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9" o:spid="_x0000_s1027" style="position:absolute;left:0;text-align:left;margin-left:315pt;margin-top:636.7pt;width:4in;height:176.25pt;z-index:251661312;mso-position-horizontal-relative:page;mso-position-vertical-relative:page;mso-height-relative:margin" coordsize="36576,2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BfoAMAALwKAAAOAAAAZHJzL2Uyb0RvYy54bWzMVm1v2zYQ/j5g/4Hg90WW65dYiFJ46RIM&#10;CJpgydDPNEVZQimSI+nI2a/f3eklieMWaIoW8wf5RB6Pdw/vecSz9/tGswflQ21NztOTCWfKSFvU&#10;Zpvzv+8vfzvlLERhCqGtUTl/VIG/P//1l7PWZWpqK6sL5RkEMSFrXc6rGF2WJEFWqhHhxDplYLK0&#10;vhERXv02KbxoIXqjk+lkskha6wvnrVQhwOiHbpKfU/yyVDLelGVQkemcQ26Rnp6eG3wm52ci23rh&#10;qlr2aYg3ZNGI2sCmY6gPIgq28/WrUE0tvQ22jCfSNokty1oqqgGqSScH1Vx5u3NUyzZrt26ECaA9&#10;wOnNYeXHh1vP6iLnK86MaOCIaFe2Qmhat83A48q7O3fr+4Ft94bV7kvf4D/UwfYE6uMIqtpHJmHw&#10;3WK+XEwAewlz0/Q0XU0ptshkBWfzap2s/ji+crlMJ7QyGTZOML8xndZBC4UnlML3oXRXCacI/IAY&#10;9Cil6QDTPRb4u90zGCJkyA1xYnEP48CGYTzA4BfhWqxms9UUXUV2FLN0djpdpEv0GCsXmfMhXinb&#10;MDRy7qHTqQHFw3WInevggpGNvay1pk20YW3OF+/mE1owzkBwbSgL4k0fBlHt8icrPmqFPtr8pUro&#10;Gzp1HCDGqgvt2YMArgkplYmEAMUFb/QqIYlvWdj7P2X1LYsV1THsbE0cFze1sZ6qP0i7+DykXHb+&#10;gPmzutGM+80ecERzY4tHOG5vO1kJTl7WcBrXIsRb4UFHoOtBG+MNPEptAXXbW5xV1v97bBz9oXFh&#10;lrMWdCnn4Z+d8Ioz/aeBlkYRGwxPxmy+BCXkbPPizeyaCwsHAf0KeZEJPj7qwSy9bT6BeK5xP5gS&#10;RsKuOd8M5kXsdBLEV6r1mpxAtJyI1+bOSQyN54Jddr//JLzrWzFCF3+0A31EdtCRnS+1jFvvIvQl&#10;tesTnj3kQOUO5R/P6enA6RvoXZYSGTEfoD3yucv12srPgRl7UQmzVevggHE9x6lFRmdc+QXGr+bT&#10;OWdHNHK2nC0hC5RI4OVi+VLnXrFdaV27gOr0Cl7UBErY6rpAztMLfk4PyTnrFSU89+wU4FATOg4Q&#10;FFTdERWYHqPToAKUQyUK1YnDfAK/YfchNVI3khX0fiEUXaMdUHWI3WndzxYKPWrbV4WCvqzjd+D/&#10;oRejVIDxZpWQ0f80nTAWdaL8mk7QTQCuSNRE/XUO72DP30lXni6d5/8BAAD//wMAUEsDBBQABgAI&#10;AAAAIQDe/9Q93QAAAAUBAAAPAAAAZHJzL2Rvd25yZXYueG1sTI9BS8NAEIXvgv9hGcGb3cTYWGI2&#10;pRT1VIS2gvQ2zU6T0OxsyG6T9N+7etHLg8cb3vsmX06mFQP1rrGsIJ5FIIhLqxuuFHzu3x4WIJxH&#10;1thaJgVXcrAsbm9yzLQdeUvDzlcilLDLUEHtfZdJ6cqaDLqZ7YhDdrK9QR9sX0nd4xjKTSsfoyiV&#10;BhsOCzV2tK6pPO8uRsH7iOMqiV+Hzfm0vh7284+vTUxK3d9NqxcQnib/dww/+AEdisB0tBfWTrQK&#10;wiP+V0M2f06DPSpInpIUZJHL//TFNwAAAP//AwBQSwECLQAUAAYACAAAACEAtoM4kv4AAADhAQAA&#10;EwAAAAAAAAAAAAAAAAAAAAAAW0NvbnRlbnRfVHlwZXNdLnhtbFBLAQItABQABgAIAAAAIQA4/SH/&#10;1gAAAJQBAAALAAAAAAAAAAAAAAAAAC8BAABfcmVscy8ucmVsc1BLAQItABQABgAIAAAAIQC8qYBf&#10;oAMAALwKAAAOAAAAAAAAAAAAAAAAAC4CAABkcnMvZTJvRG9jLnhtbFBLAQItABQABgAIAAAAIQDe&#10;/9Q93QAAAAUBAAAPAAAAAAAAAAAAAAAAAPoFAABkcnMvZG93bnJldi54bWxQSwUGAAAAAAQABADz&#10;AAAAB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top:6945;width:36576;height:15391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<v:textbox style="mso-next-textbox:#Text Box 11;mso-fit-shape-to-text:t" inset="0,0,36pt,36pt">
                <w:txbxContent>
                  <w:p w:rsidR="0081701D" w:rsidRDefault="0081701D" w:rsidP="0081701D">
                    <w:pPr>
                      <w:pStyle w:val="ContactInfo"/>
                    </w:pPr>
                    <w:sdt>
                      <w:sdtPr>
                        <w:alias w:val="Name"/>
                        <w:tag w:val=""/>
                        <w:id w:val="38715821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t xml:space="preserve">Tech </w:t>
                        </w:r>
                        <w:proofErr w:type="spellStart"/>
                        <w:r>
                          <w:t>Roos</w:t>
                        </w:r>
                        <w:proofErr w:type="spellEnd"/>
                        <w:r>
                          <w:t xml:space="preserve"> Team(</w:t>
                        </w:r>
                        <w:proofErr w:type="spellStart"/>
                        <w:r>
                          <w:t>Aditya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Deshpande</w:t>
                        </w:r>
                        <w:proofErr w:type="spellEnd"/>
                        <w:r>
                          <w:t>,</w:t>
                        </w:r>
                        <w:r w:rsidR="00391F2E">
                          <w:t xml:space="preserve">                   </w:t>
                        </w:r>
                        <w:proofErr w:type="spellStart"/>
                        <w:r w:rsidR="00391F2E">
                          <w:t>Tej</w:t>
                        </w:r>
                        <w:proofErr w:type="spellEnd"/>
                        <w:r w:rsidR="00391F2E">
                          <w:t xml:space="preserve"> </w:t>
                        </w:r>
                        <w:proofErr w:type="spellStart"/>
                        <w:r w:rsidR="00391F2E">
                          <w:t>Kiran</w:t>
                        </w:r>
                        <w:proofErr w:type="spellEnd"/>
                        <w:r w:rsidR="00391F2E">
                          <w:t xml:space="preserve"> </w:t>
                        </w:r>
                        <w:proofErr w:type="spellStart"/>
                        <w:r w:rsidR="00391F2E">
                          <w:t>Meka</w:t>
                        </w:r>
                        <w:proofErr w:type="spellEnd"/>
                        <w:r w:rsidR="00391F2E">
                          <w:t>,</w:t>
                        </w:r>
                        <w:r>
                          <w:t xml:space="preserve"> </w:t>
                        </w:r>
                        <w:proofErr w:type="spellStart"/>
                        <w:r>
                          <w:t>Rakesh</w:t>
                        </w:r>
                        <w:proofErr w:type="spellEnd"/>
                        <w:r>
                          <w:t xml:space="preserve"> Reddy </w:t>
                        </w:r>
                        <w:proofErr w:type="spellStart"/>
                        <w:r>
                          <w:t>Kondakindi</w:t>
                        </w:r>
                        <w:proofErr w:type="spellEnd"/>
                        <w:r>
                          <w:t>,</w:t>
                        </w:r>
                        <w:r w:rsidR="00391F2E">
                          <w:t xml:space="preserve"> </w:t>
                        </w:r>
                        <w:proofErr w:type="spellStart"/>
                        <w:r>
                          <w:t>Girish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babu</w:t>
                        </w:r>
                        <w:proofErr w:type="spellEnd"/>
                        <w:r>
                          <w:t>)</w:t>
                        </w:r>
                      </w:sdtContent>
                    </w:sdt>
                    <w:bookmarkStart w:id="0" w:name="_GoBack"/>
                    <w:bookmarkEnd w:id="0"/>
                    <w:r>
                      <w:br/>
                    </w:r>
                    <w:r w:rsidR="00391F2E">
                      <w:rPr>
                        <w:rFonts w:ascii="Times New Roman" w:hAnsi="Times New Roman" w:cs="Times New Roman"/>
                        <w:b/>
                        <w:vanish/>
                        <w:sz w:val="24"/>
                        <w:szCs w:val="24"/>
                        <w:u w:val="single"/>
                      </w:rPr>
                      <w:t>e Diagram:</w:t>
                    </w:r>
                    <w:r w:rsidR="00391F2E">
                      <w:rPr>
                        <w:rFonts w:ascii="Times New Roman" w:hAnsi="Times New Roman" w:cs="Times New Roman"/>
                        <w:b/>
                        <w:vanish/>
                        <w:sz w:val="24"/>
                        <w:szCs w:val="24"/>
                        <w:u w:val="single"/>
                      </w:rPr>
                      <w:cr/>
                      <w:t xml:space="preserve">ion: recording service.es                                                                                     </w:t>
                    </w:r>
                  </w:p>
                </w:txbxContent>
              </v:textbox>
            </v:shape>
            <v:oval id="Oval 12" o:spid="_x0000_s1029" style="position:absolute;left:95;width:3474;height:35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8064a2 [3207]" stroked="f" strokeweight="1pt">
              <v:stroke joinstyle="miter"/>
              <v:path arrowok="t"/>
              <o:lock v:ext="edit" aspectratio="t"/>
              <v:textbox style="mso-next-textbox:#Oval 12" inset="0,0,0,0">
                <w:txbxContent>
                  <w:p w:rsidR="0081701D" w:rsidRDefault="0081701D" w:rsidP="0081701D">
                    <w:pPr>
                      <w:pStyle w:val="BodyText"/>
                    </w:pPr>
                    <w:r>
                      <w:t>By</w:t>
                    </w:r>
                  </w:p>
                </w:txbxContent>
              </v:textbox>
            </v:oval>
            <w10:wrap anchorx="page" anchory="page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271.85pt;margin-top:311.2pt;width:221.05pt;height:160pt;z-index:251660288;mso-height-percent:200;mso-height-percent:200;mso-width-relative:margin;mso-height-relative:margin">
            <v:textbox style="mso-fit-shape-to-text:t">
              <w:txbxContent>
                <w:sdt>
                  <w:sdtPr>
                    <w:alias w:val="Title"/>
                    <w:tag w:val=""/>
                    <w:id w:val="38715822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81701D" w:rsidRDefault="0081701D" w:rsidP="0081701D">
                      <w:pPr>
                        <w:pStyle w:val="Title"/>
                      </w:pPr>
                      <w:r>
                        <w:t>Project Increment-2</w:t>
                      </w:r>
                    </w:p>
                  </w:sdtContent>
                </w:sdt>
                <w:p w:rsidR="0081701D" w:rsidRDefault="0081701D" w:rsidP="0081701D"/>
              </w:txbxContent>
            </v:textbox>
          </v:shape>
        </w:pict>
      </w:r>
      <w:r w:rsidRPr="008170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19050</wp:posOffset>
            </wp:positionH>
            <wp:positionV relativeFrom="page">
              <wp:posOffset>161925</wp:posOffset>
            </wp:positionV>
            <wp:extent cx="5129530" cy="7397115"/>
            <wp:effectExtent l="38100" t="0" r="13970" b="3232785"/>
            <wp:wrapNone/>
            <wp:docPr id="8" name="Picture 8" descr="Background image of a butter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erfly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0083" t="20367" r="18423" b="21667"/>
                    <a:stretch/>
                  </pic:blipFill>
                  <pic:spPr bwMode="auto">
                    <a:xfrm>
                      <a:off x="0" y="0"/>
                      <a:ext cx="5129530" cy="739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275" endPos="40000" dist="101600" dir="5400000" sy="-100000" algn="bl" rotWithShape="0"/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701D" w:rsidRDefault="0081701D" w:rsidP="008170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Technology Used in the Increment:</w:t>
      </w:r>
    </w:p>
    <w:p w:rsidR="0081701D" w:rsidRPr="00391F2E" w:rsidRDefault="0081701D" w:rsidP="008170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F2E">
        <w:rPr>
          <w:rFonts w:ascii="Times New Roman" w:hAnsi="Times New Roman" w:cs="Times New Roman"/>
          <w:b/>
          <w:sz w:val="24"/>
          <w:szCs w:val="24"/>
        </w:rPr>
        <w:t>Coding Language: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F2E">
        <w:rPr>
          <w:rFonts w:ascii="Times New Roman" w:hAnsi="Times New Roman" w:cs="Times New Roman"/>
          <w:sz w:val="24"/>
          <w:szCs w:val="24"/>
        </w:rPr>
        <w:t xml:space="preserve">C#, </w:t>
      </w:r>
      <w:r>
        <w:rPr>
          <w:rFonts w:ascii="Times New Roman" w:hAnsi="Times New Roman" w:cs="Times New Roman"/>
          <w:sz w:val="24"/>
          <w:szCs w:val="24"/>
        </w:rPr>
        <w:t>ASP.Net</w:t>
      </w:r>
    </w:p>
    <w:p w:rsidR="00391F2E" w:rsidRDefault="00391F2E" w:rsidP="00391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 Database:</w:t>
      </w:r>
      <w:r>
        <w:rPr>
          <w:rFonts w:ascii="Times New Roman" w:hAnsi="Times New Roman" w:cs="Times New Roman"/>
          <w:sz w:val="24"/>
        </w:rPr>
        <w:t xml:space="preserve"> SQL Server 2012</w:t>
      </w:r>
    </w:p>
    <w:p w:rsidR="00391F2E" w:rsidRDefault="00391F2E" w:rsidP="00391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Remote Database:</w:t>
      </w:r>
      <w:r>
        <w:rPr>
          <w:rFonts w:ascii="Times New Roman" w:hAnsi="Times New Roman" w:cs="Times New Roman"/>
          <w:sz w:val="24"/>
        </w:rPr>
        <w:t xml:space="preserve"> SQL Server 2012</w:t>
      </w:r>
    </w:p>
    <w:p w:rsidR="00391F2E" w:rsidRDefault="00391F2E" w:rsidP="00391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Tools: </w:t>
      </w:r>
      <w:r>
        <w:rPr>
          <w:rFonts w:ascii="Times New Roman" w:hAnsi="Times New Roman" w:cs="Times New Roman"/>
          <w:sz w:val="24"/>
        </w:rPr>
        <w:t>Microsoft Visual Studio 2012</w:t>
      </w:r>
    </w:p>
    <w:p w:rsidR="00391F2E" w:rsidRDefault="00391F2E" w:rsidP="00391F2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Import Existing Services/API:</w:t>
      </w:r>
    </w:p>
    <w:p w:rsidR="00391F2E" w:rsidRPr="00391F2E" w:rsidRDefault="00391F2E" w:rsidP="00391F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increment we used Visitors count Service, and Visitors country recording service.</w:t>
      </w:r>
    </w:p>
    <w:p w:rsidR="00391F2E" w:rsidRDefault="00391F2E" w:rsidP="00391F2E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91F2E" w:rsidRPr="00391F2E" w:rsidRDefault="00391F2E" w:rsidP="00391F2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Detail Design of Services:</w:t>
      </w:r>
    </w:p>
    <w:p w:rsidR="00391F2E" w:rsidRDefault="00391F2E" w:rsidP="008170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Sequence Diagram:</w:t>
      </w:r>
    </w:p>
    <w:p w:rsidR="00391F2E" w:rsidRPr="00391F2E" w:rsidRDefault="00391F2E" w:rsidP="008170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1F2E" w:rsidRPr="00391F2E" w:rsidSect="00F8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435E3"/>
    <w:multiLevelType w:val="hybridMultilevel"/>
    <w:tmpl w:val="F93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23C71"/>
    <w:multiLevelType w:val="hybridMultilevel"/>
    <w:tmpl w:val="FCBC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1701D"/>
    <w:rsid w:val="001947BC"/>
    <w:rsid w:val="00391F2E"/>
    <w:rsid w:val="0081701D"/>
    <w:rsid w:val="00F34EE2"/>
    <w:rsid w:val="00F8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0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1701D"/>
    <w:rPr>
      <w:rFonts w:asciiTheme="majorHAnsi" w:eastAsiaTheme="majorEastAsia" w:hAnsiTheme="majorHAnsi" w:cstheme="majorBidi"/>
      <w:color w:val="000000" w:themeColor="text1"/>
      <w:kern w:val="28"/>
      <w:sz w:val="72"/>
      <w:szCs w:val="7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1D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1701D"/>
    <w:pPr>
      <w:spacing w:after="0" w:line="300" w:lineRule="auto"/>
    </w:pPr>
    <w:rPr>
      <w:rFonts w:eastAsiaTheme="minorEastAsia"/>
      <w:color w:val="000000" w:themeColor="text1"/>
      <w:sz w:val="28"/>
      <w:szCs w:val="2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81701D"/>
    <w:pPr>
      <w:spacing w:after="0" w:line="240" w:lineRule="auto"/>
      <w:jc w:val="center"/>
    </w:pPr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81701D"/>
    <w:rPr>
      <w:rFonts w:eastAsiaTheme="minorEastAsia"/>
      <w:color w:val="FFFFFF" w:themeColor="background1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17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Increment-2</dc:title>
  <dc:creator>Tech Roos Team(Aditya Deshpande,                   Tej Kiran Meka, Rakesh Reddy Kondakindi, Girish babu)</dc:creator>
  <cp:lastModifiedBy>tej kiran meka</cp:lastModifiedBy>
  <cp:revision>1</cp:revision>
  <dcterms:created xsi:type="dcterms:W3CDTF">2013-10-19T03:12:00Z</dcterms:created>
  <dcterms:modified xsi:type="dcterms:W3CDTF">2013-10-19T04:58:00Z</dcterms:modified>
</cp:coreProperties>
</file>