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F89234B" w14:textId="77777777" w:rsidR="00934CEE" w:rsidRPr="00EC7593" w:rsidRDefault="00934CEE">
      <w:pPr>
        <w:rPr>
          <w:rFonts w:ascii="Arial" w:hAnsi="Arial" w:cs="Arial"/>
        </w:rPr>
      </w:pPr>
    </w:p>
    <w:p w14:paraId="7B1BF26C" w14:textId="77777777" w:rsidR="00934CEE" w:rsidRPr="00EC7593" w:rsidRDefault="00934CEE">
      <w:pPr>
        <w:rPr>
          <w:rFonts w:ascii="Arial" w:hAnsi="Arial" w:cs="Arial"/>
        </w:rPr>
      </w:pPr>
    </w:p>
    <w:p w14:paraId="7A3014F0" w14:textId="77777777" w:rsidR="00934CEE" w:rsidRPr="00EC7593" w:rsidRDefault="00934CEE">
      <w:pPr>
        <w:jc w:val="center"/>
        <w:rPr>
          <w:rFonts w:ascii="Arial" w:hAnsi="Arial" w:cs="Arial"/>
          <w:sz w:val="48"/>
          <w:szCs w:val="48"/>
        </w:rPr>
      </w:pPr>
    </w:p>
    <w:p w14:paraId="21A03732" w14:textId="77777777" w:rsidR="00934CEE" w:rsidRPr="00EC7593" w:rsidRDefault="00934CEE">
      <w:pPr>
        <w:jc w:val="center"/>
        <w:rPr>
          <w:rFonts w:ascii="Arial" w:hAnsi="Arial" w:cs="Arial"/>
          <w:sz w:val="48"/>
          <w:szCs w:val="48"/>
        </w:rPr>
      </w:pPr>
    </w:p>
    <w:p w14:paraId="1A724452" w14:textId="4A672441" w:rsidR="00934CEE" w:rsidRPr="00EC7593" w:rsidRDefault="00934CEE">
      <w:pPr>
        <w:jc w:val="center"/>
        <w:rPr>
          <w:rFonts w:ascii="Arial" w:hAnsi="Arial" w:cs="Arial"/>
          <w:sz w:val="48"/>
          <w:szCs w:val="48"/>
        </w:rPr>
      </w:pPr>
    </w:p>
    <w:p w14:paraId="2CB3B862" w14:textId="77777777" w:rsidR="00934CEE" w:rsidRPr="00EC7593" w:rsidRDefault="00934CEE">
      <w:pPr>
        <w:jc w:val="center"/>
        <w:rPr>
          <w:rFonts w:ascii="Arial" w:hAnsi="Arial" w:cs="Arial"/>
          <w:sz w:val="48"/>
          <w:szCs w:val="48"/>
        </w:rPr>
      </w:pPr>
    </w:p>
    <w:p w14:paraId="05B56318" w14:textId="77777777" w:rsidR="00934CEE" w:rsidRPr="00EC7593" w:rsidRDefault="00934CEE">
      <w:pPr>
        <w:jc w:val="center"/>
        <w:rPr>
          <w:rFonts w:ascii="Arial" w:hAnsi="Arial" w:cs="Arial"/>
          <w:sz w:val="48"/>
          <w:szCs w:val="48"/>
        </w:rPr>
      </w:pPr>
    </w:p>
    <w:p w14:paraId="1AA73AE1" w14:textId="77777777" w:rsidR="00530D3F" w:rsidRPr="00EC7593" w:rsidRDefault="00530D3F" w:rsidP="009C41E4">
      <w:pPr>
        <w:jc w:val="center"/>
        <w:rPr>
          <w:rFonts w:ascii="Arial" w:hAnsi="Arial" w:cs="Arial"/>
          <w:sz w:val="48"/>
          <w:szCs w:val="48"/>
          <w:lang w:val="fr-CH"/>
        </w:rPr>
      </w:pPr>
    </w:p>
    <w:p w14:paraId="540FD512" w14:textId="37447606" w:rsidR="00934CEE" w:rsidRPr="00EC7593" w:rsidRDefault="001951E8" w:rsidP="00584B61">
      <w:pPr>
        <w:jc w:val="center"/>
        <w:rPr>
          <w:rFonts w:ascii="Arial" w:hAnsi="Arial" w:cs="Arial"/>
          <w:lang w:val="fr-CH"/>
        </w:rPr>
      </w:pPr>
      <w:r w:rsidRPr="00EC7593">
        <w:rPr>
          <w:rFonts w:ascii="Arial" w:hAnsi="Arial" w:cs="Arial"/>
          <w:sz w:val="48"/>
          <w:szCs w:val="48"/>
          <w:lang w:val="fr-CH"/>
        </w:rPr>
        <w:t>InstaMelody</w:t>
      </w:r>
      <w:r w:rsidR="002F5FAD" w:rsidRPr="00EC7593">
        <w:rPr>
          <w:rFonts w:ascii="Arial" w:hAnsi="Arial" w:cs="Arial"/>
          <w:sz w:val="48"/>
          <w:szCs w:val="48"/>
          <w:lang w:val="fr-CH"/>
        </w:rPr>
        <w:t xml:space="preserve"> Application</w:t>
      </w:r>
      <w:r w:rsidR="00202139" w:rsidRPr="00EC7593">
        <w:rPr>
          <w:rFonts w:ascii="Arial" w:hAnsi="Arial" w:cs="Arial"/>
          <w:sz w:val="48"/>
          <w:szCs w:val="48"/>
          <w:lang w:val="fr-CH"/>
        </w:rPr>
        <w:t xml:space="preserve"> </w:t>
      </w:r>
      <w:r w:rsidR="00530D3F" w:rsidRPr="00EC7593">
        <w:rPr>
          <w:rFonts w:ascii="Arial" w:hAnsi="Arial" w:cs="Arial"/>
          <w:sz w:val="48"/>
          <w:szCs w:val="48"/>
          <w:lang w:val="fr-CH"/>
        </w:rPr>
        <w:t>AP</w:t>
      </w:r>
      <w:r w:rsidR="00584B61" w:rsidRPr="00EC7593">
        <w:rPr>
          <w:rFonts w:ascii="Arial" w:hAnsi="Arial" w:cs="Arial"/>
          <w:sz w:val="48"/>
          <w:szCs w:val="48"/>
          <w:lang w:val="fr-CH"/>
        </w:rPr>
        <w:t>I</w:t>
      </w:r>
    </w:p>
    <w:p w14:paraId="7E6DE68E" w14:textId="77777777" w:rsidR="00934CEE" w:rsidRPr="00EC7593" w:rsidRDefault="00934CEE">
      <w:pPr>
        <w:jc w:val="both"/>
        <w:rPr>
          <w:rFonts w:ascii="Arial" w:hAnsi="Arial" w:cs="Arial"/>
          <w:lang w:val="fr-CH"/>
        </w:rPr>
      </w:pPr>
    </w:p>
    <w:p w14:paraId="5932DFAD" w14:textId="77777777" w:rsidR="00934CEE" w:rsidRPr="00EC7593" w:rsidRDefault="00934CEE">
      <w:pPr>
        <w:jc w:val="both"/>
        <w:rPr>
          <w:rFonts w:ascii="Arial" w:hAnsi="Arial" w:cs="Arial"/>
          <w:lang w:val="fr-CH"/>
        </w:rPr>
      </w:pPr>
    </w:p>
    <w:p w14:paraId="0FBBE710" w14:textId="77777777" w:rsidR="00934CEE" w:rsidRPr="00EC7593" w:rsidRDefault="00934CEE">
      <w:pPr>
        <w:pStyle w:val="BodyText"/>
        <w:jc w:val="center"/>
        <w:rPr>
          <w:rFonts w:ascii="Arial" w:hAnsi="Arial" w:cs="Arial"/>
          <w:lang w:val="fr-CH"/>
        </w:rPr>
      </w:pPr>
    </w:p>
    <w:p w14:paraId="369C03EA" w14:textId="77777777" w:rsidR="00934CEE" w:rsidRPr="00EC7593" w:rsidRDefault="00934CEE">
      <w:pPr>
        <w:jc w:val="both"/>
        <w:rPr>
          <w:rFonts w:ascii="Arial" w:hAnsi="Arial" w:cs="Arial"/>
          <w:lang w:val="fr-CH"/>
        </w:rPr>
      </w:pPr>
    </w:p>
    <w:p w14:paraId="1A4EFD34" w14:textId="77777777" w:rsidR="00934CEE" w:rsidRPr="00EC7593" w:rsidRDefault="00934CEE">
      <w:pPr>
        <w:jc w:val="both"/>
        <w:rPr>
          <w:rFonts w:ascii="Arial" w:hAnsi="Arial" w:cs="Arial"/>
          <w:lang w:val="fr-CH"/>
        </w:rPr>
      </w:pPr>
    </w:p>
    <w:p w14:paraId="63547B85" w14:textId="77777777" w:rsidR="00934CEE" w:rsidRPr="00EC7593" w:rsidRDefault="00934CEE">
      <w:pPr>
        <w:jc w:val="both"/>
        <w:rPr>
          <w:rFonts w:ascii="Arial" w:hAnsi="Arial" w:cs="Arial"/>
          <w:lang w:val="fr-CH"/>
        </w:rPr>
      </w:pPr>
    </w:p>
    <w:p w14:paraId="3B139008" w14:textId="77777777" w:rsidR="00934CEE" w:rsidRPr="00EC7593" w:rsidRDefault="00934CEE">
      <w:pPr>
        <w:jc w:val="both"/>
        <w:rPr>
          <w:rFonts w:ascii="Arial" w:hAnsi="Arial" w:cs="Arial"/>
          <w:lang w:val="fr-CH"/>
        </w:rPr>
      </w:pPr>
    </w:p>
    <w:p w14:paraId="78896044" w14:textId="77777777" w:rsidR="00934CEE" w:rsidRPr="00EC7593" w:rsidRDefault="00934CEE">
      <w:pPr>
        <w:jc w:val="both"/>
        <w:rPr>
          <w:rFonts w:ascii="Arial" w:hAnsi="Arial" w:cs="Arial"/>
          <w:lang w:val="fr-CH"/>
        </w:rPr>
      </w:pPr>
    </w:p>
    <w:p w14:paraId="493EF6FB" w14:textId="77777777" w:rsidR="00934CEE" w:rsidRPr="00EC7593" w:rsidRDefault="00934CEE">
      <w:pPr>
        <w:jc w:val="both"/>
        <w:rPr>
          <w:rFonts w:ascii="Arial" w:hAnsi="Arial" w:cs="Arial"/>
          <w:lang w:val="fr-CH"/>
        </w:rPr>
      </w:pPr>
    </w:p>
    <w:p w14:paraId="0F95D2C7" w14:textId="77777777" w:rsidR="00934CEE" w:rsidRPr="00EC7593" w:rsidRDefault="00934CEE">
      <w:pPr>
        <w:jc w:val="both"/>
        <w:rPr>
          <w:rFonts w:ascii="Arial" w:hAnsi="Arial" w:cs="Arial"/>
          <w:lang w:val="fr-CH"/>
        </w:rPr>
      </w:pPr>
    </w:p>
    <w:p w14:paraId="01C3DCBC" w14:textId="77777777" w:rsidR="00934CEE" w:rsidRPr="00EC7593" w:rsidRDefault="00934CEE">
      <w:pPr>
        <w:jc w:val="both"/>
        <w:rPr>
          <w:rFonts w:ascii="Arial" w:hAnsi="Arial" w:cs="Arial"/>
          <w:lang w:val="fr-CH"/>
        </w:rPr>
      </w:pPr>
    </w:p>
    <w:p w14:paraId="51F7D3DD" w14:textId="77777777" w:rsidR="00934CEE" w:rsidRPr="00EC7593" w:rsidRDefault="00934CEE">
      <w:pPr>
        <w:jc w:val="both"/>
        <w:rPr>
          <w:rFonts w:ascii="Arial" w:hAnsi="Arial" w:cs="Arial"/>
          <w:lang w:val="fr-CH"/>
        </w:rPr>
      </w:pPr>
    </w:p>
    <w:p w14:paraId="2B87AEA3" w14:textId="77777777" w:rsidR="00934CEE" w:rsidRPr="00EC7593" w:rsidRDefault="00934CEE">
      <w:pPr>
        <w:jc w:val="both"/>
        <w:rPr>
          <w:rFonts w:ascii="Arial" w:hAnsi="Arial" w:cs="Arial"/>
          <w:lang w:val="fr-CH"/>
        </w:rPr>
      </w:pPr>
    </w:p>
    <w:p w14:paraId="0F437C88" w14:textId="77777777" w:rsidR="00934CEE" w:rsidRPr="00EC7593" w:rsidRDefault="00934CEE">
      <w:pPr>
        <w:jc w:val="both"/>
        <w:rPr>
          <w:rFonts w:ascii="Arial" w:hAnsi="Arial" w:cs="Arial"/>
          <w:lang w:val="fr-CH"/>
        </w:rPr>
      </w:pPr>
    </w:p>
    <w:p w14:paraId="2B0D34AA" w14:textId="77777777" w:rsidR="00934CEE" w:rsidRPr="00EC7593" w:rsidRDefault="00934CEE">
      <w:pPr>
        <w:jc w:val="both"/>
        <w:rPr>
          <w:rFonts w:ascii="Arial" w:hAnsi="Arial" w:cs="Arial"/>
          <w:lang w:val="fr-CH"/>
        </w:rPr>
      </w:pPr>
    </w:p>
    <w:p w14:paraId="34AA2DA2" w14:textId="77777777" w:rsidR="00934CEE" w:rsidRPr="00EC7593" w:rsidRDefault="00934CEE">
      <w:pPr>
        <w:jc w:val="both"/>
        <w:rPr>
          <w:rFonts w:ascii="Arial" w:hAnsi="Arial" w:cs="Arial"/>
          <w:lang w:val="fr-CH"/>
        </w:rPr>
      </w:pPr>
    </w:p>
    <w:p w14:paraId="7FA56B73" w14:textId="77777777" w:rsidR="00934CEE" w:rsidRPr="00EC7593" w:rsidRDefault="00934CEE">
      <w:pPr>
        <w:jc w:val="both"/>
        <w:rPr>
          <w:rFonts w:ascii="Arial" w:hAnsi="Arial" w:cs="Arial"/>
          <w:lang w:val="fr-CH"/>
        </w:rPr>
      </w:pPr>
    </w:p>
    <w:p w14:paraId="0818258C" w14:textId="77777777" w:rsidR="00934CEE" w:rsidRPr="00EC7593" w:rsidRDefault="00934CEE">
      <w:pPr>
        <w:jc w:val="both"/>
        <w:rPr>
          <w:rFonts w:ascii="Arial" w:hAnsi="Arial" w:cs="Arial"/>
          <w:lang w:val="fr-CH"/>
        </w:rPr>
      </w:pPr>
    </w:p>
    <w:p w14:paraId="21652E9F" w14:textId="77777777" w:rsidR="00934CEE" w:rsidRPr="00EC7593" w:rsidRDefault="00934CEE">
      <w:pPr>
        <w:jc w:val="both"/>
        <w:rPr>
          <w:rFonts w:ascii="Arial" w:hAnsi="Arial" w:cs="Arial"/>
          <w:lang w:val="fr-CH"/>
        </w:rPr>
      </w:pPr>
    </w:p>
    <w:p w14:paraId="5EEE709C" w14:textId="77777777" w:rsidR="00934CEE" w:rsidRPr="00EC7593" w:rsidRDefault="00934CEE">
      <w:pPr>
        <w:rPr>
          <w:rFonts w:ascii="Arial" w:hAnsi="Arial" w:cs="Arial"/>
          <w:lang w:val="fr-CH"/>
        </w:rPr>
        <w:sectPr w:rsidR="00934CEE" w:rsidRPr="00EC7593" w:rsidSect="00F57B39">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709" w:left="1134" w:header="720" w:footer="1134" w:gutter="0"/>
          <w:cols w:space="720"/>
          <w:docGrid w:linePitch="360"/>
        </w:sectPr>
      </w:pPr>
    </w:p>
    <w:p w14:paraId="7C62F706" w14:textId="2FE1C5BD" w:rsidR="00934CEE" w:rsidRPr="00EC7593" w:rsidRDefault="002F5FAD" w:rsidP="00DE014C">
      <w:pPr>
        <w:pStyle w:val="HeadingLevel1"/>
        <w:rPr>
          <w:rFonts w:ascii="Arial" w:hAnsi="Arial"/>
        </w:rPr>
        <w:sectPr w:rsidR="00934CEE" w:rsidRPr="00EC7593">
          <w:type w:val="continuous"/>
          <w:pgSz w:w="12240" w:h="15840"/>
          <w:pgMar w:top="1134" w:right="1134" w:bottom="1709" w:left="1134" w:header="720" w:footer="1134" w:gutter="0"/>
          <w:cols w:space="720"/>
          <w:docGrid w:linePitch="360"/>
        </w:sectPr>
      </w:pPr>
      <w:r w:rsidRPr="00EC7593">
        <w:rPr>
          <w:rFonts w:ascii="Arial" w:hAnsi="Arial"/>
        </w:rPr>
        <w:lastRenderedPageBreak/>
        <w:br w:type="column"/>
      </w:r>
      <w:r w:rsidR="00934CEE" w:rsidRPr="00EC7593">
        <w:rPr>
          <w:rFonts w:ascii="Arial" w:hAnsi="Arial"/>
        </w:rPr>
        <w:lastRenderedPageBreak/>
        <w:t>Table of Contents</w:t>
      </w:r>
    </w:p>
    <w:p w14:paraId="1E4FB9B8" w14:textId="77777777" w:rsidR="00D672A8" w:rsidRDefault="006954F8">
      <w:pPr>
        <w:pStyle w:val="TOC1"/>
        <w:tabs>
          <w:tab w:val="right" w:pos="10070"/>
        </w:tabs>
        <w:rPr>
          <w:rFonts w:eastAsiaTheme="minorEastAsia" w:cstheme="minorBidi"/>
          <w:b w:val="0"/>
          <w:noProof/>
          <w:kern w:val="0"/>
          <w:sz w:val="24"/>
          <w:szCs w:val="24"/>
          <w:lang w:eastAsia="ja-JP" w:bidi="ar-SA"/>
        </w:rPr>
      </w:pPr>
      <w:r w:rsidRPr="00EC7593">
        <w:rPr>
          <w:rFonts w:ascii="Arial" w:hAnsi="Arial" w:cs="Arial"/>
        </w:rPr>
        <w:lastRenderedPageBreak/>
        <w:fldChar w:fldCharType="begin"/>
      </w:r>
      <w:r w:rsidRPr="00EC7593">
        <w:rPr>
          <w:rFonts w:ascii="Arial" w:hAnsi="Arial" w:cs="Arial"/>
        </w:rPr>
        <w:instrText xml:space="preserve"> TOC \o "1-3" </w:instrText>
      </w:r>
      <w:r w:rsidRPr="00EC7593">
        <w:rPr>
          <w:rFonts w:ascii="Arial" w:hAnsi="Arial" w:cs="Arial"/>
        </w:rPr>
        <w:fldChar w:fldCharType="separate"/>
      </w:r>
      <w:r w:rsidR="00D672A8" w:rsidRPr="00175382">
        <w:rPr>
          <w:rFonts w:cs="Arial"/>
          <w:noProof/>
        </w:rPr>
        <w:t>1. Research</w:t>
      </w:r>
      <w:r w:rsidR="00D672A8">
        <w:rPr>
          <w:noProof/>
        </w:rPr>
        <w:tab/>
      </w:r>
      <w:r w:rsidR="00D672A8">
        <w:rPr>
          <w:noProof/>
        </w:rPr>
        <w:fldChar w:fldCharType="begin"/>
      </w:r>
      <w:r w:rsidR="00D672A8">
        <w:rPr>
          <w:noProof/>
        </w:rPr>
        <w:instrText xml:space="preserve"> PAGEREF _Toc296351414 \h </w:instrText>
      </w:r>
      <w:r w:rsidR="00D672A8">
        <w:rPr>
          <w:noProof/>
        </w:rPr>
      </w:r>
      <w:r w:rsidR="00D672A8">
        <w:rPr>
          <w:noProof/>
        </w:rPr>
        <w:fldChar w:fldCharType="separate"/>
      </w:r>
      <w:r w:rsidR="00D672A8">
        <w:rPr>
          <w:noProof/>
        </w:rPr>
        <w:t>4</w:t>
      </w:r>
      <w:r w:rsidR="00D672A8">
        <w:rPr>
          <w:noProof/>
        </w:rPr>
        <w:fldChar w:fldCharType="end"/>
      </w:r>
    </w:p>
    <w:p w14:paraId="73949B03"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1.1 Database Schema</w:t>
      </w:r>
      <w:r>
        <w:rPr>
          <w:noProof/>
        </w:rPr>
        <w:tab/>
      </w:r>
      <w:r>
        <w:rPr>
          <w:noProof/>
        </w:rPr>
        <w:fldChar w:fldCharType="begin"/>
      </w:r>
      <w:r>
        <w:rPr>
          <w:noProof/>
        </w:rPr>
        <w:instrText xml:space="preserve"> PAGEREF _Toc296351415 \h </w:instrText>
      </w:r>
      <w:r>
        <w:rPr>
          <w:noProof/>
        </w:rPr>
      </w:r>
      <w:r>
        <w:rPr>
          <w:noProof/>
        </w:rPr>
        <w:fldChar w:fldCharType="separate"/>
      </w:r>
      <w:r>
        <w:rPr>
          <w:noProof/>
        </w:rPr>
        <w:t>4</w:t>
      </w:r>
      <w:r>
        <w:rPr>
          <w:noProof/>
        </w:rPr>
        <w:fldChar w:fldCharType="end"/>
      </w:r>
    </w:p>
    <w:p w14:paraId="270BB3C2"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1.1.1 Schema Name</w:t>
      </w:r>
      <w:r>
        <w:rPr>
          <w:noProof/>
        </w:rPr>
        <w:tab/>
      </w:r>
      <w:r>
        <w:rPr>
          <w:noProof/>
        </w:rPr>
        <w:fldChar w:fldCharType="begin"/>
      </w:r>
      <w:r>
        <w:rPr>
          <w:noProof/>
        </w:rPr>
        <w:instrText xml:space="preserve"> PAGEREF _Toc296351416 \h </w:instrText>
      </w:r>
      <w:r>
        <w:rPr>
          <w:noProof/>
        </w:rPr>
      </w:r>
      <w:r>
        <w:rPr>
          <w:noProof/>
        </w:rPr>
        <w:fldChar w:fldCharType="separate"/>
      </w:r>
      <w:r>
        <w:rPr>
          <w:noProof/>
        </w:rPr>
        <w:t>4</w:t>
      </w:r>
      <w:r>
        <w:rPr>
          <w:noProof/>
        </w:rPr>
        <w:fldChar w:fldCharType="end"/>
      </w:r>
    </w:p>
    <w:p w14:paraId="06FBE216"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1.1.2 Schema Tables for Authentication</w:t>
      </w:r>
      <w:r>
        <w:rPr>
          <w:noProof/>
        </w:rPr>
        <w:tab/>
      </w:r>
      <w:r>
        <w:rPr>
          <w:noProof/>
        </w:rPr>
        <w:fldChar w:fldCharType="begin"/>
      </w:r>
      <w:r>
        <w:rPr>
          <w:noProof/>
        </w:rPr>
        <w:instrText xml:space="preserve"> PAGEREF _Toc296351417 \h </w:instrText>
      </w:r>
      <w:r>
        <w:rPr>
          <w:noProof/>
        </w:rPr>
      </w:r>
      <w:r>
        <w:rPr>
          <w:noProof/>
        </w:rPr>
        <w:fldChar w:fldCharType="separate"/>
      </w:r>
      <w:r>
        <w:rPr>
          <w:noProof/>
        </w:rPr>
        <w:t>4</w:t>
      </w:r>
      <w:r>
        <w:rPr>
          <w:noProof/>
        </w:rPr>
        <w:fldChar w:fldCharType="end"/>
      </w:r>
    </w:p>
    <w:p w14:paraId="081D19D9"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1.1.3 Schema Diagram</w:t>
      </w:r>
      <w:r>
        <w:rPr>
          <w:noProof/>
        </w:rPr>
        <w:tab/>
      </w:r>
      <w:r>
        <w:rPr>
          <w:noProof/>
        </w:rPr>
        <w:fldChar w:fldCharType="begin"/>
      </w:r>
      <w:r>
        <w:rPr>
          <w:noProof/>
        </w:rPr>
        <w:instrText xml:space="preserve"> PAGEREF _Toc296351418 \h </w:instrText>
      </w:r>
      <w:r>
        <w:rPr>
          <w:noProof/>
        </w:rPr>
      </w:r>
      <w:r>
        <w:rPr>
          <w:noProof/>
        </w:rPr>
        <w:fldChar w:fldCharType="separate"/>
      </w:r>
      <w:r>
        <w:rPr>
          <w:noProof/>
        </w:rPr>
        <w:t>5</w:t>
      </w:r>
      <w:r>
        <w:rPr>
          <w:noProof/>
        </w:rPr>
        <w:fldChar w:fldCharType="end"/>
      </w:r>
    </w:p>
    <w:p w14:paraId="5F75419E"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1.1.4 Data Access</w:t>
      </w:r>
      <w:r>
        <w:rPr>
          <w:noProof/>
        </w:rPr>
        <w:tab/>
      </w:r>
      <w:r>
        <w:rPr>
          <w:noProof/>
        </w:rPr>
        <w:fldChar w:fldCharType="begin"/>
      </w:r>
      <w:r>
        <w:rPr>
          <w:noProof/>
        </w:rPr>
        <w:instrText xml:space="preserve"> PAGEREF _Toc296351419 \h </w:instrText>
      </w:r>
      <w:r>
        <w:rPr>
          <w:noProof/>
        </w:rPr>
      </w:r>
      <w:r>
        <w:rPr>
          <w:noProof/>
        </w:rPr>
        <w:fldChar w:fldCharType="separate"/>
      </w:r>
      <w:r>
        <w:rPr>
          <w:noProof/>
        </w:rPr>
        <w:t>6</w:t>
      </w:r>
      <w:r>
        <w:rPr>
          <w:noProof/>
        </w:rPr>
        <w:fldChar w:fldCharType="end"/>
      </w:r>
    </w:p>
    <w:p w14:paraId="3063358C"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1.2 System Analysis</w:t>
      </w:r>
      <w:r>
        <w:rPr>
          <w:noProof/>
        </w:rPr>
        <w:tab/>
      </w:r>
      <w:r>
        <w:rPr>
          <w:noProof/>
        </w:rPr>
        <w:fldChar w:fldCharType="begin"/>
      </w:r>
      <w:r>
        <w:rPr>
          <w:noProof/>
        </w:rPr>
        <w:instrText xml:space="preserve"> PAGEREF _Toc296351420 \h </w:instrText>
      </w:r>
      <w:r>
        <w:rPr>
          <w:noProof/>
        </w:rPr>
      </w:r>
      <w:r>
        <w:rPr>
          <w:noProof/>
        </w:rPr>
        <w:fldChar w:fldCharType="separate"/>
      </w:r>
      <w:r>
        <w:rPr>
          <w:noProof/>
        </w:rPr>
        <w:t>7</w:t>
      </w:r>
      <w:r>
        <w:rPr>
          <w:noProof/>
        </w:rPr>
        <w:fldChar w:fldCharType="end"/>
      </w:r>
    </w:p>
    <w:p w14:paraId="690A0BF5"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1.2.1 Scope Definition</w:t>
      </w:r>
      <w:r>
        <w:rPr>
          <w:noProof/>
        </w:rPr>
        <w:tab/>
      </w:r>
      <w:r>
        <w:rPr>
          <w:noProof/>
        </w:rPr>
        <w:fldChar w:fldCharType="begin"/>
      </w:r>
      <w:r>
        <w:rPr>
          <w:noProof/>
        </w:rPr>
        <w:instrText xml:space="preserve"> PAGEREF _Toc296351421 \h </w:instrText>
      </w:r>
      <w:r>
        <w:rPr>
          <w:noProof/>
        </w:rPr>
      </w:r>
      <w:r>
        <w:rPr>
          <w:noProof/>
        </w:rPr>
        <w:fldChar w:fldCharType="separate"/>
      </w:r>
      <w:r>
        <w:rPr>
          <w:noProof/>
        </w:rPr>
        <w:t>7</w:t>
      </w:r>
      <w:r>
        <w:rPr>
          <w:noProof/>
        </w:rPr>
        <w:fldChar w:fldCharType="end"/>
      </w:r>
    </w:p>
    <w:p w14:paraId="41799683"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1.2.2 Problem Analysis</w:t>
      </w:r>
      <w:r>
        <w:rPr>
          <w:noProof/>
        </w:rPr>
        <w:tab/>
      </w:r>
      <w:r>
        <w:rPr>
          <w:noProof/>
        </w:rPr>
        <w:fldChar w:fldCharType="begin"/>
      </w:r>
      <w:r>
        <w:rPr>
          <w:noProof/>
        </w:rPr>
        <w:instrText xml:space="preserve"> PAGEREF _Toc296351422 \h </w:instrText>
      </w:r>
      <w:r>
        <w:rPr>
          <w:noProof/>
        </w:rPr>
      </w:r>
      <w:r>
        <w:rPr>
          <w:noProof/>
        </w:rPr>
        <w:fldChar w:fldCharType="separate"/>
      </w:r>
      <w:r>
        <w:rPr>
          <w:noProof/>
        </w:rPr>
        <w:t>7</w:t>
      </w:r>
      <w:r>
        <w:rPr>
          <w:noProof/>
        </w:rPr>
        <w:fldChar w:fldCharType="end"/>
      </w:r>
    </w:p>
    <w:p w14:paraId="708FF7A1"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1.2.3 Requirements Analysis</w:t>
      </w:r>
      <w:r>
        <w:rPr>
          <w:noProof/>
        </w:rPr>
        <w:tab/>
      </w:r>
      <w:r>
        <w:rPr>
          <w:noProof/>
        </w:rPr>
        <w:fldChar w:fldCharType="begin"/>
      </w:r>
      <w:r>
        <w:rPr>
          <w:noProof/>
        </w:rPr>
        <w:instrText xml:space="preserve"> PAGEREF _Toc296351423 \h </w:instrText>
      </w:r>
      <w:r>
        <w:rPr>
          <w:noProof/>
        </w:rPr>
      </w:r>
      <w:r>
        <w:rPr>
          <w:noProof/>
        </w:rPr>
        <w:fldChar w:fldCharType="separate"/>
      </w:r>
      <w:r>
        <w:rPr>
          <w:noProof/>
        </w:rPr>
        <w:t>7</w:t>
      </w:r>
      <w:r>
        <w:rPr>
          <w:noProof/>
        </w:rPr>
        <w:fldChar w:fldCharType="end"/>
      </w:r>
    </w:p>
    <w:p w14:paraId="5E1BC5BC"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1.3 Application Structure</w:t>
      </w:r>
      <w:r>
        <w:rPr>
          <w:noProof/>
        </w:rPr>
        <w:tab/>
      </w:r>
      <w:r>
        <w:rPr>
          <w:noProof/>
        </w:rPr>
        <w:fldChar w:fldCharType="begin"/>
      </w:r>
      <w:r>
        <w:rPr>
          <w:noProof/>
        </w:rPr>
        <w:instrText xml:space="preserve"> PAGEREF _Toc296351424 \h </w:instrText>
      </w:r>
      <w:r>
        <w:rPr>
          <w:noProof/>
        </w:rPr>
      </w:r>
      <w:r>
        <w:rPr>
          <w:noProof/>
        </w:rPr>
        <w:fldChar w:fldCharType="separate"/>
      </w:r>
      <w:r>
        <w:rPr>
          <w:noProof/>
        </w:rPr>
        <w:t>8</w:t>
      </w:r>
      <w:r>
        <w:rPr>
          <w:noProof/>
        </w:rPr>
        <w:fldChar w:fldCharType="end"/>
      </w:r>
    </w:p>
    <w:p w14:paraId="6A7DAD03"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1.3.1 Application Components</w:t>
      </w:r>
      <w:r>
        <w:rPr>
          <w:noProof/>
        </w:rPr>
        <w:tab/>
      </w:r>
      <w:r>
        <w:rPr>
          <w:noProof/>
        </w:rPr>
        <w:fldChar w:fldCharType="begin"/>
      </w:r>
      <w:r>
        <w:rPr>
          <w:noProof/>
        </w:rPr>
        <w:instrText xml:space="preserve"> PAGEREF _Toc296351425 \h </w:instrText>
      </w:r>
      <w:r>
        <w:rPr>
          <w:noProof/>
        </w:rPr>
      </w:r>
      <w:r>
        <w:rPr>
          <w:noProof/>
        </w:rPr>
        <w:fldChar w:fldCharType="separate"/>
      </w:r>
      <w:r>
        <w:rPr>
          <w:noProof/>
        </w:rPr>
        <w:t>8</w:t>
      </w:r>
      <w:r>
        <w:rPr>
          <w:noProof/>
        </w:rPr>
        <w:fldChar w:fldCharType="end"/>
      </w:r>
    </w:p>
    <w:p w14:paraId="7263459F"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1.3.2 Logical Design</w:t>
      </w:r>
      <w:r>
        <w:rPr>
          <w:noProof/>
        </w:rPr>
        <w:tab/>
      </w:r>
      <w:r>
        <w:rPr>
          <w:noProof/>
        </w:rPr>
        <w:fldChar w:fldCharType="begin"/>
      </w:r>
      <w:r>
        <w:rPr>
          <w:noProof/>
        </w:rPr>
        <w:instrText xml:space="preserve"> PAGEREF _Toc296351426 \h </w:instrText>
      </w:r>
      <w:r>
        <w:rPr>
          <w:noProof/>
        </w:rPr>
      </w:r>
      <w:r>
        <w:rPr>
          <w:noProof/>
        </w:rPr>
        <w:fldChar w:fldCharType="separate"/>
      </w:r>
      <w:r>
        <w:rPr>
          <w:noProof/>
        </w:rPr>
        <w:t>9</w:t>
      </w:r>
      <w:r>
        <w:rPr>
          <w:noProof/>
        </w:rPr>
        <w:fldChar w:fldCharType="end"/>
      </w:r>
    </w:p>
    <w:p w14:paraId="6572D66D"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1.3.3 API Functions</w:t>
      </w:r>
      <w:r>
        <w:rPr>
          <w:noProof/>
        </w:rPr>
        <w:tab/>
      </w:r>
      <w:r>
        <w:rPr>
          <w:noProof/>
        </w:rPr>
        <w:fldChar w:fldCharType="begin"/>
      </w:r>
      <w:r>
        <w:rPr>
          <w:noProof/>
        </w:rPr>
        <w:instrText xml:space="preserve"> PAGEREF _Toc296351427 \h </w:instrText>
      </w:r>
      <w:r>
        <w:rPr>
          <w:noProof/>
        </w:rPr>
      </w:r>
      <w:r>
        <w:rPr>
          <w:noProof/>
        </w:rPr>
        <w:fldChar w:fldCharType="separate"/>
      </w:r>
      <w:r>
        <w:rPr>
          <w:noProof/>
        </w:rPr>
        <w:t>10</w:t>
      </w:r>
      <w:r>
        <w:rPr>
          <w:noProof/>
        </w:rPr>
        <w:fldChar w:fldCharType="end"/>
      </w:r>
    </w:p>
    <w:p w14:paraId="01990292"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1.3.4 Application Logging</w:t>
      </w:r>
      <w:r>
        <w:rPr>
          <w:noProof/>
        </w:rPr>
        <w:tab/>
      </w:r>
      <w:r>
        <w:rPr>
          <w:noProof/>
        </w:rPr>
        <w:fldChar w:fldCharType="begin"/>
      </w:r>
      <w:r>
        <w:rPr>
          <w:noProof/>
        </w:rPr>
        <w:instrText xml:space="preserve"> PAGEREF _Toc296351428 \h </w:instrText>
      </w:r>
      <w:r>
        <w:rPr>
          <w:noProof/>
        </w:rPr>
      </w:r>
      <w:r>
        <w:rPr>
          <w:noProof/>
        </w:rPr>
        <w:fldChar w:fldCharType="separate"/>
      </w:r>
      <w:r>
        <w:rPr>
          <w:noProof/>
        </w:rPr>
        <w:t>10</w:t>
      </w:r>
      <w:r>
        <w:rPr>
          <w:noProof/>
        </w:rPr>
        <w:fldChar w:fldCharType="end"/>
      </w:r>
    </w:p>
    <w:p w14:paraId="66044EE3"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2. Planning</w:t>
      </w:r>
      <w:r>
        <w:rPr>
          <w:noProof/>
        </w:rPr>
        <w:tab/>
      </w:r>
      <w:r>
        <w:rPr>
          <w:noProof/>
        </w:rPr>
        <w:fldChar w:fldCharType="begin"/>
      </w:r>
      <w:r>
        <w:rPr>
          <w:noProof/>
        </w:rPr>
        <w:instrText xml:space="preserve"> PAGEREF _Toc296351429 \h </w:instrText>
      </w:r>
      <w:r>
        <w:rPr>
          <w:noProof/>
        </w:rPr>
      </w:r>
      <w:r>
        <w:rPr>
          <w:noProof/>
        </w:rPr>
        <w:fldChar w:fldCharType="separate"/>
      </w:r>
      <w:r>
        <w:rPr>
          <w:noProof/>
        </w:rPr>
        <w:t>11</w:t>
      </w:r>
      <w:r>
        <w:rPr>
          <w:noProof/>
        </w:rPr>
        <w:fldChar w:fldCharType="end"/>
      </w:r>
    </w:p>
    <w:p w14:paraId="4E534EFB"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2.1 Goals</w:t>
      </w:r>
      <w:r>
        <w:rPr>
          <w:noProof/>
        </w:rPr>
        <w:tab/>
      </w:r>
      <w:r>
        <w:rPr>
          <w:noProof/>
        </w:rPr>
        <w:fldChar w:fldCharType="begin"/>
      </w:r>
      <w:r>
        <w:rPr>
          <w:noProof/>
        </w:rPr>
        <w:instrText xml:space="preserve"> PAGEREF _Toc296351430 \h </w:instrText>
      </w:r>
      <w:r>
        <w:rPr>
          <w:noProof/>
        </w:rPr>
      </w:r>
      <w:r>
        <w:rPr>
          <w:noProof/>
        </w:rPr>
        <w:fldChar w:fldCharType="separate"/>
      </w:r>
      <w:r>
        <w:rPr>
          <w:noProof/>
        </w:rPr>
        <w:t>11</w:t>
      </w:r>
      <w:r>
        <w:rPr>
          <w:noProof/>
        </w:rPr>
        <w:fldChar w:fldCharType="end"/>
      </w:r>
    </w:p>
    <w:p w14:paraId="6D09C36E"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2.2 Ground Rules and Assumptions</w:t>
      </w:r>
      <w:r>
        <w:rPr>
          <w:noProof/>
        </w:rPr>
        <w:tab/>
      </w:r>
      <w:r>
        <w:rPr>
          <w:noProof/>
        </w:rPr>
        <w:fldChar w:fldCharType="begin"/>
      </w:r>
      <w:r>
        <w:rPr>
          <w:noProof/>
        </w:rPr>
        <w:instrText xml:space="preserve"> PAGEREF _Toc296351431 \h </w:instrText>
      </w:r>
      <w:r>
        <w:rPr>
          <w:noProof/>
        </w:rPr>
      </w:r>
      <w:r>
        <w:rPr>
          <w:noProof/>
        </w:rPr>
        <w:fldChar w:fldCharType="separate"/>
      </w:r>
      <w:r>
        <w:rPr>
          <w:noProof/>
        </w:rPr>
        <w:t>11</w:t>
      </w:r>
      <w:r>
        <w:rPr>
          <w:noProof/>
        </w:rPr>
        <w:fldChar w:fldCharType="end"/>
      </w:r>
    </w:p>
    <w:p w14:paraId="2A9B4168"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2.3 Environment and Software Specification</w:t>
      </w:r>
      <w:r>
        <w:rPr>
          <w:noProof/>
        </w:rPr>
        <w:tab/>
      </w:r>
      <w:r>
        <w:rPr>
          <w:noProof/>
        </w:rPr>
        <w:fldChar w:fldCharType="begin"/>
      </w:r>
      <w:r>
        <w:rPr>
          <w:noProof/>
        </w:rPr>
        <w:instrText xml:space="preserve"> PAGEREF _Toc296351432 \h </w:instrText>
      </w:r>
      <w:r>
        <w:rPr>
          <w:noProof/>
        </w:rPr>
      </w:r>
      <w:r>
        <w:rPr>
          <w:noProof/>
        </w:rPr>
        <w:fldChar w:fldCharType="separate"/>
      </w:r>
      <w:r>
        <w:rPr>
          <w:noProof/>
        </w:rPr>
        <w:t>12</w:t>
      </w:r>
      <w:r>
        <w:rPr>
          <w:noProof/>
        </w:rPr>
        <w:fldChar w:fldCharType="end"/>
      </w:r>
    </w:p>
    <w:p w14:paraId="212902BB"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2.4 Deliverables</w:t>
      </w:r>
      <w:r>
        <w:rPr>
          <w:noProof/>
        </w:rPr>
        <w:tab/>
      </w:r>
      <w:r>
        <w:rPr>
          <w:noProof/>
        </w:rPr>
        <w:fldChar w:fldCharType="begin"/>
      </w:r>
      <w:r>
        <w:rPr>
          <w:noProof/>
        </w:rPr>
        <w:instrText xml:space="preserve"> PAGEREF _Toc296351433 \h </w:instrText>
      </w:r>
      <w:r>
        <w:rPr>
          <w:noProof/>
        </w:rPr>
      </w:r>
      <w:r>
        <w:rPr>
          <w:noProof/>
        </w:rPr>
        <w:fldChar w:fldCharType="separate"/>
      </w:r>
      <w:r>
        <w:rPr>
          <w:noProof/>
        </w:rPr>
        <w:t>12</w:t>
      </w:r>
      <w:r>
        <w:rPr>
          <w:noProof/>
        </w:rPr>
        <w:fldChar w:fldCharType="end"/>
      </w:r>
    </w:p>
    <w:p w14:paraId="3D5A9281"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2.5 Available Resources</w:t>
      </w:r>
      <w:r>
        <w:rPr>
          <w:noProof/>
        </w:rPr>
        <w:tab/>
      </w:r>
      <w:r>
        <w:rPr>
          <w:noProof/>
        </w:rPr>
        <w:fldChar w:fldCharType="begin"/>
      </w:r>
      <w:r>
        <w:rPr>
          <w:noProof/>
        </w:rPr>
        <w:instrText xml:space="preserve"> PAGEREF _Toc296351434 \h </w:instrText>
      </w:r>
      <w:r>
        <w:rPr>
          <w:noProof/>
        </w:rPr>
      </w:r>
      <w:r>
        <w:rPr>
          <w:noProof/>
        </w:rPr>
        <w:fldChar w:fldCharType="separate"/>
      </w:r>
      <w:r>
        <w:rPr>
          <w:noProof/>
        </w:rPr>
        <w:t>12</w:t>
      </w:r>
      <w:r>
        <w:rPr>
          <w:noProof/>
        </w:rPr>
        <w:fldChar w:fldCharType="end"/>
      </w:r>
    </w:p>
    <w:p w14:paraId="56B33F25" w14:textId="77777777" w:rsidR="00D672A8" w:rsidRDefault="00D672A8">
      <w:pPr>
        <w:pStyle w:val="TOC1"/>
        <w:tabs>
          <w:tab w:val="right" w:pos="10070"/>
        </w:tabs>
        <w:rPr>
          <w:rFonts w:eastAsiaTheme="minorEastAsia" w:cstheme="minorBidi"/>
          <w:b w:val="0"/>
          <w:noProof/>
          <w:kern w:val="0"/>
          <w:sz w:val="24"/>
          <w:szCs w:val="24"/>
          <w:lang w:eastAsia="ja-JP" w:bidi="ar-SA"/>
        </w:rPr>
      </w:pPr>
      <w:r w:rsidRPr="00175382">
        <w:rPr>
          <w:rFonts w:cs="Arial"/>
          <w:noProof/>
        </w:rPr>
        <w:t>3. Development</w:t>
      </w:r>
      <w:r>
        <w:rPr>
          <w:noProof/>
        </w:rPr>
        <w:tab/>
      </w:r>
      <w:r>
        <w:rPr>
          <w:noProof/>
        </w:rPr>
        <w:fldChar w:fldCharType="begin"/>
      </w:r>
      <w:r>
        <w:rPr>
          <w:noProof/>
        </w:rPr>
        <w:instrText xml:space="preserve"> PAGEREF _Toc296351435 \h </w:instrText>
      </w:r>
      <w:r>
        <w:rPr>
          <w:noProof/>
        </w:rPr>
      </w:r>
      <w:r>
        <w:rPr>
          <w:noProof/>
        </w:rPr>
        <w:fldChar w:fldCharType="separate"/>
      </w:r>
      <w:r>
        <w:rPr>
          <w:noProof/>
        </w:rPr>
        <w:t>13</w:t>
      </w:r>
      <w:r>
        <w:rPr>
          <w:noProof/>
        </w:rPr>
        <w:fldChar w:fldCharType="end"/>
      </w:r>
    </w:p>
    <w:p w14:paraId="358A57F1"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3.1 User API</w:t>
      </w:r>
      <w:r>
        <w:rPr>
          <w:noProof/>
        </w:rPr>
        <w:tab/>
      </w:r>
      <w:r>
        <w:rPr>
          <w:noProof/>
        </w:rPr>
        <w:fldChar w:fldCharType="begin"/>
      </w:r>
      <w:r>
        <w:rPr>
          <w:noProof/>
        </w:rPr>
        <w:instrText xml:space="preserve"> PAGEREF _Toc296351436 \h </w:instrText>
      </w:r>
      <w:r>
        <w:rPr>
          <w:noProof/>
        </w:rPr>
      </w:r>
      <w:r>
        <w:rPr>
          <w:noProof/>
        </w:rPr>
        <w:fldChar w:fldCharType="separate"/>
      </w:r>
      <w:r>
        <w:rPr>
          <w:noProof/>
        </w:rPr>
        <w:t>13</w:t>
      </w:r>
      <w:r>
        <w:rPr>
          <w:noProof/>
        </w:rPr>
        <w:fldChar w:fldCharType="end"/>
      </w:r>
    </w:p>
    <w:p w14:paraId="175C88CD"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3.1.1 CreateUser</w:t>
      </w:r>
      <w:r>
        <w:rPr>
          <w:noProof/>
        </w:rPr>
        <w:tab/>
      </w:r>
      <w:r>
        <w:rPr>
          <w:noProof/>
        </w:rPr>
        <w:fldChar w:fldCharType="begin"/>
      </w:r>
      <w:r>
        <w:rPr>
          <w:noProof/>
        </w:rPr>
        <w:instrText xml:space="preserve"> PAGEREF _Toc296351437 \h </w:instrText>
      </w:r>
      <w:r>
        <w:rPr>
          <w:noProof/>
        </w:rPr>
      </w:r>
      <w:r>
        <w:rPr>
          <w:noProof/>
        </w:rPr>
        <w:fldChar w:fldCharType="separate"/>
      </w:r>
      <w:r>
        <w:rPr>
          <w:noProof/>
        </w:rPr>
        <w:t>13</w:t>
      </w:r>
      <w:r>
        <w:rPr>
          <w:noProof/>
        </w:rPr>
        <w:fldChar w:fldCharType="end"/>
      </w:r>
    </w:p>
    <w:p w14:paraId="53F8E88E"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3.1.2 GetUser</w:t>
      </w:r>
      <w:r>
        <w:rPr>
          <w:noProof/>
        </w:rPr>
        <w:tab/>
      </w:r>
      <w:r>
        <w:rPr>
          <w:noProof/>
        </w:rPr>
        <w:fldChar w:fldCharType="begin"/>
      </w:r>
      <w:r>
        <w:rPr>
          <w:noProof/>
        </w:rPr>
        <w:instrText xml:space="preserve"> PAGEREF _Toc296351438 \h </w:instrText>
      </w:r>
      <w:r>
        <w:rPr>
          <w:noProof/>
        </w:rPr>
      </w:r>
      <w:r>
        <w:rPr>
          <w:noProof/>
        </w:rPr>
        <w:fldChar w:fldCharType="separate"/>
      </w:r>
      <w:r>
        <w:rPr>
          <w:noProof/>
        </w:rPr>
        <w:t>15</w:t>
      </w:r>
      <w:r>
        <w:rPr>
          <w:noProof/>
        </w:rPr>
        <w:fldChar w:fldCharType="end"/>
      </w:r>
    </w:p>
    <w:p w14:paraId="0EFE5F63" w14:textId="77777777" w:rsidR="00D672A8" w:rsidRDefault="00D672A8">
      <w:pPr>
        <w:pStyle w:val="TOC2"/>
        <w:tabs>
          <w:tab w:val="right" w:pos="10070"/>
        </w:tabs>
        <w:rPr>
          <w:rFonts w:eastAsiaTheme="minorEastAsia" w:cstheme="minorBidi"/>
          <w:i w:val="0"/>
          <w:noProof/>
          <w:kern w:val="0"/>
          <w:sz w:val="24"/>
          <w:szCs w:val="24"/>
          <w:lang w:eastAsia="ja-JP" w:bidi="ar-SA"/>
        </w:rPr>
      </w:pPr>
      <w:r w:rsidRPr="00175382">
        <w:rPr>
          <w:rFonts w:cs="Arial"/>
          <w:noProof/>
        </w:rPr>
        <w:t>3.2 Authentication API</w:t>
      </w:r>
      <w:r>
        <w:rPr>
          <w:noProof/>
        </w:rPr>
        <w:tab/>
      </w:r>
      <w:r>
        <w:rPr>
          <w:noProof/>
        </w:rPr>
        <w:fldChar w:fldCharType="begin"/>
      </w:r>
      <w:r>
        <w:rPr>
          <w:noProof/>
        </w:rPr>
        <w:instrText xml:space="preserve"> PAGEREF _Toc296351439 \h </w:instrText>
      </w:r>
      <w:r>
        <w:rPr>
          <w:noProof/>
        </w:rPr>
      </w:r>
      <w:r>
        <w:rPr>
          <w:noProof/>
        </w:rPr>
        <w:fldChar w:fldCharType="separate"/>
      </w:r>
      <w:r>
        <w:rPr>
          <w:noProof/>
        </w:rPr>
        <w:t>16</w:t>
      </w:r>
      <w:r>
        <w:rPr>
          <w:noProof/>
        </w:rPr>
        <w:fldChar w:fldCharType="end"/>
      </w:r>
    </w:p>
    <w:p w14:paraId="4F9E1D99"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3.2.1 Authenticate (login)</w:t>
      </w:r>
      <w:r>
        <w:rPr>
          <w:noProof/>
        </w:rPr>
        <w:tab/>
      </w:r>
      <w:r>
        <w:rPr>
          <w:noProof/>
        </w:rPr>
        <w:fldChar w:fldCharType="begin"/>
      </w:r>
      <w:r>
        <w:rPr>
          <w:noProof/>
        </w:rPr>
        <w:instrText xml:space="preserve"> PAGEREF _Toc296351440 \h </w:instrText>
      </w:r>
      <w:r>
        <w:rPr>
          <w:noProof/>
        </w:rPr>
      </w:r>
      <w:r>
        <w:rPr>
          <w:noProof/>
        </w:rPr>
        <w:fldChar w:fldCharType="separate"/>
      </w:r>
      <w:r>
        <w:rPr>
          <w:noProof/>
        </w:rPr>
        <w:t>17</w:t>
      </w:r>
      <w:r>
        <w:rPr>
          <w:noProof/>
        </w:rPr>
        <w:fldChar w:fldCharType="end"/>
      </w:r>
    </w:p>
    <w:p w14:paraId="7FE25F1A"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3.2.2 ValidateSession</w:t>
      </w:r>
      <w:r>
        <w:rPr>
          <w:noProof/>
        </w:rPr>
        <w:tab/>
      </w:r>
      <w:r>
        <w:rPr>
          <w:noProof/>
        </w:rPr>
        <w:fldChar w:fldCharType="begin"/>
      </w:r>
      <w:r>
        <w:rPr>
          <w:noProof/>
        </w:rPr>
        <w:instrText xml:space="preserve"> PAGEREF _Toc296351441 \h </w:instrText>
      </w:r>
      <w:r>
        <w:rPr>
          <w:noProof/>
        </w:rPr>
      </w:r>
      <w:r>
        <w:rPr>
          <w:noProof/>
        </w:rPr>
        <w:fldChar w:fldCharType="separate"/>
      </w:r>
      <w:r>
        <w:rPr>
          <w:noProof/>
        </w:rPr>
        <w:t>18</w:t>
      </w:r>
      <w:r>
        <w:rPr>
          <w:noProof/>
        </w:rPr>
        <w:fldChar w:fldCharType="end"/>
      </w:r>
    </w:p>
    <w:p w14:paraId="2A67778F" w14:textId="77777777" w:rsidR="00D672A8" w:rsidRDefault="00D672A8">
      <w:pPr>
        <w:pStyle w:val="TOC3"/>
        <w:tabs>
          <w:tab w:val="right" w:pos="10070"/>
        </w:tabs>
        <w:rPr>
          <w:rFonts w:eastAsiaTheme="minorEastAsia" w:cstheme="minorBidi"/>
          <w:noProof/>
          <w:kern w:val="0"/>
          <w:sz w:val="24"/>
          <w:szCs w:val="24"/>
          <w:lang w:eastAsia="ja-JP" w:bidi="ar-SA"/>
        </w:rPr>
      </w:pPr>
      <w:r w:rsidRPr="00175382">
        <w:rPr>
          <w:rFonts w:cs="Arial"/>
          <w:noProof/>
        </w:rPr>
        <w:t>3.2.3 EndSession (logout)</w:t>
      </w:r>
      <w:r>
        <w:rPr>
          <w:noProof/>
        </w:rPr>
        <w:tab/>
      </w:r>
      <w:r>
        <w:rPr>
          <w:noProof/>
        </w:rPr>
        <w:fldChar w:fldCharType="begin"/>
      </w:r>
      <w:r>
        <w:rPr>
          <w:noProof/>
        </w:rPr>
        <w:instrText xml:space="preserve"> PAGEREF _Toc296351442 \h </w:instrText>
      </w:r>
      <w:r>
        <w:rPr>
          <w:noProof/>
        </w:rPr>
      </w:r>
      <w:r>
        <w:rPr>
          <w:noProof/>
        </w:rPr>
        <w:fldChar w:fldCharType="separate"/>
      </w:r>
      <w:r>
        <w:rPr>
          <w:noProof/>
        </w:rPr>
        <w:t>18</w:t>
      </w:r>
      <w:r>
        <w:rPr>
          <w:noProof/>
        </w:rPr>
        <w:fldChar w:fldCharType="end"/>
      </w:r>
    </w:p>
    <w:p w14:paraId="65625898" w14:textId="12BE506C" w:rsidR="00934CEE" w:rsidRPr="00EC7593" w:rsidRDefault="006954F8" w:rsidP="00137612">
      <w:pPr>
        <w:pStyle w:val="HeadingLevel2"/>
        <w:jc w:val="center"/>
        <w:rPr>
          <w:rFonts w:ascii="Arial" w:hAnsi="Arial"/>
        </w:rPr>
      </w:pPr>
      <w:r w:rsidRPr="00EC7593">
        <w:rPr>
          <w:rFonts w:ascii="Arial" w:hAnsi="Arial"/>
        </w:rPr>
        <w:fldChar w:fldCharType="end"/>
      </w:r>
      <w:r w:rsidR="002F5FAD" w:rsidRPr="00EC7593">
        <w:rPr>
          <w:rFonts w:ascii="Arial" w:hAnsi="Arial"/>
        </w:rPr>
        <w:br w:type="column"/>
      </w:r>
      <w:r w:rsidR="00934CEE" w:rsidRPr="00EC7593">
        <w:rPr>
          <w:rFonts w:ascii="Arial" w:hAnsi="Arial"/>
        </w:rPr>
        <w:lastRenderedPageBreak/>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50"/>
        <w:gridCol w:w="1800"/>
        <w:gridCol w:w="1710"/>
        <w:gridCol w:w="4900"/>
      </w:tblGrid>
      <w:tr w:rsidR="00420C94" w:rsidRPr="00EC7593" w14:paraId="1094105F" w14:textId="77777777" w:rsidTr="00420C94">
        <w:tc>
          <w:tcPr>
            <w:tcW w:w="1350" w:type="dxa"/>
            <w:shd w:val="clear" w:color="auto" w:fill="auto"/>
          </w:tcPr>
          <w:p w14:paraId="08EDA041" w14:textId="77777777" w:rsidR="00934CEE" w:rsidRPr="00EC7593" w:rsidRDefault="00934CEE">
            <w:pPr>
              <w:pStyle w:val="TabellenInhalt"/>
              <w:rPr>
                <w:rFonts w:ascii="Arial" w:hAnsi="Arial" w:cs="Arial"/>
                <w:b/>
                <w:bCs/>
              </w:rPr>
            </w:pPr>
            <w:r w:rsidRPr="00EC7593">
              <w:rPr>
                <w:rFonts w:ascii="Arial" w:hAnsi="Arial" w:cs="Arial"/>
                <w:b/>
                <w:bCs/>
              </w:rPr>
              <w:t>Version</w:t>
            </w:r>
          </w:p>
        </w:tc>
        <w:tc>
          <w:tcPr>
            <w:tcW w:w="1800" w:type="dxa"/>
            <w:shd w:val="clear" w:color="auto" w:fill="auto"/>
          </w:tcPr>
          <w:p w14:paraId="1F2999B5" w14:textId="77777777" w:rsidR="00934CEE" w:rsidRPr="00EC7593" w:rsidRDefault="00934CEE">
            <w:pPr>
              <w:pStyle w:val="TabellenInhalt"/>
              <w:rPr>
                <w:rFonts w:ascii="Arial" w:hAnsi="Arial" w:cs="Arial"/>
                <w:b/>
                <w:bCs/>
              </w:rPr>
            </w:pPr>
            <w:r w:rsidRPr="00EC7593">
              <w:rPr>
                <w:rFonts w:ascii="Arial" w:hAnsi="Arial" w:cs="Arial"/>
                <w:b/>
                <w:bCs/>
              </w:rPr>
              <w:t>Date</w:t>
            </w:r>
          </w:p>
        </w:tc>
        <w:tc>
          <w:tcPr>
            <w:tcW w:w="1710" w:type="dxa"/>
            <w:shd w:val="clear" w:color="auto" w:fill="auto"/>
          </w:tcPr>
          <w:p w14:paraId="19FA8228" w14:textId="77777777" w:rsidR="00934CEE" w:rsidRPr="00EC7593" w:rsidRDefault="00934CEE">
            <w:pPr>
              <w:pStyle w:val="TabellenInhalt"/>
              <w:rPr>
                <w:rFonts w:ascii="Arial" w:hAnsi="Arial" w:cs="Arial"/>
                <w:b/>
                <w:bCs/>
              </w:rPr>
            </w:pPr>
            <w:r w:rsidRPr="00EC7593">
              <w:rPr>
                <w:rFonts w:ascii="Arial" w:hAnsi="Arial" w:cs="Arial"/>
                <w:b/>
                <w:bCs/>
              </w:rPr>
              <w:t>Name</w:t>
            </w:r>
          </w:p>
        </w:tc>
        <w:tc>
          <w:tcPr>
            <w:tcW w:w="4900" w:type="dxa"/>
            <w:shd w:val="clear" w:color="auto" w:fill="auto"/>
          </w:tcPr>
          <w:p w14:paraId="3A60045C" w14:textId="77777777" w:rsidR="00934CEE" w:rsidRPr="00EC7593" w:rsidRDefault="00934CEE">
            <w:pPr>
              <w:pStyle w:val="TabellenInhalt"/>
              <w:rPr>
                <w:rFonts w:ascii="Arial" w:hAnsi="Arial" w:cs="Arial"/>
              </w:rPr>
            </w:pPr>
            <w:r w:rsidRPr="00EC7593">
              <w:rPr>
                <w:rFonts w:ascii="Arial" w:hAnsi="Arial" w:cs="Arial"/>
                <w:b/>
                <w:bCs/>
              </w:rPr>
              <w:t>Description</w:t>
            </w:r>
          </w:p>
        </w:tc>
      </w:tr>
      <w:tr w:rsidR="00420C94" w:rsidRPr="00EC7593" w14:paraId="4554A6B7" w14:textId="77777777" w:rsidTr="00420C94">
        <w:tc>
          <w:tcPr>
            <w:tcW w:w="1350" w:type="dxa"/>
            <w:shd w:val="clear" w:color="auto" w:fill="auto"/>
          </w:tcPr>
          <w:p w14:paraId="1B44C2EA" w14:textId="6E8F0C17" w:rsidR="00934CEE" w:rsidRPr="00EC7593" w:rsidRDefault="00A17191" w:rsidP="009C41E4">
            <w:pPr>
              <w:pStyle w:val="TabellenInhalt"/>
              <w:rPr>
                <w:rFonts w:ascii="Arial" w:hAnsi="Arial" w:cs="Arial"/>
                <w:sz w:val="24"/>
              </w:rPr>
            </w:pPr>
            <w:r w:rsidRPr="00EC7593">
              <w:rPr>
                <w:rFonts w:ascii="Arial" w:hAnsi="Arial" w:cs="Arial"/>
                <w:sz w:val="24"/>
              </w:rPr>
              <w:t>0</w:t>
            </w:r>
            <w:r w:rsidR="00934CEE" w:rsidRPr="00EC7593">
              <w:rPr>
                <w:rFonts w:ascii="Arial" w:hAnsi="Arial" w:cs="Arial"/>
                <w:sz w:val="24"/>
              </w:rPr>
              <w:t>.</w:t>
            </w:r>
            <w:r w:rsidRPr="00EC7593">
              <w:rPr>
                <w:rFonts w:ascii="Arial" w:hAnsi="Arial" w:cs="Arial"/>
                <w:sz w:val="24"/>
              </w:rPr>
              <w:t>1</w:t>
            </w:r>
          </w:p>
        </w:tc>
        <w:tc>
          <w:tcPr>
            <w:tcW w:w="1800" w:type="dxa"/>
            <w:shd w:val="clear" w:color="auto" w:fill="auto"/>
          </w:tcPr>
          <w:p w14:paraId="37F6398A" w14:textId="627439C8" w:rsidR="00934CEE" w:rsidRPr="00EC7593" w:rsidRDefault="00A17191" w:rsidP="002F5FAD">
            <w:pPr>
              <w:pStyle w:val="TabellenInhalt"/>
              <w:rPr>
                <w:rFonts w:ascii="Arial" w:hAnsi="Arial" w:cs="Arial"/>
                <w:sz w:val="24"/>
              </w:rPr>
            </w:pPr>
            <w:r w:rsidRPr="00EC7593">
              <w:rPr>
                <w:rFonts w:ascii="Arial" w:hAnsi="Arial" w:cs="Arial"/>
                <w:sz w:val="24"/>
              </w:rPr>
              <w:t>1</w:t>
            </w:r>
            <w:r w:rsidR="002F5FAD" w:rsidRPr="00EC7593">
              <w:rPr>
                <w:rFonts w:ascii="Arial" w:hAnsi="Arial" w:cs="Arial"/>
                <w:sz w:val="24"/>
              </w:rPr>
              <w:t>7</w:t>
            </w:r>
            <w:r w:rsidRPr="00EC7593">
              <w:rPr>
                <w:rFonts w:ascii="Arial" w:hAnsi="Arial" w:cs="Arial"/>
                <w:sz w:val="24"/>
              </w:rPr>
              <w:t xml:space="preserve"> </w:t>
            </w:r>
            <w:r w:rsidR="002F5FAD" w:rsidRPr="00EC7593">
              <w:rPr>
                <w:rFonts w:ascii="Arial" w:hAnsi="Arial" w:cs="Arial"/>
                <w:sz w:val="24"/>
              </w:rPr>
              <w:t>June</w:t>
            </w:r>
            <w:r w:rsidRPr="00EC7593">
              <w:rPr>
                <w:rFonts w:ascii="Arial" w:hAnsi="Arial" w:cs="Arial"/>
                <w:sz w:val="24"/>
              </w:rPr>
              <w:t xml:space="preserve"> 20</w:t>
            </w:r>
            <w:r w:rsidR="00934CEE" w:rsidRPr="00EC7593">
              <w:rPr>
                <w:rFonts w:ascii="Arial" w:hAnsi="Arial" w:cs="Arial"/>
                <w:sz w:val="24"/>
              </w:rPr>
              <w:t>1</w:t>
            </w:r>
            <w:r w:rsidR="002F5FAD" w:rsidRPr="00EC7593">
              <w:rPr>
                <w:rFonts w:ascii="Arial" w:hAnsi="Arial" w:cs="Arial"/>
                <w:sz w:val="24"/>
              </w:rPr>
              <w:t>5</w:t>
            </w:r>
          </w:p>
        </w:tc>
        <w:tc>
          <w:tcPr>
            <w:tcW w:w="1710" w:type="dxa"/>
            <w:shd w:val="clear" w:color="auto" w:fill="auto"/>
          </w:tcPr>
          <w:p w14:paraId="7C0A3540" w14:textId="79212E6F" w:rsidR="00934CEE" w:rsidRPr="00EC7593" w:rsidRDefault="002F5FAD">
            <w:pPr>
              <w:pStyle w:val="TabellenInhalt"/>
              <w:rPr>
                <w:rFonts w:ascii="Arial" w:hAnsi="Arial" w:cs="Arial"/>
                <w:sz w:val="24"/>
              </w:rPr>
            </w:pPr>
            <w:r w:rsidRPr="00EC7593">
              <w:rPr>
                <w:rFonts w:ascii="Arial" w:hAnsi="Arial" w:cs="Arial"/>
                <w:sz w:val="24"/>
              </w:rPr>
              <w:t>Jeff Dennis</w:t>
            </w:r>
          </w:p>
        </w:tc>
        <w:tc>
          <w:tcPr>
            <w:tcW w:w="4900" w:type="dxa"/>
            <w:shd w:val="clear" w:color="auto" w:fill="auto"/>
          </w:tcPr>
          <w:p w14:paraId="2EA9DB73" w14:textId="41FC9CEA" w:rsidR="00934CEE" w:rsidRPr="00EC7593" w:rsidRDefault="00A253F7">
            <w:pPr>
              <w:pStyle w:val="TabellenInhalt"/>
              <w:rPr>
                <w:rFonts w:ascii="Arial" w:hAnsi="Arial" w:cs="Arial"/>
                <w:sz w:val="24"/>
              </w:rPr>
            </w:pPr>
            <w:r w:rsidRPr="00EC7593">
              <w:rPr>
                <w:rFonts w:ascii="Arial" w:hAnsi="Arial" w:cs="Arial"/>
                <w:sz w:val="24"/>
              </w:rPr>
              <w:t>Draft</w:t>
            </w:r>
            <w:r w:rsidR="004A1024" w:rsidRPr="00EC7593">
              <w:rPr>
                <w:rFonts w:ascii="Arial" w:hAnsi="Arial" w:cs="Arial"/>
                <w:sz w:val="24"/>
              </w:rPr>
              <w:t xml:space="preserve"> created</w:t>
            </w:r>
          </w:p>
        </w:tc>
      </w:tr>
    </w:tbl>
    <w:p w14:paraId="5B8C8F73" w14:textId="77777777" w:rsidR="00934CEE" w:rsidRPr="00EC7593" w:rsidRDefault="00934CEE">
      <w:pPr>
        <w:pStyle w:val="BodyText"/>
        <w:rPr>
          <w:rFonts w:ascii="Arial" w:hAnsi="Arial" w:cs="Arial"/>
        </w:rPr>
      </w:pPr>
    </w:p>
    <w:p w14:paraId="226667B2" w14:textId="08FF41AD" w:rsidR="009C41E4" w:rsidRPr="00EC7593" w:rsidRDefault="002F5FAD" w:rsidP="00A253F7">
      <w:pPr>
        <w:pStyle w:val="Heading1"/>
        <w:rPr>
          <w:rFonts w:cs="Arial"/>
          <w:color w:val="000000" w:themeColor="text1"/>
        </w:rPr>
      </w:pPr>
      <w:bookmarkStart w:id="0" w:name="__RefHeading__391_1612038280"/>
      <w:bookmarkStart w:id="1" w:name="__RefHeading__26411_376416404"/>
      <w:bookmarkStart w:id="2" w:name="__RefHeading__3265_1894371710"/>
      <w:bookmarkStart w:id="3" w:name="__RefHeading__424_1960307688"/>
      <w:bookmarkStart w:id="4" w:name="__RefHeading__4052_1894371710"/>
      <w:bookmarkStart w:id="5" w:name="__RefHeading__133_1612038280"/>
      <w:bookmarkStart w:id="6" w:name="__RefHeading__706_1612038280"/>
      <w:bookmarkStart w:id="7" w:name="_Toc408207294"/>
      <w:bookmarkStart w:id="8" w:name="_Toc408399700"/>
      <w:bookmarkEnd w:id="0"/>
      <w:bookmarkEnd w:id="1"/>
      <w:bookmarkEnd w:id="2"/>
      <w:bookmarkEnd w:id="3"/>
      <w:bookmarkEnd w:id="4"/>
      <w:bookmarkEnd w:id="5"/>
      <w:bookmarkEnd w:id="6"/>
      <w:r w:rsidRPr="00EC7593">
        <w:rPr>
          <w:rFonts w:cs="Arial"/>
        </w:rPr>
        <w:br w:type="column"/>
      </w:r>
      <w:bookmarkStart w:id="9" w:name="_Toc296351414"/>
      <w:r w:rsidR="00934CEE" w:rsidRPr="00EC7593">
        <w:rPr>
          <w:rFonts w:cs="Arial"/>
        </w:rPr>
        <w:lastRenderedPageBreak/>
        <w:t xml:space="preserve">1. </w:t>
      </w:r>
      <w:r w:rsidR="00890E7A" w:rsidRPr="00EC7593">
        <w:rPr>
          <w:rFonts w:cs="Arial"/>
        </w:rPr>
        <w:t>Research</w:t>
      </w:r>
      <w:bookmarkEnd w:id="7"/>
      <w:bookmarkEnd w:id="8"/>
      <w:bookmarkEnd w:id="9"/>
    </w:p>
    <w:p w14:paraId="4B253B4B" w14:textId="155C7F9C" w:rsidR="00890E7A" w:rsidRPr="00EC7593" w:rsidRDefault="004D5503" w:rsidP="00FF23D1">
      <w:pPr>
        <w:pStyle w:val="Heading2"/>
        <w:rPr>
          <w:rFonts w:cs="Arial"/>
        </w:rPr>
      </w:pPr>
      <w:bookmarkStart w:id="10" w:name="_Toc408207295"/>
      <w:bookmarkStart w:id="11" w:name="_Toc408399701"/>
      <w:bookmarkStart w:id="12" w:name="_Toc296351415"/>
      <w:r w:rsidRPr="00EC7593">
        <w:rPr>
          <w:rFonts w:cs="Arial"/>
        </w:rPr>
        <w:t xml:space="preserve">1.1 </w:t>
      </w:r>
      <w:r w:rsidR="00890E7A" w:rsidRPr="00EC7593">
        <w:rPr>
          <w:rFonts w:cs="Arial"/>
        </w:rPr>
        <w:t>D</w:t>
      </w:r>
      <w:r w:rsidR="00AE7F53" w:rsidRPr="00EC7593">
        <w:rPr>
          <w:rFonts w:cs="Arial"/>
        </w:rPr>
        <w:t>atabase</w:t>
      </w:r>
      <w:r w:rsidR="00890E7A" w:rsidRPr="00EC7593">
        <w:rPr>
          <w:rFonts w:cs="Arial"/>
        </w:rPr>
        <w:t xml:space="preserve"> Schema</w:t>
      </w:r>
      <w:bookmarkEnd w:id="10"/>
      <w:bookmarkEnd w:id="11"/>
      <w:bookmarkEnd w:id="12"/>
    </w:p>
    <w:p w14:paraId="6E6096B7" w14:textId="425D539F" w:rsidR="004D7A76" w:rsidRPr="00EC7593" w:rsidRDefault="004D7A76" w:rsidP="00FF23D1">
      <w:pPr>
        <w:pStyle w:val="Heading3"/>
        <w:rPr>
          <w:rFonts w:cs="Arial"/>
        </w:rPr>
      </w:pPr>
      <w:bookmarkStart w:id="13" w:name="_Toc408207296"/>
      <w:bookmarkStart w:id="14" w:name="_Toc408399702"/>
      <w:bookmarkStart w:id="15" w:name="_Toc296351416"/>
      <w:r w:rsidRPr="00EC7593">
        <w:rPr>
          <w:rFonts w:cs="Arial"/>
        </w:rPr>
        <w:t>1.1.1 Schema Name</w:t>
      </w:r>
      <w:bookmarkEnd w:id="13"/>
      <w:bookmarkEnd w:id="14"/>
      <w:bookmarkEnd w:id="15"/>
    </w:p>
    <w:p w14:paraId="6C99DD58" w14:textId="566A41C3" w:rsidR="00A253F7" w:rsidRPr="00EC7593" w:rsidRDefault="00BF300D" w:rsidP="00441549">
      <w:pPr>
        <w:pStyle w:val="BodyText"/>
        <w:rPr>
          <w:rFonts w:ascii="Arial" w:hAnsi="Arial" w:cs="Arial"/>
          <w:sz w:val="24"/>
        </w:rPr>
      </w:pPr>
      <w:r w:rsidRPr="00EC7593">
        <w:rPr>
          <w:rFonts w:ascii="Arial" w:hAnsi="Arial" w:cs="Arial"/>
          <w:sz w:val="24"/>
        </w:rPr>
        <w:t>The schema name “</w:t>
      </w:r>
      <w:proofErr w:type="spellStart"/>
      <w:r w:rsidR="00AD0498" w:rsidRPr="00EC7593">
        <w:rPr>
          <w:rFonts w:ascii="Arial" w:hAnsi="Arial" w:cs="Arial"/>
          <w:sz w:val="24"/>
        </w:rPr>
        <w:t>dbo</w:t>
      </w:r>
      <w:proofErr w:type="spellEnd"/>
      <w:r w:rsidRPr="00EC7593">
        <w:rPr>
          <w:rFonts w:ascii="Arial" w:hAnsi="Arial" w:cs="Arial"/>
          <w:sz w:val="24"/>
        </w:rPr>
        <w:t xml:space="preserve">” will be used for database components that are part of </w:t>
      </w:r>
      <w:r w:rsidR="002F5FAD" w:rsidRPr="00EC7593">
        <w:rPr>
          <w:rFonts w:ascii="Arial" w:hAnsi="Arial" w:cs="Arial"/>
          <w:sz w:val="24"/>
        </w:rPr>
        <w:t>this API</w:t>
      </w:r>
      <w:r w:rsidRPr="00EC7593">
        <w:rPr>
          <w:rFonts w:ascii="Arial" w:hAnsi="Arial" w:cs="Arial"/>
          <w:sz w:val="24"/>
        </w:rPr>
        <w:t>. This schema will have inte</w:t>
      </w:r>
      <w:r w:rsidR="00FB4B5E" w:rsidRPr="00EC7593">
        <w:rPr>
          <w:rFonts w:ascii="Arial" w:hAnsi="Arial" w:cs="Arial"/>
          <w:sz w:val="24"/>
        </w:rPr>
        <w:t>ractions with other application</w:t>
      </w:r>
      <w:r w:rsidRPr="00EC7593">
        <w:rPr>
          <w:rFonts w:ascii="Arial" w:hAnsi="Arial" w:cs="Arial"/>
          <w:sz w:val="24"/>
        </w:rPr>
        <w:t xml:space="preserve"> schemas, as needed.</w:t>
      </w:r>
    </w:p>
    <w:p w14:paraId="0C697C3B" w14:textId="5290F9D5" w:rsidR="009C41E4" w:rsidRPr="00EC7593" w:rsidRDefault="004D7A76" w:rsidP="00FF23D1">
      <w:pPr>
        <w:pStyle w:val="Heading3"/>
        <w:rPr>
          <w:rFonts w:cs="Arial"/>
        </w:rPr>
      </w:pPr>
      <w:bookmarkStart w:id="16" w:name="_Toc408207297"/>
      <w:bookmarkStart w:id="17" w:name="_Toc408399703"/>
      <w:bookmarkStart w:id="18" w:name="_Toc296351417"/>
      <w:r w:rsidRPr="00EC7593">
        <w:rPr>
          <w:rFonts w:cs="Arial"/>
        </w:rPr>
        <w:t>1.1.2 Schema Tables</w:t>
      </w:r>
      <w:r w:rsidR="00BF53D9" w:rsidRPr="00EC7593">
        <w:rPr>
          <w:rFonts w:cs="Arial"/>
        </w:rPr>
        <w:t xml:space="preserve"> for Authentication</w:t>
      </w:r>
      <w:bookmarkEnd w:id="16"/>
      <w:bookmarkEnd w:id="17"/>
      <w:bookmarkEnd w:id="18"/>
    </w:p>
    <w:p w14:paraId="45CF8F31" w14:textId="39FDDEE2" w:rsidR="004D7A76" w:rsidRPr="00EC7593" w:rsidRDefault="00BF53D9" w:rsidP="004D7A76">
      <w:pPr>
        <w:pStyle w:val="BodyText"/>
        <w:rPr>
          <w:rFonts w:ascii="Arial" w:hAnsi="Arial" w:cs="Arial"/>
          <w:sz w:val="24"/>
        </w:rPr>
      </w:pPr>
      <w:r w:rsidRPr="00EC7593">
        <w:rPr>
          <w:rFonts w:ascii="Arial" w:hAnsi="Arial" w:cs="Arial"/>
          <w:sz w:val="24"/>
        </w:rPr>
        <w:t>The d</w:t>
      </w:r>
      <w:r w:rsidR="004D7A76" w:rsidRPr="00EC7593">
        <w:rPr>
          <w:rFonts w:ascii="Arial" w:hAnsi="Arial" w:cs="Arial"/>
          <w:sz w:val="24"/>
        </w:rPr>
        <w:t>atabase will consist of the following tables:</w:t>
      </w:r>
    </w:p>
    <w:tbl>
      <w:tblPr>
        <w:tblStyle w:val="TableGrid"/>
        <w:tblW w:w="10008" w:type="dxa"/>
        <w:tblLook w:val="04A0" w:firstRow="1" w:lastRow="0" w:firstColumn="1" w:lastColumn="0" w:noHBand="0" w:noVBand="1"/>
      </w:tblPr>
      <w:tblGrid>
        <w:gridCol w:w="2679"/>
        <w:gridCol w:w="4846"/>
        <w:gridCol w:w="2483"/>
      </w:tblGrid>
      <w:tr w:rsidR="00A253F7" w:rsidRPr="00EC7593" w14:paraId="7114B533" w14:textId="77777777" w:rsidTr="008E5D10">
        <w:tc>
          <w:tcPr>
            <w:tcW w:w="2731" w:type="dxa"/>
          </w:tcPr>
          <w:p w14:paraId="6F152A0C" w14:textId="77777777" w:rsidR="00A253F7" w:rsidRPr="00EC7593" w:rsidRDefault="00A253F7" w:rsidP="008E5D10">
            <w:pPr>
              <w:pStyle w:val="BodyText"/>
              <w:rPr>
                <w:rFonts w:ascii="Arial" w:hAnsi="Arial" w:cs="Arial"/>
                <w:b/>
                <w:sz w:val="24"/>
              </w:rPr>
            </w:pPr>
            <w:r w:rsidRPr="00EC7593">
              <w:rPr>
                <w:rFonts w:ascii="Arial" w:hAnsi="Arial" w:cs="Arial"/>
                <w:b/>
                <w:sz w:val="24"/>
              </w:rPr>
              <w:t>Table Name</w:t>
            </w:r>
          </w:p>
        </w:tc>
        <w:tc>
          <w:tcPr>
            <w:tcW w:w="5117" w:type="dxa"/>
          </w:tcPr>
          <w:p w14:paraId="19FAF4F0" w14:textId="77777777" w:rsidR="00A253F7" w:rsidRPr="00EC7593" w:rsidRDefault="00A253F7" w:rsidP="008E5D10">
            <w:pPr>
              <w:pStyle w:val="BodyText"/>
              <w:rPr>
                <w:rFonts w:ascii="Arial" w:hAnsi="Arial" w:cs="Arial"/>
                <w:b/>
                <w:sz w:val="24"/>
              </w:rPr>
            </w:pPr>
            <w:r w:rsidRPr="00EC7593">
              <w:rPr>
                <w:rFonts w:ascii="Arial" w:hAnsi="Arial" w:cs="Arial"/>
                <w:b/>
                <w:sz w:val="24"/>
              </w:rPr>
              <w:t>Description</w:t>
            </w:r>
          </w:p>
        </w:tc>
        <w:tc>
          <w:tcPr>
            <w:tcW w:w="2160" w:type="dxa"/>
          </w:tcPr>
          <w:p w14:paraId="4B93684A" w14:textId="77777777" w:rsidR="00A253F7" w:rsidRPr="00EC7593" w:rsidRDefault="00A253F7" w:rsidP="008E5D10">
            <w:pPr>
              <w:pStyle w:val="BodyText"/>
              <w:rPr>
                <w:rFonts w:ascii="Arial" w:hAnsi="Arial" w:cs="Arial"/>
                <w:b/>
                <w:sz w:val="24"/>
              </w:rPr>
            </w:pPr>
            <w:r w:rsidRPr="00EC7593">
              <w:rPr>
                <w:rFonts w:ascii="Arial" w:hAnsi="Arial" w:cs="Arial"/>
                <w:b/>
                <w:sz w:val="24"/>
              </w:rPr>
              <w:t>Primary Key</w:t>
            </w:r>
          </w:p>
        </w:tc>
      </w:tr>
      <w:tr w:rsidR="00A253F7" w:rsidRPr="00EC7593" w14:paraId="4AF06C48" w14:textId="77777777" w:rsidTr="008E5D10">
        <w:tc>
          <w:tcPr>
            <w:tcW w:w="2731" w:type="dxa"/>
          </w:tcPr>
          <w:p w14:paraId="427848F5" w14:textId="77777777" w:rsidR="00A253F7" w:rsidRPr="00EC7593" w:rsidRDefault="00A253F7" w:rsidP="008E5D10">
            <w:pPr>
              <w:pStyle w:val="BodyText"/>
              <w:rPr>
                <w:rFonts w:ascii="Arial" w:hAnsi="Arial" w:cs="Arial"/>
                <w:sz w:val="24"/>
              </w:rPr>
            </w:pPr>
            <w:r w:rsidRPr="00EC7593">
              <w:rPr>
                <w:rFonts w:ascii="Arial" w:hAnsi="Arial" w:cs="Arial"/>
                <w:sz w:val="24"/>
              </w:rPr>
              <w:t>Users</w:t>
            </w:r>
          </w:p>
        </w:tc>
        <w:tc>
          <w:tcPr>
            <w:tcW w:w="5117" w:type="dxa"/>
          </w:tcPr>
          <w:p w14:paraId="1B93BA58" w14:textId="77777777" w:rsidR="00A253F7" w:rsidRPr="00EC7593" w:rsidRDefault="00A253F7" w:rsidP="008E5D10">
            <w:pPr>
              <w:pStyle w:val="BodyText"/>
              <w:rPr>
                <w:rFonts w:ascii="Arial" w:hAnsi="Arial" w:cs="Arial"/>
                <w:sz w:val="24"/>
              </w:rPr>
            </w:pPr>
            <w:r w:rsidRPr="00EC7593">
              <w:rPr>
                <w:rFonts w:ascii="Arial" w:hAnsi="Arial" w:cs="Arial"/>
                <w:sz w:val="24"/>
              </w:rPr>
              <w:t>Holds data to identify and authenticate users.</w:t>
            </w:r>
          </w:p>
        </w:tc>
        <w:tc>
          <w:tcPr>
            <w:tcW w:w="2160" w:type="dxa"/>
          </w:tcPr>
          <w:p w14:paraId="0D60858F" w14:textId="7DD905D2" w:rsidR="00A253F7" w:rsidRPr="00EC7593" w:rsidRDefault="00F92224" w:rsidP="008E5D10">
            <w:pPr>
              <w:pStyle w:val="BodyText"/>
              <w:rPr>
                <w:rFonts w:ascii="Arial" w:hAnsi="Arial" w:cs="Arial"/>
                <w:sz w:val="24"/>
              </w:rPr>
            </w:pPr>
            <w:r w:rsidRPr="00EC7593">
              <w:rPr>
                <w:rFonts w:ascii="Arial" w:hAnsi="Arial" w:cs="Arial"/>
                <w:sz w:val="24"/>
              </w:rPr>
              <w:t>UNIQUEIDENTIFIER</w:t>
            </w:r>
          </w:p>
        </w:tc>
      </w:tr>
      <w:tr w:rsidR="002F5FAD" w:rsidRPr="00EC7593" w14:paraId="2946986E" w14:textId="77777777" w:rsidTr="008E5D10">
        <w:tc>
          <w:tcPr>
            <w:tcW w:w="2731" w:type="dxa"/>
          </w:tcPr>
          <w:p w14:paraId="0476DBE1" w14:textId="23A769DE" w:rsidR="002F5FAD" w:rsidRPr="00EC7593" w:rsidRDefault="002F5FAD" w:rsidP="008E5D10">
            <w:pPr>
              <w:pStyle w:val="BodyText"/>
              <w:rPr>
                <w:rFonts w:ascii="Arial" w:hAnsi="Arial" w:cs="Arial"/>
                <w:sz w:val="24"/>
              </w:rPr>
            </w:pPr>
            <w:r w:rsidRPr="00EC7593">
              <w:rPr>
                <w:rFonts w:ascii="Arial" w:hAnsi="Arial" w:cs="Arial"/>
                <w:sz w:val="24"/>
              </w:rPr>
              <w:t>Stations</w:t>
            </w:r>
          </w:p>
        </w:tc>
        <w:tc>
          <w:tcPr>
            <w:tcW w:w="5117" w:type="dxa"/>
          </w:tcPr>
          <w:p w14:paraId="5EDDF26C" w14:textId="3EC0B1AD" w:rsidR="002F5FAD" w:rsidRPr="00EC7593" w:rsidRDefault="00533250" w:rsidP="008E5D10">
            <w:pPr>
              <w:pStyle w:val="BodyText"/>
              <w:rPr>
                <w:rFonts w:ascii="Arial" w:hAnsi="Arial" w:cs="Arial"/>
                <w:sz w:val="24"/>
              </w:rPr>
            </w:pPr>
            <w:r w:rsidRPr="00EC7593">
              <w:rPr>
                <w:rFonts w:ascii="Arial" w:hAnsi="Arial" w:cs="Arial"/>
                <w:sz w:val="24"/>
              </w:rPr>
              <w:t>Holds data to identify stations.</w:t>
            </w:r>
          </w:p>
        </w:tc>
        <w:tc>
          <w:tcPr>
            <w:tcW w:w="2160" w:type="dxa"/>
          </w:tcPr>
          <w:p w14:paraId="03A9EF1B" w14:textId="5868FFF3"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018D71C4" w14:textId="77777777" w:rsidTr="008E5D10">
        <w:tc>
          <w:tcPr>
            <w:tcW w:w="2731" w:type="dxa"/>
          </w:tcPr>
          <w:p w14:paraId="72CEC4EC" w14:textId="03735F13" w:rsidR="002F5FAD" w:rsidRPr="00EC7593" w:rsidRDefault="002F5FAD" w:rsidP="008E5D10">
            <w:pPr>
              <w:pStyle w:val="BodyText"/>
              <w:rPr>
                <w:rFonts w:ascii="Arial" w:hAnsi="Arial" w:cs="Arial"/>
                <w:sz w:val="24"/>
              </w:rPr>
            </w:pPr>
            <w:r w:rsidRPr="00EC7593">
              <w:rPr>
                <w:rFonts w:ascii="Arial" w:hAnsi="Arial" w:cs="Arial"/>
                <w:sz w:val="24"/>
              </w:rPr>
              <w:t>Melodies</w:t>
            </w:r>
          </w:p>
        </w:tc>
        <w:tc>
          <w:tcPr>
            <w:tcW w:w="5117" w:type="dxa"/>
          </w:tcPr>
          <w:p w14:paraId="016588BA" w14:textId="016D22D4" w:rsidR="002F5FAD" w:rsidRPr="00EC7593" w:rsidRDefault="00533250" w:rsidP="008E5D10">
            <w:pPr>
              <w:pStyle w:val="BodyText"/>
              <w:rPr>
                <w:rFonts w:ascii="Arial" w:hAnsi="Arial" w:cs="Arial"/>
                <w:sz w:val="24"/>
              </w:rPr>
            </w:pPr>
            <w:r w:rsidRPr="00EC7593">
              <w:rPr>
                <w:rFonts w:ascii="Arial" w:hAnsi="Arial" w:cs="Arial"/>
                <w:sz w:val="24"/>
              </w:rPr>
              <w:t>Holds data to identify melodies.</w:t>
            </w:r>
          </w:p>
        </w:tc>
        <w:tc>
          <w:tcPr>
            <w:tcW w:w="2160" w:type="dxa"/>
          </w:tcPr>
          <w:p w14:paraId="2F3AE5C5" w14:textId="59DEEE4E"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60744119" w14:textId="77777777" w:rsidTr="008E5D10">
        <w:tc>
          <w:tcPr>
            <w:tcW w:w="2731" w:type="dxa"/>
          </w:tcPr>
          <w:p w14:paraId="000448F6" w14:textId="7C12FE4B" w:rsidR="002F5FAD" w:rsidRPr="00EC7593" w:rsidRDefault="002F5FAD" w:rsidP="008E5D10">
            <w:pPr>
              <w:pStyle w:val="BodyText"/>
              <w:rPr>
                <w:rFonts w:ascii="Arial" w:hAnsi="Arial" w:cs="Arial"/>
                <w:sz w:val="24"/>
              </w:rPr>
            </w:pPr>
            <w:r w:rsidRPr="00EC7593">
              <w:rPr>
                <w:rFonts w:ascii="Arial" w:hAnsi="Arial" w:cs="Arial"/>
                <w:sz w:val="24"/>
              </w:rPr>
              <w:t>Categories</w:t>
            </w:r>
          </w:p>
        </w:tc>
        <w:tc>
          <w:tcPr>
            <w:tcW w:w="5117" w:type="dxa"/>
          </w:tcPr>
          <w:p w14:paraId="3F6FC1E9" w14:textId="52DDBE7C" w:rsidR="002F5FAD" w:rsidRPr="00EC7593" w:rsidRDefault="00533250" w:rsidP="008E5D10">
            <w:pPr>
              <w:pStyle w:val="BodyText"/>
              <w:rPr>
                <w:rFonts w:ascii="Arial" w:hAnsi="Arial" w:cs="Arial"/>
                <w:sz w:val="24"/>
              </w:rPr>
            </w:pPr>
            <w:r w:rsidRPr="00EC7593">
              <w:rPr>
                <w:rFonts w:ascii="Arial" w:hAnsi="Arial" w:cs="Arial"/>
                <w:sz w:val="24"/>
              </w:rPr>
              <w:t>Holds data to identify categories.</w:t>
            </w:r>
          </w:p>
        </w:tc>
        <w:tc>
          <w:tcPr>
            <w:tcW w:w="2160" w:type="dxa"/>
          </w:tcPr>
          <w:p w14:paraId="3D6ED87E" w14:textId="1BAD13D7"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59EB7271" w14:textId="77777777" w:rsidTr="008E5D10">
        <w:tc>
          <w:tcPr>
            <w:tcW w:w="2731" w:type="dxa"/>
          </w:tcPr>
          <w:p w14:paraId="432E0B4B" w14:textId="7FB26B65" w:rsidR="002F5FAD" w:rsidRPr="00EC7593" w:rsidRDefault="002F5FAD" w:rsidP="008E5D10">
            <w:pPr>
              <w:pStyle w:val="BodyText"/>
              <w:rPr>
                <w:rFonts w:ascii="Arial" w:hAnsi="Arial" w:cs="Arial"/>
                <w:sz w:val="24"/>
              </w:rPr>
            </w:pPr>
            <w:r w:rsidRPr="00EC7593">
              <w:rPr>
                <w:rFonts w:ascii="Arial" w:hAnsi="Arial" w:cs="Arial"/>
                <w:sz w:val="24"/>
              </w:rPr>
              <w:t>Messages</w:t>
            </w:r>
          </w:p>
        </w:tc>
        <w:tc>
          <w:tcPr>
            <w:tcW w:w="5117" w:type="dxa"/>
          </w:tcPr>
          <w:p w14:paraId="58741483" w14:textId="28F77276" w:rsidR="002F5FAD" w:rsidRPr="00EC7593" w:rsidRDefault="00533250" w:rsidP="008E5D10">
            <w:pPr>
              <w:pStyle w:val="BodyText"/>
              <w:rPr>
                <w:rFonts w:ascii="Arial" w:hAnsi="Arial" w:cs="Arial"/>
                <w:sz w:val="24"/>
              </w:rPr>
            </w:pPr>
            <w:r w:rsidRPr="00EC7593">
              <w:rPr>
                <w:rFonts w:ascii="Arial" w:hAnsi="Arial" w:cs="Arial"/>
                <w:sz w:val="24"/>
              </w:rPr>
              <w:t>Holds data to identify messages.</w:t>
            </w:r>
          </w:p>
        </w:tc>
        <w:tc>
          <w:tcPr>
            <w:tcW w:w="2160" w:type="dxa"/>
          </w:tcPr>
          <w:p w14:paraId="7843BE60" w14:textId="0495DF65" w:rsidR="002F5FAD" w:rsidRPr="00EC7593" w:rsidRDefault="002A39C9" w:rsidP="008E5D10">
            <w:pPr>
              <w:pStyle w:val="BodyText"/>
              <w:rPr>
                <w:rFonts w:ascii="Arial" w:hAnsi="Arial" w:cs="Arial"/>
                <w:sz w:val="24"/>
              </w:rPr>
            </w:pPr>
            <w:r w:rsidRPr="00EC7593">
              <w:rPr>
                <w:rFonts w:ascii="Arial" w:hAnsi="Arial" w:cs="Arial"/>
                <w:sz w:val="24"/>
              </w:rPr>
              <w:t>UNIQUEIDENTIFIER</w:t>
            </w:r>
          </w:p>
        </w:tc>
      </w:tr>
      <w:tr w:rsidR="002F5FAD" w:rsidRPr="00EC7593" w14:paraId="7CEE6250" w14:textId="77777777" w:rsidTr="008E5D10">
        <w:tc>
          <w:tcPr>
            <w:tcW w:w="2731" w:type="dxa"/>
          </w:tcPr>
          <w:p w14:paraId="20D713C6" w14:textId="12554627" w:rsidR="002F5FAD" w:rsidRPr="00EC7593" w:rsidRDefault="002F5FAD" w:rsidP="008E5D10">
            <w:pPr>
              <w:pStyle w:val="BodyText"/>
              <w:rPr>
                <w:rFonts w:ascii="Arial" w:hAnsi="Arial" w:cs="Arial"/>
                <w:sz w:val="24"/>
              </w:rPr>
            </w:pPr>
            <w:proofErr w:type="spellStart"/>
            <w:r w:rsidRPr="00EC7593">
              <w:rPr>
                <w:rFonts w:ascii="Arial" w:hAnsi="Arial" w:cs="Arial"/>
                <w:sz w:val="24"/>
              </w:rPr>
              <w:t>UserSessions</w:t>
            </w:r>
            <w:proofErr w:type="spellEnd"/>
          </w:p>
        </w:tc>
        <w:tc>
          <w:tcPr>
            <w:tcW w:w="5117" w:type="dxa"/>
          </w:tcPr>
          <w:p w14:paraId="761E5025" w14:textId="60DC4B58" w:rsidR="002F5FAD" w:rsidRPr="00EC7593" w:rsidRDefault="00533250" w:rsidP="008E5D10">
            <w:pPr>
              <w:pStyle w:val="BodyText"/>
              <w:rPr>
                <w:rFonts w:ascii="Arial" w:hAnsi="Arial" w:cs="Arial"/>
                <w:sz w:val="24"/>
              </w:rPr>
            </w:pPr>
            <w:r w:rsidRPr="00EC7593">
              <w:rPr>
                <w:rFonts w:ascii="Arial" w:hAnsi="Arial" w:cs="Arial"/>
                <w:sz w:val="24"/>
              </w:rPr>
              <w:t>Holds data used to verify that a user is currently logged in.</w:t>
            </w:r>
          </w:p>
        </w:tc>
        <w:tc>
          <w:tcPr>
            <w:tcW w:w="2160" w:type="dxa"/>
          </w:tcPr>
          <w:p w14:paraId="03F584A5" w14:textId="4F8F73DF" w:rsidR="002F5FAD" w:rsidRPr="00EC7593" w:rsidRDefault="00F92224" w:rsidP="008E5D10">
            <w:pPr>
              <w:pStyle w:val="BodyText"/>
              <w:rPr>
                <w:rFonts w:ascii="Arial" w:hAnsi="Arial" w:cs="Arial"/>
                <w:sz w:val="24"/>
              </w:rPr>
            </w:pPr>
            <w:r w:rsidRPr="00EC7593">
              <w:rPr>
                <w:rFonts w:ascii="Arial" w:hAnsi="Arial" w:cs="Arial"/>
                <w:sz w:val="24"/>
              </w:rPr>
              <w:t>UNIQUEIDENTIFIER</w:t>
            </w:r>
          </w:p>
        </w:tc>
      </w:tr>
      <w:tr w:rsidR="002F5FAD" w:rsidRPr="00EC7593" w14:paraId="05DD3AF8" w14:textId="77777777" w:rsidTr="008E5D10">
        <w:tc>
          <w:tcPr>
            <w:tcW w:w="2731" w:type="dxa"/>
          </w:tcPr>
          <w:p w14:paraId="1F1AD044" w14:textId="6C71113E" w:rsidR="002F5FAD" w:rsidRPr="00EC7593" w:rsidRDefault="002F5FAD" w:rsidP="008E5D10">
            <w:pPr>
              <w:pStyle w:val="BodyText"/>
              <w:rPr>
                <w:rFonts w:ascii="Arial" w:hAnsi="Arial" w:cs="Arial"/>
                <w:sz w:val="24"/>
              </w:rPr>
            </w:pPr>
            <w:proofErr w:type="spellStart"/>
            <w:r w:rsidRPr="00EC7593">
              <w:rPr>
                <w:rFonts w:ascii="Arial" w:hAnsi="Arial" w:cs="Arial"/>
                <w:sz w:val="24"/>
              </w:rPr>
              <w:t>UserFriends</w:t>
            </w:r>
            <w:proofErr w:type="spellEnd"/>
          </w:p>
        </w:tc>
        <w:tc>
          <w:tcPr>
            <w:tcW w:w="5117" w:type="dxa"/>
          </w:tcPr>
          <w:p w14:paraId="62B47C6B" w14:textId="7EE49BA2" w:rsidR="002F5FAD"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relationships between Users.</w:t>
            </w:r>
          </w:p>
        </w:tc>
        <w:tc>
          <w:tcPr>
            <w:tcW w:w="2160" w:type="dxa"/>
          </w:tcPr>
          <w:p w14:paraId="41160C28" w14:textId="0EA1C612"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4C223B6E" w14:textId="77777777" w:rsidTr="008E5D10">
        <w:tc>
          <w:tcPr>
            <w:tcW w:w="2731" w:type="dxa"/>
          </w:tcPr>
          <w:p w14:paraId="54A851BA" w14:textId="430232E0" w:rsidR="002F5FAD" w:rsidRPr="00EC7593" w:rsidRDefault="00533250" w:rsidP="008E5D10">
            <w:pPr>
              <w:pStyle w:val="BodyText"/>
              <w:rPr>
                <w:rFonts w:ascii="Arial" w:hAnsi="Arial" w:cs="Arial"/>
                <w:sz w:val="24"/>
              </w:rPr>
            </w:pPr>
            <w:proofErr w:type="spellStart"/>
            <w:r w:rsidRPr="00EC7593">
              <w:rPr>
                <w:rFonts w:ascii="Arial" w:hAnsi="Arial" w:cs="Arial"/>
                <w:sz w:val="24"/>
              </w:rPr>
              <w:t>UserMessages</w:t>
            </w:r>
            <w:proofErr w:type="spellEnd"/>
          </w:p>
        </w:tc>
        <w:tc>
          <w:tcPr>
            <w:tcW w:w="5117" w:type="dxa"/>
          </w:tcPr>
          <w:p w14:paraId="585434B8" w14:textId="678F4DFA" w:rsidR="002F5FAD"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relationships between Users and Messages.</w:t>
            </w:r>
          </w:p>
        </w:tc>
        <w:tc>
          <w:tcPr>
            <w:tcW w:w="2160" w:type="dxa"/>
          </w:tcPr>
          <w:p w14:paraId="3177631E" w14:textId="014919BC"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38CFA033" w14:textId="77777777" w:rsidTr="008E5D10">
        <w:tc>
          <w:tcPr>
            <w:tcW w:w="2731" w:type="dxa"/>
          </w:tcPr>
          <w:p w14:paraId="583CBBB0" w14:textId="025A44FB" w:rsidR="002F5FAD" w:rsidRPr="00EC7593" w:rsidRDefault="00533250" w:rsidP="008E5D10">
            <w:pPr>
              <w:pStyle w:val="BodyText"/>
              <w:rPr>
                <w:rFonts w:ascii="Arial" w:hAnsi="Arial" w:cs="Arial"/>
                <w:sz w:val="24"/>
              </w:rPr>
            </w:pPr>
            <w:proofErr w:type="spellStart"/>
            <w:r w:rsidRPr="00EC7593">
              <w:rPr>
                <w:rFonts w:ascii="Arial" w:hAnsi="Arial" w:cs="Arial"/>
                <w:sz w:val="24"/>
              </w:rPr>
              <w:t>UserMelodies</w:t>
            </w:r>
            <w:proofErr w:type="spellEnd"/>
          </w:p>
        </w:tc>
        <w:tc>
          <w:tcPr>
            <w:tcW w:w="5117" w:type="dxa"/>
          </w:tcPr>
          <w:p w14:paraId="2CF9275B" w14:textId="3B8A571F" w:rsidR="002F5FAD"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relationships between Users and Melodies.</w:t>
            </w:r>
          </w:p>
        </w:tc>
        <w:tc>
          <w:tcPr>
            <w:tcW w:w="2160" w:type="dxa"/>
          </w:tcPr>
          <w:p w14:paraId="6D678E6B" w14:textId="1B39539B"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4E062661" w14:textId="77777777" w:rsidTr="008E5D10">
        <w:tc>
          <w:tcPr>
            <w:tcW w:w="2731" w:type="dxa"/>
          </w:tcPr>
          <w:p w14:paraId="143E9013" w14:textId="743260DB" w:rsidR="00533250" w:rsidRPr="00EC7593" w:rsidRDefault="00533250" w:rsidP="008E5D10">
            <w:pPr>
              <w:pStyle w:val="BodyText"/>
              <w:rPr>
                <w:rFonts w:ascii="Arial" w:hAnsi="Arial" w:cs="Arial"/>
                <w:sz w:val="24"/>
              </w:rPr>
            </w:pPr>
            <w:proofErr w:type="spellStart"/>
            <w:r w:rsidRPr="00EC7593">
              <w:rPr>
                <w:rFonts w:ascii="Arial" w:hAnsi="Arial" w:cs="Arial"/>
                <w:sz w:val="24"/>
              </w:rPr>
              <w:t>MessageImages</w:t>
            </w:r>
            <w:proofErr w:type="spellEnd"/>
          </w:p>
        </w:tc>
        <w:tc>
          <w:tcPr>
            <w:tcW w:w="5117" w:type="dxa"/>
          </w:tcPr>
          <w:p w14:paraId="3F29E1A0" w14:textId="3BB39A0E" w:rsidR="00533250" w:rsidRPr="00EC7593" w:rsidRDefault="00533250" w:rsidP="00F92224">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identify </w:t>
            </w:r>
            <w:r w:rsidR="00F92224" w:rsidRPr="00EC7593">
              <w:rPr>
                <w:rFonts w:ascii="Arial" w:hAnsi="Arial" w:cs="Arial"/>
                <w:sz w:val="24"/>
              </w:rPr>
              <w:t>images within Messages content</w:t>
            </w:r>
            <w:r w:rsidR="00DB4B77" w:rsidRPr="00EC7593">
              <w:rPr>
                <w:rFonts w:ascii="Arial" w:hAnsi="Arial" w:cs="Arial"/>
                <w:sz w:val="24"/>
              </w:rPr>
              <w:t xml:space="preserve"> </w:t>
            </w:r>
          </w:p>
        </w:tc>
        <w:tc>
          <w:tcPr>
            <w:tcW w:w="2160" w:type="dxa"/>
          </w:tcPr>
          <w:p w14:paraId="44C17DDB" w14:textId="3896A79F"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541738C0" w14:textId="77777777" w:rsidTr="008E5D10">
        <w:tc>
          <w:tcPr>
            <w:tcW w:w="2731" w:type="dxa"/>
          </w:tcPr>
          <w:p w14:paraId="09BA6038" w14:textId="4BBAB25C" w:rsidR="00533250" w:rsidRPr="00EC7593" w:rsidRDefault="00533250" w:rsidP="008E5D10">
            <w:pPr>
              <w:pStyle w:val="BodyText"/>
              <w:rPr>
                <w:rFonts w:ascii="Arial" w:hAnsi="Arial" w:cs="Arial"/>
                <w:sz w:val="24"/>
              </w:rPr>
            </w:pPr>
            <w:proofErr w:type="spellStart"/>
            <w:r w:rsidRPr="00EC7593">
              <w:rPr>
                <w:rFonts w:ascii="Arial" w:hAnsi="Arial" w:cs="Arial"/>
                <w:sz w:val="24"/>
              </w:rPr>
              <w:t>MessageMelodies</w:t>
            </w:r>
            <w:proofErr w:type="spellEnd"/>
          </w:p>
        </w:tc>
        <w:tc>
          <w:tcPr>
            <w:tcW w:w="5117" w:type="dxa"/>
          </w:tcPr>
          <w:p w14:paraId="4E09EE3A" w14:textId="06AA84FD" w:rsidR="00533250" w:rsidRPr="00EC7593" w:rsidRDefault="00533250" w:rsidP="00F92224">
            <w:pPr>
              <w:pStyle w:val="BodyText"/>
              <w:rPr>
                <w:rFonts w:ascii="Arial" w:hAnsi="Arial" w:cs="Arial"/>
                <w:sz w:val="24"/>
              </w:rPr>
            </w:pPr>
            <w:r w:rsidRPr="00EC7593">
              <w:rPr>
                <w:rFonts w:ascii="Arial" w:hAnsi="Arial" w:cs="Arial"/>
                <w:sz w:val="24"/>
              </w:rPr>
              <w:t>Holds data to</w:t>
            </w:r>
            <w:r w:rsidR="00F92224" w:rsidRPr="00EC7593">
              <w:rPr>
                <w:rFonts w:ascii="Arial" w:hAnsi="Arial" w:cs="Arial"/>
                <w:sz w:val="24"/>
              </w:rPr>
              <w:t xml:space="preserve"> identify Melodies within Messages content</w:t>
            </w:r>
          </w:p>
        </w:tc>
        <w:tc>
          <w:tcPr>
            <w:tcW w:w="2160" w:type="dxa"/>
          </w:tcPr>
          <w:p w14:paraId="6E051583" w14:textId="06A959E1"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63653D2B" w14:textId="77777777" w:rsidTr="008E5D10">
        <w:tc>
          <w:tcPr>
            <w:tcW w:w="2731" w:type="dxa"/>
          </w:tcPr>
          <w:p w14:paraId="752D182F" w14:textId="5C14F7EC" w:rsidR="00533250" w:rsidRPr="00EC7593" w:rsidRDefault="00533250" w:rsidP="008E5D10">
            <w:pPr>
              <w:pStyle w:val="BodyText"/>
              <w:rPr>
                <w:rFonts w:ascii="Arial" w:hAnsi="Arial" w:cs="Arial"/>
                <w:sz w:val="24"/>
              </w:rPr>
            </w:pPr>
            <w:proofErr w:type="spellStart"/>
            <w:r w:rsidRPr="00EC7593">
              <w:rPr>
                <w:rFonts w:ascii="Arial" w:hAnsi="Arial" w:cs="Arial"/>
                <w:sz w:val="24"/>
              </w:rPr>
              <w:t>MelodyCategories</w:t>
            </w:r>
            <w:proofErr w:type="spellEnd"/>
          </w:p>
        </w:tc>
        <w:tc>
          <w:tcPr>
            <w:tcW w:w="5117" w:type="dxa"/>
          </w:tcPr>
          <w:p w14:paraId="5E05B0FE" w14:textId="1FE17FFB" w:rsidR="00533250" w:rsidRPr="00EC7593" w:rsidRDefault="00533250" w:rsidP="008E5D10">
            <w:pPr>
              <w:pStyle w:val="BodyText"/>
              <w:rPr>
                <w:rFonts w:ascii="Arial" w:hAnsi="Arial" w:cs="Arial"/>
                <w:sz w:val="24"/>
              </w:rPr>
            </w:pPr>
            <w:r w:rsidRPr="00EC7593">
              <w:rPr>
                <w:rFonts w:ascii="Arial" w:hAnsi="Arial" w:cs="Arial"/>
                <w:sz w:val="24"/>
              </w:rPr>
              <w:t>Holds data to maintain many-to-many relationships between Melodies and Categories.</w:t>
            </w:r>
          </w:p>
        </w:tc>
        <w:tc>
          <w:tcPr>
            <w:tcW w:w="2160" w:type="dxa"/>
          </w:tcPr>
          <w:p w14:paraId="1B63EC19" w14:textId="3EF42E07"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160BD825" w14:textId="77777777" w:rsidTr="008E5D10">
        <w:tc>
          <w:tcPr>
            <w:tcW w:w="2731" w:type="dxa"/>
          </w:tcPr>
          <w:p w14:paraId="098EE767" w14:textId="39D24B83" w:rsidR="00533250" w:rsidRPr="00EC7593" w:rsidRDefault="00533250" w:rsidP="008E5D10">
            <w:pPr>
              <w:pStyle w:val="BodyText"/>
              <w:rPr>
                <w:rFonts w:ascii="Arial" w:hAnsi="Arial" w:cs="Arial"/>
                <w:sz w:val="24"/>
              </w:rPr>
            </w:pPr>
            <w:proofErr w:type="spellStart"/>
            <w:r w:rsidRPr="00EC7593">
              <w:rPr>
                <w:rFonts w:ascii="Arial" w:hAnsi="Arial" w:cs="Arial"/>
                <w:sz w:val="24"/>
              </w:rPr>
              <w:t>StationMessages</w:t>
            </w:r>
            <w:proofErr w:type="spellEnd"/>
          </w:p>
        </w:tc>
        <w:tc>
          <w:tcPr>
            <w:tcW w:w="5117" w:type="dxa"/>
          </w:tcPr>
          <w:p w14:paraId="4A500A26" w14:textId="250002E1" w:rsidR="00533250"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relationships between Stations and Messages.</w:t>
            </w:r>
          </w:p>
        </w:tc>
        <w:tc>
          <w:tcPr>
            <w:tcW w:w="2160" w:type="dxa"/>
          </w:tcPr>
          <w:p w14:paraId="7BA22254" w14:textId="31AFC3B8"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7B32E5DF" w14:textId="77777777" w:rsidTr="008E5D10">
        <w:tc>
          <w:tcPr>
            <w:tcW w:w="2731" w:type="dxa"/>
          </w:tcPr>
          <w:p w14:paraId="26263C17" w14:textId="153FDA65" w:rsidR="00533250" w:rsidRPr="00EC7593" w:rsidRDefault="00533250" w:rsidP="008E5D10">
            <w:pPr>
              <w:pStyle w:val="BodyText"/>
              <w:rPr>
                <w:rFonts w:ascii="Arial" w:hAnsi="Arial" w:cs="Arial"/>
                <w:sz w:val="24"/>
              </w:rPr>
            </w:pPr>
            <w:proofErr w:type="spellStart"/>
            <w:r w:rsidRPr="00EC7593">
              <w:rPr>
                <w:rFonts w:ascii="Arial" w:hAnsi="Arial" w:cs="Arial"/>
                <w:sz w:val="24"/>
              </w:rPr>
              <w:t>StationCategories</w:t>
            </w:r>
            <w:proofErr w:type="spellEnd"/>
          </w:p>
        </w:tc>
        <w:tc>
          <w:tcPr>
            <w:tcW w:w="5117" w:type="dxa"/>
          </w:tcPr>
          <w:p w14:paraId="23DC0D68" w14:textId="6202EB0B" w:rsidR="00533250"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many-to-many relationships between Stations and Categories.</w:t>
            </w:r>
          </w:p>
        </w:tc>
        <w:tc>
          <w:tcPr>
            <w:tcW w:w="2160" w:type="dxa"/>
          </w:tcPr>
          <w:p w14:paraId="4BFB1A75" w14:textId="1614A94E"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04F6D0A2" w14:textId="77777777" w:rsidTr="008E5D10">
        <w:trPr>
          <w:trHeight w:val="90"/>
        </w:trPr>
        <w:tc>
          <w:tcPr>
            <w:tcW w:w="2731" w:type="dxa"/>
          </w:tcPr>
          <w:p w14:paraId="2E47EEE3" w14:textId="0DAF3AD1" w:rsidR="00533250" w:rsidRPr="00EC7593" w:rsidRDefault="00533250" w:rsidP="008E5D10">
            <w:pPr>
              <w:pStyle w:val="BodyText"/>
              <w:rPr>
                <w:rFonts w:ascii="Arial" w:hAnsi="Arial" w:cs="Arial"/>
                <w:sz w:val="24"/>
              </w:rPr>
            </w:pPr>
            <w:proofErr w:type="spellStart"/>
            <w:r w:rsidRPr="00EC7593">
              <w:rPr>
                <w:rFonts w:ascii="Arial" w:hAnsi="Arial" w:cs="Arial"/>
                <w:sz w:val="24"/>
              </w:rPr>
              <w:lastRenderedPageBreak/>
              <w:t>StationFollowers</w:t>
            </w:r>
            <w:proofErr w:type="spellEnd"/>
          </w:p>
        </w:tc>
        <w:tc>
          <w:tcPr>
            <w:tcW w:w="5117" w:type="dxa"/>
          </w:tcPr>
          <w:p w14:paraId="18A45295" w14:textId="0C7B2B36" w:rsidR="00533250"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relationships between Stations and Users.</w:t>
            </w:r>
          </w:p>
        </w:tc>
        <w:tc>
          <w:tcPr>
            <w:tcW w:w="2160" w:type="dxa"/>
          </w:tcPr>
          <w:p w14:paraId="7300E8FB" w14:textId="37000034"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3DADF023" w14:textId="77777777" w:rsidTr="008E5D10">
        <w:tc>
          <w:tcPr>
            <w:tcW w:w="2731" w:type="dxa"/>
          </w:tcPr>
          <w:p w14:paraId="04A000B8" w14:textId="648C641B" w:rsidR="00533250" w:rsidRPr="00EC7593" w:rsidRDefault="00533250" w:rsidP="008E5D10">
            <w:pPr>
              <w:pStyle w:val="BodyText"/>
              <w:rPr>
                <w:rFonts w:ascii="Arial" w:hAnsi="Arial" w:cs="Arial"/>
                <w:sz w:val="24"/>
              </w:rPr>
            </w:pPr>
            <w:proofErr w:type="spellStart"/>
            <w:r w:rsidRPr="00EC7593">
              <w:rPr>
                <w:rFonts w:ascii="Arial" w:hAnsi="Arial" w:cs="Arial"/>
                <w:sz w:val="24"/>
              </w:rPr>
              <w:t>MelodyLoops</w:t>
            </w:r>
            <w:proofErr w:type="spellEnd"/>
          </w:p>
        </w:tc>
        <w:tc>
          <w:tcPr>
            <w:tcW w:w="5117" w:type="dxa"/>
          </w:tcPr>
          <w:p w14:paraId="09484F51" w14:textId="7235396A" w:rsidR="00533250"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identify </w:t>
            </w:r>
            <w:r w:rsidR="008E5D10" w:rsidRPr="00EC7593">
              <w:rPr>
                <w:rFonts w:ascii="Arial" w:hAnsi="Arial" w:cs="Arial"/>
                <w:sz w:val="24"/>
              </w:rPr>
              <w:t>Melodies that are chained together to form loops</w:t>
            </w:r>
            <w:r w:rsidR="00DB4B77" w:rsidRPr="00EC7593">
              <w:rPr>
                <w:rFonts w:ascii="Arial" w:hAnsi="Arial" w:cs="Arial"/>
                <w:sz w:val="24"/>
              </w:rPr>
              <w:t>.</w:t>
            </w:r>
          </w:p>
        </w:tc>
        <w:tc>
          <w:tcPr>
            <w:tcW w:w="2160" w:type="dxa"/>
          </w:tcPr>
          <w:p w14:paraId="361779F1" w14:textId="56BC91FC"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743733C3" w14:textId="77777777" w:rsidTr="008E5D10">
        <w:tc>
          <w:tcPr>
            <w:tcW w:w="2731" w:type="dxa"/>
          </w:tcPr>
          <w:p w14:paraId="5F5898C9" w14:textId="2A0FBC0B" w:rsidR="00533250" w:rsidRPr="00EC7593" w:rsidRDefault="00533250" w:rsidP="008E5D10">
            <w:pPr>
              <w:pStyle w:val="BodyText"/>
              <w:rPr>
                <w:rFonts w:ascii="Arial" w:hAnsi="Arial" w:cs="Arial"/>
                <w:sz w:val="24"/>
              </w:rPr>
            </w:pPr>
            <w:proofErr w:type="spellStart"/>
            <w:r w:rsidRPr="00EC7593">
              <w:rPr>
                <w:rFonts w:ascii="Arial" w:hAnsi="Arial" w:cs="Arial"/>
                <w:sz w:val="24"/>
              </w:rPr>
              <w:t>MelodyLoopParts</w:t>
            </w:r>
            <w:proofErr w:type="spellEnd"/>
          </w:p>
        </w:tc>
        <w:tc>
          <w:tcPr>
            <w:tcW w:w="5117" w:type="dxa"/>
          </w:tcPr>
          <w:p w14:paraId="64EA4EE7" w14:textId="08B81920" w:rsidR="008E5D10"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many-to-many relationships between Melodies and </w:t>
            </w:r>
            <w:proofErr w:type="spellStart"/>
            <w:r w:rsidR="00DB4B77" w:rsidRPr="00EC7593">
              <w:rPr>
                <w:rFonts w:ascii="Arial" w:hAnsi="Arial" w:cs="Arial"/>
                <w:sz w:val="24"/>
              </w:rPr>
              <w:t>MelodyLoops</w:t>
            </w:r>
            <w:proofErr w:type="spellEnd"/>
            <w:r w:rsidR="00DB4B77" w:rsidRPr="00EC7593">
              <w:rPr>
                <w:rFonts w:ascii="Arial" w:hAnsi="Arial" w:cs="Arial"/>
                <w:sz w:val="24"/>
              </w:rPr>
              <w:t>.</w:t>
            </w:r>
          </w:p>
        </w:tc>
        <w:tc>
          <w:tcPr>
            <w:tcW w:w="2160" w:type="dxa"/>
          </w:tcPr>
          <w:p w14:paraId="0BE1E5BD" w14:textId="6F385D87"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533250" w:rsidRPr="00EC7593" w14:paraId="2FA05DA5" w14:textId="77777777" w:rsidTr="008E5D10">
        <w:tc>
          <w:tcPr>
            <w:tcW w:w="2731" w:type="dxa"/>
          </w:tcPr>
          <w:p w14:paraId="3A77F58F" w14:textId="38ADB210" w:rsidR="00533250" w:rsidRPr="00EC7593" w:rsidRDefault="00533250" w:rsidP="008E5D10">
            <w:pPr>
              <w:pStyle w:val="BodyText"/>
              <w:rPr>
                <w:rFonts w:ascii="Arial" w:hAnsi="Arial" w:cs="Arial"/>
                <w:sz w:val="24"/>
              </w:rPr>
            </w:pPr>
            <w:proofErr w:type="spellStart"/>
            <w:r w:rsidRPr="00EC7593">
              <w:rPr>
                <w:rFonts w:ascii="Arial" w:hAnsi="Arial" w:cs="Arial"/>
                <w:sz w:val="24"/>
              </w:rPr>
              <w:t>MelodyLoopOrder</w:t>
            </w:r>
            <w:proofErr w:type="spellEnd"/>
          </w:p>
        </w:tc>
        <w:tc>
          <w:tcPr>
            <w:tcW w:w="5117" w:type="dxa"/>
          </w:tcPr>
          <w:p w14:paraId="271441D2" w14:textId="597CFEFD" w:rsidR="00533250"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identify the order of </w:t>
            </w:r>
            <w:proofErr w:type="spellStart"/>
            <w:r w:rsidR="00DB4B77" w:rsidRPr="00EC7593">
              <w:rPr>
                <w:rFonts w:ascii="Arial" w:hAnsi="Arial" w:cs="Arial"/>
                <w:sz w:val="24"/>
              </w:rPr>
              <w:t>MelodyLoopParts</w:t>
            </w:r>
            <w:proofErr w:type="spellEnd"/>
            <w:r w:rsidR="00DB4B77" w:rsidRPr="00EC7593">
              <w:rPr>
                <w:rFonts w:ascii="Arial" w:hAnsi="Arial" w:cs="Arial"/>
                <w:sz w:val="24"/>
              </w:rPr>
              <w:t xml:space="preserve"> that make up a </w:t>
            </w:r>
            <w:proofErr w:type="spellStart"/>
            <w:r w:rsidR="00DB4B77" w:rsidRPr="00EC7593">
              <w:rPr>
                <w:rFonts w:ascii="Arial" w:hAnsi="Arial" w:cs="Arial"/>
                <w:sz w:val="24"/>
              </w:rPr>
              <w:t>MelodyLoop</w:t>
            </w:r>
            <w:proofErr w:type="spellEnd"/>
            <w:r w:rsidR="00DB4B77" w:rsidRPr="00EC7593">
              <w:rPr>
                <w:rFonts w:ascii="Arial" w:hAnsi="Arial" w:cs="Arial"/>
                <w:sz w:val="24"/>
              </w:rPr>
              <w:t>.</w:t>
            </w:r>
          </w:p>
        </w:tc>
        <w:tc>
          <w:tcPr>
            <w:tcW w:w="2160" w:type="dxa"/>
          </w:tcPr>
          <w:p w14:paraId="4F2DEB15" w14:textId="6068FEB3" w:rsidR="00533250"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bl>
    <w:p w14:paraId="1395E3A2" w14:textId="56BF3537" w:rsidR="00533250" w:rsidRPr="00EC7593" w:rsidRDefault="00533250" w:rsidP="00533250">
      <w:pPr>
        <w:pStyle w:val="Heading3"/>
        <w:rPr>
          <w:rFonts w:cs="Arial"/>
        </w:rPr>
      </w:pPr>
    </w:p>
    <w:p w14:paraId="609A09D2" w14:textId="10779EED" w:rsidR="004E108D" w:rsidRPr="00EC7593" w:rsidRDefault="004E108D" w:rsidP="004E108D">
      <w:pPr>
        <w:pStyle w:val="Heading3"/>
        <w:rPr>
          <w:rFonts w:cs="Arial"/>
        </w:rPr>
      </w:pPr>
      <w:bookmarkStart w:id="19" w:name="_Toc296351418"/>
      <w:r w:rsidRPr="00EC7593">
        <w:rPr>
          <w:rFonts w:cs="Arial"/>
        </w:rPr>
        <w:t>1.1.3 Schema Diagram</w:t>
      </w:r>
      <w:bookmarkEnd w:id="19"/>
    </w:p>
    <w:p w14:paraId="58189136" w14:textId="06CEA96A" w:rsidR="004E108D" w:rsidRPr="00EC7593" w:rsidRDefault="00633E93" w:rsidP="004E108D">
      <w:pPr>
        <w:pStyle w:val="BodyText"/>
        <w:rPr>
          <w:rFonts w:ascii="Arial" w:hAnsi="Arial" w:cs="Arial"/>
        </w:rPr>
      </w:pPr>
      <w:r w:rsidRPr="00EC7593">
        <w:rPr>
          <w:rFonts w:ascii="Arial" w:hAnsi="Arial" w:cs="Arial"/>
          <w:noProof/>
          <w:lang w:eastAsia="en-US" w:bidi="ar-SA"/>
        </w:rPr>
        <w:drawing>
          <wp:inline distT="0" distB="0" distL="0" distR="0" wp14:anchorId="34785332" wp14:editId="4AF72837">
            <wp:extent cx="6400800" cy="4998720"/>
            <wp:effectExtent l="0" t="0" r="0" b="0"/>
            <wp:docPr id="2" name="Picture 2" descr="Macintosh HD:Users:jeffdennis:Desktop:InstaMelody ERD -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dennis:Desktop:InstaMelody ERD - 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998720"/>
                    </a:xfrm>
                    <a:prstGeom prst="rect">
                      <a:avLst/>
                    </a:prstGeom>
                    <a:noFill/>
                    <a:ln>
                      <a:noFill/>
                    </a:ln>
                  </pic:spPr>
                </pic:pic>
              </a:graphicData>
            </a:graphic>
          </wp:inline>
        </w:drawing>
      </w:r>
    </w:p>
    <w:p w14:paraId="410B110D" w14:textId="77777777" w:rsidR="004E108D" w:rsidRPr="00EC7593" w:rsidRDefault="004E108D" w:rsidP="004E108D">
      <w:pPr>
        <w:pStyle w:val="BodyText"/>
        <w:rPr>
          <w:rFonts w:ascii="Arial" w:hAnsi="Arial" w:cs="Arial"/>
        </w:rPr>
      </w:pPr>
    </w:p>
    <w:p w14:paraId="7C1952E2" w14:textId="21D34502" w:rsidR="00906291" w:rsidRPr="00EC7593" w:rsidRDefault="004E108D" w:rsidP="00533250">
      <w:pPr>
        <w:pStyle w:val="Heading3"/>
        <w:numPr>
          <w:ilvl w:val="0"/>
          <w:numId w:val="0"/>
        </w:numPr>
        <w:rPr>
          <w:rFonts w:cs="Arial"/>
        </w:rPr>
      </w:pPr>
      <w:bookmarkStart w:id="20" w:name="_Toc408207301"/>
      <w:bookmarkStart w:id="21" w:name="_Toc408399707"/>
      <w:bookmarkStart w:id="22" w:name="_Toc296351419"/>
      <w:r w:rsidRPr="00EC7593">
        <w:rPr>
          <w:rFonts w:cs="Arial"/>
        </w:rPr>
        <w:lastRenderedPageBreak/>
        <w:t>1.1.4</w:t>
      </w:r>
      <w:r w:rsidR="00906291" w:rsidRPr="00EC7593">
        <w:rPr>
          <w:rFonts w:cs="Arial"/>
        </w:rPr>
        <w:t xml:space="preserve"> Data Access</w:t>
      </w:r>
      <w:bookmarkEnd w:id="20"/>
      <w:bookmarkEnd w:id="21"/>
      <w:bookmarkEnd w:id="22"/>
    </w:p>
    <w:p w14:paraId="1450D26A" w14:textId="77D38B8E" w:rsidR="002F6434" w:rsidRPr="00EC7593" w:rsidRDefault="00906291" w:rsidP="00DE014C">
      <w:pPr>
        <w:pStyle w:val="BodyText"/>
        <w:rPr>
          <w:rFonts w:ascii="Arial" w:hAnsi="Arial" w:cs="Arial"/>
          <w:sz w:val="24"/>
        </w:rPr>
      </w:pPr>
      <w:r w:rsidRPr="00EC7593">
        <w:rPr>
          <w:rFonts w:ascii="Arial" w:hAnsi="Arial" w:cs="Arial"/>
          <w:sz w:val="24"/>
        </w:rPr>
        <w:t>For initial development and testing purposes, all database access will be executed throug</w:t>
      </w:r>
      <w:r w:rsidR="004E108D" w:rsidRPr="00EC7593">
        <w:rPr>
          <w:rFonts w:ascii="Arial" w:hAnsi="Arial" w:cs="Arial"/>
          <w:sz w:val="24"/>
        </w:rPr>
        <w:t xml:space="preserve">h MS-SQL using </w:t>
      </w:r>
      <w:r w:rsidR="00DE7345" w:rsidRPr="00EC7593">
        <w:rPr>
          <w:rFonts w:ascii="Arial" w:hAnsi="Arial" w:cs="Arial"/>
          <w:sz w:val="24"/>
        </w:rPr>
        <w:t>ADO.NET</w:t>
      </w:r>
      <w:r w:rsidRPr="00EC7593">
        <w:rPr>
          <w:rFonts w:ascii="Arial" w:hAnsi="Arial" w:cs="Arial"/>
          <w:sz w:val="24"/>
        </w:rPr>
        <w:t>. Future development may include converting some database access calls to TSQL Stored Procedures (</w:t>
      </w:r>
      <w:proofErr w:type="spellStart"/>
      <w:r w:rsidRPr="00EC7593">
        <w:rPr>
          <w:rFonts w:ascii="Arial" w:hAnsi="Arial" w:cs="Arial"/>
          <w:sz w:val="24"/>
        </w:rPr>
        <w:t>SProcs</w:t>
      </w:r>
      <w:proofErr w:type="spellEnd"/>
      <w:r w:rsidRPr="00EC7593">
        <w:rPr>
          <w:rFonts w:ascii="Arial" w:hAnsi="Arial" w:cs="Arial"/>
          <w:sz w:val="24"/>
        </w:rPr>
        <w:t>). Testing should identify which portions might benefit from this conversion.</w:t>
      </w:r>
    </w:p>
    <w:p w14:paraId="114DDC21" w14:textId="2AFCFF43" w:rsidR="00420C94" w:rsidRPr="00EC7593" w:rsidRDefault="004E108D" w:rsidP="0014162C">
      <w:pPr>
        <w:pStyle w:val="Heading2"/>
        <w:rPr>
          <w:rFonts w:cs="Arial"/>
        </w:rPr>
      </w:pPr>
      <w:bookmarkStart w:id="23" w:name="_Toc408207302"/>
      <w:bookmarkStart w:id="24" w:name="_Toc408399708"/>
      <w:r w:rsidRPr="00EC7593">
        <w:rPr>
          <w:rFonts w:cs="Arial"/>
        </w:rPr>
        <w:br w:type="column"/>
      </w:r>
      <w:bookmarkStart w:id="25" w:name="_Toc296351420"/>
      <w:r w:rsidR="00420C94" w:rsidRPr="00EC7593">
        <w:rPr>
          <w:rFonts w:cs="Arial"/>
        </w:rPr>
        <w:lastRenderedPageBreak/>
        <w:t>1.2 System Analysis</w:t>
      </w:r>
      <w:bookmarkEnd w:id="23"/>
      <w:bookmarkEnd w:id="24"/>
      <w:bookmarkEnd w:id="25"/>
    </w:p>
    <w:p w14:paraId="730291E9" w14:textId="7959478A" w:rsidR="00420C94" w:rsidRPr="00EC7593" w:rsidRDefault="00420C94" w:rsidP="00420C94">
      <w:pPr>
        <w:pStyle w:val="Heading3"/>
        <w:rPr>
          <w:rFonts w:cs="Arial"/>
        </w:rPr>
      </w:pPr>
      <w:bookmarkStart w:id="26" w:name="_Toc408207303"/>
      <w:bookmarkStart w:id="27" w:name="_Toc408399709"/>
      <w:bookmarkStart w:id="28" w:name="_Toc296351421"/>
      <w:r w:rsidRPr="00EC7593">
        <w:rPr>
          <w:rFonts w:cs="Arial"/>
        </w:rPr>
        <w:t>1.2.1 Scope Definition</w:t>
      </w:r>
      <w:bookmarkEnd w:id="26"/>
      <w:bookmarkEnd w:id="27"/>
      <w:bookmarkEnd w:id="28"/>
    </w:p>
    <w:p w14:paraId="44A49320" w14:textId="3FA4277D" w:rsidR="00420C94" w:rsidRPr="00EC7593" w:rsidRDefault="00420C94" w:rsidP="00420C94">
      <w:pPr>
        <w:pStyle w:val="BodyText"/>
        <w:jc w:val="both"/>
        <w:rPr>
          <w:rFonts w:ascii="Arial" w:hAnsi="Arial" w:cs="Arial"/>
          <w:sz w:val="24"/>
        </w:rPr>
      </w:pPr>
      <w:r w:rsidRPr="00EC7593">
        <w:rPr>
          <w:rFonts w:ascii="Arial" w:hAnsi="Arial" w:cs="Arial"/>
          <w:sz w:val="24"/>
        </w:rPr>
        <w:t xml:space="preserve">The API will provide a centralized </w:t>
      </w:r>
      <w:r w:rsidR="004E108D" w:rsidRPr="00EC7593">
        <w:rPr>
          <w:rFonts w:ascii="Arial" w:hAnsi="Arial" w:cs="Arial"/>
          <w:sz w:val="24"/>
        </w:rPr>
        <w:t xml:space="preserve">point of access for mobile and web applications on the </w:t>
      </w:r>
      <w:proofErr w:type="spellStart"/>
      <w:r w:rsidR="001951E8" w:rsidRPr="00EC7593">
        <w:rPr>
          <w:rFonts w:ascii="Arial" w:hAnsi="Arial" w:cs="Arial"/>
          <w:sz w:val="24"/>
        </w:rPr>
        <w:t>InstaMelody</w:t>
      </w:r>
      <w:proofErr w:type="spellEnd"/>
      <w:r w:rsidR="004E108D" w:rsidRPr="00EC7593">
        <w:rPr>
          <w:rFonts w:ascii="Arial" w:hAnsi="Arial" w:cs="Arial"/>
          <w:sz w:val="24"/>
        </w:rPr>
        <w:t xml:space="preserve"> platform.</w:t>
      </w:r>
    </w:p>
    <w:p w14:paraId="78AD19A6" w14:textId="1705229B" w:rsidR="00420C94" w:rsidRPr="00EC7593" w:rsidRDefault="00420C94" w:rsidP="00420C94">
      <w:pPr>
        <w:pStyle w:val="Heading3"/>
        <w:rPr>
          <w:rFonts w:cs="Arial"/>
        </w:rPr>
      </w:pPr>
      <w:bookmarkStart w:id="29" w:name="_Toc408207304"/>
      <w:bookmarkStart w:id="30" w:name="_Toc408399710"/>
      <w:bookmarkStart w:id="31" w:name="_Toc296351422"/>
      <w:r w:rsidRPr="00EC7593">
        <w:rPr>
          <w:rFonts w:cs="Arial"/>
        </w:rPr>
        <w:t>1.2.2 Problem Analysis</w:t>
      </w:r>
      <w:bookmarkEnd w:id="29"/>
      <w:bookmarkEnd w:id="30"/>
      <w:bookmarkEnd w:id="31"/>
    </w:p>
    <w:p w14:paraId="2327D4A3" w14:textId="664FD4F2" w:rsidR="004E108D" w:rsidRPr="00EC7593" w:rsidRDefault="00420C94" w:rsidP="004E108D">
      <w:pPr>
        <w:pStyle w:val="BodyText"/>
        <w:jc w:val="both"/>
        <w:rPr>
          <w:rFonts w:ascii="Arial" w:hAnsi="Arial" w:cs="Arial"/>
          <w:sz w:val="24"/>
        </w:rPr>
      </w:pPr>
      <w:r w:rsidRPr="00EC7593">
        <w:rPr>
          <w:rFonts w:ascii="Arial" w:hAnsi="Arial" w:cs="Arial"/>
          <w:sz w:val="24"/>
        </w:rPr>
        <w:t xml:space="preserve">The goal is to have a single </w:t>
      </w:r>
      <w:r w:rsidR="004E108D" w:rsidRPr="00EC7593">
        <w:rPr>
          <w:rFonts w:ascii="Arial" w:hAnsi="Arial" w:cs="Arial"/>
          <w:sz w:val="24"/>
        </w:rPr>
        <w:t xml:space="preserve">interface that can provide a way to store and retrieve data from the </w:t>
      </w:r>
      <w:proofErr w:type="spellStart"/>
      <w:r w:rsidR="001951E8" w:rsidRPr="00EC7593">
        <w:rPr>
          <w:rFonts w:ascii="Arial" w:hAnsi="Arial" w:cs="Arial"/>
          <w:sz w:val="24"/>
        </w:rPr>
        <w:t>InstaMelody</w:t>
      </w:r>
      <w:proofErr w:type="spellEnd"/>
      <w:r w:rsidR="004E108D" w:rsidRPr="00EC7593">
        <w:rPr>
          <w:rFonts w:ascii="Arial" w:hAnsi="Arial" w:cs="Arial"/>
          <w:sz w:val="24"/>
        </w:rPr>
        <w:t xml:space="preserve"> mobile and web applications.</w:t>
      </w:r>
    </w:p>
    <w:p w14:paraId="083B7C6E" w14:textId="49C49722" w:rsidR="00420C94" w:rsidRPr="00EC7593" w:rsidRDefault="00420C94" w:rsidP="004E108D">
      <w:pPr>
        <w:pStyle w:val="Heading3"/>
        <w:numPr>
          <w:ilvl w:val="0"/>
          <w:numId w:val="0"/>
        </w:numPr>
        <w:rPr>
          <w:rFonts w:cs="Arial"/>
        </w:rPr>
      </w:pPr>
      <w:bookmarkStart w:id="32" w:name="_Toc408207305"/>
      <w:bookmarkStart w:id="33" w:name="_Toc408399711"/>
      <w:bookmarkStart w:id="34" w:name="_Toc296351423"/>
      <w:r w:rsidRPr="00EC7593">
        <w:rPr>
          <w:rFonts w:cs="Arial"/>
        </w:rPr>
        <w:t>1.2.3 Requirements Analysis</w:t>
      </w:r>
      <w:bookmarkEnd w:id="32"/>
      <w:bookmarkEnd w:id="33"/>
      <w:bookmarkEnd w:id="34"/>
    </w:p>
    <w:p w14:paraId="6D212E8C"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Functional design documentation</w:t>
      </w:r>
    </w:p>
    <w:p w14:paraId="2D039F9B"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Technical design documentation</w:t>
      </w:r>
    </w:p>
    <w:p w14:paraId="7F0EC2C3"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Establish standard authentication models and behaviors</w:t>
      </w:r>
    </w:p>
    <w:p w14:paraId="7452C1A6" w14:textId="255B0859"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 xml:space="preserve">Allow users to </w:t>
      </w:r>
      <w:r w:rsidR="009D02B8" w:rsidRPr="00EC7593">
        <w:rPr>
          <w:rFonts w:ascii="Arial" w:hAnsi="Arial" w:cs="Arial"/>
          <w:sz w:val="24"/>
        </w:rPr>
        <w:t>create new user accounts</w:t>
      </w:r>
    </w:p>
    <w:p w14:paraId="45CB3C8E" w14:textId="0C36BEDA" w:rsidR="009D02B8" w:rsidRPr="00EC7593" w:rsidRDefault="009D02B8" w:rsidP="00DD4394">
      <w:pPr>
        <w:pStyle w:val="BodyText"/>
        <w:numPr>
          <w:ilvl w:val="0"/>
          <w:numId w:val="10"/>
        </w:numPr>
        <w:jc w:val="both"/>
        <w:rPr>
          <w:rFonts w:ascii="Arial" w:hAnsi="Arial" w:cs="Arial"/>
          <w:sz w:val="24"/>
        </w:rPr>
      </w:pPr>
      <w:r w:rsidRPr="00EC7593">
        <w:rPr>
          <w:rFonts w:ascii="Arial" w:hAnsi="Arial" w:cs="Arial"/>
          <w:sz w:val="24"/>
        </w:rPr>
        <w:t>Allow users to create melodies and send them to other users in the form of messages</w:t>
      </w:r>
    </w:p>
    <w:p w14:paraId="305BF63B" w14:textId="63CAABE1" w:rsidR="009D02B8" w:rsidRPr="00EC7593" w:rsidRDefault="009D02B8" w:rsidP="00DD4394">
      <w:pPr>
        <w:pStyle w:val="BodyText"/>
        <w:numPr>
          <w:ilvl w:val="0"/>
          <w:numId w:val="10"/>
        </w:numPr>
        <w:jc w:val="both"/>
        <w:rPr>
          <w:rFonts w:ascii="Arial" w:hAnsi="Arial" w:cs="Arial"/>
          <w:sz w:val="24"/>
        </w:rPr>
      </w:pPr>
      <w:r w:rsidRPr="00EC7593">
        <w:rPr>
          <w:rFonts w:ascii="Arial" w:hAnsi="Arial" w:cs="Arial"/>
          <w:sz w:val="24"/>
        </w:rPr>
        <w:t>Allow users to create stations and post melodies to these stations</w:t>
      </w:r>
    </w:p>
    <w:p w14:paraId="7130CC00" w14:textId="01C2B70E" w:rsidR="009D02B8" w:rsidRPr="00EC7593" w:rsidRDefault="009D02B8" w:rsidP="009D02B8">
      <w:pPr>
        <w:pStyle w:val="BodyText"/>
        <w:numPr>
          <w:ilvl w:val="0"/>
          <w:numId w:val="10"/>
        </w:numPr>
        <w:jc w:val="both"/>
        <w:rPr>
          <w:rFonts w:ascii="Arial" w:hAnsi="Arial" w:cs="Arial"/>
          <w:sz w:val="24"/>
        </w:rPr>
      </w:pPr>
      <w:r w:rsidRPr="00EC7593">
        <w:rPr>
          <w:rFonts w:ascii="Arial" w:hAnsi="Arial" w:cs="Arial"/>
          <w:sz w:val="24"/>
        </w:rPr>
        <w:t>Allow users to follow stations that have been created by other users</w:t>
      </w:r>
    </w:p>
    <w:p w14:paraId="4E24FEEE" w14:textId="442B7D43"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Error message should be displ</w:t>
      </w:r>
      <w:r w:rsidR="009D02B8" w:rsidRPr="00EC7593">
        <w:rPr>
          <w:rFonts w:ascii="Arial" w:hAnsi="Arial" w:cs="Arial"/>
          <w:sz w:val="24"/>
        </w:rPr>
        <w:t>ayed in a user-friendly context</w:t>
      </w:r>
    </w:p>
    <w:p w14:paraId="469DAB2F" w14:textId="3D6E2697" w:rsidR="0014162C"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The API will handle all</w:t>
      </w:r>
      <w:r w:rsidR="009D02B8" w:rsidRPr="00EC7593">
        <w:rPr>
          <w:rFonts w:ascii="Arial" w:hAnsi="Arial" w:cs="Arial"/>
          <w:sz w:val="24"/>
        </w:rPr>
        <w:t xml:space="preserve"> interaction with the database</w:t>
      </w:r>
    </w:p>
    <w:p w14:paraId="43326A9C" w14:textId="52C0CE46" w:rsidR="004A1024" w:rsidRPr="00EC7593" w:rsidRDefault="004E108D" w:rsidP="0014162C">
      <w:pPr>
        <w:pStyle w:val="Heading2"/>
        <w:rPr>
          <w:rFonts w:cs="Arial"/>
        </w:rPr>
      </w:pPr>
      <w:bookmarkStart w:id="35" w:name="_Toc408207306"/>
      <w:bookmarkStart w:id="36" w:name="_Toc408399712"/>
      <w:r w:rsidRPr="00EC7593">
        <w:rPr>
          <w:rFonts w:cs="Arial"/>
        </w:rPr>
        <w:br w:type="column"/>
      </w:r>
      <w:bookmarkStart w:id="37" w:name="_Toc296351424"/>
      <w:r w:rsidR="00AB3E01" w:rsidRPr="00EC7593">
        <w:rPr>
          <w:rFonts w:cs="Arial"/>
        </w:rPr>
        <w:lastRenderedPageBreak/>
        <w:t>1.</w:t>
      </w:r>
      <w:r w:rsidR="00420C94" w:rsidRPr="00EC7593">
        <w:rPr>
          <w:rFonts w:cs="Arial"/>
        </w:rPr>
        <w:t>3</w:t>
      </w:r>
      <w:r w:rsidR="004A1024" w:rsidRPr="00EC7593">
        <w:rPr>
          <w:rFonts w:cs="Arial"/>
        </w:rPr>
        <w:t xml:space="preserve"> </w:t>
      </w:r>
      <w:r w:rsidR="00AB3E01" w:rsidRPr="00EC7593">
        <w:rPr>
          <w:rFonts w:cs="Arial"/>
        </w:rPr>
        <w:t>Application Structure</w:t>
      </w:r>
      <w:bookmarkEnd w:id="35"/>
      <w:bookmarkEnd w:id="36"/>
      <w:bookmarkEnd w:id="37"/>
    </w:p>
    <w:p w14:paraId="0030B193" w14:textId="7E688733" w:rsidR="00AB3E01" w:rsidRPr="00EC7593" w:rsidRDefault="0014162C" w:rsidP="00FF23D1">
      <w:pPr>
        <w:pStyle w:val="Heading3"/>
        <w:rPr>
          <w:rFonts w:cs="Arial"/>
        </w:rPr>
      </w:pPr>
      <w:bookmarkStart w:id="38" w:name="_Toc408207307"/>
      <w:bookmarkStart w:id="39" w:name="_Toc408399713"/>
      <w:bookmarkStart w:id="40" w:name="_Toc296351425"/>
      <w:r w:rsidRPr="00EC7593">
        <w:rPr>
          <w:rFonts w:cs="Arial"/>
        </w:rPr>
        <w:t>1.3.1</w:t>
      </w:r>
      <w:r w:rsidR="00AB3E01" w:rsidRPr="00EC7593">
        <w:rPr>
          <w:rFonts w:cs="Arial"/>
        </w:rPr>
        <w:t xml:space="preserve"> Application Comp</w:t>
      </w:r>
      <w:r w:rsidR="0092095A" w:rsidRPr="00EC7593">
        <w:rPr>
          <w:rFonts w:cs="Arial"/>
        </w:rPr>
        <w:t>o</w:t>
      </w:r>
      <w:r w:rsidR="00AB3E01" w:rsidRPr="00EC7593">
        <w:rPr>
          <w:rFonts w:cs="Arial"/>
        </w:rPr>
        <w:t>nents</w:t>
      </w:r>
      <w:bookmarkEnd w:id="38"/>
      <w:bookmarkEnd w:id="39"/>
      <w:bookmarkEnd w:id="40"/>
    </w:p>
    <w:p w14:paraId="67191224" w14:textId="3C20D9FE" w:rsidR="00AB3E01" w:rsidRPr="00EC7593" w:rsidRDefault="001951E8" w:rsidP="00DD4394">
      <w:pPr>
        <w:pStyle w:val="BodyText"/>
        <w:numPr>
          <w:ilvl w:val="0"/>
          <w:numId w:val="3"/>
        </w:numPr>
        <w:jc w:val="both"/>
        <w:rPr>
          <w:rFonts w:ascii="Arial" w:hAnsi="Arial" w:cs="Arial"/>
          <w:sz w:val="24"/>
        </w:rPr>
      </w:pPr>
      <w:proofErr w:type="spellStart"/>
      <w:r w:rsidRPr="00EC7593">
        <w:rPr>
          <w:rFonts w:ascii="Arial" w:hAnsi="Arial" w:cs="Arial"/>
          <w:sz w:val="24"/>
        </w:rPr>
        <w:t>InstaMelody</w:t>
      </w:r>
      <w:proofErr w:type="spellEnd"/>
      <w:r w:rsidR="0092095A" w:rsidRPr="00EC7593">
        <w:rPr>
          <w:rFonts w:ascii="Arial" w:hAnsi="Arial" w:cs="Arial"/>
          <w:sz w:val="24"/>
        </w:rPr>
        <w:t xml:space="preserve"> Database (SQL Server; as described in section 1.1)</w:t>
      </w:r>
    </w:p>
    <w:p w14:paraId="47D9E2B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Server capable of hosting .NET API applications</w:t>
      </w:r>
    </w:p>
    <w:p w14:paraId="0CDA92F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Server security certificate (for HTTPS communication)</w:t>
      </w:r>
    </w:p>
    <w:p w14:paraId="3843FDF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API Service (visible API, BLL, DAL)</w:t>
      </w:r>
    </w:p>
    <w:p w14:paraId="07917C37" w14:textId="77777777" w:rsidR="0014162C" w:rsidRPr="00EC7593" w:rsidRDefault="0014162C" w:rsidP="00420C94">
      <w:pPr>
        <w:pStyle w:val="Heading3"/>
        <w:rPr>
          <w:rFonts w:cs="Arial"/>
        </w:rPr>
      </w:pPr>
      <w:r w:rsidRPr="00EC7593">
        <w:rPr>
          <w:rFonts w:cs="Arial"/>
        </w:rPr>
        <w:br w:type="page"/>
      </w:r>
    </w:p>
    <w:p w14:paraId="233C7E84" w14:textId="219E4F91" w:rsidR="00420C94" w:rsidRPr="00EC7593" w:rsidRDefault="00420C94" w:rsidP="00420C94">
      <w:pPr>
        <w:pStyle w:val="Heading3"/>
        <w:rPr>
          <w:rFonts w:cs="Arial"/>
        </w:rPr>
      </w:pPr>
      <w:bookmarkStart w:id="41" w:name="_Toc408207308"/>
      <w:bookmarkStart w:id="42" w:name="_Toc408399714"/>
      <w:bookmarkStart w:id="43" w:name="_Toc296351426"/>
      <w:r w:rsidRPr="00EC7593">
        <w:rPr>
          <w:rFonts w:cs="Arial"/>
        </w:rPr>
        <w:lastRenderedPageBreak/>
        <w:t>1.3.2 Logical Design</w:t>
      </w:r>
      <w:bookmarkEnd w:id="41"/>
      <w:bookmarkEnd w:id="42"/>
      <w:bookmarkEnd w:id="43"/>
    </w:p>
    <w:p w14:paraId="21285CE0" w14:textId="32283FC2" w:rsidR="00BA3CA3" w:rsidRPr="00EC7593" w:rsidRDefault="009D02B8" w:rsidP="0014162C">
      <w:pPr>
        <w:pStyle w:val="BodyText"/>
        <w:jc w:val="center"/>
        <w:rPr>
          <w:rFonts w:ascii="Arial" w:hAnsi="Arial" w:cs="Arial"/>
          <w:b/>
        </w:rPr>
      </w:pPr>
      <w:r w:rsidRPr="00EC7593">
        <w:rPr>
          <w:rFonts w:ascii="Arial" w:hAnsi="Arial" w:cs="Arial"/>
          <w:b/>
          <w:noProof/>
          <w:lang w:eastAsia="en-US" w:bidi="ar-SA"/>
        </w:rPr>
        <w:drawing>
          <wp:inline distT="0" distB="0" distL="0" distR="0" wp14:anchorId="15A69682" wp14:editId="6DE62BB9">
            <wp:extent cx="5374640" cy="5303520"/>
            <wp:effectExtent l="0" t="0" r="0" b="0"/>
            <wp:docPr id="11" name="Picture 3" descr="Macintosh HD:Users:jeffdennis:Downloads:InstaMelody Logical Desig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ffdennis:Downloads:InstaMelody Logical Design - New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4640" cy="5303520"/>
                    </a:xfrm>
                    <a:prstGeom prst="rect">
                      <a:avLst/>
                    </a:prstGeom>
                    <a:noFill/>
                    <a:ln>
                      <a:noFill/>
                    </a:ln>
                  </pic:spPr>
                </pic:pic>
              </a:graphicData>
            </a:graphic>
          </wp:inline>
        </w:drawing>
      </w:r>
    </w:p>
    <w:p w14:paraId="4D22D084" w14:textId="77777777" w:rsidR="009D02B8" w:rsidRPr="00EC7593" w:rsidRDefault="009D02B8" w:rsidP="0014162C">
      <w:pPr>
        <w:pStyle w:val="BodyText"/>
        <w:jc w:val="center"/>
        <w:rPr>
          <w:rFonts w:ascii="Arial" w:hAnsi="Arial" w:cs="Arial"/>
          <w:b/>
        </w:rPr>
      </w:pPr>
    </w:p>
    <w:p w14:paraId="4BA62607" w14:textId="77777777" w:rsidR="009D02B8" w:rsidRPr="00EC7593" w:rsidRDefault="009D02B8" w:rsidP="0014162C">
      <w:pPr>
        <w:pStyle w:val="BodyText"/>
        <w:jc w:val="center"/>
        <w:rPr>
          <w:rFonts w:ascii="Arial" w:hAnsi="Arial" w:cs="Arial"/>
          <w:b/>
        </w:rPr>
      </w:pPr>
    </w:p>
    <w:p w14:paraId="631ABD19" w14:textId="4569C901" w:rsidR="0019064C" w:rsidRPr="00EC7593" w:rsidRDefault="009D02B8" w:rsidP="002D7D00">
      <w:pPr>
        <w:pStyle w:val="Heading3"/>
        <w:rPr>
          <w:rFonts w:cs="Arial"/>
        </w:rPr>
      </w:pPr>
      <w:bookmarkStart w:id="44" w:name="_Toc408207309"/>
      <w:bookmarkStart w:id="45" w:name="_Toc408399715"/>
      <w:r w:rsidRPr="00EC7593">
        <w:rPr>
          <w:rFonts w:cs="Arial"/>
        </w:rPr>
        <w:br w:type="column"/>
      </w:r>
      <w:bookmarkStart w:id="46" w:name="_Toc296351427"/>
      <w:r w:rsidR="00420C94" w:rsidRPr="00EC7593">
        <w:rPr>
          <w:rFonts w:cs="Arial"/>
        </w:rPr>
        <w:lastRenderedPageBreak/>
        <w:t>1.3.3</w:t>
      </w:r>
      <w:r w:rsidR="00F90669" w:rsidRPr="00EC7593">
        <w:rPr>
          <w:rFonts w:cs="Arial"/>
        </w:rPr>
        <w:t xml:space="preserve"> API Functions</w:t>
      </w:r>
      <w:bookmarkEnd w:id="44"/>
      <w:bookmarkEnd w:id="45"/>
      <w:bookmarkEnd w:id="46"/>
    </w:p>
    <w:p w14:paraId="064CA43F" w14:textId="1151A6A3" w:rsidR="00892300" w:rsidRPr="00EC7593" w:rsidRDefault="00892300" w:rsidP="00892300">
      <w:pPr>
        <w:pStyle w:val="Heading4"/>
        <w:rPr>
          <w:rFonts w:cs="Arial"/>
        </w:rPr>
      </w:pPr>
      <w:r w:rsidRPr="00EC7593">
        <w:rPr>
          <w:rFonts w:cs="Arial"/>
        </w:rPr>
        <w:t>1.3.3.1 User API Functions</w:t>
      </w:r>
    </w:p>
    <w:p w14:paraId="7677BC05" w14:textId="564F20AA" w:rsidR="00892300" w:rsidRPr="00EC7593" w:rsidRDefault="00892300" w:rsidP="00892300">
      <w:pPr>
        <w:pStyle w:val="Title"/>
        <w:numPr>
          <w:ilvl w:val="0"/>
          <w:numId w:val="19"/>
        </w:numPr>
        <w:rPr>
          <w:rFonts w:cs="Arial"/>
          <w:sz w:val="24"/>
          <w:szCs w:val="24"/>
        </w:rPr>
      </w:pPr>
      <w:proofErr w:type="spellStart"/>
      <w:r w:rsidRPr="00EC7593">
        <w:rPr>
          <w:rFonts w:cs="Arial"/>
          <w:sz w:val="24"/>
          <w:szCs w:val="24"/>
        </w:rPr>
        <w:t>CreateUser</w:t>
      </w:r>
      <w:proofErr w:type="spellEnd"/>
    </w:p>
    <w:p w14:paraId="68DD32EF" w14:textId="5D2E5A7D" w:rsidR="00892300" w:rsidRPr="00EC7593" w:rsidRDefault="00892300" w:rsidP="00892300">
      <w:pPr>
        <w:pStyle w:val="BodyText"/>
        <w:numPr>
          <w:ilvl w:val="0"/>
          <w:numId w:val="19"/>
        </w:numPr>
        <w:rPr>
          <w:rFonts w:ascii="Arial" w:hAnsi="Arial" w:cs="Arial"/>
          <w:sz w:val="24"/>
        </w:rPr>
      </w:pPr>
      <w:proofErr w:type="spellStart"/>
      <w:r w:rsidRPr="00EC7593">
        <w:rPr>
          <w:rFonts w:ascii="Arial" w:hAnsi="Arial" w:cs="Arial"/>
          <w:sz w:val="24"/>
        </w:rPr>
        <w:t>GetUser</w:t>
      </w:r>
      <w:proofErr w:type="spellEnd"/>
    </w:p>
    <w:p w14:paraId="2383D9CB" w14:textId="14471711" w:rsidR="00892300" w:rsidRPr="00EC7593" w:rsidRDefault="00892300" w:rsidP="00892300">
      <w:pPr>
        <w:pStyle w:val="Heading4"/>
        <w:rPr>
          <w:rFonts w:cs="Arial"/>
        </w:rPr>
      </w:pPr>
      <w:r w:rsidRPr="00EC7593">
        <w:rPr>
          <w:rFonts w:cs="Arial"/>
        </w:rPr>
        <w:t>1.3.3.2 Authentication API Functions</w:t>
      </w:r>
    </w:p>
    <w:p w14:paraId="0239BA90" w14:textId="33FD3E9C" w:rsidR="00892300" w:rsidRPr="00EC7593" w:rsidRDefault="00892300" w:rsidP="00892300">
      <w:pPr>
        <w:pStyle w:val="Title"/>
        <w:numPr>
          <w:ilvl w:val="0"/>
          <w:numId w:val="19"/>
        </w:numPr>
        <w:rPr>
          <w:rFonts w:cs="Arial"/>
          <w:sz w:val="24"/>
          <w:szCs w:val="24"/>
        </w:rPr>
      </w:pPr>
      <w:r w:rsidRPr="00EC7593">
        <w:rPr>
          <w:rFonts w:cs="Arial"/>
          <w:sz w:val="24"/>
          <w:szCs w:val="24"/>
        </w:rPr>
        <w:t>Authenticate (login)</w:t>
      </w:r>
    </w:p>
    <w:p w14:paraId="7BB6CE19" w14:textId="585FA60F" w:rsidR="00892300" w:rsidRPr="00EC7593" w:rsidRDefault="00892300" w:rsidP="00892300">
      <w:pPr>
        <w:pStyle w:val="BodyText"/>
        <w:numPr>
          <w:ilvl w:val="0"/>
          <w:numId w:val="19"/>
        </w:numPr>
        <w:rPr>
          <w:rFonts w:ascii="Arial" w:hAnsi="Arial" w:cs="Arial"/>
          <w:sz w:val="24"/>
        </w:rPr>
      </w:pPr>
      <w:proofErr w:type="spellStart"/>
      <w:r w:rsidRPr="00EC7593">
        <w:rPr>
          <w:rFonts w:ascii="Arial" w:hAnsi="Arial" w:cs="Arial"/>
          <w:sz w:val="24"/>
        </w:rPr>
        <w:t>ValidateSession</w:t>
      </w:r>
      <w:proofErr w:type="spellEnd"/>
    </w:p>
    <w:p w14:paraId="69981AF6" w14:textId="0DB00F50" w:rsidR="00250299" w:rsidRPr="00EC7593" w:rsidRDefault="00892300" w:rsidP="00441549">
      <w:pPr>
        <w:pStyle w:val="BodyText"/>
        <w:numPr>
          <w:ilvl w:val="0"/>
          <w:numId w:val="19"/>
        </w:numPr>
        <w:rPr>
          <w:rFonts w:ascii="Arial" w:hAnsi="Arial" w:cs="Arial"/>
          <w:sz w:val="24"/>
        </w:rPr>
      </w:pPr>
      <w:proofErr w:type="spellStart"/>
      <w:r w:rsidRPr="00EC7593">
        <w:rPr>
          <w:rFonts w:ascii="Arial" w:hAnsi="Arial" w:cs="Arial"/>
          <w:sz w:val="24"/>
        </w:rPr>
        <w:t>EndSession</w:t>
      </w:r>
      <w:proofErr w:type="spellEnd"/>
      <w:r w:rsidRPr="00EC7593">
        <w:rPr>
          <w:rFonts w:ascii="Arial" w:hAnsi="Arial" w:cs="Arial"/>
          <w:sz w:val="24"/>
        </w:rPr>
        <w:t xml:space="preserve"> (logout)</w:t>
      </w:r>
    </w:p>
    <w:p w14:paraId="65AC8847" w14:textId="74B8D649" w:rsidR="00EA2ECF" w:rsidRPr="00EC7593" w:rsidRDefault="002D7D00" w:rsidP="00D93586">
      <w:pPr>
        <w:pStyle w:val="Heading3"/>
        <w:rPr>
          <w:rFonts w:cs="Arial"/>
        </w:rPr>
      </w:pPr>
      <w:bookmarkStart w:id="47" w:name="_Toc408207311"/>
      <w:bookmarkStart w:id="48" w:name="_Toc408399723"/>
      <w:bookmarkStart w:id="49" w:name="_Toc296351428"/>
      <w:r w:rsidRPr="00EC7593">
        <w:rPr>
          <w:rFonts w:cs="Arial"/>
        </w:rPr>
        <w:t>1.3.4</w:t>
      </w:r>
      <w:r w:rsidR="00B33A11" w:rsidRPr="00EC7593">
        <w:rPr>
          <w:rFonts w:cs="Arial"/>
        </w:rPr>
        <w:t xml:space="preserve"> Application Logging</w:t>
      </w:r>
      <w:bookmarkEnd w:id="47"/>
      <w:bookmarkEnd w:id="48"/>
      <w:bookmarkEnd w:id="49"/>
    </w:p>
    <w:p w14:paraId="0B4A1A8D" w14:textId="0408E0D0" w:rsidR="00B33A11" w:rsidRPr="00EC7593" w:rsidRDefault="002D7D00" w:rsidP="00EA2ECF">
      <w:pPr>
        <w:pStyle w:val="BodyText"/>
        <w:jc w:val="both"/>
        <w:rPr>
          <w:rFonts w:ascii="Arial" w:hAnsi="Arial" w:cs="Arial"/>
          <w:sz w:val="24"/>
        </w:rPr>
      </w:pPr>
      <w:r w:rsidRPr="00EC7593">
        <w:rPr>
          <w:rFonts w:ascii="Arial" w:hAnsi="Arial" w:cs="Arial"/>
          <w:sz w:val="24"/>
        </w:rPr>
        <w:t>The API application</w:t>
      </w:r>
      <w:r w:rsidR="00D93586" w:rsidRPr="00EC7593">
        <w:rPr>
          <w:rFonts w:ascii="Arial" w:hAnsi="Arial" w:cs="Arial"/>
          <w:sz w:val="24"/>
        </w:rPr>
        <w:t xml:space="preserve"> will log information using the</w:t>
      </w:r>
      <w:r w:rsidR="00635C61" w:rsidRPr="00EC7593">
        <w:rPr>
          <w:rFonts w:ascii="Arial" w:hAnsi="Arial" w:cs="Arial"/>
          <w:sz w:val="24"/>
        </w:rPr>
        <w:t xml:space="preserve"> static</w:t>
      </w:r>
      <w:r w:rsidR="00D93586" w:rsidRPr="00EC7593">
        <w:rPr>
          <w:rFonts w:ascii="Arial" w:hAnsi="Arial" w:cs="Arial"/>
          <w:sz w:val="24"/>
        </w:rPr>
        <w:t xml:space="preserve"> </w:t>
      </w:r>
      <w:proofErr w:type="spellStart"/>
      <w:r w:rsidR="001951E8" w:rsidRPr="00EC7593">
        <w:rPr>
          <w:rFonts w:ascii="Arial" w:hAnsi="Arial" w:cs="Arial"/>
          <w:sz w:val="24"/>
        </w:rPr>
        <w:t>InstaMelody</w:t>
      </w:r>
      <w:r w:rsidR="00635C61" w:rsidRPr="00EC7593">
        <w:rPr>
          <w:rFonts w:ascii="Arial" w:hAnsi="Arial" w:cs="Arial"/>
          <w:sz w:val="24"/>
        </w:rPr>
        <w:t>Logger</w:t>
      </w:r>
      <w:proofErr w:type="spellEnd"/>
      <w:r w:rsidR="00635C61" w:rsidRPr="00EC7593">
        <w:rPr>
          <w:rFonts w:ascii="Arial" w:hAnsi="Arial" w:cs="Arial"/>
          <w:sz w:val="24"/>
        </w:rPr>
        <w:t xml:space="preserve"> object exposed by the </w:t>
      </w:r>
      <w:proofErr w:type="spellStart"/>
      <w:r w:rsidR="001951E8" w:rsidRPr="00EC7593">
        <w:rPr>
          <w:rFonts w:ascii="Arial" w:hAnsi="Arial" w:cs="Arial"/>
          <w:sz w:val="24"/>
        </w:rPr>
        <w:t>InstaMelody</w:t>
      </w:r>
      <w:r w:rsidR="00635C61" w:rsidRPr="00EC7593">
        <w:rPr>
          <w:rFonts w:ascii="Arial" w:hAnsi="Arial" w:cs="Arial"/>
          <w:sz w:val="24"/>
        </w:rPr>
        <w:t>.Infrastructure</w:t>
      </w:r>
      <w:proofErr w:type="spellEnd"/>
      <w:r w:rsidR="00635C61" w:rsidRPr="00EC7593">
        <w:rPr>
          <w:rFonts w:ascii="Arial" w:hAnsi="Arial" w:cs="Arial"/>
          <w:sz w:val="24"/>
        </w:rPr>
        <w:t xml:space="preserve"> project</w:t>
      </w:r>
      <w:r w:rsidR="00D93586" w:rsidRPr="00EC7593">
        <w:rPr>
          <w:rFonts w:ascii="Arial" w:hAnsi="Arial" w:cs="Arial"/>
          <w:sz w:val="24"/>
        </w:rPr>
        <w:t>.</w:t>
      </w:r>
      <w:r w:rsidR="00635C61" w:rsidRPr="00EC7593">
        <w:rPr>
          <w:rFonts w:ascii="Arial" w:hAnsi="Arial" w:cs="Arial"/>
          <w:sz w:val="24"/>
        </w:rPr>
        <w:t xml:space="preserve"> Since this is a static object that is external to the specific structure of the project, it will be available to all component projects that have a reference to the Infrastructure project.</w:t>
      </w:r>
    </w:p>
    <w:p w14:paraId="40CA4F72" w14:textId="42F27667" w:rsidR="00BC460F" w:rsidRPr="00EC7593" w:rsidRDefault="002D7D00" w:rsidP="00BC460F">
      <w:pPr>
        <w:pStyle w:val="Heading4"/>
        <w:rPr>
          <w:rFonts w:cs="Arial"/>
        </w:rPr>
      </w:pPr>
      <w:bookmarkStart w:id="50" w:name="_Toc408399724"/>
      <w:r w:rsidRPr="00EC7593">
        <w:rPr>
          <w:rFonts w:cs="Arial"/>
        </w:rPr>
        <w:t>1.3.4</w:t>
      </w:r>
      <w:r w:rsidR="00BC460F" w:rsidRPr="00EC7593">
        <w:rPr>
          <w:rFonts w:cs="Arial"/>
        </w:rPr>
        <w:t>.</w:t>
      </w:r>
      <w:r w:rsidR="00635C61" w:rsidRPr="00EC7593">
        <w:rPr>
          <w:rFonts w:cs="Arial"/>
        </w:rPr>
        <w:t>1</w:t>
      </w:r>
      <w:r w:rsidR="00BC460F" w:rsidRPr="00EC7593">
        <w:rPr>
          <w:rFonts w:cs="Arial"/>
        </w:rPr>
        <w:t xml:space="preserve"> External Application Logging</w:t>
      </w:r>
      <w:bookmarkEnd w:id="50"/>
    </w:p>
    <w:p w14:paraId="1C79F6CD" w14:textId="4BA17E9F" w:rsidR="00AA6552" w:rsidRPr="00EC7593" w:rsidRDefault="00AA6552" w:rsidP="00EA2ECF">
      <w:pPr>
        <w:pStyle w:val="BodyText"/>
        <w:jc w:val="both"/>
        <w:rPr>
          <w:rFonts w:ascii="Arial" w:hAnsi="Arial" w:cs="Arial"/>
          <w:sz w:val="24"/>
        </w:rPr>
      </w:pPr>
      <w:r w:rsidRPr="00EC7593">
        <w:rPr>
          <w:rFonts w:ascii="Arial" w:hAnsi="Arial" w:cs="Arial"/>
          <w:sz w:val="24"/>
        </w:rPr>
        <w:t>Logging functionality will not be exposed at the API level. T</w:t>
      </w:r>
      <w:r w:rsidR="005C68E5" w:rsidRPr="00EC7593">
        <w:rPr>
          <w:rFonts w:ascii="Arial" w:hAnsi="Arial" w:cs="Arial"/>
          <w:sz w:val="24"/>
        </w:rPr>
        <w:t>he included</w:t>
      </w:r>
      <w:r w:rsidR="00BC460F" w:rsidRPr="00EC7593">
        <w:rPr>
          <w:rFonts w:ascii="Arial" w:hAnsi="Arial" w:cs="Arial"/>
          <w:sz w:val="24"/>
        </w:rPr>
        <w:t xml:space="preserve"> logging capabilities are only for use by the API itself. It is assumed that any client applications will handle their own logging needs.</w:t>
      </w:r>
    </w:p>
    <w:p w14:paraId="3BF2DAFA" w14:textId="434B19AA" w:rsidR="00EA2ECF" w:rsidRPr="00EC7593" w:rsidRDefault="002D7D00" w:rsidP="001129E5">
      <w:pPr>
        <w:pStyle w:val="Heading4"/>
        <w:rPr>
          <w:rFonts w:cs="Arial"/>
        </w:rPr>
      </w:pPr>
      <w:bookmarkStart w:id="51" w:name="_Toc408399725"/>
      <w:r w:rsidRPr="00EC7593">
        <w:rPr>
          <w:rFonts w:cs="Arial"/>
        </w:rPr>
        <w:t>1.3.4</w:t>
      </w:r>
      <w:r w:rsidR="0019064C" w:rsidRPr="00EC7593">
        <w:rPr>
          <w:rFonts w:cs="Arial"/>
        </w:rPr>
        <w:t>.</w:t>
      </w:r>
      <w:r w:rsidR="00635C61" w:rsidRPr="00EC7593">
        <w:rPr>
          <w:rFonts w:cs="Arial"/>
        </w:rPr>
        <w:t>2</w:t>
      </w:r>
      <w:r w:rsidR="0019064C" w:rsidRPr="00EC7593">
        <w:rPr>
          <w:rFonts w:cs="Arial"/>
        </w:rPr>
        <w:t xml:space="preserve"> Logging Levels</w:t>
      </w:r>
      <w:bookmarkEnd w:id="51"/>
    </w:p>
    <w:p w14:paraId="02A85DE8" w14:textId="70DD9030" w:rsidR="0019064C" w:rsidRPr="00EC7593" w:rsidRDefault="0019064C" w:rsidP="00EA2ECF">
      <w:pPr>
        <w:pStyle w:val="BodyText"/>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NLog</w:t>
      </w:r>
      <w:proofErr w:type="spellEnd"/>
      <w:r w:rsidRPr="00EC7593">
        <w:rPr>
          <w:rFonts w:ascii="Arial" w:hAnsi="Arial" w:cs="Arial"/>
          <w:sz w:val="24"/>
        </w:rPr>
        <w:t xml:space="preserve"> library currently supports seven “levels” of logging messages:</w:t>
      </w:r>
    </w:p>
    <w:tbl>
      <w:tblPr>
        <w:tblStyle w:val="TableGrid"/>
        <w:tblW w:w="10296" w:type="dxa"/>
        <w:tblInd w:w="108" w:type="dxa"/>
        <w:tblLook w:val="04A0" w:firstRow="1" w:lastRow="0" w:firstColumn="1" w:lastColumn="0" w:noHBand="0" w:noVBand="1"/>
      </w:tblPr>
      <w:tblGrid>
        <w:gridCol w:w="1818"/>
        <w:gridCol w:w="8478"/>
      </w:tblGrid>
      <w:tr w:rsidR="0019064C" w:rsidRPr="00EC7593" w14:paraId="3BE42595" w14:textId="77777777" w:rsidTr="001129E5">
        <w:tc>
          <w:tcPr>
            <w:tcW w:w="1818" w:type="dxa"/>
          </w:tcPr>
          <w:p w14:paraId="5B15B688" w14:textId="77777777" w:rsidR="0019064C" w:rsidRPr="00EC7593" w:rsidRDefault="0019064C" w:rsidP="0019064C">
            <w:pPr>
              <w:pStyle w:val="BodyText"/>
              <w:jc w:val="both"/>
              <w:rPr>
                <w:rFonts w:ascii="Arial" w:hAnsi="Arial" w:cs="Arial"/>
                <w:sz w:val="24"/>
              </w:rPr>
            </w:pPr>
            <w:r w:rsidRPr="00EC7593">
              <w:rPr>
                <w:rFonts w:ascii="Arial" w:hAnsi="Arial" w:cs="Arial"/>
                <w:sz w:val="24"/>
              </w:rPr>
              <w:t>Off</w:t>
            </w:r>
          </w:p>
        </w:tc>
        <w:tc>
          <w:tcPr>
            <w:tcW w:w="8478" w:type="dxa"/>
          </w:tcPr>
          <w:p w14:paraId="6B0863A8" w14:textId="6A63C449" w:rsidR="0019064C" w:rsidRPr="00EC7593" w:rsidRDefault="0019064C" w:rsidP="0019064C">
            <w:pPr>
              <w:pStyle w:val="BodyText"/>
              <w:jc w:val="both"/>
              <w:rPr>
                <w:rFonts w:ascii="Arial" w:hAnsi="Arial" w:cs="Arial"/>
                <w:sz w:val="24"/>
              </w:rPr>
            </w:pPr>
            <w:r w:rsidRPr="00EC7593">
              <w:rPr>
                <w:rFonts w:ascii="Arial" w:hAnsi="Arial" w:cs="Arial"/>
                <w:sz w:val="24"/>
              </w:rPr>
              <w:t>Turns logging activity off</w:t>
            </w:r>
          </w:p>
        </w:tc>
      </w:tr>
      <w:tr w:rsidR="0019064C" w:rsidRPr="00EC7593" w14:paraId="1508DE51" w14:textId="77777777" w:rsidTr="001129E5">
        <w:tc>
          <w:tcPr>
            <w:tcW w:w="1818" w:type="dxa"/>
          </w:tcPr>
          <w:p w14:paraId="3A82A137" w14:textId="542E4F52" w:rsidR="0019064C" w:rsidRPr="00EC7593" w:rsidRDefault="0019064C" w:rsidP="0019064C">
            <w:pPr>
              <w:pStyle w:val="BodyText"/>
              <w:jc w:val="both"/>
              <w:rPr>
                <w:rFonts w:ascii="Arial" w:hAnsi="Arial" w:cs="Arial"/>
                <w:sz w:val="24"/>
              </w:rPr>
            </w:pPr>
            <w:r w:rsidRPr="00EC7593">
              <w:rPr>
                <w:rFonts w:ascii="Arial" w:hAnsi="Arial" w:cs="Arial"/>
                <w:sz w:val="24"/>
              </w:rPr>
              <w:t>Fatal</w:t>
            </w:r>
          </w:p>
        </w:tc>
        <w:tc>
          <w:tcPr>
            <w:tcW w:w="8478" w:type="dxa"/>
          </w:tcPr>
          <w:p w14:paraId="406F9DE3" w14:textId="1F086A53" w:rsidR="0019064C" w:rsidRPr="00EC7593" w:rsidRDefault="0019064C" w:rsidP="0019064C">
            <w:pPr>
              <w:widowControl/>
              <w:suppressAutoHyphens w:val="0"/>
              <w:rPr>
                <w:rFonts w:ascii="Arial" w:hAnsi="Arial" w:cs="Arial"/>
                <w:sz w:val="24"/>
              </w:rPr>
            </w:pPr>
            <w:r w:rsidRPr="00EC7593">
              <w:rPr>
                <w:rFonts w:ascii="Arial" w:hAnsi="Arial" w:cs="Arial"/>
                <w:sz w:val="24"/>
              </w:rPr>
              <w:t>Severe errors that cause unplanned application termination.</w:t>
            </w:r>
          </w:p>
        </w:tc>
      </w:tr>
      <w:tr w:rsidR="0019064C" w:rsidRPr="00EC7593" w14:paraId="759317CA" w14:textId="77777777" w:rsidTr="001129E5">
        <w:tc>
          <w:tcPr>
            <w:tcW w:w="1818" w:type="dxa"/>
          </w:tcPr>
          <w:p w14:paraId="10457C88" w14:textId="17D07F2B" w:rsidR="0019064C" w:rsidRPr="00EC7593" w:rsidRDefault="0019064C" w:rsidP="0019064C">
            <w:pPr>
              <w:pStyle w:val="BodyText"/>
              <w:jc w:val="both"/>
              <w:rPr>
                <w:rFonts w:ascii="Arial" w:hAnsi="Arial" w:cs="Arial"/>
                <w:sz w:val="24"/>
              </w:rPr>
            </w:pPr>
            <w:r w:rsidRPr="00EC7593">
              <w:rPr>
                <w:rFonts w:ascii="Arial" w:hAnsi="Arial" w:cs="Arial"/>
                <w:sz w:val="24"/>
              </w:rPr>
              <w:t>Error</w:t>
            </w:r>
          </w:p>
        </w:tc>
        <w:tc>
          <w:tcPr>
            <w:tcW w:w="8478" w:type="dxa"/>
          </w:tcPr>
          <w:p w14:paraId="54C71C3C" w14:textId="7BD0344E" w:rsidR="0019064C" w:rsidRPr="00EC7593" w:rsidRDefault="0019064C" w:rsidP="0019064C">
            <w:pPr>
              <w:widowControl/>
              <w:suppressAutoHyphens w:val="0"/>
              <w:rPr>
                <w:rFonts w:ascii="Arial" w:hAnsi="Arial" w:cs="Arial"/>
                <w:sz w:val="24"/>
              </w:rPr>
            </w:pPr>
            <w:r w:rsidRPr="00EC7593">
              <w:rPr>
                <w:rFonts w:ascii="Arial" w:hAnsi="Arial" w:cs="Arial"/>
                <w:sz w:val="24"/>
              </w:rPr>
              <w:t>Runtime errors or unexpected conditions that do not cause termination.</w:t>
            </w:r>
          </w:p>
        </w:tc>
      </w:tr>
      <w:tr w:rsidR="0019064C" w:rsidRPr="00EC7593" w14:paraId="52B24402" w14:textId="77777777" w:rsidTr="001129E5">
        <w:tc>
          <w:tcPr>
            <w:tcW w:w="1818" w:type="dxa"/>
          </w:tcPr>
          <w:p w14:paraId="6D2E8577" w14:textId="60F13CBE" w:rsidR="0019064C" w:rsidRPr="00EC7593" w:rsidRDefault="0019064C" w:rsidP="0019064C">
            <w:pPr>
              <w:pStyle w:val="BodyText"/>
              <w:jc w:val="both"/>
              <w:rPr>
                <w:rFonts w:ascii="Arial" w:hAnsi="Arial" w:cs="Arial"/>
                <w:sz w:val="24"/>
              </w:rPr>
            </w:pPr>
            <w:r w:rsidRPr="00EC7593">
              <w:rPr>
                <w:rFonts w:ascii="Arial" w:hAnsi="Arial" w:cs="Arial"/>
                <w:sz w:val="24"/>
              </w:rPr>
              <w:t>Warn</w:t>
            </w:r>
          </w:p>
        </w:tc>
        <w:tc>
          <w:tcPr>
            <w:tcW w:w="8478" w:type="dxa"/>
          </w:tcPr>
          <w:p w14:paraId="2CC312BA" w14:textId="3D1F92B0" w:rsidR="0019064C" w:rsidRPr="00EC7593" w:rsidRDefault="0019064C" w:rsidP="001129E5">
            <w:pPr>
              <w:widowControl/>
              <w:suppressAutoHyphens w:val="0"/>
              <w:rPr>
                <w:rFonts w:ascii="Arial" w:hAnsi="Arial" w:cs="Arial"/>
                <w:sz w:val="24"/>
              </w:rPr>
            </w:pPr>
            <w:r w:rsidRPr="00EC7593">
              <w:rPr>
                <w:rFonts w:ascii="Arial" w:hAnsi="Arial" w:cs="Arial"/>
                <w:sz w:val="24"/>
              </w:rPr>
              <w:t xml:space="preserve">Runtime situations that are undesirable or unexpected, but not necessarily </w:t>
            </w:r>
            <w:r w:rsidR="001129E5" w:rsidRPr="00EC7593">
              <w:rPr>
                <w:rFonts w:ascii="Arial" w:hAnsi="Arial" w:cs="Arial"/>
                <w:sz w:val="24"/>
              </w:rPr>
              <w:t>“</w:t>
            </w:r>
            <w:r w:rsidRPr="00EC7593">
              <w:rPr>
                <w:rFonts w:ascii="Arial" w:hAnsi="Arial" w:cs="Arial"/>
                <w:sz w:val="24"/>
              </w:rPr>
              <w:t>errors.</w:t>
            </w:r>
            <w:r w:rsidR="001129E5" w:rsidRPr="00EC7593">
              <w:rPr>
                <w:rFonts w:ascii="Arial" w:hAnsi="Arial" w:cs="Arial"/>
                <w:sz w:val="24"/>
              </w:rPr>
              <w:t>”</w:t>
            </w:r>
          </w:p>
        </w:tc>
      </w:tr>
      <w:tr w:rsidR="0019064C" w:rsidRPr="00EC7593" w14:paraId="4E401646" w14:textId="77777777" w:rsidTr="001129E5">
        <w:tc>
          <w:tcPr>
            <w:tcW w:w="1818" w:type="dxa"/>
          </w:tcPr>
          <w:p w14:paraId="1BE7E3C9" w14:textId="3A4FC18D" w:rsidR="0019064C" w:rsidRPr="00EC7593" w:rsidRDefault="0019064C" w:rsidP="0019064C">
            <w:pPr>
              <w:pStyle w:val="BodyText"/>
              <w:jc w:val="both"/>
              <w:rPr>
                <w:rFonts w:ascii="Arial" w:hAnsi="Arial" w:cs="Arial"/>
                <w:sz w:val="24"/>
              </w:rPr>
            </w:pPr>
            <w:r w:rsidRPr="00EC7593">
              <w:rPr>
                <w:rFonts w:ascii="Arial" w:hAnsi="Arial" w:cs="Arial"/>
                <w:sz w:val="24"/>
              </w:rPr>
              <w:t>Info</w:t>
            </w:r>
          </w:p>
        </w:tc>
        <w:tc>
          <w:tcPr>
            <w:tcW w:w="8478" w:type="dxa"/>
          </w:tcPr>
          <w:p w14:paraId="2A1A4E71" w14:textId="45411F14" w:rsidR="0019064C" w:rsidRPr="00EC7593" w:rsidRDefault="0019064C" w:rsidP="0019064C">
            <w:pPr>
              <w:widowControl/>
              <w:suppressAutoHyphens w:val="0"/>
              <w:rPr>
                <w:rFonts w:ascii="Arial" w:hAnsi="Arial" w:cs="Arial"/>
                <w:sz w:val="24"/>
              </w:rPr>
            </w:pPr>
            <w:r w:rsidRPr="00EC7593">
              <w:rPr>
                <w:rFonts w:ascii="Arial" w:hAnsi="Arial" w:cs="Arial"/>
                <w:sz w:val="24"/>
              </w:rPr>
              <w:t xml:space="preserve">Important runtime events (startup/shutdown), or </w:t>
            </w:r>
            <w:r w:rsidR="001129E5" w:rsidRPr="00EC7593">
              <w:rPr>
                <w:rFonts w:ascii="Arial" w:hAnsi="Arial" w:cs="Arial"/>
                <w:sz w:val="24"/>
              </w:rPr>
              <w:t xml:space="preserve">other </w:t>
            </w:r>
            <w:r w:rsidRPr="00EC7593">
              <w:rPr>
                <w:rFonts w:ascii="Arial" w:hAnsi="Arial" w:cs="Arial"/>
                <w:sz w:val="24"/>
              </w:rPr>
              <w:t xml:space="preserve">information </w:t>
            </w:r>
            <w:r w:rsidR="001129E5" w:rsidRPr="00EC7593">
              <w:rPr>
                <w:rFonts w:ascii="Arial" w:hAnsi="Arial" w:cs="Arial"/>
                <w:sz w:val="24"/>
              </w:rPr>
              <w:t>useful for application monitoring.</w:t>
            </w:r>
          </w:p>
        </w:tc>
      </w:tr>
      <w:tr w:rsidR="0019064C" w:rsidRPr="00EC7593" w14:paraId="0D307C73" w14:textId="77777777" w:rsidTr="001129E5">
        <w:tc>
          <w:tcPr>
            <w:tcW w:w="1818" w:type="dxa"/>
          </w:tcPr>
          <w:p w14:paraId="19CD67DE" w14:textId="1CD3EF56" w:rsidR="0019064C" w:rsidRPr="00EC7593" w:rsidRDefault="0019064C" w:rsidP="0019064C">
            <w:pPr>
              <w:pStyle w:val="BodyText"/>
              <w:jc w:val="both"/>
              <w:rPr>
                <w:rFonts w:ascii="Arial" w:hAnsi="Arial" w:cs="Arial"/>
                <w:sz w:val="24"/>
              </w:rPr>
            </w:pPr>
            <w:r w:rsidRPr="00EC7593">
              <w:rPr>
                <w:rFonts w:ascii="Arial" w:hAnsi="Arial" w:cs="Arial"/>
                <w:sz w:val="24"/>
              </w:rPr>
              <w:t>Debug</w:t>
            </w:r>
          </w:p>
        </w:tc>
        <w:tc>
          <w:tcPr>
            <w:tcW w:w="8478" w:type="dxa"/>
          </w:tcPr>
          <w:p w14:paraId="78165E67" w14:textId="184F0AE7" w:rsidR="0019064C" w:rsidRPr="00EC7593" w:rsidRDefault="001129E5" w:rsidP="001129E5">
            <w:pPr>
              <w:widowControl/>
              <w:suppressAutoHyphens w:val="0"/>
              <w:rPr>
                <w:rFonts w:ascii="Arial" w:hAnsi="Arial" w:cs="Arial"/>
                <w:sz w:val="24"/>
              </w:rPr>
            </w:pPr>
            <w:r w:rsidRPr="00EC7593">
              <w:rPr>
                <w:rFonts w:ascii="Arial" w:hAnsi="Arial" w:cs="Arial"/>
                <w:sz w:val="24"/>
              </w:rPr>
              <w:t>Detailed information on the flow through the system. Generally disabled for production environments.</w:t>
            </w:r>
          </w:p>
        </w:tc>
      </w:tr>
      <w:tr w:rsidR="0019064C" w:rsidRPr="00EC7593" w14:paraId="176FCC34" w14:textId="77777777" w:rsidTr="001129E5">
        <w:tc>
          <w:tcPr>
            <w:tcW w:w="1818" w:type="dxa"/>
          </w:tcPr>
          <w:p w14:paraId="2704931A" w14:textId="77777777" w:rsidR="0019064C" w:rsidRPr="00EC7593" w:rsidRDefault="0019064C" w:rsidP="0019064C">
            <w:pPr>
              <w:pStyle w:val="BodyText"/>
              <w:jc w:val="both"/>
              <w:rPr>
                <w:rFonts w:ascii="Arial" w:hAnsi="Arial" w:cs="Arial"/>
                <w:sz w:val="24"/>
              </w:rPr>
            </w:pPr>
            <w:r w:rsidRPr="00EC7593">
              <w:rPr>
                <w:rFonts w:ascii="Arial" w:hAnsi="Arial" w:cs="Arial"/>
                <w:sz w:val="24"/>
              </w:rPr>
              <w:t>Trace</w:t>
            </w:r>
          </w:p>
        </w:tc>
        <w:tc>
          <w:tcPr>
            <w:tcW w:w="8478" w:type="dxa"/>
          </w:tcPr>
          <w:p w14:paraId="758C0384" w14:textId="21C9F31A" w:rsidR="0019064C" w:rsidRPr="00EC7593" w:rsidRDefault="001129E5" w:rsidP="001129E5">
            <w:pPr>
              <w:widowControl/>
              <w:suppressAutoHyphens w:val="0"/>
              <w:rPr>
                <w:rFonts w:ascii="Arial" w:hAnsi="Arial" w:cs="Arial"/>
                <w:sz w:val="24"/>
              </w:rPr>
            </w:pPr>
            <w:r w:rsidRPr="00EC7593">
              <w:rPr>
                <w:rFonts w:ascii="Arial" w:hAnsi="Arial" w:cs="Arial"/>
                <w:sz w:val="24"/>
              </w:rPr>
              <w:t>The most detailed information. Primarily useful in development or testing environments.</w:t>
            </w:r>
          </w:p>
        </w:tc>
      </w:tr>
    </w:tbl>
    <w:p w14:paraId="378028F6" w14:textId="77777777" w:rsidR="0019064C" w:rsidRPr="00EC7593" w:rsidRDefault="0019064C" w:rsidP="00EA2ECF">
      <w:pPr>
        <w:pStyle w:val="BodyText"/>
        <w:jc w:val="both"/>
        <w:rPr>
          <w:rFonts w:ascii="Arial" w:hAnsi="Arial" w:cs="Arial"/>
          <w:sz w:val="24"/>
        </w:rPr>
      </w:pPr>
    </w:p>
    <w:p w14:paraId="54C63B6B" w14:textId="4C01055E" w:rsidR="002F6434" w:rsidRPr="00EC7593" w:rsidRDefault="00AF2BAC" w:rsidP="00420C94">
      <w:pPr>
        <w:pStyle w:val="Heading2"/>
        <w:rPr>
          <w:rFonts w:cs="Arial"/>
        </w:rPr>
      </w:pPr>
      <w:r w:rsidRPr="00EC7593">
        <w:rPr>
          <w:rFonts w:cs="Arial"/>
        </w:rPr>
        <w:br w:type="page"/>
      </w:r>
      <w:bookmarkStart w:id="52" w:name="_Toc408207312"/>
      <w:bookmarkStart w:id="53" w:name="_Toc408399726"/>
      <w:bookmarkStart w:id="54" w:name="_Toc296351429"/>
      <w:r w:rsidR="00F75EEB" w:rsidRPr="00EC7593">
        <w:rPr>
          <w:rFonts w:cs="Arial"/>
        </w:rPr>
        <w:lastRenderedPageBreak/>
        <w:t>2.</w:t>
      </w:r>
      <w:r w:rsidR="00BC6DCB" w:rsidRPr="00EC7593">
        <w:rPr>
          <w:rFonts w:cs="Arial"/>
        </w:rPr>
        <w:t xml:space="preserve"> </w:t>
      </w:r>
      <w:r w:rsidR="00F75EEB" w:rsidRPr="00EC7593">
        <w:rPr>
          <w:rFonts w:cs="Arial"/>
        </w:rPr>
        <w:t>Planning</w:t>
      </w:r>
      <w:bookmarkEnd w:id="52"/>
      <w:bookmarkEnd w:id="53"/>
      <w:bookmarkEnd w:id="54"/>
      <w:r w:rsidR="00F75EEB" w:rsidRPr="00EC7593">
        <w:rPr>
          <w:rFonts w:cs="Arial"/>
        </w:rPr>
        <w:t xml:space="preserve"> </w:t>
      </w:r>
    </w:p>
    <w:p w14:paraId="7D70F131" w14:textId="732B6D63" w:rsidR="00F75EEB" w:rsidRPr="00EC7593" w:rsidRDefault="00F75EEB" w:rsidP="00FF23D1">
      <w:pPr>
        <w:pStyle w:val="Heading2"/>
        <w:rPr>
          <w:rFonts w:cs="Arial"/>
        </w:rPr>
      </w:pPr>
      <w:bookmarkStart w:id="55" w:name="_Toc408207313"/>
      <w:bookmarkStart w:id="56" w:name="_Toc408399727"/>
      <w:bookmarkStart w:id="57" w:name="_Toc296351430"/>
      <w:r w:rsidRPr="00EC7593">
        <w:rPr>
          <w:rFonts w:cs="Arial"/>
        </w:rPr>
        <w:t>2.1 Goals</w:t>
      </w:r>
      <w:bookmarkEnd w:id="55"/>
      <w:bookmarkEnd w:id="56"/>
      <w:bookmarkEnd w:id="57"/>
    </w:p>
    <w:p w14:paraId="5EB12AF9" w14:textId="02CC5341" w:rsidR="00F75EEB" w:rsidRPr="00EC7593" w:rsidRDefault="00F75EEB" w:rsidP="00DD4394">
      <w:pPr>
        <w:pStyle w:val="BodyText"/>
        <w:numPr>
          <w:ilvl w:val="0"/>
          <w:numId w:val="6"/>
        </w:numPr>
        <w:jc w:val="both"/>
        <w:rPr>
          <w:rFonts w:ascii="Arial" w:hAnsi="Arial" w:cs="Arial"/>
          <w:sz w:val="24"/>
        </w:rPr>
      </w:pPr>
      <w:r w:rsidRPr="00EC7593">
        <w:rPr>
          <w:rFonts w:ascii="Arial" w:hAnsi="Arial" w:cs="Arial"/>
          <w:sz w:val="24"/>
        </w:rPr>
        <w:t>Provide us</w:t>
      </w:r>
      <w:r w:rsidR="002D7D00" w:rsidRPr="00EC7593">
        <w:rPr>
          <w:rFonts w:ascii="Arial" w:hAnsi="Arial" w:cs="Arial"/>
          <w:sz w:val="24"/>
        </w:rPr>
        <w:t>er authentication functionality</w:t>
      </w:r>
    </w:p>
    <w:p w14:paraId="26017EFB" w14:textId="4EBD2035" w:rsidR="00125E52" w:rsidRPr="00EC7593" w:rsidRDefault="002D7D00" w:rsidP="00DD4394">
      <w:pPr>
        <w:pStyle w:val="BodyText"/>
        <w:numPr>
          <w:ilvl w:val="0"/>
          <w:numId w:val="6"/>
        </w:numPr>
        <w:jc w:val="both"/>
        <w:rPr>
          <w:rFonts w:ascii="Arial" w:hAnsi="Arial" w:cs="Arial"/>
          <w:sz w:val="24"/>
        </w:rPr>
      </w:pPr>
      <w:r w:rsidRPr="00EC7593">
        <w:rPr>
          <w:rFonts w:ascii="Arial" w:hAnsi="Arial" w:cs="Arial"/>
          <w:sz w:val="24"/>
        </w:rPr>
        <w:t>Persist data when submitted by the client application</w:t>
      </w:r>
    </w:p>
    <w:p w14:paraId="14424E28" w14:textId="690F2521" w:rsidR="002D7D00" w:rsidRPr="00EC7593" w:rsidRDefault="002D7D00" w:rsidP="00DD4394">
      <w:pPr>
        <w:pStyle w:val="BodyText"/>
        <w:numPr>
          <w:ilvl w:val="0"/>
          <w:numId w:val="6"/>
        </w:numPr>
        <w:jc w:val="both"/>
        <w:rPr>
          <w:rFonts w:ascii="Arial" w:hAnsi="Arial" w:cs="Arial"/>
          <w:sz w:val="24"/>
        </w:rPr>
      </w:pPr>
      <w:r w:rsidRPr="00EC7593">
        <w:rPr>
          <w:rFonts w:ascii="Arial" w:hAnsi="Arial" w:cs="Arial"/>
          <w:sz w:val="24"/>
        </w:rPr>
        <w:t>Retrieve data when requested by the client application</w:t>
      </w:r>
    </w:p>
    <w:p w14:paraId="68A455DF" w14:textId="2C32EE64" w:rsidR="00125E52" w:rsidRPr="00EC7593" w:rsidRDefault="00125E52" w:rsidP="00FF23D1">
      <w:pPr>
        <w:pStyle w:val="Heading2"/>
        <w:rPr>
          <w:rFonts w:cs="Arial"/>
        </w:rPr>
      </w:pPr>
      <w:bookmarkStart w:id="58" w:name="_Toc408207314"/>
      <w:bookmarkStart w:id="59" w:name="_Toc408399728"/>
      <w:bookmarkStart w:id="60" w:name="_Toc296351431"/>
      <w:r w:rsidRPr="00EC7593">
        <w:rPr>
          <w:rFonts w:cs="Arial"/>
        </w:rPr>
        <w:t>2.2 Ground Rules and Assumptions</w:t>
      </w:r>
      <w:bookmarkEnd w:id="58"/>
      <w:bookmarkEnd w:id="59"/>
      <w:bookmarkEnd w:id="60"/>
    </w:p>
    <w:p w14:paraId="6B81D281" w14:textId="655F6306"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All business logic will be included in the BLL</w:t>
      </w:r>
      <w:r w:rsidR="005A1105" w:rsidRPr="00EC7593">
        <w:rPr>
          <w:rFonts w:ascii="Arial" w:hAnsi="Arial" w:cs="Arial"/>
          <w:sz w:val="24"/>
        </w:rPr>
        <w:t>.</w:t>
      </w:r>
    </w:p>
    <w:p w14:paraId="6E759566" w14:textId="43881B71"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 xml:space="preserve">All data access logic will be included in the DAL, and use </w:t>
      </w:r>
      <w:r w:rsidR="002D7D00" w:rsidRPr="00EC7593">
        <w:rPr>
          <w:rFonts w:ascii="Arial" w:hAnsi="Arial" w:cs="Arial"/>
          <w:sz w:val="24"/>
        </w:rPr>
        <w:t>ADO.NET</w:t>
      </w:r>
      <w:r w:rsidR="005A1105" w:rsidRPr="00EC7593">
        <w:rPr>
          <w:rFonts w:ascii="Arial" w:hAnsi="Arial" w:cs="Arial"/>
          <w:sz w:val="24"/>
        </w:rPr>
        <w:t>.</w:t>
      </w:r>
    </w:p>
    <w:p w14:paraId="57D76224" w14:textId="5E45416C"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All public functionality will be available only through the API</w:t>
      </w:r>
      <w:r w:rsidR="005A1105" w:rsidRPr="00EC7593">
        <w:rPr>
          <w:rFonts w:ascii="Arial" w:hAnsi="Arial" w:cs="Arial"/>
          <w:sz w:val="24"/>
        </w:rPr>
        <w:t>.</w:t>
      </w:r>
    </w:p>
    <w:p w14:paraId="511C82D3" w14:textId="21EBAE65"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API calls will be HTTP Get or Post requests</w:t>
      </w:r>
      <w:r w:rsidR="005A1105" w:rsidRPr="00EC7593">
        <w:rPr>
          <w:rFonts w:ascii="Arial" w:hAnsi="Arial" w:cs="Arial"/>
          <w:sz w:val="24"/>
        </w:rPr>
        <w:t>.</w:t>
      </w:r>
    </w:p>
    <w:p w14:paraId="50225E89" w14:textId="717513FD"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Data for API calls will be either query string, or JSON objects, as appropriate</w:t>
      </w:r>
      <w:r w:rsidR="005A1105" w:rsidRPr="00EC7593">
        <w:rPr>
          <w:rFonts w:ascii="Arial" w:hAnsi="Arial" w:cs="Arial"/>
          <w:sz w:val="24"/>
        </w:rPr>
        <w:t>.</w:t>
      </w:r>
    </w:p>
    <w:p w14:paraId="58DB0885" w14:textId="3828C65B"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 xml:space="preserve">Password rules </w:t>
      </w:r>
      <w:r w:rsidR="00E45035" w:rsidRPr="00EC7593">
        <w:rPr>
          <w:rFonts w:ascii="Arial" w:hAnsi="Arial" w:cs="Arial"/>
          <w:sz w:val="24"/>
        </w:rPr>
        <w:t>will</w:t>
      </w:r>
      <w:r w:rsidR="005A1105" w:rsidRPr="00EC7593">
        <w:rPr>
          <w:rFonts w:ascii="Arial" w:hAnsi="Arial" w:cs="Arial"/>
          <w:sz w:val="24"/>
        </w:rPr>
        <w:t xml:space="preserve"> be read from a </w:t>
      </w:r>
      <w:proofErr w:type="spellStart"/>
      <w:r w:rsidR="005A1105" w:rsidRPr="00EC7593">
        <w:rPr>
          <w:rFonts w:ascii="Arial" w:hAnsi="Arial" w:cs="Arial"/>
          <w:sz w:val="24"/>
        </w:rPr>
        <w:t>config</w:t>
      </w:r>
      <w:proofErr w:type="spellEnd"/>
      <w:r w:rsidR="005A1105" w:rsidRPr="00EC7593">
        <w:rPr>
          <w:rFonts w:ascii="Arial" w:hAnsi="Arial" w:cs="Arial"/>
          <w:sz w:val="24"/>
        </w:rPr>
        <w:t xml:space="preserve"> file that is read on application start.</w:t>
      </w:r>
    </w:p>
    <w:p w14:paraId="0DF8EF02" w14:textId="662D4897" w:rsidR="005C68E5" w:rsidRPr="00EC7593" w:rsidRDefault="005C68E5" w:rsidP="00DD4394">
      <w:pPr>
        <w:pStyle w:val="BodyText"/>
        <w:numPr>
          <w:ilvl w:val="0"/>
          <w:numId w:val="7"/>
        </w:numPr>
        <w:jc w:val="both"/>
        <w:rPr>
          <w:rFonts w:ascii="Arial" w:hAnsi="Arial" w:cs="Arial"/>
          <w:sz w:val="24"/>
        </w:rPr>
      </w:pPr>
      <w:r w:rsidRPr="00EC7593">
        <w:rPr>
          <w:rFonts w:ascii="Arial" w:hAnsi="Arial" w:cs="Arial"/>
          <w:sz w:val="24"/>
        </w:rPr>
        <w:t>User data will be stored in a database.</w:t>
      </w:r>
    </w:p>
    <w:p w14:paraId="0E99C03A" w14:textId="3B701F3A" w:rsidR="00BA25F0" w:rsidRPr="00EC7593" w:rsidRDefault="00BA25F0" w:rsidP="00DD4394">
      <w:pPr>
        <w:pStyle w:val="BodyText"/>
        <w:numPr>
          <w:ilvl w:val="0"/>
          <w:numId w:val="7"/>
        </w:numPr>
        <w:jc w:val="both"/>
        <w:rPr>
          <w:rFonts w:ascii="Arial" w:hAnsi="Arial" w:cs="Arial"/>
          <w:sz w:val="24"/>
        </w:rPr>
      </w:pPr>
      <w:r w:rsidRPr="00EC7593">
        <w:rPr>
          <w:rFonts w:ascii="Arial" w:hAnsi="Arial" w:cs="Arial"/>
          <w:sz w:val="24"/>
        </w:rPr>
        <w:t>All active users will have sufficient access to manage their own profile.</w:t>
      </w:r>
    </w:p>
    <w:p w14:paraId="73CD3159" w14:textId="3307866E" w:rsidR="00BA3CA3" w:rsidRPr="00EC7593" w:rsidRDefault="00BA3CA3" w:rsidP="00DD4394">
      <w:pPr>
        <w:pStyle w:val="BodyText"/>
        <w:numPr>
          <w:ilvl w:val="0"/>
          <w:numId w:val="7"/>
        </w:numPr>
        <w:jc w:val="both"/>
        <w:rPr>
          <w:rFonts w:ascii="Arial" w:hAnsi="Arial" w:cs="Arial"/>
          <w:sz w:val="24"/>
        </w:rPr>
      </w:pPr>
      <w:r w:rsidRPr="00EC7593">
        <w:rPr>
          <w:rFonts w:ascii="Arial" w:hAnsi="Arial" w:cs="Arial"/>
          <w:sz w:val="24"/>
        </w:rPr>
        <w:t>Data should not be deleted</w:t>
      </w:r>
      <w:r w:rsidR="00AB02E9" w:rsidRPr="00EC7593">
        <w:rPr>
          <w:rFonts w:ascii="Arial" w:hAnsi="Arial" w:cs="Arial"/>
          <w:sz w:val="24"/>
        </w:rPr>
        <w:t xml:space="preserve"> by automated processes of the API</w:t>
      </w:r>
      <w:r w:rsidRPr="00EC7593">
        <w:rPr>
          <w:rFonts w:ascii="Arial" w:hAnsi="Arial" w:cs="Arial"/>
          <w:sz w:val="24"/>
        </w:rPr>
        <w:t xml:space="preserve">, but marked as </w:t>
      </w:r>
      <w:r w:rsidR="005C68E5" w:rsidRPr="00EC7593">
        <w:rPr>
          <w:rFonts w:ascii="Arial" w:hAnsi="Arial" w:cs="Arial"/>
          <w:sz w:val="24"/>
        </w:rPr>
        <w:t>“deleted</w:t>
      </w:r>
      <w:r w:rsidRPr="00EC7593">
        <w:rPr>
          <w:rFonts w:ascii="Arial" w:hAnsi="Arial" w:cs="Arial"/>
          <w:sz w:val="24"/>
        </w:rPr>
        <w:t>.</w:t>
      </w:r>
      <w:r w:rsidR="005C68E5" w:rsidRPr="00EC7593">
        <w:rPr>
          <w:rFonts w:ascii="Arial" w:hAnsi="Arial" w:cs="Arial"/>
          <w:sz w:val="24"/>
        </w:rPr>
        <w:t>”</w:t>
      </w:r>
    </w:p>
    <w:p w14:paraId="43921CDB" w14:textId="28DDFE79" w:rsidR="00504528" w:rsidRPr="00EC7593" w:rsidRDefault="00504528" w:rsidP="00DD4394">
      <w:pPr>
        <w:pStyle w:val="BodyText"/>
        <w:numPr>
          <w:ilvl w:val="0"/>
          <w:numId w:val="7"/>
        </w:numPr>
        <w:jc w:val="both"/>
        <w:rPr>
          <w:rFonts w:ascii="Arial" w:hAnsi="Arial" w:cs="Arial"/>
          <w:sz w:val="24"/>
        </w:rPr>
      </w:pPr>
      <w:r w:rsidRPr="00EC7593">
        <w:rPr>
          <w:rFonts w:ascii="Arial" w:hAnsi="Arial" w:cs="Arial"/>
          <w:sz w:val="24"/>
        </w:rPr>
        <w:t>The API will have access to a mail server</w:t>
      </w:r>
      <w:r w:rsidR="00E45035" w:rsidRPr="00EC7593">
        <w:rPr>
          <w:rFonts w:ascii="Arial" w:hAnsi="Arial" w:cs="Arial"/>
          <w:sz w:val="24"/>
        </w:rPr>
        <w:t>.</w:t>
      </w:r>
    </w:p>
    <w:p w14:paraId="42660EE0" w14:textId="7A47A04F" w:rsidR="00742B1F" w:rsidRPr="00EC7593" w:rsidRDefault="00742B1F" w:rsidP="00DD4394">
      <w:pPr>
        <w:pStyle w:val="BodyText"/>
        <w:numPr>
          <w:ilvl w:val="0"/>
          <w:numId w:val="7"/>
        </w:numPr>
        <w:jc w:val="both"/>
        <w:rPr>
          <w:rFonts w:ascii="Arial" w:hAnsi="Arial" w:cs="Arial"/>
          <w:sz w:val="24"/>
        </w:rPr>
      </w:pPr>
      <w:r w:rsidRPr="00EC7593">
        <w:rPr>
          <w:rFonts w:ascii="Arial" w:hAnsi="Arial" w:cs="Arial"/>
          <w:sz w:val="24"/>
        </w:rPr>
        <w:t xml:space="preserve">The API will have an </w:t>
      </w:r>
      <w:r w:rsidR="00E45035" w:rsidRPr="00EC7593">
        <w:rPr>
          <w:rFonts w:ascii="Arial" w:hAnsi="Arial" w:cs="Arial"/>
          <w:sz w:val="24"/>
        </w:rPr>
        <w:t xml:space="preserve">email </w:t>
      </w:r>
      <w:r w:rsidRPr="00EC7593">
        <w:rPr>
          <w:rFonts w:ascii="Arial" w:hAnsi="Arial" w:cs="Arial"/>
          <w:sz w:val="24"/>
        </w:rPr>
        <w:t xml:space="preserve">account </w:t>
      </w:r>
      <w:r w:rsidR="00E45035" w:rsidRPr="00EC7593">
        <w:rPr>
          <w:rFonts w:ascii="Arial" w:hAnsi="Arial" w:cs="Arial"/>
          <w:sz w:val="24"/>
        </w:rPr>
        <w:t>with rights to</w:t>
      </w:r>
      <w:r w:rsidRPr="00EC7593">
        <w:rPr>
          <w:rFonts w:ascii="Arial" w:hAnsi="Arial" w:cs="Arial"/>
          <w:sz w:val="24"/>
        </w:rPr>
        <w:t xml:space="preserve"> send emails.</w:t>
      </w:r>
    </w:p>
    <w:p w14:paraId="62D1A743" w14:textId="116F6E60" w:rsidR="00E43AD6" w:rsidRPr="00EC7593" w:rsidRDefault="00E43AD6" w:rsidP="00DD4394">
      <w:pPr>
        <w:pStyle w:val="BodyText"/>
        <w:numPr>
          <w:ilvl w:val="0"/>
          <w:numId w:val="7"/>
        </w:numPr>
        <w:jc w:val="both"/>
        <w:rPr>
          <w:rFonts w:ascii="Arial" w:hAnsi="Arial" w:cs="Arial"/>
          <w:sz w:val="24"/>
        </w:rPr>
      </w:pPr>
      <w:r w:rsidRPr="00EC7593">
        <w:rPr>
          <w:rFonts w:ascii="Arial" w:hAnsi="Arial" w:cs="Arial"/>
          <w:sz w:val="24"/>
        </w:rPr>
        <w:t xml:space="preserve">The API will use a “Salted Hash” </w:t>
      </w:r>
      <w:r w:rsidR="00FE2812" w:rsidRPr="00EC7593">
        <w:rPr>
          <w:rFonts w:ascii="Arial" w:hAnsi="Arial" w:cs="Arial"/>
          <w:sz w:val="24"/>
        </w:rPr>
        <w:t>algorithm</w:t>
      </w:r>
      <w:r w:rsidRPr="00EC7593">
        <w:rPr>
          <w:rFonts w:ascii="Arial" w:hAnsi="Arial" w:cs="Arial"/>
          <w:sz w:val="24"/>
        </w:rPr>
        <w:t xml:space="preserve"> for secure password storage.</w:t>
      </w:r>
    </w:p>
    <w:p w14:paraId="00242A8A" w14:textId="7174AB81" w:rsidR="00E43AD6" w:rsidRPr="00EC7593" w:rsidRDefault="00E43AD6" w:rsidP="00DD4394">
      <w:pPr>
        <w:pStyle w:val="ListParagraph"/>
        <w:numPr>
          <w:ilvl w:val="0"/>
          <w:numId w:val="7"/>
        </w:numPr>
        <w:rPr>
          <w:rFonts w:ascii="Arial" w:hAnsi="Arial" w:cs="Arial"/>
          <w:sz w:val="24"/>
        </w:rPr>
      </w:pPr>
      <w:r w:rsidRPr="00EC7593">
        <w:rPr>
          <w:rFonts w:ascii="Arial" w:hAnsi="Arial" w:cs="Arial"/>
          <w:sz w:val="24"/>
        </w:rPr>
        <w:t xml:space="preserve">The API will use a “cryptographic hash function” </w:t>
      </w:r>
      <w:r w:rsidR="00FE2812" w:rsidRPr="00EC7593">
        <w:rPr>
          <w:rFonts w:ascii="Arial" w:hAnsi="Arial" w:cs="Arial"/>
          <w:sz w:val="24"/>
        </w:rPr>
        <w:t>(e.g. SHA256, SH</w:t>
      </w:r>
      <w:r w:rsidR="00AD09F8" w:rsidRPr="00EC7593">
        <w:rPr>
          <w:rFonts w:ascii="Arial" w:hAnsi="Arial" w:cs="Arial"/>
          <w:sz w:val="24"/>
        </w:rPr>
        <w:t>A</w:t>
      </w:r>
      <w:r w:rsidR="00FE2812" w:rsidRPr="00EC7593">
        <w:rPr>
          <w:rFonts w:ascii="Arial" w:hAnsi="Arial" w:cs="Arial"/>
          <w:sz w:val="24"/>
        </w:rPr>
        <w:t>512).</w:t>
      </w:r>
    </w:p>
    <w:p w14:paraId="11CA109B" w14:textId="4F1C769E" w:rsidR="005A1105" w:rsidRPr="00EC7593" w:rsidRDefault="00D74964" w:rsidP="00FF23D1">
      <w:pPr>
        <w:pStyle w:val="Heading2"/>
        <w:rPr>
          <w:rFonts w:cs="Arial"/>
        </w:rPr>
      </w:pPr>
      <w:r w:rsidRPr="00EC7593">
        <w:rPr>
          <w:rFonts w:cs="Arial"/>
        </w:rPr>
        <w:br w:type="page"/>
      </w:r>
      <w:bookmarkStart w:id="61" w:name="_Toc408207315"/>
      <w:bookmarkStart w:id="62" w:name="_Toc408399729"/>
      <w:bookmarkStart w:id="63" w:name="_Toc296351432"/>
      <w:r w:rsidR="00BA25F0" w:rsidRPr="00EC7593">
        <w:rPr>
          <w:rFonts w:cs="Arial"/>
        </w:rPr>
        <w:lastRenderedPageBreak/>
        <w:t>2.3 Environment and Software Specification</w:t>
      </w:r>
      <w:bookmarkEnd w:id="61"/>
      <w:bookmarkEnd w:id="62"/>
      <w:bookmarkEnd w:id="63"/>
    </w:p>
    <w:p w14:paraId="576AC9B6" w14:textId="65418C39" w:rsidR="00BA25F0" w:rsidRPr="00EC7593" w:rsidRDefault="00BA25F0" w:rsidP="00DD4394">
      <w:pPr>
        <w:pStyle w:val="BodyText"/>
        <w:numPr>
          <w:ilvl w:val="0"/>
          <w:numId w:val="9"/>
        </w:numPr>
        <w:jc w:val="both"/>
        <w:rPr>
          <w:rFonts w:ascii="Arial" w:hAnsi="Arial" w:cs="Arial"/>
          <w:sz w:val="24"/>
        </w:rPr>
      </w:pPr>
      <w:r w:rsidRPr="00EC7593">
        <w:rPr>
          <w:rFonts w:ascii="Arial" w:hAnsi="Arial" w:cs="Arial"/>
          <w:sz w:val="24"/>
        </w:rPr>
        <w:t>The environment consists of a Windows 2012 Server with an instance of Microsoft SQL Server 2012 running</w:t>
      </w:r>
      <w:r w:rsidR="00D74964" w:rsidRPr="00EC7593">
        <w:rPr>
          <w:rFonts w:ascii="Arial" w:hAnsi="Arial" w:cs="Arial"/>
          <w:sz w:val="24"/>
        </w:rPr>
        <w:t>.</w:t>
      </w:r>
    </w:p>
    <w:p w14:paraId="65CC2F5A" w14:textId="6778208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The server must be publicly visible, to allow authentication</w:t>
      </w:r>
      <w:r w:rsidR="005C68E5" w:rsidRPr="00EC7593">
        <w:rPr>
          <w:rFonts w:ascii="Arial" w:hAnsi="Arial" w:cs="Arial"/>
          <w:sz w:val="24"/>
        </w:rPr>
        <w:t xml:space="preserve"> and other functions</w:t>
      </w:r>
      <w:r w:rsidRPr="00EC7593">
        <w:rPr>
          <w:rFonts w:ascii="Arial" w:hAnsi="Arial" w:cs="Arial"/>
          <w:sz w:val="24"/>
        </w:rPr>
        <w:t xml:space="preserve"> on mobile devices.</w:t>
      </w:r>
    </w:p>
    <w:p w14:paraId="2B7F2F5A" w14:textId="4948479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Only the API public interface will be exposed for public access.</w:t>
      </w:r>
    </w:p>
    <w:p w14:paraId="49D76128" w14:textId="3DF0980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All database access will be executed within the API process.</w:t>
      </w:r>
    </w:p>
    <w:p w14:paraId="197F2664" w14:textId="52052C3E"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All business rules validation will be executed within the API process.</w:t>
      </w:r>
    </w:p>
    <w:p w14:paraId="29EB7C64" w14:textId="63816DD6"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 xml:space="preserve">Accessing the API will be accomplished through a </w:t>
      </w:r>
      <w:r w:rsidR="009009DB" w:rsidRPr="00EC7593">
        <w:rPr>
          <w:rFonts w:ascii="Arial" w:hAnsi="Arial" w:cs="Arial"/>
          <w:sz w:val="24"/>
        </w:rPr>
        <w:t>domain</w:t>
      </w:r>
      <w:r w:rsidRPr="00EC7593">
        <w:rPr>
          <w:rFonts w:ascii="Arial" w:hAnsi="Arial" w:cs="Arial"/>
          <w:sz w:val="24"/>
        </w:rPr>
        <w:t>: (TBD).</w:t>
      </w:r>
    </w:p>
    <w:p w14:paraId="5E19A0A7" w14:textId="0488DDCC" w:rsidR="00D74964" w:rsidRPr="00EC7593" w:rsidRDefault="00D74964" w:rsidP="00FF23D1">
      <w:pPr>
        <w:pStyle w:val="Heading2"/>
        <w:rPr>
          <w:rFonts w:cs="Arial"/>
        </w:rPr>
      </w:pPr>
      <w:bookmarkStart w:id="64" w:name="_Toc408207316"/>
      <w:bookmarkStart w:id="65" w:name="_Toc408399730"/>
      <w:bookmarkStart w:id="66" w:name="_Toc296351433"/>
      <w:r w:rsidRPr="00EC7593">
        <w:rPr>
          <w:rFonts w:cs="Arial"/>
        </w:rPr>
        <w:t>2.4 Deliverables</w:t>
      </w:r>
      <w:bookmarkEnd w:id="64"/>
      <w:bookmarkEnd w:id="65"/>
      <w:bookmarkEnd w:id="66"/>
    </w:p>
    <w:p w14:paraId="18351E7B" w14:textId="10027E2E" w:rsidR="00D74964" w:rsidRPr="00EC7593" w:rsidRDefault="009009DB" w:rsidP="00DD4394">
      <w:pPr>
        <w:pStyle w:val="BodyText"/>
        <w:numPr>
          <w:ilvl w:val="0"/>
          <w:numId w:val="8"/>
        </w:numPr>
        <w:jc w:val="both"/>
        <w:rPr>
          <w:rFonts w:ascii="Arial" w:hAnsi="Arial" w:cs="Arial"/>
          <w:sz w:val="24"/>
        </w:rPr>
      </w:pPr>
      <w:r w:rsidRPr="00EC7593">
        <w:rPr>
          <w:rFonts w:ascii="Arial" w:hAnsi="Arial" w:cs="Arial"/>
          <w:sz w:val="24"/>
        </w:rPr>
        <w:t>Database with initial data.</w:t>
      </w:r>
    </w:p>
    <w:p w14:paraId="455FF2B9" w14:textId="1546F89E" w:rsidR="00D74964" w:rsidRPr="00EC7593" w:rsidRDefault="00D74964" w:rsidP="00DD4394">
      <w:pPr>
        <w:pStyle w:val="BodyText"/>
        <w:numPr>
          <w:ilvl w:val="0"/>
          <w:numId w:val="8"/>
        </w:numPr>
        <w:jc w:val="both"/>
        <w:rPr>
          <w:rFonts w:ascii="Arial" w:hAnsi="Arial" w:cs="Arial"/>
          <w:sz w:val="24"/>
        </w:rPr>
      </w:pPr>
      <w:r w:rsidRPr="00EC7593">
        <w:rPr>
          <w:rFonts w:ascii="Arial" w:hAnsi="Arial" w:cs="Arial"/>
          <w:sz w:val="24"/>
        </w:rPr>
        <w:t>API to receive HTTP requests, process as required, return response</w:t>
      </w:r>
      <w:r w:rsidR="002658D1" w:rsidRPr="00EC7593">
        <w:rPr>
          <w:rFonts w:ascii="Arial" w:hAnsi="Arial" w:cs="Arial"/>
          <w:sz w:val="24"/>
        </w:rPr>
        <w:t>.</w:t>
      </w:r>
    </w:p>
    <w:p w14:paraId="044592AD" w14:textId="030FDC3B" w:rsidR="000936D0" w:rsidRPr="00EC7593" w:rsidRDefault="000936D0" w:rsidP="00E41718">
      <w:pPr>
        <w:pStyle w:val="BodyText"/>
        <w:ind w:left="720" w:right="990"/>
        <w:jc w:val="both"/>
        <w:rPr>
          <w:rFonts w:ascii="Arial" w:hAnsi="Arial" w:cs="Arial"/>
          <w:sz w:val="24"/>
        </w:rPr>
      </w:pPr>
      <w:r w:rsidRPr="00EC7593">
        <w:rPr>
          <w:rFonts w:ascii="Arial" w:hAnsi="Arial" w:cs="Arial"/>
          <w:sz w:val="24"/>
        </w:rPr>
        <w:t xml:space="preserve">For the </w:t>
      </w:r>
      <w:r w:rsidR="000268FD" w:rsidRPr="00EC7593">
        <w:rPr>
          <w:rFonts w:ascii="Arial" w:hAnsi="Arial" w:cs="Arial"/>
          <w:sz w:val="24"/>
        </w:rPr>
        <w:t xml:space="preserve">definition of deliverables, the API will include all individual layers of the middle tier executable projects: API, BLL, </w:t>
      </w:r>
      <w:r w:rsidR="00604E32" w:rsidRPr="00EC7593">
        <w:rPr>
          <w:rFonts w:ascii="Arial" w:hAnsi="Arial" w:cs="Arial"/>
          <w:sz w:val="24"/>
        </w:rPr>
        <w:t>and DAL</w:t>
      </w:r>
      <w:r w:rsidR="000268FD" w:rsidRPr="00EC7593">
        <w:rPr>
          <w:rFonts w:ascii="Arial" w:hAnsi="Arial" w:cs="Arial"/>
          <w:sz w:val="24"/>
        </w:rPr>
        <w:t>.</w:t>
      </w:r>
    </w:p>
    <w:p w14:paraId="61FF1F3E" w14:textId="67B2924C" w:rsidR="00D74964" w:rsidRPr="00EC7593" w:rsidRDefault="002658D1" w:rsidP="00DD4394">
      <w:pPr>
        <w:pStyle w:val="BodyText"/>
        <w:numPr>
          <w:ilvl w:val="0"/>
          <w:numId w:val="8"/>
        </w:numPr>
        <w:jc w:val="both"/>
        <w:rPr>
          <w:rFonts w:ascii="Arial" w:hAnsi="Arial" w:cs="Arial"/>
          <w:sz w:val="24"/>
        </w:rPr>
      </w:pPr>
      <w:r w:rsidRPr="00EC7593">
        <w:rPr>
          <w:rFonts w:ascii="Arial" w:hAnsi="Arial" w:cs="Arial"/>
          <w:sz w:val="24"/>
        </w:rPr>
        <w:t>Unit tests as required for various project modules.</w:t>
      </w:r>
    </w:p>
    <w:p w14:paraId="135E8A6F" w14:textId="07A14E6A" w:rsidR="00D74964" w:rsidRPr="00EC7593" w:rsidRDefault="00D74964" w:rsidP="00FF23D1">
      <w:pPr>
        <w:pStyle w:val="Heading2"/>
        <w:rPr>
          <w:rFonts w:cs="Arial"/>
        </w:rPr>
      </w:pPr>
      <w:bookmarkStart w:id="67" w:name="_Toc408207317"/>
      <w:bookmarkStart w:id="68" w:name="_Toc408399731"/>
      <w:bookmarkStart w:id="69" w:name="_Toc296351434"/>
      <w:r w:rsidRPr="00EC7593">
        <w:rPr>
          <w:rFonts w:cs="Arial"/>
        </w:rPr>
        <w:t>2.5</w:t>
      </w:r>
      <w:r w:rsidR="002658D1" w:rsidRPr="00EC7593">
        <w:rPr>
          <w:rFonts w:cs="Arial"/>
        </w:rPr>
        <w:t xml:space="preserve"> Available Resources</w:t>
      </w:r>
      <w:bookmarkEnd w:id="67"/>
      <w:bookmarkEnd w:id="68"/>
      <w:bookmarkEnd w:id="69"/>
    </w:p>
    <w:tbl>
      <w:tblPr>
        <w:tblStyle w:val="TableGrid"/>
        <w:tblW w:w="0" w:type="auto"/>
        <w:tblLook w:val="04A0" w:firstRow="1" w:lastRow="0" w:firstColumn="1" w:lastColumn="0" w:noHBand="0" w:noVBand="1"/>
      </w:tblPr>
      <w:tblGrid>
        <w:gridCol w:w="5094"/>
        <w:gridCol w:w="5094"/>
      </w:tblGrid>
      <w:tr w:rsidR="002658D1" w:rsidRPr="00EC7593" w14:paraId="19C51F96" w14:textId="77777777" w:rsidTr="002658D1">
        <w:tc>
          <w:tcPr>
            <w:tcW w:w="5094" w:type="dxa"/>
          </w:tcPr>
          <w:p w14:paraId="1B6A8A8B" w14:textId="6139A126" w:rsidR="002658D1" w:rsidRPr="00EC7593" w:rsidRDefault="002658D1" w:rsidP="004A1024">
            <w:pPr>
              <w:pStyle w:val="BodyText"/>
              <w:jc w:val="both"/>
              <w:rPr>
                <w:rFonts w:ascii="Arial" w:hAnsi="Arial" w:cs="Arial"/>
                <w:b/>
                <w:sz w:val="24"/>
              </w:rPr>
            </w:pPr>
            <w:r w:rsidRPr="00EC7593">
              <w:rPr>
                <w:rFonts w:ascii="Arial" w:hAnsi="Arial" w:cs="Arial"/>
                <w:b/>
                <w:sz w:val="24"/>
              </w:rPr>
              <w:t>Name</w:t>
            </w:r>
          </w:p>
        </w:tc>
        <w:tc>
          <w:tcPr>
            <w:tcW w:w="5094" w:type="dxa"/>
          </w:tcPr>
          <w:p w14:paraId="6151CA27" w14:textId="7AE81A06" w:rsidR="002658D1" w:rsidRPr="00EC7593" w:rsidRDefault="002658D1" w:rsidP="004A1024">
            <w:pPr>
              <w:pStyle w:val="BodyText"/>
              <w:jc w:val="both"/>
              <w:rPr>
                <w:rFonts w:ascii="Arial" w:hAnsi="Arial" w:cs="Arial"/>
                <w:b/>
                <w:sz w:val="24"/>
              </w:rPr>
            </w:pPr>
            <w:r w:rsidRPr="00EC7593">
              <w:rPr>
                <w:rFonts w:ascii="Arial" w:hAnsi="Arial" w:cs="Arial"/>
                <w:b/>
                <w:sz w:val="24"/>
              </w:rPr>
              <w:t>Role</w:t>
            </w:r>
          </w:p>
        </w:tc>
      </w:tr>
      <w:tr w:rsidR="002658D1" w:rsidRPr="00EC7593" w14:paraId="6EC8BE34" w14:textId="77777777" w:rsidTr="002658D1">
        <w:tc>
          <w:tcPr>
            <w:tcW w:w="5094" w:type="dxa"/>
          </w:tcPr>
          <w:p w14:paraId="6AB2EC1C" w14:textId="5486948D" w:rsidR="002658D1" w:rsidRPr="00EC7593" w:rsidRDefault="001C1F23" w:rsidP="004A1024">
            <w:pPr>
              <w:pStyle w:val="BodyText"/>
              <w:jc w:val="both"/>
              <w:rPr>
                <w:rFonts w:ascii="Arial" w:hAnsi="Arial" w:cs="Arial"/>
                <w:sz w:val="24"/>
              </w:rPr>
            </w:pPr>
            <w:r w:rsidRPr="00EC7593">
              <w:rPr>
                <w:rFonts w:ascii="Arial" w:hAnsi="Arial" w:cs="Arial"/>
                <w:sz w:val="24"/>
              </w:rPr>
              <w:t>Matt Pate</w:t>
            </w:r>
          </w:p>
        </w:tc>
        <w:tc>
          <w:tcPr>
            <w:tcW w:w="5094" w:type="dxa"/>
          </w:tcPr>
          <w:p w14:paraId="6D18E2FC" w14:textId="256F87CF" w:rsidR="002658D1" w:rsidRPr="00EC7593" w:rsidRDefault="001C1F23" w:rsidP="004A1024">
            <w:pPr>
              <w:pStyle w:val="BodyText"/>
              <w:jc w:val="both"/>
              <w:rPr>
                <w:rFonts w:ascii="Arial" w:hAnsi="Arial" w:cs="Arial"/>
                <w:sz w:val="24"/>
              </w:rPr>
            </w:pPr>
            <w:r w:rsidRPr="00EC7593">
              <w:rPr>
                <w:rFonts w:ascii="Arial" w:hAnsi="Arial" w:cs="Arial"/>
                <w:sz w:val="24"/>
              </w:rPr>
              <w:t>CEO, Founder, Project Manager</w:t>
            </w:r>
          </w:p>
        </w:tc>
      </w:tr>
      <w:tr w:rsidR="009009DB" w:rsidRPr="00EC7593" w14:paraId="28BA9A25" w14:textId="77777777" w:rsidTr="002658D1">
        <w:tc>
          <w:tcPr>
            <w:tcW w:w="5094" w:type="dxa"/>
          </w:tcPr>
          <w:p w14:paraId="09242A32" w14:textId="42B9C5B3" w:rsidR="009009DB" w:rsidRPr="00EC7593" w:rsidRDefault="001C1F23" w:rsidP="004A1024">
            <w:pPr>
              <w:pStyle w:val="BodyText"/>
              <w:jc w:val="both"/>
              <w:rPr>
                <w:rFonts w:ascii="Arial" w:hAnsi="Arial" w:cs="Arial"/>
                <w:sz w:val="24"/>
              </w:rPr>
            </w:pPr>
            <w:r w:rsidRPr="00EC7593">
              <w:rPr>
                <w:rFonts w:ascii="Arial" w:hAnsi="Arial" w:cs="Arial"/>
                <w:sz w:val="24"/>
              </w:rPr>
              <w:t xml:space="preserve">Ahmed </w:t>
            </w:r>
            <w:proofErr w:type="spellStart"/>
            <w:r w:rsidRPr="00EC7593">
              <w:rPr>
                <w:rFonts w:ascii="Arial" w:hAnsi="Arial" w:cs="Arial"/>
                <w:sz w:val="24"/>
              </w:rPr>
              <w:t>Bakir</w:t>
            </w:r>
            <w:proofErr w:type="spellEnd"/>
          </w:p>
        </w:tc>
        <w:tc>
          <w:tcPr>
            <w:tcW w:w="5094" w:type="dxa"/>
          </w:tcPr>
          <w:p w14:paraId="4B737E21" w14:textId="6BE23206" w:rsidR="009009DB" w:rsidRPr="00EC7593" w:rsidRDefault="001C1F23" w:rsidP="004A1024">
            <w:pPr>
              <w:pStyle w:val="BodyText"/>
              <w:jc w:val="both"/>
              <w:rPr>
                <w:rFonts w:ascii="Arial" w:hAnsi="Arial" w:cs="Arial"/>
                <w:sz w:val="24"/>
              </w:rPr>
            </w:pPr>
            <w:r w:rsidRPr="00EC7593">
              <w:rPr>
                <w:rFonts w:ascii="Arial" w:hAnsi="Arial" w:cs="Arial"/>
                <w:sz w:val="24"/>
              </w:rPr>
              <w:t>Front-end/mobile programming, testing</w:t>
            </w:r>
          </w:p>
        </w:tc>
      </w:tr>
      <w:tr w:rsidR="001C1F23" w:rsidRPr="00EC7593" w14:paraId="6B9BA908" w14:textId="77777777" w:rsidTr="002658D1">
        <w:tc>
          <w:tcPr>
            <w:tcW w:w="5094" w:type="dxa"/>
          </w:tcPr>
          <w:p w14:paraId="73927B3F" w14:textId="60FF2A3A" w:rsidR="001C1F23" w:rsidRPr="00EC7593" w:rsidRDefault="001C1F23" w:rsidP="004A1024">
            <w:pPr>
              <w:pStyle w:val="BodyText"/>
              <w:jc w:val="both"/>
              <w:rPr>
                <w:rFonts w:ascii="Arial" w:hAnsi="Arial" w:cs="Arial"/>
                <w:sz w:val="24"/>
              </w:rPr>
            </w:pPr>
            <w:r w:rsidRPr="00EC7593">
              <w:rPr>
                <w:rFonts w:ascii="Arial" w:hAnsi="Arial" w:cs="Arial"/>
                <w:sz w:val="24"/>
              </w:rPr>
              <w:t>Jeff Dennis</w:t>
            </w:r>
          </w:p>
        </w:tc>
        <w:tc>
          <w:tcPr>
            <w:tcW w:w="5094" w:type="dxa"/>
          </w:tcPr>
          <w:p w14:paraId="558F0ABC" w14:textId="5FA613C1" w:rsidR="001C1F23" w:rsidRPr="00EC7593" w:rsidRDefault="001C1F23" w:rsidP="004A1024">
            <w:pPr>
              <w:pStyle w:val="BodyText"/>
              <w:jc w:val="both"/>
              <w:rPr>
                <w:rFonts w:ascii="Arial" w:hAnsi="Arial" w:cs="Arial"/>
                <w:sz w:val="24"/>
              </w:rPr>
            </w:pPr>
            <w:r w:rsidRPr="00EC7593">
              <w:rPr>
                <w:rFonts w:ascii="Arial" w:hAnsi="Arial" w:cs="Arial"/>
                <w:sz w:val="24"/>
              </w:rPr>
              <w:t>API Programming, unit testing</w:t>
            </w:r>
          </w:p>
        </w:tc>
      </w:tr>
    </w:tbl>
    <w:p w14:paraId="5EBC7B0C" w14:textId="77777777" w:rsidR="002658D1" w:rsidRPr="00EC7593" w:rsidRDefault="002658D1" w:rsidP="004A1024">
      <w:pPr>
        <w:pStyle w:val="BodyText"/>
        <w:jc w:val="both"/>
        <w:rPr>
          <w:rFonts w:ascii="Arial" w:hAnsi="Arial" w:cs="Arial"/>
          <w:sz w:val="24"/>
        </w:rPr>
      </w:pPr>
    </w:p>
    <w:p w14:paraId="20B03AE3" w14:textId="77777777" w:rsidR="00BC6DCB" w:rsidRPr="00EC7593" w:rsidRDefault="00BC6DCB" w:rsidP="004A1024">
      <w:pPr>
        <w:pStyle w:val="BodyText"/>
        <w:jc w:val="both"/>
        <w:rPr>
          <w:rFonts w:ascii="Arial" w:hAnsi="Arial" w:cs="Arial"/>
          <w:sz w:val="24"/>
        </w:rPr>
      </w:pPr>
      <w:r w:rsidRPr="00EC7593">
        <w:rPr>
          <w:rFonts w:ascii="Arial" w:hAnsi="Arial" w:cs="Arial"/>
          <w:sz w:val="24"/>
        </w:rPr>
        <w:br w:type="page"/>
      </w:r>
    </w:p>
    <w:p w14:paraId="7A90B6B1" w14:textId="49FE2C3E" w:rsidR="002658D1" w:rsidRPr="00EC7593" w:rsidRDefault="002658D1" w:rsidP="00FF23D1">
      <w:pPr>
        <w:pStyle w:val="Heading1"/>
        <w:rPr>
          <w:rFonts w:cs="Arial"/>
        </w:rPr>
      </w:pPr>
      <w:bookmarkStart w:id="70" w:name="_Toc408207318"/>
      <w:bookmarkStart w:id="71" w:name="_Toc408399732"/>
      <w:bookmarkStart w:id="72" w:name="_Toc296351435"/>
      <w:r w:rsidRPr="00EC7593">
        <w:rPr>
          <w:rFonts w:cs="Arial"/>
        </w:rPr>
        <w:lastRenderedPageBreak/>
        <w:t>3</w:t>
      </w:r>
      <w:r w:rsidR="00BC6DCB" w:rsidRPr="00EC7593">
        <w:rPr>
          <w:rFonts w:cs="Arial"/>
        </w:rPr>
        <w:t>.</w:t>
      </w:r>
      <w:r w:rsidRPr="00EC7593">
        <w:rPr>
          <w:rFonts w:cs="Arial"/>
        </w:rPr>
        <w:t xml:space="preserve"> Development</w:t>
      </w:r>
      <w:bookmarkEnd w:id="70"/>
      <w:bookmarkEnd w:id="71"/>
      <w:bookmarkEnd w:id="72"/>
    </w:p>
    <w:p w14:paraId="6132AEDC" w14:textId="51A7BEED" w:rsidR="00680365" w:rsidRPr="00EC7593" w:rsidRDefault="00593C4F" w:rsidP="004A1024">
      <w:pPr>
        <w:pStyle w:val="BodyText"/>
        <w:jc w:val="both"/>
        <w:rPr>
          <w:rFonts w:ascii="Arial" w:hAnsi="Arial" w:cs="Arial"/>
          <w:sz w:val="24"/>
        </w:rPr>
      </w:pPr>
      <w:r w:rsidRPr="00EC7593">
        <w:rPr>
          <w:rFonts w:ascii="Arial" w:hAnsi="Arial" w:cs="Arial"/>
          <w:sz w:val="24"/>
        </w:rPr>
        <w:t>The foundation of the system is a SQL Ser</w:t>
      </w:r>
      <w:r w:rsidR="00680365" w:rsidRPr="00EC7593">
        <w:rPr>
          <w:rFonts w:ascii="Arial" w:hAnsi="Arial" w:cs="Arial"/>
          <w:sz w:val="24"/>
        </w:rPr>
        <w:t xml:space="preserve">ver database </w:t>
      </w:r>
      <w:r w:rsidR="005934DC" w:rsidRPr="00EC7593">
        <w:rPr>
          <w:rFonts w:ascii="Arial" w:hAnsi="Arial" w:cs="Arial"/>
          <w:sz w:val="24"/>
        </w:rPr>
        <w:t>that</w:t>
      </w:r>
      <w:r w:rsidR="00680365" w:rsidRPr="00EC7593">
        <w:rPr>
          <w:rFonts w:ascii="Arial" w:hAnsi="Arial" w:cs="Arial"/>
          <w:sz w:val="24"/>
        </w:rPr>
        <w:t xml:space="preserve"> will st</w:t>
      </w:r>
      <w:r w:rsidR="00790858" w:rsidRPr="00EC7593">
        <w:rPr>
          <w:rFonts w:ascii="Arial" w:hAnsi="Arial" w:cs="Arial"/>
          <w:sz w:val="24"/>
        </w:rPr>
        <w:t>ore all relevant data for users</w:t>
      </w:r>
      <w:r w:rsidR="00680365" w:rsidRPr="00EC7593">
        <w:rPr>
          <w:rFonts w:ascii="Arial" w:hAnsi="Arial" w:cs="Arial"/>
          <w:sz w:val="24"/>
        </w:rPr>
        <w:t>.</w:t>
      </w:r>
    </w:p>
    <w:p w14:paraId="6ACE1642" w14:textId="6C8F2A6B" w:rsidR="00593C4F" w:rsidRPr="00EC7593" w:rsidRDefault="00680365" w:rsidP="004A1024">
      <w:pPr>
        <w:pStyle w:val="BodyText"/>
        <w:jc w:val="both"/>
        <w:rPr>
          <w:rFonts w:ascii="Arial" w:hAnsi="Arial" w:cs="Arial"/>
          <w:sz w:val="24"/>
        </w:rPr>
      </w:pPr>
      <w:r w:rsidRPr="00EC7593">
        <w:rPr>
          <w:rFonts w:ascii="Arial" w:hAnsi="Arial" w:cs="Arial"/>
          <w:sz w:val="24"/>
        </w:rPr>
        <w:t xml:space="preserve">The Data Access Layer (DAL) will reside just above the actual database. It will handle all of the details involved with direct database communication. The DAL will consist of three tiers, as illustrated above, and will be implemented to leverage </w:t>
      </w:r>
      <w:r w:rsidR="00790858" w:rsidRPr="00EC7593">
        <w:rPr>
          <w:rFonts w:ascii="Arial" w:hAnsi="Arial" w:cs="Arial"/>
          <w:sz w:val="24"/>
        </w:rPr>
        <w:t>ADO.NET to access the database</w:t>
      </w:r>
      <w:r w:rsidRPr="00EC7593">
        <w:rPr>
          <w:rFonts w:ascii="Arial" w:hAnsi="Arial" w:cs="Arial"/>
          <w:sz w:val="24"/>
        </w:rPr>
        <w:t>.</w:t>
      </w:r>
    </w:p>
    <w:p w14:paraId="598DA20A" w14:textId="0F793C79" w:rsidR="00680365" w:rsidRPr="00EC7593" w:rsidRDefault="00680365" w:rsidP="004A1024">
      <w:pPr>
        <w:pStyle w:val="BodyText"/>
        <w:jc w:val="both"/>
        <w:rPr>
          <w:rFonts w:ascii="Arial" w:hAnsi="Arial" w:cs="Arial"/>
          <w:sz w:val="24"/>
        </w:rPr>
      </w:pPr>
      <w:r w:rsidRPr="00EC7593">
        <w:rPr>
          <w:rFonts w:ascii="Arial" w:hAnsi="Arial" w:cs="Arial"/>
          <w:sz w:val="24"/>
        </w:rPr>
        <w:t xml:space="preserve">The Business Logic Layer (BLL) will be on top of the DAL. This portion will contain all data validation and error handling for this API. </w:t>
      </w:r>
      <w:r w:rsidR="005934DC" w:rsidRPr="00EC7593">
        <w:rPr>
          <w:rFonts w:ascii="Arial" w:hAnsi="Arial" w:cs="Arial"/>
          <w:sz w:val="24"/>
        </w:rPr>
        <w:t xml:space="preserve">This separation allows the BLL to portion to specialize in </w:t>
      </w:r>
      <w:r w:rsidR="006632E1" w:rsidRPr="00EC7593">
        <w:rPr>
          <w:rFonts w:ascii="Arial" w:hAnsi="Arial" w:cs="Arial"/>
          <w:sz w:val="24"/>
        </w:rPr>
        <w:t>verifying the validity of the object models of data, without any regard for the data source or destination.</w:t>
      </w:r>
    </w:p>
    <w:p w14:paraId="3911A0C2" w14:textId="25AFDCD4" w:rsidR="006632E1" w:rsidRPr="00EC7593" w:rsidRDefault="006632E1" w:rsidP="004A1024">
      <w:pPr>
        <w:pStyle w:val="BodyText"/>
        <w:jc w:val="both"/>
        <w:rPr>
          <w:rFonts w:ascii="Arial" w:hAnsi="Arial" w:cs="Arial"/>
          <w:sz w:val="24"/>
        </w:rPr>
      </w:pPr>
      <w:r w:rsidRPr="00EC7593">
        <w:rPr>
          <w:rFonts w:ascii="Arial" w:hAnsi="Arial" w:cs="Arial"/>
          <w:sz w:val="24"/>
        </w:rPr>
        <w:t>The topmost layer is the Application Programming Interface (API). This layer will be visible and accessible to other applications. The functions involved at this layer will be to interact with other applications, using HTTP Requests, and transforming internal object models to and from JSON (JavaScript Object Notation) objects.</w:t>
      </w:r>
    </w:p>
    <w:p w14:paraId="4851E396" w14:textId="630B9516" w:rsidR="00B6298A" w:rsidRPr="00EC7593" w:rsidRDefault="00604E32" w:rsidP="004A1024">
      <w:pPr>
        <w:pStyle w:val="BodyText"/>
        <w:jc w:val="both"/>
        <w:rPr>
          <w:rFonts w:ascii="Arial" w:hAnsi="Arial" w:cs="Arial"/>
          <w:sz w:val="24"/>
        </w:rPr>
      </w:pPr>
      <w:r w:rsidRPr="00EC7593">
        <w:rPr>
          <w:rFonts w:ascii="Arial" w:hAnsi="Arial" w:cs="Arial"/>
          <w:sz w:val="24"/>
        </w:rPr>
        <w:t>All</w:t>
      </w:r>
      <w:r w:rsidR="00B6298A" w:rsidRPr="00EC7593">
        <w:rPr>
          <w:rFonts w:ascii="Arial" w:hAnsi="Arial" w:cs="Arial"/>
          <w:sz w:val="24"/>
        </w:rPr>
        <w:t xml:space="preserve"> of these modules will be written in C#, and will be organized into the following projects:</w:t>
      </w:r>
    </w:p>
    <w:p w14:paraId="26BDC765" w14:textId="5367EBB6"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.Infrastructure</w:t>
      </w:r>
      <w:proofErr w:type="spellEnd"/>
      <w:r w:rsidR="00B6298A" w:rsidRPr="00EC7593">
        <w:rPr>
          <w:rFonts w:ascii="Arial" w:hAnsi="Arial" w:cs="Arial"/>
          <w:sz w:val="24"/>
        </w:rPr>
        <w:t xml:space="preserve">: Various custom classes, enumerations, exceptions and constants </w:t>
      </w:r>
      <w:proofErr w:type="gramStart"/>
      <w:r w:rsidR="00B6298A" w:rsidRPr="00EC7593">
        <w:rPr>
          <w:rFonts w:ascii="Arial" w:hAnsi="Arial" w:cs="Arial"/>
          <w:sz w:val="24"/>
        </w:rPr>
        <w:t>that are</w:t>
      </w:r>
      <w:proofErr w:type="gramEnd"/>
      <w:r w:rsidR="00B6298A" w:rsidRPr="00EC7593">
        <w:rPr>
          <w:rFonts w:ascii="Arial" w:hAnsi="Arial" w:cs="Arial"/>
          <w:sz w:val="24"/>
        </w:rPr>
        <w:t xml:space="preserve"> intended to be used across multiple applications.</w:t>
      </w:r>
    </w:p>
    <w:p w14:paraId="19FF30D5" w14:textId="2A215B59"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.Model</w:t>
      </w:r>
      <w:proofErr w:type="spellEnd"/>
      <w:r w:rsidR="00B6298A" w:rsidRPr="00EC7593">
        <w:rPr>
          <w:rFonts w:ascii="Arial" w:hAnsi="Arial" w:cs="Arial"/>
          <w:sz w:val="24"/>
        </w:rPr>
        <w:t xml:space="preserve">: Custom classes for use </w:t>
      </w:r>
      <w:r w:rsidR="00333153" w:rsidRPr="00EC7593">
        <w:rPr>
          <w:rFonts w:ascii="Arial" w:hAnsi="Arial" w:cs="Arial"/>
          <w:sz w:val="24"/>
        </w:rPr>
        <w:t>across the various components</w:t>
      </w:r>
      <w:r w:rsidR="00B6298A" w:rsidRPr="00EC7593">
        <w:rPr>
          <w:rFonts w:ascii="Arial" w:hAnsi="Arial" w:cs="Arial"/>
          <w:sz w:val="24"/>
        </w:rPr>
        <w:t xml:space="preserve"> within the </w:t>
      </w:r>
      <w:proofErr w:type="spellStart"/>
      <w:r w:rsidRPr="00EC7593">
        <w:rPr>
          <w:rFonts w:ascii="Arial" w:hAnsi="Arial" w:cs="Arial"/>
          <w:sz w:val="24"/>
        </w:rPr>
        <w:t>InstaMelody</w:t>
      </w:r>
      <w:proofErr w:type="spellEnd"/>
      <w:r w:rsidR="00790858" w:rsidRPr="00EC7593">
        <w:rPr>
          <w:rFonts w:ascii="Arial" w:hAnsi="Arial" w:cs="Arial"/>
          <w:sz w:val="24"/>
        </w:rPr>
        <w:t xml:space="preserve"> </w:t>
      </w:r>
      <w:r w:rsidR="00B6298A" w:rsidRPr="00EC7593">
        <w:rPr>
          <w:rFonts w:ascii="Arial" w:hAnsi="Arial" w:cs="Arial"/>
          <w:sz w:val="24"/>
        </w:rPr>
        <w:t>API</w:t>
      </w:r>
      <w:r w:rsidR="00333153" w:rsidRPr="00EC7593">
        <w:rPr>
          <w:rFonts w:ascii="Arial" w:hAnsi="Arial" w:cs="Arial"/>
          <w:sz w:val="24"/>
        </w:rPr>
        <w:t xml:space="preserve"> project</w:t>
      </w:r>
      <w:r w:rsidR="00B6298A" w:rsidRPr="00EC7593">
        <w:rPr>
          <w:rFonts w:ascii="Arial" w:hAnsi="Arial" w:cs="Arial"/>
          <w:sz w:val="24"/>
        </w:rPr>
        <w:t>.</w:t>
      </w:r>
    </w:p>
    <w:p w14:paraId="79E4AC01" w14:textId="5D04293F" w:rsidR="00333153" w:rsidRPr="00EC7593" w:rsidRDefault="001951E8" w:rsidP="00333153">
      <w:pPr>
        <w:pStyle w:val="BodyText"/>
        <w:jc w:val="both"/>
        <w:rPr>
          <w:rFonts w:ascii="Arial" w:hAnsi="Arial" w:cs="Arial"/>
          <w:sz w:val="24"/>
        </w:rPr>
      </w:pPr>
      <w:proofErr w:type="spellStart"/>
      <w:r w:rsidRPr="00EC7593">
        <w:rPr>
          <w:rFonts w:ascii="Arial" w:hAnsi="Arial" w:cs="Arial"/>
          <w:sz w:val="24"/>
        </w:rPr>
        <w:t>InstaMelody</w:t>
      </w:r>
      <w:r w:rsidR="00333153" w:rsidRPr="00EC7593">
        <w:rPr>
          <w:rFonts w:ascii="Arial" w:hAnsi="Arial" w:cs="Arial"/>
          <w:sz w:val="24"/>
        </w:rPr>
        <w:t>.API</w:t>
      </w:r>
      <w:proofErr w:type="spellEnd"/>
      <w:r w:rsidR="00333153" w:rsidRPr="00EC7593">
        <w:rPr>
          <w:rFonts w:ascii="Arial" w:hAnsi="Arial" w:cs="Arial"/>
          <w:sz w:val="24"/>
        </w:rPr>
        <w:t xml:space="preserve">: The group of components needed to present a public interface for use by other </w:t>
      </w:r>
      <w:proofErr w:type="spellStart"/>
      <w:r w:rsidRPr="00EC7593">
        <w:rPr>
          <w:rFonts w:ascii="Arial" w:hAnsi="Arial" w:cs="Arial"/>
          <w:sz w:val="24"/>
        </w:rPr>
        <w:t>InstaMelody</w:t>
      </w:r>
      <w:proofErr w:type="spellEnd"/>
      <w:r w:rsidR="00790858" w:rsidRPr="00EC7593">
        <w:rPr>
          <w:rFonts w:ascii="Arial" w:hAnsi="Arial" w:cs="Arial"/>
          <w:sz w:val="24"/>
        </w:rPr>
        <w:t xml:space="preserve"> </w:t>
      </w:r>
      <w:r w:rsidR="00333153" w:rsidRPr="00EC7593">
        <w:rPr>
          <w:rFonts w:ascii="Arial" w:hAnsi="Arial" w:cs="Arial"/>
          <w:sz w:val="24"/>
        </w:rPr>
        <w:t>applications.</w:t>
      </w:r>
    </w:p>
    <w:p w14:paraId="39347421" w14:textId="63E29AC0"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.Business</w:t>
      </w:r>
      <w:proofErr w:type="spellEnd"/>
      <w:r w:rsidR="00333153" w:rsidRPr="00EC7593">
        <w:rPr>
          <w:rFonts w:ascii="Arial" w:hAnsi="Arial" w:cs="Arial"/>
          <w:sz w:val="24"/>
        </w:rPr>
        <w:t xml:space="preserve">: The modules that perform the details of validating the actual data objects (as declared in </w:t>
      </w:r>
      <w:proofErr w:type="spellStart"/>
      <w:r w:rsidRPr="00EC7593">
        <w:rPr>
          <w:rFonts w:ascii="Arial" w:hAnsi="Arial" w:cs="Arial"/>
          <w:sz w:val="24"/>
        </w:rPr>
        <w:t>InstaMelody</w:t>
      </w:r>
      <w:r w:rsidR="00333153" w:rsidRPr="00EC7593">
        <w:rPr>
          <w:rFonts w:ascii="Arial" w:hAnsi="Arial" w:cs="Arial"/>
          <w:sz w:val="24"/>
        </w:rPr>
        <w:t>.Model</w:t>
      </w:r>
      <w:proofErr w:type="spellEnd"/>
      <w:r w:rsidR="00333153" w:rsidRPr="00EC7593">
        <w:rPr>
          <w:rFonts w:ascii="Arial" w:hAnsi="Arial" w:cs="Arial"/>
          <w:sz w:val="24"/>
        </w:rPr>
        <w:t>), and handling any errors that might occur for incoming requests or database access.</w:t>
      </w:r>
    </w:p>
    <w:p w14:paraId="21A4573C" w14:textId="4633F71F" w:rsidR="00333153" w:rsidRPr="00EC7593" w:rsidRDefault="001951E8" w:rsidP="00333153">
      <w:pPr>
        <w:pStyle w:val="BodyText"/>
        <w:jc w:val="both"/>
        <w:rPr>
          <w:rFonts w:ascii="Arial" w:hAnsi="Arial" w:cs="Arial"/>
          <w:sz w:val="24"/>
        </w:rPr>
      </w:pPr>
      <w:proofErr w:type="spellStart"/>
      <w:r w:rsidRPr="00EC7593">
        <w:rPr>
          <w:rFonts w:ascii="Arial" w:hAnsi="Arial" w:cs="Arial"/>
          <w:sz w:val="24"/>
        </w:rPr>
        <w:t>InstaMelody</w:t>
      </w:r>
      <w:r w:rsidR="00790858" w:rsidRPr="00EC7593">
        <w:rPr>
          <w:rFonts w:ascii="Arial" w:hAnsi="Arial" w:cs="Arial"/>
          <w:sz w:val="24"/>
        </w:rPr>
        <w:t>.Data</w:t>
      </w:r>
      <w:proofErr w:type="spellEnd"/>
      <w:r w:rsidR="00333153" w:rsidRPr="00EC7593">
        <w:rPr>
          <w:rFonts w:ascii="Arial" w:hAnsi="Arial" w:cs="Arial"/>
          <w:sz w:val="24"/>
        </w:rPr>
        <w:t>: All of the code modules that either interact directly with the database, or support this access.</w:t>
      </w:r>
    </w:p>
    <w:p w14:paraId="197B6BCE" w14:textId="77777777" w:rsidR="00790858" w:rsidRPr="00EC7593" w:rsidRDefault="00790858" w:rsidP="00790858">
      <w:pPr>
        <w:pStyle w:val="BodyText"/>
        <w:jc w:val="both"/>
        <w:rPr>
          <w:rFonts w:ascii="Arial" w:hAnsi="Arial" w:cs="Arial"/>
          <w:sz w:val="24"/>
        </w:rPr>
      </w:pPr>
      <w:r w:rsidRPr="00EC7593">
        <w:rPr>
          <w:rFonts w:ascii="Arial" w:hAnsi="Arial" w:cs="Arial"/>
          <w:sz w:val="24"/>
        </w:rPr>
        <w:t>Any client applications will access the functionality of this API through the API function calls, as described in section 1.3.3. All of these calls are charted in detail in the next section.</w:t>
      </w:r>
    </w:p>
    <w:p w14:paraId="7919E099" w14:textId="4D70585D" w:rsidR="005C47E6" w:rsidRPr="00EC7593" w:rsidRDefault="005C47E6" w:rsidP="00790858">
      <w:pPr>
        <w:spacing w:after="120"/>
        <w:jc w:val="both"/>
        <w:rPr>
          <w:rFonts w:ascii="Arial" w:hAnsi="Arial" w:cs="Arial"/>
          <w:sz w:val="24"/>
        </w:rPr>
      </w:pPr>
    </w:p>
    <w:p w14:paraId="39FA6F6C" w14:textId="229D552B" w:rsidR="005B6F11" w:rsidRPr="00EC7593" w:rsidRDefault="005B6F11" w:rsidP="005B6F11">
      <w:pPr>
        <w:pStyle w:val="Heading2"/>
        <w:rPr>
          <w:rFonts w:cs="Arial"/>
        </w:rPr>
      </w:pPr>
      <w:bookmarkStart w:id="73" w:name="_Toc296351436"/>
      <w:r w:rsidRPr="00EC7593">
        <w:rPr>
          <w:rFonts w:cs="Arial"/>
        </w:rPr>
        <w:t>3.1 User API</w:t>
      </w:r>
      <w:bookmarkEnd w:id="73"/>
    </w:p>
    <w:p w14:paraId="57915E52" w14:textId="3244B64A" w:rsidR="005B6F11" w:rsidRPr="00EC7593" w:rsidRDefault="005615A5" w:rsidP="00790858">
      <w:pPr>
        <w:spacing w:after="120"/>
        <w:jc w:val="both"/>
        <w:rPr>
          <w:rFonts w:ascii="Arial" w:hAnsi="Arial" w:cs="Arial"/>
          <w:sz w:val="24"/>
        </w:rPr>
      </w:pPr>
      <w:r w:rsidRPr="00EC7593">
        <w:rPr>
          <w:rFonts w:ascii="Arial" w:hAnsi="Arial" w:cs="Arial"/>
          <w:sz w:val="24"/>
        </w:rPr>
        <w:t xml:space="preserve">The function calls exposed by the </w:t>
      </w:r>
      <w:r w:rsidR="00D73028" w:rsidRPr="00EC7593">
        <w:rPr>
          <w:rFonts w:ascii="Arial" w:hAnsi="Arial" w:cs="Arial"/>
          <w:sz w:val="24"/>
        </w:rPr>
        <w:t xml:space="preserve">User </w:t>
      </w:r>
      <w:r w:rsidRPr="00EC7593">
        <w:rPr>
          <w:rFonts w:ascii="Arial" w:hAnsi="Arial" w:cs="Arial"/>
          <w:sz w:val="24"/>
        </w:rPr>
        <w:t xml:space="preserve">API </w:t>
      </w:r>
      <w:r w:rsidR="00D73028" w:rsidRPr="00EC7593">
        <w:rPr>
          <w:rFonts w:ascii="Arial" w:hAnsi="Arial" w:cs="Arial"/>
          <w:sz w:val="24"/>
        </w:rPr>
        <w:t xml:space="preserve">will handle the needs of customers accessing the </w:t>
      </w:r>
      <w:proofErr w:type="spellStart"/>
      <w:r w:rsidR="00D73028" w:rsidRPr="00EC7593">
        <w:rPr>
          <w:rFonts w:ascii="Arial" w:hAnsi="Arial" w:cs="Arial"/>
          <w:sz w:val="24"/>
        </w:rPr>
        <w:t>InstaMelody</w:t>
      </w:r>
      <w:proofErr w:type="spellEnd"/>
      <w:r w:rsidR="00D73028" w:rsidRPr="00EC7593">
        <w:rPr>
          <w:rFonts w:ascii="Arial" w:hAnsi="Arial" w:cs="Arial"/>
          <w:sz w:val="24"/>
        </w:rPr>
        <w:t xml:space="preserve"> API. With the exception of the </w:t>
      </w:r>
      <w:proofErr w:type="spellStart"/>
      <w:r w:rsidR="00D73028" w:rsidRPr="00EC7593">
        <w:rPr>
          <w:rFonts w:ascii="Arial" w:hAnsi="Arial" w:cs="Arial"/>
          <w:sz w:val="24"/>
        </w:rPr>
        <w:t>CreateUser</w:t>
      </w:r>
      <w:proofErr w:type="spellEnd"/>
      <w:r w:rsidR="00D73028" w:rsidRPr="00EC7593">
        <w:rPr>
          <w:rFonts w:ascii="Arial" w:hAnsi="Arial" w:cs="Arial"/>
          <w:sz w:val="24"/>
        </w:rPr>
        <w:t xml:space="preserve"> function (see Section 3.1.1), all user API calls must be accompanied by a valid Session token that corresponds to the requesting user in order for any function calls to be processed.</w:t>
      </w:r>
    </w:p>
    <w:p w14:paraId="5EFE1E6B" w14:textId="4D8C0A77" w:rsidR="00D73028" w:rsidRPr="00EC7593" w:rsidRDefault="00D73028" w:rsidP="00BD36B7">
      <w:pPr>
        <w:pStyle w:val="BodyText"/>
        <w:jc w:val="both"/>
        <w:rPr>
          <w:rFonts w:ascii="Arial" w:hAnsi="Arial" w:cs="Arial"/>
          <w:sz w:val="24"/>
        </w:rPr>
      </w:pPr>
      <w:r w:rsidRPr="00EC7593">
        <w:rPr>
          <w:rFonts w:ascii="Arial" w:hAnsi="Arial" w:cs="Arial"/>
          <w:sz w:val="24"/>
        </w:rPr>
        <w:t>Any errors are handled in the BLL, with error messages being translated to more friendly and informative messages, based on the use context of the call.</w:t>
      </w:r>
    </w:p>
    <w:p w14:paraId="655D4782" w14:textId="34C83C27" w:rsidR="005B6F11" w:rsidRPr="00EC7593" w:rsidRDefault="005B6F11" w:rsidP="005B6F11">
      <w:pPr>
        <w:pStyle w:val="Heading3"/>
        <w:rPr>
          <w:rFonts w:cs="Arial"/>
        </w:rPr>
      </w:pPr>
      <w:bookmarkStart w:id="74" w:name="_Toc296351437"/>
      <w:r w:rsidRPr="00EC7593">
        <w:rPr>
          <w:rFonts w:cs="Arial"/>
        </w:rPr>
        <w:t xml:space="preserve">3.1.1 </w:t>
      </w:r>
      <w:proofErr w:type="spellStart"/>
      <w:r w:rsidRPr="00EC7593">
        <w:rPr>
          <w:rFonts w:cs="Arial"/>
        </w:rPr>
        <w:t>CreateUser</w:t>
      </w:r>
      <w:bookmarkEnd w:id="74"/>
      <w:proofErr w:type="spellEnd"/>
    </w:p>
    <w:p w14:paraId="468D4621" w14:textId="0F1D2BC7" w:rsidR="005B6F11" w:rsidRPr="00EC7593" w:rsidRDefault="00DE3FCC" w:rsidP="00790858">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CreateUser</w:t>
      </w:r>
      <w:proofErr w:type="spellEnd"/>
      <w:r w:rsidRPr="00EC7593">
        <w:rPr>
          <w:rFonts w:ascii="Arial" w:hAnsi="Arial" w:cs="Arial"/>
          <w:sz w:val="24"/>
        </w:rPr>
        <w:t xml:space="preserve"> API function can be called without having a session t</w:t>
      </w:r>
      <w:r w:rsidR="00C31A69" w:rsidRPr="00EC7593">
        <w:rPr>
          <w:rFonts w:ascii="Arial" w:hAnsi="Arial" w:cs="Arial"/>
          <w:sz w:val="24"/>
        </w:rPr>
        <w:t xml:space="preserve">oken. The API will </w:t>
      </w:r>
      <w:r w:rsidR="00C31A69" w:rsidRPr="00EC7593">
        <w:rPr>
          <w:rFonts w:ascii="Arial" w:hAnsi="Arial" w:cs="Arial"/>
          <w:sz w:val="24"/>
        </w:rPr>
        <w:lastRenderedPageBreak/>
        <w:t xml:space="preserve">receive the user data in the body of an HTTP </w:t>
      </w:r>
      <w:r w:rsidR="004B5606" w:rsidRPr="00EC7593">
        <w:rPr>
          <w:rFonts w:ascii="Arial" w:hAnsi="Arial" w:cs="Arial"/>
          <w:sz w:val="24"/>
        </w:rPr>
        <w:t xml:space="preserve">PUT or POST </w:t>
      </w:r>
      <w:r w:rsidR="00C31A69" w:rsidRPr="00EC7593">
        <w:rPr>
          <w:rFonts w:ascii="Arial" w:hAnsi="Arial" w:cs="Arial"/>
          <w:sz w:val="24"/>
        </w:rPr>
        <w:t xml:space="preserve">request, and use that data to create a </w:t>
      </w:r>
      <w:r w:rsidR="00C31A69" w:rsidRPr="00EC7593">
        <w:rPr>
          <w:rFonts w:ascii="Arial" w:hAnsi="Arial" w:cs="Arial"/>
          <w:i/>
          <w:sz w:val="24"/>
        </w:rPr>
        <w:t>User</w:t>
      </w:r>
      <w:r w:rsidR="00C31A69" w:rsidRPr="00EC7593">
        <w:rPr>
          <w:rFonts w:ascii="Arial" w:hAnsi="Arial" w:cs="Arial"/>
          <w:sz w:val="24"/>
        </w:rPr>
        <w:t xml:space="preserve"> object.</w:t>
      </w:r>
    </w:p>
    <w:p w14:paraId="315AB9A9" w14:textId="3EB2B068" w:rsidR="00C31A69" w:rsidRPr="00EC7593" w:rsidRDefault="00C31A69" w:rsidP="00790858">
      <w:pPr>
        <w:spacing w:after="120"/>
        <w:jc w:val="both"/>
        <w:rPr>
          <w:rFonts w:ascii="Arial" w:hAnsi="Arial" w:cs="Arial"/>
          <w:sz w:val="24"/>
        </w:rPr>
      </w:pPr>
      <w:r w:rsidRPr="00EC7593">
        <w:rPr>
          <w:rFonts w:ascii="Arial" w:hAnsi="Arial" w:cs="Arial"/>
          <w:sz w:val="24"/>
        </w:rPr>
        <w:t xml:space="preserve">This new </w:t>
      </w:r>
      <w:r w:rsidRPr="00EC7593">
        <w:rPr>
          <w:rFonts w:ascii="Arial" w:hAnsi="Arial" w:cs="Arial"/>
          <w:i/>
          <w:sz w:val="24"/>
        </w:rPr>
        <w:t>User</w:t>
      </w:r>
      <w:r w:rsidRPr="00EC7593">
        <w:rPr>
          <w:rFonts w:ascii="Arial" w:hAnsi="Arial" w:cs="Arial"/>
          <w:sz w:val="24"/>
        </w:rPr>
        <w:t xml:space="preserve"> object will be sent to the BLL where it will be validated. The BLL will check the </w:t>
      </w:r>
      <w:r w:rsidRPr="00EC7593">
        <w:rPr>
          <w:rFonts w:ascii="Arial" w:hAnsi="Arial" w:cs="Arial"/>
          <w:i/>
          <w:sz w:val="24"/>
        </w:rPr>
        <w:t xml:space="preserve">User </w:t>
      </w:r>
      <w:r w:rsidRPr="00EC7593">
        <w:rPr>
          <w:rFonts w:ascii="Arial" w:hAnsi="Arial" w:cs="Arial"/>
          <w:sz w:val="24"/>
        </w:rPr>
        <w:t xml:space="preserve">object’s email address and display name values and make sure that these values are unique by confirming that no records matching the provided email address and display name exist in the database. If a matching email address or display name exists, an error will be returned back to the client and no further action will take place. Once the object has been validated a random password salt will be generated, and the salted password will be hashed and stored in the </w:t>
      </w:r>
      <w:r w:rsidRPr="00EC7593">
        <w:rPr>
          <w:rFonts w:ascii="Arial" w:hAnsi="Arial" w:cs="Arial"/>
          <w:i/>
          <w:sz w:val="24"/>
        </w:rPr>
        <w:t>User</w:t>
      </w:r>
      <w:r w:rsidRPr="00EC7593">
        <w:rPr>
          <w:rFonts w:ascii="Arial" w:hAnsi="Arial" w:cs="Arial"/>
          <w:sz w:val="24"/>
        </w:rPr>
        <w:t xml:space="preserve"> object. </w:t>
      </w:r>
    </w:p>
    <w:p w14:paraId="1738C0D1" w14:textId="42F7B29E" w:rsidR="00C31A69" w:rsidRPr="00EC7593" w:rsidRDefault="00C31A69" w:rsidP="00790858">
      <w:pPr>
        <w:spacing w:after="120"/>
        <w:jc w:val="both"/>
        <w:rPr>
          <w:rFonts w:ascii="Arial" w:hAnsi="Arial" w:cs="Arial"/>
          <w:sz w:val="24"/>
        </w:rPr>
      </w:pPr>
      <w:r w:rsidRPr="00EC7593">
        <w:rPr>
          <w:rFonts w:ascii="Arial" w:hAnsi="Arial" w:cs="Arial"/>
          <w:sz w:val="24"/>
        </w:rPr>
        <w:t xml:space="preserve">Once the validation and password hashing has completed the data will be sent to the database via the DAL using ADO.NET. After the data has been successfully saved in the database, a </w:t>
      </w:r>
      <w:r w:rsidRPr="00EC7593">
        <w:rPr>
          <w:rFonts w:ascii="Arial" w:hAnsi="Arial" w:cs="Arial"/>
          <w:i/>
          <w:sz w:val="24"/>
        </w:rPr>
        <w:t xml:space="preserve">User </w:t>
      </w:r>
      <w:r w:rsidRPr="00EC7593">
        <w:rPr>
          <w:rFonts w:ascii="Arial" w:hAnsi="Arial" w:cs="Arial"/>
          <w:sz w:val="24"/>
        </w:rPr>
        <w:t>object will be returned to the BLL, and then to the API</w:t>
      </w:r>
      <w:r w:rsidR="00F150B5" w:rsidRPr="00EC7593">
        <w:rPr>
          <w:rFonts w:ascii="Arial" w:hAnsi="Arial" w:cs="Arial"/>
          <w:sz w:val="24"/>
        </w:rPr>
        <w:t>,</w:t>
      </w:r>
      <w:r w:rsidRPr="00EC7593">
        <w:rPr>
          <w:rFonts w:ascii="Arial" w:hAnsi="Arial" w:cs="Arial"/>
          <w:sz w:val="24"/>
        </w:rPr>
        <w:t xml:space="preserve"> and </w:t>
      </w:r>
      <w:r w:rsidR="00F150B5" w:rsidRPr="00EC7593">
        <w:rPr>
          <w:rFonts w:ascii="Arial" w:hAnsi="Arial" w:cs="Arial"/>
          <w:sz w:val="24"/>
        </w:rPr>
        <w:t xml:space="preserve">finally </w:t>
      </w:r>
      <w:r w:rsidRPr="00EC7593">
        <w:rPr>
          <w:rFonts w:ascii="Arial" w:hAnsi="Arial" w:cs="Arial"/>
          <w:sz w:val="24"/>
        </w:rPr>
        <w:t xml:space="preserve">be returned to the client in the form of an HTTP response message containing the stored user details. For security reasons, the password and password salt will not be returned to the client. </w:t>
      </w:r>
    </w:p>
    <w:p w14:paraId="49BC2E9F" w14:textId="7627E4A5" w:rsidR="00503DFD" w:rsidRPr="0085391E" w:rsidRDefault="00C31A69" w:rsidP="00EC7593">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5A4D24AE" w14:textId="687F4932" w:rsidR="00EC7593" w:rsidRDefault="0085391E" w:rsidP="00790858">
      <w:pPr>
        <w:spacing w:after="120"/>
        <w:jc w:val="both"/>
        <w:rPr>
          <w:rFonts w:ascii="Arial" w:hAnsi="Arial" w:cs="Arial"/>
          <w:sz w:val="24"/>
        </w:rPr>
      </w:pPr>
      <w:r>
        <w:rPr>
          <w:rFonts w:ascii="Arial" w:hAnsi="Arial" w:cs="Arial"/>
          <w:noProof/>
          <w:sz w:val="24"/>
          <w:lang w:eastAsia="en-US" w:bidi="ar-SA"/>
        </w:rPr>
        <w:lastRenderedPageBreak/>
        <w:drawing>
          <wp:inline distT="0" distB="0" distL="0" distR="0" wp14:anchorId="56CE222B" wp14:editId="4432B60F">
            <wp:extent cx="6400800" cy="7853680"/>
            <wp:effectExtent l="0" t="0" r="0" b="0"/>
            <wp:docPr id="1" name="Picture 1" descr="Macintosh HD:Users:jeffdennis:Desktop:CreateUser 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dennis:Desktop:CreateUser DataFlow - New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7853680"/>
                    </a:xfrm>
                    <a:prstGeom prst="rect">
                      <a:avLst/>
                    </a:prstGeom>
                    <a:noFill/>
                    <a:ln>
                      <a:noFill/>
                    </a:ln>
                  </pic:spPr>
                </pic:pic>
              </a:graphicData>
            </a:graphic>
          </wp:inline>
        </w:drawing>
      </w:r>
      <w:bookmarkStart w:id="75" w:name="_GoBack"/>
      <w:bookmarkEnd w:id="75"/>
    </w:p>
    <w:p w14:paraId="3D35278A" w14:textId="77777777" w:rsidR="0085391E" w:rsidRPr="00EC7593" w:rsidRDefault="0085391E" w:rsidP="00790858">
      <w:pPr>
        <w:spacing w:after="120"/>
        <w:jc w:val="both"/>
        <w:rPr>
          <w:rFonts w:ascii="Arial" w:hAnsi="Arial" w:cs="Arial"/>
          <w:sz w:val="24"/>
        </w:rPr>
      </w:pPr>
    </w:p>
    <w:p w14:paraId="2460746B" w14:textId="4DA879E6" w:rsidR="00484AF6" w:rsidRPr="00EC7593" w:rsidRDefault="0059688B" w:rsidP="0059688B">
      <w:pPr>
        <w:pStyle w:val="Heading4"/>
        <w:rPr>
          <w:rStyle w:val="Emphasis"/>
          <w:rFonts w:cs="Arial"/>
          <w:sz w:val="22"/>
          <w:szCs w:val="22"/>
        </w:rPr>
      </w:pPr>
      <w:r w:rsidRPr="00EC7593">
        <w:rPr>
          <w:rStyle w:val="Emphasis"/>
          <w:rFonts w:cs="Arial"/>
          <w:sz w:val="22"/>
          <w:szCs w:val="22"/>
        </w:rPr>
        <w:lastRenderedPageBreak/>
        <w:t xml:space="preserve">3.1.1.1 </w:t>
      </w:r>
      <w:proofErr w:type="spellStart"/>
      <w:r w:rsidRPr="00EC7593">
        <w:rPr>
          <w:rStyle w:val="Emphasis"/>
          <w:rFonts w:cs="Arial"/>
          <w:sz w:val="22"/>
          <w:szCs w:val="22"/>
        </w:rPr>
        <w:t>CreateUser</w:t>
      </w:r>
      <w:proofErr w:type="spellEnd"/>
      <w:r w:rsidRPr="00EC7593">
        <w:rPr>
          <w:rStyle w:val="Emphasis"/>
          <w:rFonts w:cs="Arial"/>
          <w:sz w:val="22"/>
          <w:szCs w:val="22"/>
        </w:rPr>
        <w:t xml:space="preserve"> Example</w:t>
      </w:r>
    </w:p>
    <w:p w14:paraId="37DF09AB" w14:textId="55BEFF4A" w:rsidR="00F30EB8" w:rsidRPr="00EC7593" w:rsidRDefault="00484AF6" w:rsidP="00F30EB8">
      <w:pPr>
        <w:pStyle w:val="Subtitle"/>
        <w:jc w:val="left"/>
        <w:rPr>
          <w:rStyle w:val="Emphasis"/>
          <w:rFonts w:cs="Arial"/>
          <w:sz w:val="22"/>
          <w:szCs w:val="22"/>
        </w:rPr>
      </w:pPr>
      <w:r w:rsidRPr="00EC7593">
        <w:rPr>
          <w:rStyle w:val="Emphasis"/>
          <w:rFonts w:cs="Arial"/>
          <w:sz w:val="22"/>
          <w:szCs w:val="22"/>
        </w:rPr>
        <w:t>POST</w:t>
      </w:r>
      <w:r w:rsidR="0059688B" w:rsidRPr="00EC7593">
        <w:rPr>
          <w:rStyle w:val="Emphasis"/>
          <w:rFonts w:cs="Arial"/>
          <w:sz w:val="22"/>
          <w:szCs w:val="22"/>
        </w:rPr>
        <w:t xml:space="preserve"> </w:t>
      </w:r>
      <w:r w:rsidR="0059688B" w:rsidRPr="00EC7593">
        <w:rPr>
          <w:rStyle w:val="Emphasis"/>
          <w:rFonts w:cs="Arial"/>
          <w:sz w:val="22"/>
          <w:szCs w:val="22"/>
        </w:rPr>
        <w:t>/v0.1/User/New</w:t>
      </w:r>
      <w:r w:rsidR="0059688B" w:rsidRPr="00EC7593">
        <w:rPr>
          <w:rStyle w:val="Emphasis"/>
          <w:rFonts w:cs="Arial"/>
          <w:sz w:val="22"/>
          <w:szCs w:val="22"/>
        </w:rPr>
        <w:br/>
        <w:t>PUT</w:t>
      </w:r>
      <w:r w:rsidRPr="00EC7593">
        <w:rPr>
          <w:rStyle w:val="Emphasis"/>
          <w:rFonts w:cs="Arial"/>
          <w:sz w:val="22"/>
          <w:szCs w:val="22"/>
        </w:rPr>
        <w:t xml:space="preserve"> </w:t>
      </w:r>
      <w:r w:rsidR="00F30EB8" w:rsidRPr="00EC7593">
        <w:rPr>
          <w:rStyle w:val="Emphasis"/>
          <w:rFonts w:cs="Arial"/>
          <w:sz w:val="22"/>
          <w:szCs w:val="22"/>
        </w:rPr>
        <w:t>/v0.1/User/New</w:t>
      </w:r>
    </w:p>
    <w:p w14:paraId="6F789DBD"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w:t>
      </w:r>
    </w:p>
    <w:p w14:paraId="01486010"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EmailAddress</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"test@testy.com",</w:t>
      </w:r>
    </w:p>
    <w:p w14:paraId="5099F7CA"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DisplayName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3DC3E025"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FirstName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"testy",</w:t>
      </w:r>
    </w:p>
    <w:p w14:paraId="1E7AAFA1"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LastName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testerson</w:t>
      </w:r>
      <w:proofErr w:type="spellEnd"/>
      <w:r w:rsidRPr="00EC7593">
        <w:rPr>
          <w:rFonts w:ascii="Arial" w:hAnsi="Arial" w:cs="Arial"/>
          <w:i/>
          <w:sz w:val="22"/>
          <w:szCs w:val="22"/>
        </w:rPr>
        <w:t>",</w:t>
      </w:r>
    </w:p>
    <w:p w14:paraId="63B07234"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PhoneNumber</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"123-555-1234",</w:t>
      </w:r>
    </w:p>
    <w:p w14:paraId="031A1002"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"Password</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TestPW</w:t>
      </w:r>
      <w:proofErr w:type="spellEnd"/>
      <w:r w:rsidRPr="00EC7593">
        <w:rPr>
          <w:rFonts w:ascii="Arial" w:hAnsi="Arial" w:cs="Arial"/>
          <w:i/>
          <w:sz w:val="22"/>
          <w:szCs w:val="22"/>
        </w:rPr>
        <w:t>",</w:t>
      </w:r>
    </w:p>
    <w:p w14:paraId="16AB67C1" w14:textId="19E4CB69" w:rsidR="00484AF6" w:rsidRPr="00EC7593" w:rsidRDefault="00484AF6" w:rsidP="00484AF6">
      <w:pPr>
        <w:pStyle w:val="BodyText"/>
        <w:rPr>
          <w:rFonts w:ascii="Arial" w:hAnsi="Arial" w:cs="Arial"/>
          <w:i/>
          <w:sz w:val="22"/>
          <w:szCs w:val="22"/>
        </w:rPr>
      </w:pPr>
      <w:r w:rsidRPr="00EC7593">
        <w:rPr>
          <w:rFonts w:ascii="Arial" w:hAnsi="Arial" w:cs="Arial"/>
          <w:i/>
          <w:sz w:val="22"/>
          <w:szCs w:val="22"/>
        </w:rPr>
        <w:t>}</w:t>
      </w:r>
    </w:p>
    <w:p w14:paraId="442D4C46" w14:textId="77777777" w:rsidR="0059688B" w:rsidRPr="00EC7593" w:rsidRDefault="0059688B" w:rsidP="00484AF6">
      <w:pPr>
        <w:pStyle w:val="BodyText"/>
        <w:rPr>
          <w:rFonts w:ascii="Arial" w:hAnsi="Arial" w:cs="Arial"/>
          <w:i/>
          <w:sz w:val="22"/>
          <w:szCs w:val="22"/>
        </w:rPr>
      </w:pPr>
    </w:p>
    <w:p w14:paraId="795C34D7" w14:textId="06DD625C" w:rsidR="00484AF6" w:rsidRPr="00EC7593" w:rsidRDefault="00484AF6" w:rsidP="00484AF6">
      <w:pPr>
        <w:pStyle w:val="BodyText"/>
        <w:rPr>
          <w:rFonts w:ascii="Arial" w:hAnsi="Arial" w:cs="Arial"/>
          <w:i/>
          <w:sz w:val="22"/>
          <w:szCs w:val="22"/>
        </w:rPr>
      </w:pPr>
      <w:r w:rsidRPr="00EC7593">
        <w:rPr>
          <w:rFonts w:ascii="Arial" w:hAnsi="Arial" w:cs="Arial"/>
          <w:i/>
          <w:sz w:val="22"/>
          <w:szCs w:val="22"/>
        </w:rPr>
        <w:t>HTTP/1.1 200 OK</w:t>
      </w:r>
    </w:p>
    <w:p w14:paraId="252B2685"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03717F02"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"Id": "5651a0ad-b934-4be8-88f2-c380f884adf5",</w:t>
      </w:r>
    </w:p>
    <w:p w14:paraId="3422162A"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EmailAddress</w:t>
      </w:r>
      <w:proofErr w:type="spellEnd"/>
      <w:r w:rsidRPr="00EC7593">
        <w:rPr>
          <w:rFonts w:ascii="Arial" w:hAnsi="Arial" w:cs="Arial"/>
          <w:i/>
          <w:sz w:val="22"/>
          <w:szCs w:val="22"/>
        </w:rPr>
        <w:t>": "test@testy.com",</w:t>
      </w:r>
    </w:p>
    <w:p w14:paraId="1AB92A11"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DisplayName</w:t>
      </w:r>
      <w:proofErr w:type="spellEnd"/>
      <w:r w:rsidRPr="00EC7593">
        <w:rPr>
          <w:rFonts w:ascii="Arial" w:hAnsi="Arial" w:cs="Arial"/>
          <w:i/>
          <w:sz w:val="22"/>
          <w:szCs w:val="22"/>
        </w:rPr>
        <w:t>":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4C8F9BBA"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FirstName</w:t>
      </w:r>
      <w:proofErr w:type="spellEnd"/>
      <w:r w:rsidRPr="00EC7593">
        <w:rPr>
          <w:rFonts w:ascii="Arial" w:hAnsi="Arial" w:cs="Arial"/>
          <w:i/>
          <w:sz w:val="22"/>
          <w:szCs w:val="22"/>
        </w:rPr>
        <w:t>": "testy",</w:t>
      </w:r>
    </w:p>
    <w:p w14:paraId="3C56085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LastName</w:t>
      </w:r>
      <w:proofErr w:type="spellEnd"/>
      <w:r w:rsidRPr="00EC7593">
        <w:rPr>
          <w:rFonts w:ascii="Arial" w:hAnsi="Arial" w:cs="Arial"/>
          <w:i/>
          <w:sz w:val="22"/>
          <w:szCs w:val="22"/>
        </w:rPr>
        <w:t>": "</w:t>
      </w:r>
      <w:proofErr w:type="spellStart"/>
      <w:r w:rsidRPr="00EC7593">
        <w:rPr>
          <w:rFonts w:ascii="Arial" w:hAnsi="Arial" w:cs="Arial"/>
          <w:i/>
          <w:sz w:val="22"/>
          <w:szCs w:val="22"/>
        </w:rPr>
        <w:t>testerson</w:t>
      </w:r>
      <w:proofErr w:type="spellEnd"/>
      <w:r w:rsidRPr="00EC7593">
        <w:rPr>
          <w:rFonts w:ascii="Arial" w:hAnsi="Arial" w:cs="Arial"/>
          <w:i/>
          <w:sz w:val="22"/>
          <w:szCs w:val="22"/>
        </w:rPr>
        <w:t>",</w:t>
      </w:r>
    </w:p>
    <w:p w14:paraId="4B8A95F2"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PhoneNumber</w:t>
      </w:r>
      <w:proofErr w:type="spellEnd"/>
      <w:r w:rsidRPr="00EC7593">
        <w:rPr>
          <w:rFonts w:ascii="Arial" w:hAnsi="Arial" w:cs="Arial"/>
          <w:i/>
          <w:sz w:val="22"/>
          <w:szCs w:val="22"/>
        </w:rPr>
        <w:t>": "123-555-1234",</w:t>
      </w:r>
    </w:p>
    <w:p w14:paraId="1EA7426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HashSalt</w:t>
      </w:r>
      <w:proofErr w:type="spellEnd"/>
      <w:r w:rsidRPr="00EC7593">
        <w:rPr>
          <w:rFonts w:ascii="Arial" w:hAnsi="Arial" w:cs="Arial"/>
          <w:i/>
          <w:sz w:val="22"/>
          <w:szCs w:val="22"/>
        </w:rPr>
        <w:t>": "",</w:t>
      </w:r>
    </w:p>
    <w:p w14:paraId="11AC1D74"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"Password": "",</w:t>
      </w:r>
    </w:p>
    <w:p w14:paraId="12F2940E"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TwitterUsername</w:t>
      </w:r>
      <w:proofErr w:type="spellEnd"/>
      <w:r w:rsidRPr="00EC7593">
        <w:rPr>
          <w:rFonts w:ascii="Arial" w:hAnsi="Arial" w:cs="Arial"/>
          <w:i/>
          <w:sz w:val="22"/>
          <w:szCs w:val="22"/>
        </w:rPr>
        <w:t>": "",</w:t>
      </w:r>
    </w:p>
    <w:p w14:paraId="7F26974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TwitterUserId</w:t>
      </w:r>
      <w:proofErr w:type="spellEnd"/>
      <w:r w:rsidRPr="00EC7593">
        <w:rPr>
          <w:rFonts w:ascii="Arial" w:hAnsi="Arial" w:cs="Arial"/>
          <w:i/>
          <w:sz w:val="22"/>
          <w:szCs w:val="22"/>
        </w:rPr>
        <w:t>": "",</w:t>
      </w:r>
    </w:p>
    <w:p w14:paraId="06876A59"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TwitterToken</w:t>
      </w:r>
      <w:proofErr w:type="spellEnd"/>
      <w:r w:rsidRPr="00EC7593">
        <w:rPr>
          <w:rFonts w:ascii="Arial" w:hAnsi="Arial" w:cs="Arial"/>
          <w:i/>
          <w:sz w:val="22"/>
          <w:szCs w:val="22"/>
        </w:rPr>
        <w:t>": "",</w:t>
      </w:r>
    </w:p>
    <w:p w14:paraId="14079819"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TwitterSecret</w:t>
      </w:r>
      <w:proofErr w:type="spellEnd"/>
      <w:r w:rsidRPr="00EC7593">
        <w:rPr>
          <w:rFonts w:ascii="Arial" w:hAnsi="Arial" w:cs="Arial"/>
          <w:i/>
          <w:sz w:val="22"/>
          <w:szCs w:val="22"/>
        </w:rPr>
        <w:t>": "",</w:t>
      </w:r>
    </w:p>
    <w:p w14:paraId="0262C0AA"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FacebookUserId</w:t>
      </w:r>
      <w:proofErr w:type="spellEnd"/>
      <w:r w:rsidRPr="00EC7593">
        <w:rPr>
          <w:rFonts w:ascii="Arial" w:hAnsi="Arial" w:cs="Arial"/>
          <w:i/>
          <w:sz w:val="22"/>
          <w:szCs w:val="22"/>
        </w:rPr>
        <w:t>": "",</w:t>
      </w:r>
    </w:p>
    <w:p w14:paraId="2185FB79"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FacebookToken</w:t>
      </w:r>
      <w:proofErr w:type="spellEnd"/>
      <w:r w:rsidRPr="00EC7593">
        <w:rPr>
          <w:rFonts w:ascii="Arial" w:hAnsi="Arial" w:cs="Arial"/>
          <w:i/>
          <w:sz w:val="22"/>
          <w:szCs w:val="22"/>
        </w:rPr>
        <w:t>": "",</w:t>
      </w:r>
    </w:p>
    <w:p w14:paraId="2C0D0FE7"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LastLoginSuccess</w:t>
      </w:r>
      <w:proofErr w:type="spellEnd"/>
      <w:r w:rsidRPr="00EC7593">
        <w:rPr>
          <w:rFonts w:ascii="Arial" w:hAnsi="Arial" w:cs="Arial"/>
          <w:i/>
          <w:sz w:val="22"/>
          <w:szCs w:val="22"/>
        </w:rPr>
        <w:t>": "0001-01-01T00:00:00",</w:t>
      </w:r>
    </w:p>
    <w:p w14:paraId="0C27CB37"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LastLoginFailure</w:t>
      </w:r>
      <w:proofErr w:type="spellEnd"/>
      <w:r w:rsidRPr="00EC7593">
        <w:rPr>
          <w:rFonts w:ascii="Arial" w:hAnsi="Arial" w:cs="Arial"/>
          <w:i/>
          <w:sz w:val="22"/>
          <w:szCs w:val="22"/>
        </w:rPr>
        <w:t>": "0001-01-01T00:00:00",</w:t>
      </w:r>
    </w:p>
    <w:p w14:paraId="6DABBC98"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NumberLoginFailures</w:t>
      </w:r>
      <w:proofErr w:type="spellEnd"/>
      <w:r w:rsidRPr="00EC7593">
        <w:rPr>
          <w:rFonts w:ascii="Arial" w:hAnsi="Arial" w:cs="Arial"/>
          <w:i/>
          <w:sz w:val="22"/>
          <w:szCs w:val="22"/>
        </w:rPr>
        <w:t>": 0,</w:t>
      </w:r>
    </w:p>
    <w:p w14:paraId="706EF539"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IsLocked</w:t>
      </w:r>
      <w:proofErr w:type="spellEnd"/>
      <w:r w:rsidRPr="00EC7593">
        <w:rPr>
          <w:rFonts w:ascii="Arial" w:hAnsi="Arial" w:cs="Arial"/>
          <w:i/>
          <w:sz w:val="22"/>
          <w:szCs w:val="22"/>
        </w:rPr>
        <w:t>": false,</w:t>
      </w:r>
    </w:p>
    <w:p w14:paraId="6BC27C0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UserImage</w:t>
      </w:r>
      <w:proofErr w:type="spellEnd"/>
      <w:r w:rsidRPr="00EC7593">
        <w:rPr>
          <w:rFonts w:ascii="Arial" w:hAnsi="Arial" w:cs="Arial"/>
          <w:i/>
          <w:sz w:val="22"/>
          <w:szCs w:val="22"/>
        </w:rPr>
        <w:t>": "",</w:t>
      </w:r>
    </w:p>
    <w:p w14:paraId="1F1CD6D0"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DateCreated</w:t>
      </w:r>
      <w:proofErr w:type="spellEnd"/>
      <w:r w:rsidRPr="00EC7593">
        <w:rPr>
          <w:rFonts w:ascii="Arial" w:hAnsi="Arial" w:cs="Arial"/>
          <w:i/>
          <w:sz w:val="22"/>
          <w:szCs w:val="22"/>
        </w:rPr>
        <w:t>": "2015-06-19T23</w:t>
      </w:r>
      <w:proofErr w:type="gramStart"/>
      <w:r w:rsidRPr="00EC7593">
        <w:rPr>
          <w:rFonts w:ascii="Arial" w:hAnsi="Arial" w:cs="Arial"/>
          <w:i/>
          <w:sz w:val="22"/>
          <w:szCs w:val="22"/>
        </w:rPr>
        <w:t>:20:35.747</w:t>
      </w:r>
      <w:proofErr w:type="gramEnd"/>
      <w:r w:rsidRPr="00EC7593">
        <w:rPr>
          <w:rFonts w:ascii="Arial" w:hAnsi="Arial" w:cs="Arial"/>
          <w:i/>
          <w:sz w:val="22"/>
          <w:szCs w:val="22"/>
        </w:rPr>
        <w:t>",</w:t>
      </w:r>
    </w:p>
    <w:p w14:paraId="30699AF1"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DateModified</w:t>
      </w:r>
      <w:proofErr w:type="spellEnd"/>
      <w:r w:rsidRPr="00EC7593">
        <w:rPr>
          <w:rFonts w:ascii="Arial" w:hAnsi="Arial" w:cs="Arial"/>
          <w:i/>
          <w:sz w:val="22"/>
          <w:szCs w:val="22"/>
        </w:rPr>
        <w:t>": "2015-06-19T23</w:t>
      </w:r>
      <w:proofErr w:type="gramStart"/>
      <w:r w:rsidRPr="00EC7593">
        <w:rPr>
          <w:rFonts w:ascii="Arial" w:hAnsi="Arial" w:cs="Arial"/>
          <w:i/>
          <w:sz w:val="22"/>
          <w:szCs w:val="22"/>
        </w:rPr>
        <w:t>:20:35.747</w:t>
      </w:r>
      <w:proofErr w:type="gramEnd"/>
      <w:r w:rsidRPr="00EC7593">
        <w:rPr>
          <w:rFonts w:ascii="Arial" w:hAnsi="Arial" w:cs="Arial"/>
          <w:i/>
          <w:sz w:val="22"/>
          <w:szCs w:val="22"/>
        </w:rPr>
        <w:t>",</w:t>
      </w:r>
    </w:p>
    <w:p w14:paraId="5E69DDE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lastRenderedPageBreak/>
        <w:t xml:space="preserve">    "</w:t>
      </w:r>
      <w:proofErr w:type="spellStart"/>
      <w:r w:rsidRPr="00EC7593">
        <w:rPr>
          <w:rFonts w:ascii="Arial" w:hAnsi="Arial" w:cs="Arial"/>
          <w:i/>
          <w:sz w:val="22"/>
          <w:szCs w:val="22"/>
        </w:rPr>
        <w:t>IsDeleted</w:t>
      </w:r>
      <w:proofErr w:type="spellEnd"/>
      <w:r w:rsidRPr="00EC7593">
        <w:rPr>
          <w:rFonts w:ascii="Arial" w:hAnsi="Arial" w:cs="Arial"/>
          <w:i/>
          <w:sz w:val="22"/>
          <w:szCs w:val="22"/>
        </w:rPr>
        <w:t>": false</w:t>
      </w:r>
    </w:p>
    <w:p w14:paraId="4810D680" w14:textId="1E73A6CA" w:rsidR="00F30EB8"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00B867AF" w14:textId="65B7376F" w:rsidR="005B6F11" w:rsidRPr="00EC7593" w:rsidRDefault="005B6F11" w:rsidP="005B6F11">
      <w:pPr>
        <w:pStyle w:val="Heading3"/>
        <w:rPr>
          <w:rFonts w:cs="Arial"/>
        </w:rPr>
      </w:pPr>
      <w:bookmarkStart w:id="76" w:name="_Toc296351438"/>
      <w:r w:rsidRPr="00EC7593">
        <w:rPr>
          <w:rFonts w:cs="Arial"/>
        </w:rPr>
        <w:t xml:space="preserve">3.1.2 </w:t>
      </w:r>
      <w:proofErr w:type="spellStart"/>
      <w:r w:rsidRPr="00EC7593">
        <w:rPr>
          <w:rFonts w:cs="Arial"/>
        </w:rPr>
        <w:t>GetUser</w:t>
      </w:r>
      <w:bookmarkEnd w:id="76"/>
      <w:proofErr w:type="spellEnd"/>
    </w:p>
    <w:p w14:paraId="003F65E0" w14:textId="77777777" w:rsidR="004B5606" w:rsidRPr="00EC7593" w:rsidRDefault="004B5606" w:rsidP="004B5606">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GetUser</w:t>
      </w:r>
      <w:proofErr w:type="spellEnd"/>
      <w:r w:rsidRPr="00EC7593">
        <w:rPr>
          <w:rFonts w:ascii="Arial" w:hAnsi="Arial" w:cs="Arial"/>
          <w:sz w:val="24"/>
        </w:rPr>
        <w:t xml:space="preserve"> API function will be called in the form of an HTTP GET request, and will require a </w:t>
      </w:r>
      <w:r w:rsidRPr="00EC7593">
        <w:rPr>
          <w:rFonts w:ascii="Arial" w:hAnsi="Arial" w:cs="Arial"/>
          <w:i/>
          <w:sz w:val="24"/>
        </w:rPr>
        <w:t xml:space="preserve">token </w:t>
      </w:r>
      <w:r w:rsidRPr="00EC7593">
        <w:rPr>
          <w:rFonts w:ascii="Arial" w:hAnsi="Arial" w:cs="Arial"/>
          <w:sz w:val="24"/>
        </w:rPr>
        <w:t xml:space="preserve">URL parameter. If the </w:t>
      </w:r>
      <w:r w:rsidRPr="00EC7593">
        <w:rPr>
          <w:rFonts w:ascii="Arial" w:hAnsi="Arial" w:cs="Arial"/>
          <w:i/>
          <w:sz w:val="24"/>
        </w:rPr>
        <w:t xml:space="preserve">token </w:t>
      </w:r>
      <w:r w:rsidRPr="00EC7593">
        <w:rPr>
          <w:rFonts w:ascii="Arial" w:hAnsi="Arial" w:cs="Arial"/>
          <w:sz w:val="24"/>
        </w:rPr>
        <w:t xml:space="preserve">URL parameter is not provided, an HTTP 401 (Unauthorized) response will be returned to the client. To identify the user, an </w:t>
      </w:r>
      <w:r w:rsidRPr="00EC7593">
        <w:rPr>
          <w:rFonts w:ascii="Arial" w:hAnsi="Arial" w:cs="Arial"/>
          <w:i/>
          <w:sz w:val="24"/>
        </w:rPr>
        <w:t xml:space="preserve">id,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or</w:t>
      </w:r>
      <w:r w:rsidRPr="00EC7593">
        <w:rPr>
          <w:rFonts w:ascii="Arial" w:hAnsi="Arial" w:cs="Arial"/>
          <w:i/>
          <w:sz w:val="24"/>
        </w:rPr>
        <w:t xml:space="preserve"> </w:t>
      </w:r>
      <w:proofErr w:type="spellStart"/>
      <w:r w:rsidRPr="00EC7593">
        <w:rPr>
          <w:rFonts w:ascii="Arial" w:hAnsi="Arial" w:cs="Arial"/>
          <w:i/>
          <w:sz w:val="24"/>
        </w:rPr>
        <w:t>displayName</w:t>
      </w:r>
      <w:proofErr w:type="spellEnd"/>
      <w:r w:rsidRPr="00EC7593">
        <w:rPr>
          <w:rFonts w:ascii="Arial" w:hAnsi="Arial" w:cs="Arial"/>
          <w:i/>
          <w:sz w:val="24"/>
        </w:rPr>
        <w:t xml:space="preserve"> </w:t>
      </w:r>
      <w:r w:rsidRPr="00EC7593">
        <w:rPr>
          <w:rFonts w:ascii="Arial" w:hAnsi="Arial" w:cs="Arial"/>
          <w:sz w:val="24"/>
        </w:rPr>
        <w:t xml:space="preserve">URL parameter will need to be included with the </w:t>
      </w:r>
      <w:r w:rsidRPr="00EC7593">
        <w:rPr>
          <w:rFonts w:ascii="Arial" w:hAnsi="Arial" w:cs="Arial"/>
          <w:i/>
          <w:sz w:val="24"/>
        </w:rPr>
        <w:t xml:space="preserve">token </w:t>
      </w:r>
      <w:r w:rsidRPr="00EC7593">
        <w:rPr>
          <w:rFonts w:ascii="Arial" w:hAnsi="Arial" w:cs="Arial"/>
          <w:sz w:val="24"/>
        </w:rPr>
        <w:t xml:space="preserve">parameter in the URL. </w:t>
      </w:r>
    </w:p>
    <w:p w14:paraId="1391F1B0" w14:textId="368B0138" w:rsidR="004B5606" w:rsidRPr="00EC7593" w:rsidRDefault="004B5606" w:rsidP="004B5606">
      <w:pPr>
        <w:spacing w:after="120"/>
        <w:jc w:val="both"/>
        <w:rPr>
          <w:rFonts w:ascii="Arial" w:hAnsi="Arial" w:cs="Arial"/>
          <w:sz w:val="24"/>
        </w:rPr>
      </w:pPr>
      <w:r w:rsidRPr="00EC7593">
        <w:rPr>
          <w:rFonts w:ascii="Arial" w:hAnsi="Arial" w:cs="Arial"/>
          <w:sz w:val="24"/>
        </w:rPr>
        <w:t>The provided information will then be passed to the BLL, which will send a call to the DAL to lookup the user.</w:t>
      </w:r>
    </w:p>
    <w:p w14:paraId="0DBA80F6" w14:textId="66616F4C" w:rsidR="004B5606" w:rsidRPr="00EC7593" w:rsidRDefault="00F150B5" w:rsidP="004B5606">
      <w:pPr>
        <w:spacing w:after="120"/>
        <w:jc w:val="both"/>
        <w:rPr>
          <w:rFonts w:ascii="Arial" w:hAnsi="Arial" w:cs="Arial"/>
          <w:sz w:val="24"/>
        </w:rPr>
      </w:pPr>
      <w:r w:rsidRPr="00EC7593">
        <w:rPr>
          <w:rFonts w:ascii="Arial" w:hAnsi="Arial" w:cs="Arial"/>
          <w:sz w:val="24"/>
        </w:rPr>
        <w:t xml:space="preserve">Once the data has been sent to the DAL, it will be queried against the database via the DAL using ADO.NET. If a result is found, a </w:t>
      </w:r>
      <w:r w:rsidRPr="00EC7593">
        <w:rPr>
          <w:rFonts w:ascii="Arial" w:hAnsi="Arial" w:cs="Arial"/>
          <w:i/>
          <w:sz w:val="24"/>
        </w:rPr>
        <w:t>User</w:t>
      </w:r>
      <w:r w:rsidRPr="00EC7593">
        <w:rPr>
          <w:rFonts w:ascii="Arial" w:hAnsi="Arial" w:cs="Arial"/>
          <w:sz w:val="24"/>
        </w:rPr>
        <w:t xml:space="preserve"> object will be returned to the BLL, and then to the API, and finally be returned to the client in the form of an HTTP response message containing the stored user details. For security reasons, the password and password salt will not be returned to the client.</w:t>
      </w:r>
    </w:p>
    <w:p w14:paraId="7D96AABC" w14:textId="5DAA4D44" w:rsidR="00F30EB8" w:rsidRDefault="004B5606" w:rsidP="004B5606">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41B66345" w14:textId="77777777" w:rsidR="00EC7593" w:rsidRDefault="00EC7593" w:rsidP="00EC7593">
      <w:pPr>
        <w:spacing w:after="120"/>
        <w:jc w:val="both"/>
        <w:rPr>
          <w:rFonts w:ascii="Arial" w:hAnsi="Arial" w:cs="Arial"/>
          <w:sz w:val="24"/>
          <w:highlight w:val="yellow"/>
        </w:rPr>
      </w:pPr>
    </w:p>
    <w:p w14:paraId="79A511EE" w14:textId="0D0B25BC" w:rsidR="00EC7593" w:rsidRPr="00EC7593" w:rsidRDefault="00EC7593" w:rsidP="004B5606">
      <w:pPr>
        <w:spacing w:after="120"/>
        <w:jc w:val="both"/>
        <w:rPr>
          <w:rFonts w:ascii="Arial" w:hAnsi="Arial" w:cs="Arial"/>
          <w:sz w:val="24"/>
        </w:rPr>
      </w:pPr>
      <w:r w:rsidRPr="00EC7593">
        <w:rPr>
          <w:rFonts w:ascii="Arial" w:hAnsi="Arial" w:cs="Arial"/>
          <w:sz w:val="24"/>
          <w:highlight w:val="yellow"/>
        </w:rPr>
        <w:t>ADD DATA FLOW DIAGRAM HERE</w:t>
      </w:r>
    </w:p>
    <w:p w14:paraId="55178A97" w14:textId="032C944E" w:rsidR="0059688B" w:rsidRPr="00EC7593" w:rsidRDefault="0059688B" w:rsidP="0059688B">
      <w:pPr>
        <w:pStyle w:val="Heading4"/>
        <w:rPr>
          <w:rFonts w:cs="Arial"/>
        </w:rPr>
      </w:pPr>
      <w:r w:rsidRPr="00EC7593">
        <w:rPr>
          <w:rFonts w:cs="Arial"/>
        </w:rPr>
        <w:t xml:space="preserve">3.1.2.1 </w:t>
      </w:r>
      <w:proofErr w:type="spellStart"/>
      <w:r w:rsidRPr="00EC7593">
        <w:rPr>
          <w:rFonts w:cs="Arial"/>
        </w:rPr>
        <w:t>GetUser</w:t>
      </w:r>
      <w:proofErr w:type="spellEnd"/>
      <w:r w:rsidRPr="00EC7593">
        <w:rPr>
          <w:rFonts w:cs="Arial"/>
        </w:rPr>
        <w:t xml:space="preserve"> Example</w:t>
      </w:r>
    </w:p>
    <w:p w14:paraId="76A34A98" w14:textId="4C32A31A" w:rsidR="00F30EB8" w:rsidRPr="00EC7593" w:rsidRDefault="0059688B" w:rsidP="00F30EB8">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&amp;id=</w:t>
      </w:r>
      <w:r w:rsidR="00EC7593" w:rsidRPr="00EC7593">
        <w:rPr>
          <w:rFonts w:cs="Arial"/>
          <w:sz w:val="22"/>
          <w:szCs w:val="22"/>
        </w:rPr>
        <w:t>5651a0ad-b934-4be8-88f2-c380f884adf5</w:t>
      </w:r>
    </w:p>
    <w:p w14:paraId="5BE88F07" w14:textId="5B238A39" w:rsidR="00EC7593" w:rsidRPr="002B0E46" w:rsidRDefault="0059688B" w:rsidP="002B0E46">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&amp;emailAddress=</w:t>
      </w:r>
      <w:r w:rsidR="00EC7593" w:rsidRPr="00EC7593">
        <w:rPr>
          <w:rFonts w:cs="Arial"/>
          <w:sz w:val="22"/>
          <w:szCs w:val="22"/>
        </w:rPr>
        <w:t>test@testy.com</w:t>
      </w:r>
    </w:p>
    <w:p w14:paraId="1DF38D18" w14:textId="7D7A8891" w:rsidR="00F30EB8" w:rsidRPr="00EC7593" w:rsidRDefault="0059688B" w:rsidP="00F30EB8">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&amp;displayName=</w:t>
      </w:r>
      <w:r w:rsidR="00EC7593" w:rsidRPr="00EC7593">
        <w:rPr>
          <w:rFonts w:cs="Arial"/>
          <w:sz w:val="22"/>
          <w:szCs w:val="22"/>
        </w:rPr>
        <w:t>testeraccount</w:t>
      </w:r>
    </w:p>
    <w:p w14:paraId="5C262B03" w14:textId="77777777" w:rsidR="00EC7593" w:rsidRPr="00EC7593" w:rsidRDefault="00EC7593" w:rsidP="00EC7593">
      <w:pPr>
        <w:pStyle w:val="BodyText"/>
        <w:rPr>
          <w:rFonts w:ascii="Arial" w:hAnsi="Arial" w:cs="Arial"/>
        </w:rPr>
      </w:pPr>
    </w:p>
    <w:p w14:paraId="36C16D4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HTTP/1.1 200 OK</w:t>
      </w:r>
    </w:p>
    <w:p w14:paraId="358AA991"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w:t>
      </w:r>
    </w:p>
    <w:p w14:paraId="2397F8E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"Id": "5651a0ad-b934-4be8-88f2-c380f884adf5",</w:t>
      </w:r>
    </w:p>
    <w:p w14:paraId="18350FAA"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EmailAddress</w:t>
      </w:r>
      <w:proofErr w:type="spellEnd"/>
      <w:r w:rsidRPr="00EC7593">
        <w:rPr>
          <w:rFonts w:ascii="Arial" w:hAnsi="Arial" w:cs="Arial"/>
          <w:i/>
          <w:sz w:val="22"/>
          <w:szCs w:val="22"/>
        </w:rPr>
        <w:t>": "test@testy.com",</w:t>
      </w:r>
    </w:p>
    <w:p w14:paraId="46A69A64"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DisplayName</w:t>
      </w:r>
      <w:proofErr w:type="spellEnd"/>
      <w:r w:rsidRPr="00EC7593">
        <w:rPr>
          <w:rFonts w:ascii="Arial" w:hAnsi="Arial" w:cs="Arial"/>
          <w:i/>
          <w:sz w:val="22"/>
          <w:szCs w:val="22"/>
        </w:rPr>
        <w:t>":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007DB98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FirstName</w:t>
      </w:r>
      <w:proofErr w:type="spellEnd"/>
      <w:r w:rsidRPr="00EC7593">
        <w:rPr>
          <w:rFonts w:ascii="Arial" w:hAnsi="Arial" w:cs="Arial"/>
          <w:i/>
          <w:sz w:val="22"/>
          <w:szCs w:val="22"/>
        </w:rPr>
        <w:t>": "testy",</w:t>
      </w:r>
    </w:p>
    <w:p w14:paraId="72446482"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LastName</w:t>
      </w:r>
      <w:proofErr w:type="spellEnd"/>
      <w:r w:rsidRPr="00EC7593">
        <w:rPr>
          <w:rFonts w:ascii="Arial" w:hAnsi="Arial" w:cs="Arial"/>
          <w:i/>
          <w:sz w:val="22"/>
          <w:szCs w:val="22"/>
        </w:rPr>
        <w:t>": "</w:t>
      </w:r>
      <w:proofErr w:type="spellStart"/>
      <w:r w:rsidRPr="00EC7593">
        <w:rPr>
          <w:rFonts w:ascii="Arial" w:hAnsi="Arial" w:cs="Arial"/>
          <w:i/>
          <w:sz w:val="22"/>
          <w:szCs w:val="22"/>
        </w:rPr>
        <w:t>testerson</w:t>
      </w:r>
      <w:proofErr w:type="spellEnd"/>
      <w:r w:rsidRPr="00EC7593">
        <w:rPr>
          <w:rFonts w:ascii="Arial" w:hAnsi="Arial" w:cs="Arial"/>
          <w:i/>
          <w:sz w:val="22"/>
          <w:szCs w:val="22"/>
        </w:rPr>
        <w:t>",</w:t>
      </w:r>
    </w:p>
    <w:p w14:paraId="44D0CCF5"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PhoneNumber</w:t>
      </w:r>
      <w:proofErr w:type="spellEnd"/>
      <w:r w:rsidRPr="00EC7593">
        <w:rPr>
          <w:rFonts w:ascii="Arial" w:hAnsi="Arial" w:cs="Arial"/>
          <w:i/>
          <w:sz w:val="22"/>
          <w:szCs w:val="22"/>
        </w:rPr>
        <w:t>": "123-555-1234",</w:t>
      </w:r>
    </w:p>
    <w:p w14:paraId="1953B071"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HashSalt</w:t>
      </w:r>
      <w:proofErr w:type="spellEnd"/>
      <w:r w:rsidRPr="00EC7593">
        <w:rPr>
          <w:rFonts w:ascii="Arial" w:hAnsi="Arial" w:cs="Arial"/>
          <w:i/>
          <w:sz w:val="22"/>
          <w:szCs w:val="22"/>
        </w:rPr>
        <w:t>": "",</w:t>
      </w:r>
    </w:p>
    <w:p w14:paraId="3AA4A5E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"Password": "",</w:t>
      </w:r>
    </w:p>
    <w:p w14:paraId="597E9538"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lastRenderedPageBreak/>
        <w:t xml:space="preserve">    "</w:t>
      </w:r>
      <w:proofErr w:type="spellStart"/>
      <w:r w:rsidRPr="00EC7593">
        <w:rPr>
          <w:rFonts w:ascii="Arial" w:hAnsi="Arial" w:cs="Arial"/>
          <w:i/>
          <w:sz w:val="22"/>
          <w:szCs w:val="22"/>
        </w:rPr>
        <w:t>TwitterUsername</w:t>
      </w:r>
      <w:proofErr w:type="spellEnd"/>
      <w:r w:rsidRPr="00EC7593">
        <w:rPr>
          <w:rFonts w:ascii="Arial" w:hAnsi="Arial" w:cs="Arial"/>
          <w:i/>
          <w:sz w:val="22"/>
          <w:szCs w:val="22"/>
        </w:rPr>
        <w:t>": "",</w:t>
      </w:r>
    </w:p>
    <w:p w14:paraId="682F658D"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TwitterUserId</w:t>
      </w:r>
      <w:proofErr w:type="spellEnd"/>
      <w:r w:rsidRPr="00EC7593">
        <w:rPr>
          <w:rFonts w:ascii="Arial" w:hAnsi="Arial" w:cs="Arial"/>
          <w:i/>
          <w:sz w:val="22"/>
          <w:szCs w:val="22"/>
        </w:rPr>
        <w:t>": "",</w:t>
      </w:r>
    </w:p>
    <w:p w14:paraId="7D57B4C0"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TwitterToken</w:t>
      </w:r>
      <w:proofErr w:type="spellEnd"/>
      <w:r w:rsidRPr="00EC7593">
        <w:rPr>
          <w:rFonts w:ascii="Arial" w:hAnsi="Arial" w:cs="Arial"/>
          <w:i/>
          <w:sz w:val="22"/>
          <w:szCs w:val="22"/>
        </w:rPr>
        <w:t>": "",</w:t>
      </w:r>
    </w:p>
    <w:p w14:paraId="28BE247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TwitterSecret</w:t>
      </w:r>
      <w:proofErr w:type="spellEnd"/>
      <w:r w:rsidRPr="00EC7593">
        <w:rPr>
          <w:rFonts w:ascii="Arial" w:hAnsi="Arial" w:cs="Arial"/>
          <w:i/>
          <w:sz w:val="22"/>
          <w:szCs w:val="22"/>
        </w:rPr>
        <w:t>": "",</w:t>
      </w:r>
    </w:p>
    <w:p w14:paraId="218A70E8"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FacebookUserId</w:t>
      </w:r>
      <w:proofErr w:type="spellEnd"/>
      <w:r w:rsidRPr="00EC7593">
        <w:rPr>
          <w:rFonts w:ascii="Arial" w:hAnsi="Arial" w:cs="Arial"/>
          <w:i/>
          <w:sz w:val="22"/>
          <w:szCs w:val="22"/>
        </w:rPr>
        <w:t>": "",</w:t>
      </w:r>
    </w:p>
    <w:p w14:paraId="571A2F2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FacebookToken</w:t>
      </w:r>
      <w:proofErr w:type="spellEnd"/>
      <w:r w:rsidRPr="00EC7593">
        <w:rPr>
          <w:rFonts w:ascii="Arial" w:hAnsi="Arial" w:cs="Arial"/>
          <w:i/>
          <w:sz w:val="22"/>
          <w:szCs w:val="22"/>
        </w:rPr>
        <w:t>": "",</w:t>
      </w:r>
    </w:p>
    <w:p w14:paraId="2290A259"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LastLoginSuccess</w:t>
      </w:r>
      <w:proofErr w:type="spellEnd"/>
      <w:r w:rsidRPr="00EC7593">
        <w:rPr>
          <w:rFonts w:ascii="Arial" w:hAnsi="Arial" w:cs="Arial"/>
          <w:i/>
          <w:sz w:val="22"/>
          <w:szCs w:val="22"/>
        </w:rPr>
        <w:t>": "2015-06-19T23</w:t>
      </w:r>
      <w:proofErr w:type="gramStart"/>
      <w:r w:rsidRPr="00EC7593">
        <w:rPr>
          <w:rFonts w:ascii="Arial" w:hAnsi="Arial" w:cs="Arial"/>
          <w:i/>
          <w:sz w:val="22"/>
          <w:szCs w:val="22"/>
        </w:rPr>
        <w:t>:36:15.33</w:t>
      </w:r>
      <w:proofErr w:type="gramEnd"/>
      <w:r w:rsidRPr="00EC7593">
        <w:rPr>
          <w:rFonts w:ascii="Arial" w:hAnsi="Arial" w:cs="Arial"/>
          <w:i/>
          <w:sz w:val="22"/>
          <w:szCs w:val="22"/>
        </w:rPr>
        <w:t>",</w:t>
      </w:r>
    </w:p>
    <w:p w14:paraId="21B0F15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LastLoginFailure</w:t>
      </w:r>
      <w:proofErr w:type="spellEnd"/>
      <w:r w:rsidRPr="00EC7593">
        <w:rPr>
          <w:rFonts w:ascii="Arial" w:hAnsi="Arial" w:cs="Arial"/>
          <w:i/>
          <w:sz w:val="22"/>
          <w:szCs w:val="22"/>
        </w:rPr>
        <w:t>": "0001-01-01T00:00:00",</w:t>
      </w:r>
    </w:p>
    <w:p w14:paraId="1C289677"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NumberLoginFailures</w:t>
      </w:r>
      <w:proofErr w:type="spellEnd"/>
      <w:r w:rsidRPr="00EC7593">
        <w:rPr>
          <w:rFonts w:ascii="Arial" w:hAnsi="Arial" w:cs="Arial"/>
          <w:i/>
          <w:sz w:val="22"/>
          <w:szCs w:val="22"/>
        </w:rPr>
        <w:t>": 0,</w:t>
      </w:r>
    </w:p>
    <w:p w14:paraId="5C211B9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IsLocked</w:t>
      </w:r>
      <w:proofErr w:type="spellEnd"/>
      <w:r w:rsidRPr="00EC7593">
        <w:rPr>
          <w:rFonts w:ascii="Arial" w:hAnsi="Arial" w:cs="Arial"/>
          <w:i/>
          <w:sz w:val="22"/>
          <w:szCs w:val="22"/>
        </w:rPr>
        <w:t>": false,</w:t>
      </w:r>
    </w:p>
    <w:p w14:paraId="7D2D1B57"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UserImage</w:t>
      </w:r>
      <w:proofErr w:type="spellEnd"/>
      <w:r w:rsidRPr="00EC7593">
        <w:rPr>
          <w:rFonts w:ascii="Arial" w:hAnsi="Arial" w:cs="Arial"/>
          <w:i/>
          <w:sz w:val="22"/>
          <w:szCs w:val="22"/>
        </w:rPr>
        <w:t>": "",</w:t>
      </w:r>
    </w:p>
    <w:p w14:paraId="467ED97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DateCreated</w:t>
      </w:r>
      <w:proofErr w:type="spellEnd"/>
      <w:r w:rsidRPr="00EC7593">
        <w:rPr>
          <w:rFonts w:ascii="Arial" w:hAnsi="Arial" w:cs="Arial"/>
          <w:i/>
          <w:sz w:val="22"/>
          <w:szCs w:val="22"/>
        </w:rPr>
        <w:t>": "2015-06-19T23</w:t>
      </w:r>
      <w:proofErr w:type="gramStart"/>
      <w:r w:rsidRPr="00EC7593">
        <w:rPr>
          <w:rFonts w:ascii="Arial" w:hAnsi="Arial" w:cs="Arial"/>
          <w:i/>
          <w:sz w:val="22"/>
          <w:szCs w:val="22"/>
        </w:rPr>
        <w:t>:35:50.7</w:t>
      </w:r>
      <w:proofErr w:type="gramEnd"/>
      <w:r w:rsidRPr="00EC7593">
        <w:rPr>
          <w:rFonts w:ascii="Arial" w:hAnsi="Arial" w:cs="Arial"/>
          <w:i/>
          <w:sz w:val="22"/>
          <w:szCs w:val="22"/>
        </w:rPr>
        <w:t>",</w:t>
      </w:r>
    </w:p>
    <w:p w14:paraId="0B6A2DB6"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DateModified</w:t>
      </w:r>
      <w:proofErr w:type="spellEnd"/>
      <w:r w:rsidRPr="00EC7593">
        <w:rPr>
          <w:rFonts w:ascii="Arial" w:hAnsi="Arial" w:cs="Arial"/>
          <w:i/>
          <w:sz w:val="22"/>
          <w:szCs w:val="22"/>
        </w:rPr>
        <w:t>": "2015-06-19T23</w:t>
      </w:r>
      <w:proofErr w:type="gramStart"/>
      <w:r w:rsidRPr="00EC7593">
        <w:rPr>
          <w:rFonts w:ascii="Arial" w:hAnsi="Arial" w:cs="Arial"/>
          <w:i/>
          <w:sz w:val="22"/>
          <w:szCs w:val="22"/>
        </w:rPr>
        <w:t>:35:50.7</w:t>
      </w:r>
      <w:proofErr w:type="gramEnd"/>
      <w:r w:rsidRPr="00EC7593">
        <w:rPr>
          <w:rFonts w:ascii="Arial" w:hAnsi="Arial" w:cs="Arial"/>
          <w:i/>
          <w:sz w:val="22"/>
          <w:szCs w:val="22"/>
        </w:rPr>
        <w:t>",</w:t>
      </w:r>
    </w:p>
    <w:p w14:paraId="0368536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IsDeleted</w:t>
      </w:r>
      <w:proofErr w:type="spellEnd"/>
      <w:r w:rsidRPr="00EC7593">
        <w:rPr>
          <w:rFonts w:ascii="Arial" w:hAnsi="Arial" w:cs="Arial"/>
          <w:i/>
          <w:sz w:val="22"/>
          <w:szCs w:val="22"/>
        </w:rPr>
        <w:t>": false</w:t>
      </w:r>
    </w:p>
    <w:p w14:paraId="54550178"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w:t>
      </w:r>
    </w:p>
    <w:p w14:paraId="0210309E" w14:textId="097DF6BD" w:rsidR="005B6F11" w:rsidRPr="00EC7593" w:rsidRDefault="005B6F11" w:rsidP="005B6F11">
      <w:pPr>
        <w:pStyle w:val="Heading2"/>
        <w:rPr>
          <w:rFonts w:cs="Arial"/>
        </w:rPr>
      </w:pPr>
      <w:bookmarkStart w:id="77" w:name="_Toc296351439"/>
      <w:r w:rsidRPr="00EC7593">
        <w:rPr>
          <w:rFonts w:cs="Arial"/>
        </w:rPr>
        <w:t>3.2 Authentication API</w:t>
      </w:r>
      <w:bookmarkEnd w:id="77"/>
    </w:p>
    <w:p w14:paraId="5A7EEEBF" w14:textId="753A9017" w:rsidR="00D73028" w:rsidRPr="00EC7593" w:rsidRDefault="00D73028" w:rsidP="00D73028">
      <w:pPr>
        <w:spacing w:after="120"/>
        <w:jc w:val="both"/>
        <w:rPr>
          <w:rFonts w:ascii="Arial" w:hAnsi="Arial" w:cs="Arial"/>
          <w:sz w:val="24"/>
        </w:rPr>
      </w:pPr>
      <w:r w:rsidRPr="00EC7593">
        <w:rPr>
          <w:rFonts w:ascii="Arial" w:hAnsi="Arial" w:cs="Arial"/>
          <w:sz w:val="24"/>
        </w:rPr>
        <w:t xml:space="preserve">The function calls exposed by the Authentication API will handle all authentication requests. </w:t>
      </w:r>
    </w:p>
    <w:p w14:paraId="406F70B9" w14:textId="6E58AEEC" w:rsidR="005B6F11" w:rsidRPr="00EC7593" w:rsidRDefault="00D73028" w:rsidP="00BD36B7">
      <w:pPr>
        <w:pStyle w:val="BodyText"/>
        <w:jc w:val="both"/>
        <w:rPr>
          <w:rFonts w:ascii="Arial" w:hAnsi="Arial" w:cs="Arial"/>
          <w:sz w:val="24"/>
        </w:rPr>
      </w:pPr>
      <w:r w:rsidRPr="00EC7593">
        <w:rPr>
          <w:rFonts w:ascii="Arial" w:hAnsi="Arial" w:cs="Arial"/>
          <w:sz w:val="24"/>
        </w:rPr>
        <w:t>In all calls to this API, the user name data is assumed to be a valid email address or a valid display name. Any errors are handled in the BLL, with error messages being translated to more friendly and informative messages, based on the use context of the call.</w:t>
      </w:r>
    </w:p>
    <w:p w14:paraId="1C95B2BD" w14:textId="54152807" w:rsidR="005B6F11" w:rsidRPr="00EC7593" w:rsidRDefault="005B6F11" w:rsidP="005B6F11">
      <w:pPr>
        <w:pStyle w:val="Heading3"/>
        <w:rPr>
          <w:rFonts w:cs="Arial"/>
        </w:rPr>
      </w:pPr>
      <w:bookmarkStart w:id="78" w:name="_Toc296351440"/>
      <w:r w:rsidRPr="00EC7593">
        <w:rPr>
          <w:rFonts w:cs="Arial"/>
        </w:rPr>
        <w:t>3.2.1 Authenticate (login)</w:t>
      </w:r>
      <w:bookmarkEnd w:id="78"/>
    </w:p>
    <w:p w14:paraId="77EDB47C" w14:textId="223AB3CA" w:rsidR="00731EA9" w:rsidRPr="00EC7593" w:rsidRDefault="00731EA9" w:rsidP="00731EA9">
      <w:pPr>
        <w:pStyle w:val="BodyText"/>
        <w:jc w:val="both"/>
        <w:rPr>
          <w:rFonts w:ascii="Arial" w:hAnsi="Arial" w:cs="Arial"/>
          <w:sz w:val="24"/>
        </w:rPr>
      </w:pPr>
      <w:r w:rsidRPr="00EC7593">
        <w:rPr>
          <w:rFonts w:ascii="Arial" w:hAnsi="Arial" w:cs="Arial"/>
          <w:sz w:val="24"/>
        </w:rPr>
        <w:t xml:space="preserve">The Authenticate API process will be one of the more complex processes in this API. The process starts with an HTTP request (POST) that will hold a </w:t>
      </w:r>
      <w:proofErr w:type="spellStart"/>
      <w:r w:rsidRPr="00EC7593">
        <w:rPr>
          <w:rFonts w:ascii="Arial" w:hAnsi="Arial" w:cs="Arial"/>
          <w:i/>
          <w:sz w:val="24"/>
        </w:rPr>
        <w:t>DisplayName</w:t>
      </w:r>
      <w:proofErr w:type="spellEnd"/>
      <w:r w:rsidRPr="00EC7593">
        <w:rPr>
          <w:rFonts w:ascii="Arial" w:hAnsi="Arial" w:cs="Arial"/>
          <w:sz w:val="24"/>
        </w:rPr>
        <w:t xml:space="preserve"> or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 xml:space="preserve">and </w:t>
      </w:r>
      <w:r w:rsidRPr="00EC7593">
        <w:rPr>
          <w:rFonts w:ascii="Arial" w:hAnsi="Arial" w:cs="Arial"/>
          <w:i/>
          <w:sz w:val="24"/>
        </w:rPr>
        <w:t>Password</w:t>
      </w:r>
      <w:r w:rsidRPr="00EC7593">
        <w:rPr>
          <w:rFonts w:ascii="Arial" w:hAnsi="Arial" w:cs="Arial"/>
          <w:sz w:val="24"/>
        </w:rPr>
        <w:t xml:space="preserve"> in JSON form. Use of a security certificate to support HTTPS communication will be required for this part to be secure. Without using HTTPS at this point will result in the user authentication data being transmitted as clear text. This would constitute a significant security weakness.</w:t>
      </w:r>
    </w:p>
    <w:p w14:paraId="75320216" w14:textId="71AAB201" w:rsidR="00731EA9" w:rsidRPr="00EC7593" w:rsidRDefault="00731EA9" w:rsidP="00731EA9">
      <w:pPr>
        <w:pStyle w:val="BodyText"/>
        <w:jc w:val="both"/>
        <w:rPr>
          <w:rFonts w:ascii="Arial" w:hAnsi="Arial" w:cs="Arial"/>
          <w:sz w:val="24"/>
        </w:rPr>
      </w:pPr>
      <w:r w:rsidRPr="00EC7593">
        <w:rPr>
          <w:rFonts w:ascii="Arial" w:hAnsi="Arial" w:cs="Arial"/>
          <w:sz w:val="24"/>
        </w:rPr>
        <w:t xml:space="preserve">When the API receives an authentication request it will simply </w:t>
      </w:r>
      <w:r w:rsidRPr="00EC7593">
        <w:rPr>
          <w:rFonts w:ascii="Arial" w:hAnsi="Arial" w:cs="Arial"/>
          <w:i/>
          <w:sz w:val="24"/>
        </w:rPr>
        <w:t>User</w:t>
      </w:r>
      <w:r w:rsidRPr="00EC7593">
        <w:rPr>
          <w:rFonts w:ascii="Arial" w:hAnsi="Arial" w:cs="Arial"/>
          <w:sz w:val="24"/>
        </w:rPr>
        <w:t xml:space="preserve"> object to hold the </w:t>
      </w:r>
      <w:proofErr w:type="spellStart"/>
      <w:r w:rsidRPr="00EC7593">
        <w:rPr>
          <w:rFonts w:ascii="Arial" w:hAnsi="Arial" w:cs="Arial"/>
          <w:i/>
          <w:sz w:val="24"/>
        </w:rPr>
        <w:t>DisplayName</w:t>
      </w:r>
      <w:proofErr w:type="spellEnd"/>
      <w:r w:rsidRPr="00EC7593">
        <w:rPr>
          <w:rFonts w:ascii="Arial" w:hAnsi="Arial" w:cs="Arial"/>
          <w:sz w:val="24"/>
        </w:rPr>
        <w:t xml:space="preserve"> or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 xml:space="preserve">and </w:t>
      </w:r>
      <w:r w:rsidRPr="00EC7593">
        <w:rPr>
          <w:rFonts w:ascii="Arial" w:hAnsi="Arial" w:cs="Arial"/>
          <w:i/>
          <w:sz w:val="24"/>
        </w:rPr>
        <w:t>Password</w:t>
      </w:r>
      <w:r w:rsidRPr="00EC7593">
        <w:rPr>
          <w:rFonts w:ascii="Arial" w:hAnsi="Arial" w:cs="Arial"/>
          <w:sz w:val="24"/>
        </w:rPr>
        <w:t xml:space="preserve"> data. Then the Authenticate function of the BLL will be called with this data.</w:t>
      </w:r>
    </w:p>
    <w:p w14:paraId="1A870EBD" w14:textId="3FA9A079" w:rsidR="00731EA9" w:rsidRPr="00EC7593" w:rsidRDefault="00731EA9" w:rsidP="00731EA9">
      <w:pPr>
        <w:pStyle w:val="BodyText"/>
        <w:jc w:val="both"/>
        <w:rPr>
          <w:rFonts w:ascii="Arial" w:hAnsi="Arial" w:cs="Arial"/>
          <w:sz w:val="24"/>
        </w:rPr>
      </w:pPr>
      <w:r w:rsidRPr="00EC7593">
        <w:rPr>
          <w:rFonts w:ascii="Arial" w:hAnsi="Arial" w:cs="Arial"/>
          <w:sz w:val="24"/>
        </w:rPr>
        <w:t>The BLL will first perform basic validation using regular expressions string evaluation tools, as needed. Invalid data will result in an exception that will immediately return to the API. Valid data will be followed by a call to the DAL to get full user information for the user by supplying the user email address or display name. Then the input password will be “hashed” after appending the “salt value” from the user data that was returned from the DAL. At this point the hashed input password will be compared to the stored hashed password. Success or failure of this comparison determines overall success or failure of authentication. The user data will be updated to reflect success or failure, and then sent to the DAL for saving.</w:t>
      </w:r>
    </w:p>
    <w:p w14:paraId="3D9E0DD0" w14:textId="6635A17E" w:rsidR="001167EB" w:rsidRPr="00EC7593" w:rsidRDefault="00731EA9" w:rsidP="00731EA9">
      <w:pPr>
        <w:pStyle w:val="BodyText"/>
        <w:jc w:val="both"/>
        <w:rPr>
          <w:rFonts w:ascii="Arial" w:hAnsi="Arial" w:cs="Arial"/>
          <w:sz w:val="24"/>
        </w:rPr>
      </w:pPr>
      <w:r w:rsidRPr="00EC7593">
        <w:rPr>
          <w:rFonts w:ascii="Arial" w:hAnsi="Arial" w:cs="Arial"/>
          <w:sz w:val="24"/>
        </w:rPr>
        <w:lastRenderedPageBreak/>
        <w:t>Then the results will be returned to the API: an updated User object in the case of success, or an exception in the case of a failure. For security reasons, the password and password salt will not be returned to the client.</w:t>
      </w:r>
    </w:p>
    <w:p w14:paraId="1F0E0E21" w14:textId="47FF20E1" w:rsidR="001167EB" w:rsidRDefault="001167EB" w:rsidP="001167EB">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33252D41" w14:textId="77777777" w:rsidR="00EC7593" w:rsidRDefault="00EC7593" w:rsidP="00EC7593">
      <w:pPr>
        <w:spacing w:after="120"/>
        <w:jc w:val="both"/>
        <w:rPr>
          <w:rFonts w:ascii="Arial" w:hAnsi="Arial" w:cs="Arial"/>
          <w:sz w:val="24"/>
          <w:highlight w:val="yellow"/>
        </w:rPr>
      </w:pPr>
    </w:p>
    <w:p w14:paraId="202B2B34"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7FB364B3" w14:textId="77777777" w:rsidR="00EC7593" w:rsidRPr="00EC7593" w:rsidRDefault="00EC7593" w:rsidP="001167EB">
      <w:pPr>
        <w:spacing w:after="120"/>
        <w:jc w:val="both"/>
        <w:rPr>
          <w:rFonts w:ascii="Arial" w:hAnsi="Arial" w:cs="Arial"/>
          <w:sz w:val="24"/>
        </w:rPr>
      </w:pPr>
    </w:p>
    <w:p w14:paraId="168A2B58" w14:textId="4DAD8F55" w:rsidR="0059688B" w:rsidRPr="00EC7593" w:rsidRDefault="0059688B" w:rsidP="0059688B">
      <w:pPr>
        <w:pStyle w:val="Heading4"/>
        <w:rPr>
          <w:rFonts w:cs="Arial"/>
        </w:rPr>
      </w:pPr>
      <w:r w:rsidRPr="00EC7593">
        <w:rPr>
          <w:rFonts w:cs="Arial"/>
        </w:rPr>
        <w:t>3.2.1.1 Authenticate Example</w:t>
      </w:r>
    </w:p>
    <w:p w14:paraId="304C60CB" w14:textId="4D3A8DD1" w:rsidR="001167EB" w:rsidRPr="00EC7593" w:rsidRDefault="0059688B" w:rsidP="001167EB">
      <w:pPr>
        <w:pStyle w:val="Subtitle"/>
        <w:jc w:val="left"/>
        <w:rPr>
          <w:rStyle w:val="Emphasis"/>
          <w:rFonts w:cs="Arial"/>
          <w:sz w:val="22"/>
          <w:szCs w:val="22"/>
        </w:rPr>
      </w:pPr>
      <w:r w:rsidRPr="00EC7593">
        <w:rPr>
          <w:rStyle w:val="Emphasis"/>
          <w:rFonts w:cs="Arial"/>
          <w:sz w:val="22"/>
          <w:szCs w:val="22"/>
        </w:rPr>
        <w:t xml:space="preserve">POST </w:t>
      </w:r>
      <w:r w:rsidR="001167EB" w:rsidRPr="00EC7593">
        <w:rPr>
          <w:rStyle w:val="Emphasis"/>
          <w:rFonts w:cs="Arial"/>
          <w:sz w:val="22"/>
          <w:szCs w:val="22"/>
        </w:rPr>
        <w:t>/v0.1/</w:t>
      </w:r>
      <w:proofErr w:type="spellStart"/>
      <w:r w:rsidR="001167EB" w:rsidRPr="00EC7593">
        <w:rPr>
          <w:rStyle w:val="Emphasis"/>
          <w:rFonts w:cs="Arial"/>
          <w:sz w:val="22"/>
          <w:szCs w:val="22"/>
        </w:rPr>
        <w:t>Auth</w:t>
      </w:r>
      <w:proofErr w:type="spellEnd"/>
      <w:r w:rsidR="00731EA9" w:rsidRPr="00EC7593">
        <w:rPr>
          <w:rStyle w:val="Emphasis"/>
          <w:rFonts w:cs="Arial"/>
          <w:sz w:val="22"/>
          <w:szCs w:val="22"/>
        </w:rPr>
        <w:t>/User</w:t>
      </w:r>
    </w:p>
    <w:p w14:paraId="5D21C5F6" w14:textId="7BB5BAB3"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73B4599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EmailAddress</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"test@testy.com",</w:t>
      </w:r>
    </w:p>
    <w:p w14:paraId="68DDCCEC"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DisplayName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200B564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"Password</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TestPW</w:t>
      </w:r>
      <w:proofErr w:type="spellEnd"/>
      <w:r w:rsidRPr="00EC7593">
        <w:rPr>
          <w:rFonts w:ascii="Arial" w:hAnsi="Arial" w:cs="Arial"/>
          <w:i/>
          <w:sz w:val="22"/>
          <w:szCs w:val="22"/>
        </w:rPr>
        <w:t>",</w:t>
      </w:r>
    </w:p>
    <w:p w14:paraId="263E702A" w14:textId="13D3ECBA"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18D3F5D2" w14:textId="77777777" w:rsidR="0059688B" w:rsidRPr="00EC7593" w:rsidRDefault="0059688B" w:rsidP="0059688B">
      <w:pPr>
        <w:pStyle w:val="BodyText"/>
        <w:rPr>
          <w:rFonts w:ascii="Arial" w:hAnsi="Arial" w:cs="Arial"/>
          <w:i/>
          <w:sz w:val="22"/>
          <w:szCs w:val="22"/>
        </w:rPr>
      </w:pPr>
    </w:p>
    <w:p w14:paraId="5A5F759F" w14:textId="1B3047C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HTTP/1.1 200 OK</w:t>
      </w:r>
    </w:p>
    <w:p w14:paraId="626BF75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62FD8E10"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"Token": "9d0ab021-fcf8-4ec3-b6e3-bb1d0d03b12e"</w:t>
      </w:r>
    </w:p>
    <w:p w14:paraId="1700965C" w14:textId="343FEF81"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47EB45C4" w14:textId="7E0464AC" w:rsidR="005B6F11" w:rsidRPr="00EC7593" w:rsidRDefault="005B6F11" w:rsidP="005B6F11">
      <w:pPr>
        <w:pStyle w:val="Heading3"/>
        <w:rPr>
          <w:rFonts w:cs="Arial"/>
        </w:rPr>
      </w:pPr>
      <w:bookmarkStart w:id="79" w:name="_Toc296351441"/>
      <w:r w:rsidRPr="00EC7593">
        <w:rPr>
          <w:rFonts w:cs="Arial"/>
        </w:rPr>
        <w:t xml:space="preserve">3.2.2 </w:t>
      </w:r>
      <w:proofErr w:type="spellStart"/>
      <w:r w:rsidRPr="00EC7593">
        <w:rPr>
          <w:rFonts w:cs="Arial"/>
        </w:rPr>
        <w:t>ValidateSession</w:t>
      </w:r>
      <w:bookmarkEnd w:id="79"/>
      <w:proofErr w:type="spellEnd"/>
    </w:p>
    <w:p w14:paraId="6FEDB1C2" w14:textId="16D16037" w:rsidR="009035DB" w:rsidRPr="00EC7593" w:rsidRDefault="009035DB" w:rsidP="009035DB">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ValidateSession</w:t>
      </w:r>
      <w:proofErr w:type="spellEnd"/>
      <w:r w:rsidRPr="00EC7593">
        <w:rPr>
          <w:rFonts w:ascii="Arial" w:hAnsi="Arial" w:cs="Arial"/>
          <w:sz w:val="24"/>
        </w:rPr>
        <w:t xml:space="preserve"> call is intended to assist application-specific APIs, by giving them the current “logged in” status of a user. The information will be sent to the API as URL parameters in the form of an HTTP GET request. The required inputs are the </w:t>
      </w:r>
      <w:r w:rsidRPr="00EC7593">
        <w:rPr>
          <w:rFonts w:ascii="Arial" w:hAnsi="Arial" w:cs="Arial"/>
          <w:i/>
          <w:sz w:val="24"/>
        </w:rPr>
        <w:t>id</w:t>
      </w:r>
      <w:r w:rsidRPr="00EC7593">
        <w:rPr>
          <w:rFonts w:ascii="Arial" w:hAnsi="Arial" w:cs="Arial"/>
          <w:sz w:val="24"/>
        </w:rPr>
        <w:t xml:space="preserve"> and the </w:t>
      </w:r>
      <w:r w:rsidRPr="00EC7593">
        <w:rPr>
          <w:rFonts w:ascii="Arial" w:hAnsi="Arial" w:cs="Arial"/>
          <w:i/>
          <w:sz w:val="24"/>
        </w:rPr>
        <w:t>token</w:t>
      </w:r>
      <w:r w:rsidRPr="00EC7593">
        <w:rPr>
          <w:rFonts w:ascii="Arial" w:hAnsi="Arial" w:cs="Arial"/>
          <w:sz w:val="24"/>
        </w:rPr>
        <w:t xml:space="preserve"> parameters. This data will be passed down through the BLL, where it will be validated for simple formatting. Valid data will be forwarded to the DAL where it will become the input criteria to find a matching record in the database </w:t>
      </w:r>
      <w:proofErr w:type="spellStart"/>
      <w:r w:rsidRPr="00EC7593">
        <w:rPr>
          <w:rFonts w:ascii="Arial" w:hAnsi="Arial" w:cs="Arial"/>
          <w:sz w:val="24"/>
        </w:rPr>
        <w:t>UserSessions</w:t>
      </w:r>
      <w:proofErr w:type="spellEnd"/>
      <w:r w:rsidRPr="00EC7593">
        <w:rPr>
          <w:rFonts w:ascii="Arial" w:hAnsi="Arial" w:cs="Arial"/>
          <w:sz w:val="24"/>
        </w:rPr>
        <w:t xml:space="preserve"> table.</w:t>
      </w:r>
    </w:p>
    <w:p w14:paraId="0CC950B2" w14:textId="77777777" w:rsidR="009035DB" w:rsidRDefault="009035DB" w:rsidP="009035DB">
      <w:pPr>
        <w:spacing w:after="120"/>
        <w:jc w:val="both"/>
        <w:rPr>
          <w:rFonts w:ascii="Arial" w:hAnsi="Arial" w:cs="Arial"/>
          <w:sz w:val="24"/>
        </w:rPr>
      </w:pPr>
      <w:r w:rsidRPr="00EC7593">
        <w:rPr>
          <w:rFonts w:ascii="Arial" w:hAnsi="Arial" w:cs="Arial"/>
          <w:sz w:val="24"/>
        </w:rPr>
        <w:t xml:space="preserve">If a matching record is found, then the call will return a valid </w:t>
      </w:r>
      <w:proofErr w:type="spellStart"/>
      <w:r w:rsidRPr="00EC7593">
        <w:rPr>
          <w:rFonts w:ascii="Arial" w:hAnsi="Arial" w:cs="Arial"/>
          <w:sz w:val="24"/>
        </w:rPr>
        <w:t>UserAuth</w:t>
      </w:r>
      <w:proofErr w:type="spellEnd"/>
      <w:r w:rsidRPr="00EC7593">
        <w:rPr>
          <w:rFonts w:ascii="Arial" w:hAnsi="Arial" w:cs="Arial"/>
          <w:sz w:val="24"/>
        </w:rPr>
        <w:t xml:space="preserve"> object. If no matching record is found, then it will return a default </w:t>
      </w:r>
      <w:proofErr w:type="spellStart"/>
      <w:r w:rsidRPr="00EC7593">
        <w:rPr>
          <w:rFonts w:ascii="Arial" w:hAnsi="Arial" w:cs="Arial"/>
          <w:sz w:val="24"/>
        </w:rPr>
        <w:t>UserAuth</w:t>
      </w:r>
      <w:proofErr w:type="spellEnd"/>
      <w:r w:rsidRPr="00EC7593">
        <w:rPr>
          <w:rFonts w:ascii="Arial" w:hAnsi="Arial" w:cs="Arial"/>
          <w:sz w:val="24"/>
        </w:rPr>
        <w:t xml:space="preserve"> object (</w:t>
      </w:r>
      <w:proofErr w:type="spellStart"/>
      <w:r w:rsidRPr="00EC7593">
        <w:rPr>
          <w:rFonts w:ascii="Arial" w:hAnsi="Arial" w:cs="Arial"/>
          <w:sz w:val="24"/>
        </w:rPr>
        <w:t>UserId</w:t>
      </w:r>
      <w:proofErr w:type="spellEnd"/>
      <w:r w:rsidRPr="00EC7593">
        <w:rPr>
          <w:rFonts w:ascii="Arial" w:hAnsi="Arial" w:cs="Arial"/>
          <w:sz w:val="24"/>
        </w:rPr>
        <w:t xml:space="preserve"> property set to zero). Any error conditions will be caught at the BLL, where they will be evaluated and then returned to the calling process.</w:t>
      </w:r>
    </w:p>
    <w:p w14:paraId="660C8B8E" w14:textId="77777777" w:rsidR="00EC7593" w:rsidRDefault="00EC7593" w:rsidP="009035DB">
      <w:pPr>
        <w:spacing w:after="120"/>
        <w:jc w:val="both"/>
        <w:rPr>
          <w:rFonts w:ascii="Arial" w:hAnsi="Arial" w:cs="Arial"/>
          <w:sz w:val="24"/>
        </w:rPr>
      </w:pPr>
    </w:p>
    <w:p w14:paraId="69546751"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40DC9532" w14:textId="77777777" w:rsidR="00EC7593" w:rsidRPr="00EC7593" w:rsidRDefault="00EC7593" w:rsidP="009035DB">
      <w:pPr>
        <w:spacing w:after="120"/>
        <w:jc w:val="both"/>
        <w:rPr>
          <w:rFonts w:ascii="Arial" w:hAnsi="Arial" w:cs="Arial"/>
          <w:sz w:val="24"/>
        </w:rPr>
      </w:pPr>
    </w:p>
    <w:p w14:paraId="6CAE2610" w14:textId="6FF712AB" w:rsidR="0059688B" w:rsidRPr="00EC7593" w:rsidRDefault="0059688B" w:rsidP="0059688B">
      <w:pPr>
        <w:pStyle w:val="Heading4"/>
        <w:rPr>
          <w:rFonts w:cs="Arial"/>
        </w:rPr>
      </w:pPr>
      <w:r w:rsidRPr="00EC7593">
        <w:rPr>
          <w:rFonts w:cs="Arial"/>
        </w:rPr>
        <w:lastRenderedPageBreak/>
        <w:t xml:space="preserve">3.2.2.1 </w:t>
      </w:r>
      <w:proofErr w:type="spellStart"/>
      <w:r w:rsidRPr="00EC7593">
        <w:rPr>
          <w:rFonts w:cs="Arial"/>
        </w:rPr>
        <w:t>ValidateSession</w:t>
      </w:r>
      <w:proofErr w:type="spellEnd"/>
      <w:r w:rsidRPr="00EC7593">
        <w:rPr>
          <w:rFonts w:cs="Arial"/>
        </w:rPr>
        <w:t xml:space="preserve"> Example</w:t>
      </w:r>
    </w:p>
    <w:p w14:paraId="0C405AAD" w14:textId="5970A03A" w:rsidR="001167EB" w:rsidRPr="00EC7593" w:rsidRDefault="0059688B" w:rsidP="001167EB">
      <w:pPr>
        <w:pStyle w:val="Subtitle"/>
        <w:jc w:val="left"/>
        <w:rPr>
          <w:rFonts w:cs="Arial"/>
          <w:sz w:val="22"/>
          <w:szCs w:val="22"/>
        </w:rPr>
      </w:pPr>
      <w:r w:rsidRPr="00EC7593">
        <w:rPr>
          <w:rStyle w:val="Emphasis"/>
          <w:rFonts w:cs="Arial"/>
          <w:sz w:val="22"/>
          <w:szCs w:val="22"/>
        </w:rPr>
        <w:t xml:space="preserve">GET </w:t>
      </w:r>
      <w:r w:rsidR="001167EB" w:rsidRPr="00EC7593">
        <w:rPr>
          <w:rStyle w:val="Emphasis"/>
          <w:rFonts w:cs="Arial"/>
          <w:sz w:val="22"/>
          <w:szCs w:val="22"/>
        </w:rPr>
        <w:t>/v0.1/Auth</w:t>
      </w:r>
      <w:proofErr w:type="gramStart"/>
      <w:r w:rsidR="001167EB"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0419CBDA" w14:textId="77777777" w:rsidR="0059688B" w:rsidRPr="00EC7593" w:rsidRDefault="0059688B" w:rsidP="0059688B">
      <w:pPr>
        <w:pStyle w:val="BodyText"/>
        <w:rPr>
          <w:rFonts w:ascii="Arial" w:hAnsi="Arial" w:cs="Arial"/>
        </w:rPr>
      </w:pPr>
    </w:p>
    <w:p w14:paraId="13EE66DF"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HTTP/1.1 200 OK</w:t>
      </w:r>
    </w:p>
    <w:p w14:paraId="3BED47C3"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18E6DA03"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"Token": "9d0ab021-fcf8-4ec3-b6e3-bb1d0d03b12e"</w:t>
      </w:r>
    </w:p>
    <w:p w14:paraId="6B465438"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09970902" w14:textId="02414236" w:rsidR="005B6F11" w:rsidRPr="00EC7593" w:rsidRDefault="005B6F11" w:rsidP="005B6F11">
      <w:pPr>
        <w:pStyle w:val="Heading3"/>
        <w:rPr>
          <w:rFonts w:cs="Arial"/>
        </w:rPr>
      </w:pPr>
      <w:bookmarkStart w:id="80" w:name="_Toc296351442"/>
      <w:r w:rsidRPr="00EC7593">
        <w:rPr>
          <w:rFonts w:cs="Arial"/>
        </w:rPr>
        <w:t xml:space="preserve">3.2.3 </w:t>
      </w:r>
      <w:proofErr w:type="spellStart"/>
      <w:r w:rsidRPr="00EC7593">
        <w:rPr>
          <w:rFonts w:cs="Arial"/>
        </w:rPr>
        <w:t>EndSession</w:t>
      </w:r>
      <w:proofErr w:type="spellEnd"/>
      <w:r w:rsidRPr="00EC7593">
        <w:rPr>
          <w:rFonts w:cs="Arial"/>
        </w:rPr>
        <w:t xml:space="preserve"> (logout)</w:t>
      </w:r>
      <w:bookmarkEnd w:id="80"/>
    </w:p>
    <w:p w14:paraId="74227A2C" w14:textId="3419B936" w:rsidR="00632EE0" w:rsidRPr="00EC7593" w:rsidRDefault="00632EE0" w:rsidP="00632EE0">
      <w:pPr>
        <w:spacing w:after="120"/>
        <w:rPr>
          <w:rFonts w:ascii="Arial" w:hAnsi="Arial" w:cs="Arial"/>
          <w:sz w:val="24"/>
        </w:rPr>
      </w:pPr>
      <w:r w:rsidRPr="00EC7593">
        <w:rPr>
          <w:rFonts w:ascii="Arial" w:hAnsi="Arial" w:cs="Arial"/>
          <w:sz w:val="24"/>
        </w:rPr>
        <w:t xml:space="preserve">This API function will simply close the current user session. The </w:t>
      </w:r>
      <w:proofErr w:type="spellStart"/>
      <w:r w:rsidRPr="00EC7593">
        <w:rPr>
          <w:rFonts w:ascii="Arial" w:hAnsi="Arial" w:cs="Arial"/>
          <w:sz w:val="24"/>
        </w:rPr>
        <w:t>EndSession</w:t>
      </w:r>
      <w:proofErr w:type="spellEnd"/>
      <w:r w:rsidRPr="00EC7593">
        <w:rPr>
          <w:rFonts w:ascii="Arial" w:hAnsi="Arial" w:cs="Arial"/>
          <w:sz w:val="24"/>
        </w:rPr>
        <w:t xml:space="preserve"> function is called via an HTTP POST request, with the body of the request containing the </w:t>
      </w:r>
      <w:r w:rsidRPr="00EC7593">
        <w:rPr>
          <w:rFonts w:ascii="Arial" w:hAnsi="Arial" w:cs="Arial"/>
          <w:i/>
          <w:sz w:val="24"/>
        </w:rPr>
        <w:t xml:space="preserve">Token </w:t>
      </w:r>
      <w:r w:rsidRPr="00EC7593">
        <w:rPr>
          <w:rFonts w:ascii="Arial" w:hAnsi="Arial" w:cs="Arial"/>
          <w:sz w:val="24"/>
        </w:rPr>
        <w:t xml:space="preserve">and </w:t>
      </w:r>
      <w:proofErr w:type="spellStart"/>
      <w:r w:rsidRPr="00EC7593">
        <w:rPr>
          <w:rFonts w:ascii="Arial" w:hAnsi="Arial" w:cs="Arial"/>
          <w:i/>
          <w:sz w:val="24"/>
        </w:rPr>
        <w:t>UserId</w:t>
      </w:r>
      <w:proofErr w:type="spellEnd"/>
      <w:r w:rsidRPr="00EC7593">
        <w:rPr>
          <w:rFonts w:ascii="Arial" w:hAnsi="Arial" w:cs="Arial"/>
          <w:i/>
          <w:sz w:val="24"/>
        </w:rPr>
        <w:t xml:space="preserve"> </w:t>
      </w:r>
      <w:r w:rsidRPr="00EC7593">
        <w:rPr>
          <w:rFonts w:ascii="Arial" w:hAnsi="Arial" w:cs="Arial"/>
          <w:sz w:val="24"/>
        </w:rPr>
        <w:t>properties. If both properties are valid, the API will respond with an HTTP 200 message informing the client that the user has been logged out.</w:t>
      </w:r>
    </w:p>
    <w:p w14:paraId="59B4475C" w14:textId="00FD5B2D" w:rsidR="00632EE0" w:rsidRDefault="00632EE0" w:rsidP="00632EE0">
      <w:pPr>
        <w:spacing w:after="120"/>
        <w:rPr>
          <w:rFonts w:ascii="Arial" w:hAnsi="Arial" w:cs="Arial"/>
          <w:sz w:val="24"/>
        </w:rPr>
      </w:pPr>
      <w:r w:rsidRPr="00EC7593">
        <w:rPr>
          <w:rFonts w:ascii="Arial" w:hAnsi="Arial" w:cs="Arial"/>
          <w:sz w:val="24"/>
        </w:rPr>
        <w:t>The end result is that the next time that user generates any call to the API, there will be no valid session found, and the user will be required to log in again before any API activity can be executed.</w:t>
      </w:r>
    </w:p>
    <w:p w14:paraId="3753F46F" w14:textId="77777777" w:rsidR="00EC7593" w:rsidRDefault="00EC7593" w:rsidP="00EC7593">
      <w:pPr>
        <w:spacing w:after="120"/>
        <w:jc w:val="both"/>
        <w:rPr>
          <w:rFonts w:ascii="Arial" w:hAnsi="Arial" w:cs="Arial"/>
          <w:sz w:val="24"/>
          <w:highlight w:val="yellow"/>
        </w:rPr>
      </w:pPr>
    </w:p>
    <w:p w14:paraId="20D570C5"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0A52AD77" w14:textId="77777777" w:rsidR="00EC7593" w:rsidRPr="00EC7593" w:rsidRDefault="00EC7593" w:rsidP="00632EE0">
      <w:pPr>
        <w:spacing w:after="120"/>
        <w:rPr>
          <w:rFonts w:ascii="Arial" w:hAnsi="Arial" w:cs="Arial"/>
          <w:sz w:val="24"/>
        </w:rPr>
      </w:pPr>
    </w:p>
    <w:p w14:paraId="0168E1C7" w14:textId="2FAA3030" w:rsidR="0036413B" w:rsidRPr="00EC7593" w:rsidRDefault="0036413B" w:rsidP="0036413B">
      <w:pPr>
        <w:pStyle w:val="Heading4"/>
        <w:rPr>
          <w:rFonts w:cs="Arial"/>
        </w:rPr>
      </w:pPr>
      <w:r w:rsidRPr="00EC7593">
        <w:rPr>
          <w:rFonts w:cs="Arial"/>
        </w:rPr>
        <w:t xml:space="preserve">3.2.3.1 </w:t>
      </w:r>
      <w:proofErr w:type="spellStart"/>
      <w:r w:rsidRPr="00EC7593">
        <w:rPr>
          <w:rFonts w:cs="Arial"/>
        </w:rPr>
        <w:t>EndSession</w:t>
      </w:r>
      <w:proofErr w:type="spellEnd"/>
      <w:r w:rsidRPr="00EC7593">
        <w:rPr>
          <w:rFonts w:cs="Arial"/>
        </w:rPr>
        <w:t xml:space="preserve"> Example</w:t>
      </w:r>
    </w:p>
    <w:p w14:paraId="36023F5A" w14:textId="04899B30" w:rsidR="00632EE0" w:rsidRPr="00EC7593" w:rsidRDefault="0036413B" w:rsidP="00632EE0">
      <w:pPr>
        <w:pStyle w:val="Subtitle"/>
        <w:jc w:val="left"/>
        <w:rPr>
          <w:rStyle w:val="Emphasis"/>
          <w:rFonts w:cs="Arial"/>
          <w:sz w:val="22"/>
          <w:szCs w:val="22"/>
        </w:rPr>
      </w:pPr>
      <w:r w:rsidRPr="00EC7593">
        <w:rPr>
          <w:rStyle w:val="Emphasis"/>
          <w:rFonts w:cs="Arial"/>
          <w:sz w:val="22"/>
          <w:szCs w:val="22"/>
        </w:rPr>
        <w:t xml:space="preserve">POST </w:t>
      </w:r>
      <w:r w:rsidR="00632EE0" w:rsidRPr="00EC7593">
        <w:rPr>
          <w:rStyle w:val="Emphasis"/>
          <w:rFonts w:cs="Arial"/>
          <w:sz w:val="22"/>
          <w:szCs w:val="22"/>
        </w:rPr>
        <w:t>/v0.1/</w:t>
      </w:r>
      <w:proofErr w:type="spellStart"/>
      <w:r w:rsidR="00632EE0" w:rsidRPr="00EC7593">
        <w:rPr>
          <w:rStyle w:val="Emphasis"/>
          <w:rFonts w:cs="Arial"/>
          <w:sz w:val="22"/>
          <w:szCs w:val="22"/>
        </w:rPr>
        <w:t>Auth</w:t>
      </w:r>
      <w:proofErr w:type="spellEnd"/>
      <w:r w:rsidR="00632EE0" w:rsidRPr="00EC7593">
        <w:rPr>
          <w:rStyle w:val="Emphasis"/>
          <w:rFonts w:cs="Arial"/>
          <w:sz w:val="22"/>
          <w:szCs w:val="22"/>
        </w:rPr>
        <w:t>/End</w:t>
      </w:r>
    </w:p>
    <w:p w14:paraId="439A9A33" w14:textId="77777777" w:rsidR="0036413B" w:rsidRPr="00EC7593" w:rsidRDefault="0036413B" w:rsidP="0036413B">
      <w:pPr>
        <w:pStyle w:val="BodyText"/>
        <w:rPr>
          <w:rFonts w:ascii="Arial" w:hAnsi="Arial" w:cs="Arial"/>
          <w:i/>
          <w:sz w:val="22"/>
          <w:szCs w:val="22"/>
        </w:rPr>
      </w:pPr>
      <w:r w:rsidRPr="00EC7593">
        <w:rPr>
          <w:rFonts w:ascii="Arial" w:hAnsi="Arial" w:cs="Arial"/>
          <w:i/>
          <w:sz w:val="22"/>
          <w:szCs w:val="22"/>
        </w:rPr>
        <w:t>{</w:t>
      </w:r>
    </w:p>
    <w:p w14:paraId="1D1A5EC3" w14:textId="3633233F" w:rsidR="0036413B" w:rsidRPr="00EC7593" w:rsidRDefault="0036413B" w:rsidP="0036413B">
      <w:pPr>
        <w:pStyle w:val="BodyText"/>
        <w:rPr>
          <w:rFonts w:ascii="Arial" w:hAnsi="Arial" w:cs="Arial"/>
          <w:i/>
          <w:sz w:val="22"/>
          <w:szCs w:val="22"/>
        </w:rPr>
      </w:pPr>
      <w:r w:rsidRPr="00EC7593">
        <w:rPr>
          <w:rFonts w:ascii="Arial" w:hAnsi="Arial" w:cs="Arial"/>
          <w:i/>
          <w:sz w:val="22"/>
          <w:szCs w:val="22"/>
        </w:rPr>
        <w:t xml:space="preserve">  "Token</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8849C2" w:rsidRPr="00EC7593">
        <w:rPr>
          <w:rFonts w:ascii="Arial" w:hAnsi="Arial" w:cs="Arial"/>
          <w:i/>
          <w:sz w:val="22"/>
          <w:szCs w:val="22"/>
        </w:rPr>
        <w:t>9d0ab021-fcf8-4ec3-b6e3-bb1d0d03b12e</w:t>
      </w:r>
      <w:r w:rsidR="008849C2" w:rsidRPr="00EC7593">
        <w:rPr>
          <w:rFonts w:ascii="Arial" w:hAnsi="Arial" w:cs="Arial"/>
          <w:i/>
          <w:sz w:val="22"/>
          <w:szCs w:val="22"/>
        </w:rPr>
        <w:t xml:space="preserve"> </w:t>
      </w:r>
      <w:r w:rsidRPr="00EC7593">
        <w:rPr>
          <w:rFonts w:ascii="Arial" w:hAnsi="Arial" w:cs="Arial"/>
          <w:i/>
          <w:sz w:val="22"/>
          <w:szCs w:val="22"/>
        </w:rPr>
        <w:t>",</w:t>
      </w:r>
    </w:p>
    <w:p w14:paraId="17B21637" w14:textId="713F576B" w:rsidR="0036413B" w:rsidRPr="00EC7593" w:rsidRDefault="0036413B" w:rsidP="0036413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UserId</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8849C2" w:rsidRPr="00EC7593">
        <w:rPr>
          <w:rFonts w:ascii="Arial" w:hAnsi="Arial" w:cs="Arial"/>
          <w:i/>
          <w:sz w:val="22"/>
          <w:szCs w:val="22"/>
        </w:rPr>
        <w:t>5651a0ad-b934-4be8-88f2-c380f884adf5</w:t>
      </w:r>
      <w:r w:rsidRPr="00EC7593">
        <w:rPr>
          <w:rFonts w:ascii="Arial" w:hAnsi="Arial" w:cs="Arial"/>
          <w:i/>
          <w:sz w:val="22"/>
          <w:szCs w:val="22"/>
        </w:rPr>
        <w:t>"</w:t>
      </w:r>
    </w:p>
    <w:p w14:paraId="2E1326A7" w14:textId="260AF860" w:rsidR="0036413B" w:rsidRPr="00EC7593" w:rsidRDefault="0036413B" w:rsidP="0036413B">
      <w:pPr>
        <w:pStyle w:val="BodyText"/>
        <w:rPr>
          <w:rFonts w:ascii="Arial" w:hAnsi="Arial" w:cs="Arial"/>
          <w:i/>
          <w:sz w:val="22"/>
          <w:szCs w:val="22"/>
        </w:rPr>
      </w:pPr>
      <w:r w:rsidRPr="00EC7593">
        <w:rPr>
          <w:rFonts w:ascii="Arial" w:hAnsi="Arial" w:cs="Arial"/>
          <w:i/>
          <w:sz w:val="22"/>
          <w:szCs w:val="22"/>
        </w:rPr>
        <w:t>}</w:t>
      </w:r>
    </w:p>
    <w:p w14:paraId="7864049F" w14:textId="77777777" w:rsidR="0036413B" w:rsidRPr="00EC7593" w:rsidRDefault="0036413B" w:rsidP="0036413B">
      <w:pPr>
        <w:pStyle w:val="BodyText"/>
        <w:rPr>
          <w:rFonts w:ascii="Arial" w:hAnsi="Arial" w:cs="Arial"/>
          <w:i/>
          <w:sz w:val="22"/>
          <w:szCs w:val="22"/>
        </w:rPr>
      </w:pPr>
    </w:p>
    <w:p w14:paraId="39886B45" w14:textId="77777777" w:rsidR="0036413B" w:rsidRPr="00EC7593" w:rsidRDefault="0036413B" w:rsidP="0036413B">
      <w:pPr>
        <w:pStyle w:val="BodyText"/>
        <w:rPr>
          <w:rFonts w:ascii="Arial" w:hAnsi="Arial" w:cs="Arial"/>
          <w:i/>
          <w:sz w:val="22"/>
          <w:szCs w:val="22"/>
        </w:rPr>
      </w:pPr>
      <w:r w:rsidRPr="00EC7593">
        <w:rPr>
          <w:rFonts w:ascii="Arial" w:hAnsi="Arial" w:cs="Arial"/>
          <w:i/>
          <w:sz w:val="22"/>
          <w:szCs w:val="22"/>
        </w:rPr>
        <w:t>HTTP/1.1 200 OK</w:t>
      </w:r>
    </w:p>
    <w:p w14:paraId="6A4B6863" w14:textId="77777777" w:rsidR="001A5C3F" w:rsidRPr="00EC7593" w:rsidRDefault="001A5C3F" w:rsidP="001A5C3F">
      <w:pPr>
        <w:pStyle w:val="BodyText"/>
        <w:rPr>
          <w:rFonts w:ascii="Arial" w:hAnsi="Arial" w:cs="Arial"/>
          <w:i/>
          <w:sz w:val="22"/>
          <w:szCs w:val="22"/>
        </w:rPr>
      </w:pPr>
      <w:r w:rsidRPr="00EC7593">
        <w:rPr>
          <w:rFonts w:ascii="Arial" w:hAnsi="Arial" w:cs="Arial"/>
          <w:i/>
          <w:sz w:val="22"/>
          <w:szCs w:val="22"/>
        </w:rPr>
        <w:t>{</w:t>
      </w:r>
    </w:p>
    <w:p w14:paraId="0F45229C" w14:textId="5D19A023" w:rsidR="00632EE0" w:rsidRPr="00EC7593" w:rsidRDefault="001A5C3F" w:rsidP="00632EE0">
      <w:pPr>
        <w:pStyle w:val="BodyText"/>
        <w:rPr>
          <w:rFonts w:ascii="Arial" w:hAnsi="Arial" w:cs="Arial"/>
          <w:i/>
          <w:sz w:val="22"/>
          <w:szCs w:val="22"/>
        </w:rPr>
      </w:pPr>
      <w:r w:rsidRPr="00EC7593">
        <w:rPr>
          <w:rFonts w:ascii="Arial" w:hAnsi="Arial" w:cs="Arial"/>
          <w:i/>
          <w:sz w:val="22"/>
          <w:szCs w:val="22"/>
        </w:rPr>
        <w:t xml:space="preserve">  "</w:t>
      </w:r>
      <w:r w:rsidRPr="00EC7593">
        <w:rPr>
          <w:rFonts w:ascii="Arial" w:hAnsi="Arial" w:cs="Arial"/>
          <w:i/>
          <w:sz w:val="22"/>
          <w:szCs w:val="22"/>
        </w:rPr>
        <w:t>Message</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36413B" w:rsidRPr="00EC7593">
        <w:rPr>
          <w:rFonts w:ascii="Arial" w:hAnsi="Arial" w:cs="Arial"/>
          <w:i/>
          <w:sz w:val="22"/>
          <w:szCs w:val="22"/>
        </w:rPr>
        <w:t>"User 5651a0ad-b934-4be8-88f2-c380f884adf5 successfully logged out."</w:t>
      </w:r>
    </w:p>
    <w:p w14:paraId="1A027E89" w14:textId="0641FFA4" w:rsidR="00EF7E7B" w:rsidRPr="00EC7593" w:rsidRDefault="001A5C3F" w:rsidP="00EC7593">
      <w:pPr>
        <w:pStyle w:val="BodyText"/>
        <w:rPr>
          <w:rFonts w:ascii="Arial" w:hAnsi="Arial" w:cs="Arial"/>
          <w:i/>
          <w:sz w:val="22"/>
          <w:szCs w:val="22"/>
        </w:rPr>
      </w:pPr>
      <w:r w:rsidRPr="00EC7593">
        <w:rPr>
          <w:rFonts w:ascii="Arial" w:hAnsi="Arial" w:cs="Arial"/>
          <w:i/>
          <w:sz w:val="22"/>
          <w:szCs w:val="22"/>
        </w:rPr>
        <w:t>}</w:t>
      </w:r>
    </w:p>
    <w:sectPr w:rsidR="00EF7E7B" w:rsidRPr="00EC7593" w:rsidSect="008E5D10">
      <w:type w:val="continuous"/>
      <w:pgSz w:w="12240" w:h="15840"/>
      <w:pgMar w:top="1080" w:right="1080" w:bottom="1440" w:left="1080" w:header="720" w:footer="1138"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D61A1" w14:textId="77777777" w:rsidR="00484AF6" w:rsidRDefault="00484AF6">
      <w:r>
        <w:separator/>
      </w:r>
    </w:p>
  </w:endnote>
  <w:endnote w:type="continuationSeparator" w:id="0">
    <w:p w14:paraId="2B845075" w14:textId="77777777" w:rsidR="00484AF6" w:rsidRDefault="0048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Droid Sans Fallback">
    <w:altName w:val="Times New Roman"/>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565"/>
      <w:gridCol w:w="637"/>
    </w:tblGrid>
    <w:tr w:rsidR="00484AF6" w:rsidRPr="0025191F" w14:paraId="7158E428" w14:textId="77777777" w:rsidTr="00A17191">
      <w:tc>
        <w:tcPr>
          <w:tcW w:w="4688" w:type="pct"/>
          <w:tcBorders>
            <w:bottom w:val="nil"/>
            <w:right w:val="single" w:sz="4" w:space="0" w:color="BFBFBF"/>
          </w:tcBorders>
        </w:tcPr>
        <w:p w14:paraId="62B53417" w14:textId="5A8972A1" w:rsidR="00484AF6" w:rsidRPr="007B7F10" w:rsidRDefault="00484AF6" w:rsidP="00AA6552">
          <w:pPr>
            <w:ind w:right="4291"/>
            <w:jc w:val="center"/>
            <w:rPr>
              <w:rFonts w:ascii="Calibri" w:eastAsia="Cambria" w:hAnsi="Calibri"/>
              <w:b/>
              <w:color w:val="595959" w:themeColor="text1" w:themeTint="A6"/>
              <w:sz w:val="24"/>
            </w:rPr>
          </w:pPr>
          <w:sdt>
            <w:sdtPr>
              <w:rPr>
                <w:rFonts w:ascii="Calibri" w:hAnsi="Calibri"/>
                <w:b/>
                <w:bCs/>
                <w:caps/>
                <w:color w:val="595959" w:themeColor="text1" w:themeTint="A6"/>
                <w:sz w:val="24"/>
              </w:rPr>
              <w:alias w:val="Title"/>
              <w:id w:val="30846018"/>
              <w:placeholder>
                <w:docPart w:val="9ED70B65A29DAF44B29317A528FBC2EA"/>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rPr>
                <w:t>Draft version 0.1 | 17 JUN 2015</w:t>
              </w:r>
            </w:sdtContent>
          </w:sdt>
        </w:p>
      </w:tc>
      <w:tc>
        <w:tcPr>
          <w:tcW w:w="312" w:type="pct"/>
          <w:tcBorders>
            <w:left w:val="single" w:sz="4" w:space="0" w:color="BFBFBF"/>
            <w:bottom w:val="nil"/>
          </w:tcBorders>
        </w:tcPr>
        <w:p w14:paraId="5C9C403A" w14:textId="77777777" w:rsidR="00484AF6" w:rsidRPr="0025191F" w:rsidRDefault="00484AF6" w:rsidP="00A17191">
          <w:pPr>
            <w:rPr>
              <w:rFonts w:ascii="Calibri" w:eastAsia="Cambria" w:hAnsi="Calibri"/>
              <w:color w:val="595959" w:themeColor="text1" w:themeTint="A6"/>
              <w:sz w:val="24"/>
            </w:rPr>
          </w:pPr>
          <w:r w:rsidRPr="007B7F10">
            <w:rPr>
              <w:rFonts w:ascii="Calibri" w:hAnsi="Calibri"/>
              <w:b/>
              <w:color w:val="595959" w:themeColor="text1" w:themeTint="A6"/>
              <w:sz w:val="24"/>
            </w:rPr>
            <w:fldChar w:fldCharType="begin"/>
          </w:r>
          <w:r w:rsidRPr="007B7F10">
            <w:rPr>
              <w:rFonts w:ascii="Calibri" w:hAnsi="Calibri"/>
              <w:b/>
              <w:color w:val="595959" w:themeColor="text1" w:themeTint="A6"/>
              <w:sz w:val="24"/>
            </w:rPr>
            <w:instrText xml:space="preserve"> PAGE   \* MERGEFORMAT </w:instrText>
          </w:r>
          <w:r w:rsidRPr="007B7F10">
            <w:rPr>
              <w:rFonts w:ascii="Calibri" w:hAnsi="Calibri"/>
              <w:b/>
              <w:color w:val="595959" w:themeColor="text1" w:themeTint="A6"/>
              <w:sz w:val="24"/>
            </w:rPr>
            <w:fldChar w:fldCharType="separate"/>
          </w:r>
          <w:r>
            <w:rPr>
              <w:rFonts w:ascii="Calibri" w:hAnsi="Calibri"/>
              <w:b/>
              <w:noProof/>
              <w:color w:val="595959" w:themeColor="text1" w:themeTint="A6"/>
              <w:sz w:val="24"/>
            </w:rPr>
            <w:t>8</w:t>
          </w:r>
          <w:r w:rsidRPr="007B7F10">
            <w:rPr>
              <w:rFonts w:ascii="Calibri" w:hAnsi="Calibri"/>
              <w:b/>
              <w:color w:val="595959" w:themeColor="text1" w:themeTint="A6"/>
              <w:sz w:val="24"/>
            </w:rPr>
            <w:fldChar w:fldCharType="end"/>
          </w:r>
        </w:p>
      </w:tc>
    </w:tr>
  </w:tbl>
  <w:p w14:paraId="58C9E159" w14:textId="77777777" w:rsidR="00484AF6" w:rsidRDefault="00484A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565"/>
      <w:gridCol w:w="637"/>
    </w:tblGrid>
    <w:tr w:rsidR="00484AF6" w:rsidRPr="0025191F" w14:paraId="5DA23B7D" w14:textId="77777777" w:rsidTr="00A761A2">
      <w:tc>
        <w:tcPr>
          <w:tcW w:w="4688" w:type="pct"/>
          <w:tcBorders>
            <w:bottom w:val="nil"/>
            <w:right w:val="single" w:sz="4" w:space="0" w:color="BFBFBF"/>
          </w:tcBorders>
          <w:vAlign w:val="bottom"/>
        </w:tcPr>
        <w:p w14:paraId="09DA7085" w14:textId="499273D7" w:rsidR="00484AF6" w:rsidRPr="007B7F10" w:rsidRDefault="00484AF6" w:rsidP="00754FC7">
          <w:pPr>
            <w:ind w:right="4291"/>
            <w:jc w:val="center"/>
            <w:rPr>
              <w:rFonts w:ascii="Calibri" w:eastAsia="Cambria" w:hAnsi="Calibri"/>
              <w:b/>
              <w:color w:val="595959" w:themeColor="text1" w:themeTint="A6"/>
              <w:sz w:val="24"/>
            </w:rPr>
          </w:pPr>
          <w:sdt>
            <w:sdtPr>
              <w:rPr>
                <w:rFonts w:ascii="Calibri" w:hAnsi="Calibri"/>
                <w:b/>
                <w:bCs/>
                <w:caps/>
                <w:color w:val="595959" w:themeColor="text1" w:themeTint="A6"/>
                <w:sz w:val="24"/>
              </w:rPr>
              <w:alias w:val="Title"/>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rPr>
                <w:t>Draft version 0.1 | 17 JUN 2015</w:t>
              </w:r>
            </w:sdtContent>
          </w:sdt>
        </w:p>
      </w:tc>
      <w:tc>
        <w:tcPr>
          <w:tcW w:w="312" w:type="pct"/>
          <w:tcBorders>
            <w:left w:val="single" w:sz="4" w:space="0" w:color="BFBFBF"/>
            <w:bottom w:val="nil"/>
          </w:tcBorders>
        </w:tcPr>
        <w:p w14:paraId="1C1B47E7" w14:textId="77777777" w:rsidR="00484AF6" w:rsidRPr="0025191F" w:rsidRDefault="00484AF6" w:rsidP="00977875">
          <w:pPr>
            <w:rPr>
              <w:rFonts w:ascii="Calibri" w:eastAsia="Cambria" w:hAnsi="Calibri"/>
              <w:color w:val="595959" w:themeColor="text1" w:themeTint="A6"/>
              <w:sz w:val="24"/>
            </w:rPr>
          </w:pPr>
          <w:r w:rsidRPr="007B7F10">
            <w:rPr>
              <w:rFonts w:ascii="Calibri" w:hAnsi="Calibri"/>
              <w:b/>
              <w:color w:val="595959" w:themeColor="text1" w:themeTint="A6"/>
              <w:sz w:val="24"/>
            </w:rPr>
            <w:fldChar w:fldCharType="begin"/>
          </w:r>
          <w:r w:rsidRPr="007B7F10">
            <w:rPr>
              <w:rFonts w:ascii="Calibri" w:hAnsi="Calibri"/>
              <w:b/>
              <w:color w:val="595959" w:themeColor="text1" w:themeTint="A6"/>
              <w:sz w:val="24"/>
            </w:rPr>
            <w:instrText xml:space="preserve"> PAGE   \* MERGEFORMAT </w:instrText>
          </w:r>
          <w:r w:rsidRPr="007B7F10">
            <w:rPr>
              <w:rFonts w:ascii="Calibri" w:hAnsi="Calibri"/>
              <w:b/>
              <w:color w:val="595959" w:themeColor="text1" w:themeTint="A6"/>
              <w:sz w:val="24"/>
            </w:rPr>
            <w:fldChar w:fldCharType="separate"/>
          </w:r>
          <w:r w:rsidR="0085391E">
            <w:rPr>
              <w:rFonts w:ascii="Calibri" w:hAnsi="Calibri"/>
              <w:b/>
              <w:noProof/>
              <w:color w:val="595959" w:themeColor="text1" w:themeTint="A6"/>
              <w:sz w:val="24"/>
            </w:rPr>
            <w:t>15</w:t>
          </w:r>
          <w:r w:rsidRPr="007B7F10">
            <w:rPr>
              <w:rFonts w:ascii="Calibri" w:hAnsi="Calibri"/>
              <w:b/>
              <w:color w:val="595959" w:themeColor="text1" w:themeTint="A6"/>
              <w:sz w:val="24"/>
            </w:rPr>
            <w:fldChar w:fldCharType="end"/>
          </w:r>
        </w:p>
      </w:tc>
    </w:tr>
  </w:tbl>
  <w:p w14:paraId="5DD3AD76" w14:textId="621CE718" w:rsidR="00484AF6" w:rsidRDefault="00484AF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D1B321" w14:textId="77777777" w:rsidR="00484AF6" w:rsidRDefault="00484A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05BE3" w14:textId="77777777" w:rsidR="00484AF6" w:rsidRDefault="00484AF6">
      <w:r>
        <w:separator/>
      </w:r>
    </w:p>
  </w:footnote>
  <w:footnote w:type="continuationSeparator" w:id="0">
    <w:p w14:paraId="2973BA29" w14:textId="77777777" w:rsidR="00484AF6" w:rsidRDefault="00484A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E75B6F" w14:textId="6F76E606" w:rsidR="00484AF6" w:rsidRDefault="00484AF6">
    <w:pPr>
      <w:pStyle w:val="Header"/>
    </w:pPr>
    <w:r>
      <w:rPr>
        <w:noProof/>
        <w:lang w:eastAsia="en-US"/>
      </w:rPr>
      <w:pict w14:anchorId="42130A1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7.25pt;height:175.75pt;rotation:315;z-index:-251655168;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9F299A" w14:textId="392B2A99" w:rsidR="00484AF6" w:rsidRPr="00DB5A1B" w:rsidRDefault="00484AF6" w:rsidP="00DB5A1B">
    <w:pPr>
      <w:pStyle w:val="Header"/>
      <w:jc w:val="center"/>
      <w:rPr>
        <w:i/>
      </w:rPr>
    </w:pPr>
    <w:r>
      <w:rPr>
        <w:noProof/>
        <w:lang w:eastAsia="en-US"/>
      </w:rPr>
      <w:pict w14:anchorId="41DC3D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7.25pt;height:175.75pt;rotation:315;z-index:-251657216;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r w:rsidRPr="00DB5A1B">
      <w:rPr>
        <w:i/>
      </w:rPr>
      <w:t>Confidential – for internal use only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944F25" w14:textId="59B9AA0F" w:rsidR="00484AF6" w:rsidRDefault="00484AF6">
    <w:pPr>
      <w:pStyle w:val="Header"/>
    </w:pPr>
    <w:r>
      <w:rPr>
        <w:noProof/>
        <w:lang w:eastAsia="en-US"/>
      </w:rPr>
      <w:pict w14:anchorId="1FECC7C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7.25pt;height:175.75pt;rotation:315;z-index:-251653120;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5FE2262"/>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berschrift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5C3339F"/>
    <w:multiLevelType w:val="multilevel"/>
    <w:tmpl w:val="C0F29DF8"/>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nsid w:val="10163F19"/>
    <w:multiLevelType w:val="hybridMultilevel"/>
    <w:tmpl w:val="DB8E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7C6DBF"/>
    <w:multiLevelType w:val="hybridMultilevel"/>
    <w:tmpl w:val="1F7C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A67540"/>
    <w:multiLevelType w:val="hybridMultilevel"/>
    <w:tmpl w:val="BD8A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1317C6"/>
    <w:multiLevelType w:val="hybridMultilevel"/>
    <w:tmpl w:val="7BD2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FE4025"/>
    <w:multiLevelType w:val="hybridMultilevel"/>
    <w:tmpl w:val="3F7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774B66"/>
    <w:multiLevelType w:val="hybridMultilevel"/>
    <w:tmpl w:val="946A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EF38AA"/>
    <w:multiLevelType w:val="hybridMultilevel"/>
    <w:tmpl w:val="09B6D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9F53CA6"/>
    <w:multiLevelType w:val="hybridMultilevel"/>
    <w:tmpl w:val="DBDC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F022A3"/>
    <w:multiLevelType w:val="hybridMultilevel"/>
    <w:tmpl w:val="C6FA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C45E93"/>
    <w:multiLevelType w:val="hybridMultilevel"/>
    <w:tmpl w:val="EF0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80408B"/>
    <w:multiLevelType w:val="hybridMultilevel"/>
    <w:tmpl w:val="A5F8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7540D4"/>
    <w:multiLevelType w:val="hybridMultilevel"/>
    <w:tmpl w:val="A05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4376D5"/>
    <w:multiLevelType w:val="hybridMultilevel"/>
    <w:tmpl w:val="2698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208C5"/>
    <w:multiLevelType w:val="hybridMultilevel"/>
    <w:tmpl w:val="26526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8555E6"/>
    <w:multiLevelType w:val="hybridMultilevel"/>
    <w:tmpl w:val="6A56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1C4B28"/>
    <w:multiLevelType w:val="hybridMultilevel"/>
    <w:tmpl w:val="109E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2"/>
  </w:num>
  <w:num w:numId="4">
    <w:abstractNumId w:val="31"/>
  </w:num>
  <w:num w:numId="5">
    <w:abstractNumId w:val="26"/>
  </w:num>
  <w:num w:numId="6">
    <w:abstractNumId w:val="19"/>
  </w:num>
  <w:num w:numId="7">
    <w:abstractNumId w:val="25"/>
  </w:num>
  <w:num w:numId="8">
    <w:abstractNumId w:val="32"/>
  </w:num>
  <w:num w:numId="9">
    <w:abstractNumId w:val="17"/>
  </w:num>
  <w:num w:numId="10">
    <w:abstractNumId w:val="28"/>
  </w:num>
  <w:num w:numId="11">
    <w:abstractNumId w:val="20"/>
  </w:num>
  <w:num w:numId="12">
    <w:abstractNumId w:val="30"/>
  </w:num>
  <w:num w:numId="13">
    <w:abstractNumId w:val="16"/>
  </w:num>
  <w:num w:numId="14">
    <w:abstractNumId w:val="21"/>
  </w:num>
  <w:num w:numId="15">
    <w:abstractNumId w:val="27"/>
  </w:num>
  <w:num w:numId="16">
    <w:abstractNumId w:val="18"/>
  </w:num>
  <w:num w:numId="17">
    <w:abstractNumId w:val="29"/>
  </w:num>
  <w:num w:numId="18">
    <w:abstractNumId w:val="23"/>
  </w:num>
  <w:num w:numId="19">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CEE"/>
    <w:rsid w:val="00010C90"/>
    <w:rsid w:val="00015B46"/>
    <w:rsid w:val="000165FC"/>
    <w:rsid w:val="00017E8C"/>
    <w:rsid w:val="000268FD"/>
    <w:rsid w:val="00030DFD"/>
    <w:rsid w:val="000318DA"/>
    <w:rsid w:val="0003194D"/>
    <w:rsid w:val="0003450A"/>
    <w:rsid w:val="00040DAD"/>
    <w:rsid w:val="000415FB"/>
    <w:rsid w:val="00062177"/>
    <w:rsid w:val="0006217B"/>
    <w:rsid w:val="00066E0E"/>
    <w:rsid w:val="00070920"/>
    <w:rsid w:val="000936D0"/>
    <w:rsid w:val="00093DAA"/>
    <w:rsid w:val="00096A1A"/>
    <w:rsid w:val="000C0DCF"/>
    <w:rsid w:val="000C5343"/>
    <w:rsid w:val="000D0B2C"/>
    <w:rsid w:val="000D3E69"/>
    <w:rsid w:val="000D6CAA"/>
    <w:rsid w:val="000E5AC8"/>
    <w:rsid w:val="001129E5"/>
    <w:rsid w:val="001167EB"/>
    <w:rsid w:val="0012548E"/>
    <w:rsid w:val="00125E52"/>
    <w:rsid w:val="00135190"/>
    <w:rsid w:val="00137612"/>
    <w:rsid w:val="0014162C"/>
    <w:rsid w:val="0014221F"/>
    <w:rsid w:val="00150F57"/>
    <w:rsid w:val="0017067A"/>
    <w:rsid w:val="00176E2D"/>
    <w:rsid w:val="0019064C"/>
    <w:rsid w:val="001951E8"/>
    <w:rsid w:val="001A2FC4"/>
    <w:rsid w:val="001A5C3F"/>
    <w:rsid w:val="001A6308"/>
    <w:rsid w:val="001A78A5"/>
    <w:rsid w:val="001B1D2B"/>
    <w:rsid w:val="001C1F23"/>
    <w:rsid w:val="001D5895"/>
    <w:rsid w:val="001E218B"/>
    <w:rsid w:val="001E3896"/>
    <w:rsid w:val="002014FB"/>
    <w:rsid w:val="00202139"/>
    <w:rsid w:val="002078F4"/>
    <w:rsid w:val="00211E47"/>
    <w:rsid w:val="00212B84"/>
    <w:rsid w:val="00213118"/>
    <w:rsid w:val="002145C7"/>
    <w:rsid w:val="00220BBD"/>
    <w:rsid w:val="00221C40"/>
    <w:rsid w:val="00230784"/>
    <w:rsid w:val="00231750"/>
    <w:rsid w:val="00232304"/>
    <w:rsid w:val="00241D4C"/>
    <w:rsid w:val="00250299"/>
    <w:rsid w:val="00257D02"/>
    <w:rsid w:val="00261461"/>
    <w:rsid w:val="00262751"/>
    <w:rsid w:val="002658D1"/>
    <w:rsid w:val="002700AA"/>
    <w:rsid w:val="002856EB"/>
    <w:rsid w:val="0029751A"/>
    <w:rsid w:val="002A0F22"/>
    <w:rsid w:val="002A39C9"/>
    <w:rsid w:val="002A51CA"/>
    <w:rsid w:val="002B0575"/>
    <w:rsid w:val="002B081F"/>
    <w:rsid w:val="002B0E46"/>
    <w:rsid w:val="002B2DBC"/>
    <w:rsid w:val="002C56EE"/>
    <w:rsid w:val="002D3FB3"/>
    <w:rsid w:val="002D7D00"/>
    <w:rsid w:val="002E109F"/>
    <w:rsid w:val="002E3E63"/>
    <w:rsid w:val="002E5EB7"/>
    <w:rsid w:val="002E7589"/>
    <w:rsid w:val="002F5EA9"/>
    <w:rsid w:val="002F5FAD"/>
    <w:rsid w:val="002F6434"/>
    <w:rsid w:val="003043DE"/>
    <w:rsid w:val="00304B9E"/>
    <w:rsid w:val="0032058B"/>
    <w:rsid w:val="00322D2C"/>
    <w:rsid w:val="00324B8E"/>
    <w:rsid w:val="00333153"/>
    <w:rsid w:val="003334C3"/>
    <w:rsid w:val="003445AE"/>
    <w:rsid w:val="0036061D"/>
    <w:rsid w:val="003635A7"/>
    <w:rsid w:val="00363B1A"/>
    <w:rsid w:val="0036413B"/>
    <w:rsid w:val="00380831"/>
    <w:rsid w:val="00385723"/>
    <w:rsid w:val="003859FF"/>
    <w:rsid w:val="00390A55"/>
    <w:rsid w:val="00391524"/>
    <w:rsid w:val="003933EA"/>
    <w:rsid w:val="00394228"/>
    <w:rsid w:val="003B2A31"/>
    <w:rsid w:val="003B63FE"/>
    <w:rsid w:val="003C5E25"/>
    <w:rsid w:val="003F0593"/>
    <w:rsid w:val="003F27DF"/>
    <w:rsid w:val="003F79E4"/>
    <w:rsid w:val="00403BB4"/>
    <w:rsid w:val="004047C9"/>
    <w:rsid w:val="0041439B"/>
    <w:rsid w:val="00420C94"/>
    <w:rsid w:val="00421ED7"/>
    <w:rsid w:val="00441549"/>
    <w:rsid w:val="00446442"/>
    <w:rsid w:val="0045155C"/>
    <w:rsid w:val="00457FB2"/>
    <w:rsid w:val="0046753B"/>
    <w:rsid w:val="00472015"/>
    <w:rsid w:val="0047757E"/>
    <w:rsid w:val="00480867"/>
    <w:rsid w:val="00480A65"/>
    <w:rsid w:val="00484AF6"/>
    <w:rsid w:val="00496E96"/>
    <w:rsid w:val="004A1024"/>
    <w:rsid w:val="004A6171"/>
    <w:rsid w:val="004B0F71"/>
    <w:rsid w:val="004B10B9"/>
    <w:rsid w:val="004B5606"/>
    <w:rsid w:val="004C09A6"/>
    <w:rsid w:val="004D5503"/>
    <w:rsid w:val="004D7A76"/>
    <w:rsid w:val="004E0210"/>
    <w:rsid w:val="004E0C4B"/>
    <w:rsid w:val="004E108D"/>
    <w:rsid w:val="004E1571"/>
    <w:rsid w:val="004E338A"/>
    <w:rsid w:val="004E3B9F"/>
    <w:rsid w:val="004F7EA0"/>
    <w:rsid w:val="00503DFD"/>
    <w:rsid w:val="00504528"/>
    <w:rsid w:val="00505C76"/>
    <w:rsid w:val="00512FD2"/>
    <w:rsid w:val="00520A1F"/>
    <w:rsid w:val="005236B3"/>
    <w:rsid w:val="00530D3F"/>
    <w:rsid w:val="005317FD"/>
    <w:rsid w:val="00532A84"/>
    <w:rsid w:val="00533250"/>
    <w:rsid w:val="00541A94"/>
    <w:rsid w:val="005450E9"/>
    <w:rsid w:val="00550B36"/>
    <w:rsid w:val="005615A5"/>
    <w:rsid w:val="00561961"/>
    <w:rsid w:val="00566C84"/>
    <w:rsid w:val="0057518A"/>
    <w:rsid w:val="00584B61"/>
    <w:rsid w:val="00585B5A"/>
    <w:rsid w:val="005934DC"/>
    <w:rsid w:val="00593C4F"/>
    <w:rsid w:val="00594BCA"/>
    <w:rsid w:val="0059688B"/>
    <w:rsid w:val="005A1105"/>
    <w:rsid w:val="005A14C4"/>
    <w:rsid w:val="005A3350"/>
    <w:rsid w:val="005A75D4"/>
    <w:rsid w:val="005B0D29"/>
    <w:rsid w:val="005B6F11"/>
    <w:rsid w:val="005C47E6"/>
    <w:rsid w:val="005C68E5"/>
    <w:rsid w:val="005E5CFA"/>
    <w:rsid w:val="005F24D4"/>
    <w:rsid w:val="00604E32"/>
    <w:rsid w:val="00605AA8"/>
    <w:rsid w:val="00607968"/>
    <w:rsid w:val="00617289"/>
    <w:rsid w:val="0062451D"/>
    <w:rsid w:val="00632EE0"/>
    <w:rsid w:val="00633E93"/>
    <w:rsid w:val="00635C61"/>
    <w:rsid w:val="0064279F"/>
    <w:rsid w:val="00645979"/>
    <w:rsid w:val="006464F5"/>
    <w:rsid w:val="0064798C"/>
    <w:rsid w:val="00657B29"/>
    <w:rsid w:val="006632E1"/>
    <w:rsid w:val="00676145"/>
    <w:rsid w:val="00676D6E"/>
    <w:rsid w:val="00680365"/>
    <w:rsid w:val="00680496"/>
    <w:rsid w:val="00680DA4"/>
    <w:rsid w:val="00681980"/>
    <w:rsid w:val="006925D1"/>
    <w:rsid w:val="006954F8"/>
    <w:rsid w:val="00696991"/>
    <w:rsid w:val="006B0410"/>
    <w:rsid w:val="006B1848"/>
    <w:rsid w:val="006B380B"/>
    <w:rsid w:val="006C7D65"/>
    <w:rsid w:val="006D5C79"/>
    <w:rsid w:val="006D6CA1"/>
    <w:rsid w:val="0070153A"/>
    <w:rsid w:val="0070276A"/>
    <w:rsid w:val="00703B23"/>
    <w:rsid w:val="00726469"/>
    <w:rsid w:val="00727C4A"/>
    <w:rsid w:val="00731EA9"/>
    <w:rsid w:val="00740247"/>
    <w:rsid w:val="00742B1F"/>
    <w:rsid w:val="00745407"/>
    <w:rsid w:val="00750608"/>
    <w:rsid w:val="00754E69"/>
    <w:rsid w:val="00754FC7"/>
    <w:rsid w:val="007551F9"/>
    <w:rsid w:val="0075602C"/>
    <w:rsid w:val="007616D6"/>
    <w:rsid w:val="00766BCD"/>
    <w:rsid w:val="007729D2"/>
    <w:rsid w:val="00776227"/>
    <w:rsid w:val="00777095"/>
    <w:rsid w:val="00785C56"/>
    <w:rsid w:val="00790858"/>
    <w:rsid w:val="00790DCF"/>
    <w:rsid w:val="00792067"/>
    <w:rsid w:val="007B623E"/>
    <w:rsid w:val="007C34DF"/>
    <w:rsid w:val="007C5854"/>
    <w:rsid w:val="007D1920"/>
    <w:rsid w:val="007D1E8A"/>
    <w:rsid w:val="007D316A"/>
    <w:rsid w:val="007D5F0F"/>
    <w:rsid w:val="007F50E4"/>
    <w:rsid w:val="00802661"/>
    <w:rsid w:val="00805AB4"/>
    <w:rsid w:val="0082576E"/>
    <w:rsid w:val="0083545B"/>
    <w:rsid w:val="008473D9"/>
    <w:rsid w:val="0085391E"/>
    <w:rsid w:val="00861016"/>
    <w:rsid w:val="008661D7"/>
    <w:rsid w:val="008711B2"/>
    <w:rsid w:val="0088031E"/>
    <w:rsid w:val="008805FD"/>
    <w:rsid w:val="008849C2"/>
    <w:rsid w:val="00886B68"/>
    <w:rsid w:val="00887C13"/>
    <w:rsid w:val="00890916"/>
    <w:rsid w:val="00890E7A"/>
    <w:rsid w:val="00892300"/>
    <w:rsid w:val="008A715E"/>
    <w:rsid w:val="008B1082"/>
    <w:rsid w:val="008C3DAE"/>
    <w:rsid w:val="008D11FA"/>
    <w:rsid w:val="008D76C2"/>
    <w:rsid w:val="008E591E"/>
    <w:rsid w:val="008E5D10"/>
    <w:rsid w:val="008F6ACB"/>
    <w:rsid w:val="009009DB"/>
    <w:rsid w:val="00901AA0"/>
    <w:rsid w:val="009035DB"/>
    <w:rsid w:val="00906291"/>
    <w:rsid w:val="0092095A"/>
    <w:rsid w:val="00923BB6"/>
    <w:rsid w:val="00924582"/>
    <w:rsid w:val="009245B4"/>
    <w:rsid w:val="00934CEE"/>
    <w:rsid w:val="00951F3C"/>
    <w:rsid w:val="00961C26"/>
    <w:rsid w:val="00961FEC"/>
    <w:rsid w:val="0096717B"/>
    <w:rsid w:val="00970B1F"/>
    <w:rsid w:val="009734E2"/>
    <w:rsid w:val="00977875"/>
    <w:rsid w:val="009924F6"/>
    <w:rsid w:val="00997782"/>
    <w:rsid w:val="009B56FF"/>
    <w:rsid w:val="009C284B"/>
    <w:rsid w:val="009C41E4"/>
    <w:rsid w:val="009C5DA4"/>
    <w:rsid w:val="009D02B8"/>
    <w:rsid w:val="009D15A9"/>
    <w:rsid w:val="009E7179"/>
    <w:rsid w:val="009F2AA4"/>
    <w:rsid w:val="009F3396"/>
    <w:rsid w:val="009F38BD"/>
    <w:rsid w:val="00A04011"/>
    <w:rsid w:val="00A05DED"/>
    <w:rsid w:val="00A07856"/>
    <w:rsid w:val="00A10C1B"/>
    <w:rsid w:val="00A14A38"/>
    <w:rsid w:val="00A1666A"/>
    <w:rsid w:val="00A17191"/>
    <w:rsid w:val="00A208A6"/>
    <w:rsid w:val="00A21644"/>
    <w:rsid w:val="00A253F7"/>
    <w:rsid w:val="00A26A7F"/>
    <w:rsid w:val="00A27A76"/>
    <w:rsid w:val="00A37C88"/>
    <w:rsid w:val="00A655DB"/>
    <w:rsid w:val="00A761A2"/>
    <w:rsid w:val="00A76225"/>
    <w:rsid w:val="00A774CC"/>
    <w:rsid w:val="00A77B01"/>
    <w:rsid w:val="00A928B2"/>
    <w:rsid w:val="00A929AC"/>
    <w:rsid w:val="00AA6552"/>
    <w:rsid w:val="00AB02E9"/>
    <w:rsid w:val="00AB3E01"/>
    <w:rsid w:val="00AB4446"/>
    <w:rsid w:val="00AC0245"/>
    <w:rsid w:val="00AC53E7"/>
    <w:rsid w:val="00AC5FD4"/>
    <w:rsid w:val="00AD0498"/>
    <w:rsid w:val="00AD09F8"/>
    <w:rsid w:val="00AD35F3"/>
    <w:rsid w:val="00AD602E"/>
    <w:rsid w:val="00AE094B"/>
    <w:rsid w:val="00AE4C97"/>
    <w:rsid w:val="00AE7F53"/>
    <w:rsid w:val="00AF2BAC"/>
    <w:rsid w:val="00AF4C5B"/>
    <w:rsid w:val="00B0309E"/>
    <w:rsid w:val="00B076C5"/>
    <w:rsid w:val="00B22CE7"/>
    <w:rsid w:val="00B26819"/>
    <w:rsid w:val="00B33A11"/>
    <w:rsid w:val="00B51F0E"/>
    <w:rsid w:val="00B52A7E"/>
    <w:rsid w:val="00B6298A"/>
    <w:rsid w:val="00B64464"/>
    <w:rsid w:val="00B66521"/>
    <w:rsid w:val="00B673DC"/>
    <w:rsid w:val="00B70C90"/>
    <w:rsid w:val="00B72FDF"/>
    <w:rsid w:val="00B800FF"/>
    <w:rsid w:val="00B8073A"/>
    <w:rsid w:val="00B83583"/>
    <w:rsid w:val="00B9365B"/>
    <w:rsid w:val="00BA06A4"/>
    <w:rsid w:val="00BA25B2"/>
    <w:rsid w:val="00BA25F0"/>
    <w:rsid w:val="00BA3CA3"/>
    <w:rsid w:val="00BA4290"/>
    <w:rsid w:val="00BA7E9E"/>
    <w:rsid w:val="00BC460F"/>
    <w:rsid w:val="00BC6DCB"/>
    <w:rsid w:val="00BD0C45"/>
    <w:rsid w:val="00BD36B7"/>
    <w:rsid w:val="00BE37A0"/>
    <w:rsid w:val="00BF0A21"/>
    <w:rsid w:val="00BF300D"/>
    <w:rsid w:val="00BF53D9"/>
    <w:rsid w:val="00C001E7"/>
    <w:rsid w:val="00C00207"/>
    <w:rsid w:val="00C009E0"/>
    <w:rsid w:val="00C00BD4"/>
    <w:rsid w:val="00C11E4F"/>
    <w:rsid w:val="00C17627"/>
    <w:rsid w:val="00C178E3"/>
    <w:rsid w:val="00C179F5"/>
    <w:rsid w:val="00C17BA8"/>
    <w:rsid w:val="00C21AD4"/>
    <w:rsid w:val="00C31A69"/>
    <w:rsid w:val="00C32584"/>
    <w:rsid w:val="00C6460D"/>
    <w:rsid w:val="00C71518"/>
    <w:rsid w:val="00C753B9"/>
    <w:rsid w:val="00C86C7F"/>
    <w:rsid w:val="00C92FE9"/>
    <w:rsid w:val="00C930B8"/>
    <w:rsid w:val="00C9596D"/>
    <w:rsid w:val="00C96C63"/>
    <w:rsid w:val="00CA3EB5"/>
    <w:rsid w:val="00CB0516"/>
    <w:rsid w:val="00CB3A57"/>
    <w:rsid w:val="00CB68C9"/>
    <w:rsid w:val="00CD03F4"/>
    <w:rsid w:val="00CD36D7"/>
    <w:rsid w:val="00CD70B4"/>
    <w:rsid w:val="00CD70EB"/>
    <w:rsid w:val="00CE4663"/>
    <w:rsid w:val="00CE60F8"/>
    <w:rsid w:val="00CF002D"/>
    <w:rsid w:val="00D12DB8"/>
    <w:rsid w:val="00D33C8C"/>
    <w:rsid w:val="00D4338E"/>
    <w:rsid w:val="00D461A3"/>
    <w:rsid w:val="00D5130D"/>
    <w:rsid w:val="00D60A88"/>
    <w:rsid w:val="00D61F1B"/>
    <w:rsid w:val="00D63395"/>
    <w:rsid w:val="00D65360"/>
    <w:rsid w:val="00D672A8"/>
    <w:rsid w:val="00D73028"/>
    <w:rsid w:val="00D74964"/>
    <w:rsid w:val="00D760C2"/>
    <w:rsid w:val="00D768AA"/>
    <w:rsid w:val="00D76EAE"/>
    <w:rsid w:val="00D85266"/>
    <w:rsid w:val="00D87166"/>
    <w:rsid w:val="00D87912"/>
    <w:rsid w:val="00D93586"/>
    <w:rsid w:val="00D945CB"/>
    <w:rsid w:val="00D958B4"/>
    <w:rsid w:val="00DA3A68"/>
    <w:rsid w:val="00DB0436"/>
    <w:rsid w:val="00DB3E1F"/>
    <w:rsid w:val="00DB4B77"/>
    <w:rsid w:val="00DB5A1B"/>
    <w:rsid w:val="00DC03FD"/>
    <w:rsid w:val="00DC7C27"/>
    <w:rsid w:val="00DD3EF1"/>
    <w:rsid w:val="00DD4394"/>
    <w:rsid w:val="00DE014C"/>
    <w:rsid w:val="00DE089A"/>
    <w:rsid w:val="00DE08F3"/>
    <w:rsid w:val="00DE2F2B"/>
    <w:rsid w:val="00DE3FCC"/>
    <w:rsid w:val="00DE7345"/>
    <w:rsid w:val="00DF73C8"/>
    <w:rsid w:val="00E077DF"/>
    <w:rsid w:val="00E15FE2"/>
    <w:rsid w:val="00E1716B"/>
    <w:rsid w:val="00E26254"/>
    <w:rsid w:val="00E274E6"/>
    <w:rsid w:val="00E3215D"/>
    <w:rsid w:val="00E35B6F"/>
    <w:rsid w:val="00E41718"/>
    <w:rsid w:val="00E43AD6"/>
    <w:rsid w:val="00E45035"/>
    <w:rsid w:val="00E45D0C"/>
    <w:rsid w:val="00E521F4"/>
    <w:rsid w:val="00E54E07"/>
    <w:rsid w:val="00E64638"/>
    <w:rsid w:val="00E76DF5"/>
    <w:rsid w:val="00E80E00"/>
    <w:rsid w:val="00E83B2C"/>
    <w:rsid w:val="00E92577"/>
    <w:rsid w:val="00E95EEA"/>
    <w:rsid w:val="00EA2ECF"/>
    <w:rsid w:val="00EB34BD"/>
    <w:rsid w:val="00EC6246"/>
    <w:rsid w:val="00EC7593"/>
    <w:rsid w:val="00ED27F0"/>
    <w:rsid w:val="00ED6A80"/>
    <w:rsid w:val="00EE4440"/>
    <w:rsid w:val="00EE4CA6"/>
    <w:rsid w:val="00EE73B4"/>
    <w:rsid w:val="00EF627F"/>
    <w:rsid w:val="00EF7E7B"/>
    <w:rsid w:val="00F06AE8"/>
    <w:rsid w:val="00F150B5"/>
    <w:rsid w:val="00F24812"/>
    <w:rsid w:val="00F30EB8"/>
    <w:rsid w:val="00F33547"/>
    <w:rsid w:val="00F4691A"/>
    <w:rsid w:val="00F56423"/>
    <w:rsid w:val="00F57B39"/>
    <w:rsid w:val="00F60CEB"/>
    <w:rsid w:val="00F67281"/>
    <w:rsid w:val="00F7304F"/>
    <w:rsid w:val="00F75EEB"/>
    <w:rsid w:val="00F82CAD"/>
    <w:rsid w:val="00F846F2"/>
    <w:rsid w:val="00F857AC"/>
    <w:rsid w:val="00F90669"/>
    <w:rsid w:val="00F92224"/>
    <w:rsid w:val="00FA03E2"/>
    <w:rsid w:val="00FA3FB8"/>
    <w:rsid w:val="00FB4B5E"/>
    <w:rsid w:val="00FD4B03"/>
    <w:rsid w:val="00FE2812"/>
    <w:rsid w:val="00FE64CA"/>
    <w:rsid w:val="00FF23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2879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pPr>
      <w:widowControl w:val="0"/>
      <w:suppressAutoHyphens/>
    </w:pPr>
    <w:rPr>
      <w:rFonts w:ascii="Verdana" w:eastAsia="Droid Sans Fallback" w:hAnsi="Verdana" w:cs="Lohit Hindi"/>
      <w:kern w:val="1"/>
      <w:sz w:val="28"/>
      <w:szCs w:val="24"/>
      <w:lang w:val="en-US" w:eastAsia="hi-IN" w:bidi="hi-IN"/>
    </w:rPr>
  </w:style>
  <w:style w:type="paragraph" w:styleId="Heading1">
    <w:name w:val="heading 1"/>
    <w:basedOn w:val="Title"/>
    <w:next w:val="BodyText"/>
    <w:qFormat/>
    <w:rsid w:val="00B70C90"/>
    <w:pPr>
      <w:outlineLvl w:val="0"/>
    </w:pPr>
    <w:rPr>
      <w:b/>
      <w:bCs/>
      <w:sz w:val="32"/>
      <w:szCs w:val="32"/>
    </w:rPr>
  </w:style>
  <w:style w:type="paragraph" w:styleId="Heading2">
    <w:name w:val="heading 2"/>
    <w:basedOn w:val="Title"/>
    <w:next w:val="BodyText"/>
    <w:qFormat/>
    <w:pPr>
      <w:numPr>
        <w:ilvl w:val="1"/>
        <w:numId w:val="1"/>
      </w:numPr>
      <w:outlineLvl w:val="1"/>
    </w:pPr>
    <w:rPr>
      <w:b/>
      <w:bCs/>
      <w:i/>
      <w:iCs/>
    </w:rPr>
  </w:style>
  <w:style w:type="paragraph" w:styleId="Heading3">
    <w:name w:val="heading 3"/>
    <w:basedOn w:val="Title"/>
    <w:next w:val="BodyText"/>
    <w:qFormat/>
    <w:pPr>
      <w:numPr>
        <w:ilvl w:val="2"/>
        <w:numId w:val="1"/>
      </w:numPr>
      <w:outlineLvl w:val="2"/>
    </w:pPr>
    <w:rPr>
      <w:b/>
      <w:bCs/>
    </w:rPr>
  </w:style>
  <w:style w:type="paragraph" w:styleId="Heading4">
    <w:name w:val="heading 4"/>
    <w:basedOn w:val="Title"/>
    <w:next w:val="BodyText"/>
    <w:qFormat/>
    <w:pPr>
      <w:numPr>
        <w:ilvl w:val="3"/>
        <w:numId w:val="1"/>
      </w:numPr>
      <w:outlineLvl w:val="3"/>
    </w:pPr>
    <w:rPr>
      <w:b/>
      <w:bCs/>
      <w:i/>
      <w:iCs/>
      <w:sz w:val="24"/>
      <w:szCs w:val="24"/>
    </w:rPr>
  </w:style>
  <w:style w:type="paragraph" w:styleId="Heading5">
    <w:name w:val="heading 5"/>
    <w:basedOn w:val="Title"/>
    <w:next w:val="BodyText"/>
    <w:qFormat/>
    <w:pPr>
      <w:numPr>
        <w:ilvl w:val="4"/>
        <w:numId w:val="1"/>
      </w:numPr>
      <w:outlineLvl w:val="4"/>
    </w:pPr>
    <w:rPr>
      <w:b/>
      <w:bCs/>
      <w:sz w:val="24"/>
      <w:szCs w:val="24"/>
    </w:rPr>
  </w:style>
  <w:style w:type="paragraph" w:styleId="Heading6">
    <w:name w:val="heading 6"/>
    <w:basedOn w:val="Title"/>
    <w:next w:val="BodyText"/>
    <w:qFormat/>
    <w:pPr>
      <w:numPr>
        <w:ilvl w:val="5"/>
        <w:numId w:val="1"/>
      </w:numPr>
      <w:outlineLvl w:val="5"/>
    </w:pPr>
    <w:rPr>
      <w:b/>
      <w:bCs/>
      <w:sz w:val="21"/>
      <w:szCs w:val="21"/>
    </w:rPr>
  </w:style>
  <w:style w:type="paragraph" w:styleId="Heading7">
    <w:name w:val="heading 7"/>
    <w:basedOn w:val="Title"/>
    <w:next w:val="BodyText"/>
    <w:qFormat/>
    <w:pPr>
      <w:numPr>
        <w:ilvl w:val="6"/>
        <w:numId w:val="1"/>
      </w:numPr>
      <w:outlineLvl w:val="6"/>
    </w:pPr>
    <w:rPr>
      <w:b/>
      <w:bCs/>
      <w:sz w:val="21"/>
      <w:szCs w:val="21"/>
    </w:rPr>
  </w:style>
  <w:style w:type="paragraph" w:styleId="Heading8">
    <w:name w:val="heading 8"/>
    <w:basedOn w:val="Title"/>
    <w:next w:val="BodyText"/>
    <w:qFormat/>
    <w:pPr>
      <w:numPr>
        <w:ilvl w:val="7"/>
        <w:numId w:val="1"/>
      </w:numPr>
      <w:outlineLvl w:val="7"/>
    </w:pPr>
    <w:rPr>
      <w:b/>
      <w:bCs/>
      <w:sz w:val="21"/>
      <w:szCs w:val="21"/>
    </w:rPr>
  </w:style>
  <w:style w:type="paragraph" w:styleId="Heading9">
    <w:name w:val="heading 9"/>
    <w:basedOn w:val="berschrift"/>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Absatz-Standardschriftart1">
    <w:name w:val="Absatz-Standardschriftart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PageNumber">
    <w:name w:val="page number"/>
  </w:style>
  <w:style w:type="character" w:customStyle="1" w:styleId="Verzeichnissprung">
    <w:name w:val="Verzeichnissprung"/>
    <w:rPr>
      <w:shd w:val="clear" w:color="auto" w:fill="auto"/>
      <w:vertAlign w:val="subscript"/>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character" w:customStyle="1" w:styleId="Aufzhlungszeichen2">
    <w:name w:val="Aufzählungszeichen2"/>
    <w:rPr>
      <w:rFonts w:ascii="OpenSymbol" w:eastAsia="OpenSymbol" w:hAnsi="OpenSymbol" w:cs="OpenSymbol"/>
    </w:rPr>
  </w:style>
  <w:style w:type="paragraph" w:customStyle="1" w:styleId="berschrift">
    <w:name w:val="Überschrift"/>
    <w:basedOn w:val="Normal"/>
    <w:next w:val="BodyText"/>
    <w:pPr>
      <w:keepNext/>
      <w:spacing w:before="240" w:after="120"/>
    </w:pPr>
    <w:rPr>
      <w:rFonts w:ascii="Arial" w:hAnsi="Arial"/>
      <w:szCs w:val="28"/>
    </w:rPr>
  </w:style>
  <w:style w:type="paragraph" w:styleId="BodyText">
    <w:name w:val="Body Text"/>
    <w:basedOn w:val="Normal"/>
    <w:pPr>
      <w:spacing w:after="120"/>
    </w:pPr>
  </w:style>
  <w:style w:type="paragraph" w:styleId="List">
    <w:name w:val="List"/>
    <w:basedOn w:val="BodyText"/>
  </w:style>
  <w:style w:type="paragraph" w:customStyle="1" w:styleId="Beschriftung2">
    <w:name w:val="Beschriftung2"/>
    <w:basedOn w:val="Normal"/>
    <w:pPr>
      <w:suppressLineNumbers/>
      <w:spacing w:before="120" w:after="120"/>
    </w:pPr>
    <w:rPr>
      <w:rFonts w:cs="Mangal"/>
      <w:i/>
      <w:iCs/>
      <w:sz w:val="24"/>
    </w:rPr>
  </w:style>
  <w:style w:type="paragraph" w:customStyle="1" w:styleId="Verzeichnis">
    <w:name w:val="Verzeichnis"/>
    <w:basedOn w:val="Normal"/>
    <w:pPr>
      <w:suppressLineNumbers/>
    </w:pPr>
  </w:style>
  <w:style w:type="paragraph" w:styleId="Title">
    <w:name w:val="Title"/>
    <w:basedOn w:val="Normal"/>
    <w:next w:val="BodyText"/>
    <w:qFormat/>
    <w:pPr>
      <w:keepNext/>
      <w:spacing w:before="240" w:after="120"/>
    </w:pPr>
    <w:rPr>
      <w:rFonts w:ascii="Arial" w:hAnsi="Arial"/>
      <w:szCs w:val="28"/>
    </w:rPr>
  </w:style>
  <w:style w:type="paragraph" w:styleId="Subtitle">
    <w:name w:val="Subtitle"/>
    <w:basedOn w:val="Title"/>
    <w:next w:val="BodyText"/>
    <w:qFormat/>
    <w:pPr>
      <w:jc w:val="center"/>
    </w:pPr>
    <w:rPr>
      <w:i/>
      <w:iCs/>
    </w:rPr>
  </w:style>
  <w:style w:type="paragraph" w:customStyle="1" w:styleId="Beschriftung1">
    <w:name w:val="Beschriftung1"/>
    <w:basedOn w:val="Normal"/>
    <w:pPr>
      <w:suppressLineNumbers/>
      <w:spacing w:before="120" w:after="120"/>
    </w:pPr>
    <w:rPr>
      <w:i/>
      <w:iCs/>
      <w:sz w:val="24"/>
    </w:rPr>
  </w:style>
  <w:style w:type="paragraph" w:customStyle="1" w:styleId="Inhaltsverzeichnisberschrift">
    <w:name w:val="Inhaltsverzeichnis Überschrift"/>
    <w:basedOn w:val="Title"/>
    <w:pPr>
      <w:suppressLineNumbers/>
      <w:spacing w:before="0" w:after="0"/>
    </w:pPr>
    <w:rPr>
      <w:b/>
      <w:bCs/>
      <w:sz w:val="32"/>
      <w:szCs w:val="32"/>
    </w:rPr>
  </w:style>
  <w:style w:type="paragraph" w:styleId="TOC1">
    <w:name w:val="toc 1"/>
    <w:basedOn w:val="Verzeichnis"/>
    <w:uiPriority w:val="39"/>
    <w:pPr>
      <w:suppressLineNumbers w:val="0"/>
      <w:spacing w:before="120"/>
    </w:pPr>
    <w:rPr>
      <w:rFonts w:asciiTheme="minorHAnsi" w:hAnsiTheme="minorHAnsi"/>
      <w:b/>
      <w:sz w:val="22"/>
      <w:szCs w:val="22"/>
    </w:rPr>
  </w:style>
  <w:style w:type="paragraph" w:styleId="TOC2">
    <w:name w:val="toc 2"/>
    <w:basedOn w:val="Verzeichnis"/>
    <w:uiPriority w:val="39"/>
    <w:pPr>
      <w:suppressLineNumbers w:val="0"/>
      <w:ind w:left="280"/>
    </w:pPr>
    <w:rPr>
      <w:rFonts w:asciiTheme="minorHAnsi" w:hAnsiTheme="minorHAnsi"/>
      <w:i/>
      <w:sz w:val="22"/>
      <w:szCs w:val="22"/>
    </w:rPr>
  </w:style>
  <w:style w:type="paragraph" w:styleId="Header">
    <w:name w:val="header"/>
    <w:basedOn w:val="Normal"/>
    <w:pPr>
      <w:suppressLineNumbers/>
      <w:tabs>
        <w:tab w:val="center" w:pos="4986"/>
        <w:tab w:val="right" w:pos="9972"/>
      </w:tabs>
      <w:jc w:val="right"/>
    </w:pPr>
  </w:style>
  <w:style w:type="paragraph" w:styleId="Footer">
    <w:name w:val="footer"/>
    <w:basedOn w:val="Normal"/>
    <w:pPr>
      <w:suppressLineNumbers/>
      <w:jc w:val="both"/>
    </w:pPr>
    <w:rPr>
      <w:sz w:val="24"/>
    </w:rPr>
  </w:style>
  <w:style w:type="paragraph" w:styleId="TOC3">
    <w:name w:val="toc 3"/>
    <w:basedOn w:val="Verzeichnis"/>
    <w:uiPriority w:val="39"/>
    <w:pPr>
      <w:suppressLineNumbers w:val="0"/>
      <w:ind w:left="560"/>
    </w:pPr>
    <w:rPr>
      <w:rFonts w:asciiTheme="minorHAnsi" w:hAnsiTheme="minorHAnsi"/>
      <w:sz w:val="22"/>
      <w:szCs w:val="22"/>
    </w:rPr>
  </w:style>
  <w:style w:type="paragraph" w:styleId="TOC8">
    <w:name w:val="toc 8"/>
    <w:basedOn w:val="Verzeichnis"/>
    <w:pPr>
      <w:suppressLineNumbers w:val="0"/>
      <w:ind w:left="1960"/>
    </w:pPr>
    <w:rPr>
      <w:rFonts w:asciiTheme="minorHAnsi" w:hAnsiTheme="minorHAnsi"/>
      <w:sz w:val="20"/>
      <w:szCs w:val="20"/>
    </w:rPr>
  </w:style>
  <w:style w:type="paragraph" w:styleId="TOC4">
    <w:name w:val="toc 4"/>
    <w:basedOn w:val="Verzeichnis"/>
    <w:uiPriority w:val="39"/>
    <w:pPr>
      <w:suppressLineNumbers w:val="0"/>
      <w:ind w:left="840"/>
    </w:pPr>
    <w:rPr>
      <w:rFonts w:asciiTheme="minorHAnsi" w:hAnsiTheme="minorHAnsi"/>
      <w:sz w:val="20"/>
      <w:szCs w:val="20"/>
    </w:rPr>
  </w:style>
  <w:style w:type="paragraph" w:customStyle="1" w:styleId="berschrift10">
    <w:name w:val="Überschrift 10"/>
    <w:basedOn w:val="berschrift"/>
    <w:next w:val="BodyText"/>
    <w:pPr>
      <w:numPr>
        <w:numId w:val="2"/>
      </w:numPr>
    </w:pPr>
    <w:rPr>
      <w:b/>
      <w:bCs/>
      <w:sz w:val="21"/>
      <w:szCs w:val="21"/>
    </w:rPr>
  </w:style>
  <w:style w:type="paragraph" w:styleId="TOC5">
    <w:name w:val="toc 5"/>
    <w:basedOn w:val="Verzeichnis"/>
    <w:uiPriority w:val="39"/>
    <w:pPr>
      <w:suppressLineNumbers w:val="0"/>
      <w:ind w:left="1120"/>
    </w:pPr>
    <w:rPr>
      <w:rFonts w:asciiTheme="minorHAnsi" w:hAnsiTheme="minorHAnsi"/>
      <w:sz w:val="20"/>
      <w:szCs w:val="20"/>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TOC6">
    <w:name w:val="toc 6"/>
    <w:basedOn w:val="Verzeichnis"/>
    <w:uiPriority w:val="39"/>
    <w:pPr>
      <w:suppressLineNumbers w:val="0"/>
      <w:ind w:left="1400"/>
    </w:pPr>
    <w:rPr>
      <w:rFonts w:asciiTheme="minorHAnsi" w:hAnsiTheme="minorHAnsi"/>
      <w:sz w:val="20"/>
      <w:szCs w:val="20"/>
    </w:rPr>
  </w:style>
  <w:style w:type="paragraph" w:styleId="TOC7">
    <w:name w:val="toc 7"/>
    <w:basedOn w:val="Verzeichnis"/>
    <w:pPr>
      <w:suppressLineNumbers w:val="0"/>
      <w:ind w:left="1680"/>
    </w:pPr>
    <w:rPr>
      <w:rFonts w:asciiTheme="minorHAnsi" w:hAnsiTheme="minorHAnsi"/>
      <w:sz w:val="20"/>
      <w:szCs w:val="20"/>
    </w:rPr>
  </w:style>
  <w:style w:type="paragraph" w:styleId="TOC9">
    <w:name w:val="toc 9"/>
    <w:basedOn w:val="Verzeichnis"/>
    <w:pPr>
      <w:suppressLineNumbers w:val="0"/>
      <w:ind w:left="2240"/>
    </w:pPr>
    <w:rPr>
      <w:rFonts w:asciiTheme="minorHAnsi" w:hAnsiTheme="minorHAnsi"/>
      <w:sz w:val="20"/>
      <w:szCs w:val="20"/>
    </w:rPr>
  </w:style>
  <w:style w:type="paragraph" w:customStyle="1" w:styleId="Inhaltsverzeichnis10">
    <w:name w:val="Inhaltsverzeichnis 10"/>
    <w:basedOn w:val="Verzeichnis"/>
    <w:pPr>
      <w:tabs>
        <w:tab w:val="right" w:leader="dot" w:pos="7091"/>
      </w:tabs>
      <w:ind w:left="2547"/>
    </w:pPr>
  </w:style>
  <w:style w:type="paragraph" w:customStyle="1" w:styleId="ColorfulList-Accent11">
    <w:name w:val="Colorful List - Accent 11"/>
    <w:basedOn w:val="Normal"/>
    <w:uiPriority w:val="34"/>
    <w:qFormat/>
    <w:rsid w:val="00934CEE"/>
    <w:pPr>
      <w:widowControl/>
      <w:suppressAutoHyphens w:val="0"/>
      <w:ind w:left="720"/>
      <w:contextualSpacing/>
    </w:pPr>
    <w:rPr>
      <w:rFonts w:ascii="Cambria" w:eastAsia="MS Mincho" w:hAnsi="Cambria" w:cs="Times New Roman"/>
      <w:kern w:val="0"/>
      <w:sz w:val="24"/>
      <w:lang w:eastAsia="en-US" w:bidi="ar-SA"/>
    </w:rPr>
  </w:style>
  <w:style w:type="paragraph" w:styleId="BalloonText">
    <w:name w:val="Balloon Text"/>
    <w:basedOn w:val="Normal"/>
    <w:link w:val="BalloonTextChar"/>
    <w:uiPriority w:val="99"/>
    <w:semiHidden/>
    <w:unhideWhenUsed/>
    <w:rsid w:val="009C41E4"/>
    <w:rPr>
      <w:rFonts w:ascii="Tahoma" w:hAnsi="Tahoma" w:cs="Mangal"/>
      <w:sz w:val="16"/>
      <w:szCs w:val="14"/>
    </w:rPr>
  </w:style>
  <w:style w:type="character" w:customStyle="1" w:styleId="BalloonTextChar">
    <w:name w:val="Balloon Text Char"/>
    <w:basedOn w:val="DefaultParagraphFont"/>
    <w:link w:val="BalloonText"/>
    <w:uiPriority w:val="99"/>
    <w:semiHidden/>
    <w:rsid w:val="009C41E4"/>
    <w:rPr>
      <w:rFonts w:ascii="Tahoma" w:eastAsia="Droid Sans Fallback" w:hAnsi="Tahoma" w:cs="Mangal"/>
      <w:kern w:val="1"/>
      <w:sz w:val="16"/>
      <w:szCs w:val="14"/>
      <w:lang w:val="en-US" w:eastAsia="hi-IN" w:bidi="hi-IN"/>
    </w:rPr>
  </w:style>
  <w:style w:type="table" w:styleId="TableGrid">
    <w:name w:val="Table Grid"/>
    <w:basedOn w:val="TableNormal"/>
    <w:uiPriority w:val="59"/>
    <w:rsid w:val="0089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E43AD6"/>
    <w:pPr>
      <w:ind w:left="720"/>
      <w:contextualSpacing/>
    </w:pPr>
  </w:style>
  <w:style w:type="paragraph" w:customStyle="1" w:styleId="HeadingLevel1">
    <w:name w:val="HeadingLevel1"/>
    <w:link w:val="HeadingLevel1Char"/>
    <w:qFormat/>
    <w:rsid w:val="00137612"/>
    <w:pPr>
      <w:pBdr>
        <w:bottom w:val="single" w:sz="4" w:space="1" w:color="auto"/>
      </w:pBdr>
      <w:spacing w:before="360" w:after="240"/>
    </w:pPr>
    <w:rPr>
      <w:rFonts w:ascii="Verdana" w:eastAsia="Droid Sans Fallback" w:hAnsi="Verdana" w:cs="Arial"/>
      <w:b/>
      <w:bCs/>
      <w:color w:val="000000" w:themeColor="text1"/>
      <w:kern w:val="1"/>
      <w:sz w:val="32"/>
      <w:szCs w:val="32"/>
      <w:lang w:val="en-US" w:eastAsia="hi-IN" w:bidi="hi-IN"/>
    </w:rPr>
  </w:style>
  <w:style w:type="paragraph" w:customStyle="1" w:styleId="HeadingLevel2">
    <w:name w:val="HeadingLevel2"/>
    <w:basedOn w:val="HeadingLevel1"/>
    <w:link w:val="HeadingLevel2Char"/>
    <w:qFormat/>
    <w:rsid w:val="00DE014C"/>
    <w:pPr>
      <w:pBdr>
        <w:bottom w:val="none" w:sz="0" w:space="0" w:color="auto"/>
      </w:pBdr>
    </w:pPr>
    <w:rPr>
      <w:sz w:val="28"/>
    </w:rPr>
  </w:style>
  <w:style w:type="character" w:customStyle="1" w:styleId="HeadingLevel1Char">
    <w:name w:val="HeadingLevel1 Char"/>
    <w:basedOn w:val="DefaultParagraphFont"/>
    <w:link w:val="HeadingLevel1"/>
    <w:rsid w:val="00137612"/>
    <w:rPr>
      <w:rFonts w:ascii="Verdana" w:eastAsia="Droid Sans Fallback" w:hAnsi="Verdana" w:cs="Arial"/>
      <w:b/>
      <w:bCs/>
      <w:color w:val="000000" w:themeColor="text1"/>
      <w:kern w:val="1"/>
      <w:sz w:val="32"/>
      <w:szCs w:val="32"/>
      <w:lang w:val="en-US" w:eastAsia="hi-IN" w:bidi="hi-IN"/>
    </w:rPr>
  </w:style>
  <w:style w:type="paragraph" w:customStyle="1" w:styleId="HeadingLevel3">
    <w:name w:val="HeadingLevel3"/>
    <w:basedOn w:val="HeadingLevel2"/>
    <w:link w:val="HeadingLevel3Char"/>
    <w:qFormat/>
    <w:rsid w:val="00DE014C"/>
    <w:rPr>
      <w:i/>
    </w:rPr>
  </w:style>
  <w:style w:type="character" w:customStyle="1" w:styleId="HeadingLevel2Char">
    <w:name w:val="HeadingLevel2 Char"/>
    <w:basedOn w:val="HeadingLevel1Char"/>
    <w:link w:val="HeadingLevel2"/>
    <w:rsid w:val="00DE014C"/>
    <w:rPr>
      <w:rFonts w:ascii="Verdana" w:eastAsia="Droid Sans Fallback" w:hAnsi="Verdana" w:cs="Arial"/>
      <w:b/>
      <w:bCs/>
      <w:color w:val="000000" w:themeColor="text1"/>
      <w:kern w:val="1"/>
      <w:sz w:val="28"/>
      <w:szCs w:val="32"/>
      <w:lang w:val="en-US" w:eastAsia="hi-IN" w:bidi="hi-IN"/>
    </w:rPr>
  </w:style>
  <w:style w:type="paragraph" w:customStyle="1" w:styleId="HeadingLevel4">
    <w:name w:val="HeadingLevel4"/>
    <w:basedOn w:val="HeadingLevel3"/>
    <w:link w:val="HeadingLevel4Char"/>
    <w:qFormat/>
    <w:rsid w:val="00DE014C"/>
    <w:rPr>
      <w:b w:val="0"/>
    </w:rPr>
  </w:style>
  <w:style w:type="character" w:customStyle="1" w:styleId="HeadingLevel3Char">
    <w:name w:val="HeadingLevel3 Char"/>
    <w:basedOn w:val="HeadingLevel2Char"/>
    <w:link w:val="HeadingLevel3"/>
    <w:rsid w:val="00DE014C"/>
    <w:rPr>
      <w:rFonts w:ascii="Verdana" w:eastAsia="Droid Sans Fallback" w:hAnsi="Verdana" w:cs="Arial"/>
      <w:b/>
      <w:bCs/>
      <w:i/>
      <w:color w:val="000000" w:themeColor="text1"/>
      <w:kern w:val="1"/>
      <w:sz w:val="28"/>
      <w:szCs w:val="32"/>
      <w:lang w:val="en-US" w:eastAsia="hi-IN" w:bidi="hi-IN"/>
    </w:rPr>
  </w:style>
  <w:style w:type="character" w:customStyle="1" w:styleId="HeadingLevel4Char">
    <w:name w:val="HeadingLevel4 Char"/>
    <w:basedOn w:val="HeadingLevel3Char"/>
    <w:link w:val="HeadingLevel4"/>
    <w:rsid w:val="00DE014C"/>
    <w:rPr>
      <w:rFonts w:ascii="Verdana" w:eastAsia="Droid Sans Fallback" w:hAnsi="Verdana" w:cs="Arial"/>
      <w:b w:val="0"/>
      <w:bCs/>
      <w:i/>
      <w:color w:val="000000" w:themeColor="text1"/>
      <w:kern w:val="1"/>
      <w:sz w:val="28"/>
      <w:szCs w:val="32"/>
      <w:lang w:val="en-US" w:eastAsia="hi-IN" w:bidi="hi-IN"/>
    </w:rPr>
  </w:style>
  <w:style w:type="paragraph" w:styleId="TOCHeading">
    <w:name w:val="TOC Heading"/>
    <w:basedOn w:val="Heading1"/>
    <w:next w:val="Normal"/>
    <w:uiPriority w:val="39"/>
    <w:unhideWhenUsed/>
    <w:qFormat/>
    <w:rsid w:val="00BF53D9"/>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customStyle="1" w:styleId="BodyText0">
    <w:name w:val="BodyText"/>
    <w:basedOn w:val="Normal"/>
    <w:rsid w:val="00BF53D9"/>
  </w:style>
  <w:style w:type="character" w:styleId="Emphasis">
    <w:name w:val="Emphasis"/>
    <w:basedOn w:val="DefaultParagraphFont"/>
    <w:uiPriority w:val="20"/>
    <w:qFormat/>
    <w:rsid w:val="00C31A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pPr>
      <w:widowControl w:val="0"/>
      <w:suppressAutoHyphens/>
    </w:pPr>
    <w:rPr>
      <w:rFonts w:ascii="Verdana" w:eastAsia="Droid Sans Fallback" w:hAnsi="Verdana" w:cs="Lohit Hindi"/>
      <w:kern w:val="1"/>
      <w:sz w:val="28"/>
      <w:szCs w:val="24"/>
      <w:lang w:val="en-US" w:eastAsia="hi-IN" w:bidi="hi-IN"/>
    </w:rPr>
  </w:style>
  <w:style w:type="paragraph" w:styleId="Heading1">
    <w:name w:val="heading 1"/>
    <w:basedOn w:val="Title"/>
    <w:next w:val="BodyText"/>
    <w:qFormat/>
    <w:rsid w:val="00B70C90"/>
    <w:pPr>
      <w:outlineLvl w:val="0"/>
    </w:pPr>
    <w:rPr>
      <w:b/>
      <w:bCs/>
      <w:sz w:val="32"/>
      <w:szCs w:val="32"/>
    </w:rPr>
  </w:style>
  <w:style w:type="paragraph" w:styleId="Heading2">
    <w:name w:val="heading 2"/>
    <w:basedOn w:val="Title"/>
    <w:next w:val="BodyText"/>
    <w:qFormat/>
    <w:pPr>
      <w:numPr>
        <w:ilvl w:val="1"/>
        <w:numId w:val="1"/>
      </w:numPr>
      <w:outlineLvl w:val="1"/>
    </w:pPr>
    <w:rPr>
      <w:b/>
      <w:bCs/>
      <w:i/>
      <w:iCs/>
    </w:rPr>
  </w:style>
  <w:style w:type="paragraph" w:styleId="Heading3">
    <w:name w:val="heading 3"/>
    <w:basedOn w:val="Title"/>
    <w:next w:val="BodyText"/>
    <w:qFormat/>
    <w:pPr>
      <w:numPr>
        <w:ilvl w:val="2"/>
        <w:numId w:val="1"/>
      </w:numPr>
      <w:outlineLvl w:val="2"/>
    </w:pPr>
    <w:rPr>
      <w:b/>
      <w:bCs/>
    </w:rPr>
  </w:style>
  <w:style w:type="paragraph" w:styleId="Heading4">
    <w:name w:val="heading 4"/>
    <w:basedOn w:val="Title"/>
    <w:next w:val="BodyText"/>
    <w:qFormat/>
    <w:pPr>
      <w:numPr>
        <w:ilvl w:val="3"/>
        <w:numId w:val="1"/>
      </w:numPr>
      <w:outlineLvl w:val="3"/>
    </w:pPr>
    <w:rPr>
      <w:b/>
      <w:bCs/>
      <w:i/>
      <w:iCs/>
      <w:sz w:val="24"/>
      <w:szCs w:val="24"/>
    </w:rPr>
  </w:style>
  <w:style w:type="paragraph" w:styleId="Heading5">
    <w:name w:val="heading 5"/>
    <w:basedOn w:val="Title"/>
    <w:next w:val="BodyText"/>
    <w:qFormat/>
    <w:pPr>
      <w:numPr>
        <w:ilvl w:val="4"/>
        <w:numId w:val="1"/>
      </w:numPr>
      <w:outlineLvl w:val="4"/>
    </w:pPr>
    <w:rPr>
      <w:b/>
      <w:bCs/>
      <w:sz w:val="24"/>
      <w:szCs w:val="24"/>
    </w:rPr>
  </w:style>
  <w:style w:type="paragraph" w:styleId="Heading6">
    <w:name w:val="heading 6"/>
    <w:basedOn w:val="Title"/>
    <w:next w:val="BodyText"/>
    <w:qFormat/>
    <w:pPr>
      <w:numPr>
        <w:ilvl w:val="5"/>
        <w:numId w:val="1"/>
      </w:numPr>
      <w:outlineLvl w:val="5"/>
    </w:pPr>
    <w:rPr>
      <w:b/>
      <w:bCs/>
      <w:sz w:val="21"/>
      <w:szCs w:val="21"/>
    </w:rPr>
  </w:style>
  <w:style w:type="paragraph" w:styleId="Heading7">
    <w:name w:val="heading 7"/>
    <w:basedOn w:val="Title"/>
    <w:next w:val="BodyText"/>
    <w:qFormat/>
    <w:pPr>
      <w:numPr>
        <w:ilvl w:val="6"/>
        <w:numId w:val="1"/>
      </w:numPr>
      <w:outlineLvl w:val="6"/>
    </w:pPr>
    <w:rPr>
      <w:b/>
      <w:bCs/>
      <w:sz w:val="21"/>
      <w:szCs w:val="21"/>
    </w:rPr>
  </w:style>
  <w:style w:type="paragraph" w:styleId="Heading8">
    <w:name w:val="heading 8"/>
    <w:basedOn w:val="Title"/>
    <w:next w:val="BodyText"/>
    <w:qFormat/>
    <w:pPr>
      <w:numPr>
        <w:ilvl w:val="7"/>
        <w:numId w:val="1"/>
      </w:numPr>
      <w:outlineLvl w:val="7"/>
    </w:pPr>
    <w:rPr>
      <w:b/>
      <w:bCs/>
      <w:sz w:val="21"/>
      <w:szCs w:val="21"/>
    </w:rPr>
  </w:style>
  <w:style w:type="paragraph" w:styleId="Heading9">
    <w:name w:val="heading 9"/>
    <w:basedOn w:val="berschrift"/>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Absatz-Standardschriftart1">
    <w:name w:val="Absatz-Standardschriftart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PageNumber">
    <w:name w:val="page number"/>
  </w:style>
  <w:style w:type="character" w:customStyle="1" w:styleId="Verzeichnissprung">
    <w:name w:val="Verzeichnissprung"/>
    <w:rPr>
      <w:shd w:val="clear" w:color="auto" w:fill="auto"/>
      <w:vertAlign w:val="subscript"/>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character" w:customStyle="1" w:styleId="Aufzhlungszeichen2">
    <w:name w:val="Aufzählungszeichen2"/>
    <w:rPr>
      <w:rFonts w:ascii="OpenSymbol" w:eastAsia="OpenSymbol" w:hAnsi="OpenSymbol" w:cs="OpenSymbol"/>
    </w:rPr>
  </w:style>
  <w:style w:type="paragraph" w:customStyle="1" w:styleId="berschrift">
    <w:name w:val="Überschrift"/>
    <w:basedOn w:val="Normal"/>
    <w:next w:val="BodyText"/>
    <w:pPr>
      <w:keepNext/>
      <w:spacing w:before="240" w:after="120"/>
    </w:pPr>
    <w:rPr>
      <w:rFonts w:ascii="Arial" w:hAnsi="Arial"/>
      <w:szCs w:val="28"/>
    </w:rPr>
  </w:style>
  <w:style w:type="paragraph" w:styleId="BodyText">
    <w:name w:val="Body Text"/>
    <w:basedOn w:val="Normal"/>
    <w:pPr>
      <w:spacing w:after="120"/>
    </w:pPr>
  </w:style>
  <w:style w:type="paragraph" w:styleId="List">
    <w:name w:val="List"/>
    <w:basedOn w:val="BodyText"/>
  </w:style>
  <w:style w:type="paragraph" w:customStyle="1" w:styleId="Beschriftung2">
    <w:name w:val="Beschriftung2"/>
    <w:basedOn w:val="Normal"/>
    <w:pPr>
      <w:suppressLineNumbers/>
      <w:spacing w:before="120" w:after="120"/>
    </w:pPr>
    <w:rPr>
      <w:rFonts w:cs="Mangal"/>
      <w:i/>
      <w:iCs/>
      <w:sz w:val="24"/>
    </w:rPr>
  </w:style>
  <w:style w:type="paragraph" w:customStyle="1" w:styleId="Verzeichnis">
    <w:name w:val="Verzeichnis"/>
    <w:basedOn w:val="Normal"/>
    <w:pPr>
      <w:suppressLineNumbers/>
    </w:pPr>
  </w:style>
  <w:style w:type="paragraph" w:styleId="Title">
    <w:name w:val="Title"/>
    <w:basedOn w:val="Normal"/>
    <w:next w:val="BodyText"/>
    <w:qFormat/>
    <w:pPr>
      <w:keepNext/>
      <w:spacing w:before="240" w:after="120"/>
    </w:pPr>
    <w:rPr>
      <w:rFonts w:ascii="Arial" w:hAnsi="Arial"/>
      <w:szCs w:val="28"/>
    </w:rPr>
  </w:style>
  <w:style w:type="paragraph" w:styleId="Subtitle">
    <w:name w:val="Subtitle"/>
    <w:basedOn w:val="Title"/>
    <w:next w:val="BodyText"/>
    <w:qFormat/>
    <w:pPr>
      <w:jc w:val="center"/>
    </w:pPr>
    <w:rPr>
      <w:i/>
      <w:iCs/>
    </w:rPr>
  </w:style>
  <w:style w:type="paragraph" w:customStyle="1" w:styleId="Beschriftung1">
    <w:name w:val="Beschriftung1"/>
    <w:basedOn w:val="Normal"/>
    <w:pPr>
      <w:suppressLineNumbers/>
      <w:spacing w:before="120" w:after="120"/>
    </w:pPr>
    <w:rPr>
      <w:i/>
      <w:iCs/>
      <w:sz w:val="24"/>
    </w:rPr>
  </w:style>
  <w:style w:type="paragraph" w:customStyle="1" w:styleId="Inhaltsverzeichnisberschrift">
    <w:name w:val="Inhaltsverzeichnis Überschrift"/>
    <w:basedOn w:val="Title"/>
    <w:pPr>
      <w:suppressLineNumbers/>
      <w:spacing w:before="0" w:after="0"/>
    </w:pPr>
    <w:rPr>
      <w:b/>
      <w:bCs/>
      <w:sz w:val="32"/>
      <w:szCs w:val="32"/>
    </w:rPr>
  </w:style>
  <w:style w:type="paragraph" w:styleId="TOC1">
    <w:name w:val="toc 1"/>
    <w:basedOn w:val="Verzeichnis"/>
    <w:uiPriority w:val="39"/>
    <w:pPr>
      <w:suppressLineNumbers w:val="0"/>
      <w:spacing w:before="120"/>
    </w:pPr>
    <w:rPr>
      <w:rFonts w:asciiTheme="minorHAnsi" w:hAnsiTheme="minorHAnsi"/>
      <w:b/>
      <w:sz w:val="22"/>
      <w:szCs w:val="22"/>
    </w:rPr>
  </w:style>
  <w:style w:type="paragraph" w:styleId="TOC2">
    <w:name w:val="toc 2"/>
    <w:basedOn w:val="Verzeichnis"/>
    <w:uiPriority w:val="39"/>
    <w:pPr>
      <w:suppressLineNumbers w:val="0"/>
      <w:ind w:left="280"/>
    </w:pPr>
    <w:rPr>
      <w:rFonts w:asciiTheme="minorHAnsi" w:hAnsiTheme="minorHAnsi"/>
      <w:i/>
      <w:sz w:val="22"/>
      <w:szCs w:val="22"/>
    </w:rPr>
  </w:style>
  <w:style w:type="paragraph" w:styleId="Header">
    <w:name w:val="header"/>
    <w:basedOn w:val="Normal"/>
    <w:pPr>
      <w:suppressLineNumbers/>
      <w:tabs>
        <w:tab w:val="center" w:pos="4986"/>
        <w:tab w:val="right" w:pos="9972"/>
      </w:tabs>
      <w:jc w:val="right"/>
    </w:pPr>
  </w:style>
  <w:style w:type="paragraph" w:styleId="Footer">
    <w:name w:val="footer"/>
    <w:basedOn w:val="Normal"/>
    <w:pPr>
      <w:suppressLineNumbers/>
      <w:jc w:val="both"/>
    </w:pPr>
    <w:rPr>
      <w:sz w:val="24"/>
    </w:rPr>
  </w:style>
  <w:style w:type="paragraph" w:styleId="TOC3">
    <w:name w:val="toc 3"/>
    <w:basedOn w:val="Verzeichnis"/>
    <w:uiPriority w:val="39"/>
    <w:pPr>
      <w:suppressLineNumbers w:val="0"/>
      <w:ind w:left="560"/>
    </w:pPr>
    <w:rPr>
      <w:rFonts w:asciiTheme="minorHAnsi" w:hAnsiTheme="minorHAnsi"/>
      <w:sz w:val="22"/>
      <w:szCs w:val="22"/>
    </w:rPr>
  </w:style>
  <w:style w:type="paragraph" w:styleId="TOC8">
    <w:name w:val="toc 8"/>
    <w:basedOn w:val="Verzeichnis"/>
    <w:pPr>
      <w:suppressLineNumbers w:val="0"/>
      <w:ind w:left="1960"/>
    </w:pPr>
    <w:rPr>
      <w:rFonts w:asciiTheme="minorHAnsi" w:hAnsiTheme="minorHAnsi"/>
      <w:sz w:val="20"/>
      <w:szCs w:val="20"/>
    </w:rPr>
  </w:style>
  <w:style w:type="paragraph" w:styleId="TOC4">
    <w:name w:val="toc 4"/>
    <w:basedOn w:val="Verzeichnis"/>
    <w:uiPriority w:val="39"/>
    <w:pPr>
      <w:suppressLineNumbers w:val="0"/>
      <w:ind w:left="840"/>
    </w:pPr>
    <w:rPr>
      <w:rFonts w:asciiTheme="minorHAnsi" w:hAnsiTheme="minorHAnsi"/>
      <w:sz w:val="20"/>
      <w:szCs w:val="20"/>
    </w:rPr>
  </w:style>
  <w:style w:type="paragraph" w:customStyle="1" w:styleId="berschrift10">
    <w:name w:val="Überschrift 10"/>
    <w:basedOn w:val="berschrift"/>
    <w:next w:val="BodyText"/>
    <w:pPr>
      <w:numPr>
        <w:numId w:val="2"/>
      </w:numPr>
    </w:pPr>
    <w:rPr>
      <w:b/>
      <w:bCs/>
      <w:sz w:val="21"/>
      <w:szCs w:val="21"/>
    </w:rPr>
  </w:style>
  <w:style w:type="paragraph" w:styleId="TOC5">
    <w:name w:val="toc 5"/>
    <w:basedOn w:val="Verzeichnis"/>
    <w:uiPriority w:val="39"/>
    <w:pPr>
      <w:suppressLineNumbers w:val="0"/>
      <w:ind w:left="1120"/>
    </w:pPr>
    <w:rPr>
      <w:rFonts w:asciiTheme="minorHAnsi" w:hAnsiTheme="minorHAnsi"/>
      <w:sz w:val="20"/>
      <w:szCs w:val="20"/>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TOC6">
    <w:name w:val="toc 6"/>
    <w:basedOn w:val="Verzeichnis"/>
    <w:uiPriority w:val="39"/>
    <w:pPr>
      <w:suppressLineNumbers w:val="0"/>
      <w:ind w:left="1400"/>
    </w:pPr>
    <w:rPr>
      <w:rFonts w:asciiTheme="minorHAnsi" w:hAnsiTheme="minorHAnsi"/>
      <w:sz w:val="20"/>
      <w:szCs w:val="20"/>
    </w:rPr>
  </w:style>
  <w:style w:type="paragraph" w:styleId="TOC7">
    <w:name w:val="toc 7"/>
    <w:basedOn w:val="Verzeichnis"/>
    <w:pPr>
      <w:suppressLineNumbers w:val="0"/>
      <w:ind w:left="1680"/>
    </w:pPr>
    <w:rPr>
      <w:rFonts w:asciiTheme="minorHAnsi" w:hAnsiTheme="minorHAnsi"/>
      <w:sz w:val="20"/>
      <w:szCs w:val="20"/>
    </w:rPr>
  </w:style>
  <w:style w:type="paragraph" w:styleId="TOC9">
    <w:name w:val="toc 9"/>
    <w:basedOn w:val="Verzeichnis"/>
    <w:pPr>
      <w:suppressLineNumbers w:val="0"/>
      <w:ind w:left="2240"/>
    </w:pPr>
    <w:rPr>
      <w:rFonts w:asciiTheme="minorHAnsi" w:hAnsiTheme="minorHAnsi"/>
      <w:sz w:val="20"/>
      <w:szCs w:val="20"/>
    </w:rPr>
  </w:style>
  <w:style w:type="paragraph" w:customStyle="1" w:styleId="Inhaltsverzeichnis10">
    <w:name w:val="Inhaltsverzeichnis 10"/>
    <w:basedOn w:val="Verzeichnis"/>
    <w:pPr>
      <w:tabs>
        <w:tab w:val="right" w:leader="dot" w:pos="7091"/>
      </w:tabs>
      <w:ind w:left="2547"/>
    </w:pPr>
  </w:style>
  <w:style w:type="paragraph" w:customStyle="1" w:styleId="ColorfulList-Accent11">
    <w:name w:val="Colorful List - Accent 11"/>
    <w:basedOn w:val="Normal"/>
    <w:uiPriority w:val="34"/>
    <w:qFormat/>
    <w:rsid w:val="00934CEE"/>
    <w:pPr>
      <w:widowControl/>
      <w:suppressAutoHyphens w:val="0"/>
      <w:ind w:left="720"/>
      <w:contextualSpacing/>
    </w:pPr>
    <w:rPr>
      <w:rFonts w:ascii="Cambria" w:eastAsia="MS Mincho" w:hAnsi="Cambria" w:cs="Times New Roman"/>
      <w:kern w:val="0"/>
      <w:sz w:val="24"/>
      <w:lang w:eastAsia="en-US" w:bidi="ar-SA"/>
    </w:rPr>
  </w:style>
  <w:style w:type="paragraph" w:styleId="BalloonText">
    <w:name w:val="Balloon Text"/>
    <w:basedOn w:val="Normal"/>
    <w:link w:val="BalloonTextChar"/>
    <w:uiPriority w:val="99"/>
    <w:semiHidden/>
    <w:unhideWhenUsed/>
    <w:rsid w:val="009C41E4"/>
    <w:rPr>
      <w:rFonts w:ascii="Tahoma" w:hAnsi="Tahoma" w:cs="Mangal"/>
      <w:sz w:val="16"/>
      <w:szCs w:val="14"/>
    </w:rPr>
  </w:style>
  <w:style w:type="character" w:customStyle="1" w:styleId="BalloonTextChar">
    <w:name w:val="Balloon Text Char"/>
    <w:basedOn w:val="DefaultParagraphFont"/>
    <w:link w:val="BalloonText"/>
    <w:uiPriority w:val="99"/>
    <w:semiHidden/>
    <w:rsid w:val="009C41E4"/>
    <w:rPr>
      <w:rFonts w:ascii="Tahoma" w:eastAsia="Droid Sans Fallback" w:hAnsi="Tahoma" w:cs="Mangal"/>
      <w:kern w:val="1"/>
      <w:sz w:val="16"/>
      <w:szCs w:val="14"/>
      <w:lang w:val="en-US" w:eastAsia="hi-IN" w:bidi="hi-IN"/>
    </w:rPr>
  </w:style>
  <w:style w:type="table" w:styleId="TableGrid">
    <w:name w:val="Table Grid"/>
    <w:basedOn w:val="TableNormal"/>
    <w:uiPriority w:val="59"/>
    <w:rsid w:val="0089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E43AD6"/>
    <w:pPr>
      <w:ind w:left="720"/>
      <w:contextualSpacing/>
    </w:pPr>
  </w:style>
  <w:style w:type="paragraph" w:customStyle="1" w:styleId="HeadingLevel1">
    <w:name w:val="HeadingLevel1"/>
    <w:link w:val="HeadingLevel1Char"/>
    <w:qFormat/>
    <w:rsid w:val="00137612"/>
    <w:pPr>
      <w:pBdr>
        <w:bottom w:val="single" w:sz="4" w:space="1" w:color="auto"/>
      </w:pBdr>
      <w:spacing w:before="360" w:after="240"/>
    </w:pPr>
    <w:rPr>
      <w:rFonts w:ascii="Verdana" w:eastAsia="Droid Sans Fallback" w:hAnsi="Verdana" w:cs="Arial"/>
      <w:b/>
      <w:bCs/>
      <w:color w:val="000000" w:themeColor="text1"/>
      <w:kern w:val="1"/>
      <w:sz w:val="32"/>
      <w:szCs w:val="32"/>
      <w:lang w:val="en-US" w:eastAsia="hi-IN" w:bidi="hi-IN"/>
    </w:rPr>
  </w:style>
  <w:style w:type="paragraph" w:customStyle="1" w:styleId="HeadingLevel2">
    <w:name w:val="HeadingLevel2"/>
    <w:basedOn w:val="HeadingLevel1"/>
    <w:link w:val="HeadingLevel2Char"/>
    <w:qFormat/>
    <w:rsid w:val="00DE014C"/>
    <w:pPr>
      <w:pBdr>
        <w:bottom w:val="none" w:sz="0" w:space="0" w:color="auto"/>
      </w:pBdr>
    </w:pPr>
    <w:rPr>
      <w:sz w:val="28"/>
    </w:rPr>
  </w:style>
  <w:style w:type="character" w:customStyle="1" w:styleId="HeadingLevel1Char">
    <w:name w:val="HeadingLevel1 Char"/>
    <w:basedOn w:val="DefaultParagraphFont"/>
    <w:link w:val="HeadingLevel1"/>
    <w:rsid w:val="00137612"/>
    <w:rPr>
      <w:rFonts w:ascii="Verdana" w:eastAsia="Droid Sans Fallback" w:hAnsi="Verdana" w:cs="Arial"/>
      <w:b/>
      <w:bCs/>
      <w:color w:val="000000" w:themeColor="text1"/>
      <w:kern w:val="1"/>
      <w:sz w:val="32"/>
      <w:szCs w:val="32"/>
      <w:lang w:val="en-US" w:eastAsia="hi-IN" w:bidi="hi-IN"/>
    </w:rPr>
  </w:style>
  <w:style w:type="paragraph" w:customStyle="1" w:styleId="HeadingLevel3">
    <w:name w:val="HeadingLevel3"/>
    <w:basedOn w:val="HeadingLevel2"/>
    <w:link w:val="HeadingLevel3Char"/>
    <w:qFormat/>
    <w:rsid w:val="00DE014C"/>
    <w:rPr>
      <w:i/>
    </w:rPr>
  </w:style>
  <w:style w:type="character" w:customStyle="1" w:styleId="HeadingLevel2Char">
    <w:name w:val="HeadingLevel2 Char"/>
    <w:basedOn w:val="HeadingLevel1Char"/>
    <w:link w:val="HeadingLevel2"/>
    <w:rsid w:val="00DE014C"/>
    <w:rPr>
      <w:rFonts w:ascii="Verdana" w:eastAsia="Droid Sans Fallback" w:hAnsi="Verdana" w:cs="Arial"/>
      <w:b/>
      <w:bCs/>
      <w:color w:val="000000" w:themeColor="text1"/>
      <w:kern w:val="1"/>
      <w:sz w:val="28"/>
      <w:szCs w:val="32"/>
      <w:lang w:val="en-US" w:eastAsia="hi-IN" w:bidi="hi-IN"/>
    </w:rPr>
  </w:style>
  <w:style w:type="paragraph" w:customStyle="1" w:styleId="HeadingLevel4">
    <w:name w:val="HeadingLevel4"/>
    <w:basedOn w:val="HeadingLevel3"/>
    <w:link w:val="HeadingLevel4Char"/>
    <w:qFormat/>
    <w:rsid w:val="00DE014C"/>
    <w:rPr>
      <w:b w:val="0"/>
    </w:rPr>
  </w:style>
  <w:style w:type="character" w:customStyle="1" w:styleId="HeadingLevel3Char">
    <w:name w:val="HeadingLevel3 Char"/>
    <w:basedOn w:val="HeadingLevel2Char"/>
    <w:link w:val="HeadingLevel3"/>
    <w:rsid w:val="00DE014C"/>
    <w:rPr>
      <w:rFonts w:ascii="Verdana" w:eastAsia="Droid Sans Fallback" w:hAnsi="Verdana" w:cs="Arial"/>
      <w:b/>
      <w:bCs/>
      <w:i/>
      <w:color w:val="000000" w:themeColor="text1"/>
      <w:kern w:val="1"/>
      <w:sz w:val="28"/>
      <w:szCs w:val="32"/>
      <w:lang w:val="en-US" w:eastAsia="hi-IN" w:bidi="hi-IN"/>
    </w:rPr>
  </w:style>
  <w:style w:type="character" w:customStyle="1" w:styleId="HeadingLevel4Char">
    <w:name w:val="HeadingLevel4 Char"/>
    <w:basedOn w:val="HeadingLevel3Char"/>
    <w:link w:val="HeadingLevel4"/>
    <w:rsid w:val="00DE014C"/>
    <w:rPr>
      <w:rFonts w:ascii="Verdana" w:eastAsia="Droid Sans Fallback" w:hAnsi="Verdana" w:cs="Arial"/>
      <w:b w:val="0"/>
      <w:bCs/>
      <w:i/>
      <w:color w:val="000000" w:themeColor="text1"/>
      <w:kern w:val="1"/>
      <w:sz w:val="28"/>
      <w:szCs w:val="32"/>
      <w:lang w:val="en-US" w:eastAsia="hi-IN" w:bidi="hi-IN"/>
    </w:rPr>
  </w:style>
  <w:style w:type="paragraph" w:styleId="TOCHeading">
    <w:name w:val="TOC Heading"/>
    <w:basedOn w:val="Heading1"/>
    <w:next w:val="Normal"/>
    <w:uiPriority w:val="39"/>
    <w:unhideWhenUsed/>
    <w:qFormat/>
    <w:rsid w:val="00BF53D9"/>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customStyle="1" w:styleId="BodyText0">
    <w:name w:val="BodyText"/>
    <w:basedOn w:val="Normal"/>
    <w:rsid w:val="00BF53D9"/>
  </w:style>
  <w:style w:type="character" w:styleId="Emphasis">
    <w:name w:val="Emphasis"/>
    <w:basedOn w:val="DefaultParagraphFont"/>
    <w:uiPriority w:val="20"/>
    <w:qFormat/>
    <w:rsid w:val="00C31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2303">
      <w:bodyDiv w:val="1"/>
      <w:marLeft w:val="0"/>
      <w:marRight w:val="0"/>
      <w:marTop w:val="0"/>
      <w:marBottom w:val="0"/>
      <w:divBdr>
        <w:top w:val="none" w:sz="0" w:space="0" w:color="auto"/>
        <w:left w:val="none" w:sz="0" w:space="0" w:color="auto"/>
        <w:bottom w:val="none" w:sz="0" w:space="0" w:color="auto"/>
        <w:right w:val="none" w:sz="0" w:space="0" w:color="auto"/>
      </w:divBdr>
    </w:div>
    <w:div w:id="183709024">
      <w:bodyDiv w:val="1"/>
      <w:marLeft w:val="0"/>
      <w:marRight w:val="0"/>
      <w:marTop w:val="0"/>
      <w:marBottom w:val="0"/>
      <w:divBdr>
        <w:top w:val="none" w:sz="0" w:space="0" w:color="auto"/>
        <w:left w:val="none" w:sz="0" w:space="0" w:color="auto"/>
        <w:bottom w:val="none" w:sz="0" w:space="0" w:color="auto"/>
        <w:right w:val="none" w:sz="0" w:space="0" w:color="auto"/>
      </w:divBdr>
    </w:div>
    <w:div w:id="335964062">
      <w:bodyDiv w:val="1"/>
      <w:marLeft w:val="0"/>
      <w:marRight w:val="0"/>
      <w:marTop w:val="0"/>
      <w:marBottom w:val="0"/>
      <w:divBdr>
        <w:top w:val="none" w:sz="0" w:space="0" w:color="auto"/>
        <w:left w:val="none" w:sz="0" w:space="0" w:color="auto"/>
        <w:bottom w:val="none" w:sz="0" w:space="0" w:color="auto"/>
        <w:right w:val="none" w:sz="0" w:space="0" w:color="auto"/>
      </w:divBdr>
    </w:div>
    <w:div w:id="462965612">
      <w:bodyDiv w:val="1"/>
      <w:marLeft w:val="0"/>
      <w:marRight w:val="0"/>
      <w:marTop w:val="0"/>
      <w:marBottom w:val="0"/>
      <w:divBdr>
        <w:top w:val="none" w:sz="0" w:space="0" w:color="auto"/>
        <w:left w:val="none" w:sz="0" w:space="0" w:color="auto"/>
        <w:bottom w:val="none" w:sz="0" w:space="0" w:color="auto"/>
        <w:right w:val="none" w:sz="0" w:space="0" w:color="auto"/>
      </w:divBdr>
    </w:div>
    <w:div w:id="482548946">
      <w:bodyDiv w:val="1"/>
      <w:marLeft w:val="0"/>
      <w:marRight w:val="0"/>
      <w:marTop w:val="0"/>
      <w:marBottom w:val="0"/>
      <w:divBdr>
        <w:top w:val="none" w:sz="0" w:space="0" w:color="auto"/>
        <w:left w:val="none" w:sz="0" w:space="0" w:color="auto"/>
        <w:bottom w:val="none" w:sz="0" w:space="0" w:color="auto"/>
        <w:right w:val="none" w:sz="0" w:space="0" w:color="auto"/>
      </w:divBdr>
    </w:div>
    <w:div w:id="513693994">
      <w:bodyDiv w:val="1"/>
      <w:marLeft w:val="0"/>
      <w:marRight w:val="0"/>
      <w:marTop w:val="0"/>
      <w:marBottom w:val="0"/>
      <w:divBdr>
        <w:top w:val="none" w:sz="0" w:space="0" w:color="auto"/>
        <w:left w:val="none" w:sz="0" w:space="0" w:color="auto"/>
        <w:bottom w:val="none" w:sz="0" w:space="0" w:color="auto"/>
        <w:right w:val="none" w:sz="0" w:space="0" w:color="auto"/>
      </w:divBdr>
    </w:div>
    <w:div w:id="1709143977">
      <w:bodyDiv w:val="1"/>
      <w:marLeft w:val="0"/>
      <w:marRight w:val="0"/>
      <w:marTop w:val="0"/>
      <w:marBottom w:val="0"/>
      <w:divBdr>
        <w:top w:val="none" w:sz="0" w:space="0" w:color="auto"/>
        <w:left w:val="none" w:sz="0" w:space="0" w:color="auto"/>
        <w:bottom w:val="none" w:sz="0" w:space="0" w:color="auto"/>
        <w:right w:val="none" w:sz="0" w:space="0" w:color="auto"/>
      </w:divBdr>
    </w:div>
    <w:div w:id="191458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D70B65A29DAF44B29317A528FBC2EA"/>
        <w:category>
          <w:name w:val="General"/>
          <w:gallery w:val="placeholder"/>
        </w:category>
        <w:types>
          <w:type w:val="bbPlcHdr"/>
        </w:types>
        <w:behaviors>
          <w:behavior w:val="content"/>
        </w:behaviors>
        <w:guid w:val="{94840E5F-0788-0B44-94FE-B5676E1CF7F4}"/>
      </w:docPartPr>
      <w:docPartBody>
        <w:p w:rsidR="00EF3B5E" w:rsidRDefault="00EF3B5E" w:rsidP="00EF3B5E">
          <w:pPr>
            <w:pStyle w:val="9ED70B65A29DAF44B29317A528FBC2E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Droid Sans Fallback">
    <w:altName w:val="Times New Roman"/>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5E"/>
    <w:rsid w:val="00152581"/>
    <w:rsid w:val="0021523E"/>
    <w:rsid w:val="005B2918"/>
    <w:rsid w:val="0061650B"/>
    <w:rsid w:val="006E75B7"/>
    <w:rsid w:val="007320F0"/>
    <w:rsid w:val="00776EEE"/>
    <w:rsid w:val="008B7335"/>
    <w:rsid w:val="00953BED"/>
    <w:rsid w:val="009E7DA3"/>
    <w:rsid w:val="00AD74D7"/>
    <w:rsid w:val="00AE0E96"/>
    <w:rsid w:val="00B61334"/>
    <w:rsid w:val="00BD71BF"/>
    <w:rsid w:val="00C815BE"/>
    <w:rsid w:val="00DF6DE6"/>
    <w:rsid w:val="00E02DCB"/>
    <w:rsid w:val="00EF3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66616F05155C48A821E28BFEB2C0A2">
    <w:name w:val="5F66616F05155C48A821E28BFEB2C0A2"/>
    <w:rsid w:val="00EF3B5E"/>
  </w:style>
  <w:style w:type="paragraph" w:customStyle="1" w:styleId="9ED70B65A29DAF44B29317A528FBC2EA">
    <w:name w:val="9ED70B65A29DAF44B29317A528FBC2EA"/>
    <w:rsid w:val="00EF3B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66616F05155C48A821E28BFEB2C0A2">
    <w:name w:val="5F66616F05155C48A821E28BFEB2C0A2"/>
    <w:rsid w:val="00EF3B5E"/>
  </w:style>
  <w:style w:type="paragraph" w:customStyle="1" w:styleId="9ED70B65A29DAF44B29317A528FBC2EA">
    <w:name w:val="9ED70B65A29DAF44B29317A528FBC2EA"/>
    <w:rsid w:val="00EF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D2F0E-6D72-9C4B-9478-404915C49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20</Pages>
  <Words>2993</Words>
  <Characters>17065</Characters>
  <Application>Microsoft Macintosh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Draft version 0.6 | 05 JAN 2015</vt:lpstr>
      <vt:lpstr/>
    </vt:vector>
  </TitlesOfParts>
  <Company>IQAir</Company>
  <LinksUpToDate>false</LinksUpToDate>
  <CharactersWithSpaces>20018</CharactersWithSpaces>
  <SharedDoc>false</SharedDoc>
  <HLinks>
    <vt:vector size="264" baseType="variant">
      <vt:variant>
        <vt:i4>7929897</vt:i4>
      </vt:variant>
      <vt:variant>
        <vt:i4>132</vt:i4>
      </vt:variant>
      <vt:variant>
        <vt:i4>0</vt:i4>
      </vt:variant>
      <vt:variant>
        <vt:i4>5</vt:i4>
      </vt:variant>
      <vt:variant>
        <vt:lpwstr>http://84.253.33.25/aqmsmini/aqmsmini.php?mac=00:20:4A:D3:90:2E&amp;snr=123456789&amp;typ=ct&amp;utc=20130618161133&amp;P146=1</vt:lpwstr>
      </vt:variant>
      <vt:variant>
        <vt:lpwstr/>
      </vt:variant>
      <vt:variant>
        <vt:i4>4325386</vt:i4>
      </vt:variant>
      <vt:variant>
        <vt:i4>129</vt:i4>
      </vt:variant>
      <vt:variant>
        <vt:i4>0</vt:i4>
      </vt:variant>
      <vt:variant>
        <vt:i4>5</vt:i4>
      </vt:variant>
      <vt:variant>
        <vt:lpwstr>http://84.253.33.25/aqmsmini/aqmsmini.php?mac=00:20:4A:D3:8F:01&amp;snr=111150008&amp;typ=mw&amp;utc=20130528153822&amp;l1_1=4064&amp;l2_1=956&amp;l3_1=298&amp;l4_1=478&amp;l5_1=0&amp;l6_1=59&amp;l1_2=3372&amp;l2_2=903&amp;l3_2=180&amp;l4_2=602&amp;l5_2=0&amp;l6_2=120&amp;l1_3=0&amp;l2_3=0&amp;l3_3=0&amp;l4_3=0&amp;l5_3=0&amp;l6_3=0&amp;co2_l1=996&amp;co2_l2=991&amp;co2_l3=993&amp;fl_l1=50&amp;fl_l2=49&amp;fl_l3=49&amp;flal=0&amp;pal=0</vt:lpwstr>
      </vt:variant>
      <vt:variant>
        <vt:lpwstr/>
      </vt:variant>
      <vt:variant>
        <vt:i4>5898261</vt:i4>
      </vt:variant>
      <vt:variant>
        <vt:i4>125</vt:i4>
      </vt:variant>
      <vt:variant>
        <vt:i4>0</vt:i4>
      </vt:variant>
      <vt:variant>
        <vt:i4>5</vt:i4>
      </vt:variant>
      <vt:variant>
        <vt:lpwstr/>
      </vt:variant>
      <vt:variant>
        <vt:lpwstr>__RefHeading__1159_1612038280</vt:lpwstr>
      </vt:variant>
      <vt:variant>
        <vt:i4>5505045</vt:i4>
      </vt:variant>
      <vt:variant>
        <vt:i4>122</vt:i4>
      </vt:variant>
      <vt:variant>
        <vt:i4>0</vt:i4>
      </vt:variant>
      <vt:variant>
        <vt:i4>5</vt:i4>
      </vt:variant>
      <vt:variant>
        <vt:lpwstr/>
      </vt:variant>
      <vt:variant>
        <vt:lpwstr>__RefHeading__1157_1612038280</vt:lpwstr>
      </vt:variant>
      <vt:variant>
        <vt:i4>5636117</vt:i4>
      </vt:variant>
      <vt:variant>
        <vt:i4>119</vt:i4>
      </vt:variant>
      <vt:variant>
        <vt:i4>0</vt:i4>
      </vt:variant>
      <vt:variant>
        <vt:i4>5</vt:i4>
      </vt:variant>
      <vt:variant>
        <vt:lpwstr/>
      </vt:variant>
      <vt:variant>
        <vt:lpwstr>__RefHeading__1155_1612038280</vt:lpwstr>
      </vt:variant>
      <vt:variant>
        <vt:i4>5242901</vt:i4>
      </vt:variant>
      <vt:variant>
        <vt:i4>116</vt:i4>
      </vt:variant>
      <vt:variant>
        <vt:i4>0</vt:i4>
      </vt:variant>
      <vt:variant>
        <vt:i4>5</vt:i4>
      </vt:variant>
      <vt:variant>
        <vt:lpwstr/>
      </vt:variant>
      <vt:variant>
        <vt:lpwstr>__RefHeading__1153_1612038280</vt:lpwstr>
      </vt:variant>
      <vt:variant>
        <vt:i4>5373973</vt:i4>
      </vt:variant>
      <vt:variant>
        <vt:i4>113</vt:i4>
      </vt:variant>
      <vt:variant>
        <vt:i4>0</vt:i4>
      </vt:variant>
      <vt:variant>
        <vt:i4>5</vt:i4>
      </vt:variant>
      <vt:variant>
        <vt:lpwstr/>
      </vt:variant>
      <vt:variant>
        <vt:lpwstr>__RefHeading__1151_1612038280</vt:lpwstr>
      </vt:variant>
      <vt:variant>
        <vt:i4>5898260</vt:i4>
      </vt:variant>
      <vt:variant>
        <vt:i4>110</vt:i4>
      </vt:variant>
      <vt:variant>
        <vt:i4>0</vt:i4>
      </vt:variant>
      <vt:variant>
        <vt:i4>5</vt:i4>
      </vt:variant>
      <vt:variant>
        <vt:lpwstr/>
      </vt:variant>
      <vt:variant>
        <vt:lpwstr>__RefHeading__1149_1612038280</vt:lpwstr>
      </vt:variant>
      <vt:variant>
        <vt:i4>5505044</vt:i4>
      </vt:variant>
      <vt:variant>
        <vt:i4>107</vt:i4>
      </vt:variant>
      <vt:variant>
        <vt:i4>0</vt:i4>
      </vt:variant>
      <vt:variant>
        <vt:i4>5</vt:i4>
      </vt:variant>
      <vt:variant>
        <vt:lpwstr/>
      </vt:variant>
      <vt:variant>
        <vt:lpwstr>__RefHeading__1147_1612038280</vt:lpwstr>
      </vt:variant>
      <vt:variant>
        <vt:i4>5636116</vt:i4>
      </vt:variant>
      <vt:variant>
        <vt:i4>104</vt:i4>
      </vt:variant>
      <vt:variant>
        <vt:i4>0</vt:i4>
      </vt:variant>
      <vt:variant>
        <vt:i4>5</vt:i4>
      </vt:variant>
      <vt:variant>
        <vt:lpwstr/>
      </vt:variant>
      <vt:variant>
        <vt:lpwstr>__RefHeading__1145_1612038280</vt:lpwstr>
      </vt:variant>
      <vt:variant>
        <vt:i4>5242900</vt:i4>
      </vt:variant>
      <vt:variant>
        <vt:i4>101</vt:i4>
      </vt:variant>
      <vt:variant>
        <vt:i4>0</vt:i4>
      </vt:variant>
      <vt:variant>
        <vt:i4>5</vt:i4>
      </vt:variant>
      <vt:variant>
        <vt:lpwstr/>
      </vt:variant>
      <vt:variant>
        <vt:lpwstr>__RefHeading__1143_1612038280</vt:lpwstr>
      </vt:variant>
      <vt:variant>
        <vt:i4>5373972</vt:i4>
      </vt:variant>
      <vt:variant>
        <vt:i4>98</vt:i4>
      </vt:variant>
      <vt:variant>
        <vt:i4>0</vt:i4>
      </vt:variant>
      <vt:variant>
        <vt:i4>5</vt:i4>
      </vt:variant>
      <vt:variant>
        <vt:lpwstr/>
      </vt:variant>
      <vt:variant>
        <vt:lpwstr>__RefHeading__1141_1612038280</vt:lpwstr>
      </vt:variant>
      <vt:variant>
        <vt:i4>5898259</vt:i4>
      </vt:variant>
      <vt:variant>
        <vt:i4>95</vt:i4>
      </vt:variant>
      <vt:variant>
        <vt:i4>0</vt:i4>
      </vt:variant>
      <vt:variant>
        <vt:i4>5</vt:i4>
      </vt:variant>
      <vt:variant>
        <vt:lpwstr/>
      </vt:variant>
      <vt:variant>
        <vt:lpwstr>__RefHeading__1139_1612038280</vt:lpwstr>
      </vt:variant>
      <vt:variant>
        <vt:i4>5505043</vt:i4>
      </vt:variant>
      <vt:variant>
        <vt:i4>92</vt:i4>
      </vt:variant>
      <vt:variant>
        <vt:i4>0</vt:i4>
      </vt:variant>
      <vt:variant>
        <vt:i4>5</vt:i4>
      </vt:variant>
      <vt:variant>
        <vt:lpwstr/>
      </vt:variant>
      <vt:variant>
        <vt:lpwstr>__RefHeading__1137_1612038280</vt:lpwstr>
      </vt:variant>
      <vt:variant>
        <vt:i4>5636115</vt:i4>
      </vt:variant>
      <vt:variant>
        <vt:i4>89</vt:i4>
      </vt:variant>
      <vt:variant>
        <vt:i4>0</vt:i4>
      </vt:variant>
      <vt:variant>
        <vt:i4>5</vt:i4>
      </vt:variant>
      <vt:variant>
        <vt:lpwstr/>
      </vt:variant>
      <vt:variant>
        <vt:lpwstr>__RefHeading__1135_1612038280</vt:lpwstr>
      </vt:variant>
      <vt:variant>
        <vt:i4>5242899</vt:i4>
      </vt:variant>
      <vt:variant>
        <vt:i4>86</vt:i4>
      </vt:variant>
      <vt:variant>
        <vt:i4>0</vt:i4>
      </vt:variant>
      <vt:variant>
        <vt:i4>5</vt:i4>
      </vt:variant>
      <vt:variant>
        <vt:lpwstr/>
      </vt:variant>
      <vt:variant>
        <vt:lpwstr>__RefHeading__1133_1612038280</vt:lpwstr>
      </vt:variant>
      <vt:variant>
        <vt:i4>5373971</vt:i4>
      </vt:variant>
      <vt:variant>
        <vt:i4>83</vt:i4>
      </vt:variant>
      <vt:variant>
        <vt:i4>0</vt:i4>
      </vt:variant>
      <vt:variant>
        <vt:i4>5</vt:i4>
      </vt:variant>
      <vt:variant>
        <vt:lpwstr/>
      </vt:variant>
      <vt:variant>
        <vt:lpwstr>__RefHeading__1131_1612038280</vt:lpwstr>
      </vt:variant>
      <vt:variant>
        <vt:i4>5898258</vt:i4>
      </vt:variant>
      <vt:variant>
        <vt:i4>80</vt:i4>
      </vt:variant>
      <vt:variant>
        <vt:i4>0</vt:i4>
      </vt:variant>
      <vt:variant>
        <vt:i4>5</vt:i4>
      </vt:variant>
      <vt:variant>
        <vt:lpwstr/>
      </vt:variant>
      <vt:variant>
        <vt:lpwstr>__RefHeading__1129_1612038280</vt:lpwstr>
      </vt:variant>
      <vt:variant>
        <vt:i4>5505042</vt:i4>
      </vt:variant>
      <vt:variant>
        <vt:i4>77</vt:i4>
      </vt:variant>
      <vt:variant>
        <vt:i4>0</vt:i4>
      </vt:variant>
      <vt:variant>
        <vt:i4>5</vt:i4>
      </vt:variant>
      <vt:variant>
        <vt:lpwstr/>
      </vt:variant>
      <vt:variant>
        <vt:lpwstr>__RefHeading__1127_1612038280</vt:lpwstr>
      </vt:variant>
      <vt:variant>
        <vt:i4>5636114</vt:i4>
      </vt:variant>
      <vt:variant>
        <vt:i4>74</vt:i4>
      </vt:variant>
      <vt:variant>
        <vt:i4>0</vt:i4>
      </vt:variant>
      <vt:variant>
        <vt:i4>5</vt:i4>
      </vt:variant>
      <vt:variant>
        <vt:lpwstr/>
      </vt:variant>
      <vt:variant>
        <vt:lpwstr>__RefHeading__1125_1612038280</vt:lpwstr>
      </vt:variant>
      <vt:variant>
        <vt:i4>5242898</vt:i4>
      </vt:variant>
      <vt:variant>
        <vt:i4>71</vt:i4>
      </vt:variant>
      <vt:variant>
        <vt:i4>0</vt:i4>
      </vt:variant>
      <vt:variant>
        <vt:i4>5</vt:i4>
      </vt:variant>
      <vt:variant>
        <vt:lpwstr/>
      </vt:variant>
      <vt:variant>
        <vt:lpwstr>__RefHeading__1123_1612038280</vt:lpwstr>
      </vt:variant>
      <vt:variant>
        <vt:i4>5373970</vt:i4>
      </vt:variant>
      <vt:variant>
        <vt:i4>68</vt:i4>
      </vt:variant>
      <vt:variant>
        <vt:i4>0</vt:i4>
      </vt:variant>
      <vt:variant>
        <vt:i4>5</vt:i4>
      </vt:variant>
      <vt:variant>
        <vt:lpwstr/>
      </vt:variant>
      <vt:variant>
        <vt:lpwstr>__RefHeading__1121_1612038280</vt:lpwstr>
      </vt:variant>
      <vt:variant>
        <vt:i4>5898257</vt:i4>
      </vt:variant>
      <vt:variant>
        <vt:i4>65</vt:i4>
      </vt:variant>
      <vt:variant>
        <vt:i4>0</vt:i4>
      </vt:variant>
      <vt:variant>
        <vt:i4>5</vt:i4>
      </vt:variant>
      <vt:variant>
        <vt:lpwstr/>
      </vt:variant>
      <vt:variant>
        <vt:lpwstr>__RefHeading__1119_1612038280</vt:lpwstr>
      </vt:variant>
      <vt:variant>
        <vt:i4>5505041</vt:i4>
      </vt:variant>
      <vt:variant>
        <vt:i4>62</vt:i4>
      </vt:variant>
      <vt:variant>
        <vt:i4>0</vt:i4>
      </vt:variant>
      <vt:variant>
        <vt:i4>5</vt:i4>
      </vt:variant>
      <vt:variant>
        <vt:lpwstr/>
      </vt:variant>
      <vt:variant>
        <vt:lpwstr>__RefHeading__1117_1612038280</vt:lpwstr>
      </vt:variant>
      <vt:variant>
        <vt:i4>5636113</vt:i4>
      </vt:variant>
      <vt:variant>
        <vt:i4>59</vt:i4>
      </vt:variant>
      <vt:variant>
        <vt:i4>0</vt:i4>
      </vt:variant>
      <vt:variant>
        <vt:i4>5</vt:i4>
      </vt:variant>
      <vt:variant>
        <vt:lpwstr/>
      </vt:variant>
      <vt:variant>
        <vt:lpwstr>__RefHeading__1115_1612038280</vt:lpwstr>
      </vt:variant>
      <vt:variant>
        <vt:i4>5242897</vt:i4>
      </vt:variant>
      <vt:variant>
        <vt:i4>56</vt:i4>
      </vt:variant>
      <vt:variant>
        <vt:i4>0</vt:i4>
      </vt:variant>
      <vt:variant>
        <vt:i4>5</vt:i4>
      </vt:variant>
      <vt:variant>
        <vt:lpwstr/>
      </vt:variant>
      <vt:variant>
        <vt:lpwstr>__RefHeading__1113_1612038280</vt:lpwstr>
      </vt:variant>
      <vt:variant>
        <vt:i4>5373969</vt:i4>
      </vt:variant>
      <vt:variant>
        <vt:i4>53</vt:i4>
      </vt:variant>
      <vt:variant>
        <vt:i4>0</vt:i4>
      </vt:variant>
      <vt:variant>
        <vt:i4>5</vt:i4>
      </vt:variant>
      <vt:variant>
        <vt:lpwstr/>
      </vt:variant>
      <vt:variant>
        <vt:lpwstr>__RefHeading__1111_1612038280</vt:lpwstr>
      </vt:variant>
      <vt:variant>
        <vt:i4>5898256</vt:i4>
      </vt:variant>
      <vt:variant>
        <vt:i4>50</vt:i4>
      </vt:variant>
      <vt:variant>
        <vt:i4>0</vt:i4>
      </vt:variant>
      <vt:variant>
        <vt:i4>5</vt:i4>
      </vt:variant>
      <vt:variant>
        <vt:lpwstr/>
      </vt:variant>
      <vt:variant>
        <vt:lpwstr>__RefHeading__1109_1612038280</vt:lpwstr>
      </vt:variant>
      <vt:variant>
        <vt:i4>5505040</vt:i4>
      </vt:variant>
      <vt:variant>
        <vt:i4>47</vt:i4>
      </vt:variant>
      <vt:variant>
        <vt:i4>0</vt:i4>
      </vt:variant>
      <vt:variant>
        <vt:i4>5</vt:i4>
      </vt:variant>
      <vt:variant>
        <vt:lpwstr/>
      </vt:variant>
      <vt:variant>
        <vt:lpwstr>__RefHeading__1107_1612038280</vt:lpwstr>
      </vt:variant>
      <vt:variant>
        <vt:i4>5636112</vt:i4>
      </vt:variant>
      <vt:variant>
        <vt:i4>44</vt:i4>
      </vt:variant>
      <vt:variant>
        <vt:i4>0</vt:i4>
      </vt:variant>
      <vt:variant>
        <vt:i4>5</vt:i4>
      </vt:variant>
      <vt:variant>
        <vt:lpwstr/>
      </vt:variant>
      <vt:variant>
        <vt:lpwstr>__RefHeading__1105_1612038280</vt:lpwstr>
      </vt:variant>
      <vt:variant>
        <vt:i4>5242896</vt:i4>
      </vt:variant>
      <vt:variant>
        <vt:i4>41</vt:i4>
      </vt:variant>
      <vt:variant>
        <vt:i4>0</vt:i4>
      </vt:variant>
      <vt:variant>
        <vt:i4>5</vt:i4>
      </vt:variant>
      <vt:variant>
        <vt:lpwstr/>
      </vt:variant>
      <vt:variant>
        <vt:lpwstr>__RefHeading__1103_1612038280</vt:lpwstr>
      </vt:variant>
      <vt:variant>
        <vt:i4>5373968</vt:i4>
      </vt:variant>
      <vt:variant>
        <vt:i4>38</vt:i4>
      </vt:variant>
      <vt:variant>
        <vt:i4>0</vt:i4>
      </vt:variant>
      <vt:variant>
        <vt:i4>5</vt:i4>
      </vt:variant>
      <vt:variant>
        <vt:lpwstr/>
      </vt:variant>
      <vt:variant>
        <vt:lpwstr>__RefHeading__1101_1612038280</vt:lpwstr>
      </vt:variant>
      <vt:variant>
        <vt:i4>5963801</vt:i4>
      </vt:variant>
      <vt:variant>
        <vt:i4>35</vt:i4>
      </vt:variant>
      <vt:variant>
        <vt:i4>0</vt:i4>
      </vt:variant>
      <vt:variant>
        <vt:i4>5</vt:i4>
      </vt:variant>
      <vt:variant>
        <vt:lpwstr/>
      </vt:variant>
      <vt:variant>
        <vt:lpwstr>__RefHeading__1099_1612038280</vt:lpwstr>
      </vt:variant>
      <vt:variant>
        <vt:i4>5570585</vt:i4>
      </vt:variant>
      <vt:variant>
        <vt:i4>32</vt:i4>
      </vt:variant>
      <vt:variant>
        <vt:i4>0</vt:i4>
      </vt:variant>
      <vt:variant>
        <vt:i4>5</vt:i4>
      </vt:variant>
      <vt:variant>
        <vt:lpwstr/>
      </vt:variant>
      <vt:variant>
        <vt:lpwstr>__RefHeading__1097_1612038280</vt:lpwstr>
      </vt:variant>
      <vt:variant>
        <vt:i4>5701657</vt:i4>
      </vt:variant>
      <vt:variant>
        <vt:i4>29</vt:i4>
      </vt:variant>
      <vt:variant>
        <vt:i4>0</vt:i4>
      </vt:variant>
      <vt:variant>
        <vt:i4>5</vt:i4>
      </vt:variant>
      <vt:variant>
        <vt:lpwstr/>
      </vt:variant>
      <vt:variant>
        <vt:lpwstr>__RefHeading__1095_1612038280</vt:lpwstr>
      </vt:variant>
      <vt:variant>
        <vt:i4>5308441</vt:i4>
      </vt:variant>
      <vt:variant>
        <vt:i4>26</vt:i4>
      </vt:variant>
      <vt:variant>
        <vt:i4>0</vt:i4>
      </vt:variant>
      <vt:variant>
        <vt:i4>5</vt:i4>
      </vt:variant>
      <vt:variant>
        <vt:lpwstr/>
      </vt:variant>
      <vt:variant>
        <vt:lpwstr>__RefHeading__1093_1612038280</vt:lpwstr>
      </vt:variant>
      <vt:variant>
        <vt:i4>5439513</vt:i4>
      </vt:variant>
      <vt:variant>
        <vt:i4>23</vt:i4>
      </vt:variant>
      <vt:variant>
        <vt:i4>0</vt:i4>
      </vt:variant>
      <vt:variant>
        <vt:i4>5</vt:i4>
      </vt:variant>
      <vt:variant>
        <vt:lpwstr/>
      </vt:variant>
      <vt:variant>
        <vt:lpwstr>__RefHeading__1091_1612038280</vt:lpwstr>
      </vt:variant>
      <vt:variant>
        <vt:i4>5963800</vt:i4>
      </vt:variant>
      <vt:variant>
        <vt:i4>20</vt:i4>
      </vt:variant>
      <vt:variant>
        <vt:i4>0</vt:i4>
      </vt:variant>
      <vt:variant>
        <vt:i4>5</vt:i4>
      </vt:variant>
      <vt:variant>
        <vt:lpwstr/>
      </vt:variant>
      <vt:variant>
        <vt:lpwstr>__RefHeading__1089_1612038280</vt:lpwstr>
      </vt:variant>
      <vt:variant>
        <vt:i4>5570584</vt:i4>
      </vt:variant>
      <vt:variant>
        <vt:i4>17</vt:i4>
      </vt:variant>
      <vt:variant>
        <vt:i4>0</vt:i4>
      </vt:variant>
      <vt:variant>
        <vt:i4>5</vt:i4>
      </vt:variant>
      <vt:variant>
        <vt:lpwstr/>
      </vt:variant>
      <vt:variant>
        <vt:lpwstr>__RefHeading__1087_1612038280</vt:lpwstr>
      </vt:variant>
      <vt:variant>
        <vt:i4>5701656</vt:i4>
      </vt:variant>
      <vt:variant>
        <vt:i4>14</vt:i4>
      </vt:variant>
      <vt:variant>
        <vt:i4>0</vt:i4>
      </vt:variant>
      <vt:variant>
        <vt:i4>5</vt:i4>
      </vt:variant>
      <vt:variant>
        <vt:lpwstr/>
      </vt:variant>
      <vt:variant>
        <vt:lpwstr>__RefHeading__1085_1612038280</vt:lpwstr>
      </vt:variant>
      <vt:variant>
        <vt:i4>5308440</vt:i4>
      </vt:variant>
      <vt:variant>
        <vt:i4>11</vt:i4>
      </vt:variant>
      <vt:variant>
        <vt:i4>0</vt:i4>
      </vt:variant>
      <vt:variant>
        <vt:i4>5</vt:i4>
      </vt:variant>
      <vt:variant>
        <vt:lpwstr/>
      </vt:variant>
      <vt:variant>
        <vt:lpwstr>__RefHeading__1083_1612038280</vt:lpwstr>
      </vt:variant>
      <vt:variant>
        <vt:i4>5439512</vt:i4>
      </vt:variant>
      <vt:variant>
        <vt:i4>8</vt:i4>
      </vt:variant>
      <vt:variant>
        <vt:i4>0</vt:i4>
      </vt:variant>
      <vt:variant>
        <vt:i4>5</vt:i4>
      </vt:variant>
      <vt:variant>
        <vt:lpwstr/>
      </vt:variant>
      <vt:variant>
        <vt:lpwstr>__RefHeading__1081_1612038280</vt:lpwstr>
      </vt:variant>
      <vt:variant>
        <vt:i4>5963799</vt:i4>
      </vt:variant>
      <vt:variant>
        <vt:i4>5</vt:i4>
      </vt:variant>
      <vt:variant>
        <vt:i4>0</vt:i4>
      </vt:variant>
      <vt:variant>
        <vt:i4>5</vt:i4>
      </vt:variant>
      <vt:variant>
        <vt:lpwstr/>
      </vt:variant>
      <vt:variant>
        <vt:lpwstr>__RefHeading__1079_1612038280</vt:lpwstr>
      </vt:variant>
      <vt:variant>
        <vt:i4>5570583</vt:i4>
      </vt:variant>
      <vt:variant>
        <vt:i4>2</vt:i4>
      </vt:variant>
      <vt:variant>
        <vt:i4>0</vt:i4>
      </vt:variant>
      <vt:variant>
        <vt:i4>5</vt:i4>
      </vt:variant>
      <vt:variant>
        <vt:lpwstr/>
      </vt:variant>
      <vt:variant>
        <vt:lpwstr>__RefHeading__1077_1612038280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version 0.1 | 17 JUN 2015</dc:title>
  <dc:creator>dfernandez</dc:creator>
  <cp:lastModifiedBy>Jeff Dennis</cp:lastModifiedBy>
  <cp:revision>47</cp:revision>
  <cp:lastPrinted>2015-01-05T18:09:00Z</cp:lastPrinted>
  <dcterms:created xsi:type="dcterms:W3CDTF">2015-06-17T22:08:00Z</dcterms:created>
  <dcterms:modified xsi:type="dcterms:W3CDTF">2015-06-20T00:11:00Z</dcterms:modified>
</cp:coreProperties>
</file>