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2060"/>
  <w:body>
    <w:p w:rsidR="00EB4B4D" w:rsidRDefault="00EB4B4D" w:rsidP="00EB4B4D">
      <w:pPr>
        <w:pStyle w:val="Titre1"/>
      </w:pPr>
    </w:p>
    <w:p w:rsidR="00EB4B4D" w:rsidRDefault="00EB4B4D" w:rsidP="00EB4B4D"/>
    <w:p w:rsidR="00EB4B4D" w:rsidRDefault="00EB4B4D" w:rsidP="00EB4B4D"/>
    <w:p w:rsidR="00EB4B4D" w:rsidRPr="00EB4B4D" w:rsidRDefault="00EB4B4D" w:rsidP="00EB4B4D"/>
    <w:p w:rsidR="00EB4B4D" w:rsidRDefault="00EB4B4D" w:rsidP="00EB4B4D">
      <w:pPr>
        <w:pStyle w:val="Titre1"/>
      </w:pPr>
    </w:p>
    <w:p w:rsidR="00EB4B4D" w:rsidRDefault="00EB4B4D" w:rsidP="00EB4B4D">
      <w:pPr>
        <w:pStyle w:val="Titre1"/>
      </w:pPr>
      <w:bookmarkStart w:id="0" w:name="_GoBack"/>
      <w:bookmarkEnd w:id="0"/>
      <w:r>
        <w:rPr>
          <w:noProof/>
        </w:rPr>
        <mc:AlternateContent>
          <mc:Choice Requires="wps">
            <w:drawing>
              <wp:anchor distT="0" distB="0" distL="114300" distR="114300" simplePos="0" relativeHeight="251673600" behindDoc="0" locked="0" layoutInCell="1" allowOverlap="1" wp14:anchorId="25A4D0F2" wp14:editId="3EF08927">
                <wp:simplePos x="0" y="0"/>
                <wp:positionH relativeFrom="column">
                  <wp:posOffset>0</wp:posOffset>
                </wp:positionH>
                <wp:positionV relativeFrom="paragraph">
                  <wp:posOffset>0</wp:posOffset>
                </wp:positionV>
                <wp:extent cx="1828800" cy="1828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B6216" w:rsidRPr="00EB4B4D" w:rsidRDefault="005B6216" w:rsidP="00EB4B4D">
                            <w:pPr>
                              <w:pStyle w:val="Titre1"/>
                              <w:jc w:val="center"/>
                              <w:rPr>
                                <w:b/>
                                <w:caps w:val="0"/>
                                <w:outline/>
                                <w:color w:val="ED7D31" w:themeColor="accent2"/>
                                <w:spacing w:val="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caps w:val="0"/>
                                <w:outline/>
                                <w:color w:val="ED7D31" w:themeColor="accent2"/>
                                <w:spacing w:val="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Sommaire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A4D0F2" id="_x0000_t202" coordsize="21600,21600" o:spt="202" path="m,l,21600r21600,l21600,xe">
                <v:stroke joinstyle="miter"/>
                <v:path gradientshapeok="t" o:connecttype="rect"/>
              </v:shapetype>
              <v:shape id="Zone de texte 6" o:spid="_x0000_s1026"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PilMEcpAgAAWgQAAA4AAAAAAAAAAAAAAAAALgIAAGRycy9lMm9Eb2MueG1s&#10;UEsBAi0AFAAGAAgAAAAhAEuJJs3WAAAABQEAAA8AAAAAAAAAAAAAAAAAgwQAAGRycy9kb3ducmV2&#10;LnhtbFBLBQYAAAAABAAEAPMAAACGBQAAAAA=&#10;" filled="f" stroked="f">
                <v:fill o:detectmouseclick="t"/>
                <v:textbox style="mso-fit-shape-to-text:t">
                  <w:txbxContent>
                    <w:p w:rsidR="005B6216" w:rsidRPr="00EB4B4D" w:rsidRDefault="005B6216" w:rsidP="00EB4B4D">
                      <w:pPr>
                        <w:pStyle w:val="Titre1"/>
                        <w:jc w:val="center"/>
                        <w:rPr>
                          <w:b/>
                          <w:caps w:val="0"/>
                          <w:outline/>
                          <w:color w:val="ED7D31" w:themeColor="accent2"/>
                          <w:spacing w:val="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caps w:val="0"/>
                          <w:outline/>
                          <w:color w:val="ED7D31" w:themeColor="accent2"/>
                          <w:spacing w:val="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Sommaire</w:t>
                      </w:r>
                    </w:p>
                  </w:txbxContent>
                </v:textbox>
              </v:shape>
            </w:pict>
          </mc:Fallback>
        </mc:AlternateContent>
      </w:r>
    </w:p>
    <w:p w:rsidR="00EB4B4D" w:rsidRDefault="00EB4B4D" w:rsidP="00EB4B4D">
      <w:pPr>
        <w:pStyle w:val="Titre1"/>
      </w:pPr>
    </w:p>
    <w:p w:rsidR="00EB4B4D" w:rsidRPr="00EB4B4D" w:rsidRDefault="00EB4B4D" w:rsidP="00EB4B4D"/>
    <w:p w:rsidR="00EB4B4D" w:rsidRDefault="00EB4B4D" w:rsidP="00EB4B4D">
      <w:pPr>
        <w:pStyle w:val="Titre1"/>
      </w:pPr>
    </w:p>
    <w:p w:rsidR="00EB4B4D" w:rsidRDefault="00EB4B4D" w:rsidP="00EB4B4D">
      <w:pPr>
        <w:pStyle w:val="Titre1"/>
      </w:pPr>
    </w:p>
    <w:p w:rsidR="00EB4B4D" w:rsidRDefault="00EB4B4D" w:rsidP="00EB4B4D">
      <w:pPr>
        <w:pStyle w:val="Titre1"/>
      </w:pPr>
      <w:r>
        <w:t>INTRODUCTION</w:t>
      </w:r>
      <w:r w:rsidR="005B6216">
        <w:t xml:space="preserve">                            </w:t>
      </w:r>
      <w:r w:rsidR="005B6216">
        <w:rPr>
          <w:noProof/>
          <w:lang w:eastAsia="fr-FR"/>
        </w:rPr>
        <w:drawing>
          <wp:inline distT="0" distB="0" distL="0" distR="0">
            <wp:extent cx="3454578" cy="225436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454578" cy="2254366"/>
                    </a:xfrm>
                    <a:prstGeom prst="rect">
                      <a:avLst/>
                    </a:prstGeom>
                  </pic:spPr>
                </pic:pic>
              </a:graphicData>
            </a:graphic>
          </wp:inline>
        </w:drawing>
      </w:r>
    </w:p>
    <w:p w:rsidR="00EB4B4D" w:rsidRDefault="00EB4B4D" w:rsidP="00EB4B4D">
      <w:pPr>
        <w:pStyle w:val="Titre1"/>
      </w:pPr>
      <w:r>
        <w:t>RECHERCHE DANS LE MARCHE</w:t>
      </w:r>
    </w:p>
    <w:p w:rsidR="00EB4B4D" w:rsidRDefault="00EB4B4D" w:rsidP="00EB4B4D">
      <w:pPr>
        <w:pStyle w:val="Titre1"/>
      </w:pPr>
      <w:r>
        <w:t xml:space="preserve">FONCTIONNEMENT </w:t>
      </w:r>
    </w:p>
    <w:p w:rsidR="00585483" w:rsidRDefault="00EB4B4D" w:rsidP="00585483">
      <w:pPr>
        <w:pStyle w:val="Titre1"/>
      </w:pPr>
      <w:r>
        <w:t>COMPOSANTS</w:t>
      </w:r>
      <w:r w:rsidR="00585483" w:rsidRPr="00585483">
        <w:t xml:space="preserve"> </w:t>
      </w:r>
    </w:p>
    <w:p w:rsidR="00585483" w:rsidRDefault="00585483" w:rsidP="00585483">
      <w:pPr>
        <w:pStyle w:val="Titre1"/>
      </w:pPr>
      <w:r>
        <w:t>DIFFERENCE AVEC NOTRE SYSTEM</w:t>
      </w:r>
    </w:p>
    <w:p w:rsidR="00585483" w:rsidRPr="00585483" w:rsidRDefault="00585483" w:rsidP="00585483">
      <w:pPr>
        <w:pStyle w:val="Titre1"/>
      </w:pPr>
    </w:p>
    <w:p w:rsidR="00EB4B4D" w:rsidRPr="00585483" w:rsidRDefault="00EB4B4D" w:rsidP="00EB4B4D">
      <w:pPr>
        <w:pStyle w:val="Titre1"/>
      </w:pPr>
      <w:r>
        <w:br w:type="page"/>
      </w:r>
      <w:r>
        <w:lastRenderedPageBreak/>
        <w:t xml:space="preserve"> </w:t>
      </w:r>
    </w:p>
    <w:p w:rsidR="00EB4B4D" w:rsidRDefault="00EB4B4D" w:rsidP="00EB4B4D">
      <w:pPr>
        <w:pStyle w:val="Titre1"/>
      </w:pPr>
      <w:r>
        <w:rPr>
          <w:u w:val="thick"/>
        </w:rPr>
        <w:t>Introduction:</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9"/>
        <w:rPr>
          <w:b/>
          <w:sz w:val="24"/>
        </w:rPr>
      </w:pPr>
    </w:p>
    <w:p w:rsidR="00EB4B4D" w:rsidRDefault="00EB4B4D" w:rsidP="00EB4B4D">
      <w:pPr>
        <w:pStyle w:val="Corpsdetexte"/>
        <w:spacing w:before="37" w:line="259" w:lineRule="auto"/>
        <w:ind w:left="100" w:right="385"/>
      </w:pPr>
      <w:r>
        <w:t>Since security and privacy has become something crucial nowadays, we decided to build a simple surveillance system designed mainly for houses but the general design can be used to larger properties such as companies parking lots or any sort of property that can be assigned one or more individuals</w:t>
      </w: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br w:type="page"/>
      </w:r>
    </w:p>
    <w:p w:rsidR="00EB4B4D" w:rsidRDefault="00EB4B4D" w:rsidP="00EB4B4D">
      <w:pPr>
        <w:pStyle w:val="Titre1"/>
        <w:spacing w:before="0"/>
      </w:pPr>
      <w:r>
        <w:rPr>
          <w:u w:val="thick"/>
        </w:rPr>
        <w:lastRenderedPageBreak/>
        <w:t>State of art:</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3"/>
        <w:rPr>
          <w:b/>
          <w:sz w:val="25"/>
        </w:rPr>
      </w:pPr>
    </w:p>
    <w:p w:rsidR="00EB4B4D" w:rsidRDefault="00EB4B4D" w:rsidP="00EB4B4D">
      <w:pPr>
        <w:pStyle w:val="Corpsdetexte"/>
        <w:spacing w:before="36" w:line="259" w:lineRule="auto"/>
        <w:ind w:left="100" w:right="385"/>
      </w:pPr>
      <w:r>
        <w:t>While video surveillance technology existed in the 1940s, it didn’t become mainstream until the 1970s. The images were grainy at first, but users could see images of visitors on a television monitor. An early advancement was made in 1966, when nurse Marie Van Brittan Brown invented the first home video security system. It was the first time a remote control could be used to open a door.</w:t>
      </w:r>
    </w:p>
    <w:p w:rsidR="00EB4B4D" w:rsidRDefault="00EB4B4D" w:rsidP="00EB4B4D">
      <w:pPr>
        <w:pStyle w:val="Corpsdetexte"/>
      </w:pPr>
    </w:p>
    <w:p w:rsidR="00EB4B4D" w:rsidRDefault="00EB4B4D" w:rsidP="00EB4B4D">
      <w:pPr>
        <w:pStyle w:val="Corpsdetexte"/>
        <w:spacing w:before="6"/>
        <w:rPr>
          <w:sz w:val="28"/>
        </w:rPr>
      </w:pPr>
    </w:p>
    <w:p w:rsidR="00EB4B4D" w:rsidRDefault="00EB4B4D" w:rsidP="00EB4B4D">
      <w:pPr>
        <w:pStyle w:val="Corpsdetexte"/>
        <w:spacing w:line="259" w:lineRule="auto"/>
        <w:ind w:left="100" w:right="547"/>
      </w:pPr>
      <w:r>
        <w:t>In the 1980s, security became a large part of home automation technology, as automated garage doors, infrared controls, and fiber optics became mainstream. These systems became more affordable in the 1990s. Today, automated home security systems are commonplace and controlled via familiar devices, including smartphones</w:t>
      </w: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br w:type="page"/>
      </w:r>
    </w:p>
    <w:p w:rsidR="00EB4B4D" w:rsidRDefault="00EB4B4D" w:rsidP="00EB4B4D">
      <w:pPr>
        <w:pStyle w:val="Titre2"/>
        <w:spacing w:before="24"/>
      </w:pPr>
      <w:proofErr w:type="spellStart"/>
      <w:r>
        <w:rPr>
          <w:u w:val="single"/>
        </w:rPr>
        <w:lastRenderedPageBreak/>
        <w:t>Leading</w:t>
      </w:r>
      <w:proofErr w:type="spellEnd"/>
      <w:r>
        <w:rPr>
          <w:u w:val="single"/>
        </w:rPr>
        <w:t xml:space="preserve"> </w:t>
      </w:r>
      <w:proofErr w:type="spellStart"/>
      <w:r>
        <w:rPr>
          <w:u w:val="single"/>
        </w:rPr>
        <w:t>companies</w:t>
      </w:r>
      <w:proofErr w:type="spellEnd"/>
      <w:r>
        <w:rPr>
          <w:u w:val="single"/>
        </w:rPr>
        <w:t xml:space="preserve"> in </w:t>
      </w:r>
      <w:proofErr w:type="spellStart"/>
      <w:r>
        <w:rPr>
          <w:u w:val="single"/>
        </w:rPr>
        <w:t>this</w:t>
      </w:r>
      <w:proofErr w:type="spellEnd"/>
      <w:r>
        <w:rPr>
          <w:u w:val="single"/>
        </w:rPr>
        <w:t xml:space="preserve"> </w:t>
      </w:r>
      <w:proofErr w:type="spellStart"/>
      <w:r>
        <w:rPr>
          <w:u w:val="single"/>
        </w:rPr>
        <w:t>field</w:t>
      </w:r>
      <w:proofErr w:type="spellEnd"/>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10"/>
        <w:rPr>
          <w:b/>
          <w:sz w:val="15"/>
        </w:rPr>
      </w:pPr>
    </w:p>
    <w:p w:rsidR="00EB4B4D" w:rsidRDefault="00EB4B4D" w:rsidP="00EB4B4D">
      <w:pPr>
        <w:spacing w:before="37"/>
        <w:ind w:left="100"/>
        <w:rPr>
          <w:b/>
          <w:sz w:val="32"/>
        </w:rPr>
      </w:pPr>
      <w:proofErr w:type="spellStart"/>
      <w:r>
        <w:rPr>
          <w:b/>
          <w:sz w:val="32"/>
          <w:u w:val="single"/>
        </w:rPr>
        <w:t>Homiri</w:t>
      </w:r>
      <w:proofErr w:type="spellEnd"/>
      <w:r>
        <w:rPr>
          <w:b/>
          <w:sz w:val="32"/>
          <w:u w:val="single"/>
        </w:rPr>
        <w:t xml:space="preserve"> :</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1"/>
        <w:rPr>
          <w:b/>
          <w:sz w:val="20"/>
        </w:rPr>
      </w:pPr>
      <w:r>
        <w:rPr>
          <w:noProof/>
          <w:lang w:val="fr-FR" w:eastAsia="fr-FR"/>
        </w:rPr>
        <w:drawing>
          <wp:anchor distT="0" distB="0" distL="0" distR="0" simplePos="0" relativeHeight="251659264" behindDoc="0" locked="0" layoutInCell="1" allowOverlap="1" wp14:anchorId="1895BECD" wp14:editId="43C57073">
            <wp:simplePos x="0" y="0"/>
            <wp:positionH relativeFrom="page">
              <wp:posOffset>457200</wp:posOffset>
            </wp:positionH>
            <wp:positionV relativeFrom="paragraph">
              <wp:posOffset>180900</wp:posOffset>
            </wp:positionV>
            <wp:extent cx="6457231" cy="46339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457231" cy="4633912"/>
                    </a:xfrm>
                    <a:prstGeom prst="rect">
                      <a:avLst/>
                    </a:prstGeom>
                  </pic:spPr>
                </pic:pic>
              </a:graphicData>
            </a:graphic>
          </wp:anchor>
        </w:drawing>
      </w:r>
    </w:p>
    <w:p w:rsidR="00EB4B4D" w:rsidRDefault="00EB4B4D" w:rsidP="00EB4B4D">
      <w:pPr>
        <w:pStyle w:val="Corpsdetexte"/>
        <w:rPr>
          <w:b/>
          <w:sz w:val="20"/>
        </w:rPr>
      </w:pP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br w:type="page"/>
      </w:r>
    </w:p>
    <w:p w:rsidR="00EB4B4D" w:rsidRDefault="00EB4B4D" w:rsidP="00EB4B4D">
      <w:pPr>
        <w:pStyle w:val="Corpsdetexte"/>
        <w:spacing w:before="37" w:line="259" w:lineRule="auto"/>
        <w:ind w:left="100" w:right="385"/>
      </w:pPr>
    </w:p>
    <w:p w:rsidR="00EB4B4D" w:rsidRDefault="00EB4B4D" w:rsidP="00EB4B4D">
      <w:pPr>
        <w:pStyle w:val="Titre2"/>
        <w:spacing w:before="24"/>
      </w:pPr>
      <w:proofErr w:type="spellStart"/>
      <w:r>
        <w:rPr>
          <w:u w:val="single"/>
        </w:rPr>
        <w:t>Verisure</w:t>
      </w:r>
      <w:proofErr w:type="spellEnd"/>
      <w:r>
        <w:rPr>
          <w:u w:val="single"/>
        </w:rPr>
        <w:t xml:space="preserve"> :</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6"/>
        <w:rPr>
          <w:b/>
          <w:sz w:val="15"/>
        </w:rPr>
      </w:pPr>
      <w:r>
        <w:rPr>
          <w:noProof/>
          <w:lang w:val="fr-FR" w:eastAsia="fr-FR"/>
        </w:rPr>
        <w:drawing>
          <wp:anchor distT="0" distB="0" distL="0" distR="0" simplePos="0" relativeHeight="251661312" behindDoc="0" locked="0" layoutInCell="1" allowOverlap="1" wp14:anchorId="4CD96AC4" wp14:editId="4BE1D292">
            <wp:simplePos x="0" y="0"/>
            <wp:positionH relativeFrom="page">
              <wp:posOffset>1216761</wp:posOffset>
            </wp:positionH>
            <wp:positionV relativeFrom="paragraph">
              <wp:posOffset>145474</wp:posOffset>
            </wp:positionV>
            <wp:extent cx="5123847" cy="40195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123847" cy="4019550"/>
                    </a:xfrm>
                    <a:prstGeom prst="rect">
                      <a:avLst/>
                    </a:prstGeom>
                  </pic:spPr>
                </pic:pic>
              </a:graphicData>
            </a:graphic>
          </wp:anchor>
        </w:drawing>
      </w:r>
      <w:r>
        <w:rPr>
          <w:noProof/>
          <w:lang w:val="fr-FR" w:eastAsia="fr-FR"/>
        </w:rPr>
        <w:drawing>
          <wp:anchor distT="0" distB="0" distL="0" distR="0" simplePos="0" relativeHeight="251662336" behindDoc="0" locked="0" layoutInCell="1" allowOverlap="1" wp14:anchorId="3157FE10" wp14:editId="17BA692E">
            <wp:simplePos x="0" y="0"/>
            <wp:positionH relativeFrom="page">
              <wp:posOffset>1541780</wp:posOffset>
            </wp:positionH>
            <wp:positionV relativeFrom="paragraph">
              <wp:posOffset>4301930</wp:posOffset>
            </wp:positionV>
            <wp:extent cx="4476932" cy="31384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476932" cy="3138487"/>
                    </a:xfrm>
                    <a:prstGeom prst="rect">
                      <a:avLst/>
                    </a:prstGeom>
                  </pic:spPr>
                </pic:pic>
              </a:graphicData>
            </a:graphic>
          </wp:anchor>
        </w:drawing>
      </w:r>
    </w:p>
    <w:p w:rsidR="00EB4B4D" w:rsidRDefault="00EB4B4D" w:rsidP="00EB4B4D">
      <w:pPr>
        <w:rPr>
          <w:sz w:val="12"/>
        </w:rPr>
        <w:sectPr w:rsidR="00EB4B4D">
          <w:headerReference w:type="default" r:id="rId11"/>
          <w:pgSz w:w="11910" w:h="16840"/>
          <w:pgMar w:top="680" w:right="260" w:bottom="280" w:left="620" w:header="720" w:footer="720" w:gutter="0"/>
          <w:cols w:space="720"/>
        </w:sectPr>
      </w:pPr>
    </w:p>
    <w:p w:rsidR="00EB4B4D" w:rsidRPr="00EB4B4D" w:rsidRDefault="00EB4B4D" w:rsidP="00EB4B4D">
      <w:pPr>
        <w:tabs>
          <w:tab w:val="left" w:pos="720"/>
          <w:tab w:val="left" w:pos="1440"/>
          <w:tab w:val="left" w:pos="2160"/>
          <w:tab w:val="left" w:pos="4200"/>
        </w:tabs>
        <w:rPr>
          <w:b/>
          <w:sz w:val="32"/>
          <w:szCs w:val="32"/>
          <w:u w:val="single"/>
        </w:rPr>
      </w:pPr>
      <w:r>
        <w:rPr>
          <w:sz w:val="18"/>
        </w:rPr>
        <w:lastRenderedPageBreak/>
        <w:tab/>
      </w:r>
      <w:r w:rsidRPr="00181E7C">
        <w:rPr>
          <w:b/>
          <w:sz w:val="32"/>
          <w:szCs w:val="32"/>
          <w:u w:val="single"/>
        </w:rPr>
        <w:t>SNS GROUPE</w:t>
      </w:r>
    </w:p>
    <w:p w:rsidR="00EB4B4D" w:rsidRDefault="00EB4B4D" w:rsidP="00EB4B4D">
      <w:pPr>
        <w:pStyle w:val="Titre1"/>
        <w:rPr>
          <w:u w:val="thick"/>
        </w:rPr>
      </w:pPr>
      <w:r>
        <w:rPr>
          <w:noProof/>
          <w:u w:val="thick"/>
          <w:lang w:eastAsia="fr-FR"/>
        </w:rPr>
        <w:drawing>
          <wp:inline distT="0" distB="0" distL="0" distR="0" wp14:anchorId="35BFF896" wp14:editId="20B06810">
            <wp:extent cx="7004050" cy="42195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gyg.PNG"/>
                    <pic:cNvPicPr/>
                  </pic:nvPicPr>
                  <pic:blipFill>
                    <a:blip r:embed="rId12">
                      <a:extLst>
                        <a:ext uri="{28A0092B-C50C-407E-A947-70E740481C1C}">
                          <a14:useLocalDpi xmlns:a14="http://schemas.microsoft.com/office/drawing/2010/main" val="0"/>
                        </a:ext>
                      </a:extLst>
                    </a:blip>
                    <a:stretch>
                      <a:fillRect/>
                    </a:stretch>
                  </pic:blipFill>
                  <pic:spPr>
                    <a:xfrm>
                      <a:off x="0" y="0"/>
                      <a:ext cx="7004050" cy="4219575"/>
                    </a:xfrm>
                    <a:prstGeom prst="rect">
                      <a:avLst/>
                    </a:prstGeom>
                  </pic:spPr>
                </pic:pic>
              </a:graphicData>
            </a:graphic>
          </wp:inline>
        </w:drawing>
      </w:r>
    </w:p>
    <w:p w:rsidR="00EB4B4D" w:rsidRDefault="00EB4B4D" w:rsidP="00EB4B4D">
      <w:pPr>
        <w:pStyle w:val="Titre1"/>
        <w:rPr>
          <w:u w:val="thick"/>
        </w:rPr>
      </w:pPr>
    </w:p>
    <w:p w:rsidR="00EB4B4D" w:rsidRPr="00181E7C" w:rsidRDefault="00EB4B4D" w:rsidP="00EB4B4D">
      <w:pPr>
        <w:rPr>
          <w:sz w:val="22"/>
          <w:szCs w:val="22"/>
        </w:rPr>
      </w:pPr>
      <w:r w:rsidRPr="00181E7C">
        <w:rPr>
          <w:sz w:val="22"/>
          <w:szCs w:val="22"/>
        </w:rPr>
        <w:t xml:space="preserve">SNS SOLUTION NUMERIQUE SECURITE, a </w:t>
      </w:r>
      <w:proofErr w:type="spellStart"/>
      <w:r w:rsidRPr="00181E7C">
        <w:rPr>
          <w:sz w:val="22"/>
          <w:szCs w:val="22"/>
        </w:rPr>
        <w:t>simplified</w:t>
      </w:r>
      <w:proofErr w:type="spellEnd"/>
      <w:r w:rsidRPr="00181E7C">
        <w:rPr>
          <w:sz w:val="22"/>
          <w:szCs w:val="22"/>
        </w:rPr>
        <w:t xml:space="preserve"> joint stock </w:t>
      </w:r>
      <w:proofErr w:type="spellStart"/>
      <w:r w:rsidRPr="00181E7C">
        <w:rPr>
          <w:sz w:val="22"/>
          <w:szCs w:val="22"/>
        </w:rPr>
        <w:t>company</w:t>
      </w:r>
      <w:proofErr w:type="spellEnd"/>
      <w:r w:rsidRPr="00181E7C">
        <w:rPr>
          <w:sz w:val="22"/>
          <w:szCs w:val="22"/>
        </w:rPr>
        <w:t xml:space="preserve">, has been in business for 8 </w:t>
      </w:r>
      <w:proofErr w:type="spellStart"/>
      <w:r w:rsidRPr="00181E7C">
        <w:rPr>
          <w:sz w:val="22"/>
          <w:szCs w:val="22"/>
        </w:rPr>
        <w:t>years</w:t>
      </w:r>
      <w:proofErr w:type="spellEnd"/>
      <w:r w:rsidRPr="00181E7C">
        <w:rPr>
          <w:sz w:val="22"/>
          <w:szCs w:val="22"/>
        </w:rPr>
        <w:t>.</w:t>
      </w:r>
    </w:p>
    <w:p w:rsidR="00EB4B4D" w:rsidRPr="00181E7C" w:rsidRDefault="00EB4B4D" w:rsidP="00EB4B4D">
      <w:pPr>
        <w:rPr>
          <w:sz w:val="22"/>
          <w:szCs w:val="22"/>
        </w:rPr>
      </w:pPr>
      <w:proofErr w:type="spellStart"/>
      <w:r w:rsidRPr="00181E7C">
        <w:rPr>
          <w:sz w:val="22"/>
          <w:szCs w:val="22"/>
        </w:rPr>
        <w:t>Located</w:t>
      </w:r>
      <w:proofErr w:type="spellEnd"/>
      <w:r w:rsidRPr="00181E7C">
        <w:rPr>
          <w:sz w:val="22"/>
          <w:szCs w:val="22"/>
        </w:rPr>
        <w:t xml:space="preserve"> in FONTENAY-SOUS-BOIS (94120), </w:t>
      </w:r>
      <w:proofErr w:type="spellStart"/>
      <w:r w:rsidRPr="00181E7C">
        <w:rPr>
          <w:sz w:val="22"/>
          <w:szCs w:val="22"/>
        </w:rPr>
        <w:t>it</w:t>
      </w:r>
      <w:proofErr w:type="spellEnd"/>
      <w:r w:rsidRPr="00181E7C">
        <w:rPr>
          <w:sz w:val="22"/>
          <w:szCs w:val="22"/>
        </w:rPr>
        <w:t xml:space="preserve"> </w:t>
      </w:r>
      <w:proofErr w:type="spellStart"/>
      <w:r w:rsidRPr="00181E7C">
        <w:rPr>
          <w:sz w:val="22"/>
          <w:szCs w:val="22"/>
        </w:rPr>
        <w:t>specializes</w:t>
      </w:r>
      <w:proofErr w:type="spellEnd"/>
      <w:r w:rsidRPr="00181E7C">
        <w:rPr>
          <w:sz w:val="22"/>
          <w:szCs w:val="22"/>
        </w:rPr>
        <w:t xml:space="preserve"> in the </w:t>
      </w:r>
      <w:proofErr w:type="spellStart"/>
      <w:r w:rsidRPr="00181E7C">
        <w:rPr>
          <w:sz w:val="22"/>
          <w:szCs w:val="22"/>
        </w:rPr>
        <w:t>sector</w:t>
      </w:r>
      <w:proofErr w:type="spellEnd"/>
      <w:r w:rsidRPr="00181E7C">
        <w:rPr>
          <w:sz w:val="22"/>
          <w:szCs w:val="22"/>
        </w:rPr>
        <w:t xml:space="preserve"> of </w:t>
      </w:r>
      <w:proofErr w:type="spellStart"/>
      <w:r w:rsidRPr="00181E7C">
        <w:rPr>
          <w:sz w:val="22"/>
          <w:szCs w:val="22"/>
        </w:rPr>
        <w:t>activities</w:t>
      </w:r>
      <w:proofErr w:type="spellEnd"/>
      <w:r w:rsidRPr="00181E7C">
        <w:rPr>
          <w:sz w:val="22"/>
          <w:szCs w:val="22"/>
        </w:rPr>
        <w:t xml:space="preserve"> </w:t>
      </w:r>
      <w:proofErr w:type="spellStart"/>
      <w:r w:rsidRPr="00181E7C">
        <w:rPr>
          <w:sz w:val="22"/>
          <w:szCs w:val="22"/>
        </w:rPr>
        <w:t>related</w:t>
      </w:r>
      <w:proofErr w:type="spellEnd"/>
      <w:r w:rsidRPr="00181E7C">
        <w:rPr>
          <w:sz w:val="22"/>
          <w:szCs w:val="22"/>
        </w:rPr>
        <w:t xml:space="preserve"> to </w:t>
      </w:r>
      <w:proofErr w:type="spellStart"/>
      <w:r w:rsidRPr="00181E7C">
        <w:rPr>
          <w:sz w:val="22"/>
          <w:szCs w:val="22"/>
        </w:rPr>
        <w:t>security</w:t>
      </w:r>
      <w:proofErr w:type="spellEnd"/>
      <w:r w:rsidRPr="00181E7C">
        <w:rPr>
          <w:sz w:val="22"/>
          <w:szCs w:val="22"/>
        </w:rPr>
        <w:t xml:space="preserve"> </w:t>
      </w:r>
      <w:proofErr w:type="spellStart"/>
      <w:r w:rsidRPr="00181E7C">
        <w:rPr>
          <w:sz w:val="22"/>
          <w:szCs w:val="22"/>
        </w:rPr>
        <w:t>systems</w:t>
      </w:r>
      <w:proofErr w:type="spellEnd"/>
      <w:r w:rsidRPr="00181E7C">
        <w:rPr>
          <w:sz w:val="22"/>
          <w:szCs w:val="22"/>
        </w:rPr>
        <w:t xml:space="preserve">. </w:t>
      </w:r>
      <w:proofErr w:type="spellStart"/>
      <w:r w:rsidRPr="00181E7C">
        <w:rPr>
          <w:sz w:val="22"/>
          <w:szCs w:val="22"/>
        </w:rPr>
        <w:t>Its</w:t>
      </w:r>
      <w:proofErr w:type="spellEnd"/>
      <w:r w:rsidRPr="00181E7C">
        <w:rPr>
          <w:sz w:val="22"/>
          <w:szCs w:val="22"/>
        </w:rPr>
        <w:t xml:space="preserve"> </w:t>
      </w:r>
      <w:proofErr w:type="spellStart"/>
      <w:r w:rsidRPr="00181E7C">
        <w:rPr>
          <w:sz w:val="22"/>
          <w:szCs w:val="22"/>
        </w:rPr>
        <w:t>workforce</w:t>
      </w:r>
      <w:proofErr w:type="spellEnd"/>
      <w:r w:rsidRPr="00181E7C">
        <w:rPr>
          <w:sz w:val="22"/>
          <w:szCs w:val="22"/>
        </w:rPr>
        <w:t xml:space="preserve"> </w:t>
      </w:r>
      <w:proofErr w:type="spellStart"/>
      <w:r w:rsidRPr="00181E7C">
        <w:rPr>
          <w:sz w:val="22"/>
          <w:szCs w:val="22"/>
        </w:rPr>
        <w:t>is</w:t>
      </w:r>
      <w:proofErr w:type="spellEnd"/>
      <w:r w:rsidRPr="00181E7C">
        <w:rPr>
          <w:sz w:val="22"/>
          <w:szCs w:val="22"/>
        </w:rPr>
        <w:t xml:space="preserve"> </w:t>
      </w:r>
      <w:proofErr w:type="spellStart"/>
      <w:r w:rsidRPr="00181E7C">
        <w:rPr>
          <w:sz w:val="22"/>
          <w:szCs w:val="22"/>
        </w:rPr>
        <w:t>between</w:t>
      </w:r>
      <w:proofErr w:type="spellEnd"/>
      <w:r w:rsidRPr="00181E7C">
        <w:rPr>
          <w:sz w:val="22"/>
          <w:szCs w:val="22"/>
        </w:rPr>
        <w:t xml:space="preserve"> 6 and 9 </w:t>
      </w:r>
      <w:proofErr w:type="spellStart"/>
      <w:r w:rsidRPr="00181E7C">
        <w:rPr>
          <w:sz w:val="22"/>
          <w:szCs w:val="22"/>
        </w:rPr>
        <w:t>employees</w:t>
      </w:r>
      <w:proofErr w:type="spellEnd"/>
      <w:r w:rsidRPr="00181E7C">
        <w:rPr>
          <w:sz w:val="22"/>
          <w:szCs w:val="22"/>
        </w:rPr>
        <w:t>.</w:t>
      </w:r>
    </w:p>
    <w:p w:rsidR="00EB4B4D" w:rsidRPr="00181E7C" w:rsidRDefault="00EB4B4D" w:rsidP="00EB4B4D">
      <w:pPr>
        <w:rPr>
          <w:sz w:val="22"/>
          <w:szCs w:val="22"/>
        </w:rPr>
      </w:pPr>
    </w:p>
    <w:p w:rsidR="00EB4B4D" w:rsidRPr="00C62C50" w:rsidRDefault="00EB4B4D" w:rsidP="00EB4B4D">
      <w:pPr>
        <w:rPr>
          <w:sz w:val="22"/>
          <w:szCs w:val="22"/>
        </w:rPr>
      </w:pPr>
      <w:r w:rsidRPr="00181E7C">
        <w:rPr>
          <w:sz w:val="22"/>
          <w:szCs w:val="22"/>
        </w:rPr>
        <w:t xml:space="preserve">Societe.com </w:t>
      </w:r>
      <w:proofErr w:type="spellStart"/>
      <w:r w:rsidRPr="00181E7C">
        <w:rPr>
          <w:sz w:val="22"/>
          <w:szCs w:val="22"/>
        </w:rPr>
        <w:t>lists</w:t>
      </w:r>
      <w:proofErr w:type="spellEnd"/>
      <w:r w:rsidRPr="00181E7C">
        <w:rPr>
          <w:sz w:val="22"/>
          <w:szCs w:val="22"/>
        </w:rPr>
        <w:t xml:space="preserve"> 2 establishments and the last notable </w:t>
      </w:r>
      <w:proofErr w:type="spellStart"/>
      <w:r w:rsidRPr="00181E7C">
        <w:rPr>
          <w:sz w:val="22"/>
          <w:szCs w:val="22"/>
        </w:rPr>
        <w:t>event</w:t>
      </w:r>
      <w:proofErr w:type="spellEnd"/>
      <w:r w:rsidRPr="00181E7C">
        <w:rPr>
          <w:sz w:val="22"/>
          <w:szCs w:val="22"/>
        </w:rPr>
        <w:t xml:space="preserve"> of </w:t>
      </w:r>
      <w:proofErr w:type="spellStart"/>
      <w:r w:rsidRPr="00181E7C">
        <w:rPr>
          <w:sz w:val="22"/>
          <w:szCs w:val="22"/>
        </w:rPr>
        <w:t>thi</w:t>
      </w:r>
      <w:r>
        <w:rPr>
          <w:sz w:val="22"/>
          <w:szCs w:val="22"/>
        </w:rPr>
        <w:t>s</w:t>
      </w:r>
      <w:proofErr w:type="spellEnd"/>
      <w:r>
        <w:rPr>
          <w:sz w:val="22"/>
          <w:szCs w:val="22"/>
        </w:rPr>
        <w:t xml:space="preserve"> </w:t>
      </w:r>
      <w:proofErr w:type="spellStart"/>
      <w:r>
        <w:rPr>
          <w:sz w:val="22"/>
          <w:szCs w:val="22"/>
        </w:rPr>
        <w:t>company</w:t>
      </w:r>
      <w:proofErr w:type="spellEnd"/>
      <w:r>
        <w:rPr>
          <w:sz w:val="22"/>
          <w:szCs w:val="22"/>
        </w:rPr>
        <w:t xml:space="preserve"> </w:t>
      </w:r>
      <w:proofErr w:type="gramStart"/>
      <w:r>
        <w:rPr>
          <w:sz w:val="22"/>
          <w:szCs w:val="22"/>
        </w:rPr>
        <w:t>dates</w:t>
      </w:r>
      <w:proofErr w:type="gramEnd"/>
      <w:r>
        <w:rPr>
          <w:sz w:val="22"/>
          <w:szCs w:val="22"/>
        </w:rPr>
        <w:t xml:space="preserve"> </w:t>
      </w:r>
      <w:proofErr w:type="spellStart"/>
      <w:r>
        <w:rPr>
          <w:sz w:val="22"/>
          <w:szCs w:val="22"/>
        </w:rPr>
        <w:t>from</w:t>
      </w:r>
      <w:proofErr w:type="spellEnd"/>
      <w:r>
        <w:rPr>
          <w:sz w:val="22"/>
          <w:szCs w:val="22"/>
        </w:rPr>
        <w:t xml:space="preserve"> 17-10-2019</w:t>
      </w:r>
    </w:p>
    <w:p w:rsidR="00EB4B4D" w:rsidRDefault="00EB4B4D" w:rsidP="00EB4B4D">
      <w:pPr>
        <w:tabs>
          <w:tab w:val="left" w:pos="1250"/>
        </w:tabs>
        <w:spacing w:before="24"/>
      </w:pPr>
    </w:p>
    <w:p w:rsidR="00EB4B4D" w:rsidRDefault="00EB4B4D" w:rsidP="00EB4B4D">
      <w:pPr>
        <w:spacing w:before="24"/>
        <w:ind w:left="100"/>
        <w:rPr>
          <w:b/>
          <w:sz w:val="32"/>
        </w:rPr>
      </w:pPr>
      <w:r w:rsidRPr="00EB4B4D">
        <w:br w:type="page"/>
      </w:r>
      <w:proofErr w:type="spellStart"/>
      <w:r>
        <w:rPr>
          <w:b/>
          <w:sz w:val="32"/>
          <w:u w:val="single"/>
        </w:rPr>
        <w:lastRenderedPageBreak/>
        <w:t>Sector</w:t>
      </w:r>
      <w:proofErr w:type="spellEnd"/>
      <w:r>
        <w:rPr>
          <w:b/>
          <w:sz w:val="32"/>
          <w:u w:val="single"/>
        </w:rPr>
        <w:t xml:space="preserve"> </w:t>
      </w:r>
      <w:proofErr w:type="spellStart"/>
      <w:r>
        <w:rPr>
          <w:b/>
          <w:sz w:val="32"/>
          <w:u w:val="single"/>
        </w:rPr>
        <w:t>alarm</w:t>
      </w:r>
      <w:proofErr w:type="spellEnd"/>
      <w:r>
        <w:rPr>
          <w:b/>
          <w:sz w:val="32"/>
          <w:u w:val="single"/>
        </w:rPr>
        <w:t>:</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12"/>
        <w:rPr>
          <w:b/>
          <w:sz w:val="14"/>
        </w:rPr>
      </w:pPr>
    </w:p>
    <w:p w:rsidR="00EB4B4D" w:rsidRDefault="00EB4B4D" w:rsidP="00EB4B4D">
      <w:pPr>
        <w:spacing w:before="42" w:line="259" w:lineRule="auto"/>
        <w:ind w:left="100" w:right="495"/>
        <w:jc w:val="both"/>
        <w:rPr>
          <w:sz w:val="28"/>
        </w:rPr>
      </w:pPr>
      <w:proofErr w:type="spellStart"/>
      <w:r>
        <w:rPr>
          <w:sz w:val="28"/>
        </w:rPr>
        <w:t>With</w:t>
      </w:r>
      <w:proofErr w:type="spellEnd"/>
      <w:r>
        <w:rPr>
          <w:sz w:val="28"/>
        </w:rPr>
        <w:t xml:space="preserve"> 25 </w:t>
      </w:r>
      <w:proofErr w:type="spellStart"/>
      <w:r>
        <w:rPr>
          <w:sz w:val="28"/>
        </w:rPr>
        <w:t>years</w:t>
      </w:r>
      <w:proofErr w:type="spellEnd"/>
      <w:r>
        <w:rPr>
          <w:sz w:val="28"/>
        </w:rPr>
        <w:t xml:space="preserve"> of </w:t>
      </w:r>
      <w:proofErr w:type="spellStart"/>
      <w:r>
        <w:rPr>
          <w:sz w:val="28"/>
        </w:rPr>
        <w:t>experience</w:t>
      </w:r>
      <w:proofErr w:type="spellEnd"/>
      <w:r>
        <w:rPr>
          <w:sz w:val="28"/>
        </w:rPr>
        <w:t xml:space="preserve"> and 550 000+ client </w:t>
      </w:r>
      <w:proofErr w:type="spellStart"/>
      <w:r>
        <w:rPr>
          <w:sz w:val="28"/>
        </w:rPr>
        <w:t>across</w:t>
      </w:r>
      <w:proofErr w:type="spellEnd"/>
      <w:r>
        <w:rPr>
          <w:sz w:val="28"/>
        </w:rPr>
        <w:t xml:space="preserve"> Europe, the </w:t>
      </w:r>
      <w:proofErr w:type="spellStart"/>
      <w:r>
        <w:rPr>
          <w:sz w:val="28"/>
        </w:rPr>
        <w:t>difference</w:t>
      </w:r>
      <w:proofErr w:type="spellEnd"/>
      <w:r>
        <w:rPr>
          <w:sz w:val="28"/>
        </w:rPr>
        <w:t xml:space="preserve"> </w:t>
      </w:r>
      <w:proofErr w:type="spellStart"/>
      <w:r>
        <w:rPr>
          <w:sz w:val="28"/>
        </w:rPr>
        <w:t>between</w:t>
      </w:r>
      <w:proofErr w:type="spellEnd"/>
      <w:r>
        <w:rPr>
          <w:sz w:val="28"/>
        </w:rPr>
        <w:t xml:space="preserve"> </w:t>
      </w:r>
      <w:proofErr w:type="spellStart"/>
      <w:r>
        <w:rPr>
          <w:sz w:val="28"/>
        </w:rPr>
        <w:t>this</w:t>
      </w:r>
      <w:proofErr w:type="spellEnd"/>
      <w:r>
        <w:rPr>
          <w:sz w:val="28"/>
        </w:rPr>
        <w:t xml:space="preserve"> </w:t>
      </w:r>
      <w:proofErr w:type="spellStart"/>
      <w:r>
        <w:rPr>
          <w:sz w:val="28"/>
        </w:rPr>
        <w:t>company</w:t>
      </w:r>
      <w:proofErr w:type="spellEnd"/>
      <w:r>
        <w:rPr>
          <w:sz w:val="28"/>
        </w:rPr>
        <w:t xml:space="preserve"> and the </w:t>
      </w:r>
      <w:proofErr w:type="spellStart"/>
      <w:r>
        <w:rPr>
          <w:sz w:val="28"/>
        </w:rPr>
        <w:t>previous</w:t>
      </w:r>
      <w:proofErr w:type="spellEnd"/>
      <w:r>
        <w:rPr>
          <w:sz w:val="28"/>
        </w:rPr>
        <w:t xml:space="preserve"> </w:t>
      </w:r>
      <w:proofErr w:type="spellStart"/>
      <w:r>
        <w:rPr>
          <w:sz w:val="28"/>
        </w:rPr>
        <w:t>ones</w:t>
      </w:r>
      <w:proofErr w:type="spellEnd"/>
      <w:r>
        <w:rPr>
          <w:sz w:val="28"/>
        </w:rPr>
        <w:t xml:space="preserve"> </w:t>
      </w:r>
      <w:proofErr w:type="spellStart"/>
      <w:r>
        <w:rPr>
          <w:sz w:val="28"/>
        </w:rPr>
        <w:t>is</w:t>
      </w:r>
      <w:proofErr w:type="spellEnd"/>
      <w:r>
        <w:rPr>
          <w:sz w:val="28"/>
        </w:rPr>
        <w:t xml:space="preserve"> </w:t>
      </w:r>
      <w:proofErr w:type="spellStart"/>
      <w:r>
        <w:rPr>
          <w:sz w:val="28"/>
        </w:rPr>
        <w:t>that</w:t>
      </w:r>
      <w:proofErr w:type="spellEnd"/>
      <w:r>
        <w:rPr>
          <w:sz w:val="28"/>
        </w:rPr>
        <w:t xml:space="preserve"> </w:t>
      </w:r>
      <w:proofErr w:type="spellStart"/>
      <w:r>
        <w:rPr>
          <w:sz w:val="28"/>
        </w:rPr>
        <w:t>this</w:t>
      </w:r>
      <w:proofErr w:type="spellEnd"/>
      <w:r>
        <w:rPr>
          <w:sz w:val="28"/>
        </w:rPr>
        <w:t xml:space="preserve"> </w:t>
      </w:r>
      <w:proofErr w:type="spellStart"/>
      <w:r>
        <w:rPr>
          <w:sz w:val="28"/>
        </w:rPr>
        <w:t>company</w:t>
      </w:r>
      <w:proofErr w:type="spellEnd"/>
      <w:r>
        <w:rPr>
          <w:sz w:val="28"/>
        </w:rPr>
        <w:t xml:space="preserve"> </w:t>
      </w:r>
      <w:proofErr w:type="spellStart"/>
      <w:r>
        <w:rPr>
          <w:sz w:val="28"/>
        </w:rPr>
        <w:t>provides</w:t>
      </w:r>
      <w:proofErr w:type="spellEnd"/>
      <w:r>
        <w:rPr>
          <w:sz w:val="28"/>
        </w:rPr>
        <w:t xml:space="preserve"> </w:t>
      </w:r>
      <w:proofErr w:type="spellStart"/>
      <w:r>
        <w:rPr>
          <w:sz w:val="28"/>
        </w:rPr>
        <w:t>customized</w:t>
      </w:r>
      <w:proofErr w:type="spellEnd"/>
      <w:r>
        <w:rPr>
          <w:sz w:val="28"/>
        </w:rPr>
        <w:t xml:space="preserve"> surveillance </w:t>
      </w:r>
      <w:proofErr w:type="spellStart"/>
      <w:r>
        <w:rPr>
          <w:sz w:val="28"/>
        </w:rPr>
        <w:t>Such</w:t>
      </w:r>
      <w:proofErr w:type="spellEnd"/>
      <w:r>
        <w:rPr>
          <w:sz w:val="28"/>
        </w:rPr>
        <w:t xml:space="preserve"> as </w:t>
      </w:r>
      <w:proofErr w:type="spellStart"/>
      <w:r>
        <w:rPr>
          <w:sz w:val="28"/>
        </w:rPr>
        <w:t>temperature</w:t>
      </w:r>
      <w:proofErr w:type="spellEnd"/>
      <w:r>
        <w:rPr>
          <w:sz w:val="28"/>
        </w:rPr>
        <w:t xml:space="preserve"> </w:t>
      </w:r>
      <w:proofErr w:type="gramStart"/>
      <w:r>
        <w:rPr>
          <w:sz w:val="28"/>
        </w:rPr>
        <w:t>monitoring ,</w:t>
      </w:r>
      <w:proofErr w:type="gramEnd"/>
      <w:r>
        <w:rPr>
          <w:sz w:val="28"/>
        </w:rPr>
        <w:t xml:space="preserve"> </w:t>
      </w:r>
      <w:proofErr w:type="spellStart"/>
      <w:r>
        <w:rPr>
          <w:sz w:val="28"/>
        </w:rPr>
        <w:t>smoke</w:t>
      </w:r>
      <w:proofErr w:type="spellEnd"/>
      <w:r>
        <w:rPr>
          <w:sz w:val="28"/>
        </w:rPr>
        <w:t xml:space="preserve"> </w:t>
      </w:r>
      <w:proofErr w:type="spellStart"/>
      <w:r>
        <w:rPr>
          <w:sz w:val="28"/>
        </w:rPr>
        <w:t>detection</w:t>
      </w:r>
      <w:proofErr w:type="spellEnd"/>
      <w:r>
        <w:rPr>
          <w:sz w:val="28"/>
        </w:rPr>
        <w:t xml:space="preserve"> , motion </w:t>
      </w:r>
      <w:proofErr w:type="spellStart"/>
      <w:r>
        <w:rPr>
          <w:sz w:val="28"/>
        </w:rPr>
        <w:t>detection</w:t>
      </w:r>
      <w:proofErr w:type="spellEnd"/>
      <w:r>
        <w:rPr>
          <w:sz w:val="28"/>
        </w:rPr>
        <w:t xml:space="preserve"> .. </w:t>
      </w:r>
      <w:proofErr w:type="gramStart"/>
      <w:r>
        <w:rPr>
          <w:sz w:val="28"/>
        </w:rPr>
        <w:t>etc</w:t>
      </w:r>
      <w:proofErr w:type="gramEnd"/>
      <w:r>
        <w:rPr>
          <w:sz w:val="28"/>
        </w:rPr>
        <w:t>.</w:t>
      </w:r>
    </w:p>
    <w:p w:rsidR="00EB4B4D" w:rsidRDefault="00EB4B4D" w:rsidP="00EB4B4D">
      <w:pPr>
        <w:pStyle w:val="Corpsdetexte"/>
        <w:rPr>
          <w:sz w:val="20"/>
        </w:rPr>
      </w:pPr>
    </w:p>
    <w:p w:rsidR="00EB4B4D" w:rsidRDefault="00EB4B4D" w:rsidP="00EB4B4D">
      <w:pPr>
        <w:pStyle w:val="Corpsdetexte"/>
        <w:rPr>
          <w:sz w:val="20"/>
        </w:rPr>
      </w:pPr>
    </w:p>
    <w:p w:rsidR="00EB4B4D" w:rsidRDefault="00EB4B4D" w:rsidP="00EB4B4D">
      <w:pPr>
        <w:pStyle w:val="Corpsdetexte"/>
        <w:spacing w:before="6"/>
        <w:rPr>
          <w:sz w:val="13"/>
        </w:rPr>
      </w:pPr>
      <w:r>
        <w:rPr>
          <w:noProof/>
          <w:lang w:val="fr-FR" w:eastAsia="fr-FR"/>
        </w:rPr>
        <w:drawing>
          <wp:anchor distT="0" distB="0" distL="0" distR="0" simplePos="0" relativeHeight="251664384" behindDoc="0" locked="0" layoutInCell="1" allowOverlap="1" wp14:anchorId="73B63A90" wp14:editId="30F19A01">
            <wp:simplePos x="0" y="0"/>
            <wp:positionH relativeFrom="page">
              <wp:posOffset>1008380</wp:posOffset>
            </wp:positionH>
            <wp:positionV relativeFrom="paragraph">
              <wp:posOffset>129471</wp:posOffset>
            </wp:positionV>
            <wp:extent cx="5546997" cy="344328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546997" cy="3443287"/>
                    </a:xfrm>
                    <a:prstGeom prst="rect">
                      <a:avLst/>
                    </a:prstGeom>
                  </pic:spPr>
                </pic:pic>
              </a:graphicData>
            </a:graphic>
          </wp:anchor>
        </w:drawing>
      </w:r>
    </w:p>
    <w:p w:rsidR="00EB4B4D" w:rsidRDefault="00EB4B4D" w:rsidP="00EB4B4D">
      <w:pPr>
        <w:rPr>
          <w:rFonts w:ascii="Carlito" w:eastAsia="Carlito" w:hAnsi="Carlito" w:cs="Carlito"/>
          <w:sz w:val="32"/>
          <w:szCs w:val="32"/>
          <w:lang w:val="en-US"/>
        </w:rPr>
      </w:pP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br w:type="page"/>
      </w:r>
    </w:p>
    <w:p w:rsidR="00EB4B4D" w:rsidRDefault="00EB4B4D" w:rsidP="00EB4B4D">
      <w:pPr>
        <w:pStyle w:val="Corpsdetexte"/>
        <w:spacing w:before="37" w:line="259" w:lineRule="auto"/>
        <w:ind w:left="100" w:right="385"/>
      </w:pPr>
    </w:p>
    <w:p w:rsidR="00EB4B4D" w:rsidRDefault="00EB4B4D" w:rsidP="00EB4B4D">
      <w:pPr>
        <w:pStyle w:val="Titre1"/>
        <w:rPr>
          <w:u w:val="thick"/>
        </w:rPr>
      </w:pPr>
      <w:r>
        <w:rPr>
          <w:u w:val="thick"/>
        </w:rPr>
        <w:t>SOMFY</w:t>
      </w:r>
    </w:p>
    <w:p w:rsidR="00EB4B4D" w:rsidRDefault="00EB4B4D" w:rsidP="00EB4B4D">
      <w:pPr>
        <w:pStyle w:val="Titre1"/>
        <w:rPr>
          <w:u w:val="thick"/>
        </w:rPr>
      </w:pPr>
    </w:p>
    <w:p w:rsidR="00EB4B4D" w:rsidRPr="00181E7C" w:rsidRDefault="00EB4B4D" w:rsidP="00EB4B4D">
      <w:pPr>
        <w:pStyle w:val="Titre1"/>
        <w:rPr>
          <w:b/>
        </w:rPr>
      </w:pPr>
      <w:proofErr w:type="spellStart"/>
      <w:r w:rsidRPr="00181E7C">
        <w:rPr>
          <w:b/>
        </w:rPr>
        <w:t>Somfy</w:t>
      </w:r>
      <w:proofErr w:type="spellEnd"/>
      <w:r w:rsidRPr="00181E7C">
        <w:rPr>
          <w:b/>
        </w:rPr>
        <w:t xml:space="preserve"> is a French industrial group founded in 1969. Historically located in </w:t>
      </w:r>
      <w:proofErr w:type="spellStart"/>
      <w:r w:rsidRPr="00181E7C">
        <w:rPr>
          <w:b/>
        </w:rPr>
        <w:t>Cluses</w:t>
      </w:r>
      <w:proofErr w:type="spellEnd"/>
      <w:r w:rsidRPr="00181E7C">
        <w:rPr>
          <w:b/>
        </w:rPr>
        <w:t xml:space="preserve"> in Haute-Savoie, it is today one of the world leaders in motorization, the automation of home and building openings and alarm systems</w:t>
      </w:r>
    </w:p>
    <w:p w:rsidR="00EB4B4D" w:rsidRDefault="00EB4B4D" w:rsidP="00EB4B4D">
      <w:pPr>
        <w:rPr>
          <w:rFonts w:ascii="Carlito" w:eastAsia="Carlito" w:hAnsi="Carlito" w:cs="Carlito"/>
          <w:sz w:val="32"/>
          <w:szCs w:val="32"/>
          <w:lang w:val="en-US"/>
        </w:rPr>
      </w:pP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rPr>
          <w:noProof/>
          <w:u w:val="thick"/>
          <w:lang w:eastAsia="fr-FR"/>
        </w:rPr>
        <w:drawing>
          <wp:inline distT="0" distB="0" distL="0" distR="0" wp14:anchorId="16DA06B4" wp14:editId="453FED98">
            <wp:extent cx="5760720" cy="2530956"/>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0956"/>
                    </a:xfrm>
                    <a:prstGeom prst="rect">
                      <a:avLst/>
                    </a:prstGeom>
                  </pic:spPr>
                </pic:pic>
              </a:graphicData>
            </a:graphic>
          </wp:inline>
        </w:drawing>
      </w:r>
    </w:p>
    <w:p w:rsidR="00EB4B4D" w:rsidRDefault="00EB4B4D" w:rsidP="00EB4B4D">
      <w:pPr>
        <w:rPr>
          <w:rFonts w:eastAsia="Carlito"/>
          <w:lang w:val="en-US"/>
        </w:rPr>
      </w:pPr>
      <w:r>
        <w:rPr>
          <w:rFonts w:eastAsia="Carlito"/>
          <w:lang w:val="en-US"/>
        </w:rPr>
        <w:br w:type="page"/>
      </w:r>
    </w:p>
    <w:p w:rsidR="00EB4B4D" w:rsidRDefault="00EB4B4D" w:rsidP="00EB4B4D">
      <w:pPr>
        <w:pStyle w:val="Titre1"/>
      </w:pPr>
      <w:r>
        <w:rPr>
          <w:u w:val="thick"/>
        </w:rPr>
        <w:lastRenderedPageBreak/>
        <w:t xml:space="preserve">Our system </w:t>
      </w:r>
      <w:proofErr w:type="gramStart"/>
      <w:r>
        <w:rPr>
          <w:u w:val="thick"/>
        </w:rPr>
        <w:t>design :</w:t>
      </w:r>
      <w:proofErr w:type="gramEnd"/>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spacing w:before="5"/>
        <w:rPr>
          <w:b/>
          <w:sz w:val="20"/>
        </w:rPr>
      </w:pPr>
    </w:p>
    <w:p w:rsidR="00EB4B4D" w:rsidRDefault="00EB4B4D" w:rsidP="00EB4B4D">
      <w:pPr>
        <w:pStyle w:val="Titre2"/>
      </w:pPr>
      <w:r>
        <w:rPr>
          <w:u w:val="single"/>
        </w:rPr>
        <w:t xml:space="preserve">General </w:t>
      </w:r>
      <w:proofErr w:type="spellStart"/>
      <w:r>
        <w:rPr>
          <w:u w:val="single"/>
        </w:rPr>
        <w:t>functioning</w:t>
      </w:r>
      <w:proofErr w:type="spellEnd"/>
      <w:r>
        <w:rPr>
          <w:u w:val="single"/>
        </w:rPr>
        <w:t xml:space="preserve"> :</w:t>
      </w:r>
    </w:p>
    <w:p w:rsidR="00EB4B4D" w:rsidRDefault="00EB4B4D" w:rsidP="00EB4B4D">
      <w:pPr>
        <w:pStyle w:val="Corpsdetexte"/>
        <w:spacing w:before="191" w:line="259" w:lineRule="auto"/>
        <w:ind w:left="100" w:right="655"/>
      </w:pPr>
      <w:r>
        <w:t xml:space="preserve">If the outdoor camera </w:t>
      </w:r>
      <w:proofErr w:type="gramStart"/>
      <w:r>
        <w:t>Is</w:t>
      </w:r>
      <w:proofErr w:type="gramEnd"/>
      <w:r>
        <w:t xml:space="preserve"> detects a movement, it will be automatically activated and the owner will be notified</w:t>
      </w:r>
    </w:p>
    <w:p w:rsidR="00EB4B4D" w:rsidRDefault="00EB4B4D" w:rsidP="00EB4B4D">
      <w:pPr>
        <w:pStyle w:val="Corpsdetexte"/>
        <w:spacing w:before="159"/>
        <w:ind w:left="100"/>
      </w:pPr>
      <w:r>
        <w:t>Via an e-mail notification.</w:t>
      </w:r>
    </w:p>
    <w:p w:rsidR="00EB4B4D" w:rsidRDefault="00EB4B4D" w:rsidP="00EB4B4D">
      <w:pPr>
        <w:pStyle w:val="Corpsdetexte"/>
        <w:spacing w:before="195" w:line="259" w:lineRule="auto"/>
        <w:ind w:left="100" w:right="505"/>
        <w:rPr>
          <w:sz w:val="28"/>
        </w:rPr>
      </w:pPr>
      <w:r>
        <w:t xml:space="preserve">If the object manages to access the property the indoor camera will take a picture of the detected object and email it the owner, he then will have the choice to trigger an alarm or not. </w:t>
      </w:r>
      <w:proofErr w:type="gramStart"/>
      <w:r>
        <w:t>if</w:t>
      </w:r>
      <w:proofErr w:type="gramEnd"/>
      <w:r>
        <w:t xml:space="preserve"> the fingerprint authentication fails the alarm will be triggered automatically within 10 </w:t>
      </w:r>
      <w:r>
        <w:rPr>
          <w:sz w:val="28"/>
        </w:rPr>
        <w:t>seconds.</w:t>
      </w:r>
    </w:p>
    <w:p w:rsidR="00EB4B4D" w:rsidRDefault="00EB4B4D" w:rsidP="00EB4B4D">
      <w:pPr>
        <w:rPr>
          <w:rFonts w:ascii="Carlito" w:eastAsia="Carlito" w:hAnsi="Carlito" w:cs="Carlito"/>
          <w:sz w:val="32"/>
          <w:szCs w:val="32"/>
          <w:lang w:val="en-US"/>
        </w:rPr>
      </w:pPr>
    </w:p>
    <w:p w:rsidR="00EB4B4D" w:rsidRDefault="00EB4B4D" w:rsidP="00EB4B4D">
      <w:pPr>
        <w:rPr>
          <w:rFonts w:eastAsia="Carlito"/>
          <w:lang w:val="en-US"/>
        </w:rPr>
      </w:pPr>
      <w:r>
        <w:rPr>
          <w:rFonts w:eastAsia="Carlito"/>
          <w:lang w:val="en-US"/>
        </w:rPr>
        <w:br w:type="page"/>
      </w:r>
    </w:p>
    <w:p w:rsidR="00EB4B4D" w:rsidRDefault="00EB4B4D" w:rsidP="00EB4B4D">
      <w:pPr>
        <w:rPr>
          <w:rFonts w:ascii="Carlito" w:eastAsia="Carlito" w:hAnsi="Carlito" w:cs="Carlito"/>
          <w:sz w:val="32"/>
          <w:szCs w:val="32"/>
          <w:lang w:val="en-US"/>
        </w:rPr>
      </w:pPr>
    </w:p>
    <w:p w:rsidR="00EB4B4D" w:rsidRDefault="00EB4B4D" w:rsidP="00EB4B4D">
      <w:pPr>
        <w:pStyle w:val="Titre2"/>
        <w:spacing w:before="0"/>
      </w:pPr>
      <w:proofErr w:type="spellStart"/>
      <w:r>
        <w:rPr>
          <w:u w:val="single"/>
        </w:rPr>
        <w:t>Sequence</w:t>
      </w:r>
      <w:proofErr w:type="spellEnd"/>
      <w:r>
        <w:rPr>
          <w:u w:val="single"/>
        </w:rPr>
        <w:t xml:space="preserve"> </w:t>
      </w:r>
      <w:proofErr w:type="spellStart"/>
      <w:r>
        <w:rPr>
          <w:u w:val="single"/>
        </w:rPr>
        <w:t>diagram</w:t>
      </w:r>
      <w:proofErr w:type="spellEnd"/>
      <w:r>
        <w:rPr>
          <w:u w:val="single"/>
        </w:rPr>
        <w:t>:</w:t>
      </w:r>
    </w:p>
    <w:p w:rsidR="00EB4B4D" w:rsidRDefault="00EB4B4D" w:rsidP="00EB4B4D">
      <w:pPr>
        <w:pStyle w:val="Corpsdetexte"/>
        <w:spacing w:before="2"/>
        <w:rPr>
          <w:b/>
          <w:sz w:val="12"/>
        </w:rPr>
      </w:pPr>
    </w:p>
    <w:p w:rsidR="00EB4B4D" w:rsidRDefault="00EB4B4D" w:rsidP="00EB4B4D">
      <w:pPr>
        <w:rPr>
          <w:rFonts w:eastAsia="Carlito"/>
          <w:lang w:val="en-US"/>
        </w:rPr>
      </w:pPr>
      <w:r>
        <w:rPr>
          <w:noProof/>
          <w:lang w:eastAsia="fr-FR"/>
        </w:rPr>
        <w:drawing>
          <wp:anchor distT="0" distB="0" distL="0" distR="0" simplePos="0" relativeHeight="251666432" behindDoc="0" locked="0" layoutInCell="1" allowOverlap="1" wp14:anchorId="444E5F77" wp14:editId="0DB14315">
            <wp:simplePos x="0" y="0"/>
            <wp:positionH relativeFrom="page">
              <wp:posOffset>441960</wp:posOffset>
            </wp:positionH>
            <wp:positionV relativeFrom="paragraph">
              <wp:posOffset>374650</wp:posOffset>
            </wp:positionV>
            <wp:extent cx="6858323" cy="51292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858323" cy="5129212"/>
                    </a:xfrm>
                    <a:prstGeom prst="rect">
                      <a:avLst/>
                    </a:prstGeom>
                  </pic:spPr>
                </pic:pic>
              </a:graphicData>
            </a:graphic>
          </wp:anchor>
        </w:drawing>
      </w:r>
    </w:p>
    <w:p w:rsidR="00EB4B4D" w:rsidRDefault="00EB4B4D" w:rsidP="00EB4B4D">
      <w:pPr>
        <w:rPr>
          <w:rFonts w:ascii="Carlito" w:eastAsia="Carlito" w:hAnsi="Carlito" w:cs="Carlito"/>
          <w:sz w:val="32"/>
          <w:szCs w:val="32"/>
          <w:lang w:val="en-US"/>
        </w:rPr>
      </w:pPr>
    </w:p>
    <w:p w:rsidR="00EB4B4D" w:rsidRDefault="00EB4B4D" w:rsidP="00EB4B4D">
      <w:pPr>
        <w:pStyle w:val="Corpsdetexte"/>
        <w:spacing w:before="37" w:line="259" w:lineRule="auto"/>
        <w:ind w:left="100" w:right="385"/>
      </w:pPr>
    </w:p>
    <w:p w:rsidR="00EB4B4D" w:rsidRDefault="00EB4B4D" w:rsidP="00EB4B4D">
      <w:pPr>
        <w:rPr>
          <w:rFonts w:ascii="Carlito" w:eastAsia="Carlito" w:hAnsi="Carlito" w:cs="Carlito"/>
          <w:sz w:val="32"/>
          <w:szCs w:val="32"/>
          <w:lang w:val="en-US"/>
        </w:rPr>
      </w:pPr>
      <w:r>
        <w:br w:type="page"/>
      </w:r>
    </w:p>
    <w:p w:rsidR="00EB4B4D" w:rsidRDefault="00EB4B4D" w:rsidP="00EB4B4D">
      <w:pPr>
        <w:pStyle w:val="Corpsdetexte"/>
        <w:spacing w:before="37" w:line="259" w:lineRule="auto"/>
        <w:ind w:left="100" w:right="385"/>
      </w:pPr>
    </w:p>
    <w:p w:rsidR="00EB4B4D" w:rsidRDefault="00EB4B4D" w:rsidP="00EB4B4D">
      <w:pPr>
        <w:pStyle w:val="Corpsdetexte"/>
        <w:spacing w:before="1"/>
        <w:rPr>
          <w:b/>
          <w:sz w:val="16"/>
        </w:rPr>
      </w:pPr>
    </w:p>
    <w:p w:rsidR="00EB4B4D" w:rsidRDefault="00EB4B4D" w:rsidP="00EB4B4D">
      <w:pPr>
        <w:spacing w:before="37"/>
        <w:ind w:left="604"/>
        <w:rPr>
          <w:b/>
          <w:sz w:val="32"/>
        </w:rPr>
      </w:pPr>
      <w:r>
        <w:rPr>
          <w:b/>
          <w:sz w:val="32"/>
          <w:u w:val="single"/>
        </w:rPr>
        <w:t>Components:</w:t>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pStyle w:val="Corpsdetexte"/>
        <w:rPr>
          <w:b/>
          <w:sz w:val="20"/>
        </w:rPr>
      </w:pPr>
      <w:r>
        <w:rPr>
          <w:noProof/>
          <w:lang w:val="fr-FR" w:eastAsia="fr-FR"/>
        </w:rPr>
        <w:drawing>
          <wp:anchor distT="0" distB="0" distL="0" distR="0" simplePos="0" relativeHeight="251668480" behindDoc="0" locked="0" layoutInCell="1" allowOverlap="1" wp14:anchorId="658BB5D6" wp14:editId="3BCBBE7D">
            <wp:simplePos x="0" y="0"/>
            <wp:positionH relativeFrom="page">
              <wp:posOffset>584200</wp:posOffset>
            </wp:positionH>
            <wp:positionV relativeFrom="paragraph">
              <wp:posOffset>130810</wp:posOffset>
            </wp:positionV>
            <wp:extent cx="1265652" cy="96520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265652" cy="965200"/>
                    </a:xfrm>
                    <a:prstGeom prst="rect">
                      <a:avLst/>
                    </a:prstGeom>
                  </pic:spPr>
                </pic:pic>
              </a:graphicData>
            </a:graphic>
            <wp14:sizeRelH relativeFrom="margin">
              <wp14:pctWidth>0</wp14:pctWidth>
            </wp14:sizeRelH>
            <wp14:sizeRelV relativeFrom="margin">
              <wp14:pctHeight>0</wp14:pctHeight>
            </wp14:sizeRelV>
          </wp:anchor>
        </w:drawing>
      </w:r>
    </w:p>
    <w:p w:rsidR="00EB4B4D" w:rsidRDefault="00EB4B4D" w:rsidP="00EB4B4D">
      <w:pPr>
        <w:pStyle w:val="Corpsdetexte"/>
        <w:spacing w:before="6"/>
        <w:rPr>
          <w:b/>
          <w:sz w:val="19"/>
        </w:rPr>
      </w:pPr>
    </w:p>
    <w:p w:rsidR="00EB4B4D" w:rsidRDefault="00EB4B4D" w:rsidP="00EB4B4D">
      <w:pPr>
        <w:spacing w:before="37"/>
        <w:ind w:left="3106"/>
        <w:rPr>
          <w:b/>
          <w:sz w:val="32"/>
        </w:rPr>
      </w:pPr>
      <w:proofErr w:type="spellStart"/>
      <w:r>
        <w:rPr>
          <w:b/>
          <w:sz w:val="32"/>
        </w:rPr>
        <w:t>Raspberry</w:t>
      </w:r>
      <w:proofErr w:type="spellEnd"/>
      <w:r>
        <w:rPr>
          <w:b/>
          <w:sz w:val="32"/>
        </w:rPr>
        <w:t xml:space="preserve"> pi 3 B+ model</w:t>
      </w:r>
    </w:p>
    <w:p w:rsidR="00EB4B4D" w:rsidRDefault="00EB4B4D" w:rsidP="00EB4B4D">
      <w:pPr>
        <w:pStyle w:val="Corpsdetexte"/>
        <w:rPr>
          <w:b/>
        </w:rPr>
      </w:pPr>
    </w:p>
    <w:p w:rsidR="00EB4B4D" w:rsidRDefault="00EB4B4D" w:rsidP="00EB4B4D">
      <w:pPr>
        <w:pStyle w:val="Corpsdetexte"/>
        <w:spacing w:before="9"/>
        <w:rPr>
          <w:b/>
          <w:sz w:val="46"/>
        </w:rPr>
      </w:pPr>
      <w:r>
        <w:rPr>
          <w:noProof/>
          <w:lang w:val="fr-FR" w:eastAsia="fr-FR"/>
        </w:rPr>
        <w:drawing>
          <wp:anchor distT="0" distB="0" distL="0" distR="0" simplePos="0" relativeHeight="251669504" behindDoc="0" locked="0" layoutInCell="1" allowOverlap="1" wp14:anchorId="1257A2E5" wp14:editId="4710EABB">
            <wp:simplePos x="0" y="0"/>
            <wp:positionH relativeFrom="page">
              <wp:posOffset>457200</wp:posOffset>
            </wp:positionH>
            <wp:positionV relativeFrom="paragraph">
              <wp:posOffset>116840</wp:posOffset>
            </wp:positionV>
            <wp:extent cx="1332230" cy="812800"/>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1332230" cy="812800"/>
                    </a:xfrm>
                    <a:prstGeom prst="rect">
                      <a:avLst/>
                    </a:prstGeom>
                  </pic:spPr>
                </pic:pic>
              </a:graphicData>
            </a:graphic>
            <wp14:sizeRelV relativeFrom="margin">
              <wp14:pctHeight>0</wp14:pctHeight>
            </wp14:sizeRelV>
          </wp:anchor>
        </w:drawing>
      </w:r>
    </w:p>
    <w:p w:rsidR="00EB4B4D" w:rsidRDefault="00EB4B4D" w:rsidP="00EB4B4D">
      <w:pPr>
        <w:ind w:left="3029"/>
        <w:rPr>
          <w:b/>
          <w:sz w:val="32"/>
        </w:rPr>
      </w:pPr>
      <w:proofErr w:type="spellStart"/>
      <w:r>
        <w:rPr>
          <w:b/>
          <w:sz w:val="32"/>
        </w:rPr>
        <w:t>DollaTek</w:t>
      </w:r>
      <w:proofErr w:type="spellEnd"/>
      <w:r>
        <w:rPr>
          <w:b/>
          <w:sz w:val="32"/>
        </w:rPr>
        <w:t xml:space="preserve"> Blue Light Optical </w:t>
      </w:r>
      <w:proofErr w:type="spellStart"/>
      <w:r>
        <w:rPr>
          <w:b/>
          <w:sz w:val="32"/>
        </w:rPr>
        <w:t>Fingerprint</w:t>
      </w:r>
      <w:proofErr w:type="spellEnd"/>
      <w:r>
        <w:rPr>
          <w:b/>
          <w:sz w:val="32"/>
        </w:rPr>
        <w:t xml:space="preserve"> Reader</w:t>
      </w:r>
    </w:p>
    <w:p w:rsidR="00EB4B4D" w:rsidRDefault="00EB4B4D" w:rsidP="00EB4B4D">
      <w:pPr>
        <w:pStyle w:val="Corpsdetexte"/>
        <w:rPr>
          <w:b/>
        </w:rPr>
      </w:pPr>
    </w:p>
    <w:p w:rsidR="00EB4B4D" w:rsidRDefault="00EB4B4D" w:rsidP="00EB4B4D">
      <w:pPr>
        <w:pStyle w:val="Corpsdetexte"/>
        <w:rPr>
          <w:b/>
        </w:rPr>
      </w:pPr>
      <w:r>
        <w:rPr>
          <w:noProof/>
          <w:lang w:val="fr-FR" w:eastAsia="fr-FR"/>
        </w:rPr>
        <w:drawing>
          <wp:anchor distT="0" distB="0" distL="0" distR="0" simplePos="0" relativeHeight="251671552" behindDoc="0" locked="0" layoutInCell="1" allowOverlap="1" wp14:anchorId="6F09E2F8" wp14:editId="69553888">
            <wp:simplePos x="0" y="0"/>
            <wp:positionH relativeFrom="page">
              <wp:posOffset>654050</wp:posOffset>
            </wp:positionH>
            <wp:positionV relativeFrom="paragraph">
              <wp:posOffset>199391</wp:posOffset>
            </wp:positionV>
            <wp:extent cx="1329690" cy="78105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329690" cy="781050"/>
                    </a:xfrm>
                    <a:prstGeom prst="rect">
                      <a:avLst/>
                    </a:prstGeom>
                  </pic:spPr>
                </pic:pic>
              </a:graphicData>
            </a:graphic>
            <wp14:sizeRelV relativeFrom="margin">
              <wp14:pctHeight>0</wp14:pctHeight>
            </wp14:sizeRelV>
          </wp:anchor>
        </w:drawing>
      </w:r>
    </w:p>
    <w:p w:rsidR="00EB4B4D" w:rsidRDefault="00EB4B4D" w:rsidP="00EB4B4D">
      <w:pPr>
        <w:ind w:left="2933"/>
        <w:rPr>
          <w:b/>
          <w:sz w:val="28"/>
        </w:rPr>
      </w:pPr>
      <w:r>
        <w:rPr>
          <w:b/>
          <w:sz w:val="28"/>
        </w:rPr>
        <w:t xml:space="preserve">USB to TTL </w:t>
      </w:r>
      <w:proofErr w:type="spellStart"/>
      <w:r>
        <w:rPr>
          <w:b/>
          <w:sz w:val="28"/>
        </w:rPr>
        <w:t>convertor</w:t>
      </w:r>
      <w:proofErr w:type="spellEnd"/>
    </w:p>
    <w:p w:rsidR="00EB4B4D" w:rsidRDefault="00EB4B4D" w:rsidP="00EB4B4D">
      <w:pPr>
        <w:pStyle w:val="Corpsdetexte"/>
        <w:rPr>
          <w:b/>
          <w:sz w:val="20"/>
        </w:rPr>
      </w:pPr>
    </w:p>
    <w:p w:rsidR="00EB4B4D" w:rsidRDefault="00EB4B4D" w:rsidP="00EB4B4D">
      <w:pPr>
        <w:pStyle w:val="Corpsdetexte"/>
        <w:rPr>
          <w:b/>
          <w:sz w:val="20"/>
        </w:rPr>
      </w:pPr>
      <w:r>
        <w:rPr>
          <w:noProof/>
          <w:lang w:val="fr-FR" w:eastAsia="fr-FR"/>
        </w:rPr>
        <w:drawing>
          <wp:anchor distT="0" distB="0" distL="0" distR="0" simplePos="0" relativeHeight="251670528" behindDoc="0" locked="0" layoutInCell="1" allowOverlap="1" wp14:anchorId="05669DBD" wp14:editId="4CBE1774">
            <wp:simplePos x="0" y="0"/>
            <wp:positionH relativeFrom="page">
              <wp:posOffset>717550</wp:posOffset>
            </wp:positionH>
            <wp:positionV relativeFrom="paragraph">
              <wp:posOffset>168910</wp:posOffset>
            </wp:positionV>
            <wp:extent cx="1200150" cy="863600"/>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1200150" cy="863600"/>
                    </a:xfrm>
                    <a:prstGeom prst="rect">
                      <a:avLst/>
                    </a:prstGeom>
                  </pic:spPr>
                </pic:pic>
              </a:graphicData>
            </a:graphic>
            <wp14:sizeRelV relativeFrom="margin">
              <wp14:pctHeight>0</wp14:pctHeight>
            </wp14:sizeRelV>
          </wp:anchor>
        </w:drawing>
      </w:r>
    </w:p>
    <w:p w:rsidR="00EB4B4D" w:rsidRDefault="00EB4B4D" w:rsidP="00EB4B4D">
      <w:pPr>
        <w:pStyle w:val="Corpsdetexte"/>
        <w:rPr>
          <w:b/>
          <w:sz w:val="20"/>
        </w:rPr>
      </w:pPr>
    </w:p>
    <w:p w:rsidR="00EB4B4D" w:rsidRDefault="00EB4B4D" w:rsidP="00EB4B4D">
      <w:pPr>
        <w:pStyle w:val="Corpsdetexte"/>
        <w:rPr>
          <w:b/>
          <w:sz w:val="20"/>
        </w:rPr>
      </w:pPr>
    </w:p>
    <w:p w:rsidR="00EB4B4D" w:rsidRDefault="00EB4B4D" w:rsidP="00EB4B4D">
      <w:pPr>
        <w:tabs>
          <w:tab w:val="left" w:pos="4047"/>
        </w:tabs>
        <w:spacing w:before="42"/>
        <w:ind w:right="1688"/>
        <w:rPr>
          <w:b/>
          <w:sz w:val="28"/>
        </w:rPr>
      </w:pPr>
      <w:r>
        <w:rPr>
          <w:b/>
          <w:sz w:val="28"/>
        </w:rPr>
        <w:tab/>
        <w:t xml:space="preserve"> </w:t>
      </w:r>
      <w:proofErr w:type="spellStart"/>
      <w:r>
        <w:rPr>
          <w:b/>
          <w:sz w:val="28"/>
        </w:rPr>
        <w:t>Two</w:t>
      </w:r>
      <w:proofErr w:type="spellEnd"/>
      <w:r>
        <w:rPr>
          <w:b/>
          <w:sz w:val="28"/>
        </w:rPr>
        <w:t xml:space="preserve"> Caméras : 2.4G </w:t>
      </w:r>
      <w:proofErr w:type="spellStart"/>
      <w:r>
        <w:rPr>
          <w:b/>
          <w:sz w:val="28"/>
        </w:rPr>
        <w:t>WiFi</w:t>
      </w:r>
      <w:proofErr w:type="spellEnd"/>
      <w:r>
        <w:rPr>
          <w:b/>
          <w:sz w:val="28"/>
        </w:rPr>
        <w:t xml:space="preserve"> sans Fil IP </w:t>
      </w:r>
      <w:proofErr w:type="spellStart"/>
      <w:r>
        <w:rPr>
          <w:b/>
          <w:sz w:val="28"/>
        </w:rPr>
        <w:t>Caméra</w:t>
      </w:r>
      <w:proofErr w:type="gramStart"/>
      <w:r>
        <w:rPr>
          <w:b/>
          <w:sz w:val="28"/>
        </w:rPr>
        <w:t>,PIR</w:t>
      </w:r>
      <w:proofErr w:type="spellEnd"/>
      <w:proofErr w:type="gramEnd"/>
      <w:r>
        <w:rPr>
          <w:b/>
          <w:sz w:val="28"/>
        </w:rPr>
        <w:t xml:space="preserve">  Détection de </w:t>
      </w:r>
      <w:proofErr w:type="spellStart"/>
      <w:r>
        <w:rPr>
          <w:b/>
          <w:sz w:val="28"/>
        </w:rPr>
        <w:t>Mouvement,Audio</w:t>
      </w:r>
      <w:proofErr w:type="spellEnd"/>
      <w:r>
        <w:rPr>
          <w:b/>
          <w:sz w:val="28"/>
        </w:rPr>
        <w:t xml:space="preserve"> bidirectionnel et</w:t>
      </w:r>
      <w:r>
        <w:rPr>
          <w:b/>
          <w:spacing w:val="6"/>
          <w:sz w:val="28"/>
        </w:rPr>
        <w:t xml:space="preserve"> </w:t>
      </w:r>
      <w:r>
        <w:rPr>
          <w:b/>
          <w:sz w:val="28"/>
        </w:rPr>
        <w:t>vision</w:t>
      </w:r>
    </w:p>
    <w:p w:rsidR="00EB4B4D" w:rsidRDefault="00EB4B4D" w:rsidP="00EB4B4D">
      <w:r>
        <w:br w:type="page"/>
      </w:r>
    </w:p>
    <w:p w:rsidR="00EB4B4D" w:rsidRDefault="00EB4B4D" w:rsidP="00EB4B4D">
      <w:pPr>
        <w:tabs>
          <w:tab w:val="left" w:pos="4047"/>
        </w:tabs>
        <w:spacing w:before="42"/>
        <w:ind w:right="1688"/>
        <w:rPr>
          <w:b/>
          <w:sz w:val="11"/>
        </w:rPr>
      </w:pPr>
    </w:p>
    <w:p w:rsidR="00EB4B4D" w:rsidRDefault="00EB4B4D" w:rsidP="00EB4B4D">
      <w:pPr>
        <w:pStyle w:val="Titre2"/>
        <w:spacing w:line="259" w:lineRule="auto"/>
        <w:ind w:right="971"/>
      </w:pPr>
      <w:r>
        <w:rPr>
          <w:u w:val="single"/>
        </w:rPr>
        <w:t xml:space="preserve">The </w:t>
      </w:r>
      <w:proofErr w:type="spellStart"/>
      <w:r>
        <w:rPr>
          <w:u w:val="single"/>
        </w:rPr>
        <w:t>difference</w:t>
      </w:r>
      <w:proofErr w:type="spellEnd"/>
      <w:r>
        <w:rPr>
          <w:u w:val="single"/>
        </w:rPr>
        <w:t xml:space="preserve"> </w:t>
      </w:r>
      <w:proofErr w:type="spellStart"/>
      <w:r>
        <w:rPr>
          <w:u w:val="single"/>
        </w:rPr>
        <w:t>between</w:t>
      </w:r>
      <w:proofErr w:type="spellEnd"/>
      <w:r>
        <w:rPr>
          <w:u w:val="single"/>
        </w:rPr>
        <w:t xml:space="preserve"> </w:t>
      </w:r>
      <w:proofErr w:type="spellStart"/>
      <w:r>
        <w:rPr>
          <w:u w:val="single"/>
        </w:rPr>
        <w:t>our</w:t>
      </w:r>
      <w:proofErr w:type="spellEnd"/>
      <w:r>
        <w:rPr>
          <w:u w:val="single"/>
        </w:rPr>
        <w:t xml:space="preserve"> system and the </w:t>
      </w:r>
      <w:proofErr w:type="spellStart"/>
      <w:r>
        <w:rPr>
          <w:u w:val="single"/>
        </w:rPr>
        <w:t>other</w:t>
      </w:r>
      <w:proofErr w:type="spellEnd"/>
      <w:r>
        <w:rPr>
          <w:u w:val="single"/>
        </w:rPr>
        <w:t xml:space="preserve"> </w:t>
      </w:r>
      <w:proofErr w:type="spellStart"/>
      <w:r>
        <w:rPr>
          <w:u w:val="single"/>
        </w:rPr>
        <w:t>systems</w:t>
      </w:r>
      <w:proofErr w:type="spellEnd"/>
      <w:r>
        <w:rPr>
          <w:u w:val="single"/>
        </w:rPr>
        <w:t xml:space="preserve"> </w:t>
      </w:r>
      <w:proofErr w:type="spellStart"/>
      <w:r>
        <w:rPr>
          <w:u w:val="single"/>
        </w:rPr>
        <w:t>available</w:t>
      </w:r>
      <w:proofErr w:type="spellEnd"/>
      <w:r>
        <w:rPr>
          <w:u w:val="single"/>
        </w:rPr>
        <w:t xml:space="preserve"> on the</w:t>
      </w:r>
      <w:r>
        <w:t xml:space="preserve"> </w:t>
      </w:r>
      <w:proofErr w:type="spellStart"/>
      <w:r>
        <w:rPr>
          <w:u w:val="single"/>
        </w:rPr>
        <w:t>market</w:t>
      </w:r>
      <w:proofErr w:type="spellEnd"/>
      <w:r>
        <w:rPr>
          <w:u w:val="single"/>
        </w:rPr>
        <w:t xml:space="preserve"> :</w:t>
      </w:r>
    </w:p>
    <w:p w:rsidR="00EB4B4D" w:rsidRDefault="00EB4B4D" w:rsidP="00EB4B4D">
      <w:pPr>
        <w:pStyle w:val="Corpsdetexte"/>
        <w:rPr>
          <w:b/>
          <w:sz w:val="20"/>
        </w:rPr>
      </w:pPr>
    </w:p>
    <w:p w:rsidR="00EB4B4D" w:rsidRDefault="00EB4B4D" w:rsidP="00EB4B4D">
      <w:pPr>
        <w:pStyle w:val="Corpsdetexte"/>
        <w:spacing w:before="205" w:line="259" w:lineRule="auto"/>
        <w:ind w:left="100" w:right="515"/>
      </w:pPr>
      <w:r>
        <w:t>Most of the surveillance systems available on the market do not provide the customer with full access to the system so he can trigger the alarm by himself instead, if the system detects a potential threat the property owner will automatically notified but the property has to be checked by a customer service agent.</w:t>
      </w:r>
    </w:p>
    <w:p w:rsidR="00EB4B4D" w:rsidRDefault="00EB4B4D" w:rsidP="00EB4B4D">
      <w:pPr>
        <w:pStyle w:val="Corpsdetexte"/>
      </w:pPr>
    </w:p>
    <w:p w:rsidR="00EB4B4D" w:rsidRDefault="00EB4B4D" w:rsidP="00EB4B4D">
      <w:pPr>
        <w:pStyle w:val="Corpsdetexte"/>
        <w:spacing w:before="5"/>
        <w:rPr>
          <w:sz w:val="28"/>
        </w:rPr>
      </w:pPr>
    </w:p>
    <w:p w:rsidR="00EB4B4D" w:rsidRDefault="00EB4B4D" w:rsidP="00EB4B4D">
      <w:pPr>
        <w:pStyle w:val="Corpsdetexte"/>
        <w:spacing w:line="259" w:lineRule="auto"/>
        <w:ind w:left="100" w:right="705"/>
      </w:pPr>
      <w:r>
        <w:t>This process is most of the time annoying and can represent a privacy issue for some people, since most of these systems can be used by malicious users to access to collect the owner’s data and monitor his activity.</w:t>
      </w:r>
    </w:p>
    <w:p w:rsidR="002F6C86" w:rsidRPr="00585483" w:rsidRDefault="00EB4B4D" w:rsidP="00585483">
      <w:r>
        <w:br w:type="page"/>
      </w:r>
    </w:p>
    <w:p w:rsidR="002F6C86" w:rsidRDefault="002F6C86" w:rsidP="002F6C86">
      <w:pPr>
        <w:tabs>
          <w:tab w:val="center" w:pos="3692"/>
        </w:tabs>
        <w:spacing w:before="42" w:line="259" w:lineRule="auto"/>
        <w:ind w:right="1688"/>
        <w:rPr>
          <w:b/>
          <w:sz w:val="32"/>
          <w:szCs w:val="32"/>
          <w:u w:val="single"/>
        </w:rPr>
      </w:pPr>
    </w:p>
    <w:p w:rsidR="002F6C86" w:rsidRPr="002F6C86" w:rsidRDefault="002F6C86" w:rsidP="002F6C86">
      <w:pPr>
        <w:tabs>
          <w:tab w:val="center" w:pos="3692"/>
        </w:tabs>
        <w:spacing w:before="42" w:line="259" w:lineRule="auto"/>
        <w:ind w:right="1688"/>
        <w:rPr>
          <w:b/>
          <w:sz w:val="32"/>
          <w:szCs w:val="32"/>
          <w:u w:val="single"/>
        </w:rPr>
      </w:pPr>
    </w:p>
    <w:p w:rsidR="00EB4B4D" w:rsidRDefault="00EB4B4D" w:rsidP="00EB4B4D">
      <w:pPr>
        <w:rPr>
          <w:rFonts w:ascii="Carlito" w:eastAsia="Carlito" w:hAnsi="Carlito" w:cs="Carlito"/>
          <w:sz w:val="32"/>
          <w:szCs w:val="32"/>
          <w:lang w:val="en-US"/>
        </w:rPr>
      </w:pPr>
    </w:p>
    <w:p w:rsidR="00EB4B4D" w:rsidRDefault="00EB4B4D" w:rsidP="00EB4B4D">
      <w:pPr>
        <w:pStyle w:val="Corpsdetexte"/>
        <w:spacing w:before="37" w:line="259" w:lineRule="auto"/>
        <w:ind w:left="100" w:right="385"/>
      </w:pPr>
    </w:p>
    <w:p w:rsidR="005B6216" w:rsidRDefault="005B6216"/>
    <w:sectPr w:rsidR="005B62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D1B" w:rsidRDefault="00627D1B" w:rsidP="00DD2990">
      <w:pPr>
        <w:spacing w:after="0" w:line="240" w:lineRule="auto"/>
      </w:pPr>
      <w:r>
        <w:separator/>
      </w:r>
    </w:p>
  </w:endnote>
  <w:endnote w:type="continuationSeparator" w:id="0">
    <w:p w:rsidR="00627D1B" w:rsidRDefault="00627D1B" w:rsidP="00DD2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D1B" w:rsidRDefault="00627D1B" w:rsidP="00DD2990">
      <w:pPr>
        <w:spacing w:after="0" w:line="240" w:lineRule="auto"/>
      </w:pPr>
      <w:r>
        <w:separator/>
      </w:r>
    </w:p>
  </w:footnote>
  <w:footnote w:type="continuationSeparator" w:id="0">
    <w:p w:rsidR="00627D1B" w:rsidRDefault="00627D1B" w:rsidP="00DD29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990" w:rsidRDefault="00DD2990" w:rsidP="00DD2990">
    <w:pPr>
      <w:pStyle w:val="En-tte"/>
    </w:pPr>
    <w:r>
      <w:t>GHARS MARWANE 11602240</w:t>
    </w:r>
  </w:p>
  <w:p w:rsidR="00DD2990" w:rsidRDefault="00DD2990" w:rsidP="00DD2990">
    <w:pPr>
      <w:pStyle w:val="En-tte"/>
    </w:pPr>
    <w:r>
      <w:t>BOUZERIRA ABDELMOUNAIM 11806150</w:t>
    </w:r>
  </w:p>
  <w:p w:rsidR="00DD2990" w:rsidRDefault="00DD299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B4D"/>
    <w:rsid w:val="002F6C86"/>
    <w:rsid w:val="00585483"/>
    <w:rsid w:val="005B6216"/>
    <w:rsid w:val="00627D1B"/>
    <w:rsid w:val="00DD2990"/>
    <w:rsid w:val="00E002A4"/>
    <w:rsid w:val="00EB4B4D"/>
    <w:rsid w:val="00FC0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183C47-C76C-427F-9416-0D056B2C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B4D"/>
  </w:style>
  <w:style w:type="paragraph" w:styleId="Titre1">
    <w:name w:val="heading 1"/>
    <w:basedOn w:val="Normal"/>
    <w:next w:val="Normal"/>
    <w:link w:val="Titre1Car"/>
    <w:uiPriority w:val="9"/>
    <w:qFormat/>
    <w:rsid w:val="00EB4B4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B4B4D"/>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B4B4D"/>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B4B4D"/>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B4B4D"/>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B4B4D"/>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B4B4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B4B4D"/>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B4B4D"/>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B4B4D"/>
    <w:rPr>
      <w:rFonts w:asciiTheme="majorHAnsi" w:eastAsiaTheme="majorEastAsia" w:hAnsiTheme="majorHAnsi" w:cstheme="majorBidi"/>
      <w:caps/>
      <w:spacing w:val="10"/>
      <w:sz w:val="36"/>
      <w:szCs w:val="36"/>
    </w:rPr>
  </w:style>
  <w:style w:type="paragraph" w:styleId="Corpsdetexte">
    <w:name w:val="Body Text"/>
    <w:basedOn w:val="Normal"/>
    <w:link w:val="CorpsdetexteCar"/>
    <w:uiPriority w:val="1"/>
    <w:rsid w:val="00EB4B4D"/>
    <w:pPr>
      <w:spacing w:line="276" w:lineRule="auto"/>
    </w:pPr>
    <w:rPr>
      <w:rFonts w:ascii="Carlito" w:eastAsia="Carlito" w:hAnsi="Carlito" w:cs="Carlito"/>
      <w:sz w:val="32"/>
      <w:szCs w:val="32"/>
      <w:lang w:val="en-US"/>
    </w:rPr>
  </w:style>
  <w:style w:type="character" w:customStyle="1" w:styleId="CorpsdetexteCar">
    <w:name w:val="Corps de texte Car"/>
    <w:basedOn w:val="Policepardfaut"/>
    <w:link w:val="Corpsdetexte"/>
    <w:uiPriority w:val="1"/>
    <w:rsid w:val="00EB4B4D"/>
    <w:rPr>
      <w:rFonts w:ascii="Carlito" w:eastAsia="Carlito" w:hAnsi="Carlito" w:cs="Carlito"/>
      <w:sz w:val="32"/>
      <w:szCs w:val="32"/>
      <w:lang w:val="en-US"/>
    </w:rPr>
  </w:style>
  <w:style w:type="character" w:customStyle="1" w:styleId="Titre2Car">
    <w:name w:val="Titre 2 Car"/>
    <w:basedOn w:val="Policepardfaut"/>
    <w:link w:val="Titre2"/>
    <w:uiPriority w:val="9"/>
    <w:semiHidden/>
    <w:rsid w:val="00EB4B4D"/>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B4B4D"/>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B4B4D"/>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B4B4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B4B4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B4B4D"/>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B4B4D"/>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B4B4D"/>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EB4B4D"/>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EB4B4D"/>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B4B4D"/>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B4B4D"/>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B4B4D"/>
    <w:rPr>
      <w:color w:val="000000" w:themeColor="text1"/>
      <w:sz w:val="24"/>
      <w:szCs w:val="24"/>
    </w:rPr>
  </w:style>
  <w:style w:type="character" w:styleId="lev">
    <w:name w:val="Strong"/>
    <w:basedOn w:val="Policepardfaut"/>
    <w:uiPriority w:val="22"/>
    <w:qFormat/>
    <w:rsid w:val="00EB4B4D"/>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B4B4D"/>
    <w:rPr>
      <w:rFonts w:asciiTheme="minorHAnsi" w:eastAsiaTheme="minorEastAsia" w:hAnsiTheme="minorHAnsi" w:cstheme="minorBidi"/>
      <w:i/>
      <w:iCs/>
      <w:color w:val="C45911" w:themeColor="accent2" w:themeShade="BF"/>
      <w:sz w:val="20"/>
      <w:szCs w:val="20"/>
    </w:rPr>
  </w:style>
  <w:style w:type="paragraph" w:styleId="Sansinterligne">
    <w:name w:val="No Spacing"/>
    <w:uiPriority w:val="1"/>
    <w:qFormat/>
    <w:rsid w:val="00EB4B4D"/>
    <w:pPr>
      <w:spacing w:after="0" w:line="240" w:lineRule="auto"/>
    </w:pPr>
  </w:style>
  <w:style w:type="paragraph" w:styleId="Citation">
    <w:name w:val="Quote"/>
    <w:basedOn w:val="Normal"/>
    <w:next w:val="Normal"/>
    <w:link w:val="CitationCar"/>
    <w:uiPriority w:val="29"/>
    <w:qFormat/>
    <w:rsid w:val="00EB4B4D"/>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B4B4D"/>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EB4B4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EB4B4D"/>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EB4B4D"/>
    <w:rPr>
      <w:i/>
      <w:iCs/>
      <w:color w:val="auto"/>
    </w:rPr>
  </w:style>
  <w:style w:type="character" w:styleId="Emphaseintense">
    <w:name w:val="Intense Emphasis"/>
    <w:basedOn w:val="Policepardfaut"/>
    <w:uiPriority w:val="21"/>
    <w:qFormat/>
    <w:rsid w:val="00EB4B4D"/>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EB4B4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EB4B4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EB4B4D"/>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semiHidden/>
    <w:unhideWhenUsed/>
    <w:qFormat/>
    <w:rsid w:val="00EB4B4D"/>
    <w:pPr>
      <w:outlineLvl w:val="9"/>
    </w:pPr>
  </w:style>
  <w:style w:type="paragraph" w:styleId="En-tte">
    <w:name w:val="header"/>
    <w:basedOn w:val="Normal"/>
    <w:link w:val="En-tteCar"/>
    <w:uiPriority w:val="99"/>
    <w:unhideWhenUsed/>
    <w:rsid w:val="00DD2990"/>
    <w:pPr>
      <w:tabs>
        <w:tab w:val="center" w:pos="4536"/>
        <w:tab w:val="right" w:pos="9072"/>
      </w:tabs>
      <w:spacing w:after="0" w:line="240" w:lineRule="auto"/>
    </w:pPr>
  </w:style>
  <w:style w:type="character" w:customStyle="1" w:styleId="En-tteCar">
    <w:name w:val="En-tête Car"/>
    <w:basedOn w:val="Policepardfaut"/>
    <w:link w:val="En-tte"/>
    <w:uiPriority w:val="99"/>
    <w:rsid w:val="00DD2990"/>
  </w:style>
  <w:style w:type="paragraph" w:styleId="Pieddepage">
    <w:name w:val="footer"/>
    <w:basedOn w:val="Normal"/>
    <w:link w:val="PieddepageCar"/>
    <w:uiPriority w:val="99"/>
    <w:unhideWhenUsed/>
    <w:rsid w:val="00DD29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2FD17-E338-41EC-8FEA-3E29FC4F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13</Pages>
  <Words>537</Words>
  <Characters>2959</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cp:revision>
  <cp:lastPrinted>2021-01-21T13:29:00Z</cp:lastPrinted>
  <dcterms:created xsi:type="dcterms:W3CDTF">2021-01-21T13:15:00Z</dcterms:created>
  <dcterms:modified xsi:type="dcterms:W3CDTF">2021-01-21T21:18:00Z</dcterms:modified>
</cp:coreProperties>
</file>