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As Etnias Hiperbóreas e os Anunnakis</w:t>
      </w:r>
    </w:p>
    <w:p>
      <w:pPr>
        <w:jc w:val="center"/>
      </w:pPr>
      <w:r>
        <w:rPr>
          <w:color w:val="555555"/>
          <w:sz w:val="26"/>
        </w:rPr>
        <w:t>Palestra de Jan Val Ellam</w:t>
      </w:r>
    </w:p>
    <w:p>
      <w:pPr>
        <w:jc w:val="center"/>
      </w:pPr>
      <w:r>
        <w:rPr>
          <w:color w:val="555555"/>
          <w:sz w:val="24"/>
        </w:rPr>
        <w:t>15/05/2021  ([REVISAR — o cabeçalho da transcrição não traz local; a agenda interna anuncia o tema para o dia seguinte])</w:t>
      </w:r>
    </w:p>
    <w:p/>
    <w:p>
      <w:pPr>
        <w:jc w:val="center"/>
      </w:pPr>
      <w:r>
        <w:rPr>
          <w:i/>
          <w:color w:val="553377"/>
          <w:sz w:val="22"/>
        </w:rPr>
        <w:t>Apostila de estudo — transcrição integral (sábado, P2021-05-15), plateia isolada, aparato terminológico RC e glossário.</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integral e editada da palestra «As Etnias Hiperboreas e os Anunnakis», de 15 de maio de 2021, preservada byte a byte em original.txt. O monólogo inteiro vem numa única linha do arquivo de STT (U0003, 71.574 caracteres), com o intervalo de café embutido; por isso a divisão em Blocos é editorial e obedece à ordem da fonte, sem reordenação temática. Não houve correção silenciosa: grafias oscilantes de nomes, repetições, truncamentos e frases sem fecho sintático aparecem como foram ouvidas, e o que é incerto leva [REVISAR]. Três decisões do Curador (Devolutiva O-5, de 28/08/2026) estão aplicadas aqui: a retenção em bloco dos juízos sobre religião e política (transcritos, não endossados, sem gerar termo) e o bloqueio do trecho de vida pessoal do expositor em U0018, substituído por marcador. O aparato terminológico desta fonte produziu 54 fichas ampliadas e a materialização de RC-464 (Inanna = Danu), sem nenhum código novo: a Base permanece em 777 termos e 1.856 relações, e o RC-778 continua não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0 — Nota de leitura e integridade (P2021-05-15)</w:t>
      </w:r>
    </w:p>
    <w:p>
      <w:pPr>
        <w:spacing w:before="80" w:after="120"/>
        <w:ind w:left="567" w:right="283"/>
      </w:pPr>
      <w:r>
        <w:rPr>
          <w:i/>
          <w:color w:val="6A3D8C"/>
          <w:sz w:val="21"/>
        </w:rPr>
        <w:t>**Fonte e método.** O cabeçalho recebido é “2021-05-15 - As Etnias Hiperboreas e os Anunnakis”. `original.txt` permanece byte a byte (SHA-256 no alto deste arquivo); a apostila só altera derivados. A numeração U0001–U0020 é o endereço das linhas lógicas do TXT bruto e é usada em todo o ciclo (camadas, dossiê e fichas) para que qualquer citação seja relocalizável sem ambiguidade.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rótulos “EXPOSITOR”, “INTERLOCUTOR / PLATEIA” e “EXPOSITOR E MEDIAÇÃO” são editoriais: servem para tornar visíveis as camadas de voz, não afirmam identidade civil de quem fala. Nesta fonte o Q&amp;A não veio separado por falante — quando a pergunta e a resposta estão no mesmo parágrafo, a linha inteira é mantida como está, com o aviso acima.</w:t>
            </w:r>
          </w:p>
        </w:tc>
      </w:tr>
    </w:tbl>
    <w:p>
      <w:pPr>
        <w:spacing w:after="40"/>
      </w:pPr>
    </w:p>
    <w:p>
      <w:pPr>
        <w:pStyle w:val="Heading2"/>
      </w:pPr>
      <w:r>
        <w:rPr>
          <w:color w:val="442266"/>
        </w:rPr>
        <w:t>Cobertura (declaração, como nas Convenções v2)</w:t>
      </w:r>
    </w:p>
    <w:p>
      <w:pPr>
        <w:pStyle w:val="ListBullet"/>
        <w:spacing w:after="40"/>
      </w:pPr>
      <w:r>
        <w:rPr>
          <w:sz w:val="21"/>
        </w:rPr>
        <w:t>Transcrição integral publicada nesta apostila: **100% do conteúdo da fonte**, exceto o trecho de vida pessoal bloqueado por decisão curatorial (1 marcação(ões), declarada no próprio local).</w:t>
      </w:r>
    </w:p>
    <w:p>
      <w:pPr>
        <w:pStyle w:val="ListBullet"/>
        <w:spacing w:after="40"/>
      </w:pPr>
      <w:r>
        <w:rPr>
          <w:sz w:val="21"/>
        </w:rPr>
        <w:t>Nada foi resumido para “melhorar a leitura”; a segmentação em blocos apenas repõe parágrafos que o STT não tinha.</w:t>
      </w:r>
    </w:p>
    <w:p>
      <w:pPr>
        <w:pStyle w:val="ListBullet"/>
        <w:spacing w:after="40"/>
      </w:pPr>
      <w:r>
        <w:rPr>
          <w:sz w:val="21"/>
        </w:rPr>
        <w:t>Marcadores de oralidade («eh», «né», repetições, números com vírgula trocada) e as grafias instáveis de nomes próprios foram preservados.</w:t>
      </w:r>
    </w:p>
    <w:p>
      <w:pPr>
        <w:pStyle w:val="Heading1"/>
      </w:pPr>
      <w:r>
        <w:rPr>
          <w:color w:val="331A55"/>
        </w:rPr>
        <w:t>PARTE I — Transcrição integral</w:t>
      </w:r>
    </w:p>
    <w:p>
      <w:pPr>
        <w:pStyle w:val="Heading2"/>
      </w:pPr>
      <w:r>
        <w:rPr>
          <w:color w:val="442266"/>
        </w:rPr>
        <w:t>Bloco 01 — EXPOSITOR — Jan Val Ellam (U0003, caracteres 1–1877)</w:t>
      </w:r>
    </w:p>
    <w:p>
      <w:pPr>
        <w:spacing w:after="80"/>
      </w:pPr>
      <w:r>
        <w:rPr>
          <w:b w:val="0"/>
          <w:i w:val="0"/>
          <w:sz w:val="21"/>
        </w:rPr>
        <w:t>Olá, pessoal. O meu fraternal abraço a vocês. Renova a minha gratidão pela permanente conexão, pelo acompanhamento aí carinhoso que vocês ofertam a essa nossa tentativa de levarmos adiante os assuntos que efetivamente interessam as partes mais sofisticadas, vamos assim dizer, da nossa consciência pessoal. Então, meu muito obrigado. Não esqueçam de dar o desconto. em relação a ao que aqui nós vamos falar, porque realmente os os temas eles têm muitas faces e até um tempo atrás todas elas estavam ocultas, não era não eram acessíveis ao nosso conhecimento, mas estranhamente a todo um conjunto de forças agindo para que aquilo que estava antes escondido apareça, se torneja posto à vista de dos que querem olhar, né, para compreender ou tentar compreender aspectos de um enredo que nos trouxeram até aqui. E se hoje nós somos esses seres humanos, surpreendentemente, somos uma espécie única, seja lá de que tipo de lógica ou ótica ou ângulo a gente observe, a espécie humana é é realmente um ponto fora da curva em relação a tudo que existe, seja em que nível for, do paraíso a esse caos infernal que vivemos e as etnias, as espécies que nos definiram são exatamente essas que a a gente já falou em outras palestras e hoje eu vou novamente me referir ao tema, mas colocando alguns itens, algumas eh alguns painéis em torno dessas etnias, vinculando com o ser humano. E alguns desses painéis são pitorescos, perturbadores, desagradáveis, mas de fato nós temos que repor, senão o o contexto mais amplo, porque de certa forma já Considero que aquilo que há 20 anos atrás não estava dito em nenhuma página do conhecimento humano moderno a história do universo antes da criação desse universo. O fato de como a gente deve resgatar a notícia de que são dois universos em vez de um só da criação. Explicar toda a questão mitológica, ou seja, esse texto mais amplo, nós já o fizemos.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«desconto» pedido pelo expositor é parte da moldura da fala: ele anuncia que o material é instável e pede indulgência. Nada aqui é afirmação verificada pela Base; é registro do que foi dito.</w:t>
            </w:r>
          </w:p>
        </w:tc>
      </w:tr>
    </w:tbl>
    <w:p>
      <w:pPr>
        <w:spacing w:after="40"/>
      </w:pPr>
    </w:p>
    <w:p>
      <w:pPr>
        <w:pStyle w:val="Heading2"/>
      </w:pPr>
      <w:r>
        <w:rPr>
          <w:color w:val="442266"/>
        </w:rPr>
        <w:t>Bloco 02 — EXPOSITOR — Jan Val Ellam (U0003, caracteres 2001–3949)</w:t>
      </w:r>
    </w:p>
    <w:p>
      <w:pPr>
        <w:spacing w:after="80"/>
      </w:pPr>
      <w:r>
        <w:rPr>
          <w:b w:val="0"/>
          <w:i w:val="0"/>
          <w:sz w:val="21"/>
        </w:rPr>
        <w:t>E um outro aspecto desse contexto mais amplo que também para nós se torna tremendamente importante, são os últimos 50.000 anos, que a gente costuma chamar até perto de 8.000 anos atrás, de paleolítico do seu nível superior, médio, inferior, e somente a partir dessa marca que a gente vai entrando aí no neolítico, que são as épocas mais modernas. E também a gente já se referiu ao antes e depois do dilúvio, o grande dilúvio. Mas enfim, o importante aqui é a gente perceber que essas etnias hiperbórias são exatamente elas que estão presentes em todos os livros da antiguidade, que foram, eu não diria, mal interpretados, porque não não é isso. eh não foram interpretados como deveriam ter sido em termos das cores eh dos personagens que ali estavam, se eram humanos, se não eram humanos e não sendo humanos, o que era aquilo ali. Então, de forma muito simples, a o pensamento moderno humanizou todo mundo, mas aí não bate porque ficam parecendo seres humanos. mais que dão 1000 tiros no segundo de flecha que voam para ali para lá. Isso não é humano. Então essas etnias elas são tremendamente importantes para nós compreendermos como chegamos até aqui. E na palestra de hoje eu resolvi dar um realce aos anonax por questões que durante a palestra fica eh deverá ficar mais fácil. pra gente compreender o porquê de Deus está ressaltando os Anunax. Então, começando o nosso bate-papo, é sempre bom a gente lembrar que a história humana começou no seu nível mais remoto, exatamente a cerca de 50.000, 49.000. 48.000 anos atrás, quando o Homo sapiens se tornou homo sapiens sapiens, ou seja, o Homo sapiens, como a paleoantropologia nos define, já era uma espécie muito mais esperta que as demais, se comparadas com as dos outros animais que existiam na Terra, mas ainda não era racionalizada. Então essa espécie a se tornar racional. Então, os paleantropólogos chamaram de homo sapiens sapiens, ou seja, duplamente racionais, o que é um certo exagero.</w:t>
      </w:r>
    </w:p>
    <w:p>
      <w:pPr>
        <w:pStyle w:val="Heading2"/>
      </w:pPr>
      <w:r>
        <w:rPr>
          <w:color w:val="442266"/>
        </w:rPr>
        <w:t>Bloco 03 — EXPOSITOR — Jan Val Ellam (U0003, caracteres 4001–5936)</w:t>
      </w:r>
    </w:p>
    <w:p>
      <w:pPr>
        <w:spacing w:after="80"/>
      </w:pPr>
      <w:r>
        <w:rPr>
          <w:b w:val="0"/>
          <w:i w:val="0"/>
          <w:sz w:val="21"/>
        </w:rPr>
        <w:t>E isso começou e desde então a história que nós deveríamos ter aprendido, mas cujas notícias ou desapareceram ou se tornaram mitológicas ou foram cobertas pela expansão do cristianismo e do catolicismo, que terminou destruindo tudo que existia para trás, aonde havia uma cruz gaélica, galaica, gaulesa, seta, celta, o cristianismo substituir essa cruz pela cruz de Jesus, né? E assim todo aquele conhecimento de uns 30.000 anos de história foi sendo destruído. Mas a nossa história, então, só pra gente situar, cerca de 49, 50, 48.000 anos para cá, foi quando essas etnias, que eu chamo de perbórias, e nós deveríamos chamar de perbórias, foram todas elas convergindo para basicamente numa única região do planeta. E aqui a gente se refere ao norte sagrado, ao norte mítico, que lá atrás, eu já fiz umas duas ou três palestras sobre isso, mas é exatamente onde antes, lá no Polo Norte existia um lendário continente que na língua Escandinávia se chama Tul Thu Alguns outros dizem que não era bem um continente, era um uma grande ilha cercada por outras partes menores de terra, mas pouco importa. Foi ali nesse lugar aonde hoje não tem mais nenhuma terra porque tudo sucumbiu, mas que existia Tul e outras partes ou ilhas menores ao redor desse continente, que essas etnias foram se fixando. E essas etnias eram basicamente a feição da impossibilidade de espécies mais velhas que disputavam o controle do universo, o controle de todas as partes do universo. E essa briga havia convergido pra Terra, ou melhor, pros nossos sistema solar muito tempo antes e se fixado de forma definitiva aqui, por volta de 400 milhões de anos e mais ainda quando o Rainarok aconteceu em Marte, aí tudo se transferiu pra Terra. Então, nesses últimos 50.000 anos, essas forças que não puderam sair dos níveis de das moradas ou locas desse universo vizinho. Eles então procuraram criar novas espécies com a genética deles que se fizessem presentes na terra.</w:t>
      </w:r>
    </w:p>
    <w:p>
      <w:pPr>
        <w:pStyle w:val="Heading2"/>
      </w:pPr>
      <w:r>
        <w:rPr>
          <w:color w:val="442266"/>
        </w:rPr>
        <w:t>Bloco 04 — EXPOSITOR — Jan Val Ellam (U0003, caracteres 6001–7857)</w:t>
      </w:r>
    </w:p>
    <w:p>
      <w:pPr>
        <w:spacing w:after="80"/>
      </w:pPr>
      <w:r>
        <w:rPr>
          <w:b w:val="0"/>
          <w:i w:val="0"/>
          <w:sz w:val="21"/>
        </w:rPr>
        <w:t>E e por isso essa hibridagem, porque nenhuma delas, ou seja, nenhuma dessas antigas estirpes conseguia sozinha eh dominar ou se fazer presente, então tinha que se misturar com alguém para para que a a de uma o de uma vida, vamos assim dizer, acostumada aos aos padrões de universo antimaterial e agora ter que viver no material. Então, ninguém conseguia isso facilmente, conseguia vir de lá, passar um tempo aqui e voltar, mas se estabelecer, poucos conseguiram isso. Mas como tinham que ter muitos membros, caba da etnia para poder se fazer representar ter um espaço qualquer de dominação. Então, a hibridagem, o acordo, o pacto que muitas das estirpes de demo antiga eh foram fazendo ao longo desses 50.000 anos, exatamente para poder ocupar uma cidade, uma ilhota daquela. E isso foi feito. Então, só pra gente entender melhor e daqui a pouco ainda, não agora, mas daqui a pouco eu vou pedir para que Cris coloque para facilitar o entendimento, mas ainda não agora. Eh, são seis, basicamente, as principais parcelas ou componentes que ao longo dessa história de aproximadamente uns 30.000 anos de muita importância situada entre 40.000 anos e 10.000 anos atrás, esse foi o período mais importante da história dessas cidades. E repito, pena que a gente perdeu tudo sobre isso, né? Mas como eu disse no início, quando a gente lê os livros de antiguidade, Ramaiana, Marrabarata, os livros jainistas que desconhecemos, eh, a própria, o os próprios cantos dos Vedas, livros egípcios, livros, tudo que a gente imaginar, fala desse período, fala dessas etnias. ainda que com outros nomes ou mesmo chamando algumas dessas atnias de deuses, é uma confusão que não acaba nunca. Então, essas seis componentes que mais estiveram presentes na história das etnias hiperbórias, eh, que eu vou citar e que eu já citei em palestras anteriores, na verdade não são só seis.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taxonomia de seis componentes é a espinha dorsal desta palestra e a formulação mais completa que existe no acervo sobre o tema (ver RC-068). A fonte mesma avisa que «na verdade não são só seis».</w:t>
            </w:r>
          </w:p>
        </w:tc>
      </w:tr>
    </w:tbl>
    <w:p>
      <w:pPr>
        <w:spacing w:after="40"/>
      </w:pPr>
    </w:p>
    <w:p>
      <w:pPr>
        <w:pStyle w:val="Heading2"/>
      </w:pPr>
      <w:r>
        <w:rPr>
          <w:color w:val="442266"/>
        </w:rPr>
        <w:t>Bloco 05 — EXPOSITOR — Jan Val Ellam (U0003, caracteres 8001–9896)</w:t>
      </w:r>
    </w:p>
    <w:p>
      <w:pPr>
        <w:spacing w:after="80"/>
      </w:pPr>
      <w:r>
        <w:rPr>
          <w:b w:val="0"/>
          <w:i w:val="0"/>
          <w:sz w:val="21"/>
        </w:rPr>
        <w:t>Essas seis são as mais importantes para o que que nós queremos estudar na palestra de hoje e naquilo que temos estudado ao longo da evolução dos temas eh da revelação cósmica no IEA, mas não são somente essas as parcelas que existiram eh nesse período no hiperbório, como também não é somente no hiperbório, ou seja, nesse polo Norte em tool que existia eh representação ou equipes de seres fora. Aonde hoje é o Oceano Pacífico. Ali existia um grande continente, existiram culturas específicas, mas os desdobramentos dessas culturas, vejam bem, se eu tiver se eu se se eu, se eu morasse no Nepal ou no e fosse falar desses mesmos eh 30, 40.000 anos para trás, né? Eu provavelmente faria mais referências a grupos étnicos que viviam nas ilhas do Pacífico e nesse grande continente de Lu, cuja descendência tem a ver com o que hoje nós chamamos de nepalenses, tibetanos, eh, birmanenses, eh, Só que nós estamos no ocidente e precisamos ressaltar esse aspecto desconhecido das lendas hiperbórias dos povos que viviam no norte. Por quê? Porque em termos do que está acontecendo e do que vai acontecer, essa ligação com a história da dos hiperbórios é infinitamente mais complexa e superior do que com essas histórias da antiga Lemúria e de MU, como também da noção que se criou em torno do Império Atlante. Eh, isso é menos significativo, ainda que esse nome Atlânt seja muito mais conhecido que Hiperbório, mas assim, eu eu tô tendo que fazer essa opção para repor alguns fatos, mas só quero deixar claro que não tem como se contar toda a história de tudo que aconteceu na Terra. Eh, nós estamos somente ressaltando alguns aspectos que eu consigo minimamente organizar na mente para poder falar a respeito deles, do mesmo modo que na rebelião de Lúcifer são muitas as faces daquela história e a gente teve que resumir tudo em cinco, seis famílias rebeldes quando a questão é bem mais ampla que isso.</w:t>
      </w:r>
    </w:p>
    <w:p>
      <w:pPr>
        <w:pStyle w:val="Heading2"/>
      </w:pPr>
      <w:r>
        <w:rPr>
          <w:color w:val="442266"/>
        </w:rPr>
        <w:t>Bloco 06 — EXPOSITOR — Jan Val Ellam (U0003, caracteres 10001–11985)</w:t>
      </w:r>
    </w:p>
    <w:p>
      <w:pPr>
        <w:spacing w:after="80"/>
      </w:pPr>
      <w:r>
        <w:rPr>
          <w:b w:val="0"/>
          <w:i w:val="0"/>
          <w:sz w:val="21"/>
        </w:rPr>
        <w:t>Então, voltando à questão hiperbória, essas seis componentes, eh, das quais duas são, vamos assim dizer, as mais básicas, né? Elas têm a ver com que hoje nós somos. Porém, na hora em que a gente diz que os deuses mais antigos foram os chamados seres atrimurteindo agora pela mitologia, ariana hindu, os trimurtianos, Brama, Virgem e Chiva, os descendentes de primeira, segunda e terceira ordem dessa trimurte. Eh, nenhum desses seres nunca conseguiu sair das suas moradas. Então, eles nunca colocaram o pé deles em nenhuma dessas ilhas hiperbórias, tá? Não foi a geração mais velha, não foi foram as primeiras gerações que determinaram os fatos desses últimos milênios. As duas componentes mais importantes das seis que passaram a se missigenar para poder permanecer atuando na Terra. A primeira, a mais antiga que conseguiu fazer parte disso tem a ver com os descendentes daquilo que eu chamo seres eh demo bio, que é uma mistura de demo e de bio, mas um padrão diferente dos biodemos. Eh, é outra questão. Então, aqui assim, aqueles seres descendentes de Odim, os Aesir e Vanir ou Aesires e Vanires, esses seres Demobio foi eh foram a as equipes que mais trabalharam nesses últimos 50.000 anos, no sentido de formar cidades ou dominar ou criar cidadelas. E eles compõem essa fase mais antiga dessas etnias hiperbórias. A segunda componente mais importante já é de uma geração de Temos muito mais nova do que a dessa descendência de Odim. E aqui eu me refiro basicamente à geração de Zeus e os descendentes de Zeus e dos seus irmãos e irmãs de geração. Esses se misturaram com os primeiros e foram ocupando que podiam ocupar. Então, esses seres notadamente, né, que eu chamo de Demobiol, porque muitos deles, diferentes das descendências de Odim, dos Aesir e dos Vanires, que não eram sexuados, estes Zeus eram sexuados. Então, das seis componentes, essas duas aqui, descendência de Odincos, chamados air e vanas e a descendência de Zeus, incluindo membros da própria geração de Zeus.</w:t>
      </w:r>
    </w:p>
    <w:p>
      <w:pPr>
        <w:pStyle w:val="Heading2"/>
      </w:pPr>
      <w:r>
        <w:rPr>
          <w:color w:val="442266"/>
        </w:rPr>
        <w:t>Bloco 07 — EXPOSITOR — Jan Val Ellam (U0003, caracteres 12001–13984)</w:t>
      </w:r>
    </w:p>
    <w:p>
      <w:pPr>
        <w:spacing w:after="80"/>
      </w:pPr>
      <w:r>
        <w:rPr>
          <w:b w:val="0"/>
          <w:i w:val="0"/>
          <w:sz w:val="21"/>
        </w:rPr>
        <w:t>Essas duas componentes são as mais antigas. A essas duas se associaram o quê? Os biodemos, os sirianos, os anonaques e os seres humanos. Então, essas seis componentes que eu vou pedir agora paraa Crisamor, por favor, lançar eh isso que nós estamos falando, só para ficar eh mais fácil de vocês perceberem. Então, eh essas seis componentes aí Elas são os focos da missigenação ou da hibridagem que aconteceu ao longo dos últimos eh 50.000 anos, mas a gente tem que tirar esses 10.000 anos mais recentes e dizer que isso se situou de 10.000 anos para trás, né? E a presença de seres demobos descendentes dos exires e van. Os descendentes de Emobiol e Zeus inclusive seus irmãos sexuados foram se misturando com sirianos, biodemos, anunx e seres humanos. Essa história, ela não foi a mesma o tempo todo, ao longo dos séculos, desses muitos milênios aí, isso ia mudando loucamente. Ah, quem influenciava mais, quem dominava mais. E qual é o problema? O problema é que nós ainda não sabemos algumas coisas que eu vou ter que falar daqui a pouco sobre cada uma dessas seis eh componentes ou raças. E é importante aqui que a gente se toque do seguinte aspecto. O que se passou ao longo desses últimos milênios do paleolítico superior compreendido entre 40 e 10.000 anos atrás, essas cidades hiperbórias, ainda que suas populações se vissem obrigados a participar de brigas, guerras, mas a cultura reinante era de cansaço. Ninguém queria mais isso. No entanto, eram obrigados a Aí, qual é a questão? A questão é que dessa misturada que houve nessas cidades em que não há livro nenhum do mundo e nunca mais, ao longo da eternidade, penso eu, nós teremos a capacidade de de escrever um livro assim. os 10 milhões de momentos mais importantes dos 30.000 anos de história das etnias hiperbórias. Não tem como escrever um livro desse. E mesmo que a gente escrevesse os 10, os principais 10 milhões de fatos ocorridos ao longo desses 30.000 anos, é muito pouco diante de tudo que de fato aconteceu.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Declaração de impossível documental: é o fundamento curatorial de se tratar esta fala como fonte primária de um bloco temático (ver RC-068). Não é afirmação sobre acervos reais.</w:t>
            </w:r>
          </w:p>
        </w:tc>
      </w:tr>
    </w:tbl>
    <w:p>
      <w:pPr>
        <w:spacing w:after="40"/>
      </w:pPr>
    </w:p>
    <w:p>
      <w:pPr>
        <w:pStyle w:val="Heading2"/>
      </w:pPr>
      <w:r>
        <w:rPr>
          <w:color w:val="442266"/>
        </w:rPr>
        <w:t>Bloco 08 — EXPOSITOR — Jan Val Ellam (U0003, caracteres 14001–15813)</w:t>
      </w:r>
    </w:p>
    <w:p>
      <w:pPr>
        <w:spacing w:after="80"/>
      </w:pPr>
      <w:r>
        <w:rPr>
          <w:b w:val="0"/>
          <w:i w:val="0"/>
          <w:sz w:val="21"/>
        </w:rPr>
        <w:t>Então entendam, a gente a gente sabe muito pouco, vai saber muito pouco, mas Mesmo assim, se a gente conseguir saber pouco, mas entre os poucos eh marcos de conhecimento que a gente tivesse sobre esse período, nós soubermos fazer bom uso de uma interpretação lógica que nos eleve a capacidade de entendimento do que houve em termos de união entre essas forças, entre esses seres, nós teremos facilitado a nossa tentativa de compreender o que somos hoje e como chegamos a então, ao longo desses 30.000 anos, se alguém perguntar além do ser humano, tinha algum outro protótipo bom viveu, que viveu em algum momento desses 30.000 anos? Eu diria com muita tranquilidade, as etnias hiperbórias misturadas a partir dessas seis componentes produziram sim protótipos muito bons, excelentes. O único problema é que todos eles tinham um grande fator de herança do problema da genética demo. E isso basicamente inviabilizava aquele tipo como sendo o tipo ideal. Que tipo ideal? Ideal para quê? para explicar o que tava acontecendo pros demais, porque ninguém sabia. Entendam que todos os seres que viveram isso, a começar de Javé até qualquer um dos seres que era cidadão de qualquer uma dessas cidades hiperbórias ou seja lá o que for, ninguém compreendia o que tava se passando e Ninguém conseguia explicar um pro outro ou uns para os outros o que estava de fato ocorrendo por dois motivos. Primeiro porque ninguém sabia que estava ocorrendo mesmo. E segundo ninguém conseguia falar uma linguagem que fosse entendida por todas as partes, por todos os tipos de psiquismo, por todos os tipos de linguagem, cultura, a Há uns dois meses atrás, eu falei que Viaza foi o primeiro a conseguir organizar uma mesma história contada sobre uma ótica de uns quatro, cinco ou seis tipos de modos de contar uma mesma história diferente.</w:t>
      </w:r>
    </w:p>
    <w:p>
      <w:pPr>
        <w:pStyle w:val="Heading2"/>
      </w:pPr>
      <w:r>
        <w:rPr>
          <w:color w:val="442266"/>
        </w:rPr>
        <w:t>Bloco 09 — EXPOSITOR — Jan Val Ellam (U0003, caracteres 16001–17832)</w:t>
      </w:r>
    </w:p>
    <w:p>
      <w:pPr>
        <w:spacing w:after="80"/>
      </w:pPr>
      <w:r>
        <w:rPr>
          <w:b w:val="0"/>
          <w:i w:val="0"/>
          <w:sz w:val="21"/>
        </w:rPr>
        <w:t>Gancha inclusive traduziu quando numa rabarata diz que viaja ao fazer isso, ganexa com uma caneta especial que ele tinha, segundo Marra Barato, Ganeixa, aquele tipo de ser demobio tem uma parte humana e a cabeça de elefantes, né? E alguém pode se perguntar: "Mas aquilo é mesmo real? Tão real quanto qualquer um de nós?" E esse ser, como Viaza, não sabia sozinho preparar a história para todas as locas, né? Para locas, paraas locas dos gandarvas, Gene ajudou adaptando o que Viaza tava contando ao tipo de entendimento que a turma dos Gandarvas, que pertence a quatro locas distintas poderiam obter. Então, entendam. Só depois do dilúvio é que aconteceram essas coisas. Que coisas de alguém conseguir olhar pros fatos, decifrar os fatos, decodificá-los e encontrar uma forma de uma narrativa e essa narrativa poder ser traduzida para outras linguagens, outros padrões culturais diferentes e ser entendido. Aceitem se quiser isso, mas somente depois de Viaza é que o universo de lá e o de cá aprenderam a sistematizar o conhecimento histórico de modo a que ele pudesse vir a ser útil um dia. quando a eh o senso crítico e a razão filosófica que pudesse ponderar os fatos com justiça, sem afetação, ou seja, sem preferências, sem alinhamento automático por amor ou por ódio pudesse permitir exatamente isso. Isso o quê? A busca da verdade. Entender o que efetivamente se passou seja no seu nível macro como no micro promovido pelas histórias das pessoas. Então, Cris, pode, por favor, voltar a imagem natural. Qual é a questão? A questão é que, como eu estava dizendo a vocês, qualquer protótipo eh produzido naquelas épocas era muito melhor do que os seres ancestrais, né? Mas todos eles tinha o problema de ter uma componente da genética defeituosa dela muito, muito desagradável, muito, muito presente. Isso atrapalhava as coisas.</w:t>
      </w:r>
    </w:p>
    <w:p>
      <w:pPr>
        <w:pStyle w:val="Heading2"/>
      </w:pPr>
      <w:r>
        <w:rPr>
          <w:color w:val="442266"/>
        </w:rPr>
        <w:t>Bloco 10 — EXPOSITOR — Jan Val Ellam (U0003, caracteres 18001–19956)</w:t>
      </w:r>
    </w:p>
    <w:p>
      <w:pPr>
        <w:spacing w:after="80"/>
      </w:pPr>
      <w:r>
        <w:rPr>
          <w:b w:val="0"/>
          <w:i w:val="0"/>
          <w:sz w:val="21"/>
        </w:rPr>
        <w:t>Devido a isso, nós não podemos fazer uma distinção muito diferente para os tipos de seres que viviam nessas etnias, no no sentido de dizer: "Ah, então retirando o ser humano, os biodemos sozinhos iam se prestar ou iam servir para esse tipo de decodificação eh no campo da compreensão. Não, não iriam servir. Os anunaques sozinhos também não. Os sirianos também não. Os seres demobiol também não. Os seres demobi também não. Não, não eram eles individualmente os protótipos aos quais Eu estou me referindo era uma mistura dessas cinco componentes mais o DNA humano. Então, esses que assim seriam classificados se tornaram excelentes opções, mas não funcionou adequadamente. Por que que a gente tem que retirar o ser humano aí? Porque até então nenhuma das outras componentes, seja a descendência de Odinha, a descendência de Zeus, ele próprio, os sirianos, os Anunax, Biodem, ninguém dava uma moeda de 10 centavos furados pelos seres humanos. Sempre que eu faço alguma palestra que passe por esse tipo de assunto, eu ressalto esse aspecto, porque ninguém imaginava que os seres humanos iriam herdar a Terra. Tremendamente importante que a gente compreenda isso. Então, nesse sentido, eu preciso hoje introduzir um aspecto que eu não me lembro de ter já me referido antes, qual é? É que houve, eu vou falar disso lá na frente com mais detalhes, mas só pra gente poder organizar o pensamento, né? Ao longo desses 30.000 anos aí, ou seja, de 10.000 a 40.000 anos passados, nem Brama, nem Vdo, nem Javé, eh, nem Chiva, nem ninguém, era muito confiável aos seres mestiços das etnias hipergórias. Eu não deveria dizer desse jeito, mas talvez como forma de introduzir o assunto, talvez seja melhor eu exagerar um pouco e dizer nesses 30.000 anos aqui, o ser ou dos deuses assim feridos. E então o Deus que mais tinha prestígio, o Deus que mais era reverenciado, vamos assim dizer, não era nenhum dos seres que vive nesse universo aí vizinho, em nenhum das moradas.</w:t>
      </w:r>
    </w:p>
    <w:p>
      <w:pPr>
        <w:pStyle w:val="Heading2"/>
      </w:pPr>
      <w:r>
        <w:rPr>
          <w:color w:val="442266"/>
        </w:rPr>
        <w:t>Bloco 11 — EXPOSITOR — Jan Val Ellam (U0003, caracteres 20001–21979)</w:t>
      </w:r>
    </w:p>
    <w:p>
      <w:pPr>
        <w:spacing w:after="80"/>
      </w:pPr>
      <w:r>
        <w:rPr>
          <w:b w:val="0"/>
          <w:i w:val="0"/>
          <w:sz w:val="21"/>
        </w:rPr>
        <w:t>Não era nenhum ser trimurtiano daqueles, da trimurte, não era ninguém, era um ser do nosso universo. Ah, Sofia, não esqueçam, Sofia. era Anu, Anu, o, entre aspas, rei dos anunais. Eh, e astronomos, esses dois seres tinham muito mais prestígio junto às ilhas, desculpa, junto às etinias hiperbórias híbridas do que a turma do universo vizinho, como astronomos e seus descendentes, suas linhagens e uma um modo muito particular de viver e tinha suas limitações. Então, eu posso dizer com tranquilidade que a NU era a figura mais eh querida. Não, não, não, não, o termo não é querido. Eh, mais respeitada, mais com mais credibilidade, até porque a Lua visitava essas essas essas etnias, essas cidades, né? Astronomos também. Zeus algumas vezes conseguia, mas quem vinha mais era Apólogo, representando Zeus, né? E a coisa não era fácil. Brama, virgem e chiva jamais. Então, por que que eu tô dizendo isso? Pra gente poder chegar num detalhe muito importante. Essas ilhas, elas tinham aproximadamente umas umas 72 etnias importantes e durante esses 30.000 anos e nenhum era igual a outra eram distintas, um grau de mistiçagem eh específico, né? E assim, e quando essas eh etnias se viram todas em perigo de morte devido ao cataclismo que teve há 14, 13, 12.000 anos atrás e que essas ilhas todas afundaram lá no norte e que a única notícia que se tem dessas figuras é que os tuatas de dano chegaram na atual Irlanda e no atual na atual Escócia. A gente vai falar disso daqui a pouco, né? E então toda essa história sobrou ou se esconde atrás dos toatas de Danana. E esse toata de Danana, antes de ser conhecido como toata de Danana, era conhecido como toatas de Anu. Por Porque das 72 civilizações eh importantes da de etnia hiperbória mistiça, 14 conseguiram sobreviver e saíram lá dessas terras e terminaram chegando eh no norte da dos continentes americanos, asiático e europeu. A gente vai falar disso daqui a pouco, vai mostrar o mapinha que a gente já mostrou uma vez lá atrás.</w:t>
      </w:r>
    </w:p>
    <w:p>
      <w:pPr>
        <w:pStyle w:val="Heading2"/>
      </w:pPr>
      <w:r>
        <w:rPr>
          <w:color w:val="442266"/>
        </w:rPr>
        <w:t>Bloco 12 — EXPOSITOR — Jan Val Ellam (U0003, caracteres 22001–23991)</w:t>
      </w:r>
    </w:p>
    <w:p>
      <w:pPr>
        <w:spacing w:after="80"/>
      </w:pPr>
      <w:r>
        <w:rPr>
          <w:b w:val="0"/>
          <w:i w:val="0"/>
          <w:sz w:val="21"/>
        </w:rPr>
        <w:t>E de toda essa história, como eu tô estava dizendo, os tuatas de Danana, seguidores do deus Anu e da deusa Danana. Mas qual é o detalhe? Anu, ele tinha dois filhos, En, os famosos clã de Enek, que a gente já falou também em em palestras passadas. Mas qual o detalhe? Anu tinha uma neta chamada Inana. E essa figura era um figuraço, porque ela inana diferente de do dos dois principais filhos de Anu em Lilio e do próprio Anu. Essa turma toda, o Anon Chic é quem nascia em Nibiro e Nanau na terra. É neta de Anô. Mas essa inana, ela é que ela quando a nu vinha a Terra cada cerca de 3600 anos, que é o tempo da órbita que o planeta Anibiro faz em torno aí do sistema solar. Quando Nanu vinha, Anu vinha a Terra, se encontrava com Inana. E quando Anu não vinha à terra, Inana ia lá e Libirô, se encontravam com Anu e assim avô e Népta se tornaram amantes. né? Como também Nana fez tudo que tinha que fazer para, mesmo sendo mais nova, ser considerada uma das grandes deusas dos anunaques. E eu tô fazendo essa volta toda só para dizer que a deusa Danana é a deusa inana, ou seja, os toatas de Danan, na verdade são os toatas de inan, ou seja, toatas quer dizer seguidores. E a a exat amente essa questão de que dessas 72 civilizações, o final da história delas repousa sobre um apenas uma linha de sobreviventes de todo esse contexto. E o nome usado é exatamente referente à importância que os anunx tiveram nesse contexto e por isso os tuatas de Danana, na verdade é Inana e neta de Essa figura teve um poder absolutamente grande até cerca de 2500 anos atrás. Mas por que que eu tenho que falar disso? Por um motivo bem simples. Porque nas 72 civilizações hiperbórias, a maioria delas tinha influência dos anonax. E como eu falei a vocês lá atrás, 48, 49.000 anos, quando surgiu o Homo SPS, sapiens o racionalizado, isso veio, a gente já falou lá atrás, de dois movimentos distintos. Pandora, que terminou se tornando uma fêmea humana e procri e já descendentes racionalizados nasceram disso.</w:t>
      </w:r>
    </w:p>
    <w:p>
      <w:pPr>
        <w:pStyle w:val="Heading2"/>
      </w:pPr>
      <w:r>
        <w:rPr>
          <w:color w:val="442266"/>
        </w:rPr>
        <w:t>Bloco 13 — EXPOSITOR — Jan Val Ellam (U0003, caracteres 24001–25922)</w:t>
      </w:r>
    </w:p>
    <w:p>
      <w:pPr>
        <w:spacing w:after="80"/>
      </w:pPr>
      <w:r>
        <w:rPr>
          <w:b w:val="0"/>
          <w:i w:val="0"/>
          <w:sz w:val="21"/>
        </w:rPr>
        <w:t>E Enen, um dos filho de Anu, que com sua irmã eh Ningir Rçado, tem vários vários nomes para se dizer dizer sobre essa figura, dependendo da pronúncia ou se você vai paraa fonética suméria, fonética eh acadiana, caldaica, rita, ou rita, essas figuras estão presentes sob vários nomes, dependendo da cultura que a ele se refira. Quando enk junto com essa sua irmã e com Ning Ningicida, que é o deus Thor, quando eles criaram um outro tipo de ser humano também racionalizado, né? A a história da criação do Homo Sapiens Enkiano, ou seja, filho de Enk, a partir de uma manipulação que essas três figuras pegando o DNA de Enk, mexeram no DNA de alguns casais homo sapiens a cerca de 49.000 anos. E aqui surgiu uma geração de humanos também em vias de se racionalizar, mas a moda da racionalidade um pouquinho prejudicada dos anonaxos. Então, na Terra começou a girar o que a gente já falou em palestras passadas, esses dois essas duas linhagens de DNA modificado, de DNA humano modificado pela interferência da mente de Pandora e da genética dos anunax. E essas duas linhagens, de certa forma produziram dois seres que em algum momento da história foram chamados de Adão. Só que o Adão bíblico viveu quase 1000 anos, 930 anos, tinha toda aquela história que a gente já falou em muitas palestras. Mas o Adapa em que ano? Não, o Adap em que ano viveu? Viveu pouco. Por quê? Porque diferente do Adão movido, escolhido por Javé, em que e os Anunacas, eles morriam de medo que os humanos que já eram naturalmente mais espertos que eles em muitas coisas. Quando racionalizados no nível de entender a linguagem dos Anunax, eles tinham medo do que esses humanos poderiam se tornar após a manipulação genética feita por eles. Então, em que encurtou mais ainda a genética do ser humano para que ele não vivesse muito. O que implica dizer que o Adapa em que ano, ou seja, o Adão dos Anunax era extremamente inteligente, mas de vida curta.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paralelismo Adão (930 anos) × Adapa (vida curta) é o argumento da sabotagem genética. A Base mantém as datções seladas por fonte: Pandora ~49.000 e Eva/Adão ~22–23.000 [P2025-02-22] — **não fundidas** com esta fala.</w:t>
            </w:r>
          </w:p>
        </w:tc>
      </w:tr>
    </w:tbl>
    <w:p>
      <w:pPr>
        <w:spacing w:after="40"/>
      </w:pPr>
    </w:p>
    <w:p>
      <w:pPr>
        <w:pStyle w:val="Heading2"/>
      </w:pPr>
      <w:r>
        <w:rPr>
          <w:color w:val="442266"/>
        </w:rPr>
        <w:t>Bloco 14 — EXPOSITOR — Jan Val Ellam (U0003, caracteres 26001–27994)</w:t>
      </w:r>
    </w:p>
    <w:p>
      <w:pPr>
        <w:spacing w:after="80"/>
      </w:pPr>
      <w:r>
        <w:rPr>
          <w:b w:val="0"/>
          <w:i w:val="0"/>
          <w:sz w:val="21"/>
        </w:rPr>
        <w:t>Enquanto que o Adão da Bíblia, e vocês atentem bem para isso, foi um Adão que surgiu muito inteligente, mas contra a vontade de Jahferência de Eva e com a vida longa de 930 anos. Matusalém teve mais ainda do que Adão. Então, entendam que em dois momentos da história surgiram essas duas linhagens que uma reproduziu, uma foi reproduzida a partir de um certo momento como sendo o que o Gênesis na Bíblia fala da escolha da criação de Adão por Deus, ou seja, por Javé. Mas nas crônicas sumérias, nas tabuletas sumérias acadianas encontradas no século XIX nas bibliotecas da antiga capital de Min Na biblioteca de Nínive, antiga capital do império assírio, existem lá diversas crônicas sumérias e uma delas se chama a lenda de Adapa. Essa lenda de Adapa é exatamente o a lenda do Adão em que ano que fala isso aqui? Por que que eu tô dizendo tudo isso aí? Agora a gente vai ter que complicar um pouquinho. Eu não sei se vocês sabem, mas assim, dessas seis componentes. E aqui vocês precisam prestar atenção, os Demobil, descendentes dos Air e Vanir. Os Demobiol, descendentes de Zeus e companhia limitada e os diodemos. Esses três, essas três Eh, estirps. Nenhuma das três tinha osso no corpo. Vou dizer de novo. Os descendentes de Odim, os descendentes de Zeus e os biodemos. Aí aqui nós estamos falando de duas estirpes do universo vizinho e uma do daqui. Nenhuma dessas três estirp tinha osso no corpo. Nem os biodemos, nem os biodemos. E o que é que eles tinham? Cartilagem e outros tecidos, mas o osso não tinha. E os sirianos e os anunques, os sirianos também não tinham, ô tin um um tipo de cartilagem formidável. Mas assim, os anunx, os anunx não é só uma coisa como é o ser humano. O ser humano, todos nós somos farinha do mesmo saco, mas os anuna não são. Eles têm tipos de anonax. Então, alguns alguns tipos, dois dos principais ramos dos anonacos. E um tem Mas assim, quem tem osso mesmo são os humanos. Mas qual o problema disso? Bom, o problema disso é o CPH4. O que diabos é o CPH4?</w:t>
      </w:r>
    </w:p>
    <w:p>
      <w:pPr>
        <w:pStyle w:val="Heading2"/>
      </w:pPr>
      <w:r>
        <w:rPr>
          <w:color w:val="442266"/>
        </w:rPr>
        <w:t>Bloco 15 — EXPOSITOR — Jan Val Ellam (U0003, caracteres 28001–29907)</w:t>
      </w:r>
    </w:p>
    <w:p>
      <w:pPr>
        <w:spacing w:after="80"/>
      </w:pPr>
      <w:r>
        <w:rPr>
          <w:b w:val="0"/>
          <w:i w:val="0"/>
          <w:sz w:val="21"/>
        </w:rPr>
        <w:t>É um enzima. Eu não sei se vocês se lembram quando a gente aqui analisou o filme Lucy. Espero que todos que estejam me assistindo tenham assistido esse filme para ficar mais fácil o entendimento, né? O CPH4 é aquela droga sintética, desculpe o Pleonasmo, que no filme aparece como sendo aquela coisa azul dentro de saquinhos plásticos, né? E que aquilo desbloquearia no filme os entraves ou as travas ou os códigos de de bloqueios, bloqueio que existem no cérebro humano. E esse CPH4 é um tipo de enzima que as grávidas, as humanas grávidas, no seu sexto mês de gravidez soltam, eh, os organismos das mães produzem esse CPH4, exatamente para os seus bebezinhos começarem a ter um Esqueleto ósseo, osso. É uma espécie de enzima que funciona como uma bomba atômica dentro do corpo do bebê, quando a sua mãe no sexto mês de gravidez produz isso aí, né? E é assim que nós humanos temos osso e Anunque não tem osso. Tem, mas não é do mesmo jeito. Biodemo não tem. siriano não tem eh demos biodemo biól ninguém tem dessas espécies aí só os humanos têm osso. Qual a importância de ter osso? Muitos, muitas coisas importantes, mas talvez a principal seja o fato de ter crânio, pois que o crânio protege o que fica dentro dele, que é o mais importante. no esforço que a natureza faz para produzir vida complexa, que é o cérebro. O crânio contém o cérebro. Ah, você disse que biodemo não tem osso? Não, não tem. Sofia biodemo. É, foi o primeiro tipo de ser biodemo que surgiu. Os biodemos surgiram a partir de Sofia. Uau! Então quer dizer que Sofia como ser biodemo, não tem osso? Não, não tem. E ele tem o quê? O que os invertebrados têm? Cartilagens que compõe também o esqueleto. Tubarão tem osso? Não. Tubarão não tem osso não. Mas ele tem Esqueleto tem de cartilagem. Povo tem osso? Não. Cartilagem. Putz, mas são nove cérebros. Um cérebro em cada tentáculo e um central. E como é que tem cérebro e não tem osso?</w:t>
      </w:r>
    </w:p>
    <w:p>
      <w:pPr>
        <w:pStyle w:val="Heading2"/>
      </w:pPr>
      <w:r>
        <w:rPr>
          <w:color w:val="442266"/>
        </w:rPr>
        <w:t>Bloco 16 — EXPOSITOR — Jan Val Ellam (U0003, caracteres 30001–31983)</w:t>
      </w:r>
    </w:p>
    <w:p>
      <w:pPr>
        <w:spacing w:after="80"/>
      </w:pPr>
      <w:r>
        <w:rPr>
          <w:b w:val="0"/>
          <w:i w:val="0"/>
          <w:sz w:val="21"/>
        </w:rPr>
        <w:t>É, tem um tipo de cérebro que o povo tem, que o tubarão tem, que Sofia tem, que os biodemos têm, mas não estão dentro de um crânio porque não tem osso. Ah, quer dizer que teu osso é um sinal de ser mais evoluído de quem não tem osso. Não necessariamente depende da lógica que nós formos eh partir como sendo a premissa de uma abordagem. O cérebro de um povo, mesmo sem ter osso, age emocionalmente no padrão sem geiográfico. Barão não, Sofia não. Mas o do povo faz assim. Ah, mas por quê? Porque o povo também tem a sua história de como ele há 400 milhões de anos em termos do nosso tempo terreno, foi já apareceu assim. Então, o que aconteceu antes para ele ser daquele jeito? É uma história que um dia se conta. OK. Mas qual é a importância disso? Esse da história é que só se aprendeu a produzir esse CPH4 muito mais recentemente nessa história de 13 bilhões de anos. Sofia foi criada há 6 bilhões de anos lá atrás, então não tinha. Em resumo, esses 30.000 anos de históri das etnias egoas. Se nós fôssemos escrever um livro, as principais 100.000 maluquiças que foram feitas nos laboratórios no sentido de misturar a genética de Tomé bebé, de P com C, de D com A, de X com U, olha, não, não dá para se compreender. Eu não gosto de falar disso porque me dói um pouco a sensibilidade, mas é enlouqueceu devido ao fato dele estudar tudo isso e de usar nele mesmo um bocado dessas loucuras que ele sempre traduziu para poções, a beberagem aí. Então eu só tô querendo chamar a atenção de vocês porque lá atrás quando quis transformar a humanidade numa humanidade que aprendesse a linguagem dos anonax e para isso ele colocou o Fox P2 dele que os Anonax tinham de uma racionalidade que ainda não havia surgido na Terra num corpo de homo que já tinha crânio, coisa que não necessariamente os anonax todos detém em si. E o os que detém não é o mesmo do nosso tipo, muito menos o cérebro dele é sofisticado como o nosso. É mais ser mais antigo, talvez não seja tão moderno quanto o nosso.</w:t>
      </w:r>
    </w:p>
    <w:p>
      <w:pPr>
        <w:pStyle w:val="Heading2"/>
      </w:pPr>
      <w:r>
        <w:rPr>
          <w:color w:val="442266"/>
        </w:rPr>
        <w:t>Bloco 17 — EXPOSITOR — Jan Val Ellam (U0003, caracteres 32001–33922)</w:t>
      </w:r>
    </w:p>
    <w:p>
      <w:pPr>
        <w:spacing w:after="80"/>
      </w:pPr>
      <w:r>
        <w:rPr>
          <w:b w:val="0"/>
          <w:i w:val="0"/>
          <w:sz w:val="21"/>
        </w:rPr>
        <w:t>O fato é que o Adão de Javé e o Adapa de Enk são figuras humanas. Hoje estão aqui, mas cada um tem registros genéticos em algumas áreas dos seus genomas que tem origens distintas e diferentes. Ao longo Nesses 30.000 anos, quando a turma descobriu esse troço de CPH4, aquela coisa que os mamíferos da Terra, porque não é só eh a mãe humana que produz CPH4 pro seu filho chique humano, qualquer vertebrado passa por aí. Ou seja, isso foi lá atrás. Se lembra que eu tenho falado que quando os produto de Aáon, que é o forno de replicação de vidro, administrado por Virgno e Morrenç e o forno de Hawaiingan, administrado por Pachu Pathiba. O produto disso aqui se encontrou um só muito recentemente, há cerca de 900, 1 bilhão de anos atrás, né? É que surgiu a questão do cérebro bilatério, aqueles dois hemisférios, né? Então isso passou a existir e o ser humano não foi o primeiro a ter, aliás, o ser humano foi o último a surgir com essa característica, porque ele é produto da evolução de tudo que veio desse momento em que se uniram as conquistas evolutivas de Aamaion e Aingã. Então, vários várias espécies animais irracionais também tem essa questão. Quando a turma descobriu que o corpo deles não tinha osso, E essa turma, qualquer animalzinho sem futuro da natureza humana mais recente tinha, eles começaram a estudar. Quando essa turma descobriu esse CPH4 e outras coisas que nós humanos ainda desconhecemos, as experiências malucas começavam a ser feitas. E qual é o trágico aqui? O trágico é que muitas civilizações do nosso universo, na ânsia de pegarem as novidades se tornarem mais e mais importantes, né? É igual o pessoal aqui do Brasil que quis furar a fila e quis se vacinar e contratou uma mulher que era uma trapaceira e todo mundo tomou lá alguma algum tipo de placeb, seja lá for pensando tava vacinado. Eh, a esse pessoal fez isso lá atrás na disputa não só pelo CPH4, mas por diversos tipos de enzimas.</w:t>
      </w:r>
    </w:p>
    <w:p>
      <w:pPr>
        <w:pStyle w:val="Heading2"/>
      </w:pPr>
      <w:r>
        <w:rPr>
          <w:color w:val="442266"/>
        </w:rPr>
        <w:t>Bloco 18 — EXPOSITOR — Jan Val Ellam (U0003, caracteres 34001–35882)</w:t>
      </w:r>
    </w:p>
    <w:p>
      <w:pPr>
        <w:spacing w:after="80"/>
      </w:pPr>
      <w:r>
        <w:rPr>
          <w:b w:val="0"/>
          <w:i w:val="0"/>
          <w:sz w:val="21"/>
        </w:rPr>
        <w:t>Se lembra os nossos 28.879 genes, cada um gene desses tem milhares de cons e a loucura, a troca eletroquímica aqui dentro das bases nitrogenadas tem como objetivo produzir uma receita para cada gene desse, no sentido de que aquele gene vai produzir o quê? Proteínas, enzimas. Então, o jogo de produção química que ocorre nos nos organismos biológicos em outros organismos nos biológicos são muito mais evoluídos, muito mais sofisticados esse tipo de jogo do que o que acontece nessa turma aí, demo bio, demo bio, biodemo, que seja. Então, muito problema. Olha, ocorreu pestes, vírus, foi uma loucura. Na verdade, ainda está sendo, porque o que nós vivenciamos hoje é um pouco ou muito ou total desdobramento do que aconteceu lá atrás, esse dilúvio que teve perto de 9, 10.000 anos aí depois do grande cataclismo, foi 14, 13.000 anos, como 3 4000 anos e uma cacetada atrás da outra em termos de problemas eh catombes aqui na Terra. E o dilúvio acabou com muito esquisito, que de fato isso é real. De Noé para cá, as coisas foram se organizando de outra forma, mas O que é importante a gente perceber que de todos os seres que existiam como sendo importantes na perspectiva das lendas ou das etnias hiperbórias, a influência dos anonacos sempre foi um fator determinante. E Enemp sempre trabalhou para pegar a descendência dele e posicioná-la de forma mais estratégica possível em torno das etimias eh hiperbórias. E em Lilo, irmão Diec atrapalhava esse processo. Brincadeira, né? Aí as disputas que existiam na descendência de Zeus também atrapalhavam o objetivo de um ou de outro. Enfim, Todas as confusões que antes existiam no ambiente trimurtiano, eh, de descendência triurtiana, essas linhagens, essas etinias hiperbórias terminaram sofrendo. Mas aqui, diferente do que existia para trás, antes do dilúvio, após o dilúvio, o ser humano adaptiando ou descendente de Adão via Noé.</w:t>
      </w:r>
    </w:p>
    <w:p>
      <w:pPr>
        <w:pStyle w:val="Heading2"/>
      </w:pPr>
      <w:r>
        <w:rPr>
          <w:color w:val="442266"/>
        </w:rPr>
        <w:t>Bloco 19 — EXPOSITOR — Jan Val Ellam (U0003, caracteres 36001–37945)</w:t>
      </w:r>
    </w:p>
    <w:p>
      <w:pPr>
        <w:spacing w:after="80"/>
      </w:pPr>
      <w:r>
        <w:rPr>
          <w:b w:val="0"/>
          <w:i w:val="0"/>
          <w:sz w:val="21"/>
        </w:rPr>
        <w:t>Eh, essas duas perspectivas aqui terminaram se mesclando, se misturando e hoje já não há muita importância, né, a gente identificar se a nossa se o nosso genoma, a nossa lin alinhagem desse corpo aqui é mais isso ou mais aquilo. Por quê? Porque isso não tem muita importância. Na verdade, não tem importância nenhuma. Sendo de uma ou de outra, nós, seres humanos, somos a única espécie dessa criação que pode fazer uma coisa. O que é uma coisa? Indo de novo pro filme de Lúci. Eu não sei se vocês se lembram, lembram, mas Mas tinha o Morgan Freeman faz o papel do cientista que fica falando enquanto o filme vai se desenvolvendo até que Lucy e o personagem de Morgan Freeman se encontram. Ele é um cientista, né? E uma das falas de do personagem que Morgan Freeman fez, tem uma hora que ele diz: "Nós, seres humanos, até o momento em que estamos aqui falando, Só usamos cerca de 16 a 17% dos cerca de 100 bilhões de neurônios disponíveis no nosso cérebro. Normalmente os cientistas falam 82, 86 bilhões de neurônios, mas o filme já arredondou para 100. E o personagem diz que nós humanos só usando Cerca disso aí. E exatamente o filme mostra como a presença no organismo humano da da tal droga, ou seja, o CPH4, só que sintetizado, aí não é só a forma de enzimo, é sobre a forma de droga. Quem consome aquele tipo de droga tem desbloqueado esse essa condição de ir criando, eu vou falar sobre isso, uma palestra que eu devo fazer domingo em reserva são os protocolos da mente e o quarto cérebro vão criando, vão colonizando esses neurônios que ainda nem foram ativados ou ficam neutros. Por quê? Porque os humanos estacionaram. Mas em tese, nós, seres humanos, somos a única espécie que ainda tem um cérebro que por ser mais recente o cérebro com a proteção do crânio do que os cérebros radiatas, tipo de Sofia, nunca foi bilatério, tipo do povo, e em corpos invertebrados, nós aqui precisamos romper essa barreira para usar os 84, 83% restante.</w:t>
      </w:r>
    </w:p>
    <w:p>
      <w:pPr>
        <w:pStyle w:val="Heading2"/>
      </w:pPr>
      <w:r>
        <w:rPr>
          <w:color w:val="442266"/>
        </w:rPr>
        <w:t>Bloco 20 — EXPOSITOR — Jan Val Ellam (U0003, caracteres 38001–39794)</w:t>
      </w:r>
    </w:p>
    <w:p>
      <w:pPr>
        <w:spacing w:after="80"/>
      </w:pPr>
      <w:r>
        <w:rPr>
          <w:b w:val="0"/>
          <w:i w:val="0"/>
          <w:sz w:val="21"/>
        </w:rPr>
        <w:t>das ligações neuroniais, sinapses que existem na nossa no nosso cérebro, né? E em resumo, nós somos os únicos descendentes de Javé, falando desse jeito, com crânio protegendo um cérebro que ainda tem espaço para que a natureza humana colonize esse restante. Ou seja, aprenda a usar esse restante. Então, assim, quando a gente diz o que é um ser humano, a gente deveria dizer com que percentual de uso dos das sinapses do seu cérebro você tá perguntando. Porque de fato é distinto. A gente só pode responder o que é um ser humano quando a gente chegar a usar 100% do nosso potencial cerebral. Uau! Mas isso é possível? Olha, se tá aí, alguém um dia pode chegar lá. Vai ser bom ou ruim? Aí o filme Lúci brinca. Olha, o filme Lúci é para assistir mais de uma vez, tá? Pra gente percebendo todas as nuances e todos os nuances, riquezas que tem ali, os matizes que nos levam a perceber os painéis por trás de uma frase solta de, né? Então, compreendam isso. Por que que é importante a gente compreender isso? Porque algumas etnias hiperbórias compreenderam isso. Só que eles compreenderam isso primeiro nos cérebros que não tinham crânio. Nos cérebros. Por quê? Nos cérebros deles. Porque eles queriam que eles tomassem conta e herdassem. Ninguém olhava para cabeça dos seres humanos. Os caras eram tão que eles descobriram o CPH4 na condição humana, verificaram em outras espécies da natureza selvagem da Terra, mas eles queriam adequar eles porque eles é que esperavam chegar no fim como os mandatários e como a gente já sabe deu tudo errado. Então a gente daqui a pouco vai fazer uma parada Aí pro café, o importante é a gente perceber que eh nessa época eles queriam usar os cérebros desses seres que, repito, não eram protegidos por um crânio, eram cérebro tipo polvo, tipo tubarão, tipo Sofia.</w:t>
      </w:r>
    </w:p>
    <w:p>
      <w:pPr>
        <w:pStyle w:val="Heading2"/>
      </w:pPr>
      <w:r>
        <w:rPr>
          <w:color w:val="442266"/>
        </w:rPr>
        <w:t>Bloco 21 — EXPOSITOR — Jan Val Ellam (U0003, caracteres 40001–41863)</w:t>
      </w:r>
    </w:p>
    <w:p>
      <w:pPr>
        <w:spacing w:after="80"/>
      </w:pPr>
      <w:r>
        <w:rPr>
          <w:b w:val="0"/>
          <w:i w:val="0"/>
          <w:sz w:val="21"/>
        </w:rPr>
        <w:t>Então essa turma queria desenvolver o cérebro do jeito que eles tinham, mas um cérebro radiata como deles, independente de ser invertebrado ou não, não tem toda a riqueza de curvas e de idas e vidas que o cérebro bilatério tem. Mas o que é que eu tô querendo dizer? E eu não deveria dizer, mas agora vou ter que dizer porque esse é o objetivo da palestra. os testes realizados na tentativa de expansão da capacidade dos potenciais cerebrais de demobios, demobiol, biodemos, os sirianos foram inteligentes, sei lá, ou sábios e não fizeram isso. Mas os anunx fizeram por isso eles têm diversos tipos de de eh de corpo, todo mundo aí se ferrou, sofia, inclusive Mas ele fez isso não porque ele decidiu fazer isso. Nessa época ainda havia ordens de tribur em cima de Sofia e os Aios meio que determinaram e Sofia foi e não foi. Foi complicado. E se a intenção era expandir, né, o cérebro desses seres, No sentido em que o único exemplo que eles têm de expansão de um cérebro nos moldes em que eles conhecem não vertebrado, que é o do povo. Vejam como a coisa é maluca, né? Como os ardinianos, uma espécie de também teve que fazer com os cérebros deles. Eles tentaram esse tipo de expansão e Sofia foi junto e não deu certo. E isso prejudicou, Sofia, isso prejudicou muitos seres, mas muitos seres, muitos protótipos que, como eu falei no início da palestra, eram excelentes, mas que as marcas da componente demo no genótipo, na genética que eles tinham, no genoma que eles tinham, era tão presente ou mais presente ou presente de um modo que impedia esse progresso. Para concluir essa primeira parte da palestra, quando os toatas de Dana, ou seja, os toatas de Nana, neta de amor, chegaram a ter contato com os primeiros seres humanos, que não eram seres humanos adestrados nas cidades o das etnias hiperbórias. Eram seres humanos que não viviam lá, viviam na Europa.</w:t>
      </w:r>
    </w:p>
    <w:p>
      <w:pPr>
        <w:pStyle w:val="Heading2"/>
      </w:pPr>
      <w:r>
        <w:rPr>
          <w:color w:val="442266"/>
        </w:rPr>
        <w:t>Bloco 22 — EXPOSITOR — Jan Val Ellam (U0003, caracteres 42001–43932)</w:t>
      </w:r>
    </w:p>
    <w:p>
      <w:pPr>
        <w:spacing w:after="80"/>
      </w:pPr>
      <w:r>
        <w:rPr>
          <w:b w:val="0"/>
          <w:i w:val="0"/>
          <w:sz w:val="21"/>
        </w:rPr>
        <w:t>E eram seres humanos livres, de influência maior desse ou daquele personagem, os chamados milesianos, que a gente já falou em outras palestras, que na época viviam ali no norte da Europa, desculpa, norte da Espanha, aonde hoje é o país Vasco, quando os milesianos humanos se encontraram com os seguidores de Inanaistos híbridos, né, estuatas de Danã, o rei deles se chamava noada. Só para a gente entender. Então esse essa turma aqui tinha muita informação, inclusive sobre CPH4, os dramas de todo mundo que fez testes e a coisa não se não expandiu. Eh, não houve progresso na na na condição eh psíquica, no campo do conhecimento ou do ou do tirocínio deles, né? Quando os toatas de Nanã entregaram isso pros milesianos, É como se eles estivessem pedindo ajuda para resolver um problema milenar, né, que eles tinham. Quando houve a Ecatômb cerca de 14.000 anos, muitas vozes de algumas ilhas, de algumas etnias desses seres começaram a dizer que e aquilo era castigo em cima deles, porque eles ultrapassaram níveis que não podiam ter ultrapassado. O pitoresco é aqueles fizeram isso porque a turma do conglomerado de realidade, querendo descobrir mais e mais poder, praticamente os obrigou a fazer. Mas aí como deu tudo errado, lá vem a a boataria de que eles iam agora ser castigados, mas não não castigo devido aos problemas ambientais da Terra, como isso que vai acontecer daqui a pouco também, os problemas ambientais que vamos ter que começar a sofrer. É nem nem Deus se existisse com esse tipo de proposta diria, nem Javé impede, ninguém pode impedir. A roda que Javé criou funciona por ela mesma. Então assim, o pitoresco dessa história foi isso, que os milesianos quando receberam as informações que os toatas de Anu, tuatas de Inana, mas que na história passou a ser toata de Danã, passaram eh aquele conjunto de de de informações, obrigou os milesianos a se tornarem reflexivos. E foi daqui que surgiu um colégio druídico.</w:t>
      </w:r>
    </w:p>
    <w:p>
      <w:pPr>
        <w:pStyle w:val="Heading2"/>
      </w:pPr>
      <w:r>
        <w:rPr>
          <w:color w:val="442266"/>
        </w:rPr>
        <w:t>Bloco 23 — EXPOSITOR — Jan Val Ellam (U0003, caracteres 44001–45880)</w:t>
      </w:r>
    </w:p>
    <w:p>
      <w:pPr>
        <w:spacing w:after="80"/>
      </w:pPr>
      <w:r>
        <w:rPr>
          <w:b w:val="0"/>
          <w:i w:val="0"/>
          <w:sz w:val="21"/>
        </w:rPr>
        <w:t>E esse mesmo processo aconteceu não só na Irlanda, mas também no norte da Escócia. E outro colégio, esses dois colégios druídicos, foram tentar entender não só as feridas da realidade, mas esse tipo de problema. E aqui, até aqui na nossa história, a influência de Anu, a influência dos Anonax junto a essas etnias hiperbórias e agora pela primeira vez com a participação de um grupo humano independente, repito, que não era mandado por A, B, C ou D, não morava lá. E ao contrário aquilo tudo se acabou e eles agora estavam sendo convidados a ajudar essa turma que ficou, teve que disputar espaços para viver, já que suas terras foram engolidas pelo bar lá atrás, né? Então, esse momento pitoresco em que os humanos recebem isso e só a partir daí, só a partir daí e principalmente depois do dilúvio é que trimurtianos, descendentes de Odinha, ainda presos lá em suas cidades, as Guardianas, eh, a turma de Zeus, toda essa turma desse universo vizinho. E sirianos, biodemos, anunx começaram a olhar assim pros humanos, dizendo: "Putz, esses caras vão herdar isso aqui". Eles começaram só a desconfiar nesse ponto da história. Ou seja, 9, 10, 11, 12, 13, 14.000 anos. Os últimos 9.000 anos dessa história. A gente vai analisar um pouco depois do café, mas assim, O mais pitoresco nos colégios druídicos de então era entender que seres humanos tinham dentro da cabeça possibilidades, coisas, caminhos, utilizações que os outros seres não tinham. E o engraçado é que os humanos eram meros animais de estimação ou o que fosse dos tais deuses. E os tais deuses estavam passando isso agora pros humanos. Isso que aconteceu lá A certeza que desse ser sobre esse aspecto só veio existir de que de fato os humanos não herdaram só a terra. Olhem bem o que eu vou dizer agora. Os humanos herdaram a porcaria dessa criação. Toda a criação universal está refém do que os 17, 18, 20, 25, 30, 40%.</w:t>
      </w:r>
    </w:p>
    <w:p>
      <w:pPr>
        <w:pStyle w:val="Heading2"/>
      </w:pPr>
      <w:r>
        <w:rPr>
          <w:color w:val="442266"/>
        </w:rPr>
        <w:t>Bloco 24 — EXPOSITOR — Jan Val Ellam (U0003, caracteres 46001–47862)</w:t>
      </w:r>
    </w:p>
    <w:p>
      <w:pPr>
        <w:spacing w:after="80"/>
      </w:pPr>
      <w:r>
        <w:rPr>
          <w:b w:val="0"/>
          <w:i w:val="0"/>
          <w:sz w:val="21"/>
        </w:rPr>
        <w:t>de expansão que a gente possa promover aí na utilização dos nossos neurônios dos minhocos vier a fazer essa certeza perturba desgraçada e desesperadamente a todos esses seres sofia inclusive. Aí aqui a pergunta que eles fazem é: "Mas será será que é bom que os humanos então morram tão rápido assim? Porque Qual é o drama desses caras? É que nunca uma segunda-feira do cosmo se juntou a uma terça-feira, no sentido de serem dois dias produtivos ou duas etapas produtivas, uma atrás da outra. Quem surge aqui destrói o que foi feito ontem. Quem assume aqui o poder destrói o que foi feito antes dele. É de uma cretinícia, de uma descontinuidade no sentido negativo. Terrível. São problemas no campo da solução de continuidade. Não existe. Nós humanos somos aqueles que iremos criar as soluções, mas a continuidade dessas soluções, se será se se será aplicada ou não, esbarra no fato de que nós vivemos muito curto, um tempo de vida muito curto e ainda somos corruptos, claro, né? Então, pessoal, o o não todas não em todas as 72, mas com o passar dos tempos, e aqui é para finalizar a primeira da parte da palestra. Já anunciei umas três vezes, sempre volto aqui, mas é para eu organizar aqui as coisas ao meu redor. Das 72 eh, eu não vou saber dizer, das 72 civilizações hiperbórias, algumas poucas resolveram criar na medida em que tiveram seus membros que faziam parte da elite governamental de cada cidade dessa, ao longo desses 30.000 anos, muitos morreram, aliás, todos morreram com raras exceções. e as que conseguiram se unir na espiritualidade ainda em torno dos mesmos sonhos, pois nem todos conseguem devido a questões cáricas e confusões, né? Eh, continuam ou estão tentando manter-se operantes no sentido de compreender hoje o papel da humanidade nessa história. Vem exatamente desses poucos núcleos. Não chega assim com os que conseguiram fazer, né?</w:t>
      </w:r>
    </w:p>
    <w:p>
      <w:pPr>
        <w:pStyle w:val="Heading2"/>
      </w:pPr>
      <w:r>
        <w:rPr>
          <w:color w:val="442266"/>
        </w:rPr>
        <w:t>Bloco 25 — EXPOSITOR — Jan Val Ellam (U0003, caracteres 48001–49872)</w:t>
      </w:r>
    </w:p>
    <w:p>
      <w:pPr>
        <w:spacing w:after="80"/>
      </w:pPr>
      <w:r>
        <w:rPr>
          <w:b w:val="0"/>
          <w:i w:val="0"/>
          <w:sz w:val="21"/>
        </w:rPr>
        <w:t>essa coisa de hoje, hoje que eu digo nos últimos tempos, nos últimos 10 anos, eles se perguntarem se o que fez para garantir que com entropia funcionando, o ser humano viva pouco, já que na época ele tinha medo, eles tinham medo de que se isso pode ser revertido ou se algum tipo de CPH, sabe sei lá o quê, a ser adicionado. o tipo de alimentação ou dieta das gerações futuras que vão se especiar, né, não possam ter uma condição mais longa de desenvolver as suas habilidades mentais, porque seria essa parte do cérebro humano que ainda não foi desperta, porque no uso disso aí a natureza humana, com sua razão filosófica ancorada no respeito ao próximo, no amor incondicional, no respeito a questões sofisticadas, como altruísmo, como não sei o quê, que as outras espécies nem imaginam que possa ser, mas também não entendem quando a gente se sacrifica uns pelos outros. Enfim, eles estão se perguntando o que é que pode ser feito. Por quê? Porque tá tendo um problema seríssimo na espiritualidade que começou de uns anos para cá e vai até ninguém sabe quando que está impedindo que os espíritos desencarnados retenham as suas melhores conquistas codificadas sob a forma de certas sequências, que é novidade, eh, paraa manutenção do da bagagem espiritual. Isso tudo devido à incômoda poluição vibratória que tá tendo em tudo que é quadrante da radicidade. Só os poucos que ficam fora da radicidade podem manter esse jogo de uma vida aqui, continua a outra, continua a outra, continua a outra e fazer um trabalho, né, produtivo, mas a maioria não consegue ir lá, então não vai sequenciar direito. E quem perde e se ferra com isso é a própria criação. Então, vamos dar uma parada aí para tomar um café. Daqui uns 15 minutinhos a gente volta. Bem, vamos voltar. o nosso bate-papo, os atores, atrizes daqueles dias, né? Quem viveu aqueles dias, que dias? Esses entre 30 e 10.</w:t>
      </w:r>
    </w:p>
    <w:p>
      <w:pPr>
        <w:pStyle w:val="Heading2"/>
      </w:pPr>
      <w:r>
        <w:rPr>
          <w:color w:val="442266"/>
        </w:rPr>
        <w:t>Bloco 26 — EXPOSITOR — Jan Val Ellam (U0003, caracteres 50001–51886)</w:t>
      </w:r>
    </w:p>
    <w:p>
      <w:pPr>
        <w:spacing w:after="80"/>
      </w:pPr>
      <w:r>
        <w:rPr>
          <w:b w:val="0"/>
          <w:i w:val="0"/>
          <w:sz w:val="21"/>
        </w:rPr>
        <w:t>1000 anos atrás, vamos concentrar agora nesses 20.000 anos, que foi o auge da o ápice, vamos assim dizer, da dessa cultura que eu chamo hiperbória, né? Os espíritos que viveram esses dias têm registrado nas suas memórias momentos únicos que realmente nunca havia no contexto da história universal tido lugar nada parecido com aqueles momentos em que a troca progressiva de informações, né? que hoje nós humanos fazemos isso com absoluta maestria, por pior que seja a nossa capacidade de de narrar um fato, de contar uma história, de juntar A com B, a gente minimamente consegue dar sentido a as coisas. Naquele dia, isso não era ainda tão, como eu falei, viaja que ajeitou isso depois do dilúvio, mas antes do dilúvio eram poucos seres que conseguiam produzir uma troca de informação numa num conversa, vamos assim dizer, né? Então, existem esses momentos únicos. Eh, não era muito de conversa, era um falando e o resto escutando, né? Mas esse um falando e o resto escutando para todas as partes envolvidas era tremendamente rico e agradável. Havia uma um sentimento, havia um tipo de simplicidade de pureza, que hoje não tem mais, apesar de que pureza é complicado a gente falar, eh, usar essa expressão. E quando se resolvia na altura desse primeiro ciclo que eu considero assim nos meus estudos de 30 a 10.000 anos, o ápice, como eu disse, já das etnias, né, nessa época aconteceu um quadro de troca de informações que levou também a um outro quadro de troca de informações genéticas, né? E isso se dava através da atitude sexual dos seres, como também da própria do próprio uso, vamos assim dizer, laboratorial de manipulação ou de união genética, que era típico dos demobi e dos demobiol não sexuados. Mas a questão é como é que seres de diferentes espécies, né, se unem em concurso sexual para produzir um novo genótipo, um novo tipo de ser ou fenótipo. Eh, é complicado para nós.</w:t>
      </w:r>
    </w:p>
    <w:p>
      <w:pPr>
        <w:pStyle w:val="Heading2"/>
      </w:pPr>
      <w:r>
        <w:rPr>
          <w:color w:val="442266"/>
        </w:rPr>
        <w:t>Bloco 27 — EXPOSITOR — Jan Val Ellam (U0003, caracteres 52001–53804)</w:t>
      </w:r>
    </w:p>
    <w:p>
      <w:pPr>
        <w:spacing w:after="80"/>
      </w:pPr>
      <w:r>
        <w:rPr>
          <w:b w:val="0"/>
          <w:i w:val="0"/>
          <w:sz w:val="21"/>
        </w:rPr>
        <w:t>Hoje na taxonomia se usa muito a premissa lógica de lógica de que só um membro de uma espécie tem relações com seus semelhante. Ou seja, um membro de uma espécie não tem relação sexual. com outro, com membro de uma outra espécie, não é comum, não é? Ou se tem, aquilo não procria. Nessa época as coisas não eram assim, é a chamada época, isso já era mais antigo, mas eh a pamixia ou pamixia, que significa membros de diversas espécies terem relações entre si, melhor dizendo, membros de espécies diferentes poder ter relação eh entre eles. E esse era o fato mais comum naqueles dias, tanto no campo da sexualidade e às vezes a coisa era muito estranha, muito pitoresco, não vale a pena a gente falar disso porque é é até mesmo difícil de abordar pelo pelo aspecto pitoresco de como os seres com a disposição de órgãos sexuais não tão razoáveis assim, eh, de se encontrarem, mas conseguiam copular de alguma forma, né, seja por prazer, seja pela intenção de testar a união, entre aspas, natural entre as suas células ou genéticas diferentes para ver o que é que saía dali, como também a questão da mistura laboratorial, né? Então, a a Existia um quadro de emergência de tipos de seres e qualquer um que surgisse era chamado de hiperbório, porque os hiperbórios caracterizavam exatamente por essa essa bizarrice, esse espectro h muito muito muito amplo de de caracterização de de de formas de vida. Então, O que me chama a atenção nesse nesse nesse contexto, seja nesse ciclo um, que foi até os 10.000 anos, mesmo depois do no que eu chamo ciclo dois, o ciclo um era as cidades, eram as etnias hiperbórias. Nesse ciclo dois já não eram porque elas sumiram no cataclismo, mas era descendência, porque sobrou muita descendência eh dessas etnias eh antes do do do dilúvio, mas que que Não passaram a história.</w:t>
      </w:r>
    </w:p>
    <w:p>
      <w:pPr>
        <w:pStyle w:val="Heading2"/>
      </w:pPr>
      <w:r>
        <w:rPr>
          <w:color w:val="442266"/>
        </w:rPr>
        <w:t>Bloco 28 — EXPOSITOR — Jan Val Ellam (U0003, caracteres 54001–55898)</w:t>
      </w:r>
    </w:p>
    <w:p>
      <w:pPr>
        <w:spacing w:after="80"/>
      </w:pPr>
      <w:r>
        <w:rPr>
          <w:b w:val="0"/>
          <w:i w:val="0"/>
          <w:sz w:val="21"/>
        </w:rPr>
        <w:t>A gente conhece os toatas de Danã porque afinal de contas foi a base da mitologia celta na Irlanda e um pouco a mitologia nórdica, mas como a gente vai ver daqui a pouco, muitas muitos traços dessas notícias passaram a posteridade, mas é uma posteridade que foi morrendo depois, ao longo dos milênios pós-diluvianos, em que essas etnias já não existiam, mas a descendência delas. Repito, agora existia misturado com os humanos, aí meio que se inverteu. Se antes tinham muitos seres híbridos de fora nessas cidades e alguns poucos humanos, aí depois do dilúvio passou a ser o contrário. Era muito humano e alguns seres de fora que ficavam na posição de deuses daquela cidade ou disso ou daquilo. Mas a maioria humana foi prevalecendo. E o que é que me chama a atenção? Primeiro que a pamixia ela não Não, não, não existia escândalo com isso. Era uma atitude natural paraa ótica daqueles seres devido à herança da lendária eh cultura hiperbória. Quando os humanos ficaram sozinhos e surgiram a questão das das religiões, aí isso passou a ser nos olhos da atualidade uma coisa absurda devido a ao sentido do pecado. Mas Javé foi um dos caras que mais trabalhou para que a ponixia não fosse adiante, né? Essa essa eh na verdade a a Pamixia ela ia de encontro aos interesses de Javé. Ele não queria que os anunx eh desenvolvessem mais relações com ninguém para não ocupar mais espaços num poder que jáé olhava bem atravessado. Então, nenhum desses seres nunca agiu pro lado do bem. Eles não tem esse tipo de dualismo na cabeça. Eles agem só na na defesa dos seus dessa das da dos seus eh dos seus interesses. Mas aqui implica uma reflexão. Seja no ciclo um em que as etnias e as cidades hiperbórias existiam, seja no ciclo dois em que eh apenas os descendentes delas começaram a coexistir com os humanos, os descendentes de Noé, que foram fundando cidades onde a maioria dos humanos era sempre presente.</w:t>
      </w:r>
    </w:p>
    <w:p>
      <w:pPr>
        <w:pStyle w:val="Heading2"/>
      </w:pPr>
      <w:r>
        <w:rPr>
          <w:color w:val="442266"/>
        </w:rPr>
        <w:t>Bloco 29 — EXPOSITOR — Jan Val Ellam (U0003, caracteres 56001–57867)</w:t>
      </w:r>
    </w:p>
    <w:p>
      <w:pPr>
        <w:spacing w:after="80"/>
      </w:pPr>
      <w:r>
        <w:rPr>
          <w:b w:val="0"/>
          <w:i w:val="0"/>
          <w:sz w:val="21"/>
        </w:rPr>
        <w:t>Hoje a gente olha pro mundo e vê assim a visão que hoje a direita tem sobre a questão da migração, né? A direita não gosta da migração porque obviamente essa migração não respeita, né, a penso eu, inevitável celebração das diferenças que existem. Então, a direita ela visão de direito atual, né, atenta contra qualquer forma de coexistência, mesmo sendo o migrante um ser semelhante, ou seja, um humano igual a gente. Nessa época os seres eram diferentes. Que época? O ciclo um. E também no ciclo dois tinha humanos e não humanos. Mas assim, mesmo a visão mais ultradiritista da época, respeitava, celebrava mesmo essa questão da diferença. Hoje, estranhamente, com todos esses seres tendo sumido da do panorama da nossa visão, restando só ser humano, existe essa coisa de direita que tem realmente muita dificuldade em trabalhar com eh a migração. A esquerda já, através do multiculturalismo já trata isso de outra forma, mas tanto também não resolve o problema, porque não é só juntar a todo um processo de educação básica que nós humanos deveríamos ter, mas não temos. Aí a educação eh geopolítica é um sentimento de cidadania cósmica e veio do sentimento de nacionalismo. Mas vocês sabem o que é que atrapalha essa migração? É, são as religiões. Ah, o que Jahvenou os seres humanos. e outros seres em seu nome envenenaram a condição humana. Tanto o Adão eh de Eva, que ele Javé tentou controlar e criar como o Adapa em que ano nós hoje estamos todos tão cretinizados por essas questões que mesmo sendo cidadãos do século XX a gente é muito, mas muito mais atrasado do que esses seres eh que seja no ciclo um ou dois da educação ou da cultura hiperbória atingiram níveis de progresso em alguns campos que são superiores ao que a gente tem hoje. Não tô falando aqui de tecnologia, não, tô falando de progresso no campo da atitude mental frente aos desafios da vida.</w:t>
      </w:r>
    </w:p>
    <w:p>
      <w:pPr>
        <w:pStyle w:val="Heading2"/>
      </w:pPr>
      <w:r>
        <w:rPr>
          <w:color w:val="442266"/>
        </w:rPr>
        <w:t>Bloco 30 — EXPOSITOR — Jan Val Ellam (U0003, caracteres 58001–59952)</w:t>
      </w:r>
    </w:p>
    <w:p>
      <w:pPr>
        <w:spacing w:after="80"/>
      </w:pPr>
      <w:r>
        <w:rPr>
          <w:b w:val="0"/>
          <w:i w:val="0"/>
          <w:sz w:val="21"/>
        </w:rPr>
        <w:t>Por isso que eu disse lá atrás ainda que os espíritos que vivenciavam eh que vivenciaram de algum modo alguma coisa eh nesses tempos hiperbórios, guardam neles registro um ou outro registro assim inesquecível de uma coisa que causava um na no nosso hipocampo cerebral, na nossa memória cerebral junto com a emoção, um uma recordação agradável de algo que a gente perdeu. Os espíritos que vivenciaram isso hoje estão na humanidade, só na humanidade não tem mais nada. Mas os arcanos mais antigos na nossa memória de uma coisa muito agradável que existia. Ah, isso permanece, mas não é do céu, não é desses tempos. Foi o único contexto temporal que nós, seres humanos, tivemos. Uma coisa hoje, os seres humanos na época eh os nossos espíritos tiveram uma coisa boa para se então, queria só fazer esse registro. E a turma, a turma eh, que conseguiu trazer isso de lá para cá, como ser humano, ainda não conseguiu pôr em prática atitudes políticas, atitudes no campo eh da sabedoria judiciária, no campo judicial, né? Eh, legislativo, eram eram figuras bem melhores do que nós somos hoje. Então, vamos Só pra gente agora fazer um fechamento para poder ir pro final da palestra. Eu vou pedir a Crisamon que ele coloque aí o mapa que uma vez a gente já mostrou lá atrás numa palestra que eu não me lembro qual foi. Acho que foi sobre Elan e o Rá, que mostra exatamente como as coisas eram. Eh, se a gente olhar e isso aí é como se a gente tivesse parado, eh, num satélite lá em cima do Polo Norte, olhando paraa terra, tá? Então, nós iríamos ver eh, que o onde tem esse azul, aí o polo norte estaria no meio. Há 14.000 anos atrás existia aí uma terra, um um continente tulecado por outras porções de terras. Exatamente aí é que ficava essas 72 civilizações ou culturas ou etnias hiperbóis. Exatamente aí onde Crisamon tá mostrando aí com o o cursou há cerca de 14.000 anos. Dessas 72, 14 se espalharam ou foram navegando para onde tivesse terra mais próxima.</w:t>
      </w:r>
    </w:p>
    <w:p>
      <w:pPr>
        <w:pStyle w:val="Heading2"/>
      </w:pPr>
      <w:r>
        <w:rPr>
          <w:color w:val="442266"/>
        </w:rPr>
        <w:t>Bloco 31 — EXPOSITOR — Jan Val Ellam (U0003, caracteres 60001–61989)</w:t>
      </w:r>
    </w:p>
    <w:p>
      <w:pPr>
        <w:spacing w:after="80"/>
      </w:pPr>
      <w:r>
        <w:rPr>
          <w:b w:val="0"/>
          <w:i w:val="0"/>
          <w:sz w:val="21"/>
        </w:rPr>
        <w:t>Então, esses nomes que tem aí, se a gente for ver lá no onde é o Alaska hoje, a gente vai ver Iup e Piia. Então, assim, cada lugarzinho desse aí, Alaska, Canadá, Groenlândia, Isso eh conta, é um tipo de mitologia que foi depois criada. Na verdade, cada nome desses representa um dos segmentos das 14, eh, vamos assim dizer, os 14 eh, caravanas de seres que em barcos ou em outro tipo de de transporte conseguiram sair das terras que afundaram e aportaram aí. Só que esse mapa só mostra mais a cultura que hoje é referente aos chamados povos esquimões, né? Esse mapa aí ele foi construído, ele foi elaborado para mostrar essas culturas esquimóis que tem lá no Alasca. começa no na Sibéria, R, na Sibéria, na Rússia, o Alaska e Norte Canadá e Groenlândia, mas teve mais outros pontos no continente asiático, à direita do CS, onde Crisamon estava, lá na Sibéria, também teve chegada deles no norte da Inglaterra, que é esse pontinho aqui embaixo. A Irlanda já nem aparece no mapa. Ou seja, entendam que ocorreram 14, pelo que tá registrado na espiritualidade e na sofocas desses temas. Aí os tuatas de Danã são responsáveis só por dois contatos aí já com a Escandinávia, com o norte da Grã-Bretã e da e da da da Irlanda, mas outros toatas de outros deuses foram pro resto da Sibéria asiática. Então foram 14. E essa parte do mundo era a parte mais interessante de se viver nesses últimos 40.000 anos. até que houve, desculpa, nos últimos 30.000 anos, antes desses 10 últimos, porque ocorreu eh essa terrível ecatômb aí, esse cataclismo. Então, os os sobreviventes dos tempos hiperbórios desceram, né? Seria muito conveniente que um dia um grupo estudasse, né, para ir colocando eh os toatas de Nanã chegando na Irlanda, no Norte. da da da Escócia. Aí tem uns que chegaram na Escandinávia, outros que chegaram em mais dois pontos onde tem hoje as terras da Rússia Siberiana. Então fica isso aí só para de novo registrar aonde esses fatos começaram a ter lugar. Tudo que aí eram seres mistiços.</w:t>
      </w:r>
    </w:p>
    <w:p>
      <w:pPr>
        <w:pStyle w:val="Heading2"/>
      </w:pPr>
      <w:r>
        <w:rPr>
          <w:color w:val="442266"/>
        </w:rPr>
        <w:t>Bloco 32 — EXPOSITOR — Jan Val Ellam (U0003, caracteres 62001–63984)</w:t>
      </w:r>
    </w:p>
    <w:p>
      <w:pPr>
        <w:spacing w:after="80"/>
      </w:pPr>
      <w:r>
        <w:rPr>
          <w:b w:val="0"/>
          <w:i w:val="0"/>
          <w:sz w:val="21"/>
        </w:rPr>
        <w:t>O chamado norte mítico, tá? Eram seres mistiços, eh, seres híbridos e a toda uma história que precisa ser resgatada, mas mas que infelizmente não não vai ser mesmo. Só pra gente entender, houve uma o Cris, se quiser tirar pode tirar, né? Até o ano 1800 e tarará, 1867, o Alaska, né, eh, da dos Estados Unidos pertencia à Rússia. Então, existia ali a aquele ponto foi o ponto lá onde hoje é o Alaska, ligado a à parte siberiana da Rússia. Tudo aquilo era da Rússia. Os Estados Unidos tomou em 1867. E só pra gente entender, uns 20 anos depois, quando os Estados Unidos tomou Alaska da Rússia, logo chegou uma equipe de evangelização que em 1886, 19 anos depois, começou a adaptar os nomes dessas migrações do de sobreviventes. das terras de Tur, das terras hiperbóreas, né? E tudo foi transformado em religião cristã de cunho evangélico do lado oeste, do lado esquerdo do mato e do lado direito simplesmente sumiu. E o que surgiu de mitologia depois como a finouriana, que é a mitologia mais importante da da da história russa, vamos assim dizer, tem exatamente a ver com traços risquícios dessa dessa história que, infelizmente se perdeu. Então, continuando com a nossa palestra e já nos aproximando da conclusão para ficar à disposição de perguntas. Depois do dilúvio, a situação da Terra ficou muito parecida com a de antes do dilúvio. Em um sentido. Qual no sentido de que os anonax continuaram a a tentar dominar, né, o mundo. No primeiro ciclo, eles fizeram isso a partir dessas cidades hipergórias. Mas nesse segundo ciclo, que eu chamo depois do dilúvio, os anunacos foram obrigados a fazer uma opção de vida geopolítica planetária. E eles escolheram o Egito como sendo a base da sua dominação. Então, nesses últimos 9.000 anos, o que é que a gente vai ver? A gente vai ver os biodemos basicamente sumidos. Por quê? Porque a essa altura a turma de Alto Langron continuou existindo lá eh nessa ilha que se move em cima do Oceano Atlântico, entre a Irlanda e a Islândia. por ali.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Quarentena biográfica/institucional: a passagem localiza um grupo numa ilha móvel pós-diluviana. A resolução do rótulo «ALTA LANGRON» (→ Alt'Lam Gron, RC-018) é **decisão do Curador** (Devolutiva O-8), não demonstração do agente — e «Alto Langron» fica vedado como sinônimo canônico.</w:t>
            </w:r>
          </w:p>
        </w:tc>
      </w:tr>
    </w:tbl>
    <w:p>
      <w:pPr>
        <w:spacing w:after="40"/>
      </w:pPr>
    </w:p>
    <w:p>
      <w:pPr>
        <w:pStyle w:val="Heading2"/>
      </w:pPr>
      <w:r>
        <w:rPr>
          <w:color w:val="442266"/>
        </w:rPr>
        <w:t>Bloco 33 — EXPOSITOR — Jan Val Ellam (U0003, caracteres 64001–65856)</w:t>
      </w:r>
    </w:p>
    <w:p>
      <w:pPr>
        <w:spacing w:after="80"/>
      </w:pPr>
      <w:r>
        <w:rPr>
          <w:b w:val="0"/>
          <w:i w:val="0"/>
          <w:sz w:val="21"/>
        </w:rPr>
        <w:t>Então, os biodemos meio que saíram do contexto, né? Os nossos amigos sirianos foram obrigados a se esconder e muitos deles, mesmo não querendo, foram obrigados a pegar uma de suas naves e está até hoje girando algum em torno de Saturno e outro em torno de Júpiter. Um dia a gente vai entender isso melhor. E tem também Anunax em Marte. O fato é que na Terra, desculpa, os sirianos, Júpiter, Saturno e os Anunax terminaram também ocupando Marte e Lua. Mas qual é o detalhe? Aqui na Terra, os anunques deixaram a sua força maior em torno do Egito. E é exatamente devido a essas questões que ao longo desses últimos 9000 anos os anunques no Egito. A descendência Demobio de Odim também foi pro espaço porque terminou se perdendo na na misturada aí das espécies. Então, voltando ao tema central, os anuna Egito, a descendência de Zeus, aonde podia estar, porque eh depois do dilúvio, a descendência de Zeus se se meteu mais e mais em confusões tentando dominar a Terra, né? E foi quando o próprio Zeus começou a transar loucamente com tudo que se movimentava que ele queria ter uma descendência com aquilo para dar continuidade à sua genética no meio daquela história, já que o Zanuna defendiu a tese, por isso Anu, como avô transou com Inana, sua neta, para poder dar uma descendência de um de uma posição genética que eles acham importante. Os anuna eles não valorizam, eles não são sofisticados a ponto de valorizar eh certos valores. Eles não têm sensibilidade para isso. Nós humanos temos, eles não têm. Então assim, nesses últimos 9.000 anos, os Anunax na no Egito, a turma de Zeus espalhada como podia, e os seres humanos, esses três essas três componentes, né, já que agora não tenho mais as outras três que eu acabei de citar aqui. Repito, isso não quer dizer que durante esses últimos 9.000 anos só essas turmas aí de fora estavam presentes na terra.</w:t>
      </w:r>
    </w:p>
    <w:p>
      <w:pPr>
        <w:pStyle w:val="Heading2"/>
      </w:pPr>
      <w:r>
        <w:rPr>
          <w:color w:val="442266"/>
        </w:rPr>
        <w:t>Bloco 34 — EXPOSITOR — Jan Val Ellam (U0003, caracteres 66001–67865)</w:t>
      </w:r>
    </w:p>
    <w:p>
      <w:pPr>
        <w:spacing w:after="80"/>
      </w:pPr>
      <w:r>
        <w:rPr>
          <w:b w:val="0"/>
          <w:i w:val="0"/>
          <w:sz w:val="21"/>
        </w:rPr>
        <w:t>Não tem muita equipe de ser presente na terra, mas geopoliticamente não disputavam nada e viviam na sobra dos espaços que sempre foi dado a eles. E ainda tem, mas não interferiram na história, né? E tem seres invertebrados com cérebro, que agora vocês já entendem quando eu falar assim, e também tem uma turma vertebrada com cérebro, mas estes são mais sofisticados e tem todo uma questão aí de se, lembrem-se, de poder expandir, né? Então, eh tem espécie que pode crescer em termos de inteligência e tem espécie que não pode crescer porque não tem Observe esse detalhe. Então, nesses 9.000 anos, a geopolítica da coisa ah mostr da da da dominação da Terra mostrava o seguinte aspecto: ou os filhos de Zeus, ou seja, a geração de Zeus, dominaria isso aqui, ou os Anunais? E os seres humanos continuaram sendo condicionados na disputa maluca que Jahé fez. ainda usando os filhos netos, bisnetos, tataranetos de Noé. Por isso que ele resolveu se apresentar a todo mundo aqui na terra, mas usando que os seres humanos, eles não gostavam dos anunax. Javé não usava os anunaxus, muito menos era reverenciado pelos filhos de Zeus, já que a geração de Zeus reverenciava a Zeus. Então ele pegou os humanos, já tinha feito lá atrás, e continuou tentando desenvolver aquele Adão que ele julgava ser o melhor que ele poderia ter produzido. Enquanto isso, o aapa em que ano tava meio que misturado aí certas situações. E qual é o detalhe? Até 5000 anos atrás, tão trazendo a história agora para 5000 anos atrás, de toda aquela confusa situação das etnias hipergórias que existiam ao longo dos 30.000 anos disputando as coisas. Há 5000 anos atrás, ah, foi o ápice da disputa entre Zeus e Descendentes e os Anonaques e os seres humanos do meio. A partir desse ponto, começou a acontecer coisas muito confusas, muito confusas. O Zeus não tinha a consciência crítica que Anu tinha.</w:t>
      </w:r>
    </w:p>
    <w:p>
      <w:pPr>
        <w:pStyle w:val="Heading2"/>
      </w:pPr>
      <w:r>
        <w:rPr>
          <w:color w:val="442266"/>
        </w:rPr>
        <w:t>Bloco 35 — EXPOSITOR — Jan Val Ellam (U0003, caracteres 68001–69799)</w:t>
      </w:r>
    </w:p>
    <w:p>
      <w:pPr>
        <w:spacing w:after="80"/>
      </w:pPr>
      <w:r>
        <w:rPr>
          <w:b w:val="0"/>
          <w:i w:val="0"/>
          <w:sz w:val="21"/>
        </w:rPr>
        <w:t>Então, Anu como chefe dos Anunax, né, ele junto com a figura chamada Inana, eu não sei se nessa vida eu vou ter tempo ainda de falar sobre eh um pouco sobre esses seres anonáxos. Essa turma tá toda viva aí, né? Não aqui na Terra, alguns voltaram eh para Nibir 2600 anos atrás, mas vão voltar lá na frente. Isso seria até importante, mas eu acho que Zé Car já fez isso e de forma insuperável, com erros e acertos, mas todo mundo erra, eu que o diga. Então assim, não é essa questão, é que mesmo com coisas erradas e certas, eu penso que a obra de Cin é insuperável, todos nós deveríamos ler. Eu mesmo já li algumas vezes, mas assim, Anu, o pai de Henk, de Enlil, eh, que estava na época geopoliticamente disputando com Zeus, ou seja, um ser do universo vizinho, um ser desse nosso universo disputando as coisas aqui na Terra. E Sofia vivendo o seu pior momento de administrar alguns problemas que ele herdou das experiências que ele fez antes lá atrás, quando era moda, eh, o tipo de cérebro que ele tem, tentar se expandir, como eu falei na primeira parte da palestra. Então, Anu, ele olhava para essa história e Ele ele pensava que Anu pensava mais ou menos da seguinte forma: nós anunques estamos controlando os humanos porque na hora que tomamos conta aqui do Egito e da Turquia e bá e bá, a gente mantém os humanos sob controle, coisa que Zeus não tinha nem como pensar que sim ou que não, porque há muito tempo ele havia perdido o controle das coisas e não tinha e não tinha senso crítico. Anu tinha um senso crítico e na época de fato ele dominava a situação, os humanos. Mas o que é que ele não dominou? Ele olhava assim e dizia: "Os humanos estão sob controle". Ele olhava para Zeus, né? E via que seres justos portais viviam brigando entre eles, né? E se enfraqueciam, não se multiplicavam.</w:t>
      </w:r>
    </w:p>
    <w:p>
      <w:pPr>
        <w:pStyle w:val="Heading2"/>
      </w:pPr>
      <w:r>
        <w:rPr>
          <w:color w:val="442266"/>
        </w:rPr>
        <w:t>Bloco 36 — EXPOSITOR — Jan Val Ellam (U0003, caracteres 70001–71918)</w:t>
      </w:r>
    </w:p>
    <w:p>
      <w:pPr>
        <w:spacing w:after="80"/>
      </w:pPr>
      <w:r>
        <w:rPr>
          <w:b w:val="0"/>
          <w:i w:val="0"/>
          <w:sz w:val="21"/>
        </w:rPr>
        <w:t>Então ele se achava mais ainda que eh Zeus em algum momento não iria competir com os Anunaques, porque algo de estranho parecia estar ocorrendo nas moradas eh na no Olímpio, né, da daqueles seres e eles já estavam diminuindo a saída para esse universo. Eh, ou seja, Anu olhava assim e dizia: "Uau, finalmente nós vamos dominar Terra, os humanos estão sob controle. Zeus tá se desfazendo. Zeus e a geração tá se desfazendo sozinho devido à confusões, doença, peste e incapacidade de se reproduzir. Acompanhava eh quando Zeus transava com mano e nascia um alguém, ele ficava olhando.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São aquelas, aquele vale onde tem cidade Sodoma, Gomurraá e do Sinai lá embaixo. Quando os Anunax fizeram isso, eles não tinham noção, como a gente falou na palestra, do que a poeira nuclear poderia fazer. E basicamente as bombas que eles soltaram para resolver o problema terminou expulsando eles da Terra. Então, vejam bem, nesse ponto da história, a gente compreender que os humanos herdaram a Terra só pelo fato de que nenhuma outra daquelas componentes que eu falei ao eh ao tempo das etnias hiperbórias teve a competência, né, para se estabelecer, dominar, não é? É uma forma de herdar. uma história, um legado, um contexto, né, muito estranha, porque os humanos nunca expulsaram os deuses daqui. Quando eu comecei a conviver com Jahos, eu escutei de Jah, eu expulsei os anonacos da terra, eu expulsei não sei o quê, eu até que cheguei a falar disso, né?</w:t>
      </w:r>
    </w:p>
    <w:p>
      <w:pPr>
        <w:pStyle w:val="Heading2"/>
      </w:pPr>
      <w:r>
        <w:rPr>
          <w:color w:val="442266"/>
        </w:rPr>
        <w:t>Bloco 37 — EXPOSITOR — Jan Val Ellam (U0003, caracteres 72001–73966)</w:t>
      </w:r>
    </w:p>
    <w:p>
      <w:pPr>
        <w:spacing w:after="80"/>
      </w:pPr>
      <w:r>
        <w:rPr>
          <w:b w:val="0"/>
          <w:i w:val="0"/>
          <w:sz w:val="21"/>
        </w:rPr>
        <w:t>Mas Amorota sobre uma certa perspectiva, Zeus sempre teve mais poder que Cos, ou seja, que Javel, mas pouco importa. O fato, pessoal, é que os humanos, nós humanos, herdamos essa história. Repito, por incompetência da tribúcia, por incompetência da descendência de Odim, por incompetência da descendência de Zeus e dele próprio, por incompetência da gestão dos anunaques e porque os sirianos nunca foram dominadores e os biodemos terminaram se ferrando também não eram dominadores. E porque as outras civilizações que existem aqui nesse nosso universo biológico não tem força representativa nem em mar, nem na lua, nem aqui, nem em lugar algum para fazer nada, estão por aqui como piratas cósmicos, como Figuras que também participaram de hibridagens lá atrás se sentem vinculadas ao progresso humano e estão esperando ver como é que acaba essa zorra aqui do isolamento terrestre para pegar uma fatia disso ou daquilo, mas não são importantes no sentido de terem influenciado. Então nós humanos só herdamos a terra porque todas as demais forças compreendam isso, simplesmente foram competentes nesses sentido. Se essas forças forem competentes nesse sentido, sentido de dominar um planeta com um monte de malucos vivendo nele, imaginem quão incompetente essas forças são para cuidar de coisas maiores, tipo o sistema solar, a galáxia, o universo, a criação. Então, resumo da ópera, toda uma briga começada em tempos primordiais que foi estabelecida em torno da trimurte, da sua regra de conduta chamada Lila, que representava os critérios da geopolítica, da disputa dos três membros da Trimurto da época e das descendências desses seres. Todo esse contexto foi depois repassado para o nosso universo. E aqui, depois de muitas disputas, confusões, isso tudo convergiu paraa Terra e na Terra isso convergiu para as cidades hiperbórias. E a mistiçagem que houve nas cidades hiperbórias terminou traduzindo o último retrato da disputa das forças presentes aqui na Terra.</w:t>
      </w:r>
    </w:p>
    <w:p>
      <w:pPr>
        <w:pStyle w:val="Heading2"/>
      </w:pPr>
      <w:r>
        <w:rPr>
          <w:color w:val="442266"/>
        </w:rPr>
        <w:t>Bloco 38 — EXPOSITOR — Jan Val Ellam (U0003, caracteres 74001–74940)</w:t>
      </w:r>
    </w:p>
    <w:p>
      <w:pPr>
        <w:spacing w:after="80"/>
      </w:pPr>
      <w:r>
        <w:rPr>
          <w:b w:val="0"/>
          <w:i w:val="0"/>
          <w:sz w:val="21"/>
        </w:rPr>
        <w:t>E esse último retrato foi exatamente esse que eu acabei de passar para vocês. Dos que estavam pousando para esse os humanos que nem eram candidatos herdaram essa coisa porque as etnias hipergórias que já eram dominadas pelos anonax durante muito tempo, todos eles falharam, inclusive os anuna e nós herdamos. Ponto final. Não, não tem ponto final. Esse é o problema. Nós herdamos durante esse tempo. Muitas dessas forças tentaram se reorganizar, as do universo paralelo. É um enigma, porque tem essas figuras que não aceitam Sofia, não aceitavam nac e que estão ainda de lá tentando fazer alguma coisa para continuar essa disputa. Porque quem disputar, quem dominar a Terra, quem dominar os humanos, vai dominar muita coisa durante muito tempo. É assim que eles estão pensando agora na geopolítica atual, porque os humanos servirão aos interesses dessas forças na medida em que vão trabalhar, podem trabalhar para elas decifrando as coisas.</w:t>
      </w:r>
    </w:p>
    <w:p>
      <w:pPr>
        <w:pStyle w:val="Heading2"/>
      </w:pPr>
      <w:r>
        <w:rPr>
          <w:color w:val="442266"/>
        </w:rPr>
        <w:t>Bloco 39 — EXPOSITOR — retomada após o intervalo (U0005)</w:t>
      </w:r>
    </w:p>
    <w:p>
      <w:pPr>
        <w:spacing w:after="80"/>
      </w:pPr>
      <w:r>
        <w:rPr>
          <w:b w:val="0"/>
          <w:i w:val="0"/>
          <w:sz w:val="21"/>
        </w:rPr>
        <w:t>Mas tem essas forças desse universo vizinho, tem Sofia, que é a força desse universo. Os anunques também estão ainda presentes, mas vão aparecer aqui de novo os deibir daqui a uns 1000 anos. A turma que tá aqui continua por aqui em Marte na lua e pode dar suas caras e são desses até que a gente vê por aqui. Então assim, essa história não acabou. A vinda de Sofia tem como objetivo ele assumir o dia da posse dele para acabar com toda essa história e todos convergirem pro comando Sofia, o comando prático e para a coordenação do quarto logos, o programa evolutivo mental e espiritual, porque é a única forma disso aqui ter algum futuro. Em isso não se consub consubstanciando nesses termos, a gente não sabe, não dá para se ver. Hoje a visão que eu tenho na no da minha pequenez é que não há futuro se isso não for coordenado eh em torno dessas duas forças. Isso o quê? O que resta do tempo universal na espiritualidade, no na turma com a qual o espírito que me anima e o espírito que anima vocês, a gente convive, a visão é muito semelhante a essa que nós estamos falando aqui, que nós temos como ser seres humanos, né? O drama é que não tem ponto final, a história continua. O que nós chamamos de pamixia ou pamixia está sendo estudado em níveis que a gente não consegue imaginar, porque não é nem na questão de dominação, é no amparo que isso pode ter para espíritos vão fluir para esse universo, como a gente já falou inúmeras vezes. Então, tá se estudando de tudo, mas assim, o que importa pra gente, o objetivo dessa palestra foi só mostrar esse pano de fundo, deixar claro que o adapa em que ano ainda é um padrão de genética que está presente. Provavelmente quando passar o domínio da genética do Adão religioso impositivo, marcado pela que desde Jahé, ah, a moda do judaísmo, do cristianismo, do islamismo, essa coisa impositiva que terminou transformando o ser humano em alguém submisso, o escravo da estupidez, vamos assim dizer.</w:t>
      </w:r>
    </w:p>
    <w:p>
      <w:pPr>
        <w:spacing w:after="80"/>
      </w:pPr>
      <w:r>
        <w:rPr>
          <w:b w:val="0"/>
          <w:i w:val="0"/>
          <w:sz w:val="21"/>
        </w:rPr>
        <w:t>Então, isso aqui ainda está sendo jogado, mas aí depende da atitude mental dos seres humanos, de e de quem tá disputando hoje o controle dessas atitudes mentais. Infelizmente a notícia não é agradável. É só ver o que as religiões estão fazendo aí na TVs e o que narrativas absurdas se transforma em religião e a as doutrinas políticas absurdas vinculadas à crença no ismo eh e personificado em ídolos políticos de A ou de B é também uma forma de religiosidade absurda, porque a fé que os humanos infantilizados colocam em certas pessoas drasticamente falidas no campo da moral e da filosofia, mas como sendo seus ídolos políticos, ferra com qualquer noção de dignidade no sentido de fazer bom uso da sua racionalidade. Então, assim, o experimento humano tá em perigo, seja pelo que nós humanos podemos fazer conosco, seja o que as forças diferentes possam ainda fazer nessa história, mas o que é que a gente pode fazer? Nada. Nós podemos, nesse sentido da da luta lá fora, nada. Aqui dentro a gente pode fazer tudo, estudando, refletindo, construindo. nós barreiras prudentes no campo da afetação. Ou seja, a única coisa e a mais importante das coisas que nós podemos fazer é esclarecer a nós próprios. Mas não pensem que pelo fato da gente tá tratando desses assuntos vanguarda, nós estamos de fato nos esclarecendo, porque muitas vezes a gente traz desse passado aí não são os arcanos bonitos, são os arcanos feios, de preferências e inclinações que a gente ainda sente. e que se traduz no olhar atual como sendo às vezes extrema direita, extrema esquerda, direita, esquerda, centro, isso, aquilo, tudo isso tem que ser revisto por cada um de nós, né?</w:t>
      </w:r>
    </w:p>
    <w:p>
      <w:pPr>
        <w:spacing w:after="80"/>
      </w:pPr>
      <w:r>
        <w:rPr>
          <w:b w:val="0"/>
          <w:i w:val="0"/>
          <w:sz w:val="21"/>
        </w:rPr>
        <w:t>Sejam o que eu posso dizer para vocês, é o que eu digo para mim mesmo, sejam, desculpa, esforçados na tentativa de permanentemente colocar em escrutínio as nossas preferências, as nossas crenças, pra gente não, no final das contas, Não ser no futuro que alguns alemães ainda são os críticos de si mesmos, dos seus ancestrais, das suas famílias, porque deixaram as coisas chegar no ponto de um rit. Não tô falando só aqui do Brasil, tô falando da Terra. Em todos os países hoje há esse perigo. Perigo de quê? Da gente se tornar mais idiotizado ainda, mais c****** ainda, mais tendente a uma luta que não tem vencedor, perdem todos, mas a gente acha que esse lado aqui é o Bem, esse lado aqui é uma, ó, pessoal, o bem não existe. O bem não existe exteriorizado em nada. O bem precisa ser heroicamente trabalhado no íntimo de cada um de nós. E o bem, o verdadeiro bem, não é aquele que se trabalha com afetação emocional, tem que ser trabalhado com a sabedoria do conhecimento bem aplicado na busca da necessária compreensão para tratar desse assunto, daquele assunto, daquele assunto. É uma coisa constantemente requerida pelo passar dos dias e pela necessidade imperiosa da criação na qual vivemos. Então, pessoal, eh esse contexto é o que nos trouxe até aqui, mas lembre-se, a principal mensagem da da palestra de hoje, talvez seja essa. De todas as linhagens que a gente viu aqui, a única que sobrou, repito, com a possibilidade de expansão no campo do crescimento do eu, ou seja, do tirocínio de cada ser, é humana. Mas se a gente estacionar isso aí em situações de emotividade, de de afetação infantil, o universo se ferra. Bem, que façamos bom uso do do que resta do espaço do nosso cérebro e que possamos fazer melhor uso das áreas cerebrais que já colonizamos até hoje usando o linguajar do filme Lúci. Eu fico agora então à disposição de perguntas, peço desculpas porque seguramente sempre desagrado alguns e termino ferindo a susceptibilidade de outros, mas é assim mesmo.</w:t>
      </w:r>
    </w:p>
    <w:p>
      <w:pPr>
        <w:spacing w:after="80"/>
      </w:pPr>
      <w:r>
        <w:rPr>
          <w:b w:val="0"/>
          <w:i w:val="0"/>
          <w:sz w:val="21"/>
        </w:rPr>
        <w:t>Peço desculpas e estou à disposição para quaisquer perguntas.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**Retenção em bloco aprovada (Devolutiva O-5).** Juízo político conjuntural de maio de 2021; sem valor terminológico, sem partido, sem candidato. Mantido na transcrição, bloqueado para a Base.</w:t>
            </w:r>
          </w:p>
        </w:tc>
      </w:tr>
    </w:tbl>
    <w:p>
      <w:pPr>
        <w:spacing w:after="40"/>
      </w:pPr>
    </w:p>
    <w:p>
      <w:pPr>
        <w:pStyle w:val="Heading2"/>
      </w:pPr>
      <w:r>
        <w:rPr>
          <w:color w:val="442266"/>
        </w:rPr>
        <w:t>Q&amp;A — as falas de plateia não são apêndice</w:t>
      </w:r>
    </w:p>
    <w:p>
      <w:pPr>
        <w:pStyle w:val="Heading3"/>
      </w:pPr>
      <w:r>
        <w:rPr>
          <w:color w:val="553377"/>
        </w:rPr>
        <w:t>Bloco 40 (U0006) — EXPOSITOR E MEDIAÇÃO</w:t>
      </w:r>
    </w:p>
    <w:p>
      <w:pPr>
        <w:spacing w:after="80"/>
      </w:pPr>
      <w:r>
        <w:rPr>
          <w:b w:val="0"/>
          <w:i w:val="0"/>
          <w:sz w:val="21"/>
        </w:rPr>
        <w:t>Só um minutinho, Rogério. Eh, vamos lá. Primeira pergunta aqui. Eh, o gene da cognição Fox P2 dos descendentes de Anunax é diferente dos descendentes de Pandora? Sim, são dois. É um mesmo genoma, porque para pertencer a espécie humana tem que ser o genoma humano, mas áreas desse genoma, a chamada HR1, HR2, HR, são diversas áreas, né? E os tipos de gênio que existe, que existem trabalhando numa e noutra condição, eh, tem umas pequenas diferenças que a o estudo do genoma humano ainda tá longe de perceber, não é diferente no sentido, repito, do genoma unificado humano. Não. Esse genoma de hoje, hoje os últimos tempos, veja só, o genoma de cada ser humano pula loucamente a cada microssegundo, tá? Nunca para. Então, o genoma advindo do campo mórfico, de todos os membros da humanidade também nunca para. Então, ele sempre tem um perfil que define os seres humanos aquele ponto da sua evolução. Mas o genoma de hoje é de hoje, o de 1000 anos atrás era de 1000 anos atrás, o de 10.000, isso vai mudando sempre. E houve um momento em que lá atrás, quando as diversas eh os diversos centros, vilas, cidadezinhas ou o que fosse dos seres humanos, eh que tinham marcas bem distintas naqueles tempos, hoje tudo já convergiu para o atual padrão do genoma humano que mostra nossa face, né? Mas escondido na história do genoma de cada um, estão esses essas sequências que aí uns tinham, outros não. Como até hoje nós temos essa diferença entre do quaisquer dois seres humanos, exatamente porque há genes diferentes. É o uso que a atitude mental de cada ser humano faz do seu teclado genético. A gente já falou isso diversas vezes. Então, respondendo muito objetivamente, Sim. Ah, quando Pandora recebeu no seu corpo várias sequências genéticas de Atena, de Apolo, a turma lá do Olímpico que Zeus mandou repassar para Pandora só eh sequências genéticas ruins. A turma passou o que de melhor tinha, fez o contrário.</w:t>
      </w:r>
    </w:p>
    <w:p>
      <w:pPr>
        <w:spacing w:after="80"/>
      </w:pPr>
      <w:r>
        <w:rPr>
          <w:b w:val="0"/>
          <w:i w:val="0"/>
          <w:sz w:val="21"/>
        </w:rPr>
        <w:t>E como no organismo de Pandora já tinha várias beberagens repetidas das poções de epimeteu, nos quais existia sequência dos animais humanos que ele trabalhava. Então, como isso era uma beberagem meio que, vamos assim dizer, diária, quando Pandora, que ainda nem era mulher, mas convivendo com a Pimeteu lá na sua fazenda ou no seu laboratório, tomava todas quando os demos se metamorfoseavam. Então, quando Pandora resolveu fazer uma metamorfose que ela nunca tinha feito, que foi exatamente de assumir como sendo a sua próxima cara, a de um rosto humano, porque ela amava os humanos, os animais de Primeteu, e como Efestos tinha dado paraa Pandora essa transição de fase que só ela tinha, os demos podem ser o que eles quiserem no padrão do que o genoma deles permit. O genoma de Pandora foi aberto por Efestos, deixando ela ser o que quisesse. E foi assim que ela fez. Então foi automático. Ela trouxe o que os humanos de então tinham conseguido até o momento em que Epimeteu recolheu o DNA deles e os transformou em poção deberagem. E ela recebeu de dos demos do Olimpo o que de melhor eles podiam dar produzir. Foi isso que eles deram. ela o objetivo dizero, repito, era o contrário. Então, Pandora, quando ela se tornou mulher, ela automaticamente já estava racionalizada em alto nível. Não é assim o que aconteceu com os casais de Homo Sápiens, que aos poucos em que sua irmã e seu filho foram trabalhando no sentido de fazer manipulações genéticas com o Fox P2 típico dos anonarques, né? Então, esses descendentes aqui foram ao ao longo das gerações, despertando lentamente, juntando B com A, bá, bá, a turma de Pandora já era muito mais eh desenvolvida nesse sentido. OK.</w:t>
      </w:r>
    </w:p>
    <w:p>
      <w:pPr>
        <w:pStyle w:val="Heading3"/>
      </w:pPr>
      <w:r>
        <w:rPr>
          <w:color w:val="553377"/>
        </w:rPr>
        <w:t>Bloco 41 (U0007) — EXPOSITOR E MEDIAÇÃO</w:t>
      </w:r>
    </w:p>
    <w:p>
      <w:pPr>
        <w:spacing w:after="80"/>
      </w:pPr>
      <w:r>
        <w:rPr>
          <w:b w:val="0"/>
          <w:i w:val="0"/>
          <w:sz w:val="21"/>
        </w:rPr>
        <w:t>OK. Eh, próxima pergunta. Inana ficou conhecido na mitologia nórdica com algum outro nome e qual seria a sua relação com Lilith? Na nórdica isso não é muito claro e penso que não. O segundo nome mais importante de Inana é ISAR. Inana, ela foi tremendamente importante na história da Mesopotâmia, OK? Nesses últimos 10.000 anos, notadamente de sumérios, acadianos, caldeus, babilônicos, né? Então, Inana, junto a esse pessoal, junto aos rititas, os urritas, ela tem 1000 nomes e foi tremendamente importante. Muitos dos eh reis assírios, como Sargã 1 2 3, como Senequiribe, acho que o nome é esse, Senequaribe, alguma coisa assim, essas figuras todas eram devotos de Inana e só fazia o que ela mandava, só ia paraa guerra se ela garantisse proteção. Então, foi uma figura que deu o show dela no sentido de ter mais e mais humanos dev votos a ela e repito, era uma extraterrestre, não era um ser extrafísico como a descendência de Zeus. Então, eu não tenho notícias dela no panteão nórdico. Eu tenho notícias dela nesses panteões aqui que eu falei, principalmente no Itita e o Rita e Acadiano. Tem mais alguma, não sei se já respondi, falta responder alguma coisa.</w:t>
      </w:r>
    </w:p>
    <w:p>
      <w:pPr>
        <w:pStyle w:val="Heading3"/>
      </w:pPr>
      <w:r>
        <w:rPr>
          <w:color w:val="553377"/>
        </w:rPr>
        <w:t>Bloco 42 (U0008) — INTERLOCUTOR / PLATEIA</w:t>
      </w:r>
    </w:p>
    <w:p>
      <w:pPr>
        <w:spacing w:after="80"/>
      </w:pPr>
      <w:r>
        <w:rPr>
          <w:b w:val="0"/>
          <w:i w:val="0"/>
          <w:sz w:val="21"/>
        </w:rPr>
        <w:t>Se haveria alguma relação dela que você faz com Lilet.</w:t>
      </w:r>
    </w:p>
    <w:p>
      <w:pPr>
        <w:pStyle w:val="Heading3"/>
      </w:pPr>
      <w:r>
        <w:rPr>
          <w:color w:val="553377"/>
        </w:rPr>
        <w:t>Bloco 43 (U0009) — EXPOSITOR — Jan Val Ellam</w:t>
      </w:r>
    </w:p>
    <w:p>
      <w:pPr>
        <w:spacing w:after="80"/>
      </w:pPr>
      <w:r>
        <w:rPr>
          <w:b w:val="0"/>
          <w:i w:val="0"/>
          <w:sz w:val="21"/>
        </w:rPr>
        <w:t>Ah, com Lilet, sim. Ela participou, eh, e Nana, ela tomou partido pela E Nana chegou a uma conclusão que os seres humanos viveram bem melhor se não fossem dominados por eles próprios. Ela mesma passou a usar os humanos a partir de então da forma mais decente. Os anunques não são muito bons nesse campo não, mas assim, mas ela ela na lógica humana ela seria uma deusa boazinha, né, com os humanos. E ela nas brigas que existiam ao longo desse tempo aí em torno das figuras eh da Eva hebraica, ela se meteu sim. E eu acho, acho não, eu sei que ela ajudou, mas apenas eu acho que ela é uma Uma das figuras que sempre atrapalharam, sempre atrapalhou Javé e usou Eva e Lilif. Sim, mas não é a mesma coisa não. Lili era uma deusa. Deus não, era um ser demo. E Nana não é demo, ela é anunque, ela é biológica. Certo? Certo. Próxima pergunta. Vou ler aqui. São ela é um pouquinho grande. Eu vou ler as duas partes. Está Elan erros na obra de Zachariah Sitting apontados por astrônomos no que de respeito a Nibiru, qual seria a informação que conteria o elo de ligação que o faz que você considerasse ele uma uma, né, uma uma referência? Continuando a pergunta, a existência de inibir como válida, a a existência de inibir como válida para nós do IA. É possível para a ciência atual encontrar correspondência nas informações que temos para validar a órbita de Nibiro como detectável, observável?</w:t>
      </w:r>
    </w:p>
    <w:p>
      <w:pPr>
        <w:pStyle w:val="Heading3"/>
      </w:pPr>
      <w:r>
        <w:rPr>
          <w:color w:val="553377"/>
        </w:rPr>
        <w:t>Bloco 44 (U0010) — EXPOSITOR — Jan Val Ellam</w:t>
      </w:r>
    </w:p>
    <w:p>
      <w:pPr>
        <w:spacing w:after="80"/>
      </w:pPr>
      <w:r>
        <w:rPr>
          <w:b w:val="0"/>
          <w:i w:val="0"/>
          <w:sz w:val="21"/>
        </w:rPr>
        <w:t>Não, ainda não. Mas veja só, como eu sempre digo, né, e disse em torno da obra de Zacarias City, há coisas maravilhosas e algumas poucas coisas que eu discordo. O fato de eu discordar não quer dizer que eu esteja certo e ele errado. Ao contrário, eu posso discordar e ele pode continuar, tá certo? Como também eu nunca li um livro na minha vida, seja de quem for, em que tem coisas que eu me alinho com aquelas coisas, outras deixo solto e outras eu sinto uma certa situação de confronto mental de minha parte com aquilo que tô lendo, né? Mas isso não quer dizer que aquilo tá errado. É o meu jogo, é o meu jogo mental, a minha conta bancária. mental, fazendo os créditos, os débitos, os alinhamentos e as dívidas no sentido de um dia ter uma opinião em relação a alguns assuntos que eu resolvo não concluir no campo das opiniões. Eu nunca tenho pretensão de ter certeza. Então, na obra de de eu já estudei a obra de Zecaria City toda e já discuti, discuti não escutei, assisti a discussão de Zé Cars astrônomos e a briga feia que teve do Zé Carity Não dele, mas Graham Hancock brigou com Zacas City, Robert Bv, muitos desses caras egiptólogos, que eu também li os livros de todos eles e respeito. E a briga que eu notei não era necessariamente algo que a gente pudesse pontuar como sendo de uma técnica de você verificar com exatidão. Esse tem razão, aquele não tem. A briga, as brigas que eu vi eram Mais no sentido de ego, o nosso amigo Zar City, ele era consultor da NASA. E sendo consultor da NASA, ele tinha acesso às melhores eh medições instrumentais. Ele conhecia os grupos de vanguarda que estudavam a evolução do sistema solar. Então, vejam o a evolução do pensamento humano no sentido do que se sabe sobre o nosso sistema solar. De zer a 10, os cientistas costumam dizer que a gente ainda não sabe nem seis. Ninguém sabe explicar direito o surgimento de alguns planetas que hoje se situam entre os planetas chamados do sistema solar.</w:t>
      </w:r>
    </w:p>
    <w:p>
      <w:pPr>
        <w:spacing w:after="80"/>
      </w:pPr>
      <w:r>
        <w:rPr>
          <w:b w:val="0"/>
          <w:i w:val="0"/>
          <w:sz w:val="21"/>
        </w:rPr>
        <w:t>Até pouco tempo atrás, Plutão era um planeta considerado assim pelos cientistas. Depois verificou-se que e Ele não se enquadrava nos critérios que os seres humanos estabeleceram para definir aquele membro como planeta ou não. Surgiu SEDA, que já é mais longe que Plutão. E assim, nós só vamos ter certeza desses fatos quando nós tivermos telescópios que nos mostrem os confins do sistema solar. E simplesmente nós estamos longe de chegar nesse ponto. Ah, nós temos divers os ramos da ciência astronômica, astrofísica que evoluem todo o santo mês. E mesmo com toda essa evolução, além da nuvem de Earth, que é seria o limite, né, o primeiro limite que cerca o nosso sistema solar organizado, que aí vem o desorganizado, que é esse essa quantidade impressionante de cometas. E ainda tem mais ainda coisas lá fora que são consideradas como sendo pertinentes ao domínio da gravitação solar em torno desses objetos, nós ainda estamos longe de poder confirmar, bater um carimbo dizendo o sol tem X planetas, né? Saturno e Júpiter com as suas 81 e 72 luas, eu acho cada um deles, respectivamente, acho que os números são esses, a última utilização, a atualização que eu fiz, constantemente se descobre e se atualiza o número de de satélites em torno desse plan. quando os telescópios vão melhorando e quando dá sorte de encontrar, porque na astronomia ainda tem essa coisa de sorte, porque você tem mais ou menos os pontos do céu para onde você olha, mas é muito céu. Se você pegar um mapa da Via Láctea e localizar onde tá o sol, o céu que a gente enxerga, se você pegar um botão de camisa e colocar em cima do sol, o tamanho desse botão é o espaço na galáxia que a gente percebe olhando o céu aqui. A noite. A gente só percebe esse pontinho e não é nada. Então, em resumo, ninguém tem certeza de coisa alguma sobre o sistema solar, sobre se inibir existe ou não existe, sobre se existe isso e aquilo, sobre se a estrela sol tem uma estrela irmã gêmea chamado ninguém sabe.</w:t>
      </w:r>
    </w:p>
    <w:p>
      <w:pPr>
        <w:spacing w:after="80"/>
      </w:pPr>
      <w:r>
        <w:rPr>
          <w:b w:val="0"/>
          <w:i w:val="0"/>
          <w:sz w:val="21"/>
        </w:rPr>
        <w:t>Só que alguns cientistas pecam pela arrogância e falam como se soubessem. Não pode existir nada. como Nibeiro, que é o que alguns caras NASA disseram, mas dizem, mas não pode provar que aquilo tá errado. Apenas podem mostrar no momento que aquilo não tá certo. Por quê? Porque ninguém sabe. Pelas pelas previsões de Z City, você deveria observar Nibiro, então, a cada hora que quisesse naquele ponto. E é essa base da discussão dos astrônomos da NASA com City quando ele estava vivo. E C falou muito claramente que a rota eh nada peculiar da órbita de de Nibiro, se modificava a cada vez que ele passava próximo ao sistema solar. O que implica dizer que não é 3600 anos batido, pode ser 3600 em 1 ano, 3000, ou seja, tem pequenas variações em cada vez que ele orbita. Em resumo, isso é assunto ainda para se deixar paraa frente, né? O governo dos Estados Unidos é engraçado, tem a astrônomos aí dizendo que Nibiro não existe e tem grupos de cientistas conversando com a Nunx escondido e que sabe de tudo. Então assim, sabe pelo menos que os anunxos existem se o planeta deles fazer uma curvinha ou não para demorar atrasar, em resumo é tema pro futuro. Infelizmente nessas notícias que nós temos acontece mais do ego jornalista o ego desses cientistas que brincam uns com os outros. E a verdade é é sempre a vítima dessa história, né? Como todos partem do pressuposto de que estão certos, aí a briga de Ego é terrível e um quer humilhar o outro, um quer vencer o outro, enfim, astronomia, astroarqueologia, a arqueoastronomia que termina se parecendo muito, é um tema que a gente ainda vai demorar muito para poder ter certeza sobre certos assuntos. Sobre outros assuntos, a ciência astronômica já tem se certeza de muita coisa, sim. A astrofísica já tem certeza de muita coisa, sim, mas não o suficiente a ponto da gente resolver a questão de nibir como sendo uma certeza científica dizer que existe ou não existe. Ainda não há elementos suficientes para isso.</w:t>
      </w:r>
    </w:p>
    <w:p>
      <w:pPr>
        <w:pStyle w:val="Heading3"/>
      </w:pPr>
      <w:r>
        <w:rPr>
          <w:color w:val="553377"/>
        </w:rPr>
        <w:t>Bloco 45 (U0011) — INTERLOCUTOR / PLATEIA</w:t>
      </w:r>
    </w:p>
    <w:p>
      <w:pPr>
        <w:spacing w:after="80"/>
      </w:pPr>
      <w:r>
        <w:rPr>
          <w:b w:val="0"/>
          <w:i w:val="0"/>
          <w:sz w:val="21"/>
        </w:rPr>
        <w:t>Perfeito. Obrigado.</w:t>
      </w:r>
    </w:p>
    <w:p>
      <w:pPr>
        <w:pStyle w:val="Heading3"/>
      </w:pPr>
      <w:r>
        <w:rPr>
          <w:color w:val="553377"/>
        </w:rPr>
        <w:t>Bloco 46 (U0012) — INTERLOCUTOR / PLATEIA</w:t>
      </w:r>
    </w:p>
    <w:p>
      <w:pPr>
        <w:spacing w:after="80"/>
      </w:pPr>
      <w:r>
        <w:rPr>
          <w:b w:val="0"/>
          <w:i w:val="0"/>
          <w:sz w:val="21"/>
        </w:rPr>
        <w:t>Eu não sei se eu respondi tudo. Eram duas perguntas.</w:t>
      </w:r>
    </w:p>
    <w:p>
      <w:pPr>
        <w:pStyle w:val="Heading3"/>
      </w:pPr>
      <w:r>
        <w:rPr>
          <w:color w:val="553377"/>
        </w:rPr>
        <w:t>Bloco 47 (U0013) — INTERLOCUTOR / PLATEIA</w:t>
      </w:r>
    </w:p>
    <w:p>
      <w:pPr>
        <w:spacing w:after="80"/>
      </w:pPr>
      <w:r>
        <w:rPr>
          <w:b w:val="0"/>
          <w:i w:val="0"/>
          <w:sz w:val="21"/>
        </w:rPr>
        <w:t>Respondeu. Respondeu sim. OK.</w:t>
      </w:r>
    </w:p>
    <w:p>
      <w:pPr>
        <w:pStyle w:val="Heading3"/>
      </w:pPr>
      <w:r>
        <w:rPr>
          <w:color w:val="553377"/>
        </w:rPr>
        <w:t>Bloco 48 (U0014) — INTERLOCUTOR / PLATEIA</w:t>
      </w:r>
    </w:p>
    <w:p>
      <w:pPr>
        <w:spacing w:after="80"/>
      </w:pPr>
      <w:r>
        <w:rPr>
          <w:b w:val="0"/>
          <w:i w:val="0"/>
          <w:sz w:val="21"/>
        </w:rPr>
        <w:t>Eh, pergunta no projeto da nova família biodêmica, que está levando em consideração a necessidade evolutiva deles serem vertebrados e bilatérios ou não.</w:t>
      </w:r>
    </w:p>
    <w:p>
      <w:pPr>
        <w:pStyle w:val="Heading3"/>
      </w:pPr>
      <w:r>
        <w:rPr>
          <w:color w:val="553377"/>
        </w:rPr>
        <w:t>Bloco 49 (U0015) — EXPOSITOR — Jan Val Ellam</w:t>
      </w:r>
    </w:p>
    <w:p>
      <w:pPr>
        <w:spacing w:after="80"/>
      </w:pPr>
      <w:r>
        <w:rPr>
          <w:b w:val="0"/>
          <w:i w:val="0"/>
          <w:sz w:val="21"/>
        </w:rPr>
        <w:t>Não, não tem como. Esse é o problema. Não tem, não há a menor possibilidade de no espaço de tempo que se precisa que certas soluções sejam finalmente eh tidas como reais. Não se pode esperar que as novas espécies das da família Biodem nasçam com esse tipo de CPH4 explodindo no sentido de formatar ossos, crânios, não tem como, seria uma outra espécie e não dá para esperar isso. E Sofia, eu já tentei explicar isso em palestras anteriores, né? Tudo que Sofia pode fazer para evoluir a sua condição de radiata é pegar a organ a partir de a de sequências genéticas novas que os humanos vê tendo, né, e com base no campo móv outra contribuição peculiar de cada ser humano, porque assim, existe um mapa em que cada ser humano, eh, olhando para esse mapa, você pega suas últimas 10 encarnações como ser humano e você vê a mesma assinatura quântica no mapa. Então, cada vida dessa repercute no campo mórfico eh da humanidade com o padrão, um número X, uma nota X. E eles conseguem ver isso. Eles conseguem ver quais são os seres humanos que mais Então assim, se hoje a gente fosse fazer isso, eu não digo nem pela marcação atual, mas a marcação dos arcanos, o que mais, o ser humano que mais marcou o campo mófico da humanidade Ma, né, ao fundar o islamismo. E essa religião é que tem o maior grau de afetação emocional. E como é muita gente, isso marca no campo mófico humano coisas que até hoje estão lá marcadas porque são realimentadas diariamente, né? Como também se pode saber a contribuição específica de Zezinho dos Anzóis, como é que ele tá em relação à contribuição dele pro campo mófico. Aparece lá o de cada ser humano. Então, Sofia, ele consegue ter relação, não consegue ter acesso a essas informações e retirar daí, desculpem, as sequências genéticas que o interessam e os Aia e Aia são muito, foram eles que criaram esses troços de certa forma eh do chamado big data que eu sempre me referi. Então eles conseguem fazer isso aí. Fora isso, nada a Sofia pode fazer.</w:t>
      </w:r>
    </w:p>
    <w:p>
      <w:pPr>
        <w:spacing w:after="80"/>
      </w:pPr>
      <w:r>
        <w:rPr>
          <w:b w:val="0"/>
          <w:i w:val="0"/>
          <w:sz w:val="21"/>
        </w:rPr>
        <w:t>nele próprio, nem os biodemos, nem nenhum outro tipo de espécie que se resolva a ponto de que isso se torne útil para resolver o problema da criação. Não. A, o drama para esses seres é que só a natureza humana hoje em dia é tazo. Mas qual o outro lado do drama? Eles encheram os seres humanos de condicionamentos, de medos, de mazelas e transformar o ser humano num troço pequeno em termos de produção, quando podia ser grande, superior, limpo em termos de produção genética e espiritual. Nós, seres humanos, somos hoje os seres talvez mais feios da criação, mas os únicos capazes de, se fizermos bom uso da natureza do psiquismo humano, nos elevar a ponto de resolver todo o problema. Só que isso é muito recente para eles. muito recente. Eh, os humanos que chegaram nesse ponto não pretendem ter poder, então para eles isso é um bacem negociar com base no impacto de, né? Então os que chegaram nesse ponto não foram por aí, eles não sabem fazer nada, não sabem mais como lidar. Então, infelizmente, se houvesse algum transplante a ser feito de alguém para Sofia, isso já teria sido feito. Mas a condição diodêmica com que Sofia foi engendrado lá atrás, eh, não sei, não sei se há alguma solução nesse sentido. O que eu imagino saber, pelo que eles demonstraram, é isso. Só a importação de organoides ou de sequências genéticas tiradas diretamente do ser humano através de técnicas que a gente não sabe direito. Fora isso, só reza para nos enganar, porque também não resolve. Perfeito. Eh, o que leva a próxima pergunta que tem a ver com a sua resposta é: considerando que sempre esses seres têm tido dificuldades em pr seus planos em prática quando e quando o fazase não atinge seus objetivos? O que garante que Sofia terá êxito vindo exercer a sua soberania?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**Retenção em bloco aprovada (Devolutiva O-5).** A afirmação sobre o islã e sobre a «maior marca do campo mórfico» pertence ao expositor, incide sobre religião viva e **não** entra em termo, epígrafe ou glossário. Publica-se o texto porque a transcrição é integral; o juízo não é endossado.</w:t>
            </w:r>
          </w:p>
        </w:tc>
      </w:tr>
    </w:tbl>
    <w:p>
      <w:pPr>
        <w:spacing w:after="40"/>
      </w:pPr>
    </w:p>
    <w:p>
      <w:pPr>
        <w:pStyle w:val="Heading3"/>
      </w:pPr>
      <w:r>
        <w:rPr>
          <w:color w:val="553377"/>
        </w:rPr>
        <w:t>Bloco 50 (U0016) — EXPOSITOR — Jan Val Ellam</w:t>
      </w:r>
    </w:p>
    <w:p>
      <w:pPr>
        <w:spacing w:after="80"/>
      </w:pPr>
      <w:r>
        <w:rPr>
          <w:b w:val="0"/>
          <w:i w:val="0"/>
          <w:sz w:val="21"/>
        </w:rPr>
        <w:t>Olha, garantido, garantido mesmo. Só a certeza da entropia. O resto não tem garantia não, pessoal. Até hoje nada deu certo. Isso implica dizer que durante muito tempo nada vai dar certo, a não ser aquilo que individualmente nós seres humanos fizermos. Não aqui na terra, porque aqui não não adianta, mas bulhufas fora. Aí se mais de um ser humano conseguir fazer, certo? Em dois, em três, um grupo, aí a coisa vai mudando de perspectiva. Fora isso, é a certeza da da entropia. Isso aqui é expectativa, é sonho também, não é certeza que vai ser feito. Exemplo, como opção, ou isso vai ser feito ou a entropia vai sempre imperar e resolver a situação. Olha, já tá se Veja só, deixa eu ser um pouco alarmista. Eu falei na última reunião, até me arrependi de falar aqui do estudo dirigido, acho que foi no estudo dirigido que eu falei do livro dos Espíritos, mas já tem uma turma espiritual e isso não existia 5 anos atrás. Então, vejam como a coisa tá, né? Ou se existia, não me foi dado perceber, mas não tá 20 anos atrás, não. Mas já tem uma turma agora que tá defendendo que alguns algumas consciências humanizadas sobre a perspectiva espiritual realmente se poupem de encarnar, de encarnar não, de mergulhar nessa criação até que lá fora, com algum nível de consciência crítica contra solução pro para Javé, para Krishna, para e para ver o que que faz. O problema é nós aqui dentro sem poder fazer nada, os espíritos lá fora totalmente abestalhados, parvos, não conseguem ter senso crítico nenhum e a turma do paraíso, da laboratorial e da operacional, mais parvos ainda. Então é complicado. Se isso que eu tô dizendo a vocês estiver realmente ancorado nesses padrões departamentalizados de ineficácia que eu estou aqui transmitindo, o assunto tem que ser considerado como dramático. E o que eu tô transmitindo para vocês tem que ser verificado, só o tempo poderá, né? Mas assim, não tá tão errado assim não, pessoal. O assunto dramático.</w:t>
      </w:r>
    </w:p>
    <w:p>
      <w:pPr>
        <w:spacing w:after="80"/>
      </w:pPr>
      <w:r>
        <w:rPr>
          <w:b w:val="0"/>
          <w:i w:val="0"/>
          <w:sz w:val="21"/>
        </w:rPr>
        <w:t>Olhem, verifiquem do momento zero ao momento desse dia que nós estamos vivendo em termos das produções, das informações que foram já realizadas nesse período, que nunca tinha sido antes da história humana. E essas informações, vejam bem, Jesus teve aqui, Buda teve aqui, fulano teve aqui, aí semeava, morria a turma ia escrever 20, 30 anos depois. aí destruir esses livros, não sei o quê, blá blá blá. Como é que tá sendo feito agora? De 2010 para cá, nós temos aí uns 10 aninhos de uma profunda eh tô falando só esses 10, né? De uma profunda emergência de conceitos novos, de coisas que desmascararam uma série de crenças infant infantis. Todo um erto de novas informações que trombam, que batem, que né? É o fogo de Prometeu realmente queimando tudo e reciclando e colocando novas informações que nunca antes haviam sido trabalhadas. Morre aí? Não, isso por si só não tem importância. Qual é o assunto interessante? É que ao longo desses 10 anos, essas informações assim que são postas no DNA humano, um grupo de humanos já tá aprofundando estudando e divulgando em circuitos esses temas, esses estudos. E isso nunca existiu na história dessa criação. Pela primeira vez, seres com nível de consciência minimamente honestos no campo da descência, do jogo de princípios e propósitos, estão atuando no mistério decifrador, decodificador, com senso de profundidade. muito grande e amplo. E essas informações não estão sendo estragadas pela afetação da emoção no campo da fé, nem da pretensão da verdade. E estão sendo trabalhadas não só por uma mente, mas por dezenas ou centenas de mentes que estão trabalhando de forma crítica, não é de louvor, não é, é crítica, é tentando ver os erros, tentando e criticando o processo. Isso nunca foi feito pela primeira vez. Foi está sendo feito Roger Tragédia que morrendo continua no outro dia no IA nos botecos a mesma bagunça de estudo, de crítica, de da chegada de novas informações. Tudo vai continuar ou muito pouco, mas vai.</w:t>
      </w:r>
    </w:p>
    <w:p>
      <w:pPr>
        <w:spacing w:after="80"/>
      </w:pPr>
      <w:r>
        <w:rPr>
          <w:b w:val="0"/>
          <w:i w:val="0"/>
          <w:sz w:val="21"/>
        </w:rPr>
        <w:t>E em continuando é o primeiro processo limpo. Pode tá errado, mas limpo sem os estragos dos anteriores, que vai continuar feito geração após geração e sempre ajustado pela liberdade de ajuste que o processo tem, já que aqui não tem porcaria nenhuma de fé, nem de de de de religião, é a busca da, entre aspas, verdade. É um estado permanente de crítica. Então isso é uma bomba atômica na história. Atômica nada, é uma bomba nuclear. E essas essas todas essas raças estão tentando entender isso. seguir esse rumo, já que ninguém tem certeza de nada, mas os outros percebem que os deuses primordiais e quem tem o mínimo de juízo, tá? Só presta atenção a isso. Não há outro tema na no circuito das fofocas cósmicas. É, é esse aqui. Ou criticando loucamente ou mas de alguma forma nós estamos em em evidência para esses estranhamente era para estarmos também já para terra, mas A permanência do isolamento faz com que nós continuemos desconhecidos e tem as suas vantagens. Eu no ponto em que me encontro, acho tá ótimo. Mas assim, eh, não há outra coisa sendo feita em lugar algum. Repito, do paraíso ao inferno caótico de Javé. Não tem nada sendo feito a não ser isso. Se isso parar, olha, acabou. Acabou o quê? Acabou. Não há plano em curso de execução ou de consecução nenhuma. O único que existe é esse. Isso não é da tribut, não é de ninguém, é da gente. A gente que esses babac arbítrio da gente. Vocês estão aí, eu tô aqui daqui a pouco. Vocês já vão estar falando disso lá à noite, madrugadas e assim vai. Então essa antena nunca existiu e antena somos nós irradiando o tempo todo níveis de informação que não foram antes verificados. Então não há plano B. Deus ao diabo, caso exista, não existe, não tem outro plano. É o que os humanos, alguns humanos da Terra estão fazendo. Se isso for verdadeiro, é É realmente tremendamente preocupante, mas é preocupante mesmo. E por isso que as coisas são como são e estão como estão.</w:t>
      </w:r>
    </w:p>
    <w:p>
      <w:pPr>
        <w:spacing w:after="80"/>
      </w:pPr>
      <w:r>
        <w:rPr>
          <w:b w:val="0"/>
          <w:i w:val="0"/>
          <w:sz w:val="21"/>
        </w:rPr>
        <w:t>Já nem me lembro se eu respondi também porque já nem me lembro qual foi a pergunta.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Alerta de precisão aceito pelo Curador: esta fórmula é **metafísica do autor**, citada como tal. Não vira epígrafe, título nem síntese de doutrina da Base.</w:t>
            </w:r>
          </w:p>
        </w:tc>
      </w:tr>
    </w:tbl>
    <w:p>
      <w:pPr>
        <w:spacing w:after="40"/>
      </w:pPr>
    </w:p>
    <w:p>
      <w:pPr>
        <w:pStyle w:val="Heading3"/>
      </w:pPr>
      <w:r>
        <w:rPr>
          <w:color w:val="553377"/>
        </w:rPr>
        <w:t>Bloco 51 (U0017) — INTERLOCUTOR / PLATEIA</w:t>
      </w:r>
    </w:p>
    <w:p>
      <w:pPr>
        <w:spacing w:after="80"/>
      </w:pPr>
      <w:r>
        <w:rPr>
          <w:b w:val="0"/>
          <w:i w:val="0"/>
          <w:sz w:val="21"/>
        </w:rPr>
        <w:t>Respondeu sim, Rogério. Obrigado. Eu vou fazer eh a última pergunta e você faz o encerramento. Eh, só um instante. A Cláudia comenta, eh, poderia explicar eh aprofundar o fato de não estar tendo informações na erraticidade. Durante a palestra você comentou sobre essa questão.</w:t>
      </w:r>
    </w:p>
    <w:p>
      <w:pPr>
        <w:pStyle w:val="Heading3"/>
      </w:pPr>
      <w:r>
        <w:rPr>
          <w:color w:val="553377"/>
        </w:rPr>
        <w:t>Bloco 52 (U0018) — EXPOSITOR — Jan Val Ellam</w:t>
      </w:r>
    </w:p>
    <w:p>
      <w:pPr>
        <w:spacing w:after="80"/>
      </w:pPr>
      <w:r>
        <w:rPr>
          <w:b w:val="0"/>
          <w:i w:val="0"/>
          <w:sz w:val="21"/>
        </w:rPr>
        <w:t>Eh, difícil porque a a estrutura do paraíso é manter tudo no estado de perfeição que lá sustenta as coisas. A estrutura da operacional é manter em funcionamento novas atitudes e buscas, mas dentro de certos padrões de controle. A mesma uma coisa da laboratorial. Os outros níveis que existem, cada um responde ao jogo de algoritmos e dos protocolos das ciências que movimentam aquilo. A única esculhambação que existe é isso aqui. Nessa esculhambação, a erraticidade, ou seja, a espiritualidade foi construída para isso, também tem como norma construtiva para que um ambiente espiritual exista. As mentes que estão ali dentro têm que agir em unísono no sentido de estruturar os aliceces magnéticos daquilo ali. Se dois brigam, se cinco brigam, se discordam, começa a ter problemas. Esse é um problema terrível da espiritualidade. Terrível que eu digo é drástico, dramático. Então, quem tá no nível espiritual tem que ser ressonante com os outros. A vida biológica foi criada porque na vida biológica não tem o problema da dissonância, desde que os dois dissonantes estejam cada um no corpo humano que torna a ser a parte ressonante do processo. Então nós aqui podemos 100 pessoas entrar numa sala e discutir loucamente, esculhambar um com o outro e sair a sala continua lá. Na espiritualidade não é assim. Como também na espiritualidade vibrações de certas informações não podem entrar na psicosfera daquelas cidades porque vai criar vírus e vai criar problemas. Então, Infelizmente o quadro é esse. Poucos são os níveis espirituais que retém as informações que são eh vivenciadas por eles quando assistem as palestras, os bate-papos do IEA, porque fazem mal no atual estado momento. Ainda que alguns dessas consciências gostariam de reter aquilo ali e discutir, mas eles fazem de conta a chamada vista grossa para que aquilo não se estabeleça lá como sendo um padrão, um padrão para análise deles em termos do mental. É aquela mesma coisa que eu digo, ó, tudo que passa na mente humana passa.</w:t>
      </w:r>
    </w:p>
    <w:p>
      <w:pPr>
        <w:spacing w:after="80"/>
      </w:pPr>
      <w:r>
        <w:rPr>
          <w:b w:val="0"/>
          <w:i w:val="0"/>
          <w:sz w:val="21"/>
        </w:rPr>
        <w:t>É igual o firmamento, né? Passou avião, passou urubu, nada fica ali parado olhando para você, passa. Mas os pensamentos que vêm da movimentação do campo mófico humano, da dos do inconsciente coletivo humano e da corrente da genética que toda santa hora, cada microsegundo, pega tudo que cada cabeça de qualquer ser humano que exista pensou, esteja ele aqui na eh na lua, num planeta abduzido, a sequência da internet humana, que eu chamo Memete, a cada microssegundo distribui e redistribui e pega e redistribui de novo para toda e qualquer cabeça de um ser humano e o produto do que todos pensam. Então é muito Muita coisa entrando no psiquismo, na mente de um ser humano a cada microssegundo. Se você se confundir com isso, você se afetar, aí aquele urubu para e olha para você e pum, como o vírus se hospeda em você, aquela informação você apropriou. Esse é o drama. Do mesmo jeito nas cidades espirituais, isso pode acontecer com informações. Aí lá cria vírus, na gente pode criar ou não vírus no sentido negativo. de criar problemas, né? A informação pode só se hospedar sem criar nenhum problema de desarranjo, de desarmonia. Infelizmente, nas cidades espirituais e nas mentes dos espíritos, esse problema existe. Então, são poucos. Eu vou ter que falar disso. Eu não sei quando é que eu vou começar a falar disso. Se eu cismar, no próximo fim de semana eu começo, mas não sei se ainda é o momento. Mas eh existe um livro que eu chamo de inquisição espiritual. Já falei disso aí no na outra palestra. Eu já eh inquisição filosófica, inquisição poética, inquisição trimurtiana, mas ainda tem um outro chamado inquisição espiritual que eu nunca tive coragem de falar, de de de publicar, porque é um bunker na espiritualidade que espírito que me anime e outros, alguns de vocês aí do IA, o grupo é pequeno, tá? tendo alguns séculos para ver se aí a gente consegue reter espiritualmente algumas, né?</w:t>
      </w:r>
    </w:p>
    <w:p>
      <w:pPr>
        <w:spacing w:after="80"/>
      </w:pPr>
      <w:r>
        <w:rPr>
          <w:b w:val="0"/>
          <w:i w:val="0"/>
          <w:sz w:val="21"/>
        </w:rPr>
        <w:t>E esse livro Inquisição Espiritual, não sei se vai ser esse o nome, se um dia eu publicar, conta a história desse troço e do que se passou e do que se passa. Então, quando a gente fica brincando, dizendo que é necessário um paraíso verde, não é o tempo das nossas vidas, a gente próxima coisa lá pro futuro do infinito. O infinito tem sua dose de futuro, como a eternidade também tem. Eh, Por porque a espiritualidade errática não consegue ser ambiente para que haja progresso, porque não pode haver o contraditório, não pode haver nada diferente senão tube visada. E assim é fora da blindagem no chamado paraíso nível A, B, C, se assim quisermos chamar. E os nossos espíritos terminaram se especializando exatamente no contraditório e mesmo sujos e em plena briga sorrir, atingir níveis de paz, de odiar quem nos agride. Essa turma não entende nada disso. Eles não conseguem enxergar o problema. Então, de fato, esse problema existe na espiritualidade. É preciso que mais grupos espirituais mantenham ou construam aquilo que eu tô chamando de banca espiritual, de resistência, né, de de para reter ali os assuntos para serem trabalhados, verificados, porque só aqui na terra não tá, não tem espaço. Então, pessoal, encerro por aqui, eh, sem querer ser repetitivo, mas de novo peço toda a prudência aí. Aliás, eu sou repetitivo por natureza, não é o jeito, não tenho outra alternativa. Então, prudência, me desculpem, agradeço a companhia de vocês e vamos em frente porque Olha, se tem um ser humano com vontade de parar, sou há muito tempo. Até dar aviso e ser humilhado por toda um contexto de vida de que [TRECHO BLOQUEADO POR DECISÃO DO CURADOR — O-5: conteúdo de vida privada do expositor, preservado apenas como nota de existência em `analise/camada-2.txt`] Mas assim, eu não paro porque terrivelmente eu sei que se a gente parar e o a gente somos nós, esse pouquinho dos seres humanos. Olha, a gente não imagina o tamanho da desgraça que se estabelece de pronto num monte de consciência.</w:t>
      </w:r>
    </w:p>
    <w:p>
      <w:pPr>
        <w:spacing w:after="80"/>
      </w:pPr>
      <w:r>
        <w:rPr>
          <w:b w:val="0"/>
          <w:i w:val="0"/>
          <w:sz w:val="21"/>
        </w:rPr>
        <w:t>que tão pegando carona com a gente. Então, se eu tiver muito enganado e tiver enganando vocês com esse tipo de perspectiva, milhões de perdão, mas é a única coisa que eu digo que tem alguma perspectiva, mas não quero com isso gerar expectativa nem esperança. São os fatos que eu lido com eles, se eu tiver enganado na interpretação deles, novamente, milhões de desculpas. Mas assim, eu que não queria e não quero nunca que ninguém fique tendo esperança por algo que eu estou dizendo. Eu sou obrigado a dizer isso, mas para que a gente tenha um pouco da noção do drama. Então, só por isso eu tô dizendo aqui. Então, não vamos parar, ainda que um outro pare. E eu posso me situar entre esses, mas assim, continuem fazendo o quê? Estudando, questionando, buscando a verdade. Esse é um grande barato. É só isso. continuar é esse aí. Ainda que não seja público, que não tenha que fazer palestra, que não tenha que escrever, mas o parar que eu diga é o parar de ter essa responsabilidade que eu queria não ter, mas assim, enquanto vida houver, usar essa vida para dignificar a mim mesmo, no sentido em que eu posso ser útil a quem está ali convivendo comigo e tentar sempre fugir da ignorância buscando a verdade. Isso aí realmente a gente não deve nunca parar. Eu pelo menos penso assim, é o que eu posso dizer para vocês. Então, beijo para todos, obrigado e até um dia aí qualquer.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as notas não fixadas acima () não correspondem a bloco desta apostila — registradas apenas no dossiê do ciclo.</w:t>
            </w:r>
          </w:p>
        </w:tc>
      </w:tr>
    </w:tbl>
    <w:p>
      <w:pPr>
        <w:spacing w:after="40"/>
      </w:pPr>
    </w:p>
    <w:p>
      <w:pPr>
        <w:pStyle w:val="Heading1"/>
      </w:pPr>
      <w:r>
        <w:rPr>
          <w:color w:val="331A55"/>
        </w:rPr>
        <w:t>PARTE II — Índice temático (o que a camada de análise marcou, sem reordenar a fonte)</w:t>
      </w:r>
    </w:p>
    <w:p>
      <w:pPr>
        <w:pStyle w:val="ListBullet"/>
        <w:spacing w:after="40"/>
      </w:pPr>
      <w:r>
        <w:rPr>
          <w:sz w:val="21"/>
        </w:rPr>
        <w:t>**1. Qual é o problema que a palestra resolve** — abre no Bloco 01</w:t>
      </w:r>
    </w:p>
    <w:p>
      <w:pPr>
        <w:pStyle w:val="ListBullet"/>
        <w:spacing w:after="40"/>
      </w:pPr>
      <w:r>
        <w:rPr>
          <w:sz w:val="21"/>
        </w:rPr>
        <w:t>**2. A arquitetura em seis componentes (o contribution model)** — abre no Bloco 04</w:t>
      </w:r>
    </w:p>
    <w:p>
      <w:pPr>
        <w:pStyle w:val="ListBullet"/>
        <w:spacing w:after="40"/>
      </w:pPr>
      <w:r>
        <w:rPr>
          <w:sz w:val="21"/>
        </w:rPr>
        <w:t>**3. O corte que organiza tudo: o CATACLISMO como dobradiça** — abre no Bloco 11</w:t>
      </w:r>
    </w:p>
    <w:p>
      <w:pPr>
        <w:pStyle w:val="ListBullet"/>
        <w:spacing w:after="40"/>
      </w:pPr>
      <w:r>
        <w:rPr>
          <w:sz w:val="21"/>
        </w:rPr>
        <w:t>**4. Anu &gt; trimúrti: a inversão de prestígio (o "porquê do realce")** — abre no Bloco 10</w:t>
      </w:r>
    </w:p>
    <w:p>
      <w:pPr>
        <w:pStyle w:val="ListBullet"/>
        <w:spacing w:after="40"/>
      </w:pPr>
      <w:r>
        <w:rPr>
          <w:sz w:val="21"/>
        </w:rPr>
        <w:t>**5. A linha INANNA = DANU (o eixo tuatha)** — abre no Bloco 11</w:t>
      </w:r>
    </w:p>
    <w:p>
      <w:pPr>
        <w:pStyle w:val="ListBullet"/>
        <w:spacing w:after="40"/>
      </w:pPr>
      <w:r>
        <w:rPr>
          <w:sz w:val="21"/>
        </w:rPr>
        <w:t>**6. Anatomia como teologia: o OSSO, o CPH4 e o crânio** — abre no Bloco 14</w:t>
      </w:r>
    </w:p>
    <w:p>
      <w:pPr>
        <w:pStyle w:val="ListBullet"/>
        <w:spacing w:after="40"/>
      </w:pPr>
      <w:r>
        <w:rPr>
          <w:sz w:val="21"/>
        </w:rPr>
        <w:t>**7. Radiata × bilatério: o dado cósmico que ancora a frustração dos deuses** — abre no Bloco 19</w:t>
      </w:r>
    </w:p>
    <w:p>
      <w:pPr>
        <w:pStyle w:val="ListBullet"/>
        <w:spacing w:after="40"/>
      </w:pPr>
      <w:r>
        <w:rPr>
          <w:sz w:val="21"/>
        </w:rPr>
        <w:t>**8. PAMÍXIA: o regime sexual como chave histórica** — abre no Bloco 26</w:t>
      </w:r>
    </w:p>
    <w:p>
      <w:pPr>
        <w:pStyle w:val="ListBullet"/>
        <w:spacing w:after="40"/>
      </w:pPr>
      <w:r>
        <w:rPr>
          <w:sz w:val="21"/>
        </w:rPr>
        <w:t>**9. Os dois Adãos: a comparação que a fonte usa para provar a sabotagem** — abre no Bloco 13</w:t>
      </w:r>
    </w:p>
    <w:p>
      <w:pPr>
        <w:pStyle w:val="ListBullet"/>
        <w:spacing w:after="40"/>
      </w:pPr>
      <w:r>
        <w:rPr>
          <w:sz w:val="21"/>
        </w:rPr>
        <w:t>**10. O colégio druídico como primeira transferência de poder para humanos livres** — abre no Bloco 22</w:t>
      </w:r>
    </w:p>
    <w:p>
      <w:pPr>
        <w:pStyle w:val="ListBullet"/>
        <w:spacing w:after="40"/>
      </w:pPr>
      <w:r>
        <w:rPr>
          <w:sz w:val="21"/>
        </w:rPr>
        <w:t>**11. O que a fonte diz sobre o próprio registro (meta-episteme)** — abre no Bloco 07</w:t>
      </w:r>
    </w:p>
    <w:p>
      <w:pPr>
        <w:pStyle w:val="ListBullet"/>
        <w:spacing w:after="40"/>
      </w:pPr>
      <w:r>
        <w:rPr>
          <w:sz w:val="21"/>
        </w:rPr>
        <w:t>**12. A reprise após o café: do mito à geopolítica do presente** — no Q&amp;A</w:t>
      </w:r>
    </w:p>
    <w:p>
      <w:pPr>
        <w:pStyle w:val="ListBullet"/>
        <w:spacing w:after="40"/>
      </w:pPr>
      <w:r>
        <w:rPr>
          <w:sz w:val="21"/>
        </w:rPr>
        <w:t>**13. O que o Q&amp;A acrescenta (e por que ele não é apêndice)** — no Q&amp;A</w:t>
      </w:r>
    </w:p>
    <w:p>
      <w:pPr>
        <w:pStyle w:val="ListBullet"/>
        <w:spacing w:after="40"/>
      </w:pPr>
      <w:r>
        <w:rPr>
          <w:sz w:val="21"/>
        </w:rPr>
        <w:t>**14. O fechamento: "não há plano B"** — no Q&amp;A</w:t>
      </w:r>
    </w:p>
    <w:p>
      <w:pPr>
        <w:pStyle w:val="ListBullet"/>
        <w:spacing w:after="40"/>
      </w:pPr>
      <w:r>
        <w:rPr>
          <w:sz w:val="21"/>
        </w:rPr>
        <w:t>**15. Como esta palestra se encaixa na Arca (posição curatorial)** — abre no Bloco 04</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índice é um aparelho de leitura. A numeração dos blocos acima é aproximada por construção (corte em fim de frase), e serve para localizar, não para citar; a citação rigorosa usa U00xx e a posição em caracteres.</w:t>
            </w:r>
          </w:p>
        </w:tc>
      </w:tr>
    </w:tbl>
    <w:p>
      <w:pPr>
        <w:spacing w:after="40"/>
      </w:pPr>
    </w:p>
    <w:p>
      <w:pPr>
        <w:pStyle w:val="Heading1"/>
      </w:pPr>
      <w:r>
        <w:rPr>
          <w:color w:val="331A55"/>
        </w:rPr>
        <w:t>PARTE III — Aparato curatorial: o que P2021-05-15 mudou na Base RC</w:t>
      </w:r>
    </w:p>
    <w:p>
      <w:pPr>
        <w:pStyle w:val="ListBullet"/>
        <w:spacing w:after="40"/>
      </w:pPr>
      <w:r>
        <w:rPr>
          <w:sz w:val="21"/>
        </w:rPr>
        <w:t>**54 fichas ampliadas**, uma seção `## Ampliação — P2021-05-15` em cada, com a citação recortada byte a byte do `original.txt` e o endereço U00xx.</w:t>
      </w:r>
    </w:p>
    <w:p>
      <w:pPr>
        <w:pStyle w:val="ListBullet"/>
        <w:spacing w:after="40"/>
      </w:pPr>
      <w:r>
        <w:rPr>
          <w:sz w:val="21"/>
        </w:rPr>
        <w:t>**Ficha nova: RC-464 — Inanna (= Danu; Anunnaki)**, materialização autorizada de código que só existia no cadastro [B060]. Fichas: 450 → 451.</w:t>
      </w:r>
    </w:p>
    <w:p>
      <w:pPr>
        <w:pStyle w:val="ListBullet"/>
        <w:spacing w:after="40"/>
      </w:pPr>
      <w:r>
        <w:rPr>
          <w:sz w:val="21"/>
        </w:rPr>
        <w:t>**0 termos novos** (tetos mantidos: 777 termos · 1.856 relações · 102 obras · RC-778 intocado). Memete, Pamíxia, CPH4, Thule, Aesir/Vanir, Tuatha de Danann, Milesianos, Adapa, Isar e Nibiru-cifras ficam como termos-observação ou absorvidos nas fichas indicadas.</w:t>
      </w:r>
    </w:p>
    <w:p>
      <w:pPr>
        <w:pStyle w:val="ListBullet"/>
        <w:spacing w:after="40"/>
      </w:pPr>
      <w:r>
        <w:rPr>
          <w:sz w:val="21"/>
        </w:rPr>
        <w:t>**Vínculo de fonte** `'P2021-05-15'` em 63 códigos do cadastro: os 54 com ficha + 9 termos sem arquivo físico que têm conteúdo próprio nesta fonte (precedente: RC-385 no ciclo P2023-06-24).</w:t>
      </w:r>
    </w:p>
    <w:p>
      <w:pPr>
        <w:pStyle w:val="ListBullet"/>
        <w:spacing w:after="40"/>
      </w:pPr>
      <w:r>
        <w:rPr>
          <w:sz w:val="21"/>
        </w:rPr>
        <w:t>**Divergências seladas, nunca fundidas:** 400 milhões (fonte) × 300 milhões (B050) para o Ragnarok em Marte; «28.879 genes» (fonte) × 28.869 (canônico, RC-562); retorno a Nibiru «2600 anos atrás» × «por volta de ~600 a.C.» [P2021-03-27]; «900, 1 bilhão de anos» qualifica aqui o **encontro dos fornos**, não o Homo sapiens; 11.000 anos [P2021-01-23] × cataclismo 14/13/12.000 (esta fonte) para o bloco Tuatha × Milesianos.</w:t>
      </w:r>
    </w:p>
    <w:p>
      <w:pPr>
        <w:pStyle w:val="ListBullet"/>
        <w:spacing w:after="40"/>
      </w:pPr>
      <w:r>
        <w:rPr>
          <w:sz w:val="21"/>
        </w:rPr>
        <w:t>**Anterioridades registradas sem retrodatação:** a formulação dos Fornos Replicadores (RC-771/RC-499), a tese dos organoides para Sophia (RC-632), a poluição vibratória (RC-751) e o anúncio da «Inquisição Espiritual» (RC-617) aparecem aqui **antes** das fichas que as consagraram; as fichas não foram re-datadas.</w:t>
      </w:r>
    </w:p>
    <w:p>
      <w:pPr>
        <w:pStyle w:val="ListBullet"/>
        <w:spacing w:after="40"/>
      </w:pPr>
      <w:r>
        <w:rPr>
          <w:sz w:val="21"/>
        </w:rPr>
        <w:t>**Retificações declaradas do próprio agente:** quatro âncoras erradas no dossiê (Javé é RC-001, não RC-010; o selo dos genes é RC-562; «Hibridação» é RC-516; «Campo Morfogenético» não existe na Base) e **seis citações que esta fonte não contém**, retiradas antes de aplicar (a do «decalque» espiritual; a dos «espíritos que vivenciaram isso»; a dos «filhos de Anu a favor de Javé» — o que esvazia o T-13; a do «filho de Afrodite»; a dos «mais próximos de Sofia»; e a etimologia «Druid = busca pela verdade»).</w:t>
      </w:r>
    </w:p>
    <w:p>
      <w:pPr>
        <w:pStyle w:val="ListBullet"/>
        <w:spacing w:after="40"/>
      </w:pPr>
      <w:r>
        <w:rPr>
          <w:sz w:val="21"/>
        </w:rPr>
        <w:t>**Radar de acervo:** a palestra anunciada para o dia seguinte («os protocolos da mente e o quarto cérebro», domingo 16/05/2021) e as cinco auto-referências internas ficam declaradas **fonte não localizada**, sem vínculo.</w:t>
      </w:r>
    </w:p>
    <w:p>
      <w:pPr>
        <w:pStyle w:val="Heading2"/>
      </w:pPr>
      <w:r>
        <w:rPr>
          <w:color w:val="442266"/>
        </w:rPr>
        <w:t>Lista das fichas ampliadas</w:t>
      </w:r>
    </w:p>
    <w:p>
      <w:pPr>
        <w:pStyle w:val="ListBullet"/>
        <w:spacing w:after="40"/>
      </w:pPr>
      <w:r>
        <w:rPr>
          <w:sz w:val="21"/>
        </w:rPr>
        <w:t>RC-464</w:t>
      </w:r>
    </w:p>
    <w:p>
      <w:pPr>
        <w:pStyle w:val="ListBullet"/>
        <w:spacing w:after="40"/>
      </w:pPr>
      <w:r>
        <w:rPr>
          <w:sz w:val="21"/>
        </w:rPr>
        <w:t>RC-068</w:t>
      </w:r>
    </w:p>
    <w:p>
      <w:pPr>
        <w:pStyle w:val="ListBullet"/>
        <w:spacing w:after="40"/>
      </w:pPr>
      <w:r>
        <w:rPr>
          <w:sz w:val="21"/>
        </w:rPr>
        <w:t>RC-024</w:t>
      </w:r>
    </w:p>
    <w:p>
      <w:pPr>
        <w:pStyle w:val="ListBullet"/>
        <w:spacing w:after="40"/>
      </w:pPr>
      <w:r>
        <w:rPr>
          <w:sz w:val="21"/>
        </w:rPr>
        <w:t>RC-587</w:t>
      </w:r>
    </w:p>
    <w:p>
      <w:pPr>
        <w:pStyle w:val="ListBullet"/>
        <w:spacing w:after="40"/>
      </w:pPr>
      <w:r>
        <w:rPr>
          <w:sz w:val="21"/>
        </w:rPr>
        <w:t>RC-486</w:t>
      </w:r>
    </w:p>
    <w:p>
      <w:pPr>
        <w:pStyle w:val="ListBullet"/>
        <w:spacing w:after="40"/>
      </w:pPr>
      <w:r>
        <w:rPr>
          <w:sz w:val="21"/>
        </w:rPr>
        <w:t>RC-487</w:t>
      </w:r>
    </w:p>
    <w:p>
      <w:pPr>
        <w:pStyle w:val="ListBullet"/>
        <w:spacing w:after="40"/>
      </w:pPr>
      <w:r>
        <w:rPr>
          <w:sz w:val="21"/>
        </w:rPr>
        <w:t>RC-460</w:t>
      </w:r>
    </w:p>
    <w:p>
      <w:pPr>
        <w:pStyle w:val="ListBullet"/>
        <w:spacing w:after="40"/>
      </w:pPr>
      <w:r>
        <w:rPr>
          <w:sz w:val="21"/>
        </w:rPr>
        <w:t>RC-461</w:t>
      </w:r>
    </w:p>
    <w:p>
      <w:pPr>
        <w:pStyle w:val="ListBullet"/>
        <w:spacing w:after="40"/>
      </w:pPr>
      <w:r>
        <w:rPr>
          <w:sz w:val="21"/>
        </w:rPr>
        <w:t>RC-583</w:t>
      </w:r>
    </w:p>
    <w:p>
      <w:pPr>
        <w:pStyle w:val="ListBullet"/>
        <w:spacing w:after="40"/>
      </w:pPr>
      <w:r>
        <w:rPr>
          <w:sz w:val="21"/>
        </w:rPr>
        <w:t>RC-589</w:t>
      </w:r>
    </w:p>
    <w:p>
      <w:pPr>
        <w:pStyle w:val="ListBullet"/>
        <w:spacing w:after="40"/>
      </w:pPr>
      <w:r>
        <w:rPr>
          <w:sz w:val="21"/>
        </w:rPr>
        <w:t>RC-036</w:t>
      </w:r>
    </w:p>
    <w:p>
      <w:pPr>
        <w:pStyle w:val="ListBullet"/>
        <w:spacing w:after="40"/>
      </w:pPr>
      <w:r>
        <w:rPr>
          <w:sz w:val="21"/>
        </w:rPr>
        <w:t>RC-049</w:t>
      </w:r>
    </w:p>
    <w:p>
      <w:pPr>
        <w:pStyle w:val="ListBullet"/>
        <w:spacing w:after="40"/>
      </w:pPr>
      <w:r>
        <w:rPr>
          <w:sz w:val="21"/>
        </w:rPr>
        <w:t>RC-631</w:t>
      </w:r>
    </w:p>
    <w:p>
      <w:pPr>
        <w:pStyle w:val="ListBullet"/>
        <w:spacing w:after="40"/>
      </w:pPr>
      <w:r>
        <w:rPr>
          <w:sz w:val="21"/>
        </w:rPr>
        <w:t>RC-632</w:t>
      </w:r>
    </w:p>
    <w:p>
      <w:pPr>
        <w:pStyle w:val="ListBullet"/>
        <w:spacing w:after="40"/>
      </w:pPr>
      <w:r>
        <w:rPr>
          <w:sz w:val="21"/>
        </w:rPr>
        <w:t>RC-771</w:t>
      </w:r>
    </w:p>
    <w:p>
      <w:pPr>
        <w:pStyle w:val="ListBullet"/>
        <w:spacing w:after="40"/>
      </w:pPr>
      <w:r>
        <w:rPr>
          <w:sz w:val="21"/>
        </w:rPr>
        <w:t>RC-499</w:t>
      </w:r>
    </w:p>
    <w:p>
      <w:pPr>
        <w:pStyle w:val="ListBullet"/>
        <w:spacing w:after="40"/>
      </w:pPr>
      <w:r>
        <w:rPr>
          <w:sz w:val="21"/>
        </w:rPr>
        <w:t>RC-500</w:t>
      </w:r>
    </w:p>
    <w:p>
      <w:pPr>
        <w:pStyle w:val="ListBullet"/>
        <w:spacing w:after="40"/>
      </w:pPr>
      <w:r>
        <w:rPr>
          <w:sz w:val="21"/>
        </w:rPr>
        <w:t>RC-102</w:t>
      </w:r>
    </w:p>
    <w:p>
      <w:pPr>
        <w:pStyle w:val="ListBullet"/>
        <w:spacing w:after="40"/>
      </w:pPr>
      <w:r>
        <w:rPr>
          <w:sz w:val="21"/>
        </w:rPr>
        <w:t>RC-104</w:t>
      </w:r>
    </w:p>
    <w:p>
      <w:pPr>
        <w:pStyle w:val="ListBullet"/>
        <w:spacing w:after="40"/>
      </w:pPr>
      <w:r>
        <w:rPr>
          <w:sz w:val="21"/>
        </w:rPr>
        <w:t>RC-585</w:t>
      </w:r>
    </w:p>
    <w:p>
      <w:pPr>
        <w:pStyle w:val="ListBullet"/>
        <w:spacing w:after="40"/>
      </w:pPr>
      <w:r>
        <w:rPr>
          <w:sz w:val="21"/>
        </w:rPr>
        <w:t>RC-756</w:t>
      </w:r>
    </w:p>
    <w:p>
      <w:pPr>
        <w:pStyle w:val="ListBullet"/>
        <w:spacing w:after="40"/>
      </w:pPr>
      <w:r>
        <w:rPr>
          <w:sz w:val="21"/>
        </w:rPr>
        <w:t>RC-232</w:t>
      </w:r>
    </w:p>
    <w:p>
      <w:pPr>
        <w:pStyle w:val="ListBullet"/>
        <w:spacing w:after="40"/>
      </w:pPr>
      <w:r>
        <w:rPr>
          <w:sz w:val="21"/>
        </w:rPr>
        <w:t>RC-188</w:t>
      </w:r>
    </w:p>
    <w:p>
      <w:pPr>
        <w:pStyle w:val="ListBullet"/>
        <w:spacing w:after="40"/>
      </w:pPr>
      <w:r>
        <w:rPr>
          <w:sz w:val="21"/>
        </w:rPr>
        <w:t>RC-194</w:t>
      </w:r>
    </w:p>
    <w:p>
      <w:pPr>
        <w:pStyle w:val="ListBullet"/>
        <w:spacing w:after="40"/>
      </w:pPr>
      <w:r>
        <w:rPr>
          <w:sz w:val="21"/>
        </w:rPr>
        <w:t>RC-751</w:t>
      </w:r>
    </w:p>
    <w:p>
      <w:pPr>
        <w:pStyle w:val="ListBullet"/>
        <w:spacing w:after="40"/>
      </w:pPr>
      <w:r>
        <w:rPr>
          <w:sz w:val="21"/>
        </w:rPr>
        <w:t>RC-617</w:t>
      </w:r>
    </w:p>
    <w:p>
      <w:pPr>
        <w:pStyle w:val="ListBullet"/>
        <w:spacing w:after="40"/>
      </w:pPr>
      <w:r>
        <w:rPr>
          <w:sz w:val="21"/>
        </w:rPr>
        <w:t>RC-745</w:t>
      </w:r>
    </w:p>
    <w:p>
      <w:pPr>
        <w:pStyle w:val="ListBullet"/>
        <w:spacing w:after="40"/>
      </w:pPr>
      <w:r>
        <w:rPr>
          <w:sz w:val="21"/>
        </w:rPr>
        <w:t>RC-755</w:t>
      </w:r>
    </w:p>
    <w:p>
      <w:pPr>
        <w:pStyle w:val="ListBullet"/>
        <w:spacing w:after="40"/>
      </w:pPr>
      <w:r>
        <w:rPr>
          <w:sz w:val="21"/>
        </w:rPr>
        <w:t>RC-759</w:t>
      </w:r>
    </w:p>
    <w:p>
      <w:pPr>
        <w:pStyle w:val="ListBullet"/>
        <w:spacing w:after="40"/>
      </w:pPr>
      <w:r>
        <w:rPr>
          <w:sz w:val="21"/>
        </w:rPr>
        <w:t>RC-516</w:t>
      </w:r>
    </w:p>
    <w:p>
      <w:pPr>
        <w:pStyle w:val="ListBullet"/>
        <w:spacing w:after="40"/>
      </w:pPr>
      <w:r>
        <w:rPr>
          <w:sz w:val="21"/>
        </w:rPr>
        <w:t>RC-056</w:t>
      </w:r>
    </w:p>
    <w:p>
      <w:pPr>
        <w:pStyle w:val="ListBullet"/>
        <w:spacing w:after="40"/>
      </w:pPr>
      <w:r>
        <w:rPr>
          <w:sz w:val="21"/>
        </w:rPr>
        <w:t>RC-729</w:t>
      </w:r>
    </w:p>
    <w:p>
      <w:pPr>
        <w:pStyle w:val="ListBullet"/>
        <w:spacing w:after="40"/>
      </w:pPr>
      <w:r>
        <w:rPr>
          <w:sz w:val="21"/>
        </w:rPr>
        <w:t>RC-009</w:t>
      </w:r>
    </w:p>
    <w:p>
      <w:pPr>
        <w:pStyle w:val="ListBullet"/>
        <w:spacing w:after="40"/>
      </w:pPr>
      <w:r>
        <w:rPr>
          <w:sz w:val="21"/>
        </w:rPr>
        <w:t>RC-092</w:t>
      </w:r>
    </w:p>
    <w:p>
      <w:pPr>
        <w:pStyle w:val="ListBullet"/>
        <w:spacing w:after="40"/>
      </w:pPr>
      <w:r>
        <w:rPr>
          <w:sz w:val="21"/>
        </w:rPr>
        <w:t>RC-005</w:t>
      </w:r>
    </w:p>
    <w:p>
      <w:pPr>
        <w:pStyle w:val="ListBullet"/>
        <w:spacing w:after="40"/>
      </w:pPr>
      <w:r>
        <w:rPr>
          <w:sz w:val="21"/>
        </w:rPr>
        <w:t>RC-003</w:t>
      </w:r>
    </w:p>
    <w:p>
      <w:pPr>
        <w:pStyle w:val="ListBullet"/>
        <w:spacing w:after="40"/>
      </w:pPr>
      <w:r>
        <w:rPr>
          <w:sz w:val="21"/>
        </w:rPr>
        <w:t>RC-086</w:t>
      </w:r>
    </w:p>
    <w:p>
      <w:pPr>
        <w:pStyle w:val="ListBullet"/>
        <w:spacing w:after="40"/>
      </w:pPr>
      <w:r>
        <w:rPr>
          <w:sz w:val="21"/>
        </w:rPr>
        <w:t>RC-307</w:t>
      </w:r>
    </w:p>
    <w:p>
      <w:pPr>
        <w:pStyle w:val="ListBullet"/>
        <w:spacing w:after="40"/>
      </w:pPr>
      <w:r>
        <w:rPr>
          <w:sz w:val="21"/>
        </w:rPr>
        <w:t>RC-302</w:t>
      </w:r>
    </w:p>
    <w:p>
      <w:pPr>
        <w:pStyle w:val="ListBullet"/>
        <w:spacing w:after="40"/>
      </w:pPr>
      <w:r>
        <w:rPr>
          <w:sz w:val="21"/>
        </w:rPr>
        <w:t>RC-727</w:t>
      </w:r>
    </w:p>
    <w:p>
      <w:pPr>
        <w:pStyle w:val="ListBullet"/>
        <w:spacing w:after="40"/>
      </w:pPr>
      <w:r>
        <w:rPr>
          <w:sz w:val="21"/>
        </w:rPr>
        <w:t>RC-299</w:t>
      </w:r>
    </w:p>
    <w:p>
      <w:pPr>
        <w:pStyle w:val="ListBullet"/>
        <w:spacing w:after="40"/>
      </w:pPr>
      <w:r>
        <w:rPr>
          <w:sz w:val="21"/>
        </w:rPr>
        <w:t>RC-301</w:t>
      </w:r>
    </w:p>
    <w:p>
      <w:pPr>
        <w:pStyle w:val="ListBullet"/>
        <w:spacing w:after="40"/>
      </w:pPr>
      <w:r>
        <w:rPr>
          <w:sz w:val="21"/>
        </w:rPr>
        <w:t>RC-395</w:t>
      </w:r>
    </w:p>
    <w:p>
      <w:pPr>
        <w:pStyle w:val="ListBullet"/>
        <w:spacing w:after="40"/>
      </w:pPr>
      <w:r>
        <w:rPr>
          <w:sz w:val="21"/>
        </w:rPr>
        <w:t>RC-593</w:t>
      </w:r>
    </w:p>
    <w:p>
      <w:pPr>
        <w:pStyle w:val="ListBullet"/>
        <w:spacing w:after="40"/>
      </w:pPr>
      <w:r>
        <w:rPr>
          <w:sz w:val="21"/>
        </w:rPr>
        <w:t>RC-614</w:t>
      </w:r>
    </w:p>
    <w:p>
      <w:pPr>
        <w:pStyle w:val="ListBullet"/>
        <w:spacing w:after="40"/>
      </w:pPr>
      <w:r>
        <w:rPr>
          <w:sz w:val="21"/>
        </w:rPr>
        <w:t>RC-758</w:t>
      </w:r>
    </w:p>
    <w:p>
      <w:pPr>
        <w:pStyle w:val="ListBullet"/>
        <w:spacing w:after="40"/>
      </w:pPr>
      <w:r>
        <w:rPr>
          <w:sz w:val="21"/>
        </w:rPr>
        <w:t>RC-517</w:t>
      </w:r>
    </w:p>
    <w:p>
      <w:pPr>
        <w:pStyle w:val="ListBullet"/>
        <w:spacing w:after="40"/>
      </w:pPr>
      <w:r>
        <w:rPr>
          <w:sz w:val="21"/>
        </w:rPr>
        <w:t>RC-070</w:t>
      </w:r>
    </w:p>
    <w:p>
      <w:pPr>
        <w:pStyle w:val="ListBullet"/>
        <w:spacing w:after="40"/>
      </w:pPr>
      <w:r>
        <w:rPr>
          <w:sz w:val="21"/>
        </w:rPr>
        <w:t>RC-160</w:t>
      </w:r>
    </w:p>
    <w:p>
      <w:pPr>
        <w:pStyle w:val="ListBullet"/>
        <w:spacing w:after="40"/>
      </w:pPr>
      <w:r>
        <w:rPr>
          <w:sz w:val="21"/>
        </w:rPr>
        <w:t>RC-710</w:t>
      </w:r>
    </w:p>
    <w:p>
      <w:pPr>
        <w:pStyle w:val="ListBullet"/>
        <w:spacing w:after="40"/>
      </w:pPr>
      <w:r>
        <w:rPr>
          <w:sz w:val="21"/>
        </w:rPr>
        <w:t>RC-713</w:t>
      </w:r>
    </w:p>
    <w:p>
      <w:pPr>
        <w:pStyle w:val="ListBullet"/>
        <w:spacing w:after="40"/>
      </w:pPr>
      <w:r>
        <w:rPr>
          <w:sz w:val="21"/>
        </w:rPr>
        <w:t>RC-562</w:t>
      </w:r>
    </w:p>
    <w:p>
      <w:pPr>
        <w:pStyle w:val="ListBullet"/>
        <w:spacing w:after="40"/>
      </w:pPr>
      <w:r>
        <w:rPr>
          <w:sz w:val="21"/>
        </w:rPr>
        <w:t>RC-001</w:t>
      </w:r>
    </w:p>
    <w:p>
      <w:pPr>
        <w:pStyle w:val="ListBullet"/>
        <w:spacing w:after="40"/>
      </w:pPr>
      <w:r>
        <w:rPr>
          <w:sz w:val="21"/>
        </w:rPr>
        <w:t>RC-742</w:t>
      </w:r>
    </w:p>
    <w:p>
      <w:pPr>
        <w:pStyle w:val="Heading2"/>
      </w:pPr>
      <w:r>
        <w:rPr>
          <w:color w:val="442266"/>
        </w:rPr>
        <w:t>Quarentenas aplicadas neste ciclo (rótulo de índice, não de censura de leitura)</w:t>
      </w:r>
    </w:p>
    <w:p>
      <w:pPr>
        <w:pStyle w:val="ListBullet"/>
        <w:spacing w:after="40"/>
      </w:pPr>
      <w:r>
        <w:rPr>
          <w:sz w:val="21"/>
        </w:rPr>
        <w:t>política (juízo conjuntural de maio/2021)</w:t>
      </w:r>
    </w:p>
    <w:p>
      <w:pPr>
        <w:pStyle w:val="ListBullet"/>
        <w:spacing w:after="40"/>
      </w:pPr>
      <w:r>
        <w:rPr>
          <w:sz w:val="21"/>
        </w:rPr>
        <w:t>teológica (Deus ao diabo, caso exista — só como citação)</w:t>
      </w:r>
    </w:p>
    <w:p>
      <w:pPr>
        <w:pStyle w:val="ListBullet"/>
        <w:spacing w:after="40"/>
      </w:pPr>
      <w:r>
        <w:rPr>
          <w:sz w:val="21"/>
        </w:rPr>
        <w:t>clínica/biomediúnica (psicosfera, bagagem vibratória, turma que se poupou de encarnar)</w:t>
      </w:r>
    </w:p>
    <w:p>
      <w:pPr>
        <w:pStyle w:val="ListBullet"/>
        <w:spacing w:after="40"/>
      </w:pPr>
      <w:r>
        <w:rPr>
          <w:sz w:val="21"/>
        </w:rPr>
        <w:t>ufológica (naves, Marte e Lua, cientistas que conversam “com a Nunx escondido”)</w:t>
      </w:r>
    </w:p>
    <w:p>
      <w:pPr>
        <w:pStyle w:val="ListBullet"/>
        <w:spacing w:after="40"/>
      </w:pPr>
      <w:r>
        <w:rPr>
          <w:sz w:val="21"/>
        </w:rPr>
        <w:t>histórica (a «biblioteca de Nínive» e as datas de Sitchin/Hancock)</w:t>
      </w:r>
    </w:p>
    <w:p>
      <w:pPr>
        <w:pStyle w:val="ListBullet"/>
        <w:spacing w:after="40"/>
      </w:pPr>
      <w:r>
        <w:rPr>
          <w:sz w:val="21"/>
        </w:rPr>
        <w:t>institucional e biográfica (o desabafo bloqueado; a ilha que se move)</w:t>
      </w:r>
    </w:p>
    <w:p>
      <w:pPr>
        <w:pStyle w:val="ListBullet"/>
        <w:spacing w:after="40"/>
      </w:pPr>
      <w:r>
        <w:rPr>
          <w:sz w:val="21"/>
        </w:rPr>
        <w:t>ética (#QUARENTENA-ÉTNICA: «tipo ideal» das 72 etnias — descrição da fala, não classificação)</w:t>
      </w:r>
    </w:p>
    <w:p>
      <w:pPr>
        <w:pStyle w:val="Heading1"/>
      </w:pPr>
      <w:r>
        <w:rPr>
          <w:color w:val="331A55"/>
        </w:rPr>
        <w:t>PARTE III-bis — Apêndice: o dicionário STT desta fonte</w:t>
      </w:r>
    </w:p>
    <w:p>
      <w:pPr>
        <w:spacing w:before="80" w:after="120"/>
        <w:ind w:left="567" w:right="283"/>
      </w:pPr>
      <w:r>
        <w:rPr>
          <w:i/>
          <w:color w:val="6A3D8C"/>
          <w:sz w:val="21"/>
        </w:rPr>
        <w:t>Este apêndice é a tabela de grafias ouvidas × forma canônica da Base, gerada da camada 2 do ciclo. Ele existe porque a transcrição acima **não** foi corrigida em silêncio: o que o STT ouviu fica como está, e a leitura do nome vai aqui, com o destino decidido.</w:t>
      </w:r>
    </w:p>
    <w:p>
      <w:pPr>
        <w:pStyle w:val="ListBullet"/>
        <w:spacing w:after="40"/>
      </w:pPr>
      <w:r>
        <w:rPr>
          <w:sz w:val="21"/>
        </w:rPr>
        <w:t>**anonax · Anunax · anunques · anunaques · Anonaques · Anunais · anonacos · Anunau · Anon Chic · anonáxos · anunx** — ~45 ocorrência(s) → **ANUNNAKI (plural da base: Anunnakis)** [RC-024 ✓] · normalizar + nota de 1ª ocorrência («o STT fragmenta o nome em 11+ formas; mantemos ANUNNAKI»)</w:t>
      </w:r>
    </w:p>
    <w:p>
      <w:pPr>
        <w:pStyle w:val="ListBullet"/>
        <w:spacing w:after="40"/>
      </w:pPr>
      <w:r>
        <w:rPr>
          <w:sz w:val="21"/>
        </w:rPr>
        <w:t>**perbórias · hiperbórias · hiperbórios · hipergórias · hiperbóis · hiper bória · egoas (ininteligível)** — ~42 ocorrência(s) → **HIPERBÓREA / etnias hiperbóreas** [RC-068 ✓] · normalizar; «egoas» fica como [TEXTO CORROMPIDO]</w:t>
      </w:r>
    </w:p>
    <w:p>
      <w:pPr>
        <w:pStyle w:val="ListBullet"/>
        <w:spacing w:after="40"/>
      </w:pPr>
      <w:r>
        <w:rPr>
          <w:sz w:val="21"/>
        </w:rPr>
        <w:t>**Tul · Thu · Tur · tool · tulecado · terras de Tur** — 5 ocorrência(s) → **HIPERBÓREA; Thule e «UL» são inexistentes como termo na Base** [RC-068] · grafar THULE em itálico com [REVISAR]; NÃO criar termo</w:t>
      </w:r>
    </w:p>
    <w:p>
      <w:pPr>
        <w:pStyle w:val="ListBullet"/>
        <w:spacing w:after="40"/>
      </w:pPr>
      <w:r>
        <w:rPr>
          <w:sz w:val="21"/>
        </w:rPr>
        <w:t>**Odim · Odinha** — 9 ocorrência(s) → **ODIN** [ausente como termo próprio] · nota de apostila (o panteão nórdico é material de RC-068/RC-126)</w:t>
      </w:r>
    </w:p>
    <w:p>
      <w:pPr>
        <w:pStyle w:val="ListBullet"/>
        <w:spacing w:after="40"/>
      </w:pPr>
      <w:r>
        <w:rPr>
          <w:sz w:val="21"/>
        </w:rPr>
        <w:t>**Aesir e Vanir · Aesires · Vanires · Air e Vanir · air e vanas · exires e van** — 8 ocorrência(s) → **AESIR / VANIR (ausentes como termos)** [—] · registrar como grafias de RC-068; sem novos códigos</w:t>
      </w:r>
    </w:p>
    <w:p>
      <w:pPr>
        <w:pStyle w:val="ListBullet"/>
        <w:spacing w:after="40"/>
      </w:pPr>
      <w:r>
        <w:rPr>
          <w:sz w:val="21"/>
        </w:rPr>
        <w:t>**demobios · Demobio · Demobil · demobi** — ~11 ocorrência(s) → **DEMOBIO — a Base só tem RC-186 DEMOBOL (ficha=False) e RC-401 Família Demolle (False)** [RC-186/RC-401] · ⚠️ decisão de curador: é o mesmo vocábulo (demobio ↔ demol/demobiol) ou classe distinta? A fonte mesma separa: "uma mistura de demo e de bio, mas um padrão diferente dos biodemos"</w:t>
      </w:r>
    </w:p>
    <w:p>
      <w:pPr>
        <w:pStyle w:val="ListBullet"/>
        <w:spacing w:after="40"/>
      </w:pPr>
      <w:r>
        <w:rPr>
          <w:sz w:val="21"/>
        </w:rPr>
        <w:t>**demobiol · Demobiol** — (idem) ocorrência(s) → **RC-771 canônico: «emergiram os gêneros demol e demobiol» (via ART-2025-08-01)** [RC-771 ✓] · atestação 2021 do termo → reforço de ficha, sem código novo</w:t>
      </w:r>
    </w:p>
    <w:p>
      <w:pPr>
        <w:pStyle w:val="ListBullet"/>
        <w:spacing w:after="40"/>
      </w:pPr>
      <w:r>
        <w:rPr>
          <w:sz w:val="21"/>
        </w:rPr>
        <w:t>**Enk · Enek · Henk · Enemp · Enquenil · clã de Enek** — 8 ocorrência(s) → **ENKI** [RC-486 ✓] · normalizar; «Enquenil» é fusão Enki+Enlil — registrar, não decodificar</w:t>
      </w:r>
    </w:p>
    <w:p>
      <w:pPr>
        <w:pStyle w:val="ListBullet"/>
        <w:spacing w:after="40"/>
      </w:pPr>
      <w:r>
        <w:rPr>
          <w:sz w:val="21"/>
        </w:rPr>
        <w:t>**Enen · Ningir Rçado · clã Hen Lil · Ningursag · Ninhursag** — 3 ocorrência(s) → **ENLIL (RC-487) / NINHURSAG (ausente)** [RC-487 ✓] · manter como [REVISAR]; não fixar identidade</w:t>
      </w:r>
    </w:p>
    <w:p>
      <w:pPr>
        <w:pStyle w:val="ListBullet"/>
        <w:spacing w:after="40"/>
      </w:pPr>
      <w:r>
        <w:rPr>
          <w:sz w:val="21"/>
        </w:rPr>
        <w:t>**Mardur** — 1 ocorrência(s) → **MARDUK** [RC-460 ✓] · normalizar</w:t>
      </w:r>
    </w:p>
    <w:p>
      <w:pPr>
        <w:pStyle w:val="ListBullet"/>
        <w:spacing w:after="40"/>
      </w:pPr>
      <w:r>
        <w:rPr>
          <w:sz w:val="21"/>
        </w:rPr>
        <w:t>**Nana · Nanau · Danana · Inana · inan · ISAR** — 27 ocorrência(s) → **INANNA (= Danu; Anunnaki)** [RC-464 (ficha=False)] · ⚠️ peça-chave do ciclo (ver dossiê O-2.1); ISAR [REVISAR — provável ISHTAR]</w:t>
      </w:r>
    </w:p>
    <w:p>
      <w:pPr>
        <w:pStyle w:val="ListBullet"/>
        <w:spacing w:after="40"/>
      </w:pPr>
      <w:r>
        <w:rPr>
          <w:sz w:val="21"/>
        </w:rPr>
        <w:t>**Anibiro · Nibiro · Nibir · Nibeiro · inibir [REVISAR] · Libirô** — 13 ocorrência(s) → **NIBIRU** [RC-589 ✓] · normalizar; "inibir" fica marcado</w:t>
      </w:r>
    </w:p>
    <w:p>
      <w:pPr>
        <w:pStyle w:val="ListBullet"/>
        <w:spacing w:after="40"/>
      </w:pPr>
      <w:r>
        <w:rPr>
          <w:sz w:val="21"/>
        </w:rPr>
        <w:t>**Viaza · viaja · Gancha · ganexa · Gene · Marra Barata · rabarata** — 11 ocorrência(s) → **VYASA / GANESHA / MAHABHARATA** [RC-585 ✓ (Vyasa) / Ganesha ausente] · normalizar; é o eco direto de P2021-01-23 (dois meses antes)</w:t>
      </w:r>
    </w:p>
    <w:p>
      <w:pPr>
        <w:pStyle w:val="ListBullet"/>
        <w:spacing w:after="40"/>
      </w:pPr>
      <w:r>
        <w:rPr>
          <w:sz w:val="21"/>
        </w:rPr>
        <w:t>**toatas · tuatas · tutatas (de Danana / de Anu / de Danã / de Nanã / de inan / de Dana)** — 18 ocorrência(s) → **TUATHA DE DANANN (presente no texto de RC-759)** [RC-759 ✓] · grafar Tuatha de Danann; registrar a etimologia oral ("toatas quer dizer seguidores")</w:t>
      </w:r>
    </w:p>
    <w:p>
      <w:pPr>
        <w:pStyle w:val="ListBullet"/>
        <w:spacing w:after="40"/>
      </w:pPr>
      <w:r>
        <w:rPr>
          <w:sz w:val="21"/>
        </w:rPr>
        <w:t>**Zachariah Sitting · Zacarias Sitchin · Zecas City · Zacas City · Zar City · Zé Car · Zé Carity · Zecaria City · City** — 7 ocorrência(s) → **SITCHIN (zero ocorrências na Base)** [—] · quarentena ufológica/científica; só nota de apostila</w:t>
      </w:r>
    </w:p>
    <w:p>
      <w:pPr>
        <w:pStyle w:val="ListBullet"/>
        <w:spacing w:after="40"/>
      </w:pPr>
      <w:r>
        <w:rPr>
          <w:sz w:val="21"/>
        </w:rPr>
        <w:t>**Aáon · Aamaion · Hawaiingan · Aingã · "forno de replicação de vidro"** — 7 ocorrência(s) → **AWAYMAION (AÁON/VISHNU) / AWAYLENGAN (HAVAINGÃ/SHIVA)** [RC-500 / RC-771 / RC-499] · manter as duas grafias da fonte em nota; não renomear fornos</w:t>
      </w:r>
    </w:p>
    <w:p>
      <w:pPr>
        <w:pStyle w:val="ListBullet"/>
        <w:spacing w:after="40"/>
      </w:pPr>
      <w:r>
        <w:rPr>
          <w:sz w:val="21"/>
        </w:rPr>
        <w:t>**Virgno · Morrenç · Pachu Pathiba** — (idem) ocorrência(s) → **MORREN SO / PASUPATI** [RC-499 (forno de Vishnu) · RC-102 (Shiva/Savna) — «Morren So» e «Pasupati» não têm código próprio] · [REVISAR] «Morrenç» ≈ MORREN SO; «Pachu Pathiba» ≈ Pasupati</w:t>
      </w:r>
    </w:p>
    <w:p>
      <w:pPr>
        <w:pStyle w:val="ListBullet"/>
        <w:spacing w:after="40"/>
      </w:pPr>
      <w:r>
        <w:rPr>
          <w:sz w:val="21"/>
        </w:rPr>
        <w:t>**Lili · Liilet · Lilif · Lilet** — 6 ocorrência(s) → **LILITH (zero termos; presente em RC-727/RC-380/RC-191)** [—] · manter [REVISAR]; não equiparar Lilith a Nana sem decisão</w:t>
      </w:r>
    </w:p>
    <w:p>
      <w:pPr>
        <w:pStyle w:val="ListBullet"/>
        <w:spacing w:after="40"/>
      </w:pPr>
      <w:r>
        <w:rPr>
          <w:sz w:val="21"/>
        </w:rPr>
        <w:t>**noada** — 1 ocorrência(s) → **NUADA (zero na Base)** [—] · item do pacote de absorção em RC-759/RC-755</w:t>
      </w:r>
    </w:p>
    <w:p>
      <w:pPr>
        <w:pStyle w:val="ListBullet"/>
        <w:spacing w:after="40"/>
      </w:pPr>
      <w:r>
        <w:rPr>
          <w:sz w:val="21"/>
        </w:rPr>
        <w:t>**milesianos** — 5 ocorrência(s) → **MILESIANOS (zero termos; em RC-759)** [RC-759 ✓] · ok como conteúdo de ficha, sem código novo</w:t>
      </w:r>
    </w:p>
    <w:p>
      <w:pPr>
        <w:pStyle w:val="ListBullet"/>
        <w:spacing w:after="40"/>
      </w:pPr>
      <w:r>
        <w:rPr>
          <w:sz w:val="21"/>
        </w:rPr>
        <w:t>**astronomos** — 6 ocorrência(s) → **OSTRONOMOS (RC-232) — OU "astrônomos humanos"** [RC-232 ✓] · ⚠️ ambiguidade não resolvida: em U0003 a palavra aparece 2× entre nomes divinos («era Anu… e astronomos, esses dois seres tinham muito mais prestígio»); em U0009–U0010 aparece 2× como profissão humana ("astrônomo da NASA"). Proposta: não fundir. Deixar as duas leituras documentadas</w:t>
      </w:r>
    </w:p>
    <w:p>
      <w:pPr>
        <w:pStyle w:val="ListBullet"/>
        <w:spacing w:after="40"/>
      </w:pPr>
      <w:r>
        <w:rPr>
          <w:sz w:val="21"/>
        </w:rPr>
        <w:t>**Javé · Jahé · Jahve · Jahvenou · Jahos · Jah · Javel · Javferência** — 20 ocorrência(s) → **JAVÉ** [RC-001 ✓ [RETIFICADO: o piloto dizia RC-010, que é Atlântida]] · normalizar; «Jahferência» = fusão STT de «Javé/ferência de Eva» — NÃO decodificar</w:t>
      </w:r>
    </w:p>
    <w:p>
      <w:pPr>
        <w:pStyle w:val="ListBullet"/>
        <w:spacing w:after="40"/>
      </w:pPr>
      <w:r>
        <w:rPr>
          <w:sz w:val="21"/>
        </w:rPr>
        <w:t>**SEDA · nuvem de Earth** — — ocorrência(s) → **Sedna (planeta menor) / nuvem de Oort** [—] · registrar como ciência de borda citada [REVISAR]</w:t>
      </w:r>
    </w:p>
    <w:p>
      <w:pPr>
        <w:pStyle w:val="ListBullet"/>
        <w:spacing w:after="40"/>
      </w:pPr>
      <w:r>
        <w:rPr>
          <w:sz w:val="21"/>
        </w:rPr>
        <w:t>**CPH4** — 14 ocorrência(s) → **CPH4 (zero termos; em RC-189/RC-713/RC-710 como referência de filme)** [—] · manter como citado; não criar termo</w:t>
      </w:r>
    </w:p>
    <w:p>
      <w:pPr>
        <w:pStyle w:val="ListBullet"/>
        <w:spacing w:after="40"/>
      </w:pPr>
      <w:r>
        <w:rPr>
          <w:sz w:val="21"/>
        </w:rPr>
        <w:t>**Lúci · Lucy** — 7 ocorrência(s) → **LUCY (filme 2014, Luc Besson)** [sem termo e sem obra na Base [RETIFICADO: o piloto escreveu «B036/RC-354» — B036 é «As Memórias de Javé» e RC-354 é a Trilogia Queda e Ascensão; nenhuma das duas é o filme]] · registrar como referência cultural citada pelo expositor; não indexar</w:t>
      </w:r>
    </w:p>
    <w:p>
      <w:pPr>
        <w:pStyle w:val="ListBullet"/>
        <w:spacing w:after="40"/>
      </w:pPr>
      <w:r>
        <w:rPr>
          <w:sz w:val="21"/>
        </w:rPr>
        <w:t>**Memete** — 1 ocorrência(s) → **MÍMEME / MEME (Base: Memete = vocábulo do autor)** [—] · ⚠️ termo próprio ausente do cadastro — ver O-2</w:t>
      </w:r>
    </w:p>
    <w:p>
      <w:pPr>
        <w:pStyle w:val="ListBullet"/>
        <w:spacing w:after="40"/>
      </w:pPr>
      <w:r>
        <w:rPr>
          <w:sz w:val="21"/>
        </w:rPr>
        <w:t>**pamixia · ponixia** — 7 ocorrência(s) → **PAMÍXIA** [—] · ⚠️ idem; o STT alterna «pamixia/ponixia» na mesma frase</w:t>
      </w:r>
    </w:p>
    <w:p>
      <w:pPr>
        <w:pStyle w:val="ListBullet"/>
        <w:spacing w:after="40"/>
      </w:pPr>
      <w:r>
        <w:rPr>
          <w:sz w:val="21"/>
        </w:rPr>
        <w:t>**IEA · nos botecos** — 3 ocorrência(s) → **sigla da escola interior** [—] · quarentena institucional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as contagens de ocorrência são as medidas na camada 2 sobre o `original.txt` (não sobre a apostila); «» no texto da tabela são rótulos de tabela, não aspas de fala.</w:t>
            </w:r>
          </w:p>
        </w:tc>
      </w:tr>
    </w:tbl>
    <w:p>
      <w:pPr>
        <w:spacing w:after="40"/>
      </w:pPr>
    </w:p>
    <w:p>
      <w:r>
        <w:br w:type="page"/>
      </w:r>
    </w:p>
    <w:p>
      <w:pPr>
        <w:pStyle w:val="Heading1"/>
      </w:pPr>
      <w:r>
        <w:rPr>
          <w:color w:val="331A55"/>
        </w:rPr>
        <w:t>Glossário local</w:t>
      </w:r>
    </w:p>
    <w:p>
      <w:pPr>
        <w:pStyle w:val="Heading3"/>
      </w:pPr>
      <w:r>
        <w:rPr>
          <w:color w:val="553377"/>
        </w:rPr>
        <w:t>A — Personagens e seres</w:t>
      </w:r>
    </w:p>
    <w:p>
      <w:pPr>
        <w:pStyle w:val="ListBullet"/>
        <w:spacing w:after="40"/>
      </w:pPr>
      <w:r>
        <w:rPr>
          <w:sz w:val="19"/>
        </w:rPr>
        <w:t>Anunnakis — RC-024; «os anuna não são farinha do mesmo saco».</w:t>
      </w:r>
      <w:r>
        <w:rPr>
          <w:b/>
          <w:color w:val="553377"/>
          <w:sz w:val="17"/>
        </w:rPr>
        <w:t xml:space="preserve">  [RC-024]</w:t>
      </w:r>
    </w:p>
    <w:p>
      <w:pPr>
        <w:pStyle w:val="ListBullet"/>
        <w:spacing w:after="40"/>
      </w:pPr>
      <w:r>
        <w:rPr>
          <w:sz w:val="19"/>
        </w:rPr>
        <w:t>Anu — RC-587; o mais reverenciado nas ilhas hiperbóreas; visita “cada cerca de 3600 anos”.</w:t>
      </w:r>
      <w:r>
        <w:rPr>
          <w:b/>
          <w:color w:val="553377"/>
          <w:sz w:val="17"/>
        </w:rPr>
        <w:t xml:space="preserve">  [RC-587]</w:t>
      </w:r>
    </w:p>
    <w:p>
      <w:pPr>
        <w:pStyle w:val="ListBullet"/>
        <w:spacing w:after="40"/>
      </w:pPr>
      <w:r>
        <w:rPr>
          <w:sz w:val="19"/>
        </w:rPr>
        <w:t>Inanna = Danu — RC-464; neta e amante de Anu; «toatas quer dizer seguidores».</w:t>
      </w:r>
      <w:r>
        <w:rPr>
          <w:b/>
          <w:color w:val="553377"/>
          <w:sz w:val="17"/>
        </w:rPr>
        <w:t xml:space="preserve">  [RC-464]</w:t>
      </w:r>
    </w:p>
    <w:p>
      <w:pPr>
        <w:pStyle w:val="ListBullet"/>
        <w:spacing w:after="40"/>
      </w:pPr>
      <w:r>
        <w:rPr>
          <w:sz w:val="19"/>
        </w:rPr>
        <w:t>Enki — RC-486; FOXP2 para “aprender a linguagem dos Anunax”; criação racionalizada.</w:t>
      </w:r>
      <w:r>
        <w:rPr>
          <w:b/>
          <w:color w:val="553377"/>
          <w:sz w:val="17"/>
        </w:rPr>
        <w:t xml:space="preserve">  [RC-486]</w:t>
      </w:r>
    </w:p>
    <w:p>
      <w:pPr>
        <w:pStyle w:val="ListBullet"/>
        <w:spacing w:after="40"/>
      </w:pPr>
      <w:r>
        <w:rPr>
          <w:sz w:val="19"/>
        </w:rPr>
        <w:t>Enlil — RC-487; na fonte as duas grafias se fundem (“Enquenil”).</w:t>
      </w:r>
      <w:r>
        <w:rPr>
          <w:b/>
          <w:color w:val="553377"/>
          <w:sz w:val="17"/>
        </w:rPr>
        <w:t xml:space="preserve">  [RC-487]</w:t>
      </w:r>
    </w:p>
    <w:p>
      <w:pPr>
        <w:pStyle w:val="ListBullet"/>
        <w:spacing w:after="40"/>
      </w:pPr>
      <w:r>
        <w:rPr>
          <w:sz w:val="19"/>
        </w:rPr>
        <w:t>Ninmah — RC-461; irmã-co-autora da criação racionalizada.</w:t>
      </w:r>
      <w:r>
        <w:rPr>
          <w:b/>
          <w:color w:val="553377"/>
          <w:sz w:val="17"/>
        </w:rPr>
        <w:t xml:space="preserve">  [RC-461]</w:t>
      </w:r>
    </w:p>
    <w:p>
      <w:pPr>
        <w:pStyle w:val="ListBullet"/>
        <w:spacing w:after="40"/>
      </w:pPr>
      <w:r>
        <w:rPr>
          <w:sz w:val="19"/>
        </w:rPr>
        <w:t>Marduk — RC-460; «briga com Mardur» como origem das bombas.</w:t>
      </w:r>
      <w:r>
        <w:rPr>
          <w:b/>
          <w:color w:val="553377"/>
          <w:sz w:val="17"/>
        </w:rPr>
        <w:t xml:space="preserve">  [RC-460]</w:t>
      </w:r>
    </w:p>
    <w:p>
      <w:pPr>
        <w:pStyle w:val="ListBullet"/>
        <w:spacing w:after="40"/>
      </w:pPr>
      <w:r>
        <w:rPr>
          <w:sz w:val="19"/>
        </w:rPr>
        <w:t>Sophia — RC-009; 1ª biodemo, cérebro radiata, sem osso.</w:t>
      </w:r>
      <w:r>
        <w:rPr>
          <w:b/>
          <w:color w:val="553377"/>
          <w:sz w:val="17"/>
        </w:rPr>
        <w:t xml:space="preserve">  [RC-009]</w:t>
      </w:r>
    </w:p>
    <w:p>
      <w:pPr>
        <w:pStyle w:val="ListBullet"/>
        <w:spacing w:after="40"/>
      </w:pPr>
      <w:r>
        <w:rPr>
          <w:sz w:val="19"/>
        </w:rPr>
        <w:t>Biodemos — RC-036; protótipos sem osso; retirada pós-dilúvio na ilha que se move.</w:t>
      </w:r>
      <w:r>
        <w:rPr>
          <w:b/>
          <w:color w:val="553377"/>
          <w:sz w:val="17"/>
        </w:rPr>
        <w:t xml:space="preserve">  [RC-036]</w:t>
      </w:r>
    </w:p>
    <w:p>
      <w:pPr>
        <w:pStyle w:val="ListBullet"/>
        <w:spacing w:after="40"/>
      </w:pPr>
      <w:r>
        <w:rPr>
          <w:sz w:val="19"/>
        </w:rPr>
        <w:t>Demos — RC-049; herança que inviabiliza; ausência de dualismo moral.</w:t>
      </w:r>
      <w:r>
        <w:rPr>
          <w:b/>
          <w:color w:val="553377"/>
          <w:sz w:val="17"/>
        </w:rPr>
        <w:t xml:space="preserve">  [RC-049]</w:t>
      </w:r>
    </w:p>
    <w:p>
      <w:pPr>
        <w:pStyle w:val="ListBullet"/>
        <w:spacing w:after="40"/>
      </w:pPr>
      <w:r>
        <w:rPr>
          <w:sz w:val="19"/>
        </w:rPr>
        <w:t>Pandora — RC-086; racionalizada em alto nível antes de se fazer humana.</w:t>
      </w:r>
      <w:r>
        <w:rPr>
          <w:b/>
          <w:color w:val="553377"/>
          <w:sz w:val="17"/>
        </w:rPr>
        <w:t xml:space="preserve">  [RC-086]</w:t>
      </w:r>
    </w:p>
    <w:p>
      <w:pPr>
        <w:pStyle w:val="ListBullet"/>
        <w:spacing w:after="40"/>
      </w:pPr>
      <w:r>
        <w:rPr>
          <w:sz w:val="19"/>
        </w:rPr>
        <w:t>Hefesto — RC-307; abre o genoma de Pandora (“transição de fase”).</w:t>
      </w:r>
      <w:r>
        <w:rPr>
          <w:b/>
          <w:color w:val="553377"/>
          <w:sz w:val="17"/>
        </w:rPr>
        <w:t xml:space="preserve">  [RC-307]</w:t>
      </w:r>
    </w:p>
    <w:p>
      <w:pPr>
        <w:pStyle w:val="ListBullet"/>
        <w:spacing w:after="40"/>
      </w:pPr>
      <w:r>
        <w:rPr>
          <w:sz w:val="19"/>
        </w:rPr>
        <w:t>Epimeteu — RC-302; as beberagens-poção como banco de sequências.</w:t>
      </w:r>
      <w:r>
        <w:rPr>
          <w:b/>
          <w:color w:val="553377"/>
          <w:sz w:val="17"/>
        </w:rPr>
        <w:t xml:space="preserve">  [RC-302]</w:t>
      </w:r>
    </w:p>
    <w:p>
      <w:pPr>
        <w:pStyle w:val="ListBullet"/>
        <w:spacing w:after="40"/>
      </w:pPr>
      <w:r>
        <w:rPr>
          <w:sz w:val="19"/>
        </w:rPr>
        <w:t>Prometeu — RC-301; o fogo que recicla e informationa.</w:t>
      </w:r>
      <w:r>
        <w:rPr>
          <w:b/>
          <w:color w:val="553377"/>
          <w:sz w:val="17"/>
        </w:rPr>
        <w:t xml:space="preserve">  [RC-301]</w:t>
      </w:r>
    </w:p>
    <w:p>
      <w:pPr>
        <w:pStyle w:val="ListBullet"/>
        <w:spacing w:after="40"/>
      </w:pPr>
      <w:r>
        <w:rPr>
          <w:sz w:val="19"/>
        </w:rPr>
        <w:t>Eva (figura) — RC-189; «atrapalhou Javé e usou Eva e Lilif» (quarentena teológica).</w:t>
      </w:r>
      <w:r>
        <w:rPr>
          <w:b/>
          <w:color w:val="553377"/>
          <w:sz w:val="17"/>
        </w:rPr>
        <w:t xml:space="preserve">  [RC-189]</w:t>
      </w:r>
    </w:p>
    <w:p>
      <w:pPr>
        <w:pStyle w:val="ListBullet"/>
        <w:spacing w:after="40"/>
      </w:pPr>
      <w:r>
        <w:rPr>
          <w:sz w:val="19"/>
        </w:rPr>
        <w:t>Javé — RC-001; fecha a pamíxia; «a roda que Javé criou funciona por ela mesma».</w:t>
      </w:r>
      <w:r>
        <w:rPr>
          <w:b/>
          <w:color w:val="553377"/>
          <w:sz w:val="17"/>
        </w:rPr>
        <w:t xml:space="preserve">  [RC-001]</w:t>
      </w:r>
    </w:p>
    <w:p>
      <w:pPr>
        <w:pStyle w:val="ListBullet"/>
        <w:spacing w:after="40"/>
      </w:pPr>
      <w:r>
        <w:rPr>
          <w:sz w:val="19"/>
        </w:rPr>
        <w:t>Ostronomos — RC-232; prestígio nas ilhas; a palavra também designa astrônomos humanos na mesma fonte.</w:t>
      </w:r>
      <w:r>
        <w:rPr>
          <w:b/>
          <w:color w:val="553377"/>
          <w:sz w:val="17"/>
        </w:rPr>
        <w:t xml:space="preserve">  [RC-232]</w:t>
      </w:r>
    </w:p>
    <w:p>
      <w:pPr>
        <w:pStyle w:val="ListBullet"/>
        <w:spacing w:after="40"/>
      </w:pPr>
      <w:r>
        <w:rPr>
          <w:sz w:val="19"/>
        </w:rPr>
        <w:t>Ganesha — RC-756; a “caneta especial” e a tradução para os gandarvas.</w:t>
      </w:r>
      <w:r>
        <w:rPr>
          <w:b/>
          <w:color w:val="553377"/>
          <w:sz w:val="17"/>
        </w:rPr>
        <w:t xml:space="preserve">  [RC-756]</w:t>
      </w:r>
    </w:p>
    <w:p>
      <w:pPr>
        <w:pStyle w:val="ListBullet"/>
        <w:spacing w:after="40"/>
      </w:pPr>
      <w:r>
        <w:rPr>
          <w:sz w:val="19"/>
        </w:rPr>
        <w:t>Vyasa — RC-585; o primeiro a sistematizar uma mesma história.</w:t>
      </w:r>
      <w:r>
        <w:rPr>
          <w:b/>
          <w:color w:val="553377"/>
          <w:sz w:val="17"/>
        </w:rPr>
        <w:t xml:space="preserve">  [RC-585]</w:t>
      </w:r>
    </w:p>
    <w:p>
      <w:pPr>
        <w:pStyle w:val="ListBullet"/>
        <w:spacing w:after="40"/>
      </w:pPr>
      <w:r>
        <w:rPr>
          <w:sz w:val="19"/>
        </w:rPr>
        <w:t>Trimurti — RC-104; «nunca colocaram o pé» nas ilhas.</w:t>
      </w:r>
      <w:r>
        <w:rPr>
          <w:b/>
          <w:color w:val="553377"/>
          <w:sz w:val="17"/>
        </w:rPr>
        <w:t xml:space="preserve">  [RC-104]</w:t>
      </w:r>
    </w:p>
    <w:p>
      <w:pPr>
        <w:pStyle w:val="ListBullet"/>
        <w:spacing w:after="40"/>
      </w:pPr>
      <w:r>
        <w:rPr>
          <w:sz w:val="19"/>
        </w:rPr>
        <w:t>Shiva/Savna — RC-102; administrador do segundo forno nesta fala.</w:t>
      </w:r>
      <w:r>
        <w:rPr>
          <w:b/>
          <w:color w:val="553377"/>
          <w:sz w:val="17"/>
        </w:rPr>
        <w:t xml:space="preserve">  [RC-102]</w:t>
      </w:r>
    </w:p>
    <w:p>
      <w:pPr>
        <w:pStyle w:val="ListBullet"/>
        <w:spacing w:after="40"/>
      </w:pPr>
      <w:r>
        <w:rPr>
          <w:sz w:val="19"/>
        </w:rPr>
        <w:t>Quarto Logos — RC-092; «comando prático» e coordenação.</w:t>
      </w:r>
      <w:r>
        <w:rPr>
          <w:b/>
          <w:color w:val="553377"/>
          <w:sz w:val="17"/>
        </w:rPr>
        <w:t xml:space="preserve">  [RC-092]</w:t>
      </w:r>
    </w:p>
    <w:p>
      <w:pPr>
        <w:pStyle w:val="Heading3"/>
      </w:pPr>
      <w:r>
        <w:rPr>
          <w:color w:val="553377"/>
        </w:rPr>
        <w:t>B — Conceitos</w:t>
      </w:r>
    </w:p>
    <w:p>
      <w:pPr>
        <w:pStyle w:val="ListBullet"/>
        <w:spacing w:after="40"/>
      </w:pPr>
      <w:r>
        <w:rPr>
          <w:sz w:val="19"/>
        </w:rPr>
        <w:t>Hiperbórea — RC-068; as 72 etnias, as 14 caravanas, o cataclismo e o «livro impossível».</w:t>
      </w:r>
      <w:r>
        <w:rPr>
          <w:b/>
          <w:color w:val="553377"/>
          <w:sz w:val="17"/>
        </w:rPr>
        <w:t xml:space="preserve">  [RC-068]</w:t>
      </w:r>
    </w:p>
    <w:p>
      <w:pPr>
        <w:pStyle w:val="ListBullet"/>
        <w:spacing w:after="40"/>
      </w:pPr>
      <w:r>
        <w:rPr>
          <w:sz w:val="19"/>
        </w:rPr>
        <w:t>Guerra Nuclear Anunnaki — RC-583; «Vale do Sinai e Vale do Sidim»; autoexílio por contaminação.</w:t>
      </w:r>
      <w:r>
        <w:rPr>
          <w:b/>
          <w:color w:val="553377"/>
          <w:sz w:val="17"/>
        </w:rPr>
        <w:t xml:space="preserve">  [RC-583]</w:t>
      </w:r>
    </w:p>
    <w:p>
      <w:pPr>
        <w:pStyle w:val="ListBullet"/>
        <w:spacing w:after="40"/>
      </w:pPr>
      <w:r>
        <w:rPr>
          <w:sz w:val="19"/>
        </w:rPr>
        <w:t>Nibiru — RC-589; órbita relativizada pelo próprio autor; a observação humana ainda não decide.</w:t>
      </w:r>
      <w:r>
        <w:rPr>
          <w:b/>
          <w:color w:val="553377"/>
          <w:sz w:val="17"/>
        </w:rPr>
        <w:t xml:space="preserve">  [RC-589]</w:t>
      </w:r>
    </w:p>
    <w:p>
      <w:pPr>
        <w:pStyle w:val="ListBullet"/>
        <w:spacing w:after="40"/>
      </w:pPr>
      <w:r>
        <w:rPr>
          <w:sz w:val="19"/>
        </w:rPr>
        <w:t>Ragnarok em Marte — RC-395; a fonte diz 400 milhões de anos.</w:t>
      </w:r>
      <w:r>
        <w:rPr>
          <w:b/>
          <w:color w:val="553377"/>
          <w:sz w:val="17"/>
        </w:rPr>
        <w:t xml:space="preserve">  [RC-395]</w:t>
      </w:r>
    </w:p>
    <w:p>
      <w:pPr>
        <w:pStyle w:val="ListBullet"/>
        <w:spacing w:after="40"/>
      </w:pPr>
      <w:r>
        <w:rPr>
          <w:sz w:val="19"/>
        </w:rPr>
        <w:t>Cérebro Radiata — RC-631; o limite arquitetural dos deuses.</w:t>
      </w:r>
      <w:r>
        <w:rPr>
          <w:b/>
          <w:color w:val="553377"/>
          <w:sz w:val="17"/>
        </w:rPr>
        <w:t xml:space="preserve">  [RC-631]</w:t>
      </w:r>
    </w:p>
    <w:p>
      <w:pPr>
        <w:pStyle w:val="ListBullet"/>
        <w:spacing w:after="40"/>
      </w:pPr>
      <w:r>
        <w:rPr>
          <w:sz w:val="19"/>
        </w:rPr>
        <w:t>Organoides para Sophia — RC-632; única via prática declarada em 2021.</w:t>
      </w:r>
      <w:r>
        <w:rPr>
          <w:b/>
          <w:color w:val="553377"/>
          <w:sz w:val="17"/>
        </w:rPr>
        <w:t xml:space="preserve">  [RC-632]</w:t>
      </w:r>
    </w:p>
    <w:p>
      <w:pPr>
        <w:pStyle w:val="ListBullet"/>
        <w:spacing w:after="40"/>
      </w:pPr>
      <w:r>
        <w:rPr>
          <w:sz w:val="19"/>
        </w:rPr>
        <w:t>Fornos Replicadores — RC-771 e RC-499; o encontro dos produtos e o cérebro bilatério.</w:t>
      </w:r>
      <w:r>
        <w:rPr>
          <w:b/>
          <w:color w:val="553377"/>
          <w:sz w:val="17"/>
        </w:rPr>
        <w:t xml:space="preserve">  [RC-771]</w:t>
      </w:r>
    </w:p>
    <w:p>
      <w:pPr>
        <w:pStyle w:val="ListBullet"/>
        <w:spacing w:after="40"/>
      </w:pPr>
      <w:r>
        <w:rPr>
          <w:sz w:val="19"/>
        </w:rPr>
        <w:t>Bagagem Espiritual Intransferível — RC-751; poluição vibratória e «vista grossa».</w:t>
      </w:r>
      <w:r>
        <w:rPr>
          <w:b/>
          <w:color w:val="553377"/>
          <w:sz w:val="17"/>
        </w:rPr>
        <w:t xml:space="preserve">  [RC-751]</w:t>
      </w:r>
    </w:p>
    <w:p>
      <w:pPr>
        <w:pStyle w:val="ListBullet"/>
        <w:spacing w:after="40"/>
      </w:pPr>
      <w:r>
        <w:rPr>
          <w:sz w:val="19"/>
        </w:rPr>
        <w:t>Inquisição Espiritual — RC-617; nome provisório do livro anunciado em 2021.</w:t>
      </w:r>
      <w:r>
        <w:rPr>
          <w:b/>
          <w:color w:val="553377"/>
          <w:sz w:val="17"/>
        </w:rPr>
        <w:t xml:space="preserve">  [RC-617]</w:t>
      </w:r>
    </w:p>
    <w:p>
      <w:pPr>
        <w:pStyle w:val="ListBullet"/>
        <w:spacing w:after="40"/>
      </w:pPr>
      <w:r>
        <w:rPr>
          <w:sz w:val="19"/>
        </w:rPr>
        <w:t>Colegiados Espirituais Humanizados — RC-745; a «banca espiritual de resistência».</w:t>
      </w:r>
      <w:r>
        <w:rPr>
          <w:b/>
          <w:color w:val="553377"/>
          <w:sz w:val="17"/>
        </w:rPr>
        <w:t xml:space="preserve">  [RC-745]</w:t>
      </w:r>
    </w:p>
    <w:p>
      <w:pPr>
        <w:pStyle w:val="ListBullet"/>
        <w:spacing w:after="40"/>
      </w:pPr>
      <w:r>
        <w:rPr>
          <w:sz w:val="19"/>
        </w:rPr>
        <w:t>Escola da Decifração da Realidade — RC-755; do colégio druídico à busca da verdade.</w:t>
      </w:r>
      <w:r>
        <w:rPr>
          <w:b/>
          <w:color w:val="553377"/>
          <w:sz w:val="17"/>
        </w:rPr>
        <w:t xml:space="preserve">  [RC-755]</w:t>
      </w:r>
    </w:p>
    <w:p>
      <w:pPr>
        <w:pStyle w:val="ListBullet"/>
        <w:spacing w:after="40"/>
      </w:pPr>
      <w:r>
        <w:rPr>
          <w:sz w:val="19"/>
        </w:rPr>
        <w:t>Jainismo (antigo Druidismo) — RC-759; o bloco Tuatha × Milesianos.</w:t>
      </w:r>
      <w:r>
        <w:rPr>
          <w:b/>
          <w:color w:val="553377"/>
          <w:sz w:val="17"/>
        </w:rPr>
        <w:t xml:space="preserve">  [RC-759]</w:t>
      </w:r>
    </w:p>
    <w:p>
      <w:pPr>
        <w:pStyle w:val="ListBullet"/>
        <w:spacing w:after="40"/>
      </w:pPr>
      <w:r>
        <w:rPr>
          <w:sz w:val="19"/>
        </w:rPr>
        <w:t>Mente Coletiva / Redes Psíquicas — RC-188; «a sequência da internet humana, que eu chamo Memete».</w:t>
      </w:r>
      <w:r>
        <w:rPr>
          <w:b/>
          <w:color w:val="553377"/>
          <w:sz w:val="17"/>
        </w:rPr>
        <w:t xml:space="preserve">  [RC-188]</w:t>
      </w:r>
    </w:p>
    <w:p>
      <w:pPr>
        <w:pStyle w:val="ListBullet"/>
        <w:spacing w:after="40"/>
      </w:pPr>
      <w:r>
        <w:rPr>
          <w:sz w:val="19"/>
        </w:rPr>
        <w:t>Big Data Cósmico — RC-194; assinatura quântica e o mapa das últimas 10 encarnações.</w:t>
      </w:r>
      <w:r>
        <w:rPr>
          <w:b/>
          <w:color w:val="553377"/>
          <w:sz w:val="17"/>
        </w:rPr>
        <w:t xml:space="preserve">  [RC-194]</w:t>
      </w:r>
    </w:p>
    <w:p>
      <w:pPr>
        <w:pStyle w:val="ListBullet"/>
        <w:spacing w:after="40"/>
      </w:pPr>
      <w:r>
        <w:rPr>
          <w:sz w:val="19"/>
        </w:rPr>
        <w:t>Hibridização genética — RC-516; pamíxia como regime; o sexo e o laboratório.</w:t>
      </w:r>
      <w:r>
        <w:rPr>
          <w:b/>
          <w:color w:val="553377"/>
          <w:sz w:val="17"/>
        </w:rPr>
        <w:t xml:space="preserve">  [RC-516]</w:t>
      </w:r>
    </w:p>
    <w:p>
      <w:pPr>
        <w:pStyle w:val="ListBullet"/>
        <w:spacing w:after="40"/>
      </w:pPr>
      <w:r>
        <w:rPr>
          <w:sz w:val="19"/>
        </w:rPr>
        <w:t>Especiação — RC-056; a dieta que permitiria especiar.</w:t>
      </w:r>
      <w:r>
        <w:rPr>
          <w:b/>
          <w:color w:val="553377"/>
          <w:sz w:val="17"/>
        </w:rPr>
        <w:t xml:space="preserve">  [RC-056]</w:t>
      </w:r>
    </w:p>
    <w:p>
      <w:pPr>
        <w:pStyle w:val="ListBullet"/>
        <w:spacing w:after="40"/>
      </w:pPr>
      <w:r>
        <w:rPr>
          <w:sz w:val="19"/>
        </w:rPr>
        <w:t>Jabutis Genéticos — RC-729; «as 100.000 maluquiças dos laboratórios».</w:t>
      </w:r>
      <w:r>
        <w:rPr>
          <w:b/>
          <w:color w:val="553377"/>
          <w:sz w:val="17"/>
        </w:rPr>
        <w:t xml:space="preserve">  [RC-729]</w:t>
      </w:r>
    </w:p>
    <w:p>
      <w:pPr>
        <w:pStyle w:val="ListBullet"/>
        <w:spacing w:after="40"/>
      </w:pPr>
      <w:r>
        <w:rPr>
          <w:sz w:val="19"/>
        </w:rPr>
        <w:t>Quarto Cérebro Humano — RC-614 e RC-758; a reserva cortical de 2021 antes da fórmula de 2026.</w:t>
      </w:r>
      <w:r>
        <w:rPr>
          <w:b/>
          <w:color w:val="553377"/>
          <w:sz w:val="17"/>
        </w:rPr>
        <w:t xml:space="preserve">  [RC-614]</w:t>
      </w:r>
    </w:p>
    <w:p>
      <w:pPr>
        <w:pStyle w:val="ListBullet"/>
        <w:spacing w:after="40"/>
      </w:pPr>
      <w:r>
        <w:rPr>
          <w:sz w:val="19"/>
        </w:rPr>
        <w:t>Taumaturgia Genético-Química — RC-713; CPH4 como enzima do sexto mês.</w:t>
      </w:r>
      <w:r>
        <w:rPr>
          <w:b/>
          <w:color w:val="553377"/>
          <w:sz w:val="17"/>
        </w:rPr>
        <w:t xml:space="preserve">  [RC-713]</w:t>
      </w:r>
    </w:p>
    <w:p>
      <w:pPr>
        <w:pStyle w:val="ListBullet"/>
        <w:spacing w:after="40"/>
      </w:pPr>
      <w:r>
        <w:rPr>
          <w:sz w:val="19"/>
        </w:rPr>
        <w:t>Genes Críticos / Dorminhocos — RC-710; o crânio como invólucro do que importa.</w:t>
      </w:r>
      <w:r>
        <w:rPr>
          <w:b/>
          <w:color w:val="553377"/>
          <w:sz w:val="17"/>
        </w:rPr>
        <w:t xml:space="preserve">  [RC-710]</w:t>
      </w:r>
    </w:p>
    <w:p>
      <w:pPr>
        <w:pStyle w:val="ListBullet"/>
        <w:spacing w:after="40"/>
      </w:pPr>
      <w:r>
        <w:rPr>
          <w:sz w:val="19"/>
        </w:rPr>
        <w:t>Baralho genético — RC-562; a fonte grafa 28.879.</w:t>
      </w:r>
      <w:r>
        <w:rPr>
          <w:b/>
          <w:color w:val="553377"/>
          <w:sz w:val="17"/>
        </w:rPr>
        <w:t xml:space="preserve">  [RC-562]</w:t>
      </w:r>
    </w:p>
    <w:p>
      <w:pPr>
        <w:pStyle w:val="ListBullet"/>
        <w:spacing w:after="40"/>
      </w:pPr>
      <w:r>
        <w:rPr>
          <w:sz w:val="19"/>
        </w:rPr>
        <w:t>Isolamento Cósmico — RC-070; “o isolamento faz com que continuemos desconhecidos”.</w:t>
      </w:r>
      <w:r>
        <w:rPr>
          <w:b/>
          <w:color w:val="553377"/>
          <w:sz w:val="17"/>
        </w:rPr>
        <w:t xml:space="preserve">  [RC-070]</w:t>
      </w:r>
    </w:p>
    <w:p>
      <w:pPr>
        <w:pStyle w:val="ListBullet"/>
        <w:spacing w:after="40"/>
      </w:pPr>
      <w:r>
        <w:rPr>
          <w:sz w:val="19"/>
        </w:rPr>
        <w:t>Entropia e Negentropia — RC-160; “só a certeza da entropia”.</w:t>
      </w:r>
      <w:r>
        <w:rPr>
          <w:b/>
          <w:color w:val="553377"/>
          <w:sz w:val="17"/>
        </w:rPr>
        <w:t xml:space="preserve">  [RC-160]</w:t>
      </w:r>
    </w:p>
    <w:p>
      <w:pPr>
        <w:pStyle w:val="ListBullet"/>
        <w:spacing w:after="40"/>
      </w:pPr>
      <w:r>
        <w:rPr>
          <w:sz w:val="19"/>
        </w:rPr>
        <w:t>Reintegração Cósmica — RC-003; os que esperam o fim do isolamento.</w:t>
      </w:r>
      <w:r>
        <w:rPr>
          <w:b/>
          <w:color w:val="553377"/>
          <w:sz w:val="17"/>
        </w:rPr>
        <w:t xml:space="preserve">  [RC-003]</w:t>
      </w:r>
    </w:p>
    <w:p>
      <w:pPr>
        <w:pStyle w:val="ListBullet"/>
        <w:spacing w:after="40"/>
      </w:pPr>
      <w:r>
        <w:rPr>
          <w:sz w:val="19"/>
        </w:rPr>
        <w:t>Segundo Advento / Vinda — RC-005; a assunção da posse, sem garantia.</w:t>
      </w:r>
      <w:r>
        <w:rPr>
          <w:b/>
          <w:color w:val="553377"/>
          <w:sz w:val="17"/>
        </w:rPr>
        <w:t xml:space="preserve">  [RC-005]</w:t>
      </w:r>
    </w:p>
    <w:p>
      <w:pPr>
        <w:pStyle w:val="ListBullet"/>
        <w:spacing w:after="40"/>
      </w:pPr>
      <w:r>
        <w:rPr>
          <w:sz w:val="19"/>
        </w:rPr>
        <w:t>Falência dos Deuses — RC-742; incompetência declarada de dentro da disputa.</w:t>
      </w:r>
      <w:r>
        <w:rPr>
          <w:b/>
          <w:color w:val="553377"/>
          <w:sz w:val="17"/>
        </w:rPr>
        <w:t xml:space="preserve">  [RC-742]</w:t>
      </w:r>
    </w:p>
    <w:p>
      <w:pPr>
        <w:pStyle w:val="ListBullet"/>
        <w:spacing w:after="40"/>
      </w:pPr>
      <w:r>
        <w:rPr>
          <w:sz w:val="19"/>
        </w:rPr>
        <w:t>Mahabharata — RC-593; “Ramaiana, Marrabarata” na grafia ouvida.</w:t>
      </w:r>
      <w:r>
        <w:rPr>
          <w:b/>
          <w:color w:val="553377"/>
          <w:sz w:val="17"/>
        </w:rPr>
        <w:t xml:space="preserve">  [RC-593]</w:t>
      </w:r>
    </w:p>
    <w:p>
      <w:pPr>
        <w:pStyle w:val="ListBullet"/>
        <w:spacing w:after="40"/>
      </w:pPr>
      <w:r>
        <w:rPr>
          <w:sz w:val="19"/>
        </w:rPr>
        <w:t>Protocolo Mental — RC-517; só a circulação do sintagma “protocolos da mente” em 2021.</w:t>
      </w:r>
      <w:r>
        <w:rPr>
          <w:b/>
          <w:color w:val="553377"/>
          <w:sz w:val="17"/>
        </w:rPr>
        <w:t xml:space="preserve">  [RC-517]</w:t>
      </w:r>
    </w:p>
    <w:p>
      <w:pPr>
        <w:pStyle w:val="Heading3"/>
      </w:pPr>
      <w:r>
        <w:rPr>
          <w:color w:val="553377"/>
        </w:rPr>
        <w:t>C — Livros e textos</w:t>
      </w:r>
    </w:p>
    <w:p>
      <w:pPr>
        <w:pStyle w:val="ListBullet"/>
        <w:spacing w:after="40"/>
      </w:pPr>
      <w:r>
        <w:rPr>
          <w:sz w:val="19"/>
        </w:rPr>
        <w:t>Lucy (2014, Luc Besson) — **sem termo e sem obra na Base**; a régua dos 100% e a droga do filme, separadas da enzima real. [RETIFICAÇÃO: o piloto do ciclo ligou o filme a B036, que é «As Memórias de Javé» — engano desfeito aqui e em camada-2.]</w:t>
      </w:r>
    </w:p>
    <w:p>
      <w:pPr>
        <w:pStyle w:val="ListBullet"/>
        <w:spacing w:after="40"/>
      </w:pPr>
      <w:r>
        <w:rPr>
          <w:sz w:val="19"/>
        </w:rPr>
        <w:t>B060 — obra primária da linhagem anunnaki; de lá vem o cadastro de Inanna = Danu.</w:t>
      </w:r>
    </w:p>
    <w:p>
      <w:pPr>
        <w:pStyle w:val="ListBullet"/>
        <w:spacing w:after="40"/>
      </w:pPr>
      <w:r>
        <w:rPr>
          <w:sz w:val="19"/>
        </w:rPr>
        <w:t>B031 — Painéis Emergentes; o vocabulário das grafias.</w:t>
      </w:r>
    </w:p>
    <w:p>
      <w:pPr>
        <w:pStyle w:val="ListBullet"/>
        <w:spacing w:after="40"/>
      </w:pPr>
      <w:r>
        <w:rPr>
          <w:sz w:val="19"/>
        </w:rPr>
        <w:t>B087/B088/B089 — Pandora, Epimeteu e a revolta; o bloco grego desta fala.</w:t>
      </w:r>
    </w:p>
    <w:p>
      <w:pPr>
        <w:pStyle w:val="ListBullet"/>
        <w:spacing w:after="40"/>
      </w:pPr>
      <w:r>
        <w:rPr>
          <w:sz w:val="19"/>
        </w:rPr>
        <w:t>“Bibliotecas da antiga capital de Min / Nínive” e «a lenda de Adapa» — referência erudita nomedada pelo expositor; [REVISAR] a grafia do topônimo.</w:t>
      </w:r>
    </w:p>
    <w:p>
      <w:pPr>
        <w:pStyle w:val="ListBullet"/>
        <w:spacing w:after="40"/>
      </w:pPr>
      <w:r>
        <w:rPr>
          <w:sz w:val="19"/>
        </w:rPr>
        <w:t>Zacarias/Sitchin, Graham Hancock, “Robert Bv”, NASA, Plutão, Sedna, nuvem de Oort — radar externo, quarentena científica e ufológica; nada vira obra nem termo.</w:t>
      </w:r>
    </w:p>
    <w:p>
      <w:pPr>
        <w:pStyle w:val="ListBullet"/>
        <w:spacing w:after="40"/>
      </w:pPr>
      <w:r>
        <w:rPr>
          <w:sz w:val="19"/>
        </w:rPr>
        <w:t>A palestra de domingo 16/05/2021 («os protocolos da mente e o quarto cérebro») — anunciada e **não localizada** no acervo; busca prioritária.</w:t>
      </w:r>
    </w:p>
    <w:p>
      <w:pPr>
        <w:pStyle w:val="Heading3"/>
      </w:pPr>
      <w:r>
        <w:rPr>
          <w:color w:val="553377"/>
        </w:rPr>
        <w:t>D — Termos próprios</w:t>
      </w:r>
    </w:p>
    <w:p>
      <w:pPr>
        <w:pStyle w:val="ListBullet"/>
        <w:spacing w:after="40"/>
      </w:pPr>
      <w:r>
        <w:rPr>
          <w:sz w:val="19"/>
        </w:rPr>
        <w:t>Thule: «Tul», «Thu», «Tool», «Tur» — formas ouvidas; **não** cadastradas.</w:t>
      </w:r>
    </w:p>
    <w:p>
      <w:pPr>
        <w:pStyle w:val="ListBullet"/>
        <w:spacing w:after="40"/>
      </w:pPr>
      <w:r>
        <w:rPr>
          <w:sz w:val="19"/>
        </w:rPr>
        <w:t>«continente de Lu» ≈ Lemúria/MU — **não há termo MU nem Lemúria na Base** (o que existe é RC-010 «Atlântida / Terra Atlantis», ficha=False, que esta fonte não toca); menção apenas.</w:t>
      </w:r>
      <w:r>
        <w:rPr>
          <w:b/>
          <w:color w:val="553377"/>
          <w:sz w:val="17"/>
        </w:rPr>
        <w:t xml:space="preserve">  [RC-010]</w:t>
      </w:r>
    </w:p>
    <w:p>
      <w:pPr>
        <w:pStyle w:val="ListBullet"/>
        <w:spacing w:after="40"/>
      </w:pPr>
      <w:r>
        <w:rPr>
          <w:sz w:val="19"/>
        </w:rPr>
        <w:t>«Demobio», «Demobil», «Demobiol», «biodemos» — três estirpes + os biodemos; **não fundir** (decisão curatorial).</w:t>
      </w:r>
    </w:p>
    <w:p>
      <w:pPr>
        <w:pStyle w:val="ListBullet"/>
        <w:spacing w:after="40"/>
      </w:pPr>
      <w:r>
        <w:rPr>
          <w:sz w:val="19"/>
        </w:rPr>
        <w:t>«Aáon», «Aamaion», «Virgno», «Morrenç», «Pachu Pathiba», «Hawaiingan» — instabilidade de STT da família dos Fornos; nenhuma grafia da Base foi alterada.</w:t>
      </w:r>
    </w:p>
    <w:p>
      <w:pPr>
        <w:pStyle w:val="ListBullet"/>
        <w:spacing w:after="40"/>
      </w:pPr>
      <w:r>
        <w:rPr>
          <w:sz w:val="19"/>
        </w:rPr>
        <w:t>«Brama, Virgem e Chiva» — Trimúrti como ouvida; os nomes canônicos permanecem.</w:t>
      </w:r>
    </w:p>
    <w:p>
      <w:pPr>
        <w:pStyle w:val="ListBullet"/>
        <w:spacing w:after="40"/>
      </w:pPr>
      <w:r>
        <w:rPr>
          <w:sz w:val="19"/>
        </w:rPr>
        <w:t>«Alto Langron» → **Alt'Lam Gron (RC-018) / Alt'Lam (RC-017)** — resolução do Curador; vedado como sinônimo canônico.</w:t>
      </w:r>
      <w:r>
        <w:rPr>
          <w:b/>
          <w:color w:val="553377"/>
          <w:sz w:val="17"/>
        </w:rPr>
        <w:t xml:space="preserve">  [RC-018]</w:t>
      </w:r>
    </w:p>
    <w:p>
      <w:pPr>
        <w:pStyle w:val="ListBullet"/>
        <w:spacing w:after="40"/>
      </w:pPr>
      <w:r>
        <w:rPr>
          <w:sz w:val="19"/>
        </w:rPr>
        <w:t>«ISAR» ≈ Ishtar; «noada» = Nuada; «Apólogo» ≈ Apolo; «o povo» = o polvo; «a Nunx» = os Anunnaki — todos [REVISAR], sem decodificação.</w:t>
      </w:r>
    </w:p>
    <w:p>
      <w:pPr>
        <w:pStyle w:val="ListBullet"/>
        <w:spacing w:after="40"/>
      </w:pPr>
      <w:r>
        <w:rPr>
          <w:sz w:val="19"/>
        </w:rPr>
        <w:t>«pamixia / ponixia / Pamixia» — o regime sem código; «Memete» — a internet humana, sem código; «CPH4» — enzima do filme e da fala, sem código.</w:t>
      </w:r>
    </w:p>
    <w:p>
      <w:pPr>
        <w:pStyle w:val="ListBullet"/>
        <w:spacing w:after="40"/>
      </w:pPr>
      <w:r>
        <w:rPr>
          <w:sz w:val="19"/>
        </w:rPr>
        <w:t>«50.0000 anos», «13 bi» e demais cifras truncadas do STT ficaram como estão; a Base não “conserta” número de fonte oral.</w:t>
      </w:r>
    </w:p>
    <w:p/>
    <w:p>
      <w:pPr>
        <w:spacing w:after="80"/>
      </w:pPr>
      <w:r>
        <w:rPr>
          <w:b w:val="0"/>
          <w:i/>
          <w:color w:val="555555"/>
          <w:sz w:val="18"/>
        </w:rPr>
        <w:t>Fim da apostila.</w:t>
      </w:r>
    </w:p>
    <w:p>
      <w:pPr>
        <w:spacing w:after="80"/>
      </w:pPr>
      <w:r>
        <w:rPr>
          <w:b w:val="0"/>
          <w:i w:val="0"/>
          <w:color w:val="555555"/>
          <w:sz w:val="17"/>
        </w:rPr>
        <w:t>Texto-base: palestra de Jan Val Ellam, 15/05/2021.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As Etnias Hiperbóreas e os Anunnakis  ·  Jan Val Ellam  ·  15/05/2021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