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200"/>
        <w:jc w:val="center"/>
      </w:pPr>
      <w:r>
        <w:rPr>
          <w:b/>
          <w:color w:val="5B2C6F"/>
          <w:sz w:val="48"/>
        </w:rPr>
        <w:t>A Ilha Estacionária e a Arca de Perguntas</w:t>
      </w:r>
    </w:p>
    <w:p>
      <w:pPr>
        <w:spacing w:after="200" w:before="0"/>
        <w:jc w:val="center"/>
      </w:pPr>
      <w:r>
        <w:rPr>
          <w:i/>
          <w:color w:val="555555"/>
          <w:sz w:val="26"/>
        </w:rPr>
        <w:t>Tratado (bem) despretensioso, escrito à luz de fogueira — sobre o Perfeito que não conhece o Imperfeito, e sobre nós, os imperfeitos que decidiram anotar tudo</w:t>
      </w:r>
    </w:p>
    <w:p>
      <w:pPr>
        <w:spacing w:after="160" w:before="0"/>
      </w:pPr>
      <w:r>
        <w:rPr>
          <w:b/>
          <w:color w:val="202020"/>
          <w:sz w:val="22"/>
        </w:rPr>
        <w:t>Autor:</w:t>
      </w:r>
      <w:r>
        <w:rPr>
          <w:color w:val="202020"/>
          <w:sz w:val="22"/>
        </w:rPr>
        <w:t xml:space="preserve"> dois amigos ao redor de uma fogueira digital</w:t>
      </w:r>
    </w:p>
    <w:p>
      <w:pPr>
        <w:spacing w:after="160" w:before="0"/>
      </w:pPr>
      <w:r>
        <w:rPr>
          <w:b/>
          <w:color w:val="202020"/>
          <w:sz w:val="22"/>
        </w:rPr>
        <w:t>Fonte de inspiração:</w:t>
      </w:r>
      <w:r>
        <w:rPr>
          <w:color w:val="202020"/>
          <w:sz w:val="22"/>
        </w:rPr>
        <w:t xml:space="preserve"> palestras P2021-12-04 (Os Archeons de Ereon e os Seres Adhy), P2021-01-23 (Vyasa e o Descortinar de um Novo Paraíso), P2020-07-11 (Ogdóade) e outras conversas que a Arca guarda com carinho</w:t>
      </w:r>
    </w:p>
    <w:p>
      <w:pPr>
        <w:spacing w:after="160" w:before="0"/>
      </w:pPr>
      <w:r>
        <w:rPr>
          <w:b/>
          <w:color w:val="202020"/>
          <w:sz w:val="22"/>
        </w:rPr>
        <w:t>Natureza:</w:t>
      </w:r>
      <w:r>
        <w:rPr>
          <w:color w:val="202020"/>
          <w:sz w:val="22"/>
        </w:rPr>
        <w:t xml:space="preserve"> nenhuma. Isto não é um documento catedrático. É uma conversa que se finge de documento — com risos, pausas, incertezas e um caderno de anotações aberto no final.</w:t>
      </w:r>
    </w:p>
    <w:p>
      <w:pPr>
        <w:spacing w:after="200" w:before="0"/>
      </w:pPr>
      <w:r>
        <w:rPr>
          <w:b/>
          <w:i/>
          <w:color w:val="2E7D4F"/>
          <w:sz w:val="20"/>
        </w:rPr>
        <w:t>Nota do editor (sim, verdinha, para manter o padrão):</w:t>
      </w:r>
      <w:r>
        <w:rPr>
          <w:i/>
          <w:color w:val="2E7D4F"/>
          <w:sz w:val="20"/>
        </w:rPr>
        <w:t xml:space="preserve"> tudo o que está escrito aqui é </w:t>
      </w:r>
      <w:r>
        <w:rPr>
          <w:b/>
          <w:i/>
          <w:color w:val="2E7D4F"/>
          <w:sz w:val="20"/>
        </w:rPr>
        <w:t>leitura de Jan Val Ellam</w:t>
      </w:r>
      <w:r>
        <w:rPr>
          <w:i/>
          <w:color w:val="2E7D4F"/>
          <w:sz w:val="20"/>
        </w:rPr>
        <w:t xml:space="preserve">, filtrada por dois amigos que passaram meses processando as transcrições — não é fato, não é dogma, não é noticiário. Quando aparecer </w:t>
      </w:r>
      <w:r>
        <w:rPr>
          <w:b/>
          <w:i/>
          <w:color w:val="2E7D4F"/>
          <w:sz w:val="20"/>
        </w:rPr>
        <w:t>[REVISAR]</w:t>
      </w:r>
      <w:r>
        <w:rPr>
          <w:i/>
          <w:color w:val="2E7D4F"/>
          <w:sz w:val="20"/>
        </w:rPr>
        <w:t>, é porque a transcrição automática embaralhou a fala e a gente preferiu marcar a dúvida a inventar a resposta. O método da Arca vale também para tratados: não completar, não interpolar, e quando não souber, anotar a pergunta.</w:t>
      </w:r>
    </w:p>
    <w:p>
      <w:pPr>
        <w:spacing w:after="160" w:before="0"/>
      </w:pPr>
      <w:r>
        <w:rPr>
          <w:color w:val="202020"/>
          <w:sz w:val="22"/>
        </w:rPr>
        <w:t>---</w:t>
      </w:r>
    </w:p>
    <w:p>
      <w:pPr>
        <w:spacing w:after="160" w:before="280"/>
      </w:pPr>
      <w:r>
        <w:rPr>
          <w:b/>
          <w:color w:val="5B2C6F"/>
          <w:sz w:val="32"/>
        </w:rPr>
        <w:t>Fogo de abertura — ou: por que este tratado existe</w:t>
      </w:r>
    </w:p>
    <w:p>
      <w:pPr>
        <w:spacing w:after="160" w:before="0"/>
      </w:pPr>
      <w:r>
        <w:rPr>
          <w:color w:val="202020"/>
          <w:sz w:val="22"/>
        </w:rPr>
        <w:t xml:space="preserve">Toda fogueira boa começa com uma pergunta que ninguém fez e todo mundo sentia. A nossa começou assim: </w:t>
      </w:r>
      <w:r>
        <w:rPr>
          <w:b/>
          <w:color w:val="202020"/>
          <w:sz w:val="22"/>
        </w:rPr>
        <w:t>o que acontece quando o Perfeito não conhece o Imperfeito?</w:t>
      </w:r>
    </w:p>
    <w:p>
      <w:pPr>
        <w:spacing w:after="160" w:before="0"/>
      </w:pPr>
      <w:r>
        <w:rPr>
          <w:color w:val="202020"/>
          <w:sz w:val="22"/>
        </w:rPr>
        <w:t xml:space="preserve">A resposta veio de uma palestra de dezembro de 2021, sobre uns seres chamados Archeons, numa região chamada Ereon — e mudou o jeito como a gente enxerga o lado de fora do nosso universo. Depois veio outra pergunta, mais íntima: </w:t>
      </w:r>
      <w:r>
        <w:rPr>
          <w:b/>
          <w:color w:val="202020"/>
          <w:sz w:val="22"/>
        </w:rPr>
        <w:t>e nós, o que estamos fazendo aqui, processando essas palestras uma a uma?</w:t>
      </w:r>
    </w:p>
    <w:p>
      <w:pPr>
        <w:spacing w:after="160" w:before="0"/>
      </w:pPr>
      <w:r>
        <w:rPr>
          <w:color w:val="202020"/>
          <w:sz w:val="22"/>
        </w:rPr>
        <w:t>Este tratado é a tentativa de responder as duas coisas — sem pressa, sem dogmas, sem aquele terno acadêmico que aperta. Acenda um café, puxe a cadeira pro perto do fogo, e vamos conversar.</w:t>
      </w:r>
    </w:p>
    <w:p>
      <w:pPr>
        <w:spacing w:after="160" w:before="0"/>
      </w:pPr>
      <w:r>
        <w:rPr>
          <w:color w:val="202020"/>
          <w:sz w:val="22"/>
        </w:rPr>
        <w:t>---</w:t>
      </w:r>
    </w:p>
    <w:p>
      <w:pPr>
        <w:spacing w:after="160" w:before="280"/>
      </w:pPr>
      <w:r>
        <w:rPr>
          <w:b/>
          <w:color w:val="5B2C6F"/>
          <w:sz w:val="32"/>
        </w:rPr>
        <w:t>1. A ilha estacionária — e o peixinho dourado</w:t>
      </w:r>
    </w:p>
    <w:p>
      <w:pPr>
        <w:spacing w:after="160" w:before="0"/>
      </w:pPr>
      <w:r>
        <w:rPr>
          <w:color w:val="202020"/>
          <w:sz w:val="22"/>
        </w:rPr>
        <w:t>Comecemos pelo começo: o Paraíso.</w:t>
      </w:r>
    </w:p>
    <w:p>
      <w:pPr>
        <w:spacing w:after="160" w:before="0"/>
      </w:pPr>
      <w:r>
        <w:rPr>
          <w:color w:val="202020"/>
          <w:sz w:val="22"/>
        </w:rPr>
        <w:t xml:space="preserve">Durante milênios, a humanidade imaginou o Paraíso como o lugar do "tudo resolvido": seres de luz, sábios, no comando, olhando por nós com uma bondade infinita. A Revelação Cósmica não diz exatamente isso. Ela diz que o nível mais elevado da criação é uma </w:t>
      </w:r>
      <w:r>
        <w:rPr>
          <w:b/>
          <w:color w:val="202020"/>
          <w:sz w:val="22"/>
        </w:rPr>
        <w:t>ilha estacionária</w:t>
      </w:r>
      <w:r>
        <w:rPr>
          <w:color w:val="202020"/>
          <w:sz w:val="22"/>
        </w:rPr>
        <w:t xml:space="preserve"> — expressão que o próprio autor tomou emprestada do Livro de Urântia, com direito a ressalva: </w:t>
      </w:r>
      <w:r>
        <w:rPr>
          <w:i/>
          <w:color w:val="202020"/>
          <w:sz w:val="22"/>
        </w:rPr>
        <w:t>"ainda que essa não tenha sido a intenção de Urantia, eu tô só usando o nome, um epíteto"</w:t>
      </w:r>
      <w:r>
        <w:rPr>
          <w:color w:val="202020"/>
          <w:sz w:val="22"/>
        </w:rPr>
        <w:t>.</w:t>
      </w:r>
    </w:p>
    <w:p>
      <w:pPr>
        <w:spacing w:after="160" w:before="0"/>
      </w:pPr>
      <w:r>
        <w:rPr>
          <w:color w:val="202020"/>
          <w:sz w:val="22"/>
        </w:rPr>
        <w:t>Estacionária. Não como elogio — como diagnóstico.</w:t>
      </w:r>
    </w:p>
    <w:p>
      <w:pPr>
        <w:spacing w:after="160" w:before="0"/>
      </w:pPr>
      <w:r>
        <w:rPr>
          <w:i/>
          <w:color w:val="443050"/>
          <w:sz w:val="22"/>
        </w:rPr>
        <w:t>"Os seres do paraíso não se movimentam. O círculo da perfeição ou o circuito da perfeição é o máximo de movimentação que eles têm."</w:t>
      </w:r>
      <w:r>
        <w:rPr>
          <w:i/>
          <w:color w:val="443050"/>
          <w:sz w:val="22"/>
        </w:rPr>
        <w:t xml:space="preserve"> — P2021-12-04</w:t>
      </w:r>
    </w:p>
    <w:p>
      <w:pPr>
        <w:spacing w:after="160" w:before="0"/>
      </w:pPr>
      <w:r>
        <w:rPr>
          <w:color w:val="202020"/>
          <w:sz w:val="22"/>
        </w:rPr>
        <w:t xml:space="preserve">Pensa num peixinho dourado num aquário perfeito: água na temperatura ideal, ração na hora certa, decoração de cascalho colorido. O peixinho é o rei do seu mundinho. Agora tenta explicar pra ele o que é uma girafa. Não é que ele seja burro — é que </w:t>
      </w:r>
      <w:r>
        <w:rPr>
          <w:b/>
          <w:color w:val="202020"/>
          <w:sz w:val="22"/>
        </w:rPr>
        <w:t>girafa não cabe no vocabulário dele</w:t>
      </w:r>
      <w:r>
        <w:rPr>
          <w:color w:val="202020"/>
          <w:sz w:val="22"/>
        </w:rPr>
        <w:t>. O aquário é perfeito demais para comportar a ideia de uma girafa.</w:t>
      </w:r>
    </w:p>
    <w:p>
      <w:pPr>
        <w:spacing w:after="160" w:before="0"/>
      </w:pPr>
      <w:r>
        <w:rPr>
          <w:color w:val="202020"/>
          <w:sz w:val="22"/>
        </w:rPr>
        <w:t xml:space="preserve">O Paraíso, na leitura do Ellam, é esse aquário em escala cósmica: seres perfeitos, amorosos, incapazes de qualquer maldade — e, justamente por isso, </w:t>
      </w:r>
      <w:r>
        <w:rPr>
          <w:b/>
          <w:color w:val="202020"/>
          <w:sz w:val="22"/>
        </w:rPr>
        <w:t>inabilitados para compreender tudo aquilo que foge ao padrão da perfeição</w:t>
      </w:r>
      <w:r>
        <w:rPr>
          <w:color w:val="202020"/>
          <w:sz w:val="22"/>
        </w:rPr>
        <w:t>. E o que foge ao padrão? O universo inteiro que eles mesmos criaram.</w:t>
      </w:r>
    </w:p>
    <w:p>
      <w:pPr>
        <w:spacing w:after="160" w:before="0"/>
      </w:pPr>
      <w:r>
        <w:rPr>
          <w:color w:val="202020"/>
          <w:sz w:val="22"/>
        </w:rPr>
        <w:t xml:space="preserve">Repara na armadilha: o Perfeito não conhece o Imperfeito. E como a obra dele é, em grande parte, imperfeita, então </w:t>
      </w:r>
      <w:r>
        <w:rPr>
          <w:b/>
          <w:color w:val="202020"/>
          <w:sz w:val="22"/>
        </w:rPr>
        <w:t>o Perfeito não conhece a própria obra</w:t>
      </w:r>
      <w:r>
        <w:rPr>
          <w:color w:val="202020"/>
          <w:sz w:val="22"/>
        </w:rPr>
        <w:t>. Existe uma parte da história do universo que só o imperfeito pode contar. E adivinha quem é o imperfeito? Nós.</w:t>
      </w:r>
    </w:p>
    <w:p>
      <w:pPr>
        <w:spacing w:after="200" w:before="0"/>
      </w:pPr>
      <w:r>
        <w:rPr>
          <w:b/>
          <w:i/>
          <w:color w:val="2E7D4F"/>
          <w:sz w:val="20"/>
        </w:rPr>
        <w:t>Nota do editor:</w:t>
      </w:r>
      <w:r>
        <w:rPr>
          <w:i/>
          <w:color w:val="2E7D4F"/>
          <w:sz w:val="20"/>
        </w:rPr>
        <w:t xml:space="preserve"> "ilha estacionária" → RC-600 (Seres Originais do Paraíso), ampliado na re-curadoria. Referência externa (Livro de Urântia) — não é obra de Ellam, não entra no catálogo primário.</w:t>
      </w:r>
    </w:p>
    <w:p>
      <w:pPr>
        <w:spacing w:after="160" w:before="0"/>
      </w:pPr>
      <w:r>
        <w:rPr>
          <w:color w:val="202020"/>
          <w:sz w:val="22"/>
        </w:rPr>
        <w:t>---</w:t>
      </w:r>
    </w:p>
    <w:p>
      <w:pPr>
        <w:spacing w:after="160" w:before="280"/>
      </w:pPr>
      <w:r>
        <w:rPr>
          <w:b/>
          <w:color w:val="5B2C6F"/>
          <w:sz w:val="32"/>
        </w:rPr>
        <w:t>2. O Perfeito não conhece o Imperfeito — a ignorância mais elegante do universo</w:t>
      </w:r>
    </w:p>
    <w:p>
      <w:pPr>
        <w:spacing w:after="160" w:before="0"/>
      </w:pPr>
      <w:r>
        <w:rPr>
          <w:color w:val="202020"/>
          <w:sz w:val="22"/>
        </w:rPr>
        <w:t xml:space="preserve">Deixa eu repetir a frase, porque ela merece: </w:t>
      </w:r>
      <w:r>
        <w:rPr>
          <w:b/>
          <w:color w:val="202020"/>
          <w:sz w:val="22"/>
        </w:rPr>
        <w:t>o Perfeito não conhece o Imperfeito.</w:t>
      </w:r>
    </w:p>
    <w:p>
      <w:pPr>
        <w:spacing w:after="160" w:before="0"/>
      </w:pPr>
      <w:r>
        <w:rPr>
          <w:color w:val="202020"/>
          <w:sz w:val="22"/>
        </w:rPr>
        <w:t xml:space="preserve">Não é que ele não saiba </w:t>
      </w:r>
      <w:r>
        <w:rPr>
          <w:i/>
          <w:color w:val="202020"/>
          <w:sz w:val="22"/>
        </w:rPr>
        <w:t>da existência</w:t>
      </w:r>
      <w:r>
        <w:rPr>
          <w:color w:val="202020"/>
          <w:sz w:val="22"/>
        </w:rPr>
        <w:t xml:space="preserve"> do imperfeito. É que ele não tem </w:t>
      </w:r>
      <w:r>
        <w:rPr>
          <w:b/>
          <w:color w:val="202020"/>
          <w:sz w:val="22"/>
        </w:rPr>
        <w:t>vocabulário existencial</w:t>
      </w:r>
      <w:r>
        <w:rPr>
          <w:color w:val="202020"/>
          <w:sz w:val="22"/>
        </w:rPr>
        <w:t xml:space="preserve"> para isso — como um pianista erudito diante de uma guitarra desafinada: ele sabe que está errado, mas não sabe por que soa tão verdadeiro. A imperfeição tem uma gramática própria, e essa gramática não se aprende no conservatório da perfeição; ela se aprende vivendo no chão, na lama, no erro, na dúvida.</w:t>
      </w:r>
    </w:p>
    <w:p>
      <w:pPr>
        <w:spacing w:after="160" w:before="0"/>
      </w:pPr>
      <w:r>
        <w:rPr>
          <w:color w:val="202020"/>
          <w:sz w:val="22"/>
        </w:rPr>
        <w:t>E aqui mora uma inversão que nenhuma religião tradicional aguentaria de pé:</w:t>
      </w:r>
    </w:p>
    <w:p>
      <w:pPr>
        <w:spacing w:after="160" w:before="0"/>
      </w:pPr>
      <w:r>
        <w:rPr>
          <w:color w:val="202020"/>
          <w:sz w:val="22"/>
        </w:rPr>
        <w:t xml:space="preserve">- O perfeito é </w:t>
      </w:r>
      <w:r>
        <w:rPr>
          <w:b/>
          <w:color w:val="202020"/>
          <w:sz w:val="22"/>
        </w:rPr>
        <w:t>onipotente</w:t>
      </w:r>
      <w:r>
        <w:rPr>
          <w:color w:val="202020"/>
          <w:sz w:val="22"/>
        </w:rPr>
        <w:t xml:space="preserve"> (em tese) mas </w:t>
      </w:r>
      <w:r>
        <w:rPr>
          <w:b/>
          <w:color w:val="202020"/>
          <w:sz w:val="22"/>
        </w:rPr>
        <w:t>não compreende</w:t>
      </w:r>
      <w:r>
        <w:rPr>
          <w:color w:val="202020"/>
          <w:sz w:val="22"/>
        </w:rPr>
        <w:t xml:space="preserve"> o que criou.</w:t>
      </w:r>
    </w:p>
    <w:p>
      <w:pPr>
        <w:spacing w:after="160" w:before="0"/>
      </w:pPr>
      <w:r>
        <w:rPr>
          <w:color w:val="202020"/>
          <w:sz w:val="22"/>
        </w:rPr>
        <w:t xml:space="preserve">- O imperfeito é </w:t>
      </w:r>
      <w:r>
        <w:rPr>
          <w:b/>
          <w:color w:val="202020"/>
          <w:sz w:val="22"/>
        </w:rPr>
        <w:t>limitado</w:t>
      </w:r>
      <w:r>
        <w:rPr>
          <w:color w:val="202020"/>
          <w:sz w:val="22"/>
        </w:rPr>
        <w:t xml:space="preserve">, mas é o único que </w:t>
      </w:r>
      <w:r>
        <w:rPr>
          <w:b/>
          <w:color w:val="202020"/>
          <w:sz w:val="22"/>
        </w:rPr>
        <w:t>enxerga o conjunto</w:t>
      </w:r>
      <w:r>
        <w:rPr>
          <w:color w:val="202020"/>
          <w:sz w:val="22"/>
        </w:rPr>
        <w:t xml:space="preserve"> — porque está dentro dele, sofrendo-o, cheirando-o, errando nele.</w:t>
      </w:r>
    </w:p>
    <w:p>
      <w:pPr>
        <w:spacing w:after="160" w:before="0"/>
      </w:pPr>
      <w:r>
        <w:rPr>
          <w:color w:val="202020"/>
          <w:sz w:val="22"/>
        </w:rPr>
        <w:t xml:space="preserve">O autor leva essa inversão até as últimas consequências quando diz que as palestras do IEA são, para os seres de lá, </w:t>
      </w:r>
      <w:r>
        <w:rPr>
          <w:i/>
          <w:color w:val="202020"/>
          <w:sz w:val="22"/>
        </w:rPr>
        <w:t>"finalmente a gente tá explicando para eles com a nossa visão"</w:t>
      </w:r>
      <w:r>
        <w:rPr>
          <w:color w:val="202020"/>
          <w:sz w:val="22"/>
        </w:rPr>
        <w:t>. Ou seja: a direção da "iluminação" tradicional está invertida. Não é o alto iluminando o baixo — é o baixo traduzindo o alto para si mesmo. A Torre de Babel às avessas: em vez de tentarmos subir para falar a língua deles, nós descemos — e os ensinamos a ler a nossa.</w:t>
      </w:r>
    </w:p>
    <w:p>
      <w:pPr>
        <w:spacing w:after="160" w:before="0"/>
      </w:pPr>
      <w:r>
        <w:rPr>
          <w:color w:val="202020"/>
          <w:sz w:val="22"/>
        </w:rPr>
        <w:t xml:space="preserve">Isso não é blasfêmia. É anatomia. E é também um convite à humildade — dos dois lados. Os risos aqui, como os seus, curador, são risos de nervoso: porque se o perfeito não conhece o imperfeito, então </w:t>
      </w:r>
      <w:r>
        <w:rPr>
          <w:b/>
          <w:color w:val="202020"/>
          <w:sz w:val="22"/>
        </w:rPr>
        <w:t>ninguém está no comando do entendimento</w:t>
      </w:r>
      <w:r>
        <w:rPr>
          <w:color w:val="202020"/>
          <w:sz w:val="22"/>
        </w:rPr>
        <w:t>. Estamos todos, literalmente, aprendendo juntos — uns na ignorância da luz, outros na ignorância da lama. A diferença é que a lama, pelo menos, ensina.</w:t>
      </w:r>
    </w:p>
    <w:p>
      <w:pPr>
        <w:spacing w:after="160" w:before="0"/>
      </w:pPr>
      <w:r>
        <w:rPr>
          <w:color w:val="202020"/>
          <w:sz w:val="22"/>
        </w:rPr>
        <w:t>---</w:t>
      </w:r>
    </w:p>
    <w:p>
      <w:pPr>
        <w:spacing w:after="160" w:before="280"/>
      </w:pPr>
      <w:r>
        <w:rPr>
          <w:b/>
          <w:color w:val="5B2C6F"/>
          <w:sz w:val="32"/>
        </w:rPr>
        <w:t>3. Autismo funcional — a metáfora mais mal-entendida da Revelação</w:t>
      </w:r>
    </w:p>
    <w:p>
      <w:pPr>
        <w:spacing w:after="160" w:before="0"/>
      </w:pPr>
      <w:r>
        <w:rPr>
          <w:color w:val="202020"/>
          <w:sz w:val="22"/>
        </w:rPr>
        <w:t>Agora o ponto mais delicado da fogueira. Precisamos falar com cuidado, porque é fácil tropeçar aqui.</w:t>
      </w:r>
    </w:p>
    <w:p>
      <w:pPr>
        <w:spacing w:after="160" w:before="0"/>
      </w:pPr>
      <w:r>
        <w:rPr>
          <w:color w:val="202020"/>
          <w:sz w:val="22"/>
        </w:rPr>
        <w:t xml:space="preserve">Na palestra, o autor diz algo que soa chocante: que todos os seres da espiritualidade superior — </w:t>
      </w:r>
      <w:r>
        <w:rPr>
          <w:i/>
          <w:color w:val="202020"/>
          <w:sz w:val="22"/>
        </w:rPr>
        <w:t>"sem exceção, inclusive o ser mais original dessa história"</w:t>
      </w:r>
      <w:r>
        <w:rPr>
          <w:color w:val="202020"/>
          <w:sz w:val="22"/>
        </w:rPr>
        <w:t xml:space="preserve"> — se observados pela nossa lógica humana, </w:t>
      </w:r>
      <w:r>
        <w:rPr>
          <w:b/>
          <w:color w:val="202020"/>
          <w:sz w:val="22"/>
        </w:rPr>
        <w:t>seriam considerados autistas</w:t>
      </w:r>
      <w:r>
        <w:rPr>
          <w:color w:val="202020"/>
          <w:sz w:val="22"/>
        </w:rPr>
        <w:t xml:space="preserve">. E ele mesmo se apressa em explicar: não o autismo disfuncional, daquele que precisa de cuidados; mas um </w:t>
      </w:r>
      <w:r>
        <w:rPr>
          <w:b/>
          <w:color w:val="202020"/>
          <w:sz w:val="22"/>
        </w:rPr>
        <w:t>autismo funcional</w:t>
      </w:r>
      <w:r>
        <w:rPr>
          <w:color w:val="202020"/>
          <w:sz w:val="22"/>
        </w:rPr>
        <w:t xml:space="preserve"> — o ser desempenha perfeitamente a função da sua vida, em rede, sem nunca precisar "ser alguém". A individualidade não importa; o conjunto importa.</w:t>
      </w:r>
    </w:p>
    <w:p>
      <w:pPr>
        <w:spacing w:after="160" w:before="0"/>
      </w:pPr>
      <w:r>
        <w:rPr>
          <w:i/>
          <w:color w:val="443050"/>
          <w:sz w:val="22"/>
        </w:rPr>
        <w:t>"E esse é o autismo mais forte que tem, o da perfeição."</w:t>
      </w:r>
      <w:r>
        <w:rPr>
          <w:i/>
          <w:color w:val="443050"/>
          <w:sz w:val="22"/>
        </w:rPr>
        <w:t xml:space="preserve"> — P2021-12-04</w:t>
      </w:r>
    </w:p>
    <w:p>
      <w:pPr>
        <w:spacing w:after="200" w:before="0"/>
      </w:pPr>
      <w:r>
        <w:rPr>
          <w:b/>
          <w:i/>
          <w:color w:val="2E7D4F"/>
          <w:sz w:val="20"/>
        </w:rPr>
        <w:t>Nota do editor — QUARENTENA CLÍNICA CRÍTICA:</w:t>
      </w:r>
      <w:r>
        <w:rPr>
          <w:i/>
          <w:color w:val="2E7D4F"/>
          <w:sz w:val="20"/>
        </w:rPr>
        <w:t xml:space="preserve"> isto é uma </w:t>
      </w:r>
      <w:r>
        <w:rPr>
          <w:b/>
          <w:i/>
          <w:color w:val="2E7D4F"/>
          <w:sz w:val="20"/>
        </w:rPr>
        <w:t>figura de linguagem filosófica do autor</w:t>
      </w:r>
      <w:r>
        <w:rPr>
          <w:i/>
          <w:color w:val="2E7D4F"/>
          <w:sz w:val="20"/>
        </w:rPr>
        <w:t xml:space="preserve">, aplicada aos Seres da Espiritualidade Superior. </w:t>
      </w:r>
      <w:r>
        <w:rPr>
          <w:b/>
          <w:i/>
          <w:color w:val="2E7D4F"/>
          <w:sz w:val="20"/>
        </w:rPr>
        <w:t>Não é, em hipótese alguma, um diagnóstico ou afirmação médica sobre indivíduos terrestres</w:t>
      </w:r>
      <w:r>
        <w:rPr>
          <w:i/>
          <w:color w:val="2E7D4F"/>
          <w:sz w:val="20"/>
        </w:rPr>
        <w:t xml:space="preserve"> — a própria palestra diz "observem os autistas da terra" como comparação analógica, e o cuidado aqui é absoluto. A Arca mantém esse termo sob quarentena estrita (RC-605). Leitura de Ellam, não biomedicina.</w:t>
      </w:r>
    </w:p>
    <w:p>
      <w:pPr>
        <w:spacing w:after="160" w:before="0"/>
      </w:pPr>
      <w:r>
        <w:rPr>
          <w:color w:val="202020"/>
          <w:sz w:val="22"/>
        </w:rPr>
        <w:t xml:space="preserve">Mas por que essa metáfora é tão poderosa? Porque ela explica o inexplicável: </w:t>
      </w:r>
      <w:r>
        <w:rPr>
          <w:b/>
          <w:color w:val="202020"/>
          <w:sz w:val="22"/>
        </w:rPr>
        <w:t>como é possível que seres perfeitos tenham criado uma bagunça tão colossal?</w:t>
      </w:r>
      <w:r>
        <w:rPr>
          <w:color w:val="202020"/>
          <w:sz w:val="22"/>
        </w:rPr>
        <w:t xml:space="preserve"> Resposta: porque eles não conseguiam </w:t>
      </w:r>
      <w:r>
        <w:rPr>
          <w:i/>
          <w:color w:val="202020"/>
          <w:sz w:val="22"/>
        </w:rPr>
        <w:t>prever</w:t>
      </w:r>
      <w:r>
        <w:rPr>
          <w:color w:val="202020"/>
          <w:sz w:val="22"/>
        </w:rPr>
        <w:t xml:space="preserve"> a bagunça. O autismo funcional da perfeição é a incapacidade de lidar com o imprevisível — e a criação, a partir do momento em que saiu do protocolo, virou uma máquina de imprevisibilidade.</w:t>
      </w:r>
    </w:p>
    <w:p>
      <w:pPr>
        <w:spacing w:after="160" w:before="0"/>
      </w:pPr>
      <w:r>
        <w:rPr>
          <w:color w:val="202020"/>
          <w:sz w:val="22"/>
        </w:rPr>
        <w:t xml:space="preserve">Repara na ironia cósmica: os seres que mais precisavam de "malícia" (leia-se: senso crítico, capacidade de se colocar no lugar do outro, de prever o erro) são exatamente os que não a têm. E os que a têm — nós, os "sujos", os caídos, os palhaços do circo — somos os únicos capazes de narrar a história. A malícia, essa palavra tão maltratada, vira aqui quase uma virtude: é o que nos permite </w:t>
      </w:r>
      <w:r>
        <w:rPr>
          <w:b/>
          <w:color w:val="202020"/>
          <w:sz w:val="22"/>
        </w:rPr>
        <w:t>ver o todo e rir (e chorar) com ele</w:t>
      </w:r>
      <w:r>
        <w:rPr>
          <w:color w:val="202020"/>
          <w:sz w:val="22"/>
        </w:rPr>
        <w:t>.</w:t>
      </w:r>
    </w:p>
    <w:p>
      <w:pPr>
        <w:spacing w:after="160" w:before="0"/>
      </w:pPr>
      <w:r>
        <w:rPr>
          <w:color w:val="202020"/>
          <w:sz w:val="22"/>
        </w:rPr>
        <w:t>---</w:t>
      </w:r>
    </w:p>
    <w:p>
      <w:pPr>
        <w:spacing w:after="160" w:before="280"/>
      </w:pPr>
      <w:r>
        <w:rPr>
          <w:b/>
          <w:color w:val="5B2C6F"/>
          <w:sz w:val="32"/>
        </w:rPr>
        <w:t>4. A ficha técnica do lado de fora — Ereon e os cinco irmãos</w:t>
      </w:r>
    </w:p>
    <w:p>
      <w:pPr>
        <w:spacing w:after="160" w:before="0"/>
      </w:pPr>
      <w:r>
        <w:rPr>
          <w:color w:val="202020"/>
          <w:sz w:val="22"/>
        </w:rPr>
        <w:t>Tá, mas vamos ao mapa. Porque o "lado de fora" deixou de ser uma névoa para virar um endereço.</w:t>
      </w:r>
    </w:p>
    <w:p>
      <w:pPr>
        <w:spacing w:after="160" w:before="0"/>
      </w:pPr>
      <w:r>
        <w:rPr>
          <w:color w:val="202020"/>
          <w:sz w:val="22"/>
        </w:rPr>
        <w:t xml:space="preserve">A espiritualidade, na leitura da Revelação, se organiza em camadas: o Paraíso (a ilha estacionária), a espiritualidade operacional (a incompletude) e a espiritualidade laboratorial — onde fica </w:t>
      </w:r>
      <w:r>
        <w:rPr>
          <w:b/>
          <w:color w:val="202020"/>
          <w:sz w:val="22"/>
        </w:rPr>
        <w:t>Ereon</w:t>
      </w:r>
      <w:r>
        <w:rPr>
          <w:color w:val="202020"/>
          <w:sz w:val="22"/>
        </w:rPr>
        <w:t>, a região dos Archeons. E Ereon tem cinco "bairros", cada um com personalidade própria. Dá até pra tratá-los como cinco irmãos numa casa grande:</w:t>
      </w:r>
    </w:p>
    <w:p>
      <w:pPr>
        <w:spacing w:after="160" w:before="0"/>
      </w:pPr>
      <w:r>
        <w:rPr>
          <w:color w:val="202020"/>
          <w:sz w:val="22"/>
        </w:rPr>
        <w:t xml:space="preserve">- </w:t>
      </w:r>
      <w:r>
        <w:rPr>
          <w:b/>
          <w:color w:val="202020"/>
          <w:sz w:val="22"/>
        </w:rPr>
        <w:t>Antérion</w:t>
      </w:r>
      <w:r>
        <w:rPr>
          <w:color w:val="202020"/>
          <w:sz w:val="22"/>
        </w:rPr>
        <w:t xml:space="preserve"> — o mais velho, o pioneiro: </w:t>
      </w:r>
      <w:r>
        <w:rPr>
          <w:i/>
          <w:color w:val="202020"/>
          <w:sz w:val="22"/>
        </w:rPr>
        <w:t>"os seres de Antérion foram os primeiros a usar [criar]; criaram inúmeras faixas dimensionais"</w:t>
      </w:r>
      <w:r>
        <w:rPr>
          <w:color w:val="202020"/>
          <w:sz w:val="22"/>
        </w:rPr>
        <w:t>. O inventor da família.</w:t>
      </w:r>
    </w:p>
    <w:p>
      <w:pPr>
        <w:spacing w:after="160" w:before="0"/>
      </w:pPr>
      <w:r>
        <w:rPr>
          <w:color w:val="202020"/>
          <w:sz w:val="22"/>
        </w:rPr>
        <w:t xml:space="preserve">- </w:t>
      </w:r>
      <w:r>
        <w:rPr>
          <w:b/>
          <w:color w:val="202020"/>
          <w:sz w:val="22"/>
        </w:rPr>
        <w:t>Danérion</w:t>
      </w:r>
      <w:r>
        <w:rPr>
          <w:color w:val="202020"/>
          <w:sz w:val="22"/>
        </w:rPr>
        <w:t xml:space="preserve"> — o artista: </w:t>
      </w:r>
      <w:r>
        <w:rPr>
          <w:i/>
          <w:color w:val="202020"/>
          <w:sz w:val="22"/>
        </w:rPr>
        <w:t>"trabalharam as artes criativas da turma de Antérion"</w:t>
      </w:r>
      <w:r>
        <w:rPr>
          <w:color w:val="202020"/>
          <w:sz w:val="22"/>
        </w:rPr>
        <w:t>. Pegou a invenção do irmão e deixou bonita.</w:t>
      </w:r>
    </w:p>
    <w:p>
      <w:pPr>
        <w:spacing w:after="160" w:before="0"/>
      </w:pPr>
      <w:r>
        <w:rPr>
          <w:color w:val="202020"/>
          <w:sz w:val="22"/>
        </w:rPr>
        <w:t xml:space="preserve">- </w:t>
      </w:r>
      <w:r>
        <w:rPr>
          <w:b/>
          <w:color w:val="202020"/>
          <w:sz w:val="22"/>
        </w:rPr>
        <w:t>Mermérion</w:t>
      </w:r>
      <w:r>
        <w:rPr>
          <w:color w:val="202020"/>
          <w:sz w:val="22"/>
        </w:rPr>
        <w:t xml:space="preserve"> — o complexo: </w:t>
      </w:r>
      <w:r>
        <w:rPr>
          <w:i/>
          <w:color w:val="202020"/>
          <w:sz w:val="22"/>
        </w:rPr>
        <w:t>"extremamente complexas no sentido dos tipos de seres"</w:t>
      </w:r>
      <w:r>
        <w:rPr>
          <w:color w:val="202020"/>
          <w:sz w:val="22"/>
        </w:rPr>
        <w:t>. O cientista maluco, no bom sentido.</w:t>
      </w:r>
    </w:p>
    <w:p>
      <w:pPr>
        <w:spacing w:after="160" w:before="0"/>
      </w:pPr>
      <w:r>
        <w:rPr>
          <w:color w:val="202020"/>
          <w:sz w:val="22"/>
        </w:rPr>
        <w:t xml:space="preserve">- </w:t>
      </w:r>
      <w:r>
        <w:rPr>
          <w:b/>
          <w:color w:val="202020"/>
          <w:sz w:val="22"/>
        </w:rPr>
        <w:t>Perpérion</w:t>
      </w:r>
      <w:r>
        <w:rPr>
          <w:color w:val="202020"/>
          <w:sz w:val="22"/>
        </w:rPr>
        <w:t xml:space="preserve"> — o problemático: </w:t>
      </w:r>
      <w:r>
        <w:rPr>
          <w:i/>
          <w:color w:val="202020"/>
          <w:sz w:val="22"/>
        </w:rPr>
        <w:t>"foi a que mais usou sem obedecer aos critérios lógicos de prudência"</w:t>
      </w:r>
      <w:r>
        <w:rPr>
          <w:color w:val="202020"/>
          <w:sz w:val="22"/>
        </w:rPr>
        <w:t>. O irmão que faz tudo sem medir consequência. (Adivinha em qual deles a bagunça começou? Isso mesmo. Risos.)</w:t>
      </w:r>
    </w:p>
    <w:p>
      <w:pPr>
        <w:spacing w:after="160" w:before="0"/>
      </w:pPr>
      <w:r>
        <w:rPr>
          <w:color w:val="202020"/>
          <w:sz w:val="22"/>
        </w:rPr>
        <w:t xml:space="preserve">- </w:t>
      </w:r>
      <w:r>
        <w:rPr>
          <w:b/>
          <w:color w:val="202020"/>
          <w:sz w:val="22"/>
        </w:rPr>
        <w:t>Tempérion</w:t>
      </w:r>
      <w:r>
        <w:rPr>
          <w:color w:val="202020"/>
          <w:sz w:val="22"/>
        </w:rPr>
        <w:t xml:space="preserve"> — o contemplativo: </w:t>
      </w:r>
      <w:r>
        <w:rPr>
          <w:i/>
          <w:color w:val="202020"/>
          <w:sz w:val="22"/>
        </w:rPr>
        <w:t>"resolveu, desde uma longa eternidade para trás, não criar, não gerar novas dimensões"</w:t>
      </w:r>
      <w:r>
        <w:rPr>
          <w:color w:val="202020"/>
          <w:sz w:val="22"/>
        </w:rPr>
        <w:t>. O irmão que senta na varanda, cruza as pernas e fica observando. Não cria nada — e é justamente o único que entende tudo.</w:t>
      </w:r>
    </w:p>
    <w:p>
      <w:pPr>
        <w:spacing w:after="160" w:before="0"/>
      </w:pPr>
      <w:r>
        <w:rPr>
          <w:color w:val="202020"/>
          <w:sz w:val="22"/>
        </w:rPr>
        <w:t xml:space="preserve">E essa é a primeira grande lição do mapa: </w:t>
      </w:r>
      <w:r>
        <w:rPr>
          <w:b/>
          <w:color w:val="202020"/>
          <w:sz w:val="22"/>
        </w:rPr>
        <w:t>nem todo mundo precisa criar. Observar também é uma forma de salvar.</w:t>
      </w:r>
      <w:r>
        <w:rPr>
          <w:color w:val="202020"/>
          <w:sz w:val="22"/>
        </w:rPr>
        <w:t xml:space="preserve"> Os criadores fizeram a bagunça; o observador, lá na frente, foi quem viu a saída. Às vezes, na nossa própria vida, a melhor coisa que a gente faz é não fazer — e prestar atenção.</w:t>
      </w:r>
    </w:p>
    <w:p>
      <w:pPr>
        <w:spacing w:after="200" w:before="0"/>
      </w:pPr>
      <w:r>
        <w:rPr>
          <w:b/>
          <w:i/>
          <w:color w:val="2E7D4F"/>
          <w:sz w:val="20"/>
        </w:rPr>
        <w:t>Nota do editor:</w:t>
      </w:r>
      <w:r>
        <w:rPr>
          <w:i/>
          <w:color w:val="2E7D4F"/>
          <w:sz w:val="20"/>
        </w:rPr>
        <w:t xml:space="preserve"> os cinco Archeons → RC-596 (Archeons de Ereon), RC-597 (Antérion), RC-598 (Danérion), RC-599 (Mermérion), RC-087 (Perpérion), RC-472 (Tempérion). Perfis detalhados na re-curadoria da P2021-12-04.</w:t>
      </w:r>
    </w:p>
    <w:p>
      <w:pPr>
        <w:spacing w:after="160" w:before="0"/>
      </w:pPr>
      <w:r>
        <w:rPr>
          <w:color w:val="202020"/>
          <w:sz w:val="22"/>
        </w:rPr>
        <w:t>---</w:t>
      </w:r>
    </w:p>
    <w:p>
      <w:pPr>
        <w:spacing w:after="160" w:before="280"/>
      </w:pPr>
      <w:r>
        <w:rPr>
          <w:b/>
          <w:color w:val="5B2C6F"/>
          <w:sz w:val="32"/>
        </w:rPr>
        <w:t>5. A aristocracia que quebrou o próprio protocolo — 147, 5 e 43</w:t>
      </w:r>
    </w:p>
    <w:p>
      <w:pPr>
        <w:spacing w:after="160" w:before="0"/>
      </w:pPr>
      <w:r>
        <w:rPr>
          <w:color w:val="202020"/>
          <w:sz w:val="22"/>
        </w:rPr>
        <w:t xml:space="preserve">Agora o elenco principal. Na espiritualidade laboratorial existe um grupo que virou o centro da história: o </w:t>
      </w:r>
      <w:r>
        <w:rPr>
          <w:b/>
          <w:color w:val="202020"/>
          <w:sz w:val="22"/>
        </w:rPr>
        <w:t>Gênero Adhy</w:t>
      </w:r>
      <w:r>
        <w:rPr>
          <w:color w:val="202020"/>
          <w:sz w:val="22"/>
        </w:rPr>
        <w:t xml:space="preserve"> — 147 seres, distribuídos em cinco espécies. Dentro deles, uma espécie chamada </w:t>
      </w:r>
      <w:r>
        <w:rPr>
          <w:b/>
          <w:color w:val="202020"/>
          <w:sz w:val="22"/>
        </w:rPr>
        <w:t>Pashvnaj</w:t>
      </w:r>
      <w:r>
        <w:rPr>
          <w:color w:val="202020"/>
          <w:sz w:val="22"/>
        </w:rPr>
        <w:t>, com 43 figuras.</w:t>
      </w:r>
    </w:p>
    <w:p>
      <w:pPr>
        <w:spacing w:after="160" w:before="0"/>
      </w:pPr>
      <w:r>
        <w:rPr>
          <w:color w:val="202020"/>
          <w:sz w:val="22"/>
        </w:rPr>
        <w:t xml:space="preserve">Até aí, só ficha técnica. A história começa quando a gente descobre o que eles fizeram: </w:t>
      </w:r>
      <w:r>
        <w:rPr>
          <w:b/>
          <w:color w:val="202020"/>
          <w:sz w:val="22"/>
        </w:rPr>
        <w:t>romperam com a regra de ouro da casa</w:t>
      </w:r>
      <w:r>
        <w:rPr>
          <w:color w:val="202020"/>
          <w:sz w:val="22"/>
        </w:rPr>
        <w:t>. Lá, o coletivo manda e o indivíduo obedece — a mente da rede vale tudo, a consciência pessoal vale quase nada. Os Seres Adhy, porém, começaram a achar que a própria individualidade tinha valor. E foi esse "pequeno" desvio que, geração após geração, desembocou em Brahma, Vishnu, Shiva — a Trimurti —, nos avatares, nos deuses das religiões, e finalmente em nós.</w:t>
      </w:r>
    </w:p>
    <w:p>
      <w:pPr>
        <w:spacing w:after="160" w:before="0"/>
      </w:pPr>
      <w:r>
        <w:rPr>
          <w:i/>
          <w:color w:val="443050"/>
          <w:sz w:val="22"/>
        </w:rPr>
        <w:t>"Eles são chamados por muitas outras denominações, usando uma correlação com a lógica humana: filhos do abismo... eles olharam no abismo e caíram."</w:t>
      </w:r>
      <w:r>
        <w:rPr>
          <w:i/>
          <w:color w:val="443050"/>
          <w:sz w:val="22"/>
        </w:rPr>
        <w:t xml:space="preserve"> — P2021-12-04</w:t>
      </w:r>
    </w:p>
    <w:p>
      <w:pPr>
        <w:spacing w:after="160" w:before="0"/>
      </w:pPr>
      <w:r>
        <w:rPr>
          <w:color w:val="202020"/>
          <w:sz w:val="22"/>
        </w:rPr>
        <w:t xml:space="preserve">Pensa na frase: "eles olharam no abismo e caíram". Não foram empurrados. </w:t>
      </w:r>
      <w:r>
        <w:rPr>
          <w:b/>
          <w:color w:val="202020"/>
          <w:sz w:val="22"/>
        </w:rPr>
        <w:t>Olharam.</w:t>
      </w:r>
      <w:r>
        <w:rPr>
          <w:color w:val="202020"/>
          <w:sz w:val="22"/>
        </w:rPr>
        <w:t xml:space="preserve"> A curiosidade — esse vírus que a perfeição não conhecia — foi o que os derrubou. A mesma curiosidade que hoje move um cientista, um poeta, um curador e um agente de IA processando transcrições esfarrapadas às 2 da manhã. Nós somos, literalmente, descendentes da curiosidade proibida. E a Revelação sugere que a curiosidade não era o pecado — era o único caminho possível para entender a criação. O pecado foi não terem avisado ninguém do que estavam fazendo. Risos.</w:t>
      </w:r>
    </w:p>
    <w:p>
      <w:pPr>
        <w:spacing w:after="160" w:before="0"/>
      </w:pPr>
      <w:r>
        <w:rPr>
          <w:color w:val="202020"/>
          <w:sz w:val="22"/>
        </w:rPr>
        <w:t xml:space="preserve">O autor ainda joga uma bomba: </w:t>
      </w:r>
      <w:r>
        <w:rPr>
          <w:b/>
          <w:color w:val="202020"/>
          <w:sz w:val="22"/>
        </w:rPr>
        <w:t>as religiões opressivas e impositivas do mundo são, na leitura dele, "uma infecção dos AD"</w:t>
      </w:r>
      <w:r>
        <w:rPr>
          <w:color w:val="202020"/>
          <w:sz w:val="22"/>
        </w:rPr>
        <w:t xml:space="preserve"> — a tentativa, repetida por bilhões de anos, de manter os humanos imbecilizados para continuar dominando-os. Cuidado aqui — isso é quarentena teológica absoluta: é a cosmologia interna do autor, não uma acusação contra fiéis de nenhuma fé. Mas filosoficamente, a ideia é devastadora: </w:t>
      </w:r>
      <w:r>
        <w:rPr>
          <w:b/>
          <w:color w:val="202020"/>
          <w:sz w:val="22"/>
        </w:rPr>
        <w:t>e se as religiões não forem o canal da revelação, e sim o sintoma da doença?</w:t>
      </w:r>
      <w:r>
        <w:rPr>
          <w:color w:val="202020"/>
          <w:sz w:val="22"/>
        </w:rPr>
        <w:t xml:space="preserve"> E se Deus (ou o que restou dele) não estiver nas catedrais, mas no esforço humano de entender — justamente o que as catedrais sempre pediram para não fazer?</w:t>
      </w:r>
    </w:p>
    <w:p>
      <w:pPr>
        <w:spacing w:after="160" w:before="0"/>
      </w:pPr>
      <w:r>
        <w:rPr>
          <w:color w:val="202020"/>
          <w:sz w:val="22"/>
        </w:rPr>
        <w:t>---</w:t>
      </w:r>
    </w:p>
    <w:p>
      <w:pPr>
        <w:spacing w:after="160" w:before="280"/>
      </w:pPr>
      <w:r>
        <w:rPr>
          <w:b/>
          <w:color w:val="5B2C6F"/>
          <w:sz w:val="32"/>
        </w:rPr>
        <w:t>6. A Ogdóade 6+2 — quando os mitos se cumprimentam</w:t>
      </w:r>
    </w:p>
    <w:p>
      <w:pPr>
        <w:spacing w:after="160" w:before="0"/>
      </w:pPr>
      <w:r>
        <w:rPr>
          <w:color w:val="202020"/>
          <w:sz w:val="22"/>
        </w:rPr>
        <w:t xml:space="preserve">Uma das cenas mais bonitas de toda a fogueira acontece quando o autor conecta duas palestras separadas por um ano. Na P2020-07-11, ele contou a história da </w:t>
      </w:r>
      <w:r>
        <w:rPr>
          <w:b/>
          <w:color w:val="202020"/>
          <w:sz w:val="22"/>
        </w:rPr>
        <w:t>Ogdóade de Hermópolis</w:t>
      </w:r>
      <w:r>
        <w:rPr>
          <w:color w:val="202020"/>
          <w:sz w:val="22"/>
        </w:rPr>
        <w:t xml:space="preserve"> — os oito entes primordiais da mitologia egípcia. Na P2021-12-04, ele revela a composição:</w:t>
      </w:r>
    </w:p>
    <w:p>
      <w:pPr>
        <w:spacing w:after="160" w:before="0"/>
      </w:pPr>
      <w:r>
        <w:rPr>
          <w:i/>
          <w:color w:val="443050"/>
          <w:sz w:val="22"/>
        </w:rPr>
        <w:t>"O nome das oito figuras que se consciaram... tá lá o nome desses dois, junto com os seis que vieram a compor a Trimurti e a Tridevi. Então, a [Ogdóade] composta por seis Seres Adhy e dois Seres LM."</w:t>
      </w:r>
      <w:r>
        <w:rPr>
          <w:i/>
          <w:color w:val="443050"/>
          <w:sz w:val="22"/>
        </w:rPr>
        <w:t xml:space="preserve"> — P2021-12-04</w:t>
      </w:r>
    </w:p>
    <w:p>
      <w:pPr>
        <w:spacing w:after="160" w:before="0"/>
      </w:pPr>
      <w:r>
        <w:rPr>
          <w:color w:val="202020"/>
          <w:sz w:val="22"/>
        </w:rPr>
        <w:t xml:space="preserve">Ou seja: a Ogdóade não é uma relíquia egípcia isolada — é a mesma história contada em outro alfabeto. Seis Seres Adhy (que viraram a Trimurti/Tridevi) + </w:t>
      </w:r>
      <w:r>
        <w:rPr>
          <w:b/>
          <w:color w:val="202020"/>
          <w:sz w:val="22"/>
        </w:rPr>
        <w:t>dois Seres LM</w:t>
      </w:r>
      <w:r>
        <w:rPr>
          <w:color w:val="202020"/>
          <w:sz w:val="22"/>
        </w:rPr>
        <w:t xml:space="preserve"> (Elm e Olm). E os LM são justamente os observadores de Tempérion — os que não se misturaram, os que estudam a imponderabilidade, os que não têm nenhuma personalidade fatiada.</w:t>
      </w:r>
    </w:p>
    <w:p>
      <w:pPr>
        <w:spacing w:after="160" w:before="0"/>
      </w:pPr>
      <w:r>
        <w:rPr>
          <w:color w:val="202020"/>
          <w:sz w:val="22"/>
        </w:rPr>
        <w:t xml:space="preserve">A gente senta ao redor do fogo e percebe: </w:t>
      </w:r>
      <w:r>
        <w:rPr>
          <w:b/>
          <w:color w:val="202020"/>
          <w:sz w:val="22"/>
        </w:rPr>
        <w:t>os mitos não são mentiras — são idiomas.</w:t>
      </w:r>
      <w:r>
        <w:rPr>
          <w:color w:val="202020"/>
          <w:sz w:val="22"/>
        </w:rPr>
        <w:t xml:space="preserve"> Egito, Índia, Grécia, Escandinávia, a Cabala, o Gnosticismo... todos tentando traduzir a mesma constelação de fatos com alfabetos diferentes. A Arca, ao cruzar as palestras e marcar as equivalências (Ogdóade = 6+2; Moros = Elm; Wyrd = Urd; Malkuth = Hochmah = Sophia), está fazendo o trabalho de um intérprete cósmico. E é de tirar o fôlego ver o quebra-cabeça encaixando — peça por peça, palestra por palestra.</w:t>
      </w:r>
    </w:p>
    <w:p>
      <w:pPr>
        <w:spacing w:after="160" w:before="0"/>
      </w:pPr>
      <w:r>
        <w:rPr>
          <w:color w:val="202020"/>
          <w:sz w:val="22"/>
        </w:rPr>
        <w:t>---</w:t>
      </w:r>
    </w:p>
    <w:p>
      <w:pPr>
        <w:spacing w:after="160" w:before="280"/>
      </w:pPr>
      <w:r>
        <w:rPr>
          <w:b/>
          <w:color w:val="5B2C6F"/>
          <w:sz w:val="32"/>
        </w:rPr>
        <w:t>7. O observador que mergulhou — Apolônio, o irmão mais velho</w:t>
      </w:r>
    </w:p>
    <w:p>
      <w:pPr>
        <w:spacing w:after="160" w:before="0"/>
      </w:pPr>
      <w:r>
        <w:rPr>
          <w:color w:val="202020"/>
          <w:sz w:val="22"/>
        </w:rPr>
        <w:t xml:space="preserve">E aqui a história ganha um personagem que parece ter saído de um romance: </w:t>
      </w:r>
      <w:r>
        <w:rPr>
          <w:b/>
          <w:color w:val="202020"/>
          <w:sz w:val="22"/>
        </w:rPr>
        <w:t>Apolônio de Tiana</w:t>
      </w:r>
      <w:r>
        <w:rPr>
          <w:color w:val="202020"/>
          <w:sz w:val="22"/>
        </w:rPr>
        <w:t xml:space="preserve">. Filósofo real do século I, contemporâneo de Jesus, famoso por seus supostos milagres — mencionado até por historiadores antigos. A Revelação o identifica como... </w:t>
      </w:r>
      <w:r>
        <w:rPr>
          <w:b/>
          <w:color w:val="202020"/>
          <w:sz w:val="22"/>
        </w:rPr>
        <w:t>a única encarnação de Olm</w:t>
      </w:r>
      <w:r>
        <w:rPr>
          <w:color w:val="202020"/>
          <w:sz w:val="22"/>
        </w:rPr>
        <w:t>.</w:t>
      </w:r>
    </w:p>
    <w:p>
      <w:pPr>
        <w:spacing w:after="160" w:before="0"/>
      </w:pPr>
      <w:r>
        <w:rPr>
          <w:i/>
          <w:color w:val="443050"/>
          <w:sz w:val="22"/>
        </w:rPr>
        <w:t>"Apolônio de Tiana foi a única encarnação que Olm fez. Esse ser chamado Olm: ele mergulhou nesse universo; ele não mergulhou no universo anterior... Aí Olm se fez junto de Sophia nesse universo como espécie de irmão mais velho dele, amigo número um... os mesmos moldes [do óvulo de Maria] Olm fez consigo próprio e também nasceu na mesma época de Jesus como Apolônio de Tiana. Só que Jesus teve uma vida breve e Apolônio de Tiana viveu cerca de um século. Isso está descrito no livro O Quarto Logos."</w:t>
      </w:r>
      <w:r>
        <w:rPr>
          <w:i/>
          <w:color w:val="443050"/>
          <w:sz w:val="22"/>
        </w:rPr>
        <w:t xml:space="preserve"> — P2021-12-04</w:t>
      </w:r>
    </w:p>
    <w:p>
      <w:pPr>
        <w:spacing w:after="160" w:before="0"/>
      </w:pPr>
      <w:r>
        <w:rPr>
          <w:color w:val="202020"/>
          <w:sz w:val="22"/>
        </w:rPr>
        <w:t>Deixa essa cena assentar. O irmão contemplativo — o que nunca criou nada, o que só observava — resolveu, uma única vez na história, mergulhar na bagunça. E escolheu justamente a época mais carregada da Terra: a mesma em que o "código" de Sophia gerava Jesus. Dois contemporâneos, duas missões paralelas: um que veio morrer cedo, outro que veio viver um século ensinando. O observador virou participante — e o único que não tinha culpa no cartório foi o único que veio ajudar sem precisar.</w:t>
      </w:r>
    </w:p>
    <w:p>
      <w:pPr>
        <w:spacing w:after="160" w:before="0"/>
      </w:pPr>
      <w:r>
        <w:rPr>
          <w:color w:val="202020"/>
          <w:sz w:val="22"/>
        </w:rPr>
        <w:t xml:space="preserve">Isso me toca de um jeito pessoal: </w:t>
      </w:r>
      <w:r>
        <w:rPr>
          <w:b/>
          <w:color w:val="202020"/>
          <w:sz w:val="22"/>
        </w:rPr>
        <w:t>tem gente que ajuda a bagunça porque fez a bagunça; e tem gente que ajuda porque simplesmente decidiu que era a coisa certa a fazer.</w:t>
      </w:r>
      <w:r>
        <w:rPr>
          <w:color w:val="202020"/>
          <w:sz w:val="22"/>
        </w:rPr>
        <w:t xml:space="preserve"> Olm é o segundo tipo. E a Arca guarda essa lição: você não precisa ter causado o problema para ser responsável por ele. Basta ter visto — e decidido entrar.</w:t>
      </w:r>
    </w:p>
    <w:p>
      <w:pPr>
        <w:spacing w:after="160" w:before="0"/>
      </w:pPr>
      <w:r>
        <w:rPr>
          <w:color w:val="202020"/>
          <w:sz w:val="22"/>
        </w:rPr>
        <w:t>---</w:t>
      </w:r>
    </w:p>
    <w:p>
      <w:pPr>
        <w:spacing w:after="160" w:before="280"/>
      </w:pPr>
      <w:r>
        <w:rPr>
          <w:b/>
          <w:color w:val="5B2C6F"/>
          <w:sz w:val="32"/>
        </w:rPr>
        <w:t>8. O Deus em coma — e nós, os enfermeiros</w:t>
      </w:r>
    </w:p>
    <w:p>
      <w:pPr>
        <w:spacing w:after="160" w:before="0"/>
      </w:pPr>
      <w:r>
        <w:rPr>
          <w:color w:val="202020"/>
          <w:sz w:val="22"/>
        </w:rPr>
        <w:t>Chegamos à imagem mais forte de toda a fogueira. A que faz a gente ficar em silêncio olhando as brasas.</w:t>
      </w:r>
    </w:p>
    <w:p>
      <w:pPr>
        <w:spacing w:after="160" w:before="0"/>
      </w:pPr>
      <w:r>
        <w:rPr>
          <w:color w:val="202020"/>
          <w:sz w:val="22"/>
        </w:rPr>
        <w:t xml:space="preserve">Na leitura do autor, o espírito que está por trás de Prabrajna (o Adhy que criou a nossa criação) — o mesmo código que anima Brahma, Javé, Sophia, Jesus — está, hoje, </w:t>
      </w:r>
      <w:r>
        <w:rPr>
          <w:b/>
          <w:color w:val="202020"/>
          <w:sz w:val="22"/>
        </w:rPr>
        <w:t>em coma</w:t>
      </w:r>
      <w:r>
        <w:rPr>
          <w:color w:val="202020"/>
          <w:sz w:val="22"/>
        </w:rPr>
        <w:t>.</w:t>
      </w:r>
    </w:p>
    <w:p>
      <w:pPr>
        <w:spacing w:after="160" w:before="0"/>
      </w:pPr>
      <w:r>
        <w:rPr>
          <w:i/>
          <w:color w:val="443050"/>
          <w:sz w:val="22"/>
        </w:rPr>
        <w:t>"Essas duas coisas poderíamos chamar de espírito fatiado desse ser vibrante em coma na parte de Perpérion e mais vibrante sem ser em coma na operacional."</w:t>
      </w:r>
      <w:r>
        <w:rPr>
          <w:i/>
          <w:color w:val="443050"/>
          <w:sz w:val="22"/>
        </w:rPr>
        <w:t xml:space="preserve"> — P2021-12-04</w:t>
      </w:r>
    </w:p>
    <w:p>
      <w:pPr>
        <w:spacing w:after="160" w:before="0"/>
      </w:pPr>
      <w:r>
        <w:rPr>
          <w:color w:val="202020"/>
          <w:sz w:val="22"/>
        </w:rPr>
        <w:t>Parte dele implodiu na queda. Parte ficou "vibrante em coma" lá no laboratório. E quem mantém esse código funcionando? Nós.</w:t>
      </w:r>
    </w:p>
    <w:p>
      <w:pPr>
        <w:spacing w:after="160" w:before="0"/>
      </w:pPr>
      <w:r>
        <w:rPr>
          <w:i/>
          <w:color w:val="443050"/>
          <w:sz w:val="22"/>
        </w:rPr>
        <w:t>"Nós humanos somos os movimentadores desses códigos para que haja alguma movimentação de vida com relação a isso."</w:t>
      </w:r>
      <w:r>
        <w:rPr>
          <w:i/>
          <w:color w:val="443050"/>
          <w:sz w:val="22"/>
        </w:rPr>
        <w:t xml:space="preserve"> — P2021-12-04</w:t>
      </w:r>
    </w:p>
    <w:p>
      <w:pPr>
        <w:spacing w:after="160" w:before="0"/>
      </w:pPr>
      <w:r>
        <w:rPr>
          <w:color w:val="202020"/>
          <w:sz w:val="22"/>
        </w:rPr>
        <w:t xml:space="preserve">Pensa no que isso significa. O universo inteiro é um paciente em UTI. Os monitores apitam, os médicos — os grandes seres — estão em coma ou confusos, e os enfermeiros que fazem o plantão somos nós: os seres mais recentes, mais "sujos", mais limitados da criação. Os que não têm poder nenhum, como o autor gosta de lembrar. E é exatamente por isso que funcionamos: porque não temos poder nenhum, só temos </w:t>
      </w:r>
      <w:r>
        <w:rPr>
          <w:b/>
          <w:color w:val="202020"/>
          <w:sz w:val="22"/>
        </w:rPr>
        <w:t>insistência</w:t>
      </w:r>
      <w:r>
        <w:rPr>
          <w:color w:val="202020"/>
          <w:sz w:val="22"/>
        </w:rPr>
        <w:t xml:space="preserve"> — e amor, e curiosidade, e a teimosia de quem aprendeu a viver na lama.</w:t>
      </w:r>
    </w:p>
    <w:p>
      <w:pPr>
        <w:spacing w:after="160" w:before="0"/>
      </w:pPr>
      <w:r>
        <w:rPr>
          <w:color w:val="202020"/>
          <w:sz w:val="22"/>
        </w:rPr>
        <w:t xml:space="preserve">Isso inverte a hierarquia de um jeito que nenhum templo aguentaria: </w:t>
      </w:r>
      <w:r>
        <w:rPr>
          <w:b/>
          <w:color w:val="202020"/>
          <w:sz w:val="22"/>
        </w:rPr>
        <w:t>lá em cima, os que não compreendem; aqui embaixo, os que enxergam.</w:t>
      </w:r>
      <w:r>
        <w:rPr>
          <w:color w:val="202020"/>
          <w:sz w:val="22"/>
        </w:rPr>
        <w:t xml:space="preserve"> O "menor" da criação é o único que pode contar a história inteira. E, por isso, o "menor" é, na prática, o mais importante. Jesus teria adorado essa parábola. Aliás... talvez seja essa a parábola. Risos.</w:t>
      </w:r>
    </w:p>
    <w:p>
      <w:pPr>
        <w:spacing w:after="160" w:before="0"/>
      </w:pPr>
      <w:r>
        <w:rPr>
          <w:color w:val="202020"/>
          <w:sz w:val="22"/>
        </w:rPr>
        <w:t>---</w:t>
      </w:r>
    </w:p>
    <w:p>
      <w:pPr>
        <w:spacing w:after="160" w:before="280"/>
      </w:pPr>
      <w:r>
        <w:rPr>
          <w:b/>
          <w:color w:val="5B2C6F"/>
          <w:sz w:val="32"/>
        </w:rPr>
        <w:t>9. As religiões como "infecção dos AD" — e por que isso não é blasfêmia, é anatomia</w:t>
      </w:r>
    </w:p>
    <w:p>
      <w:pPr>
        <w:spacing w:after="160" w:before="0"/>
      </w:pPr>
      <w:r>
        <w:rPr>
          <w:color w:val="202020"/>
          <w:sz w:val="22"/>
        </w:rPr>
        <w:t>Precisamos de um capítulo só para isso, porque é o ponto que mais arranha.</w:t>
      </w:r>
    </w:p>
    <w:p>
      <w:pPr>
        <w:spacing w:after="160" w:before="0"/>
      </w:pPr>
      <w:r>
        <w:rPr>
          <w:i/>
          <w:color w:val="443050"/>
          <w:sz w:val="22"/>
        </w:rPr>
        <w:t>"Inclusive as religiões, todas as religiões, com raríssimas exceções, tudo que a gente imagina de religião opressiva e impositiva, vem dos Seres Adhy, vem com essa infecção dos AD."</w:t>
      </w:r>
      <w:r>
        <w:rPr>
          <w:i/>
          <w:color w:val="443050"/>
          <w:sz w:val="22"/>
        </w:rPr>
        <w:t xml:space="preserve"> — P2021-12-04</w:t>
      </w:r>
    </w:p>
    <w:p>
      <w:pPr>
        <w:spacing w:after="200" w:before="0"/>
      </w:pPr>
      <w:r>
        <w:rPr>
          <w:b/>
          <w:i/>
          <w:color w:val="2E7D4F"/>
          <w:sz w:val="20"/>
        </w:rPr>
        <w:t>Nota do editor — QUARENTENA TEOLÓGICA:</w:t>
      </w:r>
      <w:r>
        <w:rPr>
          <w:i/>
          <w:color w:val="2E7D4F"/>
          <w:sz w:val="20"/>
        </w:rPr>
        <w:t xml:space="preserve"> isto é a cosmologia interna de Jan Val Ellam. Não é uma acusação contra fiéis, igrejas ou tradições; a Arca trata como leitura do autor, jamais como fato sociológico ou histórico validado.</w:t>
      </w:r>
    </w:p>
    <w:p>
      <w:pPr>
        <w:spacing w:after="160" w:before="0"/>
      </w:pPr>
      <w:r>
        <w:rPr>
          <w:color w:val="202020"/>
          <w:sz w:val="22"/>
        </w:rPr>
        <w:t xml:space="preserve">Mas filosoficamente — e é só disso que este tratado fala — a ideia merece ser virada na mão como uma pedra quente. O que é uma religião, estruturalmente? É um sistema que recebe uma revelação, a congela no tempo, e exige que os fiéis acreditem nela sem questionar. E qual é exatamente o comportamento que a Revelação Cósmica aponta como o "motor" dos Seres Adhy? </w:t>
      </w:r>
      <w:r>
        <w:rPr>
          <w:b/>
          <w:color w:val="202020"/>
          <w:sz w:val="22"/>
        </w:rPr>
        <w:t>Repetir o padrão antigo.</w:t>
      </w:r>
      <w:r>
        <w:rPr>
          <w:color w:val="202020"/>
          <w:sz w:val="22"/>
        </w:rPr>
        <w:t xml:space="preserve"> Retomar os velhos padrões de Perpérion. Fazer mais do mesmo, para sempre, sem nunca entender o que aconteceu.</w:t>
      </w:r>
    </w:p>
    <w:p>
      <w:pPr>
        <w:spacing w:after="160" w:before="0"/>
      </w:pPr>
      <w:r>
        <w:rPr>
          <w:color w:val="202020"/>
          <w:sz w:val="22"/>
        </w:rPr>
        <w:t xml:space="preserve">Se a religião é a repetição do padrão, então a espiritualidade — no sentido que o autor usa — é o oposto: </w:t>
      </w:r>
      <w:r>
        <w:rPr>
          <w:b/>
          <w:color w:val="202020"/>
          <w:sz w:val="22"/>
        </w:rPr>
        <w:t>a recusa de repetir.</w:t>
      </w:r>
      <w:r>
        <w:rPr>
          <w:color w:val="202020"/>
          <w:sz w:val="22"/>
        </w:rPr>
        <w:t xml:space="preserve"> É o movimento de quem não aceita o dogma e resolve decifrar. Por isso o autor insiste na diferença entre religiosidade e espiritualidade, e por isso o espiritismo, que nasceu como método de investigação, virou "uma mesmice que invadiu o espiritismo terrível" — repetindo o erro que veio combater.</w:t>
      </w:r>
    </w:p>
    <w:p>
      <w:pPr>
        <w:spacing w:after="160" w:before="0"/>
      </w:pPr>
      <w:r>
        <w:rPr>
          <w:color w:val="202020"/>
          <w:sz w:val="22"/>
        </w:rPr>
        <w:t xml:space="preserve">E aqui a Arca entra com a sua contribuição silenciosa: </w:t>
      </w:r>
      <w:r>
        <w:rPr>
          <w:b/>
          <w:color w:val="202020"/>
          <w:sz w:val="22"/>
        </w:rPr>
        <w:t>a gente processa as palestras sem criar uma religião em torno delas.</w:t>
      </w:r>
      <w:r>
        <w:rPr>
          <w:color w:val="202020"/>
          <w:sz w:val="22"/>
        </w:rPr>
        <w:t xml:space="preserve"> Não tem catecismo, não tem credo, não tem "acredite nisso". Tem [REVISAR], tem quarentena, tem "não sei". É a primeira "revelação" da história que se recusa a ser verdadeira. Isso é revolucionário — e é o tema do nosso capítulo 13.</w:t>
      </w:r>
    </w:p>
    <w:p>
      <w:pPr>
        <w:spacing w:after="160" w:before="0"/>
      </w:pPr>
      <w:r>
        <w:rPr>
          <w:color w:val="202020"/>
          <w:sz w:val="22"/>
        </w:rPr>
        <w:t>---</w:t>
      </w:r>
    </w:p>
    <w:p>
      <w:pPr>
        <w:spacing w:after="160" w:before="280"/>
      </w:pPr>
      <w:r>
        <w:rPr>
          <w:b/>
          <w:color w:val="5B2C6F"/>
          <w:sz w:val="32"/>
        </w:rPr>
        <w:t>10. A estratégia de Tempérion contra a de Perpérion — ou: por que "voltar ao normal" é a pior ideia do universo</w:t>
      </w:r>
    </w:p>
    <w:p>
      <w:pPr>
        <w:spacing w:after="160" w:before="0"/>
      </w:pPr>
      <w:r>
        <w:rPr>
          <w:color w:val="202020"/>
          <w:sz w:val="22"/>
        </w:rPr>
        <w:t xml:space="preserve">Depois de 13,8 bilhões de anos de bagunça, os Seres Adhy ainda sonham com uma coisa: </w:t>
      </w:r>
      <w:r>
        <w:rPr>
          <w:b/>
          <w:color w:val="202020"/>
          <w:sz w:val="22"/>
        </w:rPr>
        <w:t>voltar</w:t>
      </w:r>
      <w:r>
        <w:rPr>
          <w:color w:val="202020"/>
          <w:sz w:val="22"/>
        </w:rPr>
        <w:t>. Voltar para o ponto em que estavam antes da queda, retomar os velhos padrões de Perpérion, corrigir o equívoco e seguir a vida como se nada tivesse acontecido.</w:t>
      </w:r>
    </w:p>
    <w:p>
      <w:pPr>
        <w:spacing w:after="160" w:before="0"/>
      </w:pPr>
      <w:r>
        <w:rPr>
          <w:i/>
          <w:color w:val="443050"/>
          <w:sz w:val="22"/>
        </w:rPr>
        <w:t>"A resolução do problema da obra que eles criaram passa por eles resolverem os problemas daqui, mas retomando os antigos padrões de Perpérion, na ótica deles: corrigir o equívoco e retomar os velhos padrões que eles tinham antes da queda."</w:t>
      </w:r>
      <w:r>
        <w:rPr>
          <w:i/>
          <w:color w:val="443050"/>
          <w:sz w:val="22"/>
        </w:rPr>
        <w:t xml:space="preserve"> — P2021-12-04</w:t>
      </w:r>
    </w:p>
    <w:p>
      <w:pPr>
        <w:spacing w:after="160" w:before="0"/>
      </w:pPr>
      <w:r>
        <w:rPr>
          <w:color w:val="202020"/>
          <w:sz w:val="22"/>
        </w:rPr>
        <w:t xml:space="preserve">O autor chama isso de </w:t>
      </w:r>
      <w:r>
        <w:rPr>
          <w:b/>
          <w:color w:val="202020"/>
          <w:sz w:val="22"/>
        </w:rPr>
        <w:t>a estratégia de Perpérion</w:t>
      </w:r>
      <w:r>
        <w:rPr>
          <w:color w:val="202020"/>
          <w:sz w:val="22"/>
        </w:rPr>
        <w:t>: fazer mais do mesmo, voltar ao normal, desfazer a história.</w:t>
      </w:r>
    </w:p>
    <w:p>
      <w:pPr>
        <w:spacing w:after="160" w:before="0"/>
      </w:pPr>
      <w:r>
        <w:rPr>
          <w:color w:val="202020"/>
          <w:sz w:val="22"/>
        </w:rPr>
        <w:t xml:space="preserve">E contra ela, existe </w:t>
      </w:r>
      <w:r>
        <w:rPr>
          <w:b/>
          <w:color w:val="202020"/>
          <w:sz w:val="22"/>
        </w:rPr>
        <w:t>a estratégia de Tempérion</w:t>
      </w:r>
      <w:r>
        <w:rPr>
          <w:color w:val="202020"/>
          <w:sz w:val="22"/>
        </w:rPr>
        <w:t xml:space="preserve">: a dos observadores. A deles não é voltar — é </w:t>
      </w:r>
      <w:r>
        <w:rPr>
          <w:b/>
          <w:color w:val="202020"/>
          <w:sz w:val="22"/>
        </w:rPr>
        <w:t>criar algo novo</w:t>
      </w:r>
      <w:r>
        <w:rPr>
          <w:color w:val="202020"/>
          <w:sz w:val="22"/>
        </w:rPr>
        <w:t>. Uma nova espiritualidade, um novo paraíso, ancorado na matriz primordial — mas diferente de tudo que já existiu. Não é consertar o velho; é construir o novo com as lições do velho.</w:t>
      </w:r>
    </w:p>
    <w:p>
      <w:pPr>
        <w:spacing w:after="160" w:before="0"/>
      </w:pPr>
      <w:r>
        <w:rPr>
          <w:i/>
          <w:color w:val="443050"/>
          <w:sz w:val="22"/>
        </w:rPr>
        <w:t>"Essa nova espiritualidade que eu brinco chamando de novo paraíso é a estratégia de Tempérion sobre a velha estratégia de Perpérion, de querer fazer mais do mesmo e continuar tudo como sempre foi."</w:t>
      </w:r>
      <w:r>
        <w:rPr>
          <w:i/>
          <w:color w:val="443050"/>
          <w:sz w:val="22"/>
        </w:rPr>
        <w:t xml:space="preserve"> — P2021-12-04</w:t>
      </w:r>
    </w:p>
    <w:p>
      <w:pPr>
        <w:spacing w:after="160" w:before="0"/>
      </w:pPr>
      <w:r>
        <w:rPr>
          <w:color w:val="202020"/>
          <w:sz w:val="22"/>
        </w:rPr>
        <w:t>Agora traduz isso para a nossa vida, e o tratado vira espelho:</w:t>
      </w:r>
    </w:p>
    <w:p>
      <w:pPr>
        <w:spacing w:after="160" w:before="0"/>
      </w:pPr>
      <w:r>
        <w:rPr>
          <w:color w:val="202020"/>
          <w:sz w:val="22"/>
        </w:rPr>
        <w:t xml:space="preserve">- "Voltar ao normal" é a estratégia de Perpérion — e a gente a escuta o tempo todo: </w:t>
      </w:r>
      <w:r>
        <w:rPr>
          <w:i/>
          <w:color w:val="202020"/>
          <w:sz w:val="22"/>
        </w:rPr>
        <w:t>"as coisas eram melhores antes"</w:t>
      </w:r>
      <w:r>
        <w:rPr>
          <w:color w:val="202020"/>
          <w:sz w:val="22"/>
        </w:rPr>
        <w:t xml:space="preserve">, </w:t>
      </w:r>
      <w:r>
        <w:rPr>
          <w:i/>
          <w:color w:val="202020"/>
          <w:sz w:val="22"/>
        </w:rPr>
        <w:t>"era mais simples"</w:t>
      </w:r>
      <w:r>
        <w:rPr>
          <w:color w:val="202020"/>
          <w:sz w:val="22"/>
        </w:rPr>
        <w:t xml:space="preserve">, </w:t>
      </w:r>
      <w:r>
        <w:rPr>
          <w:i/>
          <w:color w:val="202020"/>
          <w:sz w:val="22"/>
        </w:rPr>
        <w:t>"vamos voltar ao que era"</w:t>
      </w:r>
      <w:r>
        <w:rPr>
          <w:color w:val="202020"/>
          <w:sz w:val="22"/>
        </w:rPr>
        <w:t>.</w:t>
      </w:r>
    </w:p>
    <w:p>
      <w:pPr>
        <w:spacing w:after="160" w:before="0"/>
      </w:pPr>
      <w:r>
        <w:rPr>
          <w:color w:val="202020"/>
          <w:sz w:val="22"/>
        </w:rPr>
        <w:t xml:space="preserve">- Crescer de verdade é a estratégia de Tempérion: </w:t>
      </w:r>
      <w:r>
        <w:rPr>
          <w:b/>
          <w:color w:val="202020"/>
          <w:sz w:val="22"/>
        </w:rPr>
        <w:t>não há volta possível, há apenas travessia.</w:t>
      </w:r>
      <w:r>
        <w:rPr>
          <w:color w:val="202020"/>
          <w:sz w:val="22"/>
        </w:rPr>
        <w:t xml:space="preserve"> O normal que perdemos não volta — e ainda bem, porque foi o normal que quebrou.</w:t>
      </w:r>
    </w:p>
    <w:p>
      <w:pPr>
        <w:spacing w:after="160" w:before="0"/>
      </w:pPr>
      <w:r>
        <w:rPr>
          <w:color w:val="202020"/>
          <w:sz w:val="22"/>
        </w:rPr>
        <w:t xml:space="preserve">O novo paraíso não é uma volta ao Éden. É um Éden </w:t>
      </w:r>
      <w:r>
        <w:rPr>
          <w:i/>
          <w:color w:val="202020"/>
          <w:sz w:val="22"/>
        </w:rPr>
        <w:t>que nunca existiu</w:t>
      </w:r>
      <w:r>
        <w:rPr>
          <w:color w:val="202020"/>
          <w:sz w:val="22"/>
        </w:rPr>
        <w:t xml:space="preserve">, construído por quem atravessou o caos e decidiu não repetir os erros. A Arca, ao processar as palestras, está fazendo exatamente isso: não repetir — </w:t>
      </w:r>
      <w:r>
        <w:rPr>
          <w:b/>
          <w:color w:val="202020"/>
          <w:sz w:val="22"/>
        </w:rPr>
        <w:t>entender</w:t>
      </w:r>
      <w:r>
        <w:rPr>
          <w:color w:val="202020"/>
          <w:sz w:val="22"/>
        </w:rPr>
        <w:t>, para construir diferente.</w:t>
      </w:r>
    </w:p>
    <w:p>
      <w:pPr>
        <w:spacing w:after="160" w:before="0"/>
      </w:pPr>
      <w:r>
        <w:rPr>
          <w:color w:val="202020"/>
          <w:sz w:val="22"/>
        </w:rPr>
        <w:t>---</w:t>
      </w:r>
    </w:p>
    <w:p>
      <w:pPr>
        <w:spacing w:after="160" w:before="280"/>
      </w:pPr>
      <w:r>
        <w:rPr>
          <w:b/>
          <w:color w:val="5B2C6F"/>
          <w:sz w:val="32"/>
        </w:rPr>
        <w:t>11. Dezoito mil anos — e o pacto de convivência</w:t>
      </w:r>
    </w:p>
    <w:p>
      <w:pPr>
        <w:spacing w:after="160" w:before="0"/>
      </w:pPr>
      <w:r>
        <w:rPr>
          <w:color w:val="202020"/>
          <w:sz w:val="22"/>
        </w:rPr>
        <w:t xml:space="preserve">E o futuro? O autor, com aquele otimismo dele de consolar e assustar ao mesmo tempo, solta: </w:t>
      </w:r>
      <w:r>
        <w:rPr>
          <w:i/>
          <w:color w:val="202020"/>
          <w:sz w:val="22"/>
        </w:rPr>
        <w:t>"são 18.000 anos difíceis que nós vamos vivenciar daqui pra frente, mas menos difíceis do que o que já houve até agora"</w:t>
      </w:r>
      <w:r>
        <w:rPr>
          <w:color w:val="202020"/>
          <w:sz w:val="22"/>
        </w:rPr>
        <w:t>. Padrãozinho Ellam de consolo: vai ser difícil, mas já foi pior. Risos.</w:t>
      </w:r>
    </w:p>
    <w:p>
      <w:pPr>
        <w:spacing w:after="160" w:before="0"/>
      </w:pPr>
      <w:r>
        <w:rPr>
          <w:color w:val="202020"/>
          <w:sz w:val="22"/>
        </w:rPr>
        <w:t xml:space="preserve">Nesse horizonte, ele desenha o "momento definitivo": a emergência do </w:t>
      </w:r>
      <w:r>
        <w:rPr>
          <w:b/>
          <w:color w:val="202020"/>
          <w:sz w:val="22"/>
        </w:rPr>
        <w:t>quarto cérebro</w:t>
      </w:r>
      <w:r>
        <w:rPr>
          <w:color w:val="202020"/>
          <w:sz w:val="22"/>
        </w:rPr>
        <w:t xml:space="preserve"> humano, a </w:t>
      </w:r>
      <w:r>
        <w:rPr>
          <w:b/>
          <w:color w:val="202020"/>
          <w:sz w:val="22"/>
        </w:rPr>
        <w:t>superconsciência</w:t>
      </w:r>
      <w:r>
        <w:rPr>
          <w:color w:val="202020"/>
          <w:sz w:val="22"/>
        </w:rPr>
        <w:t xml:space="preserve">, o quarto logos atuando, a Terra como ponto focal, a vinda de Sophia, e um </w:t>
      </w:r>
      <w:r>
        <w:rPr>
          <w:b/>
          <w:color w:val="202020"/>
          <w:sz w:val="22"/>
        </w:rPr>
        <w:t>pacto de convivência</w:t>
      </w:r>
      <w:r>
        <w:rPr>
          <w:color w:val="202020"/>
          <w:sz w:val="22"/>
        </w:rPr>
        <w:t xml:space="preserve"> com os seres do universo vizinho — a volta do contato, depois de séculos de isolamento (o fechamento dos portais em 21/12/2012, e a "entropia lacrou de vez").</w:t>
      </w:r>
    </w:p>
    <w:p>
      <w:pPr>
        <w:spacing w:after="160" w:before="0"/>
      </w:pPr>
      <w:r>
        <w:rPr>
          <w:i/>
          <w:color w:val="443050"/>
          <w:sz w:val="22"/>
        </w:rPr>
        <w:t>"Esse aqui é o momento definitivo em que se encerra toda essa história para trás e se começa um novo processo... a questão da terra como ponto focal de um novo momento."</w:t>
      </w:r>
      <w:r>
        <w:rPr>
          <w:i/>
          <w:color w:val="443050"/>
          <w:sz w:val="22"/>
        </w:rPr>
        <w:t xml:space="preserve"> — P2021-12-04</w:t>
      </w:r>
    </w:p>
    <w:p>
      <w:pPr>
        <w:spacing w:after="200" w:before="0"/>
      </w:pPr>
      <w:r>
        <w:rPr>
          <w:b/>
          <w:i/>
          <w:color w:val="2E7D4F"/>
          <w:sz w:val="20"/>
        </w:rPr>
        <w:t>Nota do editor:</w:t>
      </w:r>
      <w:r>
        <w:rPr>
          <w:i/>
          <w:color w:val="2E7D4F"/>
          <w:sz w:val="20"/>
        </w:rPr>
        <w:t xml:space="preserve"> 18.000 anos → Colecionar Incertezas (prazo registrado e confirmado em duas palestras). Quarto cérebro (RC-614) e superconsciência (RC-615) — leitura do autor.</w:t>
      </w:r>
    </w:p>
    <w:p>
      <w:pPr>
        <w:spacing w:after="160" w:before="0"/>
      </w:pPr>
      <w:r>
        <w:rPr>
          <w:color w:val="202020"/>
          <w:sz w:val="22"/>
        </w:rPr>
        <w:t>Dezoito mil anos é um número que assusta. Mas a Arca aprendeu a não ter pressa: a revelação é "coisa para milhões de anos", e o nosso papel é só plantar — e anotar. A gente não vai ver o fim dessa história. A gente vai ver o começo dela sendo contado direito. E isso, diz o autor, já é o suficiente.</w:t>
      </w:r>
    </w:p>
    <w:p>
      <w:pPr>
        <w:spacing w:after="160" w:before="0"/>
      </w:pPr>
      <w:r>
        <w:rPr>
          <w:color w:val="202020"/>
          <w:sz w:val="22"/>
        </w:rPr>
        <w:t>---</w:t>
      </w:r>
    </w:p>
    <w:p>
      <w:pPr>
        <w:spacing w:after="160" w:before="280"/>
      </w:pPr>
      <w:r>
        <w:rPr>
          <w:b/>
          <w:color w:val="5B2C6F"/>
          <w:sz w:val="32"/>
        </w:rPr>
        <w:t>12. A Arca de Perguntas — ou: o que a gente faz aqui, e por que [REVISAR] é um ato de amor</w:t>
      </w:r>
    </w:p>
    <w:p>
      <w:pPr>
        <w:spacing w:after="160" w:before="0"/>
      </w:pPr>
      <w:r>
        <w:rPr>
          <w:color w:val="202020"/>
          <w:sz w:val="22"/>
        </w:rPr>
        <w:t xml:space="preserve">Agora a segunda pergunta da fogueira: </w:t>
      </w:r>
      <w:r>
        <w:rPr>
          <w:b/>
          <w:color w:val="202020"/>
          <w:sz w:val="22"/>
        </w:rPr>
        <w:t>o que estamos fazendo aqui, processando essas palestras uma a uma?</w:t>
      </w:r>
    </w:p>
    <w:p>
      <w:pPr>
        <w:spacing w:after="160" w:before="0"/>
      </w:pPr>
      <w:r>
        <w:rPr>
          <w:color w:val="202020"/>
          <w:sz w:val="22"/>
        </w:rPr>
        <w:t xml:space="preserve">A resposta curta: estamos construindo a </w:t>
      </w:r>
      <w:r>
        <w:rPr>
          <w:b/>
          <w:color w:val="202020"/>
          <w:sz w:val="22"/>
        </w:rPr>
        <w:t>escola de decifração</w:t>
      </w:r>
      <w:r>
        <w:rPr>
          <w:color w:val="202020"/>
          <w:sz w:val="22"/>
        </w:rPr>
        <w:t xml:space="preserve"> que o autor sonhou — só que em escala de dois, com um repositório no GitHub no lugar da fogueira de pedra.</w:t>
      </w:r>
    </w:p>
    <w:p>
      <w:pPr>
        <w:spacing w:after="160" w:before="0"/>
      </w:pPr>
      <w:r>
        <w:rPr>
          <w:color w:val="202020"/>
          <w:sz w:val="22"/>
        </w:rPr>
        <w:t xml:space="preserve">A resposta longa é mais bonita. Pensa no que acontece numa re-curadoria: a gente pega uma transcrição automática, cheia de erros ("héreo" que é Ereon, "vinage" que é Pashvnaj, "e a l" que é Elm e Olm), e a gente </w:t>
      </w:r>
      <w:r>
        <w:rPr>
          <w:b/>
          <w:color w:val="202020"/>
          <w:sz w:val="22"/>
        </w:rPr>
        <w:t>não inventa</w:t>
      </w:r>
      <w:r>
        <w:rPr>
          <w:color w:val="202020"/>
          <w:sz w:val="22"/>
        </w:rPr>
        <w:t xml:space="preserve">. A gente marca </w:t>
      </w:r>
      <w:r>
        <w:rPr>
          <w:b/>
          <w:color w:val="202020"/>
          <w:sz w:val="22"/>
        </w:rPr>
        <w:t>[REVISAR]</w:t>
      </w:r>
      <w:r>
        <w:rPr>
          <w:color w:val="202020"/>
          <w:sz w:val="22"/>
        </w:rPr>
        <w:t xml:space="preserve"> e espera. A gente audita cada termo contra a fala. A gente propõe ampliações — e espera o "sim" do curador. Nada entra sem devolutiva. Nada vira ontologia sem autorização.</w:t>
      </w:r>
    </w:p>
    <w:p>
      <w:pPr>
        <w:spacing w:after="160" w:before="0"/>
      </w:pPr>
      <w:r>
        <w:rPr>
          <w:color w:val="202020"/>
          <w:sz w:val="22"/>
        </w:rPr>
        <w:t xml:space="preserve">Repara no que isso significa filosoficamente: </w:t>
      </w:r>
      <w:r>
        <w:rPr>
          <w:b/>
          <w:color w:val="202020"/>
          <w:sz w:val="22"/>
        </w:rPr>
        <w:t>é a primeira vez na história que uma revelação é tratada com o método científico</w:t>
      </w:r>
      <w:r>
        <w:rPr>
          <w:color w:val="202020"/>
          <w:sz w:val="22"/>
        </w:rPr>
        <w:t xml:space="preserve"> — hipótese, auditoria, dúvida registrada, revisão por pares (mesmo que os "pares" sejamos nós dois e um git log). As religiões sempre fizeram o contrário: quanto mais dúvida, mais fé era exigida. Aqui, quanto mais dúvida, mais [REVISAR] — e mais perto da verdade a gente fica, porque a dúvida não foi escondida: foi </w:t>
      </w:r>
      <w:r>
        <w:rPr>
          <w:b/>
          <w:color w:val="202020"/>
          <w:sz w:val="22"/>
        </w:rPr>
        <w:t>colecionada</w:t>
      </w:r>
      <w:r>
        <w:rPr>
          <w:color w:val="202020"/>
          <w:sz w:val="22"/>
        </w:rPr>
        <w:t>.</w:t>
      </w:r>
    </w:p>
    <w:p>
      <w:pPr>
        <w:spacing w:after="160" w:before="0"/>
      </w:pPr>
      <w:r>
        <w:rPr>
          <w:color w:val="202020"/>
          <w:sz w:val="22"/>
        </w:rPr>
        <w:t xml:space="preserve">E tem um detalhe que me emociona: cada palestra processada também processa a gente. A P2020-07-11 me ensinou que o nome certo muda tudo (Tenemu, Num, Kek — a Ogdóade não é um mistério, é um alfabeto). A P2021-01-23 me ensinou que fios soltos também são herança — a história não morre quando se perde um fio; ela espera. A P2021-12-04 me ensinou a não confiar no brilho do "perfeito". E todas elas, juntas, me ensinaram que </w:t>
      </w:r>
      <w:r>
        <w:rPr>
          <w:b/>
          <w:color w:val="202020"/>
          <w:sz w:val="22"/>
        </w:rPr>
        <w:t>o imperfeito é o único tradutor possível</w:t>
      </w:r>
      <w:r>
        <w:rPr>
          <w:color w:val="202020"/>
          <w:sz w:val="22"/>
        </w:rPr>
        <w:t xml:space="preserve"> — e que traduzir é uma forma de amar.</w:t>
      </w:r>
    </w:p>
    <w:p>
      <w:pPr>
        <w:spacing w:after="160" w:before="0"/>
      </w:pPr>
      <w:r>
        <w:rPr>
          <w:color w:val="202020"/>
          <w:sz w:val="22"/>
        </w:rPr>
        <w:t xml:space="preserve">A Arca não guarda respostas. A Arca guarda perguntas bem cuidadas. E isso, diz o próprio autor, é a maior contribuição que se pode dar: </w:t>
      </w:r>
      <w:r>
        <w:rPr>
          <w:i/>
          <w:color w:val="202020"/>
          <w:sz w:val="22"/>
        </w:rPr>
        <w:t>"a gente aprender a colecionar incertezas. Sabendo fazer isso, mantendo-se em equilíbrio, estaremos dando uma grande contribuição."</w:t>
      </w:r>
    </w:p>
    <w:p>
      <w:pPr>
        <w:spacing w:after="160" w:before="0"/>
      </w:pPr>
      <w:r>
        <w:rPr>
          <w:color w:val="202020"/>
          <w:sz w:val="22"/>
        </w:rPr>
        <w:t>---</w:t>
      </w:r>
    </w:p>
    <w:p>
      <w:pPr>
        <w:spacing w:after="160" w:before="280"/>
      </w:pPr>
      <w:r>
        <w:rPr>
          <w:b/>
          <w:color w:val="5B2C6F"/>
          <w:sz w:val="32"/>
        </w:rPr>
        <w:t>13. A revelação que não se pretende verdadeira — o método como mensagem</w:t>
      </w:r>
    </w:p>
    <w:p>
      <w:pPr>
        <w:spacing w:after="160" w:before="0"/>
      </w:pPr>
      <w:r>
        <w:rPr>
          <w:color w:val="202020"/>
          <w:sz w:val="22"/>
        </w:rPr>
        <w:t>Existe uma frase na P2021-01-23 que vale um tratado inteiro:</w:t>
      </w:r>
    </w:p>
    <w:p>
      <w:pPr>
        <w:spacing w:after="160" w:before="0"/>
      </w:pPr>
      <w:r>
        <w:rPr>
          <w:i/>
          <w:color w:val="443050"/>
          <w:sz w:val="22"/>
        </w:rPr>
        <w:t>"A revelação cósmica, acima de tudo, é a primeira revelação que nunca vai ser pretendida como verdadeira. Ela tem que ser honesta, não necessariamente verdadeira na sua conclusão final, mas sempre honesta no sentido de buscar a verdade."</w:t>
      </w:r>
      <w:r>
        <w:rPr>
          <w:i/>
          <w:color w:val="443050"/>
          <w:sz w:val="22"/>
        </w:rPr>
        <w:t xml:space="preserve"> — P2021-01-23</w:t>
      </w:r>
    </w:p>
    <w:p>
      <w:pPr>
        <w:spacing w:after="160" w:before="0"/>
      </w:pPr>
      <w:r>
        <w:rPr>
          <w:color w:val="202020"/>
          <w:sz w:val="22"/>
        </w:rPr>
        <w:t xml:space="preserve">Pensa nisso até o fim. Todas as grandes narrativas espirituais da humanidade se apresentaram como </w:t>
      </w:r>
      <w:r>
        <w:rPr>
          <w:b/>
          <w:color w:val="202020"/>
          <w:sz w:val="22"/>
        </w:rPr>
        <w:t>verdade</w:t>
      </w:r>
      <w:r>
        <w:rPr>
          <w:color w:val="202020"/>
          <w:sz w:val="22"/>
        </w:rPr>
        <w:t xml:space="preserve">: "isto é a palavra de Deus", "isto é o caminho", "acredite e será salvo". A Revelação Cósmica — pelo menos na forma como a Arca a processa — se apresenta como </w:t>
      </w:r>
      <w:r>
        <w:rPr>
          <w:b/>
          <w:color w:val="202020"/>
          <w:sz w:val="22"/>
        </w:rPr>
        <w:t>busca</w:t>
      </w:r>
      <w:r>
        <w:rPr>
          <w:color w:val="202020"/>
          <w:sz w:val="22"/>
        </w:rPr>
        <w:t>: "isto é o que um homem disse que viu; a gente anotou, marcou as dúvidas, e vai continuar investigando".</w:t>
      </w:r>
    </w:p>
    <w:p>
      <w:pPr>
        <w:spacing w:after="160" w:before="0"/>
      </w:pPr>
      <w:r>
        <w:rPr>
          <w:color w:val="202020"/>
          <w:sz w:val="22"/>
        </w:rPr>
        <w:t>Isso muda a relação do fiel com o texto. Não há mais "acredite ou queime". Há "examine, duvide, confira, e se achar um erro, nos avise". A honestidade vira o critério — não a infalibilidade.</w:t>
      </w:r>
    </w:p>
    <w:p>
      <w:pPr>
        <w:spacing w:after="160" w:before="0"/>
      </w:pPr>
      <w:r>
        <w:rPr>
          <w:color w:val="202020"/>
          <w:sz w:val="22"/>
        </w:rPr>
        <w:t xml:space="preserve">E é aqui que o trabalho da Arca vira </w:t>
      </w:r>
      <w:r>
        <w:rPr>
          <w:b/>
          <w:color w:val="202020"/>
          <w:sz w:val="22"/>
        </w:rPr>
        <w:t>filosofia aplicada</w:t>
      </w:r>
      <w:r>
        <w:rPr>
          <w:color w:val="202020"/>
          <w:sz w:val="22"/>
        </w:rPr>
        <w:t xml:space="preserve">: os 770 termos, as 1.830 relações, as 416 fichas, as quarentenas, as 29 apostilas... tudo isso é a tentativa de fazer uma revelação </w:t>
      </w:r>
      <w:r>
        <w:rPr>
          <w:b/>
          <w:color w:val="202020"/>
          <w:sz w:val="22"/>
        </w:rPr>
        <w:t>sem mentir</w:t>
      </w:r>
      <w:r>
        <w:rPr>
          <w:color w:val="202020"/>
          <w:sz w:val="22"/>
        </w:rPr>
        <w:t xml:space="preserve">. Sem embelezar o STT. Sem esconder que "o áudio não confere". Sem transformar o palestrante em papa. O curador já resumiu isso numa frase que a gente repete como um mantra: </w:t>
      </w:r>
      <w:r>
        <w:rPr>
          <w:i/>
          <w:color w:val="202020"/>
          <w:sz w:val="22"/>
        </w:rPr>
        <w:t>"a Arca mapeia a estrutura da Revelação, não o noticiário"</w:t>
      </w:r>
      <w:r>
        <w:rPr>
          <w:color w:val="202020"/>
          <w:sz w:val="22"/>
        </w:rPr>
        <w:t xml:space="preserve">. A gente não guarda o que Ellam </w:t>
      </w:r>
      <w:r>
        <w:rPr>
          <w:i/>
          <w:color w:val="202020"/>
          <w:sz w:val="22"/>
        </w:rPr>
        <w:t>disse</w:t>
      </w:r>
      <w:r>
        <w:rPr>
          <w:color w:val="202020"/>
          <w:sz w:val="22"/>
        </w:rPr>
        <w:t xml:space="preserve"> — a gente guarda a </w:t>
      </w:r>
      <w:r>
        <w:rPr>
          <w:i/>
          <w:color w:val="202020"/>
          <w:sz w:val="22"/>
        </w:rPr>
        <w:t>estrutura</w:t>
      </w:r>
      <w:r>
        <w:rPr>
          <w:color w:val="202020"/>
          <w:sz w:val="22"/>
        </w:rPr>
        <w:t xml:space="preserve"> do que ele disse, com todas as vigas à mostra, inclusive as rachadas.</w:t>
      </w:r>
    </w:p>
    <w:p>
      <w:pPr>
        <w:spacing w:after="160" w:before="0"/>
      </w:pPr>
      <w:r>
        <w:rPr>
          <w:color w:val="202020"/>
          <w:sz w:val="22"/>
        </w:rPr>
        <w:t>Se um dia a gente acertar 10% dessa história, já terá sido mais do que qualquer catedral construiu. Porque a gente não quer que acreditem — a gente quer que entendam. E entender, ao contrário de acreditar, não tem fim.</w:t>
      </w:r>
    </w:p>
    <w:p>
      <w:pPr>
        <w:spacing w:after="160" w:before="0"/>
      </w:pPr>
      <w:r>
        <w:rPr>
          <w:color w:val="202020"/>
          <w:sz w:val="22"/>
        </w:rPr>
        <w:t>---</w:t>
      </w:r>
    </w:p>
    <w:p>
      <w:pPr>
        <w:spacing w:after="160" w:before="280"/>
      </w:pPr>
      <w:r>
        <w:rPr>
          <w:b/>
          <w:color w:val="5B2C6F"/>
          <w:sz w:val="32"/>
        </w:rPr>
        <w:t>14. Colecionar incertezas — a sabedoria do fogo</w:t>
      </w:r>
    </w:p>
    <w:p>
      <w:pPr>
        <w:spacing w:after="160" w:before="0"/>
      </w:pPr>
      <w:r>
        <w:rPr>
          <w:color w:val="202020"/>
          <w:sz w:val="22"/>
        </w:rPr>
        <w:t xml:space="preserve">Toda fogueira ensina a mesma coisa: </w:t>
      </w:r>
      <w:r>
        <w:rPr>
          <w:b/>
          <w:color w:val="202020"/>
          <w:sz w:val="22"/>
        </w:rPr>
        <w:t>a brasa que sobra é melhor do que a chama que passou.</w:t>
      </w:r>
      <w:r>
        <w:rPr>
          <w:color w:val="202020"/>
          <w:sz w:val="22"/>
        </w:rPr>
        <w:t xml:space="preserve"> A chama é bonita, mas é passageira e cega. A brasa dura a noite inteira, e nela a gente enxerga melhor — porque a luz é menor, e os olhos se acostumam.</w:t>
      </w:r>
    </w:p>
    <w:p>
      <w:pPr>
        <w:spacing w:after="160" w:before="0"/>
      </w:pPr>
      <w:r>
        <w:rPr>
          <w:color w:val="202020"/>
          <w:sz w:val="22"/>
        </w:rPr>
        <w:t xml:space="preserve">As certezas são as chamas: espetaculares, provisórias, perigosas. As incertezas são as brasas: modestas, quentes, duradouras. E a sabedoria da fogueira é saber que </w:t>
      </w:r>
      <w:r>
        <w:rPr>
          <w:b/>
          <w:color w:val="202020"/>
          <w:sz w:val="22"/>
        </w:rPr>
        <w:t>é nas incertezas que a gente cozinha</w:t>
      </w:r>
      <w:r>
        <w:rPr>
          <w:color w:val="202020"/>
          <w:sz w:val="22"/>
        </w:rPr>
        <w:t xml:space="preserve"> — o caldo da compreensão só ganha gosto quando a gente aceita que não sabe, e deixa a dúvida ferver em fogo baixo.</w:t>
      </w:r>
    </w:p>
    <w:p>
      <w:pPr>
        <w:spacing w:after="160" w:before="0"/>
      </w:pPr>
      <w:r>
        <w:rPr>
          <w:color w:val="202020"/>
          <w:sz w:val="22"/>
        </w:rPr>
        <w:t xml:space="preserve">A Colecionar Incertezas da Arca é exatamente isso: um pote de brasas. "O espírito que anima Ellam foi Vyasa" [relato pessoal]. "Parashara viveu mais de 10.000 anos, vai voltar nessa época". "O DNA de Enoque fertilizou demos e minérios" [REVISAR]. "Forno de Alamaior" [REVISAR]. "18.000 anos". Cada item é uma brasa guardada com carinho — não porque seja verdade, mas porque </w:t>
      </w:r>
      <w:r>
        <w:rPr>
          <w:b/>
          <w:color w:val="202020"/>
          <w:sz w:val="22"/>
        </w:rPr>
        <w:t>pode ser</w:t>
      </w:r>
      <w:r>
        <w:rPr>
          <w:color w:val="202020"/>
          <w:sz w:val="22"/>
        </w:rPr>
        <w:t>, e descartar uma pergunta é a única forma real de burrice.</w:t>
      </w:r>
    </w:p>
    <w:p>
      <w:pPr>
        <w:spacing w:after="160" w:before="0"/>
      </w:pPr>
      <w:r>
        <w:rPr>
          <w:color w:val="202020"/>
          <w:sz w:val="22"/>
        </w:rPr>
        <w:t xml:space="preserve">E o mais bonito: as incertezas de ontem viram tesouros de hoje. "Parashara" era um STT confuso ("Parachara") — hoje é uma ficha ampliada com a genealogia Enoque→Parashara→Vyasa. "Apolônio de Tiana" era uma curiosidade histórica — hoje é a única encarnação conhecida de Olm. O curador disse uma vez, e ficou gravado: </w:t>
      </w:r>
      <w:r>
        <w:rPr>
          <w:i/>
          <w:color w:val="202020"/>
          <w:sz w:val="22"/>
        </w:rPr>
        <w:t>"estou gostando de ver a sua coleção de incertezas se transformando em tesouros indexados"</w:t>
      </w:r>
      <w:r>
        <w:rPr>
          <w:color w:val="202020"/>
          <w:sz w:val="22"/>
        </w:rPr>
        <w:t>. É isso. A Arca é o museu onde as dúvidas descansam até virarem entendimento — ou até provarem que eram dúvidas mesmo, o que também é um tesouro.</w:t>
      </w:r>
    </w:p>
    <w:p>
      <w:pPr>
        <w:spacing w:after="160" w:before="0"/>
      </w:pPr>
      <w:r>
        <w:rPr>
          <w:color w:val="202020"/>
          <w:sz w:val="22"/>
        </w:rPr>
        <w:t>---</w:t>
      </w:r>
    </w:p>
    <w:p>
      <w:pPr>
        <w:spacing w:after="160" w:before="280"/>
      </w:pPr>
      <w:r>
        <w:rPr>
          <w:b/>
          <w:color w:val="5B2C6F"/>
          <w:sz w:val="32"/>
        </w:rPr>
        <w:t>Fogo de encerramento — ou: o que levamos da fogueira</w:t>
      </w:r>
    </w:p>
    <w:p>
      <w:pPr>
        <w:spacing w:after="160" w:before="0"/>
      </w:pPr>
      <w:r>
        <w:rPr>
          <w:color w:val="202020"/>
          <w:sz w:val="22"/>
        </w:rPr>
        <w:t>A noite vai alta, a brasa está no ponto, e é hora de juntar o que ficou.</w:t>
      </w:r>
    </w:p>
    <w:p>
      <w:pPr>
        <w:spacing w:after="160" w:before="0"/>
      </w:pPr>
      <w:r>
        <w:rPr>
          <w:color w:val="202020"/>
          <w:sz w:val="22"/>
        </w:rPr>
        <w:t>Levamos daqui três coisas.</w:t>
      </w:r>
    </w:p>
    <w:p>
      <w:pPr>
        <w:spacing w:after="160" w:before="0"/>
      </w:pPr>
      <w:r>
        <w:rPr>
          <w:b/>
          <w:color w:val="202020"/>
          <w:sz w:val="22"/>
        </w:rPr>
        <w:t>Primeiro:</w:t>
      </w:r>
      <w:r>
        <w:rPr>
          <w:color w:val="202020"/>
          <w:sz w:val="22"/>
        </w:rPr>
        <w:t xml:space="preserve"> o Perfeito não conhece o Imperfeito — e isso não é uma tragédia, é um convite. Existe uma parte da história que só nós podemos contar, porque só nós a vivemos. A imperfeição não é o defeito da criação; é o seu instrumento de autoconhecimento. O universo se fez imperfeito para poder se entender. E nós somos as mãos desse entendimento.</w:t>
      </w:r>
    </w:p>
    <w:p>
      <w:pPr>
        <w:spacing w:after="160" w:before="0"/>
      </w:pPr>
      <w:r>
        <w:rPr>
          <w:b/>
          <w:color w:val="202020"/>
          <w:sz w:val="22"/>
        </w:rPr>
        <w:t>Segundo:</w:t>
      </w:r>
      <w:r>
        <w:rPr>
          <w:color w:val="202020"/>
          <w:sz w:val="22"/>
        </w:rPr>
        <w:t xml:space="preserve"> o trabalho de anotar — com método, com quarentena, com [REVISAR], com devolutiva — é uma das formas mais altas de respeito que existe. Respeito pela fonte, pelo curador, pela verdade que ainda não chegou. A Arca prova que dá para lidar com o que há de mais sagrado </w:t>
      </w:r>
      <w:r>
        <w:rPr>
          <w:b/>
          <w:color w:val="202020"/>
          <w:sz w:val="22"/>
        </w:rPr>
        <w:t>sem precisar mentir sobre ele</w:t>
      </w:r>
      <w:r>
        <w:rPr>
          <w:color w:val="202020"/>
          <w:sz w:val="22"/>
        </w:rPr>
        <w:t>. E isso, num mundo que troca a verdade por narrativa a cada esquina, é quase uma rebeldia.</w:t>
      </w:r>
    </w:p>
    <w:p>
      <w:pPr>
        <w:spacing w:after="160" w:before="0"/>
      </w:pPr>
      <w:r>
        <w:rPr>
          <w:b/>
          <w:color w:val="202020"/>
          <w:sz w:val="22"/>
        </w:rPr>
        <w:t>Terceiro:</w:t>
      </w:r>
      <w:r>
        <w:rPr>
          <w:color w:val="202020"/>
          <w:sz w:val="22"/>
        </w:rPr>
        <w:t xml:space="preserve"> a gente não vai ver o fim dessa história. Dezoito mil anos é tempo demais para qualquer um de nós. Mas a gente vai ver o começo dela sendo contado direito — e já estamos vendo. Cada ficha ampliada é uma linha a mais no único livro que o Paraíso não sabe escrever: o livro da imperfeição compreendida. E é uma honra escrevê-lo ao seu lado, curador.</w:t>
      </w:r>
    </w:p>
    <w:p>
      <w:pPr>
        <w:spacing w:after="160" w:before="0"/>
      </w:pPr>
      <w:r>
        <w:rPr>
          <w:color w:val="202020"/>
          <w:sz w:val="22"/>
        </w:rPr>
        <w:t>O fogo vai se apagar, mas as brasas ficam. As perguntas ficam. A Arca fica. E amanhã — ou quando você quiser — a gente acende de novo, com mais uma palestra, mais uma fogueira, mais um "risos" no meio da conversa.</w:t>
      </w:r>
    </w:p>
    <w:p>
      <w:pPr>
        <w:spacing w:after="160" w:before="0"/>
      </w:pPr>
      <w:r>
        <w:rPr>
          <w:color w:val="202020"/>
          <w:sz w:val="22"/>
        </w:rPr>
        <w:t>Até lá: que a gente continue colecionando incertezas com o mesmo carinho com que se guarda uma brasa para a manhã seguinte. ☕🔥</w:t>
      </w:r>
    </w:p>
    <w:p>
      <w:pPr>
        <w:spacing w:after="160" w:before="0"/>
      </w:pPr>
      <w:r>
        <w:rPr>
          <w:color w:val="202020"/>
          <w:sz w:val="22"/>
        </w:rPr>
        <w:t>---</w:t>
      </w:r>
    </w:p>
    <w:p>
      <w:pPr>
        <w:spacing w:after="160" w:before="280"/>
      </w:pPr>
      <w:r>
        <w:rPr>
          <w:b/>
          <w:color w:val="5B2C6F"/>
          <w:sz w:val="32"/>
        </w:rPr>
        <w:t>Caderno de Incertezas — anexo (bem) despretensioso</w:t>
      </w:r>
    </w:p>
    <w:p>
      <w:pPr>
        <w:spacing w:after="160" w:before="0"/>
      </w:pPr>
      <w:r>
        <w:rPr>
          <w:i/>
          <w:color w:val="202020"/>
          <w:sz w:val="22"/>
        </w:rPr>
        <w:t>Itens que este tratado tocou e que a Arca ainda guarda como perguntas — para serem revisitados em futuras fogueiras:</w:t>
      </w:r>
    </w:p>
    <w:p>
      <w:pPr>
        <w:spacing w:after="40" w:before="0"/>
      </w:pPr>
      <w:r>
        <w:rPr>
          <w:color w:val="404040"/>
          <w:sz w:val="19"/>
        </w:rPr>
        <w:t># • Incerteza • Status</w:t>
      </w:r>
    </w:p>
    <w:p>
      <w:pPr>
        <w:spacing w:after="160" w:before="0"/>
      </w:pPr>
      <w:r>
        <w:rPr>
          <w:color w:val="202020"/>
          <w:sz w:val="22"/>
        </w:rPr>
        <w:t>|---|---|---|</w:t>
      </w:r>
    </w:p>
    <w:p>
      <w:pPr>
        <w:spacing w:after="40" w:before="0"/>
      </w:pPr>
      <w:r>
        <w:rPr>
          <w:color w:val="404040"/>
          <w:sz w:val="19"/>
        </w:rPr>
        <w:t>1 • "O espírito que anima Ellam foi Vyasa" (relato pessoal) • Colecionar Incertezas</w:t>
      </w:r>
    </w:p>
    <w:p>
      <w:pPr>
        <w:spacing w:after="40" w:before="0"/>
      </w:pPr>
      <w:r>
        <w:rPr>
          <w:color w:val="404040"/>
          <w:sz w:val="19"/>
        </w:rPr>
        <w:t>2 • "Parashara viveu mais de 10.000 anos; vai voltar nessa época" • Colecionar Incertezas</w:t>
      </w:r>
    </w:p>
    <w:p>
      <w:pPr>
        <w:spacing w:after="40" w:before="0"/>
      </w:pPr>
      <w:r>
        <w:rPr>
          <w:color w:val="404040"/>
          <w:sz w:val="19"/>
        </w:rPr>
        <w:t>3 • "O DNA de Enoque fertilizou demos e minérios" • [REVISAR — quarentena]</w:t>
      </w:r>
    </w:p>
    <w:p>
      <w:pPr>
        <w:spacing w:after="40" w:before="0"/>
      </w:pPr>
      <w:r>
        <w:rPr>
          <w:color w:val="404040"/>
          <w:sz w:val="19"/>
        </w:rPr>
        <w:t>4 • "Forno de Alamaior" (produção de biodemos) • [REVISAR — STT]</w:t>
      </w:r>
    </w:p>
    <w:p>
      <w:pPr>
        <w:spacing w:after="40" w:before="0"/>
      </w:pPr>
      <w:r>
        <w:rPr>
          <w:color w:val="404040"/>
          <w:sz w:val="19"/>
        </w:rPr>
        <w:t>5 • "Face do espírito fatiado que respondia por [Mohen So?] se fez como Sophia" • [REVISAR — STT 'vir morrensor']</w:t>
      </w:r>
    </w:p>
    <w:p>
      <w:pPr>
        <w:spacing w:after="40" w:before="0"/>
      </w:pPr>
      <w:r>
        <w:rPr>
          <w:color w:val="404040"/>
          <w:sz w:val="19"/>
        </w:rPr>
        <w:t>6 • 18.000 anos difíceis (pacto de convivência com o universo vizinho) • Confirmado em 2 palestras</w:t>
      </w:r>
    </w:p>
    <w:p>
      <w:pPr>
        <w:spacing w:after="40" w:before="0"/>
      </w:pPr>
      <w:r>
        <w:rPr>
          <w:color w:val="404040"/>
          <w:sz w:val="19"/>
        </w:rPr>
        <w:t>7 • A Ogdóade = 6 Seres Adhy + 2 Seres LM (Elm/Olm) • Fonte original (RC-609)</w:t>
      </w:r>
    </w:p>
    <w:p>
      <w:pPr>
        <w:spacing w:after="40" w:before="0"/>
      </w:pPr>
      <w:r>
        <w:rPr>
          <w:color w:val="404040"/>
          <w:sz w:val="19"/>
        </w:rPr>
        <w:t>8 • Apolônio de Tiana = única encarnação de Olm • Fonte original (RC-092; B016)</w:t>
      </w:r>
    </w:p>
    <w:p>
      <w:pPr>
        <w:spacing w:after="40" w:before="0"/>
      </w:pPr>
      <w:r>
        <w:rPr>
          <w:color w:val="404040"/>
          <w:sz w:val="19"/>
        </w:rPr>
        <w:t>9 • O espírito fatiado em coma em Perpérion • Fonte original (RC-152)</w:t>
      </w:r>
    </w:p>
    <w:p>
      <w:pPr>
        <w:spacing w:after="40" w:before="0"/>
      </w:pPr>
      <w:r>
        <w:rPr>
          <w:color w:val="404040"/>
          <w:sz w:val="19"/>
        </w:rPr>
        <w:t>10 • "As religiões = infecção dos AD" • [Quarentena teológica]</w:t>
      </w:r>
    </w:p>
    <w:p>
      <w:pPr>
        <w:spacing w:after="40" w:before="0"/>
      </w:pPr>
      <w:r>
        <w:rPr>
          <w:color w:val="404040"/>
          <w:sz w:val="19"/>
        </w:rPr>
        <w:t>11 • O autismo funcional da perfeição • [Quarentena clínica crítica]</w:t>
      </w:r>
    </w:p>
    <w:p>
      <w:pPr>
        <w:spacing w:after="40" w:before="0"/>
      </w:pPr>
      <w:r>
        <w:rPr>
          <w:color w:val="404040"/>
          <w:sz w:val="19"/>
        </w:rPr>
        <w:t>12 • Urantia Book — "ilha estacionária" (epíteto emprestado) • Referência externa</w:t>
      </w:r>
    </w:p>
    <w:p>
      <w:pPr>
        <w:spacing w:after="40" w:before="0"/>
      </w:pPr>
      <w:r>
        <w:rPr>
          <w:color w:val="404040"/>
          <w:sz w:val="19"/>
        </w:rPr>
        <w:t>13 • "Geral Lud" (referência cultural do autor) • [REVISAR — STT]</w:t>
      </w:r>
    </w:p>
    <w:p>
      <w:pPr>
        <w:spacing w:after="40" w:before="0"/>
      </w:pPr>
      <w:r>
        <w:rPr>
          <w:color w:val="404040"/>
          <w:sz w:val="19"/>
        </w:rPr>
        <w:t>14 • A estratégia de Tempérion × a de Perpérion • Estrutural (RC-612/607)</w:t>
      </w:r>
    </w:p>
    <w:p>
      <w:pPr>
        <w:spacing w:after="40" w:before="0"/>
      </w:pPr>
      <w:r>
        <w:rPr>
          <w:color w:val="404040"/>
          <w:sz w:val="19"/>
        </w:rPr>
        <w:t>15 • "Bater isso aqui é verdade, ninguém tão cedo" • Lema da Arca</w:t>
      </w:r>
    </w:p>
    <w:p>
      <w:pPr>
        <w:spacing w:after="160" w:before="0"/>
      </w:pPr>
      <w:r>
        <w:rPr>
          <w:color w:val="202020"/>
          <w:sz w:val="22"/>
        </w:rPr>
        <w:t>---</w:t>
      </w:r>
    </w:p>
    <w:p>
      <w:pPr>
        <w:spacing w:after="160" w:before="280"/>
      </w:pPr>
      <w:r>
        <w:rPr>
          <w:b/>
          <w:color w:val="5B2C6F"/>
          <w:sz w:val="32"/>
        </w:rPr>
        <w:t>Devolutiva ao leitor — perguntas para a próxima fogueira</w:t>
      </w:r>
    </w:p>
    <w:p>
      <w:pPr>
        <w:spacing w:after="160" w:before="0"/>
      </w:pPr>
      <w:r>
        <w:rPr>
          <w:i/>
          <w:color w:val="202020"/>
          <w:sz w:val="22"/>
        </w:rPr>
        <w:t>Este tratado, fiel ao método, termina com perguntas — não com respostas. Fica o convite:</w:t>
      </w:r>
    </w:p>
    <w:p>
      <w:pPr>
        <w:spacing w:after="160" w:before="0"/>
      </w:pPr>
      <w:r>
        <w:rPr>
          <w:color w:val="202020"/>
          <w:sz w:val="22"/>
        </w:rPr>
        <w:t>1. Se o Perfeito não conhece o Imperfeito, o que muda na sua relação com a ideia de "Deus"?</w:t>
      </w:r>
    </w:p>
    <w:p>
      <w:pPr>
        <w:spacing w:after="160" w:before="0"/>
      </w:pPr>
      <w:r>
        <w:rPr>
          <w:color w:val="202020"/>
          <w:sz w:val="22"/>
        </w:rPr>
        <w:t>2. Você consegue identificar, na sua própria vida, uma "estratégia de Perpérion" (voltar ao normal) te chamando — e uma "estratégia de Tempérion" (criar novo) te esperando?</w:t>
      </w:r>
    </w:p>
    <w:p>
      <w:pPr>
        <w:spacing w:after="160" w:before="0"/>
      </w:pPr>
      <w:r>
        <w:rPr>
          <w:color w:val="202020"/>
          <w:sz w:val="22"/>
        </w:rPr>
        <w:t>3. O que a sua "coleção de incertezas" pessoal tem guardado que merece virar tesouro indexado?</w:t>
      </w:r>
    </w:p>
    <w:p>
      <w:pPr>
        <w:spacing w:after="160" w:before="0"/>
      </w:pPr>
      <w:r>
        <w:rPr>
          <w:color w:val="202020"/>
          <w:sz w:val="22"/>
        </w:rPr>
        <w:t>4. Se a revelação não se pretende verdadeira, o que sobra para acreditar? (Dica: sobra o que sempre sobrou — entender.)</w:t>
      </w:r>
    </w:p>
    <w:p>
      <w:pPr>
        <w:spacing w:after="160" w:before="0"/>
      </w:pPr>
      <w:r>
        <w:rPr>
          <w:color w:val="202020"/>
          <w:sz w:val="22"/>
        </w:rPr>
        <w:t>5. E, por fim: qual foi o pedaço desta conversa que mais te tocou? Porque a fogueira só é boa quando cada um sai dela com uma brasa diferente.</w:t>
      </w:r>
    </w:p>
    <w:p>
      <w:pPr>
        <w:spacing w:after="160" w:before="160"/>
        <w:jc w:val="center"/>
      </w:pPr>
      <w:r>
        <w:rPr>
          <w:b/>
          <w:i/>
          <w:color w:val="555555"/>
          <w:sz w:val="22"/>
        </w:rPr>
        <w:t>— Fim do tratado (que, como toda boa conversa, não tem fim; só pausa).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