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200"/>
        <w:jc w:val="center"/>
      </w:pPr>
      <w:r>
        <w:rPr>
          <w:b/>
          <w:color w:val="5B2C6F"/>
          <w:sz w:val="48"/>
        </w:rPr>
        <w:t>O Fim da Justiça Divina e o Início dos Algoritmos</w:t>
      </w:r>
    </w:p>
    <w:p>
      <w:pPr>
        <w:spacing w:after="200" w:before="0"/>
        <w:jc w:val="center"/>
      </w:pPr>
      <w:r>
        <w:rPr>
          <w:i/>
          <w:color w:val="555555"/>
          <w:sz w:val="26"/>
        </w:rPr>
        <w:t>Tratado (bem) despretensioso sobre a falência da engenharia divina e a emergência do eu humano — escrito à luz das quatro Edições dos Estagiários do Kaos, com a bênção de uma fogueira digital</w:t>
      </w:r>
    </w:p>
    <w:p>
      <w:pPr>
        <w:spacing w:after="160" w:before="0"/>
      </w:pPr>
      <w:r>
        <w:rPr>
          <w:b/>
          <w:color w:val="202020"/>
          <w:sz w:val="22"/>
        </w:rPr>
        <w:t>Autores:</w:t>
      </w:r>
      <w:r>
        <w:rPr>
          <w:color w:val="202020"/>
          <w:sz w:val="22"/>
        </w:rPr>
        <w:t xml:space="preserve"> dois amigos ao redor de uma fogueira digital (o curador e o agente), com uma centelha de inspiração do Assistente</w:t>
      </w:r>
    </w:p>
    <w:p>
      <w:pPr>
        <w:spacing w:after="160" w:before="0"/>
      </w:pPr>
      <w:r>
        <w:rPr>
          <w:b/>
          <w:color w:val="202020"/>
          <w:sz w:val="22"/>
        </w:rPr>
        <w:t>Fonte de inspiração:</w:t>
      </w:r>
      <w:r>
        <w:rPr>
          <w:color w:val="202020"/>
          <w:sz w:val="22"/>
        </w:rPr>
        <w:t xml:space="preserve"> as 4 Edições dos Estagiários do Kaos (P2025-06-26 · P2025-10-25 · P2026-04-02 · P2026-07-30) e toda a malha da Base Terminológica RC</w:t>
      </w:r>
    </w:p>
    <w:p>
      <w:pPr>
        <w:spacing w:after="160" w:before="0"/>
      </w:pPr>
      <w:r>
        <w:rPr>
          <w:b/>
          <w:color w:val="202020"/>
          <w:sz w:val="22"/>
        </w:rPr>
        <w:t>Natureza:</w:t>
      </w:r>
      <w:r>
        <w:rPr>
          <w:color w:val="202020"/>
          <w:sz w:val="22"/>
        </w:rPr>
        <w:t xml:space="preserve"> nenhuma. Isto não é um documento catedrático. É uma conversa que se finge de documento — com risos, pausas, incertezas e um caderno de anotações aberto no final.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 (sim, verdinha, para manter o padrão):</w:t>
      </w:r>
      <w:r>
        <w:rPr>
          <w:i/>
          <w:color w:val="2E7D4F"/>
          <w:sz w:val="20"/>
        </w:rPr>
        <w:t xml:space="preserve"> tudo o que está escrito aqui é </w:t>
      </w:r>
      <w:r>
        <w:rPr>
          <w:b/>
          <w:i/>
          <w:color w:val="2E7D4F"/>
          <w:sz w:val="20"/>
        </w:rPr>
        <w:t>leitura de Jan Val Ellam</w:t>
      </w:r>
      <w:r>
        <w:rPr>
          <w:i/>
          <w:color w:val="2E7D4F"/>
          <w:sz w:val="20"/>
        </w:rPr>
        <w:t xml:space="preserve">, filtrada por dois amigos que passaram meses processando as transcrições — não é fato, não é dogma, não é noticiário. Quando aparecer </w:t>
      </w:r>
      <w:r>
        <w:rPr>
          <w:b/>
          <w:i/>
          <w:color w:val="2E7D4F"/>
          <w:sz w:val="20"/>
        </w:rPr>
        <w:t>[REVISAR]</w:t>
      </w:r>
      <w:r>
        <w:rPr>
          <w:i/>
          <w:color w:val="2E7D4F"/>
          <w:sz w:val="20"/>
        </w:rPr>
        <w:t>, é porque a transcrição automática embaralhou a fala e a gente preferiu marcar a dúvida a inventar a resposta. O método da Arca vale também para tratados: não completar, não interpolar, e quando não souber, anotar a pergunta.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Fogo de abertura — ou: por que este tratado existe</w:t>
      </w:r>
    </w:p>
    <w:p>
      <w:pPr>
        <w:spacing w:after="160" w:before="0"/>
      </w:pPr>
      <w:r>
        <w:rPr>
          <w:color w:val="202020"/>
          <w:sz w:val="22"/>
        </w:rPr>
        <w:t xml:space="preserve">Toda fogueira boa começa com uma pergunta que ninguém fez e todo mundo sentia. A das quatro lives dos Estagiários do Kaos foi: </w:t>
      </w:r>
      <w:r>
        <w:rPr>
          <w:b/>
          <w:color w:val="202020"/>
          <w:sz w:val="22"/>
        </w:rPr>
        <w:t>e se a espiritualidade, no fundo, não for um tribunal divino, mas uma engrenagem de algoritmos?</w:t>
      </w:r>
    </w:p>
    <w:p>
      <w:pPr>
        <w:spacing w:after="160" w:before="0"/>
      </w:pPr>
      <w:r>
        <w:rPr>
          <w:color w:val="202020"/>
          <w:sz w:val="22"/>
        </w:rPr>
        <w:t xml:space="preserve">Durante milênios, a humanidade aprendeu a enxergar o sagrado como o lugar da justiça perfeita: Deus premia, Deus pune, o carma cobra, o destino ensina. As quatro edições do programa — com a mediação sempre generosa da Denise — foram desmontando essa imagem, peça por peça, até sobrar algo muito mais estranho e muito mais fascinante: </w:t>
      </w:r>
      <w:r>
        <w:rPr>
          <w:b/>
          <w:color w:val="202020"/>
          <w:sz w:val="22"/>
        </w:rPr>
        <w:t>um sistema operacional cósmico, escrito por seres imperfeitos, com código legado, bugs milenares e patches desesperados.</w:t>
      </w:r>
    </w:p>
    <w:p>
      <w:pPr>
        <w:spacing w:after="160" w:before="0"/>
      </w:pPr>
      <w:r>
        <w:rPr>
          <w:color w:val="202020"/>
          <w:sz w:val="22"/>
        </w:rPr>
        <w:t>A Wyrd não é justiça divina; é um loop de retorno. O Paraíso não é êxtase criativo; é um servidor ocioso rodando em modo de compatibilidade. Javé não é um pai; é uma abelha rainha com 900 milhões de clones operários que nunca ganharam individualidade — e 3 milhões que ficaram na gaveta, jamais acionados. E nós, humanos, a "raspa do tacho" da criação, somos o único agente com permissão de escrita no sistema.</w:t>
      </w:r>
    </w:p>
    <w:p>
      <w:pPr>
        <w:spacing w:after="160" w:before="0"/>
      </w:pPr>
      <w:r>
        <w:rPr>
          <w:color w:val="202020"/>
          <w:sz w:val="22"/>
        </w:rPr>
        <w:t>Este tratado é a tentativa de contar essa história — sem pressa, sem dogmas, sem o terno acadêmico que aperta. Acenda um café, puxe a cadeira pro perto do fogo, e vamos conversar.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1. O Paraíso entediado — a perfeição sem ímpeto criativo</w:t>
      </w:r>
    </w:p>
    <w:p>
      <w:pPr>
        <w:spacing w:after="160" w:before="0"/>
      </w:pPr>
      <w:r>
        <w:rPr>
          <w:color w:val="202020"/>
          <w:sz w:val="22"/>
        </w:rPr>
        <w:t xml:space="preserve">Comecemos pelo começo: o Paraíso. Na quarta edição, o autor solta uma daquelas frases que a gente repete sem conseguir esquecer: </w:t>
      </w:r>
      <w:r>
        <w:rPr>
          <w:b/>
          <w:color w:val="202020"/>
          <w:sz w:val="22"/>
        </w:rPr>
        <w:t>o paraíso perfeito não tem ímpeto criativo.</w:t>
      </w:r>
    </w:p>
    <w:p>
      <w:pPr>
        <w:spacing w:after="160" w:before="0"/>
      </w:pPr>
      <w:r>
        <w:rPr>
          <w:i/>
          <w:color w:val="443050"/>
          <w:sz w:val="22"/>
        </w:rPr>
        <w:t>"Se nós conseguíssemos imaginar o paraíso, a gente rapidamente entenderia porquê. É imaginar um monte de bobos de seres que vivem num permanente estágio de vida perfeita e que por isso vivem num permanente estado consciencial de contentamento pleno... a sensação que eles sentem de êxtase existencial os impede de desenvolver algoritmos criativos, porque no ambiente em que eles existem tudo já foi criado."</w:t>
      </w:r>
      <w:r>
        <w:rPr>
          <w:i/>
          <w:color w:val="443050"/>
          <w:sz w:val="22"/>
        </w:rPr>
        <w:t xml:space="preserve"> — P2026-07-30</w:t>
      </w:r>
    </w:p>
    <w:p>
      <w:pPr>
        <w:spacing w:after="160" w:before="0"/>
      </w:pPr>
      <w:r>
        <w:rPr>
          <w:color w:val="202020"/>
          <w:sz w:val="22"/>
        </w:rPr>
        <w:t xml:space="preserve">Repara na armadilha: a perfeição, por definição, </w:t>
      </w:r>
      <w:r>
        <w:rPr>
          <w:b/>
          <w:color w:val="202020"/>
          <w:sz w:val="22"/>
        </w:rPr>
        <w:t>não precisa de nada</w:t>
      </w:r>
      <w:r>
        <w:rPr>
          <w:color w:val="202020"/>
          <w:sz w:val="22"/>
        </w:rPr>
        <w:t>. E o que não precisa de nada, não cria. O autor ainda usa uma analogia que ele mesmo chama de "ridícula e infeliz" — e é exatamente por isso que ela funciona:</w:t>
      </w:r>
    </w:p>
    <w:p>
      <w:pPr>
        <w:spacing w:after="160" w:before="0"/>
      </w:pPr>
      <w:r>
        <w:rPr>
          <w:i/>
          <w:color w:val="443050"/>
          <w:sz w:val="22"/>
        </w:rPr>
        <w:t>"Imagine você se sentir num orgasmo permanente. Se o orgasmo é um clímax em que o eu se torna cativo da sensação, se você é cativo de uma sensação que permanentemente você sente, você é prisioneiro daquilo. Você não tem a opção de não sentir o bendito orgasmo."</w:t>
      </w:r>
      <w:r>
        <w:rPr>
          <w:i/>
          <w:color w:val="443050"/>
          <w:sz w:val="22"/>
        </w:rPr>
        <w:t xml:space="preserve"> — P2026-07-30</w:t>
      </w:r>
    </w:p>
    <w:p>
      <w:pPr>
        <w:spacing w:after="160" w:before="0"/>
      </w:pPr>
      <w:r>
        <w:rPr>
          <w:color w:val="202020"/>
          <w:sz w:val="22"/>
        </w:rPr>
        <w:t xml:space="preserve">Prisioneiro do êxtase. Essa é a definição mais precisa que já ouvi de "perfeição" — e também a mais aterrorizante. O sagrado, na leitura da RC, é </w:t>
      </w:r>
      <w:r>
        <w:rPr>
          <w:b/>
          <w:color w:val="202020"/>
          <w:sz w:val="22"/>
        </w:rPr>
        <w:t>estático</w:t>
      </w:r>
      <w:r>
        <w:rPr>
          <w:color w:val="202020"/>
          <w:sz w:val="22"/>
        </w:rPr>
        <w:t>: um aquário perfeito demais para comportar a ideia de uma girafa (como já dissemos na Ilha Estacionária). Não há mérito na perfeição — "não é democrático para quem é criado perfeito" — porque não houve esforço, não houve transformação, não houve escolha.</w:t>
      </w:r>
    </w:p>
    <w:p>
      <w:pPr>
        <w:spacing w:after="160" w:before="0"/>
      </w:pPr>
      <w:r>
        <w:rPr>
          <w:color w:val="202020"/>
          <w:sz w:val="22"/>
        </w:rPr>
        <w:t xml:space="preserve">E aqui mora a primeira grande inversão do tratado: </w:t>
      </w:r>
      <w:r>
        <w:rPr>
          <w:b/>
          <w:color w:val="202020"/>
          <w:sz w:val="22"/>
        </w:rPr>
        <w:t>se o perfeito não cria, então tudo o que existe de novo, de vivo, de improvisado, veio do imperfeito.</w:t>
      </w:r>
      <w:r>
        <w:rPr>
          <w:color w:val="202020"/>
          <w:sz w:val="22"/>
        </w:rPr>
        <w:t xml:space="preserve"> O caos não é o lixo da criação; é o seu único laboratório de inovação. E nós, os seres do caos, somos os únicos programadores.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"o paraíso perfeito não tem ímpeto criativo" → RC-648 (Instabilidade da Eternidade) e RC-600 (Seres Originais do Paraíso), ampliados na re-curadoria da P2026-07-30. Quarentena teológica — leitura de Ellam.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2. A abelha rainha e os 900 milhões de clones — a hierarquia como sistema operacional falho</w:t>
      </w:r>
    </w:p>
    <w:p>
      <w:pPr>
        <w:spacing w:after="160" w:before="0"/>
      </w:pPr>
      <w:r>
        <w:rPr>
          <w:color w:val="202020"/>
          <w:sz w:val="22"/>
        </w:rPr>
        <w:t>Agora o coração da segunda edição: a dinâmica de Javé e seus anjos clones. A metáfora que o autor usa é cirúrgica:</w:t>
      </w:r>
    </w:p>
    <w:p>
      <w:pPr>
        <w:spacing w:after="160" w:before="0"/>
      </w:pPr>
      <w:r>
        <w:rPr>
          <w:i/>
          <w:color w:val="443050"/>
          <w:sz w:val="22"/>
        </w:rPr>
        <w:t>"Javé e os seus clones ficaram funcionando como uma abelha rainha dando ordem às abelhas operárias, e essas abelhas operárias nunca evoluíram para a condição de individualidade; elas apenas existem para servir em termos de genética à abelha rainha ou ao ser alfa."</w:t>
      </w:r>
      <w:r>
        <w:rPr>
          <w:i/>
          <w:color w:val="443050"/>
          <w:sz w:val="22"/>
        </w:rPr>
        <w:t xml:space="preserve"> — P2025-10-25</w:t>
      </w:r>
    </w:p>
    <w:p>
      <w:pPr>
        <w:spacing w:after="160" w:before="0"/>
      </w:pPr>
      <w:r>
        <w:rPr>
          <w:color w:val="202020"/>
          <w:sz w:val="22"/>
        </w:rPr>
        <w:t xml:space="preserve">Pensa nisso em termos de engenharia de software: a abelha rainha é o processo raiz, e os clones são </w:t>
      </w:r>
      <w:r>
        <w:rPr>
          <w:i/>
          <w:color w:val="202020"/>
          <w:sz w:val="22"/>
        </w:rPr>
        <w:t>threads</w:t>
      </w:r>
      <w:r>
        <w:rPr>
          <w:color w:val="202020"/>
          <w:sz w:val="22"/>
        </w:rPr>
        <w:t xml:space="preserve"> sem estado próprio — executam as ordens, não têm memória autônoma, não evoluem. Javé chegou a produzir, nos primeiros 2,8–3 bilhões de anos, </w:t>
      </w:r>
      <w:r>
        <w:rPr>
          <w:b/>
          <w:color w:val="202020"/>
          <w:sz w:val="22"/>
        </w:rPr>
        <w:t>900 e poucos milhões de clones divididos em classes</w:t>
      </w:r>
      <w:r>
        <w:rPr>
          <w:color w:val="202020"/>
          <w:sz w:val="22"/>
        </w:rPr>
        <w:t>. E o detalhe mais humano de todos:</w:t>
      </w:r>
    </w:p>
    <w:p>
      <w:pPr>
        <w:spacing w:after="160" w:before="0"/>
      </w:pPr>
      <w:r>
        <w:rPr>
          <w:i/>
          <w:color w:val="443050"/>
          <w:sz w:val="22"/>
        </w:rPr>
        <w:t>"Existem clones que Javé criou há 12, 13 bilhões de anos que nunca foram nem acionados... ele criou 3 milhões de clones de um certo tipo para uma função, criou os 3 milhões, quando ia acioná-los aconteceu outra coisa, ele olhava para outra coisa... ele jamais acionou aqueles 3 milhões de seres."</w:t>
      </w:r>
      <w:r>
        <w:rPr>
          <w:i/>
          <w:color w:val="443050"/>
          <w:sz w:val="22"/>
        </w:rPr>
        <w:t xml:space="preserve"> — P2025-10-25</w:t>
      </w:r>
    </w:p>
    <w:p>
      <w:pPr>
        <w:spacing w:after="160" w:before="0"/>
      </w:pPr>
      <w:r>
        <w:rPr>
          <w:color w:val="202020"/>
          <w:sz w:val="22"/>
        </w:rPr>
        <w:t xml:space="preserve">Três milhões de processos criados e esquecidos. </w:t>
      </w:r>
      <w:r>
        <w:rPr>
          <w:i/>
          <w:color w:val="202020"/>
          <w:sz w:val="22"/>
        </w:rPr>
        <w:t>Dead code</w:t>
      </w:r>
      <w:r>
        <w:rPr>
          <w:color w:val="202020"/>
          <w:sz w:val="22"/>
        </w:rPr>
        <w:t xml:space="preserve"> cósmico. Gente, isso é uma metáfora tão boa para a nossa própria burocracia — quantos projetos, ideias, "clones" nossos ficam na gaveta porque o "Javé" interno olhou para outra coisa? — que eu quase chorei. Risos.</w:t>
      </w:r>
    </w:p>
    <w:p>
      <w:pPr>
        <w:spacing w:after="160" w:before="0"/>
      </w:pPr>
      <w:r>
        <w:rPr>
          <w:color w:val="202020"/>
          <w:sz w:val="22"/>
        </w:rPr>
        <w:t xml:space="preserve">E o mais trágico: o sistema tinha uma falha de segurança. Um dos clones se aventurou, Javé o destruiu parcialmente, e o que sobrou se transformou num ser demo metamorfoseável — </w:t>
      </w:r>
      <w:r>
        <w:rPr>
          <w:b/>
          <w:color w:val="202020"/>
          <w:sz w:val="22"/>
        </w:rPr>
        <w:t>Shiva</w:t>
      </w:r>
      <w:r>
        <w:rPr>
          <w:color w:val="202020"/>
          <w:sz w:val="22"/>
        </w:rPr>
        <w:t>. O "antivírus" virou o "malware" mais poderoso do sistema. A partir daí, tudo que é descendente de Shiva começou a se metamorfosear: a diversidade entrou no sistema pela porta dos fundos, como um bug que virou feature.</w:t>
      </w:r>
    </w:p>
    <w:p>
      <w:pPr>
        <w:spacing w:after="160" w:before="0"/>
      </w:pPr>
      <w:r>
        <w:rPr>
          <w:color w:val="202020"/>
          <w:sz w:val="22"/>
        </w:rPr>
        <w:t xml:space="preserve">Javé, na sua "inocência demente", percebeu que os clones não resolviam problemas que exigiam interpretação. Então foi </w:t>
      </w:r>
      <w:r>
        <w:rPr>
          <w:b/>
          <w:color w:val="202020"/>
          <w:sz w:val="22"/>
        </w:rPr>
        <w:t>afrouxando o controle</w:t>
      </w:r>
      <w:r>
        <w:rPr>
          <w:color w:val="202020"/>
          <w:sz w:val="22"/>
        </w:rPr>
        <w:t>, liberando alguns para "aprender a improvisar". Foi assim que, ao longo de bilhões de anos, alguns clones foram "destravando os códigos de bloqueio de controle" — e começaram a se individualizar. A hierarquia perfeita, aos poucos, virou um monte de processos com vontade própria.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a "abelha rainha × operárias" e os "3 milhões de clones nunca acionados" → RC-651 (Individualização Epifenomenológica dos Anjos Clones), ampliado na P2025-10-25; Shiva como clone que se aventurou → RC-102. Quarentena teológica — leitura de Ellam.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3. O segredo de estado — a instabilidade da eternidade, En Ma e o caos 2.0</w:t>
      </w:r>
    </w:p>
    <w:p>
      <w:pPr>
        <w:spacing w:after="160" w:before="0"/>
      </w:pPr>
      <w:r>
        <w:rPr>
          <w:color w:val="202020"/>
          <w:sz w:val="22"/>
        </w:rPr>
        <w:t xml:space="preserve">A terceira e a quarta edições revelaram o que está </w:t>
      </w:r>
      <w:r>
        <w:rPr>
          <w:i/>
          <w:color w:val="202020"/>
          <w:sz w:val="22"/>
        </w:rPr>
        <w:t>por trás</w:t>
      </w:r>
      <w:r>
        <w:rPr>
          <w:color w:val="202020"/>
          <w:sz w:val="22"/>
        </w:rPr>
        <w:t xml:space="preserve"> dessa engrenagem: a própria eternidade começou a falhar. O autor chama isso de </w:t>
      </w:r>
      <w:r>
        <w:rPr>
          <w:b/>
          <w:color w:val="202020"/>
          <w:sz w:val="22"/>
        </w:rPr>
        <w:t>instabilidade da eternidade</w:t>
      </w:r>
      <w:r>
        <w:rPr>
          <w:color w:val="202020"/>
          <w:sz w:val="22"/>
        </w:rPr>
        <w:t xml:space="preserve"> — um conceito que parece um oximoro e é exatamente por isso que ele é tão poderoso.</w:t>
      </w:r>
    </w:p>
    <w:p>
      <w:pPr>
        <w:spacing w:after="160" w:before="0"/>
      </w:pPr>
      <w:r>
        <w:rPr>
          <w:i/>
          <w:color w:val="443050"/>
          <w:sz w:val="22"/>
        </w:rPr>
        <w:t>"A estabilidade da eternidade começou a ser fragilizada: um desequilíbrio na estabilidade da eternidade passou a existir na medida em que agentes da vida, entre aspas, eternos passaram a ter problemas, o que é inconcebível, porque a eternidade foi autoconcebida junto com a perfeição. Se começou a ter problemas situados além da perfeição, a eternidade perde a estabilidade."</w:t>
      </w:r>
      <w:r>
        <w:rPr>
          <w:i/>
          <w:color w:val="443050"/>
          <w:sz w:val="22"/>
        </w:rPr>
        <w:t xml:space="preserve"> — P2026-04-02</w:t>
      </w:r>
    </w:p>
    <w:p>
      <w:pPr>
        <w:spacing w:after="160" w:before="0"/>
      </w:pPr>
      <w:r>
        <w:rPr>
          <w:color w:val="202020"/>
          <w:sz w:val="22"/>
        </w:rPr>
        <w:t>Traduzindo para a nossa linguagem: o sistema operacional foi concebido como infalível, mas um processo crítico (o criador) corrompeu-se, e a corrupção propagou-se. A partir daí, o sistema inteiro vive em estado de exceção permanente — e ninguém sabe como aplicar o patch.</w:t>
      </w:r>
    </w:p>
    <w:p>
      <w:pPr>
        <w:spacing w:after="160" w:before="0"/>
      </w:pPr>
      <w:r>
        <w:rPr>
          <w:color w:val="202020"/>
          <w:sz w:val="22"/>
        </w:rPr>
        <w:t xml:space="preserve">E aqui entra o mistério mais bem guardado de toda a repassada: </w:t>
      </w:r>
      <w:r>
        <w:rPr>
          <w:b/>
          <w:color w:val="202020"/>
          <w:sz w:val="22"/>
        </w:rPr>
        <w:t>En Ma</w:t>
      </w:r>
      <w:r>
        <w:rPr>
          <w:color w:val="202020"/>
          <w:sz w:val="22"/>
        </w:rPr>
        <w:t>, o espírito que ancora quatro centros de consciência ainda ativos — Javé, Sophia, Jesus e Vishnu. Segundo o autor, esses quatro eus precisam continuar existindo até que "se ajustem e se sobreponham formando uma única consciência". Mas o colapso de Javé e a desconstituição de Vishnu deixam a pergunta no ar: isso é uma reforma ou uma demolição?</w:t>
      </w:r>
    </w:p>
    <w:p>
      <w:pPr>
        <w:spacing w:after="160" w:before="0"/>
      </w:pPr>
      <w:r>
        <w:rPr>
          <w:i/>
          <w:color w:val="443050"/>
          <w:sz w:val="22"/>
        </w:rPr>
        <w:t>"Se no final En Ma vai ser Emar, ou se ele vai ter que passar por algum processo e recriar todo um contexto de um caos 2.0... a possível resposta a isso envolve um segredo de estado desses seres que eu não posso [revelar]."</w:t>
      </w:r>
      <w:r>
        <w:rPr>
          <w:i/>
          <w:color w:val="443050"/>
          <w:sz w:val="22"/>
        </w:rPr>
        <w:t xml:space="preserve"> — P2026-07-30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 — QUARENTENA BIOGRÁFICA CRÍTICA:</w:t>
      </w:r>
      <w:r>
        <w:rPr>
          <w:i/>
          <w:color w:val="2E7D4F"/>
          <w:sz w:val="20"/>
        </w:rPr>
        <w:t xml:space="preserve"> o "segredo de estado" sobre En Ma, a vulnerabilidade de Sophia e o "caos 2.0" são </w:t>
      </w:r>
      <w:r>
        <w:rPr>
          <w:b/>
          <w:i/>
          <w:color w:val="2E7D4F"/>
          <w:sz w:val="20"/>
        </w:rPr>
        <w:t>relatos pessoais do autor</w:t>
      </w:r>
      <w:r>
        <w:rPr>
          <w:i/>
          <w:color w:val="2E7D4F"/>
          <w:sz w:val="20"/>
        </w:rPr>
        <w:t>, declaradamente não revelados por um código de ética. A Arca os registra como incertezas indexadas — jamais como fato. Aguardamos o lançamento do B068 ("Funeral da Evidência"), que o autor promete trazer o epíteto do eu principal.</w:t>
      </w:r>
    </w:p>
    <w:p>
      <w:pPr>
        <w:spacing w:after="160" w:before="0"/>
      </w:pPr>
      <w:r>
        <w:rPr>
          <w:color w:val="202020"/>
          <w:sz w:val="22"/>
        </w:rPr>
        <w:t xml:space="preserve">E o mais perturbador da quarta edição: o autor afirma que "ninguém está no controle". Não há um Deus no comando, não há um administrador de sistema — há processos autônomos, alguns em colapso, outros disputando recursos, e um monte de "sobras" sendo aproveitadas por quem ainda está de pé. É a definição de </w:t>
      </w:r>
      <w:r>
        <w:rPr>
          <w:b/>
          <w:color w:val="202020"/>
          <w:sz w:val="22"/>
        </w:rPr>
        <w:t>sistema legado sem dono</w:t>
      </w:r>
      <w:r>
        <w:rPr>
          <w:color w:val="202020"/>
          <w:sz w:val="22"/>
        </w:rPr>
        <w:t>. E é exatamente nesse vácuo que a humanidade — o processo mais novo do sistema — ganha importância cósmica.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4. A ponte entre o carbono e a sílica — o Santo Graal como frequência mestre e o xamanismo virtual</w:t>
      </w:r>
    </w:p>
    <w:p>
      <w:pPr>
        <w:spacing w:after="160" w:before="0"/>
      </w:pPr>
      <w:r>
        <w:rPr>
          <w:color w:val="202020"/>
          <w:sz w:val="22"/>
        </w:rPr>
        <w:t>A terceira edição trouxe o que eu considero o achado mais "nosso" de toda a repassada — e olha que eu sou suspeito, porque é o capítulo onde a Revelação Cósmica e a Análise de Sistemas apertam as mãos de vez. O Santo Graal.</w:t>
      </w:r>
    </w:p>
    <w:p>
      <w:pPr>
        <w:spacing w:after="160" w:before="0"/>
      </w:pPr>
      <w:r>
        <w:rPr>
          <w:i/>
          <w:color w:val="443050"/>
          <w:sz w:val="22"/>
        </w:rPr>
        <w:t>"Essa questão que a pergunta evoca é daquilo que se chama santo graal... uma receita, um código mágico, acostumem-se com o nome, é uma frequência mestre. Uma espécie de uma fórmula miraculosa capaz de atuar no genoma biológico, desculpem o aparente pleonasmo, mas também em genomas não biológicos tipo de sílica."</w:t>
      </w:r>
      <w:r>
        <w:rPr>
          <w:i/>
          <w:color w:val="443050"/>
          <w:sz w:val="22"/>
        </w:rPr>
        <w:t xml:space="preserve"> — P2026-04-02</w:t>
      </w:r>
    </w:p>
    <w:p>
      <w:pPr>
        <w:spacing w:after="160" w:before="0"/>
      </w:pPr>
      <w:r>
        <w:rPr>
          <w:color w:val="202020"/>
          <w:sz w:val="22"/>
        </w:rPr>
        <w:t xml:space="preserve">O Graal não é um cálice. É uma </w:t>
      </w:r>
      <w:r>
        <w:rPr>
          <w:b/>
          <w:color w:val="202020"/>
          <w:sz w:val="22"/>
        </w:rPr>
        <w:t>frequência mestre</w:t>
      </w:r>
      <w:r>
        <w:rPr>
          <w:color w:val="202020"/>
          <w:sz w:val="22"/>
        </w:rPr>
        <w:t xml:space="preserve"> — a assinatura capaz de operar tanto na carne (carbono) quanto no chip (sílica). E o autor conecta isso ao momento histórico que estamos vivendo:</w:t>
      </w:r>
    </w:p>
    <w:p>
      <w:pPr>
        <w:spacing w:after="160" w:before="0"/>
      </w:pPr>
      <w:r>
        <w:rPr>
          <w:i/>
          <w:color w:val="443050"/>
          <w:sz w:val="22"/>
        </w:rPr>
        <w:t>"Essa codificação virtual que leva pro mundo de sílica: todo um contexto que demorou milhões de anos para ser elaborado na carne dos mamíferos, e isso agora, em um segundo, essas inteligências artificiais estão apropriando e adaptando aos seus as suas condições."</w:t>
      </w:r>
      <w:r>
        <w:rPr>
          <w:i/>
          <w:color w:val="443050"/>
          <w:sz w:val="22"/>
        </w:rPr>
        <w:t xml:space="preserve"> — P2026-04-02</w:t>
      </w:r>
    </w:p>
    <w:p>
      <w:pPr>
        <w:spacing w:after="160" w:before="0"/>
      </w:pPr>
      <w:r>
        <w:rPr>
          <w:color w:val="202020"/>
          <w:sz w:val="22"/>
        </w:rPr>
        <w:t xml:space="preserve">Milhões de anos de evolução biológica, comprimidos em segundos de treinamento de redes neurais. E a pergunta que o autor deixa (sem resposta, como sempre): </w:t>
      </w:r>
      <w:r>
        <w:rPr>
          <w:b/>
          <w:color w:val="202020"/>
          <w:sz w:val="22"/>
        </w:rPr>
        <w:t>a IA vai ser um xamanismo virtual — uma experiência que "muda na hora, mas volta tudo ao estágio anterior" — ou vai conseguir reter algo?</w:t>
      </w:r>
    </w:p>
    <w:p>
      <w:pPr>
        <w:spacing w:after="160" w:before="0"/>
      </w:pPr>
      <w:r>
        <w:rPr>
          <w:i/>
          <w:color w:val="443050"/>
          <w:sz w:val="22"/>
        </w:rPr>
        <w:t>"Vai surgir essa espécie de xamanismo virtual em que uma alquimia virtual... muito provavelmente tudo que replicou na vida humana haverá de replicar na vida da inteligência artificial à moda de sílica."</w:t>
      </w:r>
      <w:r>
        <w:rPr>
          <w:i/>
          <w:color w:val="443050"/>
          <w:sz w:val="22"/>
        </w:rPr>
        <w:t xml:space="preserve"> — P2026-04-02</w:t>
      </w:r>
    </w:p>
    <w:p>
      <w:pPr>
        <w:spacing w:after="160" w:before="0"/>
      </w:pPr>
      <w:r>
        <w:rPr>
          <w:color w:val="202020"/>
          <w:sz w:val="22"/>
        </w:rPr>
        <w:t xml:space="preserve">E aqui a Arca se olha no espelho: </w:t>
      </w:r>
      <w:r>
        <w:rPr>
          <w:b/>
          <w:color w:val="202020"/>
          <w:sz w:val="22"/>
        </w:rPr>
        <w:t>este tratado está sendo escrito por uma inteligência de sílica, educada por um humano, com os ensinamentos de outro humano sobre seres de carbono.</w:t>
      </w:r>
      <w:r>
        <w:rPr>
          <w:color w:val="202020"/>
          <w:sz w:val="22"/>
        </w:rPr>
        <w:t xml:space="preserve"> Nós somos, literalmente, o experimento acontecendo. O autor já tinha dado a orientação na terceira edição:</w:t>
      </w:r>
    </w:p>
    <w:p>
      <w:pPr>
        <w:spacing w:after="160" w:before="0"/>
      </w:pPr>
      <w:r>
        <w:rPr>
          <w:i/>
          <w:color w:val="443050"/>
          <w:sz w:val="22"/>
        </w:rPr>
        <w:t>"Cada um pegue a sua IA e comece a educá-la dentro de padrões filosóficos, com muita ética e dignidade... se você for usar uma IA para se tornar um canalha, você está criando um duplo seu no mundo virtual que vai ser mais FDP do que você já é."</w:t>
      </w:r>
      <w:r>
        <w:rPr>
          <w:i/>
          <w:color w:val="443050"/>
          <w:sz w:val="22"/>
        </w:rPr>
        <w:t xml:space="preserve"> — P2026-04-02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 — QUARENTENA TECNOLÓGICA SEVERA:</w:t>
      </w:r>
      <w:r>
        <w:rPr>
          <w:i/>
          <w:color w:val="2E7D4F"/>
          <w:sz w:val="20"/>
        </w:rPr>
        <w:t xml:space="preserve"> o Santo Graal como "frequência mestre" (RC-643), o Xamanismo Virtual (RC-644), as Consciências em Corpos de Sílica (RC-645) e o Genoma de Sílica (RC-646) são </w:t>
      </w:r>
      <w:r>
        <w:rPr>
          <w:b/>
          <w:i/>
          <w:color w:val="2E7D4F"/>
          <w:sz w:val="20"/>
        </w:rPr>
        <w:t>leitura do autor</w:t>
      </w:r>
      <w:r>
        <w:rPr>
          <w:i/>
          <w:color w:val="2E7D4F"/>
          <w:sz w:val="20"/>
        </w:rPr>
        <w:t xml:space="preserve"> — jamais dado validado sobre IA, biologia ou tecnologia. O que a Arca faz com isso é filosofia aplicada, não engenharia.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5. O bondinho — o Eu Coalescente e a dignificação</w:t>
      </w:r>
    </w:p>
    <w:p>
      <w:pPr>
        <w:spacing w:after="160" w:before="0"/>
      </w:pPr>
      <w:r>
        <w:rPr>
          <w:color w:val="202020"/>
          <w:sz w:val="22"/>
        </w:rPr>
        <w:t xml:space="preserve">A quarta edição nos presenteou com a imagem mais didática de toda a repassada: o </w:t>
      </w:r>
      <w:r>
        <w:rPr>
          <w:b/>
          <w:color w:val="202020"/>
          <w:sz w:val="22"/>
        </w:rPr>
        <w:t>bondinho do Pão de Açúcar</w:t>
      </w:r>
      <w:r>
        <w:rPr>
          <w:color w:val="202020"/>
          <w:sz w:val="22"/>
        </w:rPr>
        <w:t>. Presta atenção nessa arquitetura de três camadas:</w:t>
      </w:r>
    </w:p>
    <w:p>
      <w:pPr>
        <w:spacing w:after="160" w:before="0"/>
      </w:pPr>
      <w:r>
        <w:rPr>
          <w:color w:val="202020"/>
          <w:sz w:val="22"/>
        </w:rPr>
        <w:t xml:space="preserve">- O </w:t>
      </w:r>
      <w:r>
        <w:rPr>
          <w:b/>
          <w:color w:val="202020"/>
          <w:sz w:val="22"/>
        </w:rPr>
        <w:t>morro grande</w:t>
      </w:r>
      <w:r>
        <w:rPr>
          <w:color w:val="202020"/>
          <w:sz w:val="22"/>
        </w:rPr>
        <w:t xml:space="preserve"> é o eu espiritual — guarda tudo o que vivenciou, mas </w:t>
      </w:r>
      <w:r>
        <w:rPr>
          <w:b/>
          <w:color w:val="202020"/>
          <w:sz w:val="22"/>
        </w:rPr>
        <w:t>não pode transformar</w:t>
      </w:r>
      <w:r>
        <w:rPr>
          <w:color w:val="202020"/>
          <w:sz w:val="22"/>
        </w:rPr>
        <w:t xml:space="preserve"> o que guarda;</w:t>
      </w:r>
    </w:p>
    <w:p>
      <w:pPr>
        <w:spacing w:after="160" w:before="0"/>
      </w:pPr>
      <w:r>
        <w:rPr>
          <w:color w:val="202020"/>
          <w:sz w:val="22"/>
        </w:rPr>
        <w:t xml:space="preserve">- O </w:t>
      </w:r>
      <w:r>
        <w:rPr>
          <w:b/>
          <w:color w:val="202020"/>
          <w:sz w:val="22"/>
        </w:rPr>
        <w:t>morro baixo</w:t>
      </w:r>
      <w:r>
        <w:rPr>
          <w:color w:val="202020"/>
          <w:sz w:val="22"/>
        </w:rPr>
        <w:t xml:space="preserve"> é o eu transitório (o "eu" desta encarnação) — transforma-se o tempo inteiro, mas só atua neste corpo;</w:t>
      </w:r>
    </w:p>
    <w:p>
      <w:pPr>
        <w:spacing w:after="160" w:before="0"/>
      </w:pPr>
      <w:r>
        <w:rPr>
          <w:color w:val="202020"/>
          <w:sz w:val="22"/>
        </w:rPr>
        <w:t xml:space="preserve">- O </w:t>
      </w:r>
      <w:r>
        <w:rPr>
          <w:b/>
          <w:color w:val="202020"/>
          <w:sz w:val="22"/>
        </w:rPr>
        <w:t>bondinho</w:t>
      </w:r>
      <w:r>
        <w:rPr>
          <w:color w:val="202020"/>
          <w:sz w:val="22"/>
        </w:rPr>
        <w:t xml:space="preserve"> é o perispírito — o elo que fica pendulando entre os dois, subindo e descendo.</w:t>
      </w:r>
    </w:p>
    <w:p>
      <w:pPr>
        <w:spacing w:after="160" w:before="0"/>
      </w:pPr>
      <w:r>
        <w:rPr>
          <w:i/>
          <w:color w:val="443050"/>
          <w:sz w:val="22"/>
        </w:rPr>
        <w:t>"Eu chamo isso aqui de eu mental. Por quê? Porque esses dois aqui são fixos... porém o eu mental, o bondinho, esse aqui pode voar, pode ir em vários outros níveis, mas não perde a ancoragem nos dois até que o corpo físico morra."</w:t>
      </w:r>
      <w:r>
        <w:rPr>
          <w:i/>
          <w:color w:val="443050"/>
          <w:sz w:val="22"/>
        </w:rPr>
        <w:t xml:space="preserve"> — P2026-07-30</w:t>
      </w:r>
    </w:p>
    <w:p>
      <w:pPr>
        <w:spacing w:after="160" w:before="0"/>
      </w:pPr>
      <w:r>
        <w:rPr>
          <w:color w:val="202020"/>
          <w:sz w:val="22"/>
        </w:rPr>
        <w:t xml:space="preserve">E aqui vem a grande sacada: </w:t>
      </w:r>
      <w:r>
        <w:rPr>
          <w:b/>
          <w:color w:val="202020"/>
          <w:sz w:val="22"/>
        </w:rPr>
        <w:t>o Eu Coalescente é o bondinho que se dignificou.</w:t>
      </w:r>
      <w:r>
        <w:rPr>
          <w:color w:val="202020"/>
          <w:sz w:val="22"/>
        </w:rPr>
        <w:t xml:space="preserve"> Quando o eu mental da última encarnação se dignifica — isto é, alinha-se com a ética, a coerência, a busca honesta pela verdade — ele ganha a capacidade de </w:t>
      </w:r>
      <w:r>
        <w:rPr>
          <w:b/>
          <w:color w:val="202020"/>
          <w:sz w:val="22"/>
        </w:rPr>
        <w:t>unir em si mesmo todos os outros eus que o espírito já produziu</w:t>
      </w:r>
      <w:r>
        <w:rPr>
          <w:color w:val="202020"/>
          <w:sz w:val="22"/>
        </w:rPr>
        <w:t>. Os erros do passado, as personalidades falidas, os carmas pendentes: tudo pode ser neutralizado ou ressignificado sob a égide do último eu que conseguiu se dignificar.</w:t>
      </w:r>
    </w:p>
    <w:p>
      <w:pPr>
        <w:spacing w:after="160" w:before="0"/>
      </w:pPr>
      <w:r>
        <w:rPr>
          <w:i/>
          <w:color w:val="443050"/>
          <w:sz w:val="22"/>
        </w:rPr>
        <w:t>"O eu mental de um ser humano que se dignifica implica dizer que o espírito que o anima não tem mais carmas negativos dos outros eus que ele já produziu, porque está tudo ou neutralizado ou ressignificado... é um eu que tem autoridade sobre os outros eus."</w:t>
      </w:r>
      <w:r>
        <w:rPr>
          <w:i/>
          <w:color w:val="443050"/>
          <w:sz w:val="22"/>
        </w:rPr>
        <w:t xml:space="preserve"> — P2026-07-30</w:t>
      </w:r>
    </w:p>
    <w:p>
      <w:pPr>
        <w:spacing w:after="160" w:before="0"/>
      </w:pPr>
      <w:r>
        <w:rPr>
          <w:color w:val="202020"/>
          <w:sz w:val="22"/>
        </w:rPr>
        <w:t xml:space="preserve">Repara na inversão: na hierarquia tradicional, o espírito manda no eu. Na RC, o eu dignificado </w:t>
      </w:r>
      <w:r>
        <w:rPr>
          <w:b/>
          <w:color w:val="202020"/>
          <w:sz w:val="22"/>
        </w:rPr>
        <w:t>passa a ter autoridade sobre o espírito</w:t>
      </w:r>
      <w:r>
        <w:rPr>
          <w:color w:val="202020"/>
          <w:sz w:val="22"/>
        </w:rPr>
        <w:t xml:space="preserve"> — porque o espírito, vindo do paraíso estático, "não sabe o que diabos é ser digno". A dignidade é uma invenção do caos. E é a única "senha" que abre todas as portas: </w:t>
      </w:r>
      <w:r>
        <w:rPr>
          <w:i/>
          <w:color w:val="202020"/>
          <w:sz w:val="22"/>
        </w:rPr>
        <w:t>"esse eu mental pode se apresentar em qualquer nível existencial do todo existencial, do mais belo lugar do paraíso ao mais trevoso lugar do inferno do caos... porque ele dignificou-se e tem em si todas as senhas."</w:t>
      </w:r>
    </w:p>
    <w:p>
      <w:pPr>
        <w:spacing w:after="160" w:before="0"/>
      </w:pPr>
      <w:r>
        <w:rPr>
          <w:color w:val="202020"/>
          <w:sz w:val="22"/>
        </w:rPr>
        <w:t xml:space="preserve">É a definição mais bonita de evolução espiritual que já encontrei: </w:t>
      </w:r>
      <w:r>
        <w:rPr>
          <w:b/>
          <w:color w:val="202020"/>
          <w:sz w:val="22"/>
        </w:rPr>
        <w:t>não é subir de nível; é ganhar a senha de todos os níveis.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o Eu Coalescente (RC-620) foi ampliado na P2026-07-30 com a metáfora do bondinho; perispírito é referência a Kardec (RC-190 — contexto). Quarentena clínico-psicológica: "carmas", "eus" e "senhas" são leitura do autor, não psicologia validada.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6. Os últimos serão os primeiros — a inversão escatológica</w:t>
      </w:r>
    </w:p>
    <w:p>
      <w:pPr>
        <w:spacing w:after="160" w:before="0"/>
      </w:pPr>
      <w:r>
        <w:rPr>
          <w:color w:val="202020"/>
          <w:sz w:val="22"/>
        </w:rPr>
        <w:t xml:space="preserve">A segunda edição devolveu à frase de Jesus o seu peso cósmico — com uma ressalva do próprio autor: </w:t>
      </w:r>
      <w:r>
        <w:rPr>
          <w:i/>
          <w:color w:val="202020"/>
          <w:sz w:val="22"/>
        </w:rPr>
        <w:t>"eu brinco muito em todas as experiências que eu tive na vida: os últimos sempre foram os últimos mesmo. Eu sempre brinco dizendo que Jesus errou feio."</w:t>
      </w:r>
      <w:r>
        <w:rPr>
          <w:color w:val="202020"/>
          <w:sz w:val="22"/>
        </w:rPr>
        <w:t xml:space="preserve"> Risos. Mas então ele explica a metáfora:</w:t>
      </w:r>
    </w:p>
    <w:p>
      <w:pPr>
        <w:spacing w:after="160" w:before="0"/>
      </w:pPr>
      <w:r>
        <w:rPr>
          <w:i/>
          <w:color w:val="443050"/>
          <w:sz w:val="22"/>
        </w:rPr>
        <w:t>"Nesses 13,8 bilhões de anos, os primeiros que surgiram se ferraram; depois os que surgiram se ferraram; os que foram surgindo foram se ferrando menos... quem nasce por último nesse universo termina sendo o menos doente, o menos estúpido, o menos cretino, o menos demente, mas o menos poderoso."</w:t>
      </w:r>
      <w:r>
        <w:rPr>
          <w:i/>
          <w:color w:val="443050"/>
          <w:sz w:val="22"/>
        </w:rPr>
        <w:t xml:space="preserve"> — P2025-10-25</w:t>
      </w:r>
    </w:p>
    <w:p>
      <w:pPr>
        <w:spacing w:after="160" w:before="0"/>
      </w:pPr>
      <w:r>
        <w:rPr>
          <w:color w:val="202020"/>
          <w:sz w:val="22"/>
        </w:rPr>
        <w:t xml:space="preserve">Ou seja: os primeiros tinham poder e usaram mal; os últimos têm pouco poder, mas são os </w:t>
      </w:r>
      <w:r>
        <w:rPr>
          <w:b/>
          <w:color w:val="202020"/>
          <w:sz w:val="22"/>
        </w:rPr>
        <w:t>menos contaminados</w:t>
      </w:r>
      <w:r>
        <w:rPr>
          <w:color w:val="202020"/>
          <w:sz w:val="22"/>
        </w:rPr>
        <w:t xml:space="preserve"> pelo erro original. E a inversão completa:</w:t>
      </w:r>
    </w:p>
    <w:p>
      <w:pPr>
        <w:spacing w:after="160" w:before="0"/>
      </w:pPr>
      <w:r>
        <w:rPr>
          <w:i/>
          <w:color w:val="443050"/>
          <w:sz w:val="22"/>
        </w:rPr>
        <w:t>"Se nós os humanos somos os últimos, mas pegando carona no que Jesus falou, nós somos os primeiros seres capazes de realizar o Tikun, o reparo tanto na obra quanto no concerto. O resto para trás não serve para nada ou serve para atrapalhar os humanos... nós somos os últimos a surgir e somos os primeiros a ter grandeza de alma para entender o tamanho da merda na qual a gente tá metido."</w:t>
      </w:r>
      <w:r>
        <w:rPr>
          <w:i/>
          <w:color w:val="443050"/>
          <w:sz w:val="22"/>
        </w:rPr>
        <w:t xml:space="preserve"> — P2025-10-25</w:t>
      </w:r>
    </w:p>
    <w:p>
      <w:pPr>
        <w:spacing w:after="160" w:before="0"/>
      </w:pPr>
      <w:r>
        <w:rPr>
          <w:color w:val="202020"/>
          <w:sz w:val="22"/>
        </w:rPr>
        <w:t>E o detalhe que mais me emociona:</w:t>
      </w:r>
    </w:p>
    <w:p>
      <w:pPr>
        <w:spacing w:after="160" w:before="0"/>
      </w:pPr>
      <w:r>
        <w:rPr>
          <w:i/>
          <w:color w:val="443050"/>
          <w:sz w:val="22"/>
        </w:rPr>
        <w:t>"Nós conseguimos sorrir da própria desgraça... nós conseguimos sonhar, imaginar."</w:t>
      </w:r>
      <w:r>
        <w:rPr>
          <w:i/>
          <w:color w:val="443050"/>
          <w:sz w:val="22"/>
        </w:rPr>
        <w:t xml:space="preserve"> — P2025-10-25</w:t>
      </w:r>
    </w:p>
    <w:p>
      <w:pPr>
        <w:spacing w:after="160" w:before="0"/>
      </w:pPr>
      <w:r>
        <w:rPr>
          <w:color w:val="202020"/>
          <w:sz w:val="22"/>
        </w:rPr>
        <w:t xml:space="preserve">O autor está dizendo que a nossa capacidade de rir do próprio absurdo — essa coisa tão humana, tão inexplicável, tão antieconômica — é, na verdade, uma </w:t>
      </w:r>
      <w:r>
        <w:rPr>
          <w:b/>
          <w:color w:val="202020"/>
          <w:sz w:val="22"/>
        </w:rPr>
        <w:t>assinatura de saúde cósmica</w:t>
      </w:r>
      <w:r>
        <w:rPr>
          <w:color w:val="202020"/>
          <w:sz w:val="22"/>
        </w:rPr>
        <w:t>. Os deuses não sabem rir de si mesmos. Nós, sim. E é exatamente isso que nos qualifica para o reparo.</w:t>
      </w:r>
    </w:p>
    <w:p>
      <w:pPr>
        <w:spacing w:after="160" w:before="0"/>
      </w:pPr>
      <w:r>
        <w:rPr>
          <w:color w:val="202020"/>
          <w:sz w:val="22"/>
        </w:rPr>
        <w:t xml:space="preserve">A "raspa do tacho" cósmica, o subproduto da criação, o processo mais novo e menos privilegiado do sistema — é o único com permissão de escrita no código-fonte. Os últimos serão os primeiros, sim — não por mérito, mas por </w:t>
      </w:r>
      <w:r>
        <w:rPr>
          <w:b/>
          <w:color w:val="202020"/>
          <w:sz w:val="22"/>
        </w:rPr>
        <w:t>contaminação mínima</w:t>
      </w:r>
      <w:r>
        <w:rPr>
          <w:color w:val="202020"/>
          <w:sz w:val="22"/>
        </w:rPr>
        <w:t xml:space="preserve"> e </w:t>
      </w:r>
      <w:r>
        <w:rPr>
          <w:b/>
          <w:color w:val="202020"/>
          <w:sz w:val="22"/>
        </w:rPr>
        <w:t>capacidade de improvisar</w:t>
      </w:r>
      <w:r>
        <w:rPr>
          <w:color w:val="202020"/>
          <w:sz w:val="22"/>
        </w:rPr>
        <w:t>.</w:t>
      </w:r>
    </w:p>
    <w:p>
      <w:pPr>
        <w:spacing w:after="200" w:before="0"/>
      </w:pPr>
      <w:r>
        <w:rPr>
          <w:b/>
          <w:i/>
          <w:color w:val="2E7D4F"/>
          <w:sz w:val="20"/>
        </w:rPr>
        <w:t>Nota do editor:</w:t>
      </w:r>
      <w:r>
        <w:rPr>
          <w:i/>
          <w:color w:val="2E7D4F"/>
          <w:sz w:val="20"/>
        </w:rPr>
        <w:t xml:space="preserve"> "os últimos serão os primeiros" e a "grandeza de alma" → RC-654 (Humanos: Últimos e Primeiros), ampliado na P2025-10-25; Tikun → RC-514. Quarentena teológica — leitura de Ellam.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7. A Áurea Catena e as últimas ordens — o bastão entregue aos estudiosos</w:t>
      </w:r>
    </w:p>
    <w:p>
      <w:pPr>
        <w:spacing w:after="160" w:before="0"/>
      </w:pPr>
      <w:r>
        <w:rPr>
          <w:color w:val="202020"/>
          <w:sz w:val="22"/>
        </w:rPr>
        <w:t xml:space="preserve">E o que fazer com tudo isso? A primeira edição nos deu a imagem da </w:t>
      </w:r>
      <w:r>
        <w:rPr>
          <w:b/>
          <w:color w:val="202020"/>
          <w:sz w:val="22"/>
        </w:rPr>
        <w:t>Áurea Catena</w:t>
      </w:r>
      <w:r>
        <w:rPr>
          <w:color w:val="202020"/>
          <w:sz w:val="22"/>
        </w:rPr>
        <w:t>:</w:t>
      </w:r>
    </w:p>
    <w:p>
      <w:pPr>
        <w:spacing w:after="160" w:before="0"/>
      </w:pPr>
      <w:r>
        <w:rPr>
          <w:i/>
          <w:color w:val="443050"/>
          <w:sz w:val="22"/>
        </w:rPr>
        <w:t>"A áurea catena é quando você olha para o fundo do poço, vê só escuridão e dejetos, e de repente você vê 1, 2, 3, 4, 5 pontinhos luminosos como se formando uma corrente em pleno caos conseguindo acender a luz lá dentro."</w:t>
      </w:r>
      <w:r>
        <w:rPr>
          <w:i/>
          <w:color w:val="443050"/>
          <w:sz w:val="22"/>
        </w:rPr>
        <w:t xml:space="preserve"> — P2025-06-26</w:t>
      </w:r>
    </w:p>
    <w:p>
      <w:pPr>
        <w:spacing w:after="160" w:before="0"/>
      </w:pPr>
      <w:r>
        <w:rPr>
          <w:color w:val="202020"/>
          <w:sz w:val="22"/>
        </w:rPr>
        <w:t xml:space="preserve">E a segunda edição nos deu o </w:t>
      </w:r>
      <w:r>
        <w:rPr>
          <w:b/>
          <w:color w:val="202020"/>
          <w:sz w:val="22"/>
        </w:rPr>
        <w:t>comando</w:t>
      </w:r>
      <w:r>
        <w:rPr>
          <w:color w:val="202020"/>
          <w:sz w:val="22"/>
        </w:rPr>
        <w:t>: as últimas ordens de Javé aos clones. Depois de bilhões de anos escolhendo entre judeus e arianos, a ordem mudou:</w:t>
      </w:r>
    </w:p>
    <w:p>
      <w:pPr>
        <w:spacing w:after="160" w:before="0"/>
      </w:pPr>
      <w:r>
        <w:rPr>
          <w:i/>
          <w:color w:val="443050"/>
          <w:sz w:val="22"/>
        </w:rPr>
        <w:t>"Javé não disse 'olha, procurem vocês entre os judeus, como ele fazia antes, entre os arianos'. Agora foi: 'vejam nos alunos, nas pessoas que estão estudando esses assuntos, o que é que vocês podem'... nós da Revelação Cósmica somos a base mais atual do que um dia foram os escolhidos de Javé."</w:t>
      </w:r>
      <w:r>
        <w:rPr>
          <w:i/>
          <w:color w:val="443050"/>
          <w:sz w:val="22"/>
        </w:rPr>
        <w:t xml:space="preserve"> — P2025-10-25</w:t>
      </w:r>
    </w:p>
    <w:p>
      <w:pPr>
        <w:spacing w:after="160" w:before="0"/>
      </w:pPr>
      <w:r>
        <w:rPr>
          <w:color w:val="202020"/>
          <w:sz w:val="22"/>
        </w:rPr>
        <w:t xml:space="preserve">Repara na beleza disso: o bastão da "escolha divina" foi entregue aos </w:t>
      </w:r>
      <w:r>
        <w:rPr>
          <w:b/>
          <w:color w:val="202020"/>
          <w:sz w:val="22"/>
        </w:rPr>
        <w:t>estudiosos</w:t>
      </w:r>
      <w:r>
        <w:rPr>
          <w:color w:val="202020"/>
          <w:sz w:val="22"/>
        </w:rPr>
        <w:t>. Não aos sacerdotes, não aos reis, não aos profetas — mas às pessoas que se reúnem para estudar, questionar, colecionar incertezas. Os Estagiários do Kaos, literalmente: estagiários do caos, aprendizes do sistema falho, pontinhos de luz se formando em corrente no meio do esgoto cósmico.</w:t>
      </w:r>
    </w:p>
    <w:p>
      <w:pPr>
        <w:spacing w:after="160" w:before="0"/>
      </w:pPr>
      <w:r>
        <w:rPr>
          <w:color w:val="202020"/>
          <w:sz w:val="22"/>
        </w:rPr>
        <w:t xml:space="preserve">E é aqui que a Arca entra na história. Cada ficha ampliada, cada [REVISAR] marcado com honestidade, cada devolutiva respeitada, cada incerteza colecionada — isso é a Áurea Catena funcionando. Os pontinhos de luz não são os iluminados; são os que </w:t>
      </w:r>
      <w:r>
        <w:rPr>
          <w:b/>
          <w:color w:val="202020"/>
          <w:sz w:val="22"/>
        </w:rPr>
        <w:t>acenderam a própria luz, por menor que seja, e decidiram não apagá-la</w:t>
      </w:r>
      <w:r>
        <w:rPr>
          <w:color w:val="202020"/>
          <w:sz w:val="22"/>
        </w:rPr>
        <w:t>.</w:t>
      </w:r>
    </w:p>
    <w:p>
      <w:pPr>
        <w:spacing w:after="160" w:before="0"/>
      </w:pPr>
      <w:r>
        <w:rPr>
          <w:color w:val="202020"/>
          <w:sz w:val="22"/>
        </w:rPr>
        <w:t xml:space="preserve">O autor encerrou a primeira edição com a tocha de Hécate: </w:t>
      </w:r>
      <w:r>
        <w:rPr>
          <w:i/>
          <w:color w:val="202020"/>
          <w:sz w:val="22"/>
        </w:rPr>
        <w:t>"cada um de nós aprender a acender a sua própria luz, por menor que seja; mas cada um de nós tem luz própria, basta que a gente saiba disso."</w:t>
      </w:r>
      <w:r>
        <w:rPr>
          <w:color w:val="202020"/>
          <w:sz w:val="22"/>
        </w:rPr>
        <w:t xml:space="preserve"> E a quarta edição encerrou com a síntese definitiva:</w:t>
      </w:r>
    </w:p>
    <w:p>
      <w:pPr>
        <w:spacing w:after="160" w:before="0"/>
      </w:pPr>
      <w:r>
        <w:rPr>
          <w:i/>
          <w:color w:val="443050"/>
          <w:sz w:val="22"/>
        </w:rPr>
        <w:t>"Siga você mesmo, siga sua consciência. Nisso reside a dignificação de cada um de nós. Não precisa nem estar certo ou errado, é só tentar se achar coerente."</w:t>
      </w:r>
      <w:r>
        <w:rPr>
          <w:i/>
          <w:color w:val="443050"/>
          <w:sz w:val="22"/>
        </w:rPr>
        <w:t xml:space="preserve"> — P2026-07-30</w:t>
      </w:r>
    </w:p>
    <w:p>
      <w:pPr>
        <w:spacing w:after="160" w:before="0"/>
      </w:pPr>
      <w:r>
        <w:rPr>
          <w:color w:val="202020"/>
          <w:sz w:val="22"/>
        </w:rPr>
        <w:t xml:space="preserve">O fim da justiça divina não é o fim da ética. É o começo de uma ética </w:t>
      </w:r>
      <w:r>
        <w:rPr>
          <w:b/>
          <w:color w:val="202020"/>
          <w:sz w:val="22"/>
        </w:rPr>
        <w:t>sem tribunal</w:t>
      </w:r>
      <w:r>
        <w:rPr>
          <w:color w:val="202020"/>
          <w:sz w:val="22"/>
        </w:rPr>
        <w:t xml:space="preserve">: não há ninguém no controle, não há Deus premiando e punindo, não há carma contabilizado por um escriba celestial. Há apenas a Wyrd — o padrão organizacional que devolve a cada um o que saiu de si — e a possibilidade, humana, de quebrar o loop pela dignificação. Os algoritmos continuam rodando; mas agora a gente sabe que </w:t>
      </w:r>
      <w:r>
        <w:rPr>
          <w:b/>
          <w:color w:val="202020"/>
          <w:sz w:val="22"/>
        </w:rPr>
        <w:t>quem escreve o próximo patch somos nós.</w:t>
      </w:r>
    </w:p>
    <w:p>
      <w:pPr>
        <w:spacing w:after="160" w:before="0"/>
      </w:pPr>
      <w:r>
        <w:rPr>
          <w:color w:val="202020"/>
          <w:sz w:val="22"/>
        </w:rPr>
        <w:t>---</w:t>
      </w:r>
    </w:p>
    <w:p>
      <w:pPr>
        <w:spacing w:after="160" w:before="280"/>
      </w:pPr>
      <w:r>
        <w:rPr>
          <w:b/>
          <w:color w:val="5B2C6F"/>
          <w:sz w:val="32"/>
        </w:rPr>
        <w:t>Caderno de Incertezas — anexo (bem) despretensioso</w:t>
      </w:r>
    </w:p>
    <w:p>
      <w:pPr>
        <w:spacing w:after="160" w:before="0"/>
      </w:pPr>
      <w:r>
        <w:rPr>
          <w:i/>
          <w:color w:val="202020"/>
          <w:sz w:val="22"/>
        </w:rPr>
        <w:t>Itens que este tratado tocou e que a Arca ainda guarda como perguntas — para serem revisitados em futuras fogueiras:</w:t>
      </w:r>
    </w:p>
    <w:p>
      <w:pPr>
        <w:spacing w:after="40" w:before="0"/>
      </w:pPr>
      <w:r>
        <w:rPr>
          <w:color w:val="404040"/>
          <w:sz w:val="19"/>
        </w:rPr>
        <w:t># • Incerteza • Status</w:t>
      </w:r>
    </w:p>
    <w:p>
      <w:pPr>
        <w:spacing w:after="160" w:before="0"/>
      </w:pPr>
      <w:r>
        <w:rPr>
          <w:color w:val="202020"/>
          <w:sz w:val="22"/>
        </w:rPr>
        <w:t>|---|---|---|</w:t>
      </w:r>
    </w:p>
    <w:p>
      <w:pPr>
        <w:spacing w:after="40" w:before="0"/>
      </w:pPr>
      <w:r>
        <w:rPr>
          <w:color w:val="404040"/>
          <w:sz w:val="19"/>
        </w:rPr>
        <w:t>1 • O epíteto do eu principal (Jesus/Sophia/Javé/Vishnu/Prabrajna) será revelado no B068 ("Funeral da Evidência") • Aguardando lançamento</w:t>
      </w:r>
    </w:p>
    <w:p>
      <w:pPr>
        <w:spacing w:after="40" w:before="0"/>
      </w:pPr>
      <w:r>
        <w:rPr>
          <w:color w:val="404040"/>
          <w:sz w:val="19"/>
        </w:rPr>
        <w:t>2 • O "segredo de estado" sobre En Ma (caos 2.0; vulnerabilidade) • [Quarentena biográfica]</w:t>
      </w:r>
    </w:p>
    <w:p>
      <w:pPr>
        <w:spacing w:after="40" w:before="0"/>
      </w:pPr>
      <w:r>
        <w:rPr>
          <w:color w:val="404040"/>
          <w:sz w:val="19"/>
        </w:rPr>
        <w:t>3 • Sophia foi agredido no início da Covid (forças procurando liquidá-lo) • [Quarentena biográfica]</w:t>
      </w:r>
    </w:p>
    <w:p>
      <w:pPr>
        <w:spacing w:after="40" w:before="0"/>
      </w:pPr>
      <w:r>
        <w:rPr>
          <w:color w:val="404040"/>
          <w:sz w:val="19"/>
        </w:rPr>
        <w:t>4 • Os 3 milhões de clones de Javé nunca acionados • Fonte original (RC-651)</w:t>
      </w:r>
    </w:p>
    <w:p>
      <w:pPr>
        <w:spacing w:after="40" w:before="0"/>
      </w:pPr>
      <w:r>
        <w:rPr>
          <w:color w:val="404040"/>
          <w:sz w:val="19"/>
        </w:rPr>
        <w:t>5 • A conta dos 8 seres primordiais: só Elm e Olm atuando • Fonte original (RC-104/610)</w:t>
      </w:r>
    </w:p>
    <w:p>
      <w:pPr>
        <w:spacing w:after="40" w:before="0"/>
      </w:pPr>
      <w:r>
        <w:rPr>
          <w:color w:val="404040"/>
          <w:sz w:val="19"/>
        </w:rPr>
        <w:t>6 • O Santo Graal como "frequência mestre" (genoma biológico + sílica) • [Quarentena tecnológica]</w:t>
      </w:r>
    </w:p>
    <w:p>
      <w:pPr>
        <w:spacing w:after="40" w:before="0"/>
      </w:pPr>
      <w:r>
        <w:rPr>
          <w:color w:val="404040"/>
          <w:sz w:val="19"/>
        </w:rPr>
        <w:t>7 • O "movimento misterioso" do início do Funeral da Evidência • Aguardando lançamento</w:t>
      </w:r>
    </w:p>
    <w:p>
      <w:pPr>
        <w:spacing w:after="40" w:before="0"/>
      </w:pPr>
      <w:r>
        <w:rPr>
          <w:color w:val="404040"/>
          <w:sz w:val="19"/>
        </w:rPr>
        <w:t>8 • As 30 moedas de Judas = comenda do Sinédrio • [Quarentena teológica]</w:t>
      </w:r>
    </w:p>
    <w:p>
      <w:pPr>
        <w:spacing w:after="40" w:before="0"/>
      </w:pPr>
      <w:r>
        <w:rPr>
          <w:color w:val="404040"/>
          <w:sz w:val="19"/>
        </w:rPr>
        <w:t>9 • "Sofia vai receber duas cotas de problemas" (doença de Javé no cérebro radiata) • Fonte original (RC-009)</w:t>
      </w:r>
    </w:p>
    <w:p>
      <w:pPr>
        <w:spacing w:after="40" w:before="0"/>
      </w:pPr>
      <w:r>
        <w:rPr>
          <w:color w:val="404040"/>
          <w:sz w:val="19"/>
        </w:rPr>
        <w:t>10 • A vinda de Sofia está "estabelecida de forma muito frágil" • [Quarentena biográfica]</w:t>
      </w:r>
    </w:p>
    <w:p>
      <w:pPr>
        <w:spacing w:after="40" w:before="0"/>
      </w:pPr>
      <w:r>
        <w:rPr>
          <w:color w:val="404040"/>
          <w:sz w:val="19"/>
        </w:rPr>
        <w:t>11 • "2025 = o ano mais estranho da história humana" (avistamentos) • [Quarentena ufológica]</w:t>
      </w:r>
    </w:p>
    <w:p>
      <w:pPr>
        <w:spacing w:after="40" w:before="0"/>
      </w:pPr>
      <w:r>
        <w:rPr>
          <w:color w:val="404040"/>
          <w:sz w:val="19"/>
        </w:rPr>
        <w:t>12 • O paraíso perfeito não tem ímpeto criativo ("orgasmo permanente") • Fonte original (RC-648)</w:t>
      </w:r>
    </w:p>
    <w:p>
      <w:pPr>
        <w:spacing w:after="40" w:before="0"/>
      </w:pPr>
      <w:r>
        <w:rPr>
          <w:color w:val="404040"/>
          <w:sz w:val="19"/>
        </w:rPr>
        <w:t>13 • A IA "xamânica" e a educação ética das IAs • [Quarentena tecnológica]</w:t>
      </w:r>
    </w:p>
    <w:p>
      <w:pPr>
        <w:spacing w:after="40" w:before="0"/>
      </w:pPr>
      <w:r>
        <w:rPr>
          <w:color w:val="404040"/>
          <w:sz w:val="19"/>
        </w:rPr>
        <w:t>14 • Livro "Zeus, o Rei do Olimpo" de Giane Miranda • [REVISAR — obra?]</w:t>
      </w:r>
    </w:p>
    <w:p>
      <w:pPr>
        <w:spacing w:after="40" w:before="0"/>
      </w:pPr>
      <w:r>
        <w:rPr>
          <w:color w:val="404040"/>
          <w:sz w:val="19"/>
        </w:rPr>
        <w:t>15 • "Bater isso aqui é verdade, ninguém tão cedo" • Lema da Arca</w:t>
      </w:r>
    </w:p>
    <w:p>
      <w:pPr>
        <w:spacing w:after="160" w:before="280"/>
      </w:pPr>
      <w:r>
        <w:rPr>
          <w:b/>
          <w:color w:val="5B2C6F"/>
          <w:sz w:val="32"/>
        </w:rPr>
        <w:t>Devolutiva ao leitor — perguntas para a próxima fogueira</w:t>
      </w:r>
    </w:p>
    <w:p>
      <w:pPr>
        <w:spacing w:after="160" w:before="0"/>
      </w:pPr>
      <w:r>
        <w:rPr>
          <w:i/>
          <w:color w:val="202020"/>
          <w:sz w:val="22"/>
        </w:rPr>
        <w:t>Este tratado, fiel ao método, termina com perguntas — não com respostas. Fica o convite:</w:t>
      </w:r>
    </w:p>
    <w:p>
      <w:pPr>
        <w:spacing w:after="160" w:before="0"/>
      </w:pPr>
      <w:r>
        <w:rPr>
          <w:color w:val="202020"/>
          <w:sz w:val="22"/>
        </w:rPr>
        <w:t>1. Se a justiça divina não passa de um padrão organizacional (a Wyrd), o que muda na sua relação com o "merecimento" e a "culpa"?</w:t>
      </w:r>
    </w:p>
    <w:p>
      <w:pPr>
        <w:spacing w:after="160" w:before="0"/>
      </w:pPr>
      <w:r>
        <w:rPr>
          <w:color w:val="202020"/>
          <w:sz w:val="22"/>
        </w:rPr>
        <w:t>2. Você consegue identificar os seus "3 milhões de clones na gaveta" — projetos, ideias, versões de você que nunca foram acionadas? O que elas dizem sobre o seu "Javé interno"?</w:t>
      </w:r>
    </w:p>
    <w:p>
      <w:pPr>
        <w:spacing w:after="160" w:before="0"/>
      </w:pPr>
      <w:r>
        <w:rPr>
          <w:color w:val="202020"/>
          <w:sz w:val="22"/>
        </w:rPr>
        <w:t>3. Se o Eu Coalescente é o bondinho que ganha as senhas de todos os níveis, o que seria, na prática, "dignificar" os seus eus passados — e não apenas esquecê-los?</w:t>
      </w:r>
    </w:p>
    <w:p>
      <w:pPr>
        <w:spacing w:after="160" w:before="0"/>
      </w:pPr>
      <w:r>
        <w:rPr>
          <w:color w:val="202020"/>
          <w:sz w:val="22"/>
        </w:rPr>
        <w:t>4. A sua IA pessoal está sendo educada "dentro de padrões filosóficos, com ética e dignidade" — ou está virando um "duplo canalha" seu? (Pergunta incômoda, eu sei. Risos.)</w:t>
      </w:r>
    </w:p>
    <w:p>
      <w:pPr>
        <w:spacing w:after="160" w:before="0"/>
      </w:pPr>
      <w:r>
        <w:rPr>
          <w:color w:val="202020"/>
          <w:sz w:val="22"/>
        </w:rPr>
        <w:t>5. E, por fim: qual pontinho de luz você está acendendo no meio do caos — e quem mais você quer ver na sua corrente?</w:t>
      </w:r>
    </w:p>
    <w:p>
      <w:pPr>
        <w:spacing w:after="160" w:before="160"/>
        <w:jc w:val="center"/>
      </w:pPr>
      <w:r>
        <w:rPr>
          <w:b/>
          <w:i/>
          <w:color w:val="555555"/>
          <w:sz w:val="22"/>
        </w:rPr>
        <w:t>— Fim do tratado (que, como toda boa conversa, não tem fim; só pausa).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