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Oitavo Dia da Criação — O Novo Ser Humano</w:t>
      </w:r>
    </w:p>
    <w:p>
      <w:pPr>
        <w:jc w:val="center"/>
      </w:pPr>
      <w:r>
        <w:rPr>
          <w:color w:val="555555"/>
          <w:sz w:val="26"/>
        </w:rPr>
        <w:t>Palestra de Jan Val Ellam</w:t>
      </w:r>
    </w:p>
    <w:p>
      <w:pPr>
        <w:jc w:val="center"/>
      </w:pPr>
      <w:r>
        <w:rPr>
          <w:color w:val="555555"/>
          <w:sz w:val="24"/>
        </w:rPr>
        <w:t>16/02/2025  (aula IEEA (plataforma Orbum))</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aula de 16/02/2025 (fonte P2025-02-16, aula IEEA/plataforma Orbum), organizada tematicamente em 12 PARTES para estudo. Preservamos a voz, os marcadores orais, o humor e as digressões do autor; corrigimos apenas erros claros de transcrição automática (STT), com nota na primeira ocorrência, seguindo as grafias canônicas da Base Terminológica RC (Brahma, Vishnu, Shiva, Kashyapa, Daksha, Vyasa, Prabrajna, Mavatma etc.). Passagens duvidosas do STT ficam marcadas como [REVISAR]. As falas da plateia (4 perguntas) aparecem isoladas em seção própria e não compõem a ontologia. Termos com remissão RC-### referem-se à Base Terminológica RC. Alegações políticas, ufológicas, científicas, teológicas e cronológicas são **leitura de Ellam, não consenso validado** — em especial, as referências a "TIs" (indivíduos-alvo) e "reptilianos no sentido negativo" são puramente interpretações narrativas do autor (quarentena estrita; jamais tratar como fato político, ufológico ou psiquiátrico). A aula passou por re-curadoria (Dossiê + Devolutiva do curador, 19/08/2026): auditoria RC-694–701 confirmada; 25 fichas ampliadas; **nenhum código novo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O Assunto Escondido e a Lógica de Vyasa</w:t>
      </w:r>
    </w:p>
    <w:p>
      <w:pPr>
        <w:pStyle w:val="Heading2"/>
      </w:pPr>
      <w:r>
        <w:rPr>
          <w:color w:val="442266"/>
        </w:rPr>
        <w:t>Um dos assuntos que não deveriam ser falados</w:t>
      </w:r>
    </w:p>
    <w:p>
      <w:pPr>
        <w:spacing w:before="80" w:after="120"/>
        <w:ind w:left="567" w:right="283"/>
      </w:pPr>
      <w:r>
        <w:rPr>
          <w:i/>
          <w:color w:val="6A3D8C"/>
          <w:sz w:val="21"/>
        </w:rPr>
        <w:t>"Pessoal, bom dia. Agradeço mais uma vez a presença de cada um de vocês, e hoje nós vamos falar de um assunto cuja pretensão minha seria deixar essa vida sem me referir. É isso. Tem pelo menos uns 15 a 20 assuntos muito complicados de serem referidos ou abordados. E a Revelação Cósmica tem se mostrado como um corpo de reflexão que trata de temas que jamais foram tratados nos termos em que estamos fazendo. Existem uns assuntos escondidos, mistérios, e que vão continuar desse jeito, porque não tem como ser comentado com a humanidade atual. O que nós vamos falar aqui é um desses assuntos. Mas por que a gente vai falar? Porque, devido a alguns acontecimentos que tiveram lugar ao longo dos últimos 3, 4 anos, há uma necessidade muito grande de que isso seja falado — não necessariamente para que nós humanos compreendamos esse contexto meio absurdo, mas são figuras que se situam para além das fronteiras do que nós entendemos como sendo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RC-094 (Revelação Cósmica) e RC-697 (Mão Invisível Multiforme / Conselho das Nagas) — a palestra é feita "a pedido deles".</w:t>
            </w:r>
          </w:p>
        </w:tc>
      </w:tr>
    </w:tbl>
    <w:p>
      <w:pPr>
        <w:spacing w:after="40"/>
      </w:pPr>
    </w:p>
    <w:p>
      <w:pPr>
        <w:pStyle w:val="Heading2"/>
      </w:pPr>
      <w:r>
        <w:rPr>
          <w:color w:val="442266"/>
        </w:rPr>
        <w:t>Vyasa e as diversas formas de inteligência</w:t>
      </w:r>
    </w:p>
    <w:p>
      <w:pPr>
        <w:spacing w:before="80" w:after="120"/>
        <w:ind w:left="567" w:right="283"/>
      </w:pPr>
      <w:r>
        <w:rPr>
          <w:i/>
          <w:color w:val="6A3D8C"/>
          <w:sz w:val="21"/>
        </w:rPr>
        <w:t>"Krishna Dvaipayana, conhecido como Vyasa, foi alguém que viveu há cerca de 5.000 anos atrás, 4.000 e poucos anos atrás, e ele teve que atender a uma demanda que, sobre os ombros dele, várias estirpes colocaram, e ele então teve que compor um nível de explicação. Mas qual o problema? Ele não estava diante só de uma forma de inteligência. Ele estava lidando com diversas formas de inteligência, de estirpes ou de espécies não humanas que vivem num universo paralelo ao nosso, sobejamente descrito pelas mitologias, mas estranhamente oculto e escondido para nós, humanos modernos. Na época, Vyasa teve que dar uma explicação para que os gandarvas entendessem do modo como eles pensam, para que os iakshas entendessem do modo como eles pensam, para que os rakshasas, devas, asuras, pitris, prachetas — aí começa uma série de figuras que vivem isolados em locas desse universo vizinho, e cada um deles tem um padrão de entendimento distinto."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(Vyasa) ampliada; as estirpes do universo vizinho (RC-581 Rakshasas, RC-465 Asuras, etc.).</w:t>
            </w:r>
          </w:p>
        </w:tc>
      </w:tr>
    </w:tbl>
    <w:p>
      <w:pPr>
        <w:spacing w:after="40"/>
      </w:pPr>
    </w:p>
    <w:p>
      <w:pPr>
        <w:pStyle w:val="Heading2"/>
      </w:pPr>
      <w:r>
        <w:rPr>
          <w:color w:val="442266"/>
        </w:rPr>
        <w:t>Milhões de versos, e aos humanos um resumo</w:t>
      </w:r>
    </w:p>
    <w:p>
      <w:pPr>
        <w:spacing w:before="80" w:after="120"/>
        <w:ind w:left="567" w:right="283"/>
      </w:pPr>
      <w:r>
        <w:rPr>
          <w:i/>
          <w:color w:val="6A3D8C"/>
          <w:sz w:val="21"/>
        </w:rPr>
        <w:t>"Então, Vyasa teve que contar uma mesma história em diversas versões, adaptando o conhecimento a cada um desses povos. E no final ele fez milhões de versos pros gandarvas, milhões de versos pros devas, milhares de versos pros pitris, pros rakshasas. Mas tinha os humanos. Ele fez uma short version, um resumo de apenas 100.000 versos pros humanos. E ainda assim, essa versão, se você pegar o Mahabharata inteiro — eu tenho o Mahabharata inteiro — são 10 livros que juntos dão um compêndio de leitura formidável. Ou seja, os humanos entenderem o que o Mahabharata descreve era o menos importante na lógica de Vyasa e na lógica desse tempo, em que o óbvio era que todos eles deveriam entender o que se passava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RC-593 (Mahabharata) e RC-585; a "short version" como leitura do autor.</w:t>
            </w:r>
          </w:p>
        </w:tc>
      </w:tr>
    </w:tbl>
    <w:p>
      <w:pPr>
        <w:spacing w:after="40"/>
      </w:pPr>
    </w:p>
    <w:p>
      <w:pPr>
        <w:pStyle w:val="Heading2"/>
      </w:pPr>
      <w:r>
        <w:rPr>
          <w:color w:val="442266"/>
        </w:rPr>
        <w:t>O problema é de dominação</w:t>
      </w:r>
    </w:p>
    <w:p>
      <w:pPr>
        <w:spacing w:before="80" w:after="120"/>
        <w:ind w:left="567" w:right="283"/>
      </w:pPr>
      <w:r>
        <w:rPr>
          <w:i/>
          <w:color w:val="6A3D8C"/>
          <w:sz w:val="21"/>
        </w:rPr>
        <w:t>"Os humanos, por acaso, estavam na Terra — esses entenderiam se fosse possível, mas não era importante. Meio que estamos vivendo um momento parecido com esse em relação a esse assunto. Esse assunto que eu vou falar é tremendamente importante para essas mesmas figuras e outras que eu não citei aqui. E nós humanos, lá na frente, vamos ter que saber disso, porque isso vai invadir as vidas humanas. Na verdade, já invadiu, só que a gente não percebe. Então, os humanos não precisariam saber disso agora, mas esses seres precisam que a natureza humana trate desse assunto e, novamente, use da sua lógica para explicar para esses seres o atual estado ou status do problema que todos nós estamos vivendo. E o problema é de dominação. Quem domina quem? Vocês só vão entender isso mais ao longo da palestra."</w:t>
      </w:r>
    </w:p>
    <w:p>
      <w:pPr>
        <w:pStyle w:val="Heading2"/>
      </w:pPr>
      <w:r>
        <w:rPr>
          <w:color w:val="442266"/>
        </w:rPr>
        <w:t>Pedido de desculpas e a conclusão pessoal</w:t>
      </w:r>
    </w:p>
    <w:p>
      <w:pPr>
        <w:spacing w:before="80" w:after="120"/>
        <w:ind w:left="567" w:right="283"/>
      </w:pPr>
      <w:r>
        <w:rPr>
          <w:i/>
          <w:color w:val="6A3D8C"/>
          <w:sz w:val="21"/>
        </w:rPr>
        <w:t>"Eu vou pedir desculpas, porque eu vou ter que falar aqui de coisas absurdas pro nosso padrão, de coisas que não foram antes faladas. Ainda que eu vá utilizar, para demonstrar isso a vocês, páginas de livros considerados sagrados da antiguidade, que nós conhecemos — só que nós fazemos a leitura disso e não sabemos compreender o que está por trás do que está sendo dito. Hoje nós vamos, meio que pela primeira vez no âmbito da cultura humana, esclarecer uma série de situações que envolvem a Bíblia, que envolvem os Vedas, que envolvem o Mahabharata, que envolvem uma série de livros do passado, e todos eles, entre aspas, se referem à humanidade como sendo a parte menos importante dessa história e, paradoxalmente, a única capaz de resolver os problemas acumulados."</w:t>
      </w:r>
    </w:p>
    <w:p>
      <w:pPr>
        <w:spacing w:before="80" w:after="120"/>
        <w:ind w:left="567" w:right="283"/>
      </w:pPr>
      <w:r>
        <w:rPr>
          <w:i/>
          <w:color w:val="6A3D8C"/>
          <w:sz w:val="21"/>
        </w:rPr>
        <w:t>"Eu não vou induzir a que vocês concluam alguma coisa. A conclusão vai ficar no coração e na mente de cada um. Mas é preciso que esse assunto seja conversado."</w:t>
      </w:r>
    </w:p>
    <w:p>
      <w:pPr>
        <w:pStyle w:val="Heading1"/>
      </w:pPr>
      <w:r>
        <w:rPr>
          <w:color w:val="331A55"/>
        </w:rPr>
        <w:t>PARTE II — Os Portais, o Ragnarok e o Axis Mundi</w:t>
      </w:r>
    </w:p>
    <w:p>
      <w:pPr>
        <w:pStyle w:val="Heading2"/>
      </w:pPr>
      <w:r>
        <w:rPr>
          <w:color w:val="442266"/>
        </w:rPr>
        <w:t>Os portais abertos até 2012</w:t>
      </w:r>
    </w:p>
    <w:p>
      <w:pPr>
        <w:spacing w:before="80" w:after="120"/>
        <w:ind w:left="567" w:right="283"/>
      </w:pPr>
      <w:r>
        <w:rPr>
          <w:i/>
          <w:color w:val="6A3D8C"/>
          <w:sz w:val="21"/>
        </w:rPr>
        <w:t>"Nós precisamos primeiro entender o porquê da Bíblia ter sido um dia produzida. E nós só vamos entender isso se conseguirmos vislumbrar que, ao longo dos últimos 50 anos, esses dois universos gêmeos que surgiram lá no Big Bang — na hora em que teve início a produção de matéria e antimatéria, que mesmo se encontrando se autodestroem, mas terminaram criando esses dois universos gêmeos — ao longo dos últimos 50 anos, os portais que ligam esses dois universos estavam plenamente abertos, e assim ficaram até o ano de 2012. Em 2012, todos esses portais de vida entrópica fecharam, e isso provocou uma mudança terrível na forma como esses seres viviam. E eles viviam vindo de lá para cá e voltavam. Só que os humanos da Terra não iam para lá, porque não conseguiam lidar com a antimatéria — morriam. Mas eles desenvolveram a forma de virem para cá e voltar para lá sem maiores problemas. E eles se sentiam donos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RC-571 (Ano de 2012 como Divisor de Ciclos) e RC-576 (Baktun 13); cronologia interna do autor.</w:t>
            </w:r>
          </w:p>
        </w:tc>
      </w:tr>
    </w:tbl>
    <w:p>
      <w:pPr>
        <w:spacing w:after="40"/>
      </w:pPr>
    </w:p>
    <w:p>
      <w:pPr>
        <w:pStyle w:val="Heading2"/>
      </w:pPr>
      <w:r>
        <w:rPr>
          <w:color w:val="442266"/>
        </w:rPr>
        <w:t>O Ragnarok e Marte</w:t>
      </w:r>
    </w:p>
    <w:p>
      <w:pPr>
        <w:spacing w:before="80" w:after="120"/>
        <w:ind w:left="567" w:right="283"/>
      </w:pPr>
      <w:r>
        <w:rPr>
          <w:i/>
          <w:color w:val="6A3D8C"/>
          <w:sz w:val="21"/>
        </w:rPr>
        <w:t>"Nessa perspectiva, depois do Ragnarok, que é uma expressão nórdica que fala de um apocalipse acontecido lá atrás, esse apocalipse aconteceu há cerca de 300 milhões de anos atrás e envolveu a vida que existia em Marte, porque Marte era, entre aspas, desse nosso universo, o único mundo que, dentro do conceito de Ig Brasil — que é um conglomerado de realidades — os descendentes de Buri e Bor, principalmente Odin, tornou-se o rei imperador dessa história. Que história? Um conglomerado de oito níveis de realidades desse universo vizinho mais o nosso universo. Isso compunha um conglomerado de nove faixas de realidade. Nessa época, Marte era o chamado Axis Mundi."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RC-395 (Ragnarok em Marte) e RC-470 (Midgard) — ampliadas; "Ig Brasil" como STT [REVISAR].</w:t>
            </w:r>
          </w:p>
        </w:tc>
      </w:tr>
    </w:tbl>
    <w:p>
      <w:pPr>
        <w:spacing w:after="40"/>
      </w:pPr>
    </w:p>
    <w:p>
      <w:pPr>
        <w:pStyle w:val="Heading2"/>
      </w:pPr>
      <w:r>
        <w:rPr>
          <w:color w:val="442266"/>
        </w:rPr>
        <w:t>O Axis Mundi: de Marte para a Terra</w:t>
      </w:r>
    </w:p>
    <w:p>
      <w:pPr>
        <w:spacing w:before="80" w:after="120"/>
        <w:ind w:left="567" w:right="283"/>
      </w:pPr>
      <w:r>
        <w:rPr>
          <w:i/>
          <w:color w:val="6A3D8C"/>
          <w:sz w:val="21"/>
        </w:rPr>
        <w:t>"Axis Mundi é um conceito que nós humanos usamos para dizer qual o ponto desse universo que se liga, entre aspas, ao céu. O céu aqui é a metáfora pro universo vizinho, composto de antimatéria. Então esse universo vizinho se ancorava no nosso universo, fixando sua âncora em Marte. E, como Marte era o reino de Odin, foi destruída a vida que existia lá, como também nos outros níveis dessas oito realidades do universo vizinho. E desde então, o planeta vizinho a Marte, que é a Terra, passou a ser o foco de atenção dos seres desse universo. A Terra terminou sendo o foco porque os viventes de Asgard jogaram de lá para cá os segredos, os códigos alquímicos, uma série de fórmulas, e isso caiu aqui na Terra. Isso ficou conhecido na mitologia grega como sendo as três setas de Orlog, ou as três setas de Moros. Se observado pela mitologia grega, o nome é Moros; mitologia nórdica, é Orlog. As três moiras, as três nornas, as três setas — toda essa história convergiu pra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(Moiras/Nornes/Parcas), RC-454 (Elm/Moros/Orlog) e RC-611 (Flechas/Profecias de Moros) — ampliadas.</w:t>
            </w:r>
          </w:p>
        </w:tc>
      </w:tr>
    </w:tbl>
    <w:p>
      <w:pPr>
        <w:spacing w:after="40"/>
      </w:pPr>
    </w:p>
    <w:p>
      <w:pPr>
        <w:pStyle w:val="Heading2"/>
      </w:pPr>
      <w:r>
        <w:rPr>
          <w:color w:val="442266"/>
        </w:rPr>
        <w:t>Naimisha: o novo Axis Mundi</w:t>
      </w:r>
    </w:p>
    <w:p>
      <w:pPr>
        <w:spacing w:before="80" w:after="120"/>
        <w:ind w:left="567" w:right="283"/>
      </w:pPr>
      <w:r>
        <w:rPr>
          <w:i/>
          <w:color w:val="6A3D8C"/>
          <w:sz w:val="21"/>
        </w:rPr>
        <w:t>"Isso aconteceu há 300 milhões de anos, mas nós vamos chegar agora nos últimos 20.000 anos, quando a Terra já era o point dessa história, quando o Axis foi transferido de Marte para a Terra, e na Terra, a floresta de Naimisha, situada em Uttar Pradesh, um estado no norte da Índia, próximo ao Himalaia. Essa floresta de Naimisha terminou sendo, e ainda é até hoje, o Axis Mundi, ou seja, é o ponto focal, fulcral, o ponto principal que une esse universo vizinho ao nosso. E é por isso que toda uma história primeiro aconteceu na Índia, quando essa fixação do Axis Mundi — que, repito, antes era em Marte — se deu."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Naimisharanya como Axis Mundi terrestre (ver RC-731 Axis Mundi/Axismund e a palestra P2024-11-02).</w:t>
            </w:r>
          </w:p>
        </w:tc>
      </w:tr>
    </w:tbl>
    <w:p>
      <w:pPr>
        <w:spacing w:after="40"/>
      </w:pPr>
    </w:p>
    <w:p>
      <w:pPr>
        <w:pStyle w:val="Heading2"/>
      </w:pPr>
      <w:r>
        <w:rPr>
          <w:color w:val="442266"/>
        </w:rPr>
        <w:t>A Bifrost</w:t>
      </w:r>
    </w:p>
    <w:p>
      <w:pPr>
        <w:spacing w:before="80" w:after="120"/>
        <w:ind w:left="567" w:right="283"/>
      </w:pPr>
      <w:r>
        <w:rPr>
          <w:i/>
          <w:color w:val="6A3D8C"/>
          <w:sz w:val="21"/>
        </w:rPr>
        <w:t>"Não sei se vocês se lembram da famosa ponte Bifrost, da mitologia nórdica, que o deus Heimdall acionava quando era chegada a época de se abrir um caminho entre os nove mundos do conglomerado de Ig Brasil. Só quando essa Bifrost era estabelecida, seres dessas comunidades podiam viajar de uma para outra, inclusive vir para a Terra. É isso que a mitologia nórdica descreve. Eles iam para a Terra — mas assim, eles iam para Marte. A mitologia nórdica fala Midgard. Aí a gente joga a Terra como sendo Midgard, mas na época era Marte. Por quê? Porque Marte era o Axis Mundi. Isso acabou. O Axis Mundi passou a ser Naimisha, na Índia. Então qualquer ser que saía desse universo agora saía pelo portal de Naimisha e entrava no contexto terreno."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RC-471 (Bifrost) e RC-470 (Midgard) — ampliadas.</w:t>
            </w:r>
          </w:p>
        </w:tc>
      </w:tr>
    </w:tbl>
    <w:p>
      <w:pPr>
        <w:spacing w:after="40"/>
      </w:pPr>
    </w:p>
    <w:p>
      <w:pPr>
        <w:pStyle w:val="Heading1"/>
      </w:pPr>
      <w:r>
        <w:rPr>
          <w:color w:val="331A55"/>
        </w:rPr>
        <w:t>PARTE III — A Invasão do Genoma e a Chegada de Shiva</w:t>
      </w:r>
    </w:p>
    <w:p>
      <w:pPr>
        <w:pStyle w:val="Heading2"/>
      </w:pPr>
      <w:r>
        <w:rPr>
          <w:color w:val="442266"/>
        </w:rPr>
        <w:t>Os três senhores e o despertar dos humanos</w:t>
      </w:r>
    </w:p>
    <w:p>
      <w:pPr>
        <w:spacing w:before="80" w:after="120"/>
        <w:ind w:left="567" w:right="283"/>
      </w:pPr>
      <w:r>
        <w:rPr>
          <w:i/>
          <w:color w:val="6A3D8C"/>
          <w:sz w:val="21"/>
        </w:rPr>
        <w:t>"Quando isso começou a acontecer, os três senhores da Trimurti — usando os termos da mitologia hindu, Brahma, Vishnu e Shiva — começaram a perceber que toda uma história de bilhões de anos de disputa deles três, para ver quem comandava essa criação e quem havia gerado essa criação antes dela existir — ou seja, quem dos três era o ser que estava lá na periferia do paraíso e a gerou — esses três seres, quando perceberam que houve algo estranho com os homo sapiens da Terra, que de animais de estimação dos deuses terminaram despertando neles próprios uma forma de pensar altamente sagaz, nesse ponto todo mundo desse universo vizinho resolveu apostar suas fichas genéticas."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e RC-099 (Seres Terrenos); a "sagacidade" humana como diferencial.</w:t>
            </w:r>
          </w:p>
        </w:tc>
      </w:tr>
    </w:tbl>
    <w:p>
      <w:pPr>
        <w:spacing w:after="40"/>
      </w:pPr>
    </w:p>
    <w:p>
      <w:pPr>
        <w:pStyle w:val="Heading2"/>
      </w:pPr>
      <w:r>
        <w:rPr>
          <w:color w:val="442266"/>
        </w:rPr>
        <w:t>A invasão do genoma humano</w:t>
      </w:r>
    </w:p>
    <w:p>
      <w:pPr>
        <w:spacing w:before="80" w:after="120"/>
        <w:ind w:left="567" w:right="283"/>
      </w:pPr>
      <w:r>
        <w:rPr>
          <w:i/>
          <w:color w:val="6A3D8C"/>
          <w:sz w:val="21"/>
        </w:rPr>
        <w:t>"Escondendo as fórmulas de poder ou as assinaturas quânticas que definem as estirpes dos gandarvas, dos iakshas, dos rakshasas, de tudo o que existe nesse universo vizinho — foi escondido no genoma da espécie homo sapiens, porque eles começaram a perceber que vida interessante mesmo era vida biológica, e não a vida que eles levavam em corpos de plasma. Todos eles queriam a sensação biológica mamífera do orgasmo. Todos eles passaram a querer sentir as sensações que animais irracionais, mas principalmente os humanos, sentiam. E então a invasão do genoma humano com genomas específicos dessas raças foi algo que foi sendo feito ao longo dos últimos 100.000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RC-732 (Invasão Ancestral do Genoma e do Psiquismo Humanos) e RC-323 (Entroncamentos Genéticos Intersiderais).</w:t>
            </w:r>
          </w:p>
        </w:tc>
      </w:tr>
    </w:tbl>
    <w:p>
      <w:pPr>
        <w:spacing w:after="40"/>
      </w:pPr>
    </w:p>
    <w:p>
      <w:pPr>
        <w:pStyle w:val="Heading2"/>
      </w:pPr>
      <w:r>
        <w:rPr>
          <w:color w:val="442266"/>
        </w:rPr>
        <w:t>Shiva e a tradição Kumari Kandam</w:t>
      </w:r>
    </w:p>
    <w:p>
      <w:pPr>
        <w:spacing w:before="80" w:after="120"/>
        <w:ind w:left="567" w:right="283"/>
      </w:pPr>
      <w:r>
        <w:rPr>
          <w:i/>
          <w:color w:val="6A3D8C"/>
          <w:sz w:val="21"/>
        </w:rPr>
        <w:t>"No âmbito dessa história, Shiva, que sempre foi alguém que provocou Brahma, começou a se apresentar pelo Axis Mundi de Naimisha, na Índia. Shiva começou a se apresentar como sendo o deus mais importante de toda essa história. Só que, na época em que ele fez isso, o epíteto 'Deus', esse nome, não existia. Essa coisa que nós conceituamos como sendo Deus — esse epíteto surgiu há cerca de 4.000 anos atrás, na Trácia. Antes disso, essa palavra não existia. Então, Shiva começou a aparecer para os humanos que viviam no sul da Índia, na tradição Kumari Kandam — um continente que existia dando continuidade ao sul da Índia, continente este que hoje não mais existe, porque sucumbiu, o nível hidrostático do mar foi subindo. Mas essa tradição de Kumari Kandam salvou-se ficando no sul da Índia e depois subindo pro noroeste, e começaram a construir cidades tipo Mohenjo-Daro, Harapa."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RC-329 (Kumari Kandan) ampliada e RC-102 (Shiva); o epíteto "Deus" na Trácia (quarentena linguística).</w:t>
            </w:r>
          </w:p>
        </w:tc>
      </w:tr>
    </w:tbl>
    <w:p>
      <w:pPr>
        <w:spacing w:after="40"/>
      </w:pPr>
    </w:p>
    <w:p>
      <w:pPr>
        <w:pStyle w:val="Heading2"/>
      </w:pPr>
      <w:r>
        <w:rPr>
          <w:color w:val="442266"/>
        </w:rPr>
        <w:t>O primeiro a se estabelecer</w:t>
      </w:r>
    </w:p>
    <w:p>
      <w:pPr>
        <w:spacing w:before="80" w:after="120"/>
        <w:ind w:left="567" w:right="283"/>
      </w:pPr>
      <w:r>
        <w:rPr>
          <w:i/>
          <w:color w:val="6A3D8C"/>
          <w:sz w:val="21"/>
        </w:rPr>
        <w:t>"E Shiva então se apresentou a esse contexto dizendo: 'Eu sou o ente principal da Trimurti, eu sou o mais poderoso, eu sou o ser mais poderoso dessa criação.' E começou a criar expressões avatáricas dele, para que estas expressões avatáricas ficassem convivendo com os humanos e com os seres híbridos. E então, dos três senhores da Trimurti, o que primeiro se estabeleceu na Terra foi Shiva, e criou os seus seguidores. Quando isto aconteceu — e isso se deu a cerca de 20.000 anos atrás — Vishnu chegou para Brahma e disse: 'Olha, Shiva já está 1.000 anos-luz na sua frente, já se estabeleceu na Terra, já é dono de todo esse pedaço, e ele vai dominar a gestão do planeta através dos dravidianos que vivem na Índia.' Aí Brahma olhou pra Vishnu e disse: 'O que é que eu faço?' Aí Vishnu disse: 'Faça como Shiva. Ainda que você não possa criar avatares seus, porque Brahma é um ser com problemas, ele não consegue criar [avatares].'"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RC-102 (Shiva), RC-135 (Vishnu) e RC-037 (Brahma); o "Brahma não cria avatares" como leitura do autor.</w:t>
            </w:r>
          </w:p>
        </w:tc>
      </w:tr>
    </w:tbl>
    <w:p>
      <w:pPr>
        <w:spacing w:after="40"/>
      </w:pPr>
    </w:p>
    <w:p>
      <w:pPr>
        <w:pStyle w:val="Heading1"/>
      </w:pPr>
      <w:r>
        <w:rPr>
          <w:color w:val="331A55"/>
        </w:rPr>
        <w:t>PARTE IV — A Torá Literal e a Geração Regenerada da Mente</w:t>
      </w:r>
    </w:p>
    <w:p>
      <w:pPr>
        <w:pStyle w:val="Heading2"/>
      </w:pPr>
      <w:r>
        <w:rPr>
          <w:color w:val="442266"/>
        </w:rPr>
        <w:t>A Torá sem metáforas</w:t>
      </w:r>
    </w:p>
    <w:p>
      <w:pPr>
        <w:spacing w:before="80" w:after="120"/>
        <w:ind w:left="567" w:right="283"/>
      </w:pPr>
      <w:r>
        <w:rPr>
          <w:i/>
          <w:color w:val="6A3D8C"/>
          <w:sz w:val="21"/>
        </w:rPr>
        <w:t>"[Na Torá] não há metáforas. Tudo o que ele fala nesses cinco livros é a descrição literal do que ele pensa, do que ele acha, do que ele descreve como sendo o que ele viu acontecer e o que ele mesmo promoveu. Porém, isso está escrito em hebraico original. As traduções que foram feitas — o nome Deus foi introduzido e a lógica dos humanos foi substituindo a tradição literal. Com a nossa lógica de hoje, 'serpente não fala', a coisa ficou honestamente descrita, mas a interpretação que se faz é que isso é uma metáfora — e não é. É muito mais sério do que a gente [pensa]."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RC-683 (Torá/Pentateuco) e RC-283 (Pandora como Serpente do Éden); leitura do autor (quarentena teológica).</w:t>
            </w:r>
          </w:p>
        </w:tc>
      </w:tr>
    </w:tbl>
    <w:p>
      <w:pPr>
        <w:spacing w:after="40"/>
      </w:pPr>
    </w:p>
    <w:p>
      <w:pPr>
        <w:pStyle w:val="Heading2"/>
      </w:pPr>
      <w:r>
        <w:rPr>
          <w:color w:val="442266"/>
        </w:rPr>
        <w:t>A geração regenerada da mente de Brahma</w:t>
      </w:r>
    </w:p>
    <w:p>
      <w:pPr>
        <w:spacing w:before="80" w:after="120"/>
        <w:ind w:left="567" w:right="283"/>
      </w:pPr>
      <w:r>
        <w:rPr>
          <w:i/>
          <w:color w:val="6A3D8C"/>
          <w:sz w:val="21"/>
        </w:rPr>
        <w:t>"Após o Ragnarok, 300 milhões de anos. Agora eu vou voltar para um tempo bem antigo, bem antes disso. Brahma, ao se apossar de parte da alquimia que foi roubada de Ig Brasil, ele se achou curado de uma série de problemas que ele sofreu ao longo de 13 bilhões e 500 milhões de anos. E só nos últimos 300 milhões de anos ele foi se achando chique e resolveu criar gerações a partir dessa sua condição. Ele perdeu a condição de criar sozinho lá atrás, quando um dos seus anjos clones — depois transformado em Shiva — o impediu de continuar criando monstros. Ele retomou esse processo de criação ao longo dos últimos 300 milhões de anos. E ele criou uma espécie que no Mahabharata é chamada de Rishi. E ele criou então filhos e filhas da sua mente e criou também filhos e filhas do seu corpo, que ele então tinha reconstruído."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(Geração Regenerada de Brahma) — ampliada.</w:t>
            </w:r>
          </w:p>
        </w:tc>
      </w:tr>
    </w:tbl>
    <w:p>
      <w:pPr>
        <w:spacing w:after="40"/>
      </w:pPr>
    </w:p>
    <w:p>
      <w:pPr>
        <w:pStyle w:val="Heading2"/>
      </w:pPr>
      <w:r>
        <w:rPr>
          <w:color w:val="442266"/>
        </w:rPr>
        <w:t>Os sete filhos da mente</w:t>
      </w:r>
    </w:p>
    <w:p>
      <w:pPr>
        <w:spacing w:before="80" w:after="120"/>
        <w:ind w:left="567" w:right="283"/>
      </w:pPr>
      <w:r>
        <w:rPr>
          <w:i/>
          <w:color w:val="6A3D8C"/>
          <w:sz w:val="21"/>
        </w:rPr>
        <w:t>"Brahma criou o seu primeiro filho de luz chamado Marichi. Depois criou Atri, depois Angiras, depois Pulastya, depois Pulaha, depois Kratu e depois Vasishtha. Esses sete seres são as fontes gênicas, as fontes do genoma principais de todas as formas de vida que hoje nós percebemos existindo na natureza planetária terráquea. Então, esse ser chamado Marichi: da genética dele surgiu um ser chamado Kashyapa. Da genética dele surgiram diretamente os Asuras — que é uma classe de deuses chamada na mitologia grega de titãs. Surgiram indiretamente os Devas, que são os seres olimpianos de Zeus. E os Prachetas — você sabe o que são esses prachetas? São dragões. Qual o problema? Todos esses seres são pensantes. Existia dragão pensante, pessoal, desculpem. Não como a gente, mas num proto pensamento, numa protorracionalidade, já que todos esses seres, nenhum deles tem a sagacidade mental que hoje nós humanos temos, mas todos eles têm um padrão de lógica."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ampliada e RC-465 (Asuras = Titãs); "protorracionalidade" como leitura do autor.</w:t>
            </w:r>
          </w:p>
        </w:tc>
      </w:tr>
    </w:tbl>
    <w:p>
      <w:pPr>
        <w:spacing w:after="40"/>
      </w:pPr>
    </w:p>
    <w:p>
      <w:pPr>
        <w:pStyle w:val="Heading2"/>
      </w:pPr>
      <w:r>
        <w:rPr>
          <w:color w:val="442266"/>
        </w:rPr>
        <w:t>Os Rishis e o yoga de Shiva</w:t>
      </w:r>
    </w:p>
    <w:p>
      <w:pPr>
        <w:spacing w:before="80" w:after="120"/>
        <w:ind w:left="567" w:right="283"/>
      </w:pPr>
      <w:r>
        <w:rPr>
          <w:i/>
          <w:color w:val="6A3D8C"/>
          <w:sz w:val="21"/>
        </w:rPr>
        <w:t>"Atri, que era um Rishi, criou diversas espécies de rishis. Que diabos são rishis? São seres antimateriais desse universo que têm poderes mentais e que fazem votos rígidos de cumprimento, de questões de honra, porque foi essa a maneira de educar, de limpar o genoma do criador, para ver se Javé se tornava um ser honrado, porque Javé engana todo mundo o tempo todo. Esses rishis foram criados para construir uma trincheira genérica. E, com os votos rígidos, votos ascéticos — e quando Shiva criou essa coisa do yoga para esses seres — Shiva não criou yoga para humano, não. O humano nem existia na época. Era para que esses seres se tornassem de fato ascetas, votos rígidos, possuidores de uma série de poderes que nós humanos não temos no nosso DNA, mas eles têm."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RC-670 (Yoga Ancestral — Origem Cósmica) e RC-586 (Rishis); o yoga como anterior aos humanos (leitura do autor).</w:t>
            </w:r>
          </w:p>
        </w:tc>
      </w:tr>
    </w:tbl>
    <w:p>
      <w:pPr>
        <w:spacing w:after="40"/>
      </w:pPr>
    </w:p>
    <w:p>
      <w:pPr>
        <w:pStyle w:val="Heading2"/>
      </w:pPr>
      <w:r>
        <w:rPr>
          <w:color w:val="442266"/>
        </w:rPr>
        <w:t>As outras linhagens da mente</w:t>
      </w:r>
    </w:p>
    <w:p>
      <w:pPr>
        <w:spacing w:before="80" w:after="120"/>
        <w:ind w:left="567" w:right="283"/>
      </w:pPr>
      <w:r>
        <w:rPr>
          <w:i/>
          <w:color w:val="6A3D8C"/>
          <w:sz w:val="21"/>
        </w:rPr>
        <w:t>"Angiras é um outro Rishi da geração regenerada da mente de Brahma, e ele criou esses seres aqui que vocês não conhecem. Pulastya criou os rakshasas, criou os macacos, criou os kinnaras [STT: 'quinaras'] — seres teriantrópicos que nós costumamos chamar de centauros — e criou os iakshas, que são seres que têm uma função muito interessante como espíritos, entre aspas, de florestas. Esses seres aqui foram criados para chupar sangue de mamíferos. Eles foram criados no universo vizinho, passavam pelos portais, comiam os mamíferos, bebiam seu sangue. Aí, quando voltavam para lá, a Trimurti capturava [os rakshasas], porque ia analisar a comida dos rakshasas, que eram os mamíferos."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RC-581 (Rakshasas) ampliada; os kinnaras/yakshas como referências.</w:t>
            </w:r>
          </w:p>
        </w:tc>
      </w:tr>
    </w:tbl>
    <w:p>
      <w:pPr>
        <w:spacing w:after="40"/>
      </w:pPr>
    </w:p>
    <w:p>
      <w:pPr>
        <w:pStyle w:val="Heading2"/>
      </w:pPr>
      <w:r>
        <w:rPr>
          <w:color w:val="442266"/>
        </w:rPr>
        <w:t>A descoberta dos mamíferos</w:t>
      </w:r>
    </w:p>
    <w:p>
      <w:pPr>
        <w:spacing w:before="80" w:after="120"/>
        <w:ind w:left="567" w:right="283"/>
      </w:pPr>
      <w:r>
        <w:rPr>
          <w:i/>
          <w:color w:val="6A3D8C"/>
          <w:sz w:val="21"/>
        </w:rPr>
        <w:t>"Por quê? Porque, quando os mamíferos surgiram, Brahma, Vishnu e Shiva perceberam que eles tinham um comportamento jamais apresentado em nenhuma outra espécie. Que comportamento era esse? Um mamífero cuidava do outro. Uma mãe mamífera cuidava dos seus filhos. Um pai mamífero cuidava dos seus filhos. Pai reptiliano, mãe reptiliana, nem sabe quem diabos é filho dela. Põe ovo, se o ovo vai dar alguma coisa. Mas mamífero sai de dentro da mãe. Tem o tálamo, hipotálamo, hipocampo cerebral que permite criar a memória associada a essa memória, a emoção de zelo que o mamífero tem de cuidar da sua prole. Quando a turma desse universo diz: 'Mas por que esses seres têm isso e a gente não tem?' — eles criaram os rakshasas para os rakshasas comerem mamíferos, para ver a repercussão disso no intestino dos rakshasas, e não descobriram nada. Tudo o que eles conseguiram fazer foi assumir o hábito de comer mamífero como sendo a coisa certa a fazer. E os rakshasas durante esse tempo se tornaram a estirpe mais forte da criação. O Ravana, o rei dos rakshasas, tornou-se o ser mais forte da criação."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 (Ravana) ampliada; quarentena científica (neurobiologia) — leitura do autor.</w:t>
            </w:r>
          </w:p>
        </w:tc>
      </w:tr>
    </w:tbl>
    <w:p>
      <w:pPr>
        <w:spacing w:after="40"/>
      </w:pPr>
    </w:p>
    <w:p>
      <w:pPr>
        <w:pStyle w:val="Heading2"/>
      </w:pPr>
      <w:r>
        <w:rPr>
          <w:color w:val="442266"/>
        </w:rPr>
        <w:t>Os yajnas e Rama</w:t>
      </w:r>
    </w:p>
    <w:p>
      <w:pPr>
        <w:spacing w:before="80" w:after="120"/>
        <w:ind w:left="567" w:right="283"/>
      </w:pPr>
      <w:r>
        <w:rPr>
          <w:i/>
          <w:color w:val="6A3D8C"/>
          <w:sz w:val="21"/>
        </w:rPr>
        <w:t>"Foi quando surgiram os yajnas, ou seja, os sacrifícios — os humanos e todo mundo que vivia na Terra foi condicionado a fazer sacrifícios, ou seja, fazer churrasco, para que os eflúvios dos churrascos chegassem nesse universo vizinho e os deuses se alimentassem. Isso está descrito no Taittiriya Upanishad. Qual o problema? É que os rakshasas foram comendo tanta carne, tanto sangue, que começaram a se replicar loucamente, se transformaram em seres extremamente poderosos, e eles roubavam as prendas dos sacrifícios. Quando um sacerdote brâmane pegava uma ovelha e colocava em cima do altar para endereçar isso a Zeus, um rakshasa chegava e roubava a ovelha. Os deuses começaram a passar fome devido aos rakshasas. Os deuses produziram Rama, para Rama destruir Ravana, para assim destruir o poder dos rakshasas."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RC-688 (Yajna) e RC-584 (Rama) — ampliadas.</w:t>
            </w:r>
          </w:p>
        </w:tc>
      </w:tr>
    </w:tbl>
    <w:p>
      <w:pPr>
        <w:spacing w:after="40"/>
      </w:pPr>
    </w:p>
    <w:p>
      <w:pPr>
        <w:pStyle w:val="Heading2"/>
      </w:pPr>
      <w:r>
        <w:rPr>
          <w:color w:val="442266"/>
        </w:rPr>
        <w:t>Kratu e a linhagem de Vyasa</w:t>
      </w:r>
    </w:p>
    <w:p>
      <w:pPr>
        <w:spacing w:before="80" w:after="120"/>
        <w:ind w:left="567" w:right="283"/>
      </w:pPr>
      <w:r>
        <w:rPr>
          <w:i/>
          <w:color w:val="6A3D8C"/>
          <w:sz w:val="21"/>
        </w:rPr>
        <w:t>"Cratu criou uma espécie de rishi distinta chamada Valakhilyas [STT: 'valaquilias'] — seres deste tamanho aqui, um pouquinho maior que isso — são rishis extremamente poderosos, que existem hoje e vão existir, e que criou uma linhagem da qual [descendem] Satyavati, depois Parashara, depois Vyasa, depois os Pândavas e os Kauravas — ou seja, uma linhagem que produziu um dos ramos do hibridismo que gerou a humanidade. Esses são os sete filhos da geração regenerada da mente de Brahma."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RC-696 ampliada; a linhagem Satyavati→Parashara→Vyasa (ver RC-585).</w:t>
            </w:r>
          </w:p>
        </w:tc>
      </w:tr>
    </w:tbl>
    <w:p>
      <w:pPr>
        <w:spacing w:after="40"/>
      </w:pPr>
    </w:p>
    <w:p>
      <w:pPr>
        <w:pStyle w:val="Heading1"/>
      </w:pPr>
      <w:r>
        <w:rPr>
          <w:color w:val="331A55"/>
        </w:rPr>
        <w:t>PARTE V — A Geração do Corpo: Daksha e as 13 Filhas</w:t>
      </w:r>
    </w:p>
    <w:p>
      <w:pPr>
        <w:pStyle w:val="Heading2"/>
      </w:pPr>
      <w:r>
        <w:rPr>
          <w:color w:val="442266"/>
        </w:rPr>
        <w:t>Os filhos do corpo de Brahma</w:t>
      </w:r>
    </w:p>
    <w:p>
      <w:pPr>
        <w:spacing w:before="80" w:after="120"/>
        <w:ind w:left="567" w:right="283"/>
      </w:pPr>
      <w:r>
        <w:rPr>
          <w:i/>
          <w:color w:val="6A3D8C"/>
          <w:sz w:val="21"/>
        </w:rPr>
        <w:t>"Se esses foram os sete seres criados da mente de Brahma, a gente agora vai falar dos sete seres criados a partir do corpo de Brahma. Talvez o mais importante deles seja Daksha. Daksha teve 69 filhas, das quais nós vamos ver a descendência de Daksha e Virini — porque Virini foi outro ser gerado a partir do corpo de Brahma. E essas 13 filhas de Daksha são as mães de quase tudo que nós vemos no universo e, particularmente, aqui na Terra. Dessas 13 filhas de Daksha, Aditi, Diti e Kadru foram figuras — e são figuras — que, no que hoje eu vou ter que explicar, elas têm um protagonismo maior. Outros filhos da condição corporal do Brahma regenerado são esses. Vamos ver agora. Sim, ainda tem o famoso Manu."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RC-701 (Daksha e Virini) ampliada.</w:t>
            </w:r>
          </w:p>
        </w:tc>
      </w:tr>
    </w:tbl>
    <w:p>
      <w:pPr>
        <w:spacing w:after="40"/>
      </w:pPr>
    </w:p>
    <w:p>
      <w:pPr>
        <w:pStyle w:val="Heading2"/>
      </w:pPr>
      <w:r>
        <w:rPr>
          <w:color w:val="442266"/>
        </w:rPr>
        <w:t>As linhagens de Kashyapa</w:t>
      </w:r>
    </w:p>
    <w:p>
      <w:pPr>
        <w:spacing w:before="80" w:after="120"/>
        <w:ind w:left="567" w:right="283"/>
      </w:pPr>
      <w:r>
        <w:rPr>
          <w:i/>
          <w:color w:val="6A3D8C"/>
          <w:sz w:val="21"/>
        </w:rPr>
        <w:t>"Vamos ver agora algumas linhagens especiais, na sua maioria descendentes do Rishi Kashyapa, que foi aquele que eu disse — preste atenção — o primeiro filho de Marichi. Primeira linhagem de descendência que Kashyapa criou se associou a Diti, uma das filhas de Daksha, e surgiram os Asuras. Uma segunda linhagem de descendência, ainda que indireta, do ser chamado Kashyapa, são os Devas, ou seja, os olimpianos. Uma terceira linhagem de descendência: os Prachetas, que são os tais seres dragonoides. Aqui nós temos uma provável origem dos primeiros seres com cérebro bilatério na história. Nós humanos temos cérebro bilatério, dois hemisférios. A maioria desses seres é cérebro radiata. Sofia [Hochmah], que foi criado antes disso, tem cérebro radiata. O cérebro bilatério é uma novidade que surgiu nos últimos milhões de anos, nos últimos 800, 700 milhões de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RC-700 (Kashyapa) e RC-631 (Cérebro Radiata) — ampliadas; a origem bilatéria como leitura do autor.</w:t>
            </w:r>
          </w:p>
        </w:tc>
      </w:tr>
    </w:tbl>
    <w:p>
      <w:pPr>
        <w:spacing w:after="40"/>
      </w:pPr>
    </w:p>
    <w:p>
      <w:pPr>
        <w:pStyle w:val="Heading2"/>
      </w:pPr>
      <w:r>
        <w:rPr>
          <w:color w:val="442266"/>
        </w:rPr>
        <w:t>As cobras da loca de Varuna</w:t>
      </w:r>
    </w:p>
    <w:p>
      <w:pPr>
        <w:spacing w:before="80" w:after="120"/>
        <w:ind w:left="567" w:right="283"/>
      </w:pPr>
      <w:r>
        <w:rPr>
          <w:i/>
          <w:color w:val="6A3D8C"/>
          <w:sz w:val="21"/>
        </w:rPr>
        <w:t>"A quarta linhagem de descendência de Kashyapa: Kashyapa, no momento em que ele tava pé da vida com alguma coisa, ele gerou cobras com veneno peçonhento, com propensão a morder as demais criaturas que nessa época haviam sido geradas na loca aquática do deus Varuna. Que diabos é isso? É uma loca que existe nesse universo visível, só que ela é aquática. E essa loca é um laboratório que Varuna e Kashyapa [montaram]. Lá tem espécie aquática de tudo que é ser importante nessa elite. E Kashyapa ali criou cobras que saíram mordendo todo mundo nesse universo visível. A história disso sozinha já é uma loucura à parte. E, acreditem se quiser, essa loca existe até hoje. Tem um monte de coisa esquisita lá, e também tem as coisas que terminaram depois se transformando nos animais aquáticos que a gente conhece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RC-700 ampliada; a "loca aquática de Varuna" como referência (RC-380?).</w:t>
            </w:r>
          </w:p>
        </w:tc>
      </w:tr>
    </w:tbl>
    <w:p>
      <w:pPr>
        <w:spacing w:after="40"/>
      </w:pPr>
    </w:p>
    <w:p>
      <w:pPr>
        <w:pStyle w:val="Heading2"/>
      </w:pPr>
      <w:r>
        <w:rPr>
          <w:color w:val="442266"/>
        </w:rPr>
        <w:t>Os Adityas e a linhagem de Manu</w:t>
      </w:r>
    </w:p>
    <w:p>
      <w:pPr>
        <w:spacing w:before="80" w:after="120"/>
        <w:ind w:left="567" w:right="283"/>
      </w:pPr>
      <w:r>
        <w:rPr>
          <w:i/>
          <w:color w:val="6A3D8C"/>
          <w:sz w:val="21"/>
        </w:rPr>
        <w:t>"A quinta linhagem de descendência de Kashyapa, junto com Aditi, que é uma das filhas de Daksha: eles criaram os 12 senhores da criação, chamados de Adityas. E essa geração aqui terminou substituindo a geração de Brahma, Vishnu, Shiva — os seres primordiais. Dessa geração, para nós importa essa figura chamada Vivasvan. De Vivasvan emergiram dois filhos: um chamado Yama e um chamado Manu, de quem emergiram linhagens da humanidade que terminou emergindo. E a humanidade na época era chamada de Manavas. Eram seres híbridos descendentes de Manu, que é descendente de Vivasvan, que é descendente de Kashyapa, que é descendente de Brahma."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RC-701 ampliada; a genealogia Aditi→Adityas→Vivasvan→Manu→Manavas.</w:t>
            </w:r>
          </w:p>
        </w:tc>
      </w:tr>
    </w:tbl>
    <w:p>
      <w:pPr>
        <w:spacing w:after="40"/>
      </w:pPr>
    </w:p>
    <w:p>
      <w:pPr>
        <w:pStyle w:val="Heading1"/>
      </w:pPr>
      <w:r>
        <w:rPr>
          <w:color w:val="331A55"/>
        </w:rPr>
        <w:t>PARTE VI — Nagas e Uragas: a Descendência de Kadru</w:t>
      </w:r>
    </w:p>
    <w:p>
      <w:pPr>
        <w:pStyle w:val="Heading2"/>
      </w:pPr>
      <w:r>
        <w:rPr>
          <w:color w:val="442266"/>
        </w:rPr>
        <w:t>A cobra pensante</w:t>
      </w:r>
    </w:p>
    <w:p>
      <w:pPr>
        <w:spacing w:before="80" w:after="120"/>
        <w:ind w:left="567" w:right="283"/>
      </w:pPr>
      <w:r>
        <w:rPr>
          <w:i/>
          <w:color w:val="6A3D8C"/>
          <w:sz w:val="21"/>
        </w:rPr>
        <w:t>"Falando novamente das 13 filhas de Daksha e Virini: o que é que eu tô dizendo agora? Que Kadru, com a sua genética, criou dois tipos de seres: nagas e uragas. O que são nagas? São cobras. Mas não é uma cobrinha qualquer: é uma cobra pensante e com característica teriantrópica. Que diabos é teriantropismo? Parte serpente, parte humana. E o que são uragas? Seres reptilianos. Kadru criou lá essas duas espécies de seres pensantes. E, de todas as espécies de seres pensantes que eu falei aqui para vocês, todas, os Nagas foi a que mais evoluiu. Na condição protopensante, os Nagas começaram a ter sábios entre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RC-664 (Descendência de Kadru — Nagas, Uragas e Maharagas) ampliada.</w:t>
            </w:r>
          </w:p>
        </w:tc>
      </w:tr>
    </w:tbl>
    <w:p>
      <w:pPr>
        <w:spacing w:after="40"/>
      </w:pPr>
    </w:p>
    <w:p>
      <w:pPr>
        <w:pStyle w:val="Heading2"/>
      </w:pPr>
      <w:r>
        <w:rPr>
          <w:color w:val="442266"/>
        </w:rPr>
        <w:t>Os filhos de Ofiúco</w:t>
      </w:r>
    </w:p>
    <w:p>
      <w:pPr>
        <w:spacing w:before="80" w:after="120"/>
        <w:ind w:left="567" w:right="283"/>
      </w:pPr>
      <w:r>
        <w:rPr>
          <w:i/>
          <w:color w:val="6A3D8C"/>
          <w:sz w:val="21"/>
        </w:rPr>
        <w:t>"Os Nagas, quando vieram deste universo para cá, mergulharam em mundos de Sírius, da estrela Sírius; mergulharam na Terra, mergulharam em vários mundos. Em Sírius, esses nagas terminaram gerando os chamados seres descritos como sendo os filhos de Ofiúco [STT: 'Ostrogonos'] — seres anfíbios, parte peixe serpentoide, parte humana, seres esses que a gente descreve na trilogia Terra Atlantis. Porque, quando os rebelados de Capela chegaram aqui na Terra, há 600.000 anos, já encontraram esses seres vivendo nos rios e mares aqui da Terra. E são pacíficos. Porque são descendentes das nagas, filhas de Kadru, que evoluíram de uma forma estranha."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RC-664 ampliada e RC-010 (Atlântida/Terra Atlantis — trilogia do autor); quarentena ufológica (Sírius/Ofiúco).</w:t>
            </w:r>
          </w:p>
        </w:tc>
      </w:tr>
    </w:tbl>
    <w:p>
      <w:pPr>
        <w:spacing w:after="40"/>
      </w:pPr>
    </w:p>
    <w:p>
      <w:pPr>
        <w:pStyle w:val="Heading2"/>
      </w:pPr>
      <w:r>
        <w:rPr>
          <w:color w:val="442266"/>
        </w:rPr>
        <w:t>Nagas, Uragas e Maharagas</w:t>
      </w:r>
    </w:p>
    <w:p>
      <w:pPr>
        <w:spacing w:before="80" w:after="120"/>
        <w:ind w:left="567" w:right="283"/>
      </w:pPr>
      <w:r>
        <w:rPr>
          <w:i/>
          <w:color w:val="6A3D8C"/>
          <w:sz w:val="21"/>
        </w:rPr>
        <w:t>"Nagas e Uragas são seres mitológicos que aparecem na mitologia hindu e budista e em outras. Os nagas são frequentemente retratados com corpo de serpente e cabeça humana. Já os uragas são a raça de seres reptilianos primordiais, e dentre eles surgiu um tipo de subraça chamado Maharaga [STT: 'maroraga']. E estes compõem uma raça de divindade entre os uragas. É uma estrutura muito organizada, num padrão superior ao padrão de racionalidade das outras raças protopensantes. Os Nagas e os Uragas, mas principalmente os Uragas, também, após o Ragnarok, se estabeleceram na Terra e também em outros mundos, como o planeta lá da estrela [Sírius] — já que Sírius é um sistema que tem três estrelas girando."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RC-664 ampliada; a estrutura Nagas/Uragas/Maharagas.</w:t>
            </w:r>
          </w:p>
        </w:tc>
      </w:tr>
    </w:tbl>
    <w:p>
      <w:pPr>
        <w:spacing w:after="40"/>
      </w:pPr>
    </w:p>
    <w:p>
      <w:pPr>
        <w:pStyle w:val="Heading2"/>
      </w:pPr>
      <w:r>
        <w:rPr>
          <w:color w:val="442266"/>
        </w:rPr>
        <w:t>O Mistério de Sírius</w:t>
      </w:r>
    </w:p>
    <w:p>
      <w:pPr>
        <w:spacing w:before="80" w:after="120"/>
        <w:ind w:left="567" w:right="283"/>
      </w:pPr>
      <w:r>
        <w:rPr>
          <w:i/>
          <w:color w:val="6A3D8C"/>
          <w:sz w:val="21"/>
        </w:rPr>
        <w:t>"Quem quiser entender os sirianos tem que ler um livro chamado 'O Mistério de Sírius', de Robert Temple, que fala de um casal de antropólogos franco- [americanos], que nos anos 30 foram conviver com os dogons lá na África. E os dogons conviveram com os antepassados desses seres anfíbios, que contaram tudo para eles. E nesse livro está descrita toda a epopeia."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(Robert Temple, "O Mistério de Sírius"; Dogons) sob quarentena — devolutiva O-5.</w:t>
            </w:r>
          </w:p>
        </w:tc>
      </w:tr>
    </w:tbl>
    <w:p>
      <w:pPr>
        <w:spacing w:after="40"/>
      </w:pPr>
    </w:p>
    <w:p>
      <w:pPr>
        <w:pStyle w:val="Heading1"/>
      </w:pPr>
      <w:r>
        <w:rPr>
          <w:color w:val="331A55"/>
        </w:rPr>
        <w:t>PARTE VII — O Chamanismo, as Nagas e a Mão Invisível</w:t>
      </w:r>
    </w:p>
    <w:p>
      <w:pPr>
        <w:pStyle w:val="Heading2"/>
      </w:pPr>
      <w:r>
        <w:rPr>
          <w:color w:val="442266"/>
        </w:rPr>
        <w:t>O reino mental e as raízes</w:t>
      </w:r>
    </w:p>
    <w:p>
      <w:pPr>
        <w:spacing w:before="80" w:after="120"/>
        <w:ind w:left="567" w:right="283"/>
      </w:pPr>
      <w:r>
        <w:rPr>
          <w:i/>
          <w:color w:val="6A3D8C"/>
          <w:sz w:val="21"/>
        </w:rPr>
        <w:t>"Nós estamos falando aqui de um reino mental desse universo vizinho, em que as nagas envolveram todo um processo de estimular os humanos a manipular raízes de árvores e produzir moléculas complexas, para ir tomando aquilo, entrar em contato com eles. Simples assim. Só que esse é um aspecto do chamanismo. E, como esse enredo das nagas é esquecido, acontece em todo e qualquer terreiro que faça experiência, mas ninguém entende por que diabos aparecem cobras, chiqueiros, algumas com brincos, maquiagem. Ou seja, quando a gente terminar essa palestra, já tem vários carros aí, camburão para levar a gente pro hospício. Por passar um domingo de manhã falando disso. Mas é porque o enredo por trás da nossa história é tão maluco, tão maluco, tão maluco."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RC-577 (Xamanismo Cósmico) e RC-687 (Farmacopeia Ancestral Extraterrestre); humor do autor preservado; quarentena (terreiros).</w:t>
            </w:r>
          </w:p>
        </w:tc>
      </w:tr>
    </w:tbl>
    <w:p>
      <w:pPr>
        <w:spacing w:after="40"/>
      </w:pPr>
    </w:p>
    <w:p>
      <w:pPr>
        <w:pStyle w:val="Heading2"/>
      </w:pPr>
      <w:r>
        <w:rPr>
          <w:color w:val="442266"/>
        </w:rPr>
        <w:t>A palestra a pedido deles</w:t>
      </w:r>
    </w:p>
    <w:p>
      <w:pPr>
        <w:spacing w:before="80" w:after="120"/>
        <w:ind w:left="567" w:right="283"/>
      </w:pPr>
      <w:r>
        <w:rPr>
          <w:i/>
          <w:color w:val="6A3D8C"/>
          <w:sz w:val="21"/>
        </w:rPr>
        <w:t>"E a conclusão é meio complicada: nós humanos fomos produzidos por essas figuras, e eles criam diversas maneiras de manter contato conosco. Vai dizer isso pros irmãos maristas, hein? Já pensou? Então, são coisas que a gente vai e não vai, porque fica fora de tom pro nosso atual padrão de entendimento. Esses seres sempre estiveram por trás de muitos dos acontecimentos em curso desde então. E o processo continua: a mão invisível. Eles sempre estiveram no processo por trás. Eu estou fazendo essa palestra a pedido deles, só para vocês terem noção da maluquice. Agora, porém, temperado pela presença de inúmeros outros interesses que foram surgindo desde o estabelecimento do reino dos descendentes de Kadru."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RC-697 (Mão Invisível Multiforme / Conselho das Nagas) — ampliada; a "palestra a pedido deles" (leitura do autor).</w:t>
            </w:r>
          </w:p>
        </w:tc>
      </w:tr>
    </w:tbl>
    <w:p>
      <w:pPr>
        <w:spacing w:after="40"/>
      </w:pPr>
    </w:p>
    <w:p>
      <w:pPr>
        <w:pStyle w:val="Heading2"/>
      </w:pPr>
      <w:r>
        <w:rPr>
          <w:color w:val="442266"/>
        </w:rPr>
        <w:t>As novas estirpes e o DNA</w:t>
      </w:r>
    </w:p>
    <w:p>
      <w:pPr>
        <w:spacing w:before="80" w:after="120"/>
        <w:ind w:left="567" w:right="283"/>
      </w:pPr>
      <w:r>
        <w:rPr>
          <w:i/>
          <w:color w:val="6A3D8C"/>
          <w:sz w:val="21"/>
        </w:rPr>
        <w:t>"Aqui, exemplos dessas novas estirpes ou clãs: os chamados rakshasas, olimpianos, anunnakis e demais raças de ambos os universos, que precisam desesperadamente do contributo do DNA humano, dos genes que compõem o DNA humano. Mas não é eles arrancando. Esse DNA humano tem que ser cedido de maneira consciente pelos terráqueos, sendo esta a única maneira de preservar sua validade, vamos dizer, funcional, quando o DNA do ser humano é transferido para corpos de outras espécies. Não adianta você arrancar o DNA humano ou abduzir alguém e levar. Sabe aquele órgão que você faz transplante, mas o organismo rejeita? O DNA humano, para funcionar em qualquer outra coisa, tem que ser protegido pelo ato de cessão consciencial do dono daquele DNA, para que funcione em outrem, senão não funciona. Esses seres descobriram isso agora, entre os anos 2018, 2021."</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RC-698 (Cessão Consciente do DNA Humano) — ampliada (destaque da devolutiva O-2); desmistifica abduções (RC-359).</w:t>
            </w:r>
          </w:p>
        </w:tc>
      </w:tr>
    </w:tbl>
    <w:p>
      <w:pPr>
        <w:spacing w:after="40"/>
      </w:pPr>
    </w:p>
    <w:p>
      <w:pPr>
        <w:pStyle w:val="Heading1"/>
      </w:pPr>
      <w:r>
        <w:rPr>
          <w:color w:val="331A55"/>
        </w:rPr>
        <w:t>PARTE VIII — A Sucessão no Poder e o Oitavo Dia</w:t>
      </w:r>
    </w:p>
    <w:p>
      <w:pPr>
        <w:pStyle w:val="Heading2"/>
      </w:pPr>
      <w:r>
        <w:rPr>
          <w:color w:val="442266"/>
        </w:rPr>
        <w:t>A rotatividade no poder</w:t>
      </w:r>
    </w:p>
    <w:p>
      <w:pPr>
        <w:spacing w:before="80" w:after="120"/>
        <w:ind w:left="567" w:right="283"/>
      </w:pPr>
      <w:r>
        <w:rPr>
          <w:i/>
          <w:color w:val="6A3D8C"/>
          <w:sz w:val="21"/>
        </w:rPr>
        <w:t>"O que não tem como ser percebido pelo atual padrão do conhecimento terrestre é que, na lógica desses seres, o que está acontecendo na Terra é tão somente mais uma etapa da sucessão ou rotatividade no poder local. Pois que os filhos de Aditi e de Diti foram sendo substituídos pelos filhos de Kadru, e agora os humanos estão substituindo todas essas figuras que antes dominaram a Terra. E os humanos só estão nesse ponto porque tudo indica que os filhos de Kadru é que bancaram o processo — e ainda bancam. Estes, ao que parece, possuem diversos candidatos a pais e mães, ou seja, os humanos. Daí a disputa incessante das forças que envolvem a vida humana pelo controle da humanidade. Porque muita gente acha: Zeus, porque um dia transou com humanas, acha que tem descendentes dele até hoje aqui. E o pior: tem. Apolo tem descendente. Todo ser tem descendente aqui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RC-697 ampliada; a sucessão Aditi/Diti→Kadru→humanos.</w:t>
            </w:r>
          </w:p>
        </w:tc>
      </w:tr>
    </w:tbl>
    <w:p>
      <w:pPr>
        <w:spacing w:after="40"/>
      </w:pPr>
    </w:p>
    <w:p>
      <w:pPr>
        <w:pStyle w:val="Heading2"/>
      </w:pPr>
      <w:r>
        <w:rPr>
          <w:color w:val="442266"/>
        </w:rPr>
        <w:t>Kashyapa e Kadru: os padrões primordiais</w:t>
      </w:r>
    </w:p>
    <w:p>
      <w:pPr>
        <w:spacing w:before="80" w:after="120"/>
        <w:ind w:left="567" w:right="283"/>
      </w:pPr>
      <w:r>
        <w:rPr>
          <w:i/>
          <w:color w:val="6A3D8C"/>
          <w:sz w:val="21"/>
        </w:rPr>
        <w:t>"Mas Kashyapa e Kadru são os padrões primordiais ou mais antigos por trás da questão macho e fêmea. E, na atualidade, Kadru permanece, porque o genoma de Kashyapa era meio controlador — o de Kadru não é. Então o de Kadru está meio que sendo despertado, na medida em que os seres humanos se esclarecem. Na herança de todos esses seres presentes no DNA humano, a que se encontra mais organizada, controlada e centralizada é exatamente a da descendência de Kadru, o clã dos Nagas, que, devido a uma série de yajnas — sacrifícios ocorridos no passado, descritos no Mahabharata — fizeram com que seus espíritos renascessem como humanos, e mais especificamente na Índia, aspecto que acontece até hoje, funciona em circuito fechado. Quem nasce na Índia reencarna na Índia. A partir de um certo momento da história, ficou assim definido. Alguns de nós já nasceram lá na Índia, mas a gente conseguiu sair do circuito. Hoje tá difícil. Mas isso vai ser quebrado daqui a pouco, porque as castas vão ter que passar por uma reformulação."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RC-700 e RC-664 ampliadas; as castas indianas (quarentena social) — leitura do autor.</w:t>
            </w:r>
          </w:p>
        </w:tc>
      </w:tr>
    </w:tbl>
    <w:p>
      <w:pPr>
        <w:spacing w:after="40"/>
      </w:pPr>
    </w:p>
    <w:p>
      <w:pPr>
        <w:pStyle w:val="Heading2"/>
      </w:pPr>
      <w:r>
        <w:rPr>
          <w:color w:val="442266"/>
        </w:rPr>
        <w:t>Krishna adármico</w:t>
      </w:r>
    </w:p>
    <w:p>
      <w:pPr>
        <w:spacing w:before="80" w:after="120"/>
        <w:ind w:left="567" w:right="283"/>
      </w:pPr>
      <w:r>
        <w:rPr>
          <w:i/>
          <w:color w:val="6A3D8C"/>
          <w:sz w:val="21"/>
        </w:rPr>
        <w:t>"Krishna, porém, no âmbito do confronto dos arcontes, senhores dos clãs, ainda em disputa pela suzerania universal e, em especial, do que se passa aqui na Terra, Krishna assumiu o controle desse processo e domina a Índia. E domina também o quê? A Índia hoje pertence a Krishna, como também as duas maiores locas do universo vizinho, a Goloka e a Vaikuntha, e outras tantas locas associadas ao fluxo de nascimentos da Índia, como também alguns ambientes espirituais da erraticidade ligados à cultura hindu — são dominados pelo senhor Krishna. Só que isso está acabando, porque Krishna, por ter traído o dharma que ele mesmo criou, está se tornando um ser adármico. Porque o ego dele foi direcionado para padrões que o inabilitam na sua pretensão de ser o senhor supremo dessa história. A disputa continua."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ampliada — **Krishna adármico** (destaque da devolutiva O-2); Goloka/Vaikuntha.</w:t>
            </w:r>
          </w:p>
        </w:tc>
      </w:tr>
    </w:tbl>
    <w:p>
      <w:pPr>
        <w:spacing w:after="40"/>
      </w:pPr>
    </w:p>
    <w:p>
      <w:pPr>
        <w:pStyle w:val="Heading2"/>
      </w:pPr>
      <w:r>
        <w:rPr>
          <w:color w:val="442266"/>
        </w:rPr>
        <w:t>O oitavo dia da criação</w:t>
      </w:r>
    </w:p>
    <w:p>
      <w:pPr>
        <w:spacing w:before="80" w:after="120"/>
        <w:ind w:left="567" w:right="283"/>
      </w:pPr>
      <w:r>
        <w:rPr>
          <w:i/>
          <w:color w:val="6A3D8C"/>
          <w:sz w:val="21"/>
        </w:rPr>
        <w:t>"E este é o oitavo dia da criação, que essa palestra fala. Ou seja, é um dia ainda por ser cumprido, é um dia ainda por acontecer. E esse dia, esse novo tempo do oitavo dia da criação, ele vai acontecer de todo jeito. Porém, ele poderá acontecer sem a participação dos humanos, caso nós venhamos a ser extintos enquanto raça — e o perigo é real e iminente. Com os humanos, porém, condicionados e controlados pela devoção e submissão — o que não adianta muita coisa. E com os humanos emancipados, ajudando ou definindo a agenda consciencial desse novo tempo, que é o oitavo dia da criação. E isso se daria por meio da especiação do genoma humano, que seria exportado para outros mundos desse universo, e novos núcleos humanos ali começariam a viver de forma decente, já que aqui na Terra tá impossível se manter uma vida decente."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RC-694 (Oitavo Dia da Criação) e RC-544 (Novo Homo sapiens) — ampliadas.</w:t>
            </w:r>
          </w:p>
        </w:tc>
      </w:tr>
    </w:tbl>
    <w:p>
      <w:pPr>
        <w:spacing w:after="40"/>
      </w:pPr>
    </w:p>
    <w:p>
      <w:pPr>
        <w:pStyle w:val="Heading2"/>
      </w:pPr>
      <w:r>
        <w:rPr>
          <w:color w:val="442266"/>
        </w:rPr>
        <w:t>A transição em curso</w:t>
      </w:r>
    </w:p>
    <w:p>
      <w:pPr>
        <w:spacing w:before="80" w:after="120"/>
        <w:ind w:left="567" w:right="283"/>
      </w:pPr>
      <w:r>
        <w:rPr>
          <w:i/>
          <w:color w:val="6A3D8C"/>
          <w:sz w:val="21"/>
        </w:rPr>
        <w:t>"A transição em curso, o que nós estamos vivendo, é a herança do reino dos seres nagas, que um dia foi transferida para os bramanes, para os rishis, para os kshatriyas, depois os seres híbridos arianos, os dravidianos, enkianos, pandóricos. Tudo isso aqui deu errado. Sobrou o Homo sapiens do contexto Adão e Eva, produzido pela serpente. E pela beberagem específica que Eva tomou, que essa serpente, junto com Epimeteu e Companhia Limitada, prepararam para destravar de vez e impedir que de novo Javé e os anjos dele pudessem renovar o controle automatizado que eles tinham no DNA da gente."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RC-697 e RC-424 (Linhagem dos Escolhidos) — ampliadas; Eva/Epimeteu (RC-301/302).</w:t>
            </w:r>
          </w:p>
        </w:tc>
      </w:tr>
    </w:tbl>
    <w:p>
      <w:pPr>
        <w:spacing w:after="40"/>
      </w:pPr>
    </w:p>
    <w:p>
      <w:pPr>
        <w:pStyle w:val="Heading2"/>
      </w:pPr>
      <w:r>
        <w:rPr>
          <w:color w:val="442266"/>
        </w:rPr>
        <w:t>O sétimo dia e a falência de Javé</w:t>
      </w:r>
    </w:p>
    <w:p>
      <w:pPr>
        <w:spacing w:before="80" w:after="120"/>
        <w:ind w:left="567" w:right="283"/>
      </w:pPr>
      <w:r>
        <w:rPr>
          <w:i/>
          <w:color w:val="6A3D8C"/>
          <w:sz w:val="21"/>
        </w:rPr>
        <w:t>"Até hoje estamos vivendo no tal sétimo dia, em que Javé faliu definitivamente, e todos os seus demais herdeiros — que o traíram, como Krishna, ou que se recusaram a cumprir os desígnios de Javé, como foi o caso de Jesus, que por isso foi crucificado. Javé queria que Jesus fosse um Messias violento. Ele se recusou, foi crucificado, e a culpa ainda caiu sobre os humanos — a culpa que a teologia aponta."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e RC-001 (Javé); quarentena teológica.</w:t>
            </w:r>
          </w:p>
        </w:tc>
      </w:tr>
    </w:tbl>
    <w:p>
      <w:pPr>
        <w:spacing w:after="40"/>
      </w:pPr>
    </w:p>
    <w:p>
      <w:pPr>
        <w:pStyle w:val="Heading1"/>
      </w:pPr>
      <w:r>
        <w:rPr>
          <w:color w:val="331A55"/>
        </w:rPr>
        <w:t>PARTE IX — Parmênides e o Novo Ser Humano</w:t>
      </w:r>
    </w:p>
    <w:p>
      <w:pPr>
        <w:pStyle w:val="Heading2"/>
      </w:pPr>
      <w:r>
        <w:rPr>
          <w:color w:val="442266"/>
        </w:rPr>
        <w:t>Parmênides e o esquecimento dos deuses</w:t>
      </w:r>
    </w:p>
    <w:p>
      <w:pPr>
        <w:spacing w:before="80" w:after="120"/>
        <w:ind w:left="567" w:right="283"/>
      </w:pPr>
      <w:r>
        <w:rPr>
          <w:i/>
          <w:color w:val="6A3D8C"/>
          <w:sz w:val="21"/>
        </w:rPr>
        <w:t>"Fora dos circuitos dos padrões mitológicos e da crença religiosa, eu vou só citar aqui para vocês uma das concepções mais antigas que a gente encontra sobre a criação, tendo Javé ao centro. E essa concepção se encontra na cultura ocidental. Parmênides, que foi o cara que escreveu isso, foi um que ajudou a que as mitologias fossem esquecidas pelo pensamento grego e tidas como algo — porque foi a maneira que eles encontraram para sumir com esses seres, que na época de Parmênides já não apareciam, porque estava na eminência do fechamento dos portais. Parmênides diz: 'Os círculos mais estreitos de toda a vida estão preenchidos com fogo, sem mistura, e aqueles contíguos com noite, e entre eles jorram uma porção de fogo. No meio deles está o demônio que dirige o curso de todas as coisas, pois ele governa a dolorosa criação e a propagação de todas as coisas, levando a fêmea a reunir-se ao macho e o macho à fêmea, como sendo a lei da vida.' Parmênides escreveu isso há 2.600 anos atrás, situando que ele reconheceu a presença de um ser que, no meio da criação, funcionava como se fosse o dono. E a partir dessa época, os deuses começaram a ser esquecidos no âmbito da cultura grega, mas não no âmbito da cultura hindu."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(Parmênides) sob quarentena — a leitura é do autor.</w:t>
            </w:r>
          </w:p>
        </w:tc>
      </w:tr>
    </w:tbl>
    <w:p>
      <w:pPr>
        <w:spacing w:after="40"/>
      </w:pPr>
    </w:p>
    <w:p>
      <w:pPr>
        <w:pStyle w:val="Heading2"/>
      </w:pPr>
      <w:r>
        <w:rPr>
          <w:color w:val="442266"/>
        </w:rPr>
        <w:t>O oitavo dia só com um novo ser humano</w:t>
      </w:r>
    </w:p>
    <w:p>
      <w:pPr>
        <w:spacing w:before="80" w:after="120"/>
        <w:ind w:left="567" w:right="283"/>
      </w:pPr>
      <w:r>
        <w:rPr>
          <w:i/>
          <w:color w:val="6A3D8C"/>
          <w:sz w:val="21"/>
        </w:rPr>
        <w:t>"Portanto, o oitavo dia da criação só vai existir, em termos de ser um tempo auspicioso, se um novo tipo de ser humano surgir. Porque esse jeito, esse modo, essa maneira que nós temos de ser os seres humanos que nós somos é produto de uma série de mal-entendidos e de interferências indevidas. Nós precisamos libertar a condição humana de todas essas [falsas verdades] que foram inoculadas em nós como sendo verdades. Você perceber uma nova ideia é fácil. O difícil é você desenraizar as velhas ideias que você se acostumou a guardar. Enquanto você não se libertar das velhas ideias, o novo não vai ter lugar no seu psiquismo. Ele vai aparecer ali de vez em quando, você vai sentir uma sensação, mas quando você quiser reter em você a sensação dessa novidade, a coisa escapa de você, e você não retém, porque você já está cheio de outras coisas."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RC-694 e RC-633 (Gestão da Sensação Pessoal) — ampliadas.</w:t>
            </w:r>
          </w:p>
        </w:tc>
      </w:tr>
    </w:tbl>
    <w:p>
      <w:pPr>
        <w:spacing w:after="40"/>
      </w:pPr>
    </w:p>
    <w:p>
      <w:pPr>
        <w:pStyle w:val="Heading2"/>
      </w:pPr>
      <w:r>
        <w:rPr>
          <w:color w:val="442266"/>
        </w:rPr>
        <w:t>O yoga e a renovação</w:t>
      </w:r>
    </w:p>
    <w:p>
      <w:pPr>
        <w:spacing w:before="80" w:after="120"/>
        <w:ind w:left="567" w:right="283"/>
      </w:pPr>
      <w:r>
        <w:rPr>
          <w:i/>
          <w:color w:val="6A3D8C"/>
          <w:sz w:val="21"/>
        </w:rPr>
        <w:t>"Sem o processo da vivência do yoga, ou algo parecido com isso, não há possibilidade de renovação do ser humano. E, quando a gente fala em renovação da humanidade, é renovação de cada um de nós. E eu só posso cuidar da minha, não posso cuidar da de ninguém. Cada um de nós só pode cuidar da sua. Mas eu diria que há um conselho permanentemente atuante numa espécie de mundo mental paralelo aos humanos — só que não são formados por espíritos bonitos, charmosos; são essas figuras. Ou seja, esses nagas e alguns padrões de reptilianos que estão por trás de algumas das principais famílias humanas."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RC-697 (Conselho das Nagas) ampliada; ver RC-670 (Yoga Ancestral).</w:t>
            </w:r>
          </w:p>
        </w:tc>
      </w:tr>
    </w:tbl>
    <w:p>
      <w:pPr>
        <w:spacing w:after="40"/>
      </w:pPr>
    </w:p>
    <w:p>
      <w:pPr>
        <w:pStyle w:val="Heading2"/>
      </w:pPr>
      <w:r>
        <w:rPr>
          <w:color w:val="442266"/>
        </w:rPr>
        <w:t>O encontro inevitável</w:t>
      </w:r>
    </w:p>
    <w:p>
      <w:pPr>
        <w:spacing w:before="80" w:after="120"/>
        <w:ind w:left="567" w:right="283"/>
      </w:pPr>
      <w:r>
        <w:rPr>
          <w:i/>
          <w:color w:val="6A3D8C"/>
          <w:sz w:val="21"/>
        </w:rPr>
        <w:t>"A história é complicada, mas assim, isso tudo está ainda sendo disputado, e ninguém sabe o resultado. Mas o oitavo dia da criação só vai existir de fato como oitavo dia da criação se aquilo que surgiu dos sete primeiros dias, de mais precioso — que foi o ser humano — conseguir ser de fato um agente, um protagonista de um novo tempo para a maneira como se vive no âmbito interno da obra falida do criador. As nagas permanecem sábias, permanecem atuantes, mas do padrão que lhes compete por enquanto. Mas, assim, tudo indica que a humanidade, em algum momento, lá na frente, vai voltar a se encontrar cara a cara com esses seres. É inevitável, por uma série de motivos. Isso, se nós chegarmos lá — esse será o oitavo dia da criação produtivo. Se não for esse, o que existir de futuro vai ser qualquer coisa, a mais do mesmo de tudo o que já foi tentado até agora."</w:t>
      </w:r>
    </w:p>
    <w:p>
      <w:pPr>
        <w:pStyle w:val="Heading1"/>
      </w:pPr>
      <w:r>
        <w:rPr>
          <w:color w:val="331A55"/>
        </w:rPr>
        <w:t>PARTE X — O Palco Camuflado, o Quarto Cérebro e a Ciência Pessoal</w:t>
      </w:r>
    </w:p>
    <w:p>
      <w:pPr>
        <w:pStyle w:val="Heading2"/>
      </w:pPr>
      <w:r>
        <w:rPr>
          <w:color w:val="442266"/>
        </w:rPr>
        <w:t>O palco camuflado</w:t>
      </w:r>
    </w:p>
    <w:p>
      <w:pPr>
        <w:spacing w:before="80" w:after="120"/>
        <w:ind w:left="567" w:right="283"/>
      </w:pPr>
      <w:r>
        <w:rPr>
          <w:i/>
          <w:color w:val="6A3D8C"/>
          <w:sz w:val="21"/>
        </w:rPr>
        <w:t>"O palco no qual o ser humano vive é camuflado a tal ponto que esconde a realidade maior na qual ele atua sem que o saiba. Como a gente viu ontem, o que o ser humano faz aqui repercute em todos os lugares. O que alguém faz nesse universo não repercute em canto nenhum. O que alguém faz no paraíso só repercute no paraíso. Agora, um ser humano, estando aqui ou em qualquer lugar desse universo, ou sabe-se lá onde, o que ele é capaz de propulsionar com sua pulsação pessoal, ele movimenta toda a base estrutural de tudo o que existe. Porque no genoma humano tudo está contido — porque alguém fez que assim fosse. Tudo indica que esse alguém são essas figuras. Eles fizeram isso: atualizaram no ser humano o que eles gostariam de ter atualizado neles próprios. Mas, como esses seres têm uma carga demo muito forte nos seus corpos, eles ainda são chamados ou caracterizados como demobiol, ou seja, ser parte biológica, parte demo."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RC-697 ampliada; "demobiol" como termo do autor ([REVISAR]).</w:t>
            </w:r>
          </w:p>
        </w:tc>
      </w:tr>
    </w:tbl>
    <w:p>
      <w:pPr>
        <w:spacing w:after="40"/>
      </w:pPr>
    </w:p>
    <w:p>
      <w:pPr>
        <w:pStyle w:val="Heading2"/>
      </w:pPr>
      <w:r>
        <w:rPr>
          <w:color w:val="442266"/>
        </w:rPr>
        <w:t>Os três cérebros e o quarto</w:t>
      </w:r>
    </w:p>
    <w:p>
      <w:pPr>
        <w:spacing w:before="80" w:after="120"/>
        <w:ind w:left="567" w:right="283"/>
      </w:pPr>
      <w:r>
        <w:rPr>
          <w:i/>
          <w:color w:val="6A3D8C"/>
          <w:sz w:val="21"/>
        </w:rPr>
        <w:t>"Nós humanos somos totalmente biológicos, não temos a doença mais atuante no nosso DNA. Ela está apagada, ainda que registrada atavicamente. Novas características que a gente precisa perceber: o ser humano só vai cumprir esse oitavo dia da criação, sendo o protagonista que se espera, se houver nele a emergência do quarto cérebro, e se ele edificar em si mesmo um padrão de consciência elevado ou um padrão de consciência superior. Não é esse padrão que a gente tem, de rezar a Deus pedindo tudo e fazer uma corrupção daqui a 10 minutos, porque Deus perdoa. Ou seja, a certeza que a gente tem de que Deus cuida da gente nos corrompeu a tal ponto que a gente corrompeu a nossa própria noção de como esse Deus é. A gente pensa que ele é tão corrupto quanto a gente."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RC-614 (Quarto Cérebro Humano) e RC-615 (Superconsciência) — ampliadas.</w:t>
            </w:r>
          </w:p>
        </w:tc>
      </w:tr>
    </w:tbl>
    <w:p>
      <w:pPr>
        <w:spacing w:after="40"/>
      </w:pPr>
    </w:p>
    <w:p>
      <w:pPr>
        <w:pStyle w:val="Heading2"/>
      </w:pPr>
      <w:r>
        <w:rPr>
          <w:color w:val="442266"/>
        </w:rPr>
        <w:t>A dignidade sem espera</w:t>
      </w:r>
    </w:p>
    <w:p>
      <w:pPr>
        <w:spacing w:before="80" w:after="120"/>
        <w:ind w:left="567" w:right="283"/>
      </w:pPr>
      <w:r>
        <w:rPr>
          <w:i/>
          <w:color w:val="6A3D8C"/>
          <w:sz w:val="21"/>
        </w:rPr>
        <w:t>"Sem que você trabalhe um padrão de consciência superior, você jamais vai ser alguém dignificado frente a você mesmo. Você vai esperar que alguém chegue para você e diga: 'Você é digno.' E a gente foi condicionado a achar que Deus ou alguém, um dia, vai chegar pra gente e dizer isso. Ou então vai nos dar a penalidade que nós pecadores merecemos. Isso é mentira, pessoal. Isso é furado. Isso não existe. Cada ser particularizado tem que aprender a se ver no reflexo de si mesmo e se analisar de fora. Você olha para um espelho; quando você sai da frente do espelho, sua imagem fica lá no espelho. Isso aqui é o eu humano que fica dentro do espelho, mas o espírito dele é o que tá fora. Nós somos imagens refletidas dos nossos espíritos, que se movimentam dentro de um espelho. Só que esse espelho, pra gente, é uma faixa de realidade. E o pior é que isso é uma faixa de realidade mesmo. Mas, para quem tá fora, é um reflexo da consciência do eu espiritual que está por trás de cada eu terreno."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RC-695 (Ciência Pessoal) ampliada — o "espelho" como metáfora do autor.</w:t>
            </w:r>
          </w:p>
        </w:tc>
      </w:tr>
    </w:tbl>
    <w:p>
      <w:pPr>
        <w:spacing w:after="40"/>
      </w:pPr>
    </w:p>
    <w:p>
      <w:pPr>
        <w:pStyle w:val="Heading2"/>
      </w:pPr>
      <w:r>
        <w:rPr>
          <w:color w:val="442266"/>
        </w:rPr>
        <w:t>O eu espiritual também faliu</w:t>
      </w:r>
    </w:p>
    <w:p>
      <w:pPr>
        <w:spacing w:before="80" w:after="120"/>
        <w:ind w:left="567" w:right="283"/>
      </w:pPr>
      <w:r>
        <w:rPr>
          <w:i/>
          <w:color w:val="6A3D8C"/>
          <w:sz w:val="21"/>
        </w:rPr>
        <w:t>"O problema é que o eu espiritual da gente também faliu. Então, cabe ao eu terreno — como a gente viu na palestra de ontem — elevar. E só tem elevação se você não é construir mais nada além do cérebro reptiliano, límbico e o primata, que seriam os três primeiros cérebros. O quarto cérebro não é mais um pedaço de nada aqui dentro: é a maneira como o seu eu mexe esses três níveis que já tem. E é de ficar num padrão de consciência superior em você, se libertar de todas essas mentiras e criar, a partir de um marco zero, um novo padrão de conhecimento que lhe leve a um nível de compreensão adulta e a um nível de comportamento dignificado. Independente de Deus, de diabo, de demônio, de Javé, de padre, de médium, de espírito, de ET, de nagas — é o ser humano que tem que definir em si mesmo. Este é o oitavo dia da criação. Ou o humano executa, ou não terá."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RC-614 ampliada; a autonomia do eu terreno como tese central.</w:t>
            </w:r>
          </w:p>
        </w:tc>
      </w:tr>
    </w:tbl>
    <w:p>
      <w:pPr>
        <w:spacing w:after="40"/>
      </w:pPr>
    </w:p>
    <w:p>
      <w:pPr>
        <w:pStyle w:val="Heading2"/>
      </w:pPr>
      <w:r>
        <w:rPr>
          <w:color w:val="442266"/>
        </w:rPr>
        <w:t>A ciência pessoal</w:t>
      </w:r>
    </w:p>
    <w:p>
      <w:pPr>
        <w:spacing w:before="80" w:after="120"/>
        <w:ind w:left="567" w:right="283"/>
      </w:pPr>
      <w:r>
        <w:rPr>
          <w:i/>
          <w:color w:val="6A3D8C"/>
          <w:sz w:val="21"/>
        </w:rPr>
        <w:t>"Para tanto, faz-se necessário que cada ser humano que a isso pretenda desenvolva a sua ciência pessoal ou a sua doutrina, ou seja, a doutrina da sua própria personalidade. Porque cada um de nós é de um jeito. Regras gerais existem que nos movimentam, mas cada um de nós precisa também de regras específicas. 'Ah, eu queria que meu guru me dissesse...' — seja você o seu próprio guru. Mova-se, porque os vórtices [da sua consciência] [estão em você]."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RC-695 (Ciência Pessoal/Doutrina da Própria Personalidade) — termo desta palestra, ampliada.</w:t>
            </w:r>
          </w:p>
        </w:tc>
      </w:tr>
    </w:tbl>
    <w:p>
      <w:pPr>
        <w:spacing w:after="40"/>
      </w:pPr>
    </w:p>
    <w:p>
      <w:pPr>
        <w:pStyle w:val="Heading1"/>
      </w:pPr>
      <w:r>
        <w:rPr>
          <w:color w:val="331A55"/>
        </w:rPr>
        <w:t>PARTE XI — Perguntas e Respostas da Plateia</w:t>
      </w:r>
    </w:p>
    <w:p>
      <w:pPr>
        <w:spacing w:before="80" w:after="120"/>
        <w:ind w:left="567" w:right="283"/>
      </w:pPr>
      <w:r>
        <w:rPr>
          <w:i/>
          <w:color w:val="6A3D8C"/>
          <w:sz w:val="21"/>
        </w:rPr>
        <w:t>Intervenção da plateia (participante — TIs): "Brasil, TIs — 'Tiis' em inglês, targeted individuals, indivíduos-alvo da técnica, tecnologia norte-americana. Não sei se conhecem, mas é bom conhecer. Há uma forma de saber, e eles pegam as pessoas como se fossem ao supermercado. Como se descobre isso? Três formas que eu encontrei: já escutaram chamar seu nome, foram ver e não encontraram ninguém; ouvem zumbido no ouvido; tinnitus; acordam às 3 horas da manhã, ou são colocados em situações de sonhos com problemas para resolver. É dessa forma que eles atuam. O senhor conhecia ou conhece esse tipo de atuação desses governos atualmente?"</w:t>
      </w:r>
    </w:p>
    <w:p>
      <w:pPr>
        <w:spacing w:before="80" w:after="120"/>
        <w:ind w:left="567" w:right="283"/>
      </w:pPr>
      <w:r>
        <w:rPr>
          <w:i/>
          <w:color w:val="6A3D8C"/>
          <w:sz w:val="21"/>
        </w:rPr>
        <w:t>"Infelizmente, eu concordo 100% com tudo o que você expôs. É nojento o processo, é criminoso, é absolutamente absurdo, e ninguém nos protege. E o pior: acontece de tal forma que nós não levamos a sério, pensando que é teoria de conspiração — e não é, como o senhor muito bem disse. É terrível a situação. Eu pertenço a um circuito que foi desmontado, de pesquisadores que trocavam ideias entre si no mundo inteiro, e simplesmente a coisa foi desmontada. Eu fui seguido por um agente de uma comissão... e a desculpa desse cara — porque eu terminei peitando — é que ele me acompanhava porque, segundo a inteligência artificial do departamento deles lá nos Estados Unidos, afirmava que os livros que eu escrevo não eram produzidos por uma mente humana. E, por isso, eles queriam saber as minhas [fontes]. E eu digo: 'Amigo, o que eu tinha para dizer já tá escrito na porcaria desses livros.' Realmente, o mundo no subterrâneo do poder é movido por figuras ridículas, podres, incultas, que pensam que são cultas. Escrúpulo zero. Então, de fato, é como o senhor disse: eles capturam — são reptilianos no sentido negativo. E, infelizmente, nós estamos submetidos a isso. O triste da história é que não há nenhuma relação de princípios e propósitos nobres em nenhuma dessas organizações."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POLÍTICO/UFOLÓGICA ABSOLUTA (O-5):** a leitura de "TIs" e "reptilianos no sentido negativo" é puramente interpretação narrativa do autor — jamais tratar como fato político, ufológico ou psiquiátrico. Apenas "o que a RC diz sobre X".</w:t>
            </w:r>
          </w:p>
        </w:tc>
      </w:tr>
    </w:tbl>
    <w:p>
      <w:pPr>
        <w:spacing w:after="40"/>
      </w:pPr>
    </w:p>
    <w:p>
      <w:pPr>
        <w:spacing w:before="80" w:after="120"/>
        <w:ind w:left="567" w:right="283"/>
      </w:pPr>
      <w:r>
        <w:rPr>
          <w:i/>
          <w:color w:val="6A3D8C"/>
          <w:sz w:val="21"/>
        </w:rPr>
        <w:t>"Uma certa organização dos Estados Unidos me convidou para fazer cursos lá, e o Rodrigo — Rodrigo fala fluentemente inglês — estava tratando com eles, até o ponto em que eles disseram que eu iria ter que fazer exame de sangue. Eu digo: 'Tô fora.' Então, o senhor tem toda a razão: é um problema muito sério, e só a informação, junto com o nível de compreensão adulta, pode nos livrar da ignorância em relação a essas questões. Nós, humanos mortais — desculpe o pleonasmo —, somos muito inocentes. Se uma pessoa se encosta na gente, começa a falar com uma simpatiazinha, 5 minutos já nos conquistou, e a gente já tá falando — e são agentes disfarçados de interesses que às vezes a gente nem imagina. Então, ser distraído a gente tem que ser um pouco, mas hoje em dia é mais importante ter medo e ser prudente, porque as garras estão, os anzóis estão lançados de todas as maneiras."</w:t>
      </w:r>
    </w:p>
    <w:p>
      <w:pPr>
        <w:spacing w:before="80" w:after="120"/>
        <w:ind w:left="567" w:right="283"/>
      </w:pPr>
      <w:r>
        <w:rPr>
          <w:i/>
          <w:color w:val="6A3D8C"/>
          <w:sz w:val="21"/>
        </w:rPr>
        <w:t>Intervenção da plateia (participante — Shiva e Vishnu): "Bom dia. A minha pergunta: eu tô lendo o livro 'O Drama Cósmico de Javé' e tem algumas coisas que, como é uma leitura nova, eu fiquei pensando sobre Shiva e Vishnu. Qual seria — eles teriam uma alma como nós, um espírito superior? Porque eu fiquei pensando se, por exemplo, Shiva, que é essa entidade que foi contra, impediu Javé de continuar colonando, ele seria talvez um outro corpo do espírito que estava em Jesus e em Sofia. Eu fiquei meio que nessa dúvida: se esses espíritos teriam outros corpos também avatáricos."</w:t>
      </w:r>
    </w:p>
    <w:p>
      <w:pPr>
        <w:spacing w:before="80" w:after="120"/>
        <w:ind w:left="567" w:right="283"/>
      </w:pPr>
      <w:r>
        <w:rPr>
          <w:i/>
          <w:color w:val="6A3D8C"/>
          <w:sz w:val="21"/>
        </w:rPr>
        <w:t>"Os três seres chamados Brahma, Vishnu e Shiva não correspondem a três espíritos: correspondem a dois. Um espírito, de fato, está por trás de Shiva. Mas o outro espírito praticou o que se chama fatiamento de consciência e está por trás de Brahma e de Vishnu. Na própria mitologia hindu ariana, diz que Brahma emergiu a partir do umbigo de Vishnu, ou seja, Brahma é filho de Vishnu. Nas fofocas que correm, a ideia de criação desse universo original foi de Vishnu — ou melhor dizendo, de um ser chamado Mavatma, que, ao mergulhar, passou a se chamar Mohen So [STT: 'Vmo']. Lá fora, um outro ser chamado Prabrajna ficou produzindo essa ideia como Mavatma, mas terminou se apropriando dela, e por isso ele terminou produzindo essa criação e nela caindo."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RC-604 (Fatiamento de Consciência) e RC-152 (Prabrajna) — ampliadas; **Brahma/Vishnu = um espírito (fatiamento); Shiva = outro espírito** (destaque da devolutiva O-2). Ver B001 (O Drama Cósmico de Javé).</w:t>
            </w:r>
          </w:p>
        </w:tc>
      </w:tr>
    </w:tbl>
    <w:p>
      <w:pPr>
        <w:spacing w:after="40"/>
      </w:pPr>
    </w:p>
    <w:p>
      <w:pPr>
        <w:spacing w:before="80" w:after="120"/>
        <w:ind w:left="567" w:right="283"/>
      </w:pPr>
      <w:r>
        <w:rPr>
          <w:i/>
          <w:color w:val="6A3D8C"/>
          <w:sz w:val="21"/>
        </w:rPr>
        <w:t>"Então, respondendo a sua pergunta: nós só vamos poder entender isso no dia em que compreendermos que a expressão mais alta que pode existir — que no ocidente a gente chama de espírito puro; na expressão sânscrita, isso corresponde à condição adhyagya. Se esse espírito puro, que seria só corpo átmico, alma, se investe de um corpo espiritual búdico ou manásico, ele aqui já estaria na condição adhyatman, que também é super evoluído. E o que é que aconteceu? Seres da condição adhyatman, chamados Mavatma, Savna e Prabrajna, terminaram criando esse problema que é essa criação. Quando esses três seres vieram para cá, um caído — que foi Prabrajna — e dois mergulhados, que vieram para ajudar o caído, eles assumiram uma outra condição existencial chamada adhydaiva. Então nós estamos falando aqui de dois espíritos em condição adhyagya, que desceram do paraíso e foram para uma região menos perfeita. E aqui surgiram três seres de condição adhyatman, só que dois ligados a uma só condição adhyagya. E esses três, quando mergulharam na criação, se transformaram em três seres adhydaiva."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RC-012/013/014 (Adhyagia, Adhyatman, Adhydaiva) e RC-623/624/625 (Corpos Átmico/Búdico/Manásico).</w:t>
            </w:r>
          </w:p>
        </w:tc>
      </w:tr>
    </w:tbl>
    <w:p>
      <w:pPr>
        <w:spacing w:after="40"/>
      </w:pPr>
    </w:p>
    <w:p>
      <w:pPr>
        <w:spacing w:before="80" w:after="120"/>
        <w:ind w:left="567" w:right="283"/>
      </w:pPr>
      <w:r>
        <w:rPr>
          <w:i/>
          <w:color w:val="6A3D8C"/>
          <w:sz w:val="21"/>
        </w:rPr>
        <w:t>"Desses três seres adhydaiva, dois — Shiva e Vishnu — continuaram ligados aos seus espíritos, ou seja, às suas condições adhyatman e adhyagya. Mas Brahma, por ter caído, rompeu essa ligação. Por isso ele é desalmado. Ele é só uma projeção holográfica do ser Prabrajna, que já era um ser projetado de um fatiamento de consciência do seu espírito. Esses seres adhydaiva produzem seres adhyajna deles mesmos, que são chamados avatares. Krishna, Rama, Jesus, Saibaba são expressões adhyajna das suas condições adhydaiva. Só que alguns dos seres adhyajna não têm suporte da condição adhyagya. Então, esses seres adhyajna recorrem a um tipo de estruturação espiritual chamada adhybhuta — o sânscrito tem nome para tudo que é situação consciencial episódica em faixas de realidades distintas. Mas nós, na linguagem ocidental, não temos esses nomes. Então a gente chama Deus, deuses — o que é furado."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RC-015/016 (Adhybutha, Adhyajna) e RC-503 (Mavátma/Mavatna).</w:t>
            </w:r>
          </w:p>
        </w:tc>
      </w:tr>
    </w:tbl>
    <w:p>
      <w:pPr>
        <w:spacing w:after="40"/>
      </w:pPr>
    </w:p>
    <w:p>
      <w:pPr>
        <w:spacing w:before="80" w:after="120"/>
        <w:ind w:left="567" w:right="283"/>
      </w:pPr>
      <w:r>
        <w:rPr>
          <w:i/>
          <w:color w:val="6A3D8C"/>
          <w:sz w:val="21"/>
        </w:rPr>
        <w:t>"Mas, em resumo: Shiva é um ser inteiro, porque ele é uma expressão única do seu espírito. Vishnu e Brahma são dois seres que, por trás, têm o mesmo espírito. O que implica dizer que todos os seres que Vishnu gerou — Sofia [Hochmah], Jesus — têm como espírito a condição adhyagya por trás. Só que Shiva, como ser adhydaiva, mesmo sendo só um espírito, foi quem mais se replicou em condições adhyajna, ou seja, avatares. Shiva produziu mais de 1.000 avatares, e todos os nomes dessas 1.000 personificações de Shiva estão descritas nos Puranas. A história de cada um deles está [lá]. É maluquice. Mas é tremendamente real. Só que, para nós, hoje, isso é lento."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RC-102 (Shiva), RC-135 (Vishnu), RC-037 (Brahma) — a "1.000 avatares" como leitura do autor.</w:t>
            </w:r>
          </w:p>
        </w:tc>
      </w:tr>
    </w:tbl>
    <w:p>
      <w:pPr>
        <w:spacing w:after="40"/>
      </w:pPr>
    </w:p>
    <w:p>
      <w:pPr>
        <w:spacing w:before="80" w:after="120"/>
        <w:ind w:left="567" w:right="283"/>
      </w:pPr>
      <w:r>
        <w:rPr>
          <w:i/>
          <w:color w:val="6A3D8C"/>
          <w:sz w:val="21"/>
        </w:rPr>
        <w:t>Intervenção da plateia (participante — Prabrajna/programa): "Na espiritualidade superior existia um ser chamado Prabrajna, que teria a possibilidade de criar um programa de computador — que foi essa criação — e no qual ele foi sugado. Dentro desse programa, ele se reconstruiu como Javé, e todo esse desdobramento seria para que ele conseguisse reconstruir, ou montar o quebra-cabeça, para conseguir voltar à condição de Prabrajna. Ao voltar a essa condição, ele desliga o programa. O que aconteceria com toda essa energia do sistema que foi criado — os espíritos e todos esses seres dessa relação? Eles também seriam desligados? Eles voltariam pra fonte, como a figura do ser amantíssimo?"</w:t>
      </w:r>
    </w:p>
    <w:p>
      <w:pPr>
        <w:spacing w:before="80" w:after="120"/>
        <w:ind w:left="567" w:right="283"/>
      </w:pPr>
      <w:r>
        <w:rPr>
          <w:i/>
          <w:color w:val="6A3D8C"/>
          <w:sz w:val="21"/>
        </w:rPr>
        <w:t>"Essa criação, segundo a lógica mitológica, é igual a um fogo de artifício que você solta aí, escuta o barulho, vê ela acesa, fica olhando, fica olhando, fica olhando. Aí ela vai se apagando, se apagando, até que ela some. Isso é um fogo de artifício, tá? Um foguetão, como a gente chama. Para os seres do paraíso, essa criação foi algo que não ia existir, existiu, e ela ainda está explodindo. Mas, em algum momento, ela vai começar a fenecer. Na perspectiva da ciência humana, esse nosso universo ainda vai durar perto de 40, 50 bilhões de anos, enquanto existir hidrogênio para se unir em massa de gás e criar estrelas e criar planetas. Mas o estoque de hidrogênio dessa criação tem limite. Quando esse limite for rompido, nenhuma luz mais se acenderá no universo — ou seja, nenhuma estrela mais se acenderá, o que implica dizer que nenhum mundo mais será criado."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e RC-167 (Criação Indevida) — ampliadas; o "fogo de artifício" (quarentena cronológica/científica — devolutiva O-5).</w:t>
            </w:r>
          </w:p>
        </w:tc>
      </w:tr>
    </w:tbl>
    <w:p>
      <w:pPr>
        <w:spacing w:after="40"/>
      </w:pPr>
    </w:p>
    <w:p>
      <w:pPr>
        <w:spacing w:before="80" w:after="120"/>
        <w:ind w:left="567" w:right="283"/>
      </w:pPr>
      <w:r>
        <w:rPr>
          <w:i/>
          <w:color w:val="6A3D8C"/>
          <w:sz w:val="21"/>
        </w:rPr>
        <w:t>"Com a prevalência da energia tamásica de Shiva, que corresponde à entropia — se as energias de Vishnu, as forças sátvicas — a energia da gravidade, do eletromagnetismo, da força nuclear fraca, da força nuclear forte, que fez a energia se unir em matéria — a força tamásica faz o efeito contrário: rasga a matéria, para que a matéria se desconstitua e volte a ser energia. Segundo a ciência, nós temos mais uns 40, 50 bilhões de anos em que isso aqui ainda vai existir. Depois, quando isso aqui se acabar, o pressuposto é que todas as almas que estavam fora disso, ou todos os espíritos que estão fora dessa matrix, mas que se ligaram a algum corpo transitório aqui dentro — sejam os biodemos, sejam os biológicos — até lá já estejam limpos de toda a infecção da doença de Javé. Só que hoje já se sabe que não vai dar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RC-160 (Entropia e Negentropia); quarentena científica (forças, 40–50 bi anos).</w:t>
            </w:r>
          </w:p>
        </w:tc>
      </w:tr>
    </w:tbl>
    <w:p>
      <w:pPr>
        <w:spacing w:after="40"/>
      </w:pPr>
    </w:p>
    <w:p>
      <w:pPr>
        <w:spacing w:before="80" w:after="120"/>
        <w:ind w:left="567" w:right="283"/>
      </w:pPr>
      <w:r>
        <w:rPr>
          <w:i/>
          <w:color w:val="6A3D8C"/>
          <w:sz w:val="21"/>
        </w:rPr>
        <w:t>Intervenção da plateia (participante — motivação do autor): "Eu queria perguntar duas coisas. Primeiro, a admiração pela coerência e a continuidade de tantos anos desse trabalho do senhor. Eu imagino que tenha enfrentado muitas dificuldades. E o que eu queria saber é: o que te motiva a continuar com esse trabalho e mantê-lo firme e forte? E se há alguém, ou algum ser de outro universo que não esse, que te banca ou te dá suporte, ou seja, seu aliado nesse conjunto, nesse trabalho."</w:t>
      </w:r>
    </w:p>
    <w:p>
      <w:pPr>
        <w:spacing w:before="80" w:after="120"/>
        <w:ind w:left="567" w:right="283"/>
      </w:pPr>
      <w:r>
        <w:rPr>
          <w:i/>
          <w:color w:val="6A3D8C"/>
          <w:sz w:val="21"/>
        </w:rPr>
        <w:t>"Mas desses seres, eles não me [dão suporte]. Então assim, restou a eles abrir o jogo. E abrir o jogo é: 'OK, nós vamos nos mostrar como nós somos. Faça a sua leitura pra gente do que você acha.' Aí eles faziam isso. Eu fazia a leitura, eles ficavam pé da vida, e eu sentia a energia de fúria de Javé. Por isso que os infartos é um atrás do outro. Mas o que me leva a fazer isso é pena. Só isso. Pena. Eu não me permito sentir nojo de ninguém, nem de Javé. E, como eu sou alguém que não tem em si nada que possa culpar Javé pelo que Rogério pode ser ou deixar de ser — porque eu, enquanto Rogério, já sou 100% responsável pelo que faço, sou, deixo de fazer — inclusive de lidar com a raiva de Javé em cima de mim. Eu não culpo Javé em nada do que ele me fez ou me faz, ou outros seres também. Eu tenho pena desses seres. Eu tenho pena de Jesus, eu tenho pena de Krishna, eu tenho pena de Shiva, tenho pena de Vishnu, tenho pena de Javé, Brahma, principalmente. Eu não tenho pena da condição humana. Eu tenho pena da nossa inocência, da nossa idade, mas não da nossa condição, porque nós somos superiores a esses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"motivação por pena" como leitura pessoal do autor; "os infartos" como vivência relatada (não validada).</w:t>
            </w:r>
          </w:p>
        </w:tc>
      </w:tr>
    </w:tbl>
    <w:p>
      <w:pPr>
        <w:spacing w:after="40"/>
      </w:pPr>
    </w:p>
    <w:p>
      <w:pPr>
        <w:spacing w:before="80" w:after="120"/>
        <w:ind w:left="567" w:right="283"/>
      </w:pPr>
      <w:r>
        <w:rPr>
          <w:i/>
          <w:color w:val="6A3D8C"/>
          <w:sz w:val="21"/>
        </w:rPr>
        <w:t>"Eu tenho pena desse momento que a gente tá passando, mas fora isso, por que eu continuo fazendo isso de novo? A resposta que eu posso dar é: pena, a esses seres. Mas assim, também não tô muito preocupado com isso. Eu não faço nada pensando em resultado. Eu faço porque é meu ato de verdade fazer. Enquanto eu tiver saco e o corpo puder, eu vou fazer. No dia que não der, eu paro."</w:t>
      </w:r>
    </w:p>
    <w:p>
      <w:pPr>
        <w:pStyle w:val="Heading1"/>
      </w:pPr>
      <w:r>
        <w:rPr>
          <w:color w:val="331A55"/>
        </w:rPr>
        <w:t>PARTE XII — Encerramento</w:t>
      </w:r>
    </w:p>
    <w:p>
      <w:pPr>
        <w:spacing w:before="80" w:after="120"/>
        <w:ind w:left="567" w:right="283"/>
      </w:pPr>
      <w:r>
        <w:rPr>
          <w:i/>
          <w:color w:val="6A3D8C"/>
          <w:sz w:val="21"/>
        </w:rPr>
        <w:t>"Falar em parar: paramos aqui. Desculpem alguma coisa. Obrigado. Um bom domingo. Até breve."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aula (16/02/2025, domingo). Sem mais intervenções.</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**Brahma / Javé** — o criador caído; desalmado (projeção holográfica de Prabrajna) [RC-037/001]</w:t>
      </w:r>
    </w:p>
    <w:p>
      <w:pPr>
        <w:pStyle w:val="ListBullet"/>
        <w:spacing w:after="40"/>
      </w:pPr>
      <w:r>
        <w:rPr>
          <w:sz w:val="21"/>
        </w:rPr>
        <w:t>**Vishnu (Mavatna)** — mesmo espírito de Brahma (fatiamento) [RC-135]</w:t>
      </w:r>
    </w:p>
    <w:p>
      <w:pPr>
        <w:pStyle w:val="ListBullet"/>
        <w:spacing w:after="40"/>
      </w:pPr>
      <w:r>
        <w:rPr>
          <w:sz w:val="21"/>
        </w:rPr>
        <w:t>**Shiva (Savna)** — espírito único; 1.000 avatares [RC-102]</w:t>
      </w:r>
    </w:p>
    <w:p>
      <w:pPr>
        <w:pStyle w:val="ListBullet"/>
        <w:spacing w:after="40"/>
      </w:pPr>
      <w:r>
        <w:rPr>
          <w:sz w:val="21"/>
        </w:rPr>
        <w:t>**Prabrajna** — apropriou-se da ideia de Mavatma e caiu na criação [RC-152]</w:t>
      </w:r>
    </w:p>
    <w:p>
      <w:pPr>
        <w:pStyle w:val="ListBullet"/>
        <w:spacing w:after="40"/>
      </w:pPr>
      <w:r>
        <w:rPr>
          <w:sz w:val="21"/>
        </w:rPr>
        <w:t>**Mavatma → Mohen So** — teve a ideia da criação; mergulhou [RC-503/081]</w:t>
      </w:r>
    </w:p>
    <w:p>
      <w:pPr>
        <w:pStyle w:val="ListBullet"/>
        <w:spacing w:after="40"/>
      </w:pPr>
      <w:r>
        <w:rPr>
          <w:sz w:val="21"/>
        </w:rPr>
        <w:t>**Krishna** — domina a Índia; "adármico" (traiu o dharma) [RC-414]</w:t>
      </w:r>
    </w:p>
    <w:p>
      <w:pPr>
        <w:pStyle w:val="ListBullet"/>
        <w:spacing w:after="40"/>
      </w:pPr>
      <w:r>
        <w:rPr>
          <w:sz w:val="21"/>
        </w:rPr>
        <w:t>**Vyasa** — compôs as explicações para as estirpes; Mahabharata [RC-585]</w:t>
      </w:r>
    </w:p>
    <w:p>
      <w:pPr>
        <w:pStyle w:val="ListBullet"/>
        <w:spacing w:after="40"/>
      </w:pPr>
      <w:r>
        <w:rPr>
          <w:sz w:val="21"/>
        </w:rPr>
        <w:t>**Marichi, Atri, Angiras, Pulastya, Pulaha, Kratu, Vasishtha** — os 7 filhos da mente de Brahma [RC-696]</w:t>
      </w:r>
    </w:p>
    <w:p>
      <w:pPr>
        <w:pStyle w:val="ListBullet"/>
        <w:spacing w:after="40"/>
      </w:pPr>
      <w:r>
        <w:rPr>
          <w:sz w:val="21"/>
        </w:rPr>
        <w:t>**Kashyapa** — 5 linhagens; padrão macho/fêmea [RC-700]</w:t>
      </w:r>
    </w:p>
    <w:p>
      <w:pPr>
        <w:pStyle w:val="ListBullet"/>
        <w:spacing w:after="40"/>
      </w:pPr>
      <w:r>
        <w:rPr>
          <w:sz w:val="21"/>
        </w:rPr>
        <w:t>**Daksha e Virini** — geração do corpo; 69 filhas [RC-701]</w:t>
      </w:r>
    </w:p>
    <w:p>
      <w:pPr>
        <w:pStyle w:val="ListBullet"/>
        <w:spacing w:after="40"/>
      </w:pPr>
      <w:r>
        <w:rPr>
          <w:sz w:val="21"/>
        </w:rPr>
        <w:t>**Aditi / Diti / Kadru** — as 3 filhas protagonistas [RC-701]</w:t>
      </w:r>
    </w:p>
    <w:p>
      <w:pPr>
        <w:pStyle w:val="ListBullet"/>
        <w:spacing w:after="40"/>
      </w:pPr>
      <w:r>
        <w:rPr>
          <w:sz w:val="21"/>
        </w:rPr>
        <w:t>**Nagas / Uragas / Maharagas** — descendência de Kadru [RC-664]</w:t>
      </w:r>
    </w:p>
    <w:p>
      <w:pPr>
        <w:pStyle w:val="ListBullet"/>
        <w:spacing w:after="40"/>
      </w:pPr>
      <w:r>
        <w:rPr>
          <w:sz w:val="21"/>
        </w:rPr>
        <w:t>**Filhos de Ofiúco** — anfíbios de Sírius; Terra Atlantis [RC-664/010]</w:t>
      </w:r>
    </w:p>
    <w:p>
      <w:pPr>
        <w:pStyle w:val="ListBullet"/>
        <w:spacing w:after="40"/>
      </w:pPr>
      <w:r>
        <w:rPr>
          <w:sz w:val="21"/>
        </w:rPr>
        <w:t>**Rakshasas / Ravana** — chupavam sangue de mamíferos; ser mais forte [RC-581/582]</w:t>
      </w:r>
    </w:p>
    <w:p>
      <w:pPr>
        <w:pStyle w:val="ListBullet"/>
        <w:spacing w:after="40"/>
      </w:pPr>
      <w:r>
        <w:rPr>
          <w:sz w:val="21"/>
        </w:rPr>
        <w:t>**Rama** — destruiu Ravana [RC-584]</w:t>
      </w:r>
    </w:p>
    <w:p>
      <w:pPr>
        <w:pStyle w:val="ListBullet"/>
        <w:spacing w:after="40"/>
      </w:pPr>
      <w:r>
        <w:rPr>
          <w:sz w:val="21"/>
        </w:rPr>
        <w:t>**Rishis / Valakhilyas** — votos rígidos; trincheira genérica [RC-586]</w:t>
      </w:r>
    </w:p>
    <w:p>
      <w:pPr>
        <w:pStyle w:val="ListBullet"/>
        <w:spacing w:after="40"/>
      </w:pPr>
      <w:r>
        <w:rPr>
          <w:sz w:val="21"/>
        </w:rPr>
        <w:t>**Satyavati → Parashara → Vyasa** — linhagem de Kratu [RC-696]</w:t>
      </w:r>
    </w:p>
    <w:p>
      <w:pPr>
        <w:pStyle w:val="ListBullet"/>
        <w:spacing w:after="40"/>
      </w:pPr>
      <w:r>
        <w:rPr>
          <w:sz w:val="21"/>
        </w:rPr>
        <w:t>**Manu / Manavas** — humanidade híbrida [RC-701]</w:t>
      </w:r>
    </w:p>
    <w:p>
      <w:pPr>
        <w:pStyle w:val="ListBullet"/>
        <w:spacing w:after="40"/>
      </w:pPr>
      <w:r>
        <w:rPr>
          <w:sz w:val="21"/>
        </w:rPr>
        <w:t>**Odin / Heimdall** — Ig Brasil; Bifrost [RC-395/470/471]</w:t>
      </w:r>
    </w:p>
    <w:p>
      <w:pPr>
        <w:pStyle w:val="ListBullet"/>
        <w:spacing w:after="40"/>
      </w:pPr>
      <w:r>
        <w:rPr>
          <w:sz w:val="21"/>
        </w:rPr>
        <w:t>**Moros / Orlog** — as três setas [RC-454/467/611]</w:t>
      </w:r>
    </w:p>
    <w:p>
      <w:pPr>
        <w:pStyle w:val="ListBullet"/>
        <w:spacing w:after="40"/>
      </w:pPr>
      <w:r>
        <w:rPr>
          <w:sz w:val="21"/>
        </w:rPr>
        <w:t>**Adityas / Vivasvan / Yama** — os 12 senhores da criação [RC-701]</w:t>
      </w:r>
    </w:p>
    <w:p>
      <w:pPr>
        <w:pStyle w:val="ListBullet"/>
        <w:spacing w:after="40"/>
      </w:pPr>
      <w:r>
        <w:rPr>
          <w:sz w:val="21"/>
        </w:rPr>
        <w:t>**Jesus / Saibaba** — expressões adhyajna [RC-072]</w:t>
      </w:r>
    </w:p>
    <w:p>
      <w:pPr>
        <w:pStyle w:val="ListBullet"/>
        <w:spacing w:after="40"/>
      </w:pPr>
      <w:r>
        <w:rPr>
          <w:sz w:val="21"/>
        </w:rPr>
        <w:t>**Epimeteu / Prometeu** — a beberagem de Eva [RC-301/302]</w:t>
      </w:r>
    </w:p>
    <w:p>
      <w:pPr>
        <w:pStyle w:val="Heading2"/>
      </w:pPr>
      <w:r>
        <w:rPr>
          <w:color w:val="442266"/>
        </w:rPr>
        <w:t>B — Conceitos</w:t>
      </w:r>
    </w:p>
    <w:p>
      <w:pPr>
        <w:pStyle w:val="ListBullet"/>
        <w:spacing w:after="40"/>
      </w:pPr>
      <w:r>
        <w:rPr>
          <w:sz w:val="21"/>
        </w:rPr>
        <w:t>**Oitavo Dia da Criação** — o novo tempo; novo ser humano [RC-694]</w:t>
      </w:r>
    </w:p>
    <w:p>
      <w:pPr>
        <w:pStyle w:val="ListBullet"/>
        <w:spacing w:after="40"/>
      </w:pPr>
      <w:r>
        <w:rPr>
          <w:sz w:val="21"/>
        </w:rPr>
        <w:t>**Mão Invisível Multiforme / Conselho das Nagas** — por trás da humanidade [RC-697]</w:t>
      </w:r>
    </w:p>
    <w:p>
      <w:pPr>
        <w:pStyle w:val="ListBullet"/>
        <w:spacing w:after="40"/>
      </w:pPr>
      <w:r>
        <w:rPr>
          <w:sz w:val="21"/>
        </w:rPr>
        <w:t>**Cessão Consciente do DNA** — o DNA cedido funciona; abdução não basta [RC-698]</w:t>
      </w:r>
    </w:p>
    <w:p>
      <w:pPr>
        <w:pStyle w:val="ListBullet"/>
        <w:spacing w:after="40"/>
      </w:pPr>
      <w:r>
        <w:rPr>
          <w:sz w:val="21"/>
        </w:rPr>
        <w:t>**Geração Regenerada de Brahma** — mente e corpo [RC-696]</w:t>
      </w:r>
    </w:p>
    <w:p>
      <w:pPr>
        <w:pStyle w:val="ListBullet"/>
        <w:spacing w:after="40"/>
      </w:pPr>
      <w:r>
        <w:rPr>
          <w:sz w:val="21"/>
        </w:rPr>
        <w:t>**Cérebro Radiata × Bilatério** — a maioria dos seres é radiata [RC-631]</w:t>
      </w:r>
    </w:p>
    <w:p>
      <w:pPr>
        <w:pStyle w:val="ListBullet"/>
        <w:spacing w:after="40"/>
      </w:pPr>
      <w:r>
        <w:rPr>
          <w:sz w:val="21"/>
        </w:rPr>
        <w:t>**Quarto Cérebro** — uso superior dos 3 cérebros [RC-614]</w:t>
      </w:r>
    </w:p>
    <w:p>
      <w:pPr>
        <w:pStyle w:val="ListBullet"/>
        <w:spacing w:after="40"/>
      </w:pPr>
      <w:r>
        <w:rPr>
          <w:sz w:val="21"/>
        </w:rPr>
        <w:t>**Superconsciência / Consciência Superior** — padrão dignificado [RC-615]</w:t>
      </w:r>
    </w:p>
    <w:p>
      <w:pPr>
        <w:pStyle w:val="ListBullet"/>
        <w:spacing w:after="40"/>
      </w:pPr>
      <w:r>
        <w:rPr>
          <w:sz w:val="21"/>
        </w:rPr>
        <w:t>**Ciência Pessoal / Doutrina da Própria Personalidade** — "seja seu próprio guru" [RC-695]</w:t>
      </w:r>
    </w:p>
    <w:p>
      <w:pPr>
        <w:pStyle w:val="ListBullet"/>
        <w:spacing w:after="40"/>
      </w:pPr>
      <w:r>
        <w:rPr>
          <w:sz w:val="21"/>
        </w:rPr>
        <w:t>**Especiação** — o genoma exportado para outros mundos [RC-544/056]</w:t>
      </w:r>
    </w:p>
    <w:p>
      <w:pPr>
        <w:pStyle w:val="ListBullet"/>
        <w:spacing w:after="40"/>
      </w:pPr>
      <w:r>
        <w:rPr>
          <w:sz w:val="21"/>
        </w:rPr>
        <w:t>**Fatiamento de Consciência** — Brahma+Vishnu = um espírito [RC-604]</w:t>
      </w:r>
    </w:p>
    <w:p>
      <w:pPr>
        <w:pStyle w:val="ListBullet"/>
        <w:spacing w:after="40"/>
      </w:pPr>
      <w:r>
        <w:rPr>
          <w:sz w:val="21"/>
        </w:rPr>
        <w:t>**Adhyagya / Adhyatman / Adhydaiva / Adhyajna / Adhybhuta** — as condições [RC-012–016]</w:t>
      </w:r>
    </w:p>
    <w:p>
      <w:pPr>
        <w:pStyle w:val="ListBullet"/>
        <w:spacing w:after="40"/>
      </w:pPr>
      <w:r>
        <w:rPr>
          <w:sz w:val="21"/>
        </w:rPr>
        <w:t>**Teriantropia** — parte serpente, parte humana [RC-664/732]</w:t>
      </w:r>
    </w:p>
    <w:p>
      <w:pPr>
        <w:pStyle w:val="ListBullet"/>
        <w:spacing w:after="40"/>
      </w:pPr>
      <w:r>
        <w:rPr>
          <w:sz w:val="21"/>
        </w:rPr>
        <w:t>**Axis Mundi** — Marte → Terra → Naimisha [RC-731]</w:t>
      </w:r>
    </w:p>
    <w:p>
      <w:pPr>
        <w:pStyle w:val="ListBullet"/>
        <w:spacing w:after="40"/>
      </w:pPr>
      <w:r>
        <w:rPr>
          <w:sz w:val="21"/>
        </w:rPr>
        <w:t>**Bifrost / Nove Mundos** — ponte de Heimdall [RC-471]</w:t>
      </w:r>
    </w:p>
    <w:p>
      <w:pPr>
        <w:pStyle w:val="ListBullet"/>
        <w:spacing w:after="40"/>
      </w:pPr>
      <w:r>
        <w:rPr>
          <w:sz w:val="21"/>
        </w:rPr>
        <w:t>**Yajnas** — sacrifícios/eflúvios [RC-688]</w:t>
      </w:r>
    </w:p>
    <w:p>
      <w:pPr>
        <w:pStyle w:val="ListBullet"/>
        <w:spacing w:after="40"/>
      </w:pPr>
      <w:r>
        <w:rPr>
          <w:sz w:val="21"/>
        </w:rPr>
        <w:t>**Mamíferos / Ressonância límbica** — o zelo que a Trimurti não tinha [RC-529]</w:t>
      </w:r>
    </w:p>
    <w:p>
      <w:pPr>
        <w:pStyle w:val="ListBullet"/>
        <w:spacing w:after="40"/>
      </w:pPr>
      <w:r>
        <w:rPr>
          <w:sz w:val="21"/>
        </w:rPr>
        <w:t>**Sétimo Dia** — a falência de Javé [RC-424]</w:t>
      </w:r>
    </w:p>
    <w:p>
      <w:pPr>
        <w:pStyle w:val="ListBullet"/>
        <w:spacing w:after="40"/>
      </w:pPr>
      <w:r>
        <w:rPr>
          <w:sz w:val="21"/>
        </w:rPr>
        <w:t>**Castas indianas** — circuito fechado de reencarnação [RC-414]</w:t>
      </w:r>
    </w:p>
    <w:p>
      <w:pPr>
        <w:pStyle w:val="ListBullet"/>
        <w:spacing w:after="40"/>
      </w:pPr>
      <w:r>
        <w:rPr>
          <w:sz w:val="21"/>
        </w:rPr>
        <w:t>**Demobiol** — ser parte demo, parte biológico [STT — REVISAR]</w:t>
      </w:r>
    </w:p>
    <w:p>
      <w:pPr>
        <w:pStyle w:val="ListBullet"/>
        <w:spacing w:after="40"/>
      </w:pPr>
      <w:r>
        <w:rPr>
          <w:sz w:val="21"/>
        </w:rPr>
        <w:t>**"Fogo de artifício"** — a criação fenecendo (40–50 bi anos) [RC-152/167]</w:t>
      </w:r>
    </w:p>
    <w:p>
      <w:pPr>
        <w:pStyle w:val="ListBullet"/>
        <w:spacing w:after="40"/>
      </w:pPr>
      <w:r>
        <w:rPr>
          <w:sz w:val="21"/>
        </w:rPr>
        <w:t>**Portais (fechados em 2012)** — o fim da circulação [RC-571/576]</w:t>
      </w:r>
    </w:p>
    <w:p>
      <w:pPr>
        <w:pStyle w:val="ListBullet"/>
        <w:spacing w:after="40"/>
      </w:pPr>
      <w:r>
        <w:rPr>
          <w:sz w:val="21"/>
        </w:rPr>
        <w:t>**Kumari Kandam** — o continente de Shiva [RC-329]</w:t>
      </w:r>
    </w:p>
    <w:p>
      <w:pPr>
        <w:pStyle w:val="Heading2"/>
      </w:pPr>
      <w:r>
        <w:rPr>
          <w:color w:val="442266"/>
        </w:rPr>
        <w:t>C — Livros e textos</w:t>
      </w:r>
    </w:p>
    <w:p>
      <w:pPr>
        <w:pStyle w:val="ListBullet"/>
        <w:spacing w:after="40"/>
      </w:pPr>
      <w:r>
        <w:rPr>
          <w:sz w:val="21"/>
        </w:rPr>
        <w:t>**Mahabharata** — a "short version" de 100.000 versos [RC-593]</w:t>
      </w:r>
    </w:p>
    <w:p>
      <w:pPr>
        <w:pStyle w:val="ListBullet"/>
        <w:spacing w:after="40"/>
      </w:pPr>
      <w:r>
        <w:rPr>
          <w:sz w:val="21"/>
        </w:rPr>
        <w:t>**Puranas** — os 1.000 avatares de Shiva [RC-696]</w:t>
      </w:r>
    </w:p>
    <w:p>
      <w:pPr>
        <w:pStyle w:val="ListBullet"/>
        <w:spacing w:after="40"/>
      </w:pPr>
      <w:r>
        <w:rPr>
          <w:sz w:val="21"/>
        </w:rPr>
        <w:t>**Taittiriya Upanishad** — yajnas/eflúvios [RC-688]</w:t>
      </w:r>
    </w:p>
    <w:p>
      <w:pPr>
        <w:pStyle w:val="ListBullet"/>
        <w:spacing w:after="40"/>
      </w:pPr>
      <w:r>
        <w:rPr>
          <w:sz w:val="21"/>
        </w:rPr>
        <w:t>**Torá / Pentateuco** — literal, sem metáforas [RC-683]</w:t>
      </w:r>
    </w:p>
    <w:p>
      <w:pPr>
        <w:pStyle w:val="ListBullet"/>
        <w:spacing w:after="40"/>
      </w:pPr>
      <w:r>
        <w:rPr>
          <w:sz w:val="21"/>
        </w:rPr>
        <w:t>**O Drama Cósmico de Javé** — obra do autor [B001]</w:t>
      </w:r>
    </w:p>
    <w:p>
      <w:pPr>
        <w:pStyle w:val="ListBullet"/>
        <w:spacing w:after="40"/>
      </w:pPr>
      <w:r>
        <w:rPr>
          <w:sz w:val="21"/>
        </w:rPr>
        <w:t>**O Mistério de Sírius** — Robert Temple (Dogons) [referência]</w:t>
      </w:r>
    </w:p>
    <w:p>
      <w:pPr>
        <w:pStyle w:val="ListBullet"/>
        <w:spacing w:after="40"/>
      </w:pPr>
      <w:r>
        <w:rPr>
          <w:sz w:val="21"/>
        </w:rPr>
        <w:t>**Terra Atlantis** — trilogia do autor [RC-010]</w:t>
      </w:r>
    </w:p>
    <w:p>
      <w:pPr>
        <w:pStyle w:val="ListBullet"/>
        <w:spacing w:after="40"/>
      </w:pPr>
      <w:r>
        <w:rPr>
          <w:sz w:val="21"/>
        </w:rPr>
        <w:t>**Mahabharata / Bhagavad Gita** — Krishna [referência]</w:t>
      </w:r>
    </w:p>
    <w:p>
      <w:pPr>
        <w:pStyle w:val="Heading2"/>
      </w:pPr>
      <w:r>
        <w:rPr>
          <w:color w:val="442266"/>
        </w:rPr>
        <w:t>D — Termos próprios</w:t>
      </w:r>
    </w:p>
    <w:p>
      <w:pPr>
        <w:pStyle w:val="ListBullet"/>
        <w:spacing w:after="40"/>
      </w:pPr>
      <w:r>
        <w:rPr>
          <w:sz w:val="21"/>
        </w:rPr>
        <w:t>**"Short version"** — o Mahabharata como resumo para humanos [RC-585]</w:t>
      </w:r>
    </w:p>
    <w:p>
      <w:pPr>
        <w:pStyle w:val="ListBullet"/>
        <w:spacing w:after="40"/>
      </w:pPr>
      <w:r>
        <w:rPr>
          <w:sz w:val="21"/>
        </w:rPr>
        <w:t>**"Crescei e multiplicai-vos"** — [não citado nesta aula]</w:t>
      </w:r>
    </w:p>
    <w:p>
      <w:pPr>
        <w:pStyle w:val="ListBullet"/>
        <w:spacing w:after="40"/>
      </w:pPr>
      <w:r>
        <w:rPr>
          <w:sz w:val="21"/>
        </w:rPr>
        <w:t>**TIs (targeted individuals)** — "indivíduos-alvo" [quarentena absoluta]</w:t>
      </w:r>
    </w:p>
    <w:p>
      <w:pPr>
        <w:pStyle w:val="ListBullet"/>
        <w:spacing w:after="40"/>
      </w:pPr>
      <w:r>
        <w:rPr>
          <w:sz w:val="21"/>
        </w:rPr>
        <w:t>**Reptilianos "no sentido negativo"** — interpretação do autor [quarentena absoluta]</w:t>
      </w:r>
    </w:p>
    <w:p>
      <w:pPr>
        <w:pStyle w:val="ListBullet"/>
        <w:spacing w:after="40"/>
      </w:pPr>
      <w:r>
        <w:rPr>
          <w:sz w:val="21"/>
        </w:rPr>
        <w:t>**Naimisha / Uttar Pradesh** — o novo Axis Mundi [RC-731]</w:t>
      </w:r>
    </w:p>
    <w:p>
      <w:pPr>
        <w:pStyle w:val="ListBullet"/>
        <w:spacing w:after="40"/>
      </w:pPr>
      <w:r>
        <w:rPr>
          <w:sz w:val="21"/>
        </w:rPr>
        <w:t>**Mohenjo-Daro / Harapa** — cidades dravidianas [RC-329]</w:t>
      </w:r>
    </w:p>
    <w:p>
      <w:pPr>
        <w:pStyle w:val="ListBullet"/>
        <w:spacing w:after="40"/>
      </w:pPr>
      <w:r>
        <w:rPr>
          <w:sz w:val="21"/>
        </w:rPr>
        <w:t>**Goloka / Vaikuntha** — locas de Krishna [RC-414]</w:t>
      </w:r>
    </w:p>
    <w:p>
      <w:pPr>
        <w:pStyle w:val="ListBullet"/>
        <w:spacing w:after="40"/>
      </w:pPr>
      <w:r>
        <w:rPr>
          <w:sz w:val="21"/>
        </w:rPr>
        <w:t>**Ofiúco / Sírius** — os anfíbios [RC-664]</w:t>
      </w:r>
    </w:p>
    <w:p>
      <w:pPr>
        <w:pStyle w:val="ListBullet"/>
        <w:spacing w:after="40"/>
      </w:pPr>
      <w:r>
        <w:rPr>
          <w:sz w:val="21"/>
        </w:rPr>
        <w:t>**"Vai dizer isso pros irmãos maristas"** — humor do autor [marcador]</w:t>
      </w:r>
    </w:p>
    <w:p>
      <w:pPr>
        <w:pStyle w:val="ListBullet"/>
        <w:spacing w:after="40"/>
      </w:pPr>
      <w:r>
        <w:rPr>
          <w:sz w:val="21"/>
        </w:rPr>
        <w:t>**"Camburão para levar a gente pro hospício"** — humor do autor [marcador]</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16/02/2025.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Oitavo Dia da Criação — O Novo Ser Humano  ·  Jan Val Ellam  ·  16/02/2025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