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10/09/2026 — 946 termos · 1898 relações · 102 obras · 670 fichas disponíveis (670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RC-784</w:t>
            </w:r>
          </w:p>
        </w:tc>
        <w:tc>
          <w:tcPr>
            <w:tcW w:type="dxa" w:w="2436"/>
          </w:tcPr>
          <w:p>
            <w:pPr>
              <w:spacing w:after="0"/>
            </w:pPr>
            <w:r>
              <w:rPr>
                <w:sz w:val="18"/>
              </w:rPr>
              <w:t>Sofia como Protetorado da Humanidade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Sofia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Sofia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Sofia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Sofia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Sofia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DESPACHO CURATORIAL 10/09/2026 (P6e): Chiva → Shiva</w:t>
      </w:r>
    </w:p>
    <w:p>
      <w:pPr>
        <w:pStyle w:val="ListBullet"/>
      </w:pPr>
      <w:r>
        <w:rPr>
          <w:b/>
        </w:rPr>
        <w:t>Título corrigido por ordem do Curador:</w:t>
      </w:r>
      <w:r>
        <w:t xml:space="preserve"> Chiva = Shiva. Grafia canônica passa a </w:t>
      </w:r>
      <w:r>
        <w:rPr>
          <w:b/>
        </w:rPr>
        <w:t>Shiva como Primeiro Demo</w:t>
      </w:r>
      <w:r>
        <w:t xml:space="preserve"> (cadastro, ficha, verbete,docs canônicos).</w:t>
      </w:r>
    </w:p>
    <w:p>
      <w:pPr>
        <w:pStyle w:val="ListBullet"/>
      </w:pPr>
      <w:r>
        <w:rPr>
          <w:b/>
        </w:rPr>
        <w:t>Preservado como falado:</w:t>
      </w:r>
      <w:r>
        <w:t xml:space="preserve"> "Chiva/Chiv/Chimo/chima"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Em análise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