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Proposta de Salvação do Senhor Krishna</w:t>
      </w:r>
    </w:p>
    <w:p>
      <w:r>
        <w:rPr>
          <w:color w:val="555555"/>
          <w:sz w:val="18"/>
        </w:rPr>
        <w:t xml:space="preserve">Esta apostila edita a palestra de 25/06/2023 (fonte canônica </w:t>
      </w:r>
      <w:r>
        <w:rPr>
          <w:b/>
          <w:color w:val="555555"/>
          <w:sz w:val="18"/>
        </w:rPr>
        <w:t>P2023-06-25</w:t>
      </w:r>
      <w:r>
        <w:rPr>
          <w:color w:val="555555"/>
          <w:sz w:val="18"/>
        </w:rPr>
        <w:t xml:space="preserve">), processada no fluxo Base-first (Dossiê + Devolutiva do curador, 26/08/2026). A fonte é a </w:t>
      </w:r>
      <w:r>
        <w:rPr>
          <w:b/>
          <w:color w:val="555555"/>
          <w:sz w:val="18"/>
        </w:rPr>
        <w:t>transcrição STT bruta integral</w:t>
      </w:r>
      <w:r>
        <w:rPr>
          <w:color w:val="555555"/>
          <w:sz w:val="18"/>
        </w:rPr>
        <w:t xml:space="preserve"> (~21,6 mil palavras) — aplicamos o dicionário de correção validado (Vyasa, antes "Viaza"; Mahabharata, antes "Marabarata/rabarata"; Bhagavad Gita; Hesíodo, antes "Exildo"; </w:t>
      </w:r>
      <w:r>
        <w:rPr>
          <w:b/>
          <w:color w:val="555555"/>
          <w:sz w:val="18"/>
        </w:rPr>
        <w:t>Keśava</w:t>
      </w:r>
      <w:r>
        <w:rPr>
          <w:color w:val="555555"/>
          <w:sz w:val="18"/>
        </w:rPr>
        <w:t xml:space="preserve">, antes "quechava"; Vaikuntha; Prabhupada; Kapila; Yggdrasil, antes "IG Brasil"...), com a correção anotada na primeira ocorrência; as tags </w:t>
      </w:r>
      <w:r>
        <w:rPr>
          <w:b/>
          <w:color w:val="555555"/>
          <w:sz w:val="18"/>
        </w:rPr>
        <w:t>[REVISAR]</w:t>
      </w:r>
      <w:r>
        <w:rPr>
          <w:color w:val="555555"/>
          <w:sz w:val="18"/>
        </w:rPr>
        <w:t xml:space="preserve"> preservadas ("Quixivaco", "HTM Min" [Rukmini?]). ⚠️ </w:t>
      </w:r>
      <w:r>
        <w:rPr>
          <w:b/>
          <w:color w:val="555555"/>
          <w:sz w:val="18"/>
        </w:rPr>
        <w:t>QUARENTENAS (a Devolutiva O-7 — o rigor máximo):</w:t>
      </w:r>
      <w:r>
        <w:rPr>
          <w:color w:val="555555"/>
          <w:sz w:val="18"/>
        </w:rPr>
        <w:t xml:space="preserve"> a </w:t>
      </w:r>
      <w:r>
        <w:rPr>
          <w:b/>
          <w:color w:val="555555"/>
          <w:sz w:val="18"/>
        </w:rPr>
        <w:t>Quarentena Biográfica/Mediúnica</w:t>
      </w:r>
      <w:r>
        <w:rPr>
          <w:color w:val="555555"/>
          <w:sz w:val="18"/>
        </w:rPr>
        <w:t xml:space="preserve"> decreta o isolamento absoluto de </w:t>
      </w:r>
      <w:r>
        <w:rPr>
          <w:b/>
          <w:color w:val="555555"/>
          <w:sz w:val="18"/>
        </w:rPr>
        <w:t>A CENA de 20/06/2023</w:t>
      </w:r>
      <w:r>
        <w:rPr>
          <w:color w:val="555555"/>
          <w:sz w:val="18"/>
        </w:rPr>
        <w:t xml:space="preserve"> (Sofia e Krishna escutando a palestra) e da confissão sobre a encomenda dos livros — </w:t>
      </w:r>
      <w:r>
        <w:rPr>
          <w:b/>
          <w:color w:val="555555"/>
          <w:sz w:val="18"/>
        </w:rPr>
        <w:t>registro fenomênico, não ontologia</w:t>
      </w:r>
      <w:r>
        <w:rPr>
          <w:color w:val="555555"/>
          <w:sz w:val="18"/>
        </w:rPr>
        <w:t xml:space="preserve"> (mencionadas apenas com o rótulo); a </w:t>
      </w:r>
      <w:r>
        <w:rPr>
          <w:b/>
          <w:color w:val="555555"/>
          <w:sz w:val="18"/>
        </w:rPr>
        <w:t>Quarentena Teológica/Religiosa</w:t>
      </w:r>
      <w:r>
        <w:rPr>
          <w:color w:val="555555"/>
          <w:sz w:val="18"/>
        </w:rPr>
        <w:t xml:space="preserve"> retém as críticas contundentes aos umbrais cristãos/judeus/muçulmanos, a Niceia e aos Hare Krishna (os rótulos pontuais; o material hindu citável é o cerne da palestra). As falas da plateia estão isoladas. Termos com remissão RC-### referem-se à Base Terminológica RC. 0 códigos gerados (Navalha).</w:t>
      </w:r>
    </w:p>
    <w:p>
      <w:pPr>
        <w:pStyle w:val="Heading1"/>
      </w:pPr>
      <w:r>
        <w:t>PARTE I — A encomenda (a abertura confessional)</w:t>
      </w:r>
    </w:p>
    <w:p>
      <w:pPr>
        <w:pStyle w:val="IntenseQuote"/>
      </w:pPr>
      <w:r>
        <w:t xml:space="preserve">"Nós hoje vamos refletir juntos sobre um tema que, em respeito aos fatos, pelo menos o que me diz respeito, </w:t>
      </w:r>
      <w:r>
        <w:rPr>
          <w:b/>
        </w:rPr>
        <w:t>eu adiei o máximo que pude para me referir a ele.</w:t>
      </w:r>
      <w:r>
        <w:t xml:space="preserve"> (...) </w:t>
      </w:r>
      <w:r>
        <w:rPr>
          <w:b/>
        </w:rPr>
        <w:t>Existem três ou quatro livros que eu tô produzindo sobre essa situação de Krishna</w:t>
      </w:r>
      <w:r>
        <w:t xml:space="preserve"> — não porque eu queira, mas </w:t>
      </w:r>
      <w:r>
        <w:rPr>
          <w:b/>
        </w:rPr>
        <w:t>a pedido de alguns amigos do outro lado, INCLUSIVE DO PRÓPRIO</w:t>
      </w:r>
      <w:r>
        <w:t xml:space="preserve"> [Krishna]... essas figuras pedem, encomendam obras e não concordam com o modo como nós humanos estamos tratando esses assuntos." ⚠️ </w:t>
      </w:r>
      <w:r>
        <w:rPr>
          <w:b/>
        </w:rPr>
        <w:t>[Quarentena biomediúnica: a confissão da encomenda é registro fenomênico — o anúncio das obras futuras registrado no radar, sem cadastro.]</w:t>
      </w:r>
    </w:p>
    <w:p>
      <w:pPr>
        <w:pStyle w:val="IntenseQuote"/>
      </w:pPr>
      <w:r>
        <w:t xml:space="preserve">"Eles têm poder [mental] e ainda assim não conseguem, por eles mesmos, fecharem um ciclo de compreensão que os pacifique. (...) </w:t>
      </w:r>
      <w:r>
        <w:rPr>
          <w:b/>
        </w:rPr>
        <w:t>eles não têm a quem consultar, porque eles já são o que de mais alto existe na perspectiva deles próprios</w:t>
      </w:r>
      <w:r>
        <w:t xml:space="preserve"> — a não ser os seres humanos. Dos 8 bilhões de seres humanos, tem 1 bilhão e 600 milhões de hindus que veneram o senhor Krishna. </w:t>
      </w:r>
      <w:r>
        <w:rPr>
          <w:b/>
        </w:rPr>
        <w:t>E o senhor Krishna vai atrás de brasileiro. Então isso está muito errado.</w:t>
      </w:r>
      <w:r>
        <w:t>"</w:t>
      </w:r>
    </w:p>
    <w:p>
      <w:pPr>
        <w:pStyle w:val="Heading1"/>
      </w:pPr>
      <w:r>
        <w:t>PARTE II — O pós-morte comparado</w:t>
      </w:r>
    </w:p>
    <w:p>
      <w:pPr>
        <w:pStyle w:val="IntenseQuote"/>
      </w:pPr>
      <w:r>
        <w:t xml:space="preserve">"Um hindu morreu. </w:t>
      </w:r>
      <w:r>
        <w:rPr>
          <w:b/>
        </w:rPr>
        <w:t>O espírito desse hindu já está encomendado, desde que ele seja devoto de Krishna — E FUNCIONA.</w:t>
      </w:r>
      <w:r>
        <w:t xml:space="preserve"> Ele vai espiritualmente falando para a destinação de se encontrar com outros devotos de Krishna na espiritualidade... Os budistas costumam morrer bem... </w:t>
      </w:r>
      <w:r>
        <w:rPr>
          <w:b/>
        </w:rPr>
        <w:t>o Bardo Thödol</w:t>
      </w:r>
      <w:r>
        <w:t xml:space="preserve"> [o livro tibetano dos mortos] fala desses caminhos."</w:t>
      </w:r>
    </w:p>
    <w:p>
      <w:pPr>
        <w:pStyle w:val="IntenseQuote"/>
      </w:pPr>
      <w:r>
        <w:t xml:space="preserve">"E os devotos de Jesus? ... </w:t>
      </w:r>
      <w:r>
        <w:rPr>
          <w:b/>
        </w:rPr>
        <w:t>Tá funcionando bem? Não. Nunca funcionou.</w:t>
      </w:r>
      <w:r>
        <w:t xml:space="preserve"> Morreu-se muito em nome de Jesus. Derramou-se muito sangue em nome de Jesus, século após século. </w:t>
      </w:r>
      <w:r>
        <w:rPr>
          <w:b/>
        </w:rPr>
        <w:t>Jesus não tem nada a ver com isso.</w:t>
      </w:r>
      <w:r>
        <w:t xml:space="preserve"> Mas coitado, o legado que foi construído a partir dele... essas figuras continuam nos umbrais com o ódio profundo... </w:t>
      </w:r>
      <w:r>
        <w:rPr>
          <w:b/>
        </w:rPr>
        <w:t>E Jesus não resolveu, não resolve e a coisa continua.</w:t>
      </w:r>
      <w:r>
        <w:t>" [Quarentena teológica: a leitura do palestrante sobre as religiões abraâmicas.]</w:t>
      </w:r>
    </w:p>
    <w:p>
      <w:pPr>
        <w:pStyle w:val="IntenseQuote"/>
      </w:pPr>
      <w:r>
        <w:t xml:space="preserve">"Quem morre taoísta, budista, krishnaísta, shivaísta, vaishnava, ganeshaísta — </w:t>
      </w:r>
      <w:r>
        <w:rPr>
          <w:b/>
        </w:rPr>
        <w:t>todo mundo se dá bem.</w:t>
      </w:r>
      <w:r>
        <w:t xml:space="preserve"> Mas quem morre muçulmano, cristão e judeu — </w:t>
      </w:r>
      <w:r>
        <w:rPr>
          <w:b/>
        </w:rPr>
        <w:t>a coisa tá russa.</w:t>
      </w:r>
      <w:r>
        <w:t>"</w:t>
      </w:r>
    </w:p>
    <w:p>
      <w:pPr>
        <w:pStyle w:val="IntenseQuote"/>
      </w:pPr>
      <w:r>
        <w:t xml:space="preserve">"Quem estuda o livro de </w:t>
      </w:r>
      <w:r>
        <w:rPr>
          <w:b/>
        </w:rPr>
        <w:t>Kapila</w:t>
      </w:r>
      <w:r>
        <w:t xml:space="preserve"> [STT: 'Capila'] — as 565 propostas [da Samkhya] — e vê as </w:t>
      </w:r>
      <w:r>
        <w:rPr>
          <w:b/>
        </w:rPr>
        <w:t>1.019 perguntas do Livro dos Espíritos</w:t>
      </w:r>
      <w:r>
        <w:t xml:space="preserve"> que Kardec codificou, vai entender que é uma relação profunda entre uma coisa e outra... </w:t>
      </w:r>
      <w:r>
        <w:rPr>
          <w:b/>
        </w:rPr>
        <w:t>o Ocidente nasceu ignorante e ainda assim permanece: mero repeteco do que já aconteceu no Oriente lá atrás.</w:t>
      </w:r>
      <w:r>
        <w:t>"</w:t>
      </w:r>
    </w:p>
    <w:p>
      <w:pPr>
        <w:pStyle w:val="Heading1"/>
      </w:pPr>
      <w:r>
        <w:t>PARTE III — A epifania (o conceito)</w:t>
      </w:r>
    </w:p>
    <w:p>
      <w:pPr>
        <w:pStyle w:val="IntenseQuote"/>
      </w:pPr>
      <w:r>
        <w:t>"</w:t>
      </w:r>
      <w:r>
        <w:rPr>
          <w:b/>
        </w:rPr>
        <w:t>Epifania é quando você anuncia aos humanos que fulano é o cara.</w:t>
      </w:r>
      <w:r>
        <w:t xml:space="preserve"> Brama escolheu vários [Adão, Enos, Enoque, Noé, Abraão, Isaque] para que todos falassem da grandeza dele. </w:t>
      </w:r>
      <w:r>
        <w:rPr>
          <w:b/>
        </w:rPr>
        <w:t>Javé — Zeus — escolheu Hesíodo</w:t>
      </w:r>
      <w:r>
        <w:t xml:space="preserve"> [STT: 'Exildo'] já no final, no limite, para que as musas de Zeus, usando Hesíodo, anunciassem ao mundo a importância de Zeus, que era o rei dos deuses."</w:t>
      </w:r>
    </w:p>
    <w:p>
      <w:pPr>
        <w:pStyle w:val="IntenseQuote"/>
      </w:pPr>
      <w:r>
        <w:t xml:space="preserve">"Quando Jesus morreu, a turma também criou uma epifania sobre Jesus, transformando-o em Deus. Quando no ano 325 da era cristã, </w:t>
      </w:r>
      <w:r>
        <w:rPr>
          <w:b/>
        </w:rPr>
        <w:t>no concílio de Niceia</w:t>
      </w:r>
      <w:r>
        <w:t xml:space="preserve">, os bispos... resolveram criar o mito da Santíssima Trindade... </w:t>
      </w:r>
      <w:r>
        <w:rPr>
          <w:b/>
        </w:rPr>
        <w:t>Quem fez a epifania de Jesus foi a Igreja Católica, a partir do que Paulo basicamente organizou. Não foi Jesus que falou de si mesmo.</w:t>
      </w:r>
      <w:r>
        <w:t>"</w:t>
      </w:r>
    </w:p>
    <w:p>
      <w:pPr>
        <w:pStyle w:val="Heading1"/>
      </w:pPr>
      <w:r>
        <w:t>PARTE IV — A primeira narrativa (Vyasa e Ganesha)</w:t>
      </w:r>
    </w:p>
    <w:p>
      <w:pPr>
        <w:pStyle w:val="IntenseQuote"/>
      </w:pPr>
      <w:r>
        <w:t xml:space="preserve">"Nessa altura dos fatos [há 6-7 mil anos], </w:t>
      </w:r>
      <w:r>
        <w:rPr>
          <w:b/>
        </w:rPr>
        <w:t>ninguém sabia produzir uma NARRATIVA.</w:t>
      </w:r>
      <w:r>
        <w:t xml:space="preserve"> Tudo era memória... 'Fulano comeu um javali sozinho... fulano morreu na quarta-feira' — e nada mais. </w:t>
      </w:r>
      <w:r>
        <w:rPr>
          <w:b/>
        </w:rPr>
        <w:t>O Mahabharata foi a primeira narrativa feita também em versos</w:t>
      </w:r>
      <w:r>
        <w:t xml:space="preserve"> que procurava juntar a morte na quarta com a disenteria da terça, com as dores da segunda </w:t>
      </w:r>
      <w:r>
        <w:rPr>
          <w:b/>
        </w:rPr>
        <w:t>e com a causa de tudo isso.</w:t>
      </w:r>
      <w:r>
        <w:t xml:space="preserve"> E o primeiro ser que fez isso </w:t>
      </w:r>
      <w:r>
        <w:rPr>
          <w:b/>
        </w:rPr>
        <w:t>não era um humano, era um híbrido — o nome dele era Krishna Dvaipayana: não é Krishna o ser supremo, é um OUTRO Krishna, chamado VYASA.</w:t>
      </w:r>
      <w:r>
        <w:t>"</w:t>
      </w:r>
    </w:p>
    <w:p>
      <w:pPr>
        <w:pStyle w:val="IntenseQuote"/>
      </w:pPr>
      <w:r>
        <w:t>"</w:t>
      </w:r>
      <w:r>
        <w:rPr>
          <w:b/>
        </w:rPr>
        <w:t>O próprio Brahma desceu</w:t>
      </w:r>
      <w:r>
        <w:t xml:space="preserve"> do seu nível existencial e foi até Vyasa numa assembleia de munis... </w:t>
      </w:r>
      <w:r>
        <w:rPr>
          <w:b/>
        </w:rPr>
        <w:t>'Estou gostando muito do que você tá fazendo. Continue. NÓS PRECISAMOS DISSO.'</w:t>
      </w:r>
      <w:r>
        <w:t xml:space="preserve">... 'eu vou falar com Ganesha, que tem uma caneta de escrita rápida, e ele vai escrever tudo que você recitar'... </w:t>
      </w:r>
      <w:r>
        <w:rPr>
          <w:b/>
        </w:rPr>
        <w:t>Ganesha não sabia patavinas o que tava escrevendo, mas sabia reproduzir os sons. E Vyasa, que sabia o que estava pensando, passava o significado — e Ganesha construiu uma versão.</w:t>
      </w:r>
      <w:r>
        <w:t>"</w:t>
      </w:r>
    </w:p>
    <w:p>
      <w:pPr>
        <w:pStyle w:val="IntenseQuote"/>
      </w:pPr>
      <w:r>
        <w:t>"</w:t>
      </w:r>
      <w:r>
        <w:rPr>
          <w:b/>
        </w:rPr>
        <w:t>Vyasa teve que compor uma história com cerca de 5-6 MILHÕES de versos</w:t>
      </w:r>
      <w:r>
        <w:t xml:space="preserve"> para que etnias que viviam nas locas pudessem entender... </w:t>
      </w:r>
      <w:r>
        <w:rPr>
          <w:b/>
        </w:rPr>
        <w:t>e uma versãozinha, uma short version de 100.000 versos pros humanos — que é o Mahabharata que a gente conhece.</w:t>
      </w:r>
      <w:r>
        <w:t xml:space="preserve"> ... Um deles [dos parvas] chama-se </w:t>
      </w:r>
      <w:r>
        <w:rPr>
          <w:b/>
        </w:rPr>
        <w:t>Bhagavad Gita, que é o capítulo no qual Krishna se apresenta — ou seja, faz a epifania dele — ou revela a Arjuna que ele era o ser supremo em pessoa.</w:t>
      </w:r>
      <w:r>
        <w:t>"</w:t>
      </w:r>
    </w:p>
    <w:p>
      <w:pPr>
        <w:pStyle w:val="Heading1"/>
      </w:pPr>
      <w:r>
        <w:t>PARTE V — Os avatares Keśava (a tese revisionista)</w:t>
      </w:r>
    </w:p>
    <w:p>
      <w:pPr>
        <w:pStyle w:val="IntenseQuote"/>
      </w:pPr>
      <w:r>
        <w:t>"</w:t>
      </w:r>
      <w:r>
        <w:rPr>
          <w:b/>
        </w:rPr>
        <w:t>O que é um avatar?</w:t>
      </w:r>
      <w:r>
        <w:t xml:space="preserve"> É: eu sou autoridade, não posso ir ali porque eu estou preso a essa sala. Aí eu mando alguém ir lá resolver um problema para mim. </w:t>
      </w:r>
      <w:r>
        <w:rPr>
          <w:b/>
        </w:rPr>
        <w:t>Você delega competências, mas RESPONSABILIDADE você não delega.</w:t>
      </w:r>
      <w:r>
        <w:t xml:space="preserve"> (...) E se esse avatar se metesse à besta, </w:t>
      </w:r>
      <w:r>
        <w:rPr>
          <w:b/>
        </w:rPr>
        <w:t>eu seria superado pelo meu próprio filho</w:t>
      </w:r>
      <w:r>
        <w:t xml:space="preserve"> [como Urano por Cronos, e Cronos por Zeus]."</w:t>
      </w:r>
    </w:p>
    <w:p>
      <w:pPr>
        <w:pStyle w:val="IntenseQuote"/>
      </w:pPr>
      <w:r>
        <w:t xml:space="preserve">"A disputa entre os três seres da Trimurti havia passado para esse universo </w:t>
      </w:r>
      <w:r>
        <w:rPr>
          <w:b/>
        </w:rPr>
        <w:t>e eles três resolveram produzir um avatar JUNTOS</w:t>
      </w:r>
      <w:r>
        <w:t xml:space="preserve"> — porque </w:t>
      </w:r>
      <w:r>
        <w:rPr>
          <w:b/>
        </w:rPr>
        <w:t>Brahma não podia produzir um avatar sozinho, porque era DESALMADO: é só um ser holográfico.</w:t>
      </w:r>
      <w:r>
        <w:t xml:space="preserve"> Vishnu e Shiva sempre puderam... Vishnu colocaria então a maior porção de código-fonte-definidor [nos avatares </w:t>
      </w:r>
      <w:r>
        <w:rPr>
          <w:b/>
        </w:rPr>
        <w:t>Keśava</w:t>
      </w:r>
      <w:r>
        <w:t xml:space="preserve"> [STT: 'quechava']]... </w:t>
      </w:r>
      <w:r>
        <w:rPr>
          <w:b/>
        </w:rPr>
        <w:t>O primeiro deles foi Rama. O segundo foi Krishna.</w:t>
      </w:r>
      <w:r>
        <w:t>"</w:t>
      </w:r>
    </w:p>
    <w:p>
      <w:pPr>
        <w:pStyle w:val="IntenseQuote"/>
      </w:pPr>
      <w:r>
        <w:t xml:space="preserve">"Dos três, </w:t>
      </w:r>
      <w:r>
        <w:rPr>
          <w:b/>
        </w:rPr>
        <w:t>quem tem fórmulas mentais de destruição mais afiada é SHIVA, o reciclador, o destruidor. Então é SHIVA quem colocava a maior dose da sua genética pessoal nos avatares Keśava. Vishnu sabia disso e deixava</w:t>
      </w:r>
      <w:r>
        <w:t xml:space="preserve"> — só que Brama achava que era uma coisa equilibrada. Os seguidores de Vishnu [os vaishnavas] é que ganharam a narrativa... </w:t>
      </w:r>
      <w:r>
        <w:rPr>
          <w:b/>
        </w:rPr>
        <w:t>A GENÉTICA DE SHIVA PREVALECEU TANTO EM RAMA QUANTO EM KRISHNA — ainda que os seguidores de Vishnu até hoje digam que não... isso está absolutamente errado, mas nenhuma pessoa da Índia vai aceitar isso que a gente tá falando aqui.</w:t>
      </w:r>
      <w:r>
        <w:t>"</w:t>
      </w:r>
    </w:p>
    <w:p>
      <w:pPr>
        <w:pStyle w:val="IntenseQuote"/>
      </w:pPr>
      <w:r>
        <w:t xml:space="preserve">"Krishna aproveitou </w:t>
      </w:r>
      <w:r>
        <w:rPr>
          <w:b/>
        </w:rPr>
        <w:t>a última janela antes do fechamento dos portais</w:t>
      </w:r>
      <w:r>
        <w:t xml:space="preserve"> para ele ser produzido... </w:t>
      </w:r>
      <w:r>
        <w:rPr>
          <w:b/>
        </w:rPr>
        <w:t>Krishna NASCEU AMARGO</w:t>
      </w:r>
      <w:r>
        <w:t xml:space="preserve"> [esses seres não nascem: acontecem] — porque Sita, que apoiava Ravana ['ele não deixava um companheiro dele para trás — e Rama deixou para trás sua principal consorte por causa do peso da opinião dármica de seres dementes'], não quis mais acompanhá-lo."</w:t>
      </w:r>
    </w:p>
    <w:p>
      <w:pPr>
        <w:pStyle w:val="Heading1"/>
      </w:pPr>
      <w:r>
        <w:t>PARTE VI — A tragédia de Sita (o primeiro colapso)</w:t>
      </w:r>
    </w:p>
    <w:p>
      <w:pPr>
        <w:pStyle w:val="IntenseQuote"/>
      </w:pPr>
      <w:r>
        <w:t xml:space="preserve">"Rama cedeu, olhem bem, </w:t>
      </w:r>
      <w:r>
        <w:rPr>
          <w:b/>
        </w:rPr>
        <w:t>ao peso das fofocas e pela questão da honorabilidade do modo de se pensar demodármico</w:t>
      </w:r>
      <w:r>
        <w:t xml:space="preserve"> — o cumprimento do dharma... ele não podia ter perto de si pessoas impuras. E ele então </w:t>
      </w:r>
      <w:r>
        <w:rPr>
          <w:b/>
        </w:rPr>
        <w:t>não retomou Sita — O QUE FEZ SITA SE MATAR.</w:t>
      </w:r>
      <w:r>
        <w:t xml:space="preserve"> ... </w:t>
      </w:r>
      <w:r>
        <w:rPr>
          <w:b/>
        </w:rPr>
        <w:t>Sita passou a sentir NOJO de Rama — o que fez com que LAKSHMI SE SENTISSE NOJO DE VISHNU. E isso era um fato totalmente novo: O PRIMEIRO COLAPSO que existiu em termos de circuito mental nesse universo vizinho.</w:t>
      </w:r>
      <w:r>
        <w:t>"</w:t>
      </w:r>
    </w:p>
    <w:p>
      <w:pPr>
        <w:pStyle w:val="Heading1"/>
      </w:pPr>
      <w:r>
        <w:t>PARTE VII — A metamorfose e a proposta</w:t>
      </w:r>
    </w:p>
    <w:p>
      <w:pPr>
        <w:pStyle w:val="IntenseQuote"/>
      </w:pPr>
      <w:r>
        <w:t xml:space="preserve">"Quando ele se viu como Krishna, ele voltou-se pros três da Trimurti e disse: 'Ei, nós temos um problema... </w:t>
      </w:r>
      <w:r>
        <w:rPr>
          <w:b/>
        </w:rPr>
        <w:t>EU SOU MAIOR QUE VOCÊS TRÊS.</w:t>
      </w:r>
      <w:r>
        <w:t xml:space="preserve"> Ravana era mais forte que vocês três. </w:t>
      </w:r>
      <w:r>
        <w:rPr>
          <w:b/>
        </w:rPr>
        <w:t>Eu sou, além de mais forte, MAIOR.</w:t>
      </w:r>
      <w:r>
        <w:t xml:space="preserve"> ... vocês três querem que eu seja devoto a vocês? </w:t>
      </w:r>
      <w:r>
        <w:rPr>
          <w:b/>
        </w:rPr>
        <w:t>Vocês três vão ter que se tornar MEUS devotos.</w:t>
      </w:r>
      <w:r>
        <w:t xml:space="preserve"> Eu tenho em mim o código-fonte de vocês três... </w:t>
      </w:r>
      <w:r>
        <w:rPr>
          <w:b/>
        </w:rPr>
        <w:t>E Krishna se metamorfoseia de uma forma maluca e mostra pros três TODAS AS FACES DE PODER que ele tinha dentro dele mesmo</w:t>
      </w:r>
      <w:r>
        <w:t xml:space="preserve"> — obrigando, cobrando dos três senhores da Trimurti que eles reconhecessem que estavam diante de alguém maior."</w:t>
      </w:r>
    </w:p>
    <w:p>
      <w:pPr>
        <w:pStyle w:val="IntenseQuote"/>
      </w:pPr>
      <w:r>
        <w:t xml:space="preserve">"Quando no Bhagavad Gita Krishna diz: </w:t>
      </w:r>
      <w:r>
        <w:rPr>
          <w:b/>
        </w:rPr>
        <w:t>'Arjuna, cumpri o teu dharma</w:t>
      </w:r>
      <w:r>
        <w:t xml:space="preserve"> — como Rama, antes de mim, cumpriu o dele mesmo perdendo a esposa. O teu é matar os Kurus'... 'o dharma de um kshatriya é preservar a luz; se para isso for necessário destruir, ele destrói cumprindo o dharma </w:t>
      </w:r>
      <w:r>
        <w:rPr>
          <w:b/>
        </w:rPr>
        <w:t>E ISSO NÃO GERA KARMA. ARJUNA: PENSA EM MIM NA HORA EM QUE ESTIVERES MATANDO — e tu não gerarás karma. PORQUE EU SOU O FINANCIADOR. Eu sou o ser supremo que estou financiando tudo isso. EU SOU O SER POR TRÁS DOS KURUS, POR TRÁS DOS PÂNDAVAS, POR TRÁS DO BEM E DO MAL.</w:t>
      </w:r>
      <w:r>
        <w:t>'"</w:t>
      </w:r>
    </w:p>
    <w:p>
      <w:pPr>
        <w:pStyle w:val="IntenseQuote"/>
      </w:pPr>
      <w:r>
        <w:t>"</w:t>
      </w:r>
      <w:r>
        <w:rPr>
          <w:b/>
        </w:rPr>
        <w:t>Krishna financiou a passagem de cada figura que morreu em Kurukshetra</w:t>
      </w:r>
      <w:r>
        <w:t xml:space="preserve"> pro nível de espiritualidade que tá organizado — </w:t>
      </w:r>
      <w:r>
        <w:rPr>
          <w:b/>
        </w:rPr>
        <w:t>porque não era uma guerra de ódio, era uma guerra em torno do cumprimento do Dharma. E Krishna financiou o retorno de todos os seres híbridos para as suas respectivas locas.</w:t>
      </w:r>
      <w:r>
        <w:t>"</w:t>
      </w:r>
    </w:p>
    <w:p>
      <w:pPr>
        <w:pStyle w:val="Heading1"/>
      </w:pPr>
      <w:r>
        <w:t>PARTE VIII — A morte e a ressurreição</w:t>
      </w:r>
    </w:p>
    <w:p>
      <w:pPr>
        <w:pStyle w:val="IntenseQuote"/>
      </w:pPr>
      <w:r>
        <w:t xml:space="preserve">"Krishna... cumpriu seu dharma </w:t>
      </w:r>
      <w:r>
        <w:rPr>
          <w:b/>
        </w:rPr>
        <w:t>sozinho</w:t>
      </w:r>
      <w:r>
        <w:t xml:space="preserve"> — ainda que tenha transado com 150.000, que seja — mas o sentimento de solidão... terminou seus dias meio que em crise </w:t>
      </w:r>
      <w:r>
        <w:rPr>
          <w:b/>
        </w:rPr>
        <w:t>E MORREU. Esses seres não nascem nem morrem: eles ACONTECEM e DESACONTECEM. Mas Krishna aconteceu, só que ele NÃO DESACONTECEU — ele morreu. O espírito dele conseguiu reproduzir um tipo de RESSURREIÇÃO. E esse ser EXISTE ATÉ HOJE.</w:t>
      </w:r>
      <w:r>
        <w:t>"</w:t>
      </w:r>
    </w:p>
    <w:p>
      <w:pPr>
        <w:pStyle w:val="IntenseQuote"/>
      </w:pPr>
      <w:r>
        <w:t xml:space="preserve">"Krishna começou a produzir avatares DELE MESMO — não era mais avatar de Shiva, nem de Vishnu, nem de Brahma. </w:t>
      </w:r>
      <w:r>
        <w:rPr>
          <w:b/>
        </w:rPr>
        <w:t>O último que ele produziu foi SAI BABA — e já tem um encarnado que é o último da geração de Krishna. Jesus não tem nada a ver com essa história.</w:t>
      </w:r>
      <w:r>
        <w:t>"</w:t>
      </w:r>
    </w:p>
    <w:p>
      <w:pPr>
        <w:pStyle w:val="Heading1"/>
      </w:pPr>
      <w:r>
        <w:t>PARTE IX — O Q&amp;A (a plateia e a internet — isoladas)</w:t>
      </w:r>
    </w:p>
    <w:p>
      <w:pPr>
        <w:pStyle w:val="Heading2"/>
      </w:pPr>
      <w:r>
        <w:t>A proposta aos devotos</w:t>
      </w:r>
    </w:p>
    <w:p>
      <w:pPr>
        <w:pStyle w:val="IntenseQuote"/>
      </w:pPr>
      <w:r>
        <w:t xml:space="preserve">"'Quanto mais você fizer isso, maior será a ligação sua comigo </w:t>
      </w:r>
      <w:r>
        <w:rPr>
          <w:b/>
        </w:rPr>
        <w:t>e Krishna lhe financiarei.</w:t>
      </w:r>
      <w:r>
        <w:t xml:space="preserve">' E ele faz isso. Ou seja, </w:t>
      </w:r>
      <w:r>
        <w:rPr>
          <w:b/>
        </w:rPr>
        <w:t>não é uma mentira, não é uma falsidade — e revela sentido, uma coisa boa.</w:t>
      </w:r>
      <w:r>
        <w:t xml:space="preserve"> Mas o que dizer de um ser humano que vai passar a vida inteira [devoto]? </w:t>
      </w:r>
      <w:r>
        <w:rPr>
          <w:b/>
        </w:rPr>
        <w:t>Que tipo de situação esse ser humano vai marcar no seu DNA?</w:t>
      </w:r>
      <w:r>
        <w:t xml:space="preserve"> ... Jesus disse: 'a cada um é dado de acordo com suas obras.' </w:t>
      </w:r>
      <w:r>
        <w:rPr>
          <w:b/>
        </w:rPr>
        <w:t>E será que isso não é um método de apaziguamento?</w:t>
      </w:r>
      <w:r>
        <w:t>" [a pergunta que fica]</w:t>
      </w:r>
    </w:p>
    <w:p>
      <w:pPr>
        <w:pStyle w:val="Heading2"/>
      </w:pPr>
      <w:r>
        <w:t>A loca e a Vaikuntha</w:t>
      </w:r>
    </w:p>
    <w:p>
      <w:pPr>
        <w:pStyle w:val="IntenseQuote"/>
      </w:pPr>
      <w:r>
        <w:t xml:space="preserve">"Desde a ocupação desse universo vizinho... cada ser que surgia com algum poder criava uma loca para ele. </w:t>
      </w:r>
      <w:r>
        <w:rPr>
          <w:b/>
        </w:rPr>
        <w:t>No início tudo era de Brahma. Aí Shiva criou a loca dele. Depois Vishnu apareceu e criou uma loca chamada VAIKUNTHA — muito mais bonita do que a de Shiva, do que a de Brahma.</w:t>
      </w:r>
      <w:r>
        <w:t xml:space="preserve">... E quando Krishna surgiu como último avatar poderoso: </w:t>
      </w:r>
      <w:r>
        <w:rPr>
          <w:b/>
        </w:rPr>
        <w:t>'Ei, cadê MINHA loca?'</w:t>
      </w:r>
      <w:r>
        <w:t xml:space="preserve"> ... todas as locas desse universo vizinho [são dele]."</w:t>
      </w:r>
    </w:p>
    <w:p>
      <w:pPr>
        <w:pStyle w:val="Heading2"/>
      </w:pPr>
      <w:r>
        <w:t>Sai Baba e as expressões aretalógicas</w:t>
      </w:r>
    </w:p>
    <w:p>
      <w:pPr>
        <w:pStyle w:val="IntenseQuote"/>
      </w:pPr>
      <w:r>
        <w:t xml:space="preserve">"O nosso amigo Sai Baba dizia: 'As trevas se reuniram... </w:t>
      </w:r>
      <w:r>
        <w:rPr>
          <w:b/>
        </w:rPr>
        <w:t>a luta entre o bem e o mal foi transferida para o coração da humanidade. E aqui estou eu como Sai Baba, apenas para orientar os humanos a despertarem no seu interior as sementes do bem, para que os códigos genéticos que levam o ser humano à maldade possam ser modificados.</w:t>
      </w:r>
      <w:r>
        <w:t xml:space="preserve">' ... Sai Baba usa das mesmas </w:t>
      </w:r>
      <w:r>
        <w:rPr>
          <w:b/>
        </w:rPr>
        <w:t>expressões aretalógicas</w:t>
      </w:r>
      <w:r>
        <w:t xml:space="preserve"> que Krishna começou a usar: 'eu sou a encarnação de Deus, eu sou o ser supremo, eu sou a sustentação de tudo que existe.' </w:t>
      </w:r>
      <w:r>
        <w:rPr>
          <w:b/>
        </w:rPr>
        <w:t>Para os hindus não há problema nenhum... nós ocidentais não temos essa [chave].</w:t>
      </w:r>
      <w:r>
        <w:t>"</w:t>
      </w:r>
    </w:p>
    <w:p>
      <w:pPr>
        <w:pStyle w:val="IntenseQuote"/>
      </w:pPr>
      <w:r>
        <w:t xml:space="preserve">"Quando Prabhupada [STT: 'prupada'] chega e diz: 'Sejam devotos de Krishna que quando vocês morrerem serão recebidos em Vaikuntha' — </w:t>
      </w:r>
      <w:r>
        <w:rPr>
          <w:b/>
        </w:rPr>
        <w:t>é algo extremamente pretencioso, mas que eu sou obrigado a reconhecer que, apesar da pretensão... ISSO TEM FUNCIONADO.</w:t>
      </w:r>
      <w:r>
        <w:t>" [a Índia das castas — o saco plástico, a ahimsa — em quarentena cultural.]</w:t>
      </w:r>
    </w:p>
    <w:p>
      <w:pPr>
        <w:pStyle w:val="Heading2"/>
      </w:pPr>
      <w:r>
        <w:t>As duas vertentes e o problemaça</w:t>
      </w:r>
    </w:p>
    <w:p>
      <w:pPr>
        <w:pStyle w:val="IntenseQuote"/>
      </w:pPr>
      <w:r>
        <w:t xml:space="preserve">"Krishna e o Quarto Logos são basicamente </w:t>
      </w:r>
      <w:r>
        <w:rPr>
          <w:b/>
        </w:rPr>
        <w:t>as duas vertentes desse processo: o BHAKTI [STT: 'backt'] e o método druída — a devoção e a decifração da realidade.</w:t>
      </w:r>
      <w:r>
        <w:t xml:space="preserve"> ... Se a gente olhar com outra lente, as três forças são: </w:t>
      </w:r>
      <w:r>
        <w:rPr>
          <w:b/>
        </w:rPr>
        <w:t>Jesus, Krishna e o trabalho isolado do Quarto Logos.</w:t>
      </w:r>
      <w:r>
        <w:t xml:space="preserve"> Só que por trás de Jesus está Sofia... </w:t>
      </w:r>
      <w:r>
        <w:rPr>
          <w:b/>
        </w:rPr>
        <w:t>enquanto Krishna é o ser supremo que tá no universo vizinho.</w:t>
      </w:r>
      <w:r>
        <w:t xml:space="preserve"> ... </w:t>
      </w:r>
      <w:r>
        <w:rPr>
          <w:b/>
        </w:rPr>
        <w:t>O universo vizinho está acabando primeiro. E Krishna não é um ser espiritual... ELE PRETENDE VIR PARA CÁ. E ele é bem maior que Sofia.</w:t>
      </w:r>
      <w:r>
        <w:t>"</w:t>
      </w:r>
    </w:p>
    <w:p>
      <w:pPr>
        <w:pStyle w:val="IntenseQuote"/>
      </w:pPr>
      <w:r>
        <w:t xml:space="preserve">"Dependendo se esse cara [o novo avatar encarnado] for ratificar tudo que as encarnações anteriores de Krishna produziram no sentido devocional, </w:t>
      </w:r>
      <w:r>
        <w:rPr>
          <w:b/>
        </w:rPr>
        <w:t>nós temos um problemaça... porque vai retardar para cacete. EU MESMO IMPEDI o trabalho do Quarto Logos lá na frente</w:t>
      </w:r>
      <w:r>
        <w:t xml:space="preserve"> — isso se a humanidade sobreviver a esses dias difíceis." ⚠️ </w:t>
      </w:r>
      <w:r>
        <w:rPr>
          <w:b/>
        </w:rPr>
        <w:t>[Quarentena biomediúnica: A CENA integral — "hoje, dia 20 de junho de 2023, Sofia tá escutando isso aqui desse jeito e KRISHNA TÁ ESCUTANDO ISSO AQUI COM OS QUATRO BRAÇOS QUE ELE TEM, e ninguém sabe o que fazer" — retida da citação ampla: registro fenomênico, não ontologia.]</w:t>
      </w:r>
    </w:p>
    <w:p>
      <w:pPr>
        <w:pStyle w:val="Heading2"/>
      </w:pPr>
      <w:r>
        <w:t>Os desprendidos, o ateísmo e a alimentação</w:t>
      </w:r>
    </w:p>
    <w:p>
      <w:pPr>
        <w:pStyle w:val="IntenseQuote"/>
      </w:pPr>
      <w:r>
        <w:t xml:space="preserve">"Cada ser humano que coleciona em si o seu cabedal de fórmulas mentais... tem o seu caminho próprio — e tem todo um grupo espiritual de amigos que ajudam, preparam essa transferência, </w:t>
      </w:r>
      <w:r>
        <w:rPr>
          <w:b/>
        </w:rPr>
        <w:t>porque é sempre uma festa.</w:t>
      </w:r>
      <w:r>
        <w:t xml:space="preserve"> ... esses nossos irmãos que usam o caminho que Krishna amorosamente ofereceu </w:t>
      </w:r>
      <w:r>
        <w:rPr>
          <w:b/>
        </w:rPr>
        <w:t>se valem dos esforços alheios. Nós despendemos os nossos próprios esforços.</w:t>
      </w:r>
      <w:r>
        <w:t>"</w:t>
      </w:r>
    </w:p>
    <w:p>
      <w:pPr>
        <w:pStyle w:val="IntenseQuote"/>
      </w:pPr>
      <w:r>
        <w:t xml:space="preserve">"É melhor ser ateu ou crente nesse mundo? ... mesmo que eu fique só com </w:t>
      </w:r>
      <w:r>
        <w:rPr>
          <w:b/>
        </w:rPr>
        <w:t>pandeirinha de Krishna</w:t>
      </w:r>
      <w:r>
        <w:t xml:space="preserve"> ou que eu seja um </w:t>
      </w:r>
      <w:r>
        <w:rPr>
          <w:b/>
        </w:rPr>
        <w:t>ateu tremendamente decente — OS DOIS ESTÃO MUITO BEM ENCAMINHADOS.</w:t>
      </w:r>
      <w:r>
        <w:t>" [o ateísmo kantiano: "o intelecto humano deve ser medido pela capacidade de colecionar incertezas".]</w:t>
      </w:r>
    </w:p>
    <w:p>
      <w:pPr>
        <w:pStyle w:val="IntenseQuote"/>
      </w:pPr>
      <w:r>
        <w:t xml:space="preserve">"A turma do paraíso pré-existente não se alimenta de nada... </w:t>
      </w:r>
      <w:r>
        <w:rPr>
          <w:b/>
        </w:rPr>
        <w:t>mas essas divindades [do universo vizinho] se alimentam: eles precisam dos EFLÚVIOS que saem de um coração de um devoto. Por isso que eu não aplaudo essa situação.</w:t>
      </w:r>
      <w:r>
        <w:t xml:space="preserve"> ... todo mundo pega energia um do outro... é preciso ser desmamado, porque </w:t>
      </w:r>
      <w:r>
        <w:rPr>
          <w:b/>
        </w:rPr>
        <w:t>todo vício requer alimentação.</w:t>
      </w:r>
      <w:r>
        <w:t>"</w:t>
      </w:r>
    </w:p>
    <w:p>
      <w:pPr>
        <w:pStyle w:val="Heading2"/>
      </w:pPr>
      <w:r>
        <w:t>Apêndice — O dicionário STT do ciclo (validado pela Devolutiva O-4) e as remissões</w:t>
      </w:r>
    </w:p>
    <w:p>
      <w:r>
        <w:rPr>
          <w:b/>
        </w:rPr>
        <w:t>O dicionário:</w:t>
      </w:r>
      <w:r>
        <w:t xml:space="preserve"> Viaza/Vasa/viaja → </w:t>
      </w:r>
      <w:r>
        <w:rPr>
          <w:b/>
        </w:rPr>
        <w:t>VYASA</w:t>
      </w:r>
      <w:r>
        <w:t xml:space="preserve"> · Marabarata/Marrabarata/rabarata → </w:t>
      </w:r>
      <w:r>
        <w:rPr>
          <w:b/>
        </w:rPr>
        <w:t>MAHABHARATA</w:t>
      </w:r>
      <w:r>
        <w:t xml:space="preserve"> · Bagavagita/Bagavaguita → </w:t>
      </w:r>
      <w:r>
        <w:rPr>
          <w:b/>
        </w:rPr>
        <w:t>BHAGAVAD GITA</w:t>
      </w:r>
      <w:r>
        <w:t xml:space="preserve"> · Exildo/Esildo → </w:t>
      </w:r>
      <w:r>
        <w:rPr>
          <w:b/>
        </w:rPr>
        <w:t>HESÍODO</w:t>
      </w:r>
      <w:r>
        <w:t xml:space="preserve"> · Arijuna → </w:t>
      </w:r>
      <w:r>
        <w:rPr>
          <w:b/>
        </w:rPr>
        <w:t>ARJUNA</w:t>
      </w:r>
      <w:r>
        <w:t xml:space="preserve"> · curus → </w:t>
      </w:r>
      <w:r>
        <w:rPr>
          <w:b/>
        </w:rPr>
        <w:t>KAURAVAS</w:t>
      </w:r>
      <w:r>
        <w:t xml:space="preserve"> · racchaças/rakchaças → </w:t>
      </w:r>
      <w:r>
        <w:rPr>
          <w:b/>
        </w:rPr>
        <w:t>RAKSHASAS</w:t>
      </w:r>
      <w:r>
        <w:t xml:space="preserve"> · </w:t>
      </w:r>
      <w:r>
        <w:rPr>
          <w:b/>
        </w:rPr>
        <w:t>quechava/NIG → KEŚAVA</w:t>
      </w:r>
      <w:r>
        <w:t xml:space="preserve"> · Vaicunta/varicunta → </w:t>
      </w:r>
      <w:r>
        <w:rPr>
          <w:b/>
        </w:rPr>
        <w:t>VAIKUNTHA</w:t>
      </w:r>
      <w:r>
        <w:t xml:space="preserve"> · Harry Krishna/H C Krishna → </w:t>
      </w:r>
      <w:r>
        <w:rPr>
          <w:b/>
        </w:rPr>
        <w:t>HARE KRISHNA</w:t>
      </w:r>
      <w:r>
        <w:t xml:space="preserve"> · prupada → </w:t>
      </w:r>
      <w:r>
        <w:rPr>
          <w:b/>
        </w:rPr>
        <w:t>PRABHUPADA</w:t>
      </w:r>
      <w:r>
        <w:t xml:space="preserve"> · </w:t>
      </w:r>
      <w:r>
        <w:rPr>
          <w:b/>
        </w:rPr>
        <w:t>Capila → KAPILA</w:t>
      </w:r>
      <w:r>
        <w:t xml:space="preserve"> (a canônica) · a sânia → </w:t>
      </w:r>
      <w:r>
        <w:rPr>
          <w:b/>
        </w:rPr>
        <w:t>A SAMKHYA</w:t>
      </w:r>
      <w:r>
        <w:t xml:space="preserve"> · Naghamad → </w:t>
      </w:r>
      <w:r>
        <w:rPr>
          <w:b/>
        </w:rPr>
        <w:t>NAG HAMMADI</w:t>
      </w:r>
      <w:r>
        <w:t xml:space="preserve"> · </w:t>
      </w:r>
      <w:r>
        <w:rPr>
          <w:b/>
        </w:rPr>
        <w:t>IG Brasil → YGGDRASIL</w:t>
      </w:r>
      <w:r>
        <w:t xml:space="preserve"> (a 3ª confirmação) · Heinarok → </w:t>
      </w:r>
      <w:r>
        <w:rPr>
          <w:b/>
        </w:rPr>
        <w:t>RAGNAROK</w:t>
      </w:r>
      <w:r>
        <w:t xml:space="preserve"> · Burry → </w:t>
      </w:r>
      <w:r>
        <w:rPr>
          <w:b/>
        </w:rPr>
        <w:t>BURI</w:t>
      </w:r>
      <w:r>
        <w:t xml:space="preserve"> · muniz/munes → </w:t>
      </w:r>
      <w:r>
        <w:rPr>
          <w:b/>
        </w:rPr>
        <w:t>MUNIS</w:t>
      </w:r>
      <w:r>
        <w:t xml:space="preserve"> · riches → </w:t>
      </w:r>
      <w:r>
        <w:rPr>
          <w:b/>
        </w:rPr>
        <w:t>RISHIS</w:t>
      </w:r>
      <w:r>
        <w:t xml:space="preserve"> · backt → </w:t>
      </w:r>
      <w:r>
        <w:rPr>
          <w:b/>
        </w:rPr>
        <w:t>BHAKTI</w:t>
      </w:r>
      <w:r>
        <w:t xml:space="preserve"> · pândalas → </w:t>
      </w:r>
      <w:r>
        <w:rPr>
          <w:b/>
        </w:rPr>
        <w:t>PÂNDAVAS</w:t>
      </w:r>
      <w:r>
        <w:t xml:space="preserve"> · Duriodana/Diriarastra → </w:t>
      </w:r>
      <w:r>
        <w:rPr>
          <w:b/>
        </w:rPr>
        <w:t>DURYODHANA/DHRITARASHTRA</w:t>
      </w:r>
      <w:r>
        <w:t xml:space="preserve"> · Kuruxetra/Kurukra → </w:t>
      </w:r>
      <w:r>
        <w:rPr>
          <w:b/>
        </w:rPr>
        <w:t>KURUKSHETRA</w:t>
      </w:r>
      <w:r>
        <w:t xml:space="preserve"> · + [REVISAR]: "Quixivaco" (a época das castas?), "HTM Min" (RUKMINI?), "Cambuquira" (Caxambu?), "Aníbobar" (Aníbal), "saina".</w:t>
      </w:r>
    </w:p>
    <w:p>
      <w:r>
        <w:rPr>
          <w:b/>
        </w:rPr>
        <w:t>As fichas ampliadas nesta Devolutiva (4):</w:t>
      </w:r>
      <w:r>
        <w:t xml:space="preserve"> RC-414 (Krishna — </w:t>
      </w:r>
      <w:r>
        <w:rPr>
          <w:b/>
        </w:rPr>
        <w:t>a tese Keśava</w:t>
      </w:r>
      <w:r>
        <w:t xml:space="preserve"> com a genética de Shiva prevalecendo; a metamorfose; a morte/ressurreição; os avatares dele com Sai Baba o último; "pretende vir para cá — bem maior que Sophia"; o financiamento) · RC-585 (Vyasa — </w:t>
      </w:r>
      <w:r>
        <w:rPr>
          <w:b/>
        </w:rPr>
        <w:t>a primeira narrativa</w:t>
      </w:r>
      <w:r>
        <w:t xml:space="preserve">; a cena de Brahma/Ganesha; as versões) · RC-593 (o Mahabharata — </w:t>
      </w:r>
      <w:r>
        <w:rPr>
          <w:b/>
        </w:rPr>
        <w:t>o Gita como o parva da epifania; a proposta de salvação = o financiamento kármico</w:t>
      </w:r>
      <w:r>
        <w:t>; o pós-morte de Kurukshetra) · RC-081 (o cross Keśava — a divergência × a narrativa vaishnava, sem fusão).</w:t>
      </w:r>
    </w:p>
    <w:p>
      <w:r>
        <w:rPr>
          <w:b/>
        </w:rPr>
        <w:t>+4 vínculos de fonte</w:t>
      </w:r>
      <w:r>
        <w:t xml:space="preserve"> (P2023-06-25). </w:t>
      </w:r>
      <w:r>
        <w:rPr>
          <w:b/>
        </w:rPr>
        <w:t>O RADAR (O-5): os 3-4 livros sobre Krishna em produção — registrados como OBRAS FUTURAS NÃO PUBLICADAS</w:t>
      </w:r>
      <w:r>
        <w:t xml:space="preserve"> (a encomenda do próprio Krishna; sem cadastro — o precedente do "Mergulho na Escuridão"). </w:t>
      </w:r>
      <w:r>
        <w:rPr>
          <w:b/>
        </w:rPr>
        <w:t>0 códigos gerados.</w:t>
      </w:r>
      <w:r>
        <w:t xml:space="preserve"> Base: 777/1.856.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