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Prabrajna em Perpérion — Simultaneidade Reversa (Versão Refatorada)</w:t>
      </w:r>
    </w:p>
    <w:p>
      <w:pPr>
        <w:jc w:val="center"/>
      </w:pPr>
      <w:r>
        <w:rPr>
          <w:color w:val="555555"/>
          <w:sz w:val="26"/>
        </w:rPr>
        <w:t>Palestra de Jan Val Ellam</w:t>
      </w:r>
    </w:p>
    <w:p>
      <w:pPr>
        <w:jc w:val="center"/>
      </w:pPr>
      <w:r>
        <w:rPr>
          <w:color w:val="555555"/>
          <w:sz w:val="24"/>
        </w:rPr>
        <w:t>04/05/2024  (não informado)</w:t>
      </w:r>
    </w:p>
    <w:p/>
    <w:p>
      <w:pPr>
        <w:jc w:val="center"/>
      </w:pPr>
      <w:r>
        <w:rPr>
          <w:i/>
          <w:color w:val="553377"/>
          <w:sz w:val="22"/>
        </w:rPr>
        <w:t>Apostila de estudo — Versão refatorada do material de apoio (PDF com 5 telas), organizada tematicamente para estudo.</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trabalha a **versão refatorada** da palestra de 04/05/2024 (fonte P2024-05-04 — documento PDF de curadoria/estudo, 38 páginas, com 5 capturas de tela dos slides), organizada em 12 PARTES. Diferente das demais apostilas, o texto-base **não é a transcrição literal da fala**, mas uma reelaboração estruturada com apoio dos slides; quando há duas versões do mesmo trecho (Capítulo 1: V1 e "V2 com slides"), adotamos a **V2 como base**, enriquecida com trechos exclusivos da V1. As **5 telas** (figuras) são embutidas nos pontos correspondentes, com descrições do curador. Termos com remissão RC-### referem-se à Base Terminológica RC. Alegações teológicas, filosófico-científicas, cronológicas e históricas são **leitura de Ellam, não consenso validado** — em especial: a descrição do Criador como "doente/desalmado"; a apropriação de Kant e Heidegger; a teoria do "DNA-lixo" (90% inativos); os marcos cronológicos (13,7 bi; 7,7 bi; 742/687/619 mil; 2050); e a crítica às religiões impositivas (quarentena estrita; apenas a interpretação do autor). A palestra passou por re-curadoria (Dossiê + Devolutiva do curador, 20/08/2026): auditoria RC-628–642 + termos confirmada contra o texto refatorado e as 5 telas; 13 fichas ampliadas;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Revelação Cósmica e a Simultaneidade Reversa</w:t>
      </w:r>
    </w:p>
    <w:p>
      <w:pPr>
        <w:pStyle w:val="Heading2"/>
      </w:pPr>
      <w:r>
        <w:rPr>
          <w:color w:val="442266"/>
        </w:rPr>
        <w:t>O contexto e o propósito</w:t>
      </w:r>
    </w:p>
    <w:p>
      <w:pPr>
        <w:spacing w:before="80" w:after="120"/>
        <w:ind w:left="567" w:right="283"/>
      </w:pPr>
      <w:r>
        <w:rPr>
          <w:i/>
          <w:color w:val="6A3D8C"/>
          <w:sz w:val="21"/>
        </w:rPr>
        <w:t>A Revelação Cósmica constitui um corpo de informações que se distingue das mitologias, da espiritualidade convencional, da cosmologia científica, da ufologia e da física quântica por sua capacidade de integrar e reinterpretar elementos de todas estas áreas, desvendando verdades há muito esquecidas ou propositalmente ocultadas. Sua abrangência remonta a uma história de 13,7 bilhões de anos, reconstruindo fatos sob ópticas espiritual, biológica, material (terrena e extraterrena) e extrafísica antimaterial.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RC-094 (Revelação Cósmica). **Versão refatorada** — texto reelaborado, não fala literal.</w:t>
            </w:r>
          </w:p>
        </w:tc>
      </w:tr>
    </w:tbl>
    <w:p>
      <w:pPr>
        <w:spacing w:after="40"/>
      </w:pPr>
    </w:p>
    <w:p>
      <w:pPr>
        <w:pStyle w:val="Heading2"/>
      </w:pPr>
      <w:r>
        <w:rPr>
          <w:color w:val="442266"/>
        </w:rPr>
        <w:t>O público-alvo: os buscadores adultos</w:t>
      </w:r>
    </w:p>
    <w:p>
      <w:pPr>
        <w:spacing w:before="80" w:after="120"/>
        <w:ind w:left="567" w:right="283"/>
      </w:pPr>
      <w:r>
        <w:rPr>
          <w:i/>
          <w:color w:val="6A3D8C"/>
          <w:sz w:val="21"/>
        </w:rPr>
        <w:t>O público-alvo desta Revelação são os "buscadores adultos" do século XXI, indivíduos dispostos a confrontar realidades que podem ferir sensibilidades, devido ao caráter ainda não totalmente revelado de seu conteúdo. A abordagem, portanto, frequentemente inicia com um pedido de desculpas prévias, reconhecendo a natureza chocante das verdades a serem apresentadas.</w:t>
      </w:r>
    </w:p>
    <w:p>
      <w:pPr>
        <w:pStyle w:val="Heading2"/>
      </w:pPr>
      <w:r>
        <w:rPr>
          <w:color w:val="442266"/>
        </w:rPr>
        <w:t>O Codificador</w:t>
      </w:r>
    </w:p>
    <w:p>
      <w:pPr>
        <w:spacing w:before="80" w:after="120"/>
        <w:ind w:left="567" w:right="283"/>
      </w:pPr>
      <w:r>
        <w:rPr>
          <w:i/>
          <w:color w:val="6A3D8C"/>
          <w:sz w:val="21"/>
        </w:rPr>
        <w:t>O trabalho de Jan Val Ellam, pseudônimo de Rogério de Almeida Freitas, é central para a disseminação desta Revelação Cósmica, sendo ele o "Codificador" e principal canal de transmissão destas comunicações. Sua obra é comparada à importância de Allan Kardec para a Revelação Espiritual, atuando como uma "ponte focal entre dimensões dissociadas" e visando o "esclarecimento definitivo dos mistérios". O autor, que se descreve como uma "cobaia consciente", examina as causas e efeitos das informações recebidas, reconhecendo a possibilidade de que o que é revelado possa estar incompleto ou equivocado, demandando amadurecimento por gerações futuras.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RC-071 (Jan Val Ellam).</w:t>
            </w:r>
          </w:p>
        </w:tc>
      </w:tr>
    </w:tbl>
    <w:p>
      <w:pPr>
        <w:spacing w:after="40"/>
      </w:pPr>
    </w:p>
    <w:p>
      <w:pPr>
        <w:pStyle w:val="Heading2"/>
      </w:pPr>
      <w:r>
        <w:rPr>
          <w:color w:val="442266"/>
        </w:rPr>
        <w:t>O paradoxo da condição humana</w:t>
      </w:r>
    </w:p>
    <w:p>
      <w:pPr>
        <w:spacing w:before="80" w:after="120"/>
        <w:ind w:left="567" w:right="283"/>
      </w:pPr>
      <w:r>
        <w:rPr>
          <w:i/>
          <w:color w:val="6A3D8C"/>
          <w:sz w:val="21"/>
        </w:rPr>
        <w:t>Um dos paradoxos centrais desvelados pela Revelação Cósmica reside na condição humana. Os seres humanos, muitas vezes considerados o "lixo" de um processo criativo falho — pois foram criados a partir dos "restos" de seres mais antigos —, possuem a capacidade única de experimentar "horríveis sensações" legadas pela codificação original, mas também de gerar "sensações de ordem superior, formidáveis, divinas", com um grau de complexidade inatingível por seres que existem há bilhões de anos. Esta singularidade capacita os humanos a "interpretar" para esses seres o que eles próprios não conseguem mais compreender, tornando a espécie humana a "única capaz de decifrar a vida, a realidade, os dramas e as feridas" do universo.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RC-525 (Semente da racionalidade) e RC-042 (Criatura Universal).</w:t>
            </w:r>
          </w:p>
        </w:tc>
      </w:tr>
    </w:tbl>
    <w:p>
      <w:pPr>
        <w:spacing w:after="40"/>
      </w:pPr>
    </w:p>
    <w:p>
      <w:pPr>
        <w:pStyle w:val="Heading2"/>
      </w:pPr>
      <w:r>
        <w:rPr>
          <w:color w:val="442266"/>
        </w:rPr>
        <w:t>A crítica à fé fácil</w:t>
      </w:r>
    </w:p>
    <w:p>
      <w:pPr>
        <w:spacing w:before="80" w:after="120"/>
        <w:ind w:left="567" w:right="283"/>
      </w:pPr>
      <w:r>
        <w:rPr>
          <w:i/>
          <w:color w:val="6A3D8C"/>
          <w:sz w:val="21"/>
        </w:rPr>
        <w:t>A Revelação Cósmica propõe um convite à "compreensão esclarecida", contrastando-a drasticamente com a "fé fácil e estéril" que, por milênios, manteve a humanidade em uma "infância espiritual forçada". Esta "fé fácil" é caracterizada por uma "mentalidade religiosa infantilizada", que impede o autoconhecimento e o desenvolvimento psíquico, mantendo os indivíduos em uma "zona de conforto". O palestrante tece uma crítica contundente à religiosidade que distorce legados filosóficos e espirituais, transformando-os em sistemas simplórios que perpetuam a ignorância e a ausência de senso crítico.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das religiões é do autor.</w:t>
            </w:r>
          </w:p>
        </w:tc>
      </w:tr>
    </w:tbl>
    <w:p>
      <w:pPr>
        <w:spacing w:after="40"/>
      </w:pPr>
    </w:p>
    <w:p>
      <w:pPr>
        <w:pStyle w:val="Heading2"/>
      </w:pPr>
      <w:r>
        <w:rPr>
          <w:color w:val="442266"/>
        </w:rPr>
        <w:t>O ciclo da queda</w:t>
      </w:r>
    </w:p>
    <w:p>
      <w:pPr>
        <w:spacing w:before="80" w:after="120"/>
        <w:ind w:left="567" w:right="283"/>
      </w:pPr>
      <w:r>
        <w:rPr>
          <w:i/>
          <w:color w:val="6A3D8C"/>
          <w:sz w:val="21"/>
        </w:rPr>
        <w:t>O drama cósmico central é a "queda" do Criador, Javé, que o deixou "doente" e refém da sua própria obra. Este processo pode ser entendido como um ciclo: 1. **A Queda:** Javé, o Criador, torna-se refém de sua criação. 2. **A Doença:** Sua condição "doentia" é herdada pelas "criaturas-ferramenta" que ele gera. 3. **O Favor Divino:** Paradoxalmente, estas criaturas (especialmente a humanidade) prestam um "favor divino" ao existirem e evoluírem. 4. **A Redenção:** O progresso e a evolução dessas criaturas são a única via para a "redenção" e "recomposição" do próprio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RC-001 (Javé), RC-063/332 (Favor Divino) e RC-638 (Ressurreição do Cadáver do Criador).</w:t>
            </w:r>
          </w:p>
        </w:tc>
      </w:tr>
    </w:tbl>
    <w:p>
      <w:pPr>
        <w:spacing w:after="40"/>
      </w:pPr>
    </w:p>
    <w:p>
      <w:pPr>
        <w:pStyle w:val="Heading2"/>
      </w:pPr>
      <w:r>
        <w:rPr>
          <w:color w:val="442266"/>
        </w:rPr>
        <w:t>O deslacre mental</w:t>
      </w:r>
    </w:p>
    <w:p>
      <w:pPr>
        <w:spacing w:before="80" w:after="120"/>
        <w:ind w:left="567" w:right="283"/>
      </w:pPr>
      <w:r>
        <w:rPr>
          <w:i/>
          <w:color w:val="6A3D8C"/>
          <w:sz w:val="21"/>
        </w:rPr>
        <w:t>Um dos propósitos fundamentais da Revelação Cósmica é promover o "deslacre mental". Este processo de desbloqueio psíquico, essencial para a libertação da consciência humana do controle "colmeico" do Criador, foi crucialmente impulsionado pela "rebeldia" de Yel Luzbel (Lúcifer) e pela ação de Pandora ao "abrir sua caixa", liberando a verdade e a esperança. O deslacre mental permite ao ser humano uma "leitura adulta da realidade", rompendo a "lente/viseira da percepção" que restringe o campo de visão.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RC-002 (Rebelião de Lúcifer), RC-086 (Pandora) e RC-019 (Anjos clones).</w:t>
            </w:r>
          </w:p>
        </w:tc>
      </w:tr>
    </w:tbl>
    <w:p>
      <w:pPr>
        <w:spacing w:after="40"/>
      </w:pPr>
    </w:p>
    <w:p>
      <w:pPr>
        <w:pStyle w:val="Heading2"/>
      </w:pPr>
      <w:r>
        <w:rPr>
          <w:color w:val="442266"/>
        </w:rPr>
        <w:t>A estratégia do Quarto Logos</w:t>
      </w:r>
    </w:p>
    <w:p>
      <w:pPr>
        <w:spacing w:before="80" w:after="120"/>
        <w:ind w:left="567" w:right="283"/>
      </w:pPr>
      <w:r>
        <w:rPr>
          <w:i/>
          <w:color w:val="6A3D8C"/>
          <w:sz w:val="21"/>
        </w:rPr>
        <w:t>A aquisição de "conhecimento esclarecido" é apresentada como o único "medicamento" capaz de combater a estupidez e a mediocridade, devendo ser construído por esforço e mérito pessoais, não estando à venda. A Revelação, portanto, não impõe verdades absolutas, mas lança "sementes para a reflexão", convidando o indivíduo a questionar, refletir e tirar as próprias conclusões, tornando-se um "livre pensador(a)". Esta é a "estratégia do Quarto Logos", que atua disponibilizando questionamentos, esclarecimento e reflexão para gerar "cocriadores esclarecidos, independentes e harmonizados".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RC-092/252 (Quarto Logos / Olm) e RC-253 (Liberdade Mental).</w:t>
            </w:r>
          </w:p>
        </w:tc>
      </w:tr>
    </w:tbl>
    <w:p>
      <w:pPr>
        <w:spacing w:after="40"/>
      </w:pPr>
    </w:p>
    <w:p>
      <w:pPr>
        <w:pStyle w:val="Heading2"/>
      </w:pPr>
      <w:r>
        <w:rPr>
          <w:color w:val="442266"/>
        </w:rPr>
        <w:t>A Simultaneidade Reversa</w:t>
      </w:r>
    </w:p>
    <w:p>
      <w:pPr>
        <w:spacing w:before="80" w:after="120"/>
        <w:ind w:left="567" w:right="283"/>
      </w:pPr>
      <w:r>
        <w:rPr>
          <w:i/>
          <w:color w:val="6A3D8C"/>
          <w:sz w:val="21"/>
        </w:rPr>
        <w:t>A palestra introduz um conceito inovador e de autoria própria do palestrante, a "Simultaneidade Reversa", para descrever o vínculo indissolúvel e retroalimentar entre o criador e sua criação, para o qual não existia termo no linguajar humano. Este processo implica que "o que sai volta", manifestando-se como uma "pulsação em permanente cobrança" sobre a consciência criadora. A analogia de uma mãe e seu filho é utilizada para ilustrar essa união profunda, onde a separação física é uma "ilusão" para os olhos humanos, pois em um nível mais profundo, "tudo é um só". A realidade perceptível é, assim, um "Maia", uma ilusão que obscurece os vínculos ocultos.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RC-628 (Simultaneidade Reversa) — termo-título, ampliada.</w:t>
            </w:r>
          </w:p>
        </w:tc>
      </w:tr>
    </w:tbl>
    <w:p>
      <w:pPr>
        <w:spacing w:after="40"/>
      </w:pPr>
    </w:p>
    <w:p>
      <w:pPr>
        <w:pStyle w:val="Heading2"/>
      </w:pPr>
      <w:r>
        <w:rPr>
          <w:color w:val="442266"/>
        </w:rPr>
        <w:t>A não-linearidade temporal</w:t>
      </w:r>
    </w:p>
    <w:p>
      <w:pPr>
        <w:spacing w:before="80" w:after="120"/>
        <w:ind w:left="567" w:right="283"/>
      </w:pPr>
      <w:r>
        <w:rPr>
          <w:i/>
          <w:color w:val="6A3D8C"/>
          <w:sz w:val="21"/>
        </w:rPr>
        <w:t>Conforme demonstrado, eventos como a atuação do Terceiro e Quarto Logos e a subsequente "Rebelião dos Elétrons" ocorrem em momentos distintos da linha do tempo cósmica. No entanto, para a percepção humana e para a própria estrutura da realidade, estes eventos podem ser experienciados ou revelados em uma ordem não-linear, onde os efeitos (como a "Rebelião dos Elétrons") podem ser percebidos antes de suas causas mais profundas serem compreendidas, criando uma aparente simultaneidade que desafia a nossa compreensão linear do tempo.</w:t>
      </w:r>
    </w:p>
    <w:p>
      <w:pPr>
        <w:pStyle w:val="Heading2"/>
      </w:pPr>
      <w:r>
        <w:rPr>
          <w:color w:val="442266"/>
        </w:rPr>
        <w:t>O Criador colapsado</w:t>
      </w:r>
    </w:p>
    <w:p>
      <w:pPr>
        <w:spacing w:before="80" w:after="120"/>
        <w:ind w:left="567" w:right="283"/>
      </w:pPr>
      <w:r>
        <w:rPr>
          <w:i/>
          <w:color w:val="6A3D8C"/>
          <w:sz w:val="21"/>
        </w:rPr>
        <w:t>O Criador, Prabrajna (Javé), conforme revelado, sofreu um colapso mental há bilhões de anos, devido à simultaneidade reversa, que se manifesta como uma "doença de impulso nervoso" e uma "falência" de sua mente. Esse colapso o tornou um ser "desagregado", "sem alma", cuja existência está marcada por uma "podridão" que precisa ser resolvida. A "pulsação desse cadáver triturado", representando as informações inseridas nas memórias quânticas dos elétrons e antielétrons dos dois universos, vibra em uníssono, buscando inconscientemente unir-se ao seu antigo foco ou polo, que é o Criador fragmentado.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(Prabrajna) e RC-636/637 (elétrons/antielétrons).</w:t>
            </w:r>
          </w:p>
        </w:tc>
      </w:tr>
    </w:tbl>
    <w:p>
      <w:pPr>
        <w:spacing w:after="40"/>
      </w:pPr>
    </w:p>
    <w:p>
      <w:pPr>
        <w:pStyle w:val="Heading2"/>
      </w:pPr>
      <w:r>
        <w:rPr>
          <w:color w:val="442266"/>
        </w:rPr>
        <w:t>Os elétrons como neurônios</w:t>
      </w:r>
    </w:p>
    <w:p>
      <w:pPr>
        <w:spacing w:before="80" w:after="120"/>
        <w:ind w:left="567" w:right="283"/>
      </w:pPr>
      <w:r>
        <w:rPr>
          <w:i/>
          <w:color w:val="6A3D8C"/>
          <w:sz w:val="21"/>
        </w:rPr>
        <w:t>Os elétrons são compreendidos metaforicamente como "neurônios da mente de Prabrajna que foi esculhambada pela criação". A "Rebelião dos Elétrons", um processo iniciado inconscientemente no âmbito dos elétrons por Yel Luzbel, é considerada o "maior presente" que a Obra de Javé poderia lhe dar, vindo das próprias partes fragmentadas de sua "mente superior despedaçada". Este processo visa a recomposição da Mente Universal e a "redenção" do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RC-636 (Duas Pulsações da Criação) e RC-690 (Colapso do Caos Organizado).</w:t>
            </w:r>
          </w:p>
        </w:tc>
      </w:tr>
    </w:tbl>
    <w:p>
      <w:pPr>
        <w:spacing w:after="40"/>
      </w:pPr>
    </w:p>
    <w:p>
      <w:pPr>
        <w:pStyle w:val="Heading2"/>
      </w:pPr>
      <w:r>
        <w:rPr>
          <w:color w:val="442266"/>
        </w:rPr>
        <w:t>A Conspiração do Bem</w:t>
      </w:r>
    </w:p>
    <w:p>
      <w:pPr>
        <w:spacing w:before="80" w:after="120"/>
        <w:ind w:left="567" w:right="283"/>
      </w:pPr>
      <w:r>
        <w:rPr>
          <w:i/>
          <w:color w:val="6A3D8C"/>
          <w:sz w:val="21"/>
        </w:rPr>
        <w:t>Em resposta ao caos da Criação, surge o que a Revelação Cósmica denomina de "Conspiração do Bem". Esta não é uma força única, mas uma aliança de diversos agentes que trabalham, por diferentes vias, para um desfecho digno. Os principais componentes desta conspiração são: - A Mente Universal, emergindo como um biocosmos inteligente. - A humanidade terrestre, com seu potencial genético e psíquico único. - Civilizações extraterrestres alinhadas com o progresso. - Seres Demos que buscam a superação de suas limitações. - E alguns Anjos-Clones que também participam deste esforço conjunto.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RC-163 (Mente Universal Emergente), RC-042 (Criatura Universal) e RC-019 (Anjos clones).</w:t>
            </w:r>
          </w:p>
        </w:tc>
      </w:tr>
    </w:tbl>
    <w:p>
      <w:pPr>
        <w:spacing w:after="40"/>
      </w:pPr>
    </w:p>
    <w:p>
      <w:pPr>
        <w:pStyle w:val="Heading2"/>
      </w:pPr>
      <w:r>
        <w:rPr>
          <w:color w:val="442266"/>
        </w:rPr>
        <w:t>O favor divino da limpeza dos elétrons</w:t>
      </w:r>
    </w:p>
    <w:p>
      <w:pPr>
        <w:spacing w:before="80" w:after="120"/>
        <w:ind w:left="567" w:right="283"/>
      </w:pPr>
      <w:r>
        <w:rPr>
          <w:i/>
          <w:color w:val="6A3D8C"/>
          <w:sz w:val="21"/>
        </w:rPr>
        <w:t>A contribuição humana para a redenção do Criador ocorre a um nível fundamental. A humanidade, através do "bom uso da razão e do sentimento", atua diretamente sobre as "micropartes 'podres' e 'sujas' do Criador 'caído'", que são os próprios elétrons que compõem a realidade. Ao vivenciar e processar a existência de forma digna e consciente, os seres humanos efetivamente "ressuscitam" ou "limpam" estes elétrons, que estão sob a guarda dos espíritos humanos. Este processo de purificação a nível quântico é o que, em última análise, permite a recomposição da Mente Universal e a redenção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RC-063/332 (Favor Divino) e RC-638 (ampliada).</w:t>
            </w:r>
          </w:p>
        </w:tc>
      </w:tr>
    </w:tbl>
    <w:p>
      <w:pPr>
        <w:spacing w:after="40"/>
      </w:pPr>
    </w:p>
    <w:p>
      <w:pPr>
        <w:pStyle w:val="Heading1"/>
      </w:pPr>
      <w:r>
        <w:rPr>
          <w:color w:val="331A55"/>
        </w:rPr>
        <w:t>PARTE II — A Matriz Divina e os Planos de Existência</w:t>
      </w:r>
    </w:p>
    <w:p>
      <w:pPr>
        <w:pStyle w:val="Heading2"/>
      </w:pPr>
      <w:r>
        <w:rPr>
          <w:color w:val="442266"/>
        </w:rPr>
        <w:t>O Paraíso como Matriz Primordial</w:t>
      </w:r>
    </w:p>
    <w:p>
      <w:pPr>
        <w:spacing w:before="80" w:after="120"/>
        <w:ind w:left="567" w:right="283"/>
      </w:pPr>
      <w:r>
        <w:rPr>
          <w:i/>
          <w:color w:val="6A3D8C"/>
          <w:sz w:val="21"/>
        </w:rPr>
        <w:t>O Paraíso é definido como a Matriz Divina, o "Todo" que abarca a totalidade das probabilidades às quais a Física Quântica se refere. Nesse domínio primordial, a existência se desenrola sob regras de perfeição absoluta, onde a noção de tempo, tal como percebida por entidades que sofrem, é inexistente. Tudo no Paraíso é concebido e manifestado internamente, pois "não há fora". Os habitantes do Paraíso são seres de consciência pura e perfeita, que por sua própria natureza, não apreendem a imperfeição ou o caos. A única analogia humana capaz de evocar essa condição de pureza é a observação de um bebê de dois ou três meses.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RC-059 (Espiritualidade Superior), RC-600 (Seres Originais do Paraíso) e RC-603 (Círculo da Perfeição).</w:t>
            </w:r>
          </w:p>
        </w:tc>
      </w:tr>
    </w:tbl>
    <w:p>
      <w:pPr>
        <w:spacing w:after="40"/>
      </w:pPr>
    </w:p>
    <w:p>
      <w:pPr>
        <w:pStyle w:val="Heading2"/>
      </w:pPr>
      <w:r>
        <w:rPr>
          <w:color w:val="442266"/>
        </w:rPr>
        <w:t>A robotização da perfeição</w:t>
      </w:r>
    </w:p>
    <w:p>
      <w:pPr>
        <w:spacing w:before="80" w:after="120"/>
        <w:ind w:left="567" w:right="283"/>
      </w:pPr>
      <w:r>
        <w:rPr>
          <w:i/>
          <w:color w:val="6A3D8C"/>
          <w:sz w:val="21"/>
        </w:rPr>
        <w:t>A ausência de tempo e a perfeição intrínseca do Paraíso resultam em uma "robotização" da existência, onde não há espaço para o inusitado ou para a contradição dos alicerces da perfeição. Os seres que ali residem não possuem corpos físicos análogos aos humanos; são descritos como "arcos luminosos" ou "hipérboles com pontos luminosos", desprovidos de atributos sensoriais como paladar ou emoções complexas.</w:t>
      </w:r>
    </w:p>
    <w:p>
      <w:pPr>
        <w:pStyle w:val="Heading2"/>
      </w:pPr>
      <w:r>
        <w:rPr>
          <w:color w:val="442266"/>
        </w:rPr>
        <w:t>A pergunta cretina</w:t>
      </w:r>
    </w:p>
    <w:p>
      <w:pPr>
        <w:spacing w:before="80" w:after="120"/>
        <w:ind w:left="567" w:right="283"/>
      </w:pPr>
      <w:r>
        <w:rPr>
          <w:i/>
          <w:color w:val="6A3D8C"/>
          <w:sz w:val="21"/>
        </w:rPr>
        <w:t>Apesar da perfeição onipresente no Paraíso, surgiu entre seus habitantes uma indagação fundamental: "Como seria viver sem uma consciência que fosse obrigada a ser pura?". Essa "pergunta cretina", conforme a expressão do palestrante, desencadeou um movimento de consciência que levou ao desdobramento de novos ambientes dentro da própria Matriz Divina, visando a experimentação da incompletude.</w:t>
      </w:r>
    </w:p>
    <w:p>
      <w:pPr>
        <w:pStyle w:val="Heading2"/>
      </w:pPr>
      <w:r>
        <w:rPr>
          <w:color w:val="442266"/>
        </w:rPr>
        <w:t>As vestimentas espirituais</w:t>
      </w:r>
    </w:p>
    <w:p>
      <w:pPr>
        <w:spacing w:before="80" w:after="120"/>
        <w:ind w:left="567" w:right="283"/>
      </w:pPr>
      <w:r>
        <w:rPr>
          <w:i/>
          <w:color w:val="6A3D8C"/>
          <w:sz w:val="21"/>
        </w:rPr>
        <w:t>Para que a alma imutável pudesse vivenciar essas novas realidades, foi necessário criar "vestimentas espirituais" para o "eu" transitar e sentir de forma diferente. Assim, surgiu o corpo búdico, permitindo a experiência na "Espiritualidade Operacional". Posteriormente, em um avanço em direção a uma imperfeição mais acentuada e a aventuras inusitadas, foi concebido o corpo manásico, que possibilitou a existência no nível da "Espiritualidade Laboratorial". Essas camadas de realidade foram criadas por projeção da consciência, permitindo que a alma original permanecesse intocada na perfeição, enquanto avatares ou "eus projetados" exploravam a incompletude.</w:t>
      </w:r>
    </w:p>
    <w:p>
      <w:pPr>
        <w:pStyle w:val="Heading2"/>
      </w:pPr>
      <w:r>
        <w:rPr>
          <w:color w:val="442266"/>
        </w:rPr>
        <w:t>Os três níveis: Átmico, Búdico e Manásico</w:t>
      </w:r>
    </w:p>
    <w:p>
      <w:pPr>
        <w:spacing w:before="80" w:after="120"/>
        <w:ind w:left="567" w:right="283"/>
      </w:pPr>
      <w:r>
        <w:rPr>
          <w:i/>
          <w:color w:val="6A3D8C"/>
          <w:sz w:val="21"/>
        </w:rPr>
        <w:t>A Revelação Cósmica estabelece uma hierarquia de existência dentro da Matriz Divina: - **Nível Átmico (Alma/Adhyagia):** o nível mais elevado e eterno, correspondente à pureza original do Paraíso. A alma, ou o "eu átmico", é imutável e sua consciência lida exclusivamente com questões de pureza. - **Nível Búdico (Corpo Emocional/Adhybutha):** a "vestimenta espiritual" ou "corpo búdico" permite a existência na "Espiritualidade Operacional", onde o "eu" experimenta um amortecimento da pureza e uma gama expandida de sensações. - **Nível Manásico (Corpo Mental/Adhyajna):** o nível Manásico, ou "Espiritualidade Laboratorial", foi concebido para permitir experiências mais livres e inusitadas. O corpo manásico provê "substância mental" ao corpo búdico, habilitando a vontade de criar e o ímpeto criativo. É nesse nível que surgem os "artistas cocriadores".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RC-013 (Adhyatman), RC-014 (Adhydaiva), RC-015 (Adhybutha) e RC-016 (Adhyajna); RC-623/624/625 (Corpos Átmico/Búdico/Manásico).</w:t>
            </w:r>
          </w:p>
        </w:tc>
      </w:tr>
    </w:tbl>
    <w:p>
      <w:pPr>
        <w:spacing w:after="40"/>
      </w:pPr>
    </w:p>
    <w:p>
      <w:pPr>
        <w:pStyle w:val="Heading2"/>
      </w:pPr>
      <w:r>
        <w:rPr>
          <w:color w:val="442266"/>
        </w:rPr>
        <w:t>A escada da projeção — TELA 1</w:t>
      </w:r>
    </w:p>
    <w:p>
      <w:pPr>
        <w:spacing w:after="80"/>
        <w:jc w:val="center"/>
      </w:pPr>
      <w:r/>
      <w:r>
        <w:drawing>
          <wp:inline xmlns:a="http://schemas.openxmlformats.org/drawingml/2006/main" xmlns:pic="http://schemas.openxmlformats.org/drawingml/2006/picture">
            <wp:extent cx="5040000" cy="2787138"/>
            <wp:docPr id="1" name="Picture 1"/>
            <wp:cNvGraphicFramePr>
              <a:graphicFrameLocks noChangeAspect="1"/>
            </wp:cNvGraphicFramePr>
            <a:graphic>
              <a:graphicData uri="http://schemas.openxmlformats.org/drawingml/2006/picture">
                <pic:pic>
                  <pic:nvPicPr>
                    <pic:cNvPr id="0" name="figura-01-pag01.png"/>
                    <pic:cNvPicPr/>
                  </pic:nvPicPr>
                  <pic:blipFill>
                    <a:blip r:embed="rId11"/>
                    <a:stretch>
                      <a:fillRect/>
                    </a:stretch>
                  </pic:blipFill>
                  <pic:spPr>
                    <a:xfrm>
                      <a:off x="0" y="0"/>
                      <a:ext cx="5040000" cy="2787138"/>
                    </a:xfrm>
                    <a:prstGeom prst="rect"/>
                  </pic:spPr>
                </pic:pic>
              </a:graphicData>
            </a:graphic>
          </wp:inline>
        </w:drawing>
      </w:r>
    </w:p>
    <w:p>
      <w:pPr>
        <w:spacing w:before="80" w:after="120"/>
        <w:ind w:left="567" w:right="283"/>
      </w:pPr>
      <w:r>
        <w:rPr>
          <w:i/>
          <w:color w:val="6A3D8C"/>
          <w:sz w:val="21"/>
        </w:rPr>
        <w:t>**Tela 1 — "Situação Anterior à Queda".** O diagrama mostra a escada de níveis: no Paraíso (A), o ser Átmico, ADHYAGIA — a alma original, imutável, pura; na Espiritualidade Operacional (A+B), o ser Búdico, ADHYBUTHIA — a alma vestiu o "macacão búdico", como um "capacete de metaverso" para sentir coisas diferentes; na Espiritualidade Laboratorial, dois caminhos: o ser que **mergulhou com tudo** (A+B+M) — Ser Manásico, **ADHYATMAN REAL**, Mavatma: mergulhou com alma + corpo búdico + corpo manásico, preservando a camada A; e o ser que **projetou** (B+M) — Ser Manásico, **ADHYATMAN PROJETADO**, Prabrajna: projetou uma parte de si, sem a alma (A) dentro, "sustentado à distância".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diferença crucial revelada pela Tela 1: Prabrajna não tem a camada A (alma) dentro de si — é uma projeção sustentada à distância. Ver RC-152 (ampliada) e RC-013 (ampliação retida — sem ficha física).</w:t>
            </w:r>
          </w:p>
        </w:tc>
      </w:tr>
    </w:tbl>
    <w:p>
      <w:pPr>
        <w:spacing w:after="40"/>
      </w:pPr>
    </w:p>
    <w:p>
      <w:pPr>
        <w:spacing w:before="80" w:after="120"/>
        <w:ind w:left="567" w:right="283"/>
      </w:pPr>
      <w:r>
        <w:rPr>
          <w:i/>
          <w:color w:val="6A3D8C"/>
          <w:sz w:val="21"/>
        </w:rPr>
        <w:t>"Esse ser, por sua vez, pode ou mergulhar com tudo no nível laboratorial [...] e aí o 'Eu' dele é um 'Ser Manásico', com a condição de consciência chamada 'Adhyatman Real'. Por que 'Real'? Porque ele mergulhou com o corpo búdico, com a alma e com tudo. Mas ele pode também não mergulhar e projetar uma parte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citação do texto-base (versão refatorada).</w:t>
            </w:r>
          </w:p>
        </w:tc>
      </w:tr>
    </w:tbl>
    <w:p>
      <w:pPr>
        <w:spacing w:after="40"/>
      </w:pPr>
    </w:p>
    <w:p>
      <w:pPr>
        <w:pStyle w:val="Heading2"/>
      </w:pPr>
      <w:r>
        <w:rPr>
          <w:color w:val="442266"/>
        </w:rPr>
        <w:t>Os Arcons de Eon e Perpérion</w:t>
      </w:r>
    </w:p>
    <w:p>
      <w:pPr>
        <w:spacing w:before="80" w:after="120"/>
        <w:ind w:left="567" w:right="283"/>
      </w:pPr>
      <w:r>
        <w:rPr>
          <w:i/>
          <w:color w:val="6A3D8C"/>
          <w:sz w:val="21"/>
        </w:rPr>
        <w:t>Dentro da "Espiritualidade Laboratorial" (M3), que representa um nível de "ousadia" e "risco" para se testar a incompletude, existem milhares de "dimensões-laboratório". Perpérion é uma dessas dimensões, descrita como uma "cidade espiritual" onde Divindades Cocriadoras podem manifestar universos. Estima-se que mais de 3.500 universos foram gerados a partir de Perpérion, incluindo o universo material (Bhuloka) e antimaterial (Brahmaloka). Os "arcons de eon" são as cinco principais "cidades espirituais" nesse nível: Antterrium, Danérium, Mermérium, Perpérium e Tempérium.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RC-087 (Perpérion — ampliada), RC-596–599 (Archeons de Ereon) e RC-472 (Tempérion). Grafia "Antterrium" [REVISAR].</w:t>
            </w:r>
          </w:p>
        </w:tc>
      </w:tr>
    </w:tbl>
    <w:p>
      <w:pPr>
        <w:spacing w:after="40"/>
      </w:pPr>
    </w:p>
    <w:p>
      <w:pPr>
        <w:pStyle w:val="Heading2"/>
      </w:pPr>
      <w:r>
        <w:rPr>
          <w:color w:val="442266"/>
        </w:rPr>
        <w:t>Os seres Adhy e os Pashvnaj</w:t>
      </w:r>
    </w:p>
    <w:p>
      <w:pPr>
        <w:spacing w:before="80" w:after="120"/>
        <w:ind w:left="567" w:right="283"/>
      </w:pPr>
      <w:r>
        <w:rPr>
          <w:i/>
          <w:color w:val="6A3D8C"/>
          <w:sz w:val="21"/>
        </w:rPr>
        <w:t>Em Perpérion, residiam 147 consciências particularizadas de um tipo de expressão que Krishna, no Bhagavad Gita, chamou de Adhyatman ou seres Adhy. Dentre esses, 43 seres compunham uma espécie à parte, conhecida como Pashvnaj, que viviam ativamente interligados e em constante coexistência, como individualidades unidas em corrente. A família espiritual à qual o espírito do palestrante pertence, os "Lam", residia em Tempérium.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RC-455 (Pashvnaj — ampliada) e RC-456/472 (Ser LM / Tempérion).</w:t>
            </w:r>
          </w:p>
        </w:tc>
      </w:tr>
    </w:tbl>
    <w:p>
      <w:pPr>
        <w:spacing w:after="40"/>
      </w:pPr>
    </w:p>
    <w:p>
      <w:pPr>
        <w:pStyle w:val="Heading2"/>
      </w:pPr>
      <w:r>
        <w:rPr>
          <w:color w:val="442266"/>
        </w:rPr>
        <w:t>A lógica de Perpérion</w:t>
      </w:r>
    </w:p>
    <w:p>
      <w:pPr>
        <w:spacing w:before="80" w:after="120"/>
        <w:ind w:left="567" w:right="283"/>
      </w:pPr>
      <w:r>
        <w:rPr>
          <w:i/>
          <w:color w:val="6A3D8C"/>
          <w:sz w:val="21"/>
        </w:rPr>
        <w:t>A lógica que prevalecia em Perpérion antes do problema da criação de Javé distinguia entre divindades com capacidade criativa independente (que poderiam gerar universos e seres autônomos, cedendo mônadas espirituais) e divindades menores com potencial cocriativo para gerar seres dependentes (que permaneceriam vinculados ao psiquismo do criador, sem atingir sua condição). Brajna, antes de sua queda, pertencia a este segundo tipo, somente conseguindo criar seres dependentes.</w:t>
      </w:r>
    </w:p>
    <w:p>
      <w:pPr>
        <w:pStyle w:val="Heading2"/>
      </w:pPr>
      <w:r>
        <w:rPr>
          <w:color w:val="442266"/>
        </w:rPr>
        <w:t>A reunião operativa dos 43</w:t>
      </w:r>
    </w:p>
    <w:p>
      <w:pPr>
        <w:spacing w:before="80" w:after="120"/>
        <w:ind w:left="567" w:right="283"/>
      </w:pPr>
      <w:r>
        <w:rPr>
          <w:i/>
          <w:color w:val="6A3D8C"/>
          <w:sz w:val="21"/>
        </w:rPr>
        <w:t>O "distúrbio" em Perpérion surgiu de mergulhos já realizados por algumas divindades em universos criados na periferia do Paraíso. O problema crucial da criação indevida se desdobrou de uma "reunião operativa mental" entre os 43 seres Pashvnaj. Esses seres incluíam Adish Prabrajna, Adish Mavatma e Adish Savna, que se manifestariam posteriormente como Brahma, Vishnu e Shiva, respectivamente, na Trimurti.</w:t>
      </w:r>
    </w:p>
    <w:p>
      <w:pPr>
        <w:spacing w:before="80" w:after="120"/>
        <w:ind w:left="567" w:right="283"/>
      </w:pPr>
      <w:r>
        <w:rPr>
          <w:i/>
          <w:color w:val="6A3D8C"/>
          <w:sz w:val="21"/>
        </w:rPr>
        <w:t>Nessa reunião, os Pashvnaj perceberam que Prabrajna, que havia recebido uma ideia de Mavatma (uma das faces de sua consciência fatiada), estava prestes a "expelir" uma criação com inconsistências algorítmicas. Apesar das tentativas de seus pares de abortar o projeto, Prabrajna, em uma "ignorância confiante", não conseguiu conter seu ímpeto criador. Quando ele tentou "recolher" o projeto de volta para sua mente, os outros o forçaram a liberá-lo, temendo que ele adoеcesse. Contudo, a criação foi expelida, e o corpo manásico (mental) de Prabrajna foi junto, caindo na criação, desintegrando-se e perdendo a sensação de seu "eu". O corpo búdico projetado dele tombou na espiritualidade laboratorial.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RC-629 (Reunião Operativa Mental dos 43 Pashvnaj — ampliada) e RC-408/409 (ADHYMAVATANA/ADHYSAVNA).</w:t>
            </w:r>
          </w:p>
        </w:tc>
      </w:tr>
    </w:tbl>
    <w:p>
      <w:pPr>
        <w:spacing w:after="40"/>
      </w:pPr>
    </w:p>
    <w:p>
      <w:pPr>
        <w:pStyle w:val="Heading2"/>
      </w:pPr>
      <w:r>
        <w:rPr>
          <w:color w:val="442266"/>
        </w:rPr>
        <w:t>A queda e a gênese dos dois universos</w:t>
      </w:r>
    </w:p>
    <w:p>
      <w:pPr>
        <w:spacing w:before="80" w:after="120"/>
        <w:ind w:left="567" w:right="283"/>
      </w:pPr>
      <w:r>
        <w:rPr>
          <w:i/>
          <w:color w:val="6A3D8C"/>
          <w:sz w:val="21"/>
        </w:rPr>
        <w:t>Essa "queda" de Prabrajna resultou na gênese de dois universos paralelos: o universo material (Bhuloka), onde nos encontramos, e um universo antimaterial vizinho (Brahmaloka), improvisado no momento de sua queda. A partir desse evento, o Criador (Javé/Brahma) tornou-se um ser "reconstruído" de sua "sobra apodrecida". Sua mente fragmentou-se, e os elétrons e antielétrons desses dois universos passaram a ser "neurônios da mente de Prabrajna que foi esculhambada pela criação".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RC-106/107 (Universos) e RC-636 (Duas Pulsações).</w:t>
            </w:r>
          </w:p>
        </w:tc>
      </w:tr>
    </w:tbl>
    <w:p>
      <w:pPr>
        <w:spacing w:after="40"/>
      </w:pPr>
    </w:p>
    <w:p>
      <w:pPr>
        <w:pStyle w:val="Heading2"/>
      </w:pPr>
      <w:r>
        <w:rPr>
          <w:color w:val="442266"/>
        </w:rPr>
        <w:t>A Era da Solidão e os anjos-clones</w:t>
      </w:r>
    </w:p>
    <w:p>
      <w:pPr>
        <w:spacing w:before="80" w:after="120"/>
        <w:ind w:left="567" w:right="283"/>
      </w:pPr>
      <w:r>
        <w:rPr>
          <w:i/>
          <w:color w:val="6A3D8C"/>
          <w:sz w:val="21"/>
        </w:rPr>
        <w:t>Os primeiros 500 milhões de anos após a singularidade foram marcados pela "Era da Solidão do Criador", durante a qual Javé/Brahma tentou recompor suas partes doentes e despedaçadas. Sem a consciência da existência da Espiritualidade Superior, ele começou a multiplicar suas partes, criando "anjos-clones" que eram "robotizados" e sem individualidade, perpetuando assim sua própria "doença". A Revelação Cósmica enfatiza que a vida em ambos os universos é, na verdade, uma "pandemia constante", um reflexo da "queda" e da "doença" do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RC-156 (Era da Solidão) e RC-019 (Anjos clones).</w:t>
            </w:r>
          </w:p>
        </w:tc>
      </w:tr>
    </w:tbl>
    <w:p>
      <w:pPr>
        <w:spacing w:after="40"/>
      </w:pPr>
    </w:p>
    <w:p>
      <w:pPr>
        <w:pStyle w:val="Heading1"/>
      </w:pPr>
      <w:r>
        <w:rPr>
          <w:color w:val="331A55"/>
        </w:rPr>
        <w:t>PARTE III — Depois da Queda: as Telas 2 e 3</w:t>
      </w:r>
    </w:p>
    <w:p>
      <w:pPr>
        <w:pStyle w:val="Heading2"/>
      </w:pPr>
      <w:r>
        <w:rPr>
          <w:color w:val="442266"/>
        </w:rPr>
        <w:t>A alma de Mavatma sem o Eu — TELA 2</w:t>
      </w:r>
    </w:p>
    <w:p>
      <w:pPr>
        <w:spacing w:after="80"/>
        <w:jc w:val="center"/>
      </w:pPr>
      <w:r/>
      <w:r>
        <w:drawing>
          <wp:inline xmlns:a="http://schemas.openxmlformats.org/drawingml/2006/main" xmlns:pic="http://schemas.openxmlformats.org/drawingml/2006/picture">
            <wp:extent cx="5040000" cy="2831661"/>
            <wp:docPr id="2" name="Picture 2"/>
            <wp:cNvGraphicFramePr>
              <a:graphicFrameLocks noChangeAspect="1"/>
            </wp:cNvGraphicFramePr>
            <a:graphic>
              <a:graphicData uri="http://schemas.openxmlformats.org/drawingml/2006/picture">
                <pic:pic>
                  <pic:nvPicPr>
                    <pic:cNvPr id="0" name="figura-02-pag03.png"/>
                    <pic:cNvPicPr/>
                  </pic:nvPicPr>
                  <pic:blipFill>
                    <a:blip r:embed="rId12"/>
                    <a:stretch>
                      <a:fillRect/>
                    </a:stretch>
                  </pic:blipFill>
                  <pic:spPr>
                    <a:xfrm>
                      <a:off x="0" y="0"/>
                      <a:ext cx="5040000" cy="2831661"/>
                    </a:xfrm>
                    <a:prstGeom prst="rect"/>
                  </pic:spPr>
                </pic:pic>
              </a:graphicData>
            </a:graphic>
          </wp:inline>
        </w:drawing>
      </w:r>
    </w:p>
    <w:p>
      <w:pPr>
        <w:spacing w:before="80" w:after="120"/>
        <w:ind w:left="567" w:right="283"/>
      </w:pPr>
      <w:r>
        <w:rPr>
          <w:i/>
          <w:color w:val="6A3D8C"/>
          <w:sz w:val="21"/>
        </w:rPr>
        <w:t>**Tela 2 — "Depois da Queda até cerca de 8 bilhões de anos atrás".** O Paraíso e a Espiritualidade Operacional aparecem vazios: a conexão com as dimensões superiores foi perdida na queda. Na coluna esquerda (ADHYAGIA pós-Queda), está a alma de Mavatma — ainda vibra espiritualmente, mas perdeu o "Eu" consciente (a camada A desconectou-se do resto); o "loop mental tipo pesadelo" é o estado de Mavatma preso na criação de Prabrajna. Na coluna direita (B interno), está o resto de Prabrajna — não é mais Prabrajna inteiro, é apenas o resíduo da condição ADHYATMAN dele, sendo sustentado pela alma de Mavatma que está na coluna esquerda.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descrição da Tela 2 fornecida pelo curador; ver RC-152 (ampliada) e RC-408 (ampliada).</w:t>
            </w:r>
          </w:p>
        </w:tc>
      </w:tr>
    </w:tbl>
    <w:p>
      <w:pPr>
        <w:spacing w:after="40"/>
      </w:pPr>
    </w:p>
    <w:p>
      <w:pPr>
        <w:spacing w:before="80" w:after="120"/>
        <w:ind w:left="567" w:right="283"/>
      </w:pPr>
      <w:r>
        <w:rPr>
          <w:i/>
          <w:color w:val="6A3D8C"/>
          <w:sz w:val="21"/>
        </w:rPr>
        <w:t>"Prabrajna não existe mais no nível laboratorial. O que existe é só o resto da antiga condição Adhyatman dele, e esse resto aqui é sustentado pela alma de Mavatma, que agora está aqui. A condição Adhyagia de Mavatma, depois da queda, ficou com uma porção espiritual vibrante, mas sem um 'Eu' consciente. O resto desse ser existe em um loop mental tipo pesadelo."</w:t>
      </w:r>
    </w:p>
    <w:p>
      <w:pPr>
        <w:pStyle w:val="Heading2"/>
      </w:pPr>
      <w:r>
        <w:rPr>
          <w:color w:val="442266"/>
        </w:rPr>
        <w:t>O problema central da Criação</w:t>
      </w:r>
    </w:p>
    <w:p>
      <w:pPr>
        <w:spacing w:before="80" w:after="120"/>
        <w:ind w:left="567" w:right="283"/>
      </w:pPr>
      <w:r>
        <w:rPr>
          <w:i/>
          <w:color w:val="6A3D8C"/>
          <w:sz w:val="21"/>
        </w:rPr>
        <w:t>A relação indissolúvel entre criador e criação, chamada de "simultaneidade reversa", exige uma retroalimentação constante. O colapso dessa relação, devido à doença do Criador, não só afetou a criação, mas também começou a "macular" o próprio Paraíso, que não pode ser tocado, pois a consciência criadora não consegue mais sustentar a criação no montante necessário. É por essa razão que os humanos, em sua condição de "criaturas-ferramenta", são paradoxalmente chamados a um "favor divino" de "limpar" os elétrons do Criador, contribuindo para sua cura e para a recomposição de uma nova "Mente Universal" (Biocosmos Inteligente).</w:t>
      </w:r>
    </w:p>
    <w:p>
      <w:pPr>
        <w:pStyle w:val="Heading2"/>
      </w:pPr>
      <w:r>
        <w:rPr>
          <w:color w:val="442266"/>
        </w:rPr>
        <w:t>O zumbi de Prabrajna — TELA 3</w:t>
      </w:r>
    </w:p>
    <w:p>
      <w:pPr>
        <w:spacing w:after="80"/>
        <w:jc w:val="center"/>
      </w:pPr>
      <w:r/>
      <w:r>
        <w:drawing>
          <wp:inline xmlns:a="http://schemas.openxmlformats.org/drawingml/2006/main" xmlns:pic="http://schemas.openxmlformats.org/drawingml/2006/picture">
            <wp:extent cx="5040000" cy="2813852"/>
            <wp:docPr id="3" name="Picture 3"/>
            <wp:cNvGraphicFramePr>
              <a:graphicFrameLocks noChangeAspect="1"/>
            </wp:cNvGraphicFramePr>
            <a:graphic>
              <a:graphicData uri="http://schemas.openxmlformats.org/drawingml/2006/picture">
                <pic:pic>
                  <pic:nvPicPr>
                    <pic:cNvPr id="0" name="figura-03-pag04.png"/>
                    <pic:cNvPicPr/>
                  </pic:nvPicPr>
                  <pic:blipFill>
                    <a:blip r:embed="rId13"/>
                    <a:stretch>
                      <a:fillRect/>
                    </a:stretch>
                  </pic:blipFill>
                  <pic:spPr>
                    <a:xfrm>
                      <a:off x="0" y="0"/>
                      <a:ext cx="5040000" cy="2813852"/>
                    </a:xfrm>
                    <a:prstGeom prst="rect"/>
                  </pic:spPr>
                </pic:pic>
              </a:graphicData>
            </a:graphic>
          </wp:inline>
        </w:drawing>
      </w:r>
    </w:p>
    <w:p>
      <w:pPr>
        <w:spacing w:before="80" w:after="120"/>
        <w:ind w:left="567" w:right="283"/>
      </w:pPr>
      <w:r>
        <w:rPr>
          <w:i/>
          <w:color w:val="6A3D8C"/>
          <w:sz w:val="21"/>
        </w:rPr>
        <w:t>**Tela 3 — "Os últimos 2 bilhões de anos".** A condição Adhyagia de Mavatma ficou intocada, mas "esgotada" por sustentar a parte projetada zumbi. E aqui, o resto da antiga condição Adhyatman de Prabrajna ficou ancorado no seu corpo búdico projetado (BP). A palavra "Zumbi" marca uma degradação: o que era Prabrajna tornou-se um estado morto-vivo, um avatar que persiste sem consciência própria. O círculo com "BP" (Búdico-Projetado) confirma que o resíduo de Prabrajna ancora-se no corpo búdico projetado — exatamente como o texto descreve. ADHYAGIA "esgotada": Mavatma permanece vibrando (intocada), mas bilhões de anos sustentando o "zumbi" de Prabrajna a exauriram.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descrição da Tela 3 fornecida pelo curador; ver RC-152 (ampliada) e RC-408 (ampliada).</w:t>
            </w:r>
          </w:p>
        </w:tc>
      </w:tr>
    </w:tbl>
    <w:p>
      <w:pPr>
        <w:spacing w:after="40"/>
      </w:pPr>
    </w:p>
    <w:p>
      <w:pPr>
        <w:spacing w:before="80" w:after="120"/>
        <w:ind w:left="567" w:right="283"/>
      </w:pPr>
      <w:r>
        <w:rPr>
          <w:i/>
          <w:color w:val="6A3D8C"/>
          <w:sz w:val="21"/>
        </w:rPr>
        <w:t>"Nos últimos 2 bilhões de anos, a condição Adhyagia [de Mavatma] ficou intocada, mas 'esgotada' por sustentar a parte projetada zumbi. E aqui, o resto da antiga condição Adhyatman de Prabrajna ficou ancorado no seu corpo búdico projetado."</w:t>
      </w:r>
    </w:p>
    <w:p>
      <w:pPr>
        <w:pStyle w:val="Heading2"/>
      </w:pPr>
      <w:r>
        <w:rPr>
          <w:color w:val="442266"/>
        </w:rPr>
        <w:t>A singularidade indevida e o colapso</w:t>
      </w:r>
    </w:p>
    <w:p>
      <w:pPr>
        <w:spacing w:before="80" w:after="120"/>
        <w:ind w:left="567" w:right="283"/>
      </w:pPr>
      <w:r>
        <w:rPr>
          <w:i/>
          <w:color w:val="6A3D8C"/>
          <w:sz w:val="21"/>
        </w:rPr>
        <w:t>Aproximadamente 13,7 bilhões de anos atrás, Brajna "expeliu" sua criação mental através de sua energia Kundalini, dando origem à singularidade que conhecemos como Big Bang. Contudo, no momento da explosão, Brajna percebeu o erro em seus algoritmos, sendo "tragado" para dentro da própria singularidade através de um buraco negro. Esse evento traumático resultou na improvisação de um universo antimaterial adjacente ao material, com Javé caindo e "adoecendo" dentro de sua própria obra, impossibilitado de finalizá-la conforme o plano original. A Revelação Cósmica enfatiza que essa criação, surgida de tal singularidade indevida, se tornou um "cancro" ou "câncer".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(ampliada), RC-154 (Nidana) e RC-211 (Kundalini).</w:t>
            </w:r>
          </w:p>
        </w:tc>
      </w:tr>
    </w:tbl>
    <w:p>
      <w:pPr>
        <w:spacing w:after="40"/>
      </w:pPr>
    </w:p>
    <w:p>
      <w:pPr>
        <w:pStyle w:val="Heading2"/>
      </w:pPr>
      <w:r>
        <w:rPr>
          <w:color w:val="442266"/>
        </w:rPr>
        <w:t>Os universos paralelos</w:t>
      </w:r>
    </w:p>
    <w:p>
      <w:pPr>
        <w:spacing w:before="80" w:after="120"/>
        <w:ind w:left="567" w:right="283"/>
      </w:pPr>
      <w:r>
        <w:rPr>
          <w:i/>
          <w:color w:val="6A3D8C"/>
          <w:sz w:val="21"/>
        </w:rPr>
        <w:t>A queda de Prabrajna no momento da criação resultou na formação simultânea de dois universos paralelos. Um é o universo material que habitamos, denominado Bhuloka (que em sânscrito significa "o mundo"), e o outro é um universo antimaterial vizinho, denominado Brahmaloka. O Brahmaloka foi "improvisado" durante a queda de Prabrajna. O universo antimaterial é descrito como "bichado", "infectado e apodrecido", ou "sem vida", um ambiente confuso e desarmônico. Ele é habitado por demos e anjos-clones, além de figuras mitológicas equivocadamente tidas como deuses. Em contraste, o universo material (Bhuloka) é formado por uma só faixa, o espaço-tempo, que se expande.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RC-106/107 (Universos) e RC-038 (Brahmaloka).</w:t>
            </w:r>
          </w:p>
        </w:tc>
      </w:tr>
    </w:tbl>
    <w:p>
      <w:pPr>
        <w:spacing w:after="40"/>
      </w:pPr>
    </w:p>
    <w:p>
      <w:pPr>
        <w:pStyle w:val="Heading2"/>
      </w:pPr>
      <w:r>
        <w:rPr>
          <w:color w:val="442266"/>
        </w:rPr>
        <w:t>A doença do Criador</w:t>
      </w:r>
    </w:p>
    <w:p>
      <w:pPr>
        <w:spacing w:before="80" w:after="120"/>
        <w:ind w:left="567" w:right="283"/>
      </w:pPr>
      <w:r>
        <w:rPr>
          <w:i/>
          <w:color w:val="6A3D8C"/>
          <w:sz w:val="21"/>
        </w:rPr>
        <w:t>A "queda" de Prabrajna, identificado como Javé, Brahma, Alá, Caos, entre outros nomes, resultou em sua "doença" e fragmentação mental. Ele se tornou um ser "reconstruído" de sua "sobra apodrecida". Sua mente "faliu" e se despedaçou em elétrons e antielétrons. Todos os elétrons "nasceram podres" devido a essa queda, e ficaram ainda mais "sujos" pela atuação do Criador e de suas criaturas. O Criador, em sua condição "doente", perdeu a plena noção da existência da Espiritualidade Superior e a capacidade de imaginar ou ser criativo, limitando seu progresso pessoal. Ele se tornou "refém" do progresso de suas criaturas.</w:t>
      </w:r>
    </w:p>
    <w:p>
      <w:pPr>
        <w:pStyle w:val="Heading2"/>
      </w:pPr>
      <w:r>
        <w:rPr>
          <w:color w:val="442266"/>
        </w:rPr>
        <w:t>O Nidana e a pandemia personificada</w:t>
      </w:r>
    </w:p>
    <w:p>
      <w:pPr>
        <w:spacing w:before="80" w:after="120"/>
        <w:ind w:left="567" w:right="283"/>
      </w:pPr>
      <w:r>
        <w:rPr>
          <w:i/>
          <w:color w:val="6A3D8C"/>
          <w:sz w:val="21"/>
        </w:rPr>
        <w:t>A falha na simultaneidade reversa não apenas afetou a criação, mas também começou a "macular" o próprio Paraíso, que é intrinsecamente intocável e puro. A "doença" do Criador é, na verdade, a "pandemia personificada" que assola a vida nesses dois universos desde sua origem. O "vírus" original ou Nidana, um "código de vida" doente do Criador, foi semeado na criação. Os primeiros 500 milhões de anos após a singularidade foram de tentativa de Javé de recompor-se, mas ele apenas multiplicou sua "doença" ao criar anjos-clones.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RC-154 (Nidana) e RC-019 (Anjos clones).</w:t>
            </w:r>
          </w:p>
        </w:tc>
      </w:tr>
    </w:tbl>
    <w:p>
      <w:pPr>
        <w:spacing w:after="40"/>
      </w:pPr>
    </w:p>
    <w:p>
      <w:pPr>
        <w:pStyle w:val="Heading1"/>
      </w:pPr>
      <w:r>
        <w:rPr>
          <w:color w:val="331A55"/>
        </w:rPr>
        <w:t>PARTE IV — O Contexto da Queda: Tela 4</w:t>
      </w:r>
    </w:p>
    <w:p>
      <w:pPr>
        <w:pStyle w:val="Heading2"/>
      </w:pPr>
      <w:r>
        <w:rPr>
          <w:color w:val="442266"/>
        </w:rPr>
        <w:t>As figuras arquetípicas — TELA 4</w:t>
      </w:r>
    </w:p>
    <w:p>
      <w:pPr>
        <w:spacing w:after="80"/>
        <w:jc w:val="center"/>
      </w:pPr>
      <w:r/>
      <w:r>
        <w:drawing>
          <wp:inline xmlns:a="http://schemas.openxmlformats.org/drawingml/2006/main" xmlns:pic="http://schemas.openxmlformats.org/drawingml/2006/picture">
            <wp:extent cx="5040000" cy="2813852"/>
            <wp:docPr id="4" name="Picture 4"/>
            <wp:cNvGraphicFramePr>
              <a:graphicFrameLocks noChangeAspect="1"/>
            </wp:cNvGraphicFramePr>
            <a:graphic>
              <a:graphicData uri="http://schemas.openxmlformats.org/drawingml/2006/picture">
                <pic:pic>
                  <pic:nvPicPr>
                    <pic:cNvPr id="0" name="figura-04-pag06.png"/>
                    <pic:cNvPicPr/>
                  </pic:nvPicPr>
                  <pic:blipFill>
                    <a:blip r:embed="rId14"/>
                    <a:stretch>
                      <a:fillRect/>
                    </a:stretch>
                  </pic:blipFill>
                  <pic:spPr>
                    <a:xfrm>
                      <a:off x="0" y="0"/>
                      <a:ext cx="5040000" cy="2813852"/>
                    </a:xfrm>
                    <a:prstGeom prst="rect"/>
                  </pic:spPr>
                </pic:pic>
              </a:graphicData>
            </a:graphic>
          </wp:inline>
        </w:drawing>
      </w:r>
    </w:p>
    <w:p>
      <w:pPr>
        <w:spacing w:before="80" w:after="120"/>
        <w:ind w:left="567" w:right="283"/>
      </w:pPr>
      <w:r>
        <w:rPr>
          <w:i/>
          <w:color w:val="6A3D8C"/>
          <w:sz w:val="21"/>
        </w:rPr>
        <w:t>**Tela 4 — "Contexto da Queda".** O diagrama posiciona as figuras arquetípicas: no setor Laboratorial ("SUSTENTA" — B P), Vishnu/Mavatma sustenta a criação de dentro dela; na Criação Antimaterial, Vishnu + Javé (ADHYDAIVA) e Mohen So (ADHYAJNA) — Vishnu é Mavatma que mergulhou; Javé é Prabrajna que projetou; Mohen So foi criado por Vishnu; na Criação Material, Sophia → Jesus — Sophia foi criada por Vishnu dentro da criação material; Sophia gerou Jesus. A alma de Jesus é Mavatma/Vishnu.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descrição da Tela 4 fornecida pelo curador; a revelação-chave: **Vishnu e Mavatma são o mesmo ser** (o que mergulhou com tudo), e o espírito que anima Jesus é essa mesma alma. Prabrajna = Javé = o que projetou e caiu. Ver RC-408 (ampliada) e RC-135 (ampliação retida).</w:t>
            </w:r>
          </w:p>
        </w:tc>
      </w:tr>
    </w:tbl>
    <w:p>
      <w:pPr>
        <w:spacing w:after="40"/>
      </w:pPr>
    </w:p>
    <w:p>
      <w:pPr>
        <w:spacing w:before="80" w:after="120"/>
        <w:ind w:left="567" w:right="283"/>
      </w:pPr>
      <w:r>
        <w:rPr>
          <w:i/>
          <w:color w:val="6A3D8C"/>
          <w:sz w:val="21"/>
        </w:rPr>
        <w:t>"Aqui foi criado Sophia, que criou Jesus. E aqui Vishnu, que é o Mavatma, criou Mohen So. [...] O problema central de tudo que existe é a relação entre este ser aqui, que é o espírito que hoje anima Jesus [Mavatma/Vishnu], e este resto aqui, que é o que restou de Javé [Prabrajna]."</w:t>
      </w:r>
    </w:p>
    <w:p>
      <w:pPr>
        <w:pStyle w:val="Heading2"/>
      </w:pPr>
      <w:r>
        <w:rPr>
          <w:color w:val="442266"/>
        </w:rPr>
        <w:t>O Primeiro Logos: Brahma/Javé</w:t>
      </w:r>
    </w:p>
    <w:p>
      <w:pPr>
        <w:spacing w:before="80" w:after="120"/>
        <w:ind w:left="567" w:right="283"/>
      </w:pPr>
      <w:r>
        <w:rPr>
          <w:i/>
          <w:color w:val="6A3D8C"/>
          <w:sz w:val="21"/>
        </w:rPr>
        <w:t>O Primeiro Logos é personificado por Brahma, também conhecido como Javé, Alá, Caos, Demiurgo, Prajapati, Kether ou Atom. Ele foi o responsável pela semeadura inicial do "grânulo básico da vida" ou do "Vírus Original do Código-fonte Definidor de Vida". Contudo, esta semeadura foi "estacionária e com problemas". O Criador é descrito como um ser que passou por um "estranho processo de instabilidade" ou uma "doença de impulso nervoso", resultando em uma Criação imperfeita. Sua "queda" dentro de sua própria obra o tornou um ser "reconstruído" de sua "sobra apodrecida".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RC-037 (Brahma), RC-001 (Javé) e RC-040 (CFD).</w:t>
            </w:r>
          </w:p>
        </w:tc>
      </w:tr>
    </w:tbl>
    <w:p>
      <w:pPr>
        <w:spacing w:after="40"/>
      </w:pPr>
    </w:p>
    <w:p>
      <w:pPr>
        <w:pStyle w:val="Heading2"/>
      </w:pPr>
      <w:r>
        <w:rPr>
          <w:color w:val="442266"/>
        </w:rPr>
        <w:t>O Segundo Logos: Shiva</w:t>
      </w:r>
    </w:p>
    <w:p>
      <w:pPr>
        <w:spacing w:before="80" w:after="120"/>
        <w:ind w:left="567" w:right="283"/>
      </w:pPr>
      <w:r>
        <w:rPr>
          <w:i/>
          <w:color w:val="6A3D8C"/>
          <w:sz w:val="21"/>
        </w:rPr>
        <w:t>O Segundo Logos é personificado por Shiva, que trouxe a diversidade e a geração de polaridades distintas entre os seres demos. Sua atuação foi fundamental para ordenar o que havia sido semeado pelo Primeiro Logos. Shiva, juntamente com Mohen So, um avatar de Vishnu, criou os campos morfogenéticos de todas as espécies. Esses campos funcionam como bancos de dados de informação, sem vibração, transmitindo informações indefinidamente fora do espaço-tempo. A força de Shiva é associada à energia Tamásica, responsável pela reciclagem e finalização.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RC-102 (Shiva), RC-081 (Mohen So) e RC-409 (ADHYSAVNA — ampliada). "Campos morfogenéticos" [REVISAR — sem ficha].</w:t>
            </w:r>
          </w:p>
        </w:tc>
      </w:tr>
    </w:tbl>
    <w:p>
      <w:pPr>
        <w:spacing w:after="40"/>
      </w:pPr>
    </w:p>
    <w:p>
      <w:pPr>
        <w:pStyle w:val="Heading2"/>
      </w:pPr>
      <w:r>
        <w:rPr>
          <w:color w:val="442266"/>
        </w:rPr>
        <w:t>O Terceiro Logos: Vishnu</w:t>
      </w:r>
    </w:p>
    <w:p>
      <w:pPr>
        <w:spacing w:before="80" w:after="120"/>
        <w:ind w:left="567" w:right="283"/>
      </w:pPr>
      <w:r>
        <w:rPr>
          <w:i/>
          <w:color w:val="6A3D8C"/>
          <w:sz w:val="21"/>
        </w:rPr>
        <w:t>O Terceiro Logos é personificado por Vishnu, que promoveu a evolução com maior complexidade. Ele introduziu informações inovadoras e filosofias que marcaram a história da humanidade, como o Taoísmo, Budismo, Hinduísmo, Judaísmo, Cristianismo e Islamismo. A atuação do Terceiro Logos foi mais efetiva nos últimos três mil anos. Vishnu trouxe a força do encantamento e da atração (energia Sattva), levando alguns seres a se congregarem em torno de interesses comuns. Sua influência está associada à fé e à motivação psíquica para gerar maior complexidade. A "Mente Universal" emergente, ou Biocosmos Inteligente, é um produto do Terceiro Logos em emergência. No entanto, o obscurantismo religioso impediu o surgimento pleno do "ser humano esclarecido" que essa fase prometia.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RC-135 (Vishnu), RC-163 (Mente Universal Emergente) e RC-565 (Hochmah).</w:t>
            </w:r>
          </w:p>
        </w:tc>
      </w:tr>
    </w:tbl>
    <w:p>
      <w:pPr>
        <w:spacing w:after="40"/>
      </w:pPr>
    </w:p>
    <w:p>
      <w:pPr>
        <w:pStyle w:val="Heading2"/>
      </w:pPr>
      <w:r>
        <w:rPr>
          <w:color w:val="442266"/>
        </w:rPr>
        <w:t>Vishnu transmite a Gestão a Sophia</w:t>
      </w:r>
    </w:p>
    <w:p>
      <w:pPr>
        <w:spacing w:before="80" w:after="120"/>
        <w:ind w:left="567" w:right="283"/>
      </w:pPr>
      <w:r>
        <w:rPr>
          <w:i/>
          <w:color w:val="6A3D8C"/>
          <w:sz w:val="21"/>
        </w:rPr>
        <w:t>A Revelação Cósmica revela que Vishnu, em um movimento significativo, optou por transmitir seu legado de "Gestão" para Sophia (Cristo Cósmico/Jesus). Sophia, que é um avatar de Vishnu e Mohen So, assumiu o comando dos eventos no universo biológico devido à inatividade de Javé. A missão de Jesus na Terra foi "infectada" pelo problema da Trimurti. Jesus, em sua forma humana, não podia "falar abertamente" sobre o pai. Jesus agiu de acordo com sua própria lógica, contrariando a agenda do espírito que o animava, decidindo não ser o Messias violento profetizado e não usar seus superpoderes para controlar as pessoas, demonstrando um senso de dignidade.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RC-072 (Jesus) e RC-604 (Fatiamento).</w:t>
            </w:r>
          </w:p>
        </w:tc>
      </w:tr>
    </w:tbl>
    <w:p>
      <w:pPr>
        <w:spacing w:after="40"/>
      </w:pPr>
    </w:p>
    <w:p>
      <w:pPr>
        <w:pStyle w:val="Heading2"/>
      </w:pPr>
      <w:r>
        <w:rPr>
          <w:color w:val="442266"/>
        </w:rPr>
        <w:t>A transição para o Quarto Logos</w:t>
      </w:r>
    </w:p>
    <w:p>
      <w:pPr>
        <w:spacing w:before="80" w:after="120"/>
        <w:ind w:left="567" w:right="283"/>
      </w:pPr>
      <w:r>
        <w:rPr>
          <w:i/>
          <w:color w:val="6A3D8C"/>
          <w:sz w:val="21"/>
        </w:rPr>
        <w:t>A partir de 1989 e mais abertamente entre 2015 e 2017, com a falência e desconstituição da Trimurti, o Quarto Logos passou a operar e influenciar o universo. Diferente dos três Logos anteriores, o Quarto Logos, conhecido como Olm ou Codificador de Zian (ou Zion), não é um Ser Criador. Sua função primordial é gerar "cocriadores esclarecidos, independentes e harmonizados" com princípios e propósitos nobres da existência. Ele emergiu do forno de Vishnu, Awaymaion, e depois apareceu na nave Asphezian no Sistema de Capela, assessorando Sophia. Sua única encarnação terrena foi como Apolônio de Tiana, contemporâneo de Jesus Cristo, há aproximadamente 2.000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RC-092/252 (Quarto Logos/Olm), RC-499 (Forno de Awaymaion) e RC-259 (Apolônio de Tiana).</w:t>
            </w:r>
          </w:p>
        </w:tc>
      </w:tr>
    </w:tbl>
    <w:p>
      <w:pPr>
        <w:spacing w:after="40"/>
      </w:pPr>
    </w:p>
    <w:p>
      <w:pPr>
        <w:pStyle w:val="Heading2"/>
      </w:pPr>
      <w:r>
        <w:rPr>
          <w:color w:val="442266"/>
        </w:rPr>
        <w:t>A estratégia do Quarto Logos</w:t>
      </w:r>
    </w:p>
    <w:p>
      <w:pPr>
        <w:spacing w:before="80" w:after="120"/>
        <w:ind w:left="567" w:right="283"/>
      </w:pPr>
      <w:r>
        <w:rPr>
          <w:i/>
          <w:color w:val="6A3D8C"/>
          <w:sz w:val="21"/>
        </w:rPr>
        <w:t>O Quarto Logos atua para promover a "compreensão esclarecida" e a edificação de uma "consciência sábia e virtuosa" a partir da liberdade dos seres. Sua estratégia reside em disponibilizar questionamentos, esclarecimento e reflexão, buscando "libertar a consciência humana". Ele oferece a "pílula vermelha" para o despertar da "compreensão adulta", confrontando dogmas e padrões impostos. Figuras como Sidarta Gautama (Buda), Kapila e os pré-socráticos são considerados os primeiros agentes prenunciadores do Quarto Logos, por incentivarem o pensamento autônomo. O Quarto Logos não terá igrejas, templos, centros de culto, sacerdotes ou qualquer tipo de autoridade investida, pois cada "ser cósmico esclarecido" é seu próprio "sujeito" e "templo", e sua mente é seu santuário.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(ampliada), RC-253 (Liberdade Mental) e RC-192 (Pílula Vermelha); Kapila [REVISAR — sem ficha].</w:t>
            </w:r>
          </w:p>
        </w:tc>
      </w:tr>
    </w:tbl>
    <w:p>
      <w:pPr>
        <w:spacing w:after="40"/>
      </w:pPr>
    </w:p>
    <w:p>
      <w:pPr>
        <w:pStyle w:val="Heading2"/>
      </w:pPr>
      <w:r>
        <w:rPr>
          <w:color w:val="442266"/>
        </w:rPr>
        <w:t>Olm, mentor de Sophia</w:t>
      </w:r>
    </w:p>
    <w:p>
      <w:pPr>
        <w:spacing w:before="80" w:after="120"/>
        <w:ind w:left="567" w:right="283"/>
      </w:pPr>
      <w:r>
        <w:rPr>
          <w:i/>
          <w:color w:val="6A3D8C"/>
          <w:sz w:val="21"/>
        </w:rPr>
        <w:t>Olm, o Codificador de Zion, é o mentor de Sophia (Cristo Cósmico/Jesus) e o "próximo Logos em atuação". Sophia, por sua vez, se considera uma "Coagente" do Quarto Logos na posição de comando sobre o que foi criado. O Quarto Logos assumirá a Mente Universal Emergente (Biocosmos Inteligente) quando uma massa crítica de elétrons organizados for alcançada. Ele provê apoios para redimir o "esfacelamento" do Corpo Mental do Criador. Jan Val Ellam se vê como um agente deste Logos, "martelando" as zonas de conforto que estacionaram a humanidade.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RC-163 e RC-638.</w:t>
            </w:r>
          </w:p>
        </w:tc>
      </w:tr>
    </w:tbl>
    <w:p>
      <w:pPr>
        <w:spacing w:after="40"/>
      </w:pPr>
    </w:p>
    <w:p>
      <w:pPr>
        <w:pStyle w:val="Heading2"/>
      </w:pPr>
      <w:r>
        <w:rPr>
          <w:color w:val="442266"/>
        </w:rPr>
        <w:t>O propósito da Criação imperfeita</w:t>
      </w:r>
    </w:p>
    <w:p>
      <w:pPr>
        <w:spacing w:before="80" w:after="120"/>
        <w:ind w:left="567" w:right="283"/>
      </w:pPr>
      <w:r>
        <w:rPr>
          <w:i/>
          <w:color w:val="6A3D8C"/>
          <w:sz w:val="21"/>
        </w:rPr>
        <w:t>A existência de um universo imperfeito e a complexidade do drama dos Logos têm raízes profundas na "pergunta cretina" surgida no Paraíso: "Como seria viver sem uma consciência que fosse obrigada a ser pura?". Essa indagação levou ao desdobramento de realidades com "fios soltos" para a improvisação e a decisão individual, em contraste com a "robotização" da perfeição paradisíaca. A perfeição, conforme a Revelação Cósmica, não é democrática e não permite questionamentos ou existências que contrariem seus alicerces.</w:t>
      </w:r>
    </w:p>
    <w:p>
      <w:pPr>
        <w:pStyle w:val="Heading2"/>
      </w:pPr>
      <w:r>
        <w:rPr>
          <w:color w:val="442266"/>
        </w:rPr>
        <w:t>A Lila</w:t>
      </w:r>
    </w:p>
    <w:p>
      <w:pPr>
        <w:spacing w:before="80" w:after="120"/>
        <w:ind w:left="567" w:right="283"/>
      </w:pPr>
      <w:r>
        <w:rPr>
          <w:i/>
          <w:color w:val="6A3D8C"/>
          <w:sz w:val="21"/>
        </w:rPr>
        <w:t>A Trimurti (Brahma, Vishnu, Shiva), em sua "fase", englobou as sete primeiras eras da Criação. As disputas de poder entre eles, conhecidas como Lila ou "Jogo Cósmico", eram um "passatempo de governantes" onde vidas eram peças e sofrimento era entretenimento, mas essa "demência" dos criadores "torrava a paciência". A "falência da vida no universo antimaterial" com o aumento dos problemas e guerras entre os demos, impulsionou o Projeto Talm, que visava transferir o "código de vida" do Criador "caído" para o universo material biológico. Mohen So recomendou parar a replicação demo do "Projeto Talm" porque as combinações dos códigos-fonte de definição de vida só pioraram os problemas.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RC-075 (Lila) e RC-091 (Projeto Talm — ampliada).</w:t>
            </w:r>
          </w:p>
        </w:tc>
      </w:tr>
    </w:tbl>
    <w:p>
      <w:pPr>
        <w:spacing w:after="40"/>
      </w:pPr>
    </w:p>
    <w:p>
      <w:pPr>
        <w:pStyle w:val="Heading1"/>
      </w:pPr>
      <w:r>
        <w:rPr>
          <w:color w:val="331A55"/>
        </w:rPr>
        <w:t>PARTE V — A Humanidade como Agente de Redenção</w:t>
      </w:r>
    </w:p>
    <w:p>
      <w:pPr>
        <w:pStyle w:val="Heading2"/>
      </w:pPr>
      <w:r>
        <w:rPr>
          <w:color w:val="442266"/>
        </w:rPr>
        <w:t>A singularidade humana</w:t>
      </w:r>
    </w:p>
    <w:p>
      <w:pPr>
        <w:spacing w:before="80" w:after="120"/>
        <w:ind w:left="567" w:right="283"/>
      </w:pPr>
      <w:r>
        <w:rPr>
          <w:i/>
          <w:color w:val="6A3D8C"/>
          <w:sz w:val="21"/>
        </w:rPr>
        <w:t>No centro desse drama cósmico, a humanidade da Terra emerge como uma "singularidade" e "criatura-ferramenta" fundamental para a "redenção" do Criador. Os humanos foram gerados para servir de suporte à redenção do Criador, assumindo cotas de sua "doença" em seus egos, o que é denominado um "favor divino". O DNA humano, com seu "código genético único" e singular no cosmos, hospeda informações desde o "momento zero" do Big Bang.</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RC-042 (Criatura Universal), RC-063/332 (Favor Divino) e RC-525.</w:t>
            </w:r>
          </w:p>
        </w:tc>
      </w:tr>
    </w:tbl>
    <w:p>
      <w:pPr>
        <w:spacing w:after="40"/>
      </w:pPr>
    </w:p>
    <w:p>
      <w:pPr>
        <w:pStyle w:val="Heading2"/>
      </w:pPr>
      <w:r>
        <w:rPr>
          <w:color w:val="442266"/>
        </w:rPr>
        <w:t>A marcação dos elétrons</w:t>
      </w:r>
    </w:p>
    <w:p>
      <w:pPr>
        <w:spacing w:before="80" w:after="120"/>
        <w:ind w:left="567" w:right="283"/>
      </w:pPr>
      <w:r>
        <w:rPr>
          <w:i/>
          <w:color w:val="6A3D8C"/>
          <w:sz w:val="21"/>
        </w:rPr>
        <w:t>A "rebelião dos elétrons", iniciada inconscientemente no âmbito dos elétrons com Yel Luzbel, é um processo vital para a recomposição da Mente Universal e a "redenção" do Criador. Os elétrons, que adquiriram "nojo" de Javé, não querem mais saber dele. A "limpeza" desses elétrons pela consciência humana, através de pensamentos e sentimentos elevados, é crucial para formar uma nova "Mente Universal" ou "Biocosmos Inteligente", que será a nova mente de Javé. Nossos psiquismos pessoais têm o poder de repassar a ele o que pensamos e sentimos de forma objetiva, algo que nenhuma outra espécie conseguiu fazer. A qualidade da "pulsação" dos elétrons humanos, especialmente quando um ser humano comete um ato de maldade, é considerada pior do que a de um demo agindo no universo vizinho, indicando a capacidade humana para o bem e para o mal.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RC-636/637 (elétrons/antielétrons) e RC-163 (Mente Universal Emergente).</w:t>
            </w:r>
          </w:p>
        </w:tc>
      </w:tr>
    </w:tbl>
    <w:p>
      <w:pPr>
        <w:spacing w:after="40"/>
      </w:pPr>
    </w:p>
    <w:p>
      <w:pPr>
        <w:pStyle w:val="Heading2"/>
      </w:pPr>
      <w:r>
        <w:rPr>
          <w:color w:val="442266"/>
        </w:rPr>
        <w:t>O cérebro bilatério</w:t>
      </w:r>
    </w:p>
    <w:p>
      <w:pPr>
        <w:spacing w:before="80" w:after="120"/>
        <w:ind w:left="567" w:right="283"/>
      </w:pPr>
      <w:r>
        <w:rPr>
          <w:i/>
          <w:color w:val="6A3D8C"/>
          <w:sz w:val="21"/>
        </w:rPr>
        <w:t>A capacidade do Homo sapiens de compreender, decifrar e ressignificar a realidade é única. O cérebro bilatério humano, surgido há aproximadamente 4 bilhões de anos, permitiu o desenvolvimento da última e mais atualizada leva de seres complexos na evolução universal. Traços humanos como altruísmo, decência, honra, dignidade e bom humor são incomuns na obra do Criador e são o que nos torna "humanos". A capacidade de dizer "não" a certas agendas do próprio espírito, como Jesus o fez ao decidir não ser um Messias violento e não usar seus superpoderes para controlar as pessoas, é uma demonstração da liberdade e do potencial humano para corrigir o "jogo" cósmico.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RC-035 (Bilatérios), RC-631 (Cérebro Radiata) e RC-722 (Dignidade).</w:t>
            </w:r>
          </w:p>
        </w:tc>
      </w:tr>
    </w:tbl>
    <w:p>
      <w:pPr>
        <w:spacing w:after="40"/>
      </w:pPr>
    </w:p>
    <w:p>
      <w:pPr>
        <w:pStyle w:val="Heading2"/>
      </w:pPr>
      <w:r>
        <w:rPr>
          <w:color w:val="442266"/>
        </w:rPr>
        <w:t>Ação política e cidadania</w:t>
      </w:r>
    </w:p>
    <w:p>
      <w:pPr>
        <w:spacing w:before="80" w:after="120"/>
        <w:ind w:left="567" w:right="283"/>
      </w:pPr>
      <w:r>
        <w:rPr>
          <w:i/>
          <w:color w:val="6A3D8C"/>
          <w:sz w:val="21"/>
        </w:rPr>
        <w:t>A ação política e a cidadania são consideradas mais eficazes do que a mera oração para resolver desafios terrestres, conforme a citação de Sai Baba: "as mãos que agem são mais santificadas do que as bocas que vivem orando".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 a citação de Sai Baba é do autor.</w:t>
            </w:r>
          </w:p>
        </w:tc>
      </w:tr>
    </w:tbl>
    <w:p>
      <w:pPr>
        <w:spacing w:after="40"/>
      </w:pPr>
    </w:p>
    <w:p>
      <w:pPr>
        <w:pStyle w:val="Heading2"/>
      </w:pPr>
      <w:r>
        <w:rPr>
          <w:color w:val="442266"/>
        </w:rPr>
        <w:t>"A mãe de Javé"</w:t>
      </w:r>
    </w:p>
    <w:p>
      <w:pPr>
        <w:spacing w:before="80" w:after="120"/>
        <w:ind w:left="567" w:right="283"/>
      </w:pPr>
      <w:r>
        <w:rPr>
          <w:i/>
          <w:color w:val="6A3D8C"/>
          <w:sz w:val="21"/>
        </w:rPr>
        <w:t>O palestrante, Jan Val Ellam, metaforicamente compara a humanidade à "mãe de Javé", capaz de gerar o "leitezinho" necessário em nosso genoma para que ele seja ressuscitado e "nasça de novo". A reconstrução dos eus originais de Mavatma e Prabrajna, que não mais existem, é uma tarefa que cabe aos seres que estão "em pleno inferno" (neste universo). A visão de um "Paraíso B" emerge como uma possibilidade, uma vez que retornar ao Paraíso original poderia perturbar sua construção.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RC-638 (Ressurreição do Cadáver do Criador — ampliada) e RC-612 (Paraíso B — ampliada).</w:t>
            </w:r>
          </w:p>
        </w:tc>
      </w:tr>
    </w:tbl>
    <w:p>
      <w:pPr>
        <w:spacing w:after="40"/>
      </w:pPr>
    </w:p>
    <w:p>
      <w:pPr>
        <w:pStyle w:val="Heading2"/>
      </w:pPr>
      <w:r>
        <w:rPr>
          <w:color w:val="442266"/>
        </w:rPr>
        <w:t>A "única ficha" de Javé</w:t>
      </w:r>
    </w:p>
    <w:p>
      <w:pPr>
        <w:spacing w:before="80" w:after="120"/>
        <w:ind w:left="567" w:right="283"/>
      </w:pPr>
      <w:r>
        <w:rPr>
          <w:i/>
          <w:color w:val="6A3D8C"/>
          <w:sz w:val="21"/>
        </w:rPr>
        <w:t>A Revelação Cósmica, ao convidar à "compreensão esclarecida", afasta-se da "fé fácil e estéril", posicionando a racionalidade, sabedoria e ciência como alicerces para uma vida planetária dignificada. A humanidade da Terra, com sua "liberdade mental", não era esperada por Javé, mas é agora sua "única ficha". A verdadeira tarefa humana é transformar o caos em beleza, encontrando o belo na "feiura" e dando sentido maior à existência.</w:t>
      </w:r>
    </w:p>
    <w:p>
      <w:pPr>
        <w:pStyle w:val="Heading1"/>
      </w:pPr>
      <w:r>
        <w:rPr>
          <w:color w:val="331A55"/>
        </w:rPr>
        <w:t>PARTE VI — Projetos Cósmicos e Conflitos Existenciais</w:t>
      </w:r>
    </w:p>
    <w:p>
      <w:pPr>
        <w:pStyle w:val="Heading2"/>
      </w:pPr>
      <w:r>
        <w:rPr>
          <w:color w:val="442266"/>
        </w:rPr>
        <w:t>A gênese dos projetos cósmicos</w:t>
      </w:r>
    </w:p>
    <w:p>
      <w:pPr>
        <w:spacing w:before="80" w:after="120"/>
        <w:ind w:left="567" w:right="283"/>
      </w:pPr>
      <w:r>
        <w:rPr>
          <w:i/>
          <w:color w:val="6A3D8C"/>
          <w:sz w:val="21"/>
        </w:rPr>
        <w:t>A Revelação Cósmica desvela que a origem dos universos material e antimaterial remonta a um projeto criativo singular, concebido na Espiritualidade Laboratorial, uma das camadas hierárquicas da Matriz Divina. Nesse plano de existência, denominado M3, que se situa dentro da Espiritualidade Operacional (M2), a "incompletude" pode ser experimentada e o "ato de cocriação" se manifesta sem que a imperfeição ou o caos "contaminem" a perfeição primordial da Matriz Divina (o Paraíso, ou M1).</w:t>
      </w:r>
    </w:p>
    <w:p>
      <w:pPr>
        <w:pStyle w:val="Heading2"/>
      </w:pPr>
      <w:r>
        <w:rPr>
          <w:color w:val="442266"/>
        </w:rPr>
        <w:t>Kant e a percepção</w:t>
      </w:r>
    </w:p>
    <w:p>
      <w:pPr>
        <w:spacing w:before="80" w:after="120"/>
        <w:ind w:left="567" w:right="283"/>
      </w:pPr>
      <w:r>
        <w:rPr>
          <w:i/>
          <w:color w:val="6A3D8C"/>
          <w:sz w:val="21"/>
        </w:rPr>
        <w:t>A complexidade dessa relação é ilustrada pela concepção de Kant, em sua Crítica da Razão Pura, de que, para certas sensações se referirem a algo exterior, a representação do espaço já deve estar subjacente no genoma e na mente do ser humano. Isso implica que o universo sensorial "de fato, não existe lá fora", mas sim no código neuronal de cada ser vivo, e que a mente só lida com o que admite ser possível. No Paraíso, essa retroalimentação é perene, mas em nossa realidade, com vidas curtas, essa união oculta entre o criador e a criação não é percebida, levando à ilusão da separação.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filosófica** — a leitura de Kant é do autor; ver RC-628 (ampliada).</w:t>
            </w:r>
          </w:p>
        </w:tc>
      </w:tr>
    </w:tbl>
    <w:p>
      <w:pPr>
        <w:spacing w:after="40"/>
      </w:pPr>
    </w:p>
    <w:p>
      <w:pPr>
        <w:pStyle w:val="Heading2"/>
      </w:pPr>
      <w:r>
        <w:rPr>
          <w:color w:val="442266"/>
        </w:rPr>
        <w:t>O Projeto Talm e os fornos replicadores</w:t>
      </w:r>
    </w:p>
    <w:p>
      <w:pPr>
        <w:spacing w:before="80" w:after="120"/>
        <w:ind w:left="567" w:right="283"/>
      </w:pPr>
      <w:r>
        <w:rPr>
          <w:i/>
          <w:color w:val="6A3D8C"/>
          <w:sz w:val="21"/>
        </w:rPr>
        <w:t>Para resolver essa crise existencial, a Trimurti (Brahma/Javé, Vishnu e Shiva), que personificaram os "Logos Criadores" desta realidade, formulou e implementou o Projeto Talm. Este projeto, iniciado há aproximadamente 7,7 bilhões de anos, visava transferir o "código de vida" do Criador "caído" do Brahmaloka para o universo material e biológico (Bhuloka). A motivação era produzir geneticamente seres menos "problemáticos", poderosos e "adoentados" pela afetação do psiquismo do Criador. Mohen So, um avatar "Keshava" de Vishnu e o "Desperto" ou "Único a saber", recomendou parar a replicação demo, pois as combinações dos códigos-fonte (CFDs) dos três senhores só pioravam os problemas.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RC-091 (Projeto Talm — ampliada) e RC-081 (Mohen So).</w:t>
            </w:r>
          </w:p>
        </w:tc>
      </w:tr>
    </w:tbl>
    <w:p>
      <w:pPr>
        <w:spacing w:after="40"/>
      </w:pPr>
    </w:p>
    <w:p>
      <w:pPr>
        <w:pStyle w:val="Heading2"/>
      </w:pPr>
      <w:r>
        <w:rPr>
          <w:color w:val="442266"/>
        </w:rPr>
        <w:t>Os três fornos</w:t>
      </w:r>
    </w:p>
    <w:p>
      <w:pPr>
        <w:spacing w:before="80" w:after="120"/>
        <w:ind w:left="567" w:right="283"/>
      </w:pPr>
      <w:r>
        <w:rPr>
          <w:i/>
          <w:color w:val="6A3D8C"/>
          <w:sz w:val="21"/>
        </w:rPr>
        <w:t>A operacionalização do Projeto Talm em nosso universo material (Bhuloka) começou com o surgimento da terceira geração de estrelas, permitindo a produção de elementos químicos mais pesados (ferro, níquel, carbono) essenciais para a vida. Para a semeadura da vida biológica, três "Fornos Replicadores" foram descritos: Awaylengan (de Shiva), Awaymaion (de Vishnu) e Awayen (de Brahma). Essas estruturas cósmicas, também chamadas de "laboratórios dimensionais" ou "naves/estações gigantescas", foram responsáveis por projetar e semear diversas espécies de seres em nosso universo. É importante notar que Javé/Brahma, em sua condição "caída", não conseguiu criar seus próprios Fenvans ou ter avatares como os outros, passando a escolher "humanos" para representá-lo. Shiva e Mohen So também criaram juntos os campos morfogenéticos de todas as espécies, que funcionam como bancos de dados de informação.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RC-499 (Forno de Awaymaion) e RC-091 (ampliada); Awaylengan/Awayen [REVISAR — sem ficha].</w:t>
            </w:r>
          </w:p>
        </w:tc>
      </w:tr>
    </w:tbl>
    <w:p>
      <w:pPr>
        <w:spacing w:after="40"/>
      </w:pPr>
    </w:p>
    <w:p>
      <w:pPr>
        <w:pStyle w:val="Heading2"/>
      </w:pPr>
      <w:r>
        <w:rPr>
          <w:color w:val="442266"/>
        </w:rPr>
        <w:t>A Mensagem Talm</w:t>
      </w:r>
    </w:p>
    <w:p>
      <w:pPr>
        <w:spacing w:before="80" w:after="120"/>
        <w:ind w:left="567" w:right="283"/>
      </w:pPr>
      <w:r>
        <w:rPr>
          <w:i/>
          <w:color w:val="6A3D8C"/>
          <w:sz w:val="21"/>
        </w:rPr>
        <w:t>Uma parte crucial do Projeto Talm foi a criação da Mensagem Talm, uma "carta" codificada composta de cinco partes, enviada pelos Fenvans do universo antimaterial para o oceano vibratório do nosso universo. A esperança era que, no futuro, os próprios autores pudessem encontrá-la e decifrá-la, caso o Projeto Talm fosse bem-sucedido, como uma "mensagem dentro de uma garrafa e solta no mar". Essa mensagem, que recua no tempo para mais de 7,8 bilhões de anos atrás, alude à transmigração do código genético do criador para sua formatação biológica em nosso universo. Foi descoberta por Yel Lupon, um biodemo da Família Yel dimensionado em Shamb-Aha, que conseguiu "ler" algumas partes, embora sem a plena compreensão na época, e as repassou para os biodemos de Alt'Lam Gron, que as guardaram no Processador Val.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RC-080 (Mensagem Talm — ampliada), RC-141 (Yel Lupon) e RC-089 (Processador Val).</w:t>
            </w:r>
          </w:p>
        </w:tc>
      </w:tr>
    </w:tbl>
    <w:p>
      <w:pPr>
        <w:spacing w:after="40"/>
      </w:pPr>
    </w:p>
    <w:p>
      <w:pPr>
        <w:pStyle w:val="Heading2"/>
      </w:pPr>
      <w:r>
        <w:rPr>
          <w:color w:val="442266"/>
        </w:rPr>
        <w:t>A decifração humana</w:t>
      </w:r>
    </w:p>
    <w:p>
      <w:pPr>
        <w:spacing w:before="80" w:after="120"/>
        <w:ind w:left="567" w:right="283"/>
      </w:pPr>
      <w:r>
        <w:rPr>
          <w:i/>
          <w:color w:val="6A3D8C"/>
          <w:sz w:val="21"/>
        </w:rPr>
        <w:t>A Mensagem Talm só foi plenamente compreendida nos tempos atuais pelos humanos da Terra. Essa capacidade de decifração é atribuída ao cérebro bilatério do Homo sapiens e à sua singular aptidão para indagar, buscar respostas e ressignificar a realidade ("Dasein de Heidegger"). A Revelação Cósmica postula que a humanidade é a única espécie em ambos os universos com essa capacidade, sendo o "decifrador cósmico-espiritual" de toda a realidade. A própria mensagem conclui que "Seremos nós recebendo, de nós mesmos, o que agora transmitimos", uma promessa de Mohen So. O Projeto Talm busca transformar o "nidana" (estado atual de doença do Criador) em "saccidanandhagana" (equipe de agentes da vida conscientes e bem-aventurados), mas essa "bem-aventurança" só poderá ser alcançada quando o problema da "podridão" de Brahma for resolvido.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RC-080 (ampliada), RC-091 (ampliada) e RC-154 (Nidana); "Dasein" e "saccidanandhagana" [REVISAR — sem ficha].</w:t>
            </w:r>
          </w:p>
        </w:tc>
      </w:tr>
    </w:tbl>
    <w:p>
      <w:pPr>
        <w:spacing w:after="40"/>
      </w:pPr>
    </w:p>
    <w:p>
      <w:pPr>
        <w:pStyle w:val="Heading1"/>
      </w:pPr>
      <w:r>
        <w:rPr>
          <w:color w:val="331A55"/>
        </w:rPr>
        <w:t>PARTE VII — A Rebelião de Lúcifer e a Entropia</w:t>
      </w:r>
    </w:p>
    <w:p>
      <w:pPr>
        <w:pStyle w:val="Heading2"/>
      </w:pPr>
      <w:r>
        <w:rPr>
          <w:color w:val="442266"/>
        </w:rPr>
        <w:t>A queda não premeditada</w:t>
      </w:r>
    </w:p>
    <w:p>
      <w:pPr>
        <w:spacing w:before="80" w:after="120"/>
        <w:ind w:left="567" w:right="283"/>
      </w:pPr>
      <w:r>
        <w:rPr>
          <w:i/>
          <w:color w:val="6A3D8C"/>
          <w:sz w:val="21"/>
        </w:rPr>
        <w:t>A história cósmica é marcada por extensos conflitos e um "cansaço existencial" que afeta os seres, inclusive os próprios Criadores. A Revelação Cósmica revela que a "queda" de Javé, aproximadamente 13,7 bilhões de anos atrás, não foi premeditada, mas um acidente decorrente de uma disputa com os outros seres Pashvnaj, onde ele foi "empurrado" para dentro de sua criação. Essa questão da "queda" e da responsabilidade ainda não está resolvida entre os seres do Paraíso.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(ampliada) e RC-629 (ampliada).</w:t>
            </w:r>
          </w:p>
        </w:tc>
      </w:tr>
    </w:tbl>
    <w:p>
      <w:pPr>
        <w:spacing w:after="40"/>
      </w:pPr>
    </w:p>
    <w:p>
      <w:pPr>
        <w:pStyle w:val="Heading2"/>
      </w:pPr>
      <w:r>
        <w:rPr>
          <w:color w:val="442266"/>
        </w:rPr>
        <w:t>A pandemia personificada</w:t>
      </w:r>
    </w:p>
    <w:p>
      <w:pPr>
        <w:spacing w:before="80" w:after="120"/>
        <w:ind w:left="567" w:right="283"/>
      </w:pPr>
      <w:r>
        <w:rPr>
          <w:i/>
          <w:color w:val="6A3D8C"/>
          <w:sz w:val="21"/>
        </w:rPr>
        <w:t>Essa "doença" do Criador manifesta-se como uma "pandemia constante" na vida de ambos os universos, sem que nunca tenha havido um "tempo bom". O conceito de "pandemia personificada" descreve como as partes "podres" de Javé estão sendo retrabalhadas em toda a vida existente.</w:t>
      </w:r>
    </w:p>
    <w:p>
      <w:pPr>
        <w:pStyle w:val="Heading2"/>
      </w:pPr>
      <w:r>
        <w:rPr>
          <w:color w:val="442266"/>
        </w:rPr>
        <w:t>A Rebelião de Lúcifer</w:t>
      </w:r>
    </w:p>
    <w:p>
      <w:pPr>
        <w:spacing w:before="80" w:after="120"/>
        <w:ind w:left="567" w:right="283"/>
      </w:pPr>
      <w:r>
        <w:rPr>
          <w:i/>
          <w:color w:val="6A3D8C"/>
          <w:sz w:val="21"/>
        </w:rPr>
        <w:t>Um dos eventos cruciais que exemplifica esses conflitos é a Rebelião de Lúcifer, iniciada há 742 mil anos no Sistema de Capela pela "inquietação" de Yel Luzbel (Lúcifer), um biodemo da família Yel. Yel Luzbel, que atuava em uma equipe de Sophia especializada na percepção dos aspectos exteriores da Criação, começou a notar algo "errado" na realidade. Essa inquietação gerou um "vírus" ou "verme mental" que contaminou mais de 213 bilhões de seres, causando uma "pandemia generalizada" e desassossegando quem interagia com ele. A rebelião em si culminou há 687 mil anos, resultando no Isolamento Cósmico de 19 planetas, incluindo 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RC-002 (Rebelião de Lúcifer) e RC-342 (Quarentena Sideral).</w:t>
            </w:r>
          </w:p>
        </w:tc>
      </w:tr>
    </w:tbl>
    <w:p>
      <w:pPr>
        <w:spacing w:after="40"/>
      </w:pPr>
    </w:p>
    <w:p>
      <w:pPr>
        <w:pStyle w:val="Heading2"/>
      </w:pPr>
      <w:r>
        <w:rPr>
          <w:color w:val="442266"/>
        </w:rPr>
        <w:t>O Projeto Planeta Azul e o exílio</w:t>
      </w:r>
    </w:p>
    <w:p>
      <w:pPr>
        <w:spacing w:before="80" w:after="120"/>
        <w:ind w:left="567" w:right="283"/>
      </w:pPr>
      <w:r>
        <w:rPr>
          <w:i/>
          <w:color w:val="6A3D8C"/>
          <w:sz w:val="21"/>
        </w:rPr>
        <w:t>A Terra, que era parte do Projeto Planeta Azul e tinha o objetivo de ser um portal intergaláctico e de conexão entre os dois universos, acabou não concretizando esse plano devido à Rebelião de Lúcifer. A Terra se tornou um refúgio para exilados de Capela, tanto em naves (como as Espheron, Asphezian e Espherian da Família Val) quanto em espíritos. O exílio na Terra transformou os biodemos de meros observadores em testemunhas e atores do "drama cósmico", forçando-os a progredir mental e perceptivamente, apesar do "sucateamento" de suas vidas e tecnologia. A Terra também se tornou um "manicômio cósmico", recebendo inúmeras levas de espíritos rebeldes e "doentes" de Antares, necessitados de novas experiências e cuidados. O sistema de Antares, inclusive, está no limite de esgotamento e prestes a explodir, o que obriga seus habitantes a conviver com um "fim iminente".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RC-343 (Projeto Planeta Azul — ampliação retida; sem ficha), RC-007 (Exilados de Capela), RC-058/025/057 (Espheron/Asphezian/Espherian) e RC-021 (Antares).</w:t>
            </w:r>
          </w:p>
        </w:tc>
      </w:tr>
    </w:tbl>
    <w:p>
      <w:pPr>
        <w:spacing w:after="40"/>
      </w:pPr>
    </w:p>
    <w:p>
      <w:pPr>
        <w:pStyle w:val="Heading2"/>
      </w:pPr>
      <w:r>
        <w:rPr>
          <w:color w:val="442266"/>
        </w:rPr>
        <w:t>A entropia do Brahmaloka</w:t>
      </w:r>
    </w:p>
    <w:p>
      <w:pPr>
        <w:spacing w:before="80" w:after="120"/>
        <w:ind w:left="567" w:right="283"/>
      </w:pPr>
      <w:r>
        <w:rPr>
          <w:i/>
          <w:color w:val="6A3D8C"/>
          <w:sz w:val="21"/>
        </w:rPr>
        <w:t>O universo antimaterial (Brahmaloka), onde Demos e anjos-clones habitam, enfrenta uma crescente entropia, uma força desagregadora que se acumula sem contraparte negentrópica, resultando em desorganização e eventual "implosão" em algumas centenas de milhões de anos. Essa realidade contrasta com o universo material (Bhuloka), onde a entropia é balanceada pela negentropia. Os seres do Brahmaloka serão desconstruídos, e suas mentes terão que migrar para o nosso universo. A própria blindagem que separa o paraíso da criação problemática está sendo fragilizada pela pulsação do sofrimento dos universos, impactando o ambiente intocável e puro do paraíso.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(Universo Antimaterial) e RC-160 (Entropia e Negentropia).</w:t>
            </w:r>
          </w:p>
        </w:tc>
      </w:tr>
    </w:tbl>
    <w:p>
      <w:pPr>
        <w:spacing w:after="40"/>
      </w:pPr>
    </w:p>
    <w:p>
      <w:pPr>
        <w:pStyle w:val="Heading2"/>
      </w:pPr>
      <w:r>
        <w:rPr>
          <w:color w:val="442266"/>
        </w:rPr>
        <w:t>Len Mion (Satã)</w:t>
      </w:r>
    </w:p>
    <w:p>
      <w:pPr>
        <w:spacing w:before="80" w:after="120"/>
        <w:ind w:left="567" w:right="283"/>
      </w:pPr>
      <w:r>
        <w:rPr>
          <w:i/>
          <w:color w:val="6A3D8C"/>
          <w:sz w:val="21"/>
        </w:rPr>
        <w:t>Len Mion (Satã), outro biodemo exilado da família Mion, que nutria ódio pela linhagem de Noé, emergiu como um manipulador na Terra. Ele se aproveitou da teurgia humana, uma forma de comunicação com os "seres dos portais" (habitantes do universo demo), para seu domínio, controlando mentes de figuras históricas como Hitler. Len Mion foi retirado do ambiente astral terreno em 1993, assim como Yel Luzbel, que foi retirado no "marco zero de Jesus Cristo e Apolônio".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RC-074 (Len Mion) e RC-002; "teurgia" [REVISAR — sem ficha].</w:t>
            </w:r>
          </w:p>
        </w:tc>
      </w:tr>
    </w:tbl>
    <w:p>
      <w:pPr>
        <w:spacing w:after="40"/>
      </w:pPr>
    </w:p>
    <w:p>
      <w:pPr>
        <w:pStyle w:val="Heading1"/>
      </w:pPr>
      <w:r>
        <w:rPr>
          <w:color w:val="331A55"/>
        </w:rPr>
        <w:t>PARTE VIII — A Singularidade Humana e o Deslacre</w:t>
      </w:r>
    </w:p>
    <w:p>
      <w:pPr>
        <w:pStyle w:val="Heading2"/>
      </w:pPr>
      <w:r>
        <w:rPr>
          <w:color w:val="442266"/>
        </w:rPr>
        <w:t>O DNA homo-terráqueo</w:t>
      </w:r>
    </w:p>
    <w:p>
      <w:pPr>
        <w:spacing w:before="80" w:after="120"/>
        <w:ind w:left="567" w:right="283"/>
      </w:pPr>
      <w:r>
        <w:rPr>
          <w:i/>
          <w:color w:val="6A3D8C"/>
          <w:sz w:val="21"/>
        </w:rPr>
        <w:t>A espécie humana, Homo sapiens, é considerada a mais moderna e complexa surgida na História Universal, possuindo um "código genético único" e singular no cosmos. O cérebro bilatério do Homo sapiens confere uma capacidade singular de compreender, decifrar e ressignificar a realidade ("Dasein de Heidegger"), um atributo fundamental para a resolução do drama cósmico.</w:t>
      </w:r>
    </w:p>
    <w:p>
      <w:pPr>
        <w:pStyle w:val="Heading2"/>
      </w:pPr>
      <w:r>
        <w:rPr>
          <w:color w:val="442266"/>
        </w:rPr>
        <w:t>A doença herdada</w:t>
      </w:r>
    </w:p>
    <w:p>
      <w:pPr>
        <w:spacing w:before="80" w:after="120"/>
        <w:ind w:left="567" w:right="283"/>
      </w:pPr>
      <w:r>
        <w:rPr>
          <w:i/>
          <w:color w:val="6A3D8C"/>
          <w:sz w:val="21"/>
        </w:rPr>
        <w:t>Paradoxalmente, o DNA humano carrega entre 3% a 5% da "doença" herdada de Javé, refletida em impulsos de dominar, salvar a vida a qualquer custo, alimentar-se matando outras espécies e reproduzir-se sexualmente, caracterizando um "predatismo". No entanto, o "DNA-lixo", antes visto como inútil, revela-se como um vasto repositório de dados e um meio de comunicação, seguindo as mesmas regras de sintaxe, semântica e gramática das línguas humanas. Esse DNA é capaz de causar padrões perturbadores no vácuo, produzindo "buracos de minhoca" magnetizados, que são túneis de conexão para a transmissão de informações fora do espaço e do tempo.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científico-genética** — a leitura do DNA é do autor; ver RC-542 (Ex-DNA-lixo — ampliação retida; sem ficha) e RC-217 (DNA como Projeção Holográfica).</w:t>
            </w:r>
          </w:p>
        </w:tc>
      </w:tr>
    </w:tbl>
    <w:p>
      <w:pPr>
        <w:spacing w:after="40"/>
      </w:pPr>
    </w:p>
    <w:p>
      <w:pPr>
        <w:pStyle w:val="Heading2"/>
      </w:pPr>
      <w:r>
        <w:rPr>
          <w:color w:val="442266"/>
        </w:rPr>
        <w:t>A criatura-ferramenta e o favor divino</w:t>
      </w:r>
    </w:p>
    <w:p>
      <w:pPr>
        <w:spacing w:before="80" w:after="120"/>
        <w:ind w:left="567" w:right="283"/>
      </w:pPr>
      <w:r>
        <w:rPr>
          <w:i/>
          <w:color w:val="6A3D8C"/>
          <w:sz w:val="21"/>
        </w:rPr>
        <w:t>A humanidade é concebida como "criatura-ferramenta", gerada para servir de suporte à redenção do Criador. Isso se manifesta no "Favor Divino", uma doutrina que afirma que cada consciência espiritual individualizada está realizando um "favor divino" a Javé ao assumir cotas de sua "doença" em seus egos e vivenciar experiências na carne. A capacidade humana de "marcar" os elétrons com pensamentos e sentimentos elevados é vital para a "cura" de Javé. Os elétrons "limpos" formarão uma nova "mente universal", o "Biocosmos Inteligente", que é o produto do Terceiro Logos em emergência.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RC-063/332 (Favor Divino) e RC-163 (Mente Universal Emergente).</w:t>
            </w:r>
          </w:p>
        </w:tc>
      </w:tr>
    </w:tbl>
    <w:p>
      <w:pPr>
        <w:spacing w:after="40"/>
      </w:pPr>
    </w:p>
    <w:p>
      <w:pPr>
        <w:pStyle w:val="Heading2"/>
      </w:pPr>
      <w:r>
        <w:rPr>
          <w:color w:val="442266"/>
        </w:rPr>
        <w:t>O deslacre mental</w:t>
      </w:r>
    </w:p>
    <w:p>
      <w:pPr>
        <w:spacing w:before="80" w:after="120"/>
        <w:ind w:left="567" w:right="283"/>
      </w:pPr>
      <w:r>
        <w:rPr>
          <w:i/>
          <w:color w:val="6A3D8C"/>
          <w:sz w:val="21"/>
        </w:rPr>
        <w:t>O "deslacre mental", promovido pela "rebeldia" de Yel Luzbel e pela ação de Pandora ao abrir sua "caixa" (liberando a verdade e a esperança), foi crucial para a libertação do psiquismo humano do controle "colméico" do Criador. Pandora, ao fazer uma "transição de fase" de sua condição Demo para Homo, tornou-se a primeira mulher humana racional a existir, simbolizando a emancipação da mente humana. Essa "desprogramação" da humanidade em relação à sua destinação original, não esperada por Javé, é um pilar para a superação da "doença". A humanidade da Terra se "desprogramou" em relação à sua destinação original, o que permitiu sua liberdade mental.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RC-086 (Pandora), RC-002 (Yel Luzbel) e RC-640 (Transições de Fase).</w:t>
            </w:r>
          </w:p>
        </w:tc>
      </w:tr>
    </w:tbl>
    <w:p>
      <w:pPr>
        <w:spacing w:after="40"/>
      </w:pPr>
    </w:p>
    <w:p>
      <w:pPr>
        <w:pStyle w:val="Heading2"/>
      </w:pPr>
      <w:r>
        <w:rPr>
          <w:color w:val="442266"/>
        </w:rPr>
        <w:t>O "belo na feiura"</w:t>
      </w:r>
    </w:p>
    <w:p>
      <w:pPr>
        <w:spacing w:before="80" w:after="120"/>
        <w:ind w:left="567" w:right="283"/>
      </w:pPr>
      <w:r>
        <w:rPr>
          <w:i/>
          <w:color w:val="6A3D8C"/>
          <w:sz w:val="21"/>
        </w:rPr>
        <w:t>A lógica humana, sendo a mais abrangente das criadas até o momento, é capaz de compreender a problemática da Criação. Como Jan Val Ellam reitera, os humanos, com sua capacidade de discernimento e de encontrar "o belo na feiura", são essenciais para essa tarefa, talvez sendo a única espécie capaz de decifrar os enigmas e os traços ocultos do grande desenho cósmico.</w:t>
      </w:r>
    </w:p>
    <w:p>
      <w:pPr>
        <w:pStyle w:val="Heading2"/>
      </w:pPr>
      <w:r>
        <w:rPr>
          <w:color w:val="442266"/>
        </w:rPr>
        <w:t>O discurso interior</w:t>
      </w:r>
    </w:p>
    <w:p>
      <w:pPr>
        <w:spacing w:before="80" w:after="120"/>
        <w:ind w:left="567" w:right="283"/>
      </w:pPr>
      <w:r>
        <w:rPr>
          <w:i/>
          <w:color w:val="6A3D8C"/>
          <w:sz w:val="21"/>
        </w:rPr>
        <w:t>A verdadeira emancipação humana não provém de forças externas, mas de um processo íntimo e contínuo: o "discurso interior" ou diálogo consigo mesmo. Essa ferramenta é a única via eficaz para o ser humano se tornar "dono de si mesmo" e alcançar a soberania espiritual. Através da vontade consciente expressa nesse diálogo, o cérebro humano pode "ordenar os neurônios" e, assim, superar o "código neuronal" originalmente projetado por Javé para o controle e a obediência. A ação de Eva, que "esculhambou" esse código, de fato forçou o desenvolvimento da racionalidade humana e a necessidade de decisão individual.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"discurso interior" [REVISAR — sem ficha]; ver RC-189 (Eva) e RC-706 (Bhavaṅga).</w:t>
            </w:r>
          </w:p>
        </w:tc>
      </w:tr>
    </w:tbl>
    <w:p>
      <w:pPr>
        <w:spacing w:after="40"/>
      </w:pPr>
    </w:p>
    <w:p>
      <w:pPr>
        <w:pStyle w:val="Heading2"/>
      </w:pPr>
      <w:r>
        <w:rPr>
          <w:color w:val="442266"/>
        </w:rPr>
        <w:t>A maioridade espiritual</w:t>
      </w:r>
    </w:p>
    <w:p>
      <w:pPr>
        <w:spacing w:before="80" w:after="120"/>
        <w:ind w:left="567" w:right="283"/>
      </w:pPr>
      <w:r>
        <w:rPr>
          <w:i/>
          <w:color w:val="6A3D8C"/>
          <w:sz w:val="21"/>
        </w:rPr>
        <w:t>A Revelação Cósmica convida à "maioridade espiritual", um processo que exige sair da "zona de conforto" e confrontar realidades desconfortáveis. A humanidade é incentivada a questionar dogmas e libertar a mente de padrões impostos, assumindo a responsabilidade por sua própria "reforma íntima" para "limpar" as marcações negativas no psiquismo ("sanscaras" ou "fórmulas mentais negativas"). O Quarto Logos, que não se manifesta através de igrejas ou sacerdotes, espera que cada "ser cósmico esclarecido" seja seu próprio "sujeito" e "templo", fundamentando-se na busca permanente da verdade e na edificação de uma "consciência sábia e virtuosa" a partir da liberdade.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"sanscaras" [REVISAR — sem ficha]; ver RC-092 (Quarto Logos).</w:t>
            </w:r>
          </w:p>
        </w:tc>
      </w:tr>
    </w:tbl>
    <w:p>
      <w:pPr>
        <w:spacing w:after="40"/>
      </w:pPr>
    </w:p>
    <w:p>
      <w:pPr>
        <w:pStyle w:val="Heading1"/>
      </w:pPr>
      <w:r>
        <w:rPr>
          <w:color w:val="331A55"/>
        </w:rPr>
        <w:t>PARTE IX — A Reintegração Cósmica e a Vinda de Sophia</w:t>
      </w:r>
    </w:p>
    <w:p>
      <w:pPr>
        <w:pStyle w:val="Heading2"/>
      </w:pPr>
      <w:r>
        <w:rPr>
          <w:color w:val="442266"/>
        </w:rPr>
        <w:t>A vinda de Sophia</w:t>
      </w:r>
    </w:p>
    <w:p>
      <w:pPr>
        <w:spacing w:before="80" w:after="120"/>
        <w:ind w:left="567" w:right="283"/>
      </w:pPr>
      <w:r>
        <w:rPr>
          <w:i/>
          <w:color w:val="6A3D8C"/>
          <w:sz w:val="21"/>
        </w:rPr>
        <w:t>A vinda de Sophia, reconhecida como a forma gloriosa de Jesus ou o Cristo Cósmico, constitui um evento pivotal na Revelação Cósmica. Sophia é um "Suserano Cósmico" e "Comandante Cósmico" que se manifestará na Terra para marcar o início da Reintegração Cósmica. Sua identidade é multifacetada: um avatar de Vishnu/Mohen So e, notavelmente, o primeiro biodemo, surgido há aproximadamente 6 bilhões de anos. Como "Coagente" do Quarto Logos, Sophia desempenha um papel crucial na gestão dos universos material e antimaterial. Ela é descrita como possuindo uma forma humanoide de quase 2 metros de altura, cabelos longos e pretos, e um olhar fixo, vestindo um macacão brilhante nos tons branco, cinza-azulado.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ampliada) e RC-258 (Coreografia Cósmica).</w:t>
            </w:r>
          </w:p>
        </w:tc>
      </w:tr>
    </w:tbl>
    <w:p>
      <w:pPr>
        <w:spacing w:after="40"/>
      </w:pPr>
    </w:p>
    <w:p>
      <w:pPr>
        <w:pStyle w:val="Heading2"/>
      </w:pPr>
      <w:r>
        <w:rPr>
          <w:color w:val="442266"/>
        </w:rPr>
        <w:t>O propósito do retorno</w:t>
      </w:r>
    </w:p>
    <w:p>
      <w:pPr>
        <w:spacing w:before="80" w:after="120"/>
        <w:ind w:left="567" w:right="283"/>
      </w:pPr>
      <w:r>
        <w:rPr>
          <w:i/>
          <w:color w:val="6A3D8C"/>
          <w:sz w:val="21"/>
        </w:rPr>
        <w:t>O propósito de seu retorno é pôr fim ao isolamento cósmico da Terra, uma condição imposta há cerca de 619 mil anos após a rebelião de Lúcifer, iniciada por Yel Luzbel no Sistema de Capela. A Terra, juntamente com outros 19 planetas, foi exilada, tornando-se um refúgio para os Capelinos exilados. O retorno de Sophia permitirá o primeiro contato extraterrestre oficial, reinserindo o planeta no Circuito Cósmico. Este evento é simbolizado pela metáfora do "resgate de seu rebanho", que se refere à reintegração dos espíritos dos "Exilados de Capela" (muitos dos quais são a própria humanidade encarnada) ao convívio cósmico. A Terra, por sua vez, transitará de um "mundo de expiação e provas" para um "mundo de regeneração" a partir de 2050.</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cronológica** — o marco de 2050 é leitura do autor; ver RC-009 (ampliada), RC-070 (Isolamento Cósmico) e RC-342 (Quarentena Sideral).</w:t>
            </w:r>
          </w:p>
        </w:tc>
      </w:tr>
    </w:tbl>
    <w:p>
      <w:pPr>
        <w:spacing w:after="40"/>
      </w:pPr>
    </w:p>
    <w:p>
      <w:pPr>
        <w:pStyle w:val="Heading2"/>
      </w:pPr>
      <w:r>
        <w:rPr>
          <w:color w:val="442266"/>
        </w:rPr>
        <w:t>O fim da Trimurti e da Lila</w:t>
      </w:r>
    </w:p>
    <w:p>
      <w:pPr>
        <w:spacing w:before="80" w:after="120"/>
        <w:ind w:left="567" w:right="283"/>
      </w:pPr>
      <w:r>
        <w:rPr>
          <w:i/>
          <w:color w:val="6A3D8C"/>
          <w:sz w:val="21"/>
        </w:rPr>
        <w:t>A vinda de Sophia também marca o fim da Trimurti (Brahma, Vishnu e Shiva) e da Lila, o "jogo de ardis" dos Logos Criadores. Javé, o Criador, finalmente aceitou "dividir o comando" com Jesus (Sophia) para o bem de todos, incluindo o seu próprio. A Revelação Cósmica enfatiza que a ausência do conceito de Sophia na história humana deve-se, em grande parte, ao desaparecimento dos Livros de Enoque.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RC-075 (Lila) e RC-489 (Enoque).</w:t>
            </w:r>
          </w:p>
        </w:tc>
      </w:tr>
    </w:tbl>
    <w:p>
      <w:pPr>
        <w:spacing w:after="40"/>
      </w:pPr>
    </w:p>
    <w:p>
      <w:pPr>
        <w:pStyle w:val="Heading2"/>
      </w:pPr>
      <w:r>
        <w:rPr>
          <w:color w:val="442266"/>
        </w:rPr>
        <w:t>A trajetória de Jesus</w:t>
      </w:r>
    </w:p>
    <w:p>
      <w:pPr>
        <w:spacing w:before="80" w:after="120"/>
        <w:ind w:left="567" w:right="283"/>
      </w:pPr>
      <w:r>
        <w:rPr>
          <w:i/>
          <w:color w:val="6A3D8C"/>
          <w:sz w:val="21"/>
        </w:rPr>
        <w:t>A trajetória de Jesus em sua encarnação terrena, conforme a Revelação, foi singular; ele escolheu não seguir as profecias violentas do Messias, optando por um caminho de união e amor. Sua ressurreição, transfiguração e ascensão foram eventos planejados, cujos desdobramentos ainda se manifestam. O livro do "Apocalipse", escrito por João Evangelista sob a tutela de Sophia, contém profecias sobre esses acontecimentos futuros.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e RC-258.</w:t>
            </w:r>
          </w:p>
        </w:tc>
      </w:tr>
    </w:tbl>
    <w:p>
      <w:pPr>
        <w:spacing w:after="40"/>
      </w:pPr>
    </w:p>
    <w:p>
      <w:pPr>
        <w:pStyle w:val="Heading2"/>
      </w:pPr>
      <w:r>
        <w:rPr>
          <w:color w:val="442266"/>
        </w:rPr>
        <w:t>Os organoides para Sophia</w:t>
      </w:r>
    </w:p>
    <w:p>
      <w:pPr>
        <w:spacing w:before="80" w:after="120"/>
        <w:ind w:left="567" w:right="283"/>
      </w:pPr>
      <w:r>
        <w:rPr>
          <w:i/>
          <w:color w:val="6A3D8C"/>
          <w:sz w:val="21"/>
        </w:rPr>
        <w:t>Um aspecto fundamental da vinda de Sophia reside na sua necessidade de "organoides" e "sequências genéticas" humanas para desenvolver a capacidade emocional em seu cérebro biodemo e radiata. Isso sublinha a interdependência entre os planos cósmicos e a humanidade. A analogia do palestrante com a crítica de Sai Baba de que "as mãos que agem são mais santificadas do que as bocas que vivem orando" reforça a necessidade de ação e cidadania em contraste com uma fé passiva, visto que a oração, por si só, não resolve os problemas terrestres nem cósmicos.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RC-632 (Organoides Genéticos para Sophia — ampliação retida; sem ficha) e RC-631 (Cérebro Radiata — ampliada).</w:t>
            </w:r>
          </w:p>
        </w:tc>
      </w:tr>
    </w:tbl>
    <w:p>
      <w:pPr>
        <w:spacing w:after="40"/>
      </w:pPr>
    </w:p>
    <w:p>
      <w:pPr>
        <w:pStyle w:val="Heading1"/>
      </w:pPr>
      <w:r>
        <w:rPr>
          <w:color w:val="331A55"/>
        </w:rPr>
        <w:t>PARTE X — A Recomposição da Mente do Criador</w:t>
      </w:r>
    </w:p>
    <w:p>
      <w:pPr>
        <w:pStyle w:val="Heading2"/>
      </w:pPr>
      <w:r>
        <w:rPr>
          <w:color w:val="442266"/>
        </w:rPr>
        <w:t>A fragmentação</w:t>
      </w:r>
    </w:p>
    <w:p>
      <w:pPr>
        <w:spacing w:before="80" w:after="120"/>
        <w:ind w:left="567" w:right="283"/>
      </w:pPr>
      <w:r>
        <w:rPr>
          <w:i/>
          <w:color w:val="6A3D8C"/>
          <w:sz w:val="21"/>
        </w:rPr>
        <w:t>A "doença" do Criador, Javé (também conhecido como Brahma, Caos, Alá, Prabrajna, Demiurgo), é um tema central na Revelação Cósmica. Sua mente fragmentou-se em bilhões de "elétrons" no nosso universo e "antielétrons" no universo antimaterial vizinho, carregando a memória e a "doença" original. Essa fragmentação é comparada a um "câncer" ou "apodrecimento", resultado de sua "queda" na própria Criação, que o deixou "sem alma" e com um corpo mental estraçalhado, "desalmado, sem capacidade de imaginação ou criatividade".</w:t>
      </w:r>
    </w:p>
    <w:p>
      <w:pPr>
        <w:pStyle w:val="Heading2"/>
      </w:pPr>
      <w:r>
        <w:rPr>
          <w:color w:val="442266"/>
        </w:rPr>
        <w:t>A cura pela limpeza</w:t>
      </w:r>
    </w:p>
    <w:p>
      <w:pPr>
        <w:spacing w:before="80" w:after="120"/>
        <w:ind w:left="567" w:right="283"/>
      </w:pPr>
      <w:r>
        <w:rPr>
          <w:i/>
          <w:color w:val="6A3D8C"/>
          <w:sz w:val="21"/>
        </w:rPr>
        <w:t>A "cura" do Criador está intrinsecamente ligada à "limpeza" desses elétrons através das ações humanas. Ao "marcar" os elétrons com pensamentos e sentimentos elevados, os humanos contribuem para a restauração de Javé. Este é o "favor divino", um ato em que os espíritos humanos assumem "cotas particularizadas" da "doença" de Javé em seus próprios egos, por meio das vivências na carne. Jan Val Ellam descreve essa função humana como "tornar-se mãe de Javé", fornecendo o "leitezinho" (novas sequências genéticas e proteínas) necessário para sua ressurreição. Javé é, paradoxalmente, "refém do progresso de suas criaturas", uma vez que sua redenção e reconstituição dependem da evolução de toda a sua "família universal". Os psiquismos humanos são os únicos capazes de transmitir a ele, de forma objetiva, o que pensam e sentem.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RC-638 (Ressurreição do Cadáver do Criador — ampliada) e RC-063/332 (Favor Divino).</w:t>
            </w:r>
          </w:p>
        </w:tc>
      </w:tr>
    </w:tbl>
    <w:p>
      <w:pPr>
        <w:spacing w:after="40"/>
      </w:pPr>
    </w:p>
    <w:p>
      <w:pPr>
        <w:pStyle w:val="Heading2"/>
      </w:pPr>
      <w:r>
        <w:rPr>
          <w:color w:val="442266"/>
        </w:rPr>
        <w:t>O Biocosmos Inteligente</w:t>
      </w:r>
    </w:p>
    <w:p>
      <w:pPr>
        <w:spacing w:before="80" w:after="120"/>
        <w:ind w:left="567" w:right="283"/>
      </w:pPr>
      <w:r>
        <w:rPr>
          <w:i/>
          <w:color w:val="6A3D8C"/>
          <w:sz w:val="21"/>
        </w:rPr>
        <w:t>O processo de "limpeza" culminará na formação de uma nova "mente universal", o "Biocosmos Inteligente", também referido como "Mente Universal Emergente" ou "Mente Cósmica Emergente". Este Biocosmos é o produto do Terceiro Logos em emergência e será assumido pelo Quarto Logos. Essa nova mente universal reflete a forma como os elétrons vibram com o surgimento de terráqueos conscientes. O Quarto Logos trabalha ativamente para que essa "Mente Universal biologicamente ativada" construa o futuro. Esse processo resultará na emergência da "Criatura Universal", uma espécie cósmica avançada, para a qual os seres humanos pensantes da Terra são a base.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RC-163 (Mente Universal Emergente — ampliação retida; sem ficha) e RC-042 (Criatura Universal).</w:t>
            </w:r>
          </w:p>
        </w:tc>
      </w:tr>
    </w:tbl>
    <w:p>
      <w:pPr>
        <w:spacing w:after="40"/>
      </w:pPr>
    </w:p>
    <w:p>
      <w:pPr>
        <w:pStyle w:val="Heading2"/>
      </w:pPr>
      <w:r>
        <w:rPr>
          <w:color w:val="442266"/>
        </w:rPr>
        <w:t>A Rebelião dos Elétrons</w:t>
      </w:r>
    </w:p>
    <w:p>
      <w:pPr>
        <w:spacing w:before="80" w:after="120"/>
        <w:ind w:left="567" w:right="283"/>
      </w:pPr>
      <w:r>
        <w:rPr>
          <w:i/>
          <w:color w:val="6A3D8C"/>
          <w:sz w:val="21"/>
        </w:rPr>
        <w:t>A "simultaneidade reversa" é um conceito fundamental que descreve o vínculo energético vibratório e de "retroalimentação" permanente entre o Criador e sua Criação. O colapso de Javé foi uma consequência direta desse processo. A capacidade humana de modificar seu código genético através da consciência é vital, pois gera novas proteínas que repercutem tanto no plano físico quanto espiritual. A "Rebelião dos Elétrons" descreve o ponto de saturação em que os elétrons, partes da mente de Javé, se recusam a carregar mais "sujeira" e buscam se libertar de sua influência problemática, transformando-se em um "presente" para ele. Este fenômeno é crucial para a recomposição da Mente Universal e a redenção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RC-636 (Duas Pulsações) e RC-628 (Simultaneidade Reversa — ampliada).</w:t>
            </w:r>
          </w:p>
        </w:tc>
      </w:tr>
    </w:tbl>
    <w:p>
      <w:pPr>
        <w:spacing w:after="40"/>
      </w:pPr>
    </w:p>
    <w:p>
      <w:pPr>
        <w:pStyle w:val="Heading1"/>
      </w:pPr>
      <w:r>
        <w:rPr>
          <w:color w:val="331A55"/>
        </w:rPr>
        <w:t>PARTE XI — Os Agentes do Quarto Logos e o Paraíso B</w:t>
      </w:r>
    </w:p>
    <w:p>
      <w:pPr>
        <w:pStyle w:val="Heading2"/>
      </w:pPr>
      <w:r>
        <w:rPr>
          <w:color w:val="442266"/>
        </w:rPr>
        <w:t>O Quarto Logos como autoridade ratificadora</w:t>
      </w:r>
    </w:p>
    <w:p>
      <w:pPr>
        <w:spacing w:before="80" w:after="120"/>
        <w:ind w:left="567" w:right="283"/>
      </w:pPr>
      <w:r>
        <w:rPr>
          <w:i/>
          <w:color w:val="6A3D8C"/>
          <w:sz w:val="21"/>
        </w:rPr>
        <w:t>O Quarto Logos, personificado por Olm ou o "Codificador de Zion", não é um ser criador, mas atua como uma "autoridade ratificadora e retificadora". Sua função primordial é gerar "cocriadores esclarecidos, independentes e harmonizados" com princípios nobres. Ele representa o que resta de "organização mental decente" na história da Criação. A atuação do Quarto Logos tornou-se mais explícita após a desconstituição da Trimurti entre 2015 e 2017, e ele é considerado o "tutor e mentor" de todos os processos que geram "conhecimento esclarecido". Sua estratégia fundamental é a de "disponibilizar luzes de questionamento, esclarecimento e reflexão".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RC-092/252 (Quarto Logos / Olm) e RC-163.</w:t>
            </w:r>
          </w:p>
        </w:tc>
      </w:tr>
    </w:tbl>
    <w:p>
      <w:pPr>
        <w:spacing w:after="40"/>
      </w:pPr>
    </w:p>
    <w:p>
      <w:pPr>
        <w:pStyle w:val="Heading2"/>
      </w:pPr>
      <w:r>
        <w:rPr>
          <w:color w:val="442266"/>
        </w:rPr>
        <w:t>Sophia, a Coagente</w:t>
      </w:r>
    </w:p>
    <w:p>
      <w:pPr>
        <w:spacing w:before="80" w:after="120"/>
        <w:ind w:left="567" w:right="283"/>
      </w:pPr>
      <w:r>
        <w:rPr>
          <w:i/>
          <w:color w:val="6A3D8C"/>
          <w:sz w:val="21"/>
        </w:rPr>
        <w:t>Sophia, por sua vez, é uma "Coagente" do Quarto Logos, assumindo uma posição de comando sobre a Criação. Ela uniu-se a Olm para desvelar à humanidade terrestre o que antes estava oculto. A Revelação Cósmica é um instrumento promovido por esse Logos, visando o "deslacre mental" e a "compreensão esclarecida".</w:t>
      </w:r>
    </w:p>
    <w:p>
      <w:pPr>
        <w:pStyle w:val="Heading2"/>
      </w:pPr>
      <w:r>
        <w:rPr>
          <w:color w:val="442266"/>
        </w:rPr>
        <w:t>A autonomia da consciência</w:t>
      </w:r>
    </w:p>
    <w:p>
      <w:pPr>
        <w:spacing w:before="80" w:after="120"/>
        <w:ind w:left="567" w:right="283"/>
      </w:pPr>
      <w:r>
        <w:rPr>
          <w:i/>
          <w:color w:val="6A3D8C"/>
          <w:sz w:val="21"/>
        </w:rPr>
        <w:t>A atuação do Quarto Logos é intrinsecamente ligada à autonomia da consciência humana. Diferentemente dos Logos anteriores, ele não terá templos, igrejas, sacerdotes ou qualquer autoridade investida. Cada "ser cósmico esclarecido" é seu próprio "sujeito" e "templo", carregando consigo a "mente" do Quarto Logos. Essa perspectiva convida à "maioridade espiritual", um processo que exige sair da "zona de conforto da fé fácil e estéril", confrontar realidades desconfortáveis e libertar a mente de dogmas. A "reforma íntima" é apresentada como o caminho para "limpar" as "sanscaras" ou "fórmulas mentais negativas" que empobrecem o psiquismo.</w:t>
      </w:r>
    </w:p>
    <w:p>
      <w:pPr>
        <w:pStyle w:val="Heading2"/>
      </w:pPr>
      <w:r>
        <w:rPr>
          <w:color w:val="442266"/>
        </w:rPr>
        <w:t>O discurso interior e a leitura adulta</w:t>
      </w:r>
    </w:p>
    <w:p>
      <w:pPr>
        <w:spacing w:before="80" w:after="120"/>
        <w:ind w:left="567" w:right="283"/>
      </w:pPr>
      <w:r>
        <w:rPr>
          <w:i/>
          <w:color w:val="6A3D8C"/>
          <w:sz w:val="21"/>
        </w:rPr>
        <w:t>O "discurso interior", ou diálogo consigo mesmo, é a única ferramenta eficaz para a emancipação humana, permitindo que o eu comande as estruturas neuronais e supere o "código neuronal" originalmente projetado por Javé para controle e obediência. Essa prática leva a uma "leitura adulta da realidade". O palestrante Jan Val Ellam, em seu papel de codificador da Revelação Cósmica e agente do Quarto Logos, enfatiza a importância de "martelar" as zonas de conforto da humanidade, promovendo a busca permanente da verdade e a edificação de uma "consciência sábia e virtuosa" a partir da liberdade.</w:t>
      </w:r>
    </w:p>
    <w:p>
      <w:pPr>
        <w:pStyle w:val="Heading2"/>
      </w:pPr>
      <w:r>
        <w:rPr>
          <w:color w:val="442266"/>
        </w:rPr>
        <w:t>O Paraíso B</w:t>
      </w:r>
    </w:p>
    <w:p>
      <w:pPr>
        <w:spacing w:before="80" w:after="120"/>
        <w:ind w:left="567" w:right="283"/>
      </w:pPr>
      <w:r>
        <w:rPr>
          <w:i/>
          <w:color w:val="6A3D8C"/>
          <w:sz w:val="21"/>
        </w:rPr>
        <w:t>A Revelação Cósmica postula que a atual crise cósmica, caracterizada pela "doença" de Javé e pela "podridão caótica" dos universos, exige um processo de "alquimia" para ser transmutada em "beleza". A necessidade de um "Paraíso B" surge como uma visão de um novo ambiente de existência, desprovido das dissonâncias que afetam a espiritualidade e a Criação atual. Esse "Paraíso B" não é uma replicação do Paraíso original, mas uma nova construção, onde a dissonância mental não levaria ao colapso, como ocorreria nos níveis mais puros da espiritualidade.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RC-612 (Nova Espiritualidade / Paraíso B — ampliada).</w:t>
            </w:r>
          </w:p>
        </w:tc>
      </w:tr>
    </w:tbl>
    <w:p>
      <w:pPr>
        <w:spacing w:after="40"/>
      </w:pPr>
    </w:p>
    <w:p>
      <w:pPr>
        <w:pStyle w:val="Heading2"/>
      </w:pPr>
      <w:r>
        <w:rPr>
          <w:color w:val="442266"/>
        </w:rPr>
        <w:t>A reconstrução de Javé</w:t>
      </w:r>
    </w:p>
    <w:p>
      <w:pPr>
        <w:spacing w:before="80" w:after="120"/>
        <w:ind w:left="567" w:right="283"/>
      </w:pPr>
      <w:r>
        <w:rPr>
          <w:i/>
          <w:color w:val="6A3D8C"/>
          <w:sz w:val="21"/>
        </w:rPr>
        <w:t>A tarefa de "reconstruir" Javé é um elemento central deste futuro, implicando a criação de um "novo corpo" para ele, um processo que demandará a contribuição contínua de suas criaturas. Desde sua queda, Javé perdeu sua alma e se fragmentou em elétrons e antielétrons. Sua "ressurreição" dependerá da recomposição desses "cacos" por meio da "marcação" dos elétrons pelos humanos, visando restaurar sua forma original. Esse eu de Javé, atualmente "parasitário" no universo antimaterial, precisaria ser transferido para um novo corpo, que seria um híbrido biodemo-humano neste universo material.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RC-638 (ampliada).</w:t>
            </w:r>
          </w:p>
        </w:tc>
      </w:tr>
    </w:tbl>
    <w:p>
      <w:pPr>
        <w:spacing w:after="40"/>
      </w:pPr>
    </w:p>
    <w:p>
      <w:pPr>
        <w:pStyle w:val="Heading1"/>
      </w:pPr>
      <w:r>
        <w:rPr>
          <w:color w:val="331A55"/>
        </w:rPr>
        <w:t>PARTE XII — O Futuro da Criação e o Encerramento</w:t>
      </w:r>
    </w:p>
    <w:p>
      <w:pPr>
        <w:pStyle w:val="Heading2"/>
      </w:pPr>
      <w:r>
        <w:rPr>
          <w:color w:val="442266"/>
        </w:rPr>
        <w:t>A criatura universal e a transformação do caos</w:t>
      </w:r>
    </w:p>
    <w:p>
      <w:pPr>
        <w:spacing w:before="80" w:after="120"/>
        <w:ind w:left="567" w:right="283"/>
      </w:pPr>
      <w:r>
        <w:rPr>
          <w:i/>
          <w:color w:val="6A3D8C"/>
          <w:sz w:val="21"/>
        </w:rPr>
        <w:t>Apesar de a humanidade ser vista como "criaturas-ferramenta", esse papel não anula sua singularidade. Os humanos possuem a capacidade única de transformar a "podridão caótica" em algo belo e organizado, mesmo que essa "podridão" esteja presente em seus próprios corpos biológicos. A aptidão para "encontrar o belo na feiura" e conferir "sentido e significado maior para a nossa existência" é o que distingue a humanidade. Jan Val Ellam, descrevendo-se como uma "cobaia consciente", ilustra a participação ativa e reflexiva nesse vasto plano cósmico. Embora essa contribuição possa parecer uma "escravidão" ou um "favor divino", é o único caminho para a resolução do problema cósmico.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RC-042 (Criatura Universal) e RC-638 (ampliada).</w:t>
            </w:r>
          </w:p>
        </w:tc>
      </w:tr>
    </w:tbl>
    <w:p>
      <w:pPr>
        <w:spacing w:after="40"/>
      </w:pPr>
    </w:p>
    <w:p>
      <w:pPr>
        <w:pStyle w:val="Heading2"/>
      </w:pPr>
      <w:r>
        <w:rPr>
          <w:color w:val="442266"/>
        </w:rPr>
        <w:t>O organismo vivo</w:t>
      </w:r>
    </w:p>
    <w:p>
      <w:pPr>
        <w:spacing w:before="80" w:after="120"/>
        <w:ind w:left="567" w:right="283"/>
      </w:pPr>
      <w:r>
        <w:rPr>
          <w:i/>
          <w:color w:val="6A3D8C"/>
          <w:sz w:val="21"/>
        </w:rPr>
        <w:t>O universo é retratado como um "organismo vivo em constante desenvolvimento", impulsionado pela necessidade de superar um "problema" original em sua gênese e na condição do Criador. A Revelação Cósmica é um processo contínuo de desvelamento de verdades, revelando um drama cósmico no qual a humanidade desempenha um papel crucial. A visão final é de uma dignidade e harmonia alcançadas através do esforço consciente humano. O objetivo derradeiro do progresso cósmico é a "redenção" do Criador e a recomposição da "Mente Universal", com o progresso humano sendo fundamental para a evolução de toda a Criação.</w:t>
      </w:r>
    </w:p>
    <w:p>
      <w:pPr>
        <w:pStyle w:val="Heading2"/>
      </w:pPr>
      <w:r>
        <w:rPr>
          <w:color w:val="442266"/>
        </w:rPr>
        <w:t>O estado atual — TELA 5</w:t>
      </w:r>
    </w:p>
    <w:p>
      <w:pPr>
        <w:spacing w:after="80"/>
        <w:jc w:val="center"/>
      </w:pPr>
      <w:r/>
      <w:r>
        <w:drawing>
          <wp:inline xmlns:a="http://schemas.openxmlformats.org/drawingml/2006/main" xmlns:pic="http://schemas.openxmlformats.org/drawingml/2006/picture">
            <wp:extent cx="5040000" cy="2813852"/>
            <wp:docPr id="5" name="Picture 5"/>
            <wp:cNvGraphicFramePr>
              <a:graphicFrameLocks noChangeAspect="1"/>
            </wp:cNvGraphicFramePr>
            <a:graphic>
              <a:graphicData uri="http://schemas.openxmlformats.org/drawingml/2006/picture">
                <pic:pic>
                  <pic:nvPicPr>
                    <pic:cNvPr id="0" name="figura-05-pag07.png"/>
                    <pic:cNvPicPr/>
                  </pic:nvPicPr>
                  <pic:blipFill>
                    <a:blip r:embed="rId15"/>
                    <a:stretch>
                      <a:fillRect/>
                    </a:stretch>
                  </pic:blipFill>
                  <pic:spPr>
                    <a:xfrm>
                      <a:off x="0" y="0"/>
                      <a:ext cx="5040000" cy="2813852"/>
                    </a:xfrm>
                    <a:prstGeom prst="rect"/>
                  </pic:spPr>
                </pic:pic>
              </a:graphicData>
            </a:graphic>
          </wp:inline>
        </w:drawing>
      </w:r>
    </w:p>
    <w:p>
      <w:pPr>
        <w:spacing w:before="80" w:after="120"/>
        <w:ind w:left="567" w:right="283"/>
      </w:pPr>
      <w:r>
        <w:rPr>
          <w:i/>
          <w:color w:val="6A3D8C"/>
          <w:sz w:val="21"/>
        </w:rPr>
        <w:t>**Tela 5 — "Atual — após o colapso de Javé".** Embora o texto-base não chegue explicitamente ao "colapso de Javé", ele estabelece toda a base para entender esta tela: ADHYAGIA aparece agora "à moda de Jesus – Prejudicada": o espírito de Mavatma (que é o mesmo que anima Jesus) passou a sustentar a condição, mas de forma prejudicada. "Restos de Javé – Vexame": o que restou de Prabrajna/Javé entrou em colapso e foi reduzido a "restos" — vexame indica derrota ou humilhação. Sophia permanece na Criação Material, mantendo as camadas B, M, D, BD.</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descrição da Tela 5 fornecida pelo curador; ver RC-408 (ampliada) e RC-152 (ampliada).</w:t>
            </w:r>
          </w:p>
        </w:tc>
      </w:tr>
    </w:tbl>
    <w:p>
      <w:pPr>
        <w:spacing w:after="40"/>
      </w:pPr>
    </w:p>
    <w:p>
      <w:pPr>
        <w:pStyle w:val="Heading2"/>
      </w:pPr>
      <w:r>
        <w:rPr>
          <w:color w:val="442266"/>
        </w:rPr>
        <w:t>A síntese da narrativa</w:t>
      </w:r>
    </w:p>
    <w:p>
      <w:pPr>
        <w:spacing w:before="80" w:after="120"/>
        <w:ind w:left="567" w:right="283"/>
      </w:pPr>
      <w:r>
        <w:rPr>
          <w:i/>
          <w:color w:val="6A3D8C"/>
          <w:sz w:val="21"/>
        </w:rPr>
        <w:t>A narrativa completa, cruzada com os 5 diagramas, conta a seguinte história cosmológica: 1. **Origem:** Seres puros do Paraíso criaram níveis de realidade descendentes (Átmico → Búdico → Manásico) para vivenciar sensações além da perfeição obrigatória. 2. **A Queda:** Prabrajna (Javé) criou um universo imperfeito, apaixonou-se pela própria obra e ficou preso nela. Os outros 146 vieram resgatar e também caíram. 3. **Consequência (8 bilhões de anos):** Mavatma (Vishnu), que mergulhou conscientemente com alma e tudo, ficou preso sustentando o resíduo de Prabrajna. Sua ADHYAGIA perdeu o "Eu" consciente, vivendo em loop noturno. 4. **Degradação (2 bilhões de anos):** O resíduo de Prabrajna degradou para "Zumbi". Mavatma esgota-se sustentando-o. 5. **Contexto arquetípico:** Vishnu (=Mavatma) criou Mohen So (antimaterial) e Sophia (material). Sophia gerou Jesus. O espírito de Jesus é Mavatma/Vishnu. 6. **Atual:** Após o "colapso de Javé", restam apenas vestígios — ADHYAGIA "à moda de Jesus" (prejudicada), restos de Javé em vexame, e Sophia na Criação Material.</w:t>
      </w:r>
    </w:p>
    <w:p>
      <w:pPr>
        <w:spacing w:before="80" w:after="120"/>
        <w:ind w:left="567" w:right="283"/>
      </w:pPr>
      <w:r>
        <w:rPr>
          <w:i/>
          <w:color w:val="6A3D8C"/>
          <w:sz w:val="21"/>
        </w:rPr>
        <w:t>O problema central, como o palestrante afirma, é a relação entre Mavatma/Vishnu/Jesus (o ser que mergulhou conscientemente para sustentar a criação) e os restos de Prabrajna/Javé (o ser que projetou, caiu e degradou).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síntese fornecida pelo curador a partir do cruzamento texto × telas.</w:t>
            </w:r>
          </w:p>
        </w:tc>
      </w:tr>
    </w:tbl>
    <w:p>
      <w:pPr>
        <w:spacing w:after="40"/>
      </w:pPr>
    </w:p>
    <w:p>
      <w:pPr>
        <w:pStyle w:val="Heading2"/>
      </w:pPr>
      <w:r>
        <w:rPr>
          <w:color w:val="442266"/>
        </w:rPr>
        <w:t>Encerramento</w:t>
      </w:r>
    </w:p>
    <w:p>
      <w:pPr>
        <w:spacing w:before="80" w:after="120"/>
        <w:ind w:left="567" w:right="283"/>
      </w:pPr>
      <w:r>
        <w:rPr>
          <w:i/>
          <w:color w:val="6A3D8C"/>
          <w:sz w:val="21"/>
        </w:rPr>
        <w:t>A Revelação Cósmica é um processo contínuo de desvelamento de verdades, revelando um drama cósmico no qual a humanidade desempenha um papel crucial. A visão final é de uma dignidade e harmonia alcançadas através do esforço consciente humano. O objetivo derradeiro do progresso cósmico é a "redenção" do Criador e a recomposição da "Mente Universal", com o progresso humano sendo fundamental para a evolução de toda a Criação.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sem seção de plateia (material refatorado, sem transcrição de perguntas).</w:t>
            </w:r>
          </w:p>
        </w:tc>
      </w:tr>
    </w:tbl>
    <w:p>
      <w:pPr>
        <w:spacing w:after="40"/>
      </w:pPr>
    </w:p>
    <w:p>
      <w:pPr>
        <w:pStyle w:val="Heading2"/>
      </w:pPr>
      <w:r>
        <w:rPr>
          <w:color w:val="442266"/>
        </w:rPr>
        <w:t>A — Personagens e seres</w:t>
      </w:r>
    </w:p>
    <w:p>
      <w:pPr>
        <w:pStyle w:val="ListBullet"/>
        <w:spacing w:after="40"/>
      </w:pPr>
      <w:r>
        <w:rPr>
          <w:sz w:val="21"/>
        </w:rPr>
        <w:t>**Jan Val Ellam (Rogério de Almeida Freitas)** — o Codificador; "cobaia consciente" [RC-071]</w:t>
      </w:r>
    </w:p>
    <w:p>
      <w:pPr>
        <w:pStyle w:val="ListBullet"/>
        <w:spacing w:after="40"/>
      </w:pPr>
      <w:r>
        <w:rPr>
          <w:sz w:val="21"/>
        </w:rPr>
        <w:t>**Prabrajna (Javé/Brahma/Alá/Caos/Demiurgo)** — o que projetou e caiu; o "zumbi" [RC-152]</w:t>
      </w:r>
    </w:p>
    <w:p>
      <w:pPr>
        <w:pStyle w:val="ListBullet"/>
        <w:spacing w:after="40"/>
      </w:pPr>
      <w:r>
        <w:rPr>
          <w:sz w:val="21"/>
        </w:rPr>
        <w:t>**Mavatma (= Vishnu)** — o Adhyatman Real; mergulhou com tudo [RC-135/408]</w:t>
      </w:r>
    </w:p>
    <w:p>
      <w:pPr>
        <w:pStyle w:val="ListBullet"/>
        <w:spacing w:after="40"/>
      </w:pPr>
      <w:r>
        <w:rPr>
          <w:sz w:val="21"/>
        </w:rPr>
        <w:t>**Savna (= Shiva)** — o Segundo Logos [RC-102/409]</w:t>
      </w:r>
    </w:p>
    <w:p>
      <w:pPr>
        <w:pStyle w:val="ListBullet"/>
        <w:spacing w:after="40"/>
      </w:pPr>
      <w:r>
        <w:rPr>
          <w:sz w:val="21"/>
        </w:rPr>
        <w:t>**Sophia (Cristo Cósmico)** — o 1º biodemo; radiata; vinda em 2050 [RC-009]</w:t>
      </w:r>
    </w:p>
    <w:p>
      <w:pPr>
        <w:pStyle w:val="ListBullet"/>
        <w:spacing w:after="40"/>
      </w:pPr>
      <w:r>
        <w:rPr>
          <w:sz w:val="21"/>
        </w:rPr>
        <w:t>**Mohen So** — avatar Keshava de Vishnu; o "Desperto" [RC-081]</w:t>
      </w:r>
    </w:p>
    <w:p>
      <w:pPr>
        <w:pStyle w:val="ListBullet"/>
        <w:spacing w:after="40"/>
      </w:pPr>
      <w:r>
        <w:rPr>
          <w:sz w:val="21"/>
        </w:rPr>
        <w:t>**Jesus** — o avatar que recusou os superpoderes; alma = Mavatma/Vishnu [RC-072]</w:t>
      </w:r>
    </w:p>
    <w:p>
      <w:pPr>
        <w:pStyle w:val="ListBullet"/>
        <w:spacing w:after="40"/>
      </w:pPr>
      <w:r>
        <w:rPr>
          <w:sz w:val="21"/>
        </w:rPr>
        <w:t>**Adish Prabrajna / Adish Mavatma / Adish Savna** — os três Pashvnaj da Trimurti [RC-629/455]</w:t>
      </w:r>
    </w:p>
    <w:p>
      <w:pPr>
        <w:pStyle w:val="ListBullet"/>
        <w:spacing w:after="40"/>
      </w:pPr>
      <w:r>
        <w:rPr>
          <w:sz w:val="21"/>
        </w:rPr>
        <w:t>**Os 43 Pashvnaj** — ~20 e poucas almas; vivência coletiva [RC-455]</w:t>
      </w:r>
    </w:p>
    <w:p>
      <w:pPr>
        <w:pStyle w:val="ListBullet"/>
        <w:spacing w:after="40"/>
      </w:pPr>
      <w:r>
        <w:rPr>
          <w:sz w:val="21"/>
        </w:rPr>
        <w:t>**Os seres Adhy (147)** — consciências de Perpérion [RC-596]</w:t>
      </w:r>
    </w:p>
    <w:p>
      <w:pPr>
        <w:pStyle w:val="ListBullet"/>
        <w:spacing w:after="40"/>
      </w:pPr>
      <w:r>
        <w:rPr>
          <w:sz w:val="21"/>
        </w:rPr>
        <w:t>**A família Lam** — a família espiritual do palestrante, em Tempérium [RC-456/472]</w:t>
      </w:r>
    </w:p>
    <w:p>
      <w:pPr>
        <w:pStyle w:val="ListBullet"/>
        <w:spacing w:after="40"/>
      </w:pPr>
      <w:r>
        <w:rPr>
          <w:sz w:val="21"/>
        </w:rPr>
        <w:t>**Yel Luzbel (Lúcifer)** — o deslacre; a Rebelião [RC-002]</w:t>
      </w:r>
    </w:p>
    <w:p>
      <w:pPr>
        <w:pStyle w:val="ListBullet"/>
        <w:spacing w:after="40"/>
      </w:pPr>
      <w:r>
        <w:rPr>
          <w:sz w:val="21"/>
        </w:rPr>
        <w:t>**Pandora / Eva** — o deslacre e o "esculhambamento" do código [RC-086/189]</w:t>
      </w:r>
    </w:p>
    <w:p>
      <w:pPr>
        <w:pStyle w:val="ListBullet"/>
        <w:spacing w:after="40"/>
      </w:pPr>
      <w:r>
        <w:rPr>
          <w:sz w:val="21"/>
        </w:rPr>
        <w:t>**Len Mion (Satã)** — o manipulador; Hitler [RC-074]</w:t>
      </w:r>
    </w:p>
    <w:p>
      <w:pPr>
        <w:pStyle w:val="ListBullet"/>
        <w:spacing w:after="40"/>
      </w:pPr>
      <w:r>
        <w:rPr>
          <w:sz w:val="21"/>
        </w:rPr>
        <w:t>**Yel Lupon** — o descobridor da Mensagem Talm [RC-141]</w:t>
      </w:r>
    </w:p>
    <w:p>
      <w:pPr>
        <w:pStyle w:val="ListBullet"/>
        <w:spacing w:after="40"/>
      </w:pPr>
      <w:r>
        <w:rPr>
          <w:sz w:val="21"/>
        </w:rPr>
        <w:t>**Olm (Quarto Logos / Codificador de Zian)** — o mentor de Sophia [RC-092/252]</w:t>
      </w:r>
    </w:p>
    <w:p>
      <w:pPr>
        <w:pStyle w:val="ListBullet"/>
        <w:spacing w:after="40"/>
      </w:pPr>
      <w:r>
        <w:rPr>
          <w:sz w:val="21"/>
        </w:rPr>
        <w:t>**Apolônio de Tiana** — a encarnação do Quarto Logos [RC-259]</w:t>
      </w:r>
    </w:p>
    <w:p>
      <w:pPr>
        <w:pStyle w:val="Heading2"/>
      </w:pPr>
      <w:r>
        <w:rPr>
          <w:color w:val="442266"/>
        </w:rPr>
        <w:t>B — Conceitos</w:t>
      </w:r>
    </w:p>
    <w:p>
      <w:pPr>
        <w:pStyle w:val="ListBullet"/>
        <w:spacing w:after="40"/>
      </w:pPr>
      <w:r>
        <w:rPr>
          <w:sz w:val="21"/>
        </w:rPr>
        <w:t>**Simultaneidade Reversa** — o vínculo retroalimentar criador↔criação [RC-628]</w:t>
      </w:r>
    </w:p>
    <w:p>
      <w:pPr>
        <w:pStyle w:val="ListBullet"/>
        <w:spacing w:after="40"/>
      </w:pPr>
      <w:r>
        <w:rPr>
          <w:sz w:val="21"/>
        </w:rPr>
        <w:t>**Adhyatman Real × Projetado** — a escada da projeção (telas 1–5) [RC-013; REVISAR]</w:t>
      </w:r>
    </w:p>
    <w:p>
      <w:pPr>
        <w:pStyle w:val="ListBullet"/>
        <w:spacing w:after="40"/>
      </w:pPr>
      <w:r>
        <w:rPr>
          <w:sz w:val="21"/>
        </w:rPr>
        <w:t>**Adhyagia / Adhybutha / Adhyajna** — os níveis Átmico/Búdico/Manásico [RC-014/015/016]</w:t>
      </w:r>
    </w:p>
    <w:p>
      <w:pPr>
        <w:pStyle w:val="ListBullet"/>
        <w:spacing w:after="40"/>
      </w:pPr>
      <w:r>
        <w:rPr>
          <w:sz w:val="21"/>
        </w:rPr>
        <w:t>**Reunião Operativa dos 43 Pashvnaj** — a criação indevida [RC-629]</w:t>
      </w:r>
    </w:p>
    <w:p>
      <w:pPr>
        <w:pStyle w:val="ListBullet"/>
        <w:spacing w:after="40"/>
      </w:pPr>
      <w:r>
        <w:rPr>
          <w:sz w:val="21"/>
        </w:rPr>
        <w:t>**Perpérion** — a dimensão-laboratório; 3.500 universos [RC-087]</w:t>
      </w:r>
    </w:p>
    <w:p>
      <w:pPr>
        <w:pStyle w:val="ListBullet"/>
        <w:spacing w:after="40"/>
      </w:pPr>
      <w:r>
        <w:rPr>
          <w:sz w:val="21"/>
        </w:rPr>
        <w:t>**Arcons de Eon** — as 5 cidades espirituais [RC-596–599]</w:t>
      </w:r>
    </w:p>
    <w:p>
      <w:pPr>
        <w:pStyle w:val="ListBullet"/>
        <w:spacing w:after="40"/>
      </w:pPr>
      <w:r>
        <w:rPr>
          <w:sz w:val="21"/>
        </w:rPr>
        <w:t>**Era da Solidão** — os 500 milhões de anos do Criador [RC-156]</w:t>
      </w:r>
    </w:p>
    <w:p>
      <w:pPr>
        <w:pStyle w:val="ListBullet"/>
        <w:spacing w:after="40"/>
      </w:pPr>
      <w:r>
        <w:rPr>
          <w:sz w:val="21"/>
        </w:rPr>
        <w:t>**Anjos-clones** — os robotizados [RC-019]</w:t>
      </w:r>
    </w:p>
    <w:p>
      <w:pPr>
        <w:pStyle w:val="ListBullet"/>
        <w:spacing w:after="40"/>
      </w:pPr>
      <w:r>
        <w:rPr>
          <w:sz w:val="21"/>
        </w:rPr>
        <w:t>**Nidana** — o vírus original [RC-154]</w:t>
      </w:r>
    </w:p>
    <w:p>
      <w:pPr>
        <w:pStyle w:val="ListBullet"/>
        <w:spacing w:after="40"/>
      </w:pPr>
      <w:r>
        <w:rPr>
          <w:sz w:val="21"/>
        </w:rPr>
        <w:t>**Elétrons/antielétrons** — os "neurônios da mente esculhambada" [RC-636/637]</w:t>
      </w:r>
    </w:p>
    <w:p>
      <w:pPr>
        <w:pStyle w:val="ListBullet"/>
        <w:spacing w:after="40"/>
      </w:pPr>
      <w:r>
        <w:rPr>
          <w:sz w:val="21"/>
        </w:rPr>
        <w:t>**Rebelião dos Elétrons** — o "maior presente" [RC-636]</w:t>
      </w:r>
    </w:p>
    <w:p>
      <w:pPr>
        <w:pStyle w:val="ListBullet"/>
        <w:spacing w:after="40"/>
      </w:pPr>
      <w:r>
        <w:rPr>
          <w:sz w:val="21"/>
        </w:rPr>
        <w:t>**Favor Divino** — as criaturas-ferramenta [RC-063/332]</w:t>
      </w:r>
    </w:p>
    <w:p>
      <w:pPr>
        <w:pStyle w:val="ListBullet"/>
        <w:spacing w:after="40"/>
      </w:pPr>
      <w:r>
        <w:rPr>
          <w:sz w:val="21"/>
        </w:rPr>
        <w:t>**Biocosmos Inteligente / Mente Universal** — a nova mente de Javé [RC-163]</w:t>
      </w:r>
    </w:p>
    <w:p>
      <w:pPr>
        <w:pStyle w:val="ListBullet"/>
        <w:spacing w:after="40"/>
      </w:pPr>
      <w:r>
        <w:rPr>
          <w:sz w:val="21"/>
        </w:rPr>
        <w:t>**Criatura Universal** — a espécie cósmica avançada [RC-042]</w:t>
      </w:r>
    </w:p>
    <w:p>
      <w:pPr>
        <w:pStyle w:val="ListBullet"/>
        <w:spacing w:after="40"/>
      </w:pPr>
      <w:r>
        <w:rPr>
          <w:sz w:val="21"/>
        </w:rPr>
        <w:t>**Projeto Talm** — a transferência do código (7,7 bi) [RC-091]</w:t>
      </w:r>
    </w:p>
    <w:p>
      <w:pPr>
        <w:pStyle w:val="ListBullet"/>
        <w:spacing w:after="40"/>
      </w:pPr>
      <w:r>
        <w:rPr>
          <w:sz w:val="21"/>
        </w:rPr>
        <w:t>**Mensagem Talm** — a carta na garrafa [RC-080]</w:t>
      </w:r>
    </w:p>
    <w:p>
      <w:pPr>
        <w:pStyle w:val="ListBullet"/>
        <w:spacing w:after="40"/>
      </w:pPr>
      <w:r>
        <w:rPr>
          <w:sz w:val="21"/>
        </w:rPr>
        <w:t>**Fornos Replicadores** — Awaylengan/Awaymaion/Awayen [RC-499; REVISAR]</w:t>
      </w:r>
    </w:p>
    <w:p>
      <w:pPr>
        <w:pStyle w:val="ListBullet"/>
        <w:spacing w:after="40"/>
      </w:pPr>
      <w:r>
        <w:rPr>
          <w:sz w:val="21"/>
        </w:rPr>
        <w:t>**Lila** — o jogo de ardis [RC-075]</w:t>
      </w:r>
    </w:p>
    <w:p>
      <w:pPr>
        <w:pStyle w:val="ListBullet"/>
        <w:spacing w:after="40"/>
      </w:pPr>
      <w:r>
        <w:rPr>
          <w:sz w:val="21"/>
        </w:rPr>
        <w:t>**Deslacre Mental** — Yel Luzbel e Pandora [RC-002/086]</w:t>
      </w:r>
    </w:p>
    <w:p>
      <w:pPr>
        <w:pStyle w:val="ListBullet"/>
        <w:spacing w:after="40"/>
      </w:pPr>
      <w:r>
        <w:rPr>
          <w:sz w:val="21"/>
        </w:rPr>
        <w:t>**DNA-lixo / Ex-DNA-lixo** — o repositório [RC-542]</w:t>
      </w:r>
    </w:p>
    <w:p>
      <w:pPr>
        <w:pStyle w:val="ListBullet"/>
        <w:spacing w:after="40"/>
      </w:pPr>
      <w:r>
        <w:rPr>
          <w:sz w:val="21"/>
        </w:rPr>
        <w:t>**Cérebro Bilatério × Radiata** — o decifrador × o sem-emoção [RC-035/631]</w:t>
      </w:r>
    </w:p>
    <w:p>
      <w:pPr>
        <w:pStyle w:val="ListBullet"/>
        <w:spacing w:after="40"/>
      </w:pPr>
      <w:r>
        <w:rPr>
          <w:sz w:val="21"/>
        </w:rPr>
        <w:t>**Paraíso B** — a nova construção [RC-612]</w:t>
      </w:r>
    </w:p>
    <w:p>
      <w:pPr>
        <w:pStyle w:val="ListBullet"/>
        <w:spacing w:after="40"/>
      </w:pPr>
      <w:r>
        <w:rPr>
          <w:sz w:val="21"/>
        </w:rPr>
        <w:t>**"A mãe de Javé"** — o leitezinho da ressurreição [RC-638]</w:t>
      </w:r>
    </w:p>
    <w:p>
      <w:pPr>
        <w:pStyle w:val="ListBullet"/>
        <w:spacing w:after="40"/>
      </w:pPr>
      <w:r>
        <w:rPr>
          <w:sz w:val="21"/>
        </w:rPr>
        <w:t>**Organoides para Sophia** — a emoção da radiata [RC-632]</w:t>
      </w:r>
    </w:p>
    <w:p>
      <w:pPr>
        <w:pStyle w:val="Heading2"/>
      </w:pPr>
      <w:r>
        <w:rPr>
          <w:color w:val="442266"/>
        </w:rPr>
        <w:t>C — Livros e textos</w:t>
      </w:r>
    </w:p>
    <w:p>
      <w:pPr>
        <w:pStyle w:val="ListBullet"/>
        <w:spacing w:after="40"/>
      </w:pPr>
      <w:r>
        <w:rPr>
          <w:sz w:val="21"/>
        </w:rPr>
        <w:t>**Bhagavad Gita (Krishna)** — a terminologia Adhyatman [referência]</w:t>
      </w:r>
    </w:p>
    <w:p>
      <w:pPr>
        <w:pStyle w:val="ListBullet"/>
        <w:spacing w:after="40"/>
      </w:pPr>
      <w:r>
        <w:rPr>
          <w:sz w:val="21"/>
        </w:rPr>
        <w:t>**Crítica da Razão Pura (Kant)** — o espaço como representação a priori [referência; quarentena]</w:t>
      </w:r>
    </w:p>
    <w:p>
      <w:pPr>
        <w:pStyle w:val="ListBullet"/>
        <w:spacing w:after="40"/>
      </w:pPr>
      <w:r>
        <w:rPr>
          <w:sz w:val="21"/>
        </w:rPr>
        <w:t>**Heidegger (Dasein)** — o tirocínio humano [referência; quarentena]</w:t>
      </w:r>
    </w:p>
    <w:p>
      <w:pPr>
        <w:pStyle w:val="ListBullet"/>
        <w:spacing w:after="40"/>
      </w:pPr>
      <w:r>
        <w:rPr>
          <w:sz w:val="21"/>
        </w:rPr>
        <w:t>**Livros de Enoque** — desaparecidos; ausência de Sophia na história [RC-489]</w:t>
      </w:r>
    </w:p>
    <w:p>
      <w:pPr>
        <w:pStyle w:val="ListBullet"/>
        <w:spacing w:after="40"/>
      </w:pPr>
      <w:r>
        <w:rPr>
          <w:sz w:val="21"/>
        </w:rPr>
        <w:t>**Apocalipse (João)** — sob a tutela de Sophia [referência]</w:t>
      </w:r>
    </w:p>
    <w:p>
      <w:pPr>
        <w:pStyle w:val="ListBullet"/>
        <w:spacing w:after="40"/>
      </w:pPr>
      <w:r>
        <w:rPr>
          <w:sz w:val="21"/>
        </w:rPr>
        <w:t>**Terra Atlantis I–III** — a Rebelião de Lúcifer [B017/B018/B039]</w:t>
      </w:r>
    </w:p>
    <w:p>
      <w:pPr>
        <w:pStyle w:val="ListBullet"/>
        <w:spacing w:after="40"/>
      </w:pPr>
      <w:r>
        <w:rPr>
          <w:sz w:val="21"/>
        </w:rPr>
        <w:t>**Favor Divino** — a doutrina [B048]</w:t>
      </w:r>
    </w:p>
    <w:p>
      <w:pPr>
        <w:pStyle w:val="ListBullet"/>
        <w:spacing w:after="40"/>
      </w:pPr>
      <w:r>
        <w:rPr>
          <w:sz w:val="21"/>
        </w:rPr>
        <w:t>**Guia das Eras Universais** — cronologia [B024]</w:t>
      </w:r>
    </w:p>
    <w:p>
      <w:pPr>
        <w:pStyle w:val="Heading2"/>
      </w:pPr>
      <w:r>
        <w:rPr>
          <w:color w:val="442266"/>
        </w:rPr>
        <w:t>D — Termos próprios</w:t>
      </w:r>
    </w:p>
    <w:p>
      <w:pPr>
        <w:pStyle w:val="ListBullet"/>
        <w:spacing w:after="40"/>
      </w:pPr>
      <w:r>
        <w:rPr>
          <w:sz w:val="21"/>
        </w:rPr>
        <w:t>**"O que sai volta"** — a Simultaneidade Reversa [RC-628]</w:t>
      </w:r>
    </w:p>
    <w:p>
      <w:pPr>
        <w:pStyle w:val="ListBullet"/>
        <w:spacing w:after="40"/>
      </w:pPr>
      <w:r>
        <w:rPr>
          <w:sz w:val="21"/>
        </w:rPr>
        <w:t>**"Pergunta cretina"** — a origem do impulso criador [RC-629]</w:t>
      </w:r>
    </w:p>
    <w:p>
      <w:pPr>
        <w:pStyle w:val="ListBullet"/>
        <w:spacing w:after="40"/>
      </w:pPr>
      <w:r>
        <w:rPr>
          <w:sz w:val="21"/>
        </w:rPr>
        <w:t>**"Neurônios da mente esculhambada"** — os elétrons [RC-636]</w:t>
      </w:r>
    </w:p>
    <w:p>
      <w:pPr>
        <w:pStyle w:val="ListBullet"/>
        <w:spacing w:after="40"/>
      </w:pPr>
      <w:r>
        <w:rPr>
          <w:sz w:val="21"/>
        </w:rPr>
        <w:t>**"Zumbi"** — o resíduo de Prabrajna [RC-152]</w:t>
      </w:r>
    </w:p>
    <w:p>
      <w:pPr>
        <w:pStyle w:val="ListBullet"/>
        <w:spacing w:after="40"/>
      </w:pPr>
      <w:r>
        <w:rPr>
          <w:sz w:val="21"/>
        </w:rPr>
        <w:t>**"Vexame"** — os restos de Javé [RC-152]</w:t>
      </w:r>
    </w:p>
    <w:p>
      <w:pPr>
        <w:pStyle w:val="ListBullet"/>
        <w:spacing w:after="40"/>
      </w:pPr>
      <w:r>
        <w:rPr>
          <w:sz w:val="21"/>
        </w:rPr>
        <w:t>**"Leitezinho"** — as novas sequências genéticas para Javé [RC-638]</w:t>
      </w:r>
    </w:p>
    <w:p>
      <w:pPr>
        <w:pStyle w:val="ListBullet"/>
        <w:spacing w:after="40"/>
      </w:pPr>
      <w:r>
        <w:rPr>
          <w:sz w:val="21"/>
        </w:rPr>
        <w:t>**"Mensagem dentro de uma garrafa"** — a Mensagem Talm [RC-080]</w:t>
      </w:r>
    </w:p>
    <w:p>
      <w:pPr>
        <w:pStyle w:val="ListBullet"/>
        <w:spacing w:after="40"/>
      </w:pPr>
      <w:r>
        <w:rPr>
          <w:sz w:val="21"/>
        </w:rPr>
        <w:t>**"Única ficha" de Javé** — a humanidade [RC-638]</w:t>
      </w:r>
    </w:p>
    <w:p>
      <w:pPr>
        <w:pStyle w:val="ListBullet"/>
        <w:spacing w:after="40"/>
      </w:pPr>
      <w:r>
        <w:rPr>
          <w:sz w:val="21"/>
        </w:rPr>
        <w:t>**"As mãos que agem são mais santificadas"** — Sai Baba [referência]</w:t>
      </w:r>
    </w:p>
    <w:p>
      <w:pPr>
        <w:pStyle w:val="ListBullet"/>
        <w:spacing w:after="40"/>
      </w:pPr>
      <w:r>
        <w:rPr>
          <w:sz w:val="21"/>
        </w:rPr>
        <w:t>**"Seremos nós recebendo, de nós mesmos, o que agora transmitimos"** — a promessa de Mohen So [RC-080]</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04/05/2024.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Prabrajna em Perpérion — Simultaneidade Reversa (Versão Refatorada)  ·  Jan Val Ellam  ·  04/05/2024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