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🌹 Mapa Musical — Bed of Roses</w:t>
      </w:r>
    </w:p>
    <w:p>
      <w:pPr>
        <w:spacing w:after="80"/>
      </w:pPr>
      <w:r>
        <w:rPr>
          <w:i/>
          <w:color w:val="5A4A50"/>
          <w:sz w:val="22"/>
        </w:rPr>
        <w:t>Bon Jovi · versão Matthias Nebel — The Voice of Germany, 18/10/2018 · nota a nota, do rocking Bb↔F à rosa segurada no bis</w:t>
      </w:r>
    </w:p>
    <w:p>
      <w:r>
        <w:rPr>
          <w:color w:val="8A7A80"/>
          <w:sz w:val="18"/>
        </w:rPr>
        <w:t>3min09 + Zugabe   ·   25 frases · 7 seções   ·   Tom: FÁ MAIOR (esqueleto −1st)   ·   Grade: 12/8 lento   ·   Teto: Bb5 no “CLOSE”   ·   Esqueleto: MIDI do original, bitmidi 19001</w:t>
      </w:r>
    </w:p>
    <w:p>
      <w:pPr>
        <w:pStyle w:val="Heading1"/>
      </w:pPr>
      <w:r>
        <w:t>📖 Como ler o mapa</w:t>
      </w:r>
    </w:p>
    <w:p>
      <w:pPr>
        <w:pStyle w:val="ListBullet"/>
        <w:spacing w:after="40"/>
      </w:pPr>
      <w:r>
        <w:rPr>
          <w:sz w:val="20"/>
        </w:rPr>
        <w:t>Cada tabela é uma frase em GRADE DE TEMPOS do 12/8: as colunas são agrupadas por tempo grande (1, 2, 3, 4), com até 3 tercinas lado a lado dentro de cada tempo.</w:t>
      </w:r>
    </w:p>
    <w:p>
      <w:pPr>
        <w:pStyle w:val="ListBullet"/>
        <w:spacing w:after="40"/>
      </w:pPr>
      <w:r>
        <w:rPr>
          <w:sz w:val="20"/>
        </w:rPr>
        <w:t>A linha “Acorde” marca o acorde que entra naquele tempo; a coluna “e” é o anacruze (a sílaba que entra antes do tempo 1).</w:t>
      </w:r>
    </w:p>
    <w:p>
      <w:pPr>
        <w:pStyle w:val="ListBullet"/>
        <w:spacing w:after="40"/>
      </w:pPr>
      <w:r>
        <w:rPr>
          <w:sz w:val="20"/>
        </w:rPr>
        <w:t>→ nota comprida, que segue soando enquanto a frase anda · › notas ligadas na mesma sílaba · · silêncio (a nota anterior segue se tinha →).</w:t>
      </w:r>
    </w:p>
    <w:p>
      <w:pPr>
        <w:pStyle w:val="ListBullet"/>
        <w:spacing w:after="40"/>
      </w:pPr>
      <w:r>
        <w:rPr>
          <w:sz w:val="20"/>
        </w:rPr>
        <w:t>Sílabas novas sobre uma nota com → = CAVALGAM a nota segurada (re-articulam na mesma altura).</w:t>
      </w:r>
    </w:p>
    <w:p>
      <w:pPr>
        <w:pStyle w:val="ListBullet"/>
        <w:spacing w:after="40"/>
      </w:pPr>
      <w:r>
        <w:rPr>
          <w:sz w:val="20"/>
        </w:rPr>
        <w:t>Notas em VERMELHO = o pico da frase (o teto Bb5 do “CLOSE”, o F5 do gancho…).</w:t>
      </w:r>
    </w:p>
    <w:p>
      <w:pPr>
        <w:pStyle w:val="ListBullet"/>
        <w:spacing w:after="40"/>
      </w:pPr>
      <w:r>
        <w:rPr>
          <w:sz w:val="20"/>
        </w:rPr>
        <w:t>A numeração de compassos é a do esqueleto MIDI — no corte de TV as contagens variam, a estrutura relativa é idêntica.</w:t>
      </w:r>
    </w:p>
    <w:p>
      <w:pPr>
        <w:spacing w:before="160" w:after="0"/>
        <w:shd w:val="clear" w:fill="FCEFEF"/>
      </w:pPr>
      <w:r>
        <w:rPr>
          <w:b/>
          <w:color w:val="6B2434"/>
          <w:sz w:val="21"/>
        </w:rPr>
        <w:t>💡 Transparência da afinação</w:t>
      </w:r>
    </w:p>
    <w:p>
      <w:pPr>
        <w:spacing w:before="0" w:after="160"/>
        <w:shd w:val="clear" w:fill="FCEFEF"/>
      </w:pPr>
      <w:r>
        <w:rPr>
          <w:color w:val="5A4A50"/>
          <w:sz w:val="20"/>
        </w:rPr>
        <w:t>O esqueleto (MIDI do original) foi gravado 1 semitom acima do disco (Fá# maior); o mapa já chega transposto −1st para FÁ MAIOR — o tom do disco (partitura oficial: “Original Published Key: F Major”) e do single 2019 do Matthias. Se ao tocar com o clipe soar 1 semitom deslocado, a fábrica transpõe o mapa inteiro num comando: o desenho não muda um milímetro. A gêmea meio tom acima (Fá#, o tom nativo do esqueleto) já existe em HTML: mapa-musical-bed-of-roses-fasustenido.html.</w:t>
      </w:r>
    </w:p>
    <w:p>
      <w:pPr>
        <w:spacing w:before="160" w:after="0"/>
        <w:shd w:val="clear" w:fill="FCEFEF"/>
      </w:pPr>
      <w:r>
        <w:rPr>
          <w:b/>
          <w:color w:val="6B2434"/>
          <w:sz w:val="21"/>
        </w:rPr>
        <w:t>🎭 Como este mapa foi feito (a Prova de Conceito nº 3)</w:t>
      </w:r>
    </w:p>
    <w:p>
      <w:pPr>
        <w:spacing w:before="0" w:after="160"/>
        <w:shd w:val="clear" w:fill="FCEFEF"/>
      </w:pPr>
      <w:r>
        <w:rPr>
          <w:color w:val="5A4A50"/>
          <w:sz w:val="20"/>
        </w:rPr>
        <w:t>Um ao vivo de TV, sem MIDI próprio — o problema mais duro da série. Três pilares: esqueleto = MIDI do original do Bon Jovi (transposto −1st); estrutura = o transcript oficial do corte de TV (o que sobreviveu aos 3min09 — sem o V3 “so far away”, bridge ou solo); tom = triangulação de 4 fontes (Musicnotes, Chordify ×2, GuitarTuna). E a ferramenta nova do bis: o transcript como detector de ad-lib — cada palavra que o ASR engoliu caiu em cima de um melisma real do esqueleto (zonas A, B e C). Três vezes a fábrica corrigiu o palpite com dados: o pico do V2 (“that I long”), o teto no “CLOSE” (não no “GHOST”) e o plano do bis inteiro (reciclagem → o refrão já decorado do esqueleto, c. 44–49).</w:t>
      </w:r>
    </w:p>
    <w:p>
      <w:pPr>
        <w:pStyle w:val="Heading1"/>
      </w:pPr>
      <w:r>
        <w:t>🎼 Onde estão as notas (teclado-guia)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247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lado-b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4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color w:val="5A4A50"/>
          <w:sz w:val="19"/>
        </w:rPr>
        <w:t>Rosa = melodia e figuras do mapa (do F4 do “own” ao Bb5 do teto). Dourado = a cama da mão esquerda (a escada Bb2·C2·D2·E2·F2 + os corpos da moldura da intro). O ponto dourado é o dó central. E os três apontamentos: o gancho F5, a rosa D5 (a terça do Bb — a nota-cor do rocking) e o teto Bb5.</w:t>
      </w:r>
      <w:r>
        <w:br w:type="page"/>
      </w:r>
    </w:p>
    <w:p>
      <w:pPr>
        <w:pStyle w:val="Heading1"/>
      </w:pPr>
      <w:r>
        <w:t>🎹 INTRO — o rocking (esqueleto c. 3–10 · no clipe: encurtado, sob a conversa dos coaches)</w:t>
      </w:r>
    </w:p>
    <w:p>
      <w:pPr>
        <w:spacing w:after="80"/>
      </w:pPr>
      <w:r>
        <w:rPr>
          <w:i/>
          <w:color w:val="5A4A50"/>
          <w:sz w:val="19"/>
        </w:rPr>
        <w:t>No esqueleto o piano + guitarra limpa + pads tocam 8 compassos (4 pares); no clipe é mais curto e a voz entra quase de cara. Contagem: '1-la-le 2-la-le 3-la-le 4-la-le' — valsa cansada. Do 3º par em diante o piano decora (arpejos Bb3-D4-F4-Bb4) e no fim sobe a escadinha que entrega a voz no Bb4 (c. 11).</w:t>
      </w:r>
    </w:p>
    <w:p>
      <w:pPr>
        <w:spacing w:after="80"/>
      </w:pPr>
      <w:r>
        <w:rPr>
          <w:b/>
          <w:color w:val="8A6D2F"/>
          <w:sz w:val="19"/>
        </w:rPr>
        <w:t xml:space="preserve">🛏️ Cama: </w:t>
      </w:r>
      <w:r>
        <w:rPr>
          <w:color w:val="5A4A50"/>
          <w:sz w:val="19"/>
        </w:rPr>
        <w:t>Bb6 (Bb3+D4+F4) ↔ Fadd9 (A3+C4+F4) — o par que moldura a música inteira.</w:t>
      </w:r>
    </w:p>
    <w:p>
      <w:pPr>
        <w:spacing w:before="200" w:after="40"/>
      </w:pPr>
      <w:r>
        <w:rPr>
          <w:b/>
          <w:color w:val="8A7A80"/>
          <w:sz w:val="19"/>
        </w:rPr>
        <w:t>◆ I1 — A figura-mãe: Bb6 (1 compasso · c. 3, 5, 7, 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Bb6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Mão esquerda: Bb3+D4+F4 segurando o compasso inteiro. Direita: a tercina G5-F5-D5, uma volta por tempo grande. Esse rocking é o DNA da música inteira.</w:t>
      </w:r>
    </w:p>
    <w:p>
      <w:pPr>
        <w:spacing w:before="200" w:after="40"/>
      </w:pPr>
      <w:r>
        <w:rPr>
          <w:b/>
          <w:color w:val="8A7A80"/>
          <w:sz w:val="19"/>
        </w:rPr>
        <w:t>◆ I2 — O outro lado: Fadd9 (1 compasso · entra na última tercina do anterior)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Fadd9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1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2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3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Mão esquerda: A3+C4+F4 (o Fá com a 3ª no baixo). A célula G5-F5 NUNCA muda — só a terceira nota troca de cor: D5 sobre o Bb (a terça — a rosa) e C5 sobre o F (a quinta — o espinho). O G5 comum aos dois é a cola: 6ª do Bb, 9ª do F.</w:t>
      </w:r>
    </w:p>
    <w:p>
      <w:pPr>
        <w:pStyle w:val="Heading1"/>
      </w:pPr>
      <w:r>
        <w:t>🎤 VERSO 1 — “Sittin' here wasted…” (esqueleto c. 11–19 · 5 frases · 71 sílabas)</w:t>
      </w:r>
    </w:p>
    <w:p>
      <w:pPr>
        <w:spacing w:after="80"/>
      </w:pPr>
      <w:r>
        <w:rPr>
          <w:i/>
          <w:color w:val="5A4A50"/>
          <w:sz w:val="19"/>
        </w:rPr>
        <w:t>5 frases, 9 compassos do esqueleto. Camada a camada: piano + pads (e guitarra limpa no rocking) → bateria acorda no “bottle” (c15) → baixo só no último compasso (G2-F2, pousando Bb1). No palco TVOG: piano + voz até a banda entrar — o transcript confirma a mesma dramaturgia. Numeração = esqueleto (MIDI do original); no corte de TV as contagens absolutas variam, a estrutura não.</w:t>
      </w:r>
    </w:p>
    <w:p>
      <w:pPr>
        <w:spacing w:after="80"/>
      </w:pPr>
      <w:r>
        <w:rPr>
          <w:b/>
          <w:color w:val="8A6D2F"/>
          <w:sz w:val="19"/>
        </w:rPr>
        <w:t xml:space="preserve">🛏️ Cama: </w:t>
      </w:r>
      <w:r>
        <w:rPr>
          <w:color w:val="5A4A50"/>
          <w:sz w:val="19"/>
        </w:rPr>
        <w:t>Cama (mão esquerda): Bb → Bb2 · F/A → A2 (+F3 se der) · Fsus2 → F2+G3 · F → F2. O segredo do cheiro da música: o baixo desliza Bb→A — MEIO TOM — a cada troca. A direita pode ficar na tercina do rocking (G5-F5-D5 / G5-F5-C5) o verso inteiro; a cama estática já soa a música.</w:t>
      </w:r>
    </w:p>
    <w:p>
      <w:pPr>
        <w:spacing w:before="200" w:after="40"/>
      </w:pPr>
      <w:r>
        <w:rPr>
          <w:b/>
          <w:color w:val="8A7A80"/>
          <w:sz w:val="19"/>
        </w:rPr>
        <w:t>◆ V1·1 — “Sittin' here wasted and wounded at this old piano” (c. 11–12 · Bb → F/A)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F/A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sit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ting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here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wast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ed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and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wound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ed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this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old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pi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no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pêndulo do verso: Bb4-A4-G4 duas vezes (raiz → 7ª maior → 6ª do Bb). “Wound-ed” crava Bb4; “at this old” desce à vizinha; e “PI” segura A4 por 9+ tercinas (a 3ª do F/A — nota de descanso), com o ornamento “a-no” G4→A4 no rabinho do compasso. 14 sílabas, 14 notas.</w:t>
      </w:r>
    </w:p>
    <w:p>
      <w:pPr>
        <w:spacing w:before="200" w:after="40"/>
      </w:pPr>
      <w:r>
        <w:rPr>
          <w:b/>
          <w:color w:val="8A7A80"/>
          <w:sz w:val="19"/>
        </w:rPr>
        <w:t>◆ V1·2 — “Tryin' hard to capture the moment, this mornin', I don't know” (c. 13–15 · Bb → F/A)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9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try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hard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to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cap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ture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mo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ment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this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mor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nin'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don't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know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C4→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Mesmo pêndulo, nova palavra. Aí acontece o mergulho: “mor-NIN'” desce ao C4 — o fundo do poço do verso inteiro — e segura 6 tercinas. E do fundo, “I don't know” SALTA UMA OITAVA EXATA: C4 → C5. O primeiro grito, ainda contido. (“know” já mora no compasso do 'bottle' — a frase invade a seguinte; a costura é no contratempo, sem costura aparente.)</w:t>
      </w:r>
    </w:p>
    <w:p>
      <w:pPr>
        <w:spacing w:before="200" w:after="40"/>
      </w:pPr>
      <w:r>
        <w:rPr>
          <w:b/>
          <w:color w:val="8A7A80"/>
          <w:sz w:val="19"/>
        </w:rPr>
        <w:t>◆ V1·3 — “'Cause a bottle of vodka's still lodged in my head” (c. 15–16 · F/A → Bb → F/A) — O PICO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F/A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F/A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cause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bot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tle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of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vot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ka's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still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lodged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my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head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pico do V1: F5 em “of-VOT”. Sabedoria de melodista: o F mora nos DOIS acordes — raiz do F/A, 5ª do Bb — por isso o clímax atravessa a troca indiferente. A BATERIA acorda exatamente aqui (c15 t2, na palavra “bottle”) — o primeiro batimento do coração da música. E “head” pousa em A4: uníssono com o baixo (o A do F/A). 12 sílabas, 12 notas.</w:t>
      </w:r>
    </w:p>
    <w:p>
      <w:pPr>
        <w:spacing w:before="200" w:after="40"/>
      </w:pPr>
      <w:r>
        <w:rPr>
          <w:b/>
          <w:color w:val="8A7A80"/>
          <w:sz w:val="19"/>
        </w:rPr>
        <w:t>◆ V1·4 — “And some blonde gave me nightmares, I think that she's still in my bed” (c. 16–17 · F/A → Bb)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F/A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7A80"/>
                <w:sz w:val="16"/>
              </w:rPr>
              <w:t>e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and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some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blonde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gave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night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mares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think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that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she's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still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my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bed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confissão. “Night-mares” desce A4→F4 e a linha inteira “I think that she's still in my bed” mora num F4 MONÓLITO de 8 tercinas (a 5ª do Bb) — quase falado, sem melodrama: a acusação é o texto. TRANSPARÊNCIA: o MIDI segura UMA nota; no disco/clipe as palavras re-articulam sobre essa altura (as sílabas com F4→ cavalgam). O “bed” final re-ataca com uma graça antes dele.</w:t>
      </w:r>
    </w:p>
    <w:p>
      <w:pPr>
        <w:spacing w:before="200" w:after="40"/>
      </w:pPr>
      <w:r>
        <w:rPr>
          <w:b/>
          <w:color w:val="8A7A80"/>
          <w:sz w:val="19"/>
        </w:rPr>
        <w:t>◆ V1·5 — “As I dream about movies they won't make of me when I'm dead” (c. 18–19 · Fsus2 → 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Fsus2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as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dream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bout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mo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vies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they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won't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make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of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when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I'm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dead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motor: DOZE sílabas seguidas no Bb4 — hipnose pura, o verso mais teatral do disco (Jon quase fala em cima). Harmonia: a célula da intro VERTICALIZADA — o pad segura F-G-C = Fsus2, o rocking G5-F5-C5 virou acorde. “When I'm dead” resolve no F (a tônica!) e o “dead” segura 9+ tercinas — a nota mais longa do V1. A escadinha G4-A4-Bb4 no fim (c19 t4) é a PONTE: entrega o V2 (“With an ironclad…”).</w:t>
      </w:r>
    </w:p>
    <w:p>
      <w:pPr>
        <w:pStyle w:val="Heading1"/>
      </w:pPr>
      <w:r>
        <w:t>🎤 VERSO 2 — “With an ironclad fist…” (esqueleto c. 20–26 · 5 frases · 63 sílabas · o chão abre)</w:t>
      </w:r>
    </w:p>
    <w:p>
      <w:pPr>
        <w:spacing w:after="80"/>
      </w:pPr>
      <w:r>
        <w:rPr>
          <w:i/>
          <w:color w:val="5A4A50"/>
          <w:sz w:val="19"/>
        </w:rPr>
        <w:t>5 frases, 7 compassos (c20–26) — o V1 comprimido com o chão aberto: baixo na fundamental (no V1 era F/A com A no baixo; agora F1), bateria em marcha. A gramática repete DE PROPÓSITO: motor → mergulho no C4 + salto de oitava → pico F5 atravessando a chegada do Bb no t3 → confissão num F4 só. O teto continua F5 — quem estoura o Bb5 é o refrão que vem aí.</w:t>
      </w:r>
    </w:p>
    <w:p>
      <w:pPr>
        <w:spacing w:after="80"/>
      </w:pPr>
      <w:r>
        <w:rPr>
          <w:b/>
          <w:color w:val="8A6D2F"/>
          <w:sz w:val="19"/>
        </w:rPr>
        <w:t xml:space="preserve">🛏️ Cama: </w:t>
      </w:r>
      <w:r>
        <w:rPr>
          <w:color w:val="5A4A50"/>
          <w:sz w:val="19"/>
        </w:rPr>
        <w:t>Cama (mão esquerda): Bb → Bb2 · F → F2 (na FUNDAMENTAL agora — o baixo acordou no fim do V1) · F/A → A2 (só no compasso do pico, c24) · Bb → Bb2. Detalhe de mestre: no compasso do pico o baixo anda A1→Bb1 (t1→t3) — a chegada do Bb é ESCU-TÁ-VEL; e nos dois últimos tempos de c26 ele sobe F1→G1, entregando o refrão de mão beijada.</w:t>
      </w:r>
    </w:p>
    <w:p>
      <w:pPr>
        <w:spacing w:before="200" w:after="40"/>
      </w:pPr>
      <w:r>
        <w:rPr>
          <w:b/>
          <w:color w:val="8A7A80"/>
          <w:sz w:val="19"/>
        </w:rPr>
        <w:t>◆ V2·1 — “With an ironclad fist, I wake up and French kiss the mornin'” (c. 20–21 · Bb → 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4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2106"/>
            <w:gridSpan w:val="4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with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iron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clad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fist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wake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up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and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french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kiss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mor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ning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G4›A4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V1·1 reencarnado — e com o veneno: onde o V1 balançava o pêndulo (Bb-A-G), o V2 MARTela o motor (Bb-Bb-Bb) antes de cair. E “mor-NIN'” é gêmeo de “pi-A-no”: mesmo A4 comprido (8+ tercinas) com o mesmo ornamento G4›A4 no rabinho (c21 ≡ c12, compasso a compasso). A diferença: embaixo, o baixo acordou — F na fundamental, chão aberto.</w:t>
      </w:r>
    </w:p>
    <w:p>
      <w:pPr>
        <w:spacing w:before="200" w:after="40"/>
      </w:pPr>
      <w:r>
        <w:rPr>
          <w:b/>
          <w:color w:val="8A7A80"/>
          <w:sz w:val="19"/>
        </w:rPr>
        <w:t>◆ V2·2 — “While some marchin' band keeps its own beat in my head while we're talkin'” (c. 21–23 · F → Bb → 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/>
                <w:color w:val="8A7A80"/>
                <w:sz w:val="16"/>
              </w:rPr>
              <w:t>e</w:t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48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while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some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march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in'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band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keeps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its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own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beat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my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head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while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we're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talk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in'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C4→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banda de marcha em pessoa: doze sílabas em tercinas certinhas no Bb4-A4-G4 — a marcha É o rocking da intro cantado. E o mergulho gêmeo do V1: “we're TALK” desce ao mesmo C4 do poço (5,5 tercinas, c23 ≡ c14) e “in'” SALTA a oitava exata C4→C5. Mesma porta, mesma chave — só aberta com mais força.</w:t>
      </w:r>
    </w:p>
    <w:p>
      <w:pPr>
        <w:spacing w:before="200" w:after="40"/>
      </w:pPr>
      <w:r>
        <w:rPr>
          <w:b/>
          <w:color w:val="8A7A80"/>
          <w:sz w:val="19"/>
        </w:rPr>
        <w:t>◆ V2·3 — “About all of the things that I long to believe” (c. 23–25 · F/A → Bb → F) — O PICO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F/A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/>
                <w:color w:val="8A7A80"/>
                <w:sz w:val="16"/>
              </w:rPr>
              <w:t>e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bout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all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of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things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that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I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long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to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lieve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F5→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D5→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PICO — e a fábrica CORRIGE o palpite do mestre: o F5 não cai no “believe”; cai no “THAT I LONG” (F5 + F5→), atravessando a MESMA chegada do Bb no tempo 3 do V1·3 (“vot-ka's”) — o baixo anda A1→Bb1 debaixo, escutável. Antes do pulo, sete C5s de fila indiana (“in'-a-bout-all-of-the-things”), a mesma escada do “know-'cause-a-bot-tle”. E o “be-LIEVE” chega RECLINADO: C5→D5, quase conversa. Reciclagem de elite.</w:t>
      </w:r>
    </w:p>
    <w:p>
      <w:pPr>
        <w:spacing w:before="200" w:after="40"/>
      </w:pPr>
      <w:r>
        <w:rPr>
          <w:b/>
          <w:color w:val="8A7A80"/>
          <w:sz w:val="19"/>
        </w:rPr>
        <w:t>◆ V2·4 — “About love, the truth, what you mean to me” (c. 25–26 · F → Bb)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6"/>
              </w:rPr>
              <w:t>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bout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love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the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truth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what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you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mean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me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Bb4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A4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F4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F4→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“LOVE” ganha o D5 — o único escape da frase — e “the TRUTH” repica no C5. Aí a música para de cantar e começa a confessar: “me”, a última palavra, segura o F4 por 9 tercinas com o Bb chegando embaixo (F = 5ª). A nota não termina: ela VIRA a linha seguinte.</w:t>
      </w:r>
    </w:p>
    <w:p>
      <w:pPr>
        <w:spacing w:before="200" w:after="40"/>
      </w:pPr>
      <w:r>
        <w:rPr>
          <w:b/>
          <w:color w:val="8A7A80"/>
          <w:sz w:val="19"/>
        </w:rPr>
        <w:t>◆ V2·5 — “And the truth is, baby, you're all that I need” (c. 26 · Bb) — A LINHA DAS CADEIRAS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2297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229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29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532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229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229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229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532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and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truth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is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ba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by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you're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all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that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need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76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linha inteira CAVALGA o mesmo F4 do “me” — o MIDI segura UMA nota de 9 tercinas; no disco e no clipe as palavras re-articulam sobre a altura (sílabas com F4→ = cavalgam). Gêmea da confissão do V1 (“I think that she's still in my bed” — também F4 sobre Bb): nas duas vezes o drama é o TEXTO, a nota é uma só. E é AQUI que o transcript do clipe registra o [cheering]: a linha que virou as 4 cadeiras é uma nota só. O baixo já sussurra F1→G1 no fim — a escada para o refrão.</w:t>
      </w:r>
    </w:p>
    <w:p>
      <w:pPr>
        <w:pStyle w:val="Heading1"/>
      </w:pPr>
      <w:r>
        <w:t>🕯️ REFRAO 1 — “I wanna lay you down…” (esqueleto c. 27–29 · a meia-voz antes da tempestade)</w:t>
      </w:r>
    </w:p>
    <w:p>
      <w:pPr>
        <w:spacing w:after="80"/>
      </w:pPr>
      <w:r>
        <w:rPr>
          <w:i/>
          <w:color w:val="5A4A50"/>
          <w:sz w:val="19"/>
        </w:rPr>
        <w:t>No corte de TV, o primeiro refrão é A MEIA-VOZ — “I wanna lay you down…” quase sussurrado sobre o piano, a promessa antes da tempestade. No esqueleto são 2 frases (c27–29); as linhas 3-4 do refrão completo (“Oh I wanna be just as close…”) o TV guarda para o REFRAO 2 — daqui ele vai direto à RAMPA (LIFT).</w:t>
      </w:r>
    </w:p>
    <w:p>
      <w:pPr>
        <w:spacing w:after="80"/>
      </w:pPr>
      <w:r>
        <w:rPr>
          <w:b/>
          <w:color w:val="8A6D2F"/>
          <w:sz w:val="19"/>
        </w:rPr>
        <w:t xml:space="preserve">🛏️ Cama: </w:t>
      </w:r>
      <w:r>
        <w:rPr>
          <w:color w:val="5A4A50"/>
          <w:sz w:val="19"/>
        </w:rPr>
        <w:t>Cama (mão esquerda): Bb → Bb2 · C → C2 · F → F2 · C/E → E2 (+C3+G3 na direita) · Dm → D2 · C → C2 · Bb → Bb2 · F → F2. A escada do refrão: SOBE Bb→C→F (“I wanna lay you DOWN” — a palavra resolve na tônica), escurece em C/E→Dm (“in a bed OOOF…”), e DESCE C→Bb→F (“for tonight…”). E a moldura de sempre continua valendo: a tercina do rocking (G5-F5-D5 sobre Bb / G5-F5-C5 sobre F) — o refrão é a intro com letra.</w:t>
      </w:r>
    </w:p>
    <w:p>
      <w:pPr>
        <w:spacing w:before="200" w:after="40"/>
      </w:pPr>
      <w:r>
        <w:rPr>
          <w:b/>
          <w:color w:val="8A7A80"/>
          <w:sz w:val="19"/>
        </w:rPr>
        <w:t>◆ CH1·1 — “I wanna lay you down in a bed of roses” (c. 27–28 · Bb → C → F → C/E → Dm)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C/E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Dm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lay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you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down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bed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of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ro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ses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G4›F4→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F5→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gancho inteiro numa nota só: SEIS F5. E olha o teatro: a palavra “down” PINTA o sentido (G4›F4→ — cai e segue caindo por 2 tempos), passando pela 9ª (o G fantasma da intro morando aqui!) antes de resolver na tônica F. Respiração — e o SALTO DE OITAVA F4→F5 no “in a bed”. O F5 do “of” fica SUSPENSO como 4ª sobre o C/E e só vira nota do acorde (3ª) quando o Dm chega: a nota não se mexe, só muda de função — a ASSINATURA da música, agora pela 3ª vez (vot-ka's, that I, of). TRANSPARÊNCIAS: no clipe a meia-voz engole o “I wanna” (o ASR do transcript não o captura) — o esqueleto mantém; e se o seu ouvido quiser segurar o “RO” em vez do “of”, a altura é a mesma F5 — o desenho não muda.</w:t>
      </w:r>
    </w:p>
    <w:p>
      <w:pPr>
        <w:spacing w:before="200" w:after="40"/>
      </w:pPr>
      <w:r>
        <w:rPr>
          <w:b/>
          <w:color w:val="8A7A80"/>
          <w:sz w:val="19"/>
        </w:rPr>
        <w:t>◆ CH1·2 — “For tonight, I sleep on a bed of nails” (c. 29 · C → Bb → 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C0392B"/>
                <w:sz w:val="20"/>
              </w:rPr>
              <w:t>for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night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I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sleep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on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bed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of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nails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E5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E5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voz canta as TERÇAS da descida: E5 sobre o C, D5 sobre o Bb — e pousa na 5ª (C5) sobre o F. A linha E5→D5→C5 É a escada harmônica cantada uma oitava acima do baixo (C2→Bb1→F1). E “on a bed of nails” afunda num C5 monólito de 7 tercinas — a cama de pregos literalmente afundando no fim da linha (no disco as palavras re-articulam; as sílabas com C5→ cavalgam).</w:t>
      </w:r>
    </w:p>
    <w:p>
      <w:pPr>
        <w:pStyle w:val="Heading1"/>
      </w:pPr>
      <w:r>
        <w:t>🛫 LIFT — a RAMPA do corte de TV (reprise das frases do V2 · a banda sobe)</w:t>
      </w:r>
    </w:p>
    <w:p>
      <w:pPr>
        <w:spacing w:after="80"/>
      </w:pPr>
      <w:r>
        <w:rPr>
          <w:i/>
          <w:color w:val="5A4A50"/>
          <w:sz w:val="19"/>
        </w:rPr>
        <w:t>Invenção do arranjo de TV (não existe no disco): depois do refrão a meia-voz, Matthias reprise as frases-rampa do V2 e a banda sobe até o grito — a plateia explode no meio (transcript: [cheering and screaming]) e o refrão grande entra por cima. No esqueleto, o equivalente harmônico é a mesma cama do V2 (F/A→Bb→F) com o pico F5 no mesmo lugar de sempre.</w:t>
      </w:r>
    </w:p>
    <w:p>
      <w:pPr>
        <w:spacing w:after="80"/>
      </w:pPr>
      <w:r>
        <w:rPr>
          <w:b/>
          <w:color w:val="8A6D2F"/>
          <w:sz w:val="19"/>
        </w:rPr>
        <w:t xml:space="preserve">🛏️ Cama: </w:t>
      </w:r>
      <w:r>
        <w:rPr>
          <w:color w:val="5A4A50"/>
          <w:sz w:val="19"/>
        </w:rPr>
        <w:t>a cama do V2 (F/A → Bb → F — o chão aberto): a rampa sobe por cima dela.</w:t>
      </w:r>
    </w:p>
    <w:p>
      <w:pPr>
        <w:spacing w:before="200" w:after="40"/>
      </w:pPr>
      <w:r>
        <w:rPr>
          <w:b/>
          <w:color w:val="8A7A80"/>
          <w:sz w:val="19"/>
        </w:rPr>
        <w:t>◆ LIFT·1 — “About all of the things that I long to believe” (a RAMPA · mapa = V2·3, a mesma música)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F/A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/>
                <w:color w:val="8A7A80"/>
                <w:sz w:val="16"/>
              </w:rPr>
              <w:t>e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2106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404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bout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all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of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things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that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I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long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to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lieve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F5→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D5→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</w:t>
            </w:r>
          </w:p>
        </w:tc>
        <w:tc>
          <w:tcPr>
            <w:tcW w:type="dxa" w:w="70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mesma rampa do V2·3 — mas a FUNÇÃO mudou: aqui o pico F5 do “that I long” não é clímax, é ALAVANCA. A banda sobe por baixo e o [cheering and screaming] do transcript estoura bem aqui (“…that I long / to believe about…”). Reciclagem da casa: mesma música, novo papel — como o V2 do Patience usou o mapa do V1.</w:t>
      </w:r>
    </w:p>
    <w:p>
      <w:pPr>
        <w:spacing w:before="200" w:after="40"/>
      </w:pPr>
      <w:r>
        <w:rPr>
          <w:b/>
          <w:color w:val="8A7A80"/>
          <w:sz w:val="19"/>
        </w:rPr>
        <w:t>◆ LIFT·2 — “About love, the truth, what you mean to me” (a RAMPA · mapa = V2·4)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6"/>
              </w:rPr>
              <w:t>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bout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love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the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truth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what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you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mean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me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Bb4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A4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F4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F4→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Se a rampa seguir até aqui, é o mapa do V2·4: o “me” segurando o F4 — que agora vira o TRAMPOLIM de onde o refrão grande salta. TRANSPARÊNCIA: o transcript corta em “to believe about…” — a rampa do clipe pode parar no “believe/about love”; os dois mapas estão prontos.</w:t>
      </w:r>
    </w:p>
    <w:p>
      <w:pPr>
        <w:pStyle w:val="Heading1"/>
      </w:pPr>
      <w:r>
        <w:t>⛈️ REFRAO 2 — o refrão inteiro, a tempestade (esqueleto c. 27–33 · 4 linhas · o teto Bb5)</w:t>
      </w:r>
    </w:p>
    <w:p>
      <w:pPr>
        <w:spacing w:after="80"/>
      </w:pPr>
      <w:r>
        <w:rPr>
          <w:i/>
          <w:color w:val="5A4A50"/>
          <w:sz w:val="19"/>
        </w:rPr>
        <w:t>O refrão inteiro de 4 linhas — a TEMPESTADE depois da rampa: banda completa, plateia em pé, e o transcript só consegue captar um pedaço entre [cheering and music] e [applause]. Linhas 1-2 = o mapa da meia-voz (reciclagem da casa); linhas 3-4 = o voo novo, com o TETO: Bb5 no “CLOSE”. Depois vem o aplauso — e o bis.</w:t>
      </w:r>
    </w:p>
    <w:p>
      <w:pPr>
        <w:spacing w:after="80"/>
      </w:pPr>
      <w:r>
        <w:rPr>
          <w:b/>
          <w:color w:val="8A6D2F"/>
          <w:sz w:val="19"/>
        </w:rPr>
        <w:t xml:space="preserve">🛏️ Cama: </w:t>
      </w:r>
      <w:r>
        <w:rPr>
          <w:color w:val="5A4A50"/>
          <w:sz w:val="19"/>
        </w:rPr>
        <w:t>Cama (mão esquerda): as linhas 1-3 usam a escada do REFRAO 1 (Bb2·C2·F2·E2·D2·C2·Bb2·F2); a linha 4 balança F2·Bb2·F2·Bb2 — os dois acordes da intro fechando o arco. Detalhe do baixo em c32: ele anda F-C-F-G-A → Bb — a escadinha que anuncia a chegada por baixo do “down” planando.</w:t>
      </w:r>
    </w:p>
    <w:p>
      <w:pPr>
        <w:spacing w:before="200" w:after="40"/>
      </w:pPr>
      <w:r>
        <w:rPr>
          <w:b/>
          <w:color w:val="8A7A80"/>
          <w:sz w:val="19"/>
        </w:rPr>
        <w:t>◆ CH2·1 — “I wanna lay you down in a bed of roses” (c. 27–28 · o mapa de CH1·1, agora com a banda inteira)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C/E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Dm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lay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you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down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bed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of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ro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ses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G4›F4→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F5→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mesmo mapa da meia-voz, nota por nota — a diferença não está no mapa: está na BANDA. A meia-voz vira grito de peito; mantenha o desenho (ele é a espinha) e deixe a banda carregar o resto. No transcript do clipe, só um pedaço sobrevive ao burburinho: “in a bed of roses” entre [cheering and music] e [applause].</w:t>
      </w:r>
    </w:p>
    <w:p>
      <w:pPr>
        <w:spacing w:before="200" w:after="40"/>
      </w:pPr>
      <w:r>
        <w:rPr>
          <w:b/>
          <w:color w:val="8A7A80"/>
          <w:sz w:val="19"/>
        </w:rPr>
        <w:t>◆ CH2·2 — “For tonight, I sleep on a bed of nails” (c. 29 · o mapa de CH1·2, banda inteira)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C0392B"/>
                <w:sz w:val="20"/>
              </w:rPr>
              <w:t>for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night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I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sleep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on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bed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of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nails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E5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E5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escada de terças E5-D5-C5, agora com bateria e baixo descendo junto. E repare na costura sem emenda: o C5 monólito do “nails” termina exatamente no compasso em que o “OH” do teto vai saltar — o trampolim está no lugar.</w:t>
      </w:r>
    </w:p>
    <w:p>
      <w:pPr>
        <w:spacing w:before="200" w:after="40"/>
      </w:pPr>
      <w:r>
        <w:rPr>
          <w:b/>
          <w:color w:val="8A7A80"/>
          <w:sz w:val="19"/>
        </w:rPr>
        <w:t>◆ CH2·3 — “Oh, I wanna be just as close as the Holy Ghost is” (c. 30–31 · F → C → Dm → C/E → Bb → F) — O TETO DO MAPA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Dm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C/E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oh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just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as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close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as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ho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ly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ghost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Bb5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A5→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A5→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A5→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F5→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TETO DO MAPA: Bb5 — e a fábrica CORRIGE o mestre pela 2ª vez: o pico cai no “CLOSE”, não no “GHOST” (como eu apostei!). A mecânica prometida se confirma e no mais alto nível: o Bb5 chega SUSPENSO — 7ª sobre o C/E — e vira FUNDAMENTAL quando o Bb chega no tempo seguinte. A assinatura da música (a nota não se mexe, só muda de função) executada no teto. O “GHOST” re-ataca no F5 depois do A5 de 4 tercinas (“as the HO-ly” cavalga) — no disco Jon estica o “GHO-O-OST” sobre esse A5→F5; as duas leituras cabem nas mesmas notas. E o platô de abertura: “oh-I-WAN” com F5 seguro de quase 4 tercinas — a nota do gancho virou pedal.</w:t>
      </w:r>
    </w:p>
    <w:p>
      <w:pPr>
        <w:spacing w:before="200" w:after="40"/>
      </w:pPr>
      <w:r>
        <w:rPr>
          <w:b/>
          <w:color w:val="8A7A80"/>
          <w:sz w:val="19"/>
        </w:rPr>
        <w:t>◆ CH2·4 — “And lay you down on a bed of roses” (c. 32–33 · F → Bb → F → Bb)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C0392B"/>
                <w:sz w:val="20"/>
              </w:rPr>
              <w:t>and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lay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you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down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on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bed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of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ro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ses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A5→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G5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D5›D5›D5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última linha começa no GRITO: “AND” = A5 (a 2ª nota mais aguda do mapa, um grau abaixo do teto) segurada por um tempo inteiro sobre o F. E o word-painting se INVERTE: no REFRAO 1 o “down” afundava (G4›F4→); agora ele PLANAA no F5 de quase 4 tercinas. “On a bed” martela D5s (a cor de F6 de novo — a 6ª que já coloriu o “sleep”), e o final inverte o gancho: desta vez quem segura é o “RO” (F5 de 4+ tercinas!) com o “ses” ornando em D5s. A harmonia fecha o arco: F↔Bb — os DOIS acordes da intro, balançando pela última vez. (No esqueleto, esses D5s entregam o verso “so far away”; o corte de TV os transforma em entrega do aplauso e do bis.)</w:t>
      </w:r>
    </w:p>
    <w:p>
      <w:pPr>
        <w:spacing w:before="160" w:after="0"/>
        <w:shd w:val="clear" w:fill="FCEFEF"/>
      </w:pPr>
      <w:r>
        <w:rPr>
          <w:b/>
          <w:color w:val="6B2434"/>
          <w:sz w:val="21"/>
        </w:rPr>
        <w:t>🔑 A assinatura da música: “a nota não se mexe — só muda de função”</w:t>
      </w:r>
    </w:p>
    <w:p>
      <w:pPr>
        <w:spacing w:before="0" w:after="160"/>
        <w:shd w:val="clear" w:fill="FCEFEF"/>
      </w:pPr>
      <w:r>
        <w:rPr>
          <w:color w:val="5A4A50"/>
          <w:sz w:val="20"/>
        </w:rPr>
        <w:t>Quatro execuções da mesma jogada, uma por seção — a altura permanece, o acorde embaixo troca de cor:  1) V1: o F5 do “vot-ka's” — a nota segue enquanto a cama escurece.  2) V2: o F5 do “that I” — de novo: mesma altura, nova função.  3) REFRAO 1: o F5 do “of” — chega como 4ª suspensa sobre o C/E e só vira nota do acorde (3ª) quando o Dm chega.  4) O TETO: o Bb5 do “CLOSE” chega como 7ª sobre o C/E e vira FUNDAMENTAL quando o Bb chega — a assinatura no seu mais alto nível. E no bis, a jogada comprimida: o Bb5 já chega fundamental (o baixo em F: Bb/F).</w:t>
      </w:r>
    </w:p>
    <w:p>
      <w:pPr>
        <w:pStyle w:val="Heading1"/>
      </w:pPr>
      <w:r>
        <w:t>🌹 ZUGABE — o BIS que fecha os 3min09 (refrão decorado c. 44–49 + final c. 87–91 · zonas de ad-lib + o tag “LAY YOU DOWN”)</w:t>
      </w:r>
    </w:p>
    <w:p>
      <w:pPr>
        <w:spacing w:after="80"/>
      </w:pPr>
      <w:r>
        <w:rPr>
          <w:i/>
          <w:color w:val="5A4A50"/>
          <w:sz w:val="19"/>
        </w:rPr>
        <w:t>O aplauso não o deixa sair — [applause] no transcript — e ele volta: o refrão de novo, agora DECORADO. E o esqueleto entrega de graça: o refrão 2 do original (c44–49) já vem com os ad-libs notados, e o final (c87–91) traz a última declaração, a rosa segurada e o tag grave. O transcript vira DETECTOR: onde o ASR engole palavra, o esqueleto tem melisma. No meio, ficou fora do corte de TV: os versos “so far away”/“hotel bar” (c34–43, c51–57), o solo (c58–72, a segunda metade rondando os DOIS acordes da intro) e o refrão final dobrado (c73–82). O bis comprime tudo: refrão decorado + final. A numeração salta (c44 → c87) de propósito — cada nota é do esqueleto, na casa onde o original a canta.</w:t>
      </w:r>
    </w:p>
    <w:p>
      <w:pPr>
        <w:spacing w:after="80"/>
      </w:pPr>
      <w:r>
        <w:rPr>
          <w:b/>
          <w:color w:val="8A6D2F"/>
          <w:sz w:val="19"/>
        </w:rPr>
        <w:t xml:space="preserve">🛏️ Cama: </w:t>
      </w:r>
      <w:r>
        <w:rPr>
          <w:color w:val="5A4A50"/>
          <w:sz w:val="19"/>
        </w:rPr>
        <w:t>Cama (mão esquerda): linhas 1-2 = a escada de sempre (Bb2·C2·F2 / C2·Bb2·F2); linha 3 = F2·D2·E2·Bb2·F2 com o baixo passeando nas inversões (F/C, Bb/F); a última declaração = o BALANÇO da intro (Bb↔F, duas vezes) e a cadência final Dm2→C2→Bb/F (a rosa D5 em cima, o baixo F segurado por ~3 compassos)→F. O mapa termina na moldura onde começou: os DOIS acordes do rocking.</w:t>
      </w:r>
    </w:p>
    <w:p>
      <w:pPr>
        <w:spacing w:before="200" w:after="40"/>
      </w:pPr>
      <w:r>
        <w:rPr>
          <w:b/>
          <w:color w:val="8A7A80"/>
          <w:sz w:val="19"/>
        </w:rPr>
        <w:t>◆ Z1 — “I wanna lay you down in a bed of roses” (c. 44–45 · o gancho da meia-voz, agora ESTICADO — o bis já abre decorando)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C/E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Dm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105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157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lay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you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down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own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in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ed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of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ro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ses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G4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F4→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2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mesmo gancho e a mesma escada (Bb→C→F) da meia-voz — mas o esqueleto do refrão 2 já vem decorado: o “down” estica a resolução (o F4 segurado por 2 tempos: “dow-own”) e o “in a bed of roses” re-articula OITO F5s — a meia-voz usava seis (“in a be-ed of ro-o-ses”). É a zona A do detector: o ASR do transcript entrega “I want to lay you down in a bed” e engole o “of roses” — onde a palavra vira melisma, o detector desiste.</w:t>
      </w:r>
    </w:p>
    <w:p>
      <w:pPr>
        <w:spacing w:before="40" w:after="120"/>
      </w:pPr>
      <w:r>
        <w:rPr>
          <w:i/>
          <w:color w:val="8A7A80"/>
          <w:sz w:val="19"/>
        </w:rPr>
        <w:t>↳ ZONA DE AD-LIB A — o “down” esticado (F4→ por 2 tempos) + os OITO F5 do “in a be-ed of ro-o-ses”: é aqui que o detector do transcript engole o “of roses”. Notado no esqueleto (c44–45) — não é invenção do bis.</w:t>
      </w:r>
    </w:p>
    <w:p>
      <w:pPr>
        <w:spacing w:before="200" w:after="40"/>
      </w:pPr>
      <w:r>
        <w:rPr>
          <w:b/>
          <w:color w:val="8A7A80"/>
          <w:sz w:val="19"/>
        </w:rPr>
        <w:t>◆ Z2 — “For tonight, I sleep on a bed of nails” (c. 46 · a escada de terças, uma tercina mais apertada)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2527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685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C0392B"/>
                <w:sz w:val="20"/>
              </w:rPr>
              <w:t>for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to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night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I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sleep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on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bed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of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nails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E5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E5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D5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  <w:tc>
          <w:tcPr>
            <w:tcW w:type="dxa" w:w="84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C5→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escada E5-D5-C5 de sempre — só que uma tercina mais apertada: no bis o “sleep” emenda direto no monólito (“night-I-sleep” num tempo só) e “on a bed of nails” cavalga o C5 segurado até o fim, sem soltar. Detalhe do detector: o ASR ouve “I sleep”, sem o “I’ll” do disco — ou a gramática solta no bis, ou o “I’ll” se perdeu no estica do “tonight”: as duas leituras cabem no mesmo desenho.</w:t>
      </w:r>
    </w:p>
    <w:p>
      <w:pPr>
        <w:spacing w:before="200" w:after="40"/>
      </w:pPr>
      <w:r>
        <w:rPr>
          <w:b/>
          <w:color w:val="8A7A80"/>
          <w:sz w:val="19"/>
        </w:rPr>
        <w:t>◆ Z3 — “I wanna be just as close as the Holy Ghost is” (c. 47–49 · O TETO DECORADO — a zona de ad-lib PRINCIPAL do bis)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F/C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Dm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C/E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Bb/F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685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  <w:tc>
          <w:tcPr>
            <w:tcW w:type="dxa" w:w="1123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9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oh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wan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just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as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close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as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the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HO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ly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ghost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is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G5›G5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Bb5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Bb5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A5→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A5›G5›F5›A5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A5→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G5</w:t>
            </w:r>
          </w:p>
        </w:tc>
        <w:tc>
          <w:tcPr>
            <w:tcW w:type="dxa" w:w="5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F5→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O TETO de novo — Bb5 no “CLOSE” — e agora COM A CORRIDA NOTADA: na meia-voz os três A5 do “the-ho-ly” cavalgavam numa altura só; no refrão decorado do esqueleto, o “HO” DESCE E VOLTA (A5›G5›F5›A5) entre os dois A5 segurados (3.8 e 3.9 tercinas!), e o “ghost” sobe ao G5 antes do “is” F5 (que segue soando quando o Bb chega — a assinatura de novo). É ESSE melisma que o ASR engole: “I want to lay you just as cold as this”. E a harmonia conta outra história: no bis o Bb5 JÁ CHEGA fundamental (o baixo em F: Bb/F) — na meia-voz ele pendia como 7ª sobre o C/E e virava fundamental um tempo depois. A assinatura comprimida na chegada.</w:t>
      </w:r>
    </w:p>
    <w:p>
      <w:pPr>
        <w:spacing w:before="40" w:after="120"/>
      </w:pPr>
      <w:r>
        <w:rPr>
          <w:i/>
          <w:color w:val="8A7A80"/>
          <w:sz w:val="19"/>
        </w:rPr>
        <w:t>↳ ZONA DE AD-LIB B — a principal: o “HO” do “Holy Ghost” vira a CORRIDA A5›G5›F5›A5 entre os dois A5 segurados, e o “ghost” sobe ao G5. O ASR ouve “just as cold as this”: os melismas engolem “as the Holy Ghost is” inteiro. As notas da corrida vêm do esqueleto (c48) — dados, não palpite.</w:t>
      </w:r>
    </w:p>
    <w:p>
      <w:pPr>
        <w:spacing w:before="200" w:after="40"/>
      </w:pPr>
      <w:r>
        <w:rPr>
          <w:b/>
          <w:color w:val="8A7A80"/>
          <w:sz w:val="19"/>
        </w:rPr>
        <w:t>◆ Z4 — “I wanna lay you down in a bed…” (c. 87–89 · a ÚLTIMA declaração — o “of roses” vira a ROSA segurada)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296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1296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944"/>
            <w:gridSpan w:val="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Dm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C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Bb/F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296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1296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944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5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6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7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8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9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wan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na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lay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you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down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in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a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bed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of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ro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b/>
                <w:color w:val="33272B"/>
                <w:sz w:val="19"/>
              </w:rPr>
              <w:t>ses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color w:val="8A7A80"/>
                <w:sz w:val="19"/>
              </w:rPr>
              <w:t>·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C5→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8"/>
              </w:rPr>
              <w:t>F5→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C5→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F5→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E5→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18"/>
              </w:rPr>
              <w:t>D5→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18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última declaração — montada do FINAL do original (c87–89): o balanço F↔Bb (os dois acordes da intro!) embalando “I wanna lay you down in a”, e o rabo desce F5-E5-D5… e o “ses” SEGURA: D5 por quase um compasso. O D5 sobre o Bb é A TERÇA — a nota-cor que a intro chamava de “a rosa” (o D5 do rocking!). A música termina segurando a ROSA do título. É a zona C: o ASR ouve até “in a bed” e o rabo melismado some. TRANSPARÊNCIA: no original os rabos repetem “in a bed of roses” duas vezes (c87–88) antes da segurada — o mapa mostra a versão comprimida do bis; se o seu bis quiser repetir, os rabos estão prontos. E se a 4ª linha for a linha 4 clássica (o berro “AND”=A5), o mapa do CH2·4 continua pronto.</w:t>
      </w:r>
    </w:p>
    <w:p>
      <w:pPr>
        <w:spacing w:before="40" w:after="120"/>
      </w:pPr>
      <w:r>
        <w:rPr>
          <w:i/>
          <w:color w:val="8A7A80"/>
          <w:sz w:val="19"/>
        </w:rPr>
        <w:t>↳ ZONA DE AD-LIB C — o rabo da última declaração: “of-ro-ses” descendo F5-E5-D5 e a ROSA (D5, a terça do Bb) segurada por quase um compasso. O ASR para no “in a bed”.</w:t>
      </w:r>
    </w:p>
    <w:p>
      <w:pPr>
        <w:spacing w:before="200" w:after="40"/>
      </w:pPr>
      <w:r>
        <w:rPr>
          <w:b/>
          <w:color w:val="8A7A80"/>
          <w:sz w:val="19"/>
        </w:rPr>
        <w:t>◆ Z5 — o TAG: “(and) LAY YOU DOWN” (c. 90–91 · GRAVE, afundando — a última frase do mapa)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Acorde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2106"/>
            <w:gridSpan w:val="2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Bb/F</w:t>
            </w:r>
          </w:p>
        </w:tc>
        <w:tc>
          <w:tcPr>
            <w:tcW w:type="dxa" w:w="3159"/>
            <w:gridSpan w:val="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i/>
                <w:color w:val="8A6D2F"/>
                <w:sz w:val="19"/>
              </w:rPr>
              <w:t>F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i/>
                <w:color w:val="8A7A80"/>
                <w:sz w:val="19"/>
              </w:rPr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Tempo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i/>
                <w:color w:val="8A7A80"/>
                <w:sz w:val="16"/>
              </w:rPr>
              <w:t>e</w:t>
            </w:r>
          </w:p>
        </w:tc>
        <w:tc>
          <w:tcPr>
            <w:tcW w:type="dxa" w:w="2106"/>
            <w:gridSpan w:val="2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1</w:t>
            </w:r>
          </w:p>
        </w:tc>
        <w:tc>
          <w:tcPr>
            <w:tcW w:type="dxa" w:w="3159"/>
            <w:gridSpan w:val="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2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3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i w:val="0"/>
                <w:color w:val="8A7A80"/>
                <w:sz w:val="16"/>
              </w:rPr>
              <w:t>4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Sílaba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and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color w:val="C0392B"/>
                <w:sz w:val="20"/>
              </w:rPr>
              <w:t>lay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you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DOWN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color w:val="8A7A80"/>
                <w:sz w:val="20"/>
              </w:rPr>
              <w:t>·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own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b/>
                <w:color w:val="33272B"/>
                <w:sz w:val="20"/>
              </w:rPr>
              <w:t>own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color w:val="8A7A80"/>
                <w:sz w:val="20"/>
              </w:rPr>
              <w:t>·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color w:val="8A7A80"/>
                <w:sz w:val="16"/>
              </w:rPr>
              <w:t>Nota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F4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20"/>
              </w:rPr>
              <w:t>Bb4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A4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G4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20"/>
              </w:rPr>
              <w:t>·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G4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A83A52"/>
                <w:sz w:val="20"/>
              </w:rPr>
              <w:t>F4→</w:t>
            </w:r>
          </w:p>
        </w:tc>
        <w:tc>
          <w:tcPr>
            <w:tcW w:type="dxa" w:w="1053"/>
          </w:tcPr>
          <w:p>
            <w:pPr>
              <w:spacing w:after="0"/>
            </w:pPr>
            <w:r>
              <w:rPr>
                <w:rFonts w:ascii="Consolas" w:hAnsi="Consolas"/>
                <w:i/>
                <w:color w:val="8A7A80"/>
                <w:sz w:val="20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5A4A50"/>
          <w:sz w:val="19"/>
        </w:rPr>
        <w:t>💡 A última frase do mapa — e ela DESCE: o “and” em anacruze (F4), “LAY”(Bb4) “you”(A4), e o “DOWN” afunda em três notas — G4, G4 de novo, e o F4 FINAL segurado (8.5 tercinas, a nota mais longa da seção). O word-painting dos três “down” completa o arco: no REFRAO 1 ele afundou (G4›F4→), no REFRAO 2 planou (F5→) — o do bis POUSA NO FUNDO: F4, a MESMA nota onde o primeiro “down” da meia-voz resolveu. O círculo fecha onde abriu. E a harmonia é a moldura inteira: o Bb/F abre, o F final fica (o acorde final do original segura ~3 compassos). TRANSPARÊNCIA: se no clip o grito do tag subir (o A5 do “AND” ou o G5-F5 da linha 4), a cama é a mesma — os mapas estão prontos.</w:t>
      </w:r>
    </w:p>
    <w:p>
      <w:pPr>
        <w:spacing w:before="160" w:after="0"/>
        <w:shd w:val="clear" w:fill="FCEFEF"/>
      </w:pPr>
      <w:r>
        <w:rPr>
          <w:b/>
          <w:color w:val="6B2434"/>
          <w:sz w:val="21"/>
        </w:rPr>
        <w:t>💡 O clipe em uma frase</w:t>
      </w:r>
    </w:p>
    <w:p>
      <w:pPr>
        <w:spacing w:before="0" w:after="160"/>
        <w:shd w:val="clear" w:fill="FCEFEF"/>
      </w:pPr>
      <w:r>
        <w:rPr>
          <w:color w:val="5A4A50"/>
          <w:sz w:val="20"/>
        </w:rPr>
        <w:t>A moldura é o rocking Bb↔F da intro; a voz entra no Bb4, promete no F5 (“in a bed of RO-ses”), a TV inventa uma rampa por cima dos versos, a banda explode no refrão com o teto Bb5 no “CLOSE” — e o bis devolve tudo decorado: o gancho vira 8 F5, o “HO” vira corrida, a música segura a rosa (D5, a terça do Bb) e o último “down” afunda até o F4 — a mesma nota onde o primeiro “down” resolveu. Começa e termina nos mesmos dois acordes.</w:t>
      </w:r>
    </w:p>
    <w:p>
      <w:pPr>
        <w:spacing w:before="160" w:after="0"/>
        <w:shd w:val="clear" w:fill="FCEFEF"/>
      </w:pPr>
      <w:r>
        <w:rPr>
          <w:b/>
          <w:color w:val="6B2434"/>
          <w:sz w:val="21"/>
        </w:rPr>
        <w:t>♻️ Reciclagens da casa (por que o mapa é menor que a música)</w:t>
      </w:r>
    </w:p>
    <w:p>
      <w:pPr>
        <w:spacing w:before="0" w:after="160"/>
        <w:shd w:val="clear" w:fill="FCEFEF"/>
      </w:pPr>
      <w:r>
        <w:rPr>
          <w:color w:val="5A4A50"/>
          <w:sz w:val="20"/>
        </w:rPr>
        <w:t>LIFT = as frases do V2 com papel novo (alavanca, não clímax). REFRAO 2, linhas 1-2 = o mapa da meia-voz, nota por nota. ZUGABE, linhas 1-2 = o refrão decorado do esqueleto.</w:t>
      </w:r>
    </w:p>
    <w:p>
      <w:pPr>
        <w:pStyle w:val="Heading1"/>
      </w:pPr>
      <w:r>
        <w:t>🖐️ Mão esquerda (a cama)</w:t>
      </w:r>
    </w:p>
    <w:p>
      <w:r>
        <w:rPr>
          <w:sz w:val="20"/>
        </w:rPr>
        <w:t>Comece simples — só o baixo, um por acorde, bem fraquinho: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08"/>
          </w:tcPr>
          <w:p>
            <w:r>
              <w:rPr>
                <w:b/>
                <w:color w:val="8A6D2F"/>
                <w:sz w:val="18"/>
              </w:rPr>
              <w:t>Acorde</w:t>
            </w:r>
          </w:p>
        </w:tc>
        <w:tc>
          <w:tcPr>
            <w:tcW w:type="dxa" w:w="1008"/>
          </w:tcPr>
          <w:p>
            <w:r>
              <w:rPr>
                <w:b/>
                <w:color w:val="8A6D2F"/>
                <w:sz w:val="18"/>
              </w:rPr>
              <w:t>Baixo</w:t>
            </w:r>
          </w:p>
        </w:tc>
        <w:tc>
          <w:tcPr>
            <w:tcW w:type="dxa" w:w="3168"/>
          </w:tcPr>
          <w:p>
            <w:r>
              <w:rPr>
                <w:b/>
                <w:color w:val="8A6D2F"/>
                <w:sz w:val="18"/>
              </w:rPr>
              <w:t>Com corpo (2ª etapa)</w:t>
            </w:r>
          </w:p>
        </w:tc>
        <w:tc>
          <w:tcPr>
            <w:tcW w:type="dxa" w:w="4464"/>
          </w:tcPr>
          <w:p>
            <w:r>
              <w:rPr>
                <w:b/>
                <w:color w:val="8A6D2F"/>
                <w:sz w:val="18"/>
              </w:rPr>
              <w:t>Onde mora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Bb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Bb2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+ Bb3+D4+F4 (o Bb6 da intro)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 casa — intro, versos, refrão, final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F/A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A2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+ F3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 3ª no baixo — verso 1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Fsus2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F2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+ G3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 névoa — verso 1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F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F2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+ A3+C4+F4 (o Fadd9)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 tônica — versos, refrão, final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C2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 degrau da escada — refrão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C/E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E2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+ C3+G3 na direita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 escurecimento — refrão (“in a bed…”)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Dm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D2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 sombra — refrão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8A6D2F"/>
                <w:sz w:val="19"/>
              </w:rPr>
              <w:t>Bb/F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color w:val="B07F2E"/>
                <w:sz w:val="19"/>
              </w:rPr>
              <w:t>F2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+ Bb2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 bis — o teto já chega fundamental</w:t>
            </w:r>
          </w:p>
        </w:tc>
      </w:tr>
    </w:tbl>
    <w:p>
      <w:pPr>
        <w:spacing w:before="160" w:after="0"/>
        <w:shd w:val="clear" w:fill="FCEFEF"/>
      </w:pPr>
      <w:r>
        <w:rPr>
          <w:b/>
          <w:color w:val="6B2434"/>
          <w:sz w:val="21"/>
        </w:rPr>
        <w:t>💡 A escada do refrão</w:t>
      </w:r>
    </w:p>
    <w:p>
      <w:pPr>
        <w:spacing w:before="0" w:after="160"/>
        <w:shd w:val="clear" w:fill="FCEFEF"/>
      </w:pPr>
      <w:r>
        <w:rPr>
          <w:color w:val="5A4A50"/>
          <w:sz w:val="20"/>
        </w:rPr>
        <w:t>SOBE Bb2→C2→F2 (“I wanna lay you DOWN” — a palavra resolve na tônica), escurece E2→D2, DESCE C2→Bb2→F2 (“for tonight…”). E a moldura de sempre: os dois acordes da intro balançando — o refrão é a intro com letra.</w:t>
      </w:r>
    </w:p>
    <w:p>
      <w:pPr>
        <w:pStyle w:val="Heading1"/>
      </w:pPr>
      <w:r>
        <w:t>🧵 As 7 costuras — onde tudo se encaixa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Intro → V1: </w:t>
      </w:r>
      <w:r>
        <w:rPr>
          <w:color w:val="5A4A50"/>
          <w:sz w:val="20"/>
        </w:rPr>
        <w:t>a escadinha do piano entrega a voz exatamente no Bb4 (c. 11).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V1 → V2: </w:t>
      </w:r>
      <w:r>
        <w:rPr>
          <w:color w:val="5A4A50"/>
          <w:sz w:val="20"/>
        </w:rPr>
        <w:t>o chão abre — o baixo sai das inversões (F/A) e mora na fundamental (F2).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V2 → Refrão 1: </w:t>
      </w:r>
      <w:r>
        <w:rPr>
          <w:color w:val="5A4A50"/>
          <w:sz w:val="20"/>
        </w:rPr>
        <w:t>o refrão entra A MEIA-VOZ — a promessa antes da tempestade.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Refrão 1 → Lift: </w:t>
      </w:r>
      <w:r>
        <w:rPr>
          <w:color w:val="5A4A50"/>
          <w:sz w:val="20"/>
        </w:rPr>
        <w:t>a meia-voz vira rampa — e o [cheering] do transcript estoura no “that I long”.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Lift → Refrão 2: </w:t>
      </w:r>
      <w:r>
        <w:rPr>
          <w:color w:val="5A4A50"/>
          <w:sz w:val="20"/>
        </w:rPr>
        <w:t>o monólito C5 do “nails” termina exatamente onde o “OH” do teto vai saltar — o trampolim está no lugar.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Refrão 2 → Zugabe: </w:t>
      </w:r>
      <w:r>
        <w:rPr>
          <w:color w:val="5A4A50"/>
          <w:sz w:val="20"/>
        </w:rPr>
        <w:t>no esqueleto viria o V3 “so far away” (c. 34) — o corte de TV troca pelo aplauso… e o bis volta ao refrão.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O fim: </w:t>
      </w:r>
      <w:r>
        <w:rPr>
          <w:color w:val="5A4A50"/>
          <w:sz w:val="20"/>
        </w:rPr>
        <w:t>a rosa D5→ segurada quase um compasso… e o tag “LAY YOU DOWN” afunda até o F4 — a mesma nota onde o primeiro “down” resolveu. O círculo fecha.</w:t>
      </w:r>
    </w:p>
    <w:p>
      <w:pPr>
        <w:pStyle w:val="Heading1"/>
      </w:pPr>
      <w:r>
        <w:t>✈️ Como estudar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A moldura primeiro: </w:t>
      </w:r>
      <w:r>
        <w:rPr>
          <w:color w:val="5A4A50"/>
          <w:sz w:val="20"/>
        </w:rPr>
        <w:t>Bb↔F rocking — quem aprende a intro já sabe o balanço do refrão e o final (os mesmos dois acordes abrem e fecham a música).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O gancho: </w:t>
      </w:r>
      <w:r>
        <w:rPr>
          <w:color w:val="5A4A50"/>
          <w:sz w:val="20"/>
        </w:rPr>
        <w:t>os F5 do “in a bed of RO-ses” — a nota da música. No bis ela vira oito.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A escada na esquerda: </w:t>
      </w:r>
      <w:r>
        <w:rPr>
          <w:color w:val="5A4A50"/>
          <w:sz w:val="20"/>
        </w:rPr>
        <w:t>sobe Bb2→C2→F2, desce C2→Bb2→F2 — um compasso de cada, até virar músculo.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Os versos: </w:t>
      </w:r>
      <w:r>
        <w:rPr>
          <w:color w:val="5A4A50"/>
          <w:sz w:val="20"/>
        </w:rPr>
        <w:t>71 + 63 sílabas — cante com o transcript do clipe (é o teste de sincronia).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O teto: </w:t>
      </w:r>
      <w:r>
        <w:rPr>
          <w:color w:val="5A4A50"/>
          <w:sz w:val="20"/>
        </w:rPr>
        <w:t>Bb5 no “CLOSE” — o A5 cavalgado antes é o trampolim; não gaste tudo no “GHOST”.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O bis: </w:t>
      </w:r>
      <w:r>
        <w:rPr>
          <w:color w:val="5A4A50"/>
          <w:sz w:val="20"/>
        </w:rPr>
        <w:t>as zonas A/B/C — onde o ASR engole palavra, você põe melisma (a corrida A5›G5›F5›A5 já está no mapa).</w:t>
      </w:r>
    </w:p>
    <w:p>
      <w:pPr>
        <w:pStyle w:val="ListNumber"/>
        <w:spacing w:after="80"/>
      </w:pPr>
      <w:r>
        <w:rPr>
          <w:b/>
          <w:color w:val="33272B"/>
          <w:sz w:val="20"/>
        </w:rPr>
        <w:t xml:space="preserve">Costure por último </w:t>
      </w:r>
      <w:r>
        <w:rPr>
          <w:color w:val="5A4A50"/>
          <w:sz w:val="20"/>
        </w:rPr>
        <w:t>(a lista das 7 acima) e grave-se tocando com o clipe. 🎹</w:t>
      </w:r>
    </w:p>
    <w:p>
      <w:pPr>
        <w:pStyle w:val="Heading1"/>
      </w:pPr>
      <w:r>
        <w:t>🗺️ Guia de montagem — o clipe inteiro, de ponta a ponta</w:t>
      </w:r>
    </w:p>
    <w:p>
      <w:pPr>
        <w:spacing w:after="80"/>
      </w:pPr>
      <w:r>
        <w:rPr>
          <w:i/>
          <w:color w:val="5A4A50"/>
          <w:sz w:val="19"/>
        </w:rPr>
        <w:t>3min09 de clipe sobre 91 compassos de esqueleto. A numeração é a do MIDI do original — o corte de TV encurta a intro e pula do refrão direto ao aplauso; a estrutura relativa frase-a-frase é idêntica. A letra entre aspas é a deixa.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32"/>
          </w:tcPr>
          <w:p>
            <w:r>
              <w:rPr>
                <w:b/>
                <w:color w:val="8A6D2F"/>
                <w:sz w:val="18"/>
              </w:rPr>
              <w:t>#</w:t>
            </w:r>
          </w:p>
        </w:tc>
        <w:tc>
          <w:tcPr>
            <w:tcW w:type="dxa" w:w="1656"/>
          </w:tcPr>
          <w:p>
            <w:r>
              <w:rPr>
                <w:b/>
                <w:color w:val="8A6D2F"/>
                <w:sz w:val="18"/>
              </w:rPr>
              <w:t>Seção</w:t>
            </w:r>
          </w:p>
        </w:tc>
        <w:tc>
          <w:tcPr>
            <w:tcW w:type="dxa" w:w="3096"/>
          </w:tcPr>
          <w:p>
            <w:r>
              <w:rPr>
                <w:b/>
                <w:color w:val="8A6D2F"/>
                <w:sz w:val="18"/>
              </w:rPr>
              <w:t>Como reconhece</w:t>
            </w:r>
          </w:p>
        </w:tc>
        <w:tc>
          <w:tcPr>
            <w:tcW w:type="dxa" w:w="2304"/>
          </w:tcPr>
          <w:p>
            <w:r>
              <w:rPr>
                <w:b/>
                <w:color w:val="8A6D2F"/>
                <w:sz w:val="18"/>
              </w:rPr>
              <w:t>Acordes</w:t>
            </w:r>
          </w:p>
        </w:tc>
        <w:tc>
          <w:tcPr>
            <w:tcW w:type="dxa" w:w="936"/>
          </w:tcPr>
          <w:p>
            <w:r>
              <w:rPr>
                <w:b/>
                <w:color w:val="8A6D2F"/>
                <w:sz w:val="18"/>
              </w:rPr>
              <w:t>No mapa</w:t>
            </w:r>
          </w:p>
        </w:tc>
        <w:tc>
          <w:tcPr>
            <w:tcW w:type="dxa" w:w="1224"/>
          </w:tcPr>
          <w:p>
            <w:r>
              <w:rPr>
                <w:b/>
                <w:color w:val="8A6D2F"/>
                <w:sz w:val="18"/>
              </w:rPr>
              <w:t>Comp. (esq.)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🎹 Intro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o rocking no piano — no clipe, encurtado sob a conversa dos coaches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Bb6 ↔ Fadd9</w:t>
            </w:r>
          </w:p>
        </w:tc>
        <w:tc>
          <w:tcPr>
            <w:tcW w:type="dxa" w:w="936"/>
          </w:tcPr>
          <w:p>
            <w:r>
              <w:rPr>
                <w:sz w:val="17"/>
              </w:rPr>
              <w:t>INTRO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c. 3–10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Verso 1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“Sittin' here wasted…” — a voz entra no Bb4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Bb · F/A · Fsus2 · F</w:t>
            </w:r>
          </w:p>
        </w:tc>
        <w:tc>
          <w:tcPr>
            <w:tcW w:type="dxa" w:w="936"/>
          </w:tcPr>
          <w:p>
            <w:r>
              <w:rPr>
                <w:sz w:val="17"/>
              </w:rPr>
              <w:t>V1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c. 11–19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Verso 2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“With an ironclad fist…” — o chão abre: baixo na fundamental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Bb · F</w:t>
            </w:r>
          </w:p>
        </w:tc>
        <w:tc>
          <w:tcPr>
            <w:tcW w:type="dxa" w:w="936"/>
          </w:tcPr>
          <w:p>
            <w:r>
              <w:rPr>
                <w:sz w:val="17"/>
              </w:rPr>
              <w:t>V2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c. 20–26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🕯️ Refrão 1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a MEIA-VOZ — “I wanna lay you down…”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Bb→C→F · C/E→Dm · C→Bb→F</w:t>
            </w:r>
          </w:p>
        </w:tc>
        <w:tc>
          <w:tcPr>
            <w:tcW w:type="dxa" w:w="936"/>
          </w:tcPr>
          <w:p>
            <w:r>
              <w:rPr>
                <w:sz w:val="17"/>
              </w:rPr>
              <w:t>CH1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c. 27–29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🛫 Lift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a RAMPA de TV — “about all of the things…” + [cheering]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cama do V2 (F/A→Bb→F)</w:t>
            </w:r>
          </w:p>
        </w:tc>
        <w:tc>
          <w:tcPr>
            <w:tcW w:type="dxa" w:w="936"/>
          </w:tcPr>
          <w:p>
            <w:r>
              <w:rPr>
                <w:sz w:val="17"/>
              </w:rPr>
              <w:t>LIFT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corte de TV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⛈️ Refrão 2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a tempestade — banda inteira, teto Bb5 no “CLOSE”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escada do refrão + F↔Bb</w:t>
            </w:r>
          </w:p>
        </w:tc>
        <w:tc>
          <w:tcPr>
            <w:tcW w:type="dxa" w:w="936"/>
          </w:tcPr>
          <w:p>
            <w:r>
              <w:rPr>
                <w:sz w:val="17"/>
              </w:rPr>
              <w:t>CH2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c. 27–33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🌹 Zugabe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o BIS — refrão decorado + o tag “LAY YOU DOWN”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refrão + Dm→C→Bb/F→F</w:t>
            </w:r>
          </w:p>
        </w:tc>
        <w:tc>
          <w:tcPr>
            <w:tcW w:type="dxa" w:w="936"/>
          </w:tcPr>
          <w:p>
            <w:r>
              <w:rPr>
                <w:sz w:val="17"/>
              </w:rPr>
              <w:t>ZUGABE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c. 44–49 + 87–91</w:t>
            </w:r>
          </w:p>
        </w:tc>
      </w:tr>
    </w:tbl>
    <w:p>
      <w:pPr>
        <w:spacing w:before="160" w:after="0"/>
        <w:shd w:val="clear" w:fill="FCEFEF"/>
      </w:pPr>
      <w:r>
        <w:rPr>
          <w:b/>
          <w:color w:val="6B2434"/>
          <w:sz w:val="21"/>
        </w:rPr>
        <w:t>🏆 Status do projeto</w:t>
      </w:r>
    </w:p>
    <w:p>
      <w:pPr>
        <w:spacing w:before="0" w:after="160"/>
        <w:shd w:val="clear" w:fill="FCEFEF"/>
      </w:pPr>
      <w:r>
        <w:rPr>
          <w:color w:val="5A4A50"/>
          <w:sz w:val="20"/>
        </w:rPr>
        <w:t>Toda a audição está mapeada: intro, os dois versos, o refrão a meia-voz, a rampa de TV, o refrão da banda com o teto e o bis com as zonas de ad-lib — 25 frases nota a nota. Transparências registradas no caminho: a transposição −1st, a meia-voz engolindo o “I wanna”, as duas leituras do “GHO-O-OST” (as mesmas notas), a rampa do LIFT (invenção do corte de TV) e o salto c. 44→c. 87 do bis. Nada ficou pendente.</w:t>
      </w:r>
    </w:p>
    <w:p>
      <w:pPr>
        <w:pStyle w:val="Heading1"/>
      </w:pPr>
      <w:r>
        <w:t>✍️ Anotações</w:t>
      </w:r>
    </w:p>
    <w:p>
      <w:pPr>
        <w:spacing w:after="80"/>
      </w:pPr>
      <w:r>
        <w:rPr>
          <w:i/>
          <w:color w:val="5A4A50"/>
          <w:sz w:val="19"/>
        </w:rPr>
        <w:t>dedos, voicings, lembranças — o espaço é seu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after="280"/>
      </w:pPr>
      <w:r>
        <w:rPr>
          <w:color w:val="8A7A80"/>
          <w:sz w:val="20"/>
        </w:rPr>
        <w:t>‍＿＿＿＿＿＿＿＿＿＿＿＿＿＿＿＿＿＿＿＿＿＿＿＿＿＿＿＿＿＿＿＿＿＿＿＿＿＿</w:t>
      </w:r>
    </w:p>
    <w:p>
      <w:pPr>
        <w:spacing w:before="320"/>
      </w:pPr>
      <w:r>
        <w:rPr>
          <w:color w:val="8A7A80"/>
          <w:sz w:val="16"/>
        </w:rPr>
        <w:t>Mapa conferido nota a nota com o esqueleto MIDI do original (bitmidi.com/uploads/19001, Fá# maior, −1st = Fá), triangulado com a partitura oficial Musicnotes (“Original Published Key: F Major”), Chordify ×2 e GuitarTuna; estrutura = transcript oficial do corte de TV (The Voice of Germany, 18/10/2018); single 2019 do Matthias Nebel (Spotify/YouTube) no mesmo tom. A gêmea meio tom acima (Fá#, o tom nativo do esqueleto): mapa-musical-bed-of-roses-fasustenido.html.  ·  Regenera: python3 gera_bedofroses_docx.py — os dados moram em gera_bedofroses.py, a fonte única de verdade.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27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6B24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Musical — Bed of Roses (Bon Jovi · versão Matthias Nebel)</dc:title>
  <dc:subject/>
  <dc:creator>Fábrica gera_bedofroses.py + gera_bedofroses_docx.py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