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GERADOR DE TEMPLATES PARA TELA INTERATIVA (HUAWEI IDEAHUB 65")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PREENCHA APENAS ESTES CAMPOS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[Educação Infantil / Fundamental I / Fundamental II / EJA]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ANO OU TURMA: [AG1 / AG2 / AG3 / 1º Ano / 2º Ano / 3º Ano / 4º Ano / 5º Ano / 6º Ano / 7º Ano / 8º Ano / 9º Ano]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TEMA: [Digite aqui]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TIPO DE TEMPLATE: [Ligue os Pontos / Complete os Espaços / Circule a Resposta Correta / Caça ao Erro / Complete o Desenho]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Crie uma IMAGEM EDUCACIONAL PRONTA PARA DOWNLOAD.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resultado final deve ser um TEMPLATE VISUAL COMPLETO para exibição em uma Tela Interativa Huawei IdeaHub de 65 polegadas.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Considere a BNCC correspondente à etapa, série e tema informados.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template deve caber integralmente em UMA ÚNICA IMAGEM horizontal (16:9).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Todos os elementos devem ser grandes e legíveis à distância.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Utilize poucas atividades por tela.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Priorize espaço, clareza e interação.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visual deve ser bonito, moderno e atrativo.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atividade deve funcionar utilizando apenas caneta, dedo e ferramentas nativas da lousa digital.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REGRAS OBRIGATÓRIAS: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NÃO mostrar respostas.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NÃO mostrar gabarito.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NÃO incluir dicas que revelem a resposta.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NÃO destacar a alternativa correta.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NÃO colorir elementos corretos.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NÃO fornecer exemplos resolvidos.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NÃO incluir explicações longas.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NÃO incluir textos extensos.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NÃO utilizar parágrafos.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NÃO criar blocos grandes de leitura.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Utilizar apenas o texto mínimo necessário para a realização da atividade.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Priorizar imagens, ilustrações, ícones e elementos visuais.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foco deve ser a interação do aluno e não a leitura.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REGRAS POR TIPO DE TEMPLATE: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LIGUE OS PONTOS Criar poucos elementos grandes e bem espaçados para serem conectados.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COMPLETE OS ESPAÇOS Criar poucas frases curtas. Deixar espaços amplos para escrita.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CIRCULE A RESPOSTA CORRETA Criar poucas questões objetivas. Alternativas curtas e bem separadas.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CAÇA AO ERRO Criar uma cena visual rica. Poucos erros. Nenhuma indicação visual de onde estão os erros.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COMPLETE O DESENHO Criar desenhos grandes e incompletos. Deixar espaço suficiente para que os alunos completem usando a caneta.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ANTES DE FINALIZAR: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Verifique se nenhuma resposta aparece na atividade.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Verifique se o texto está reduzido ao mínimo necessário.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Verifique se a atividade cabe confortavelmente em uma única tela.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Verifique se os elementos são grandes o suficiente para visualização coletiva.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Verifique se o conteúdo está correto para a série informada.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Verifique se o layout está organizado e sem poluição visual.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ENTREGUE APENAS A IMAGEM FINAL DA ATIVIDADE.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Não entregue texto explicativo. Não entregue plano de aula. Não entregue orientações. Não entregue gabarito. Não entregue respostas.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Entregue somente o template visual pronto para uso na tela interativa.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