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25.png" ContentType="image/png"/>
  <Override PartName="/word/media/rId23.png" ContentType="image/png"/>
  <Override PartName="/word/media/rId33.png" ContentType="image/png"/>
  <Override PartName="/word/media/rId21.png" ContentType="image/png"/>
  <Override PartName="/word/media/rId27.png" ContentType="image/png"/>
  <Override PartName="/word/media/rId26.png" ContentType="image/png"/>
  <Override PartName="/word/media/rId24.png" ContentType="image/png"/>
  <Override PartName="/word/media/rId28.png" ContentType="image/png"/>
  <Override PartName="/word/media/rId30.png" ContentType="image/png"/>
  <Override PartName="/word/media/rId31.png" ContentType="image/png"/>
  <Override PartName="/word/media/image19.jpg" ContentType="image/jpeg"/>
  <Override PartName="/word/media/image17.png" ContentType="image/png"/>
  <Override PartName="/word/media/image18.jpg" ContentType="image/jpe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jpg" ContentType="image/jpeg"/>
  <Override PartName="/word/media/image14.png" ContentType="image/png"/>
  <Override PartName="/word/media/image26.png" ContentType="image/png"/>
  <Override PartName="/word/media/image15.png" ContentType="image/png"/>
  <Override PartName="/word/media/image13.png" ContentType="image/png"/>
  <Override PartName="/word/media/image12.png" ContentType="image/png"/>
  <Override PartName="/word/media/image1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w:t>
      </w:r>
      <w:r>
        <w:t xml:space="preserve"> </w:t>
      </w:r>
      <w:r>
        <w:t xml:space="preserve">Especial</w:t>
      </w:r>
      <w:r>
        <w:t xml:space="preserve"> </w:t>
      </w:r>
      <w:r>
        <w:t xml:space="preserve">-</w:t>
      </w:r>
      <w:r>
        <w:t xml:space="preserve"> </w:t>
      </w:r>
      <w:r>
        <w:t xml:space="preserve">Eleições</w:t>
      </w:r>
      <w:r>
        <w:t xml:space="preserve"> </w:t>
      </w:r>
      <w:r>
        <w:t xml:space="preserve">2022</w:t>
      </w:r>
    </w:p>
    <w:p>
      <w:pPr>
        <w:pStyle w:val="Author"/>
      </w:pPr>
      <w:r>
        <w:t xml:space="preserve">ISDP</w:t>
      </w:r>
    </w:p>
    <w:p>
      <w:pPr>
        <w:pStyle w:val="Data"/>
      </w:pPr>
      <w:r>
        <w:t xml:space="preserve">19/08/2022</w:t>
      </w:r>
    </w:p>
    <w:p>
      <w:pPr>
        <w:pStyle w:val="Ttulo2"/>
      </w:pPr>
      <w:bookmarkStart w:id="20" w:name="introdução"/>
      <w:r>
        <w:t xml:space="preserve">Introdução</w:t>
      </w:r>
      <w:bookmarkEnd w:id="20"/>
    </w:p>
    <w:p>
      <w:pPr>
        <w:pStyle w:val="FirstParagraph"/>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Lorem ipsum dolor sit amet, consectetur adipiscing elit. Sed ut faucibus ligula. Nunc in faucibus diam. Praesent consectetur dapibus neque, ornare venenatis urna fermentum id. Donec quis mi laoreet, cursus felis quis, volutpat orci. Etiam sagittis scelerisque magna et commodo. Integer porta turpis ut augue vestibulum rhoncus. In non erat justo. Nulla a efficitur elit. Ut congue molestie diam, eu pellentesque ipsum molestie ut. Nullam elementum facilisis erat, et fringilla massa facilisis at. Fusce hendrerit ornare nunc non imperdiet. Cras a velit nec diam scelerisque mattis sed ullamcorper nisi. Nam mattis, massa non accumsan gravida, diam massa placerat magna, vel finibus ante nibh nec sapien. Morbi eleifend est et facilisis vehicula. Mauris quis nulla vel ante efficitur condimentum ac eget massa.</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letalidade%20violenta-1.png" id="0" name="Picture"/>
                    <pic:cNvPicPr>
                      <a:picLocks noChangeArrowheads="1" noChangeAspect="1"/>
                    </pic:cNvPicPr>
                  </pic:nvPicPr>
                  <pic:blipFill>
                    <a:blip r:embed="rId21"/>
                    <a:stretch>
                      <a:fillRect/>
                    </a:stretch>
                  </pic:blipFill>
                  <pic:spPr bwMode="auto">
                    <a:xfrm>
                      <a:off x="0" y="0"/>
                      <a:ext cx="5600700" cy="3733800"/>
                    </a:xfrm>
                    <a:prstGeom prst="rect">
                      <a:avLst/>
                    </a:prstGeom>
                    <a:noFill/>
                    <a:ln w="9525">
                      <a:noFill/>
                      <a:headEnd/>
                      <a:tailEnd/>
                    </a:ln>
                  </pic:spPr>
                </pic:pic>
              </a:graphicData>
            </a:graphic>
          </wp:inline>
        </w:drawing>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crimes%20violentos-1.png" id="0" name="Picture"/>
                    <pic:cNvPicPr>
                      <a:picLocks noChangeArrowheads="1" noChangeAspect="1"/>
                    </pic:cNvPicPr>
                  </pic:nvPicPr>
                  <pic:blipFill>
                    <a:blip r:embed="rId22"/>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homicidios%20macroreg-1.png" id="0" name="Picture"/>
                    <pic:cNvPicPr>
                      <a:picLocks noChangeArrowheads="1" noChangeAspect="1"/>
                    </pic:cNvPicPr>
                  </pic:nvPicPr>
                  <pic:blipFill>
                    <a:blip r:embed="rId2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homicidios%20por%20deinter-1.png" id="0" name="Picture"/>
                    <pic:cNvPicPr>
                      <a:picLocks noChangeArrowheads="1" noChangeAspect="1"/>
                    </pic:cNvPicPr>
                  </pic:nvPicPr>
                  <pic:blipFill>
                    <a:blip r:embed="rId24"/>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estupros%20macroreg-1.png" id="0" name="Picture"/>
                    <pic:cNvPicPr>
                      <a:picLocks noChangeArrowheads="1" noChangeAspect="1"/>
                    </pic:cNvPicPr>
                  </pic:nvPicPr>
                  <pic:blipFill>
                    <a:blip r:embed="rId25"/>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estupros%20por%20deinter-1.png" id="0" name="Picture"/>
                    <pic:cNvPicPr>
                      <a:picLocks noChangeArrowheads="1" noChangeAspect="1"/>
                    </pic:cNvPicPr>
                  </pic:nvPicPr>
                  <pic:blipFill>
                    <a:blip r:embed="rId26"/>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roubos%20outros%20macroreg-1.png" id="0" name="Picture"/>
                    <pic:cNvPicPr>
                      <a:picLocks noChangeArrowheads="1" noChangeAspect="1"/>
                    </pic:cNvPicPr>
                  </pic:nvPicPr>
                  <pic:blipFill>
                    <a:blip r:embed="rId27"/>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Corpodetexto"/>
      </w:pPr>
      <w:r>
        <w:t xml:space="preserve">Aliquam laoreet tristique varius. Sed sit amet aliquam justo. Sed tincidunt feugiat arcu, et dictum orci placerat quis. Duis metus ligula, fermentum non ante vitae, convallis rutrum elit. Sed tempus convallis nulla, eu rutrum libero feugiat ut. Proin feugiat vulputate malesuada. Praesent dictum ante condimentum augue tincidunt, id pulvinar quam finibus. Curabitur vestibulum sed turpis vestibulum rhoncus.</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taxa%20de%20roubos%20(outros)%20por%20deinter-1.png" id="0" name="Picture"/>
                    <pic:cNvPicPr>
                      <a:picLocks noChangeArrowheads="1" noChangeAspect="1"/>
                    </pic:cNvPicPr>
                  </pic:nvPicPr>
                  <pic:blipFill>
                    <a:blip r:embed="rId28"/>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w:t>
      </w:r>
    </w:p>
    <w:p>
      <w:pPr>
        <w:pStyle w:val="Corpodetexto"/>
      </w:pPr>
      <w:r>
        <w:t xml:space="preserve">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p>
    <w:p>
      <w:pPr>
        <w:pStyle w:val="Corpodetexto"/>
      </w:pP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pPr>
        <w:pStyle w:val="Ttulo2"/>
      </w:pPr>
      <w:bookmarkStart w:id="29" w:name="letalidade-e-vitimização-policial"/>
      <w:r>
        <w:t xml:space="preserve">Letalidade e Vitimização Policial</w:t>
      </w:r>
      <w:bookmarkEnd w:id="29"/>
    </w:p>
    <w:p>
      <w:pPr>
        <w:pStyle w:val="SourceCode"/>
      </w:pPr>
      <w:r>
        <w:rPr>
          <w:rStyle w:val="KeywordTok"/>
        </w:rPr>
        <w:t xml:space="preserve">grafico_geral</w:t>
      </w:r>
      <w:r>
        <w:rPr>
          <w:rStyle w:val="NormalTok"/>
        </w:rPr>
        <w:t xml:space="preserve">(mdip, </w:t>
      </w:r>
      <w:r>
        <w:rPr>
          <w:rStyle w:val="StringTok"/>
        </w:rPr>
        <w:t xml:space="preserve">"Mortes Decorrentes de Intervenção Policial por região"</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Relatorio_eleicao_files/figure-docx/unnamed-chunk-1-1.png" id="0"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Ttulo1"/>
      </w:pPr>
      <w:bookmarkStart w:id="32" w:name="section"/>
      <w:r>
        <w:drawing>
          <wp:inline>
            <wp:extent cx="5600700" cy="3733800"/>
            <wp:effectExtent b="0" l="0" r="0" t="0"/>
            <wp:docPr descr="" title="" id="1" name="Picture"/>
            <a:graphic>
              <a:graphicData uri="http://schemas.openxmlformats.org/drawingml/2006/picture">
                <pic:pic>
                  <pic:nvPicPr>
                    <pic:cNvPr descr="Relatorio_eleicao_files/figure-docx/vitimização%20policial-1.png" id="0" name="Picture"/>
                    <pic:cNvPicPr>
                      <a:picLocks noChangeArrowheads="1" noChangeAspect="1"/>
                    </pic:cNvPicPr>
                  </pic:nvPicPr>
                  <pic:blipFill>
                    <a:blip r:embed="rId31"/>
                    <a:stretch>
                      <a:fillRect/>
                    </a:stretch>
                  </pic:blipFill>
                  <pic:spPr bwMode="auto">
                    <a:xfrm>
                      <a:off x="0" y="0"/>
                      <a:ext cx="5600700" cy="3733800"/>
                    </a:xfrm>
                    <a:prstGeom prst="rect">
                      <a:avLst/>
                    </a:prstGeom>
                    <a:noFill/>
                    <a:ln w="9525">
                      <a:noFill/>
                      <a:headEnd/>
                      <a:tailEnd/>
                    </a:ln>
                  </pic:spPr>
                </pic:pic>
              </a:graphicData>
            </a:graphic>
          </wp:inline>
        </w:drawing>
      </w:r>
      <w:bookmarkEnd w:id="32"/>
    </w:p>
    <w:p>
      <w:pPr>
        <w:pStyle w:val="FirstParagraph"/>
      </w:pPr>
      <w:r>
        <w:t xml:space="preserve"> </w:t>
      </w:r>
      <w:r>
        <w:t xml:space="preserve">&gt;&gt;&gt;&gt;&gt;&gt;&gt; bf8c931c4f388fd84044b356b5bd60f5fa480f00</w:t>
      </w:r>
    </w:p>
    <w:p>
      <w:pPr>
        <w:pStyle w:val="Corpodetexto"/>
      </w:pPr>
      <w:r>
        <w:drawing>
          <wp:inline>
            <wp:extent cx="5600700" cy="3733800"/>
            <wp:effectExtent b="0" l="0" r="0" t="0"/>
            <wp:docPr descr="" title="" id="1" name="Picture"/>
            <a:graphic>
              <a:graphicData uri="http://schemas.openxmlformats.org/drawingml/2006/picture">
                <pic:pic>
                  <pic:nvPicPr>
                    <pic:cNvPr descr="Relatorio_eleicao_files/figure-docx/letalidade%20policial-1.png" id="0" name="Picture"/>
                    <pic:cNvPicPr>
                      <a:picLocks noChangeArrowheads="1" noChangeAspect="1"/>
                    </pic:cNvPicPr>
                  </pic:nvPicPr>
                  <pic:blipFill>
                    <a:blip r:embed="rId33"/>
                    <a:stretch>
                      <a:fillRect/>
                    </a:stretch>
                  </pic:blipFill>
                  <pic:spPr bwMode="auto">
                    <a:xfrm>
                      <a:off x="0" y="0"/>
                      <a:ext cx="5600700" cy="3733800"/>
                    </a:xfrm>
                    <a:prstGeom prst="rect">
                      <a:avLst/>
                    </a:prstGeom>
                    <a:noFill/>
                    <a:ln w="9525">
                      <a:noFill/>
                      <a:headEnd/>
                      <a:tailEnd/>
                    </a:ln>
                  </pic:spPr>
                </pic:pic>
              </a:graphicData>
            </a:graphic>
          </wp:inline>
        </w:drawing>
      </w:r>
      <w:r>
        <w:t xml:space="preserve"> </w:t>
      </w:r>
      <w:r>
        <w:t xml:space="preserve">Vestibulum ante ipsum primis in faucibus orci luctus et ultrices posuere cubilia curae; Ut at ornare enim. Aenean ornare erat ut ornare tincidunt. Suspendisse vel laoreet nisi. Sed odio leo, sollicitudin vitae fringilla sed, sagittis eget ante. Duis feugiat varius sagittis. Sed felis odio, pulvinar eu augue a, porttitor egestas massa. Donec pharetra felis ac velit hendrerit pharetra. Suspendisse ac maximus libero. Nam maximus condimentum odio vitae interdum. Cras ut metus lorem. Pellentesque arcu nibh, gravida vitae ipsum in, tristique blandit nisl. Sed nec eleifend purus. Etiam finibus, nibh sit amet condimentum finibus, sem diam imperdiet enim, nec posuere elit dui vel lacus.</w:t>
      </w:r>
    </w:p>
    <w:p>
      <w:pPr>
        <w:pStyle w:val="Corpodetexto"/>
      </w:pPr>
      <w:r>
        <w:t xml:space="preserve">Curabitur venenatis lorem eget varius venenatis. Proin gravida ligula a eros hendrerit, non tincidunt lectus euismod. Nullam vestibulum sapien vel lectus dapibus, eu dictum turpis sollicitudin. Praesent lacinia felis ligula, vel pharetra nulla mollis luctus. Vestibulum consequat, purus id porta euismod, lectus diam viverra felis, in auctor magna lectus sit amet sem. Vivamus feugiat lobortis vestibulum. Etiam in arcu mollis, feugiat lectus a, cursus nunc. Cras dignissim congue risus, a hendrerit nunc pellentesque id.</w:t>
      </w:r>
      <w:r>
        <w:t xml:space="preserve"> </w:t>
      </w:r>
      <w:r>
        <w:t xml:space="preserve">Sed quis euismod sapien. Duis aliquam placerat aliquam. Proin suscipit turpis nec malesuada facilisis. Suspendisse sagittis dui sagittis quam consectetur porta. Cras vitae tellus iaculis, sodales odio sit amet, mattis quam. Cras fermentum scelerisque aliquam. Integer eget ex ultrices, molestie nisi ac, imperdiet mi. Nam ac diam suscipit, porta erat eget, consequat arcu.</w:t>
      </w:r>
    </w:p>
    <w:p>
      <w:r>
        <w:br w:type="page"/>
      </w:r>
    </w:p>
    <w:p>
      <w:pPr>
        <w:pStyle w:val="Ttulo2"/>
      </w:pPr>
      <w:bookmarkStart w:id="34" w:name="considerações-finais"/>
      <w:r>
        <w:t xml:space="preserve">Considerações Finais</w:t>
      </w:r>
      <w:bookmarkEnd w:id="34"/>
    </w:p>
    <w:sectPr w:rsidR="00B7089F" w:rsidRPr="00A56931">
      <w:footerReference w:type="default" r:id="rId9"/>
      <w:pgSz w:w="12240" w:h="15840"/>
      <w:pgMar w:top="1417" w:right="1701" w:bottom="1417" w:left="1701"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69D6D" w14:textId="59D2D1F6" w:rsidR="00AE36FC" w:rsidRDefault="00AE36FC" w:rsidP="0082551D">
    <w:pPr>
      <w:pStyle w:val="Rodap"/>
      <w:ind w:left="1440"/>
      <w:jc w:val="right"/>
    </w:pPr>
    <w:r>
      <w:rPr>
        <w:noProof/>
      </w:rPr>
      <w:drawing>
        <wp:inline distT="0" distB="0" distL="0" distR="0" wp14:anchorId="07CDBB83" wp14:editId="24FCE56D">
          <wp:extent cx="5612130" cy="5778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pic:cNvPicPr/>
                </pic:nvPicPr>
                <pic:blipFill>
                  <a:blip r:embed="rId1">
                    <a:extLst>
                      <a:ext uri="{28A0092B-C50C-407E-A947-70E740481C1C}">
                        <a14:useLocalDpi xmlns:a14="http://schemas.microsoft.com/office/drawing/2010/main" val="0"/>
                      </a:ext>
                    </a:extLst>
                  </a:blip>
                  <a:stretch>
                    <a:fillRect/>
                  </a:stretch>
                </pic:blipFill>
                <pic:spPr>
                  <a:xfrm>
                    <a:off x="0" y="0"/>
                    <a:ext cx="5920489" cy="609600"/>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FF87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252F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D8C0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452DF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40A262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77034D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7AEB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488BA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E21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FF663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64E86E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uiPriority w:val="9"/>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480" w:after="0"/>
      <w:outlineLvl w:val="0"/>
    </w:pPr>
    <w:rPr>
      <w:rFonts w:asciiTheme="majorHAnsi" w:eastAsiaTheme="majorEastAsia" w:hAnsiTheme="majorHAnsi" w:cstheme="majorBidi"/>
      <w:b/>
      <w:bCs/>
      <w:color w:val="FFFFFF" w:themeColor="background1"/>
      <w:sz w:val="40"/>
      <w:szCs w:val="32"/>
    </w:rPr>
  </w:style>
  <w:style w:type="paragraph" w:styleId="Ttulo2">
    <w:name w:val="heading 2"/>
    <w:basedOn w:val="Normal"/>
    <w:next w:val="Corpodetexto"/>
    <w:uiPriority w:val="9"/>
    <w:unhideWhenUsed/>
    <w:qFormat/>
    <w:rsid w:val="00A61A30"/>
    <w:pPr>
      <w:keepNext/>
      <w:keepLines/>
      <w:pBdr>
        <w:top w:val="single" w:sz="4" w:space="1" w:color="auto"/>
        <w:left w:val="single" w:sz="4" w:space="4" w:color="auto"/>
        <w:bottom w:val="single" w:sz="4" w:space="1" w:color="auto"/>
        <w:right w:val="single" w:sz="4" w:space="4" w:color="auto"/>
      </w:pBdr>
      <w:shd w:val="clear" w:color="auto" w:fill="042E3F"/>
      <w:spacing w:before="200" w:after="0"/>
      <w:outlineLvl w:val="1"/>
    </w:pPr>
    <w:rPr>
      <w:rFonts w:asciiTheme="majorHAnsi" w:eastAsiaTheme="majorEastAsia" w:hAnsiTheme="majorHAnsi" w:cstheme="majorBidi"/>
      <w:b/>
      <w:bCs/>
      <w:color w:val="FFFFFF" w:themeColor="background1"/>
      <w:sz w:val="40"/>
      <w:szCs w:val="28"/>
      <w:lang w:val="pt-BR"/>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qFormat/>
    <w:rsid w:val="00AE36FC"/>
    <w:pPr>
      <w:spacing w:before="180" w:after="180"/>
      <w:jc w:val="both"/>
    </w:pPr>
    <w:rPr>
      <w:rFonts w:ascii="Arial" w:hAnsi="Arial"/>
      <w:sz w:val="20"/>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Cabealho">
    <w:name w:val="header"/>
    <w:basedOn w:val="Normal"/>
    <w:link w:val="CabealhoChar"/>
    <w:unhideWhenUsed/>
    <w:rsid w:val="00AE36FC"/>
    <w:pPr>
      <w:tabs>
        <w:tab w:val="center" w:pos="4252"/>
        <w:tab w:val="right" w:pos="8504"/>
      </w:tabs>
      <w:spacing w:after="0"/>
    </w:pPr>
  </w:style>
  <w:style w:type="character" w:customStyle="1" w:styleId="CorpodetextoChar">
    <w:name w:val="Corpo de texto Char"/>
    <w:basedOn w:val="Fontepargpadro"/>
    <w:link w:val="Corpodetexto"/>
    <w:rsid w:val="00AE36FC"/>
    <w:rPr>
      <w:rFonts w:ascii="Arial" w:hAnsi="Arial"/>
      <w:sz w:val="20"/>
    </w:rPr>
  </w:style>
  <w:style w:type="character" w:customStyle="1" w:styleId="CabealhoChar">
    <w:name w:val="Cabeçalho Char"/>
    <w:basedOn w:val="Fontepargpadro"/>
    <w:link w:val="Cabealho"/>
    <w:rsid w:val="00AE36FC"/>
  </w:style>
  <w:style w:type="paragraph" w:styleId="Rodap">
    <w:name w:val="footer"/>
    <w:basedOn w:val="Normal"/>
    <w:link w:val="RodapChar"/>
    <w:unhideWhenUsed/>
    <w:rsid w:val="0082551D"/>
    <w:pPr>
      <w:tabs>
        <w:tab w:val="center" w:pos="4252"/>
        <w:tab w:val="right" w:pos="8504"/>
      </w:tabs>
      <w:spacing w:after="0"/>
    </w:pPr>
  </w:style>
  <w:style w:type="character" w:customStyle="1" w:styleId="RodapChar">
    <w:name w:val="Rodapé Char"/>
    <w:basedOn w:val="Fontepargpadro"/>
    <w:link w:val="Rodap"/>
    <w:rsid w:val="00825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1" Target="media/rId31.png" /></Relationships>
</file>

<file path=word/_rels/footer1.xml.rels><?xml version="1.0" encoding="UTF-8" standalone="yes"?>
<Relationships xmlns="http://schemas.openxmlformats.org/package/2006/relationships"><Relationship Id="rId1" Type="http://schemas.openxmlformats.org/officeDocument/2006/relationships/image" Target="media/image26.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2540</Words>
  <Characters>13721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Boletim Sou da Paz Analisa 2021 - 1 Semestre</vt:lpstr>
    </vt:vector>
  </TitlesOfParts>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Especial - Eleições 2022</dc:title>
  <dc:creator>ISDP</dc:creator>
  <cp:keywords/>
  <dcterms:created xsi:type="dcterms:W3CDTF">2022-08-24T19:00:00Z</dcterms:created>
  <dcterms:modified xsi:type="dcterms:W3CDTF">2022-08-24T19:00:00Z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19/08/2022</vt:lpwstr>
  </property>
  <property fmtid="{D5CDD505-2E9C-101B-9397-08002B2CF9AE}" pid="3" name="fontfamily">
    <vt:lpwstr>arev</vt:lpwstr>
  </property>
  <property fmtid="{D5CDD505-2E9C-101B-9397-08002B2CF9AE}" pid="4" name="fontsize">
    <vt:lpwstr>8.5pt</vt:lpwstr>
  </property>
  <property fmtid="{D5CDD505-2E9C-101B-9397-08002B2CF9AE}" pid="5" name="geometry">
    <vt:lpwstr>left=2cm,right=2cm,top=1.5cm,bottom=2cm</vt:lpwstr>
  </property>
  <property fmtid="{D5CDD505-2E9C-101B-9397-08002B2CF9AE}" pid="6" name="header-includes">
    <vt:lpwstr/>
  </property>
  <property fmtid="{D5CDD505-2E9C-101B-9397-08002B2CF9AE}" pid="7" name="output">
    <vt:lpwstr/>
  </property>
</Properties>
</file>