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Default Extension="odttf" ContentType="application/vnd.openxmlformats-officedocument.obfuscatedFont"/>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body>
    <w:p w:rsidR="00052D4C" w:rsidRDefault="00052D4C"/>
    <w:p w:rsidR="00C1179A" w:rsidRDefault="00C1179A"/>
    <w:p w:rsidR="00C1179A" w:rsidRDefault="00C1179A"/>
    <w:p w:rsidR="00C1179A" w:rsidRDefault="00C1179A"/>
    <w:p w:rsidR="00C1179A" w:rsidRDefault="00C1179A"/>
    <w:p w:rsidR="00C1179A" w:rsidRPr="0001369B" w:rsidRDefault="00C1179A" w:rsidP="00C1179A">
      <w:pPr>
        <w:jc w:val="center"/>
        <w:rPr>
          <w:b/>
          <w:sz w:val="180"/>
        </w:rPr>
      </w:pPr>
      <w:r w:rsidRPr="0001369B">
        <w:rPr>
          <w:b/>
          <w:sz w:val="180"/>
        </w:rPr>
        <w:t xml:space="preserve">Lex’it </w:t>
      </w:r>
      <w:r w:rsidR="00EF28C7" w:rsidRPr="0001369B">
        <w:rPr>
          <w:b/>
          <w:sz w:val="180"/>
        </w:rPr>
        <w:t>HowTo</w:t>
      </w:r>
    </w:p>
    <w:p w:rsidR="00C1179A" w:rsidRDefault="00C1179A" w:rsidP="00C1179A">
      <w:pPr>
        <w:ind w:left="708" w:firstLine="708"/>
      </w:pPr>
    </w:p>
    <w:p w:rsidR="003B6B28" w:rsidRDefault="003B6B28" w:rsidP="00C1179A">
      <w:pPr>
        <w:ind w:left="708" w:firstLine="708"/>
      </w:pPr>
    </w:p>
    <w:p w:rsidR="003B6B28" w:rsidRPr="003B6B28" w:rsidRDefault="003B6B28" w:rsidP="003B6B28">
      <w:pPr>
        <w:jc w:val="center"/>
        <w:rPr>
          <w:b/>
          <w:sz w:val="40"/>
        </w:rPr>
      </w:pPr>
      <w:r w:rsidRPr="003B6B28">
        <w:rPr>
          <w:b/>
          <w:sz w:val="40"/>
        </w:rPr>
        <w:t>Version 2024.0</w:t>
      </w:r>
      <w:r w:rsidR="001E2B6D">
        <w:rPr>
          <w:b/>
          <w:sz w:val="40"/>
        </w:rPr>
        <w:t>9</w:t>
      </w:r>
      <w:r w:rsidRPr="003B6B28">
        <w:rPr>
          <w:b/>
          <w:sz w:val="40"/>
        </w:rPr>
        <w:t>.</w:t>
      </w:r>
      <w:r w:rsidR="001E2B6D">
        <w:rPr>
          <w:b/>
          <w:sz w:val="40"/>
        </w:rPr>
        <w:t>1</w:t>
      </w:r>
      <w:r w:rsidR="00D1309C">
        <w:rPr>
          <w:b/>
          <w:sz w:val="40"/>
        </w:rPr>
        <w:t>8</w:t>
      </w:r>
    </w:p>
    <w:p w:rsidR="003B6B28" w:rsidRDefault="003B6B28" w:rsidP="00C1179A">
      <w:pPr>
        <w:ind w:left="708" w:firstLine="708"/>
      </w:pPr>
    </w:p>
    <w:p w:rsidR="003B6B28" w:rsidRDefault="003B6B28" w:rsidP="00C1179A">
      <w:pPr>
        <w:ind w:left="708" w:firstLine="708"/>
      </w:pPr>
    </w:p>
    <w:p w:rsidR="003B6B28" w:rsidRDefault="003B6B28" w:rsidP="00C1179A">
      <w:pPr>
        <w:ind w:left="708" w:firstLine="708"/>
      </w:pPr>
    </w:p>
    <w:p w:rsidR="003B6B28" w:rsidRPr="0001369B" w:rsidRDefault="003B6B28" w:rsidP="00C1179A">
      <w:pPr>
        <w:ind w:left="708" w:firstLine="708"/>
      </w:pPr>
    </w:p>
    <w:p w:rsidR="00C1179A" w:rsidRPr="0001369B" w:rsidRDefault="00C1179A" w:rsidP="00C1179A">
      <w:pPr>
        <w:ind w:left="708" w:firstLine="708"/>
      </w:pPr>
    </w:p>
    <w:p w:rsidR="00C1179A" w:rsidRPr="0001369B" w:rsidRDefault="00C1179A" w:rsidP="00C1179A">
      <w:pPr>
        <w:ind w:left="708" w:firstLine="708"/>
      </w:pPr>
    </w:p>
    <w:p w:rsidR="000D32D5" w:rsidRPr="0001369B" w:rsidRDefault="000D32D5" w:rsidP="00EF28C7">
      <w:pPr>
        <w:jc w:val="center"/>
      </w:pPr>
    </w:p>
    <w:p w:rsidR="000D32D5" w:rsidRPr="0001369B" w:rsidRDefault="000D32D5" w:rsidP="00EF28C7">
      <w:pPr>
        <w:jc w:val="center"/>
        <w:rPr>
          <w:b/>
          <w:sz w:val="32"/>
        </w:rPr>
      </w:pPr>
      <w:r w:rsidRPr="0001369B">
        <w:rPr>
          <w:b/>
          <w:sz w:val="32"/>
        </w:rPr>
        <w:t>IvdNT</w:t>
      </w:r>
    </w:p>
    <w:p w:rsidR="00C1179A" w:rsidRDefault="00C1179A" w:rsidP="00EF28C7">
      <w:pPr>
        <w:jc w:val="center"/>
      </w:pPr>
      <w:r w:rsidRPr="0001369B">
        <w:t>Mathieu Fannee, 2019</w:t>
      </w:r>
      <w:r w:rsidR="00462068" w:rsidRPr="0001369B">
        <w:t xml:space="preserve"> –</w:t>
      </w:r>
      <w:r w:rsidR="000D32D5" w:rsidRPr="0001369B">
        <w:t xml:space="preserve"> 202</w:t>
      </w:r>
      <w:r w:rsidR="00CC17C2">
        <w:t>4</w:t>
      </w:r>
    </w:p>
    <w:p w:rsidR="003B6B28" w:rsidRDefault="003B6B28" w:rsidP="00EF28C7">
      <w:pPr>
        <w:jc w:val="center"/>
      </w:pPr>
    </w:p>
    <w:p w:rsidR="003B6B28" w:rsidRDefault="003B6B28" w:rsidP="00EF28C7">
      <w:pPr>
        <w:jc w:val="center"/>
      </w:pPr>
    </w:p>
    <w:sdt>
      <w:sdtPr>
        <w:rPr>
          <w:rFonts w:asciiTheme="minorHAnsi" w:eastAsiaTheme="minorHAnsi" w:hAnsiTheme="minorHAnsi" w:cstheme="minorBidi"/>
          <w:color w:val="auto"/>
          <w:sz w:val="22"/>
          <w:szCs w:val="22"/>
          <w:lang w:eastAsia="en-US"/>
        </w:rPr>
        <w:id w:val="1025361487"/>
        <w:docPartObj>
          <w:docPartGallery w:val="Table of Contents"/>
          <w:docPartUnique/>
        </w:docPartObj>
      </w:sdtPr>
      <w:sdtEndPr>
        <w:rPr>
          <w:b/>
          <w:bCs/>
        </w:rPr>
      </w:sdtEndPr>
      <w:sdtContent>
        <w:p w:rsidR="000B5CD4" w:rsidRDefault="000B5CD4">
          <w:pPr>
            <w:pStyle w:val="Kopvaninhoudsopgave"/>
          </w:pPr>
          <w:r>
            <w:t>Inh</w:t>
          </w:r>
          <w:bookmarkStart w:id="0" w:name="_GoBack"/>
          <w:bookmarkEnd w:id="0"/>
          <w:r>
            <w:t>oud</w:t>
          </w:r>
        </w:p>
        <w:p w:rsidR="00F43767" w:rsidRDefault="000B5CD4">
          <w:pPr>
            <w:pStyle w:val="Inhopg1"/>
            <w:tabs>
              <w:tab w:val="right" w:leader="dot" w:pos="9062"/>
            </w:tabs>
            <w:rPr>
              <w:rFonts w:eastAsiaTheme="minorEastAsia"/>
              <w:noProof/>
              <w:lang w:eastAsia="nl-NL"/>
            </w:rPr>
          </w:pPr>
          <w:r>
            <w:fldChar w:fldCharType="begin"/>
          </w:r>
          <w:r>
            <w:instrText xml:space="preserve"> TOC \o "1-3" \h \z \u </w:instrText>
          </w:r>
          <w:r>
            <w:fldChar w:fldCharType="separate"/>
          </w:r>
          <w:hyperlink w:anchor="_Toc177568806" w:history="1">
            <w:r w:rsidR="00F43767" w:rsidRPr="00C977EE">
              <w:rPr>
                <w:rStyle w:val="Hyperlink"/>
                <w:noProof/>
                <w:lang w:val="en-US"/>
              </w:rPr>
              <w:t>Introduction</w:t>
            </w:r>
            <w:r w:rsidR="00F43767">
              <w:rPr>
                <w:noProof/>
                <w:webHidden/>
              </w:rPr>
              <w:tab/>
            </w:r>
            <w:r w:rsidR="00F43767">
              <w:rPr>
                <w:noProof/>
                <w:webHidden/>
              </w:rPr>
              <w:fldChar w:fldCharType="begin"/>
            </w:r>
            <w:r w:rsidR="00F43767">
              <w:rPr>
                <w:noProof/>
                <w:webHidden/>
              </w:rPr>
              <w:instrText xml:space="preserve"> PAGEREF _Toc177568806 \h </w:instrText>
            </w:r>
            <w:r w:rsidR="00F43767">
              <w:rPr>
                <w:noProof/>
                <w:webHidden/>
              </w:rPr>
            </w:r>
            <w:r w:rsidR="00F43767">
              <w:rPr>
                <w:noProof/>
                <w:webHidden/>
              </w:rPr>
              <w:fldChar w:fldCharType="separate"/>
            </w:r>
            <w:r w:rsidR="00B34B93">
              <w:rPr>
                <w:noProof/>
                <w:webHidden/>
              </w:rPr>
              <w:t>8</w:t>
            </w:r>
            <w:r w:rsidR="00F43767">
              <w:rPr>
                <w:noProof/>
                <w:webHidden/>
              </w:rPr>
              <w:fldChar w:fldCharType="end"/>
            </w:r>
          </w:hyperlink>
        </w:p>
        <w:p w:rsidR="00F43767" w:rsidRDefault="00F43767">
          <w:pPr>
            <w:pStyle w:val="Inhopg2"/>
            <w:tabs>
              <w:tab w:val="right" w:leader="dot" w:pos="9062"/>
            </w:tabs>
            <w:rPr>
              <w:rFonts w:eastAsiaTheme="minorEastAsia"/>
              <w:noProof/>
              <w:lang w:eastAsia="nl-NL"/>
            </w:rPr>
          </w:pPr>
          <w:hyperlink w:anchor="_Toc177568807" w:history="1">
            <w:r w:rsidRPr="00C977EE">
              <w:rPr>
                <w:rStyle w:val="Hyperlink"/>
                <w:noProof/>
                <w:lang w:val="en-US"/>
              </w:rPr>
              <w:t>What is Lex’it?</w:t>
            </w:r>
            <w:r>
              <w:rPr>
                <w:noProof/>
                <w:webHidden/>
              </w:rPr>
              <w:tab/>
            </w:r>
            <w:r>
              <w:rPr>
                <w:noProof/>
                <w:webHidden/>
              </w:rPr>
              <w:fldChar w:fldCharType="begin"/>
            </w:r>
            <w:r>
              <w:rPr>
                <w:noProof/>
                <w:webHidden/>
              </w:rPr>
              <w:instrText xml:space="preserve"> PAGEREF _Toc177568807 \h </w:instrText>
            </w:r>
            <w:r>
              <w:rPr>
                <w:noProof/>
                <w:webHidden/>
              </w:rPr>
            </w:r>
            <w:r>
              <w:rPr>
                <w:noProof/>
                <w:webHidden/>
              </w:rPr>
              <w:fldChar w:fldCharType="separate"/>
            </w:r>
            <w:r w:rsidR="00B34B93">
              <w:rPr>
                <w:noProof/>
                <w:webHidden/>
              </w:rPr>
              <w:t>8</w:t>
            </w:r>
            <w:r>
              <w:rPr>
                <w:noProof/>
                <w:webHidden/>
              </w:rPr>
              <w:fldChar w:fldCharType="end"/>
            </w:r>
          </w:hyperlink>
        </w:p>
        <w:p w:rsidR="00F43767" w:rsidRDefault="00F43767">
          <w:pPr>
            <w:pStyle w:val="Inhopg2"/>
            <w:tabs>
              <w:tab w:val="right" w:leader="dot" w:pos="9062"/>
            </w:tabs>
            <w:rPr>
              <w:rFonts w:eastAsiaTheme="minorEastAsia"/>
              <w:noProof/>
              <w:lang w:eastAsia="nl-NL"/>
            </w:rPr>
          </w:pPr>
          <w:hyperlink w:anchor="_Toc177568808" w:history="1">
            <w:r w:rsidRPr="00C977EE">
              <w:rPr>
                <w:rStyle w:val="Hyperlink"/>
                <w:noProof/>
                <w:lang w:val="en-US"/>
              </w:rPr>
              <w:t>API</w:t>
            </w:r>
            <w:r>
              <w:rPr>
                <w:noProof/>
                <w:webHidden/>
              </w:rPr>
              <w:tab/>
            </w:r>
            <w:r>
              <w:rPr>
                <w:noProof/>
                <w:webHidden/>
              </w:rPr>
              <w:fldChar w:fldCharType="begin"/>
            </w:r>
            <w:r>
              <w:rPr>
                <w:noProof/>
                <w:webHidden/>
              </w:rPr>
              <w:instrText xml:space="preserve"> PAGEREF _Toc177568808 \h </w:instrText>
            </w:r>
            <w:r>
              <w:rPr>
                <w:noProof/>
                <w:webHidden/>
              </w:rPr>
            </w:r>
            <w:r>
              <w:rPr>
                <w:noProof/>
                <w:webHidden/>
              </w:rPr>
              <w:fldChar w:fldCharType="separate"/>
            </w:r>
            <w:r w:rsidR="00B34B93">
              <w:rPr>
                <w:noProof/>
                <w:webHidden/>
              </w:rPr>
              <w:t>8</w:t>
            </w:r>
            <w:r>
              <w:rPr>
                <w:noProof/>
                <w:webHidden/>
              </w:rPr>
              <w:fldChar w:fldCharType="end"/>
            </w:r>
          </w:hyperlink>
        </w:p>
        <w:p w:rsidR="00F43767" w:rsidRDefault="00F43767">
          <w:pPr>
            <w:pStyle w:val="Inhopg1"/>
            <w:tabs>
              <w:tab w:val="right" w:leader="dot" w:pos="9062"/>
            </w:tabs>
            <w:rPr>
              <w:rFonts w:eastAsiaTheme="minorEastAsia"/>
              <w:noProof/>
              <w:lang w:eastAsia="nl-NL"/>
            </w:rPr>
          </w:pPr>
          <w:hyperlink w:anchor="_Toc177568809" w:history="1">
            <w:r w:rsidRPr="00C977EE">
              <w:rPr>
                <w:rStyle w:val="Hyperlink"/>
                <w:noProof/>
                <w:lang w:val="en-US"/>
              </w:rPr>
              <w:t>Installation: quick start</w:t>
            </w:r>
            <w:r>
              <w:rPr>
                <w:noProof/>
                <w:webHidden/>
              </w:rPr>
              <w:tab/>
            </w:r>
            <w:r>
              <w:rPr>
                <w:noProof/>
                <w:webHidden/>
              </w:rPr>
              <w:fldChar w:fldCharType="begin"/>
            </w:r>
            <w:r>
              <w:rPr>
                <w:noProof/>
                <w:webHidden/>
              </w:rPr>
              <w:instrText xml:space="preserve"> PAGEREF _Toc177568809 \h </w:instrText>
            </w:r>
            <w:r>
              <w:rPr>
                <w:noProof/>
                <w:webHidden/>
              </w:rPr>
            </w:r>
            <w:r>
              <w:rPr>
                <w:noProof/>
                <w:webHidden/>
              </w:rPr>
              <w:fldChar w:fldCharType="separate"/>
            </w:r>
            <w:r w:rsidR="00B34B93">
              <w:rPr>
                <w:noProof/>
                <w:webHidden/>
              </w:rPr>
              <w:t>9</w:t>
            </w:r>
            <w:r>
              <w:rPr>
                <w:noProof/>
                <w:webHidden/>
              </w:rPr>
              <w:fldChar w:fldCharType="end"/>
            </w:r>
          </w:hyperlink>
        </w:p>
        <w:p w:rsidR="00F43767" w:rsidRDefault="00F43767">
          <w:pPr>
            <w:pStyle w:val="Inhopg2"/>
            <w:tabs>
              <w:tab w:val="right" w:leader="dot" w:pos="9062"/>
            </w:tabs>
            <w:rPr>
              <w:rFonts w:eastAsiaTheme="minorEastAsia"/>
              <w:noProof/>
              <w:lang w:eastAsia="nl-NL"/>
            </w:rPr>
          </w:pPr>
          <w:hyperlink w:anchor="_Toc177568810" w:history="1">
            <w:r w:rsidRPr="00C977EE">
              <w:rPr>
                <w:rStyle w:val="Hyperlink"/>
                <w:noProof/>
                <w:lang w:val="en-US"/>
              </w:rPr>
              <w:t>Prerequisites</w:t>
            </w:r>
            <w:r>
              <w:rPr>
                <w:noProof/>
                <w:webHidden/>
              </w:rPr>
              <w:tab/>
            </w:r>
            <w:r>
              <w:rPr>
                <w:noProof/>
                <w:webHidden/>
              </w:rPr>
              <w:fldChar w:fldCharType="begin"/>
            </w:r>
            <w:r>
              <w:rPr>
                <w:noProof/>
                <w:webHidden/>
              </w:rPr>
              <w:instrText xml:space="preserve"> PAGEREF _Toc177568810 \h </w:instrText>
            </w:r>
            <w:r>
              <w:rPr>
                <w:noProof/>
                <w:webHidden/>
              </w:rPr>
            </w:r>
            <w:r>
              <w:rPr>
                <w:noProof/>
                <w:webHidden/>
              </w:rPr>
              <w:fldChar w:fldCharType="separate"/>
            </w:r>
            <w:r w:rsidR="00B34B93">
              <w:rPr>
                <w:noProof/>
                <w:webHidden/>
              </w:rPr>
              <w:t>9</w:t>
            </w:r>
            <w:r>
              <w:rPr>
                <w:noProof/>
                <w:webHidden/>
              </w:rPr>
              <w:fldChar w:fldCharType="end"/>
            </w:r>
          </w:hyperlink>
        </w:p>
        <w:p w:rsidR="00F43767" w:rsidRDefault="00F43767">
          <w:pPr>
            <w:pStyle w:val="Inhopg2"/>
            <w:tabs>
              <w:tab w:val="right" w:leader="dot" w:pos="9062"/>
            </w:tabs>
            <w:rPr>
              <w:rFonts w:eastAsiaTheme="minorEastAsia"/>
              <w:noProof/>
              <w:lang w:eastAsia="nl-NL"/>
            </w:rPr>
          </w:pPr>
          <w:hyperlink w:anchor="_Toc177568811" w:history="1">
            <w:r w:rsidRPr="00C977EE">
              <w:rPr>
                <w:rStyle w:val="Hyperlink"/>
                <w:noProof/>
                <w:lang w:val="en-US"/>
              </w:rPr>
              <w:t>Build with MAVEN</w:t>
            </w:r>
            <w:r>
              <w:rPr>
                <w:noProof/>
                <w:webHidden/>
              </w:rPr>
              <w:tab/>
            </w:r>
            <w:r>
              <w:rPr>
                <w:noProof/>
                <w:webHidden/>
              </w:rPr>
              <w:fldChar w:fldCharType="begin"/>
            </w:r>
            <w:r>
              <w:rPr>
                <w:noProof/>
                <w:webHidden/>
              </w:rPr>
              <w:instrText xml:space="preserve"> PAGEREF _Toc177568811 \h </w:instrText>
            </w:r>
            <w:r>
              <w:rPr>
                <w:noProof/>
                <w:webHidden/>
              </w:rPr>
            </w:r>
            <w:r>
              <w:rPr>
                <w:noProof/>
                <w:webHidden/>
              </w:rPr>
              <w:fldChar w:fldCharType="separate"/>
            </w:r>
            <w:r w:rsidR="00B34B93">
              <w:rPr>
                <w:noProof/>
                <w:webHidden/>
              </w:rPr>
              <w:t>9</w:t>
            </w:r>
            <w:r>
              <w:rPr>
                <w:noProof/>
                <w:webHidden/>
              </w:rPr>
              <w:fldChar w:fldCharType="end"/>
            </w:r>
          </w:hyperlink>
        </w:p>
        <w:p w:rsidR="00F43767" w:rsidRDefault="00F43767">
          <w:pPr>
            <w:pStyle w:val="Inhopg2"/>
            <w:tabs>
              <w:tab w:val="right" w:leader="dot" w:pos="9062"/>
            </w:tabs>
            <w:rPr>
              <w:rFonts w:eastAsiaTheme="minorEastAsia"/>
              <w:noProof/>
              <w:lang w:eastAsia="nl-NL"/>
            </w:rPr>
          </w:pPr>
          <w:hyperlink w:anchor="_Toc177568812" w:history="1">
            <w:r w:rsidRPr="00C977EE">
              <w:rPr>
                <w:rStyle w:val="Hyperlink"/>
                <w:noProof/>
                <w:lang w:val="en-US"/>
              </w:rPr>
              <w:t>Copy needed files to the server</w:t>
            </w:r>
            <w:r>
              <w:rPr>
                <w:noProof/>
                <w:webHidden/>
              </w:rPr>
              <w:tab/>
            </w:r>
            <w:r>
              <w:rPr>
                <w:noProof/>
                <w:webHidden/>
              </w:rPr>
              <w:fldChar w:fldCharType="begin"/>
            </w:r>
            <w:r>
              <w:rPr>
                <w:noProof/>
                <w:webHidden/>
              </w:rPr>
              <w:instrText xml:space="preserve"> PAGEREF _Toc177568812 \h </w:instrText>
            </w:r>
            <w:r>
              <w:rPr>
                <w:noProof/>
                <w:webHidden/>
              </w:rPr>
            </w:r>
            <w:r>
              <w:rPr>
                <w:noProof/>
                <w:webHidden/>
              </w:rPr>
              <w:fldChar w:fldCharType="separate"/>
            </w:r>
            <w:r w:rsidR="00B34B93">
              <w:rPr>
                <w:noProof/>
                <w:webHidden/>
              </w:rPr>
              <w:t>10</w:t>
            </w:r>
            <w:r>
              <w:rPr>
                <w:noProof/>
                <w:webHidden/>
              </w:rPr>
              <w:fldChar w:fldCharType="end"/>
            </w:r>
          </w:hyperlink>
        </w:p>
        <w:p w:rsidR="00F43767" w:rsidRDefault="00F43767">
          <w:pPr>
            <w:pStyle w:val="Inhopg2"/>
            <w:tabs>
              <w:tab w:val="right" w:leader="dot" w:pos="9062"/>
            </w:tabs>
            <w:rPr>
              <w:rFonts w:eastAsiaTheme="minorEastAsia"/>
              <w:noProof/>
              <w:lang w:eastAsia="nl-NL"/>
            </w:rPr>
          </w:pPr>
          <w:hyperlink w:anchor="_Toc177568813" w:history="1">
            <w:r w:rsidRPr="00C977EE">
              <w:rPr>
                <w:rStyle w:val="Hyperlink"/>
                <w:noProof/>
                <w:lang w:val="en-US"/>
              </w:rPr>
              <w:t>Set the access control database</w:t>
            </w:r>
            <w:r>
              <w:rPr>
                <w:noProof/>
                <w:webHidden/>
              </w:rPr>
              <w:tab/>
            </w:r>
            <w:r>
              <w:rPr>
                <w:noProof/>
                <w:webHidden/>
              </w:rPr>
              <w:fldChar w:fldCharType="begin"/>
            </w:r>
            <w:r>
              <w:rPr>
                <w:noProof/>
                <w:webHidden/>
              </w:rPr>
              <w:instrText xml:space="preserve"> PAGEREF _Toc177568813 \h </w:instrText>
            </w:r>
            <w:r>
              <w:rPr>
                <w:noProof/>
                <w:webHidden/>
              </w:rPr>
            </w:r>
            <w:r>
              <w:rPr>
                <w:noProof/>
                <w:webHidden/>
              </w:rPr>
              <w:fldChar w:fldCharType="separate"/>
            </w:r>
            <w:r w:rsidR="00B34B93">
              <w:rPr>
                <w:noProof/>
                <w:webHidden/>
              </w:rPr>
              <w:t>11</w:t>
            </w:r>
            <w:r>
              <w:rPr>
                <w:noProof/>
                <w:webHidden/>
              </w:rPr>
              <w:fldChar w:fldCharType="end"/>
            </w:r>
          </w:hyperlink>
        </w:p>
        <w:p w:rsidR="00F43767" w:rsidRDefault="00F43767">
          <w:pPr>
            <w:pStyle w:val="Inhopg2"/>
            <w:tabs>
              <w:tab w:val="right" w:leader="dot" w:pos="9062"/>
            </w:tabs>
            <w:rPr>
              <w:rFonts w:eastAsiaTheme="minorEastAsia"/>
              <w:noProof/>
              <w:lang w:eastAsia="nl-NL"/>
            </w:rPr>
          </w:pPr>
          <w:hyperlink w:anchor="_Toc177568814" w:history="1">
            <w:r w:rsidRPr="00C977EE">
              <w:rPr>
                <w:rStyle w:val="Hyperlink"/>
                <w:noProof/>
                <w:lang w:val="en-US"/>
              </w:rPr>
              <w:t>Access the admin GUI</w:t>
            </w:r>
            <w:r>
              <w:rPr>
                <w:noProof/>
                <w:webHidden/>
              </w:rPr>
              <w:tab/>
            </w:r>
            <w:r>
              <w:rPr>
                <w:noProof/>
                <w:webHidden/>
              </w:rPr>
              <w:fldChar w:fldCharType="begin"/>
            </w:r>
            <w:r>
              <w:rPr>
                <w:noProof/>
                <w:webHidden/>
              </w:rPr>
              <w:instrText xml:space="preserve"> PAGEREF _Toc177568814 \h </w:instrText>
            </w:r>
            <w:r>
              <w:rPr>
                <w:noProof/>
                <w:webHidden/>
              </w:rPr>
            </w:r>
            <w:r>
              <w:rPr>
                <w:noProof/>
                <w:webHidden/>
              </w:rPr>
              <w:fldChar w:fldCharType="separate"/>
            </w:r>
            <w:r w:rsidR="00B34B93">
              <w:rPr>
                <w:noProof/>
                <w:webHidden/>
              </w:rPr>
              <w:t>12</w:t>
            </w:r>
            <w:r>
              <w:rPr>
                <w:noProof/>
                <w:webHidden/>
              </w:rPr>
              <w:fldChar w:fldCharType="end"/>
            </w:r>
          </w:hyperlink>
        </w:p>
        <w:p w:rsidR="00F43767" w:rsidRDefault="00F43767">
          <w:pPr>
            <w:pStyle w:val="Inhopg1"/>
            <w:tabs>
              <w:tab w:val="right" w:leader="dot" w:pos="9062"/>
            </w:tabs>
            <w:rPr>
              <w:rFonts w:eastAsiaTheme="minorEastAsia"/>
              <w:noProof/>
              <w:lang w:eastAsia="nl-NL"/>
            </w:rPr>
          </w:pPr>
          <w:hyperlink w:anchor="_Toc177568815" w:history="1">
            <w:r w:rsidRPr="00C977EE">
              <w:rPr>
                <w:rStyle w:val="Hyperlink"/>
                <w:noProof/>
                <w:lang w:val="en-US"/>
              </w:rPr>
              <w:t>My first project</w:t>
            </w:r>
            <w:r>
              <w:rPr>
                <w:noProof/>
                <w:webHidden/>
              </w:rPr>
              <w:tab/>
            </w:r>
            <w:r>
              <w:rPr>
                <w:noProof/>
                <w:webHidden/>
              </w:rPr>
              <w:fldChar w:fldCharType="begin"/>
            </w:r>
            <w:r>
              <w:rPr>
                <w:noProof/>
                <w:webHidden/>
              </w:rPr>
              <w:instrText xml:space="preserve"> PAGEREF _Toc177568815 \h </w:instrText>
            </w:r>
            <w:r>
              <w:rPr>
                <w:noProof/>
                <w:webHidden/>
              </w:rPr>
            </w:r>
            <w:r>
              <w:rPr>
                <w:noProof/>
                <w:webHidden/>
              </w:rPr>
              <w:fldChar w:fldCharType="separate"/>
            </w:r>
            <w:r w:rsidR="00B34B93">
              <w:rPr>
                <w:noProof/>
                <w:webHidden/>
              </w:rPr>
              <w:t>14</w:t>
            </w:r>
            <w:r>
              <w:rPr>
                <w:noProof/>
                <w:webHidden/>
              </w:rPr>
              <w:fldChar w:fldCharType="end"/>
            </w:r>
          </w:hyperlink>
        </w:p>
        <w:p w:rsidR="00F43767" w:rsidRDefault="00F43767">
          <w:pPr>
            <w:pStyle w:val="Inhopg2"/>
            <w:tabs>
              <w:tab w:val="right" w:leader="dot" w:pos="9062"/>
            </w:tabs>
            <w:rPr>
              <w:rFonts w:eastAsiaTheme="minorEastAsia"/>
              <w:noProof/>
              <w:lang w:eastAsia="nl-NL"/>
            </w:rPr>
          </w:pPr>
          <w:hyperlink w:anchor="_Toc177568816" w:history="1">
            <w:r w:rsidRPr="00C977EE">
              <w:rPr>
                <w:rStyle w:val="Hyperlink"/>
                <w:noProof/>
                <w:lang w:val="en-US"/>
              </w:rPr>
              <w:t>The .database file</w:t>
            </w:r>
            <w:r>
              <w:rPr>
                <w:noProof/>
                <w:webHidden/>
              </w:rPr>
              <w:tab/>
            </w:r>
            <w:r>
              <w:rPr>
                <w:noProof/>
                <w:webHidden/>
              </w:rPr>
              <w:fldChar w:fldCharType="begin"/>
            </w:r>
            <w:r>
              <w:rPr>
                <w:noProof/>
                <w:webHidden/>
              </w:rPr>
              <w:instrText xml:space="preserve"> PAGEREF _Toc177568816 \h </w:instrText>
            </w:r>
            <w:r>
              <w:rPr>
                <w:noProof/>
                <w:webHidden/>
              </w:rPr>
            </w:r>
            <w:r>
              <w:rPr>
                <w:noProof/>
                <w:webHidden/>
              </w:rPr>
              <w:fldChar w:fldCharType="separate"/>
            </w:r>
            <w:r w:rsidR="00B34B93">
              <w:rPr>
                <w:noProof/>
                <w:webHidden/>
              </w:rPr>
              <w:t>15</w:t>
            </w:r>
            <w:r>
              <w:rPr>
                <w:noProof/>
                <w:webHidden/>
              </w:rPr>
              <w:fldChar w:fldCharType="end"/>
            </w:r>
          </w:hyperlink>
        </w:p>
        <w:p w:rsidR="00F43767" w:rsidRDefault="00F43767">
          <w:pPr>
            <w:pStyle w:val="Inhopg2"/>
            <w:tabs>
              <w:tab w:val="right" w:leader="dot" w:pos="9062"/>
            </w:tabs>
            <w:rPr>
              <w:rFonts w:eastAsiaTheme="minorEastAsia"/>
              <w:noProof/>
              <w:lang w:eastAsia="nl-NL"/>
            </w:rPr>
          </w:pPr>
          <w:hyperlink w:anchor="_Toc177568817" w:history="1">
            <w:r w:rsidRPr="00C977EE">
              <w:rPr>
                <w:rStyle w:val="Hyperlink"/>
                <w:noProof/>
                <w:lang w:val="en-US"/>
              </w:rPr>
              <w:t>The .config.js file</w:t>
            </w:r>
            <w:r>
              <w:rPr>
                <w:noProof/>
                <w:webHidden/>
              </w:rPr>
              <w:tab/>
            </w:r>
            <w:r>
              <w:rPr>
                <w:noProof/>
                <w:webHidden/>
              </w:rPr>
              <w:fldChar w:fldCharType="begin"/>
            </w:r>
            <w:r>
              <w:rPr>
                <w:noProof/>
                <w:webHidden/>
              </w:rPr>
              <w:instrText xml:space="preserve"> PAGEREF _Toc177568817 \h </w:instrText>
            </w:r>
            <w:r>
              <w:rPr>
                <w:noProof/>
                <w:webHidden/>
              </w:rPr>
            </w:r>
            <w:r>
              <w:rPr>
                <w:noProof/>
                <w:webHidden/>
              </w:rPr>
              <w:fldChar w:fldCharType="separate"/>
            </w:r>
            <w:r w:rsidR="00B34B93">
              <w:rPr>
                <w:noProof/>
                <w:webHidden/>
              </w:rPr>
              <w:t>15</w:t>
            </w:r>
            <w:r>
              <w:rPr>
                <w:noProof/>
                <w:webHidden/>
              </w:rPr>
              <w:fldChar w:fldCharType="end"/>
            </w:r>
          </w:hyperlink>
        </w:p>
        <w:p w:rsidR="00F43767" w:rsidRDefault="00F43767">
          <w:pPr>
            <w:pStyle w:val="Inhopg2"/>
            <w:tabs>
              <w:tab w:val="right" w:leader="dot" w:pos="9062"/>
            </w:tabs>
            <w:rPr>
              <w:rFonts w:eastAsiaTheme="minorEastAsia"/>
              <w:noProof/>
              <w:lang w:eastAsia="nl-NL"/>
            </w:rPr>
          </w:pPr>
          <w:hyperlink w:anchor="_Toc177568818" w:history="1">
            <w:r w:rsidRPr="00C977EE">
              <w:rPr>
                <w:rStyle w:val="Hyperlink"/>
                <w:noProof/>
                <w:lang w:val="en-US"/>
              </w:rPr>
              <w:t>Remarks</w:t>
            </w:r>
            <w:r>
              <w:rPr>
                <w:noProof/>
                <w:webHidden/>
              </w:rPr>
              <w:tab/>
            </w:r>
            <w:r>
              <w:rPr>
                <w:noProof/>
                <w:webHidden/>
              </w:rPr>
              <w:fldChar w:fldCharType="begin"/>
            </w:r>
            <w:r>
              <w:rPr>
                <w:noProof/>
                <w:webHidden/>
              </w:rPr>
              <w:instrText xml:space="preserve"> PAGEREF _Toc177568818 \h </w:instrText>
            </w:r>
            <w:r>
              <w:rPr>
                <w:noProof/>
                <w:webHidden/>
              </w:rPr>
            </w:r>
            <w:r>
              <w:rPr>
                <w:noProof/>
                <w:webHidden/>
              </w:rPr>
              <w:fldChar w:fldCharType="separate"/>
            </w:r>
            <w:r w:rsidR="00B34B93">
              <w:rPr>
                <w:noProof/>
                <w:webHidden/>
              </w:rPr>
              <w:t>16</w:t>
            </w:r>
            <w:r>
              <w:rPr>
                <w:noProof/>
                <w:webHidden/>
              </w:rPr>
              <w:fldChar w:fldCharType="end"/>
            </w:r>
          </w:hyperlink>
        </w:p>
        <w:p w:rsidR="00F43767" w:rsidRDefault="00F43767">
          <w:pPr>
            <w:pStyle w:val="Inhopg2"/>
            <w:tabs>
              <w:tab w:val="right" w:leader="dot" w:pos="9062"/>
            </w:tabs>
            <w:rPr>
              <w:rFonts w:eastAsiaTheme="minorEastAsia"/>
              <w:noProof/>
              <w:lang w:eastAsia="nl-NL"/>
            </w:rPr>
          </w:pPr>
          <w:hyperlink w:anchor="_Toc177568819" w:history="1">
            <w:r w:rsidRPr="00C977EE">
              <w:rPr>
                <w:rStyle w:val="Hyperlink"/>
                <w:noProof/>
                <w:lang w:val="en-US"/>
              </w:rPr>
              <w:t>Call your Lex’it project via an URL</w:t>
            </w:r>
            <w:r>
              <w:rPr>
                <w:noProof/>
                <w:webHidden/>
              </w:rPr>
              <w:tab/>
            </w:r>
            <w:r>
              <w:rPr>
                <w:noProof/>
                <w:webHidden/>
              </w:rPr>
              <w:fldChar w:fldCharType="begin"/>
            </w:r>
            <w:r>
              <w:rPr>
                <w:noProof/>
                <w:webHidden/>
              </w:rPr>
              <w:instrText xml:space="preserve"> PAGEREF _Toc177568819 \h </w:instrText>
            </w:r>
            <w:r>
              <w:rPr>
                <w:noProof/>
                <w:webHidden/>
              </w:rPr>
            </w:r>
            <w:r>
              <w:rPr>
                <w:noProof/>
                <w:webHidden/>
              </w:rPr>
              <w:fldChar w:fldCharType="separate"/>
            </w:r>
            <w:r w:rsidR="00B34B93">
              <w:rPr>
                <w:noProof/>
                <w:webHidden/>
              </w:rPr>
              <w:t>18</w:t>
            </w:r>
            <w:r>
              <w:rPr>
                <w:noProof/>
                <w:webHidden/>
              </w:rPr>
              <w:fldChar w:fldCharType="end"/>
            </w:r>
          </w:hyperlink>
        </w:p>
        <w:p w:rsidR="00F43767" w:rsidRDefault="00F43767">
          <w:pPr>
            <w:pStyle w:val="Inhopg2"/>
            <w:tabs>
              <w:tab w:val="right" w:leader="dot" w:pos="9062"/>
            </w:tabs>
            <w:rPr>
              <w:rFonts w:eastAsiaTheme="minorEastAsia"/>
              <w:noProof/>
              <w:lang w:eastAsia="nl-NL"/>
            </w:rPr>
          </w:pPr>
          <w:hyperlink w:anchor="_Toc177568820" w:history="1">
            <w:r w:rsidRPr="00C977EE">
              <w:rPr>
                <w:rStyle w:val="Hyperlink"/>
                <w:noProof/>
                <w:lang w:val="en-US"/>
              </w:rPr>
              <w:t>Full list of configuration parameters</w:t>
            </w:r>
            <w:r>
              <w:rPr>
                <w:noProof/>
                <w:webHidden/>
              </w:rPr>
              <w:tab/>
            </w:r>
            <w:r>
              <w:rPr>
                <w:noProof/>
                <w:webHidden/>
              </w:rPr>
              <w:fldChar w:fldCharType="begin"/>
            </w:r>
            <w:r>
              <w:rPr>
                <w:noProof/>
                <w:webHidden/>
              </w:rPr>
              <w:instrText xml:space="preserve"> PAGEREF _Toc177568820 \h </w:instrText>
            </w:r>
            <w:r>
              <w:rPr>
                <w:noProof/>
                <w:webHidden/>
              </w:rPr>
            </w:r>
            <w:r>
              <w:rPr>
                <w:noProof/>
                <w:webHidden/>
              </w:rPr>
              <w:fldChar w:fldCharType="separate"/>
            </w:r>
            <w:r w:rsidR="00B34B93">
              <w:rPr>
                <w:noProof/>
                <w:webHidden/>
              </w:rPr>
              <w:t>19</w:t>
            </w:r>
            <w:r>
              <w:rPr>
                <w:noProof/>
                <w:webHidden/>
              </w:rPr>
              <w:fldChar w:fldCharType="end"/>
            </w:r>
          </w:hyperlink>
        </w:p>
        <w:p w:rsidR="00F43767" w:rsidRDefault="00F43767">
          <w:pPr>
            <w:pStyle w:val="Inhopg3"/>
            <w:tabs>
              <w:tab w:val="right" w:leader="dot" w:pos="9062"/>
            </w:tabs>
            <w:rPr>
              <w:rFonts w:eastAsiaTheme="minorEastAsia"/>
              <w:noProof/>
              <w:lang w:eastAsia="nl-NL"/>
            </w:rPr>
          </w:pPr>
          <w:hyperlink w:anchor="_Toc177568821" w:history="1">
            <w:r w:rsidRPr="00C977EE">
              <w:rPr>
                <w:rStyle w:val="Hyperlink"/>
                <w:noProof/>
                <w:lang w:val="en-US"/>
              </w:rPr>
              <w:t>oTableSettingsList parameters</w:t>
            </w:r>
            <w:r>
              <w:rPr>
                <w:noProof/>
                <w:webHidden/>
              </w:rPr>
              <w:tab/>
            </w:r>
            <w:r>
              <w:rPr>
                <w:noProof/>
                <w:webHidden/>
              </w:rPr>
              <w:fldChar w:fldCharType="begin"/>
            </w:r>
            <w:r>
              <w:rPr>
                <w:noProof/>
                <w:webHidden/>
              </w:rPr>
              <w:instrText xml:space="preserve"> PAGEREF _Toc177568821 \h </w:instrText>
            </w:r>
            <w:r>
              <w:rPr>
                <w:noProof/>
                <w:webHidden/>
              </w:rPr>
            </w:r>
            <w:r>
              <w:rPr>
                <w:noProof/>
                <w:webHidden/>
              </w:rPr>
              <w:fldChar w:fldCharType="separate"/>
            </w:r>
            <w:r w:rsidR="00B34B93">
              <w:rPr>
                <w:noProof/>
                <w:webHidden/>
              </w:rPr>
              <w:t>19</w:t>
            </w:r>
            <w:r>
              <w:rPr>
                <w:noProof/>
                <w:webHidden/>
              </w:rPr>
              <w:fldChar w:fldCharType="end"/>
            </w:r>
          </w:hyperlink>
        </w:p>
        <w:p w:rsidR="00F43767" w:rsidRDefault="00F43767">
          <w:pPr>
            <w:pStyle w:val="Inhopg3"/>
            <w:tabs>
              <w:tab w:val="right" w:leader="dot" w:pos="9062"/>
            </w:tabs>
            <w:rPr>
              <w:rFonts w:eastAsiaTheme="minorEastAsia"/>
              <w:noProof/>
              <w:lang w:eastAsia="nl-NL"/>
            </w:rPr>
          </w:pPr>
          <w:hyperlink w:anchor="_Toc177568822" w:history="1">
            <w:r w:rsidRPr="00C977EE">
              <w:rPr>
                <w:rStyle w:val="Hyperlink"/>
                <w:noProof/>
                <w:lang w:val="en-US"/>
              </w:rPr>
              <w:t>oTableConfigurationList parameters</w:t>
            </w:r>
            <w:r>
              <w:rPr>
                <w:noProof/>
                <w:webHidden/>
              </w:rPr>
              <w:tab/>
            </w:r>
            <w:r>
              <w:rPr>
                <w:noProof/>
                <w:webHidden/>
              </w:rPr>
              <w:fldChar w:fldCharType="begin"/>
            </w:r>
            <w:r>
              <w:rPr>
                <w:noProof/>
                <w:webHidden/>
              </w:rPr>
              <w:instrText xml:space="preserve"> PAGEREF _Toc177568822 \h </w:instrText>
            </w:r>
            <w:r>
              <w:rPr>
                <w:noProof/>
                <w:webHidden/>
              </w:rPr>
            </w:r>
            <w:r>
              <w:rPr>
                <w:noProof/>
                <w:webHidden/>
              </w:rPr>
              <w:fldChar w:fldCharType="separate"/>
            </w:r>
            <w:r w:rsidR="00B34B93">
              <w:rPr>
                <w:noProof/>
                <w:webHidden/>
              </w:rPr>
              <w:t>23</w:t>
            </w:r>
            <w:r>
              <w:rPr>
                <w:noProof/>
                <w:webHidden/>
              </w:rPr>
              <w:fldChar w:fldCharType="end"/>
            </w:r>
          </w:hyperlink>
        </w:p>
        <w:p w:rsidR="00F43767" w:rsidRDefault="00F43767">
          <w:pPr>
            <w:pStyle w:val="Inhopg1"/>
            <w:tabs>
              <w:tab w:val="right" w:leader="dot" w:pos="9062"/>
            </w:tabs>
            <w:rPr>
              <w:rFonts w:eastAsiaTheme="minorEastAsia"/>
              <w:noProof/>
              <w:lang w:eastAsia="nl-NL"/>
            </w:rPr>
          </w:pPr>
          <w:hyperlink w:anchor="_Toc177568823" w:history="1">
            <w:r w:rsidRPr="00C977EE">
              <w:rPr>
                <w:rStyle w:val="Hyperlink"/>
                <w:noProof/>
                <w:lang w:val="en-US"/>
              </w:rPr>
              <w:t>Assign rights to users</w:t>
            </w:r>
            <w:r>
              <w:rPr>
                <w:noProof/>
                <w:webHidden/>
              </w:rPr>
              <w:tab/>
            </w:r>
            <w:r>
              <w:rPr>
                <w:noProof/>
                <w:webHidden/>
              </w:rPr>
              <w:fldChar w:fldCharType="begin"/>
            </w:r>
            <w:r>
              <w:rPr>
                <w:noProof/>
                <w:webHidden/>
              </w:rPr>
              <w:instrText xml:space="preserve"> PAGEREF _Toc177568823 \h </w:instrText>
            </w:r>
            <w:r>
              <w:rPr>
                <w:noProof/>
                <w:webHidden/>
              </w:rPr>
            </w:r>
            <w:r>
              <w:rPr>
                <w:noProof/>
                <w:webHidden/>
              </w:rPr>
              <w:fldChar w:fldCharType="separate"/>
            </w:r>
            <w:r w:rsidR="00B34B93">
              <w:rPr>
                <w:noProof/>
                <w:webHidden/>
              </w:rPr>
              <w:t>29</w:t>
            </w:r>
            <w:r>
              <w:rPr>
                <w:noProof/>
                <w:webHidden/>
              </w:rPr>
              <w:fldChar w:fldCharType="end"/>
            </w:r>
          </w:hyperlink>
        </w:p>
        <w:p w:rsidR="00F43767" w:rsidRDefault="00F43767">
          <w:pPr>
            <w:pStyle w:val="Inhopg2"/>
            <w:tabs>
              <w:tab w:val="right" w:leader="dot" w:pos="9062"/>
            </w:tabs>
            <w:rPr>
              <w:rFonts w:eastAsiaTheme="minorEastAsia"/>
              <w:noProof/>
              <w:lang w:eastAsia="nl-NL"/>
            </w:rPr>
          </w:pPr>
          <w:hyperlink w:anchor="_Toc177568824" w:history="1">
            <w:r w:rsidRPr="00C977EE">
              <w:rPr>
                <w:rStyle w:val="Hyperlink"/>
                <w:noProof/>
                <w:lang w:val="en-US"/>
              </w:rPr>
              <w:t>Setting rights</w:t>
            </w:r>
            <w:r>
              <w:rPr>
                <w:noProof/>
                <w:webHidden/>
              </w:rPr>
              <w:tab/>
            </w:r>
            <w:r>
              <w:rPr>
                <w:noProof/>
                <w:webHidden/>
              </w:rPr>
              <w:fldChar w:fldCharType="begin"/>
            </w:r>
            <w:r>
              <w:rPr>
                <w:noProof/>
                <w:webHidden/>
              </w:rPr>
              <w:instrText xml:space="preserve"> PAGEREF _Toc177568824 \h </w:instrText>
            </w:r>
            <w:r>
              <w:rPr>
                <w:noProof/>
                <w:webHidden/>
              </w:rPr>
            </w:r>
            <w:r>
              <w:rPr>
                <w:noProof/>
                <w:webHidden/>
              </w:rPr>
              <w:fldChar w:fldCharType="separate"/>
            </w:r>
            <w:r w:rsidR="00B34B93">
              <w:rPr>
                <w:noProof/>
                <w:webHidden/>
              </w:rPr>
              <w:t>29</w:t>
            </w:r>
            <w:r>
              <w:rPr>
                <w:noProof/>
                <w:webHidden/>
              </w:rPr>
              <w:fldChar w:fldCharType="end"/>
            </w:r>
          </w:hyperlink>
        </w:p>
        <w:p w:rsidR="00F43767" w:rsidRDefault="00F43767">
          <w:pPr>
            <w:pStyle w:val="Inhopg1"/>
            <w:tabs>
              <w:tab w:val="right" w:leader="dot" w:pos="9062"/>
            </w:tabs>
            <w:rPr>
              <w:rFonts w:eastAsiaTheme="minorEastAsia"/>
              <w:noProof/>
              <w:lang w:eastAsia="nl-NL"/>
            </w:rPr>
          </w:pPr>
          <w:hyperlink w:anchor="_Toc177568825" w:history="1">
            <w:r w:rsidRPr="00C977EE">
              <w:rPr>
                <w:rStyle w:val="Hyperlink"/>
                <w:noProof/>
                <w:lang w:val="en-US"/>
              </w:rPr>
              <w:t>The API</w:t>
            </w:r>
            <w:r>
              <w:rPr>
                <w:noProof/>
                <w:webHidden/>
              </w:rPr>
              <w:tab/>
            </w:r>
            <w:r>
              <w:rPr>
                <w:noProof/>
                <w:webHidden/>
              </w:rPr>
              <w:fldChar w:fldCharType="begin"/>
            </w:r>
            <w:r>
              <w:rPr>
                <w:noProof/>
                <w:webHidden/>
              </w:rPr>
              <w:instrText xml:space="preserve"> PAGEREF _Toc177568825 \h </w:instrText>
            </w:r>
            <w:r>
              <w:rPr>
                <w:noProof/>
                <w:webHidden/>
              </w:rPr>
            </w:r>
            <w:r>
              <w:rPr>
                <w:noProof/>
                <w:webHidden/>
              </w:rPr>
              <w:fldChar w:fldCharType="separate"/>
            </w:r>
            <w:r w:rsidR="00B34B93">
              <w:rPr>
                <w:noProof/>
                <w:webHidden/>
              </w:rPr>
              <w:t>31</w:t>
            </w:r>
            <w:r>
              <w:rPr>
                <w:noProof/>
                <w:webHidden/>
              </w:rPr>
              <w:fldChar w:fldCharType="end"/>
            </w:r>
          </w:hyperlink>
        </w:p>
        <w:p w:rsidR="00F43767" w:rsidRDefault="00F43767">
          <w:pPr>
            <w:pStyle w:val="Inhopg2"/>
            <w:tabs>
              <w:tab w:val="right" w:leader="dot" w:pos="9062"/>
            </w:tabs>
            <w:rPr>
              <w:rFonts w:eastAsiaTheme="minorEastAsia"/>
              <w:noProof/>
              <w:lang w:eastAsia="nl-NL"/>
            </w:rPr>
          </w:pPr>
          <w:hyperlink w:anchor="_Toc177568826" w:history="1">
            <w:r w:rsidRPr="00C977EE">
              <w:rPr>
                <w:rStyle w:val="Hyperlink"/>
                <w:noProof/>
                <w:lang w:val="en-US"/>
              </w:rPr>
              <w:t>First things first: open a table</w:t>
            </w:r>
            <w:r>
              <w:rPr>
                <w:noProof/>
                <w:webHidden/>
              </w:rPr>
              <w:tab/>
            </w:r>
            <w:r>
              <w:rPr>
                <w:noProof/>
                <w:webHidden/>
              </w:rPr>
              <w:fldChar w:fldCharType="begin"/>
            </w:r>
            <w:r>
              <w:rPr>
                <w:noProof/>
                <w:webHidden/>
              </w:rPr>
              <w:instrText xml:space="preserve"> PAGEREF _Toc177568826 \h </w:instrText>
            </w:r>
            <w:r>
              <w:rPr>
                <w:noProof/>
                <w:webHidden/>
              </w:rPr>
            </w:r>
            <w:r>
              <w:rPr>
                <w:noProof/>
                <w:webHidden/>
              </w:rPr>
              <w:fldChar w:fldCharType="separate"/>
            </w:r>
            <w:r w:rsidR="00B34B93">
              <w:rPr>
                <w:noProof/>
                <w:webHidden/>
              </w:rPr>
              <w:t>31</w:t>
            </w:r>
            <w:r>
              <w:rPr>
                <w:noProof/>
                <w:webHidden/>
              </w:rPr>
              <w:fldChar w:fldCharType="end"/>
            </w:r>
          </w:hyperlink>
        </w:p>
        <w:p w:rsidR="00F43767" w:rsidRDefault="00F43767">
          <w:pPr>
            <w:pStyle w:val="Inhopg2"/>
            <w:tabs>
              <w:tab w:val="right" w:leader="dot" w:pos="9062"/>
            </w:tabs>
            <w:rPr>
              <w:rFonts w:eastAsiaTheme="minorEastAsia"/>
              <w:noProof/>
              <w:lang w:eastAsia="nl-NL"/>
            </w:rPr>
          </w:pPr>
          <w:hyperlink w:anchor="_Toc177568827" w:history="1">
            <w:r w:rsidRPr="00C977EE">
              <w:rPr>
                <w:rStyle w:val="Hyperlink"/>
                <w:noProof/>
                <w:lang w:val="en-US"/>
              </w:rPr>
              <w:t>Close a table</w:t>
            </w:r>
            <w:r>
              <w:rPr>
                <w:noProof/>
                <w:webHidden/>
              </w:rPr>
              <w:tab/>
            </w:r>
            <w:r>
              <w:rPr>
                <w:noProof/>
                <w:webHidden/>
              </w:rPr>
              <w:fldChar w:fldCharType="begin"/>
            </w:r>
            <w:r>
              <w:rPr>
                <w:noProof/>
                <w:webHidden/>
              </w:rPr>
              <w:instrText xml:space="preserve"> PAGEREF _Toc177568827 \h </w:instrText>
            </w:r>
            <w:r>
              <w:rPr>
                <w:noProof/>
                <w:webHidden/>
              </w:rPr>
            </w:r>
            <w:r>
              <w:rPr>
                <w:noProof/>
                <w:webHidden/>
              </w:rPr>
              <w:fldChar w:fldCharType="separate"/>
            </w:r>
            <w:r w:rsidR="00B34B93">
              <w:rPr>
                <w:noProof/>
                <w:webHidden/>
              </w:rPr>
              <w:t>32</w:t>
            </w:r>
            <w:r>
              <w:rPr>
                <w:noProof/>
                <w:webHidden/>
              </w:rPr>
              <w:fldChar w:fldCharType="end"/>
            </w:r>
          </w:hyperlink>
        </w:p>
        <w:p w:rsidR="00F43767" w:rsidRDefault="00F43767">
          <w:pPr>
            <w:pStyle w:val="Inhopg1"/>
            <w:tabs>
              <w:tab w:val="right" w:leader="dot" w:pos="9062"/>
            </w:tabs>
            <w:rPr>
              <w:rFonts w:eastAsiaTheme="minorEastAsia"/>
              <w:noProof/>
              <w:lang w:eastAsia="nl-NL"/>
            </w:rPr>
          </w:pPr>
          <w:hyperlink w:anchor="_Toc177568828" w:history="1">
            <w:r w:rsidRPr="00C977EE">
              <w:rPr>
                <w:rStyle w:val="Hyperlink"/>
                <w:noProof/>
                <w:lang w:val="en-US"/>
              </w:rPr>
              <w:t>Project wide settings</w:t>
            </w:r>
            <w:r>
              <w:rPr>
                <w:noProof/>
                <w:webHidden/>
              </w:rPr>
              <w:tab/>
            </w:r>
            <w:r>
              <w:rPr>
                <w:noProof/>
                <w:webHidden/>
              </w:rPr>
              <w:fldChar w:fldCharType="begin"/>
            </w:r>
            <w:r>
              <w:rPr>
                <w:noProof/>
                <w:webHidden/>
              </w:rPr>
              <w:instrText xml:space="preserve"> PAGEREF _Toc177568828 \h </w:instrText>
            </w:r>
            <w:r>
              <w:rPr>
                <w:noProof/>
                <w:webHidden/>
              </w:rPr>
            </w:r>
            <w:r>
              <w:rPr>
                <w:noProof/>
                <w:webHidden/>
              </w:rPr>
              <w:fldChar w:fldCharType="separate"/>
            </w:r>
            <w:r w:rsidR="00B34B93">
              <w:rPr>
                <w:noProof/>
                <w:webHidden/>
              </w:rPr>
              <w:t>33</w:t>
            </w:r>
            <w:r>
              <w:rPr>
                <w:noProof/>
                <w:webHidden/>
              </w:rPr>
              <w:fldChar w:fldCharType="end"/>
            </w:r>
          </w:hyperlink>
        </w:p>
        <w:p w:rsidR="00F43767" w:rsidRDefault="00F43767">
          <w:pPr>
            <w:pStyle w:val="Inhopg2"/>
            <w:tabs>
              <w:tab w:val="right" w:leader="dot" w:pos="9062"/>
            </w:tabs>
            <w:rPr>
              <w:rFonts w:eastAsiaTheme="minorEastAsia"/>
              <w:noProof/>
              <w:lang w:eastAsia="nl-NL"/>
            </w:rPr>
          </w:pPr>
          <w:hyperlink w:anchor="_Toc177568829" w:history="1">
            <w:r w:rsidRPr="00C977EE">
              <w:rPr>
                <w:rStyle w:val="Hyperlink"/>
                <w:noProof/>
                <w:lang w:val="en-US"/>
              </w:rPr>
              <w:t>Setting a project title, background-color, font, etc.</w:t>
            </w:r>
            <w:r>
              <w:rPr>
                <w:noProof/>
                <w:webHidden/>
              </w:rPr>
              <w:tab/>
            </w:r>
            <w:r>
              <w:rPr>
                <w:noProof/>
                <w:webHidden/>
              </w:rPr>
              <w:fldChar w:fldCharType="begin"/>
            </w:r>
            <w:r>
              <w:rPr>
                <w:noProof/>
                <w:webHidden/>
              </w:rPr>
              <w:instrText xml:space="preserve"> PAGEREF _Toc177568829 \h </w:instrText>
            </w:r>
            <w:r>
              <w:rPr>
                <w:noProof/>
                <w:webHidden/>
              </w:rPr>
            </w:r>
            <w:r>
              <w:rPr>
                <w:noProof/>
                <w:webHidden/>
              </w:rPr>
              <w:fldChar w:fldCharType="separate"/>
            </w:r>
            <w:r w:rsidR="00B34B93">
              <w:rPr>
                <w:noProof/>
                <w:webHidden/>
              </w:rPr>
              <w:t>33</w:t>
            </w:r>
            <w:r>
              <w:rPr>
                <w:noProof/>
                <w:webHidden/>
              </w:rPr>
              <w:fldChar w:fldCharType="end"/>
            </w:r>
          </w:hyperlink>
        </w:p>
        <w:p w:rsidR="00F43767" w:rsidRDefault="00F43767">
          <w:pPr>
            <w:pStyle w:val="Inhopg1"/>
            <w:tabs>
              <w:tab w:val="right" w:leader="dot" w:pos="9062"/>
            </w:tabs>
            <w:rPr>
              <w:rFonts w:eastAsiaTheme="minorEastAsia"/>
              <w:noProof/>
              <w:lang w:eastAsia="nl-NL"/>
            </w:rPr>
          </w:pPr>
          <w:hyperlink w:anchor="_Toc177568830" w:history="1">
            <w:r w:rsidRPr="00C977EE">
              <w:rPr>
                <w:rStyle w:val="Hyperlink"/>
                <w:noProof/>
                <w:lang w:val="en-US"/>
              </w:rPr>
              <w:t>Table global settings</w:t>
            </w:r>
            <w:r>
              <w:rPr>
                <w:noProof/>
                <w:webHidden/>
              </w:rPr>
              <w:tab/>
            </w:r>
            <w:r>
              <w:rPr>
                <w:noProof/>
                <w:webHidden/>
              </w:rPr>
              <w:fldChar w:fldCharType="begin"/>
            </w:r>
            <w:r>
              <w:rPr>
                <w:noProof/>
                <w:webHidden/>
              </w:rPr>
              <w:instrText xml:space="preserve"> PAGEREF _Toc177568830 \h </w:instrText>
            </w:r>
            <w:r>
              <w:rPr>
                <w:noProof/>
                <w:webHidden/>
              </w:rPr>
            </w:r>
            <w:r>
              <w:rPr>
                <w:noProof/>
                <w:webHidden/>
              </w:rPr>
              <w:fldChar w:fldCharType="separate"/>
            </w:r>
            <w:r w:rsidR="00B34B93">
              <w:rPr>
                <w:noProof/>
                <w:webHidden/>
              </w:rPr>
              <w:t>35</w:t>
            </w:r>
            <w:r>
              <w:rPr>
                <w:noProof/>
                <w:webHidden/>
              </w:rPr>
              <w:fldChar w:fldCharType="end"/>
            </w:r>
          </w:hyperlink>
        </w:p>
        <w:p w:rsidR="00F43767" w:rsidRDefault="00F43767">
          <w:pPr>
            <w:pStyle w:val="Inhopg2"/>
            <w:tabs>
              <w:tab w:val="right" w:leader="dot" w:pos="9062"/>
            </w:tabs>
            <w:rPr>
              <w:rFonts w:eastAsiaTheme="minorEastAsia"/>
              <w:noProof/>
              <w:lang w:eastAsia="nl-NL"/>
            </w:rPr>
          </w:pPr>
          <w:hyperlink w:anchor="_Toc177568831" w:history="1">
            <w:r w:rsidRPr="00C977EE">
              <w:rPr>
                <w:rStyle w:val="Hyperlink"/>
                <w:noProof/>
                <w:lang w:val="en-US"/>
              </w:rPr>
              <w:t>General settings</w:t>
            </w:r>
            <w:r>
              <w:rPr>
                <w:noProof/>
                <w:webHidden/>
              </w:rPr>
              <w:tab/>
            </w:r>
            <w:r>
              <w:rPr>
                <w:noProof/>
                <w:webHidden/>
              </w:rPr>
              <w:fldChar w:fldCharType="begin"/>
            </w:r>
            <w:r>
              <w:rPr>
                <w:noProof/>
                <w:webHidden/>
              </w:rPr>
              <w:instrText xml:space="preserve"> PAGEREF _Toc177568831 \h </w:instrText>
            </w:r>
            <w:r>
              <w:rPr>
                <w:noProof/>
                <w:webHidden/>
              </w:rPr>
            </w:r>
            <w:r>
              <w:rPr>
                <w:noProof/>
                <w:webHidden/>
              </w:rPr>
              <w:fldChar w:fldCharType="separate"/>
            </w:r>
            <w:r w:rsidR="00B34B93">
              <w:rPr>
                <w:noProof/>
                <w:webHidden/>
              </w:rPr>
              <w:t>35</w:t>
            </w:r>
            <w:r>
              <w:rPr>
                <w:noProof/>
                <w:webHidden/>
              </w:rPr>
              <w:fldChar w:fldCharType="end"/>
            </w:r>
          </w:hyperlink>
        </w:p>
        <w:p w:rsidR="00F43767" w:rsidRDefault="00F43767">
          <w:pPr>
            <w:pStyle w:val="Inhopg3"/>
            <w:tabs>
              <w:tab w:val="right" w:leader="dot" w:pos="9062"/>
            </w:tabs>
            <w:rPr>
              <w:rFonts w:eastAsiaTheme="minorEastAsia"/>
              <w:noProof/>
              <w:lang w:eastAsia="nl-NL"/>
            </w:rPr>
          </w:pPr>
          <w:hyperlink w:anchor="_Toc177568832" w:history="1">
            <w:r w:rsidRPr="00C977EE">
              <w:rPr>
                <w:rStyle w:val="Hyperlink"/>
                <w:noProof/>
                <w:lang w:val="en-US"/>
              </w:rPr>
              <w:t>Is a table loaded?</w:t>
            </w:r>
            <w:r>
              <w:rPr>
                <w:noProof/>
                <w:webHidden/>
              </w:rPr>
              <w:tab/>
            </w:r>
            <w:r>
              <w:rPr>
                <w:noProof/>
                <w:webHidden/>
              </w:rPr>
              <w:fldChar w:fldCharType="begin"/>
            </w:r>
            <w:r>
              <w:rPr>
                <w:noProof/>
                <w:webHidden/>
              </w:rPr>
              <w:instrText xml:space="preserve"> PAGEREF _Toc177568832 \h </w:instrText>
            </w:r>
            <w:r>
              <w:rPr>
                <w:noProof/>
                <w:webHidden/>
              </w:rPr>
            </w:r>
            <w:r>
              <w:rPr>
                <w:noProof/>
                <w:webHidden/>
              </w:rPr>
              <w:fldChar w:fldCharType="separate"/>
            </w:r>
            <w:r w:rsidR="00B34B93">
              <w:rPr>
                <w:noProof/>
                <w:webHidden/>
              </w:rPr>
              <w:t>35</w:t>
            </w:r>
            <w:r>
              <w:rPr>
                <w:noProof/>
                <w:webHidden/>
              </w:rPr>
              <w:fldChar w:fldCharType="end"/>
            </w:r>
          </w:hyperlink>
        </w:p>
        <w:p w:rsidR="00F43767" w:rsidRDefault="00F43767">
          <w:pPr>
            <w:pStyle w:val="Inhopg3"/>
            <w:tabs>
              <w:tab w:val="right" w:leader="dot" w:pos="9062"/>
            </w:tabs>
            <w:rPr>
              <w:rFonts w:eastAsiaTheme="minorEastAsia"/>
              <w:noProof/>
              <w:lang w:eastAsia="nl-NL"/>
            </w:rPr>
          </w:pPr>
          <w:hyperlink w:anchor="_Toc177568833" w:history="1">
            <w:r w:rsidRPr="00C977EE">
              <w:rPr>
                <w:rStyle w:val="Hyperlink"/>
                <w:noProof/>
                <w:lang w:val="en-US"/>
              </w:rPr>
              <w:t>Get the name of a table</w:t>
            </w:r>
            <w:r>
              <w:rPr>
                <w:noProof/>
                <w:webHidden/>
              </w:rPr>
              <w:tab/>
            </w:r>
            <w:r>
              <w:rPr>
                <w:noProof/>
                <w:webHidden/>
              </w:rPr>
              <w:fldChar w:fldCharType="begin"/>
            </w:r>
            <w:r>
              <w:rPr>
                <w:noProof/>
                <w:webHidden/>
              </w:rPr>
              <w:instrText xml:space="preserve"> PAGEREF _Toc177568833 \h </w:instrText>
            </w:r>
            <w:r>
              <w:rPr>
                <w:noProof/>
                <w:webHidden/>
              </w:rPr>
            </w:r>
            <w:r>
              <w:rPr>
                <w:noProof/>
                <w:webHidden/>
              </w:rPr>
              <w:fldChar w:fldCharType="separate"/>
            </w:r>
            <w:r w:rsidR="00B34B93">
              <w:rPr>
                <w:noProof/>
                <w:webHidden/>
              </w:rPr>
              <w:t>35</w:t>
            </w:r>
            <w:r>
              <w:rPr>
                <w:noProof/>
                <w:webHidden/>
              </w:rPr>
              <w:fldChar w:fldCharType="end"/>
            </w:r>
          </w:hyperlink>
        </w:p>
        <w:p w:rsidR="00F43767" w:rsidRDefault="00F43767">
          <w:pPr>
            <w:pStyle w:val="Inhopg3"/>
            <w:tabs>
              <w:tab w:val="right" w:leader="dot" w:pos="9062"/>
            </w:tabs>
            <w:rPr>
              <w:rFonts w:eastAsiaTheme="minorEastAsia"/>
              <w:noProof/>
              <w:lang w:eastAsia="nl-NL"/>
            </w:rPr>
          </w:pPr>
          <w:hyperlink w:anchor="_Toc177568834" w:history="1">
            <w:r w:rsidRPr="00C977EE">
              <w:rPr>
                <w:rStyle w:val="Hyperlink"/>
                <w:noProof/>
                <w:lang w:val="en-US"/>
              </w:rPr>
              <w:t>View type</w:t>
            </w:r>
            <w:r>
              <w:rPr>
                <w:noProof/>
                <w:webHidden/>
              </w:rPr>
              <w:tab/>
            </w:r>
            <w:r>
              <w:rPr>
                <w:noProof/>
                <w:webHidden/>
              </w:rPr>
              <w:fldChar w:fldCharType="begin"/>
            </w:r>
            <w:r>
              <w:rPr>
                <w:noProof/>
                <w:webHidden/>
              </w:rPr>
              <w:instrText xml:space="preserve"> PAGEREF _Toc177568834 \h </w:instrText>
            </w:r>
            <w:r>
              <w:rPr>
                <w:noProof/>
                <w:webHidden/>
              </w:rPr>
            </w:r>
            <w:r>
              <w:rPr>
                <w:noProof/>
                <w:webHidden/>
              </w:rPr>
              <w:fldChar w:fldCharType="separate"/>
            </w:r>
            <w:r w:rsidR="00B34B93">
              <w:rPr>
                <w:noProof/>
                <w:webHidden/>
              </w:rPr>
              <w:t>35</w:t>
            </w:r>
            <w:r>
              <w:rPr>
                <w:noProof/>
                <w:webHidden/>
              </w:rPr>
              <w:fldChar w:fldCharType="end"/>
            </w:r>
          </w:hyperlink>
        </w:p>
        <w:p w:rsidR="00F43767" w:rsidRDefault="00F43767">
          <w:pPr>
            <w:pStyle w:val="Inhopg3"/>
            <w:tabs>
              <w:tab w:val="right" w:leader="dot" w:pos="9062"/>
            </w:tabs>
            <w:rPr>
              <w:rFonts w:eastAsiaTheme="minorEastAsia"/>
              <w:noProof/>
              <w:lang w:eastAsia="nl-NL"/>
            </w:rPr>
          </w:pPr>
          <w:hyperlink w:anchor="_Toc177568835" w:history="1">
            <w:r w:rsidRPr="00C977EE">
              <w:rPr>
                <w:rStyle w:val="Hyperlink"/>
                <w:noProof/>
                <w:lang w:val="en-US"/>
              </w:rPr>
              <w:t>Row selection</w:t>
            </w:r>
            <w:r>
              <w:rPr>
                <w:noProof/>
                <w:webHidden/>
              </w:rPr>
              <w:tab/>
            </w:r>
            <w:r>
              <w:rPr>
                <w:noProof/>
                <w:webHidden/>
              </w:rPr>
              <w:fldChar w:fldCharType="begin"/>
            </w:r>
            <w:r>
              <w:rPr>
                <w:noProof/>
                <w:webHidden/>
              </w:rPr>
              <w:instrText xml:space="preserve"> PAGEREF _Toc177568835 \h </w:instrText>
            </w:r>
            <w:r>
              <w:rPr>
                <w:noProof/>
                <w:webHidden/>
              </w:rPr>
            </w:r>
            <w:r>
              <w:rPr>
                <w:noProof/>
                <w:webHidden/>
              </w:rPr>
              <w:fldChar w:fldCharType="separate"/>
            </w:r>
            <w:r w:rsidR="00B34B93">
              <w:rPr>
                <w:noProof/>
                <w:webHidden/>
              </w:rPr>
              <w:t>35</w:t>
            </w:r>
            <w:r>
              <w:rPr>
                <w:noProof/>
                <w:webHidden/>
              </w:rPr>
              <w:fldChar w:fldCharType="end"/>
            </w:r>
          </w:hyperlink>
        </w:p>
        <w:p w:rsidR="00F43767" w:rsidRDefault="00F43767">
          <w:pPr>
            <w:pStyle w:val="Inhopg3"/>
            <w:tabs>
              <w:tab w:val="right" w:leader="dot" w:pos="9062"/>
            </w:tabs>
            <w:rPr>
              <w:rFonts w:eastAsiaTheme="minorEastAsia"/>
              <w:noProof/>
              <w:lang w:eastAsia="nl-NL"/>
            </w:rPr>
          </w:pPr>
          <w:hyperlink w:anchor="_Toc177568836" w:history="1">
            <w:r w:rsidRPr="00C977EE">
              <w:rPr>
                <w:rStyle w:val="Hyperlink"/>
                <w:noProof/>
                <w:lang w:val="en-US"/>
              </w:rPr>
              <w:t>Is a table empty?</w:t>
            </w:r>
            <w:r>
              <w:rPr>
                <w:noProof/>
                <w:webHidden/>
              </w:rPr>
              <w:tab/>
            </w:r>
            <w:r>
              <w:rPr>
                <w:noProof/>
                <w:webHidden/>
              </w:rPr>
              <w:fldChar w:fldCharType="begin"/>
            </w:r>
            <w:r>
              <w:rPr>
                <w:noProof/>
                <w:webHidden/>
              </w:rPr>
              <w:instrText xml:space="preserve"> PAGEREF _Toc177568836 \h </w:instrText>
            </w:r>
            <w:r>
              <w:rPr>
                <w:noProof/>
                <w:webHidden/>
              </w:rPr>
            </w:r>
            <w:r>
              <w:rPr>
                <w:noProof/>
                <w:webHidden/>
              </w:rPr>
              <w:fldChar w:fldCharType="separate"/>
            </w:r>
            <w:r w:rsidR="00B34B93">
              <w:rPr>
                <w:noProof/>
                <w:webHidden/>
              </w:rPr>
              <w:t>35</w:t>
            </w:r>
            <w:r>
              <w:rPr>
                <w:noProof/>
                <w:webHidden/>
              </w:rPr>
              <w:fldChar w:fldCharType="end"/>
            </w:r>
          </w:hyperlink>
        </w:p>
        <w:p w:rsidR="00F43767" w:rsidRDefault="00F43767">
          <w:pPr>
            <w:pStyle w:val="Inhopg3"/>
            <w:tabs>
              <w:tab w:val="right" w:leader="dot" w:pos="9062"/>
            </w:tabs>
            <w:rPr>
              <w:rFonts w:eastAsiaTheme="minorEastAsia"/>
              <w:noProof/>
              <w:lang w:eastAsia="nl-NL"/>
            </w:rPr>
          </w:pPr>
          <w:hyperlink w:anchor="_Toc177568837" w:history="1">
            <w:r w:rsidRPr="00C977EE">
              <w:rPr>
                <w:rStyle w:val="Hyperlink"/>
                <w:noProof/>
                <w:lang w:val="en-US"/>
              </w:rPr>
              <w:t>Table results count quality</w:t>
            </w:r>
            <w:r>
              <w:rPr>
                <w:noProof/>
                <w:webHidden/>
              </w:rPr>
              <w:tab/>
            </w:r>
            <w:r>
              <w:rPr>
                <w:noProof/>
                <w:webHidden/>
              </w:rPr>
              <w:fldChar w:fldCharType="begin"/>
            </w:r>
            <w:r>
              <w:rPr>
                <w:noProof/>
                <w:webHidden/>
              </w:rPr>
              <w:instrText xml:space="preserve"> PAGEREF _Toc177568837 \h </w:instrText>
            </w:r>
            <w:r>
              <w:rPr>
                <w:noProof/>
                <w:webHidden/>
              </w:rPr>
            </w:r>
            <w:r>
              <w:rPr>
                <w:noProof/>
                <w:webHidden/>
              </w:rPr>
              <w:fldChar w:fldCharType="separate"/>
            </w:r>
            <w:r w:rsidR="00B34B93">
              <w:rPr>
                <w:noProof/>
                <w:webHidden/>
              </w:rPr>
              <w:t>35</w:t>
            </w:r>
            <w:r>
              <w:rPr>
                <w:noProof/>
                <w:webHidden/>
              </w:rPr>
              <w:fldChar w:fldCharType="end"/>
            </w:r>
          </w:hyperlink>
        </w:p>
        <w:p w:rsidR="00F43767" w:rsidRDefault="00F43767">
          <w:pPr>
            <w:pStyle w:val="Inhopg2"/>
            <w:tabs>
              <w:tab w:val="right" w:leader="dot" w:pos="9062"/>
            </w:tabs>
            <w:rPr>
              <w:rFonts w:eastAsiaTheme="minorEastAsia"/>
              <w:noProof/>
              <w:lang w:eastAsia="nl-NL"/>
            </w:rPr>
          </w:pPr>
          <w:hyperlink w:anchor="_Toc177568838" w:history="1">
            <w:r w:rsidRPr="00C977EE">
              <w:rPr>
                <w:rStyle w:val="Hyperlink"/>
                <w:noProof/>
                <w:lang w:val="en-US"/>
              </w:rPr>
              <w:t>Positioning</w:t>
            </w:r>
            <w:r>
              <w:rPr>
                <w:noProof/>
                <w:webHidden/>
              </w:rPr>
              <w:tab/>
            </w:r>
            <w:r>
              <w:rPr>
                <w:noProof/>
                <w:webHidden/>
              </w:rPr>
              <w:fldChar w:fldCharType="begin"/>
            </w:r>
            <w:r>
              <w:rPr>
                <w:noProof/>
                <w:webHidden/>
              </w:rPr>
              <w:instrText xml:space="preserve"> PAGEREF _Toc177568838 \h </w:instrText>
            </w:r>
            <w:r>
              <w:rPr>
                <w:noProof/>
                <w:webHidden/>
              </w:rPr>
            </w:r>
            <w:r>
              <w:rPr>
                <w:noProof/>
                <w:webHidden/>
              </w:rPr>
              <w:fldChar w:fldCharType="separate"/>
            </w:r>
            <w:r w:rsidR="00B34B93">
              <w:rPr>
                <w:noProof/>
                <w:webHidden/>
              </w:rPr>
              <w:t>36</w:t>
            </w:r>
            <w:r>
              <w:rPr>
                <w:noProof/>
                <w:webHidden/>
              </w:rPr>
              <w:fldChar w:fldCharType="end"/>
            </w:r>
          </w:hyperlink>
        </w:p>
        <w:p w:rsidR="00F43767" w:rsidRDefault="00F43767">
          <w:pPr>
            <w:pStyle w:val="Inhopg3"/>
            <w:tabs>
              <w:tab w:val="right" w:leader="dot" w:pos="9062"/>
            </w:tabs>
            <w:rPr>
              <w:rFonts w:eastAsiaTheme="minorEastAsia"/>
              <w:noProof/>
              <w:lang w:eastAsia="nl-NL"/>
            </w:rPr>
          </w:pPr>
          <w:hyperlink w:anchor="_Toc177568839" w:history="1">
            <w:r w:rsidRPr="00C977EE">
              <w:rPr>
                <w:rStyle w:val="Hyperlink"/>
                <w:noProof/>
                <w:lang w:val="en-US"/>
              </w:rPr>
              <w:t>Table absolute positioning</w:t>
            </w:r>
            <w:r>
              <w:rPr>
                <w:noProof/>
                <w:webHidden/>
              </w:rPr>
              <w:tab/>
            </w:r>
            <w:r>
              <w:rPr>
                <w:noProof/>
                <w:webHidden/>
              </w:rPr>
              <w:fldChar w:fldCharType="begin"/>
            </w:r>
            <w:r>
              <w:rPr>
                <w:noProof/>
                <w:webHidden/>
              </w:rPr>
              <w:instrText xml:space="preserve"> PAGEREF _Toc177568839 \h </w:instrText>
            </w:r>
            <w:r>
              <w:rPr>
                <w:noProof/>
                <w:webHidden/>
              </w:rPr>
            </w:r>
            <w:r>
              <w:rPr>
                <w:noProof/>
                <w:webHidden/>
              </w:rPr>
              <w:fldChar w:fldCharType="separate"/>
            </w:r>
            <w:r w:rsidR="00B34B93">
              <w:rPr>
                <w:noProof/>
                <w:webHidden/>
              </w:rPr>
              <w:t>36</w:t>
            </w:r>
            <w:r>
              <w:rPr>
                <w:noProof/>
                <w:webHidden/>
              </w:rPr>
              <w:fldChar w:fldCharType="end"/>
            </w:r>
          </w:hyperlink>
        </w:p>
        <w:p w:rsidR="00F43767" w:rsidRDefault="00F43767">
          <w:pPr>
            <w:pStyle w:val="Inhopg3"/>
            <w:tabs>
              <w:tab w:val="right" w:leader="dot" w:pos="9062"/>
            </w:tabs>
            <w:rPr>
              <w:rFonts w:eastAsiaTheme="minorEastAsia"/>
              <w:noProof/>
              <w:lang w:eastAsia="nl-NL"/>
            </w:rPr>
          </w:pPr>
          <w:hyperlink w:anchor="_Toc177568840" w:history="1">
            <w:r w:rsidRPr="00C977EE">
              <w:rPr>
                <w:rStyle w:val="Hyperlink"/>
                <w:noProof/>
                <w:lang w:val="en-US"/>
              </w:rPr>
              <w:t>Table relative positioning</w:t>
            </w:r>
            <w:r>
              <w:rPr>
                <w:noProof/>
                <w:webHidden/>
              </w:rPr>
              <w:tab/>
            </w:r>
            <w:r>
              <w:rPr>
                <w:noProof/>
                <w:webHidden/>
              </w:rPr>
              <w:fldChar w:fldCharType="begin"/>
            </w:r>
            <w:r>
              <w:rPr>
                <w:noProof/>
                <w:webHidden/>
              </w:rPr>
              <w:instrText xml:space="preserve"> PAGEREF _Toc177568840 \h </w:instrText>
            </w:r>
            <w:r>
              <w:rPr>
                <w:noProof/>
                <w:webHidden/>
              </w:rPr>
            </w:r>
            <w:r>
              <w:rPr>
                <w:noProof/>
                <w:webHidden/>
              </w:rPr>
              <w:fldChar w:fldCharType="separate"/>
            </w:r>
            <w:r w:rsidR="00B34B93">
              <w:rPr>
                <w:noProof/>
                <w:webHidden/>
              </w:rPr>
              <w:t>36</w:t>
            </w:r>
            <w:r>
              <w:rPr>
                <w:noProof/>
                <w:webHidden/>
              </w:rPr>
              <w:fldChar w:fldCharType="end"/>
            </w:r>
          </w:hyperlink>
        </w:p>
        <w:p w:rsidR="00F43767" w:rsidRDefault="00F43767">
          <w:pPr>
            <w:pStyle w:val="Inhopg2"/>
            <w:tabs>
              <w:tab w:val="right" w:leader="dot" w:pos="9062"/>
            </w:tabs>
            <w:rPr>
              <w:rFonts w:eastAsiaTheme="minorEastAsia"/>
              <w:noProof/>
              <w:lang w:eastAsia="nl-NL"/>
            </w:rPr>
          </w:pPr>
          <w:hyperlink w:anchor="_Toc177568841" w:history="1">
            <w:r w:rsidRPr="00C977EE">
              <w:rPr>
                <w:rStyle w:val="Hyperlink"/>
                <w:noProof/>
                <w:lang w:val="en-US"/>
              </w:rPr>
              <w:t>Saving and retrieving settings</w:t>
            </w:r>
            <w:r>
              <w:rPr>
                <w:noProof/>
                <w:webHidden/>
              </w:rPr>
              <w:tab/>
            </w:r>
            <w:r>
              <w:rPr>
                <w:noProof/>
                <w:webHidden/>
              </w:rPr>
              <w:fldChar w:fldCharType="begin"/>
            </w:r>
            <w:r>
              <w:rPr>
                <w:noProof/>
                <w:webHidden/>
              </w:rPr>
              <w:instrText xml:space="preserve"> PAGEREF _Toc177568841 \h </w:instrText>
            </w:r>
            <w:r>
              <w:rPr>
                <w:noProof/>
                <w:webHidden/>
              </w:rPr>
            </w:r>
            <w:r>
              <w:rPr>
                <w:noProof/>
                <w:webHidden/>
              </w:rPr>
              <w:fldChar w:fldCharType="separate"/>
            </w:r>
            <w:r w:rsidR="00B34B93">
              <w:rPr>
                <w:noProof/>
                <w:webHidden/>
              </w:rPr>
              <w:t>36</w:t>
            </w:r>
            <w:r>
              <w:rPr>
                <w:noProof/>
                <w:webHidden/>
              </w:rPr>
              <w:fldChar w:fldCharType="end"/>
            </w:r>
          </w:hyperlink>
        </w:p>
        <w:p w:rsidR="00F43767" w:rsidRDefault="00F43767">
          <w:pPr>
            <w:pStyle w:val="Inhopg3"/>
            <w:tabs>
              <w:tab w:val="right" w:leader="dot" w:pos="9062"/>
            </w:tabs>
            <w:rPr>
              <w:rFonts w:eastAsiaTheme="minorEastAsia"/>
              <w:noProof/>
              <w:lang w:eastAsia="nl-NL"/>
            </w:rPr>
          </w:pPr>
          <w:hyperlink w:anchor="_Toc177568842" w:history="1">
            <w:r w:rsidRPr="00C977EE">
              <w:rPr>
                <w:rStyle w:val="Hyperlink"/>
                <w:noProof/>
                <w:lang w:val="en-US"/>
              </w:rPr>
              <w:t>Read the configuration settings</w:t>
            </w:r>
            <w:r>
              <w:rPr>
                <w:noProof/>
                <w:webHidden/>
              </w:rPr>
              <w:tab/>
            </w:r>
            <w:r>
              <w:rPr>
                <w:noProof/>
                <w:webHidden/>
              </w:rPr>
              <w:fldChar w:fldCharType="begin"/>
            </w:r>
            <w:r>
              <w:rPr>
                <w:noProof/>
                <w:webHidden/>
              </w:rPr>
              <w:instrText xml:space="preserve"> PAGEREF _Toc177568842 \h </w:instrText>
            </w:r>
            <w:r>
              <w:rPr>
                <w:noProof/>
                <w:webHidden/>
              </w:rPr>
            </w:r>
            <w:r>
              <w:rPr>
                <w:noProof/>
                <w:webHidden/>
              </w:rPr>
              <w:fldChar w:fldCharType="separate"/>
            </w:r>
            <w:r w:rsidR="00B34B93">
              <w:rPr>
                <w:noProof/>
                <w:webHidden/>
              </w:rPr>
              <w:t>36</w:t>
            </w:r>
            <w:r>
              <w:rPr>
                <w:noProof/>
                <w:webHidden/>
              </w:rPr>
              <w:fldChar w:fldCharType="end"/>
            </w:r>
          </w:hyperlink>
        </w:p>
        <w:p w:rsidR="00F43767" w:rsidRDefault="00F43767">
          <w:pPr>
            <w:pStyle w:val="Inhopg3"/>
            <w:tabs>
              <w:tab w:val="right" w:leader="dot" w:pos="9062"/>
            </w:tabs>
            <w:rPr>
              <w:rFonts w:eastAsiaTheme="minorEastAsia"/>
              <w:noProof/>
              <w:lang w:eastAsia="nl-NL"/>
            </w:rPr>
          </w:pPr>
          <w:hyperlink w:anchor="_Toc177568843" w:history="1">
            <w:r w:rsidRPr="00C977EE">
              <w:rPr>
                <w:rStyle w:val="Hyperlink"/>
                <w:noProof/>
                <w:lang w:val="en-US"/>
              </w:rPr>
              <w:t>Restore the configuration settings</w:t>
            </w:r>
            <w:r>
              <w:rPr>
                <w:noProof/>
                <w:webHidden/>
              </w:rPr>
              <w:tab/>
            </w:r>
            <w:r>
              <w:rPr>
                <w:noProof/>
                <w:webHidden/>
              </w:rPr>
              <w:fldChar w:fldCharType="begin"/>
            </w:r>
            <w:r>
              <w:rPr>
                <w:noProof/>
                <w:webHidden/>
              </w:rPr>
              <w:instrText xml:space="preserve"> PAGEREF _Toc177568843 \h </w:instrText>
            </w:r>
            <w:r>
              <w:rPr>
                <w:noProof/>
                <w:webHidden/>
              </w:rPr>
            </w:r>
            <w:r>
              <w:rPr>
                <w:noProof/>
                <w:webHidden/>
              </w:rPr>
              <w:fldChar w:fldCharType="separate"/>
            </w:r>
            <w:r w:rsidR="00B34B93">
              <w:rPr>
                <w:noProof/>
                <w:webHidden/>
              </w:rPr>
              <w:t>37</w:t>
            </w:r>
            <w:r>
              <w:rPr>
                <w:noProof/>
                <w:webHidden/>
              </w:rPr>
              <w:fldChar w:fldCharType="end"/>
            </w:r>
          </w:hyperlink>
        </w:p>
        <w:p w:rsidR="00F43767" w:rsidRDefault="00F43767">
          <w:pPr>
            <w:pStyle w:val="Inhopg3"/>
            <w:tabs>
              <w:tab w:val="right" w:leader="dot" w:pos="9062"/>
            </w:tabs>
            <w:rPr>
              <w:rFonts w:eastAsiaTheme="minorEastAsia"/>
              <w:noProof/>
              <w:lang w:eastAsia="nl-NL"/>
            </w:rPr>
          </w:pPr>
          <w:hyperlink w:anchor="_Toc177568844" w:history="1">
            <w:r w:rsidRPr="00C977EE">
              <w:rPr>
                <w:rStyle w:val="Hyperlink"/>
                <w:noProof/>
                <w:lang w:val="en-US"/>
              </w:rPr>
              <w:t>Save table extra settings (position etc.) for later re-use</w:t>
            </w:r>
            <w:r>
              <w:rPr>
                <w:noProof/>
                <w:webHidden/>
              </w:rPr>
              <w:tab/>
            </w:r>
            <w:r>
              <w:rPr>
                <w:noProof/>
                <w:webHidden/>
              </w:rPr>
              <w:fldChar w:fldCharType="begin"/>
            </w:r>
            <w:r>
              <w:rPr>
                <w:noProof/>
                <w:webHidden/>
              </w:rPr>
              <w:instrText xml:space="preserve"> PAGEREF _Toc177568844 \h </w:instrText>
            </w:r>
            <w:r>
              <w:rPr>
                <w:noProof/>
                <w:webHidden/>
              </w:rPr>
            </w:r>
            <w:r>
              <w:rPr>
                <w:noProof/>
                <w:webHidden/>
              </w:rPr>
              <w:fldChar w:fldCharType="separate"/>
            </w:r>
            <w:r w:rsidR="00B34B93">
              <w:rPr>
                <w:noProof/>
                <w:webHidden/>
              </w:rPr>
              <w:t>37</w:t>
            </w:r>
            <w:r>
              <w:rPr>
                <w:noProof/>
                <w:webHidden/>
              </w:rPr>
              <w:fldChar w:fldCharType="end"/>
            </w:r>
          </w:hyperlink>
        </w:p>
        <w:p w:rsidR="00F43767" w:rsidRDefault="00F43767">
          <w:pPr>
            <w:pStyle w:val="Inhopg3"/>
            <w:tabs>
              <w:tab w:val="right" w:leader="dot" w:pos="9062"/>
            </w:tabs>
            <w:rPr>
              <w:rFonts w:eastAsiaTheme="minorEastAsia"/>
              <w:noProof/>
              <w:lang w:eastAsia="nl-NL"/>
            </w:rPr>
          </w:pPr>
          <w:hyperlink w:anchor="_Toc177568845" w:history="1">
            <w:r w:rsidRPr="00C977EE">
              <w:rPr>
                <w:rStyle w:val="Hyperlink"/>
                <w:noProof/>
                <w:lang w:val="en-US"/>
              </w:rPr>
              <w:t>Save and restore table state</w:t>
            </w:r>
            <w:r>
              <w:rPr>
                <w:noProof/>
                <w:webHidden/>
              </w:rPr>
              <w:tab/>
            </w:r>
            <w:r>
              <w:rPr>
                <w:noProof/>
                <w:webHidden/>
              </w:rPr>
              <w:fldChar w:fldCharType="begin"/>
            </w:r>
            <w:r>
              <w:rPr>
                <w:noProof/>
                <w:webHidden/>
              </w:rPr>
              <w:instrText xml:space="preserve"> PAGEREF _Toc177568845 \h </w:instrText>
            </w:r>
            <w:r>
              <w:rPr>
                <w:noProof/>
                <w:webHidden/>
              </w:rPr>
            </w:r>
            <w:r>
              <w:rPr>
                <w:noProof/>
                <w:webHidden/>
              </w:rPr>
              <w:fldChar w:fldCharType="separate"/>
            </w:r>
            <w:r w:rsidR="00B34B93">
              <w:rPr>
                <w:noProof/>
                <w:webHidden/>
              </w:rPr>
              <w:t>37</w:t>
            </w:r>
            <w:r>
              <w:rPr>
                <w:noProof/>
                <w:webHidden/>
              </w:rPr>
              <w:fldChar w:fldCharType="end"/>
            </w:r>
          </w:hyperlink>
        </w:p>
        <w:p w:rsidR="00F43767" w:rsidRDefault="00F43767">
          <w:pPr>
            <w:pStyle w:val="Inhopg1"/>
            <w:tabs>
              <w:tab w:val="right" w:leader="dot" w:pos="9062"/>
            </w:tabs>
            <w:rPr>
              <w:rFonts w:eastAsiaTheme="minorEastAsia"/>
              <w:noProof/>
              <w:lang w:eastAsia="nl-NL"/>
            </w:rPr>
          </w:pPr>
          <w:hyperlink w:anchor="_Toc177568846" w:history="1">
            <w:r w:rsidRPr="00C977EE">
              <w:rPr>
                <w:rStyle w:val="Hyperlink"/>
                <w:noProof/>
                <w:lang w:val="en-US"/>
              </w:rPr>
              <w:t>Tabel header</w:t>
            </w:r>
            <w:r>
              <w:rPr>
                <w:noProof/>
                <w:webHidden/>
              </w:rPr>
              <w:tab/>
            </w:r>
            <w:r>
              <w:rPr>
                <w:noProof/>
                <w:webHidden/>
              </w:rPr>
              <w:fldChar w:fldCharType="begin"/>
            </w:r>
            <w:r>
              <w:rPr>
                <w:noProof/>
                <w:webHidden/>
              </w:rPr>
              <w:instrText xml:space="preserve"> PAGEREF _Toc177568846 \h </w:instrText>
            </w:r>
            <w:r>
              <w:rPr>
                <w:noProof/>
                <w:webHidden/>
              </w:rPr>
            </w:r>
            <w:r>
              <w:rPr>
                <w:noProof/>
                <w:webHidden/>
              </w:rPr>
              <w:fldChar w:fldCharType="separate"/>
            </w:r>
            <w:r w:rsidR="00B34B93">
              <w:rPr>
                <w:noProof/>
                <w:webHidden/>
              </w:rPr>
              <w:t>38</w:t>
            </w:r>
            <w:r>
              <w:rPr>
                <w:noProof/>
                <w:webHidden/>
              </w:rPr>
              <w:fldChar w:fldCharType="end"/>
            </w:r>
          </w:hyperlink>
        </w:p>
        <w:p w:rsidR="00F43767" w:rsidRDefault="00F43767">
          <w:pPr>
            <w:pStyle w:val="Inhopg2"/>
            <w:tabs>
              <w:tab w:val="right" w:leader="dot" w:pos="9062"/>
            </w:tabs>
            <w:rPr>
              <w:rFonts w:eastAsiaTheme="minorEastAsia"/>
              <w:noProof/>
              <w:lang w:eastAsia="nl-NL"/>
            </w:rPr>
          </w:pPr>
          <w:hyperlink w:anchor="_Toc177568847" w:history="1">
            <w:r w:rsidRPr="00C977EE">
              <w:rPr>
                <w:rStyle w:val="Hyperlink"/>
                <w:noProof/>
                <w:lang w:val="en-US"/>
              </w:rPr>
              <w:t>Ways of setting header buttons</w:t>
            </w:r>
            <w:r>
              <w:rPr>
                <w:noProof/>
                <w:webHidden/>
              </w:rPr>
              <w:tab/>
            </w:r>
            <w:r>
              <w:rPr>
                <w:noProof/>
                <w:webHidden/>
              </w:rPr>
              <w:fldChar w:fldCharType="begin"/>
            </w:r>
            <w:r>
              <w:rPr>
                <w:noProof/>
                <w:webHidden/>
              </w:rPr>
              <w:instrText xml:space="preserve"> PAGEREF _Toc177568847 \h </w:instrText>
            </w:r>
            <w:r>
              <w:rPr>
                <w:noProof/>
                <w:webHidden/>
              </w:rPr>
            </w:r>
            <w:r>
              <w:rPr>
                <w:noProof/>
                <w:webHidden/>
              </w:rPr>
              <w:fldChar w:fldCharType="separate"/>
            </w:r>
            <w:r w:rsidR="00B34B93">
              <w:rPr>
                <w:noProof/>
                <w:webHidden/>
              </w:rPr>
              <w:t>38</w:t>
            </w:r>
            <w:r>
              <w:rPr>
                <w:noProof/>
                <w:webHidden/>
              </w:rPr>
              <w:fldChar w:fldCharType="end"/>
            </w:r>
          </w:hyperlink>
        </w:p>
        <w:p w:rsidR="00F43767" w:rsidRDefault="00F43767">
          <w:pPr>
            <w:pStyle w:val="Inhopg2"/>
            <w:tabs>
              <w:tab w:val="right" w:leader="dot" w:pos="9062"/>
            </w:tabs>
            <w:rPr>
              <w:rFonts w:eastAsiaTheme="minorEastAsia"/>
              <w:noProof/>
              <w:lang w:eastAsia="nl-NL"/>
            </w:rPr>
          </w:pPr>
          <w:hyperlink w:anchor="_Toc177568848" w:history="1">
            <w:r w:rsidRPr="00C977EE">
              <w:rPr>
                <w:rStyle w:val="Hyperlink"/>
                <w:noProof/>
                <w:lang w:val="en-US"/>
              </w:rPr>
              <w:t>Styling a button</w:t>
            </w:r>
            <w:r>
              <w:rPr>
                <w:noProof/>
                <w:webHidden/>
              </w:rPr>
              <w:tab/>
            </w:r>
            <w:r>
              <w:rPr>
                <w:noProof/>
                <w:webHidden/>
              </w:rPr>
              <w:fldChar w:fldCharType="begin"/>
            </w:r>
            <w:r>
              <w:rPr>
                <w:noProof/>
                <w:webHidden/>
              </w:rPr>
              <w:instrText xml:space="preserve"> PAGEREF _Toc177568848 \h </w:instrText>
            </w:r>
            <w:r>
              <w:rPr>
                <w:noProof/>
                <w:webHidden/>
              </w:rPr>
            </w:r>
            <w:r>
              <w:rPr>
                <w:noProof/>
                <w:webHidden/>
              </w:rPr>
              <w:fldChar w:fldCharType="separate"/>
            </w:r>
            <w:r w:rsidR="00B34B93">
              <w:rPr>
                <w:noProof/>
                <w:webHidden/>
              </w:rPr>
              <w:t>38</w:t>
            </w:r>
            <w:r>
              <w:rPr>
                <w:noProof/>
                <w:webHidden/>
              </w:rPr>
              <w:fldChar w:fldCharType="end"/>
            </w:r>
          </w:hyperlink>
        </w:p>
        <w:p w:rsidR="00F43767" w:rsidRDefault="00F43767">
          <w:pPr>
            <w:pStyle w:val="Inhopg2"/>
            <w:tabs>
              <w:tab w:val="right" w:leader="dot" w:pos="9062"/>
            </w:tabs>
            <w:rPr>
              <w:rFonts w:eastAsiaTheme="minorEastAsia"/>
              <w:noProof/>
              <w:lang w:eastAsia="nl-NL"/>
            </w:rPr>
          </w:pPr>
          <w:hyperlink w:anchor="_Toc177568849" w:history="1">
            <w:r w:rsidRPr="00C977EE">
              <w:rPr>
                <w:rStyle w:val="Hyperlink"/>
                <w:noProof/>
                <w:lang w:val="en-US"/>
              </w:rPr>
              <w:t>Add a SELECT button</w:t>
            </w:r>
            <w:r>
              <w:rPr>
                <w:noProof/>
                <w:webHidden/>
              </w:rPr>
              <w:tab/>
            </w:r>
            <w:r>
              <w:rPr>
                <w:noProof/>
                <w:webHidden/>
              </w:rPr>
              <w:fldChar w:fldCharType="begin"/>
            </w:r>
            <w:r>
              <w:rPr>
                <w:noProof/>
                <w:webHidden/>
              </w:rPr>
              <w:instrText xml:space="preserve"> PAGEREF _Toc177568849 \h </w:instrText>
            </w:r>
            <w:r>
              <w:rPr>
                <w:noProof/>
                <w:webHidden/>
              </w:rPr>
            </w:r>
            <w:r>
              <w:rPr>
                <w:noProof/>
                <w:webHidden/>
              </w:rPr>
              <w:fldChar w:fldCharType="separate"/>
            </w:r>
            <w:r w:rsidR="00B34B93">
              <w:rPr>
                <w:noProof/>
                <w:webHidden/>
              </w:rPr>
              <w:t>39</w:t>
            </w:r>
            <w:r>
              <w:rPr>
                <w:noProof/>
                <w:webHidden/>
              </w:rPr>
              <w:fldChar w:fldCharType="end"/>
            </w:r>
          </w:hyperlink>
        </w:p>
        <w:p w:rsidR="00F43767" w:rsidRDefault="00F43767">
          <w:pPr>
            <w:pStyle w:val="Inhopg2"/>
            <w:tabs>
              <w:tab w:val="right" w:leader="dot" w:pos="9062"/>
            </w:tabs>
            <w:rPr>
              <w:rFonts w:eastAsiaTheme="minorEastAsia"/>
              <w:noProof/>
              <w:lang w:eastAsia="nl-NL"/>
            </w:rPr>
          </w:pPr>
          <w:hyperlink w:anchor="_Toc177568850" w:history="1">
            <w:r w:rsidRPr="00C977EE">
              <w:rPr>
                <w:rStyle w:val="Hyperlink"/>
                <w:noProof/>
                <w:lang w:val="en-US"/>
              </w:rPr>
              <w:t>Implement a button for row duplication</w:t>
            </w:r>
            <w:r>
              <w:rPr>
                <w:noProof/>
                <w:webHidden/>
              </w:rPr>
              <w:tab/>
            </w:r>
            <w:r>
              <w:rPr>
                <w:noProof/>
                <w:webHidden/>
              </w:rPr>
              <w:fldChar w:fldCharType="begin"/>
            </w:r>
            <w:r>
              <w:rPr>
                <w:noProof/>
                <w:webHidden/>
              </w:rPr>
              <w:instrText xml:space="preserve"> PAGEREF _Toc177568850 \h </w:instrText>
            </w:r>
            <w:r>
              <w:rPr>
                <w:noProof/>
                <w:webHidden/>
              </w:rPr>
            </w:r>
            <w:r>
              <w:rPr>
                <w:noProof/>
                <w:webHidden/>
              </w:rPr>
              <w:fldChar w:fldCharType="separate"/>
            </w:r>
            <w:r w:rsidR="00B34B93">
              <w:rPr>
                <w:noProof/>
                <w:webHidden/>
              </w:rPr>
              <w:t>39</w:t>
            </w:r>
            <w:r>
              <w:rPr>
                <w:noProof/>
                <w:webHidden/>
              </w:rPr>
              <w:fldChar w:fldCharType="end"/>
            </w:r>
          </w:hyperlink>
        </w:p>
        <w:p w:rsidR="00F43767" w:rsidRDefault="00F43767">
          <w:pPr>
            <w:pStyle w:val="Inhopg2"/>
            <w:tabs>
              <w:tab w:val="right" w:leader="dot" w:pos="9062"/>
            </w:tabs>
            <w:rPr>
              <w:rFonts w:eastAsiaTheme="minorEastAsia"/>
              <w:noProof/>
              <w:lang w:eastAsia="nl-NL"/>
            </w:rPr>
          </w:pPr>
          <w:hyperlink w:anchor="_Toc177568851" w:history="1">
            <w:r w:rsidRPr="00C977EE">
              <w:rPr>
                <w:rStyle w:val="Hyperlink"/>
                <w:noProof/>
                <w:lang w:val="en-US"/>
              </w:rPr>
              <w:t>Click on a button programmatically</w:t>
            </w:r>
            <w:r>
              <w:rPr>
                <w:noProof/>
                <w:webHidden/>
              </w:rPr>
              <w:tab/>
            </w:r>
            <w:r>
              <w:rPr>
                <w:noProof/>
                <w:webHidden/>
              </w:rPr>
              <w:fldChar w:fldCharType="begin"/>
            </w:r>
            <w:r>
              <w:rPr>
                <w:noProof/>
                <w:webHidden/>
              </w:rPr>
              <w:instrText xml:space="preserve"> PAGEREF _Toc177568851 \h </w:instrText>
            </w:r>
            <w:r>
              <w:rPr>
                <w:noProof/>
                <w:webHidden/>
              </w:rPr>
            </w:r>
            <w:r>
              <w:rPr>
                <w:noProof/>
                <w:webHidden/>
              </w:rPr>
              <w:fldChar w:fldCharType="separate"/>
            </w:r>
            <w:r w:rsidR="00B34B93">
              <w:rPr>
                <w:noProof/>
                <w:webHidden/>
              </w:rPr>
              <w:t>40</w:t>
            </w:r>
            <w:r>
              <w:rPr>
                <w:noProof/>
                <w:webHidden/>
              </w:rPr>
              <w:fldChar w:fldCharType="end"/>
            </w:r>
          </w:hyperlink>
        </w:p>
        <w:p w:rsidR="00F43767" w:rsidRDefault="00F43767">
          <w:pPr>
            <w:pStyle w:val="Inhopg2"/>
            <w:tabs>
              <w:tab w:val="right" w:leader="dot" w:pos="9062"/>
            </w:tabs>
            <w:rPr>
              <w:rFonts w:eastAsiaTheme="minorEastAsia"/>
              <w:noProof/>
              <w:lang w:eastAsia="nl-NL"/>
            </w:rPr>
          </w:pPr>
          <w:hyperlink w:anchor="_Toc177568852" w:history="1">
            <w:r w:rsidRPr="00C977EE">
              <w:rPr>
                <w:rStyle w:val="Hyperlink"/>
                <w:noProof/>
                <w:lang w:val="en-US"/>
              </w:rPr>
              <w:t>Modify the name/style of a button programmatically</w:t>
            </w:r>
            <w:r>
              <w:rPr>
                <w:noProof/>
                <w:webHidden/>
              </w:rPr>
              <w:tab/>
            </w:r>
            <w:r>
              <w:rPr>
                <w:noProof/>
                <w:webHidden/>
              </w:rPr>
              <w:fldChar w:fldCharType="begin"/>
            </w:r>
            <w:r>
              <w:rPr>
                <w:noProof/>
                <w:webHidden/>
              </w:rPr>
              <w:instrText xml:space="preserve"> PAGEREF _Toc177568852 \h </w:instrText>
            </w:r>
            <w:r>
              <w:rPr>
                <w:noProof/>
                <w:webHidden/>
              </w:rPr>
            </w:r>
            <w:r>
              <w:rPr>
                <w:noProof/>
                <w:webHidden/>
              </w:rPr>
              <w:fldChar w:fldCharType="separate"/>
            </w:r>
            <w:r w:rsidR="00B34B93">
              <w:rPr>
                <w:noProof/>
                <w:webHidden/>
              </w:rPr>
              <w:t>40</w:t>
            </w:r>
            <w:r>
              <w:rPr>
                <w:noProof/>
                <w:webHidden/>
              </w:rPr>
              <w:fldChar w:fldCharType="end"/>
            </w:r>
          </w:hyperlink>
        </w:p>
        <w:p w:rsidR="00F43767" w:rsidRDefault="00F43767">
          <w:pPr>
            <w:pStyle w:val="Inhopg1"/>
            <w:tabs>
              <w:tab w:val="right" w:leader="dot" w:pos="9062"/>
            </w:tabs>
            <w:rPr>
              <w:rFonts w:eastAsiaTheme="minorEastAsia"/>
              <w:noProof/>
              <w:lang w:eastAsia="nl-NL"/>
            </w:rPr>
          </w:pPr>
          <w:hyperlink w:anchor="_Toc177568853" w:history="1">
            <w:r w:rsidRPr="00C977EE">
              <w:rPr>
                <w:rStyle w:val="Hyperlink"/>
                <w:noProof/>
                <w:lang w:val="en-US"/>
              </w:rPr>
              <w:t>Filters &amp; search boxes in the GUI</w:t>
            </w:r>
            <w:r>
              <w:rPr>
                <w:noProof/>
                <w:webHidden/>
              </w:rPr>
              <w:tab/>
            </w:r>
            <w:r>
              <w:rPr>
                <w:noProof/>
                <w:webHidden/>
              </w:rPr>
              <w:fldChar w:fldCharType="begin"/>
            </w:r>
            <w:r>
              <w:rPr>
                <w:noProof/>
                <w:webHidden/>
              </w:rPr>
              <w:instrText xml:space="preserve"> PAGEREF _Toc177568853 \h </w:instrText>
            </w:r>
            <w:r>
              <w:rPr>
                <w:noProof/>
                <w:webHidden/>
              </w:rPr>
            </w:r>
            <w:r>
              <w:rPr>
                <w:noProof/>
                <w:webHidden/>
              </w:rPr>
              <w:fldChar w:fldCharType="separate"/>
            </w:r>
            <w:r w:rsidR="00B34B93">
              <w:rPr>
                <w:noProof/>
                <w:webHidden/>
              </w:rPr>
              <w:t>41</w:t>
            </w:r>
            <w:r>
              <w:rPr>
                <w:noProof/>
                <w:webHidden/>
              </w:rPr>
              <w:fldChar w:fldCharType="end"/>
            </w:r>
          </w:hyperlink>
        </w:p>
        <w:p w:rsidR="00F43767" w:rsidRDefault="00F43767">
          <w:pPr>
            <w:pStyle w:val="Inhopg2"/>
            <w:tabs>
              <w:tab w:val="right" w:leader="dot" w:pos="9062"/>
            </w:tabs>
            <w:rPr>
              <w:rFonts w:eastAsiaTheme="minorEastAsia"/>
              <w:noProof/>
              <w:lang w:eastAsia="nl-NL"/>
            </w:rPr>
          </w:pPr>
          <w:hyperlink w:anchor="_Toc177568854" w:history="1">
            <w:r w:rsidRPr="00C977EE">
              <w:rPr>
                <w:rStyle w:val="Hyperlink"/>
                <w:noProof/>
                <w:lang w:val="en-US"/>
              </w:rPr>
              <w:t>Modify a user’s search query programmatically, before search is fired</w:t>
            </w:r>
            <w:r>
              <w:rPr>
                <w:noProof/>
                <w:webHidden/>
              </w:rPr>
              <w:tab/>
            </w:r>
            <w:r>
              <w:rPr>
                <w:noProof/>
                <w:webHidden/>
              </w:rPr>
              <w:fldChar w:fldCharType="begin"/>
            </w:r>
            <w:r>
              <w:rPr>
                <w:noProof/>
                <w:webHidden/>
              </w:rPr>
              <w:instrText xml:space="preserve"> PAGEREF _Toc177568854 \h </w:instrText>
            </w:r>
            <w:r>
              <w:rPr>
                <w:noProof/>
                <w:webHidden/>
              </w:rPr>
            </w:r>
            <w:r>
              <w:rPr>
                <w:noProof/>
                <w:webHidden/>
              </w:rPr>
              <w:fldChar w:fldCharType="separate"/>
            </w:r>
            <w:r w:rsidR="00B34B93">
              <w:rPr>
                <w:noProof/>
                <w:webHidden/>
              </w:rPr>
              <w:t>42</w:t>
            </w:r>
            <w:r>
              <w:rPr>
                <w:noProof/>
                <w:webHidden/>
              </w:rPr>
              <w:fldChar w:fldCharType="end"/>
            </w:r>
          </w:hyperlink>
        </w:p>
        <w:p w:rsidR="00F43767" w:rsidRDefault="00F43767">
          <w:pPr>
            <w:pStyle w:val="Inhopg2"/>
            <w:tabs>
              <w:tab w:val="right" w:leader="dot" w:pos="9062"/>
            </w:tabs>
            <w:rPr>
              <w:rFonts w:eastAsiaTheme="minorEastAsia"/>
              <w:noProof/>
              <w:lang w:eastAsia="nl-NL"/>
            </w:rPr>
          </w:pPr>
          <w:hyperlink w:anchor="_Toc177568855" w:history="1">
            <w:r w:rsidRPr="00C977EE">
              <w:rPr>
                <w:rStyle w:val="Hyperlink"/>
                <w:noProof/>
                <w:lang w:val="en-US"/>
              </w:rPr>
              <w:t>Modifying the filters silently (that is: without modifying the search boxes)</w:t>
            </w:r>
            <w:r>
              <w:rPr>
                <w:noProof/>
                <w:webHidden/>
              </w:rPr>
              <w:tab/>
            </w:r>
            <w:r>
              <w:rPr>
                <w:noProof/>
                <w:webHidden/>
              </w:rPr>
              <w:fldChar w:fldCharType="begin"/>
            </w:r>
            <w:r>
              <w:rPr>
                <w:noProof/>
                <w:webHidden/>
              </w:rPr>
              <w:instrText xml:space="preserve"> PAGEREF _Toc177568855 \h </w:instrText>
            </w:r>
            <w:r>
              <w:rPr>
                <w:noProof/>
                <w:webHidden/>
              </w:rPr>
            </w:r>
            <w:r>
              <w:rPr>
                <w:noProof/>
                <w:webHidden/>
              </w:rPr>
              <w:fldChar w:fldCharType="separate"/>
            </w:r>
            <w:r w:rsidR="00B34B93">
              <w:rPr>
                <w:noProof/>
                <w:webHidden/>
              </w:rPr>
              <w:t>43</w:t>
            </w:r>
            <w:r>
              <w:rPr>
                <w:noProof/>
                <w:webHidden/>
              </w:rPr>
              <w:fldChar w:fldCharType="end"/>
            </w:r>
          </w:hyperlink>
        </w:p>
        <w:p w:rsidR="00F43767" w:rsidRDefault="00F43767">
          <w:pPr>
            <w:pStyle w:val="Inhopg2"/>
            <w:tabs>
              <w:tab w:val="right" w:leader="dot" w:pos="9062"/>
            </w:tabs>
            <w:rPr>
              <w:rFonts w:eastAsiaTheme="minorEastAsia"/>
              <w:noProof/>
              <w:lang w:eastAsia="nl-NL"/>
            </w:rPr>
          </w:pPr>
          <w:hyperlink w:anchor="_Toc177568856" w:history="1">
            <w:r w:rsidRPr="00C977EE">
              <w:rPr>
                <w:rStyle w:val="Hyperlink"/>
                <w:noProof/>
                <w:lang w:val="en-US"/>
              </w:rPr>
              <w:t>Query builder</w:t>
            </w:r>
            <w:r>
              <w:rPr>
                <w:noProof/>
                <w:webHidden/>
              </w:rPr>
              <w:tab/>
            </w:r>
            <w:r>
              <w:rPr>
                <w:noProof/>
                <w:webHidden/>
              </w:rPr>
              <w:fldChar w:fldCharType="begin"/>
            </w:r>
            <w:r>
              <w:rPr>
                <w:noProof/>
                <w:webHidden/>
              </w:rPr>
              <w:instrText xml:space="preserve"> PAGEREF _Toc177568856 \h </w:instrText>
            </w:r>
            <w:r>
              <w:rPr>
                <w:noProof/>
                <w:webHidden/>
              </w:rPr>
            </w:r>
            <w:r>
              <w:rPr>
                <w:noProof/>
                <w:webHidden/>
              </w:rPr>
              <w:fldChar w:fldCharType="separate"/>
            </w:r>
            <w:r w:rsidR="00B34B93">
              <w:rPr>
                <w:noProof/>
                <w:webHidden/>
              </w:rPr>
              <w:t>43</w:t>
            </w:r>
            <w:r>
              <w:rPr>
                <w:noProof/>
                <w:webHidden/>
              </w:rPr>
              <w:fldChar w:fldCharType="end"/>
            </w:r>
          </w:hyperlink>
        </w:p>
        <w:p w:rsidR="00F43767" w:rsidRDefault="00F43767">
          <w:pPr>
            <w:pStyle w:val="Inhopg1"/>
            <w:tabs>
              <w:tab w:val="right" w:leader="dot" w:pos="9062"/>
            </w:tabs>
            <w:rPr>
              <w:rFonts w:eastAsiaTheme="minorEastAsia"/>
              <w:noProof/>
              <w:lang w:eastAsia="nl-NL"/>
            </w:rPr>
          </w:pPr>
          <w:hyperlink w:anchor="_Toc177568857" w:history="1">
            <w:r w:rsidRPr="00C977EE">
              <w:rPr>
                <w:rStyle w:val="Hyperlink"/>
                <w:noProof/>
                <w:lang w:val="en-US"/>
              </w:rPr>
              <w:t>Table-body</w:t>
            </w:r>
            <w:r>
              <w:rPr>
                <w:noProof/>
                <w:webHidden/>
              </w:rPr>
              <w:tab/>
            </w:r>
            <w:r>
              <w:rPr>
                <w:noProof/>
                <w:webHidden/>
              </w:rPr>
              <w:fldChar w:fldCharType="begin"/>
            </w:r>
            <w:r>
              <w:rPr>
                <w:noProof/>
                <w:webHidden/>
              </w:rPr>
              <w:instrText xml:space="preserve"> PAGEREF _Toc177568857 \h </w:instrText>
            </w:r>
            <w:r>
              <w:rPr>
                <w:noProof/>
                <w:webHidden/>
              </w:rPr>
            </w:r>
            <w:r>
              <w:rPr>
                <w:noProof/>
                <w:webHidden/>
              </w:rPr>
              <w:fldChar w:fldCharType="separate"/>
            </w:r>
            <w:r w:rsidR="00B34B93">
              <w:rPr>
                <w:noProof/>
                <w:webHidden/>
              </w:rPr>
              <w:t>44</w:t>
            </w:r>
            <w:r>
              <w:rPr>
                <w:noProof/>
                <w:webHidden/>
              </w:rPr>
              <w:fldChar w:fldCharType="end"/>
            </w:r>
          </w:hyperlink>
        </w:p>
        <w:p w:rsidR="00F43767" w:rsidRDefault="00F43767">
          <w:pPr>
            <w:pStyle w:val="Inhopg2"/>
            <w:tabs>
              <w:tab w:val="right" w:leader="dot" w:pos="9062"/>
            </w:tabs>
            <w:rPr>
              <w:rFonts w:eastAsiaTheme="minorEastAsia"/>
              <w:noProof/>
              <w:lang w:eastAsia="nl-NL"/>
            </w:rPr>
          </w:pPr>
          <w:hyperlink w:anchor="_Toc177568858" w:history="1">
            <w:r w:rsidRPr="00C977EE">
              <w:rPr>
                <w:rStyle w:val="Hyperlink"/>
                <w:noProof/>
                <w:lang w:val="en-US"/>
              </w:rPr>
              <w:t>Some basic cell configuration</w:t>
            </w:r>
            <w:r>
              <w:rPr>
                <w:noProof/>
                <w:webHidden/>
              </w:rPr>
              <w:tab/>
            </w:r>
            <w:r>
              <w:rPr>
                <w:noProof/>
                <w:webHidden/>
              </w:rPr>
              <w:fldChar w:fldCharType="begin"/>
            </w:r>
            <w:r>
              <w:rPr>
                <w:noProof/>
                <w:webHidden/>
              </w:rPr>
              <w:instrText xml:space="preserve"> PAGEREF _Toc177568858 \h </w:instrText>
            </w:r>
            <w:r>
              <w:rPr>
                <w:noProof/>
                <w:webHidden/>
              </w:rPr>
            </w:r>
            <w:r>
              <w:rPr>
                <w:noProof/>
                <w:webHidden/>
              </w:rPr>
              <w:fldChar w:fldCharType="separate"/>
            </w:r>
            <w:r w:rsidR="00B34B93">
              <w:rPr>
                <w:noProof/>
                <w:webHidden/>
              </w:rPr>
              <w:t>44</w:t>
            </w:r>
            <w:r>
              <w:rPr>
                <w:noProof/>
                <w:webHidden/>
              </w:rPr>
              <w:fldChar w:fldCharType="end"/>
            </w:r>
          </w:hyperlink>
        </w:p>
        <w:p w:rsidR="00F43767" w:rsidRDefault="00F43767">
          <w:pPr>
            <w:pStyle w:val="Inhopg2"/>
            <w:tabs>
              <w:tab w:val="right" w:leader="dot" w:pos="9062"/>
            </w:tabs>
            <w:rPr>
              <w:rFonts w:eastAsiaTheme="minorEastAsia"/>
              <w:noProof/>
              <w:lang w:eastAsia="nl-NL"/>
            </w:rPr>
          </w:pPr>
          <w:hyperlink w:anchor="_Toc177568859" w:history="1">
            <w:r w:rsidRPr="00C977EE">
              <w:rPr>
                <w:rStyle w:val="Hyperlink"/>
                <w:noProof/>
                <w:lang w:val="en-US"/>
              </w:rPr>
              <w:t>Dealing with rows</w:t>
            </w:r>
            <w:r>
              <w:rPr>
                <w:noProof/>
                <w:webHidden/>
              </w:rPr>
              <w:tab/>
            </w:r>
            <w:r>
              <w:rPr>
                <w:noProof/>
                <w:webHidden/>
              </w:rPr>
              <w:fldChar w:fldCharType="begin"/>
            </w:r>
            <w:r>
              <w:rPr>
                <w:noProof/>
                <w:webHidden/>
              </w:rPr>
              <w:instrText xml:space="preserve"> PAGEREF _Toc177568859 \h </w:instrText>
            </w:r>
            <w:r>
              <w:rPr>
                <w:noProof/>
                <w:webHidden/>
              </w:rPr>
            </w:r>
            <w:r>
              <w:rPr>
                <w:noProof/>
                <w:webHidden/>
              </w:rPr>
              <w:fldChar w:fldCharType="separate"/>
            </w:r>
            <w:r w:rsidR="00B34B93">
              <w:rPr>
                <w:noProof/>
                <w:webHidden/>
              </w:rPr>
              <w:t>45</w:t>
            </w:r>
            <w:r>
              <w:rPr>
                <w:noProof/>
                <w:webHidden/>
              </w:rPr>
              <w:fldChar w:fldCharType="end"/>
            </w:r>
          </w:hyperlink>
        </w:p>
        <w:p w:rsidR="00F43767" w:rsidRDefault="00F43767">
          <w:pPr>
            <w:pStyle w:val="Inhopg3"/>
            <w:tabs>
              <w:tab w:val="right" w:leader="dot" w:pos="9062"/>
            </w:tabs>
            <w:rPr>
              <w:rFonts w:eastAsiaTheme="minorEastAsia"/>
              <w:noProof/>
              <w:lang w:eastAsia="nl-NL"/>
            </w:rPr>
          </w:pPr>
          <w:hyperlink w:anchor="_Toc177568860" w:history="1">
            <w:r w:rsidRPr="00C977EE">
              <w:rPr>
                <w:rStyle w:val="Hyperlink"/>
                <w:noProof/>
                <w:lang w:val="en-US"/>
              </w:rPr>
              <w:t>Get the first row</w:t>
            </w:r>
            <w:r>
              <w:rPr>
                <w:noProof/>
                <w:webHidden/>
              </w:rPr>
              <w:tab/>
            </w:r>
            <w:r>
              <w:rPr>
                <w:noProof/>
                <w:webHidden/>
              </w:rPr>
              <w:fldChar w:fldCharType="begin"/>
            </w:r>
            <w:r>
              <w:rPr>
                <w:noProof/>
                <w:webHidden/>
              </w:rPr>
              <w:instrText xml:space="preserve"> PAGEREF _Toc177568860 \h </w:instrText>
            </w:r>
            <w:r>
              <w:rPr>
                <w:noProof/>
                <w:webHidden/>
              </w:rPr>
            </w:r>
            <w:r>
              <w:rPr>
                <w:noProof/>
                <w:webHidden/>
              </w:rPr>
              <w:fldChar w:fldCharType="separate"/>
            </w:r>
            <w:r w:rsidR="00B34B93">
              <w:rPr>
                <w:noProof/>
                <w:webHidden/>
              </w:rPr>
              <w:t>45</w:t>
            </w:r>
            <w:r>
              <w:rPr>
                <w:noProof/>
                <w:webHidden/>
              </w:rPr>
              <w:fldChar w:fldCharType="end"/>
            </w:r>
          </w:hyperlink>
        </w:p>
        <w:p w:rsidR="00F43767" w:rsidRDefault="00F43767">
          <w:pPr>
            <w:pStyle w:val="Inhopg3"/>
            <w:tabs>
              <w:tab w:val="right" w:leader="dot" w:pos="9062"/>
            </w:tabs>
            <w:rPr>
              <w:rFonts w:eastAsiaTheme="minorEastAsia"/>
              <w:noProof/>
              <w:lang w:eastAsia="nl-NL"/>
            </w:rPr>
          </w:pPr>
          <w:hyperlink w:anchor="_Toc177568861" w:history="1">
            <w:r w:rsidRPr="00C977EE">
              <w:rPr>
                <w:rStyle w:val="Hyperlink"/>
                <w:noProof/>
                <w:lang w:val="en-US"/>
              </w:rPr>
              <w:t>Which row is now active?</w:t>
            </w:r>
            <w:r>
              <w:rPr>
                <w:noProof/>
                <w:webHidden/>
              </w:rPr>
              <w:tab/>
            </w:r>
            <w:r>
              <w:rPr>
                <w:noProof/>
                <w:webHidden/>
              </w:rPr>
              <w:fldChar w:fldCharType="begin"/>
            </w:r>
            <w:r>
              <w:rPr>
                <w:noProof/>
                <w:webHidden/>
              </w:rPr>
              <w:instrText xml:space="preserve"> PAGEREF _Toc177568861 \h </w:instrText>
            </w:r>
            <w:r>
              <w:rPr>
                <w:noProof/>
                <w:webHidden/>
              </w:rPr>
            </w:r>
            <w:r>
              <w:rPr>
                <w:noProof/>
                <w:webHidden/>
              </w:rPr>
              <w:fldChar w:fldCharType="separate"/>
            </w:r>
            <w:r w:rsidR="00B34B93">
              <w:rPr>
                <w:noProof/>
                <w:webHidden/>
              </w:rPr>
              <w:t>45</w:t>
            </w:r>
            <w:r>
              <w:rPr>
                <w:noProof/>
                <w:webHidden/>
              </w:rPr>
              <w:fldChar w:fldCharType="end"/>
            </w:r>
          </w:hyperlink>
        </w:p>
        <w:p w:rsidR="00F43767" w:rsidRDefault="00F43767">
          <w:pPr>
            <w:pStyle w:val="Inhopg3"/>
            <w:tabs>
              <w:tab w:val="right" w:leader="dot" w:pos="9062"/>
            </w:tabs>
            <w:rPr>
              <w:rFonts w:eastAsiaTheme="minorEastAsia"/>
              <w:noProof/>
              <w:lang w:eastAsia="nl-NL"/>
            </w:rPr>
          </w:pPr>
          <w:hyperlink w:anchor="_Toc177568862" w:history="1">
            <w:r w:rsidRPr="00C977EE">
              <w:rPr>
                <w:rStyle w:val="Hyperlink"/>
                <w:noProof/>
                <w:lang w:val="en-US"/>
              </w:rPr>
              <w:t>Get the row before/after any other row</w:t>
            </w:r>
            <w:r>
              <w:rPr>
                <w:noProof/>
                <w:webHidden/>
              </w:rPr>
              <w:tab/>
            </w:r>
            <w:r>
              <w:rPr>
                <w:noProof/>
                <w:webHidden/>
              </w:rPr>
              <w:fldChar w:fldCharType="begin"/>
            </w:r>
            <w:r>
              <w:rPr>
                <w:noProof/>
                <w:webHidden/>
              </w:rPr>
              <w:instrText xml:space="preserve"> PAGEREF _Toc177568862 \h </w:instrText>
            </w:r>
            <w:r>
              <w:rPr>
                <w:noProof/>
                <w:webHidden/>
              </w:rPr>
            </w:r>
            <w:r>
              <w:rPr>
                <w:noProof/>
                <w:webHidden/>
              </w:rPr>
              <w:fldChar w:fldCharType="separate"/>
            </w:r>
            <w:r w:rsidR="00B34B93">
              <w:rPr>
                <w:noProof/>
                <w:webHidden/>
              </w:rPr>
              <w:t>45</w:t>
            </w:r>
            <w:r>
              <w:rPr>
                <w:noProof/>
                <w:webHidden/>
              </w:rPr>
              <w:fldChar w:fldCharType="end"/>
            </w:r>
          </w:hyperlink>
        </w:p>
        <w:p w:rsidR="00F43767" w:rsidRDefault="00F43767">
          <w:pPr>
            <w:pStyle w:val="Inhopg3"/>
            <w:tabs>
              <w:tab w:val="right" w:leader="dot" w:pos="9062"/>
            </w:tabs>
            <w:rPr>
              <w:rFonts w:eastAsiaTheme="minorEastAsia"/>
              <w:noProof/>
              <w:lang w:eastAsia="nl-NL"/>
            </w:rPr>
          </w:pPr>
          <w:hyperlink w:anchor="_Toc177568863" w:history="1">
            <w:r w:rsidRPr="00C977EE">
              <w:rPr>
                <w:rStyle w:val="Hyperlink"/>
                <w:noProof/>
                <w:lang w:val="en-US"/>
              </w:rPr>
              <w:t>Which row is now selected? At which index?</w:t>
            </w:r>
            <w:r>
              <w:rPr>
                <w:noProof/>
                <w:webHidden/>
              </w:rPr>
              <w:tab/>
            </w:r>
            <w:r>
              <w:rPr>
                <w:noProof/>
                <w:webHidden/>
              </w:rPr>
              <w:fldChar w:fldCharType="begin"/>
            </w:r>
            <w:r>
              <w:rPr>
                <w:noProof/>
                <w:webHidden/>
              </w:rPr>
              <w:instrText xml:space="preserve"> PAGEREF _Toc177568863 \h </w:instrText>
            </w:r>
            <w:r>
              <w:rPr>
                <w:noProof/>
                <w:webHidden/>
              </w:rPr>
            </w:r>
            <w:r>
              <w:rPr>
                <w:noProof/>
                <w:webHidden/>
              </w:rPr>
              <w:fldChar w:fldCharType="separate"/>
            </w:r>
            <w:r w:rsidR="00B34B93">
              <w:rPr>
                <w:noProof/>
                <w:webHidden/>
              </w:rPr>
              <w:t>45</w:t>
            </w:r>
            <w:r>
              <w:rPr>
                <w:noProof/>
                <w:webHidden/>
              </w:rPr>
              <w:fldChar w:fldCharType="end"/>
            </w:r>
          </w:hyperlink>
        </w:p>
        <w:p w:rsidR="00F43767" w:rsidRDefault="00F43767">
          <w:pPr>
            <w:pStyle w:val="Inhopg3"/>
            <w:tabs>
              <w:tab w:val="right" w:leader="dot" w:pos="9062"/>
            </w:tabs>
            <w:rPr>
              <w:rFonts w:eastAsiaTheme="minorEastAsia"/>
              <w:noProof/>
              <w:lang w:eastAsia="nl-NL"/>
            </w:rPr>
          </w:pPr>
          <w:hyperlink w:anchor="_Toc177568864" w:history="1">
            <w:r w:rsidRPr="00C977EE">
              <w:rPr>
                <w:rStyle w:val="Hyperlink"/>
                <w:noProof/>
                <w:lang w:val="en-US"/>
              </w:rPr>
              <w:t>How many rows are now selected?</w:t>
            </w:r>
            <w:r>
              <w:rPr>
                <w:noProof/>
                <w:webHidden/>
              </w:rPr>
              <w:tab/>
            </w:r>
            <w:r>
              <w:rPr>
                <w:noProof/>
                <w:webHidden/>
              </w:rPr>
              <w:fldChar w:fldCharType="begin"/>
            </w:r>
            <w:r>
              <w:rPr>
                <w:noProof/>
                <w:webHidden/>
              </w:rPr>
              <w:instrText xml:space="preserve"> PAGEREF _Toc177568864 \h </w:instrText>
            </w:r>
            <w:r>
              <w:rPr>
                <w:noProof/>
                <w:webHidden/>
              </w:rPr>
            </w:r>
            <w:r>
              <w:rPr>
                <w:noProof/>
                <w:webHidden/>
              </w:rPr>
              <w:fldChar w:fldCharType="separate"/>
            </w:r>
            <w:r w:rsidR="00B34B93">
              <w:rPr>
                <w:noProof/>
                <w:webHidden/>
              </w:rPr>
              <w:t>46</w:t>
            </w:r>
            <w:r>
              <w:rPr>
                <w:noProof/>
                <w:webHidden/>
              </w:rPr>
              <w:fldChar w:fldCharType="end"/>
            </w:r>
          </w:hyperlink>
        </w:p>
        <w:p w:rsidR="00F43767" w:rsidRDefault="00F43767">
          <w:pPr>
            <w:pStyle w:val="Inhopg3"/>
            <w:tabs>
              <w:tab w:val="right" w:leader="dot" w:pos="9062"/>
            </w:tabs>
            <w:rPr>
              <w:rFonts w:eastAsiaTheme="minorEastAsia"/>
              <w:noProof/>
              <w:lang w:eastAsia="nl-NL"/>
            </w:rPr>
          </w:pPr>
          <w:hyperlink w:anchor="_Toc177568865" w:history="1">
            <w:r w:rsidRPr="00C977EE">
              <w:rPr>
                <w:rStyle w:val="Hyperlink"/>
                <w:noProof/>
                <w:lang w:val="en-US"/>
              </w:rPr>
              <w:t>How many rows are now visible on screen?</w:t>
            </w:r>
            <w:r>
              <w:rPr>
                <w:noProof/>
                <w:webHidden/>
              </w:rPr>
              <w:tab/>
            </w:r>
            <w:r>
              <w:rPr>
                <w:noProof/>
                <w:webHidden/>
              </w:rPr>
              <w:fldChar w:fldCharType="begin"/>
            </w:r>
            <w:r>
              <w:rPr>
                <w:noProof/>
                <w:webHidden/>
              </w:rPr>
              <w:instrText xml:space="preserve"> PAGEREF _Toc177568865 \h </w:instrText>
            </w:r>
            <w:r>
              <w:rPr>
                <w:noProof/>
                <w:webHidden/>
              </w:rPr>
            </w:r>
            <w:r>
              <w:rPr>
                <w:noProof/>
                <w:webHidden/>
              </w:rPr>
              <w:fldChar w:fldCharType="separate"/>
            </w:r>
            <w:r w:rsidR="00B34B93">
              <w:rPr>
                <w:noProof/>
                <w:webHidden/>
              </w:rPr>
              <w:t>46</w:t>
            </w:r>
            <w:r>
              <w:rPr>
                <w:noProof/>
                <w:webHidden/>
              </w:rPr>
              <w:fldChar w:fldCharType="end"/>
            </w:r>
          </w:hyperlink>
        </w:p>
        <w:p w:rsidR="00F43767" w:rsidRDefault="00F43767">
          <w:pPr>
            <w:pStyle w:val="Inhopg3"/>
            <w:tabs>
              <w:tab w:val="right" w:leader="dot" w:pos="9062"/>
            </w:tabs>
            <w:rPr>
              <w:rFonts w:eastAsiaTheme="minorEastAsia"/>
              <w:noProof/>
              <w:lang w:eastAsia="nl-NL"/>
            </w:rPr>
          </w:pPr>
          <w:hyperlink w:anchor="_Toc177568866" w:history="1">
            <w:r w:rsidRPr="00C977EE">
              <w:rPr>
                <w:rStyle w:val="Hyperlink"/>
                <w:noProof/>
                <w:lang w:val="en-US"/>
              </w:rPr>
              <w:t>Iterating over rows</w:t>
            </w:r>
            <w:r>
              <w:rPr>
                <w:noProof/>
                <w:webHidden/>
              </w:rPr>
              <w:tab/>
            </w:r>
            <w:r>
              <w:rPr>
                <w:noProof/>
                <w:webHidden/>
              </w:rPr>
              <w:fldChar w:fldCharType="begin"/>
            </w:r>
            <w:r>
              <w:rPr>
                <w:noProof/>
                <w:webHidden/>
              </w:rPr>
              <w:instrText xml:space="preserve"> PAGEREF _Toc177568866 \h </w:instrText>
            </w:r>
            <w:r>
              <w:rPr>
                <w:noProof/>
                <w:webHidden/>
              </w:rPr>
            </w:r>
            <w:r>
              <w:rPr>
                <w:noProof/>
                <w:webHidden/>
              </w:rPr>
              <w:fldChar w:fldCharType="separate"/>
            </w:r>
            <w:r w:rsidR="00B34B93">
              <w:rPr>
                <w:noProof/>
                <w:webHidden/>
              </w:rPr>
              <w:t>46</w:t>
            </w:r>
            <w:r>
              <w:rPr>
                <w:noProof/>
                <w:webHidden/>
              </w:rPr>
              <w:fldChar w:fldCharType="end"/>
            </w:r>
          </w:hyperlink>
        </w:p>
        <w:p w:rsidR="00F43767" w:rsidRDefault="00F43767">
          <w:pPr>
            <w:pStyle w:val="Inhopg3"/>
            <w:tabs>
              <w:tab w:val="right" w:leader="dot" w:pos="9062"/>
            </w:tabs>
            <w:rPr>
              <w:rFonts w:eastAsiaTheme="minorEastAsia"/>
              <w:noProof/>
              <w:lang w:eastAsia="nl-NL"/>
            </w:rPr>
          </w:pPr>
          <w:hyperlink w:anchor="_Toc177568867" w:history="1">
            <w:r w:rsidRPr="00C977EE">
              <w:rPr>
                <w:rStyle w:val="Hyperlink"/>
                <w:noProof/>
                <w:lang w:val="en-US"/>
              </w:rPr>
              <w:t>Get total number of rows</w:t>
            </w:r>
            <w:r>
              <w:rPr>
                <w:noProof/>
                <w:webHidden/>
              </w:rPr>
              <w:tab/>
            </w:r>
            <w:r>
              <w:rPr>
                <w:noProof/>
                <w:webHidden/>
              </w:rPr>
              <w:fldChar w:fldCharType="begin"/>
            </w:r>
            <w:r>
              <w:rPr>
                <w:noProof/>
                <w:webHidden/>
              </w:rPr>
              <w:instrText xml:space="preserve"> PAGEREF _Toc177568867 \h </w:instrText>
            </w:r>
            <w:r>
              <w:rPr>
                <w:noProof/>
                <w:webHidden/>
              </w:rPr>
            </w:r>
            <w:r>
              <w:rPr>
                <w:noProof/>
                <w:webHidden/>
              </w:rPr>
              <w:fldChar w:fldCharType="separate"/>
            </w:r>
            <w:r w:rsidR="00B34B93">
              <w:rPr>
                <w:noProof/>
                <w:webHidden/>
              </w:rPr>
              <w:t>46</w:t>
            </w:r>
            <w:r>
              <w:rPr>
                <w:noProof/>
                <w:webHidden/>
              </w:rPr>
              <w:fldChar w:fldCharType="end"/>
            </w:r>
          </w:hyperlink>
        </w:p>
        <w:p w:rsidR="00F43767" w:rsidRDefault="00F43767">
          <w:pPr>
            <w:pStyle w:val="Inhopg3"/>
            <w:tabs>
              <w:tab w:val="right" w:leader="dot" w:pos="9062"/>
            </w:tabs>
            <w:rPr>
              <w:rFonts w:eastAsiaTheme="minorEastAsia"/>
              <w:noProof/>
              <w:lang w:eastAsia="nl-NL"/>
            </w:rPr>
          </w:pPr>
          <w:hyperlink w:anchor="_Toc177568868" w:history="1">
            <w:r w:rsidRPr="00C977EE">
              <w:rPr>
                <w:rStyle w:val="Hyperlink"/>
                <w:noProof/>
                <w:lang w:val="en-US"/>
              </w:rPr>
              <w:t>Get the index of a row (row-number)</w:t>
            </w:r>
            <w:r>
              <w:rPr>
                <w:noProof/>
                <w:webHidden/>
              </w:rPr>
              <w:tab/>
            </w:r>
            <w:r>
              <w:rPr>
                <w:noProof/>
                <w:webHidden/>
              </w:rPr>
              <w:fldChar w:fldCharType="begin"/>
            </w:r>
            <w:r>
              <w:rPr>
                <w:noProof/>
                <w:webHidden/>
              </w:rPr>
              <w:instrText xml:space="preserve"> PAGEREF _Toc177568868 \h </w:instrText>
            </w:r>
            <w:r>
              <w:rPr>
                <w:noProof/>
                <w:webHidden/>
              </w:rPr>
            </w:r>
            <w:r>
              <w:rPr>
                <w:noProof/>
                <w:webHidden/>
              </w:rPr>
              <w:fldChar w:fldCharType="separate"/>
            </w:r>
            <w:r w:rsidR="00B34B93">
              <w:rPr>
                <w:noProof/>
                <w:webHidden/>
              </w:rPr>
              <w:t>46</w:t>
            </w:r>
            <w:r>
              <w:rPr>
                <w:noProof/>
                <w:webHidden/>
              </w:rPr>
              <w:fldChar w:fldCharType="end"/>
            </w:r>
          </w:hyperlink>
        </w:p>
        <w:p w:rsidR="00F43767" w:rsidRDefault="00F43767">
          <w:pPr>
            <w:pStyle w:val="Inhopg3"/>
            <w:tabs>
              <w:tab w:val="right" w:leader="dot" w:pos="9062"/>
            </w:tabs>
            <w:rPr>
              <w:rFonts w:eastAsiaTheme="minorEastAsia"/>
              <w:noProof/>
              <w:lang w:eastAsia="nl-NL"/>
            </w:rPr>
          </w:pPr>
          <w:hyperlink w:anchor="_Toc177568869" w:history="1">
            <w:r w:rsidRPr="00C977EE">
              <w:rPr>
                <w:rStyle w:val="Hyperlink"/>
                <w:noProof/>
                <w:lang w:val="en-US"/>
              </w:rPr>
              <w:t>Get all visible rows</w:t>
            </w:r>
            <w:r>
              <w:rPr>
                <w:noProof/>
                <w:webHidden/>
              </w:rPr>
              <w:tab/>
            </w:r>
            <w:r>
              <w:rPr>
                <w:noProof/>
                <w:webHidden/>
              </w:rPr>
              <w:fldChar w:fldCharType="begin"/>
            </w:r>
            <w:r>
              <w:rPr>
                <w:noProof/>
                <w:webHidden/>
              </w:rPr>
              <w:instrText xml:space="preserve"> PAGEREF _Toc177568869 \h </w:instrText>
            </w:r>
            <w:r>
              <w:rPr>
                <w:noProof/>
                <w:webHidden/>
              </w:rPr>
            </w:r>
            <w:r>
              <w:rPr>
                <w:noProof/>
                <w:webHidden/>
              </w:rPr>
              <w:fldChar w:fldCharType="separate"/>
            </w:r>
            <w:r w:rsidR="00B34B93">
              <w:rPr>
                <w:noProof/>
                <w:webHidden/>
              </w:rPr>
              <w:t>46</w:t>
            </w:r>
            <w:r>
              <w:rPr>
                <w:noProof/>
                <w:webHidden/>
              </w:rPr>
              <w:fldChar w:fldCharType="end"/>
            </w:r>
          </w:hyperlink>
        </w:p>
        <w:p w:rsidR="00F43767" w:rsidRDefault="00F43767">
          <w:pPr>
            <w:pStyle w:val="Inhopg3"/>
            <w:tabs>
              <w:tab w:val="right" w:leader="dot" w:pos="9062"/>
            </w:tabs>
            <w:rPr>
              <w:rFonts w:eastAsiaTheme="minorEastAsia"/>
              <w:noProof/>
              <w:lang w:eastAsia="nl-NL"/>
            </w:rPr>
          </w:pPr>
          <w:hyperlink w:anchor="_Toc177568870" w:history="1">
            <w:r w:rsidRPr="00C977EE">
              <w:rPr>
                <w:rStyle w:val="Hyperlink"/>
                <w:noProof/>
                <w:lang w:val="en-US"/>
              </w:rPr>
              <w:t>Get all visible rows meeting some filters</w:t>
            </w:r>
            <w:r>
              <w:rPr>
                <w:noProof/>
                <w:webHidden/>
              </w:rPr>
              <w:tab/>
            </w:r>
            <w:r>
              <w:rPr>
                <w:noProof/>
                <w:webHidden/>
              </w:rPr>
              <w:fldChar w:fldCharType="begin"/>
            </w:r>
            <w:r>
              <w:rPr>
                <w:noProof/>
                <w:webHidden/>
              </w:rPr>
              <w:instrText xml:space="preserve"> PAGEREF _Toc177568870 \h </w:instrText>
            </w:r>
            <w:r>
              <w:rPr>
                <w:noProof/>
                <w:webHidden/>
              </w:rPr>
            </w:r>
            <w:r>
              <w:rPr>
                <w:noProof/>
                <w:webHidden/>
              </w:rPr>
              <w:fldChar w:fldCharType="separate"/>
            </w:r>
            <w:r w:rsidR="00B34B93">
              <w:rPr>
                <w:noProof/>
                <w:webHidden/>
              </w:rPr>
              <w:t>47</w:t>
            </w:r>
            <w:r>
              <w:rPr>
                <w:noProof/>
                <w:webHidden/>
              </w:rPr>
              <w:fldChar w:fldCharType="end"/>
            </w:r>
          </w:hyperlink>
        </w:p>
        <w:p w:rsidR="00F43767" w:rsidRDefault="00F43767">
          <w:pPr>
            <w:pStyle w:val="Inhopg3"/>
            <w:tabs>
              <w:tab w:val="right" w:leader="dot" w:pos="9062"/>
            </w:tabs>
            <w:rPr>
              <w:rFonts w:eastAsiaTheme="minorEastAsia"/>
              <w:noProof/>
              <w:lang w:eastAsia="nl-NL"/>
            </w:rPr>
          </w:pPr>
          <w:hyperlink w:anchor="_Toc177568871" w:history="1">
            <w:r w:rsidRPr="00C977EE">
              <w:rPr>
                <w:rStyle w:val="Hyperlink"/>
                <w:noProof/>
                <w:lang w:val="en-US"/>
              </w:rPr>
              <w:t>Select or unselect row programmatically</w:t>
            </w:r>
            <w:r>
              <w:rPr>
                <w:noProof/>
                <w:webHidden/>
              </w:rPr>
              <w:tab/>
            </w:r>
            <w:r>
              <w:rPr>
                <w:noProof/>
                <w:webHidden/>
              </w:rPr>
              <w:fldChar w:fldCharType="begin"/>
            </w:r>
            <w:r>
              <w:rPr>
                <w:noProof/>
                <w:webHidden/>
              </w:rPr>
              <w:instrText xml:space="preserve"> PAGEREF _Toc177568871 \h </w:instrText>
            </w:r>
            <w:r>
              <w:rPr>
                <w:noProof/>
                <w:webHidden/>
              </w:rPr>
            </w:r>
            <w:r>
              <w:rPr>
                <w:noProof/>
                <w:webHidden/>
              </w:rPr>
              <w:fldChar w:fldCharType="separate"/>
            </w:r>
            <w:r w:rsidR="00B34B93">
              <w:rPr>
                <w:noProof/>
                <w:webHidden/>
              </w:rPr>
              <w:t>47</w:t>
            </w:r>
            <w:r>
              <w:rPr>
                <w:noProof/>
                <w:webHidden/>
              </w:rPr>
              <w:fldChar w:fldCharType="end"/>
            </w:r>
          </w:hyperlink>
        </w:p>
        <w:p w:rsidR="00F43767" w:rsidRDefault="00F43767">
          <w:pPr>
            <w:pStyle w:val="Inhopg2"/>
            <w:tabs>
              <w:tab w:val="right" w:leader="dot" w:pos="9062"/>
            </w:tabs>
            <w:rPr>
              <w:rFonts w:eastAsiaTheme="minorEastAsia"/>
              <w:noProof/>
              <w:lang w:eastAsia="nl-NL"/>
            </w:rPr>
          </w:pPr>
          <w:hyperlink w:anchor="_Toc177568872" w:history="1">
            <w:r w:rsidRPr="00C977EE">
              <w:rPr>
                <w:rStyle w:val="Hyperlink"/>
                <w:noProof/>
                <w:lang w:val="en-US"/>
              </w:rPr>
              <w:t>Dealing with cells</w:t>
            </w:r>
            <w:r>
              <w:rPr>
                <w:noProof/>
                <w:webHidden/>
              </w:rPr>
              <w:tab/>
            </w:r>
            <w:r>
              <w:rPr>
                <w:noProof/>
                <w:webHidden/>
              </w:rPr>
              <w:fldChar w:fldCharType="begin"/>
            </w:r>
            <w:r>
              <w:rPr>
                <w:noProof/>
                <w:webHidden/>
              </w:rPr>
              <w:instrText xml:space="preserve"> PAGEREF _Toc177568872 \h </w:instrText>
            </w:r>
            <w:r>
              <w:rPr>
                <w:noProof/>
                <w:webHidden/>
              </w:rPr>
            </w:r>
            <w:r>
              <w:rPr>
                <w:noProof/>
                <w:webHidden/>
              </w:rPr>
              <w:fldChar w:fldCharType="separate"/>
            </w:r>
            <w:r w:rsidR="00B34B93">
              <w:rPr>
                <w:noProof/>
                <w:webHidden/>
              </w:rPr>
              <w:t>48</w:t>
            </w:r>
            <w:r>
              <w:rPr>
                <w:noProof/>
                <w:webHidden/>
              </w:rPr>
              <w:fldChar w:fldCharType="end"/>
            </w:r>
          </w:hyperlink>
        </w:p>
        <w:p w:rsidR="00F43767" w:rsidRDefault="00F43767">
          <w:pPr>
            <w:pStyle w:val="Inhopg3"/>
            <w:tabs>
              <w:tab w:val="right" w:leader="dot" w:pos="9062"/>
            </w:tabs>
            <w:rPr>
              <w:rFonts w:eastAsiaTheme="minorEastAsia"/>
              <w:noProof/>
              <w:lang w:eastAsia="nl-NL"/>
            </w:rPr>
          </w:pPr>
          <w:hyperlink w:anchor="_Toc177568873" w:history="1">
            <w:r w:rsidRPr="00C977EE">
              <w:rPr>
                <w:rStyle w:val="Hyperlink"/>
                <w:noProof/>
                <w:lang w:val="en-US"/>
              </w:rPr>
              <w:t>Get a cell and its type, given a row node and a column name</w:t>
            </w:r>
            <w:r>
              <w:rPr>
                <w:noProof/>
                <w:webHidden/>
              </w:rPr>
              <w:tab/>
            </w:r>
            <w:r>
              <w:rPr>
                <w:noProof/>
                <w:webHidden/>
              </w:rPr>
              <w:fldChar w:fldCharType="begin"/>
            </w:r>
            <w:r>
              <w:rPr>
                <w:noProof/>
                <w:webHidden/>
              </w:rPr>
              <w:instrText xml:space="preserve"> PAGEREF _Toc177568873 \h </w:instrText>
            </w:r>
            <w:r>
              <w:rPr>
                <w:noProof/>
                <w:webHidden/>
              </w:rPr>
            </w:r>
            <w:r>
              <w:rPr>
                <w:noProof/>
                <w:webHidden/>
              </w:rPr>
              <w:fldChar w:fldCharType="separate"/>
            </w:r>
            <w:r w:rsidR="00B34B93">
              <w:rPr>
                <w:noProof/>
                <w:webHidden/>
              </w:rPr>
              <w:t>48</w:t>
            </w:r>
            <w:r>
              <w:rPr>
                <w:noProof/>
                <w:webHidden/>
              </w:rPr>
              <w:fldChar w:fldCharType="end"/>
            </w:r>
          </w:hyperlink>
        </w:p>
        <w:p w:rsidR="00F43767" w:rsidRDefault="00F43767">
          <w:pPr>
            <w:pStyle w:val="Inhopg3"/>
            <w:tabs>
              <w:tab w:val="right" w:leader="dot" w:pos="9062"/>
            </w:tabs>
            <w:rPr>
              <w:rFonts w:eastAsiaTheme="minorEastAsia"/>
              <w:noProof/>
              <w:lang w:eastAsia="nl-NL"/>
            </w:rPr>
          </w:pPr>
          <w:hyperlink w:anchor="_Toc177568874" w:history="1">
            <w:r w:rsidRPr="00C977EE">
              <w:rPr>
                <w:rStyle w:val="Hyperlink"/>
                <w:noProof/>
                <w:lang w:val="en-US"/>
              </w:rPr>
              <w:t>Assign a mouse event to a cell</w:t>
            </w:r>
            <w:r>
              <w:rPr>
                <w:noProof/>
                <w:webHidden/>
              </w:rPr>
              <w:tab/>
            </w:r>
            <w:r>
              <w:rPr>
                <w:noProof/>
                <w:webHidden/>
              </w:rPr>
              <w:fldChar w:fldCharType="begin"/>
            </w:r>
            <w:r>
              <w:rPr>
                <w:noProof/>
                <w:webHidden/>
              </w:rPr>
              <w:instrText xml:space="preserve"> PAGEREF _Toc177568874 \h </w:instrText>
            </w:r>
            <w:r>
              <w:rPr>
                <w:noProof/>
                <w:webHidden/>
              </w:rPr>
            </w:r>
            <w:r>
              <w:rPr>
                <w:noProof/>
                <w:webHidden/>
              </w:rPr>
              <w:fldChar w:fldCharType="separate"/>
            </w:r>
            <w:r w:rsidR="00B34B93">
              <w:rPr>
                <w:noProof/>
                <w:webHidden/>
              </w:rPr>
              <w:t>48</w:t>
            </w:r>
            <w:r>
              <w:rPr>
                <w:noProof/>
                <w:webHidden/>
              </w:rPr>
              <w:fldChar w:fldCharType="end"/>
            </w:r>
          </w:hyperlink>
        </w:p>
        <w:p w:rsidR="00F43767" w:rsidRDefault="00F43767">
          <w:pPr>
            <w:pStyle w:val="Inhopg3"/>
            <w:tabs>
              <w:tab w:val="right" w:leader="dot" w:pos="9062"/>
            </w:tabs>
            <w:rPr>
              <w:rFonts w:eastAsiaTheme="minorEastAsia"/>
              <w:noProof/>
              <w:lang w:eastAsia="nl-NL"/>
            </w:rPr>
          </w:pPr>
          <w:hyperlink w:anchor="_Toc177568875" w:history="1">
            <w:r w:rsidRPr="00C977EE">
              <w:rPr>
                <w:rStyle w:val="Hyperlink"/>
                <w:noProof/>
                <w:lang w:val="en-US"/>
              </w:rPr>
              <w:t>Assign a mouse event to an element in a cell</w:t>
            </w:r>
            <w:r>
              <w:rPr>
                <w:noProof/>
                <w:webHidden/>
              </w:rPr>
              <w:tab/>
            </w:r>
            <w:r>
              <w:rPr>
                <w:noProof/>
                <w:webHidden/>
              </w:rPr>
              <w:fldChar w:fldCharType="begin"/>
            </w:r>
            <w:r>
              <w:rPr>
                <w:noProof/>
                <w:webHidden/>
              </w:rPr>
              <w:instrText xml:space="preserve"> PAGEREF _Toc177568875 \h </w:instrText>
            </w:r>
            <w:r>
              <w:rPr>
                <w:noProof/>
                <w:webHidden/>
              </w:rPr>
            </w:r>
            <w:r>
              <w:rPr>
                <w:noProof/>
                <w:webHidden/>
              </w:rPr>
              <w:fldChar w:fldCharType="separate"/>
            </w:r>
            <w:r w:rsidR="00B34B93">
              <w:rPr>
                <w:noProof/>
                <w:webHidden/>
              </w:rPr>
              <w:t>48</w:t>
            </w:r>
            <w:r>
              <w:rPr>
                <w:noProof/>
                <w:webHidden/>
              </w:rPr>
              <w:fldChar w:fldCharType="end"/>
            </w:r>
          </w:hyperlink>
        </w:p>
        <w:p w:rsidR="00F43767" w:rsidRDefault="00F43767">
          <w:pPr>
            <w:pStyle w:val="Inhopg3"/>
            <w:tabs>
              <w:tab w:val="right" w:leader="dot" w:pos="9062"/>
            </w:tabs>
            <w:rPr>
              <w:rFonts w:eastAsiaTheme="minorEastAsia"/>
              <w:noProof/>
              <w:lang w:eastAsia="nl-NL"/>
            </w:rPr>
          </w:pPr>
          <w:hyperlink w:anchor="_Toc177568876" w:history="1">
            <w:r w:rsidRPr="00C977EE">
              <w:rPr>
                <w:rStyle w:val="Hyperlink"/>
                <w:noProof/>
                <w:lang w:val="en-US"/>
              </w:rPr>
              <w:t>Highlighting data in cells</w:t>
            </w:r>
            <w:r>
              <w:rPr>
                <w:noProof/>
                <w:webHidden/>
              </w:rPr>
              <w:tab/>
            </w:r>
            <w:r>
              <w:rPr>
                <w:noProof/>
                <w:webHidden/>
              </w:rPr>
              <w:fldChar w:fldCharType="begin"/>
            </w:r>
            <w:r>
              <w:rPr>
                <w:noProof/>
                <w:webHidden/>
              </w:rPr>
              <w:instrText xml:space="preserve"> PAGEREF _Toc177568876 \h </w:instrText>
            </w:r>
            <w:r>
              <w:rPr>
                <w:noProof/>
                <w:webHidden/>
              </w:rPr>
            </w:r>
            <w:r>
              <w:rPr>
                <w:noProof/>
                <w:webHidden/>
              </w:rPr>
              <w:fldChar w:fldCharType="separate"/>
            </w:r>
            <w:r w:rsidR="00B34B93">
              <w:rPr>
                <w:noProof/>
                <w:webHidden/>
              </w:rPr>
              <w:t>49</w:t>
            </w:r>
            <w:r>
              <w:rPr>
                <w:noProof/>
                <w:webHidden/>
              </w:rPr>
              <w:fldChar w:fldCharType="end"/>
            </w:r>
          </w:hyperlink>
        </w:p>
        <w:p w:rsidR="00F43767" w:rsidRDefault="00F43767">
          <w:pPr>
            <w:pStyle w:val="Inhopg2"/>
            <w:tabs>
              <w:tab w:val="right" w:leader="dot" w:pos="9062"/>
            </w:tabs>
            <w:rPr>
              <w:rFonts w:eastAsiaTheme="minorEastAsia"/>
              <w:noProof/>
              <w:lang w:eastAsia="nl-NL"/>
            </w:rPr>
          </w:pPr>
          <w:hyperlink w:anchor="_Toc177568877" w:history="1">
            <w:r w:rsidRPr="00C977EE">
              <w:rPr>
                <w:rStyle w:val="Hyperlink"/>
                <w:noProof/>
                <w:lang w:val="en-US"/>
              </w:rPr>
              <w:t>Sorting data</w:t>
            </w:r>
            <w:r>
              <w:rPr>
                <w:noProof/>
                <w:webHidden/>
              </w:rPr>
              <w:tab/>
            </w:r>
            <w:r>
              <w:rPr>
                <w:noProof/>
                <w:webHidden/>
              </w:rPr>
              <w:fldChar w:fldCharType="begin"/>
            </w:r>
            <w:r>
              <w:rPr>
                <w:noProof/>
                <w:webHidden/>
              </w:rPr>
              <w:instrText xml:space="preserve"> PAGEREF _Toc177568877 \h </w:instrText>
            </w:r>
            <w:r>
              <w:rPr>
                <w:noProof/>
                <w:webHidden/>
              </w:rPr>
            </w:r>
            <w:r>
              <w:rPr>
                <w:noProof/>
                <w:webHidden/>
              </w:rPr>
              <w:fldChar w:fldCharType="separate"/>
            </w:r>
            <w:r w:rsidR="00B34B93">
              <w:rPr>
                <w:noProof/>
                <w:webHidden/>
              </w:rPr>
              <w:t>50</w:t>
            </w:r>
            <w:r>
              <w:rPr>
                <w:noProof/>
                <w:webHidden/>
              </w:rPr>
              <w:fldChar w:fldCharType="end"/>
            </w:r>
          </w:hyperlink>
        </w:p>
        <w:p w:rsidR="00F43767" w:rsidRDefault="00F43767">
          <w:pPr>
            <w:pStyle w:val="Inhopg2"/>
            <w:tabs>
              <w:tab w:val="right" w:leader="dot" w:pos="9062"/>
            </w:tabs>
            <w:rPr>
              <w:rFonts w:eastAsiaTheme="minorEastAsia"/>
              <w:noProof/>
              <w:lang w:eastAsia="nl-NL"/>
            </w:rPr>
          </w:pPr>
          <w:hyperlink w:anchor="_Toc177568878" w:history="1">
            <w:r w:rsidRPr="00C977EE">
              <w:rPr>
                <w:rStyle w:val="Hyperlink"/>
                <w:noProof/>
                <w:lang w:val="en-US"/>
              </w:rPr>
              <w:t>Read data</w:t>
            </w:r>
            <w:r>
              <w:rPr>
                <w:noProof/>
                <w:webHidden/>
              </w:rPr>
              <w:tab/>
            </w:r>
            <w:r>
              <w:rPr>
                <w:noProof/>
                <w:webHidden/>
              </w:rPr>
              <w:fldChar w:fldCharType="begin"/>
            </w:r>
            <w:r>
              <w:rPr>
                <w:noProof/>
                <w:webHidden/>
              </w:rPr>
              <w:instrText xml:space="preserve"> PAGEREF _Toc177568878 \h </w:instrText>
            </w:r>
            <w:r>
              <w:rPr>
                <w:noProof/>
                <w:webHidden/>
              </w:rPr>
            </w:r>
            <w:r>
              <w:rPr>
                <w:noProof/>
                <w:webHidden/>
              </w:rPr>
              <w:fldChar w:fldCharType="separate"/>
            </w:r>
            <w:r w:rsidR="00B34B93">
              <w:rPr>
                <w:noProof/>
                <w:webHidden/>
              </w:rPr>
              <w:t>51</w:t>
            </w:r>
            <w:r>
              <w:rPr>
                <w:noProof/>
                <w:webHidden/>
              </w:rPr>
              <w:fldChar w:fldCharType="end"/>
            </w:r>
          </w:hyperlink>
        </w:p>
        <w:p w:rsidR="00F43767" w:rsidRDefault="00F43767">
          <w:pPr>
            <w:pStyle w:val="Inhopg3"/>
            <w:tabs>
              <w:tab w:val="right" w:leader="dot" w:pos="9062"/>
            </w:tabs>
            <w:rPr>
              <w:rFonts w:eastAsiaTheme="minorEastAsia"/>
              <w:noProof/>
              <w:lang w:eastAsia="nl-NL"/>
            </w:rPr>
          </w:pPr>
          <w:hyperlink w:anchor="_Toc177568879" w:history="1">
            <w:r w:rsidRPr="00C977EE">
              <w:rPr>
                <w:rStyle w:val="Hyperlink"/>
                <w:noProof/>
                <w:lang w:val="en-US"/>
              </w:rPr>
              <w:t>Read text from cells, columns, of rows</w:t>
            </w:r>
            <w:r>
              <w:rPr>
                <w:noProof/>
                <w:webHidden/>
              </w:rPr>
              <w:tab/>
            </w:r>
            <w:r>
              <w:rPr>
                <w:noProof/>
                <w:webHidden/>
              </w:rPr>
              <w:fldChar w:fldCharType="begin"/>
            </w:r>
            <w:r>
              <w:rPr>
                <w:noProof/>
                <w:webHidden/>
              </w:rPr>
              <w:instrText xml:space="preserve"> PAGEREF _Toc177568879 \h </w:instrText>
            </w:r>
            <w:r>
              <w:rPr>
                <w:noProof/>
                <w:webHidden/>
              </w:rPr>
            </w:r>
            <w:r>
              <w:rPr>
                <w:noProof/>
                <w:webHidden/>
              </w:rPr>
              <w:fldChar w:fldCharType="separate"/>
            </w:r>
            <w:r w:rsidR="00B34B93">
              <w:rPr>
                <w:noProof/>
                <w:webHidden/>
              </w:rPr>
              <w:t>51</w:t>
            </w:r>
            <w:r>
              <w:rPr>
                <w:noProof/>
                <w:webHidden/>
              </w:rPr>
              <w:fldChar w:fldCharType="end"/>
            </w:r>
          </w:hyperlink>
        </w:p>
        <w:p w:rsidR="00F43767" w:rsidRDefault="00F43767">
          <w:pPr>
            <w:pStyle w:val="Inhopg3"/>
            <w:tabs>
              <w:tab w:val="right" w:leader="dot" w:pos="9062"/>
            </w:tabs>
            <w:rPr>
              <w:rFonts w:eastAsiaTheme="minorEastAsia"/>
              <w:noProof/>
              <w:lang w:eastAsia="nl-NL"/>
            </w:rPr>
          </w:pPr>
          <w:hyperlink w:anchor="_Toc177568880" w:history="1">
            <w:r w:rsidRPr="00C977EE">
              <w:rPr>
                <w:rStyle w:val="Hyperlink"/>
                <w:noProof/>
                <w:lang w:val="en-US"/>
              </w:rPr>
              <w:t>Read selected text in cell</w:t>
            </w:r>
            <w:r>
              <w:rPr>
                <w:noProof/>
                <w:webHidden/>
              </w:rPr>
              <w:tab/>
            </w:r>
            <w:r>
              <w:rPr>
                <w:noProof/>
                <w:webHidden/>
              </w:rPr>
              <w:fldChar w:fldCharType="begin"/>
            </w:r>
            <w:r>
              <w:rPr>
                <w:noProof/>
                <w:webHidden/>
              </w:rPr>
              <w:instrText xml:space="preserve"> PAGEREF _Toc177568880 \h </w:instrText>
            </w:r>
            <w:r>
              <w:rPr>
                <w:noProof/>
                <w:webHidden/>
              </w:rPr>
            </w:r>
            <w:r>
              <w:rPr>
                <w:noProof/>
                <w:webHidden/>
              </w:rPr>
              <w:fldChar w:fldCharType="separate"/>
            </w:r>
            <w:r w:rsidR="00B34B93">
              <w:rPr>
                <w:noProof/>
                <w:webHidden/>
              </w:rPr>
              <w:t>52</w:t>
            </w:r>
            <w:r>
              <w:rPr>
                <w:noProof/>
                <w:webHidden/>
              </w:rPr>
              <w:fldChar w:fldCharType="end"/>
            </w:r>
          </w:hyperlink>
        </w:p>
        <w:p w:rsidR="00F43767" w:rsidRDefault="00F43767">
          <w:pPr>
            <w:pStyle w:val="Inhopg3"/>
            <w:tabs>
              <w:tab w:val="right" w:leader="dot" w:pos="9062"/>
            </w:tabs>
            <w:rPr>
              <w:rFonts w:eastAsiaTheme="minorEastAsia"/>
              <w:noProof/>
              <w:lang w:eastAsia="nl-NL"/>
            </w:rPr>
          </w:pPr>
          <w:hyperlink w:anchor="_Toc177568881" w:history="1">
            <w:r w:rsidRPr="00C977EE">
              <w:rPr>
                <w:rStyle w:val="Hyperlink"/>
                <w:noProof/>
                <w:lang w:val="en-US"/>
              </w:rPr>
              <w:t>Read id’s of rows</w:t>
            </w:r>
            <w:r>
              <w:rPr>
                <w:noProof/>
                <w:webHidden/>
              </w:rPr>
              <w:tab/>
            </w:r>
            <w:r>
              <w:rPr>
                <w:noProof/>
                <w:webHidden/>
              </w:rPr>
              <w:fldChar w:fldCharType="begin"/>
            </w:r>
            <w:r>
              <w:rPr>
                <w:noProof/>
                <w:webHidden/>
              </w:rPr>
              <w:instrText xml:space="preserve"> PAGEREF _Toc177568881 \h </w:instrText>
            </w:r>
            <w:r>
              <w:rPr>
                <w:noProof/>
                <w:webHidden/>
              </w:rPr>
            </w:r>
            <w:r>
              <w:rPr>
                <w:noProof/>
                <w:webHidden/>
              </w:rPr>
              <w:fldChar w:fldCharType="separate"/>
            </w:r>
            <w:r w:rsidR="00B34B93">
              <w:rPr>
                <w:noProof/>
                <w:webHidden/>
              </w:rPr>
              <w:t>52</w:t>
            </w:r>
            <w:r>
              <w:rPr>
                <w:noProof/>
                <w:webHidden/>
              </w:rPr>
              <w:fldChar w:fldCharType="end"/>
            </w:r>
          </w:hyperlink>
        </w:p>
        <w:p w:rsidR="00F43767" w:rsidRDefault="00F43767">
          <w:pPr>
            <w:pStyle w:val="Inhopg2"/>
            <w:tabs>
              <w:tab w:val="right" w:leader="dot" w:pos="9062"/>
            </w:tabs>
            <w:rPr>
              <w:rFonts w:eastAsiaTheme="minorEastAsia"/>
              <w:noProof/>
              <w:lang w:eastAsia="nl-NL"/>
            </w:rPr>
          </w:pPr>
          <w:hyperlink w:anchor="_Toc177568882" w:history="1">
            <w:r w:rsidRPr="00C977EE">
              <w:rPr>
                <w:rStyle w:val="Hyperlink"/>
                <w:noProof/>
                <w:lang w:val="en-US"/>
              </w:rPr>
              <w:t>Write data</w:t>
            </w:r>
            <w:r>
              <w:rPr>
                <w:noProof/>
                <w:webHidden/>
              </w:rPr>
              <w:tab/>
            </w:r>
            <w:r>
              <w:rPr>
                <w:noProof/>
                <w:webHidden/>
              </w:rPr>
              <w:fldChar w:fldCharType="begin"/>
            </w:r>
            <w:r>
              <w:rPr>
                <w:noProof/>
                <w:webHidden/>
              </w:rPr>
              <w:instrText xml:space="preserve"> PAGEREF _Toc177568882 \h </w:instrText>
            </w:r>
            <w:r>
              <w:rPr>
                <w:noProof/>
                <w:webHidden/>
              </w:rPr>
            </w:r>
            <w:r>
              <w:rPr>
                <w:noProof/>
                <w:webHidden/>
              </w:rPr>
              <w:fldChar w:fldCharType="separate"/>
            </w:r>
            <w:r w:rsidR="00B34B93">
              <w:rPr>
                <w:noProof/>
                <w:webHidden/>
              </w:rPr>
              <w:t>53</w:t>
            </w:r>
            <w:r>
              <w:rPr>
                <w:noProof/>
                <w:webHidden/>
              </w:rPr>
              <w:fldChar w:fldCharType="end"/>
            </w:r>
          </w:hyperlink>
        </w:p>
        <w:p w:rsidR="00F43767" w:rsidRDefault="00F43767">
          <w:pPr>
            <w:pStyle w:val="Inhopg3"/>
            <w:tabs>
              <w:tab w:val="right" w:leader="dot" w:pos="9062"/>
            </w:tabs>
            <w:rPr>
              <w:rFonts w:eastAsiaTheme="minorEastAsia"/>
              <w:noProof/>
              <w:lang w:eastAsia="nl-NL"/>
            </w:rPr>
          </w:pPr>
          <w:hyperlink w:anchor="_Toc177568883" w:history="1">
            <w:r w:rsidRPr="00C977EE">
              <w:rPr>
                <w:rStyle w:val="Hyperlink"/>
                <w:noProof/>
                <w:lang w:val="en-US"/>
              </w:rPr>
              <w:t>Write data in editable cells</w:t>
            </w:r>
            <w:r>
              <w:rPr>
                <w:noProof/>
                <w:webHidden/>
              </w:rPr>
              <w:tab/>
            </w:r>
            <w:r>
              <w:rPr>
                <w:noProof/>
                <w:webHidden/>
              </w:rPr>
              <w:fldChar w:fldCharType="begin"/>
            </w:r>
            <w:r>
              <w:rPr>
                <w:noProof/>
                <w:webHidden/>
              </w:rPr>
              <w:instrText xml:space="preserve"> PAGEREF _Toc177568883 \h </w:instrText>
            </w:r>
            <w:r>
              <w:rPr>
                <w:noProof/>
                <w:webHidden/>
              </w:rPr>
            </w:r>
            <w:r>
              <w:rPr>
                <w:noProof/>
                <w:webHidden/>
              </w:rPr>
              <w:fldChar w:fldCharType="separate"/>
            </w:r>
            <w:r w:rsidR="00B34B93">
              <w:rPr>
                <w:noProof/>
                <w:webHidden/>
              </w:rPr>
              <w:t>53</w:t>
            </w:r>
            <w:r>
              <w:rPr>
                <w:noProof/>
                <w:webHidden/>
              </w:rPr>
              <w:fldChar w:fldCharType="end"/>
            </w:r>
          </w:hyperlink>
        </w:p>
        <w:p w:rsidR="00F43767" w:rsidRDefault="00F43767">
          <w:pPr>
            <w:pStyle w:val="Inhopg3"/>
            <w:tabs>
              <w:tab w:val="right" w:leader="dot" w:pos="9062"/>
            </w:tabs>
            <w:rPr>
              <w:rFonts w:eastAsiaTheme="minorEastAsia"/>
              <w:noProof/>
              <w:lang w:eastAsia="nl-NL"/>
            </w:rPr>
          </w:pPr>
          <w:hyperlink w:anchor="_Toc177568884" w:history="1">
            <w:r w:rsidRPr="00C977EE">
              <w:rPr>
                <w:rStyle w:val="Hyperlink"/>
                <w:noProof/>
                <w:lang w:val="en-US"/>
              </w:rPr>
              <w:t>Sending data to the database</w:t>
            </w:r>
            <w:r>
              <w:rPr>
                <w:noProof/>
                <w:webHidden/>
              </w:rPr>
              <w:tab/>
            </w:r>
            <w:r>
              <w:rPr>
                <w:noProof/>
                <w:webHidden/>
              </w:rPr>
              <w:fldChar w:fldCharType="begin"/>
            </w:r>
            <w:r>
              <w:rPr>
                <w:noProof/>
                <w:webHidden/>
              </w:rPr>
              <w:instrText xml:space="preserve"> PAGEREF _Toc177568884 \h </w:instrText>
            </w:r>
            <w:r>
              <w:rPr>
                <w:noProof/>
                <w:webHidden/>
              </w:rPr>
            </w:r>
            <w:r>
              <w:rPr>
                <w:noProof/>
                <w:webHidden/>
              </w:rPr>
              <w:fldChar w:fldCharType="separate"/>
            </w:r>
            <w:r w:rsidR="00B34B93">
              <w:rPr>
                <w:noProof/>
                <w:webHidden/>
              </w:rPr>
              <w:t>53</w:t>
            </w:r>
            <w:r>
              <w:rPr>
                <w:noProof/>
                <w:webHidden/>
              </w:rPr>
              <w:fldChar w:fldCharType="end"/>
            </w:r>
          </w:hyperlink>
        </w:p>
        <w:p w:rsidR="00F43767" w:rsidRDefault="00F43767">
          <w:pPr>
            <w:pStyle w:val="Inhopg2"/>
            <w:tabs>
              <w:tab w:val="right" w:leader="dot" w:pos="9062"/>
            </w:tabs>
            <w:rPr>
              <w:rFonts w:eastAsiaTheme="minorEastAsia"/>
              <w:noProof/>
              <w:lang w:eastAsia="nl-NL"/>
            </w:rPr>
          </w:pPr>
          <w:hyperlink w:anchor="_Toc177568885" w:history="1">
            <w:r w:rsidRPr="00C977EE">
              <w:rPr>
                <w:rStyle w:val="Hyperlink"/>
                <w:noProof/>
                <w:lang w:val="en-US"/>
              </w:rPr>
              <w:t>Context menus in cells or rows</w:t>
            </w:r>
            <w:r>
              <w:rPr>
                <w:noProof/>
                <w:webHidden/>
              </w:rPr>
              <w:tab/>
            </w:r>
            <w:r>
              <w:rPr>
                <w:noProof/>
                <w:webHidden/>
              </w:rPr>
              <w:fldChar w:fldCharType="begin"/>
            </w:r>
            <w:r>
              <w:rPr>
                <w:noProof/>
                <w:webHidden/>
              </w:rPr>
              <w:instrText xml:space="preserve"> PAGEREF _Toc177568885 \h </w:instrText>
            </w:r>
            <w:r>
              <w:rPr>
                <w:noProof/>
                <w:webHidden/>
              </w:rPr>
            </w:r>
            <w:r>
              <w:rPr>
                <w:noProof/>
                <w:webHidden/>
              </w:rPr>
              <w:fldChar w:fldCharType="separate"/>
            </w:r>
            <w:r w:rsidR="00B34B93">
              <w:rPr>
                <w:noProof/>
                <w:webHidden/>
              </w:rPr>
              <w:t>53</w:t>
            </w:r>
            <w:r>
              <w:rPr>
                <w:noProof/>
                <w:webHidden/>
              </w:rPr>
              <w:fldChar w:fldCharType="end"/>
            </w:r>
          </w:hyperlink>
        </w:p>
        <w:p w:rsidR="00F43767" w:rsidRDefault="00F43767">
          <w:pPr>
            <w:pStyle w:val="Inhopg2"/>
            <w:tabs>
              <w:tab w:val="right" w:leader="dot" w:pos="9062"/>
            </w:tabs>
            <w:rPr>
              <w:rFonts w:eastAsiaTheme="minorEastAsia"/>
              <w:noProof/>
              <w:lang w:eastAsia="nl-NL"/>
            </w:rPr>
          </w:pPr>
          <w:hyperlink w:anchor="_Toc177568886" w:history="1">
            <w:r w:rsidRPr="00C977EE">
              <w:rPr>
                <w:rStyle w:val="Hyperlink"/>
                <w:noProof/>
                <w:lang w:val="en-US"/>
              </w:rPr>
              <w:t>Refreshing a table, or only single rows</w:t>
            </w:r>
            <w:r>
              <w:rPr>
                <w:noProof/>
                <w:webHidden/>
              </w:rPr>
              <w:tab/>
            </w:r>
            <w:r>
              <w:rPr>
                <w:noProof/>
                <w:webHidden/>
              </w:rPr>
              <w:fldChar w:fldCharType="begin"/>
            </w:r>
            <w:r>
              <w:rPr>
                <w:noProof/>
                <w:webHidden/>
              </w:rPr>
              <w:instrText xml:space="preserve"> PAGEREF _Toc177568886 \h </w:instrText>
            </w:r>
            <w:r>
              <w:rPr>
                <w:noProof/>
                <w:webHidden/>
              </w:rPr>
            </w:r>
            <w:r>
              <w:rPr>
                <w:noProof/>
                <w:webHidden/>
              </w:rPr>
              <w:fldChar w:fldCharType="separate"/>
            </w:r>
            <w:r w:rsidR="00B34B93">
              <w:rPr>
                <w:noProof/>
                <w:webHidden/>
              </w:rPr>
              <w:t>54</w:t>
            </w:r>
            <w:r>
              <w:rPr>
                <w:noProof/>
                <w:webHidden/>
              </w:rPr>
              <w:fldChar w:fldCharType="end"/>
            </w:r>
          </w:hyperlink>
        </w:p>
        <w:p w:rsidR="00F43767" w:rsidRDefault="00F43767">
          <w:pPr>
            <w:pStyle w:val="Inhopg2"/>
            <w:tabs>
              <w:tab w:val="right" w:leader="dot" w:pos="9062"/>
            </w:tabs>
            <w:rPr>
              <w:rFonts w:eastAsiaTheme="minorEastAsia"/>
              <w:noProof/>
              <w:lang w:eastAsia="nl-NL"/>
            </w:rPr>
          </w:pPr>
          <w:hyperlink w:anchor="_Toc177568887" w:history="1">
            <w:r w:rsidRPr="00C977EE">
              <w:rPr>
                <w:rStyle w:val="Hyperlink"/>
                <w:noProof/>
                <w:lang w:val="en-US"/>
              </w:rPr>
              <w:t>Remove data</w:t>
            </w:r>
            <w:r>
              <w:rPr>
                <w:noProof/>
                <w:webHidden/>
              </w:rPr>
              <w:tab/>
            </w:r>
            <w:r>
              <w:rPr>
                <w:noProof/>
                <w:webHidden/>
              </w:rPr>
              <w:fldChar w:fldCharType="begin"/>
            </w:r>
            <w:r>
              <w:rPr>
                <w:noProof/>
                <w:webHidden/>
              </w:rPr>
              <w:instrText xml:space="preserve"> PAGEREF _Toc177568887 \h </w:instrText>
            </w:r>
            <w:r>
              <w:rPr>
                <w:noProof/>
                <w:webHidden/>
              </w:rPr>
            </w:r>
            <w:r>
              <w:rPr>
                <w:noProof/>
                <w:webHidden/>
              </w:rPr>
              <w:fldChar w:fldCharType="separate"/>
            </w:r>
            <w:r w:rsidR="00B34B93">
              <w:rPr>
                <w:noProof/>
                <w:webHidden/>
              </w:rPr>
              <w:t>55</w:t>
            </w:r>
            <w:r>
              <w:rPr>
                <w:noProof/>
                <w:webHidden/>
              </w:rPr>
              <w:fldChar w:fldCharType="end"/>
            </w:r>
          </w:hyperlink>
        </w:p>
        <w:p w:rsidR="00F43767" w:rsidRDefault="00F43767">
          <w:pPr>
            <w:pStyle w:val="Inhopg3"/>
            <w:tabs>
              <w:tab w:val="right" w:leader="dot" w:pos="9062"/>
            </w:tabs>
            <w:rPr>
              <w:rFonts w:eastAsiaTheme="minorEastAsia"/>
              <w:noProof/>
              <w:lang w:eastAsia="nl-NL"/>
            </w:rPr>
          </w:pPr>
          <w:hyperlink w:anchor="_Toc177568888" w:history="1">
            <w:r w:rsidRPr="00C977EE">
              <w:rPr>
                <w:rStyle w:val="Hyperlink"/>
                <w:noProof/>
                <w:lang w:val="en-US"/>
              </w:rPr>
              <w:t>Remove a row</w:t>
            </w:r>
            <w:r>
              <w:rPr>
                <w:noProof/>
                <w:webHidden/>
              </w:rPr>
              <w:tab/>
            </w:r>
            <w:r>
              <w:rPr>
                <w:noProof/>
                <w:webHidden/>
              </w:rPr>
              <w:fldChar w:fldCharType="begin"/>
            </w:r>
            <w:r>
              <w:rPr>
                <w:noProof/>
                <w:webHidden/>
              </w:rPr>
              <w:instrText xml:space="preserve"> PAGEREF _Toc177568888 \h </w:instrText>
            </w:r>
            <w:r>
              <w:rPr>
                <w:noProof/>
                <w:webHidden/>
              </w:rPr>
            </w:r>
            <w:r>
              <w:rPr>
                <w:noProof/>
                <w:webHidden/>
              </w:rPr>
              <w:fldChar w:fldCharType="separate"/>
            </w:r>
            <w:r w:rsidR="00B34B93">
              <w:rPr>
                <w:noProof/>
                <w:webHidden/>
              </w:rPr>
              <w:t>55</w:t>
            </w:r>
            <w:r>
              <w:rPr>
                <w:noProof/>
                <w:webHidden/>
              </w:rPr>
              <w:fldChar w:fldCharType="end"/>
            </w:r>
          </w:hyperlink>
        </w:p>
        <w:p w:rsidR="00F43767" w:rsidRDefault="00F43767">
          <w:pPr>
            <w:pStyle w:val="Inhopg2"/>
            <w:tabs>
              <w:tab w:val="right" w:leader="dot" w:pos="9062"/>
            </w:tabs>
            <w:rPr>
              <w:rFonts w:eastAsiaTheme="minorEastAsia"/>
              <w:noProof/>
              <w:lang w:eastAsia="nl-NL"/>
            </w:rPr>
          </w:pPr>
          <w:hyperlink w:anchor="_Toc177568889" w:history="1">
            <w:r w:rsidRPr="00C977EE">
              <w:rPr>
                <w:rStyle w:val="Hyperlink"/>
                <w:noProof/>
                <w:lang w:val="en-US"/>
              </w:rPr>
              <w:t>Implement an autocomplete in an editable cell</w:t>
            </w:r>
            <w:r>
              <w:rPr>
                <w:noProof/>
                <w:webHidden/>
              </w:rPr>
              <w:tab/>
            </w:r>
            <w:r>
              <w:rPr>
                <w:noProof/>
                <w:webHidden/>
              </w:rPr>
              <w:fldChar w:fldCharType="begin"/>
            </w:r>
            <w:r>
              <w:rPr>
                <w:noProof/>
                <w:webHidden/>
              </w:rPr>
              <w:instrText xml:space="preserve"> PAGEREF _Toc177568889 \h </w:instrText>
            </w:r>
            <w:r>
              <w:rPr>
                <w:noProof/>
                <w:webHidden/>
              </w:rPr>
            </w:r>
            <w:r>
              <w:rPr>
                <w:noProof/>
                <w:webHidden/>
              </w:rPr>
              <w:fldChar w:fldCharType="separate"/>
            </w:r>
            <w:r w:rsidR="00B34B93">
              <w:rPr>
                <w:noProof/>
                <w:webHidden/>
              </w:rPr>
              <w:t>55</w:t>
            </w:r>
            <w:r>
              <w:rPr>
                <w:noProof/>
                <w:webHidden/>
              </w:rPr>
              <w:fldChar w:fldCharType="end"/>
            </w:r>
          </w:hyperlink>
        </w:p>
        <w:p w:rsidR="00F43767" w:rsidRDefault="00F43767">
          <w:pPr>
            <w:pStyle w:val="Inhopg2"/>
            <w:tabs>
              <w:tab w:val="right" w:leader="dot" w:pos="9062"/>
            </w:tabs>
            <w:rPr>
              <w:rFonts w:eastAsiaTheme="minorEastAsia"/>
              <w:noProof/>
              <w:lang w:eastAsia="nl-NL"/>
            </w:rPr>
          </w:pPr>
          <w:hyperlink w:anchor="_Toc177568890" w:history="1">
            <w:r w:rsidRPr="00C977EE">
              <w:rPr>
                <w:rStyle w:val="Hyperlink"/>
                <w:noProof/>
                <w:lang w:val="en-US"/>
              </w:rPr>
              <w:t>Wild cards in columns configuration</w:t>
            </w:r>
            <w:r>
              <w:rPr>
                <w:noProof/>
                <w:webHidden/>
              </w:rPr>
              <w:tab/>
            </w:r>
            <w:r>
              <w:rPr>
                <w:noProof/>
                <w:webHidden/>
              </w:rPr>
              <w:fldChar w:fldCharType="begin"/>
            </w:r>
            <w:r>
              <w:rPr>
                <w:noProof/>
                <w:webHidden/>
              </w:rPr>
              <w:instrText xml:space="preserve"> PAGEREF _Toc177568890 \h </w:instrText>
            </w:r>
            <w:r>
              <w:rPr>
                <w:noProof/>
                <w:webHidden/>
              </w:rPr>
            </w:r>
            <w:r>
              <w:rPr>
                <w:noProof/>
                <w:webHidden/>
              </w:rPr>
              <w:fldChar w:fldCharType="separate"/>
            </w:r>
            <w:r w:rsidR="00B34B93">
              <w:rPr>
                <w:noProof/>
                <w:webHidden/>
              </w:rPr>
              <w:t>56</w:t>
            </w:r>
            <w:r>
              <w:rPr>
                <w:noProof/>
                <w:webHidden/>
              </w:rPr>
              <w:fldChar w:fldCharType="end"/>
            </w:r>
          </w:hyperlink>
        </w:p>
        <w:p w:rsidR="00F43767" w:rsidRDefault="00F43767">
          <w:pPr>
            <w:pStyle w:val="Inhopg2"/>
            <w:tabs>
              <w:tab w:val="right" w:leader="dot" w:pos="9062"/>
            </w:tabs>
            <w:rPr>
              <w:rFonts w:eastAsiaTheme="minorEastAsia"/>
              <w:noProof/>
              <w:lang w:eastAsia="nl-NL"/>
            </w:rPr>
          </w:pPr>
          <w:hyperlink w:anchor="_Toc177568891" w:history="1">
            <w:r w:rsidRPr="00C977EE">
              <w:rPr>
                <w:rStyle w:val="Hyperlink"/>
                <w:noProof/>
                <w:lang w:val="en-US"/>
              </w:rPr>
              <w:t>Navigate programmatically</w:t>
            </w:r>
            <w:r>
              <w:rPr>
                <w:noProof/>
                <w:webHidden/>
              </w:rPr>
              <w:tab/>
            </w:r>
            <w:r>
              <w:rPr>
                <w:noProof/>
                <w:webHidden/>
              </w:rPr>
              <w:fldChar w:fldCharType="begin"/>
            </w:r>
            <w:r>
              <w:rPr>
                <w:noProof/>
                <w:webHidden/>
              </w:rPr>
              <w:instrText xml:space="preserve"> PAGEREF _Toc177568891 \h </w:instrText>
            </w:r>
            <w:r>
              <w:rPr>
                <w:noProof/>
                <w:webHidden/>
              </w:rPr>
            </w:r>
            <w:r>
              <w:rPr>
                <w:noProof/>
                <w:webHidden/>
              </w:rPr>
              <w:fldChar w:fldCharType="separate"/>
            </w:r>
            <w:r w:rsidR="00B34B93">
              <w:rPr>
                <w:noProof/>
                <w:webHidden/>
              </w:rPr>
              <w:t>57</w:t>
            </w:r>
            <w:r>
              <w:rPr>
                <w:noProof/>
                <w:webHidden/>
              </w:rPr>
              <w:fldChar w:fldCharType="end"/>
            </w:r>
          </w:hyperlink>
        </w:p>
        <w:p w:rsidR="00F43767" w:rsidRDefault="00F43767">
          <w:pPr>
            <w:pStyle w:val="Inhopg1"/>
            <w:tabs>
              <w:tab w:val="right" w:leader="dot" w:pos="9062"/>
            </w:tabs>
            <w:rPr>
              <w:rFonts w:eastAsiaTheme="minorEastAsia"/>
              <w:noProof/>
              <w:lang w:eastAsia="nl-NL"/>
            </w:rPr>
          </w:pPr>
          <w:hyperlink w:anchor="_Toc177568892" w:history="1">
            <w:r w:rsidRPr="00C977EE">
              <w:rPr>
                <w:rStyle w:val="Hyperlink"/>
                <w:noProof/>
                <w:lang w:val="en-US"/>
              </w:rPr>
              <w:t>Callbacks</w:t>
            </w:r>
            <w:r>
              <w:rPr>
                <w:noProof/>
                <w:webHidden/>
              </w:rPr>
              <w:tab/>
            </w:r>
            <w:r>
              <w:rPr>
                <w:noProof/>
                <w:webHidden/>
              </w:rPr>
              <w:fldChar w:fldCharType="begin"/>
            </w:r>
            <w:r>
              <w:rPr>
                <w:noProof/>
                <w:webHidden/>
              </w:rPr>
              <w:instrText xml:space="preserve"> PAGEREF _Toc177568892 \h </w:instrText>
            </w:r>
            <w:r>
              <w:rPr>
                <w:noProof/>
                <w:webHidden/>
              </w:rPr>
            </w:r>
            <w:r>
              <w:rPr>
                <w:noProof/>
                <w:webHidden/>
              </w:rPr>
              <w:fldChar w:fldCharType="separate"/>
            </w:r>
            <w:r w:rsidR="00B34B93">
              <w:rPr>
                <w:noProof/>
                <w:webHidden/>
              </w:rPr>
              <w:t>58</w:t>
            </w:r>
            <w:r>
              <w:rPr>
                <w:noProof/>
                <w:webHidden/>
              </w:rPr>
              <w:fldChar w:fldCharType="end"/>
            </w:r>
          </w:hyperlink>
        </w:p>
        <w:p w:rsidR="00F43767" w:rsidRDefault="00F43767">
          <w:pPr>
            <w:pStyle w:val="Inhopg2"/>
            <w:tabs>
              <w:tab w:val="right" w:leader="dot" w:pos="9062"/>
            </w:tabs>
            <w:rPr>
              <w:rFonts w:eastAsiaTheme="minorEastAsia"/>
              <w:noProof/>
              <w:lang w:eastAsia="nl-NL"/>
            </w:rPr>
          </w:pPr>
          <w:hyperlink w:anchor="_Toc177568893" w:history="1">
            <w:r w:rsidRPr="00C977EE">
              <w:rPr>
                <w:rStyle w:val="Hyperlink"/>
                <w:noProof/>
                <w:lang w:val="en-US"/>
              </w:rPr>
              <w:t>Table callbacks</w:t>
            </w:r>
            <w:r>
              <w:rPr>
                <w:noProof/>
                <w:webHidden/>
              </w:rPr>
              <w:tab/>
            </w:r>
            <w:r>
              <w:rPr>
                <w:noProof/>
                <w:webHidden/>
              </w:rPr>
              <w:fldChar w:fldCharType="begin"/>
            </w:r>
            <w:r>
              <w:rPr>
                <w:noProof/>
                <w:webHidden/>
              </w:rPr>
              <w:instrText xml:space="preserve"> PAGEREF _Toc177568893 \h </w:instrText>
            </w:r>
            <w:r>
              <w:rPr>
                <w:noProof/>
                <w:webHidden/>
              </w:rPr>
            </w:r>
            <w:r>
              <w:rPr>
                <w:noProof/>
                <w:webHidden/>
              </w:rPr>
              <w:fldChar w:fldCharType="separate"/>
            </w:r>
            <w:r w:rsidR="00B34B93">
              <w:rPr>
                <w:noProof/>
                <w:webHidden/>
              </w:rPr>
              <w:t>58</w:t>
            </w:r>
            <w:r>
              <w:rPr>
                <w:noProof/>
                <w:webHidden/>
              </w:rPr>
              <w:fldChar w:fldCharType="end"/>
            </w:r>
          </w:hyperlink>
        </w:p>
        <w:p w:rsidR="00F43767" w:rsidRDefault="00F43767">
          <w:pPr>
            <w:pStyle w:val="Inhopg2"/>
            <w:tabs>
              <w:tab w:val="right" w:leader="dot" w:pos="9062"/>
            </w:tabs>
            <w:rPr>
              <w:rFonts w:eastAsiaTheme="minorEastAsia"/>
              <w:noProof/>
              <w:lang w:eastAsia="nl-NL"/>
            </w:rPr>
          </w:pPr>
          <w:hyperlink w:anchor="_Toc177568894" w:history="1">
            <w:r w:rsidRPr="00C977EE">
              <w:rPr>
                <w:rStyle w:val="Hyperlink"/>
                <w:noProof/>
                <w:lang w:val="en-US"/>
              </w:rPr>
              <w:t>Function callbacks</w:t>
            </w:r>
            <w:r>
              <w:rPr>
                <w:noProof/>
                <w:webHidden/>
              </w:rPr>
              <w:tab/>
            </w:r>
            <w:r>
              <w:rPr>
                <w:noProof/>
                <w:webHidden/>
              </w:rPr>
              <w:fldChar w:fldCharType="begin"/>
            </w:r>
            <w:r>
              <w:rPr>
                <w:noProof/>
                <w:webHidden/>
              </w:rPr>
              <w:instrText xml:space="preserve"> PAGEREF _Toc177568894 \h </w:instrText>
            </w:r>
            <w:r>
              <w:rPr>
                <w:noProof/>
                <w:webHidden/>
              </w:rPr>
            </w:r>
            <w:r>
              <w:rPr>
                <w:noProof/>
                <w:webHidden/>
              </w:rPr>
              <w:fldChar w:fldCharType="separate"/>
            </w:r>
            <w:r w:rsidR="00B34B93">
              <w:rPr>
                <w:noProof/>
                <w:webHidden/>
              </w:rPr>
              <w:t>59</w:t>
            </w:r>
            <w:r>
              <w:rPr>
                <w:noProof/>
                <w:webHidden/>
              </w:rPr>
              <w:fldChar w:fldCharType="end"/>
            </w:r>
          </w:hyperlink>
        </w:p>
        <w:p w:rsidR="00F43767" w:rsidRDefault="00F43767">
          <w:pPr>
            <w:pStyle w:val="Inhopg1"/>
            <w:tabs>
              <w:tab w:val="right" w:leader="dot" w:pos="9062"/>
            </w:tabs>
            <w:rPr>
              <w:rFonts w:eastAsiaTheme="minorEastAsia"/>
              <w:noProof/>
              <w:lang w:eastAsia="nl-NL"/>
            </w:rPr>
          </w:pPr>
          <w:hyperlink w:anchor="_Toc177568895" w:history="1">
            <w:r w:rsidRPr="00C977EE">
              <w:rPr>
                <w:rStyle w:val="Hyperlink"/>
                <w:noProof/>
                <w:lang w:val="en-US"/>
              </w:rPr>
              <w:t>Error handlers</w:t>
            </w:r>
            <w:r>
              <w:rPr>
                <w:noProof/>
                <w:webHidden/>
              </w:rPr>
              <w:tab/>
            </w:r>
            <w:r>
              <w:rPr>
                <w:noProof/>
                <w:webHidden/>
              </w:rPr>
              <w:fldChar w:fldCharType="begin"/>
            </w:r>
            <w:r>
              <w:rPr>
                <w:noProof/>
                <w:webHidden/>
              </w:rPr>
              <w:instrText xml:space="preserve"> PAGEREF _Toc177568895 \h </w:instrText>
            </w:r>
            <w:r>
              <w:rPr>
                <w:noProof/>
                <w:webHidden/>
              </w:rPr>
            </w:r>
            <w:r>
              <w:rPr>
                <w:noProof/>
                <w:webHidden/>
              </w:rPr>
              <w:fldChar w:fldCharType="separate"/>
            </w:r>
            <w:r w:rsidR="00B34B93">
              <w:rPr>
                <w:noProof/>
                <w:webHidden/>
              </w:rPr>
              <w:t>60</w:t>
            </w:r>
            <w:r>
              <w:rPr>
                <w:noProof/>
                <w:webHidden/>
              </w:rPr>
              <w:fldChar w:fldCharType="end"/>
            </w:r>
          </w:hyperlink>
        </w:p>
        <w:p w:rsidR="00F43767" w:rsidRDefault="00F43767">
          <w:pPr>
            <w:pStyle w:val="Inhopg2"/>
            <w:tabs>
              <w:tab w:val="right" w:leader="dot" w:pos="9062"/>
            </w:tabs>
            <w:rPr>
              <w:rFonts w:eastAsiaTheme="minorEastAsia"/>
              <w:noProof/>
              <w:lang w:eastAsia="nl-NL"/>
            </w:rPr>
          </w:pPr>
          <w:hyperlink w:anchor="_Toc177568896" w:history="1">
            <w:r w:rsidRPr="00C977EE">
              <w:rPr>
                <w:rStyle w:val="Hyperlink"/>
                <w:noProof/>
                <w:lang w:val="en-US"/>
              </w:rPr>
              <w:t>Table columns error handlers</w:t>
            </w:r>
            <w:r>
              <w:rPr>
                <w:noProof/>
                <w:webHidden/>
              </w:rPr>
              <w:tab/>
            </w:r>
            <w:r>
              <w:rPr>
                <w:noProof/>
                <w:webHidden/>
              </w:rPr>
              <w:fldChar w:fldCharType="begin"/>
            </w:r>
            <w:r>
              <w:rPr>
                <w:noProof/>
                <w:webHidden/>
              </w:rPr>
              <w:instrText xml:space="preserve"> PAGEREF _Toc177568896 \h </w:instrText>
            </w:r>
            <w:r>
              <w:rPr>
                <w:noProof/>
                <w:webHidden/>
              </w:rPr>
            </w:r>
            <w:r>
              <w:rPr>
                <w:noProof/>
                <w:webHidden/>
              </w:rPr>
              <w:fldChar w:fldCharType="separate"/>
            </w:r>
            <w:r w:rsidR="00B34B93">
              <w:rPr>
                <w:noProof/>
                <w:webHidden/>
              </w:rPr>
              <w:t>60</w:t>
            </w:r>
            <w:r>
              <w:rPr>
                <w:noProof/>
                <w:webHidden/>
              </w:rPr>
              <w:fldChar w:fldCharType="end"/>
            </w:r>
          </w:hyperlink>
        </w:p>
        <w:p w:rsidR="00F43767" w:rsidRDefault="00F43767">
          <w:pPr>
            <w:pStyle w:val="Inhopg2"/>
            <w:tabs>
              <w:tab w:val="right" w:leader="dot" w:pos="9062"/>
            </w:tabs>
            <w:rPr>
              <w:rFonts w:eastAsiaTheme="minorEastAsia"/>
              <w:noProof/>
              <w:lang w:eastAsia="nl-NL"/>
            </w:rPr>
          </w:pPr>
          <w:hyperlink w:anchor="_Toc177568897" w:history="1">
            <w:r w:rsidRPr="00C977EE">
              <w:rPr>
                <w:rStyle w:val="Hyperlink"/>
                <w:noProof/>
                <w:lang w:val="en-US"/>
              </w:rPr>
              <w:t>Function error handlers</w:t>
            </w:r>
            <w:r>
              <w:rPr>
                <w:noProof/>
                <w:webHidden/>
              </w:rPr>
              <w:tab/>
            </w:r>
            <w:r>
              <w:rPr>
                <w:noProof/>
                <w:webHidden/>
              </w:rPr>
              <w:fldChar w:fldCharType="begin"/>
            </w:r>
            <w:r>
              <w:rPr>
                <w:noProof/>
                <w:webHidden/>
              </w:rPr>
              <w:instrText xml:space="preserve"> PAGEREF _Toc177568897 \h </w:instrText>
            </w:r>
            <w:r>
              <w:rPr>
                <w:noProof/>
                <w:webHidden/>
              </w:rPr>
            </w:r>
            <w:r>
              <w:rPr>
                <w:noProof/>
                <w:webHidden/>
              </w:rPr>
              <w:fldChar w:fldCharType="separate"/>
            </w:r>
            <w:r w:rsidR="00B34B93">
              <w:rPr>
                <w:noProof/>
                <w:webHidden/>
              </w:rPr>
              <w:t>60</w:t>
            </w:r>
            <w:r>
              <w:rPr>
                <w:noProof/>
                <w:webHidden/>
              </w:rPr>
              <w:fldChar w:fldCharType="end"/>
            </w:r>
          </w:hyperlink>
        </w:p>
        <w:p w:rsidR="00F43767" w:rsidRDefault="00F43767">
          <w:pPr>
            <w:pStyle w:val="Inhopg2"/>
            <w:tabs>
              <w:tab w:val="right" w:leader="dot" w:pos="9062"/>
            </w:tabs>
            <w:rPr>
              <w:rFonts w:eastAsiaTheme="minorEastAsia"/>
              <w:noProof/>
              <w:lang w:eastAsia="nl-NL"/>
            </w:rPr>
          </w:pPr>
          <w:hyperlink w:anchor="_Toc177568898" w:history="1">
            <w:r w:rsidRPr="00C977EE">
              <w:rPr>
                <w:rStyle w:val="Hyperlink"/>
                <w:noProof/>
                <w:lang w:val="en-US"/>
              </w:rPr>
              <w:t>Show a clean error message, when the database threw an exception</w:t>
            </w:r>
            <w:r>
              <w:rPr>
                <w:noProof/>
                <w:webHidden/>
              </w:rPr>
              <w:tab/>
            </w:r>
            <w:r>
              <w:rPr>
                <w:noProof/>
                <w:webHidden/>
              </w:rPr>
              <w:fldChar w:fldCharType="begin"/>
            </w:r>
            <w:r>
              <w:rPr>
                <w:noProof/>
                <w:webHidden/>
              </w:rPr>
              <w:instrText xml:space="preserve"> PAGEREF _Toc177568898 \h </w:instrText>
            </w:r>
            <w:r>
              <w:rPr>
                <w:noProof/>
                <w:webHidden/>
              </w:rPr>
            </w:r>
            <w:r>
              <w:rPr>
                <w:noProof/>
                <w:webHidden/>
              </w:rPr>
              <w:fldChar w:fldCharType="separate"/>
            </w:r>
            <w:r w:rsidR="00B34B93">
              <w:rPr>
                <w:noProof/>
                <w:webHidden/>
              </w:rPr>
              <w:t>60</w:t>
            </w:r>
            <w:r>
              <w:rPr>
                <w:noProof/>
                <w:webHidden/>
              </w:rPr>
              <w:fldChar w:fldCharType="end"/>
            </w:r>
          </w:hyperlink>
        </w:p>
        <w:p w:rsidR="00F43767" w:rsidRDefault="00F43767">
          <w:pPr>
            <w:pStyle w:val="Inhopg1"/>
            <w:tabs>
              <w:tab w:val="right" w:leader="dot" w:pos="9062"/>
            </w:tabs>
            <w:rPr>
              <w:rFonts w:eastAsiaTheme="minorEastAsia"/>
              <w:noProof/>
              <w:lang w:eastAsia="nl-NL"/>
            </w:rPr>
          </w:pPr>
          <w:hyperlink w:anchor="_Toc177568899" w:history="1">
            <w:r w:rsidRPr="00C977EE">
              <w:rPr>
                <w:rStyle w:val="Hyperlink"/>
                <w:noProof/>
                <w:lang w:val="en-US"/>
              </w:rPr>
              <w:t>Dialogs</w:t>
            </w:r>
            <w:r>
              <w:rPr>
                <w:noProof/>
                <w:webHidden/>
              </w:rPr>
              <w:tab/>
            </w:r>
            <w:r>
              <w:rPr>
                <w:noProof/>
                <w:webHidden/>
              </w:rPr>
              <w:fldChar w:fldCharType="begin"/>
            </w:r>
            <w:r>
              <w:rPr>
                <w:noProof/>
                <w:webHidden/>
              </w:rPr>
              <w:instrText xml:space="preserve"> PAGEREF _Toc177568899 \h </w:instrText>
            </w:r>
            <w:r>
              <w:rPr>
                <w:noProof/>
                <w:webHidden/>
              </w:rPr>
            </w:r>
            <w:r>
              <w:rPr>
                <w:noProof/>
                <w:webHidden/>
              </w:rPr>
              <w:fldChar w:fldCharType="separate"/>
            </w:r>
            <w:r w:rsidR="00B34B93">
              <w:rPr>
                <w:noProof/>
                <w:webHidden/>
              </w:rPr>
              <w:t>62</w:t>
            </w:r>
            <w:r>
              <w:rPr>
                <w:noProof/>
                <w:webHidden/>
              </w:rPr>
              <w:fldChar w:fldCharType="end"/>
            </w:r>
          </w:hyperlink>
        </w:p>
        <w:p w:rsidR="00F43767" w:rsidRDefault="00F43767">
          <w:pPr>
            <w:pStyle w:val="Inhopg2"/>
            <w:tabs>
              <w:tab w:val="right" w:leader="dot" w:pos="9062"/>
            </w:tabs>
            <w:rPr>
              <w:rFonts w:eastAsiaTheme="minorEastAsia"/>
              <w:noProof/>
              <w:lang w:eastAsia="nl-NL"/>
            </w:rPr>
          </w:pPr>
          <w:hyperlink w:anchor="_Toc177568900" w:history="1">
            <w:r w:rsidRPr="00C977EE">
              <w:rPr>
                <w:rStyle w:val="Hyperlink"/>
                <w:noProof/>
                <w:lang w:val="en-US"/>
              </w:rPr>
              <w:t>Classic dialogs</w:t>
            </w:r>
            <w:r>
              <w:rPr>
                <w:noProof/>
                <w:webHidden/>
              </w:rPr>
              <w:tab/>
            </w:r>
            <w:r>
              <w:rPr>
                <w:noProof/>
                <w:webHidden/>
              </w:rPr>
              <w:fldChar w:fldCharType="begin"/>
            </w:r>
            <w:r>
              <w:rPr>
                <w:noProof/>
                <w:webHidden/>
              </w:rPr>
              <w:instrText xml:space="preserve"> PAGEREF _Toc177568900 \h </w:instrText>
            </w:r>
            <w:r>
              <w:rPr>
                <w:noProof/>
                <w:webHidden/>
              </w:rPr>
            </w:r>
            <w:r>
              <w:rPr>
                <w:noProof/>
                <w:webHidden/>
              </w:rPr>
              <w:fldChar w:fldCharType="separate"/>
            </w:r>
            <w:r w:rsidR="00B34B93">
              <w:rPr>
                <w:noProof/>
                <w:webHidden/>
              </w:rPr>
              <w:t>62</w:t>
            </w:r>
            <w:r>
              <w:rPr>
                <w:noProof/>
                <w:webHidden/>
              </w:rPr>
              <w:fldChar w:fldCharType="end"/>
            </w:r>
          </w:hyperlink>
        </w:p>
        <w:p w:rsidR="00F43767" w:rsidRDefault="00F43767">
          <w:pPr>
            <w:pStyle w:val="Inhopg2"/>
            <w:tabs>
              <w:tab w:val="right" w:leader="dot" w:pos="9062"/>
            </w:tabs>
            <w:rPr>
              <w:rFonts w:eastAsiaTheme="minorEastAsia"/>
              <w:noProof/>
              <w:lang w:eastAsia="nl-NL"/>
            </w:rPr>
          </w:pPr>
          <w:hyperlink w:anchor="_Toc177568901" w:history="1">
            <w:r w:rsidRPr="00C977EE">
              <w:rPr>
                <w:rStyle w:val="Hyperlink"/>
                <w:noProof/>
                <w:lang w:val="en-US"/>
              </w:rPr>
              <w:t>Entering data in a dialog</w:t>
            </w:r>
            <w:r>
              <w:rPr>
                <w:noProof/>
                <w:webHidden/>
              </w:rPr>
              <w:tab/>
            </w:r>
            <w:r>
              <w:rPr>
                <w:noProof/>
                <w:webHidden/>
              </w:rPr>
              <w:fldChar w:fldCharType="begin"/>
            </w:r>
            <w:r>
              <w:rPr>
                <w:noProof/>
                <w:webHidden/>
              </w:rPr>
              <w:instrText xml:space="preserve"> PAGEREF _Toc177568901 \h </w:instrText>
            </w:r>
            <w:r>
              <w:rPr>
                <w:noProof/>
                <w:webHidden/>
              </w:rPr>
            </w:r>
            <w:r>
              <w:rPr>
                <w:noProof/>
                <w:webHidden/>
              </w:rPr>
              <w:fldChar w:fldCharType="separate"/>
            </w:r>
            <w:r w:rsidR="00B34B93">
              <w:rPr>
                <w:noProof/>
                <w:webHidden/>
              </w:rPr>
              <w:t>62</w:t>
            </w:r>
            <w:r>
              <w:rPr>
                <w:noProof/>
                <w:webHidden/>
              </w:rPr>
              <w:fldChar w:fldCharType="end"/>
            </w:r>
          </w:hyperlink>
        </w:p>
        <w:p w:rsidR="00F43767" w:rsidRDefault="00F43767">
          <w:pPr>
            <w:pStyle w:val="Inhopg3"/>
            <w:tabs>
              <w:tab w:val="right" w:leader="dot" w:pos="9062"/>
            </w:tabs>
            <w:rPr>
              <w:rFonts w:eastAsiaTheme="minorEastAsia"/>
              <w:noProof/>
              <w:lang w:eastAsia="nl-NL"/>
            </w:rPr>
          </w:pPr>
          <w:hyperlink w:anchor="_Toc177568902" w:history="1">
            <w:r w:rsidRPr="00C977EE">
              <w:rPr>
                <w:rStyle w:val="Hyperlink"/>
                <w:noProof/>
                <w:lang w:val="en-US"/>
              </w:rPr>
              <w:t>Data to be typed in</w:t>
            </w:r>
            <w:r>
              <w:rPr>
                <w:noProof/>
                <w:webHidden/>
              </w:rPr>
              <w:tab/>
            </w:r>
            <w:r>
              <w:rPr>
                <w:noProof/>
                <w:webHidden/>
              </w:rPr>
              <w:fldChar w:fldCharType="begin"/>
            </w:r>
            <w:r>
              <w:rPr>
                <w:noProof/>
                <w:webHidden/>
              </w:rPr>
              <w:instrText xml:space="preserve"> PAGEREF _Toc177568902 \h </w:instrText>
            </w:r>
            <w:r>
              <w:rPr>
                <w:noProof/>
                <w:webHidden/>
              </w:rPr>
            </w:r>
            <w:r>
              <w:rPr>
                <w:noProof/>
                <w:webHidden/>
              </w:rPr>
              <w:fldChar w:fldCharType="separate"/>
            </w:r>
            <w:r w:rsidR="00B34B93">
              <w:rPr>
                <w:noProof/>
                <w:webHidden/>
              </w:rPr>
              <w:t>62</w:t>
            </w:r>
            <w:r>
              <w:rPr>
                <w:noProof/>
                <w:webHidden/>
              </w:rPr>
              <w:fldChar w:fldCharType="end"/>
            </w:r>
          </w:hyperlink>
        </w:p>
        <w:p w:rsidR="00F43767" w:rsidRDefault="00F43767">
          <w:pPr>
            <w:pStyle w:val="Inhopg3"/>
            <w:tabs>
              <w:tab w:val="right" w:leader="dot" w:pos="9062"/>
            </w:tabs>
            <w:rPr>
              <w:rFonts w:eastAsiaTheme="minorEastAsia"/>
              <w:noProof/>
              <w:lang w:eastAsia="nl-NL"/>
            </w:rPr>
          </w:pPr>
          <w:hyperlink w:anchor="_Toc177568903" w:history="1">
            <w:r w:rsidRPr="00C977EE">
              <w:rPr>
                <w:rStyle w:val="Hyperlink"/>
                <w:noProof/>
                <w:lang w:val="en-US"/>
              </w:rPr>
              <w:t>Data to be chosen out of a list of items</w:t>
            </w:r>
            <w:r>
              <w:rPr>
                <w:noProof/>
                <w:webHidden/>
              </w:rPr>
              <w:tab/>
            </w:r>
            <w:r>
              <w:rPr>
                <w:noProof/>
                <w:webHidden/>
              </w:rPr>
              <w:fldChar w:fldCharType="begin"/>
            </w:r>
            <w:r>
              <w:rPr>
                <w:noProof/>
                <w:webHidden/>
              </w:rPr>
              <w:instrText xml:space="preserve"> PAGEREF _Toc177568903 \h </w:instrText>
            </w:r>
            <w:r>
              <w:rPr>
                <w:noProof/>
                <w:webHidden/>
              </w:rPr>
            </w:r>
            <w:r>
              <w:rPr>
                <w:noProof/>
                <w:webHidden/>
              </w:rPr>
              <w:fldChar w:fldCharType="separate"/>
            </w:r>
            <w:r w:rsidR="00B34B93">
              <w:rPr>
                <w:noProof/>
                <w:webHidden/>
              </w:rPr>
              <w:t>63</w:t>
            </w:r>
            <w:r>
              <w:rPr>
                <w:noProof/>
                <w:webHidden/>
              </w:rPr>
              <w:fldChar w:fldCharType="end"/>
            </w:r>
          </w:hyperlink>
        </w:p>
        <w:p w:rsidR="00F43767" w:rsidRDefault="00F43767">
          <w:pPr>
            <w:pStyle w:val="Inhopg3"/>
            <w:tabs>
              <w:tab w:val="right" w:leader="dot" w:pos="9062"/>
            </w:tabs>
            <w:rPr>
              <w:rFonts w:eastAsiaTheme="minorEastAsia"/>
              <w:noProof/>
              <w:lang w:eastAsia="nl-NL"/>
            </w:rPr>
          </w:pPr>
          <w:hyperlink w:anchor="_Toc177568904" w:history="1">
            <w:r w:rsidRPr="00C977EE">
              <w:rPr>
                <w:rStyle w:val="Hyperlink"/>
                <w:noProof/>
                <w:lang w:val="en-US"/>
              </w:rPr>
              <w:t>Data to be sorted</w:t>
            </w:r>
            <w:r>
              <w:rPr>
                <w:noProof/>
                <w:webHidden/>
              </w:rPr>
              <w:tab/>
            </w:r>
            <w:r>
              <w:rPr>
                <w:noProof/>
                <w:webHidden/>
              </w:rPr>
              <w:fldChar w:fldCharType="begin"/>
            </w:r>
            <w:r>
              <w:rPr>
                <w:noProof/>
                <w:webHidden/>
              </w:rPr>
              <w:instrText xml:space="preserve"> PAGEREF _Toc177568904 \h </w:instrText>
            </w:r>
            <w:r>
              <w:rPr>
                <w:noProof/>
                <w:webHidden/>
              </w:rPr>
            </w:r>
            <w:r>
              <w:rPr>
                <w:noProof/>
                <w:webHidden/>
              </w:rPr>
              <w:fldChar w:fldCharType="separate"/>
            </w:r>
            <w:r w:rsidR="00B34B93">
              <w:rPr>
                <w:noProof/>
                <w:webHidden/>
              </w:rPr>
              <w:t>64</w:t>
            </w:r>
            <w:r>
              <w:rPr>
                <w:noProof/>
                <w:webHidden/>
              </w:rPr>
              <w:fldChar w:fldCharType="end"/>
            </w:r>
          </w:hyperlink>
        </w:p>
        <w:p w:rsidR="00F43767" w:rsidRDefault="00F43767">
          <w:pPr>
            <w:pStyle w:val="Inhopg2"/>
            <w:tabs>
              <w:tab w:val="right" w:leader="dot" w:pos="9062"/>
            </w:tabs>
            <w:rPr>
              <w:rFonts w:eastAsiaTheme="minorEastAsia"/>
              <w:noProof/>
              <w:lang w:eastAsia="nl-NL"/>
            </w:rPr>
          </w:pPr>
          <w:hyperlink w:anchor="_Toc177568905" w:history="1">
            <w:r w:rsidRPr="00C977EE">
              <w:rPr>
                <w:rStyle w:val="Hyperlink"/>
                <w:noProof/>
                <w:lang w:val="en-US"/>
              </w:rPr>
              <w:t>Menu dialog</w:t>
            </w:r>
            <w:r>
              <w:rPr>
                <w:noProof/>
                <w:webHidden/>
              </w:rPr>
              <w:tab/>
            </w:r>
            <w:r>
              <w:rPr>
                <w:noProof/>
                <w:webHidden/>
              </w:rPr>
              <w:fldChar w:fldCharType="begin"/>
            </w:r>
            <w:r>
              <w:rPr>
                <w:noProof/>
                <w:webHidden/>
              </w:rPr>
              <w:instrText xml:space="preserve"> PAGEREF _Toc177568905 \h </w:instrText>
            </w:r>
            <w:r>
              <w:rPr>
                <w:noProof/>
                <w:webHidden/>
              </w:rPr>
            </w:r>
            <w:r>
              <w:rPr>
                <w:noProof/>
                <w:webHidden/>
              </w:rPr>
              <w:fldChar w:fldCharType="separate"/>
            </w:r>
            <w:r w:rsidR="00B34B93">
              <w:rPr>
                <w:noProof/>
                <w:webHidden/>
              </w:rPr>
              <w:t>64</w:t>
            </w:r>
            <w:r>
              <w:rPr>
                <w:noProof/>
                <w:webHidden/>
              </w:rPr>
              <w:fldChar w:fldCharType="end"/>
            </w:r>
          </w:hyperlink>
        </w:p>
        <w:p w:rsidR="00F43767" w:rsidRDefault="00F43767">
          <w:pPr>
            <w:pStyle w:val="Inhopg2"/>
            <w:tabs>
              <w:tab w:val="right" w:leader="dot" w:pos="9062"/>
            </w:tabs>
            <w:rPr>
              <w:rFonts w:eastAsiaTheme="minorEastAsia"/>
              <w:noProof/>
              <w:lang w:eastAsia="nl-NL"/>
            </w:rPr>
          </w:pPr>
          <w:hyperlink w:anchor="_Toc177568906" w:history="1">
            <w:r w:rsidRPr="00C977EE">
              <w:rPr>
                <w:rStyle w:val="Hyperlink"/>
                <w:noProof/>
                <w:lang w:val="en-US"/>
              </w:rPr>
              <w:t>Spread data among tabs in dialog</w:t>
            </w:r>
            <w:r>
              <w:rPr>
                <w:noProof/>
                <w:webHidden/>
              </w:rPr>
              <w:tab/>
            </w:r>
            <w:r>
              <w:rPr>
                <w:noProof/>
                <w:webHidden/>
              </w:rPr>
              <w:fldChar w:fldCharType="begin"/>
            </w:r>
            <w:r>
              <w:rPr>
                <w:noProof/>
                <w:webHidden/>
              </w:rPr>
              <w:instrText xml:space="preserve"> PAGEREF _Toc177568906 \h </w:instrText>
            </w:r>
            <w:r>
              <w:rPr>
                <w:noProof/>
                <w:webHidden/>
              </w:rPr>
            </w:r>
            <w:r>
              <w:rPr>
                <w:noProof/>
                <w:webHidden/>
              </w:rPr>
              <w:fldChar w:fldCharType="separate"/>
            </w:r>
            <w:r w:rsidR="00B34B93">
              <w:rPr>
                <w:noProof/>
                <w:webHidden/>
              </w:rPr>
              <w:t>65</w:t>
            </w:r>
            <w:r>
              <w:rPr>
                <w:noProof/>
                <w:webHidden/>
              </w:rPr>
              <w:fldChar w:fldCharType="end"/>
            </w:r>
          </w:hyperlink>
        </w:p>
        <w:p w:rsidR="00F43767" w:rsidRDefault="00F43767">
          <w:pPr>
            <w:pStyle w:val="Inhopg2"/>
            <w:tabs>
              <w:tab w:val="right" w:leader="dot" w:pos="9062"/>
            </w:tabs>
            <w:rPr>
              <w:rFonts w:eastAsiaTheme="minorEastAsia"/>
              <w:noProof/>
              <w:lang w:eastAsia="nl-NL"/>
            </w:rPr>
          </w:pPr>
          <w:hyperlink w:anchor="_Toc177568907" w:history="1">
            <w:r w:rsidRPr="00C977EE">
              <w:rPr>
                <w:rStyle w:val="Hyperlink"/>
                <w:noProof/>
                <w:lang w:val="en-US"/>
              </w:rPr>
              <w:t>Get rid of the ‘OK’ button</w:t>
            </w:r>
            <w:r>
              <w:rPr>
                <w:noProof/>
                <w:webHidden/>
              </w:rPr>
              <w:tab/>
            </w:r>
            <w:r>
              <w:rPr>
                <w:noProof/>
                <w:webHidden/>
              </w:rPr>
              <w:fldChar w:fldCharType="begin"/>
            </w:r>
            <w:r>
              <w:rPr>
                <w:noProof/>
                <w:webHidden/>
              </w:rPr>
              <w:instrText xml:space="preserve"> PAGEREF _Toc177568907 \h </w:instrText>
            </w:r>
            <w:r>
              <w:rPr>
                <w:noProof/>
                <w:webHidden/>
              </w:rPr>
            </w:r>
            <w:r>
              <w:rPr>
                <w:noProof/>
                <w:webHidden/>
              </w:rPr>
              <w:fldChar w:fldCharType="separate"/>
            </w:r>
            <w:r w:rsidR="00B34B93">
              <w:rPr>
                <w:noProof/>
                <w:webHidden/>
              </w:rPr>
              <w:t>66</w:t>
            </w:r>
            <w:r>
              <w:rPr>
                <w:noProof/>
                <w:webHidden/>
              </w:rPr>
              <w:fldChar w:fldCharType="end"/>
            </w:r>
          </w:hyperlink>
        </w:p>
        <w:p w:rsidR="00F43767" w:rsidRDefault="00F43767">
          <w:pPr>
            <w:pStyle w:val="Inhopg2"/>
            <w:tabs>
              <w:tab w:val="right" w:leader="dot" w:pos="9062"/>
            </w:tabs>
            <w:rPr>
              <w:rFonts w:eastAsiaTheme="minorEastAsia"/>
              <w:noProof/>
              <w:lang w:eastAsia="nl-NL"/>
            </w:rPr>
          </w:pPr>
          <w:hyperlink w:anchor="_Toc177568908" w:history="1">
            <w:r w:rsidRPr="00C977EE">
              <w:rPr>
                <w:rStyle w:val="Hyperlink"/>
                <w:noProof/>
                <w:lang w:val="en-US"/>
              </w:rPr>
              <w:t>Closing a dialog programmatically</w:t>
            </w:r>
            <w:r>
              <w:rPr>
                <w:noProof/>
                <w:webHidden/>
              </w:rPr>
              <w:tab/>
            </w:r>
            <w:r>
              <w:rPr>
                <w:noProof/>
                <w:webHidden/>
              </w:rPr>
              <w:fldChar w:fldCharType="begin"/>
            </w:r>
            <w:r>
              <w:rPr>
                <w:noProof/>
                <w:webHidden/>
              </w:rPr>
              <w:instrText xml:space="preserve"> PAGEREF _Toc177568908 \h </w:instrText>
            </w:r>
            <w:r>
              <w:rPr>
                <w:noProof/>
                <w:webHidden/>
              </w:rPr>
            </w:r>
            <w:r>
              <w:rPr>
                <w:noProof/>
                <w:webHidden/>
              </w:rPr>
              <w:fldChar w:fldCharType="separate"/>
            </w:r>
            <w:r w:rsidR="00B34B93">
              <w:rPr>
                <w:noProof/>
                <w:webHidden/>
              </w:rPr>
              <w:t>66</w:t>
            </w:r>
            <w:r>
              <w:rPr>
                <w:noProof/>
                <w:webHidden/>
              </w:rPr>
              <w:fldChar w:fldCharType="end"/>
            </w:r>
          </w:hyperlink>
        </w:p>
        <w:p w:rsidR="00F43767" w:rsidRDefault="00F43767">
          <w:pPr>
            <w:pStyle w:val="Inhopg2"/>
            <w:tabs>
              <w:tab w:val="right" w:leader="dot" w:pos="9062"/>
            </w:tabs>
            <w:rPr>
              <w:rFonts w:eastAsiaTheme="minorEastAsia"/>
              <w:noProof/>
              <w:lang w:eastAsia="nl-NL"/>
            </w:rPr>
          </w:pPr>
          <w:hyperlink w:anchor="_Toc177568909" w:history="1">
            <w:r w:rsidRPr="00C977EE">
              <w:rPr>
                <w:rStyle w:val="Hyperlink"/>
                <w:noProof/>
                <w:lang w:val="en-US"/>
              </w:rPr>
              <w:t>Show a progress indicator and hide it</w:t>
            </w:r>
            <w:r>
              <w:rPr>
                <w:noProof/>
                <w:webHidden/>
              </w:rPr>
              <w:tab/>
            </w:r>
            <w:r>
              <w:rPr>
                <w:noProof/>
                <w:webHidden/>
              </w:rPr>
              <w:fldChar w:fldCharType="begin"/>
            </w:r>
            <w:r>
              <w:rPr>
                <w:noProof/>
                <w:webHidden/>
              </w:rPr>
              <w:instrText xml:space="preserve"> PAGEREF _Toc177568909 \h </w:instrText>
            </w:r>
            <w:r>
              <w:rPr>
                <w:noProof/>
                <w:webHidden/>
              </w:rPr>
            </w:r>
            <w:r>
              <w:rPr>
                <w:noProof/>
                <w:webHidden/>
              </w:rPr>
              <w:fldChar w:fldCharType="separate"/>
            </w:r>
            <w:r w:rsidR="00B34B93">
              <w:rPr>
                <w:noProof/>
                <w:webHidden/>
              </w:rPr>
              <w:t>66</w:t>
            </w:r>
            <w:r>
              <w:rPr>
                <w:noProof/>
                <w:webHidden/>
              </w:rPr>
              <w:fldChar w:fldCharType="end"/>
            </w:r>
          </w:hyperlink>
        </w:p>
        <w:p w:rsidR="00F43767" w:rsidRDefault="00F43767">
          <w:pPr>
            <w:pStyle w:val="Inhopg1"/>
            <w:tabs>
              <w:tab w:val="right" w:leader="dot" w:pos="9062"/>
            </w:tabs>
            <w:rPr>
              <w:rFonts w:eastAsiaTheme="minorEastAsia"/>
              <w:noProof/>
              <w:lang w:eastAsia="nl-NL"/>
            </w:rPr>
          </w:pPr>
          <w:hyperlink w:anchor="_Toc177568910" w:history="1">
            <w:r w:rsidRPr="00C977EE">
              <w:rPr>
                <w:rStyle w:val="Hyperlink"/>
                <w:noProof/>
                <w:lang w:val="en-US"/>
              </w:rPr>
              <w:t>Key events</w:t>
            </w:r>
            <w:r>
              <w:rPr>
                <w:noProof/>
                <w:webHidden/>
              </w:rPr>
              <w:tab/>
            </w:r>
            <w:r>
              <w:rPr>
                <w:noProof/>
                <w:webHidden/>
              </w:rPr>
              <w:fldChar w:fldCharType="begin"/>
            </w:r>
            <w:r>
              <w:rPr>
                <w:noProof/>
                <w:webHidden/>
              </w:rPr>
              <w:instrText xml:space="preserve"> PAGEREF _Toc177568910 \h </w:instrText>
            </w:r>
            <w:r>
              <w:rPr>
                <w:noProof/>
                <w:webHidden/>
              </w:rPr>
            </w:r>
            <w:r>
              <w:rPr>
                <w:noProof/>
                <w:webHidden/>
              </w:rPr>
              <w:fldChar w:fldCharType="separate"/>
            </w:r>
            <w:r w:rsidR="00B34B93">
              <w:rPr>
                <w:noProof/>
                <w:webHidden/>
              </w:rPr>
              <w:t>67</w:t>
            </w:r>
            <w:r>
              <w:rPr>
                <w:noProof/>
                <w:webHidden/>
              </w:rPr>
              <w:fldChar w:fldCharType="end"/>
            </w:r>
          </w:hyperlink>
        </w:p>
        <w:p w:rsidR="00F43767" w:rsidRDefault="00F43767">
          <w:pPr>
            <w:pStyle w:val="Inhopg2"/>
            <w:tabs>
              <w:tab w:val="right" w:leader="dot" w:pos="9062"/>
            </w:tabs>
            <w:rPr>
              <w:rFonts w:eastAsiaTheme="minorEastAsia"/>
              <w:noProof/>
              <w:lang w:eastAsia="nl-NL"/>
            </w:rPr>
          </w:pPr>
          <w:hyperlink w:anchor="_Toc177568911" w:history="1">
            <w:r w:rsidRPr="00C977EE">
              <w:rPr>
                <w:rStyle w:val="Hyperlink"/>
                <w:noProof/>
                <w:lang w:val="en-US"/>
              </w:rPr>
              <w:t>Assign event to some key</w:t>
            </w:r>
            <w:r>
              <w:rPr>
                <w:noProof/>
                <w:webHidden/>
              </w:rPr>
              <w:tab/>
            </w:r>
            <w:r>
              <w:rPr>
                <w:noProof/>
                <w:webHidden/>
              </w:rPr>
              <w:fldChar w:fldCharType="begin"/>
            </w:r>
            <w:r>
              <w:rPr>
                <w:noProof/>
                <w:webHidden/>
              </w:rPr>
              <w:instrText xml:space="preserve"> PAGEREF _Toc177568911 \h </w:instrText>
            </w:r>
            <w:r>
              <w:rPr>
                <w:noProof/>
                <w:webHidden/>
              </w:rPr>
            </w:r>
            <w:r>
              <w:rPr>
                <w:noProof/>
                <w:webHidden/>
              </w:rPr>
              <w:fldChar w:fldCharType="separate"/>
            </w:r>
            <w:r w:rsidR="00B34B93">
              <w:rPr>
                <w:noProof/>
                <w:webHidden/>
              </w:rPr>
              <w:t>67</w:t>
            </w:r>
            <w:r>
              <w:rPr>
                <w:noProof/>
                <w:webHidden/>
              </w:rPr>
              <w:fldChar w:fldCharType="end"/>
            </w:r>
          </w:hyperlink>
        </w:p>
        <w:p w:rsidR="00F43767" w:rsidRDefault="00F43767">
          <w:pPr>
            <w:pStyle w:val="Inhopg2"/>
            <w:tabs>
              <w:tab w:val="right" w:leader="dot" w:pos="9062"/>
            </w:tabs>
            <w:rPr>
              <w:rFonts w:eastAsiaTheme="minorEastAsia"/>
              <w:noProof/>
              <w:lang w:eastAsia="nl-NL"/>
            </w:rPr>
          </w:pPr>
          <w:hyperlink w:anchor="_Toc177568912" w:history="1">
            <w:r w:rsidRPr="00C977EE">
              <w:rPr>
                <w:rStyle w:val="Hyperlink"/>
                <w:noProof/>
                <w:lang w:val="en-US"/>
              </w:rPr>
              <w:t>Trigger a key event programmatically</w:t>
            </w:r>
            <w:r>
              <w:rPr>
                <w:noProof/>
                <w:webHidden/>
              </w:rPr>
              <w:tab/>
            </w:r>
            <w:r>
              <w:rPr>
                <w:noProof/>
                <w:webHidden/>
              </w:rPr>
              <w:fldChar w:fldCharType="begin"/>
            </w:r>
            <w:r>
              <w:rPr>
                <w:noProof/>
                <w:webHidden/>
              </w:rPr>
              <w:instrText xml:space="preserve"> PAGEREF _Toc177568912 \h </w:instrText>
            </w:r>
            <w:r>
              <w:rPr>
                <w:noProof/>
                <w:webHidden/>
              </w:rPr>
            </w:r>
            <w:r>
              <w:rPr>
                <w:noProof/>
                <w:webHidden/>
              </w:rPr>
              <w:fldChar w:fldCharType="separate"/>
            </w:r>
            <w:r w:rsidR="00B34B93">
              <w:rPr>
                <w:noProof/>
                <w:webHidden/>
              </w:rPr>
              <w:t>67</w:t>
            </w:r>
            <w:r>
              <w:rPr>
                <w:noProof/>
                <w:webHidden/>
              </w:rPr>
              <w:fldChar w:fldCharType="end"/>
            </w:r>
          </w:hyperlink>
        </w:p>
        <w:p w:rsidR="00F43767" w:rsidRDefault="00F43767">
          <w:pPr>
            <w:pStyle w:val="Inhopg2"/>
            <w:tabs>
              <w:tab w:val="right" w:leader="dot" w:pos="9062"/>
            </w:tabs>
            <w:rPr>
              <w:rFonts w:eastAsiaTheme="minorEastAsia"/>
              <w:noProof/>
              <w:lang w:eastAsia="nl-NL"/>
            </w:rPr>
          </w:pPr>
          <w:hyperlink w:anchor="_Toc177568913" w:history="1">
            <w:r w:rsidRPr="00C977EE">
              <w:rPr>
                <w:rStyle w:val="Hyperlink"/>
                <w:noProof/>
                <w:lang w:val="en-US"/>
              </w:rPr>
              <w:t>Detect which key was striken</w:t>
            </w:r>
            <w:r>
              <w:rPr>
                <w:noProof/>
                <w:webHidden/>
              </w:rPr>
              <w:tab/>
            </w:r>
            <w:r>
              <w:rPr>
                <w:noProof/>
                <w:webHidden/>
              </w:rPr>
              <w:fldChar w:fldCharType="begin"/>
            </w:r>
            <w:r>
              <w:rPr>
                <w:noProof/>
                <w:webHidden/>
              </w:rPr>
              <w:instrText xml:space="preserve"> PAGEREF _Toc177568913 \h </w:instrText>
            </w:r>
            <w:r>
              <w:rPr>
                <w:noProof/>
                <w:webHidden/>
              </w:rPr>
            </w:r>
            <w:r>
              <w:rPr>
                <w:noProof/>
                <w:webHidden/>
              </w:rPr>
              <w:fldChar w:fldCharType="separate"/>
            </w:r>
            <w:r w:rsidR="00B34B93">
              <w:rPr>
                <w:noProof/>
                <w:webHidden/>
              </w:rPr>
              <w:t>68</w:t>
            </w:r>
            <w:r>
              <w:rPr>
                <w:noProof/>
                <w:webHidden/>
              </w:rPr>
              <w:fldChar w:fldCharType="end"/>
            </w:r>
          </w:hyperlink>
        </w:p>
        <w:p w:rsidR="00F43767" w:rsidRDefault="00F43767">
          <w:pPr>
            <w:pStyle w:val="Inhopg1"/>
            <w:tabs>
              <w:tab w:val="right" w:leader="dot" w:pos="9062"/>
            </w:tabs>
            <w:rPr>
              <w:rFonts w:eastAsiaTheme="minorEastAsia"/>
              <w:noProof/>
              <w:lang w:eastAsia="nl-NL"/>
            </w:rPr>
          </w:pPr>
          <w:hyperlink w:anchor="_Toc177568914" w:history="1">
            <w:r w:rsidRPr="00C977EE">
              <w:rPr>
                <w:rStyle w:val="Hyperlink"/>
                <w:noProof/>
                <w:lang w:val="en-US"/>
              </w:rPr>
              <w:t>Calling external resources:</w:t>
            </w:r>
            <w:r>
              <w:rPr>
                <w:noProof/>
                <w:webHidden/>
              </w:rPr>
              <w:tab/>
            </w:r>
            <w:r>
              <w:rPr>
                <w:noProof/>
                <w:webHidden/>
              </w:rPr>
              <w:fldChar w:fldCharType="begin"/>
            </w:r>
            <w:r>
              <w:rPr>
                <w:noProof/>
                <w:webHidden/>
              </w:rPr>
              <w:instrText xml:space="preserve"> PAGEREF _Toc177568914 \h </w:instrText>
            </w:r>
            <w:r>
              <w:rPr>
                <w:noProof/>
                <w:webHidden/>
              </w:rPr>
            </w:r>
            <w:r>
              <w:rPr>
                <w:noProof/>
                <w:webHidden/>
              </w:rPr>
              <w:fldChar w:fldCharType="separate"/>
            </w:r>
            <w:r w:rsidR="00B34B93">
              <w:rPr>
                <w:noProof/>
                <w:webHidden/>
              </w:rPr>
              <w:t>69</w:t>
            </w:r>
            <w:r>
              <w:rPr>
                <w:noProof/>
                <w:webHidden/>
              </w:rPr>
              <w:fldChar w:fldCharType="end"/>
            </w:r>
          </w:hyperlink>
        </w:p>
        <w:p w:rsidR="00F43767" w:rsidRDefault="00F43767">
          <w:pPr>
            <w:pStyle w:val="Inhopg2"/>
            <w:tabs>
              <w:tab w:val="right" w:leader="dot" w:pos="9062"/>
            </w:tabs>
            <w:rPr>
              <w:rFonts w:eastAsiaTheme="minorEastAsia"/>
              <w:noProof/>
              <w:lang w:eastAsia="nl-NL"/>
            </w:rPr>
          </w:pPr>
          <w:hyperlink w:anchor="_Toc177568915" w:history="1">
            <w:r w:rsidRPr="00C977EE">
              <w:rPr>
                <w:rStyle w:val="Hyperlink"/>
                <w:noProof/>
                <w:lang w:val="en-US"/>
              </w:rPr>
              <w:t>Call a database function and get its output</w:t>
            </w:r>
            <w:r>
              <w:rPr>
                <w:noProof/>
                <w:webHidden/>
              </w:rPr>
              <w:tab/>
            </w:r>
            <w:r>
              <w:rPr>
                <w:noProof/>
                <w:webHidden/>
              </w:rPr>
              <w:fldChar w:fldCharType="begin"/>
            </w:r>
            <w:r>
              <w:rPr>
                <w:noProof/>
                <w:webHidden/>
              </w:rPr>
              <w:instrText xml:space="preserve"> PAGEREF _Toc177568915 \h </w:instrText>
            </w:r>
            <w:r>
              <w:rPr>
                <w:noProof/>
                <w:webHidden/>
              </w:rPr>
            </w:r>
            <w:r>
              <w:rPr>
                <w:noProof/>
                <w:webHidden/>
              </w:rPr>
              <w:fldChar w:fldCharType="separate"/>
            </w:r>
            <w:r w:rsidR="00B34B93">
              <w:rPr>
                <w:noProof/>
                <w:webHidden/>
              </w:rPr>
              <w:t>69</w:t>
            </w:r>
            <w:r>
              <w:rPr>
                <w:noProof/>
                <w:webHidden/>
              </w:rPr>
              <w:fldChar w:fldCharType="end"/>
            </w:r>
          </w:hyperlink>
        </w:p>
        <w:p w:rsidR="00F43767" w:rsidRDefault="00F43767">
          <w:pPr>
            <w:pStyle w:val="Inhopg2"/>
            <w:tabs>
              <w:tab w:val="right" w:leader="dot" w:pos="9062"/>
            </w:tabs>
            <w:rPr>
              <w:rFonts w:eastAsiaTheme="minorEastAsia"/>
              <w:noProof/>
              <w:lang w:eastAsia="nl-NL"/>
            </w:rPr>
          </w:pPr>
          <w:hyperlink w:anchor="_Toc177568916" w:history="1">
            <w:r w:rsidRPr="00C977EE">
              <w:rPr>
                <w:rStyle w:val="Hyperlink"/>
                <w:noProof/>
                <w:lang w:val="en-US"/>
              </w:rPr>
              <w:t>Call a webservice</w:t>
            </w:r>
            <w:r>
              <w:rPr>
                <w:noProof/>
                <w:webHidden/>
              </w:rPr>
              <w:tab/>
            </w:r>
            <w:r>
              <w:rPr>
                <w:noProof/>
                <w:webHidden/>
              </w:rPr>
              <w:fldChar w:fldCharType="begin"/>
            </w:r>
            <w:r>
              <w:rPr>
                <w:noProof/>
                <w:webHidden/>
              </w:rPr>
              <w:instrText xml:space="preserve"> PAGEREF _Toc177568916 \h </w:instrText>
            </w:r>
            <w:r>
              <w:rPr>
                <w:noProof/>
                <w:webHidden/>
              </w:rPr>
            </w:r>
            <w:r>
              <w:rPr>
                <w:noProof/>
                <w:webHidden/>
              </w:rPr>
              <w:fldChar w:fldCharType="separate"/>
            </w:r>
            <w:r w:rsidR="00B34B93">
              <w:rPr>
                <w:noProof/>
                <w:webHidden/>
              </w:rPr>
              <w:t>70</w:t>
            </w:r>
            <w:r>
              <w:rPr>
                <w:noProof/>
                <w:webHidden/>
              </w:rPr>
              <w:fldChar w:fldCharType="end"/>
            </w:r>
          </w:hyperlink>
        </w:p>
        <w:p w:rsidR="00F43767" w:rsidRDefault="00F43767">
          <w:pPr>
            <w:pStyle w:val="Inhopg3"/>
            <w:tabs>
              <w:tab w:val="right" w:leader="dot" w:pos="9062"/>
            </w:tabs>
            <w:rPr>
              <w:rFonts w:eastAsiaTheme="minorEastAsia"/>
              <w:noProof/>
              <w:lang w:eastAsia="nl-NL"/>
            </w:rPr>
          </w:pPr>
          <w:hyperlink w:anchor="_Toc177568917" w:history="1">
            <w:r w:rsidRPr="00C977EE">
              <w:rPr>
                <w:rStyle w:val="Hyperlink"/>
                <w:noProof/>
                <w:lang w:val="en-US"/>
              </w:rPr>
              <w:t>Proxy and crossDomain</w:t>
            </w:r>
            <w:r>
              <w:rPr>
                <w:noProof/>
                <w:webHidden/>
              </w:rPr>
              <w:tab/>
            </w:r>
            <w:r>
              <w:rPr>
                <w:noProof/>
                <w:webHidden/>
              </w:rPr>
              <w:fldChar w:fldCharType="begin"/>
            </w:r>
            <w:r>
              <w:rPr>
                <w:noProof/>
                <w:webHidden/>
              </w:rPr>
              <w:instrText xml:space="preserve"> PAGEREF _Toc177568917 \h </w:instrText>
            </w:r>
            <w:r>
              <w:rPr>
                <w:noProof/>
                <w:webHidden/>
              </w:rPr>
            </w:r>
            <w:r>
              <w:rPr>
                <w:noProof/>
                <w:webHidden/>
              </w:rPr>
              <w:fldChar w:fldCharType="separate"/>
            </w:r>
            <w:r w:rsidR="00B34B93">
              <w:rPr>
                <w:noProof/>
                <w:webHidden/>
              </w:rPr>
              <w:t>70</w:t>
            </w:r>
            <w:r>
              <w:rPr>
                <w:noProof/>
                <w:webHidden/>
              </w:rPr>
              <w:fldChar w:fldCharType="end"/>
            </w:r>
          </w:hyperlink>
        </w:p>
        <w:p w:rsidR="00F43767" w:rsidRDefault="00F43767">
          <w:pPr>
            <w:pStyle w:val="Inhopg1"/>
            <w:tabs>
              <w:tab w:val="right" w:leader="dot" w:pos="9062"/>
            </w:tabs>
            <w:rPr>
              <w:rFonts w:eastAsiaTheme="minorEastAsia"/>
              <w:noProof/>
              <w:lang w:eastAsia="nl-NL"/>
            </w:rPr>
          </w:pPr>
          <w:hyperlink w:anchor="_Toc177568918" w:history="1">
            <w:r w:rsidRPr="00C977EE">
              <w:rPr>
                <w:rStyle w:val="Hyperlink"/>
                <w:noProof/>
                <w:lang w:val="en-US"/>
              </w:rPr>
              <w:t>Form views</w:t>
            </w:r>
            <w:r>
              <w:rPr>
                <w:noProof/>
                <w:webHidden/>
              </w:rPr>
              <w:tab/>
            </w:r>
            <w:r>
              <w:rPr>
                <w:noProof/>
                <w:webHidden/>
              </w:rPr>
              <w:fldChar w:fldCharType="begin"/>
            </w:r>
            <w:r>
              <w:rPr>
                <w:noProof/>
                <w:webHidden/>
              </w:rPr>
              <w:instrText xml:space="preserve"> PAGEREF _Toc177568918 \h </w:instrText>
            </w:r>
            <w:r>
              <w:rPr>
                <w:noProof/>
                <w:webHidden/>
              </w:rPr>
            </w:r>
            <w:r>
              <w:rPr>
                <w:noProof/>
                <w:webHidden/>
              </w:rPr>
              <w:fldChar w:fldCharType="separate"/>
            </w:r>
            <w:r w:rsidR="00B34B93">
              <w:rPr>
                <w:noProof/>
                <w:webHidden/>
              </w:rPr>
              <w:t>71</w:t>
            </w:r>
            <w:r>
              <w:rPr>
                <w:noProof/>
                <w:webHidden/>
              </w:rPr>
              <w:fldChar w:fldCharType="end"/>
            </w:r>
          </w:hyperlink>
        </w:p>
        <w:p w:rsidR="00F43767" w:rsidRDefault="00F43767">
          <w:pPr>
            <w:pStyle w:val="Inhopg2"/>
            <w:tabs>
              <w:tab w:val="right" w:leader="dot" w:pos="9062"/>
            </w:tabs>
            <w:rPr>
              <w:rFonts w:eastAsiaTheme="minorEastAsia"/>
              <w:noProof/>
              <w:lang w:eastAsia="nl-NL"/>
            </w:rPr>
          </w:pPr>
          <w:hyperlink w:anchor="_Toc177568919" w:history="1">
            <w:r w:rsidRPr="00C977EE">
              <w:rPr>
                <w:rStyle w:val="Hyperlink"/>
                <w:noProof/>
                <w:lang w:val="en-US"/>
              </w:rPr>
              <w:t>Basic configuration</w:t>
            </w:r>
            <w:r>
              <w:rPr>
                <w:noProof/>
                <w:webHidden/>
              </w:rPr>
              <w:tab/>
            </w:r>
            <w:r>
              <w:rPr>
                <w:noProof/>
                <w:webHidden/>
              </w:rPr>
              <w:fldChar w:fldCharType="begin"/>
            </w:r>
            <w:r>
              <w:rPr>
                <w:noProof/>
                <w:webHidden/>
              </w:rPr>
              <w:instrText xml:space="preserve"> PAGEREF _Toc177568919 \h </w:instrText>
            </w:r>
            <w:r>
              <w:rPr>
                <w:noProof/>
                <w:webHidden/>
              </w:rPr>
            </w:r>
            <w:r>
              <w:rPr>
                <w:noProof/>
                <w:webHidden/>
              </w:rPr>
              <w:fldChar w:fldCharType="separate"/>
            </w:r>
            <w:r w:rsidR="00B34B93">
              <w:rPr>
                <w:noProof/>
                <w:webHidden/>
              </w:rPr>
              <w:t>71</w:t>
            </w:r>
            <w:r>
              <w:rPr>
                <w:noProof/>
                <w:webHidden/>
              </w:rPr>
              <w:fldChar w:fldCharType="end"/>
            </w:r>
          </w:hyperlink>
        </w:p>
        <w:p w:rsidR="00F43767" w:rsidRDefault="00F43767">
          <w:pPr>
            <w:pStyle w:val="Inhopg2"/>
            <w:tabs>
              <w:tab w:val="right" w:leader="dot" w:pos="9062"/>
            </w:tabs>
            <w:rPr>
              <w:rFonts w:eastAsiaTheme="minorEastAsia"/>
              <w:noProof/>
              <w:lang w:eastAsia="nl-NL"/>
            </w:rPr>
          </w:pPr>
          <w:hyperlink w:anchor="_Toc177568920" w:history="1">
            <w:r w:rsidRPr="00C977EE">
              <w:rPr>
                <w:rStyle w:val="Hyperlink"/>
                <w:noProof/>
                <w:lang w:val="en-US"/>
              </w:rPr>
              <w:t>Tables in a form</w:t>
            </w:r>
            <w:r>
              <w:rPr>
                <w:noProof/>
                <w:webHidden/>
              </w:rPr>
              <w:tab/>
            </w:r>
            <w:r>
              <w:rPr>
                <w:noProof/>
                <w:webHidden/>
              </w:rPr>
              <w:fldChar w:fldCharType="begin"/>
            </w:r>
            <w:r>
              <w:rPr>
                <w:noProof/>
                <w:webHidden/>
              </w:rPr>
              <w:instrText xml:space="preserve"> PAGEREF _Toc177568920 \h </w:instrText>
            </w:r>
            <w:r>
              <w:rPr>
                <w:noProof/>
                <w:webHidden/>
              </w:rPr>
            </w:r>
            <w:r>
              <w:rPr>
                <w:noProof/>
                <w:webHidden/>
              </w:rPr>
              <w:fldChar w:fldCharType="separate"/>
            </w:r>
            <w:r w:rsidR="00B34B93">
              <w:rPr>
                <w:noProof/>
                <w:webHidden/>
              </w:rPr>
              <w:t>74</w:t>
            </w:r>
            <w:r>
              <w:rPr>
                <w:noProof/>
                <w:webHidden/>
              </w:rPr>
              <w:fldChar w:fldCharType="end"/>
            </w:r>
          </w:hyperlink>
        </w:p>
        <w:p w:rsidR="00F43767" w:rsidRDefault="00F43767">
          <w:pPr>
            <w:pStyle w:val="Inhopg3"/>
            <w:tabs>
              <w:tab w:val="right" w:leader="dot" w:pos="9062"/>
            </w:tabs>
            <w:rPr>
              <w:rFonts w:eastAsiaTheme="minorEastAsia"/>
              <w:noProof/>
              <w:lang w:eastAsia="nl-NL"/>
            </w:rPr>
          </w:pPr>
          <w:hyperlink w:anchor="_Toc177568921" w:history="1">
            <w:r w:rsidRPr="00C977EE">
              <w:rPr>
                <w:rStyle w:val="Hyperlink"/>
                <w:noProof/>
                <w:lang w:val="en-US"/>
              </w:rPr>
              <w:t>The ‘add’ button</w:t>
            </w:r>
            <w:r>
              <w:rPr>
                <w:noProof/>
                <w:webHidden/>
              </w:rPr>
              <w:tab/>
            </w:r>
            <w:r>
              <w:rPr>
                <w:noProof/>
                <w:webHidden/>
              </w:rPr>
              <w:fldChar w:fldCharType="begin"/>
            </w:r>
            <w:r>
              <w:rPr>
                <w:noProof/>
                <w:webHidden/>
              </w:rPr>
              <w:instrText xml:space="preserve"> PAGEREF _Toc177568921 \h </w:instrText>
            </w:r>
            <w:r>
              <w:rPr>
                <w:noProof/>
                <w:webHidden/>
              </w:rPr>
            </w:r>
            <w:r>
              <w:rPr>
                <w:noProof/>
                <w:webHidden/>
              </w:rPr>
              <w:fldChar w:fldCharType="separate"/>
            </w:r>
            <w:r w:rsidR="00B34B93">
              <w:rPr>
                <w:noProof/>
                <w:webHidden/>
              </w:rPr>
              <w:t>76</w:t>
            </w:r>
            <w:r>
              <w:rPr>
                <w:noProof/>
                <w:webHidden/>
              </w:rPr>
              <w:fldChar w:fldCharType="end"/>
            </w:r>
          </w:hyperlink>
        </w:p>
        <w:p w:rsidR="00F43767" w:rsidRDefault="00F43767">
          <w:pPr>
            <w:pStyle w:val="Inhopg3"/>
            <w:tabs>
              <w:tab w:val="right" w:leader="dot" w:pos="9062"/>
            </w:tabs>
            <w:rPr>
              <w:rFonts w:eastAsiaTheme="minorEastAsia"/>
              <w:noProof/>
              <w:lang w:eastAsia="nl-NL"/>
            </w:rPr>
          </w:pPr>
          <w:hyperlink w:anchor="_Toc177568922" w:history="1">
            <w:r w:rsidRPr="00C977EE">
              <w:rPr>
                <w:rStyle w:val="Hyperlink"/>
                <w:noProof/>
                <w:lang w:val="en-US"/>
              </w:rPr>
              <w:t>The ‘delete’ button</w:t>
            </w:r>
            <w:r>
              <w:rPr>
                <w:noProof/>
                <w:webHidden/>
              </w:rPr>
              <w:tab/>
            </w:r>
            <w:r>
              <w:rPr>
                <w:noProof/>
                <w:webHidden/>
              </w:rPr>
              <w:fldChar w:fldCharType="begin"/>
            </w:r>
            <w:r>
              <w:rPr>
                <w:noProof/>
                <w:webHidden/>
              </w:rPr>
              <w:instrText xml:space="preserve"> PAGEREF _Toc177568922 \h </w:instrText>
            </w:r>
            <w:r>
              <w:rPr>
                <w:noProof/>
                <w:webHidden/>
              </w:rPr>
            </w:r>
            <w:r>
              <w:rPr>
                <w:noProof/>
                <w:webHidden/>
              </w:rPr>
              <w:fldChar w:fldCharType="separate"/>
            </w:r>
            <w:r w:rsidR="00B34B93">
              <w:rPr>
                <w:noProof/>
                <w:webHidden/>
              </w:rPr>
              <w:t>77</w:t>
            </w:r>
            <w:r>
              <w:rPr>
                <w:noProof/>
                <w:webHidden/>
              </w:rPr>
              <w:fldChar w:fldCharType="end"/>
            </w:r>
          </w:hyperlink>
        </w:p>
        <w:p w:rsidR="00F43767" w:rsidRDefault="00F43767">
          <w:pPr>
            <w:pStyle w:val="Inhopg3"/>
            <w:tabs>
              <w:tab w:val="right" w:leader="dot" w:pos="9062"/>
            </w:tabs>
            <w:rPr>
              <w:rFonts w:eastAsiaTheme="minorEastAsia"/>
              <w:noProof/>
              <w:lang w:eastAsia="nl-NL"/>
            </w:rPr>
          </w:pPr>
          <w:hyperlink w:anchor="_Toc177568923" w:history="1">
            <w:r w:rsidRPr="00C977EE">
              <w:rPr>
                <w:rStyle w:val="Hyperlink"/>
                <w:noProof/>
                <w:lang w:val="en-US"/>
              </w:rPr>
              <w:t>The ‘show’ button</w:t>
            </w:r>
            <w:r>
              <w:rPr>
                <w:noProof/>
                <w:webHidden/>
              </w:rPr>
              <w:tab/>
            </w:r>
            <w:r>
              <w:rPr>
                <w:noProof/>
                <w:webHidden/>
              </w:rPr>
              <w:fldChar w:fldCharType="begin"/>
            </w:r>
            <w:r>
              <w:rPr>
                <w:noProof/>
                <w:webHidden/>
              </w:rPr>
              <w:instrText xml:space="preserve"> PAGEREF _Toc177568923 \h </w:instrText>
            </w:r>
            <w:r>
              <w:rPr>
                <w:noProof/>
                <w:webHidden/>
              </w:rPr>
            </w:r>
            <w:r>
              <w:rPr>
                <w:noProof/>
                <w:webHidden/>
              </w:rPr>
              <w:fldChar w:fldCharType="separate"/>
            </w:r>
            <w:r w:rsidR="00B34B93">
              <w:rPr>
                <w:noProof/>
                <w:webHidden/>
              </w:rPr>
              <w:t>78</w:t>
            </w:r>
            <w:r>
              <w:rPr>
                <w:noProof/>
                <w:webHidden/>
              </w:rPr>
              <w:fldChar w:fldCharType="end"/>
            </w:r>
          </w:hyperlink>
        </w:p>
        <w:p w:rsidR="00F43767" w:rsidRDefault="00F43767">
          <w:pPr>
            <w:pStyle w:val="Inhopg2"/>
            <w:tabs>
              <w:tab w:val="right" w:leader="dot" w:pos="9062"/>
            </w:tabs>
            <w:rPr>
              <w:rFonts w:eastAsiaTheme="minorEastAsia"/>
              <w:noProof/>
              <w:lang w:eastAsia="nl-NL"/>
            </w:rPr>
          </w:pPr>
          <w:hyperlink w:anchor="_Toc177568924" w:history="1">
            <w:r w:rsidRPr="00C977EE">
              <w:rPr>
                <w:rStyle w:val="Hyperlink"/>
                <w:noProof/>
                <w:lang w:val="en-US"/>
              </w:rPr>
              <w:t>Overview of the form API</w:t>
            </w:r>
            <w:r>
              <w:rPr>
                <w:noProof/>
                <w:webHidden/>
              </w:rPr>
              <w:tab/>
            </w:r>
            <w:r>
              <w:rPr>
                <w:noProof/>
                <w:webHidden/>
              </w:rPr>
              <w:fldChar w:fldCharType="begin"/>
            </w:r>
            <w:r>
              <w:rPr>
                <w:noProof/>
                <w:webHidden/>
              </w:rPr>
              <w:instrText xml:space="preserve"> PAGEREF _Toc177568924 \h </w:instrText>
            </w:r>
            <w:r>
              <w:rPr>
                <w:noProof/>
                <w:webHidden/>
              </w:rPr>
            </w:r>
            <w:r>
              <w:rPr>
                <w:noProof/>
                <w:webHidden/>
              </w:rPr>
              <w:fldChar w:fldCharType="separate"/>
            </w:r>
            <w:r w:rsidR="00B34B93">
              <w:rPr>
                <w:noProof/>
                <w:webHidden/>
              </w:rPr>
              <w:t>79</w:t>
            </w:r>
            <w:r>
              <w:rPr>
                <w:noProof/>
                <w:webHidden/>
              </w:rPr>
              <w:fldChar w:fldCharType="end"/>
            </w:r>
          </w:hyperlink>
        </w:p>
        <w:p w:rsidR="00F43767" w:rsidRDefault="00F43767">
          <w:pPr>
            <w:pStyle w:val="Inhopg3"/>
            <w:tabs>
              <w:tab w:val="right" w:leader="dot" w:pos="9062"/>
            </w:tabs>
            <w:rPr>
              <w:rFonts w:eastAsiaTheme="minorEastAsia"/>
              <w:noProof/>
              <w:lang w:eastAsia="nl-NL"/>
            </w:rPr>
          </w:pPr>
          <w:hyperlink w:anchor="_Toc177568925" w:history="1">
            <w:r w:rsidRPr="00C977EE">
              <w:rPr>
                <w:rStyle w:val="Hyperlink"/>
                <w:noProof/>
                <w:lang w:val="en-US"/>
              </w:rPr>
              <w:t>Forms – general functions</w:t>
            </w:r>
            <w:r>
              <w:rPr>
                <w:noProof/>
                <w:webHidden/>
              </w:rPr>
              <w:tab/>
            </w:r>
            <w:r>
              <w:rPr>
                <w:noProof/>
                <w:webHidden/>
              </w:rPr>
              <w:fldChar w:fldCharType="begin"/>
            </w:r>
            <w:r>
              <w:rPr>
                <w:noProof/>
                <w:webHidden/>
              </w:rPr>
              <w:instrText xml:space="preserve"> PAGEREF _Toc177568925 \h </w:instrText>
            </w:r>
            <w:r>
              <w:rPr>
                <w:noProof/>
                <w:webHidden/>
              </w:rPr>
            </w:r>
            <w:r>
              <w:rPr>
                <w:noProof/>
                <w:webHidden/>
              </w:rPr>
              <w:fldChar w:fldCharType="separate"/>
            </w:r>
            <w:r w:rsidR="00B34B93">
              <w:rPr>
                <w:noProof/>
                <w:webHidden/>
              </w:rPr>
              <w:t>79</w:t>
            </w:r>
            <w:r>
              <w:rPr>
                <w:noProof/>
                <w:webHidden/>
              </w:rPr>
              <w:fldChar w:fldCharType="end"/>
            </w:r>
          </w:hyperlink>
        </w:p>
        <w:p w:rsidR="00F43767" w:rsidRDefault="00F43767">
          <w:pPr>
            <w:pStyle w:val="Inhopg3"/>
            <w:tabs>
              <w:tab w:val="right" w:leader="dot" w:pos="9062"/>
            </w:tabs>
            <w:rPr>
              <w:rFonts w:eastAsiaTheme="minorEastAsia"/>
              <w:noProof/>
              <w:lang w:eastAsia="nl-NL"/>
            </w:rPr>
          </w:pPr>
          <w:hyperlink w:anchor="_Toc177568926" w:history="1">
            <w:r w:rsidRPr="00C977EE">
              <w:rPr>
                <w:rStyle w:val="Hyperlink"/>
                <w:noProof/>
                <w:lang w:val="en-US"/>
              </w:rPr>
              <w:t>Forms - container</w:t>
            </w:r>
            <w:r>
              <w:rPr>
                <w:noProof/>
                <w:webHidden/>
              </w:rPr>
              <w:tab/>
            </w:r>
            <w:r>
              <w:rPr>
                <w:noProof/>
                <w:webHidden/>
              </w:rPr>
              <w:fldChar w:fldCharType="begin"/>
            </w:r>
            <w:r>
              <w:rPr>
                <w:noProof/>
                <w:webHidden/>
              </w:rPr>
              <w:instrText xml:space="preserve"> PAGEREF _Toc177568926 \h </w:instrText>
            </w:r>
            <w:r>
              <w:rPr>
                <w:noProof/>
                <w:webHidden/>
              </w:rPr>
            </w:r>
            <w:r>
              <w:rPr>
                <w:noProof/>
                <w:webHidden/>
              </w:rPr>
              <w:fldChar w:fldCharType="separate"/>
            </w:r>
            <w:r w:rsidR="00B34B93">
              <w:rPr>
                <w:noProof/>
                <w:webHidden/>
              </w:rPr>
              <w:t>79</w:t>
            </w:r>
            <w:r>
              <w:rPr>
                <w:noProof/>
                <w:webHidden/>
              </w:rPr>
              <w:fldChar w:fldCharType="end"/>
            </w:r>
          </w:hyperlink>
        </w:p>
        <w:p w:rsidR="00F43767" w:rsidRDefault="00F43767">
          <w:pPr>
            <w:pStyle w:val="Inhopg3"/>
            <w:tabs>
              <w:tab w:val="right" w:leader="dot" w:pos="9062"/>
            </w:tabs>
            <w:rPr>
              <w:rFonts w:eastAsiaTheme="minorEastAsia"/>
              <w:noProof/>
              <w:lang w:eastAsia="nl-NL"/>
            </w:rPr>
          </w:pPr>
          <w:hyperlink w:anchor="_Toc177568927" w:history="1">
            <w:r w:rsidRPr="00C977EE">
              <w:rPr>
                <w:rStyle w:val="Hyperlink"/>
                <w:noProof/>
                <w:lang w:val="en-US"/>
              </w:rPr>
              <w:t>Forms – cells functions</w:t>
            </w:r>
            <w:r>
              <w:rPr>
                <w:noProof/>
                <w:webHidden/>
              </w:rPr>
              <w:tab/>
            </w:r>
            <w:r>
              <w:rPr>
                <w:noProof/>
                <w:webHidden/>
              </w:rPr>
              <w:fldChar w:fldCharType="begin"/>
            </w:r>
            <w:r>
              <w:rPr>
                <w:noProof/>
                <w:webHidden/>
              </w:rPr>
              <w:instrText xml:space="preserve"> PAGEREF _Toc177568927 \h </w:instrText>
            </w:r>
            <w:r>
              <w:rPr>
                <w:noProof/>
                <w:webHidden/>
              </w:rPr>
            </w:r>
            <w:r>
              <w:rPr>
                <w:noProof/>
                <w:webHidden/>
              </w:rPr>
              <w:fldChar w:fldCharType="separate"/>
            </w:r>
            <w:r w:rsidR="00B34B93">
              <w:rPr>
                <w:noProof/>
                <w:webHidden/>
              </w:rPr>
              <w:t>79</w:t>
            </w:r>
            <w:r>
              <w:rPr>
                <w:noProof/>
                <w:webHidden/>
              </w:rPr>
              <w:fldChar w:fldCharType="end"/>
            </w:r>
          </w:hyperlink>
        </w:p>
        <w:p w:rsidR="00F43767" w:rsidRDefault="00F43767">
          <w:pPr>
            <w:pStyle w:val="Inhopg3"/>
            <w:tabs>
              <w:tab w:val="right" w:leader="dot" w:pos="9062"/>
            </w:tabs>
            <w:rPr>
              <w:rFonts w:eastAsiaTheme="minorEastAsia"/>
              <w:noProof/>
              <w:lang w:eastAsia="nl-NL"/>
            </w:rPr>
          </w:pPr>
          <w:hyperlink w:anchor="_Toc177568928" w:history="1">
            <w:r w:rsidRPr="00C977EE">
              <w:rPr>
                <w:rStyle w:val="Hyperlink"/>
                <w:noProof/>
                <w:lang w:val="en-US"/>
              </w:rPr>
              <w:t>Lists – general functions</w:t>
            </w:r>
            <w:r>
              <w:rPr>
                <w:noProof/>
                <w:webHidden/>
              </w:rPr>
              <w:tab/>
            </w:r>
            <w:r>
              <w:rPr>
                <w:noProof/>
                <w:webHidden/>
              </w:rPr>
              <w:fldChar w:fldCharType="begin"/>
            </w:r>
            <w:r>
              <w:rPr>
                <w:noProof/>
                <w:webHidden/>
              </w:rPr>
              <w:instrText xml:space="preserve"> PAGEREF _Toc177568928 \h </w:instrText>
            </w:r>
            <w:r>
              <w:rPr>
                <w:noProof/>
                <w:webHidden/>
              </w:rPr>
            </w:r>
            <w:r>
              <w:rPr>
                <w:noProof/>
                <w:webHidden/>
              </w:rPr>
              <w:fldChar w:fldCharType="separate"/>
            </w:r>
            <w:r w:rsidR="00B34B93">
              <w:rPr>
                <w:noProof/>
                <w:webHidden/>
              </w:rPr>
              <w:t>80</w:t>
            </w:r>
            <w:r>
              <w:rPr>
                <w:noProof/>
                <w:webHidden/>
              </w:rPr>
              <w:fldChar w:fldCharType="end"/>
            </w:r>
          </w:hyperlink>
        </w:p>
        <w:p w:rsidR="00F43767" w:rsidRDefault="00F43767">
          <w:pPr>
            <w:pStyle w:val="Inhopg3"/>
            <w:tabs>
              <w:tab w:val="right" w:leader="dot" w:pos="9062"/>
            </w:tabs>
            <w:rPr>
              <w:rFonts w:eastAsiaTheme="minorEastAsia"/>
              <w:noProof/>
              <w:lang w:eastAsia="nl-NL"/>
            </w:rPr>
          </w:pPr>
          <w:hyperlink w:anchor="_Toc177568929" w:history="1">
            <w:r w:rsidRPr="00C977EE">
              <w:rPr>
                <w:rStyle w:val="Hyperlink"/>
                <w:noProof/>
                <w:lang w:val="en-US"/>
              </w:rPr>
              <w:t>Lists – containers</w:t>
            </w:r>
            <w:r>
              <w:rPr>
                <w:noProof/>
                <w:webHidden/>
              </w:rPr>
              <w:tab/>
            </w:r>
            <w:r>
              <w:rPr>
                <w:noProof/>
                <w:webHidden/>
              </w:rPr>
              <w:fldChar w:fldCharType="begin"/>
            </w:r>
            <w:r>
              <w:rPr>
                <w:noProof/>
                <w:webHidden/>
              </w:rPr>
              <w:instrText xml:space="preserve"> PAGEREF _Toc177568929 \h </w:instrText>
            </w:r>
            <w:r>
              <w:rPr>
                <w:noProof/>
                <w:webHidden/>
              </w:rPr>
            </w:r>
            <w:r>
              <w:rPr>
                <w:noProof/>
                <w:webHidden/>
              </w:rPr>
              <w:fldChar w:fldCharType="separate"/>
            </w:r>
            <w:r w:rsidR="00B34B93">
              <w:rPr>
                <w:noProof/>
                <w:webHidden/>
              </w:rPr>
              <w:t>81</w:t>
            </w:r>
            <w:r>
              <w:rPr>
                <w:noProof/>
                <w:webHidden/>
              </w:rPr>
              <w:fldChar w:fldCharType="end"/>
            </w:r>
          </w:hyperlink>
        </w:p>
        <w:p w:rsidR="00F43767" w:rsidRDefault="00F43767">
          <w:pPr>
            <w:pStyle w:val="Inhopg3"/>
            <w:tabs>
              <w:tab w:val="right" w:leader="dot" w:pos="9062"/>
            </w:tabs>
            <w:rPr>
              <w:rFonts w:eastAsiaTheme="minorEastAsia"/>
              <w:noProof/>
              <w:lang w:eastAsia="nl-NL"/>
            </w:rPr>
          </w:pPr>
          <w:hyperlink w:anchor="_Toc177568930" w:history="1">
            <w:r w:rsidRPr="00C977EE">
              <w:rPr>
                <w:rStyle w:val="Hyperlink"/>
                <w:noProof/>
                <w:lang w:val="en-US"/>
              </w:rPr>
              <w:t>Lists – label functions</w:t>
            </w:r>
            <w:r>
              <w:rPr>
                <w:noProof/>
                <w:webHidden/>
              </w:rPr>
              <w:tab/>
            </w:r>
            <w:r>
              <w:rPr>
                <w:noProof/>
                <w:webHidden/>
              </w:rPr>
              <w:fldChar w:fldCharType="begin"/>
            </w:r>
            <w:r>
              <w:rPr>
                <w:noProof/>
                <w:webHidden/>
              </w:rPr>
              <w:instrText xml:space="preserve"> PAGEREF _Toc177568930 \h </w:instrText>
            </w:r>
            <w:r>
              <w:rPr>
                <w:noProof/>
                <w:webHidden/>
              </w:rPr>
            </w:r>
            <w:r>
              <w:rPr>
                <w:noProof/>
                <w:webHidden/>
              </w:rPr>
              <w:fldChar w:fldCharType="separate"/>
            </w:r>
            <w:r w:rsidR="00B34B93">
              <w:rPr>
                <w:noProof/>
                <w:webHidden/>
              </w:rPr>
              <w:t>81</w:t>
            </w:r>
            <w:r>
              <w:rPr>
                <w:noProof/>
                <w:webHidden/>
              </w:rPr>
              <w:fldChar w:fldCharType="end"/>
            </w:r>
          </w:hyperlink>
        </w:p>
        <w:p w:rsidR="00F43767" w:rsidRDefault="00F43767">
          <w:pPr>
            <w:pStyle w:val="Inhopg3"/>
            <w:tabs>
              <w:tab w:val="right" w:leader="dot" w:pos="9062"/>
            </w:tabs>
            <w:rPr>
              <w:rFonts w:eastAsiaTheme="minorEastAsia"/>
              <w:noProof/>
              <w:lang w:eastAsia="nl-NL"/>
            </w:rPr>
          </w:pPr>
          <w:hyperlink w:anchor="_Toc177568931" w:history="1">
            <w:r w:rsidRPr="00C977EE">
              <w:rPr>
                <w:rStyle w:val="Hyperlink"/>
                <w:noProof/>
                <w:lang w:val="en-US"/>
              </w:rPr>
              <w:t>Lists – cell lists functions</w:t>
            </w:r>
            <w:r>
              <w:rPr>
                <w:noProof/>
                <w:webHidden/>
              </w:rPr>
              <w:tab/>
            </w:r>
            <w:r>
              <w:rPr>
                <w:noProof/>
                <w:webHidden/>
              </w:rPr>
              <w:fldChar w:fldCharType="begin"/>
            </w:r>
            <w:r>
              <w:rPr>
                <w:noProof/>
                <w:webHidden/>
              </w:rPr>
              <w:instrText xml:space="preserve"> PAGEREF _Toc177568931 \h </w:instrText>
            </w:r>
            <w:r>
              <w:rPr>
                <w:noProof/>
                <w:webHidden/>
              </w:rPr>
            </w:r>
            <w:r>
              <w:rPr>
                <w:noProof/>
                <w:webHidden/>
              </w:rPr>
              <w:fldChar w:fldCharType="separate"/>
            </w:r>
            <w:r w:rsidR="00B34B93">
              <w:rPr>
                <w:noProof/>
                <w:webHidden/>
              </w:rPr>
              <w:t>81</w:t>
            </w:r>
            <w:r>
              <w:rPr>
                <w:noProof/>
                <w:webHidden/>
              </w:rPr>
              <w:fldChar w:fldCharType="end"/>
            </w:r>
          </w:hyperlink>
        </w:p>
        <w:p w:rsidR="00F43767" w:rsidRDefault="00F43767">
          <w:pPr>
            <w:pStyle w:val="Inhopg3"/>
            <w:tabs>
              <w:tab w:val="right" w:leader="dot" w:pos="9062"/>
            </w:tabs>
            <w:rPr>
              <w:rFonts w:eastAsiaTheme="minorEastAsia"/>
              <w:noProof/>
              <w:lang w:eastAsia="nl-NL"/>
            </w:rPr>
          </w:pPr>
          <w:hyperlink w:anchor="_Toc177568932" w:history="1">
            <w:r w:rsidRPr="00C977EE">
              <w:rPr>
                <w:rStyle w:val="Hyperlink"/>
                <w:noProof/>
                <w:lang w:val="en-US"/>
              </w:rPr>
              <w:t>Lists – single cells functions</w:t>
            </w:r>
            <w:r>
              <w:rPr>
                <w:noProof/>
                <w:webHidden/>
              </w:rPr>
              <w:tab/>
            </w:r>
            <w:r>
              <w:rPr>
                <w:noProof/>
                <w:webHidden/>
              </w:rPr>
              <w:fldChar w:fldCharType="begin"/>
            </w:r>
            <w:r>
              <w:rPr>
                <w:noProof/>
                <w:webHidden/>
              </w:rPr>
              <w:instrText xml:space="preserve"> PAGEREF _Toc177568932 \h </w:instrText>
            </w:r>
            <w:r>
              <w:rPr>
                <w:noProof/>
                <w:webHidden/>
              </w:rPr>
            </w:r>
            <w:r>
              <w:rPr>
                <w:noProof/>
                <w:webHidden/>
              </w:rPr>
              <w:fldChar w:fldCharType="separate"/>
            </w:r>
            <w:r w:rsidR="00B34B93">
              <w:rPr>
                <w:noProof/>
                <w:webHidden/>
              </w:rPr>
              <w:t>82</w:t>
            </w:r>
            <w:r>
              <w:rPr>
                <w:noProof/>
                <w:webHidden/>
              </w:rPr>
              <w:fldChar w:fldCharType="end"/>
            </w:r>
          </w:hyperlink>
        </w:p>
        <w:p w:rsidR="00F43767" w:rsidRDefault="00F43767">
          <w:pPr>
            <w:pStyle w:val="Inhopg3"/>
            <w:tabs>
              <w:tab w:val="right" w:leader="dot" w:pos="9062"/>
            </w:tabs>
            <w:rPr>
              <w:rFonts w:eastAsiaTheme="minorEastAsia"/>
              <w:noProof/>
              <w:lang w:eastAsia="nl-NL"/>
            </w:rPr>
          </w:pPr>
          <w:hyperlink w:anchor="_Toc177568933" w:history="1">
            <w:r w:rsidRPr="00C977EE">
              <w:rPr>
                <w:rStyle w:val="Hyperlink"/>
                <w:noProof/>
                <w:lang w:val="en-US"/>
              </w:rPr>
              <w:t>Lists – rows functions</w:t>
            </w:r>
            <w:r>
              <w:rPr>
                <w:noProof/>
                <w:webHidden/>
              </w:rPr>
              <w:tab/>
            </w:r>
            <w:r>
              <w:rPr>
                <w:noProof/>
                <w:webHidden/>
              </w:rPr>
              <w:fldChar w:fldCharType="begin"/>
            </w:r>
            <w:r>
              <w:rPr>
                <w:noProof/>
                <w:webHidden/>
              </w:rPr>
              <w:instrText xml:space="preserve"> PAGEREF _Toc177568933 \h </w:instrText>
            </w:r>
            <w:r>
              <w:rPr>
                <w:noProof/>
                <w:webHidden/>
              </w:rPr>
            </w:r>
            <w:r>
              <w:rPr>
                <w:noProof/>
                <w:webHidden/>
              </w:rPr>
              <w:fldChar w:fldCharType="separate"/>
            </w:r>
            <w:r w:rsidR="00B34B93">
              <w:rPr>
                <w:noProof/>
                <w:webHidden/>
              </w:rPr>
              <w:t>83</w:t>
            </w:r>
            <w:r>
              <w:rPr>
                <w:noProof/>
                <w:webHidden/>
              </w:rPr>
              <w:fldChar w:fldCharType="end"/>
            </w:r>
          </w:hyperlink>
        </w:p>
        <w:p w:rsidR="00F43767" w:rsidRDefault="00F43767">
          <w:pPr>
            <w:pStyle w:val="Inhopg1"/>
            <w:tabs>
              <w:tab w:val="right" w:leader="dot" w:pos="9062"/>
            </w:tabs>
            <w:rPr>
              <w:rFonts w:eastAsiaTheme="minorEastAsia"/>
              <w:noProof/>
              <w:lang w:eastAsia="nl-NL"/>
            </w:rPr>
          </w:pPr>
          <w:hyperlink w:anchor="_Toc177568934" w:history="1">
            <w:r w:rsidRPr="00C977EE">
              <w:rPr>
                <w:rStyle w:val="Hyperlink"/>
                <w:noProof/>
                <w:lang w:val="en-US"/>
              </w:rPr>
              <w:t>Advanced Lex’it programming</w:t>
            </w:r>
            <w:r>
              <w:rPr>
                <w:noProof/>
                <w:webHidden/>
              </w:rPr>
              <w:tab/>
            </w:r>
            <w:r>
              <w:rPr>
                <w:noProof/>
                <w:webHidden/>
              </w:rPr>
              <w:fldChar w:fldCharType="begin"/>
            </w:r>
            <w:r>
              <w:rPr>
                <w:noProof/>
                <w:webHidden/>
              </w:rPr>
              <w:instrText xml:space="preserve"> PAGEREF _Toc177568934 \h </w:instrText>
            </w:r>
            <w:r>
              <w:rPr>
                <w:noProof/>
                <w:webHidden/>
              </w:rPr>
            </w:r>
            <w:r>
              <w:rPr>
                <w:noProof/>
                <w:webHidden/>
              </w:rPr>
              <w:fldChar w:fldCharType="separate"/>
            </w:r>
            <w:r w:rsidR="00B34B93">
              <w:rPr>
                <w:noProof/>
                <w:webHidden/>
              </w:rPr>
              <w:t>84</w:t>
            </w:r>
            <w:r>
              <w:rPr>
                <w:noProof/>
                <w:webHidden/>
              </w:rPr>
              <w:fldChar w:fldCharType="end"/>
            </w:r>
          </w:hyperlink>
        </w:p>
        <w:p w:rsidR="00F43767" w:rsidRDefault="00F43767">
          <w:pPr>
            <w:pStyle w:val="Inhopg2"/>
            <w:tabs>
              <w:tab w:val="right" w:leader="dot" w:pos="9062"/>
            </w:tabs>
            <w:rPr>
              <w:rFonts w:eastAsiaTheme="minorEastAsia"/>
              <w:noProof/>
              <w:lang w:eastAsia="nl-NL"/>
            </w:rPr>
          </w:pPr>
          <w:hyperlink w:anchor="_Toc177568935" w:history="1">
            <w:r w:rsidRPr="00C977EE">
              <w:rPr>
                <w:rStyle w:val="Hyperlink"/>
                <w:noProof/>
                <w:lang w:val="en-US"/>
              </w:rPr>
              <w:t>Lex’it internal registry</w:t>
            </w:r>
            <w:r>
              <w:rPr>
                <w:noProof/>
                <w:webHidden/>
              </w:rPr>
              <w:tab/>
            </w:r>
            <w:r>
              <w:rPr>
                <w:noProof/>
                <w:webHidden/>
              </w:rPr>
              <w:fldChar w:fldCharType="begin"/>
            </w:r>
            <w:r>
              <w:rPr>
                <w:noProof/>
                <w:webHidden/>
              </w:rPr>
              <w:instrText xml:space="preserve"> PAGEREF _Toc177568935 \h </w:instrText>
            </w:r>
            <w:r>
              <w:rPr>
                <w:noProof/>
                <w:webHidden/>
              </w:rPr>
            </w:r>
            <w:r>
              <w:rPr>
                <w:noProof/>
                <w:webHidden/>
              </w:rPr>
              <w:fldChar w:fldCharType="separate"/>
            </w:r>
            <w:r w:rsidR="00B34B93">
              <w:rPr>
                <w:noProof/>
                <w:webHidden/>
              </w:rPr>
              <w:t>84</w:t>
            </w:r>
            <w:r>
              <w:rPr>
                <w:noProof/>
                <w:webHidden/>
              </w:rPr>
              <w:fldChar w:fldCharType="end"/>
            </w:r>
          </w:hyperlink>
        </w:p>
        <w:p w:rsidR="00F43767" w:rsidRDefault="00F43767">
          <w:pPr>
            <w:pStyle w:val="Inhopg2"/>
            <w:tabs>
              <w:tab w:val="right" w:leader="dot" w:pos="9062"/>
            </w:tabs>
            <w:rPr>
              <w:rFonts w:eastAsiaTheme="minorEastAsia"/>
              <w:noProof/>
              <w:lang w:eastAsia="nl-NL"/>
            </w:rPr>
          </w:pPr>
          <w:hyperlink w:anchor="_Toc177568936" w:history="1">
            <w:r w:rsidRPr="00C977EE">
              <w:rPr>
                <w:rStyle w:val="Hyperlink"/>
                <w:noProof/>
                <w:lang w:val="en-US"/>
              </w:rPr>
              <w:t>Updating a table configuration after initialization</w:t>
            </w:r>
            <w:r>
              <w:rPr>
                <w:noProof/>
                <w:webHidden/>
              </w:rPr>
              <w:tab/>
            </w:r>
            <w:r>
              <w:rPr>
                <w:noProof/>
                <w:webHidden/>
              </w:rPr>
              <w:fldChar w:fldCharType="begin"/>
            </w:r>
            <w:r>
              <w:rPr>
                <w:noProof/>
                <w:webHidden/>
              </w:rPr>
              <w:instrText xml:space="preserve"> PAGEREF _Toc177568936 \h </w:instrText>
            </w:r>
            <w:r>
              <w:rPr>
                <w:noProof/>
                <w:webHidden/>
              </w:rPr>
            </w:r>
            <w:r>
              <w:rPr>
                <w:noProof/>
                <w:webHidden/>
              </w:rPr>
              <w:fldChar w:fldCharType="separate"/>
            </w:r>
            <w:r w:rsidR="00B34B93">
              <w:rPr>
                <w:noProof/>
                <w:webHidden/>
              </w:rPr>
              <w:t>85</w:t>
            </w:r>
            <w:r>
              <w:rPr>
                <w:noProof/>
                <w:webHidden/>
              </w:rPr>
              <w:fldChar w:fldCharType="end"/>
            </w:r>
          </w:hyperlink>
        </w:p>
        <w:p w:rsidR="00F43767" w:rsidRDefault="00F43767">
          <w:pPr>
            <w:pStyle w:val="Inhopg2"/>
            <w:tabs>
              <w:tab w:val="right" w:leader="dot" w:pos="9062"/>
            </w:tabs>
            <w:rPr>
              <w:rFonts w:eastAsiaTheme="minorEastAsia"/>
              <w:noProof/>
              <w:lang w:eastAsia="nl-NL"/>
            </w:rPr>
          </w:pPr>
          <w:hyperlink w:anchor="_Toc177568937" w:history="1">
            <w:r w:rsidRPr="00C977EE">
              <w:rPr>
                <w:rStyle w:val="Hyperlink"/>
                <w:noProof/>
                <w:lang w:val="en-US"/>
              </w:rPr>
              <w:t>Create a full new table configuration at runtime</w:t>
            </w:r>
            <w:r>
              <w:rPr>
                <w:noProof/>
                <w:webHidden/>
              </w:rPr>
              <w:tab/>
            </w:r>
            <w:r>
              <w:rPr>
                <w:noProof/>
                <w:webHidden/>
              </w:rPr>
              <w:fldChar w:fldCharType="begin"/>
            </w:r>
            <w:r>
              <w:rPr>
                <w:noProof/>
                <w:webHidden/>
              </w:rPr>
              <w:instrText xml:space="preserve"> PAGEREF _Toc177568937 \h </w:instrText>
            </w:r>
            <w:r>
              <w:rPr>
                <w:noProof/>
                <w:webHidden/>
              </w:rPr>
            </w:r>
            <w:r>
              <w:rPr>
                <w:noProof/>
                <w:webHidden/>
              </w:rPr>
              <w:fldChar w:fldCharType="separate"/>
            </w:r>
            <w:r w:rsidR="00B34B93">
              <w:rPr>
                <w:noProof/>
                <w:webHidden/>
              </w:rPr>
              <w:t>86</w:t>
            </w:r>
            <w:r>
              <w:rPr>
                <w:noProof/>
                <w:webHidden/>
              </w:rPr>
              <w:fldChar w:fldCharType="end"/>
            </w:r>
          </w:hyperlink>
        </w:p>
        <w:p w:rsidR="00F43767" w:rsidRDefault="00F43767">
          <w:pPr>
            <w:pStyle w:val="Inhopg2"/>
            <w:tabs>
              <w:tab w:val="right" w:leader="dot" w:pos="9062"/>
            </w:tabs>
            <w:rPr>
              <w:rFonts w:eastAsiaTheme="minorEastAsia"/>
              <w:noProof/>
              <w:lang w:eastAsia="nl-NL"/>
            </w:rPr>
          </w:pPr>
          <w:hyperlink w:anchor="_Toc177568938" w:history="1">
            <w:r w:rsidRPr="00C977EE">
              <w:rPr>
                <w:rStyle w:val="Hyperlink"/>
                <w:noProof/>
                <w:lang w:val="en-US"/>
              </w:rPr>
              <w:t>Set the active table programmatically</w:t>
            </w:r>
            <w:r>
              <w:rPr>
                <w:noProof/>
                <w:webHidden/>
              </w:rPr>
              <w:tab/>
            </w:r>
            <w:r>
              <w:rPr>
                <w:noProof/>
                <w:webHidden/>
              </w:rPr>
              <w:fldChar w:fldCharType="begin"/>
            </w:r>
            <w:r>
              <w:rPr>
                <w:noProof/>
                <w:webHidden/>
              </w:rPr>
              <w:instrText xml:space="preserve"> PAGEREF _Toc177568938 \h </w:instrText>
            </w:r>
            <w:r>
              <w:rPr>
                <w:noProof/>
                <w:webHidden/>
              </w:rPr>
            </w:r>
            <w:r>
              <w:rPr>
                <w:noProof/>
                <w:webHidden/>
              </w:rPr>
              <w:fldChar w:fldCharType="separate"/>
            </w:r>
            <w:r w:rsidR="00B34B93">
              <w:rPr>
                <w:noProof/>
                <w:webHidden/>
              </w:rPr>
              <w:t>86</w:t>
            </w:r>
            <w:r>
              <w:rPr>
                <w:noProof/>
                <w:webHidden/>
              </w:rPr>
              <w:fldChar w:fldCharType="end"/>
            </w:r>
          </w:hyperlink>
        </w:p>
        <w:p w:rsidR="00F43767" w:rsidRDefault="00F43767">
          <w:pPr>
            <w:pStyle w:val="Inhopg2"/>
            <w:tabs>
              <w:tab w:val="right" w:leader="dot" w:pos="9062"/>
            </w:tabs>
            <w:rPr>
              <w:rFonts w:eastAsiaTheme="minorEastAsia"/>
              <w:noProof/>
              <w:lang w:eastAsia="nl-NL"/>
            </w:rPr>
          </w:pPr>
          <w:hyperlink w:anchor="_Toc177568939" w:history="1">
            <w:r w:rsidRPr="00C977EE">
              <w:rPr>
                <w:rStyle w:val="Hyperlink"/>
                <w:noProof/>
                <w:lang w:val="en-US"/>
              </w:rPr>
              <w:t>Use libraries</w:t>
            </w:r>
            <w:r>
              <w:rPr>
                <w:noProof/>
                <w:webHidden/>
              </w:rPr>
              <w:tab/>
            </w:r>
            <w:r>
              <w:rPr>
                <w:noProof/>
                <w:webHidden/>
              </w:rPr>
              <w:fldChar w:fldCharType="begin"/>
            </w:r>
            <w:r>
              <w:rPr>
                <w:noProof/>
                <w:webHidden/>
              </w:rPr>
              <w:instrText xml:space="preserve"> PAGEREF _Toc177568939 \h </w:instrText>
            </w:r>
            <w:r>
              <w:rPr>
                <w:noProof/>
                <w:webHidden/>
              </w:rPr>
            </w:r>
            <w:r>
              <w:rPr>
                <w:noProof/>
                <w:webHidden/>
              </w:rPr>
              <w:fldChar w:fldCharType="separate"/>
            </w:r>
            <w:r w:rsidR="00B34B93">
              <w:rPr>
                <w:noProof/>
                <w:webHidden/>
              </w:rPr>
              <w:t>87</w:t>
            </w:r>
            <w:r>
              <w:rPr>
                <w:noProof/>
                <w:webHidden/>
              </w:rPr>
              <w:fldChar w:fldCharType="end"/>
            </w:r>
          </w:hyperlink>
        </w:p>
        <w:p w:rsidR="00F43767" w:rsidRDefault="00F43767">
          <w:pPr>
            <w:pStyle w:val="Inhopg2"/>
            <w:tabs>
              <w:tab w:val="right" w:leader="dot" w:pos="9062"/>
            </w:tabs>
            <w:rPr>
              <w:rFonts w:eastAsiaTheme="minorEastAsia"/>
              <w:noProof/>
              <w:lang w:eastAsia="nl-NL"/>
            </w:rPr>
          </w:pPr>
          <w:hyperlink w:anchor="_Toc177568940" w:history="1">
            <w:r w:rsidRPr="00C977EE">
              <w:rPr>
                <w:rStyle w:val="Hyperlink"/>
                <w:noProof/>
                <w:lang w:val="en-US"/>
              </w:rPr>
              <w:t>Load new CSS dynamically</w:t>
            </w:r>
            <w:r>
              <w:rPr>
                <w:noProof/>
                <w:webHidden/>
              </w:rPr>
              <w:tab/>
            </w:r>
            <w:r>
              <w:rPr>
                <w:noProof/>
                <w:webHidden/>
              </w:rPr>
              <w:fldChar w:fldCharType="begin"/>
            </w:r>
            <w:r>
              <w:rPr>
                <w:noProof/>
                <w:webHidden/>
              </w:rPr>
              <w:instrText xml:space="preserve"> PAGEREF _Toc177568940 \h </w:instrText>
            </w:r>
            <w:r>
              <w:rPr>
                <w:noProof/>
                <w:webHidden/>
              </w:rPr>
            </w:r>
            <w:r>
              <w:rPr>
                <w:noProof/>
                <w:webHidden/>
              </w:rPr>
              <w:fldChar w:fldCharType="separate"/>
            </w:r>
            <w:r w:rsidR="00B34B93">
              <w:rPr>
                <w:noProof/>
                <w:webHidden/>
              </w:rPr>
              <w:t>87</w:t>
            </w:r>
            <w:r>
              <w:rPr>
                <w:noProof/>
                <w:webHidden/>
              </w:rPr>
              <w:fldChar w:fldCharType="end"/>
            </w:r>
          </w:hyperlink>
        </w:p>
        <w:p w:rsidR="00F43767" w:rsidRDefault="00F43767">
          <w:pPr>
            <w:pStyle w:val="Inhopg2"/>
            <w:tabs>
              <w:tab w:val="right" w:leader="dot" w:pos="9062"/>
            </w:tabs>
            <w:rPr>
              <w:rFonts w:eastAsiaTheme="minorEastAsia"/>
              <w:noProof/>
              <w:lang w:eastAsia="nl-NL"/>
            </w:rPr>
          </w:pPr>
          <w:hyperlink w:anchor="_Toc177568941" w:history="1">
            <w:r w:rsidRPr="00C977EE">
              <w:rPr>
                <w:rStyle w:val="Hyperlink"/>
                <w:noProof/>
                <w:lang w:val="en-US"/>
              </w:rPr>
              <w:t>Accessing session and user info</w:t>
            </w:r>
            <w:r>
              <w:rPr>
                <w:noProof/>
                <w:webHidden/>
              </w:rPr>
              <w:tab/>
            </w:r>
            <w:r>
              <w:rPr>
                <w:noProof/>
                <w:webHidden/>
              </w:rPr>
              <w:fldChar w:fldCharType="begin"/>
            </w:r>
            <w:r>
              <w:rPr>
                <w:noProof/>
                <w:webHidden/>
              </w:rPr>
              <w:instrText xml:space="preserve"> PAGEREF _Toc177568941 \h </w:instrText>
            </w:r>
            <w:r>
              <w:rPr>
                <w:noProof/>
                <w:webHidden/>
              </w:rPr>
            </w:r>
            <w:r>
              <w:rPr>
                <w:noProof/>
                <w:webHidden/>
              </w:rPr>
              <w:fldChar w:fldCharType="separate"/>
            </w:r>
            <w:r w:rsidR="00B34B93">
              <w:rPr>
                <w:noProof/>
                <w:webHidden/>
              </w:rPr>
              <w:t>88</w:t>
            </w:r>
            <w:r>
              <w:rPr>
                <w:noProof/>
                <w:webHidden/>
              </w:rPr>
              <w:fldChar w:fldCharType="end"/>
            </w:r>
          </w:hyperlink>
        </w:p>
        <w:p w:rsidR="00F43767" w:rsidRDefault="00F43767">
          <w:pPr>
            <w:pStyle w:val="Inhopg2"/>
            <w:tabs>
              <w:tab w:val="right" w:leader="dot" w:pos="9062"/>
            </w:tabs>
            <w:rPr>
              <w:rFonts w:eastAsiaTheme="minorEastAsia"/>
              <w:noProof/>
              <w:lang w:eastAsia="nl-NL"/>
            </w:rPr>
          </w:pPr>
          <w:hyperlink w:anchor="_Toc177568942" w:history="1">
            <w:r w:rsidRPr="00C977EE">
              <w:rPr>
                <w:rStyle w:val="Hyperlink"/>
                <w:noProof/>
                <w:lang w:val="en-US"/>
              </w:rPr>
              <w:t>Cleaning the cache</w:t>
            </w:r>
            <w:r>
              <w:rPr>
                <w:noProof/>
                <w:webHidden/>
              </w:rPr>
              <w:tab/>
            </w:r>
            <w:r>
              <w:rPr>
                <w:noProof/>
                <w:webHidden/>
              </w:rPr>
              <w:fldChar w:fldCharType="begin"/>
            </w:r>
            <w:r>
              <w:rPr>
                <w:noProof/>
                <w:webHidden/>
              </w:rPr>
              <w:instrText xml:space="preserve"> PAGEREF _Toc177568942 \h </w:instrText>
            </w:r>
            <w:r>
              <w:rPr>
                <w:noProof/>
                <w:webHidden/>
              </w:rPr>
            </w:r>
            <w:r>
              <w:rPr>
                <w:noProof/>
                <w:webHidden/>
              </w:rPr>
              <w:fldChar w:fldCharType="separate"/>
            </w:r>
            <w:r w:rsidR="00B34B93">
              <w:rPr>
                <w:noProof/>
                <w:webHidden/>
              </w:rPr>
              <w:t>88</w:t>
            </w:r>
            <w:r>
              <w:rPr>
                <w:noProof/>
                <w:webHidden/>
              </w:rPr>
              <w:fldChar w:fldCharType="end"/>
            </w:r>
          </w:hyperlink>
        </w:p>
        <w:p w:rsidR="00F43767" w:rsidRDefault="00F43767">
          <w:pPr>
            <w:pStyle w:val="Inhopg2"/>
            <w:tabs>
              <w:tab w:val="right" w:leader="dot" w:pos="9062"/>
            </w:tabs>
            <w:rPr>
              <w:rFonts w:eastAsiaTheme="minorEastAsia"/>
              <w:noProof/>
              <w:lang w:eastAsia="nl-NL"/>
            </w:rPr>
          </w:pPr>
          <w:hyperlink w:anchor="_Toc177568943" w:history="1">
            <w:r w:rsidRPr="00C977EE">
              <w:rPr>
                <w:rStyle w:val="Hyperlink"/>
                <w:noProof/>
                <w:lang w:val="en-US"/>
              </w:rPr>
              <w:t>Setting behavior when switching between tabs containing distinct Lex’it instances</w:t>
            </w:r>
            <w:r>
              <w:rPr>
                <w:noProof/>
                <w:webHidden/>
              </w:rPr>
              <w:tab/>
            </w:r>
            <w:r>
              <w:rPr>
                <w:noProof/>
                <w:webHidden/>
              </w:rPr>
              <w:fldChar w:fldCharType="begin"/>
            </w:r>
            <w:r>
              <w:rPr>
                <w:noProof/>
                <w:webHidden/>
              </w:rPr>
              <w:instrText xml:space="preserve"> PAGEREF _Toc177568943 \h </w:instrText>
            </w:r>
            <w:r>
              <w:rPr>
                <w:noProof/>
                <w:webHidden/>
              </w:rPr>
            </w:r>
            <w:r>
              <w:rPr>
                <w:noProof/>
                <w:webHidden/>
              </w:rPr>
              <w:fldChar w:fldCharType="separate"/>
            </w:r>
            <w:r w:rsidR="00B34B93">
              <w:rPr>
                <w:noProof/>
                <w:webHidden/>
              </w:rPr>
              <w:t>89</w:t>
            </w:r>
            <w:r>
              <w:rPr>
                <w:noProof/>
                <w:webHidden/>
              </w:rPr>
              <w:fldChar w:fldCharType="end"/>
            </w:r>
          </w:hyperlink>
        </w:p>
        <w:p w:rsidR="00F43767" w:rsidRDefault="00F43767">
          <w:pPr>
            <w:pStyle w:val="Inhopg2"/>
            <w:tabs>
              <w:tab w:val="right" w:leader="dot" w:pos="9062"/>
            </w:tabs>
            <w:rPr>
              <w:rFonts w:eastAsiaTheme="minorEastAsia"/>
              <w:noProof/>
              <w:lang w:eastAsia="nl-NL"/>
            </w:rPr>
          </w:pPr>
          <w:hyperlink w:anchor="_Toc177568944" w:history="1">
            <w:r w:rsidRPr="00C977EE">
              <w:rPr>
                <w:rStyle w:val="Hyperlink"/>
                <w:noProof/>
                <w:lang w:val="en-US"/>
              </w:rPr>
              <w:t>Changing accessed table schema</w:t>
            </w:r>
            <w:r>
              <w:rPr>
                <w:noProof/>
                <w:webHidden/>
              </w:rPr>
              <w:tab/>
            </w:r>
            <w:r>
              <w:rPr>
                <w:noProof/>
                <w:webHidden/>
              </w:rPr>
              <w:fldChar w:fldCharType="begin"/>
            </w:r>
            <w:r>
              <w:rPr>
                <w:noProof/>
                <w:webHidden/>
              </w:rPr>
              <w:instrText xml:space="preserve"> PAGEREF _Toc177568944 \h </w:instrText>
            </w:r>
            <w:r>
              <w:rPr>
                <w:noProof/>
                <w:webHidden/>
              </w:rPr>
            </w:r>
            <w:r>
              <w:rPr>
                <w:noProof/>
                <w:webHidden/>
              </w:rPr>
              <w:fldChar w:fldCharType="separate"/>
            </w:r>
            <w:r w:rsidR="00B34B93">
              <w:rPr>
                <w:noProof/>
                <w:webHidden/>
              </w:rPr>
              <w:t>89</w:t>
            </w:r>
            <w:r>
              <w:rPr>
                <w:noProof/>
                <w:webHidden/>
              </w:rPr>
              <w:fldChar w:fldCharType="end"/>
            </w:r>
          </w:hyperlink>
        </w:p>
        <w:p w:rsidR="00F43767" w:rsidRDefault="00F43767">
          <w:pPr>
            <w:pStyle w:val="Inhopg2"/>
            <w:tabs>
              <w:tab w:val="right" w:leader="dot" w:pos="9062"/>
            </w:tabs>
            <w:rPr>
              <w:rFonts w:eastAsiaTheme="minorEastAsia"/>
              <w:noProof/>
              <w:lang w:eastAsia="nl-NL"/>
            </w:rPr>
          </w:pPr>
          <w:hyperlink w:anchor="_Toc177568945" w:history="1">
            <w:r w:rsidRPr="00C977EE">
              <w:rPr>
                <w:rStyle w:val="Hyperlink"/>
                <w:noProof/>
                <w:lang w:val="en-US"/>
              </w:rPr>
              <w:t>Custom sorting</w:t>
            </w:r>
            <w:r>
              <w:rPr>
                <w:noProof/>
                <w:webHidden/>
              </w:rPr>
              <w:tab/>
            </w:r>
            <w:r>
              <w:rPr>
                <w:noProof/>
                <w:webHidden/>
              </w:rPr>
              <w:fldChar w:fldCharType="begin"/>
            </w:r>
            <w:r>
              <w:rPr>
                <w:noProof/>
                <w:webHidden/>
              </w:rPr>
              <w:instrText xml:space="preserve"> PAGEREF _Toc177568945 \h </w:instrText>
            </w:r>
            <w:r>
              <w:rPr>
                <w:noProof/>
                <w:webHidden/>
              </w:rPr>
            </w:r>
            <w:r>
              <w:rPr>
                <w:noProof/>
                <w:webHidden/>
              </w:rPr>
              <w:fldChar w:fldCharType="separate"/>
            </w:r>
            <w:r w:rsidR="00B34B93">
              <w:rPr>
                <w:noProof/>
                <w:webHidden/>
              </w:rPr>
              <w:t>89</w:t>
            </w:r>
            <w:r>
              <w:rPr>
                <w:noProof/>
                <w:webHidden/>
              </w:rPr>
              <w:fldChar w:fldCharType="end"/>
            </w:r>
          </w:hyperlink>
        </w:p>
        <w:p w:rsidR="00F43767" w:rsidRDefault="00F43767">
          <w:pPr>
            <w:pStyle w:val="Inhopg1"/>
            <w:tabs>
              <w:tab w:val="right" w:leader="dot" w:pos="9062"/>
            </w:tabs>
            <w:rPr>
              <w:rFonts w:eastAsiaTheme="minorEastAsia"/>
              <w:noProof/>
              <w:lang w:eastAsia="nl-NL"/>
            </w:rPr>
          </w:pPr>
          <w:hyperlink w:anchor="_Toc177568946" w:history="1">
            <w:r w:rsidRPr="00C977EE">
              <w:rPr>
                <w:rStyle w:val="Hyperlink"/>
                <w:noProof/>
                <w:lang w:val="en-US"/>
              </w:rPr>
              <w:t>Tips and tricks</w:t>
            </w:r>
            <w:r>
              <w:rPr>
                <w:noProof/>
                <w:webHidden/>
              </w:rPr>
              <w:tab/>
            </w:r>
            <w:r>
              <w:rPr>
                <w:noProof/>
                <w:webHidden/>
              </w:rPr>
              <w:fldChar w:fldCharType="begin"/>
            </w:r>
            <w:r>
              <w:rPr>
                <w:noProof/>
                <w:webHidden/>
              </w:rPr>
              <w:instrText xml:space="preserve"> PAGEREF _Toc177568946 \h </w:instrText>
            </w:r>
            <w:r>
              <w:rPr>
                <w:noProof/>
                <w:webHidden/>
              </w:rPr>
            </w:r>
            <w:r>
              <w:rPr>
                <w:noProof/>
                <w:webHidden/>
              </w:rPr>
              <w:fldChar w:fldCharType="separate"/>
            </w:r>
            <w:r w:rsidR="00B34B93">
              <w:rPr>
                <w:noProof/>
                <w:webHidden/>
              </w:rPr>
              <w:t>92</w:t>
            </w:r>
            <w:r>
              <w:rPr>
                <w:noProof/>
                <w:webHidden/>
              </w:rPr>
              <w:fldChar w:fldCharType="end"/>
            </w:r>
          </w:hyperlink>
        </w:p>
        <w:p w:rsidR="00F43767" w:rsidRDefault="00F43767">
          <w:pPr>
            <w:pStyle w:val="Inhopg2"/>
            <w:tabs>
              <w:tab w:val="right" w:leader="dot" w:pos="9062"/>
            </w:tabs>
            <w:rPr>
              <w:rFonts w:eastAsiaTheme="minorEastAsia"/>
              <w:noProof/>
              <w:lang w:eastAsia="nl-NL"/>
            </w:rPr>
          </w:pPr>
          <w:hyperlink w:anchor="_Toc177568947" w:history="1">
            <w:r w:rsidRPr="00C977EE">
              <w:rPr>
                <w:rStyle w:val="Hyperlink"/>
                <w:noProof/>
                <w:lang w:val="en-US"/>
              </w:rPr>
              <w:t>Set a Welcome or Login page</w:t>
            </w:r>
            <w:r>
              <w:rPr>
                <w:noProof/>
                <w:webHidden/>
              </w:rPr>
              <w:tab/>
            </w:r>
            <w:r>
              <w:rPr>
                <w:noProof/>
                <w:webHidden/>
              </w:rPr>
              <w:fldChar w:fldCharType="begin"/>
            </w:r>
            <w:r>
              <w:rPr>
                <w:noProof/>
                <w:webHidden/>
              </w:rPr>
              <w:instrText xml:space="preserve"> PAGEREF _Toc177568947 \h </w:instrText>
            </w:r>
            <w:r>
              <w:rPr>
                <w:noProof/>
                <w:webHidden/>
              </w:rPr>
            </w:r>
            <w:r>
              <w:rPr>
                <w:noProof/>
                <w:webHidden/>
              </w:rPr>
              <w:fldChar w:fldCharType="separate"/>
            </w:r>
            <w:r w:rsidR="00B34B93">
              <w:rPr>
                <w:noProof/>
                <w:webHidden/>
              </w:rPr>
              <w:t>92</w:t>
            </w:r>
            <w:r>
              <w:rPr>
                <w:noProof/>
                <w:webHidden/>
              </w:rPr>
              <w:fldChar w:fldCharType="end"/>
            </w:r>
          </w:hyperlink>
        </w:p>
        <w:p w:rsidR="00F43767" w:rsidRDefault="00F43767">
          <w:pPr>
            <w:pStyle w:val="Inhopg2"/>
            <w:tabs>
              <w:tab w:val="right" w:leader="dot" w:pos="9062"/>
            </w:tabs>
            <w:rPr>
              <w:rFonts w:eastAsiaTheme="minorEastAsia"/>
              <w:noProof/>
              <w:lang w:eastAsia="nl-NL"/>
            </w:rPr>
          </w:pPr>
          <w:hyperlink w:anchor="_Toc177568948" w:history="1">
            <w:r w:rsidRPr="00C977EE">
              <w:rPr>
                <w:rStyle w:val="Hyperlink"/>
                <w:noProof/>
                <w:lang w:val="en-US"/>
              </w:rPr>
              <w:t>Call a Lex’it projects and tables via an URL</w:t>
            </w:r>
            <w:r>
              <w:rPr>
                <w:noProof/>
                <w:webHidden/>
              </w:rPr>
              <w:tab/>
            </w:r>
            <w:r>
              <w:rPr>
                <w:noProof/>
                <w:webHidden/>
              </w:rPr>
              <w:fldChar w:fldCharType="begin"/>
            </w:r>
            <w:r>
              <w:rPr>
                <w:noProof/>
                <w:webHidden/>
              </w:rPr>
              <w:instrText xml:space="preserve"> PAGEREF _Toc177568948 \h </w:instrText>
            </w:r>
            <w:r>
              <w:rPr>
                <w:noProof/>
                <w:webHidden/>
              </w:rPr>
            </w:r>
            <w:r>
              <w:rPr>
                <w:noProof/>
                <w:webHidden/>
              </w:rPr>
              <w:fldChar w:fldCharType="separate"/>
            </w:r>
            <w:r w:rsidR="00B34B93">
              <w:rPr>
                <w:noProof/>
                <w:webHidden/>
              </w:rPr>
              <w:t>93</w:t>
            </w:r>
            <w:r>
              <w:rPr>
                <w:noProof/>
                <w:webHidden/>
              </w:rPr>
              <w:fldChar w:fldCharType="end"/>
            </w:r>
          </w:hyperlink>
        </w:p>
        <w:p w:rsidR="00F43767" w:rsidRDefault="00F43767">
          <w:pPr>
            <w:pStyle w:val="Inhopg2"/>
            <w:tabs>
              <w:tab w:val="right" w:leader="dot" w:pos="9062"/>
            </w:tabs>
            <w:rPr>
              <w:rFonts w:eastAsiaTheme="minorEastAsia"/>
              <w:noProof/>
              <w:lang w:eastAsia="nl-NL"/>
            </w:rPr>
          </w:pPr>
          <w:hyperlink w:anchor="_Toc177568949" w:history="1">
            <w:r w:rsidRPr="00C977EE">
              <w:rPr>
                <w:rStyle w:val="Hyperlink"/>
                <w:noProof/>
                <w:lang w:val="en-US"/>
              </w:rPr>
              <w:t>Set the language of the GUI</w:t>
            </w:r>
            <w:r>
              <w:rPr>
                <w:noProof/>
                <w:webHidden/>
              </w:rPr>
              <w:tab/>
            </w:r>
            <w:r>
              <w:rPr>
                <w:noProof/>
                <w:webHidden/>
              </w:rPr>
              <w:fldChar w:fldCharType="begin"/>
            </w:r>
            <w:r>
              <w:rPr>
                <w:noProof/>
                <w:webHidden/>
              </w:rPr>
              <w:instrText xml:space="preserve"> PAGEREF _Toc177568949 \h </w:instrText>
            </w:r>
            <w:r>
              <w:rPr>
                <w:noProof/>
                <w:webHidden/>
              </w:rPr>
            </w:r>
            <w:r>
              <w:rPr>
                <w:noProof/>
                <w:webHidden/>
              </w:rPr>
              <w:fldChar w:fldCharType="separate"/>
            </w:r>
            <w:r w:rsidR="00B34B93">
              <w:rPr>
                <w:noProof/>
                <w:webHidden/>
              </w:rPr>
              <w:t>94</w:t>
            </w:r>
            <w:r>
              <w:rPr>
                <w:noProof/>
                <w:webHidden/>
              </w:rPr>
              <w:fldChar w:fldCharType="end"/>
            </w:r>
          </w:hyperlink>
        </w:p>
        <w:p w:rsidR="00F43767" w:rsidRDefault="00F43767">
          <w:pPr>
            <w:pStyle w:val="Inhopg2"/>
            <w:tabs>
              <w:tab w:val="right" w:leader="dot" w:pos="9062"/>
            </w:tabs>
            <w:rPr>
              <w:rFonts w:eastAsiaTheme="minorEastAsia"/>
              <w:noProof/>
              <w:lang w:eastAsia="nl-NL"/>
            </w:rPr>
          </w:pPr>
          <w:hyperlink w:anchor="_Toc177568950" w:history="1">
            <w:r w:rsidRPr="00C977EE">
              <w:rPr>
                <w:rStyle w:val="Hyperlink"/>
                <w:noProof/>
                <w:lang w:val="en-US"/>
              </w:rPr>
              <w:t>Change table columns visibility and redraw table automatically</w:t>
            </w:r>
            <w:r>
              <w:rPr>
                <w:noProof/>
                <w:webHidden/>
              </w:rPr>
              <w:tab/>
            </w:r>
            <w:r>
              <w:rPr>
                <w:noProof/>
                <w:webHidden/>
              </w:rPr>
              <w:fldChar w:fldCharType="begin"/>
            </w:r>
            <w:r>
              <w:rPr>
                <w:noProof/>
                <w:webHidden/>
              </w:rPr>
              <w:instrText xml:space="preserve"> PAGEREF _Toc177568950 \h </w:instrText>
            </w:r>
            <w:r>
              <w:rPr>
                <w:noProof/>
                <w:webHidden/>
              </w:rPr>
            </w:r>
            <w:r>
              <w:rPr>
                <w:noProof/>
                <w:webHidden/>
              </w:rPr>
              <w:fldChar w:fldCharType="separate"/>
            </w:r>
            <w:r w:rsidR="00B34B93">
              <w:rPr>
                <w:noProof/>
                <w:webHidden/>
              </w:rPr>
              <w:t>94</w:t>
            </w:r>
            <w:r>
              <w:rPr>
                <w:noProof/>
                <w:webHidden/>
              </w:rPr>
              <w:fldChar w:fldCharType="end"/>
            </w:r>
          </w:hyperlink>
        </w:p>
        <w:p w:rsidR="00F43767" w:rsidRDefault="00F43767">
          <w:pPr>
            <w:pStyle w:val="Inhopg2"/>
            <w:tabs>
              <w:tab w:val="right" w:leader="dot" w:pos="9062"/>
            </w:tabs>
            <w:rPr>
              <w:rFonts w:eastAsiaTheme="minorEastAsia"/>
              <w:noProof/>
              <w:lang w:eastAsia="nl-NL"/>
            </w:rPr>
          </w:pPr>
          <w:hyperlink w:anchor="_Toc177568951" w:history="1">
            <w:r w:rsidRPr="00C977EE">
              <w:rPr>
                <w:rStyle w:val="Hyperlink"/>
                <w:noProof/>
                <w:lang w:val="en-US"/>
              </w:rPr>
              <w:t>Scroll to a table programmatically</w:t>
            </w:r>
            <w:r>
              <w:rPr>
                <w:noProof/>
                <w:webHidden/>
              </w:rPr>
              <w:tab/>
            </w:r>
            <w:r>
              <w:rPr>
                <w:noProof/>
                <w:webHidden/>
              </w:rPr>
              <w:fldChar w:fldCharType="begin"/>
            </w:r>
            <w:r>
              <w:rPr>
                <w:noProof/>
                <w:webHidden/>
              </w:rPr>
              <w:instrText xml:space="preserve"> PAGEREF _Toc177568951 \h </w:instrText>
            </w:r>
            <w:r>
              <w:rPr>
                <w:noProof/>
                <w:webHidden/>
              </w:rPr>
            </w:r>
            <w:r>
              <w:rPr>
                <w:noProof/>
                <w:webHidden/>
              </w:rPr>
              <w:fldChar w:fldCharType="separate"/>
            </w:r>
            <w:r w:rsidR="00B34B93">
              <w:rPr>
                <w:noProof/>
                <w:webHidden/>
              </w:rPr>
              <w:t>94</w:t>
            </w:r>
            <w:r>
              <w:rPr>
                <w:noProof/>
                <w:webHidden/>
              </w:rPr>
              <w:fldChar w:fldCharType="end"/>
            </w:r>
          </w:hyperlink>
        </w:p>
        <w:p w:rsidR="00F43767" w:rsidRDefault="00F43767">
          <w:pPr>
            <w:pStyle w:val="Inhopg2"/>
            <w:tabs>
              <w:tab w:val="right" w:leader="dot" w:pos="9062"/>
            </w:tabs>
            <w:rPr>
              <w:rFonts w:eastAsiaTheme="minorEastAsia"/>
              <w:noProof/>
              <w:lang w:eastAsia="nl-NL"/>
            </w:rPr>
          </w:pPr>
          <w:hyperlink w:anchor="_Toc177568952" w:history="1">
            <w:r w:rsidRPr="00C977EE">
              <w:rPr>
                <w:rStyle w:val="Hyperlink"/>
                <w:noProof/>
                <w:lang w:val="en-US"/>
              </w:rPr>
              <w:t>Synchronicity problems and solutions</w:t>
            </w:r>
            <w:r>
              <w:rPr>
                <w:noProof/>
                <w:webHidden/>
              </w:rPr>
              <w:tab/>
            </w:r>
            <w:r>
              <w:rPr>
                <w:noProof/>
                <w:webHidden/>
              </w:rPr>
              <w:fldChar w:fldCharType="begin"/>
            </w:r>
            <w:r>
              <w:rPr>
                <w:noProof/>
                <w:webHidden/>
              </w:rPr>
              <w:instrText xml:space="preserve"> PAGEREF _Toc177568952 \h </w:instrText>
            </w:r>
            <w:r>
              <w:rPr>
                <w:noProof/>
                <w:webHidden/>
              </w:rPr>
            </w:r>
            <w:r>
              <w:rPr>
                <w:noProof/>
                <w:webHidden/>
              </w:rPr>
              <w:fldChar w:fldCharType="separate"/>
            </w:r>
            <w:r w:rsidR="00B34B93">
              <w:rPr>
                <w:noProof/>
                <w:webHidden/>
              </w:rPr>
              <w:t>95</w:t>
            </w:r>
            <w:r>
              <w:rPr>
                <w:noProof/>
                <w:webHidden/>
              </w:rPr>
              <w:fldChar w:fldCharType="end"/>
            </w:r>
          </w:hyperlink>
        </w:p>
        <w:p w:rsidR="00F43767" w:rsidRDefault="00F43767">
          <w:pPr>
            <w:pStyle w:val="Inhopg2"/>
            <w:tabs>
              <w:tab w:val="right" w:leader="dot" w:pos="9062"/>
            </w:tabs>
            <w:rPr>
              <w:rFonts w:eastAsiaTheme="minorEastAsia"/>
              <w:noProof/>
              <w:lang w:eastAsia="nl-NL"/>
            </w:rPr>
          </w:pPr>
          <w:hyperlink w:anchor="_Toc177568953" w:history="1">
            <w:r w:rsidRPr="00C977EE">
              <w:rPr>
                <w:rStyle w:val="Hyperlink"/>
                <w:noProof/>
                <w:lang w:val="en-US"/>
              </w:rPr>
              <w:t>Implement a radio button using Boolean columns</w:t>
            </w:r>
            <w:r>
              <w:rPr>
                <w:noProof/>
                <w:webHidden/>
              </w:rPr>
              <w:tab/>
            </w:r>
            <w:r>
              <w:rPr>
                <w:noProof/>
                <w:webHidden/>
              </w:rPr>
              <w:fldChar w:fldCharType="begin"/>
            </w:r>
            <w:r>
              <w:rPr>
                <w:noProof/>
                <w:webHidden/>
              </w:rPr>
              <w:instrText xml:space="preserve"> PAGEREF _Toc177568953 \h </w:instrText>
            </w:r>
            <w:r>
              <w:rPr>
                <w:noProof/>
                <w:webHidden/>
              </w:rPr>
            </w:r>
            <w:r>
              <w:rPr>
                <w:noProof/>
                <w:webHidden/>
              </w:rPr>
              <w:fldChar w:fldCharType="separate"/>
            </w:r>
            <w:r w:rsidR="00B34B93">
              <w:rPr>
                <w:noProof/>
                <w:webHidden/>
              </w:rPr>
              <w:t>96</w:t>
            </w:r>
            <w:r>
              <w:rPr>
                <w:noProof/>
                <w:webHidden/>
              </w:rPr>
              <w:fldChar w:fldCharType="end"/>
            </w:r>
          </w:hyperlink>
        </w:p>
        <w:p w:rsidR="00F43767" w:rsidRDefault="00F43767">
          <w:pPr>
            <w:pStyle w:val="Inhopg2"/>
            <w:tabs>
              <w:tab w:val="right" w:leader="dot" w:pos="9062"/>
            </w:tabs>
            <w:rPr>
              <w:rFonts w:eastAsiaTheme="minorEastAsia"/>
              <w:noProof/>
              <w:lang w:eastAsia="nl-NL"/>
            </w:rPr>
          </w:pPr>
          <w:hyperlink w:anchor="_Toc177568954" w:history="1">
            <w:r w:rsidRPr="00C977EE">
              <w:rPr>
                <w:rStyle w:val="Hyperlink"/>
                <w:noProof/>
                <w:lang w:val="en-US"/>
              </w:rPr>
              <w:t>Implement a character picker</w:t>
            </w:r>
            <w:r>
              <w:rPr>
                <w:noProof/>
                <w:webHidden/>
              </w:rPr>
              <w:tab/>
            </w:r>
            <w:r>
              <w:rPr>
                <w:noProof/>
                <w:webHidden/>
              </w:rPr>
              <w:fldChar w:fldCharType="begin"/>
            </w:r>
            <w:r>
              <w:rPr>
                <w:noProof/>
                <w:webHidden/>
              </w:rPr>
              <w:instrText xml:space="preserve"> PAGEREF _Toc177568954 \h </w:instrText>
            </w:r>
            <w:r>
              <w:rPr>
                <w:noProof/>
                <w:webHidden/>
              </w:rPr>
            </w:r>
            <w:r>
              <w:rPr>
                <w:noProof/>
                <w:webHidden/>
              </w:rPr>
              <w:fldChar w:fldCharType="separate"/>
            </w:r>
            <w:r w:rsidR="00B34B93">
              <w:rPr>
                <w:noProof/>
                <w:webHidden/>
              </w:rPr>
              <w:t>97</w:t>
            </w:r>
            <w:r>
              <w:rPr>
                <w:noProof/>
                <w:webHidden/>
              </w:rPr>
              <w:fldChar w:fldCharType="end"/>
            </w:r>
          </w:hyperlink>
        </w:p>
        <w:p w:rsidR="00F43767" w:rsidRDefault="00F43767">
          <w:pPr>
            <w:pStyle w:val="Inhopg2"/>
            <w:tabs>
              <w:tab w:val="right" w:leader="dot" w:pos="9062"/>
            </w:tabs>
            <w:rPr>
              <w:rFonts w:eastAsiaTheme="minorEastAsia"/>
              <w:noProof/>
              <w:lang w:eastAsia="nl-NL"/>
            </w:rPr>
          </w:pPr>
          <w:hyperlink w:anchor="_Toc177568955" w:history="1">
            <w:r w:rsidRPr="00C977EE">
              <w:rPr>
                <w:rStyle w:val="Hyperlink"/>
                <w:noProof/>
                <w:lang w:val="en-US"/>
              </w:rPr>
              <w:t>Add a full export button</w:t>
            </w:r>
            <w:r>
              <w:rPr>
                <w:noProof/>
                <w:webHidden/>
              </w:rPr>
              <w:tab/>
            </w:r>
            <w:r>
              <w:rPr>
                <w:noProof/>
                <w:webHidden/>
              </w:rPr>
              <w:fldChar w:fldCharType="begin"/>
            </w:r>
            <w:r>
              <w:rPr>
                <w:noProof/>
                <w:webHidden/>
              </w:rPr>
              <w:instrText xml:space="preserve"> PAGEREF _Toc177568955 \h </w:instrText>
            </w:r>
            <w:r>
              <w:rPr>
                <w:noProof/>
                <w:webHidden/>
              </w:rPr>
            </w:r>
            <w:r>
              <w:rPr>
                <w:noProof/>
                <w:webHidden/>
              </w:rPr>
              <w:fldChar w:fldCharType="separate"/>
            </w:r>
            <w:r w:rsidR="00B34B93">
              <w:rPr>
                <w:noProof/>
                <w:webHidden/>
              </w:rPr>
              <w:t>98</w:t>
            </w:r>
            <w:r>
              <w:rPr>
                <w:noProof/>
                <w:webHidden/>
              </w:rPr>
              <w:fldChar w:fldCharType="end"/>
            </w:r>
          </w:hyperlink>
        </w:p>
        <w:p w:rsidR="00F43767" w:rsidRDefault="00F43767">
          <w:pPr>
            <w:pStyle w:val="Inhopg1"/>
            <w:tabs>
              <w:tab w:val="right" w:leader="dot" w:pos="9062"/>
            </w:tabs>
            <w:rPr>
              <w:rFonts w:eastAsiaTheme="minorEastAsia"/>
              <w:noProof/>
              <w:lang w:eastAsia="nl-NL"/>
            </w:rPr>
          </w:pPr>
          <w:hyperlink w:anchor="_Toc177568956" w:history="1">
            <w:r w:rsidRPr="00C977EE">
              <w:rPr>
                <w:rStyle w:val="Hyperlink"/>
                <w:noProof/>
                <w:lang w:val="en-US"/>
              </w:rPr>
              <w:t>Help functions</w:t>
            </w:r>
            <w:r>
              <w:rPr>
                <w:noProof/>
                <w:webHidden/>
              </w:rPr>
              <w:tab/>
            </w:r>
            <w:r>
              <w:rPr>
                <w:noProof/>
                <w:webHidden/>
              </w:rPr>
              <w:fldChar w:fldCharType="begin"/>
            </w:r>
            <w:r>
              <w:rPr>
                <w:noProof/>
                <w:webHidden/>
              </w:rPr>
              <w:instrText xml:space="preserve"> PAGEREF _Toc177568956 \h </w:instrText>
            </w:r>
            <w:r>
              <w:rPr>
                <w:noProof/>
                <w:webHidden/>
              </w:rPr>
            </w:r>
            <w:r>
              <w:rPr>
                <w:noProof/>
                <w:webHidden/>
              </w:rPr>
              <w:fldChar w:fldCharType="separate"/>
            </w:r>
            <w:r w:rsidR="00B34B93">
              <w:rPr>
                <w:noProof/>
                <w:webHidden/>
              </w:rPr>
              <w:t>99</w:t>
            </w:r>
            <w:r>
              <w:rPr>
                <w:noProof/>
                <w:webHidden/>
              </w:rPr>
              <w:fldChar w:fldCharType="end"/>
            </w:r>
          </w:hyperlink>
        </w:p>
        <w:p w:rsidR="00F43767" w:rsidRDefault="00F43767">
          <w:pPr>
            <w:pStyle w:val="Inhopg2"/>
            <w:tabs>
              <w:tab w:val="right" w:leader="dot" w:pos="9062"/>
            </w:tabs>
            <w:rPr>
              <w:rFonts w:eastAsiaTheme="minorEastAsia"/>
              <w:noProof/>
              <w:lang w:eastAsia="nl-NL"/>
            </w:rPr>
          </w:pPr>
          <w:hyperlink w:anchor="_Toc177568957" w:history="1">
            <w:r w:rsidRPr="00C977EE">
              <w:rPr>
                <w:rStyle w:val="Hyperlink"/>
                <w:noProof/>
                <w:lang w:val="en-US"/>
              </w:rPr>
              <w:t>String array conversion</w:t>
            </w:r>
            <w:r>
              <w:rPr>
                <w:noProof/>
                <w:webHidden/>
              </w:rPr>
              <w:tab/>
            </w:r>
            <w:r>
              <w:rPr>
                <w:noProof/>
                <w:webHidden/>
              </w:rPr>
              <w:fldChar w:fldCharType="begin"/>
            </w:r>
            <w:r>
              <w:rPr>
                <w:noProof/>
                <w:webHidden/>
              </w:rPr>
              <w:instrText xml:space="preserve"> PAGEREF _Toc177568957 \h </w:instrText>
            </w:r>
            <w:r>
              <w:rPr>
                <w:noProof/>
                <w:webHidden/>
              </w:rPr>
            </w:r>
            <w:r>
              <w:rPr>
                <w:noProof/>
                <w:webHidden/>
              </w:rPr>
              <w:fldChar w:fldCharType="separate"/>
            </w:r>
            <w:r w:rsidR="00B34B93">
              <w:rPr>
                <w:noProof/>
                <w:webHidden/>
              </w:rPr>
              <w:t>99</w:t>
            </w:r>
            <w:r>
              <w:rPr>
                <w:noProof/>
                <w:webHidden/>
              </w:rPr>
              <w:fldChar w:fldCharType="end"/>
            </w:r>
          </w:hyperlink>
        </w:p>
        <w:p w:rsidR="00F43767" w:rsidRDefault="00F43767">
          <w:pPr>
            <w:pStyle w:val="Inhopg2"/>
            <w:tabs>
              <w:tab w:val="right" w:leader="dot" w:pos="9062"/>
            </w:tabs>
            <w:rPr>
              <w:rFonts w:eastAsiaTheme="minorEastAsia"/>
              <w:noProof/>
              <w:lang w:eastAsia="nl-NL"/>
            </w:rPr>
          </w:pPr>
          <w:hyperlink w:anchor="_Toc177568958" w:history="1">
            <w:r w:rsidRPr="00C977EE">
              <w:rPr>
                <w:rStyle w:val="Hyperlink"/>
                <w:noProof/>
                <w:lang w:val="en-US"/>
              </w:rPr>
              <w:t>Escaping chars</w:t>
            </w:r>
            <w:r>
              <w:rPr>
                <w:noProof/>
                <w:webHidden/>
              </w:rPr>
              <w:tab/>
            </w:r>
            <w:r>
              <w:rPr>
                <w:noProof/>
                <w:webHidden/>
              </w:rPr>
              <w:fldChar w:fldCharType="begin"/>
            </w:r>
            <w:r>
              <w:rPr>
                <w:noProof/>
                <w:webHidden/>
              </w:rPr>
              <w:instrText xml:space="preserve"> PAGEREF _Toc177568958 \h </w:instrText>
            </w:r>
            <w:r>
              <w:rPr>
                <w:noProof/>
                <w:webHidden/>
              </w:rPr>
            </w:r>
            <w:r>
              <w:rPr>
                <w:noProof/>
                <w:webHidden/>
              </w:rPr>
              <w:fldChar w:fldCharType="separate"/>
            </w:r>
            <w:r w:rsidR="00B34B93">
              <w:rPr>
                <w:noProof/>
                <w:webHidden/>
              </w:rPr>
              <w:t>99</w:t>
            </w:r>
            <w:r>
              <w:rPr>
                <w:noProof/>
                <w:webHidden/>
              </w:rPr>
              <w:fldChar w:fldCharType="end"/>
            </w:r>
          </w:hyperlink>
        </w:p>
        <w:p w:rsidR="00F43767" w:rsidRDefault="00F43767">
          <w:pPr>
            <w:pStyle w:val="Inhopg2"/>
            <w:tabs>
              <w:tab w:val="right" w:leader="dot" w:pos="9062"/>
            </w:tabs>
            <w:rPr>
              <w:rFonts w:eastAsiaTheme="minorEastAsia"/>
              <w:noProof/>
              <w:lang w:eastAsia="nl-NL"/>
            </w:rPr>
          </w:pPr>
          <w:hyperlink w:anchor="_Toc177568959" w:history="1">
            <w:r w:rsidRPr="00C977EE">
              <w:rPr>
                <w:rStyle w:val="Hyperlink"/>
                <w:noProof/>
                <w:lang w:val="en-US"/>
              </w:rPr>
              <w:t>Http parameters</w:t>
            </w:r>
            <w:r>
              <w:rPr>
                <w:noProof/>
                <w:webHidden/>
              </w:rPr>
              <w:tab/>
            </w:r>
            <w:r>
              <w:rPr>
                <w:noProof/>
                <w:webHidden/>
              </w:rPr>
              <w:fldChar w:fldCharType="begin"/>
            </w:r>
            <w:r>
              <w:rPr>
                <w:noProof/>
                <w:webHidden/>
              </w:rPr>
              <w:instrText xml:space="preserve"> PAGEREF _Toc177568959 \h </w:instrText>
            </w:r>
            <w:r>
              <w:rPr>
                <w:noProof/>
                <w:webHidden/>
              </w:rPr>
            </w:r>
            <w:r>
              <w:rPr>
                <w:noProof/>
                <w:webHidden/>
              </w:rPr>
              <w:fldChar w:fldCharType="separate"/>
            </w:r>
            <w:r w:rsidR="00B34B93">
              <w:rPr>
                <w:noProof/>
                <w:webHidden/>
              </w:rPr>
              <w:t>99</w:t>
            </w:r>
            <w:r>
              <w:rPr>
                <w:noProof/>
                <w:webHidden/>
              </w:rPr>
              <w:fldChar w:fldCharType="end"/>
            </w:r>
          </w:hyperlink>
        </w:p>
        <w:p w:rsidR="00F43767" w:rsidRDefault="00F43767">
          <w:pPr>
            <w:pStyle w:val="Inhopg2"/>
            <w:tabs>
              <w:tab w:val="right" w:leader="dot" w:pos="9062"/>
            </w:tabs>
            <w:rPr>
              <w:rFonts w:eastAsiaTheme="minorEastAsia"/>
              <w:noProof/>
              <w:lang w:eastAsia="nl-NL"/>
            </w:rPr>
          </w:pPr>
          <w:hyperlink w:anchor="_Toc177568960" w:history="1">
            <w:r w:rsidRPr="00C977EE">
              <w:rPr>
                <w:rStyle w:val="Hyperlink"/>
                <w:noProof/>
                <w:lang w:val="en-US"/>
              </w:rPr>
              <w:t>Solve z-Index problems</w:t>
            </w:r>
            <w:r>
              <w:rPr>
                <w:noProof/>
                <w:webHidden/>
              </w:rPr>
              <w:tab/>
            </w:r>
            <w:r>
              <w:rPr>
                <w:noProof/>
                <w:webHidden/>
              </w:rPr>
              <w:fldChar w:fldCharType="begin"/>
            </w:r>
            <w:r>
              <w:rPr>
                <w:noProof/>
                <w:webHidden/>
              </w:rPr>
              <w:instrText xml:space="preserve"> PAGEREF _Toc177568960 \h </w:instrText>
            </w:r>
            <w:r>
              <w:rPr>
                <w:noProof/>
                <w:webHidden/>
              </w:rPr>
            </w:r>
            <w:r>
              <w:rPr>
                <w:noProof/>
                <w:webHidden/>
              </w:rPr>
              <w:fldChar w:fldCharType="separate"/>
            </w:r>
            <w:r w:rsidR="00B34B93">
              <w:rPr>
                <w:noProof/>
                <w:webHidden/>
              </w:rPr>
              <w:t>99</w:t>
            </w:r>
            <w:r>
              <w:rPr>
                <w:noProof/>
                <w:webHidden/>
              </w:rPr>
              <w:fldChar w:fldCharType="end"/>
            </w:r>
          </w:hyperlink>
        </w:p>
        <w:p w:rsidR="00F43767" w:rsidRDefault="00F43767">
          <w:pPr>
            <w:pStyle w:val="Inhopg2"/>
            <w:tabs>
              <w:tab w:val="right" w:leader="dot" w:pos="9062"/>
            </w:tabs>
            <w:rPr>
              <w:rFonts w:eastAsiaTheme="minorEastAsia"/>
              <w:noProof/>
              <w:lang w:eastAsia="nl-NL"/>
            </w:rPr>
          </w:pPr>
          <w:hyperlink w:anchor="_Toc177568961" w:history="1">
            <w:r w:rsidRPr="00C977EE">
              <w:rPr>
                <w:rStyle w:val="Hyperlink"/>
                <w:noProof/>
                <w:lang w:val="en-US"/>
              </w:rPr>
              <w:t>Objects functions</w:t>
            </w:r>
            <w:r>
              <w:rPr>
                <w:noProof/>
                <w:webHidden/>
              </w:rPr>
              <w:tab/>
            </w:r>
            <w:r>
              <w:rPr>
                <w:noProof/>
                <w:webHidden/>
              </w:rPr>
              <w:fldChar w:fldCharType="begin"/>
            </w:r>
            <w:r>
              <w:rPr>
                <w:noProof/>
                <w:webHidden/>
              </w:rPr>
              <w:instrText xml:space="preserve"> PAGEREF _Toc177568961 \h </w:instrText>
            </w:r>
            <w:r>
              <w:rPr>
                <w:noProof/>
                <w:webHidden/>
              </w:rPr>
            </w:r>
            <w:r>
              <w:rPr>
                <w:noProof/>
                <w:webHidden/>
              </w:rPr>
              <w:fldChar w:fldCharType="separate"/>
            </w:r>
            <w:r w:rsidR="00B34B93">
              <w:rPr>
                <w:noProof/>
                <w:webHidden/>
              </w:rPr>
              <w:t>99</w:t>
            </w:r>
            <w:r>
              <w:rPr>
                <w:noProof/>
                <w:webHidden/>
              </w:rPr>
              <w:fldChar w:fldCharType="end"/>
            </w:r>
          </w:hyperlink>
        </w:p>
        <w:p w:rsidR="00F43767" w:rsidRDefault="00F43767">
          <w:pPr>
            <w:pStyle w:val="Inhopg2"/>
            <w:tabs>
              <w:tab w:val="right" w:leader="dot" w:pos="9062"/>
            </w:tabs>
            <w:rPr>
              <w:rFonts w:eastAsiaTheme="minorEastAsia"/>
              <w:noProof/>
              <w:lang w:eastAsia="nl-NL"/>
            </w:rPr>
          </w:pPr>
          <w:hyperlink w:anchor="_Toc177568962" w:history="1">
            <w:r w:rsidRPr="00C977EE">
              <w:rPr>
                <w:rStyle w:val="Hyperlink"/>
                <w:noProof/>
                <w:lang w:val="en-US"/>
              </w:rPr>
              <w:t>Clone an object</w:t>
            </w:r>
            <w:r>
              <w:rPr>
                <w:noProof/>
                <w:webHidden/>
              </w:rPr>
              <w:tab/>
            </w:r>
            <w:r>
              <w:rPr>
                <w:noProof/>
                <w:webHidden/>
              </w:rPr>
              <w:fldChar w:fldCharType="begin"/>
            </w:r>
            <w:r>
              <w:rPr>
                <w:noProof/>
                <w:webHidden/>
              </w:rPr>
              <w:instrText xml:space="preserve"> PAGEREF _Toc177568962 \h </w:instrText>
            </w:r>
            <w:r>
              <w:rPr>
                <w:noProof/>
                <w:webHidden/>
              </w:rPr>
            </w:r>
            <w:r>
              <w:rPr>
                <w:noProof/>
                <w:webHidden/>
              </w:rPr>
              <w:fldChar w:fldCharType="separate"/>
            </w:r>
            <w:r w:rsidR="00B34B93">
              <w:rPr>
                <w:noProof/>
                <w:webHidden/>
              </w:rPr>
              <w:t>99</w:t>
            </w:r>
            <w:r>
              <w:rPr>
                <w:noProof/>
                <w:webHidden/>
              </w:rPr>
              <w:fldChar w:fldCharType="end"/>
            </w:r>
          </w:hyperlink>
        </w:p>
        <w:p w:rsidR="00F43767" w:rsidRDefault="00F43767">
          <w:pPr>
            <w:pStyle w:val="Inhopg3"/>
            <w:tabs>
              <w:tab w:val="right" w:leader="dot" w:pos="9062"/>
            </w:tabs>
            <w:rPr>
              <w:rFonts w:eastAsiaTheme="minorEastAsia"/>
              <w:noProof/>
              <w:lang w:eastAsia="nl-NL"/>
            </w:rPr>
          </w:pPr>
          <w:hyperlink w:anchor="_Toc177568963" w:history="1">
            <w:r w:rsidRPr="00C977EE">
              <w:rPr>
                <w:rStyle w:val="Hyperlink"/>
                <w:noProof/>
                <w:lang w:val="en-US"/>
              </w:rPr>
              <w:t>Count the number of properties of an object</w:t>
            </w:r>
            <w:r>
              <w:rPr>
                <w:noProof/>
                <w:webHidden/>
              </w:rPr>
              <w:tab/>
            </w:r>
            <w:r>
              <w:rPr>
                <w:noProof/>
                <w:webHidden/>
              </w:rPr>
              <w:fldChar w:fldCharType="begin"/>
            </w:r>
            <w:r>
              <w:rPr>
                <w:noProof/>
                <w:webHidden/>
              </w:rPr>
              <w:instrText xml:space="preserve"> PAGEREF _Toc177568963 \h </w:instrText>
            </w:r>
            <w:r>
              <w:rPr>
                <w:noProof/>
                <w:webHidden/>
              </w:rPr>
            </w:r>
            <w:r>
              <w:rPr>
                <w:noProof/>
                <w:webHidden/>
              </w:rPr>
              <w:fldChar w:fldCharType="separate"/>
            </w:r>
            <w:r w:rsidR="00B34B93">
              <w:rPr>
                <w:noProof/>
                <w:webHidden/>
              </w:rPr>
              <w:t>100</w:t>
            </w:r>
            <w:r>
              <w:rPr>
                <w:noProof/>
                <w:webHidden/>
              </w:rPr>
              <w:fldChar w:fldCharType="end"/>
            </w:r>
          </w:hyperlink>
        </w:p>
        <w:p w:rsidR="00F43767" w:rsidRDefault="00F43767">
          <w:pPr>
            <w:pStyle w:val="Inhopg2"/>
            <w:tabs>
              <w:tab w:val="right" w:leader="dot" w:pos="9062"/>
            </w:tabs>
            <w:rPr>
              <w:rFonts w:eastAsiaTheme="minorEastAsia"/>
              <w:noProof/>
              <w:lang w:eastAsia="nl-NL"/>
            </w:rPr>
          </w:pPr>
          <w:hyperlink w:anchor="_Toc177568964" w:history="1">
            <w:r w:rsidRPr="00C977EE">
              <w:rPr>
                <w:rStyle w:val="Hyperlink"/>
                <w:noProof/>
                <w:lang w:val="en-US"/>
              </w:rPr>
              <w:t>Regex functions</w:t>
            </w:r>
            <w:r>
              <w:rPr>
                <w:noProof/>
                <w:webHidden/>
              </w:rPr>
              <w:tab/>
            </w:r>
            <w:r>
              <w:rPr>
                <w:noProof/>
                <w:webHidden/>
              </w:rPr>
              <w:fldChar w:fldCharType="begin"/>
            </w:r>
            <w:r>
              <w:rPr>
                <w:noProof/>
                <w:webHidden/>
              </w:rPr>
              <w:instrText xml:space="preserve"> PAGEREF _Toc177568964 \h </w:instrText>
            </w:r>
            <w:r>
              <w:rPr>
                <w:noProof/>
                <w:webHidden/>
              </w:rPr>
            </w:r>
            <w:r>
              <w:rPr>
                <w:noProof/>
                <w:webHidden/>
              </w:rPr>
              <w:fldChar w:fldCharType="separate"/>
            </w:r>
            <w:r w:rsidR="00B34B93">
              <w:rPr>
                <w:noProof/>
                <w:webHidden/>
              </w:rPr>
              <w:t>100</w:t>
            </w:r>
            <w:r>
              <w:rPr>
                <w:noProof/>
                <w:webHidden/>
              </w:rPr>
              <w:fldChar w:fldCharType="end"/>
            </w:r>
          </w:hyperlink>
        </w:p>
        <w:p w:rsidR="00F43767" w:rsidRDefault="00F43767">
          <w:pPr>
            <w:pStyle w:val="Inhopg3"/>
            <w:tabs>
              <w:tab w:val="right" w:leader="dot" w:pos="9062"/>
            </w:tabs>
            <w:rPr>
              <w:rFonts w:eastAsiaTheme="minorEastAsia"/>
              <w:noProof/>
              <w:lang w:eastAsia="nl-NL"/>
            </w:rPr>
          </w:pPr>
          <w:hyperlink w:anchor="_Toc177568965" w:history="1">
            <w:r w:rsidRPr="00C977EE">
              <w:rPr>
                <w:rStyle w:val="Hyperlink"/>
                <w:noProof/>
                <w:lang w:val="en-US"/>
              </w:rPr>
              <w:t>Test if a string is a regex or not</w:t>
            </w:r>
            <w:r>
              <w:rPr>
                <w:noProof/>
                <w:webHidden/>
              </w:rPr>
              <w:tab/>
            </w:r>
            <w:r>
              <w:rPr>
                <w:noProof/>
                <w:webHidden/>
              </w:rPr>
              <w:fldChar w:fldCharType="begin"/>
            </w:r>
            <w:r>
              <w:rPr>
                <w:noProof/>
                <w:webHidden/>
              </w:rPr>
              <w:instrText xml:space="preserve"> PAGEREF _Toc177568965 \h </w:instrText>
            </w:r>
            <w:r>
              <w:rPr>
                <w:noProof/>
                <w:webHidden/>
              </w:rPr>
            </w:r>
            <w:r>
              <w:rPr>
                <w:noProof/>
                <w:webHidden/>
              </w:rPr>
              <w:fldChar w:fldCharType="separate"/>
            </w:r>
            <w:r w:rsidR="00B34B93">
              <w:rPr>
                <w:noProof/>
                <w:webHidden/>
              </w:rPr>
              <w:t>100</w:t>
            </w:r>
            <w:r>
              <w:rPr>
                <w:noProof/>
                <w:webHidden/>
              </w:rPr>
              <w:fldChar w:fldCharType="end"/>
            </w:r>
          </w:hyperlink>
        </w:p>
        <w:p w:rsidR="00F43767" w:rsidRDefault="00F43767">
          <w:pPr>
            <w:pStyle w:val="Inhopg3"/>
            <w:tabs>
              <w:tab w:val="right" w:leader="dot" w:pos="9062"/>
            </w:tabs>
            <w:rPr>
              <w:rFonts w:eastAsiaTheme="minorEastAsia"/>
              <w:noProof/>
              <w:lang w:eastAsia="nl-NL"/>
            </w:rPr>
          </w:pPr>
          <w:hyperlink w:anchor="_Toc177568966" w:history="1">
            <w:r w:rsidRPr="00C977EE">
              <w:rPr>
                <w:rStyle w:val="Hyperlink"/>
                <w:noProof/>
                <w:lang w:val="en-US"/>
              </w:rPr>
              <w:t>Regex version of replaceAll(string, replacement)</w:t>
            </w:r>
            <w:r>
              <w:rPr>
                <w:noProof/>
                <w:webHidden/>
              </w:rPr>
              <w:tab/>
            </w:r>
            <w:r>
              <w:rPr>
                <w:noProof/>
                <w:webHidden/>
              </w:rPr>
              <w:fldChar w:fldCharType="begin"/>
            </w:r>
            <w:r>
              <w:rPr>
                <w:noProof/>
                <w:webHidden/>
              </w:rPr>
              <w:instrText xml:space="preserve"> PAGEREF _Toc177568966 \h </w:instrText>
            </w:r>
            <w:r>
              <w:rPr>
                <w:noProof/>
                <w:webHidden/>
              </w:rPr>
            </w:r>
            <w:r>
              <w:rPr>
                <w:noProof/>
                <w:webHidden/>
              </w:rPr>
              <w:fldChar w:fldCharType="separate"/>
            </w:r>
            <w:r w:rsidR="00B34B93">
              <w:rPr>
                <w:noProof/>
                <w:webHidden/>
              </w:rPr>
              <w:t>100</w:t>
            </w:r>
            <w:r>
              <w:rPr>
                <w:noProof/>
                <w:webHidden/>
              </w:rPr>
              <w:fldChar w:fldCharType="end"/>
            </w:r>
          </w:hyperlink>
        </w:p>
        <w:p w:rsidR="00F43767" w:rsidRDefault="00F43767">
          <w:pPr>
            <w:pStyle w:val="Inhopg3"/>
            <w:tabs>
              <w:tab w:val="right" w:leader="dot" w:pos="9062"/>
            </w:tabs>
            <w:rPr>
              <w:rFonts w:eastAsiaTheme="minorEastAsia"/>
              <w:noProof/>
              <w:lang w:eastAsia="nl-NL"/>
            </w:rPr>
          </w:pPr>
          <w:hyperlink w:anchor="_Toc177568967" w:history="1">
            <w:r w:rsidRPr="00C977EE">
              <w:rPr>
                <w:rStyle w:val="Hyperlink"/>
                <w:noProof/>
                <w:lang w:val="en-US"/>
              </w:rPr>
              <w:t>Regex version of indexOf(regex, from) and lastindexOf(regex, from)</w:t>
            </w:r>
            <w:r>
              <w:rPr>
                <w:noProof/>
                <w:webHidden/>
              </w:rPr>
              <w:tab/>
            </w:r>
            <w:r>
              <w:rPr>
                <w:noProof/>
                <w:webHidden/>
              </w:rPr>
              <w:fldChar w:fldCharType="begin"/>
            </w:r>
            <w:r>
              <w:rPr>
                <w:noProof/>
                <w:webHidden/>
              </w:rPr>
              <w:instrText xml:space="preserve"> PAGEREF _Toc177568967 \h </w:instrText>
            </w:r>
            <w:r>
              <w:rPr>
                <w:noProof/>
                <w:webHidden/>
              </w:rPr>
            </w:r>
            <w:r>
              <w:rPr>
                <w:noProof/>
                <w:webHidden/>
              </w:rPr>
              <w:fldChar w:fldCharType="separate"/>
            </w:r>
            <w:r w:rsidR="00B34B93">
              <w:rPr>
                <w:noProof/>
                <w:webHidden/>
              </w:rPr>
              <w:t>100</w:t>
            </w:r>
            <w:r>
              <w:rPr>
                <w:noProof/>
                <w:webHidden/>
              </w:rPr>
              <w:fldChar w:fldCharType="end"/>
            </w:r>
          </w:hyperlink>
        </w:p>
        <w:p w:rsidR="00F43767" w:rsidRDefault="00F43767">
          <w:pPr>
            <w:pStyle w:val="Inhopg3"/>
            <w:tabs>
              <w:tab w:val="right" w:leader="dot" w:pos="9062"/>
            </w:tabs>
            <w:rPr>
              <w:rFonts w:eastAsiaTheme="minorEastAsia"/>
              <w:noProof/>
              <w:lang w:eastAsia="nl-NL"/>
            </w:rPr>
          </w:pPr>
          <w:hyperlink w:anchor="_Toc177568968" w:history="1">
            <w:r w:rsidRPr="00C977EE">
              <w:rPr>
                <w:rStyle w:val="Hyperlink"/>
                <w:noProof/>
                <w:lang w:val="en-US"/>
              </w:rPr>
              <w:t>Regex version of inArray(value, array, start)</w:t>
            </w:r>
            <w:r>
              <w:rPr>
                <w:noProof/>
                <w:webHidden/>
              </w:rPr>
              <w:tab/>
            </w:r>
            <w:r>
              <w:rPr>
                <w:noProof/>
                <w:webHidden/>
              </w:rPr>
              <w:fldChar w:fldCharType="begin"/>
            </w:r>
            <w:r>
              <w:rPr>
                <w:noProof/>
                <w:webHidden/>
              </w:rPr>
              <w:instrText xml:space="preserve"> PAGEREF _Toc177568968 \h </w:instrText>
            </w:r>
            <w:r>
              <w:rPr>
                <w:noProof/>
                <w:webHidden/>
              </w:rPr>
            </w:r>
            <w:r>
              <w:rPr>
                <w:noProof/>
                <w:webHidden/>
              </w:rPr>
              <w:fldChar w:fldCharType="separate"/>
            </w:r>
            <w:r w:rsidR="00B34B93">
              <w:rPr>
                <w:noProof/>
                <w:webHidden/>
              </w:rPr>
              <w:t>100</w:t>
            </w:r>
            <w:r>
              <w:rPr>
                <w:noProof/>
                <w:webHidden/>
              </w:rPr>
              <w:fldChar w:fldCharType="end"/>
            </w:r>
          </w:hyperlink>
        </w:p>
        <w:p w:rsidR="00F43767" w:rsidRDefault="00F43767">
          <w:pPr>
            <w:pStyle w:val="Inhopg3"/>
            <w:tabs>
              <w:tab w:val="right" w:leader="dot" w:pos="9062"/>
            </w:tabs>
            <w:rPr>
              <w:rFonts w:eastAsiaTheme="minorEastAsia"/>
              <w:noProof/>
              <w:lang w:eastAsia="nl-NL"/>
            </w:rPr>
          </w:pPr>
          <w:hyperlink w:anchor="_Toc177568969" w:history="1">
            <w:r w:rsidRPr="00C977EE">
              <w:rPr>
                <w:rStyle w:val="Hyperlink"/>
                <w:noProof/>
                <w:lang w:val="en-US"/>
              </w:rPr>
              <w:t>Regex selectors</w:t>
            </w:r>
            <w:r>
              <w:rPr>
                <w:noProof/>
                <w:webHidden/>
              </w:rPr>
              <w:tab/>
            </w:r>
            <w:r>
              <w:rPr>
                <w:noProof/>
                <w:webHidden/>
              </w:rPr>
              <w:fldChar w:fldCharType="begin"/>
            </w:r>
            <w:r>
              <w:rPr>
                <w:noProof/>
                <w:webHidden/>
              </w:rPr>
              <w:instrText xml:space="preserve"> PAGEREF _Toc177568969 \h </w:instrText>
            </w:r>
            <w:r>
              <w:rPr>
                <w:noProof/>
                <w:webHidden/>
              </w:rPr>
            </w:r>
            <w:r>
              <w:rPr>
                <w:noProof/>
                <w:webHidden/>
              </w:rPr>
              <w:fldChar w:fldCharType="separate"/>
            </w:r>
            <w:r w:rsidR="00B34B93">
              <w:rPr>
                <w:noProof/>
                <w:webHidden/>
              </w:rPr>
              <w:t>100</w:t>
            </w:r>
            <w:r>
              <w:rPr>
                <w:noProof/>
                <w:webHidden/>
              </w:rPr>
              <w:fldChar w:fldCharType="end"/>
            </w:r>
          </w:hyperlink>
        </w:p>
        <w:p w:rsidR="00F43767" w:rsidRDefault="00F43767">
          <w:pPr>
            <w:pStyle w:val="Inhopg2"/>
            <w:tabs>
              <w:tab w:val="right" w:leader="dot" w:pos="9062"/>
            </w:tabs>
            <w:rPr>
              <w:rFonts w:eastAsiaTheme="minorEastAsia"/>
              <w:noProof/>
              <w:lang w:eastAsia="nl-NL"/>
            </w:rPr>
          </w:pPr>
          <w:hyperlink w:anchor="_Toc177568970" w:history="1">
            <w:r w:rsidRPr="00C977EE">
              <w:rPr>
                <w:rStyle w:val="Hyperlink"/>
                <w:noProof/>
                <w:lang w:val="en-US"/>
              </w:rPr>
              <w:t>Arrays functions</w:t>
            </w:r>
            <w:r>
              <w:rPr>
                <w:noProof/>
                <w:webHidden/>
              </w:rPr>
              <w:tab/>
            </w:r>
            <w:r>
              <w:rPr>
                <w:noProof/>
                <w:webHidden/>
              </w:rPr>
              <w:fldChar w:fldCharType="begin"/>
            </w:r>
            <w:r>
              <w:rPr>
                <w:noProof/>
                <w:webHidden/>
              </w:rPr>
              <w:instrText xml:space="preserve"> PAGEREF _Toc177568970 \h </w:instrText>
            </w:r>
            <w:r>
              <w:rPr>
                <w:noProof/>
                <w:webHidden/>
              </w:rPr>
            </w:r>
            <w:r>
              <w:rPr>
                <w:noProof/>
                <w:webHidden/>
              </w:rPr>
              <w:fldChar w:fldCharType="separate"/>
            </w:r>
            <w:r w:rsidR="00B34B93">
              <w:rPr>
                <w:noProof/>
                <w:webHidden/>
              </w:rPr>
              <w:t>100</w:t>
            </w:r>
            <w:r>
              <w:rPr>
                <w:noProof/>
                <w:webHidden/>
              </w:rPr>
              <w:fldChar w:fldCharType="end"/>
            </w:r>
          </w:hyperlink>
        </w:p>
        <w:p w:rsidR="00F43767" w:rsidRDefault="00F43767">
          <w:pPr>
            <w:pStyle w:val="Inhopg3"/>
            <w:tabs>
              <w:tab w:val="right" w:leader="dot" w:pos="9062"/>
            </w:tabs>
            <w:rPr>
              <w:rFonts w:eastAsiaTheme="minorEastAsia"/>
              <w:noProof/>
              <w:lang w:eastAsia="nl-NL"/>
            </w:rPr>
          </w:pPr>
          <w:hyperlink w:anchor="_Toc177568971" w:history="1">
            <w:r w:rsidRPr="00C977EE">
              <w:rPr>
                <w:rStyle w:val="Hyperlink"/>
                <w:noProof/>
                <w:lang w:val="en-US"/>
              </w:rPr>
              <w:t>Unify any value in array</w:t>
            </w:r>
            <w:r>
              <w:rPr>
                <w:noProof/>
                <w:webHidden/>
              </w:rPr>
              <w:tab/>
            </w:r>
            <w:r>
              <w:rPr>
                <w:noProof/>
                <w:webHidden/>
              </w:rPr>
              <w:fldChar w:fldCharType="begin"/>
            </w:r>
            <w:r>
              <w:rPr>
                <w:noProof/>
                <w:webHidden/>
              </w:rPr>
              <w:instrText xml:space="preserve"> PAGEREF _Toc177568971 \h </w:instrText>
            </w:r>
            <w:r>
              <w:rPr>
                <w:noProof/>
                <w:webHidden/>
              </w:rPr>
            </w:r>
            <w:r>
              <w:rPr>
                <w:noProof/>
                <w:webHidden/>
              </w:rPr>
              <w:fldChar w:fldCharType="separate"/>
            </w:r>
            <w:r w:rsidR="00B34B93">
              <w:rPr>
                <w:noProof/>
                <w:webHidden/>
              </w:rPr>
              <w:t>100</w:t>
            </w:r>
            <w:r>
              <w:rPr>
                <w:noProof/>
                <w:webHidden/>
              </w:rPr>
              <w:fldChar w:fldCharType="end"/>
            </w:r>
          </w:hyperlink>
        </w:p>
        <w:p w:rsidR="00F43767" w:rsidRDefault="00F43767">
          <w:pPr>
            <w:pStyle w:val="Inhopg3"/>
            <w:tabs>
              <w:tab w:val="right" w:leader="dot" w:pos="9062"/>
            </w:tabs>
            <w:rPr>
              <w:rFonts w:eastAsiaTheme="minorEastAsia"/>
              <w:noProof/>
              <w:lang w:eastAsia="nl-NL"/>
            </w:rPr>
          </w:pPr>
          <w:hyperlink w:anchor="_Toc177568972" w:history="1">
            <w:r w:rsidRPr="00C977EE">
              <w:rPr>
                <w:rStyle w:val="Hyperlink"/>
                <w:noProof/>
                <w:lang w:val="en-US"/>
              </w:rPr>
              <w:t>Clone an array</w:t>
            </w:r>
            <w:r>
              <w:rPr>
                <w:noProof/>
                <w:webHidden/>
              </w:rPr>
              <w:tab/>
            </w:r>
            <w:r>
              <w:rPr>
                <w:noProof/>
                <w:webHidden/>
              </w:rPr>
              <w:fldChar w:fldCharType="begin"/>
            </w:r>
            <w:r>
              <w:rPr>
                <w:noProof/>
                <w:webHidden/>
              </w:rPr>
              <w:instrText xml:space="preserve"> PAGEREF _Toc177568972 \h </w:instrText>
            </w:r>
            <w:r>
              <w:rPr>
                <w:noProof/>
                <w:webHidden/>
              </w:rPr>
            </w:r>
            <w:r>
              <w:rPr>
                <w:noProof/>
                <w:webHidden/>
              </w:rPr>
              <w:fldChar w:fldCharType="separate"/>
            </w:r>
            <w:r w:rsidR="00B34B93">
              <w:rPr>
                <w:noProof/>
                <w:webHidden/>
              </w:rPr>
              <w:t>100</w:t>
            </w:r>
            <w:r>
              <w:rPr>
                <w:noProof/>
                <w:webHidden/>
              </w:rPr>
              <w:fldChar w:fldCharType="end"/>
            </w:r>
          </w:hyperlink>
        </w:p>
        <w:p w:rsidR="00F43767" w:rsidRDefault="00F43767">
          <w:pPr>
            <w:pStyle w:val="Inhopg3"/>
            <w:tabs>
              <w:tab w:val="right" w:leader="dot" w:pos="9062"/>
            </w:tabs>
            <w:rPr>
              <w:rFonts w:eastAsiaTheme="minorEastAsia"/>
              <w:noProof/>
              <w:lang w:eastAsia="nl-NL"/>
            </w:rPr>
          </w:pPr>
          <w:hyperlink w:anchor="_Toc177568973" w:history="1">
            <w:r w:rsidRPr="00C977EE">
              <w:rPr>
                <w:rStyle w:val="Hyperlink"/>
                <w:noProof/>
                <w:lang w:val="en-US"/>
              </w:rPr>
              <w:t>Array equality</w:t>
            </w:r>
            <w:r>
              <w:rPr>
                <w:noProof/>
                <w:webHidden/>
              </w:rPr>
              <w:tab/>
            </w:r>
            <w:r>
              <w:rPr>
                <w:noProof/>
                <w:webHidden/>
              </w:rPr>
              <w:fldChar w:fldCharType="begin"/>
            </w:r>
            <w:r>
              <w:rPr>
                <w:noProof/>
                <w:webHidden/>
              </w:rPr>
              <w:instrText xml:space="preserve"> PAGEREF _Toc177568973 \h </w:instrText>
            </w:r>
            <w:r>
              <w:rPr>
                <w:noProof/>
                <w:webHidden/>
              </w:rPr>
            </w:r>
            <w:r>
              <w:rPr>
                <w:noProof/>
                <w:webHidden/>
              </w:rPr>
              <w:fldChar w:fldCharType="separate"/>
            </w:r>
            <w:r w:rsidR="00B34B93">
              <w:rPr>
                <w:noProof/>
                <w:webHidden/>
              </w:rPr>
              <w:t>101</w:t>
            </w:r>
            <w:r>
              <w:rPr>
                <w:noProof/>
                <w:webHidden/>
              </w:rPr>
              <w:fldChar w:fldCharType="end"/>
            </w:r>
          </w:hyperlink>
        </w:p>
        <w:p w:rsidR="00F43767" w:rsidRDefault="00F43767">
          <w:pPr>
            <w:pStyle w:val="Inhopg3"/>
            <w:tabs>
              <w:tab w:val="right" w:leader="dot" w:pos="9062"/>
            </w:tabs>
            <w:rPr>
              <w:rFonts w:eastAsiaTheme="minorEastAsia"/>
              <w:noProof/>
              <w:lang w:eastAsia="nl-NL"/>
            </w:rPr>
          </w:pPr>
          <w:hyperlink w:anchor="_Toc177568974" w:history="1">
            <w:r w:rsidRPr="00C977EE">
              <w:rPr>
                <w:rStyle w:val="Hyperlink"/>
                <w:noProof/>
                <w:lang w:val="en-US"/>
              </w:rPr>
              <w:t>Sort an array of arrays</w:t>
            </w:r>
            <w:r>
              <w:rPr>
                <w:noProof/>
                <w:webHidden/>
              </w:rPr>
              <w:tab/>
            </w:r>
            <w:r>
              <w:rPr>
                <w:noProof/>
                <w:webHidden/>
              </w:rPr>
              <w:fldChar w:fldCharType="begin"/>
            </w:r>
            <w:r>
              <w:rPr>
                <w:noProof/>
                <w:webHidden/>
              </w:rPr>
              <w:instrText xml:space="preserve"> PAGEREF _Toc177568974 \h </w:instrText>
            </w:r>
            <w:r>
              <w:rPr>
                <w:noProof/>
                <w:webHidden/>
              </w:rPr>
            </w:r>
            <w:r>
              <w:rPr>
                <w:noProof/>
                <w:webHidden/>
              </w:rPr>
              <w:fldChar w:fldCharType="separate"/>
            </w:r>
            <w:r w:rsidR="00B34B93">
              <w:rPr>
                <w:noProof/>
                <w:webHidden/>
              </w:rPr>
              <w:t>101</w:t>
            </w:r>
            <w:r>
              <w:rPr>
                <w:noProof/>
                <w:webHidden/>
              </w:rPr>
              <w:fldChar w:fldCharType="end"/>
            </w:r>
          </w:hyperlink>
        </w:p>
        <w:p w:rsidR="00F43767" w:rsidRDefault="00F43767">
          <w:pPr>
            <w:pStyle w:val="Inhopg2"/>
            <w:tabs>
              <w:tab w:val="right" w:leader="dot" w:pos="9062"/>
            </w:tabs>
            <w:rPr>
              <w:rFonts w:eastAsiaTheme="minorEastAsia"/>
              <w:noProof/>
              <w:lang w:eastAsia="nl-NL"/>
            </w:rPr>
          </w:pPr>
          <w:hyperlink w:anchor="_Toc177568975" w:history="1">
            <w:r w:rsidRPr="00C977EE">
              <w:rPr>
                <w:rStyle w:val="Hyperlink"/>
                <w:noProof/>
                <w:lang w:val="en-US"/>
              </w:rPr>
              <w:t>HTML entities</w:t>
            </w:r>
            <w:r>
              <w:rPr>
                <w:noProof/>
                <w:webHidden/>
              </w:rPr>
              <w:tab/>
            </w:r>
            <w:r>
              <w:rPr>
                <w:noProof/>
                <w:webHidden/>
              </w:rPr>
              <w:fldChar w:fldCharType="begin"/>
            </w:r>
            <w:r>
              <w:rPr>
                <w:noProof/>
                <w:webHidden/>
              </w:rPr>
              <w:instrText xml:space="preserve"> PAGEREF _Toc177568975 \h </w:instrText>
            </w:r>
            <w:r>
              <w:rPr>
                <w:noProof/>
                <w:webHidden/>
              </w:rPr>
            </w:r>
            <w:r>
              <w:rPr>
                <w:noProof/>
                <w:webHidden/>
              </w:rPr>
              <w:fldChar w:fldCharType="separate"/>
            </w:r>
            <w:r w:rsidR="00B34B93">
              <w:rPr>
                <w:noProof/>
                <w:webHidden/>
              </w:rPr>
              <w:t>101</w:t>
            </w:r>
            <w:r>
              <w:rPr>
                <w:noProof/>
                <w:webHidden/>
              </w:rPr>
              <w:fldChar w:fldCharType="end"/>
            </w:r>
          </w:hyperlink>
        </w:p>
        <w:p w:rsidR="00F43767" w:rsidRDefault="00F43767">
          <w:pPr>
            <w:pStyle w:val="Inhopg2"/>
            <w:tabs>
              <w:tab w:val="right" w:leader="dot" w:pos="9062"/>
            </w:tabs>
            <w:rPr>
              <w:rFonts w:eastAsiaTheme="minorEastAsia"/>
              <w:noProof/>
              <w:lang w:eastAsia="nl-NL"/>
            </w:rPr>
          </w:pPr>
          <w:hyperlink w:anchor="_Toc177568976" w:history="1">
            <w:r w:rsidRPr="00C977EE">
              <w:rPr>
                <w:rStyle w:val="Hyperlink"/>
                <w:noProof/>
                <w:lang w:val="en-US"/>
              </w:rPr>
              <w:t>Numbers</w:t>
            </w:r>
            <w:r>
              <w:rPr>
                <w:noProof/>
                <w:webHidden/>
              </w:rPr>
              <w:tab/>
            </w:r>
            <w:r>
              <w:rPr>
                <w:noProof/>
                <w:webHidden/>
              </w:rPr>
              <w:fldChar w:fldCharType="begin"/>
            </w:r>
            <w:r>
              <w:rPr>
                <w:noProof/>
                <w:webHidden/>
              </w:rPr>
              <w:instrText xml:space="preserve"> PAGEREF _Toc177568976 \h </w:instrText>
            </w:r>
            <w:r>
              <w:rPr>
                <w:noProof/>
                <w:webHidden/>
              </w:rPr>
            </w:r>
            <w:r>
              <w:rPr>
                <w:noProof/>
                <w:webHidden/>
              </w:rPr>
              <w:fldChar w:fldCharType="separate"/>
            </w:r>
            <w:r w:rsidR="00B34B93">
              <w:rPr>
                <w:noProof/>
                <w:webHidden/>
              </w:rPr>
              <w:t>101</w:t>
            </w:r>
            <w:r>
              <w:rPr>
                <w:noProof/>
                <w:webHidden/>
              </w:rPr>
              <w:fldChar w:fldCharType="end"/>
            </w:r>
          </w:hyperlink>
        </w:p>
        <w:p w:rsidR="00F43767" w:rsidRDefault="00F43767">
          <w:pPr>
            <w:pStyle w:val="Inhopg3"/>
            <w:tabs>
              <w:tab w:val="right" w:leader="dot" w:pos="9062"/>
            </w:tabs>
            <w:rPr>
              <w:rFonts w:eastAsiaTheme="minorEastAsia"/>
              <w:noProof/>
              <w:lang w:eastAsia="nl-NL"/>
            </w:rPr>
          </w:pPr>
          <w:hyperlink w:anchor="_Toc177568977" w:history="1">
            <w:r w:rsidRPr="00C977EE">
              <w:rPr>
                <w:rStyle w:val="Hyperlink"/>
                <w:noProof/>
                <w:lang w:val="en-US"/>
              </w:rPr>
              <w:t>Generate series (JavaScript version of Psql function)</w:t>
            </w:r>
            <w:r>
              <w:rPr>
                <w:noProof/>
                <w:webHidden/>
              </w:rPr>
              <w:tab/>
            </w:r>
            <w:r>
              <w:rPr>
                <w:noProof/>
                <w:webHidden/>
              </w:rPr>
              <w:fldChar w:fldCharType="begin"/>
            </w:r>
            <w:r>
              <w:rPr>
                <w:noProof/>
                <w:webHidden/>
              </w:rPr>
              <w:instrText xml:space="preserve"> PAGEREF _Toc177568977 \h </w:instrText>
            </w:r>
            <w:r>
              <w:rPr>
                <w:noProof/>
                <w:webHidden/>
              </w:rPr>
            </w:r>
            <w:r>
              <w:rPr>
                <w:noProof/>
                <w:webHidden/>
              </w:rPr>
              <w:fldChar w:fldCharType="separate"/>
            </w:r>
            <w:r w:rsidR="00B34B93">
              <w:rPr>
                <w:noProof/>
                <w:webHidden/>
              </w:rPr>
              <w:t>101</w:t>
            </w:r>
            <w:r>
              <w:rPr>
                <w:noProof/>
                <w:webHidden/>
              </w:rPr>
              <w:fldChar w:fldCharType="end"/>
            </w:r>
          </w:hyperlink>
        </w:p>
        <w:p w:rsidR="00F43767" w:rsidRDefault="00F43767">
          <w:pPr>
            <w:pStyle w:val="Inhopg3"/>
            <w:tabs>
              <w:tab w:val="right" w:leader="dot" w:pos="9062"/>
            </w:tabs>
            <w:rPr>
              <w:rFonts w:eastAsiaTheme="minorEastAsia"/>
              <w:noProof/>
              <w:lang w:eastAsia="nl-NL"/>
            </w:rPr>
          </w:pPr>
          <w:hyperlink w:anchor="_Toc177568978" w:history="1">
            <w:r w:rsidRPr="00C977EE">
              <w:rPr>
                <w:rStyle w:val="Hyperlink"/>
                <w:noProof/>
                <w:lang w:val="en-US"/>
              </w:rPr>
              <w:t>Get a random unique number</w:t>
            </w:r>
            <w:r>
              <w:rPr>
                <w:noProof/>
                <w:webHidden/>
              </w:rPr>
              <w:tab/>
            </w:r>
            <w:r>
              <w:rPr>
                <w:noProof/>
                <w:webHidden/>
              </w:rPr>
              <w:fldChar w:fldCharType="begin"/>
            </w:r>
            <w:r>
              <w:rPr>
                <w:noProof/>
                <w:webHidden/>
              </w:rPr>
              <w:instrText xml:space="preserve"> PAGEREF _Toc177568978 \h </w:instrText>
            </w:r>
            <w:r>
              <w:rPr>
                <w:noProof/>
                <w:webHidden/>
              </w:rPr>
            </w:r>
            <w:r>
              <w:rPr>
                <w:noProof/>
                <w:webHidden/>
              </w:rPr>
              <w:fldChar w:fldCharType="separate"/>
            </w:r>
            <w:r w:rsidR="00B34B93">
              <w:rPr>
                <w:noProof/>
                <w:webHidden/>
              </w:rPr>
              <w:t>101</w:t>
            </w:r>
            <w:r>
              <w:rPr>
                <w:noProof/>
                <w:webHidden/>
              </w:rPr>
              <w:fldChar w:fldCharType="end"/>
            </w:r>
          </w:hyperlink>
        </w:p>
        <w:p w:rsidR="00F43767" w:rsidRDefault="00F43767">
          <w:pPr>
            <w:pStyle w:val="Inhopg2"/>
            <w:tabs>
              <w:tab w:val="right" w:leader="dot" w:pos="9062"/>
            </w:tabs>
            <w:rPr>
              <w:rFonts w:eastAsiaTheme="minorEastAsia"/>
              <w:noProof/>
              <w:lang w:eastAsia="nl-NL"/>
            </w:rPr>
          </w:pPr>
          <w:hyperlink w:anchor="_Toc177568979" w:history="1">
            <w:r w:rsidRPr="00C977EE">
              <w:rPr>
                <w:rStyle w:val="Hyperlink"/>
                <w:noProof/>
                <w:lang w:val="en-US"/>
              </w:rPr>
              <w:t>String functions</w:t>
            </w:r>
            <w:r>
              <w:rPr>
                <w:noProof/>
                <w:webHidden/>
              </w:rPr>
              <w:tab/>
            </w:r>
            <w:r>
              <w:rPr>
                <w:noProof/>
                <w:webHidden/>
              </w:rPr>
              <w:fldChar w:fldCharType="begin"/>
            </w:r>
            <w:r>
              <w:rPr>
                <w:noProof/>
                <w:webHidden/>
              </w:rPr>
              <w:instrText xml:space="preserve"> PAGEREF _Toc177568979 \h </w:instrText>
            </w:r>
            <w:r>
              <w:rPr>
                <w:noProof/>
                <w:webHidden/>
              </w:rPr>
            </w:r>
            <w:r>
              <w:rPr>
                <w:noProof/>
                <w:webHidden/>
              </w:rPr>
              <w:fldChar w:fldCharType="separate"/>
            </w:r>
            <w:r w:rsidR="00B34B93">
              <w:rPr>
                <w:noProof/>
                <w:webHidden/>
              </w:rPr>
              <w:t>102</w:t>
            </w:r>
            <w:r>
              <w:rPr>
                <w:noProof/>
                <w:webHidden/>
              </w:rPr>
              <w:fldChar w:fldCharType="end"/>
            </w:r>
          </w:hyperlink>
        </w:p>
        <w:p w:rsidR="00F43767" w:rsidRDefault="00F43767">
          <w:pPr>
            <w:pStyle w:val="Inhopg3"/>
            <w:tabs>
              <w:tab w:val="right" w:leader="dot" w:pos="9062"/>
            </w:tabs>
            <w:rPr>
              <w:rFonts w:eastAsiaTheme="minorEastAsia"/>
              <w:noProof/>
              <w:lang w:eastAsia="nl-NL"/>
            </w:rPr>
          </w:pPr>
          <w:hyperlink w:anchor="_Toc177568980" w:history="1">
            <w:r w:rsidRPr="00C977EE">
              <w:rPr>
                <w:rStyle w:val="Hyperlink"/>
                <w:noProof/>
                <w:lang w:val="en-US"/>
              </w:rPr>
              <w:t>The good old BASIC or JAVA functions</w:t>
            </w:r>
            <w:r>
              <w:rPr>
                <w:noProof/>
                <w:webHidden/>
              </w:rPr>
              <w:tab/>
            </w:r>
            <w:r>
              <w:rPr>
                <w:noProof/>
                <w:webHidden/>
              </w:rPr>
              <w:fldChar w:fldCharType="begin"/>
            </w:r>
            <w:r>
              <w:rPr>
                <w:noProof/>
                <w:webHidden/>
              </w:rPr>
              <w:instrText xml:space="preserve"> PAGEREF _Toc177568980 \h </w:instrText>
            </w:r>
            <w:r>
              <w:rPr>
                <w:noProof/>
                <w:webHidden/>
              </w:rPr>
            </w:r>
            <w:r>
              <w:rPr>
                <w:noProof/>
                <w:webHidden/>
              </w:rPr>
              <w:fldChar w:fldCharType="separate"/>
            </w:r>
            <w:r w:rsidR="00B34B93">
              <w:rPr>
                <w:noProof/>
                <w:webHidden/>
              </w:rPr>
              <w:t>102</w:t>
            </w:r>
            <w:r>
              <w:rPr>
                <w:noProof/>
                <w:webHidden/>
              </w:rPr>
              <w:fldChar w:fldCharType="end"/>
            </w:r>
          </w:hyperlink>
        </w:p>
        <w:p w:rsidR="00F43767" w:rsidRDefault="00F43767">
          <w:pPr>
            <w:pStyle w:val="Inhopg3"/>
            <w:tabs>
              <w:tab w:val="right" w:leader="dot" w:pos="9062"/>
            </w:tabs>
            <w:rPr>
              <w:rFonts w:eastAsiaTheme="minorEastAsia"/>
              <w:noProof/>
              <w:lang w:eastAsia="nl-NL"/>
            </w:rPr>
          </w:pPr>
          <w:hyperlink w:anchor="_Toc177568981" w:history="1">
            <w:r w:rsidRPr="00C977EE">
              <w:rPr>
                <w:rStyle w:val="Hyperlink"/>
                <w:noProof/>
                <w:lang w:val="en-US"/>
              </w:rPr>
              <w:t>String replacement</w:t>
            </w:r>
            <w:r>
              <w:rPr>
                <w:noProof/>
                <w:webHidden/>
              </w:rPr>
              <w:tab/>
            </w:r>
            <w:r>
              <w:rPr>
                <w:noProof/>
                <w:webHidden/>
              </w:rPr>
              <w:fldChar w:fldCharType="begin"/>
            </w:r>
            <w:r>
              <w:rPr>
                <w:noProof/>
                <w:webHidden/>
              </w:rPr>
              <w:instrText xml:space="preserve"> PAGEREF _Toc177568981 \h </w:instrText>
            </w:r>
            <w:r>
              <w:rPr>
                <w:noProof/>
                <w:webHidden/>
              </w:rPr>
            </w:r>
            <w:r>
              <w:rPr>
                <w:noProof/>
                <w:webHidden/>
              </w:rPr>
              <w:fldChar w:fldCharType="separate"/>
            </w:r>
            <w:r w:rsidR="00B34B93">
              <w:rPr>
                <w:noProof/>
                <w:webHidden/>
              </w:rPr>
              <w:t>102</w:t>
            </w:r>
            <w:r>
              <w:rPr>
                <w:noProof/>
                <w:webHidden/>
              </w:rPr>
              <w:fldChar w:fldCharType="end"/>
            </w:r>
          </w:hyperlink>
        </w:p>
        <w:p w:rsidR="00F43767" w:rsidRDefault="00F43767">
          <w:pPr>
            <w:pStyle w:val="Inhopg3"/>
            <w:tabs>
              <w:tab w:val="right" w:leader="dot" w:pos="9062"/>
            </w:tabs>
            <w:rPr>
              <w:rFonts w:eastAsiaTheme="minorEastAsia"/>
              <w:noProof/>
              <w:lang w:eastAsia="nl-NL"/>
            </w:rPr>
          </w:pPr>
          <w:hyperlink w:anchor="_Toc177568982" w:history="1">
            <w:r w:rsidRPr="00C977EE">
              <w:rPr>
                <w:rStyle w:val="Hyperlink"/>
                <w:noProof/>
                <w:lang w:val="en-US"/>
              </w:rPr>
              <w:t>Remove HTML tags from a string</w:t>
            </w:r>
            <w:r>
              <w:rPr>
                <w:noProof/>
                <w:webHidden/>
              </w:rPr>
              <w:tab/>
            </w:r>
            <w:r>
              <w:rPr>
                <w:noProof/>
                <w:webHidden/>
              </w:rPr>
              <w:fldChar w:fldCharType="begin"/>
            </w:r>
            <w:r>
              <w:rPr>
                <w:noProof/>
                <w:webHidden/>
              </w:rPr>
              <w:instrText xml:space="preserve"> PAGEREF _Toc177568982 \h </w:instrText>
            </w:r>
            <w:r>
              <w:rPr>
                <w:noProof/>
                <w:webHidden/>
              </w:rPr>
            </w:r>
            <w:r>
              <w:rPr>
                <w:noProof/>
                <w:webHidden/>
              </w:rPr>
              <w:fldChar w:fldCharType="separate"/>
            </w:r>
            <w:r w:rsidR="00B34B93">
              <w:rPr>
                <w:noProof/>
                <w:webHidden/>
              </w:rPr>
              <w:t>102</w:t>
            </w:r>
            <w:r>
              <w:rPr>
                <w:noProof/>
                <w:webHidden/>
              </w:rPr>
              <w:fldChar w:fldCharType="end"/>
            </w:r>
          </w:hyperlink>
        </w:p>
        <w:p w:rsidR="00F43767" w:rsidRDefault="00F43767">
          <w:pPr>
            <w:pStyle w:val="Inhopg3"/>
            <w:tabs>
              <w:tab w:val="right" w:leader="dot" w:pos="9062"/>
            </w:tabs>
            <w:rPr>
              <w:rFonts w:eastAsiaTheme="minorEastAsia"/>
              <w:noProof/>
              <w:lang w:eastAsia="nl-NL"/>
            </w:rPr>
          </w:pPr>
          <w:hyperlink w:anchor="_Toc177568983" w:history="1">
            <w:r w:rsidRPr="00C977EE">
              <w:rPr>
                <w:rStyle w:val="Hyperlink"/>
                <w:noProof/>
                <w:lang w:val="en-US"/>
              </w:rPr>
              <w:t>Remove non alphabetical chars from string</w:t>
            </w:r>
            <w:r>
              <w:rPr>
                <w:noProof/>
                <w:webHidden/>
              </w:rPr>
              <w:tab/>
            </w:r>
            <w:r>
              <w:rPr>
                <w:noProof/>
                <w:webHidden/>
              </w:rPr>
              <w:fldChar w:fldCharType="begin"/>
            </w:r>
            <w:r>
              <w:rPr>
                <w:noProof/>
                <w:webHidden/>
              </w:rPr>
              <w:instrText xml:space="preserve"> PAGEREF _Toc177568983 \h </w:instrText>
            </w:r>
            <w:r>
              <w:rPr>
                <w:noProof/>
                <w:webHidden/>
              </w:rPr>
            </w:r>
            <w:r>
              <w:rPr>
                <w:noProof/>
                <w:webHidden/>
              </w:rPr>
              <w:fldChar w:fldCharType="separate"/>
            </w:r>
            <w:r w:rsidR="00B34B93">
              <w:rPr>
                <w:noProof/>
                <w:webHidden/>
              </w:rPr>
              <w:t>102</w:t>
            </w:r>
            <w:r>
              <w:rPr>
                <w:noProof/>
                <w:webHidden/>
              </w:rPr>
              <w:fldChar w:fldCharType="end"/>
            </w:r>
          </w:hyperlink>
        </w:p>
        <w:p w:rsidR="00F43767" w:rsidRDefault="00F43767">
          <w:pPr>
            <w:pStyle w:val="Inhopg3"/>
            <w:tabs>
              <w:tab w:val="right" w:leader="dot" w:pos="9062"/>
            </w:tabs>
            <w:rPr>
              <w:rFonts w:eastAsiaTheme="minorEastAsia"/>
              <w:noProof/>
              <w:lang w:eastAsia="nl-NL"/>
            </w:rPr>
          </w:pPr>
          <w:hyperlink w:anchor="_Toc177568984" w:history="1">
            <w:r w:rsidRPr="00C977EE">
              <w:rPr>
                <w:rStyle w:val="Hyperlink"/>
                <w:noProof/>
                <w:lang w:val="en-US"/>
              </w:rPr>
              <w:t>If a string a string?</w:t>
            </w:r>
            <w:r>
              <w:rPr>
                <w:noProof/>
                <w:webHidden/>
              </w:rPr>
              <w:tab/>
            </w:r>
            <w:r>
              <w:rPr>
                <w:noProof/>
                <w:webHidden/>
              </w:rPr>
              <w:fldChar w:fldCharType="begin"/>
            </w:r>
            <w:r>
              <w:rPr>
                <w:noProof/>
                <w:webHidden/>
              </w:rPr>
              <w:instrText xml:space="preserve"> PAGEREF _Toc177568984 \h </w:instrText>
            </w:r>
            <w:r>
              <w:rPr>
                <w:noProof/>
                <w:webHidden/>
              </w:rPr>
            </w:r>
            <w:r>
              <w:rPr>
                <w:noProof/>
                <w:webHidden/>
              </w:rPr>
              <w:fldChar w:fldCharType="separate"/>
            </w:r>
            <w:r w:rsidR="00B34B93">
              <w:rPr>
                <w:noProof/>
                <w:webHidden/>
              </w:rPr>
              <w:t>102</w:t>
            </w:r>
            <w:r>
              <w:rPr>
                <w:noProof/>
                <w:webHidden/>
              </w:rPr>
              <w:fldChar w:fldCharType="end"/>
            </w:r>
          </w:hyperlink>
        </w:p>
        <w:p w:rsidR="00F43767" w:rsidRDefault="00F43767">
          <w:pPr>
            <w:pStyle w:val="Inhopg3"/>
            <w:tabs>
              <w:tab w:val="right" w:leader="dot" w:pos="9062"/>
            </w:tabs>
            <w:rPr>
              <w:rFonts w:eastAsiaTheme="minorEastAsia"/>
              <w:noProof/>
              <w:lang w:eastAsia="nl-NL"/>
            </w:rPr>
          </w:pPr>
          <w:hyperlink w:anchor="_Toc177568985" w:history="1">
            <w:r w:rsidRPr="00C977EE">
              <w:rPr>
                <w:rStyle w:val="Hyperlink"/>
                <w:noProof/>
                <w:lang w:val="en-US"/>
              </w:rPr>
              <w:t>If a string truly empty?</w:t>
            </w:r>
            <w:r>
              <w:rPr>
                <w:noProof/>
                <w:webHidden/>
              </w:rPr>
              <w:tab/>
            </w:r>
            <w:r>
              <w:rPr>
                <w:noProof/>
                <w:webHidden/>
              </w:rPr>
              <w:fldChar w:fldCharType="begin"/>
            </w:r>
            <w:r>
              <w:rPr>
                <w:noProof/>
                <w:webHidden/>
              </w:rPr>
              <w:instrText xml:space="preserve"> PAGEREF _Toc177568985 \h </w:instrText>
            </w:r>
            <w:r>
              <w:rPr>
                <w:noProof/>
                <w:webHidden/>
              </w:rPr>
            </w:r>
            <w:r>
              <w:rPr>
                <w:noProof/>
                <w:webHidden/>
              </w:rPr>
              <w:fldChar w:fldCharType="separate"/>
            </w:r>
            <w:r w:rsidR="00B34B93">
              <w:rPr>
                <w:noProof/>
                <w:webHidden/>
              </w:rPr>
              <w:t>102</w:t>
            </w:r>
            <w:r>
              <w:rPr>
                <w:noProof/>
                <w:webHidden/>
              </w:rPr>
              <w:fldChar w:fldCharType="end"/>
            </w:r>
          </w:hyperlink>
        </w:p>
        <w:p w:rsidR="00F43767" w:rsidRDefault="00F43767">
          <w:pPr>
            <w:pStyle w:val="Inhopg2"/>
            <w:tabs>
              <w:tab w:val="right" w:leader="dot" w:pos="9062"/>
            </w:tabs>
            <w:rPr>
              <w:rFonts w:eastAsiaTheme="minorEastAsia"/>
              <w:noProof/>
              <w:lang w:eastAsia="nl-NL"/>
            </w:rPr>
          </w:pPr>
          <w:hyperlink w:anchor="_Toc177568986" w:history="1">
            <w:r w:rsidRPr="00C977EE">
              <w:rPr>
                <w:rStyle w:val="Hyperlink"/>
                <w:noProof/>
                <w:lang w:val="en-US"/>
              </w:rPr>
              <w:t>Colors</w:t>
            </w:r>
            <w:r>
              <w:rPr>
                <w:noProof/>
                <w:webHidden/>
              </w:rPr>
              <w:tab/>
            </w:r>
            <w:r>
              <w:rPr>
                <w:noProof/>
                <w:webHidden/>
              </w:rPr>
              <w:fldChar w:fldCharType="begin"/>
            </w:r>
            <w:r>
              <w:rPr>
                <w:noProof/>
                <w:webHidden/>
              </w:rPr>
              <w:instrText xml:space="preserve"> PAGEREF _Toc177568986 \h </w:instrText>
            </w:r>
            <w:r>
              <w:rPr>
                <w:noProof/>
                <w:webHidden/>
              </w:rPr>
            </w:r>
            <w:r>
              <w:rPr>
                <w:noProof/>
                <w:webHidden/>
              </w:rPr>
              <w:fldChar w:fldCharType="separate"/>
            </w:r>
            <w:r w:rsidR="00B34B93">
              <w:rPr>
                <w:noProof/>
                <w:webHidden/>
              </w:rPr>
              <w:t>102</w:t>
            </w:r>
            <w:r>
              <w:rPr>
                <w:noProof/>
                <w:webHidden/>
              </w:rPr>
              <w:fldChar w:fldCharType="end"/>
            </w:r>
          </w:hyperlink>
        </w:p>
        <w:p w:rsidR="00F43767" w:rsidRDefault="00F43767">
          <w:pPr>
            <w:pStyle w:val="Inhopg3"/>
            <w:tabs>
              <w:tab w:val="right" w:leader="dot" w:pos="9062"/>
            </w:tabs>
            <w:rPr>
              <w:rFonts w:eastAsiaTheme="minorEastAsia"/>
              <w:noProof/>
              <w:lang w:eastAsia="nl-NL"/>
            </w:rPr>
          </w:pPr>
          <w:hyperlink w:anchor="_Toc177568987" w:history="1">
            <w:r w:rsidRPr="00C977EE">
              <w:rPr>
                <w:rStyle w:val="Hyperlink"/>
                <w:noProof/>
                <w:lang w:val="en-US"/>
              </w:rPr>
              <w:t>Is a color dark or light?</w:t>
            </w:r>
            <w:r>
              <w:rPr>
                <w:noProof/>
                <w:webHidden/>
              </w:rPr>
              <w:tab/>
            </w:r>
            <w:r>
              <w:rPr>
                <w:noProof/>
                <w:webHidden/>
              </w:rPr>
              <w:fldChar w:fldCharType="begin"/>
            </w:r>
            <w:r>
              <w:rPr>
                <w:noProof/>
                <w:webHidden/>
              </w:rPr>
              <w:instrText xml:space="preserve"> PAGEREF _Toc177568987 \h </w:instrText>
            </w:r>
            <w:r>
              <w:rPr>
                <w:noProof/>
                <w:webHidden/>
              </w:rPr>
            </w:r>
            <w:r>
              <w:rPr>
                <w:noProof/>
                <w:webHidden/>
              </w:rPr>
              <w:fldChar w:fldCharType="separate"/>
            </w:r>
            <w:r w:rsidR="00B34B93">
              <w:rPr>
                <w:noProof/>
                <w:webHidden/>
              </w:rPr>
              <w:t>102</w:t>
            </w:r>
            <w:r>
              <w:rPr>
                <w:noProof/>
                <w:webHidden/>
              </w:rPr>
              <w:fldChar w:fldCharType="end"/>
            </w:r>
          </w:hyperlink>
        </w:p>
        <w:p w:rsidR="00F43767" w:rsidRDefault="00F43767">
          <w:pPr>
            <w:pStyle w:val="Inhopg3"/>
            <w:tabs>
              <w:tab w:val="right" w:leader="dot" w:pos="9062"/>
            </w:tabs>
            <w:rPr>
              <w:rFonts w:eastAsiaTheme="minorEastAsia"/>
              <w:noProof/>
              <w:lang w:eastAsia="nl-NL"/>
            </w:rPr>
          </w:pPr>
          <w:hyperlink w:anchor="_Toc177568988" w:history="1">
            <w:r w:rsidRPr="00C977EE">
              <w:rPr>
                <w:rStyle w:val="Hyperlink"/>
                <w:noProof/>
                <w:lang w:val="en-US"/>
              </w:rPr>
              <w:t>Convert a string to a color</w:t>
            </w:r>
            <w:r>
              <w:rPr>
                <w:noProof/>
                <w:webHidden/>
              </w:rPr>
              <w:tab/>
            </w:r>
            <w:r>
              <w:rPr>
                <w:noProof/>
                <w:webHidden/>
              </w:rPr>
              <w:fldChar w:fldCharType="begin"/>
            </w:r>
            <w:r>
              <w:rPr>
                <w:noProof/>
                <w:webHidden/>
              </w:rPr>
              <w:instrText xml:space="preserve"> PAGEREF _Toc177568988 \h </w:instrText>
            </w:r>
            <w:r>
              <w:rPr>
                <w:noProof/>
                <w:webHidden/>
              </w:rPr>
            </w:r>
            <w:r>
              <w:rPr>
                <w:noProof/>
                <w:webHidden/>
              </w:rPr>
              <w:fldChar w:fldCharType="separate"/>
            </w:r>
            <w:r w:rsidR="00B34B93">
              <w:rPr>
                <w:noProof/>
                <w:webHidden/>
              </w:rPr>
              <w:t>103</w:t>
            </w:r>
            <w:r>
              <w:rPr>
                <w:noProof/>
                <w:webHidden/>
              </w:rPr>
              <w:fldChar w:fldCharType="end"/>
            </w:r>
          </w:hyperlink>
        </w:p>
        <w:p w:rsidR="00F43767" w:rsidRDefault="00F43767">
          <w:pPr>
            <w:pStyle w:val="Inhopg2"/>
            <w:tabs>
              <w:tab w:val="right" w:leader="dot" w:pos="9062"/>
            </w:tabs>
            <w:rPr>
              <w:rFonts w:eastAsiaTheme="minorEastAsia"/>
              <w:noProof/>
              <w:lang w:eastAsia="nl-NL"/>
            </w:rPr>
          </w:pPr>
          <w:hyperlink w:anchor="_Toc177568989" w:history="1">
            <w:r w:rsidRPr="00C977EE">
              <w:rPr>
                <w:rStyle w:val="Hyperlink"/>
                <w:noProof/>
                <w:lang w:val="en-US"/>
              </w:rPr>
              <w:t>Text selection</w:t>
            </w:r>
            <w:r>
              <w:rPr>
                <w:noProof/>
                <w:webHidden/>
              </w:rPr>
              <w:tab/>
            </w:r>
            <w:r>
              <w:rPr>
                <w:noProof/>
                <w:webHidden/>
              </w:rPr>
              <w:fldChar w:fldCharType="begin"/>
            </w:r>
            <w:r>
              <w:rPr>
                <w:noProof/>
                <w:webHidden/>
              </w:rPr>
              <w:instrText xml:space="preserve"> PAGEREF _Toc177568989 \h </w:instrText>
            </w:r>
            <w:r>
              <w:rPr>
                <w:noProof/>
                <w:webHidden/>
              </w:rPr>
            </w:r>
            <w:r>
              <w:rPr>
                <w:noProof/>
                <w:webHidden/>
              </w:rPr>
              <w:fldChar w:fldCharType="separate"/>
            </w:r>
            <w:r w:rsidR="00B34B93">
              <w:rPr>
                <w:noProof/>
                <w:webHidden/>
              </w:rPr>
              <w:t>103</w:t>
            </w:r>
            <w:r>
              <w:rPr>
                <w:noProof/>
                <w:webHidden/>
              </w:rPr>
              <w:fldChar w:fldCharType="end"/>
            </w:r>
          </w:hyperlink>
        </w:p>
        <w:p w:rsidR="00F43767" w:rsidRDefault="00F43767">
          <w:pPr>
            <w:pStyle w:val="Inhopg3"/>
            <w:tabs>
              <w:tab w:val="right" w:leader="dot" w:pos="9062"/>
            </w:tabs>
            <w:rPr>
              <w:rFonts w:eastAsiaTheme="minorEastAsia"/>
              <w:noProof/>
              <w:lang w:eastAsia="nl-NL"/>
            </w:rPr>
          </w:pPr>
          <w:hyperlink w:anchor="_Toc177568990" w:history="1">
            <w:r w:rsidRPr="00C977EE">
              <w:rPr>
                <w:rStyle w:val="Hyperlink"/>
                <w:noProof/>
                <w:lang w:val="en-US"/>
              </w:rPr>
              <w:t>Allow or prevent screen text selection</w:t>
            </w:r>
            <w:r>
              <w:rPr>
                <w:noProof/>
                <w:webHidden/>
              </w:rPr>
              <w:tab/>
            </w:r>
            <w:r>
              <w:rPr>
                <w:noProof/>
                <w:webHidden/>
              </w:rPr>
              <w:fldChar w:fldCharType="begin"/>
            </w:r>
            <w:r>
              <w:rPr>
                <w:noProof/>
                <w:webHidden/>
              </w:rPr>
              <w:instrText xml:space="preserve"> PAGEREF _Toc177568990 \h </w:instrText>
            </w:r>
            <w:r>
              <w:rPr>
                <w:noProof/>
                <w:webHidden/>
              </w:rPr>
            </w:r>
            <w:r>
              <w:rPr>
                <w:noProof/>
                <w:webHidden/>
              </w:rPr>
              <w:fldChar w:fldCharType="separate"/>
            </w:r>
            <w:r w:rsidR="00B34B93">
              <w:rPr>
                <w:noProof/>
                <w:webHidden/>
              </w:rPr>
              <w:t>103</w:t>
            </w:r>
            <w:r>
              <w:rPr>
                <w:noProof/>
                <w:webHidden/>
              </w:rPr>
              <w:fldChar w:fldCharType="end"/>
            </w:r>
          </w:hyperlink>
        </w:p>
        <w:p w:rsidR="00F43767" w:rsidRDefault="00F43767">
          <w:pPr>
            <w:pStyle w:val="Inhopg3"/>
            <w:tabs>
              <w:tab w:val="right" w:leader="dot" w:pos="9062"/>
            </w:tabs>
            <w:rPr>
              <w:rFonts w:eastAsiaTheme="minorEastAsia"/>
              <w:noProof/>
              <w:lang w:eastAsia="nl-NL"/>
            </w:rPr>
          </w:pPr>
          <w:hyperlink w:anchor="_Toc177568991" w:history="1">
            <w:r w:rsidRPr="00C977EE">
              <w:rPr>
                <w:rStyle w:val="Hyperlink"/>
                <w:noProof/>
                <w:lang w:val="en-US"/>
              </w:rPr>
              <w:t>Clear screen text selection</w:t>
            </w:r>
            <w:r>
              <w:rPr>
                <w:noProof/>
                <w:webHidden/>
              </w:rPr>
              <w:tab/>
            </w:r>
            <w:r>
              <w:rPr>
                <w:noProof/>
                <w:webHidden/>
              </w:rPr>
              <w:fldChar w:fldCharType="begin"/>
            </w:r>
            <w:r>
              <w:rPr>
                <w:noProof/>
                <w:webHidden/>
              </w:rPr>
              <w:instrText xml:space="preserve"> PAGEREF _Toc177568991 \h </w:instrText>
            </w:r>
            <w:r>
              <w:rPr>
                <w:noProof/>
                <w:webHidden/>
              </w:rPr>
            </w:r>
            <w:r>
              <w:rPr>
                <w:noProof/>
                <w:webHidden/>
              </w:rPr>
              <w:fldChar w:fldCharType="separate"/>
            </w:r>
            <w:r w:rsidR="00B34B93">
              <w:rPr>
                <w:noProof/>
                <w:webHidden/>
              </w:rPr>
              <w:t>103</w:t>
            </w:r>
            <w:r>
              <w:rPr>
                <w:noProof/>
                <w:webHidden/>
              </w:rPr>
              <w:fldChar w:fldCharType="end"/>
            </w:r>
          </w:hyperlink>
        </w:p>
        <w:p w:rsidR="00F43767" w:rsidRDefault="00F43767">
          <w:pPr>
            <w:pStyle w:val="Inhopg2"/>
            <w:tabs>
              <w:tab w:val="right" w:leader="dot" w:pos="9062"/>
            </w:tabs>
            <w:rPr>
              <w:rFonts w:eastAsiaTheme="minorEastAsia"/>
              <w:noProof/>
              <w:lang w:eastAsia="nl-NL"/>
            </w:rPr>
          </w:pPr>
          <w:hyperlink w:anchor="_Toc177568992" w:history="1">
            <w:r w:rsidRPr="00C977EE">
              <w:rPr>
                <w:rStyle w:val="Hyperlink"/>
                <w:noProof/>
                <w:lang w:val="en-US"/>
              </w:rPr>
              <w:t>DOM elements functions</w:t>
            </w:r>
            <w:r>
              <w:rPr>
                <w:noProof/>
                <w:webHidden/>
              </w:rPr>
              <w:tab/>
            </w:r>
            <w:r>
              <w:rPr>
                <w:noProof/>
                <w:webHidden/>
              </w:rPr>
              <w:fldChar w:fldCharType="begin"/>
            </w:r>
            <w:r>
              <w:rPr>
                <w:noProof/>
                <w:webHidden/>
              </w:rPr>
              <w:instrText xml:space="preserve"> PAGEREF _Toc177568992 \h </w:instrText>
            </w:r>
            <w:r>
              <w:rPr>
                <w:noProof/>
                <w:webHidden/>
              </w:rPr>
            </w:r>
            <w:r>
              <w:rPr>
                <w:noProof/>
                <w:webHidden/>
              </w:rPr>
              <w:fldChar w:fldCharType="separate"/>
            </w:r>
            <w:r w:rsidR="00B34B93">
              <w:rPr>
                <w:noProof/>
                <w:webHidden/>
              </w:rPr>
              <w:t>103</w:t>
            </w:r>
            <w:r>
              <w:rPr>
                <w:noProof/>
                <w:webHidden/>
              </w:rPr>
              <w:fldChar w:fldCharType="end"/>
            </w:r>
          </w:hyperlink>
        </w:p>
        <w:p w:rsidR="00F43767" w:rsidRDefault="00F43767">
          <w:pPr>
            <w:pStyle w:val="Inhopg3"/>
            <w:tabs>
              <w:tab w:val="right" w:leader="dot" w:pos="9062"/>
            </w:tabs>
            <w:rPr>
              <w:rFonts w:eastAsiaTheme="minorEastAsia"/>
              <w:noProof/>
              <w:lang w:eastAsia="nl-NL"/>
            </w:rPr>
          </w:pPr>
          <w:hyperlink w:anchor="_Toc177568993" w:history="1">
            <w:r w:rsidRPr="00C977EE">
              <w:rPr>
                <w:rStyle w:val="Hyperlink"/>
                <w:noProof/>
                <w:lang w:val="en-US"/>
              </w:rPr>
              <w:t>Test if some element is visible in the current viewport</w:t>
            </w:r>
            <w:r>
              <w:rPr>
                <w:noProof/>
                <w:webHidden/>
              </w:rPr>
              <w:tab/>
            </w:r>
            <w:r>
              <w:rPr>
                <w:noProof/>
                <w:webHidden/>
              </w:rPr>
              <w:fldChar w:fldCharType="begin"/>
            </w:r>
            <w:r>
              <w:rPr>
                <w:noProof/>
                <w:webHidden/>
              </w:rPr>
              <w:instrText xml:space="preserve"> PAGEREF _Toc177568993 \h </w:instrText>
            </w:r>
            <w:r>
              <w:rPr>
                <w:noProof/>
                <w:webHidden/>
              </w:rPr>
            </w:r>
            <w:r>
              <w:rPr>
                <w:noProof/>
                <w:webHidden/>
              </w:rPr>
              <w:fldChar w:fldCharType="separate"/>
            </w:r>
            <w:r w:rsidR="00B34B93">
              <w:rPr>
                <w:noProof/>
                <w:webHidden/>
              </w:rPr>
              <w:t>103</w:t>
            </w:r>
            <w:r>
              <w:rPr>
                <w:noProof/>
                <w:webHidden/>
              </w:rPr>
              <w:fldChar w:fldCharType="end"/>
            </w:r>
          </w:hyperlink>
        </w:p>
        <w:p w:rsidR="00F43767" w:rsidRDefault="00F43767">
          <w:pPr>
            <w:pStyle w:val="Inhopg3"/>
            <w:tabs>
              <w:tab w:val="right" w:leader="dot" w:pos="9062"/>
            </w:tabs>
            <w:rPr>
              <w:rFonts w:eastAsiaTheme="minorEastAsia"/>
              <w:noProof/>
              <w:lang w:eastAsia="nl-NL"/>
            </w:rPr>
          </w:pPr>
          <w:hyperlink w:anchor="_Toc177568994" w:history="1">
            <w:r w:rsidRPr="00C977EE">
              <w:rPr>
                <w:rStyle w:val="Hyperlink"/>
                <w:noProof/>
                <w:lang w:val="en-US"/>
              </w:rPr>
              <w:t>Does an element exist?</w:t>
            </w:r>
            <w:r>
              <w:rPr>
                <w:noProof/>
                <w:webHidden/>
              </w:rPr>
              <w:tab/>
            </w:r>
            <w:r>
              <w:rPr>
                <w:noProof/>
                <w:webHidden/>
              </w:rPr>
              <w:fldChar w:fldCharType="begin"/>
            </w:r>
            <w:r>
              <w:rPr>
                <w:noProof/>
                <w:webHidden/>
              </w:rPr>
              <w:instrText xml:space="preserve"> PAGEREF _Toc177568994 \h </w:instrText>
            </w:r>
            <w:r>
              <w:rPr>
                <w:noProof/>
                <w:webHidden/>
              </w:rPr>
            </w:r>
            <w:r>
              <w:rPr>
                <w:noProof/>
                <w:webHidden/>
              </w:rPr>
              <w:fldChar w:fldCharType="separate"/>
            </w:r>
            <w:r w:rsidR="00B34B93">
              <w:rPr>
                <w:noProof/>
                <w:webHidden/>
              </w:rPr>
              <w:t>103</w:t>
            </w:r>
            <w:r>
              <w:rPr>
                <w:noProof/>
                <w:webHidden/>
              </w:rPr>
              <w:fldChar w:fldCharType="end"/>
            </w:r>
          </w:hyperlink>
        </w:p>
        <w:p w:rsidR="00F43767" w:rsidRDefault="00F43767">
          <w:pPr>
            <w:pStyle w:val="Inhopg2"/>
            <w:tabs>
              <w:tab w:val="right" w:leader="dot" w:pos="9062"/>
            </w:tabs>
            <w:rPr>
              <w:rFonts w:eastAsiaTheme="minorEastAsia"/>
              <w:noProof/>
              <w:lang w:eastAsia="nl-NL"/>
            </w:rPr>
          </w:pPr>
          <w:hyperlink w:anchor="_Toc177568995" w:history="1">
            <w:r w:rsidRPr="00C977EE">
              <w:rPr>
                <w:rStyle w:val="Hyperlink"/>
                <w:noProof/>
                <w:lang w:val="en-US"/>
              </w:rPr>
              <w:t>Events</w:t>
            </w:r>
            <w:r>
              <w:rPr>
                <w:noProof/>
                <w:webHidden/>
              </w:rPr>
              <w:tab/>
            </w:r>
            <w:r>
              <w:rPr>
                <w:noProof/>
                <w:webHidden/>
              </w:rPr>
              <w:fldChar w:fldCharType="begin"/>
            </w:r>
            <w:r>
              <w:rPr>
                <w:noProof/>
                <w:webHidden/>
              </w:rPr>
              <w:instrText xml:space="preserve"> PAGEREF _Toc177568995 \h </w:instrText>
            </w:r>
            <w:r>
              <w:rPr>
                <w:noProof/>
                <w:webHidden/>
              </w:rPr>
            </w:r>
            <w:r>
              <w:rPr>
                <w:noProof/>
                <w:webHidden/>
              </w:rPr>
              <w:fldChar w:fldCharType="separate"/>
            </w:r>
            <w:r w:rsidR="00B34B93">
              <w:rPr>
                <w:noProof/>
                <w:webHidden/>
              </w:rPr>
              <w:t>103</w:t>
            </w:r>
            <w:r>
              <w:rPr>
                <w:noProof/>
                <w:webHidden/>
              </w:rPr>
              <w:fldChar w:fldCharType="end"/>
            </w:r>
          </w:hyperlink>
        </w:p>
        <w:p w:rsidR="00F43767" w:rsidRDefault="00F43767">
          <w:pPr>
            <w:pStyle w:val="Inhopg3"/>
            <w:tabs>
              <w:tab w:val="right" w:leader="dot" w:pos="9062"/>
            </w:tabs>
            <w:rPr>
              <w:rFonts w:eastAsiaTheme="minorEastAsia"/>
              <w:noProof/>
              <w:lang w:eastAsia="nl-NL"/>
            </w:rPr>
          </w:pPr>
          <w:hyperlink w:anchor="_Toc177568996" w:history="1">
            <w:r w:rsidRPr="00C977EE">
              <w:rPr>
                <w:rStyle w:val="Hyperlink"/>
                <w:noProof/>
                <w:lang w:val="en-US"/>
              </w:rPr>
              <w:t>Pre-binding</w:t>
            </w:r>
            <w:r>
              <w:rPr>
                <w:noProof/>
                <w:webHidden/>
              </w:rPr>
              <w:tab/>
            </w:r>
            <w:r>
              <w:rPr>
                <w:noProof/>
                <w:webHidden/>
              </w:rPr>
              <w:fldChar w:fldCharType="begin"/>
            </w:r>
            <w:r>
              <w:rPr>
                <w:noProof/>
                <w:webHidden/>
              </w:rPr>
              <w:instrText xml:space="preserve"> PAGEREF _Toc177568996 \h </w:instrText>
            </w:r>
            <w:r>
              <w:rPr>
                <w:noProof/>
                <w:webHidden/>
              </w:rPr>
            </w:r>
            <w:r>
              <w:rPr>
                <w:noProof/>
                <w:webHidden/>
              </w:rPr>
              <w:fldChar w:fldCharType="separate"/>
            </w:r>
            <w:r w:rsidR="00B34B93">
              <w:rPr>
                <w:noProof/>
                <w:webHidden/>
              </w:rPr>
              <w:t>103</w:t>
            </w:r>
            <w:r>
              <w:rPr>
                <w:noProof/>
                <w:webHidden/>
              </w:rPr>
              <w:fldChar w:fldCharType="end"/>
            </w:r>
          </w:hyperlink>
        </w:p>
        <w:p w:rsidR="00F43767" w:rsidRDefault="00F43767">
          <w:pPr>
            <w:pStyle w:val="Inhopg1"/>
            <w:tabs>
              <w:tab w:val="right" w:leader="dot" w:pos="9062"/>
            </w:tabs>
            <w:rPr>
              <w:rFonts w:eastAsiaTheme="minorEastAsia"/>
              <w:noProof/>
              <w:lang w:eastAsia="nl-NL"/>
            </w:rPr>
          </w:pPr>
          <w:hyperlink w:anchor="_Toc177568997" w:history="1">
            <w:r w:rsidRPr="00C977EE">
              <w:rPr>
                <w:rStyle w:val="Hyperlink"/>
                <w:noProof/>
                <w:lang w:val="en-US"/>
              </w:rPr>
              <w:t>PSQL functions in Lex’it</w:t>
            </w:r>
            <w:r>
              <w:rPr>
                <w:noProof/>
                <w:webHidden/>
              </w:rPr>
              <w:tab/>
            </w:r>
            <w:r>
              <w:rPr>
                <w:noProof/>
                <w:webHidden/>
              </w:rPr>
              <w:fldChar w:fldCharType="begin"/>
            </w:r>
            <w:r>
              <w:rPr>
                <w:noProof/>
                <w:webHidden/>
              </w:rPr>
              <w:instrText xml:space="preserve"> PAGEREF _Toc177568997 \h </w:instrText>
            </w:r>
            <w:r>
              <w:rPr>
                <w:noProof/>
                <w:webHidden/>
              </w:rPr>
            </w:r>
            <w:r>
              <w:rPr>
                <w:noProof/>
                <w:webHidden/>
              </w:rPr>
              <w:fldChar w:fldCharType="separate"/>
            </w:r>
            <w:r w:rsidR="00B34B93">
              <w:rPr>
                <w:noProof/>
                <w:webHidden/>
              </w:rPr>
              <w:t>104</w:t>
            </w:r>
            <w:r>
              <w:rPr>
                <w:noProof/>
                <w:webHidden/>
              </w:rPr>
              <w:fldChar w:fldCharType="end"/>
            </w:r>
          </w:hyperlink>
        </w:p>
        <w:p w:rsidR="00F43767" w:rsidRDefault="00F43767">
          <w:pPr>
            <w:pStyle w:val="Inhopg2"/>
            <w:tabs>
              <w:tab w:val="right" w:leader="dot" w:pos="9062"/>
            </w:tabs>
            <w:rPr>
              <w:rFonts w:eastAsiaTheme="minorEastAsia"/>
              <w:noProof/>
              <w:lang w:eastAsia="nl-NL"/>
            </w:rPr>
          </w:pPr>
          <w:hyperlink w:anchor="_Toc177568998" w:history="1">
            <w:r w:rsidRPr="00C977EE">
              <w:rPr>
                <w:rStyle w:val="Hyperlink"/>
                <w:noProof/>
                <w:lang w:val="en-US"/>
              </w:rPr>
              <w:t>Call a PSQL-function and read the result</w:t>
            </w:r>
            <w:r>
              <w:rPr>
                <w:noProof/>
                <w:webHidden/>
              </w:rPr>
              <w:tab/>
            </w:r>
            <w:r>
              <w:rPr>
                <w:noProof/>
                <w:webHidden/>
              </w:rPr>
              <w:fldChar w:fldCharType="begin"/>
            </w:r>
            <w:r>
              <w:rPr>
                <w:noProof/>
                <w:webHidden/>
              </w:rPr>
              <w:instrText xml:space="preserve"> PAGEREF _Toc177568998 \h </w:instrText>
            </w:r>
            <w:r>
              <w:rPr>
                <w:noProof/>
                <w:webHidden/>
              </w:rPr>
            </w:r>
            <w:r>
              <w:rPr>
                <w:noProof/>
                <w:webHidden/>
              </w:rPr>
              <w:fldChar w:fldCharType="separate"/>
            </w:r>
            <w:r w:rsidR="00B34B93">
              <w:rPr>
                <w:noProof/>
                <w:webHidden/>
              </w:rPr>
              <w:t>104</w:t>
            </w:r>
            <w:r>
              <w:rPr>
                <w:noProof/>
                <w:webHidden/>
              </w:rPr>
              <w:fldChar w:fldCharType="end"/>
            </w:r>
          </w:hyperlink>
        </w:p>
        <w:p w:rsidR="00F43767" w:rsidRDefault="00F43767">
          <w:pPr>
            <w:pStyle w:val="Inhopg1"/>
            <w:tabs>
              <w:tab w:val="right" w:leader="dot" w:pos="9062"/>
            </w:tabs>
            <w:rPr>
              <w:rFonts w:eastAsiaTheme="minorEastAsia"/>
              <w:noProof/>
              <w:lang w:eastAsia="nl-NL"/>
            </w:rPr>
          </w:pPr>
          <w:hyperlink w:anchor="_Toc177568999" w:history="1">
            <w:r w:rsidRPr="00C977EE">
              <w:rPr>
                <w:rStyle w:val="Hyperlink"/>
                <w:noProof/>
                <w:lang w:val="en-US"/>
              </w:rPr>
              <w:t>Concordance table for the fn and fx namespaces</w:t>
            </w:r>
            <w:r>
              <w:rPr>
                <w:noProof/>
                <w:webHidden/>
              </w:rPr>
              <w:tab/>
            </w:r>
            <w:r>
              <w:rPr>
                <w:noProof/>
                <w:webHidden/>
              </w:rPr>
              <w:fldChar w:fldCharType="begin"/>
            </w:r>
            <w:r>
              <w:rPr>
                <w:noProof/>
                <w:webHidden/>
              </w:rPr>
              <w:instrText xml:space="preserve"> PAGEREF _Toc177568999 \h </w:instrText>
            </w:r>
            <w:r>
              <w:rPr>
                <w:noProof/>
                <w:webHidden/>
              </w:rPr>
            </w:r>
            <w:r>
              <w:rPr>
                <w:noProof/>
                <w:webHidden/>
              </w:rPr>
              <w:fldChar w:fldCharType="separate"/>
            </w:r>
            <w:r w:rsidR="00B34B93">
              <w:rPr>
                <w:noProof/>
                <w:webHidden/>
              </w:rPr>
              <w:t>105</w:t>
            </w:r>
            <w:r>
              <w:rPr>
                <w:noProof/>
                <w:webHidden/>
              </w:rPr>
              <w:fldChar w:fldCharType="end"/>
            </w:r>
          </w:hyperlink>
        </w:p>
        <w:p w:rsidR="000B5CD4" w:rsidRDefault="000B5CD4">
          <w:r>
            <w:rPr>
              <w:b/>
              <w:bCs/>
            </w:rPr>
            <w:fldChar w:fldCharType="end"/>
          </w:r>
        </w:p>
      </w:sdtContent>
    </w:sdt>
    <w:p w:rsidR="000B5CD4" w:rsidRDefault="000B5CD4">
      <w:r>
        <w:br w:type="page"/>
      </w:r>
    </w:p>
    <w:p w:rsidR="000B5CD4" w:rsidRPr="00303324" w:rsidRDefault="00AC2B63" w:rsidP="000B5CD4">
      <w:pPr>
        <w:pStyle w:val="Kop1"/>
        <w:rPr>
          <w:lang w:val="en-US"/>
        </w:rPr>
      </w:pPr>
      <w:bookmarkStart w:id="1" w:name="_Toc177568806"/>
      <w:r w:rsidRPr="00303324">
        <w:rPr>
          <w:lang w:val="en-US"/>
        </w:rPr>
        <w:lastRenderedPageBreak/>
        <w:t>Introduction</w:t>
      </w:r>
      <w:bookmarkEnd w:id="1"/>
    </w:p>
    <w:p w:rsidR="005A6C94" w:rsidRDefault="005A6C94">
      <w:pPr>
        <w:rPr>
          <w:lang w:val="en-US"/>
        </w:rPr>
      </w:pPr>
    </w:p>
    <w:p w:rsidR="005A6C94" w:rsidRDefault="005A6C94" w:rsidP="005A6C94">
      <w:pPr>
        <w:pStyle w:val="Kop2"/>
        <w:rPr>
          <w:lang w:val="en-US"/>
        </w:rPr>
      </w:pPr>
      <w:bookmarkStart w:id="2" w:name="_Toc177568807"/>
      <w:r>
        <w:rPr>
          <w:lang w:val="en-US"/>
        </w:rPr>
        <w:t>What is Lex’it?</w:t>
      </w:r>
      <w:bookmarkEnd w:id="2"/>
      <w:r>
        <w:rPr>
          <w:lang w:val="en-US"/>
        </w:rPr>
        <w:t xml:space="preserve"> </w:t>
      </w:r>
    </w:p>
    <w:p w:rsidR="005A6C94" w:rsidRDefault="005A6C94">
      <w:pPr>
        <w:rPr>
          <w:lang w:val="en-US"/>
        </w:rPr>
      </w:pPr>
      <w:r>
        <w:rPr>
          <w:lang w:val="en-US"/>
        </w:rPr>
        <w:t xml:space="preserve">In short: a </w:t>
      </w:r>
      <w:r w:rsidR="004D2CC6">
        <w:rPr>
          <w:lang w:val="en-US"/>
        </w:rPr>
        <w:t>customizable</w:t>
      </w:r>
      <w:r>
        <w:rPr>
          <w:lang w:val="en-US"/>
        </w:rPr>
        <w:t xml:space="preserve"> web interface on databases. Out of the box, it allows for viewing or editing database tables within a webpage, and offers searching, paging and sorting functionalities without any configuration needed. </w:t>
      </w:r>
      <w:r>
        <w:rPr>
          <w:lang w:val="en-US"/>
        </w:rPr>
        <w:br/>
        <w:t xml:space="preserve">Thanks to an extensive API, developers can easily customize or extend the standard functionalities. And programming is not limited to the Lex’it API: </w:t>
      </w:r>
      <w:r w:rsidR="004D2CC6">
        <w:rPr>
          <w:lang w:val="en-US"/>
        </w:rPr>
        <w:t>since it</w:t>
      </w:r>
      <w:r>
        <w:rPr>
          <w:lang w:val="en-US"/>
        </w:rPr>
        <w:t xml:space="preserve"> all runs with JavaScript and jQuery</w:t>
      </w:r>
      <w:r w:rsidR="004D2CC6">
        <w:rPr>
          <w:lang w:val="en-US"/>
        </w:rPr>
        <w:t xml:space="preserve">, lots of third parties </w:t>
      </w:r>
      <w:r w:rsidR="005B1628">
        <w:rPr>
          <w:lang w:val="en-US"/>
        </w:rPr>
        <w:t>js-plugins can be implemented in Lex’it projects</w:t>
      </w:r>
      <w:r>
        <w:rPr>
          <w:lang w:val="en-US"/>
        </w:rPr>
        <w:t>.</w:t>
      </w:r>
    </w:p>
    <w:p w:rsidR="005A6C94" w:rsidRDefault="005A6C94" w:rsidP="005A6C94">
      <w:pPr>
        <w:pStyle w:val="Kop2"/>
        <w:rPr>
          <w:lang w:val="en-US"/>
        </w:rPr>
      </w:pPr>
      <w:bookmarkStart w:id="3" w:name="_Toc177568808"/>
      <w:r>
        <w:rPr>
          <w:lang w:val="en-US"/>
        </w:rPr>
        <w:t>API</w:t>
      </w:r>
      <w:bookmarkEnd w:id="3"/>
    </w:p>
    <w:p w:rsidR="00705072" w:rsidRDefault="00DF1AD4" w:rsidP="007875BA">
      <w:pPr>
        <w:rPr>
          <w:lang w:val="en-US"/>
        </w:rPr>
      </w:pPr>
      <w:r>
        <w:rPr>
          <w:lang w:val="en-US"/>
        </w:rPr>
        <w:t>T</w:t>
      </w:r>
      <w:r w:rsidR="00C56774">
        <w:rPr>
          <w:lang w:val="en-US"/>
        </w:rPr>
        <w:t xml:space="preserve">he client-side part of Lex’it is built with </w:t>
      </w:r>
      <w:r w:rsidR="00D51E4A">
        <w:rPr>
          <w:lang w:val="en-US"/>
        </w:rPr>
        <w:t xml:space="preserve">the </w:t>
      </w:r>
      <w:r w:rsidR="00C56774">
        <w:rPr>
          <w:lang w:val="en-US"/>
        </w:rPr>
        <w:t>datatables.net</w:t>
      </w:r>
      <w:r w:rsidR="0051333A">
        <w:rPr>
          <w:lang w:val="en-US"/>
        </w:rPr>
        <w:t xml:space="preserve"> framework</w:t>
      </w:r>
      <w:r w:rsidR="00C56774">
        <w:rPr>
          <w:lang w:val="en-US"/>
        </w:rPr>
        <w:t xml:space="preserve">, so as a consequence the Lex’it API uses the same objects as </w:t>
      </w:r>
      <w:r w:rsidR="00F063E5">
        <w:rPr>
          <w:lang w:val="en-US"/>
        </w:rPr>
        <w:t>DataTables</w:t>
      </w:r>
      <w:r w:rsidR="00AC2B63" w:rsidRPr="00303324">
        <w:rPr>
          <w:lang w:val="en-US"/>
        </w:rPr>
        <w:t>.</w:t>
      </w:r>
      <w:r w:rsidR="00C56774">
        <w:rPr>
          <w:lang w:val="en-US"/>
        </w:rPr>
        <w:t xml:space="preserve"> </w:t>
      </w:r>
    </w:p>
    <w:p w:rsidR="00DD4901" w:rsidRDefault="00C56774" w:rsidP="007875BA">
      <w:pPr>
        <w:rPr>
          <w:lang w:val="en-US"/>
        </w:rPr>
      </w:pPr>
      <w:r>
        <w:rPr>
          <w:lang w:val="en-US"/>
        </w:rPr>
        <w:t xml:space="preserve">Since its creation, the </w:t>
      </w:r>
      <w:r w:rsidR="00F063E5">
        <w:rPr>
          <w:lang w:val="en-US"/>
        </w:rPr>
        <w:t>D</w:t>
      </w:r>
      <w:r>
        <w:rPr>
          <w:lang w:val="en-US"/>
        </w:rPr>
        <w:t>ata</w:t>
      </w:r>
      <w:r w:rsidR="00F063E5">
        <w:rPr>
          <w:lang w:val="en-US"/>
        </w:rPr>
        <w:t>T</w:t>
      </w:r>
      <w:r>
        <w:rPr>
          <w:lang w:val="en-US"/>
        </w:rPr>
        <w:t>ables API</w:t>
      </w:r>
      <w:r w:rsidR="008177E3">
        <w:rPr>
          <w:lang w:val="en-US"/>
        </w:rPr>
        <w:t xml:space="preserve"> (</w:t>
      </w:r>
      <w:hyperlink r:id="rId8" w:history="1">
        <w:r w:rsidR="008177E3" w:rsidRPr="00BB5086">
          <w:rPr>
            <w:rStyle w:val="Hyperlink"/>
            <w:lang w:val="en-US"/>
          </w:rPr>
          <w:t>https://datatables.net/reference/api/</w:t>
        </w:r>
      </w:hyperlink>
      <w:r w:rsidR="008177E3">
        <w:rPr>
          <w:lang w:val="en-US"/>
        </w:rPr>
        <w:t>)</w:t>
      </w:r>
      <w:r>
        <w:rPr>
          <w:lang w:val="en-US"/>
        </w:rPr>
        <w:t xml:space="preserve"> has gone through a lot of development,</w:t>
      </w:r>
      <w:r w:rsidR="007875BA">
        <w:rPr>
          <w:lang w:val="en-US"/>
        </w:rPr>
        <w:t xml:space="preserve"> causing its API to shift from one type of objects to another. Originally addressing the DOM tree and its nodes, </w:t>
      </w:r>
      <w:r w:rsidR="00F063E5">
        <w:rPr>
          <w:lang w:val="en-US"/>
        </w:rPr>
        <w:t>DataTables</w:t>
      </w:r>
      <w:r w:rsidR="007875BA">
        <w:rPr>
          <w:lang w:val="en-US"/>
        </w:rPr>
        <w:t xml:space="preserve"> now works with its own table representation object. The Lex’it API still uses both approaches: the first one is represented by the </w:t>
      </w:r>
      <w:r w:rsidR="007875BA" w:rsidRPr="007875BA">
        <w:rPr>
          <w:rFonts w:ascii="Courier New" w:hAnsi="Courier New" w:cs="Courier New"/>
          <w:lang w:val="en-US"/>
        </w:rPr>
        <w:t>fn</w:t>
      </w:r>
      <w:r w:rsidR="007875BA">
        <w:rPr>
          <w:lang w:val="en-US"/>
        </w:rPr>
        <w:t xml:space="preserve"> namespace (mostly addressing nodes) and the other by the </w:t>
      </w:r>
      <w:r w:rsidR="007875BA" w:rsidRPr="007875BA">
        <w:rPr>
          <w:rFonts w:ascii="Courier New" w:hAnsi="Courier New" w:cs="Courier New"/>
          <w:lang w:val="en-US"/>
        </w:rPr>
        <w:t>fx</w:t>
      </w:r>
      <w:r w:rsidR="007875BA">
        <w:rPr>
          <w:lang w:val="en-US"/>
        </w:rPr>
        <w:t xml:space="preserve"> namespace (mostly addressing </w:t>
      </w:r>
      <w:r w:rsidR="00F063E5">
        <w:rPr>
          <w:lang w:val="en-US"/>
        </w:rPr>
        <w:t>DataTables</w:t>
      </w:r>
      <w:r w:rsidR="007875BA">
        <w:rPr>
          <w:lang w:val="en-US"/>
        </w:rPr>
        <w:t xml:space="preserve"> objects). The Lex’it API provides of course a set of functions allowing both functions type</w:t>
      </w:r>
      <w:r w:rsidR="001358EA">
        <w:rPr>
          <w:lang w:val="en-US"/>
        </w:rPr>
        <w:t>s</w:t>
      </w:r>
      <w:r w:rsidR="007875BA">
        <w:rPr>
          <w:lang w:val="en-US"/>
        </w:rPr>
        <w:t xml:space="preserve"> to </w:t>
      </w:r>
      <w:r w:rsidR="001358EA">
        <w:rPr>
          <w:lang w:val="en-US"/>
        </w:rPr>
        <w:t xml:space="preserve">be </w:t>
      </w:r>
      <w:r w:rsidR="007875BA">
        <w:rPr>
          <w:lang w:val="en-US"/>
        </w:rPr>
        <w:t>used together.</w:t>
      </w:r>
      <w:r w:rsidR="007F04ED">
        <w:rPr>
          <w:lang w:val="en-US"/>
        </w:rPr>
        <w:t xml:space="preserve"> </w:t>
      </w:r>
      <w:r w:rsidR="007F04ED">
        <w:rPr>
          <w:lang w:val="en-US"/>
        </w:rPr>
        <w:br/>
      </w:r>
    </w:p>
    <w:p w:rsidR="00DF1AD4" w:rsidRDefault="00DF1AD4" w:rsidP="00DF1AD4">
      <w:pPr>
        <w:rPr>
          <w:lang w:val="en-US"/>
        </w:rPr>
      </w:pPr>
      <w:r w:rsidRPr="00AC2B63">
        <w:rPr>
          <w:lang w:val="en-US"/>
        </w:rPr>
        <w:t xml:space="preserve">The Lex’it API is described </w:t>
      </w:r>
      <w:r>
        <w:rPr>
          <w:lang w:val="en-US"/>
        </w:rPr>
        <w:t>at</w:t>
      </w:r>
      <w:r w:rsidRPr="00AC2B63">
        <w:rPr>
          <w:lang w:val="en-US"/>
        </w:rPr>
        <w:t xml:space="preserve"> </w:t>
      </w:r>
      <w:r w:rsidRPr="004D2CC6">
        <w:rPr>
          <w:rFonts w:ascii="Courier New" w:hAnsi="Courier New" w:cs="Courier New"/>
          <w:lang w:val="en-US"/>
        </w:rPr>
        <w:t>github.com/INL/Lexit/tree/master/jsdoc</w:t>
      </w:r>
      <w:r w:rsidRPr="00AC2B63">
        <w:rPr>
          <w:lang w:val="en-US"/>
        </w:rPr>
        <w:t>, so we won</w:t>
      </w:r>
      <w:r>
        <w:rPr>
          <w:lang w:val="en-US"/>
        </w:rPr>
        <w:t>’t be doing that again here</w:t>
      </w:r>
      <w:r w:rsidRPr="00AC2B63">
        <w:rPr>
          <w:lang w:val="en-US"/>
        </w:rPr>
        <w:t>.</w:t>
      </w:r>
      <w:r>
        <w:rPr>
          <w:lang w:val="en-US"/>
        </w:rPr>
        <w:t xml:space="preserve"> </w:t>
      </w:r>
      <w:r w:rsidR="00FF36F9">
        <w:rPr>
          <w:lang w:val="en-US"/>
        </w:rPr>
        <w:t xml:space="preserve">But do consult the </w:t>
      </w:r>
      <w:r w:rsidR="00FF36F9" w:rsidRPr="007F04ED">
        <w:rPr>
          <w:b/>
          <w:lang w:val="en-US"/>
        </w:rPr>
        <w:t xml:space="preserve">Concordance table for the </w:t>
      </w:r>
      <w:r w:rsidR="00FF36F9" w:rsidRPr="00F063E5">
        <w:rPr>
          <w:rFonts w:ascii="Courier New" w:hAnsi="Courier New" w:cs="Courier New"/>
          <w:b/>
          <w:lang w:val="en-US"/>
        </w:rPr>
        <w:t>fn</w:t>
      </w:r>
      <w:r w:rsidR="00FF36F9" w:rsidRPr="007F04ED">
        <w:rPr>
          <w:b/>
          <w:lang w:val="en-US"/>
        </w:rPr>
        <w:t xml:space="preserve"> and </w:t>
      </w:r>
      <w:r w:rsidR="00FF36F9" w:rsidRPr="00F063E5">
        <w:rPr>
          <w:rFonts w:ascii="Courier New" w:hAnsi="Courier New" w:cs="Courier New"/>
          <w:b/>
          <w:lang w:val="en-US"/>
        </w:rPr>
        <w:t>fx</w:t>
      </w:r>
      <w:r w:rsidR="00FF36F9" w:rsidRPr="007F04ED">
        <w:rPr>
          <w:b/>
          <w:lang w:val="en-US"/>
        </w:rPr>
        <w:t xml:space="preserve"> namespaces</w:t>
      </w:r>
      <w:r w:rsidR="00FF36F9">
        <w:rPr>
          <w:lang w:val="en-US"/>
        </w:rPr>
        <w:t xml:space="preserve"> </w:t>
      </w:r>
      <w:r w:rsidR="00EB2BE9">
        <w:rPr>
          <w:lang w:val="en-US"/>
        </w:rPr>
        <w:t>in this document</w:t>
      </w:r>
      <w:r w:rsidR="00FF36F9">
        <w:rPr>
          <w:lang w:val="en-US"/>
        </w:rPr>
        <w:t>!</w:t>
      </w:r>
    </w:p>
    <w:p w:rsidR="00DD4901" w:rsidRDefault="00AC2B63" w:rsidP="00DD4901">
      <w:pPr>
        <w:rPr>
          <w:lang w:val="en-US"/>
        </w:rPr>
      </w:pPr>
      <w:r w:rsidRPr="00303324">
        <w:rPr>
          <w:lang w:val="en-US"/>
        </w:rPr>
        <w:t>The aim of this</w:t>
      </w:r>
      <w:r w:rsidR="00DD4901" w:rsidRPr="00303324">
        <w:rPr>
          <w:lang w:val="en-US"/>
        </w:rPr>
        <w:t xml:space="preserve"> document </w:t>
      </w:r>
      <w:r w:rsidRPr="00303324">
        <w:rPr>
          <w:lang w:val="en-US"/>
        </w:rPr>
        <w:t xml:space="preserve">is to give clear examples of how to use some functions. </w:t>
      </w:r>
      <w:r w:rsidRPr="00AC2B63">
        <w:rPr>
          <w:lang w:val="en-US"/>
        </w:rPr>
        <w:t xml:space="preserve">This tries to give an answer </w:t>
      </w:r>
      <w:r>
        <w:rPr>
          <w:lang w:val="en-US"/>
        </w:rPr>
        <w:t>to</w:t>
      </w:r>
      <w:r w:rsidRPr="00AC2B63">
        <w:rPr>
          <w:lang w:val="en-US"/>
        </w:rPr>
        <w:t xml:space="preserve"> </w:t>
      </w:r>
      <w:r>
        <w:rPr>
          <w:lang w:val="en-US"/>
        </w:rPr>
        <w:t>t</w:t>
      </w:r>
      <w:r w:rsidRPr="00AC2B63">
        <w:rPr>
          <w:lang w:val="en-US"/>
        </w:rPr>
        <w:t>he question</w:t>
      </w:r>
      <w:r w:rsidR="00DD4901" w:rsidRPr="00AC2B63">
        <w:rPr>
          <w:lang w:val="en-US"/>
        </w:rPr>
        <w:t>: ho</w:t>
      </w:r>
      <w:r>
        <w:rPr>
          <w:lang w:val="en-US"/>
        </w:rPr>
        <w:t>w can I get</w:t>
      </w:r>
      <w:r w:rsidR="00DD4901" w:rsidRPr="00AC2B63">
        <w:rPr>
          <w:lang w:val="en-US"/>
        </w:rPr>
        <w:t xml:space="preserve"> Lex’it</w:t>
      </w:r>
      <w:r>
        <w:rPr>
          <w:lang w:val="en-US"/>
        </w:rPr>
        <w:t xml:space="preserve"> to do this for me</w:t>
      </w:r>
      <w:r w:rsidR="00DD4901" w:rsidRPr="00AC2B63">
        <w:rPr>
          <w:lang w:val="en-US"/>
        </w:rPr>
        <w:t>?</w:t>
      </w:r>
    </w:p>
    <w:p w:rsidR="00AC2B63" w:rsidRDefault="00AC2B63" w:rsidP="00DD4901">
      <w:pPr>
        <w:rPr>
          <w:lang w:val="en-US"/>
        </w:rPr>
      </w:pPr>
    </w:p>
    <w:p w:rsidR="00B878F0" w:rsidRDefault="00B878F0">
      <w:pPr>
        <w:rPr>
          <w:lang w:val="en-US"/>
        </w:rPr>
      </w:pPr>
      <w:r>
        <w:rPr>
          <w:lang w:val="en-US"/>
        </w:rPr>
        <w:br w:type="page"/>
      </w:r>
    </w:p>
    <w:p w:rsidR="00862A97" w:rsidRDefault="00862A97" w:rsidP="00862A97">
      <w:pPr>
        <w:pStyle w:val="Kop1"/>
        <w:rPr>
          <w:lang w:val="en-US"/>
        </w:rPr>
      </w:pPr>
      <w:bookmarkStart w:id="4" w:name="_Toc177568809"/>
      <w:r>
        <w:rPr>
          <w:lang w:val="en-US"/>
        </w:rPr>
        <w:lastRenderedPageBreak/>
        <w:t>Installation: q</w:t>
      </w:r>
      <w:r w:rsidR="00B878F0">
        <w:rPr>
          <w:lang w:val="en-US"/>
        </w:rPr>
        <w:t>uick</w:t>
      </w:r>
      <w:r>
        <w:rPr>
          <w:lang w:val="en-US"/>
        </w:rPr>
        <w:t xml:space="preserve"> </w:t>
      </w:r>
      <w:r w:rsidR="00B878F0">
        <w:rPr>
          <w:lang w:val="en-US"/>
        </w:rPr>
        <w:t>start</w:t>
      </w:r>
      <w:bookmarkEnd w:id="4"/>
      <w:r>
        <w:rPr>
          <w:lang w:val="en-US"/>
        </w:rPr>
        <w:t xml:space="preserve"> </w:t>
      </w:r>
    </w:p>
    <w:p w:rsidR="00862A97" w:rsidRDefault="00862A97" w:rsidP="00DD4901">
      <w:pPr>
        <w:rPr>
          <w:lang w:val="en-US"/>
        </w:rPr>
      </w:pPr>
    </w:p>
    <w:p w:rsidR="00434B7F" w:rsidRDefault="00434B7F" w:rsidP="00434B7F">
      <w:pPr>
        <w:pStyle w:val="Kop2"/>
        <w:rPr>
          <w:lang w:val="en-US"/>
        </w:rPr>
      </w:pPr>
      <w:bookmarkStart w:id="5" w:name="_Toc177568810"/>
      <w:r>
        <w:rPr>
          <w:lang w:val="en-US"/>
        </w:rPr>
        <w:t>Prerequisites</w:t>
      </w:r>
      <w:bookmarkEnd w:id="5"/>
    </w:p>
    <w:p w:rsidR="00434B7F" w:rsidRDefault="00434B7F" w:rsidP="00434B7F">
      <w:pPr>
        <w:pStyle w:val="Lijstalinea"/>
        <w:numPr>
          <w:ilvl w:val="0"/>
          <w:numId w:val="5"/>
        </w:numPr>
        <w:rPr>
          <w:lang w:val="en-US"/>
        </w:rPr>
      </w:pPr>
      <w:r>
        <w:rPr>
          <w:lang w:val="en-US"/>
        </w:rPr>
        <w:t>A</w:t>
      </w:r>
      <w:r w:rsidR="004B5C43">
        <w:rPr>
          <w:lang w:val="en-US"/>
        </w:rPr>
        <w:t xml:space="preserve"> server running Java 11</w:t>
      </w:r>
      <w:r w:rsidRPr="001C46BD">
        <w:rPr>
          <w:lang w:val="en-US"/>
        </w:rPr>
        <w:t xml:space="preserve">+ and Apache tomcat </w:t>
      </w:r>
      <w:r w:rsidR="004B5C43">
        <w:rPr>
          <w:lang w:val="en-US"/>
        </w:rPr>
        <w:t>9</w:t>
      </w:r>
      <w:r w:rsidRPr="001C46BD">
        <w:rPr>
          <w:lang w:val="en-US"/>
        </w:rPr>
        <w:t xml:space="preserve">+ </w:t>
      </w:r>
      <w:r>
        <w:rPr>
          <w:lang w:val="en-US"/>
        </w:rPr>
        <w:br/>
        <w:t>which is needed to host the Lex’it webservice</w:t>
      </w:r>
    </w:p>
    <w:p w:rsidR="00434B7F" w:rsidRPr="001C46BD" w:rsidRDefault="00434B7F" w:rsidP="00434B7F">
      <w:pPr>
        <w:pStyle w:val="Lijstalinea"/>
        <w:numPr>
          <w:ilvl w:val="0"/>
          <w:numId w:val="5"/>
        </w:numPr>
        <w:rPr>
          <w:lang w:val="en-US"/>
        </w:rPr>
      </w:pPr>
      <w:r>
        <w:rPr>
          <w:lang w:val="en-US"/>
        </w:rPr>
        <w:t>A server (might be the same as the first one) running PostgreS</w:t>
      </w:r>
      <w:r w:rsidR="00F063E5">
        <w:rPr>
          <w:lang w:val="en-US"/>
        </w:rPr>
        <w:t>QL</w:t>
      </w:r>
      <w:r>
        <w:rPr>
          <w:lang w:val="en-US"/>
        </w:rPr>
        <w:t xml:space="preserve"> 10+</w:t>
      </w:r>
      <w:r>
        <w:rPr>
          <w:lang w:val="en-US"/>
        </w:rPr>
        <w:br/>
        <w:t>containing the database to be viewed or edited in Lex’it</w:t>
      </w:r>
    </w:p>
    <w:p w:rsidR="00434B7F" w:rsidRDefault="00434B7F" w:rsidP="00DD4901">
      <w:pPr>
        <w:rPr>
          <w:lang w:val="en-US"/>
        </w:rPr>
      </w:pPr>
    </w:p>
    <w:p w:rsidR="00BF335D" w:rsidRDefault="00BF335D" w:rsidP="00096A31">
      <w:pPr>
        <w:pStyle w:val="Kop2"/>
        <w:rPr>
          <w:lang w:val="en-US"/>
        </w:rPr>
      </w:pPr>
      <w:bookmarkStart w:id="6" w:name="_Toc177568811"/>
      <w:r>
        <w:rPr>
          <w:lang w:val="en-US"/>
        </w:rPr>
        <w:t xml:space="preserve">Build </w:t>
      </w:r>
      <w:r w:rsidR="002130D3">
        <w:rPr>
          <w:lang w:val="en-US"/>
        </w:rPr>
        <w:t>with MAVEN</w:t>
      </w:r>
      <w:bookmarkEnd w:id="6"/>
    </w:p>
    <w:p w:rsidR="00850A7C" w:rsidRDefault="00850A7C" w:rsidP="00850A7C">
      <w:pPr>
        <w:rPr>
          <w:lang w:val="en-US"/>
        </w:rPr>
      </w:pPr>
      <w:r>
        <w:rPr>
          <w:lang w:val="en-US"/>
        </w:rPr>
        <w:t xml:space="preserve">Lex’it is stored in GitHub : </w:t>
      </w:r>
      <w:hyperlink r:id="rId9" w:history="1">
        <w:r w:rsidRPr="00CF01A3">
          <w:rPr>
            <w:rStyle w:val="Hyperlink"/>
            <w:lang w:val="en-US"/>
          </w:rPr>
          <w:t>https://github.com/INL/Lexit</w:t>
        </w:r>
      </w:hyperlink>
    </w:p>
    <w:p w:rsidR="00850A7C" w:rsidRPr="00462068" w:rsidRDefault="00B57E20" w:rsidP="00850A7C">
      <w:pPr>
        <w:rPr>
          <w:lang w:val="en-US"/>
        </w:rPr>
      </w:pPr>
      <w:r>
        <w:rPr>
          <w:lang w:val="en-US"/>
        </w:rPr>
        <w:t>Clone it and build it:</w:t>
      </w:r>
    </w:p>
    <w:tbl>
      <w:tblPr>
        <w:tblStyle w:val="Tabelraster"/>
        <w:tblW w:w="0" w:type="auto"/>
        <w:tblLook w:val="04A0" w:firstRow="1" w:lastRow="0" w:firstColumn="1" w:lastColumn="0" w:noHBand="0" w:noVBand="1"/>
      </w:tblPr>
      <w:tblGrid>
        <w:gridCol w:w="9212"/>
      </w:tblGrid>
      <w:tr w:rsidR="0085141F" w:rsidRPr="0085141F" w:rsidTr="0085141F">
        <w:tc>
          <w:tcPr>
            <w:tcW w:w="9212" w:type="dxa"/>
          </w:tcPr>
          <w:p w:rsidR="00A0001E" w:rsidRDefault="00A0001E" w:rsidP="0085141F">
            <w:pPr>
              <w:rPr>
                <w:rFonts w:ascii="Courier New" w:hAnsi="Courier New" w:cs="Courier New"/>
                <w:sz w:val="20"/>
                <w:lang w:val="en-US"/>
              </w:rPr>
            </w:pPr>
          </w:p>
          <w:p w:rsidR="0085141F" w:rsidRPr="0085141F" w:rsidRDefault="0085141F" w:rsidP="0085141F">
            <w:pPr>
              <w:rPr>
                <w:rFonts w:ascii="Courier New" w:hAnsi="Courier New" w:cs="Courier New"/>
                <w:sz w:val="20"/>
                <w:lang w:val="en-US"/>
              </w:rPr>
            </w:pPr>
            <w:r w:rsidRPr="0085141F">
              <w:rPr>
                <w:rFonts w:ascii="Courier New" w:hAnsi="Courier New" w:cs="Courier New"/>
                <w:sz w:val="20"/>
                <w:lang w:val="en-US"/>
              </w:rPr>
              <w:t xml:space="preserve">git clone </w:t>
            </w:r>
            <w:hyperlink r:id="rId10" w:history="1">
              <w:r w:rsidRPr="0085141F">
                <w:rPr>
                  <w:rStyle w:val="Hyperlink"/>
                  <w:rFonts w:ascii="Courier New" w:hAnsi="Courier New" w:cs="Courier New"/>
                  <w:sz w:val="20"/>
                  <w:lang w:val="en-US"/>
                </w:rPr>
                <w:t>https://github.com/INL/Lexit</w:t>
              </w:r>
            </w:hyperlink>
          </w:p>
          <w:p w:rsidR="00A0001E" w:rsidRDefault="00A0001E" w:rsidP="0085141F">
            <w:pPr>
              <w:rPr>
                <w:rFonts w:ascii="Courier New" w:hAnsi="Courier New" w:cs="Courier New"/>
                <w:sz w:val="20"/>
                <w:lang w:val="en-US"/>
              </w:rPr>
            </w:pPr>
          </w:p>
          <w:p w:rsidR="0085141F" w:rsidRPr="0085141F" w:rsidRDefault="0085141F" w:rsidP="0085141F">
            <w:pPr>
              <w:rPr>
                <w:rFonts w:ascii="Courier New" w:hAnsi="Courier New" w:cs="Courier New"/>
                <w:sz w:val="20"/>
                <w:lang w:val="en-US"/>
              </w:rPr>
            </w:pPr>
            <w:r w:rsidRPr="0085141F">
              <w:rPr>
                <w:rFonts w:ascii="Courier New" w:hAnsi="Courier New" w:cs="Courier New"/>
                <w:sz w:val="20"/>
                <w:lang w:val="en-US"/>
              </w:rPr>
              <w:t>cd Lexit</w:t>
            </w:r>
          </w:p>
          <w:p w:rsidR="0085141F" w:rsidRDefault="0085141F" w:rsidP="0085141F">
            <w:pPr>
              <w:rPr>
                <w:rFonts w:ascii="Courier New" w:hAnsi="Courier New" w:cs="Courier New"/>
                <w:sz w:val="20"/>
                <w:lang w:val="en-US"/>
              </w:rPr>
            </w:pPr>
            <w:r w:rsidRPr="0085141F">
              <w:rPr>
                <w:rFonts w:ascii="Courier New" w:hAnsi="Courier New" w:cs="Courier New"/>
                <w:sz w:val="20"/>
                <w:lang w:val="en-US"/>
              </w:rPr>
              <w:t>mvn package</w:t>
            </w:r>
          </w:p>
          <w:p w:rsidR="00A0001E" w:rsidRPr="0085141F" w:rsidRDefault="00A0001E" w:rsidP="0085141F">
            <w:pPr>
              <w:rPr>
                <w:rFonts w:ascii="Courier New" w:hAnsi="Courier New" w:cs="Courier New"/>
                <w:sz w:val="20"/>
                <w:lang w:val="en-US"/>
              </w:rPr>
            </w:pPr>
          </w:p>
        </w:tc>
      </w:tr>
    </w:tbl>
    <w:p w:rsidR="0085141F" w:rsidRDefault="0085141F">
      <w:pPr>
        <w:rPr>
          <w:lang w:val="en-US"/>
        </w:rPr>
      </w:pPr>
    </w:p>
    <w:p w:rsidR="00BF335D" w:rsidRDefault="00BF335D">
      <w:pPr>
        <w:rPr>
          <w:lang w:val="en-US"/>
        </w:rPr>
      </w:pPr>
      <w:r>
        <w:rPr>
          <w:lang w:val="en-US"/>
        </w:rPr>
        <w:t>Now you’ve got a WAR-file</w:t>
      </w:r>
      <w:r w:rsidR="005D0EC4">
        <w:rPr>
          <w:lang w:val="en-US"/>
        </w:rPr>
        <w:t xml:space="preserve"> (</w:t>
      </w:r>
      <w:r w:rsidR="005D0EC4" w:rsidRPr="00BF335D">
        <w:rPr>
          <w:rFonts w:ascii="Courier New" w:hAnsi="Courier New" w:cs="Courier New"/>
          <w:lang w:val="en-US"/>
        </w:rPr>
        <w:t>lexit2.war</w:t>
      </w:r>
      <w:r w:rsidR="005D0EC4">
        <w:rPr>
          <w:lang w:val="en-US"/>
        </w:rPr>
        <w:t>)</w:t>
      </w:r>
      <w:r>
        <w:rPr>
          <w:lang w:val="en-US"/>
        </w:rPr>
        <w:t xml:space="preserve"> to be installed</w:t>
      </w:r>
      <w:r w:rsidR="00C91A4C">
        <w:rPr>
          <w:lang w:val="en-US"/>
        </w:rPr>
        <w:t xml:space="preserve"> on the tomcat server</w:t>
      </w:r>
      <w:r w:rsidR="005D0EC4">
        <w:rPr>
          <w:lang w:val="en-US"/>
        </w:rPr>
        <w:t xml:space="preserve">.  </w:t>
      </w:r>
    </w:p>
    <w:p w:rsidR="00CA25E1" w:rsidRDefault="00CA25E1">
      <w:pPr>
        <w:rPr>
          <w:lang w:val="en-US"/>
        </w:rPr>
      </w:pPr>
      <w:r>
        <w:rPr>
          <w:lang w:val="en-US"/>
        </w:rPr>
        <w:br w:type="page"/>
      </w:r>
    </w:p>
    <w:p w:rsidR="00BF335D" w:rsidRDefault="008743EA" w:rsidP="00096A31">
      <w:pPr>
        <w:pStyle w:val="Kop2"/>
        <w:rPr>
          <w:lang w:val="en-US"/>
        </w:rPr>
      </w:pPr>
      <w:bookmarkStart w:id="7" w:name="_Toc177568812"/>
      <w:r>
        <w:rPr>
          <w:lang w:val="en-US"/>
        </w:rPr>
        <w:lastRenderedPageBreak/>
        <w:t>Copy needed files to</w:t>
      </w:r>
      <w:r w:rsidR="00BF335D">
        <w:rPr>
          <w:lang w:val="en-US"/>
        </w:rPr>
        <w:t xml:space="preserve"> the server</w:t>
      </w:r>
      <w:bookmarkEnd w:id="7"/>
      <w:r>
        <w:rPr>
          <w:lang w:val="en-US"/>
        </w:rPr>
        <w:t xml:space="preserve"> </w:t>
      </w:r>
    </w:p>
    <w:p w:rsidR="00930F54" w:rsidRDefault="002255BB" w:rsidP="003164F7">
      <w:pPr>
        <w:rPr>
          <w:lang w:val="en-US"/>
        </w:rPr>
      </w:pPr>
      <w:r>
        <w:rPr>
          <w:lang w:val="en-US"/>
        </w:rPr>
        <w:t>We need some files</w:t>
      </w:r>
      <w:r w:rsidR="00930F54">
        <w:rPr>
          <w:lang w:val="en-US"/>
        </w:rPr>
        <w:t xml:space="preserve"> to be copied to the</w:t>
      </w:r>
      <w:r w:rsidR="00C91A4C">
        <w:rPr>
          <w:lang w:val="en-US"/>
        </w:rPr>
        <w:t xml:space="preserve"> tomcat</w:t>
      </w:r>
      <w:r w:rsidR="00930F54">
        <w:rPr>
          <w:lang w:val="en-US"/>
        </w:rPr>
        <w:t xml:space="preserve"> server, that is:</w:t>
      </w:r>
    </w:p>
    <w:p w:rsidR="00930F54" w:rsidRDefault="00930F54" w:rsidP="002255BB">
      <w:pPr>
        <w:pStyle w:val="Lijstalinea"/>
        <w:numPr>
          <w:ilvl w:val="0"/>
          <w:numId w:val="4"/>
        </w:numPr>
        <w:rPr>
          <w:lang w:val="en-US"/>
        </w:rPr>
      </w:pPr>
      <w:r w:rsidRPr="002255BB">
        <w:rPr>
          <w:rFonts w:ascii="Courier New" w:hAnsi="Courier New" w:cs="Courier New"/>
          <w:lang w:val="en-US"/>
        </w:rPr>
        <w:t>lexit2.war</w:t>
      </w:r>
      <w:r w:rsidR="003F6ADD" w:rsidRPr="002255BB">
        <w:rPr>
          <w:lang w:val="en-US"/>
        </w:rPr>
        <w:t xml:space="preserve"> </w:t>
      </w:r>
      <w:r w:rsidR="002255BB" w:rsidRPr="002255BB">
        <w:rPr>
          <w:lang w:val="en-US"/>
        </w:rPr>
        <w:t>(the WAR file you just built)</w:t>
      </w:r>
    </w:p>
    <w:p w:rsidR="003C1FB9" w:rsidRPr="002255BB" w:rsidRDefault="00B0109E" w:rsidP="003C1FB9">
      <w:pPr>
        <w:pStyle w:val="Lijstalinea"/>
        <w:numPr>
          <w:ilvl w:val="0"/>
          <w:numId w:val="4"/>
        </w:numPr>
        <w:rPr>
          <w:lang w:val="en-US"/>
        </w:rPr>
      </w:pPr>
      <w:r>
        <w:rPr>
          <w:lang w:val="en-US"/>
        </w:rPr>
        <w:t xml:space="preserve">the </w:t>
      </w:r>
      <w:r w:rsidR="003C1FB9" w:rsidRPr="007B2D05">
        <w:rPr>
          <w:rFonts w:ascii="Courier New" w:hAnsi="Courier New" w:cs="Courier New"/>
          <w:lang w:val="en-US"/>
        </w:rPr>
        <w:t>/</w:t>
      </w:r>
      <w:r w:rsidR="003C1FB9">
        <w:rPr>
          <w:rFonts w:ascii="Courier New" w:hAnsi="Courier New" w:cs="Courier New"/>
          <w:lang w:val="en-US"/>
        </w:rPr>
        <w:t>lexit/</w:t>
      </w:r>
      <w:r w:rsidR="003C1FB9" w:rsidRPr="003C1FB9">
        <w:rPr>
          <w:rFonts w:ascii="Courier New" w:hAnsi="Courier New" w:cs="Courier New"/>
          <w:lang w:val="en-US"/>
        </w:rPr>
        <w:t>lexit2_config_folders</w:t>
      </w:r>
      <w:r w:rsidR="003C1FB9">
        <w:rPr>
          <w:rFonts w:ascii="Courier New" w:hAnsi="Courier New" w:cs="Courier New"/>
          <w:lang w:val="en-US"/>
        </w:rPr>
        <w:t xml:space="preserve"> </w:t>
      </w:r>
      <w:r>
        <w:rPr>
          <w:lang w:val="en-US"/>
        </w:rPr>
        <w:t>folder</w:t>
      </w:r>
      <w:r w:rsidR="007B2D05">
        <w:rPr>
          <w:lang w:val="en-US"/>
        </w:rPr>
        <w:t xml:space="preserve"> </w:t>
      </w:r>
      <w:r w:rsidR="003C1FB9">
        <w:rPr>
          <w:lang w:val="en-US"/>
        </w:rPr>
        <w:t>(</w:t>
      </w:r>
      <w:r w:rsidR="000C35FC">
        <w:rPr>
          <w:lang w:val="en-US"/>
        </w:rPr>
        <w:t>projects configuration folder</w:t>
      </w:r>
      <w:r w:rsidR="003C1FB9">
        <w:rPr>
          <w:lang w:val="en-US"/>
        </w:rPr>
        <w:t>s</w:t>
      </w:r>
      <w:r w:rsidR="000C35FC">
        <w:rPr>
          <w:lang w:val="en-US"/>
        </w:rPr>
        <w:t>)</w:t>
      </w:r>
    </w:p>
    <w:p w:rsidR="003164F7" w:rsidRDefault="002B6152" w:rsidP="003164F7">
      <w:pPr>
        <w:rPr>
          <w:lang w:val="en-US"/>
        </w:rPr>
      </w:pPr>
      <w:r>
        <w:rPr>
          <w:lang w:val="en-US"/>
        </w:rPr>
        <w:br/>
      </w:r>
      <w:r w:rsidR="009A45DF">
        <w:rPr>
          <w:lang w:val="en-US"/>
        </w:rPr>
        <w:t>S</w:t>
      </w:r>
      <w:r w:rsidR="00B0109E">
        <w:rPr>
          <w:lang w:val="en-US"/>
        </w:rPr>
        <w:t xml:space="preserve">end </w:t>
      </w:r>
      <w:r w:rsidR="007B2D05">
        <w:rPr>
          <w:lang w:val="en-US"/>
        </w:rPr>
        <w:t>those</w:t>
      </w:r>
      <w:r w:rsidR="003164F7">
        <w:rPr>
          <w:lang w:val="en-US"/>
        </w:rPr>
        <w:t xml:space="preserve"> to the </w:t>
      </w:r>
      <w:r w:rsidR="00C91A4C">
        <w:rPr>
          <w:lang w:val="en-US"/>
        </w:rPr>
        <w:t xml:space="preserve">tomcat </w:t>
      </w:r>
      <w:r w:rsidR="003164F7">
        <w:rPr>
          <w:lang w:val="en-US"/>
        </w:rPr>
        <w:t>server:</w:t>
      </w:r>
      <w:r w:rsidR="007B2D05">
        <w:rPr>
          <w:lang w:val="en-US"/>
        </w:rPr>
        <w:t xml:space="preserve"> </w:t>
      </w:r>
    </w:p>
    <w:tbl>
      <w:tblPr>
        <w:tblStyle w:val="Tabelraster"/>
        <w:tblW w:w="0" w:type="auto"/>
        <w:tblLook w:val="04A0" w:firstRow="1" w:lastRow="0" w:firstColumn="1" w:lastColumn="0" w:noHBand="0" w:noVBand="1"/>
      </w:tblPr>
      <w:tblGrid>
        <w:gridCol w:w="9212"/>
      </w:tblGrid>
      <w:tr w:rsidR="0085141F" w:rsidRPr="00FB586C" w:rsidTr="0085141F">
        <w:tc>
          <w:tcPr>
            <w:tcW w:w="9212" w:type="dxa"/>
          </w:tcPr>
          <w:p w:rsidR="0085141F" w:rsidRPr="0085141F" w:rsidRDefault="0088472A" w:rsidP="0085141F">
            <w:pPr>
              <w:rPr>
                <w:rFonts w:ascii="Courier New" w:hAnsi="Courier New" w:cs="Courier New"/>
                <w:sz w:val="20"/>
                <w:lang w:val="en-US"/>
              </w:rPr>
            </w:pPr>
            <w:r>
              <w:rPr>
                <w:rFonts w:ascii="Courier New" w:hAnsi="Courier New" w:cs="Courier New"/>
                <w:sz w:val="20"/>
                <w:lang w:val="en-US"/>
              </w:rPr>
              <w:t xml:space="preserve">scp </w:t>
            </w:r>
            <w:r w:rsidR="0085141F" w:rsidRPr="0085141F">
              <w:rPr>
                <w:rFonts w:ascii="Courier New" w:hAnsi="Courier New" w:cs="Courier New"/>
                <w:sz w:val="20"/>
                <w:lang w:val="en-US"/>
              </w:rPr>
              <w:t>lexit2.war root@</w:t>
            </w:r>
            <w:r w:rsidR="0085141F" w:rsidRPr="0085141F">
              <w:rPr>
                <w:rFonts w:ascii="Courier New" w:hAnsi="Courier New" w:cs="Courier New"/>
                <w:color w:val="FF0000"/>
                <w:sz w:val="20"/>
                <w:lang w:val="en-US"/>
              </w:rPr>
              <w:t>&lt;your_host&gt;</w:t>
            </w:r>
            <w:r w:rsidR="0085141F" w:rsidRPr="0085141F">
              <w:rPr>
                <w:rFonts w:ascii="Courier New" w:hAnsi="Courier New" w:cs="Courier New"/>
                <w:sz w:val="20"/>
                <w:lang w:val="en-US"/>
              </w:rPr>
              <w:t>:</w:t>
            </w:r>
            <w:r w:rsidR="0085141F" w:rsidRPr="0085141F">
              <w:rPr>
                <w:rFonts w:ascii="Courier New" w:hAnsi="Courier New" w:cs="Courier New"/>
                <w:color w:val="FF0000"/>
                <w:sz w:val="20"/>
                <w:lang w:val="en-US"/>
              </w:rPr>
              <w:t>&lt;some_folder&gt;</w:t>
            </w:r>
          </w:p>
          <w:p w:rsidR="0085141F" w:rsidRPr="003C1FB9" w:rsidRDefault="0085141F" w:rsidP="0085141F">
            <w:pPr>
              <w:rPr>
                <w:sz w:val="20"/>
                <w:lang w:val="en-US"/>
              </w:rPr>
            </w:pPr>
            <w:r w:rsidRPr="003C1FB9">
              <w:rPr>
                <w:rFonts w:ascii="Courier New" w:hAnsi="Courier New" w:cs="Courier New"/>
                <w:sz w:val="20"/>
                <w:lang w:val="en-US"/>
              </w:rPr>
              <w:t>scp –r /</w:t>
            </w:r>
            <w:r w:rsidR="003C1FB9" w:rsidRPr="003C1FB9">
              <w:rPr>
                <w:rFonts w:ascii="Courier New" w:hAnsi="Courier New" w:cs="Courier New"/>
                <w:sz w:val="20"/>
                <w:lang w:val="en-US"/>
              </w:rPr>
              <w:t>lexit2_config_folders</w:t>
            </w:r>
            <w:r w:rsidRPr="003C1FB9">
              <w:rPr>
                <w:rFonts w:ascii="Courier New" w:hAnsi="Courier New" w:cs="Courier New"/>
                <w:sz w:val="20"/>
                <w:lang w:val="en-US"/>
              </w:rPr>
              <w:t xml:space="preserve"> root@</w:t>
            </w:r>
            <w:r w:rsidRPr="003C1FB9">
              <w:rPr>
                <w:rFonts w:ascii="Courier New" w:hAnsi="Courier New" w:cs="Courier New"/>
                <w:color w:val="FF0000"/>
                <w:sz w:val="20"/>
                <w:lang w:val="en-US"/>
              </w:rPr>
              <w:t>&lt;your_host&gt;</w:t>
            </w:r>
            <w:r w:rsidRPr="003C1FB9">
              <w:rPr>
                <w:rFonts w:ascii="Courier New" w:hAnsi="Courier New" w:cs="Courier New"/>
                <w:sz w:val="20"/>
                <w:lang w:val="en-US"/>
              </w:rPr>
              <w:t>:</w:t>
            </w:r>
            <w:r w:rsidRPr="003C1FB9">
              <w:rPr>
                <w:rFonts w:ascii="Courier New" w:hAnsi="Courier New" w:cs="Courier New"/>
                <w:color w:val="FF0000"/>
                <w:sz w:val="20"/>
                <w:lang w:val="en-US"/>
              </w:rPr>
              <w:t>&lt;some_folder&gt;</w:t>
            </w:r>
          </w:p>
        </w:tc>
      </w:tr>
    </w:tbl>
    <w:p w:rsidR="0085141F" w:rsidRDefault="0085141F">
      <w:pPr>
        <w:rPr>
          <w:lang w:val="en-US"/>
        </w:rPr>
      </w:pPr>
    </w:p>
    <w:p w:rsidR="003C1FB9" w:rsidRDefault="003C1FB9">
      <w:pPr>
        <w:rPr>
          <w:lang w:val="en-US"/>
        </w:rPr>
      </w:pPr>
      <w:r>
        <w:rPr>
          <w:lang w:val="en-US"/>
        </w:rPr>
        <w:t>The ‘</w:t>
      </w:r>
      <w:r w:rsidRPr="003C1FB9">
        <w:rPr>
          <w:lang w:val="en-US"/>
        </w:rPr>
        <w:t>lexit2_config_folders</w:t>
      </w:r>
      <w:r>
        <w:rPr>
          <w:lang w:val="en-US"/>
        </w:rPr>
        <w:t>’ folder contains two subfolders:</w:t>
      </w:r>
    </w:p>
    <w:p w:rsidR="003C1FB9" w:rsidRDefault="003C1FB9" w:rsidP="003C1FB9">
      <w:pPr>
        <w:pStyle w:val="Lijstalinea"/>
        <w:numPr>
          <w:ilvl w:val="0"/>
          <w:numId w:val="4"/>
        </w:numPr>
        <w:rPr>
          <w:lang w:val="en-US"/>
        </w:rPr>
      </w:pPr>
      <w:r w:rsidRPr="003C1FB9">
        <w:rPr>
          <w:rFonts w:ascii="Courier New" w:hAnsi="Courier New" w:cs="Courier New"/>
          <w:lang w:val="en-US"/>
        </w:rPr>
        <w:t>/webapps/lexit2_config</w:t>
      </w:r>
      <w:r>
        <w:rPr>
          <w:lang w:val="en-US"/>
        </w:rPr>
        <w:t xml:space="preserve"> </w:t>
      </w:r>
      <w:r>
        <w:rPr>
          <w:lang w:val="en-US"/>
        </w:rPr>
        <w:br/>
        <w:t xml:space="preserve">This folder is about projects functionalities. It is supposed to contains </w:t>
      </w:r>
      <w:r w:rsidR="00F063E5">
        <w:rPr>
          <w:lang w:val="en-US"/>
        </w:rPr>
        <w:t>JavaScript</w:t>
      </w:r>
      <w:r>
        <w:rPr>
          <w:lang w:val="en-US"/>
        </w:rPr>
        <w:t xml:space="preserve"> files</w:t>
      </w:r>
      <w:r w:rsidRPr="003C1FB9">
        <w:rPr>
          <w:lang w:val="en-US"/>
        </w:rPr>
        <w:t xml:space="preserve"> </w:t>
      </w:r>
      <w:r>
        <w:rPr>
          <w:lang w:val="en-US"/>
        </w:rPr>
        <w:t>only!</w:t>
      </w:r>
    </w:p>
    <w:p w:rsidR="00495902" w:rsidRDefault="003C1FB9" w:rsidP="00CF2438">
      <w:pPr>
        <w:pStyle w:val="Lijstalinea"/>
        <w:numPr>
          <w:ilvl w:val="0"/>
          <w:numId w:val="4"/>
        </w:numPr>
        <w:rPr>
          <w:lang w:val="en-US"/>
        </w:rPr>
      </w:pPr>
      <w:r w:rsidRPr="003C1FB9">
        <w:rPr>
          <w:rFonts w:ascii="Courier New" w:hAnsi="Courier New" w:cs="Courier New"/>
          <w:lang w:val="en-US"/>
        </w:rPr>
        <w:t>/etc/lexit2_db_config</w:t>
      </w:r>
      <w:r>
        <w:rPr>
          <w:lang w:val="en-US"/>
        </w:rPr>
        <w:br/>
        <w:t>This folder contains the projects’ databases credentials</w:t>
      </w:r>
      <w:r w:rsidR="00E75812">
        <w:rPr>
          <w:lang w:val="en-US"/>
        </w:rPr>
        <w:t>,</w:t>
      </w:r>
      <w:r>
        <w:rPr>
          <w:lang w:val="en-US"/>
        </w:rPr>
        <w:t xml:space="preserve"> and </w:t>
      </w:r>
      <w:r w:rsidR="00E75812">
        <w:rPr>
          <w:lang w:val="en-US"/>
        </w:rPr>
        <w:t xml:space="preserve">also the credentials of the Lex’it </w:t>
      </w:r>
      <w:r w:rsidR="00CF2438" w:rsidRPr="00CF2438">
        <w:rPr>
          <w:lang w:val="en-US"/>
        </w:rPr>
        <w:t>access control database</w:t>
      </w:r>
      <w:r>
        <w:rPr>
          <w:lang w:val="en-US"/>
        </w:rPr>
        <w:t xml:space="preserve">. </w:t>
      </w:r>
    </w:p>
    <w:p w:rsidR="002B6152" w:rsidRPr="00495902" w:rsidRDefault="002B6152" w:rsidP="004B2498">
      <w:pPr>
        <w:pStyle w:val="Lijstalinea"/>
        <w:ind w:left="1068"/>
        <w:rPr>
          <w:lang w:val="en-US"/>
        </w:rPr>
      </w:pPr>
    </w:p>
    <w:p w:rsidR="003164F7" w:rsidRDefault="00B0109E">
      <w:pPr>
        <w:rPr>
          <w:lang w:val="en-US"/>
        </w:rPr>
      </w:pPr>
      <w:r>
        <w:rPr>
          <w:lang w:val="en-US"/>
        </w:rPr>
        <w:t>Now g</w:t>
      </w:r>
      <w:r w:rsidR="00930F54">
        <w:rPr>
          <w:lang w:val="en-US"/>
        </w:rPr>
        <w:t xml:space="preserve">o to the </w:t>
      </w:r>
      <w:r w:rsidR="00C91A4C">
        <w:rPr>
          <w:lang w:val="en-US"/>
        </w:rPr>
        <w:t xml:space="preserve">tomcat </w:t>
      </w:r>
      <w:r w:rsidR="00930F54">
        <w:rPr>
          <w:lang w:val="en-US"/>
        </w:rPr>
        <w:t>server,</w:t>
      </w:r>
      <w:r w:rsidR="00992D04">
        <w:rPr>
          <w:lang w:val="en-US"/>
        </w:rPr>
        <w:t xml:space="preserve"> </w:t>
      </w:r>
      <w:r w:rsidR="00930F54">
        <w:rPr>
          <w:lang w:val="en-US"/>
        </w:rPr>
        <w:t xml:space="preserve">copy </w:t>
      </w:r>
      <w:r>
        <w:rPr>
          <w:lang w:val="en-US"/>
        </w:rPr>
        <w:t xml:space="preserve">the war file and the </w:t>
      </w:r>
      <w:r w:rsidR="009348BE" w:rsidRPr="009348BE">
        <w:rPr>
          <w:rFonts w:ascii="Courier New" w:hAnsi="Courier New" w:cs="Courier New"/>
          <w:lang w:val="en-US"/>
        </w:rPr>
        <w:t>lexit2_config</w:t>
      </w:r>
      <w:r w:rsidR="009348BE">
        <w:rPr>
          <w:lang w:val="en-US"/>
        </w:rPr>
        <w:t xml:space="preserve"> </w:t>
      </w:r>
      <w:r>
        <w:rPr>
          <w:lang w:val="en-US"/>
        </w:rPr>
        <w:t xml:space="preserve">folder </w:t>
      </w:r>
      <w:r w:rsidR="009348BE">
        <w:rPr>
          <w:lang w:val="en-US"/>
        </w:rPr>
        <w:t>to the tomcat webapps</w:t>
      </w:r>
      <w:r w:rsidR="004C2FF6">
        <w:rPr>
          <w:lang w:val="en-US"/>
        </w:rPr>
        <w:t xml:space="preserve"> folder </w:t>
      </w:r>
      <w:r w:rsidR="00930F54">
        <w:rPr>
          <w:lang w:val="en-US"/>
        </w:rPr>
        <w:t>(</w:t>
      </w:r>
      <w:r w:rsidR="00CF2438">
        <w:rPr>
          <w:lang w:val="en-US"/>
        </w:rPr>
        <w:t>e.g.</w:t>
      </w:r>
      <w:r w:rsidR="007827BC">
        <w:rPr>
          <w:lang w:val="en-US"/>
        </w:rPr>
        <w:t xml:space="preserve"> </w:t>
      </w:r>
      <w:r w:rsidR="00467E11">
        <w:rPr>
          <w:rFonts w:ascii="Courier New" w:hAnsi="Courier New" w:cs="Courier New"/>
          <w:lang w:val="en-US"/>
        </w:rPr>
        <w:t>/</w:t>
      </w:r>
      <w:r w:rsidR="00930F54" w:rsidRPr="003164F7">
        <w:rPr>
          <w:rFonts w:ascii="Courier New" w:hAnsi="Courier New" w:cs="Courier New"/>
          <w:lang w:val="en-US"/>
        </w:rPr>
        <w:t>vol1/webapps</w:t>
      </w:r>
      <w:r w:rsidR="004C2FF6">
        <w:rPr>
          <w:lang w:val="en-US"/>
        </w:rPr>
        <w:t xml:space="preserve">), and copy the </w:t>
      </w:r>
      <w:r w:rsidR="004C2FF6" w:rsidRPr="009348BE">
        <w:rPr>
          <w:rFonts w:ascii="Courier New" w:hAnsi="Courier New" w:cs="Courier New"/>
          <w:lang w:val="en-US"/>
        </w:rPr>
        <w:t>lexit2_</w:t>
      </w:r>
      <w:r w:rsidR="004C2FF6">
        <w:rPr>
          <w:rFonts w:ascii="Courier New" w:hAnsi="Courier New" w:cs="Courier New"/>
          <w:lang w:val="en-US"/>
        </w:rPr>
        <w:t>db_</w:t>
      </w:r>
      <w:r w:rsidR="004C2FF6" w:rsidRPr="009348BE">
        <w:rPr>
          <w:rFonts w:ascii="Courier New" w:hAnsi="Courier New" w:cs="Courier New"/>
          <w:lang w:val="en-US"/>
        </w:rPr>
        <w:t>config</w:t>
      </w:r>
      <w:r w:rsidR="004C2FF6">
        <w:rPr>
          <w:lang w:val="en-US"/>
        </w:rPr>
        <w:t xml:space="preserve"> folder to the parent of the webapps folder  (</w:t>
      </w:r>
      <w:r w:rsidR="005F68AD">
        <w:rPr>
          <w:lang w:val="en-US"/>
        </w:rPr>
        <w:t>e.g.</w:t>
      </w:r>
      <w:r w:rsidR="007827BC">
        <w:rPr>
          <w:lang w:val="en-US"/>
        </w:rPr>
        <w:t xml:space="preserve"> </w:t>
      </w:r>
      <w:r w:rsidR="004C2FF6">
        <w:rPr>
          <w:rFonts w:ascii="Courier New" w:hAnsi="Courier New" w:cs="Courier New"/>
          <w:lang w:val="en-US"/>
        </w:rPr>
        <w:t>/vol1</w:t>
      </w:r>
      <w:r w:rsidR="004C2FF6">
        <w:rPr>
          <w:lang w:val="en-US"/>
        </w:rPr>
        <w:t>).</w:t>
      </w:r>
    </w:p>
    <w:tbl>
      <w:tblPr>
        <w:tblStyle w:val="Tabelraster"/>
        <w:tblW w:w="0" w:type="auto"/>
        <w:tblLook w:val="04A0" w:firstRow="1" w:lastRow="0" w:firstColumn="1" w:lastColumn="0" w:noHBand="0" w:noVBand="1"/>
      </w:tblPr>
      <w:tblGrid>
        <w:gridCol w:w="9212"/>
      </w:tblGrid>
      <w:tr w:rsidR="0085141F" w:rsidRPr="00141D33" w:rsidTr="0085141F">
        <w:tc>
          <w:tcPr>
            <w:tcW w:w="9212" w:type="dxa"/>
          </w:tcPr>
          <w:p w:rsidR="0085141F" w:rsidRPr="00C00A75" w:rsidRDefault="0085141F" w:rsidP="0085141F">
            <w:pPr>
              <w:rPr>
                <w:rFonts w:ascii="Courier New" w:hAnsi="Courier New" w:cs="Courier New"/>
                <w:sz w:val="20"/>
                <w:lang w:val="en-US"/>
              </w:rPr>
            </w:pPr>
            <w:r w:rsidRPr="00C00A75">
              <w:rPr>
                <w:rFonts w:ascii="Courier New" w:hAnsi="Courier New" w:cs="Courier New"/>
                <w:sz w:val="20"/>
                <w:lang w:val="en-US"/>
              </w:rPr>
              <w:t>ssh root@</w:t>
            </w:r>
            <w:r w:rsidRPr="00C00A75">
              <w:rPr>
                <w:rFonts w:ascii="Courier New" w:hAnsi="Courier New" w:cs="Courier New"/>
                <w:color w:val="FF0000"/>
                <w:sz w:val="20"/>
                <w:lang w:val="en-US"/>
              </w:rPr>
              <w:t>&lt;your_host&gt;</w:t>
            </w:r>
          </w:p>
          <w:p w:rsidR="009348BE" w:rsidRPr="00C00A75" w:rsidRDefault="009348BE" w:rsidP="007E52EC">
            <w:pPr>
              <w:rPr>
                <w:rFonts w:ascii="Courier New" w:hAnsi="Courier New" w:cs="Courier New"/>
                <w:sz w:val="20"/>
                <w:lang w:val="en-US"/>
              </w:rPr>
            </w:pPr>
          </w:p>
          <w:p w:rsidR="009348BE" w:rsidRPr="0085141F" w:rsidRDefault="009348BE" w:rsidP="009348BE">
            <w:pPr>
              <w:rPr>
                <w:rFonts w:ascii="Courier New" w:hAnsi="Courier New" w:cs="Courier New"/>
                <w:sz w:val="20"/>
                <w:lang w:val="en-US"/>
              </w:rPr>
            </w:pPr>
            <w:r w:rsidRPr="0085141F">
              <w:rPr>
                <w:rFonts w:ascii="Courier New" w:hAnsi="Courier New" w:cs="Courier New"/>
                <w:sz w:val="20"/>
                <w:lang w:val="en-US"/>
              </w:rPr>
              <w:t>mv lexit2.war /vol1/webapps</w:t>
            </w:r>
          </w:p>
          <w:p w:rsidR="009348BE" w:rsidRPr="00141D33" w:rsidRDefault="009348BE" w:rsidP="009348BE">
            <w:pPr>
              <w:rPr>
                <w:rFonts w:ascii="Courier New" w:hAnsi="Courier New" w:cs="Courier New"/>
                <w:sz w:val="20"/>
                <w:lang w:val="en-US"/>
              </w:rPr>
            </w:pPr>
            <w:r w:rsidRPr="00141D33">
              <w:rPr>
                <w:rFonts w:ascii="Courier New" w:hAnsi="Courier New" w:cs="Courier New"/>
                <w:sz w:val="20"/>
                <w:lang w:val="en-US"/>
              </w:rPr>
              <w:t xml:space="preserve">mv </w:t>
            </w:r>
            <w:r w:rsidRPr="003C1FB9">
              <w:rPr>
                <w:rFonts w:ascii="Courier New" w:hAnsi="Courier New" w:cs="Courier New"/>
                <w:sz w:val="20"/>
                <w:lang w:val="en-US"/>
              </w:rPr>
              <w:t>lexit2_config_folders</w:t>
            </w:r>
            <w:r>
              <w:rPr>
                <w:rFonts w:ascii="Courier New" w:hAnsi="Courier New" w:cs="Courier New"/>
                <w:sz w:val="20"/>
                <w:lang w:val="en-US"/>
              </w:rPr>
              <w:t>/webapps</w:t>
            </w:r>
            <w:r w:rsidR="004C2FF6">
              <w:rPr>
                <w:rFonts w:ascii="Courier New" w:hAnsi="Courier New" w:cs="Courier New"/>
                <w:sz w:val="20"/>
                <w:lang w:val="en-US"/>
              </w:rPr>
              <w:t>/lexit2_config/</w:t>
            </w:r>
            <w:r w:rsidRPr="00141D33">
              <w:rPr>
                <w:rFonts w:ascii="Courier New" w:hAnsi="Courier New" w:cs="Courier New"/>
                <w:sz w:val="20"/>
                <w:lang w:val="en-US"/>
              </w:rPr>
              <w:t xml:space="preserve"> /vol1/webapps</w:t>
            </w:r>
            <w:r w:rsidR="004C2FF6">
              <w:rPr>
                <w:rFonts w:ascii="Courier New" w:hAnsi="Courier New" w:cs="Courier New"/>
                <w:sz w:val="20"/>
                <w:lang w:val="en-US"/>
              </w:rPr>
              <w:t>/</w:t>
            </w:r>
          </w:p>
          <w:p w:rsidR="009348BE" w:rsidRPr="00141D33" w:rsidRDefault="009348BE" w:rsidP="00141D33">
            <w:pPr>
              <w:rPr>
                <w:rFonts w:ascii="Courier New" w:hAnsi="Courier New" w:cs="Courier New"/>
                <w:sz w:val="20"/>
                <w:lang w:val="en-US"/>
              </w:rPr>
            </w:pPr>
            <w:r w:rsidRPr="00141D33">
              <w:rPr>
                <w:rFonts w:ascii="Courier New" w:hAnsi="Courier New" w:cs="Courier New"/>
                <w:sz w:val="20"/>
                <w:lang w:val="en-US"/>
              </w:rPr>
              <w:t xml:space="preserve">mv </w:t>
            </w:r>
            <w:r w:rsidR="00141D33" w:rsidRPr="00141D33">
              <w:rPr>
                <w:rFonts w:ascii="Courier New" w:hAnsi="Courier New" w:cs="Courier New"/>
                <w:sz w:val="20"/>
                <w:lang w:val="en-US"/>
              </w:rPr>
              <w:t>lexit2_config_folders/etc /vol1</w:t>
            </w:r>
          </w:p>
        </w:tc>
      </w:tr>
    </w:tbl>
    <w:p w:rsidR="00495902" w:rsidRDefault="00495902">
      <w:pPr>
        <w:rPr>
          <w:lang w:val="en-US"/>
        </w:rPr>
      </w:pPr>
    </w:p>
    <w:p w:rsidR="002B6152" w:rsidRPr="00B47039" w:rsidRDefault="004C2FF6">
      <w:pPr>
        <w:rPr>
          <w:lang w:val="en-US"/>
        </w:rPr>
      </w:pPr>
      <w:r>
        <w:rPr>
          <w:lang w:val="en-US"/>
        </w:rPr>
        <w:t>You should end up with the following structure:</w:t>
      </w:r>
      <w:r w:rsidR="00CA25E1" w:rsidRPr="00CA25E1">
        <w:rPr>
          <w:noProof/>
          <w:lang w:val="en-US" w:eastAsia="nl-NL"/>
        </w:rPr>
        <w:t xml:space="preserve"> </w:t>
      </w:r>
    </w:p>
    <w:p w:rsidR="004C2FF6" w:rsidRDefault="00E75812" w:rsidP="00CA25E1">
      <w:pPr>
        <w:jc w:val="center"/>
        <w:rPr>
          <w:lang w:val="en-US"/>
        </w:rPr>
      </w:pPr>
      <w:r w:rsidRPr="00E75812">
        <w:rPr>
          <w:noProof/>
          <w:lang w:eastAsia="nl-NL"/>
        </w:rPr>
        <w:drawing>
          <wp:inline distT="0" distB="0" distL="0" distR="0" wp14:anchorId="170360C1" wp14:editId="77A399A9">
            <wp:extent cx="4990476" cy="2357539"/>
            <wp:effectExtent l="0" t="0" r="635" b="5080"/>
            <wp:docPr id="6" name="Afbeelding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1"/>
                    <a:stretch>
                      <a:fillRect/>
                    </a:stretch>
                  </pic:blipFill>
                  <pic:spPr>
                    <a:xfrm>
                      <a:off x="0" y="0"/>
                      <a:ext cx="4990476" cy="2357539"/>
                    </a:xfrm>
                    <a:prstGeom prst="rect">
                      <a:avLst/>
                    </a:prstGeom>
                  </pic:spPr>
                </pic:pic>
              </a:graphicData>
            </a:graphic>
          </wp:inline>
        </w:drawing>
      </w:r>
    </w:p>
    <w:p w:rsidR="000D450C" w:rsidRDefault="000D450C">
      <w:pPr>
        <w:rPr>
          <w:lang w:val="en-US"/>
        </w:rPr>
      </w:pPr>
    </w:p>
    <w:p w:rsidR="000D450C" w:rsidRDefault="000D450C">
      <w:pPr>
        <w:rPr>
          <w:lang w:val="en-US"/>
        </w:rPr>
      </w:pPr>
    </w:p>
    <w:tbl>
      <w:tblPr>
        <w:tblStyle w:val="Tabelraster"/>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shd w:val="clear" w:color="auto" w:fill="E7E6E6" w:themeFill="background2"/>
        <w:tblLook w:val="04A0" w:firstRow="1" w:lastRow="0" w:firstColumn="1" w:lastColumn="0" w:noHBand="0" w:noVBand="1"/>
      </w:tblPr>
      <w:tblGrid>
        <w:gridCol w:w="9212"/>
      </w:tblGrid>
      <w:tr w:rsidR="00495902" w:rsidRPr="00FB586C" w:rsidTr="0093437E">
        <w:tc>
          <w:tcPr>
            <w:tcW w:w="9212" w:type="dxa"/>
            <w:shd w:val="clear" w:color="auto" w:fill="E7E6E6" w:themeFill="background2"/>
          </w:tcPr>
          <w:p w:rsidR="00495902" w:rsidRPr="00141D33" w:rsidRDefault="00495902" w:rsidP="0093437E">
            <w:pPr>
              <w:rPr>
                <w:lang w:val="en-US"/>
              </w:rPr>
            </w:pPr>
          </w:p>
          <w:p w:rsidR="00495902" w:rsidRDefault="00495902" w:rsidP="0093437E">
            <w:pPr>
              <w:rPr>
                <w:lang w:val="en-US"/>
              </w:rPr>
            </w:pPr>
            <w:r w:rsidRPr="001C23B2">
              <w:rPr>
                <w:b/>
                <w:lang w:val="en-US"/>
              </w:rPr>
              <w:t>NB</w:t>
            </w:r>
            <w:r>
              <w:rPr>
                <w:b/>
                <w:lang w:val="en-US"/>
              </w:rPr>
              <w:t>:</w:t>
            </w:r>
            <w:r>
              <w:rPr>
                <w:lang w:val="en-US"/>
              </w:rPr>
              <w:t xml:space="preserve"> In the older Lex’it versions, all config files were stored in the </w:t>
            </w:r>
            <w:r w:rsidRPr="003C1FB9">
              <w:rPr>
                <w:rFonts w:ascii="Courier New" w:hAnsi="Courier New" w:cs="Courier New"/>
                <w:lang w:val="en-US"/>
              </w:rPr>
              <w:t>/webapps/lexit2_config</w:t>
            </w:r>
            <w:r>
              <w:rPr>
                <w:lang w:val="en-US"/>
              </w:rPr>
              <w:t xml:space="preserve"> folder, but it turned out to be a bad idea. Since</w:t>
            </w:r>
            <w:r w:rsidRPr="003C1FB9">
              <w:rPr>
                <w:lang w:val="en-US"/>
              </w:rPr>
              <w:t xml:space="preserve"> the </w:t>
            </w:r>
            <w:r w:rsidRPr="003C1FB9">
              <w:rPr>
                <w:rFonts w:ascii="Courier New" w:hAnsi="Courier New" w:cs="Courier New"/>
                <w:lang w:val="en-US"/>
              </w:rPr>
              <w:t>webapps</w:t>
            </w:r>
            <w:r w:rsidRPr="003C1FB9">
              <w:rPr>
                <w:lang w:val="en-US"/>
              </w:rPr>
              <w:t xml:space="preserve"> folde</w:t>
            </w:r>
            <w:r>
              <w:rPr>
                <w:lang w:val="en-US"/>
              </w:rPr>
              <w:t>r can be accessed by the client, it can form a security risk [remember:</w:t>
            </w:r>
            <w:r w:rsidRPr="003C1FB9">
              <w:rPr>
                <w:lang w:val="en-US"/>
              </w:rPr>
              <w:t xml:space="preserve"> it co</w:t>
            </w:r>
            <w:r>
              <w:rPr>
                <w:lang w:val="en-US"/>
              </w:rPr>
              <w:t>ntains the database credentials]</w:t>
            </w:r>
            <w:r w:rsidRPr="003C1FB9">
              <w:rPr>
                <w:lang w:val="en-US"/>
              </w:rPr>
              <w:t xml:space="preserve">. </w:t>
            </w:r>
            <w:r>
              <w:rPr>
                <w:lang w:val="en-US"/>
              </w:rPr>
              <w:t>That’s why we eventually chose for a new location, which can’t  be accessed by the client.</w:t>
            </w:r>
          </w:p>
          <w:p w:rsidR="00495902" w:rsidRDefault="00495902" w:rsidP="0093437E">
            <w:pPr>
              <w:rPr>
                <w:lang w:val="en-US"/>
              </w:rPr>
            </w:pPr>
          </w:p>
        </w:tc>
      </w:tr>
    </w:tbl>
    <w:p w:rsidR="00495902" w:rsidRDefault="00495902" w:rsidP="00495902">
      <w:pPr>
        <w:rPr>
          <w:lang w:val="en-US"/>
        </w:rPr>
      </w:pPr>
    </w:p>
    <w:p w:rsidR="00A6271A" w:rsidRPr="00495902" w:rsidRDefault="00A6271A" w:rsidP="007E52EC">
      <w:pPr>
        <w:rPr>
          <w:lang w:val="en-US"/>
        </w:rPr>
      </w:pPr>
    </w:p>
    <w:p w:rsidR="00B0109E" w:rsidRPr="00505D9F" w:rsidRDefault="003063E5" w:rsidP="00096A31">
      <w:pPr>
        <w:pStyle w:val="Kop2"/>
        <w:rPr>
          <w:lang w:val="en-US"/>
        </w:rPr>
      </w:pPr>
      <w:bookmarkStart w:id="8" w:name="_Toc177568813"/>
      <w:r>
        <w:rPr>
          <w:lang w:val="en-US"/>
        </w:rPr>
        <w:t>Set the access control database</w:t>
      </w:r>
      <w:bookmarkEnd w:id="8"/>
    </w:p>
    <w:p w:rsidR="00A6271A" w:rsidRDefault="00A6271A" w:rsidP="00505D9F">
      <w:pPr>
        <w:rPr>
          <w:lang w:val="en-US"/>
        </w:rPr>
      </w:pPr>
    </w:p>
    <w:p w:rsidR="00193D2D" w:rsidRDefault="00962D27" w:rsidP="00505D9F">
      <w:pPr>
        <w:rPr>
          <w:lang w:val="en-US"/>
        </w:rPr>
      </w:pPr>
      <w:r>
        <w:rPr>
          <w:lang w:val="en-US"/>
        </w:rPr>
        <w:t xml:space="preserve">In Lex’it, usernames, </w:t>
      </w:r>
      <w:r w:rsidR="00193D2D">
        <w:rPr>
          <w:lang w:val="en-US"/>
        </w:rPr>
        <w:t>passwords</w:t>
      </w:r>
      <w:r>
        <w:rPr>
          <w:lang w:val="en-US"/>
        </w:rPr>
        <w:t xml:space="preserve"> and roles</w:t>
      </w:r>
      <w:r w:rsidR="00193D2D">
        <w:rPr>
          <w:lang w:val="en-US"/>
        </w:rPr>
        <w:t xml:space="preserve"> are kept in a </w:t>
      </w:r>
      <w:r w:rsidR="005F68AD">
        <w:rPr>
          <w:lang w:val="en-US"/>
        </w:rPr>
        <w:t>PostgreSQL</w:t>
      </w:r>
      <w:r w:rsidR="001176C7">
        <w:rPr>
          <w:lang w:val="en-US"/>
        </w:rPr>
        <w:t xml:space="preserve"> database.</w:t>
      </w:r>
      <w:r w:rsidR="00193D2D">
        <w:rPr>
          <w:lang w:val="en-US"/>
        </w:rPr>
        <w:t xml:space="preserve"> </w:t>
      </w:r>
      <w:r w:rsidR="001176C7">
        <w:rPr>
          <w:lang w:val="en-US"/>
        </w:rPr>
        <w:t>W</w:t>
      </w:r>
      <w:r w:rsidR="00193D2D">
        <w:rPr>
          <w:lang w:val="en-US"/>
        </w:rPr>
        <w:t xml:space="preserve">e call </w:t>
      </w:r>
      <w:r w:rsidR="001176C7">
        <w:rPr>
          <w:lang w:val="en-US"/>
        </w:rPr>
        <w:t xml:space="preserve">this </w:t>
      </w:r>
      <w:r w:rsidR="001176C7" w:rsidRPr="001176C7">
        <w:rPr>
          <w:lang w:val="en-US"/>
        </w:rPr>
        <w:t>access control database</w:t>
      </w:r>
      <w:r w:rsidR="001176C7">
        <w:rPr>
          <w:lang w:val="en-US"/>
        </w:rPr>
        <w:t xml:space="preserve"> </w:t>
      </w:r>
      <w:r w:rsidR="00193D2D">
        <w:rPr>
          <w:lang w:val="en-US"/>
        </w:rPr>
        <w:t xml:space="preserve">the </w:t>
      </w:r>
      <w:r w:rsidR="001176C7">
        <w:rPr>
          <w:lang w:val="en-US"/>
        </w:rPr>
        <w:t>‘</w:t>
      </w:r>
      <w:r w:rsidR="00193D2D">
        <w:rPr>
          <w:lang w:val="en-US"/>
        </w:rPr>
        <w:t xml:space="preserve">Lex’it </w:t>
      </w:r>
      <w:r w:rsidR="001176C7">
        <w:rPr>
          <w:lang w:val="en-US"/>
        </w:rPr>
        <w:t xml:space="preserve">access </w:t>
      </w:r>
      <w:r w:rsidR="00193D2D">
        <w:rPr>
          <w:lang w:val="en-US"/>
        </w:rPr>
        <w:t>schema</w:t>
      </w:r>
      <w:r w:rsidR="001176C7">
        <w:rPr>
          <w:lang w:val="en-US"/>
        </w:rPr>
        <w:t>’</w:t>
      </w:r>
      <w:r w:rsidR="00193D2D">
        <w:rPr>
          <w:lang w:val="en-US"/>
        </w:rPr>
        <w:t xml:space="preserve">. The location and credentials of this database is declared in the </w:t>
      </w:r>
      <w:r w:rsidR="00193D2D" w:rsidRPr="00193D2D">
        <w:rPr>
          <w:rFonts w:ascii="Courier New" w:hAnsi="Courier New" w:cs="Courier New"/>
          <w:sz w:val="18"/>
          <w:lang w:val="en-US"/>
        </w:rPr>
        <w:t>LEXIT_SCHEMA.database</w:t>
      </w:r>
      <w:r w:rsidR="00193D2D">
        <w:rPr>
          <w:lang w:val="en-US"/>
        </w:rPr>
        <w:t xml:space="preserve"> file mentioned hereabove, as part of the </w:t>
      </w:r>
      <w:r w:rsidR="00193D2D" w:rsidRPr="00193D2D">
        <w:rPr>
          <w:rFonts w:ascii="Courier New" w:hAnsi="Courier New" w:cs="Courier New"/>
          <w:sz w:val="18"/>
          <w:lang w:val="en-US"/>
        </w:rPr>
        <w:t>/etc/lexit2_db_config folder</w:t>
      </w:r>
      <w:r w:rsidR="00193D2D">
        <w:rPr>
          <w:lang w:val="en-US"/>
        </w:rPr>
        <w:t>. Its content is this:</w:t>
      </w:r>
    </w:p>
    <w:tbl>
      <w:tblPr>
        <w:tblStyle w:val="Tabelraster"/>
        <w:tblW w:w="0" w:type="auto"/>
        <w:tblLook w:val="04A0" w:firstRow="1" w:lastRow="0" w:firstColumn="1" w:lastColumn="0" w:noHBand="0" w:noVBand="1"/>
      </w:tblPr>
      <w:tblGrid>
        <w:gridCol w:w="9212"/>
      </w:tblGrid>
      <w:tr w:rsidR="00193D2D" w:rsidTr="00193D2D">
        <w:tc>
          <w:tcPr>
            <w:tcW w:w="9212" w:type="dxa"/>
          </w:tcPr>
          <w:p w:rsidR="00193D2D" w:rsidRDefault="00193D2D" w:rsidP="00193D2D">
            <w:pPr>
              <w:rPr>
                <w:rFonts w:ascii="Courier New" w:hAnsi="Courier New" w:cs="Courier New"/>
                <w:sz w:val="18"/>
                <w:lang w:val="en-US"/>
              </w:rPr>
            </w:pPr>
          </w:p>
          <w:p w:rsidR="00962D27" w:rsidRPr="00962D27" w:rsidRDefault="00962D27" w:rsidP="00962D27">
            <w:pPr>
              <w:rPr>
                <w:rFonts w:ascii="Courier New" w:hAnsi="Courier New" w:cs="Courier New"/>
                <w:sz w:val="18"/>
                <w:lang w:val="en-US"/>
              </w:rPr>
            </w:pPr>
            <w:r w:rsidRPr="00962D27">
              <w:rPr>
                <w:rFonts w:ascii="Courier New" w:hAnsi="Courier New" w:cs="Courier New"/>
                <w:sz w:val="18"/>
                <w:lang w:val="en-US"/>
              </w:rPr>
              <w:t>#</w:t>
            </w:r>
          </w:p>
          <w:p w:rsidR="00962D27" w:rsidRPr="00962D27" w:rsidRDefault="00962D27" w:rsidP="00962D27">
            <w:pPr>
              <w:rPr>
                <w:rFonts w:ascii="Courier New" w:hAnsi="Courier New" w:cs="Courier New"/>
                <w:sz w:val="18"/>
                <w:lang w:val="en-US"/>
              </w:rPr>
            </w:pPr>
            <w:r w:rsidRPr="00962D27">
              <w:rPr>
                <w:rFonts w:ascii="Courier New" w:hAnsi="Courier New" w:cs="Courier New"/>
                <w:sz w:val="18"/>
                <w:lang w:val="en-US"/>
              </w:rPr>
              <w:t>#</w:t>
            </w:r>
          </w:p>
          <w:p w:rsidR="00962D27" w:rsidRPr="00962D27" w:rsidRDefault="00962D27" w:rsidP="00962D27">
            <w:pPr>
              <w:rPr>
                <w:rFonts w:ascii="Courier New" w:hAnsi="Courier New" w:cs="Courier New"/>
                <w:sz w:val="18"/>
                <w:lang w:val="en-US"/>
              </w:rPr>
            </w:pPr>
            <w:r w:rsidRPr="00962D27">
              <w:rPr>
                <w:rFonts w:ascii="Courier New" w:hAnsi="Courier New" w:cs="Courier New"/>
                <w:sz w:val="18"/>
                <w:lang w:val="en-US"/>
              </w:rPr>
              <w:t># WARNING: The Lex'it schema is an access control database, which means</w:t>
            </w:r>
          </w:p>
          <w:p w:rsidR="00962D27" w:rsidRPr="00962D27" w:rsidRDefault="00962D27" w:rsidP="00962D27">
            <w:pPr>
              <w:rPr>
                <w:rFonts w:ascii="Courier New" w:hAnsi="Courier New" w:cs="Courier New"/>
                <w:sz w:val="18"/>
                <w:lang w:val="en-US"/>
              </w:rPr>
            </w:pPr>
            <w:r w:rsidRPr="00962D27">
              <w:rPr>
                <w:rFonts w:ascii="Courier New" w:hAnsi="Courier New" w:cs="Courier New"/>
                <w:sz w:val="18"/>
                <w:lang w:val="en-US"/>
              </w:rPr>
              <w:t># that it holds the usernames, passwords and access roles of all Lex'it users.</w:t>
            </w:r>
          </w:p>
          <w:p w:rsidR="00962D27" w:rsidRPr="00962D27" w:rsidRDefault="00962D27" w:rsidP="00962D27">
            <w:pPr>
              <w:rPr>
                <w:rFonts w:ascii="Courier New" w:hAnsi="Courier New" w:cs="Courier New"/>
                <w:sz w:val="18"/>
                <w:lang w:val="en-US"/>
              </w:rPr>
            </w:pPr>
            <w:r w:rsidRPr="00962D27">
              <w:rPr>
                <w:rFonts w:ascii="Courier New" w:hAnsi="Courier New" w:cs="Courier New"/>
                <w:sz w:val="18"/>
                <w:lang w:val="en-US"/>
              </w:rPr>
              <w:t>#</w:t>
            </w:r>
          </w:p>
          <w:p w:rsidR="00962D27" w:rsidRPr="00962D27" w:rsidRDefault="00962D27" w:rsidP="00962D27">
            <w:pPr>
              <w:rPr>
                <w:rFonts w:ascii="Courier New" w:hAnsi="Courier New" w:cs="Courier New"/>
                <w:sz w:val="18"/>
                <w:lang w:val="en-US"/>
              </w:rPr>
            </w:pPr>
            <w:r w:rsidRPr="00962D27">
              <w:rPr>
                <w:rFonts w:ascii="Courier New" w:hAnsi="Courier New" w:cs="Courier New"/>
                <w:sz w:val="18"/>
                <w:lang w:val="en-US"/>
              </w:rPr>
              <w:t xml:space="preserve"># Be very cautious: Leave the management of this database to Lex'it. </w:t>
            </w:r>
          </w:p>
          <w:p w:rsidR="00962D27" w:rsidRPr="00962D27" w:rsidRDefault="00962D27" w:rsidP="00962D27">
            <w:pPr>
              <w:rPr>
                <w:rFonts w:ascii="Courier New" w:hAnsi="Courier New" w:cs="Courier New"/>
                <w:sz w:val="18"/>
                <w:lang w:val="en-US"/>
              </w:rPr>
            </w:pPr>
            <w:r w:rsidRPr="00962D27">
              <w:rPr>
                <w:rFonts w:ascii="Courier New" w:hAnsi="Courier New" w:cs="Courier New"/>
                <w:sz w:val="18"/>
                <w:lang w:val="en-US"/>
              </w:rPr>
              <w:t xml:space="preserve"># Use the admin GUI to add users and define their roles. The admin GUI can be </w:t>
            </w:r>
          </w:p>
          <w:p w:rsidR="00962D27" w:rsidRPr="00962D27" w:rsidRDefault="00962D27" w:rsidP="00962D27">
            <w:pPr>
              <w:rPr>
                <w:rFonts w:ascii="Courier New" w:hAnsi="Courier New" w:cs="Courier New"/>
                <w:sz w:val="18"/>
                <w:lang w:val="en-US"/>
              </w:rPr>
            </w:pPr>
            <w:r w:rsidRPr="00962D27">
              <w:rPr>
                <w:rFonts w:ascii="Courier New" w:hAnsi="Courier New" w:cs="Courier New"/>
                <w:sz w:val="18"/>
                <w:lang w:val="en-US"/>
              </w:rPr>
              <w:t># accessed at:</w:t>
            </w:r>
          </w:p>
          <w:p w:rsidR="00962D27" w:rsidRPr="00962D27" w:rsidRDefault="00962D27" w:rsidP="00962D27">
            <w:pPr>
              <w:rPr>
                <w:rFonts w:ascii="Courier New" w:hAnsi="Courier New" w:cs="Courier New"/>
                <w:sz w:val="18"/>
                <w:lang w:val="en-US"/>
              </w:rPr>
            </w:pPr>
            <w:r w:rsidRPr="00962D27">
              <w:rPr>
                <w:rFonts w:ascii="Courier New" w:hAnsi="Courier New" w:cs="Courier New"/>
                <w:sz w:val="18"/>
                <w:lang w:val="en-US"/>
              </w:rPr>
              <w:t>#</w:t>
            </w:r>
          </w:p>
          <w:p w:rsidR="00962D27" w:rsidRPr="00962D27" w:rsidRDefault="00962D27" w:rsidP="00962D27">
            <w:pPr>
              <w:rPr>
                <w:rFonts w:ascii="Courier New" w:hAnsi="Courier New" w:cs="Courier New"/>
                <w:sz w:val="18"/>
                <w:lang w:val="en-US"/>
              </w:rPr>
            </w:pPr>
            <w:r w:rsidRPr="00962D27">
              <w:rPr>
                <w:rFonts w:ascii="Courier New" w:hAnsi="Courier New" w:cs="Courier New"/>
                <w:sz w:val="18"/>
                <w:lang w:val="en-US"/>
              </w:rPr>
              <w:t xml:space="preserve"># </w:t>
            </w:r>
            <w:r w:rsidRPr="00962D27">
              <w:rPr>
                <w:rFonts w:ascii="Courier New" w:hAnsi="Courier New" w:cs="Courier New"/>
                <w:sz w:val="18"/>
                <w:lang w:val="en-US"/>
              </w:rPr>
              <w:tab/>
              <w:t>http://&lt;your_host&gt;:8080/lexit2/?db=admin</w:t>
            </w:r>
          </w:p>
          <w:p w:rsidR="00962D27" w:rsidRPr="00962D27" w:rsidRDefault="00962D27" w:rsidP="00962D27">
            <w:pPr>
              <w:rPr>
                <w:rFonts w:ascii="Courier New" w:hAnsi="Courier New" w:cs="Courier New"/>
                <w:sz w:val="18"/>
                <w:lang w:val="en-US"/>
              </w:rPr>
            </w:pPr>
            <w:r w:rsidRPr="00962D27">
              <w:rPr>
                <w:rFonts w:ascii="Courier New" w:hAnsi="Courier New" w:cs="Courier New"/>
                <w:sz w:val="18"/>
                <w:lang w:val="en-US"/>
              </w:rPr>
              <w:t>#</w:t>
            </w:r>
          </w:p>
          <w:p w:rsidR="00962D27" w:rsidRPr="00962D27" w:rsidRDefault="00962D27" w:rsidP="00962D27">
            <w:pPr>
              <w:rPr>
                <w:rFonts w:ascii="Courier New" w:hAnsi="Courier New" w:cs="Courier New"/>
                <w:sz w:val="18"/>
                <w:lang w:val="en-US"/>
              </w:rPr>
            </w:pPr>
            <w:r w:rsidRPr="00962D27">
              <w:rPr>
                <w:rFonts w:ascii="Courier New" w:hAnsi="Courier New" w:cs="Courier New"/>
                <w:sz w:val="18"/>
                <w:lang w:val="en-US"/>
              </w:rPr>
              <w:t># NB: the recommended default database name is LEXIT_SCHEMA, but you might want</w:t>
            </w:r>
          </w:p>
          <w:p w:rsidR="00962D27" w:rsidRPr="00962D27" w:rsidRDefault="00962D27" w:rsidP="00962D27">
            <w:pPr>
              <w:rPr>
                <w:rFonts w:ascii="Courier New" w:hAnsi="Courier New" w:cs="Courier New"/>
                <w:sz w:val="18"/>
                <w:lang w:val="en-US"/>
              </w:rPr>
            </w:pPr>
            <w:r w:rsidRPr="00962D27">
              <w:rPr>
                <w:rFonts w:ascii="Courier New" w:hAnsi="Courier New" w:cs="Courier New"/>
                <w:sz w:val="18"/>
                <w:lang w:val="en-US"/>
              </w:rPr>
              <w:t># to call it otherwise (see: value of db parameter).</w:t>
            </w:r>
          </w:p>
          <w:p w:rsidR="00193D2D" w:rsidRPr="00193D2D" w:rsidRDefault="00962D27" w:rsidP="00962D27">
            <w:pPr>
              <w:rPr>
                <w:rFonts w:ascii="Courier New" w:hAnsi="Courier New" w:cs="Courier New"/>
                <w:sz w:val="18"/>
                <w:lang w:val="en-US"/>
              </w:rPr>
            </w:pPr>
            <w:r w:rsidRPr="00962D27">
              <w:rPr>
                <w:rFonts w:ascii="Courier New" w:hAnsi="Courier New" w:cs="Courier New"/>
                <w:sz w:val="18"/>
                <w:lang w:val="en-US"/>
              </w:rPr>
              <w:t>#</w:t>
            </w:r>
          </w:p>
          <w:p w:rsidR="00193D2D" w:rsidRPr="00193D2D" w:rsidRDefault="00193D2D" w:rsidP="00193D2D">
            <w:pPr>
              <w:rPr>
                <w:rFonts w:ascii="Courier New" w:hAnsi="Courier New" w:cs="Courier New"/>
                <w:sz w:val="18"/>
                <w:lang w:val="en-US"/>
              </w:rPr>
            </w:pPr>
            <w:r w:rsidRPr="00193D2D">
              <w:rPr>
                <w:rFonts w:ascii="Courier New" w:hAnsi="Courier New" w:cs="Courier New"/>
                <w:sz w:val="18"/>
                <w:lang w:val="en-US"/>
              </w:rPr>
              <w:t>db=LEXIT_SCHEMA</w:t>
            </w:r>
          </w:p>
          <w:p w:rsidR="00193D2D" w:rsidRPr="00193D2D" w:rsidRDefault="00193D2D" w:rsidP="00193D2D">
            <w:pPr>
              <w:rPr>
                <w:rFonts w:ascii="Courier New" w:hAnsi="Courier New" w:cs="Courier New"/>
                <w:sz w:val="18"/>
                <w:lang w:val="en-US"/>
              </w:rPr>
            </w:pPr>
            <w:r w:rsidRPr="00193D2D">
              <w:rPr>
                <w:rFonts w:ascii="Courier New" w:hAnsi="Courier New" w:cs="Courier New"/>
                <w:sz w:val="18"/>
                <w:lang w:val="en-US"/>
              </w:rPr>
              <w:t>schema=public</w:t>
            </w:r>
          </w:p>
          <w:p w:rsidR="00193D2D" w:rsidRPr="00193D2D" w:rsidRDefault="00193D2D" w:rsidP="00193D2D">
            <w:pPr>
              <w:rPr>
                <w:rFonts w:ascii="Courier New" w:hAnsi="Courier New" w:cs="Courier New"/>
                <w:sz w:val="18"/>
                <w:lang w:val="en-US"/>
              </w:rPr>
            </w:pPr>
            <w:r w:rsidRPr="00193D2D">
              <w:rPr>
                <w:rFonts w:ascii="Courier New" w:hAnsi="Courier New" w:cs="Courier New"/>
                <w:sz w:val="18"/>
                <w:lang w:val="en-US"/>
              </w:rPr>
              <w:t>host=yourhost.com</w:t>
            </w:r>
          </w:p>
          <w:p w:rsidR="00193D2D" w:rsidRPr="00193D2D" w:rsidRDefault="00193D2D" w:rsidP="00193D2D">
            <w:pPr>
              <w:rPr>
                <w:rFonts w:ascii="Courier New" w:hAnsi="Courier New" w:cs="Courier New"/>
                <w:sz w:val="18"/>
                <w:lang w:val="en-US"/>
              </w:rPr>
            </w:pPr>
            <w:r w:rsidRPr="00193D2D">
              <w:rPr>
                <w:rFonts w:ascii="Courier New" w:hAnsi="Courier New" w:cs="Courier New"/>
                <w:sz w:val="18"/>
                <w:lang w:val="en-US"/>
              </w:rPr>
              <w:t>user=username</w:t>
            </w:r>
          </w:p>
          <w:p w:rsidR="00193D2D" w:rsidRDefault="00193D2D" w:rsidP="00193D2D">
            <w:pPr>
              <w:rPr>
                <w:rFonts w:ascii="Courier New" w:hAnsi="Courier New" w:cs="Courier New"/>
                <w:sz w:val="18"/>
                <w:lang w:val="en-US"/>
              </w:rPr>
            </w:pPr>
            <w:r w:rsidRPr="00193D2D">
              <w:rPr>
                <w:rFonts w:ascii="Courier New" w:hAnsi="Courier New" w:cs="Courier New"/>
                <w:sz w:val="18"/>
                <w:lang w:val="en-US"/>
              </w:rPr>
              <w:t>pass=password</w:t>
            </w:r>
          </w:p>
          <w:p w:rsidR="00193D2D" w:rsidRDefault="00193D2D" w:rsidP="00193D2D">
            <w:pPr>
              <w:rPr>
                <w:lang w:val="en-US"/>
              </w:rPr>
            </w:pPr>
          </w:p>
        </w:tc>
      </w:tr>
    </w:tbl>
    <w:p w:rsidR="00193D2D" w:rsidRDefault="00193D2D" w:rsidP="00505D9F">
      <w:pPr>
        <w:rPr>
          <w:lang w:val="en-US"/>
        </w:rPr>
      </w:pPr>
      <w:r>
        <w:rPr>
          <w:lang w:val="en-US"/>
        </w:rPr>
        <w:br/>
      </w:r>
      <w:r w:rsidR="00CC3609">
        <w:rPr>
          <w:lang w:val="en-US"/>
        </w:rPr>
        <w:br/>
      </w:r>
      <w:r w:rsidR="00DB1A56">
        <w:rPr>
          <w:lang w:val="en-US"/>
        </w:rPr>
        <w:t>Edit this file to</w:t>
      </w:r>
      <w:r>
        <w:rPr>
          <w:lang w:val="en-US"/>
        </w:rPr>
        <w:t xml:space="preserve"> declare the hostname of your </w:t>
      </w:r>
      <w:r w:rsidR="00DB1A56">
        <w:rPr>
          <w:lang w:val="en-US"/>
        </w:rPr>
        <w:t>PostgreSQL</w:t>
      </w:r>
      <w:r>
        <w:rPr>
          <w:lang w:val="en-US"/>
        </w:rPr>
        <w:t xml:space="preserve"> engine</w:t>
      </w:r>
      <w:r w:rsidR="00DB1A56">
        <w:rPr>
          <w:lang w:val="en-US"/>
        </w:rPr>
        <w:t>,</w:t>
      </w:r>
      <w:r w:rsidR="00F64CE7">
        <w:rPr>
          <w:lang w:val="en-US"/>
        </w:rPr>
        <w:t xml:space="preserve"> and the</w:t>
      </w:r>
      <w:r>
        <w:rPr>
          <w:lang w:val="en-US"/>
        </w:rPr>
        <w:t xml:space="preserve"> user</w:t>
      </w:r>
      <w:r w:rsidR="00F64CE7">
        <w:rPr>
          <w:lang w:val="en-US"/>
        </w:rPr>
        <w:t>name</w:t>
      </w:r>
      <w:r>
        <w:rPr>
          <w:lang w:val="en-US"/>
        </w:rPr>
        <w:t xml:space="preserve"> and password</w:t>
      </w:r>
      <w:r w:rsidR="00F64CE7">
        <w:rPr>
          <w:lang w:val="en-US"/>
        </w:rPr>
        <w:t xml:space="preserve"> required to access it</w:t>
      </w:r>
      <w:r>
        <w:rPr>
          <w:lang w:val="en-US"/>
        </w:rPr>
        <w:t>. As a final step, you’ll need to create that database.</w:t>
      </w:r>
    </w:p>
    <w:tbl>
      <w:tblPr>
        <w:tblStyle w:val="Tabelraster"/>
        <w:tblW w:w="0" w:type="auto"/>
        <w:tblLook w:val="04A0" w:firstRow="1" w:lastRow="0" w:firstColumn="1" w:lastColumn="0" w:noHBand="0" w:noVBand="1"/>
      </w:tblPr>
      <w:tblGrid>
        <w:gridCol w:w="9212"/>
      </w:tblGrid>
      <w:tr w:rsidR="00193D2D" w:rsidTr="00193D2D">
        <w:tc>
          <w:tcPr>
            <w:tcW w:w="9212" w:type="dxa"/>
          </w:tcPr>
          <w:p w:rsidR="00193D2D" w:rsidRDefault="00193D2D" w:rsidP="00193D2D">
            <w:pPr>
              <w:rPr>
                <w:rFonts w:ascii="Courier New" w:hAnsi="Courier New" w:cs="Courier New"/>
                <w:sz w:val="18"/>
                <w:szCs w:val="18"/>
                <w:lang w:val="en-US"/>
              </w:rPr>
            </w:pPr>
          </w:p>
          <w:p w:rsidR="00193D2D" w:rsidRDefault="00193D2D" w:rsidP="00193D2D">
            <w:pPr>
              <w:rPr>
                <w:rFonts w:ascii="Courier New" w:hAnsi="Courier New" w:cs="Courier New"/>
                <w:sz w:val="18"/>
                <w:szCs w:val="18"/>
                <w:lang w:val="en-US"/>
              </w:rPr>
            </w:pPr>
            <w:r>
              <w:rPr>
                <w:rFonts w:ascii="Courier New" w:hAnsi="Courier New" w:cs="Courier New"/>
                <w:sz w:val="18"/>
                <w:szCs w:val="18"/>
                <w:lang w:val="en-US"/>
              </w:rPr>
              <w:t>p</w:t>
            </w:r>
            <w:r w:rsidRPr="00193D2D">
              <w:rPr>
                <w:rFonts w:ascii="Courier New" w:hAnsi="Courier New" w:cs="Courier New"/>
                <w:sz w:val="18"/>
                <w:szCs w:val="18"/>
                <w:lang w:val="en-US"/>
              </w:rPr>
              <w:t xml:space="preserve">sql –h yourhost.com –U username –d postgres –c </w:t>
            </w:r>
            <w:r w:rsidR="0054762F" w:rsidRPr="0054762F">
              <w:rPr>
                <w:rFonts w:ascii="Courier New" w:hAnsi="Courier New" w:cs="Courier New"/>
                <w:sz w:val="18"/>
                <w:szCs w:val="18"/>
                <w:lang w:val="en-US"/>
              </w:rPr>
              <w:t>'</w:t>
            </w:r>
            <w:r w:rsidR="0054762F">
              <w:rPr>
                <w:rFonts w:ascii="Courier New" w:hAnsi="Courier New" w:cs="Courier New"/>
                <w:sz w:val="18"/>
                <w:szCs w:val="18"/>
                <w:lang w:val="en-US"/>
              </w:rPr>
              <w:t xml:space="preserve">CREATE DATABASE </w:t>
            </w:r>
            <w:r w:rsidR="0054762F" w:rsidRPr="0054762F">
              <w:rPr>
                <w:rFonts w:ascii="Courier New" w:hAnsi="Courier New" w:cs="Courier New"/>
                <w:sz w:val="18"/>
                <w:szCs w:val="18"/>
                <w:lang w:val="en-US"/>
              </w:rPr>
              <w:t>"</w:t>
            </w:r>
            <w:r w:rsidR="0054762F">
              <w:rPr>
                <w:rFonts w:ascii="Courier New" w:hAnsi="Courier New" w:cs="Courier New"/>
                <w:sz w:val="18"/>
                <w:szCs w:val="18"/>
                <w:lang w:val="en-US"/>
              </w:rPr>
              <w:t>LEXIT_SCHEMA</w:t>
            </w:r>
            <w:r w:rsidR="0054762F" w:rsidRPr="0054762F">
              <w:rPr>
                <w:rFonts w:ascii="Courier New" w:hAnsi="Courier New" w:cs="Courier New"/>
                <w:sz w:val="18"/>
                <w:szCs w:val="18"/>
                <w:lang w:val="en-US"/>
              </w:rPr>
              <w:t>"</w:t>
            </w:r>
            <w:r w:rsidR="009A0A8E">
              <w:rPr>
                <w:rFonts w:ascii="Courier New" w:hAnsi="Courier New" w:cs="Courier New"/>
                <w:sz w:val="18"/>
                <w:szCs w:val="18"/>
                <w:lang w:val="en-US"/>
              </w:rPr>
              <w:t>;</w:t>
            </w:r>
            <w:r w:rsidR="0054762F" w:rsidRPr="0054762F">
              <w:rPr>
                <w:rFonts w:ascii="Courier New" w:hAnsi="Courier New" w:cs="Courier New"/>
                <w:sz w:val="18"/>
                <w:szCs w:val="18"/>
                <w:lang w:val="en-US"/>
              </w:rPr>
              <w:t>'</w:t>
            </w:r>
          </w:p>
          <w:p w:rsidR="00193D2D" w:rsidRPr="00193D2D" w:rsidRDefault="00193D2D" w:rsidP="00193D2D">
            <w:pPr>
              <w:rPr>
                <w:rFonts w:ascii="Courier New" w:hAnsi="Courier New" w:cs="Courier New"/>
                <w:sz w:val="18"/>
                <w:szCs w:val="18"/>
                <w:lang w:val="en-US"/>
              </w:rPr>
            </w:pPr>
          </w:p>
        </w:tc>
      </w:tr>
    </w:tbl>
    <w:p w:rsidR="003063E5" w:rsidRDefault="00193D2D" w:rsidP="000C3D08">
      <w:pPr>
        <w:rPr>
          <w:lang w:val="en-US"/>
        </w:rPr>
      </w:pPr>
      <w:r>
        <w:rPr>
          <w:lang w:val="en-US"/>
        </w:rPr>
        <w:br/>
      </w:r>
      <w:r w:rsidR="00CC3609">
        <w:rPr>
          <w:lang w:val="en-US"/>
        </w:rPr>
        <w:br/>
      </w:r>
      <w:r>
        <w:rPr>
          <w:lang w:val="en-US"/>
        </w:rPr>
        <w:t xml:space="preserve">You won’t need to add any content to it: Lex’it </w:t>
      </w:r>
      <w:r w:rsidR="002A0F77">
        <w:rPr>
          <w:lang w:val="en-US"/>
        </w:rPr>
        <w:t>does</w:t>
      </w:r>
      <w:r>
        <w:rPr>
          <w:lang w:val="en-US"/>
        </w:rPr>
        <w:t xml:space="preserve"> that automatically, as soon as you try to access it.</w:t>
      </w:r>
      <w:r w:rsidR="003063E5">
        <w:rPr>
          <w:lang w:val="en-US"/>
        </w:rPr>
        <w:t xml:space="preserve"> We’ll do that in the very next section.</w:t>
      </w:r>
    </w:p>
    <w:p w:rsidR="003063E5" w:rsidRDefault="003063E5" w:rsidP="000C3D08">
      <w:pPr>
        <w:rPr>
          <w:lang w:val="en-US"/>
        </w:rPr>
      </w:pPr>
    </w:p>
    <w:p w:rsidR="003063E5" w:rsidRDefault="003063E5" w:rsidP="000C3D08">
      <w:pPr>
        <w:rPr>
          <w:lang w:val="en-US"/>
        </w:rPr>
      </w:pPr>
    </w:p>
    <w:p w:rsidR="003063E5" w:rsidRDefault="003063E5" w:rsidP="000C3D08">
      <w:pPr>
        <w:rPr>
          <w:lang w:val="en-US"/>
        </w:rPr>
      </w:pPr>
    </w:p>
    <w:p w:rsidR="003063E5" w:rsidRDefault="003063E5" w:rsidP="00096A31">
      <w:pPr>
        <w:pStyle w:val="Kop2"/>
        <w:rPr>
          <w:lang w:val="en-US"/>
        </w:rPr>
      </w:pPr>
      <w:bookmarkStart w:id="9" w:name="_Toc177568814"/>
      <w:r>
        <w:rPr>
          <w:lang w:val="en-US"/>
        </w:rPr>
        <w:lastRenderedPageBreak/>
        <w:t xml:space="preserve">Access the </w:t>
      </w:r>
      <w:r w:rsidR="001619B0">
        <w:rPr>
          <w:lang w:val="en-US"/>
        </w:rPr>
        <w:t>a</w:t>
      </w:r>
      <w:r>
        <w:rPr>
          <w:lang w:val="en-US"/>
        </w:rPr>
        <w:t>dmin GUI</w:t>
      </w:r>
      <w:bookmarkEnd w:id="9"/>
    </w:p>
    <w:p w:rsidR="00D401AC" w:rsidRDefault="00D401AC" w:rsidP="000C3D08">
      <w:pPr>
        <w:rPr>
          <w:lang w:val="en-US"/>
        </w:rPr>
      </w:pPr>
    </w:p>
    <w:p w:rsidR="000C3D08" w:rsidRDefault="00CC3609" w:rsidP="000C3D08">
      <w:pPr>
        <w:rPr>
          <w:lang w:val="en-US"/>
        </w:rPr>
      </w:pPr>
      <w:r>
        <w:rPr>
          <w:lang w:val="en-US"/>
        </w:rPr>
        <w:t xml:space="preserve">Go to the </w:t>
      </w:r>
      <w:r w:rsidR="000C3D08">
        <w:rPr>
          <w:lang w:val="en-US"/>
        </w:rPr>
        <w:t xml:space="preserve">Lex’it </w:t>
      </w:r>
      <w:r>
        <w:rPr>
          <w:lang w:val="en-US"/>
        </w:rPr>
        <w:t xml:space="preserve">admin screen by typing this </w:t>
      </w:r>
      <w:r w:rsidR="000C3D08">
        <w:rPr>
          <w:lang w:val="en-US"/>
        </w:rPr>
        <w:t>URL:</w:t>
      </w:r>
    </w:p>
    <w:tbl>
      <w:tblPr>
        <w:tblStyle w:val="Tabelraster"/>
        <w:tblW w:w="0" w:type="auto"/>
        <w:tblLook w:val="04A0" w:firstRow="1" w:lastRow="0" w:firstColumn="1" w:lastColumn="0" w:noHBand="0" w:noVBand="1"/>
      </w:tblPr>
      <w:tblGrid>
        <w:gridCol w:w="9212"/>
      </w:tblGrid>
      <w:tr w:rsidR="000C3D08" w:rsidRPr="00FB586C" w:rsidTr="00193D2D">
        <w:tc>
          <w:tcPr>
            <w:tcW w:w="9212" w:type="dxa"/>
          </w:tcPr>
          <w:p w:rsidR="000C3D08" w:rsidRDefault="000C3D08" w:rsidP="00193D2D">
            <w:pPr>
              <w:ind w:firstLine="708"/>
              <w:rPr>
                <w:rFonts w:ascii="Courier New" w:hAnsi="Courier New" w:cs="Courier New"/>
                <w:lang w:val="en-US"/>
              </w:rPr>
            </w:pPr>
          </w:p>
          <w:p w:rsidR="000C3D08" w:rsidRDefault="000C3D08" w:rsidP="00193D2D">
            <w:pPr>
              <w:ind w:firstLine="708"/>
              <w:rPr>
                <w:lang w:val="en-US"/>
              </w:rPr>
            </w:pPr>
            <w:r w:rsidRPr="00505D9F">
              <w:rPr>
                <w:rFonts w:ascii="Courier New" w:hAnsi="Courier New" w:cs="Courier New"/>
                <w:lang w:val="en-US"/>
              </w:rPr>
              <w:t>http://&lt;your_host&gt;:8080/lexit2/</w:t>
            </w:r>
            <w:r>
              <w:rPr>
                <w:rFonts w:ascii="Courier New" w:hAnsi="Courier New" w:cs="Courier New"/>
                <w:lang w:val="en-US"/>
              </w:rPr>
              <w:t>?db=admin</w:t>
            </w:r>
          </w:p>
          <w:p w:rsidR="000C3D08" w:rsidRDefault="000C3D08" w:rsidP="00193D2D">
            <w:pPr>
              <w:rPr>
                <w:lang w:val="en-US"/>
              </w:rPr>
            </w:pPr>
          </w:p>
        </w:tc>
      </w:tr>
    </w:tbl>
    <w:p w:rsidR="00CC3609" w:rsidRDefault="00CC3609" w:rsidP="000C3D08">
      <w:pPr>
        <w:rPr>
          <w:lang w:val="en-US"/>
        </w:rPr>
      </w:pPr>
    </w:p>
    <w:p w:rsidR="000C3D08" w:rsidRDefault="0088326F" w:rsidP="000C3D08">
      <w:pPr>
        <w:rPr>
          <w:lang w:val="en-US"/>
        </w:rPr>
      </w:pPr>
      <w:r>
        <w:rPr>
          <w:lang w:val="en-US"/>
        </w:rPr>
        <w:t>That</w:t>
      </w:r>
      <w:r w:rsidR="00CC3609">
        <w:rPr>
          <w:lang w:val="en-US"/>
        </w:rPr>
        <w:t xml:space="preserve"> will open the</w:t>
      </w:r>
      <w:r w:rsidR="00E134EF">
        <w:rPr>
          <w:lang w:val="en-US"/>
        </w:rPr>
        <w:t xml:space="preserve"> admin</w:t>
      </w:r>
      <w:r w:rsidR="000C3D08">
        <w:rPr>
          <w:lang w:val="en-US"/>
        </w:rPr>
        <w:t xml:space="preserve"> login dialog:</w:t>
      </w:r>
    </w:p>
    <w:p w:rsidR="000C3D08" w:rsidRDefault="000C3D08" w:rsidP="000C3D08">
      <w:pPr>
        <w:jc w:val="center"/>
        <w:rPr>
          <w:lang w:val="en-US"/>
        </w:rPr>
      </w:pPr>
      <w:r>
        <w:rPr>
          <w:noProof/>
          <w:lang w:eastAsia="nl-NL"/>
        </w:rPr>
        <w:drawing>
          <wp:inline distT="0" distB="0" distL="0" distR="0" wp14:anchorId="5A4AE885" wp14:editId="06C72789">
            <wp:extent cx="2590800" cy="1934079"/>
            <wp:effectExtent l="0" t="0" r="0" b="9525"/>
            <wp:docPr id="10" name="Afbeelding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2"/>
                    <a:stretch>
                      <a:fillRect/>
                    </a:stretch>
                  </pic:blipFill>
                  <pic:spPr>
                    <a:xfrm>
                      <a:off x="0" y="0"/>
                      <a:ext cx="2594513" cy="1936851"/>
                    </a:xfrm>
                    <a:prstGeom prst="rect">
                      <a:avLst/>
                    </a:prstGeom>
                  </pic:spPr>
                </pic:pic>
              </a:graphicData>
            </a:graphic>
          </wp:inline>
        </w:drawing>
      </w:r>
    </w:p>
    <w:p w:rsidR="000C3D08" w:rsidRDefault="000C3D08" w:rsidP="000C3D08">
      <w:pPr>
        <w:rPr>
          <w:lang w:val="en-US"/>
        </w:rPr>
      </w:pPr>
    </w:p>
    <w:p w:rsidR="000C3D08" w:rsidRDefault="000C3D08" w:rsidP="000C3D08">
      <w:pPr>
        <w:rPr>
          <w:lang w:val="en-US"/>
        </w:rPr>
      </w:pPr>
      <w:r>
        <w:rPr>
          <w:lang w:val="en-US"/>
        </w:rPr>
        <w:t>Log</w:t>
      </w:r>
      <w:r w:rsidR="007E2B45">
        <w:rPr>
          <w:lang w:val="en-US"/>
        </w:rPr>
        <w:t xml:space="preserve"> </w:t>
      </w:r>
      <w:r>
        <w:rPr>
          <w:lang w:val="en-US"/>
        </w:rPr>
        <w:t>in with the admin password, and the following screen will open:</w:t>
      </w:r>
    </w:p>
    <w:p w:rsidR="000C3D08" w:rsidRDefault="000C3D08" w:rsidP="000C3D08">
      <w:pPr>
        <w:jc w:val="center"/>
        <w:rPr>
          <w:lang w:val="en-US"/>
        </w:rPr>
      </w:pPr>
      <w:r>
        <w:rPr>
          <w:noProof/>
          <w:lang w:eastAsia="nl-NL"/>
        </w:rPr>
        <w:drawing>
          <wp:inline distT="0" distB="0" distL="0" distR="0" wp14:anchorId="214477DB" wp14:editId="5AB6D22A">
            <wp:extent cx="4371975" cy="1706752"/>
            <wp:effectExtent l="0" t="0" r="0" b="8255"/>
            <wp:docPr id="11" name="Afbeelding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3"/>
                    <a:stretch>
                      <a:fillRect/>
                    </a:stretch>
                  </pic:blipFill>
                  <pic:spPr>
                    <a:xfrm>
                      <a:off x="0" y="0"/>
                      <a:ext cx="4379398" cy="1709650"/>
                    </a:xfrm>
                    <a:prstGeom prst="rect">
                      <a:avLst/>
                    </a:prstGeom>
                  </pic:spPr>
                </pic:pic>
              </a:graphicData>
            </a:graphic>
          </wp:inline>
        </w:drawing>
      </w:r>
    </w:p>
    <w:p w:rsidR="000C3D08" w:rsidRDefault="000C3D08" w:rsidP="000C3D08">
      <w:pPr>
        <w:rPr>
          <w:lang w:val="en-US"/>
        </w:rPr>
      </w:pPr>
      <w:r>
        <w:rPr>
          <w:lang w:val="en-US"/>
        </w:rPr>
        <w:t xml:space="preserve">The menu is self-explanatory: you can add users or delete them, and you can assign them </w:t>
      </w:r>
      <w:r w:rsidR="00273B86">
        <w:rPr>
          <w:lang w:val="en-US"/>
        </w:rPr>
        <w:t>particular</w:t>
      </w:r>
      <w:r>
        <w:rPr>
          <w:lang w:val="en-US"/>
        </w:rPr>
        <w:t xml:space="preserve"> </w:t>
      </w:r>
      <w:r w:rsidR="009D2454">
        <w:rPr>
          <w:lang w:val="en-US"/>
        </w:rPr>
        <w:t xml:space="preserve">access </w:t>
      </w:r>
      <w:r>
        <w:rPr>
          <w:lang w:val="en-US"/>
        </w:rPr>
        <w:t>roles.</w:t>
      </w:r>
    </w:p>
    <w:p w:rsidR="00D401AC" w:rsidRDefault="00D401AC">
      <w:pPr>
        <w:rPr>
          <w:lang w:val="en-US"/>
        </w:rPr>
      </w:pPr>
      <w:r>
        <w:rPr>
          <w:lang w:val="en-US"/>
        </w:rPr>
        <w:br w:type="page"/>
      </w:r>
    </w:p>
    <w:p w:rsidR="00D463E7" w:rsidRDefault="00D463E7" w:rsidP="000C3D08">
      <w:pPr>
        <w:rPr>
          <w:lang w:val="en-US"/>
        </w:rPr>
      </w:pPr>
      <w:r>
        <w:rPr>
          <w:lang w:val="en-US"/>
        </w:rPr>
        <w:lastRenderedPageBreak/>
        <w:t>At first, you will need to declare yourself as a user.</w:t>
      </w:r>
      <w:r w:rsidR="00CC3609">
        <w:rPr>
          <w:lang w:val="en-US"/>
        </w:rPr>
        <w:t xml:space="preserve"> Just t</w:t>
      </w:r>
      <w:r w:rsidR="00386329">
        <w:rPr>
          <w:lang w:val="en-US"/>
        </w:rPr>
        <w:t>ype in a username and a password.</w:t>
      </w:r>
      <w:r w:rsidR="00386329">
        <w:rPr>
          <w:lang w:val="en-US"/>
        </w:rPr>
        <w:br/>
        <w:t>F</w:t>
      </w:r>
      <w:r>
        <w:rPr>
          <w:lang w:val="en-US"/>
        </w:rPr>
        <w:t xml:space="preserve">or sake of ease, </w:t>
      </w:r>
      <w:r w:rsidR="00D401AC">
        <w:rPr>
          <w:lang w:val="en-US"/>
        </w:rPr>
        <w:t xml:space="preserve">do </w:t>
      </w:r>
      <w:r w:rsidR="00BB7B9E">
        <w:rPr>
          <w:lang w:val="en-US"/>
        </w:rPr>
        <w:t>assign</w:t>
      </w:r>
      <w:r w:rsidR="00D401AC">
        <w:rPr>
          <w:lang w:val="en-US"/>
        </w:rPr>
        <w:t xml:space="preserve"> yourself </w:t>
      </w:r>
      <w:r w:rsidR="00927F07">
        <w:rPr>
          <w:lang w:val="en-US"/>
        </w:rPr>
        <w:t xml:space="preserve">the </w:t>
      </w:r>
      <w:r w:rsidR="00D401AC">
        <w:rPr>
          <w:lang w:val="en-US"/>
        </w:rPr>
        <w:t>‘superuser’ r</w:t>
      </w:r>
      <w:r w:rsidR="00927F07">
        <w:rPr>
          <w:lang w:val="en-US"/>
        </w:rPr>
        <w:t>ole</w:t>
      </w:r>
      <w:r w:rsidR="00D401AC">
        <w:rPr>
          <w:lang w:val="en-US"/>
        </w:rPr>
        <w:t xml:space="preserve"> (unlimited</w:t>
      </w:r>
      <w:r>
        <w:rPr>
          <w:lang w:val="en-US"/>
        </w:rPr>
        <w:t xml:space="preserve"> access</w:t>
      </w:r>
      <w:r w:rsidR="00D401AC">
        <w:rPr>
          <w:lang w:val="en-US"/>
        </w:rPr>
        <w:t>)</w:t>
      </w:r>
      <w:r w:rsidR="0030077C">
        <w:rPr>
          <w:lang w:val="en-US"/>
        </w:rPr>
        <w:t xml:space="preserve"> and click OK.</w:t>
      </w:r>
    </w:p>
    <w:p w:rsidR="00D463E7" w:rsidRDefault="00386329" w:rsidP="0030077C">
      <w:pPr>
        <w:jc w:val="center"/>
        <w:rPr>
          <w:lang w:val="en-US"/>
        </w:rPr>
      </w:pPr>
      <w:r>
        <w:rPr>
          <w:noProof/>
          <w:lang w:eastAsia="nl-NL"/>
        </w:rPr>
        <w:drawing>
          <wp:inline distT="0" distB="0" distL="0" distR="0" wp14:anchorId="32A98BA5" wp14:editId="2D5F127B">
            <wp:extent cx="4386586" cy="2971800"/>
            <wp:effectExtent l="0" t="0" r="0" b="0"/>
            <wp:docPr id="1" name="Afbeelding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4"/>
                    <a:stretch>
                      <a:fillRect/>
                    </a:stretch>
                  </pic:blipFill>
                  <pic:spPr>
                    <a:xfrm>
                      <a:off x="0" y="0"/>
                      <a:ext cx="4389385" cy="2973696"/>
                    </a:xfrm>
                    <a:prstGeom prst="rect">
                      <a:avLst/>
                    </a:prstGeom>
                  </pic:spPr>
                </pic:pic>
              </a:graphicData>
            </a:graphic>
          </wp:inline>
        </w:drawing>
      </w:r>
    </w:p>
    <w:p w:rsidR="0030077C" w:rsidRDefault="0030077C" w:rsidP="0030077C">
      <w:pPr>
        <w:rPr>
          <w:lang w:val="en-US"/>
        </w:rPr>
      </w:pPr>
      <w:r>
        <w:rPr>
          <w:lang w:val="en-US"/>
        </w:rPr>
        <w:t xml:space="preserve">If all goes well, you should get </w:t>
      </w:r>
      <w:r w:rsidR="00D401AC">
        <w:rPr>
          <w:lang w:val="en-US"/>
        </w:rPr>
        <w:t xml:space="preserve">a </w:t>
      </w:r>
      <w:r>
        <w:rPr>
          <w:lang w:val="en-US"/>
        </w:rPr>
        <w:t xml:space="preserve">confirmation </w:t>
      </w:r>
      <w:r w:rsidR="00D401AC">
        <w:rPr>
          <w:lang w:val="en-US"/>
        </w:rPr>
        <w:t>dialog like. This shows that a user with username ‘mathieu’ was created, and it was assigned the ‘superuser’ role</w:t>
      </w:r>
      <w:r>
        <w:rPr>
          <w:lang w:val="en-US"/>
        </w:rPr>
        <w:t>:</w:t>
      </w:r>
    </w:p>
    <w:p w:rsidR="0030077C" w:rsidRDefault="0030077C" w:rsidP="0030077C">
      <w:pPr>
        <w:jc w:val="center"/>
        <w:rPr>
          <w:lang w:val="en-US"/>
        </w:rPr>
      </w:pPr>
      <w:r>
        <w:rPr>
          <w:noProof/>
          <w:lang w:eastAsia="nl-NL"/>
        </w:rPr>
        <w:drawing>
          <wp:inline distT="0" distB="0" distL="0" distR="0" wp14:anchorId="3354D4D9" wp14:editId="58764C57">
            <wp:extent cx="4895850" cy="2452182"/>
            <wp:effectExtent l="0" t="0" r="0" b="5715"/>
            <wp:docPr id="12" name="Afbeelding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5"/>
                    <a:stretch>
                      <a:fillRect/>
                    </a:stretch>
                  </pic:blipFill>
                  <pic:spPr>
                    <a:xfrm>
                      <a:off x="0" y="0"/>
                      <a:ext cx="4902865" cy="2455696"/>
                    </a:xfrm>
                    <a:prstGeom prst="rect">
                      <a:avLst/>
                    </a:prstGeom>
                  </pic:spPr>
                </pic:pic>
              </a:graphicData>
            </a:graphic>
          </wp:inline>
        </w:drawing>
      </w:r>
    </w:p>
    <w:p w:rsidR="00D463E7" w:rsidRDefault="00CC3609" w:rsidP="00D463E7">
      <w:pPr>
        <w:rPr>
          <w:lang w:val="en-US"/>
        </w:rPr>
      </w:pPr>
      <w:r>
        <w:rPr>
          <w:lang w:val="en-US"/>
        </w:rPr>
        <w:t xml:space="preserve">Now, you have a user account and </w:t>
      </w:r>
      <w:r w:rsidR="001B4F58">
        <w:rPr>
          <w:lang w:val="en-US"/>
        </w:rPr>
        <w:t>unlimited access</w:t>
      </w:r>
      <w:r>
        <w:rPr>
          <w:lang w:val="en-US"/>
        </w:rPr>
        <w:t>.</w:t>
      </w:r>
      <w:r w:rsidR="001B4F58">
        <w:rPr>
          <w:lang w:val="en-US"/>
        </w:rPr>
        <w:t xml:space="preserve"> In the next section, you’re going to create your first project.</w:t>
      </w:r>
    </w:p>
    <w:p w:rsidR="000054B8" w:rsidRPr="002E3F3E" w:rsidRDefault="000C3D08">
      <w:pPr>
        <w:rPr>
          <w:lang w:val="en-US"/>
        </w:rPr>
      </w:pPr>
      <w:r>
        <w:rPr>
          <w:lang w:val="en-US"/>
        </w:rPr>
        <w:br w:type="page"/>
      </w:r>
    </w:p>
    <w:p w:rsidR="00A44D32" w:rsidRDefault="00A44D32" w:rsidP="00A44D32">
      <w:pPr>
        <w:pStyle w:val="Kop1"/>
        <w:rPr>
          <w:lang w:val="en-US"/>
        </w:rPr>
      </w:pPr>
      <w:bookmarkStart w:id="10" w:name="_Toc177568815"/>
      <w:r>
        <w:rPr>
          <w:lang w:val="en-US"/>
        </w:rPr>
        <w:lastRenderedPageBreak/>
        <w:t>My first project</w:t>
      </w:r>
      <w:bookmarkEnd w:id="10"/>
    </w:p>
    <w:p w:rsidR="00A44D32" w:rsidRDefault="00A44D32" w:rsidP="00A44D32">
      <w:pPr>
        <w:rPr>
          <w:lang w:val="en-US"/>
        </w:rPr>
      </w:pPr>
    </w:p>
    <w:p w:rsidR="00A44D32" w:rsidRDefault="00A44D32" w:rsidP="00A44D32">
      <w:pPr>
        <w:rPr>
          <w:lang w:val="en-US"/>
        </w:rPr>
      </w:pPr>
      <w:r>
        <w:rPr>
          <w:lang w:val="en-US"/>
        </w:rPr>
        <w:t>A project needs only two files</w:t>
      </w:r>
      <w:r w:rsidR="0001369B">
        <w:rPr>
          <w:lang w:val="en-US"/>
        </w:rPr>
        <w:t>:</w:t>
      </w:r>
      <w:r>
        <w:rPr>
          <w:lang w:val="en-US"/>
        </w:rPr>
        <w:t xml:space="preserve"> </w:t>
      </w:r>
    </w:p>
    <w:p w:rsidR="00A44D32" w:rsidRDefault="00A44D32" w:rsidP="008F31E6">
      <w:pPr>
        <w:pStyle w:val="Lijstalinea"/>
        <w:numPr>
          <w:ilvl w:val="0"/>
          <w:numId w:val="2"/>
        </w:numPr>
        <w:rPr>
          <w:lang w:val="en-US"/>
        </w:rPr>
      </w:pPr>
      <w:r>
        <w:rPr>
          <w:lang w:val="en-US"/>
        </w:rPr>
        <w:t xml:space="preserve">a </w:t>
      </w:r>
      <w:r w:rsidRPr="00A44D32">
        <w:rPr>
          <w:rFonts w:ascii="Courier New" w:hAnsi="Courier New" w:cs="Courier New"/>
          <w:lang w:val="en-US"/>
        </w:rPr>
        <w:t>.database</w:t>
      </w:r>
      <w:r>
        <w:rPr>
          <w:lang w:val="en-US"/>
        </w:rPr>
        <w:t xml:space="preserve"> file, which </w:t>
      </w:r>
      <w:r w:rsidR="008F31E6">
        <w:rPr>
          <w:lang w:val="en-US"/>
        </w:rPr>
        <w:t>contains</w:t>
      </w:r>
      <w:r>
        <w:rPr>
          <w:lang w:val="en-US"/>
        </w:rPr>
        <w:t xml:space="preserve"> t</w:t>
      </w:r>
      <w:r w:rsidR="008F31E6">
        <w:rPr>
          <w:lang w:val="en-US"/>
        </w:rPr>
        <w:t>he project database location and credentials</w:t>
      </w:r>
    </w:p>
    <w:p w:rsidR="00A44D32" w:rsidRDefault="00A44D32" w:rsidP="00A44D32">
      <w:pPr>
        <w:pStyle w:val="Lijstalinea"/>
        <w:numPr>
          <w:ilvl w:val="0"/>
          <w:numId w:val="2"/>
        </w:numPr>
        <w:rPr>
          <w:lang w:val="en-US"/>
        </w:rPr>
      </w:pPr>
      <w:r>
        <w:rPr>
          <w:lang w:val="en-US"/>
        </w:rPr>
        <w:t xml:space="preserve">a </w:t>
      </w:r>
      <w:r w:rsidRPr="00A44D32">
        <w:rPr>
          <w:rFonts w:ascii="Courier New" w:hAnsi="Courier New" w:cs="Courier New"/>
          <w:lang w:val="en-US"/>
        </w:rPr>
        <w:t>.config.js</w:t>
      </w:r>
      <w:r>
        <w:rPr>
          <w:lang w:val="en-US"/>
        </w:rPr>
        <w:t xml:space="preserve"> file, which indicates which database tables can be accessed, how they should look and behave, etc.</w:t>
      </w:r>
      <w:r w:rsidR="0085141F">
        <w:rPr>
          <w:lang w:val="en-US"/>
        </w:rPr>
        <w:t xml:space="preserve"> </w:t>
      </w:r>
      <w:r w:rsidR="004E17B2">
        <w:rPr>
          <w:lang w:val="en-US"/>
        </w:rPr>
        <w:t xml:space="preserve"> </w:t>
      </w:r>
    </w:p>
    <w:p w:rsidR="00551FC0" w:rsidRDefault="00551FC0" w:rsidP="00A44D32">
      <w:pPr>
        <w:rPr>
          <w:lang w:val="en-US"/>
        </w:rPr>
      </w:pPr>
    </w:p>
    <w:p w:rsidR="00551FC0" w:rsidRPr="00551FC0" w:rsidRDefault="0001369B" w:rsidP="0001369B">
      <w:pPr>
        <w:rPr>
          <w:rFonts w:ascii="Courier New" w:hAnsi="Courier New" w:cs="Courier New"/>
          <w:lang w:val="en-US"/>
        </w:rPr>
      </w:pPr>
      <w:r>
        <w:rPr>
          <w:lang w:val="en-US"/>
        </w:rPr>
        <w:t xml:space="preserve">These two files need to be named the following way: </w:t>
      </w:r>
      <w:r w:rsidR="00551FC0">
        <w:rPr>
          <w:lang w:val="en-US"/>
        </w:rPr>
        <w:br/>
      </w:r>
      <w:r>
        <w:rPr>
          <w:lang w:val="en-US"/>
        </w:rPr>
        <w:t>i</w:t>
      </w:r>
      <w:r w:rsidR="00E00F36">
        <w:rPr>
          <w:lang w:val="en-US"/>
        </w:rPr>
        <w:t xml:space="preserve">f your project is named ‘myproject’, those two files should be called </w:t>
      </w:r>
      <w:r w:rsidR="00865FE9">
        <w:rPr>
          <w:lang w:val="en-US"/>
        </w:rPr>
        <w:t xml:space="preserve"> </w:t>
      </w:r>
      <w:r w:rsidR="00E00F36" w:rsidRPr="00E00F36">
        <w:rPr>
          <w:rFonts w:ascii="Courier New" w:hAnsi="Courier New" w:cs="Courier New"/>
          <w:lang w:val="en-US"/>
        </w:rPr>
        <w:t>myproject.database</w:t>
      </w:r>
      <w:r w:rsidR="00E00F36">
        <w:rPr>
          <w:lang w:val="en-US"/>
        </w:rPr>
        <w:t xml:space="preserve"> </w:t>
      </w:r>
      <w:r w:rsidR="00865FE9">
        <w:rPr>
          <w:lang w:val="en-US"/>
        </w:rPr>
        <w:t xml:space="preserve"> </w:t>
      </w:r>
      <w:r w:rsidR="00E00F36">
        <w:rPr>
          <w:lang w:val="en-US"/>
        </w:rPr>
        <w:t xml:space="preserve">and </w:t>
      </w:r>
      <w:r w:rsidR="00865FE9">
        <w:rPr>
          <w:lang w:val="en-US"/>
        </w:rPr>
        <w:t xml:space="preserve"> </w:t>
      </w:r>
      <w:r w:rsidR="00E00F36" w:rsidRPr="00E00F36">
        <w:rPr>
          <w:rFonts w:ascii="Courier New" w:hAnsi="Courier New" w:cs="Courier New"/>
          <w:lang w:val="en-US"/>
        </w:rPr>
        <w:t>myproject.config.js</w:t>
      </w:r>
      <w:r w:rsidR="00551FC0">
        <w:rPr>
          <w:rFonts w:ascii="Courier New" w:hAnsi="Courier New" w:cs="Courier New"/>
          <w:lang w:val="en-US"/>
        </w:rPr>
        <w:t xml:space="preserve"> </w:t>
      </w:r>
      <w:r w:rsidR="00551FC0">
        <w:rPr>
          <w:lang w:val="en-US"/>
        </w:rPr>
        <w:t>respectively.</w:t>
      </w:r>
    </w:p>
    <w:p w:rsidR="0001369B" w:rsidRDefault="00551FC0" w:rsidP="0001369B">
      <w:pPr>
        <w:rPr>
          <w:lang w:val="en-US"/>
        </w:rPr>
      </w:pPr>
      <w:r>
        <w:rPr>
          <w:lang w:val="en-US"/>
        </w:rPr>
        <w:br/>
      </w:r>
      <w:r w:rsidR="0001369B">
        <w:rPr>
          <w:lang w:val="en-US"/>
        </w:rPr>
        <w:t>As for their storage location:</w:t>
      </w:r>
    </w:p>
    <w:p w:rsidR="00824953" w:rsidRDefault="0001369B" w:rsidP="0001369B">
      <w:pPr>
        <w:pStyle w:val="Lijstalinea"/>
        <w:numPr>
          <w:ilvl w:val="0"/>
          <w:numId w:val="2"/>
        </w:numPr>
        <w:rPr>
          <w:lang w:val="en-US"/>
        </w:rPr>
      </w:pPr>
      <w:r w:rsidRPr="0001369B">
        <w:rPr>
          <w:lang w:val="en-US"/>
        </w:rPr>
        <w:t xml:space="preserve">The </w:t>
      </w:r>
      <w:r w:rsidRPr="00E00F36">
        <w:rPr>
          <w:rFonts w:ascii="Courier New" w:hAnsi="Courier New" w:cs="Courier New"/>
          <w:lang w:val="en-US"/>
        </w:rPr>
        <w:t>myproject.config.js</w:t>
      </w:r>
      <w:r w:rsidRPr="0001369B">
        <w:rPr>
          <w:lang w:val="en-US"/>
        </w:rPr>
        <w:t xml:space="preserve"> file must be stored in the tomcat webapps folder in ‘configuration’ subfolder </w:t>
      </w:r>
      <w:r w:rsidRPr="0001369B">
        <w:rPr>
          <w:rFonts w:ascii="Courier New" w:hAnsi="Courier New" w:cs="Courier New"/>
          <w:lang w:val="en-US"/>
        </w:rPr>
        <w:t>/webapps/lexit2_config</w:t>
      </w:r>
    </w:p>
    <w:p w:rsidR="00551FC0" w:rsidRPr="00551FC0" w:rsidRDefault="0001369B" w:rsidP="00551FC0">
      <w:pPr>
        <w:pStyle w:val="Lijstalinea"/>
        <w:numPr>
          <w:ilvl w:val="0"/>
          <w:numId w:val="2"/>
        </w:numPr>
        <w:rPr>
          <w:lang w:val="en-US"/>
        </w:rPr>
      </w:pPr>
      <w:r>
        <w:rPr>
          <w:lang w:val="en-US"/>
        </w:rPr>
        <w:t xml:space="preserve">The </w:t>
      </w:r>
      <w:r w:rsidRPr="00E00F36">
        <w:rPr>
          <w:rFonts w:ascii="Courier New" w:hAnsi="Courier New" w:cs="Courier New"/>
          <w:lang w:val="en-US"/>
        </w:rPr>
        <w:t>myproject.database</w:t>
      </w:r>
      <w:r>
        <w:rPr>
          <w:lang w:val="en-US"/>
        </w:rPr>
        <w:t xml:space="preserve"> file </w:t>
      </w:r>
      <w:r w:rsidR="00551FC0">
        <w:rPr>
          <w:lang w:val="en-US"/>
        </w:rPr>
        <w:t>must</w:t>
      </w:r>
      <w:r>
        <w:rPr>
          <w:lang w:val="en-US"/>
        </w:rPr>
        <w:t xml:space="preserve"> be saved </w:t>
      </w:r>
      <w:r w:rsidR="00551FC0">
        <w:rPr>
          <w:lang w:val="en-US"/>
        </w:rPr>
        <w:t>at</w:t>
      </w:r>
      <w:r>
        <w:rPr>
          <w:lang w:val="en-US"/>
        </w:rPr>
        <w:t xml:space="preserve"> </w:t>
      </w:r>
      <w:r w:rsidR="00BF3B6A">
        <w:rPr>
          <w:lang w:val="en-US"/>
        </w:rPr>
        <w:t>/</w:t>
      </w:r>
      <w:r w:rsidRPr="0001369B">
        <w:rPr>
          <w:rFonts w:ascii="Courier New" w:hAnsi="Courier New" w:cs="Courier New"/>
          <w:lang w:val="en-US"/>
        </w:rPr>
        <w:t>etc</w:t>
      </w:r>
      <w:r w:rsidR="00AF3A1A">
        <w:rPr>
          <w:rFonts w:ascii="Courier New" w:hAnsi="Courier New" w:cs="Courier New"/>
          <w:lang w:val="en-US"/>
        </w:rPr>
        <w:t>/</w:t>
      </w:r>
      <w:r w:rsidR="00AF3A1A" w:rsidRPr="0001369B">
        <w:rPr>
          <w:rFonts w:ascii="Courier New" w:hAnsi="Courier New" w:cs="Courier New"/>
          <w:lang w:val="en-US"/>
        </w:rPr>
        <w:t>lexit2_db_config</w:t>
      </w:r>
      <w:r>
        <w:rPr>
          <w:lang w:val="en-US"/>
        </w:rPr>
        <w:t xml:space="preserve"> </w:t>
      </w:r>
    </w:p>
    <w:p w:rsidR="0001369B" w:rsidRDefault="00551FC0" w:rsidP="00551FC0">
      <w:pPr>
        <w:rPr>
          <w:lang w:val="en-US"/>
        </w:rPr>
      </w:pPr>
      <w:r>
        <w:rPr>
          <w:lang w:val="en-US"/>
        </w:rPr>
        <w:t>As we</w:t>
      </w:r>
      <w:r w:rsidR="00AF3A1A" w:rsidRPr="00551FC0">
        <w:rPr>
          <w:lang w:val="en-US"/>
        </w:rPr>
        <w:t xml:space="preserve"> saw before</w:t>
      </w:r>
      <w:r>
        <w:rPr>
          <w:lang w:val="en-US"/>
        </w:rPr>
        <w:t xml:space="preserve"> (in the </w:t>
      </w:r>
      <w:r w:rsidRPr="00551FC0">
        <w:rPr>
          <w:b/>
          <w:lang w:val="en-US"/>
        </w:rPr>
        <w:t>Installation: quick start</w:t>
      </w:r>
      <w:r>
        <w:rPr>
          <w:lang w:val="en-US"/>
        </w:rPr>
        <w:t xml:space="preserve"> section), </w:t>
      </w:r>
      <w:r w:rsidR="00AF3A1A" w:rsidRPr="00551FC0">
        <w:rPr>
          <w:lang w:val="en-US"/>
        </w:rPr>
        <w:t xml:space="preserve">the </w:t>
      </w:r>
      <w:r w:rsidR="00AF3A1A" w:rsidRPr="00551FC0">
        <w:rPr>
          <w:rFonts w:ascii="Courier New" w:hAnsi="Courier New" w:cs="Courier New"/>
          <w:lang w:val="en-US"/>
        </w:rPr>
        <w:t>etc</w:t>
      </w:r>
      <w:r w:rsidR="00AF3A1A" w:rsidRPr="00551FC0">
        <w:rPr>
          <w:lang w:val="en-US"/>
        </w:rPr>
        <w:t xml:space="preserve"> folder</w:t>
      </w:r>
      <w:r w:rsidR="0001369B" w:rsidRPr="00551FC0">
        <w:rPr>
          <w:lang w:val="en-US"/>
        </w:rPr>
        <w:t xml:space="preserve"> </w:t>
      </w:r>
      <w:r w:rsidR="00AF3A1A" w:rsidRPr="00551FC0">
        <w:rPr>
          <w:lang w:val="en-US"/>
        </w:rPr>
        <w:t xml:space="preserve">was created </w:t>
      </w:r>
      <w:r w:rsidR="0001369B" w:rsidRPr="00551FC0">
        <w:rPr>
          <w:lang w:val="en-US"/>
        </w:rPr>
        <w:t>next to (t</w:t>
      </w:r>
      <w:r w:rsidR="00AF3A1A" w:rsidRPr="00551FC0">
        <w:rPr>
          <w:lang w:val="en-US"/>
        </w:rPr>
        <w:t>hat is:</w:t>
      </w:r>
      <w:r w:rsidR="0001369B" w:rsidRPr="00551FC0">
        <w:rPr>
          <w:lang w:val="en-US"/>
        </w:rPr>
        <w:t xml:space="preserve"> as a sibling of) the </w:t>
      </w:r>
      <w:r w:rsidR="0001369B" w:rsidRPr="00551FC0">
        <w:rPr>
          <w:rFonts w:ascii="Courier New" w:hAnsi="Courier New" w:cs="Courier New"/>
          <w:lang w:val="en-US"/>
        </w:rPr>
        <w:t>webapps</w:t>
      </w:r>
      <w:r>
        <w:rPr>
          <w:lang w:val="en-US"/>
        </w:rPr>
        <w:t xml:space="preserve"> folder:</w:t>
      </w:r>
    </w:p>
    <w:p w:rsidR="00551FC0" w:rsidRDefault="00551FC0" w:rsidP="00551FC0">
      <w:pPr>
        <w:rPr>
          <w:lang w:val="en-US"/>
        </w:rPr>
      </w:pPr>
      <w:r w:rsidRPr="00E75812">
        <w:rPr>
          <w:noProof/>
          <w:lang w:eastAsia="nl-NL"/>
        </w:rPr>
        <w:drawing>
          <wp:inline distT="0" distB="0" distL="0" distR="0" wp14:anchorId="4D5B98B2" wp14:editId="4DFDBE81">
            <wp:extent cx="4990476" cy="2357539"/>
            <wp:effectExtent l="0" t="0" r="635" b="5080"/>
            <wp:docPr id="5" name="Afbeelding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1"/>
                    <a:stretch>
                      <a:fillRect/>
                    </a:stretch>
                  </pic:blipFill>
                  <pic:spPr>
                    <a:xfrm>
                      <a:off x="0" y="0"/>
                      <a:ext cx="4990476" cy="2357539"/>
                    </a:xfrm>
                    <a:prstGeom prst="rect">
                      <a:avLst/>
                    </a:prstGeom>
                  </pic:spPr>
                </pic:pic>
              </a:graphicData>
            </a:graphic>
          </wp:inline>
        </w:drawing>
      </w:r>
    </w:p>
    <w:p w:rsidR="00551FC0" w:rsidRDefault="00551FC0">
      <w:pPr>
        <w:rPr>
          <w:lang w:val="en-US"/>
        </w:rPr>
      </w:pPr>
      <w:r>
        <w:rPr>
          <w:lang w:val="en-US"/>
        </w:rPr>
        <w:br w:type="page"/>
      </w:r>
    </w:p>
    <w:p w:rsidR="00A44D32" w:rsidRDefault="00E00F36" w:rsidP="00A44D32">
      <w:pPr>
        <w:pStyle w:val="Kop2"/>
        <w:rPr>
          <w:lang w:val="en-US"/>
        </w:rPr>
      </w:pPr>
      <w:bookmarkStart w:id="11" w:name="_Toc177568816"/>
      <w:r>
        <w:rPr>
          <w:lang w:val="en-US"/>
        </w:rPr>
        <w:lastRenderedPageBreak/>
        <w:t xml:space="preserve">The </w:t>
      </w:r>
      <w:r w:rsidR="00A44D32">
        <w:rPr>
          <w:lang w:val="en-US"/>
        </w:rPr>
        <w:t>.database file</w:t>
      </w:r>
      <w:bookmarkEnd w:id="11"/>
    </w:p>
    <w:p w:rsidR="00A44D32" w:rsidRDefault="00A44D32">
      <w:pPr>
        <w:rPr>
          <w:lang w:val="en-US"/>
        </w:rPr>
      </w:pPr>
      <w:r>
        <w:rPr>
          <w:lang w:val="en-US"/>
        </w:rPr>
        <w:t xml:space="preserve">A typical </w:t>
      </w:r>
      <w:r w:rsidRPr="00A44D32">
        <w:rPr>
          <w:rFonts w:ascii="Courier New" w:hAnsi="Courier New" w:cs="Courier New"/>
          <w:lang w:val="en-US"/>
        </w:rPr>
        <w:t>.database</w:t>
      </w:r>
      <w:r>
        <w:rPr>
          <w:lang w:val="en-US"/>
        </w:rPr>
        <w:t xml:space="preserve"> file looks like this:</w:t>
      </w:r>
    </w:p>
    <w:tbl>
      <w:tblPr>
        <w:tblStyle w:val="Tabelraster"/>
        <w:tblW w:w="0" w:type="auto"/>
        <w:tblLook w:val="04A0" w:firstRow="1" w:lastRow="0" w:firstColumn="1" w:lastColumn="0" w:noHBand="0" w:noVBand="1"/>
      </w:tblPr>
      <w:tblGrid>
        <w:gridCol w:w="9212"/>
      </w:tblGrid>
      <w:tr w:rsidR="00A44D32" w:rsidRPr="00FB586C" w:rsidTr="00A44D32">
        <w:tc>
          <w:tcPr>
            <w:tcW w:w="9212" w:type="dxa"/>
          </w:tcPr>
          <w:p w:rsidR="00A44D32" w:rsidRPr="00C156F6" w:rsidRDefault="00A44D32">
            <w:pPr>
              <w:rPr>
                <w:rFonts w:ascii="Courier New" w:hAnsi="Courier New" w:cs="Courier New"/>
                <w:sz w:val="20"/>
                <w:lang w:val="en-US"/>
              </w:rPr>
            </w:pPr>
          </w:p>
          <w:p w:rsidR="00A44D32" w:rsidRPr="00C156F6" w:rsidRDefault="00A44D32" w:rsidP="00A44D32">
            <w:pPr>
              <w:rPr>
                <w:rFonts w:ascii="Courier New" w:hAnsi="Courier New" w:cs="Courier New"/>
                <w:sz w:val="20"/>
                <w:lang w:val="en-US"/>
              </w:rPr>
            </w:pPr>
            <w:r w:rsidRPr="00C156F6">
              <w:rPr>
                <w:rFonts w:ascii="Courier New" w:hAnsi="Courier New" w:cs="Courier New"/>
                <w:b/>
                <w:color w:val="2E74B5" w:themeColor="accent1" w:themeShade="BF"/>
                <w:sz w:val="20"/>
                <w:lang w:val="en-US"/>
              </w:rPr>
              <w:t>db</w:t>
            </w:r>
            <w:r w:rsidRPr="00C156F6">
              <w:rPr>
                <w:rFonts w:ascii="Courier New" w:hAnsi="Courier New" w:cs="Courier New"/>
                <w:sz w:val="20"/>
                <w:lang w:val="en-US"/>
              </w:rPr>
              <w:t>=</w:t>
            </w:r>
            <w:r w:rsidR="002A17E6" w:rsidRPr="00C156F6">
              <w:rPr>
                <w:rFonts w:ascii="Courier New" w:hAnsi="Courier New" w:cs="Courier New"/>
                <w:sz w:val="20"/>
                <w:lang w:val="en-US"/>
              </w:rPr>
              <w:t>myproject_name</w:t>
            </w:r>
          </w:p>
          <w:p w:rsidR="00A44D32" w:rsidRPr="00C156F6" w:rsidRDefault="00A44D32" w:rsidP="00A44D32">
            <w:pPr>
              <w:rPr>
                <w:rFonts w:ascii="Courier New" w:hAnsi="Courier New" w:cs="Courier New"/>
                <w:sz w:val="20"/>
                <w:lang w:val="en-US"/>
              </w:rPr>
            </w:pPr>
            <w:r w:rsidRPr="00C156F6">
              <w:rPr>
                <w:rFonts w:ascii="Courier New" w:hAnsi="Courier New" w:cs="Courier New"/>
                <w:b/>
                <w:color w:val="2E74B5" w:themeColor="accent1" w:themeShade="BF"/>
                <w:sz w:val="20"/>
                <w:lang w:val="en-US"/>
              </w:rPr>
              <w:t>schema</w:t>
            </w:r>
            <w:r w:rsidRPr="00C156F6">
              <w:rPr>
                <w:rFonts w:ascii="Courier New" w:hAnsi="Courier New" w:cs="Courier New"/>
                <w:sz w:val="20"/>
                <w:lang w:val="en-US"/>
              </w:rPr>
              <w:t>=public</w:t>
            </w:r>
          </w:p>
          <w:p w:rsidR="00A44D32" w:rsidRPr="00C156F6" w:rsidRDefault="00A44D32" w:rsidP="00A44D32">
            <w:pPr>
              <w:rPr>
                <w:rFonts w:ascii="Courier New" w:hAnsi="Courier New" w:cs="Courier New"/>
                <w:sz w:val="20"/>
                <w:lang w:val="en-US"/>
              </w:rPr>
            </w:pPr>
            <w:r w:rsidRPr="00C156F6">
              <w:rPr>
                <w:rFonts w:ascii="Courier New" w:hAnsi="Courier New" w:cs="Courier New"/>
                <w:b/>
                <w:color w:val="2E74B5" w:themeColor="accent1" w:themeShade="BF"/>
                <w:sz w:val="20"/>
                <w:lang w:val="en-US"/>
              </w:rPr>
              <w:t>host</w:t>
            </w:r>
            <w:r w:rsidRPr="00C156F6">
              <w:rPr>
                <w:rFonts w:ascii="Courier New" w:hAnsi="Courier New" w:cs="Courier New"/>
                <w:sz w:val="20"/>
                <w:lang w:val="en-US"/>
              </w:rPr>
              <w:t>=</w:t>
            </w:r>
            <w:r w:rsidR="002A17E6" w:rsidRPr="00C156F6">
              <w:rPr>
                <w:rFonts w:ascii="Courier New" w:hAnsi="Courier New" w:cs="Courier New"/>
                <w:sz w:val="20"/>
                <w:lang w:val="en-US"/>
              </w:rPr>
              <w:t>somehost</w:t>
            </w:r>
            <w:r w:rsidRPr="00C156F6">
              <w:rPr>
                <w:rFonts w:ascii="Courier New" w:hAnsi="Courier New" w:cs="Courier New"/>
                <w:sz w:val="20"/>
                <w:lang w:val="en-US"/>
              </w:rPr>
              <w:t>.</w:t>
            </w:r>
            <w:r w:rsidR="002A17E6" w:rsidRPr="00C156F6">
              <w:rPr>
                <w:rFonts w:ascii="Courier New" w:hAnsi="Courier New" w:cs="Courier New"/>
                <w:sz w:val="20"/>
                <w:lang w:val="en-US"/>
              </w:rPr>
              <w:t>com</w:t>
            </w:r>
          </w:p>
          <w:p w:rsidR="00A44D32" w:rsidRPr="00C156F6" w:rsidRDefault="00A44D32" w:rsidP="00A44D32">
            <w:pPr>
              <w:rPr>
                <w:rFonts w:ascii="Courier New" w:hAnsi="Courier New" w:cs="Courier New"/>
                <w:sz w:val="20"/>
                <w:lang w:val="en-US"/>
              </w:rPr>
            </w:pPr>
            <w:r w:rsidRPr="00C156F6">
              <w:rPr>
                <w:rFonts w:ascii="Courier New" w:hAnsi="Courier New" w:cs="Courier New"/>
                <w:b/>
                <w:color w:val="2E74B5" w:themeColor="accent1" w:themeShade="BF"/>
                <w:sz w:val="20"/>
                <w:lang w:val="en-US"/>
              </w:rPr>
              <w:t>user</w:t>
            </w:r>
            <w:r w:rsidRPr="00C156F6">
              <w:rPr>
                <w:rFonts w:ascii="Courier New" w:hAnsi="Courier New" w:cs="Courier New"/>
                <w:sz w:val="20"/>
                <w:lang w:val="en-US"/>
              </w:rPr>
              <w:t>=postgres</w:t>
            </w:r>
          </w:p>
          <w:p w:rsidR="00A44D32" w:rsidRPr="00C156F6" w:rsidRDefault="00A44D32" w:rsidP="00A44D32">
            <w:pPr>
              <w:rPr>
                <w:rFonts w:ascii="Courier New" w:hAnsi="Courier New" w:cs="Courier New"/>
                <w:sz w:val="20"/>
                <w:lang w:val="en-US"/>
              </w:rPr>
            </w:pPr>
            <w:r w:rsidRPr="00C156F6">
              <w:rPr>
                <w:rFonts w:ascii="Courier New" w:hAnsi="Courier New" w:cs="Courier New"/>
                <w:b/>
                <w:color w:val="2E74B5" w:themeColor="accent1" w:themeShade="BF"/>
                <w:sz w:val="20"/>
                <w:lang w:val="en-US"/>
              </w:rPr>
              <w:t>pass</w:t>
            </w:r>
            <w:r w:rsidRPr="00C156F6">
              <w:rPr>
                <w:rFonts w:ascii="Courier New" w:hAnsi="Courier New" w:cs="Courier New"/>
                <w:sz w:val="20"/>
                <w:lang w:val="en-US"/>
              </w:rPr>
              <w:t>=</w:t>
            </w:r>
            <w:r w:rsidR="002A17E6" w:rsidRPr="00C156F6">
              <w:rPr>
                <w:rFonts w:ascii="Courier New" w:hAnsi="Courier New" w:cs="Courier New"/>
                <w:sz w:val="20"/>
                <w:lang w:val="en-US"/>
              </w:rPr>
              <w:t>password</w:t>
            </w:r>
          </w:p>
          <w:p w:rsidR="00A44D32" w:rsidRPr="00C156F6" w:rsidRDefault="00A44D32" w:rsidP="00A44D32">
            <w:pPr>
              <w:rPr>
                <w:rFonts w:ascii="Courier New" w:hAnsi="Courier New" w:cs="Courier New"/>
                <w:sz w:val="20"/>
                <w:lang w:val="en-US"/>
              </w:rPr>
            </w:pPr>
            <w:r w:rsidRPr="00C156F6">
              <w:rPr>
                <w:rFonts w:ascii="Courier New" w:hAnsi="Courier New" w:cs="Courier New"/>
                <w:b/>
                <w:color w:val="2E74B5" w:themeColor="accent1" w:themeShade="BF"/>
                <w:sz w:val="20"/>
                <w:lang w:val="en-US"/>
              </w:rPr>
              <w:t>send_username_to_db</w:t>
            </w:r>
            <w:r w:rsidRPr="00C156F6">
              <w:rPr>
                <w:rFonts w:ascii="Courier New" w:hAnsi="Courier New" w:cs="Courier New"/>
                <w:sz w:val="20"/>
                <w:lang w:val="en-US"/>
              </w:rPr>
              <w:t>=true</w:t>
            </w:r>
          </w:p>
          <w:p w:rsidR="00A44D32" w:rsidRPr="00C156F6" w:rsidRDefault="00A44D32" w:rsidP="00A44D32">
            <w:pPr>
              <w:rPr>
                <w:rFonts w:ascii="Courier New" w:hAnsi="Courier New" w:cs="Courier New"/>
                <w:sz w:val="20"/>
                <w:lang w:val="en-US"/>
              </w:rPr>
            </w:pPr>
          </w:p>
        </w:tc>
      </w:tr>
    </w:tbl>
    <w:p w:rsidR="00A44D32" w:rsidRDefault="00A44D32">
      <w:pPr>
        <w:rPr>
          <w:lang w:val="en-US"/>
        </w:rPr>
      </w:pPr>
    </w:p>
    <w:p w:rsidR="002A17E6" w:rsidRDefault="002A17E6">
      <w:pPr>
        <w:rPr>
          <w:lang w:val="en-US"/>
        </w:rPr>
      </w:pPr>
      <w:r>
        <w:rPr>
          <w:lang w:val="en-US"/>
        </w:rPr>
        <w:t>Most of the content is straightforward:</w:t>
      </w:r>
    </w:p>
    <w:p w:rsidR="002A17E6" w:rsidRDefault="002A17E6" w:rsidP="002A17E6">
      <w:pPr>
        <w:pStyle w:val="Lijstalinea"/>
        <w:numPr>
          <w:ilvl w:val="0"/>
          <w:numId w:val="2"/>
        </w:numPr>
        <w:rPr>
          <w:lang w:val="en-US"/>
        </w:rPr>
      </w:pPr>
      <w:r w:rsidRPr="002A17E6">
        <w:rPr>
          <w:b/>
          <w:color w:val="2E74B5" w:themeColor="accent1" w:themeShade="BF"/>
          <w:lang w:val="en-US"/>
        </w:rPr>
        <w:t>db</w:t>
      </w:r>
      <w:r w:rsidRPr="002A17E6">
        <w:rPr>
          <w:color w:val="2E74B5" w:themeColor="accent1" w:themeShade="BF"/>
          <w:lang w:val="en-US"/>
        </w:rPr>
        <w:t xml:space="preserve"> </w:t>
      </w:r>
      <w:r w:rsidRPr="002A17E6">
        <w:rPr>
          <w:lang w:val="en-US"/>
        </w:rPr>
        <w:t xml:space="preserve">is assigned the name of the project database, </w:t>
      </w:r>
    </w:p>
    <w:p w:rsidR="002A17E6" w:rsidRDefault="002A17E6" w:rsidP="002A17E6">
      <w:pPr>
        <w:pStyle w:val="Lijstalinea"/>
        <w:numPr>
          <w:ilvl w:val="0"/>
          <w:numId w:val="2"/>
        </w:numPr>
        <w:rPr>
          <w:lang w:val="en-US"/>
        </w:rPr>
      </w:pPr>
      <w:r w:rsidRPr="002A17E6">
        <w:rPr>
          <w:b/>
          <w:color w:val="2E74B5" w:themeColor="accent1" w:themeShade="BF"/>
          <w:lang w:val="en-US"/>
        </w:rPr>
        <w:t>schema</w:t>
      </w:r>
      <w:r w:rsidRPr="002A17E6">
        <w:rPr>
          <w:color w:val="2E74B5" w:themeColor="accent1" w:themeShade="BF"/>
          <w:lang w:val="en-US"/>
        </w:rPr>
        <w:t xml:space="preserve"> </w:t>
      </w:r>
      <w:r w:rsidRPr="002A17E6">
        <w:rPr>
          <w:lang w:val="en-US"/>
        </w:rPr>
        <w:t>is assigned the database schema Lex’it is allowed to access in the project database</w:t>
      </w:r>
      <w:r>
        <w:rPr>
          <w:lang w:val="en-US"/>
        </w:rPr>
        <w:t xml:space="preserve"> (note that this </w:t>
      </w:r>
      <w:r w:rsidR="005556B9">
        <w:rPr>
          <w:lang w:val="en-US"/>
        </w:rPr>
        <w:t>allows you to easily keep parts of a database hidden, since Lex’it will only be able to access the specified schema)</w:t>
      </w:r>
    </w:p>
    <w:p w:rsidR="002A17E6" w:rsidRDefault="002A17E6" w:rsidP="002A17E6">
      <w:pPr>
        <w:pStyle w:val="Lijstalinea"/>
        <w:numPr>
          <w:ilvl w:val="0"/>
          <w:numId w:val="2"/>
        </w:numPr>
        <w:rPr>
          <w:lang w:val="en-US"/>
        </w:rPr>
      </w:pPr>
      <w:r>
        <w:rPr>
          <w:b/>
          <w:color w:val="2E74B5" w:themeColor="accent1" w:themeShade="BF"/>
          <w:lang w:val="en-US"/>
        </w:rPr>
        <w:t xml:space="preserve">user </w:t>
      </w:r>
      <w:r w:rsidRPr="002A17E6">
        <w:rPr>
          <w:lang w:val="en-US"/>
        </w:rPr>
        <w:t>and</w:t>
      </w:r>
      <w:r w:rsidRPr="002A17E6">
        <w:rPr>
          <w:b/>
          <w:lang w:val="en-US"/>
        </w:rPr>
        <w:t xml:space="preserve"> </w:t>
      </w:r>
      <w:r>
        <w:rPr>
          <w:b/>
          <w:color w:val="2E74B5" w:themeColor="accent1" w:themeShade="BF"/>
          <w:lang w:val="en-US"/>
        </w:rPr>
        <w:t xml:space="preserve">pass(word) </w:t>
      </w:r>
      <w:r w:rsidRPr="002A17E6">
        <w:rPr>
          <w:lang w:val="en-US"/>
        </w:rPr>
        <w:t xml:space="preserve">are of course needed </w:t>
      </w:r>
      <w:r>
        <w:rPr>
          <w:lang w:val="en-US"/>
        </w:rPr>
        <w:t xml:space="preserve">for Lex’it </w:t>
      </w:r>
      <w:r w:rsidRPr="002A17E6">
        <w:rPr>
          <w:lang w:val="en-US"/>
        </w:rPr>
        <w:t>to access the database</w:t>
      </w:r>
    </w:p>
    <w:p w:rsidR="00A44D32" w:rsidRDefault="005556B9" w:rsidP="00800F9F">
      <w:pPr>
        <w:pStyle w:val="Lijstalinea"/>
        <w:numPr>
          <w:ilvl w:val="0"/>
          <w:numId w:val="2"/>
        </w:numPr>
        <w:rPr>
          <w:lang w:val="en-US"/>
        </w:rPr>
      </w:pPr>
      <w:r>
        <w:rPr>
          <w:b/>
          <w:color w:val="2E74B5" w:themeColor="accent1" w:themeShade="BF"/>
          <w:lang w:val="en-US"/>
        </w:rPr>
        <w:t>send_username_to_db</w:t>
      </w:r>
      <w:r>
        <w:rPr>
          <w:b/>
          <w:lang w:val="en-US"/>
        </w:rPr>
        <w:t xml:space="preserve"> </w:t>
      </w:r>
      <w:r>
        <w:rPr>
          <w:lang w:val="en-US"/>
        </w:rPr>
        <w:t>is the only optional parameter.</w:t>
      </w:r>
      <w:r w:rsidR="002F6315">
        <w:rPr>
          <w:rStyle w:val="Voetnootmarkering"/>
          <w:lang w:val="en-US"/>
        </w:rPr>
        <w:footnoteReference w:id="1"/>
      </w:r>
      <w:r>
        <w:rPr>
          <w:lang w:val="en-US"/>
        </w:rPr>
        <w:t xml:space="preserve"> This is needed when one wants to be able to identify (and </w:t>
      </w:r>
      <w:r w:rsidR="00800F9F">
        <w:rPr>
          <w:lang w:val="en-US"/>
        </w:rPr>
        <w:t xml:space="preserve">store) the users </w:t>
      </w:r>
      <w:r w:rsidR="00EE3ECD">
        <w:rPr>
          <w:lang w:val="en-US"/>
        </w:rPr>
        <w:t>identity</w:t>
      </w:r>
      <w:r>
        <w:rPr>
          <w:lang w:val="en-US"/>
        </w:rPr>
        <w:t xml:space="preserve"> for logging</w:t>
      </w:r>
      <w:r w:rsidR="00800F9F">
        <w:rPr>
          <w:lang w:val="en-US"/>
        </w:rPr>
        <w:t xml:space="preserve"> purposes</w:t>
      </w:r>
      <w:r>
        <w:rPr>
          <w:lang w:val="en-US"/>
        </w:rPr>
        <w:t xml:space="preserve"> </w:t>
      </w:r>
      <w:r w:rsidR="000808DD">
        <w:rPr>
          <w:lang w:val="en-US"/>
        </w:rPr>
        <w:t>etc.</w:t>
      </w:r>
      <w:r w:rsidR="004D3249" w:rsidRPr="00E16CD1">
        <w:rPr>
          <w:lang w:val="en-US"/>
        </w:rPr>
        <w:t xml:space="preserve"> </w:t>
      </w:r>
      <w:r w:rsidR="004D3249" w:rsidRPr="00E26B75">
        <w:rPr>
          <w:lang w:val="en-US"/>
        </w:rPr>
        <w:t xml:space="preserve">(see the </w:t>
      </w:r>
      <w:r w:rsidR="004D3249" w:rsidRPr="004D3249">
        <w:rPr>
          <w:b/>
          <w:lang w:val="en-US"/>
        </w:rPr>
        <w:t>Accessing session and user info</w:t>
      </w:r>
      <w:r w:rsidR="004D3249" w:rsidRPr="00E26B75">
        <w:rPr>
          <w:lang w:val="en-US"/>
        </w:rPr>
        <w:t xml:space="preserve"> section about that)</w:t>
      </w:r>
      <w:r w:rsidR="000808DD">
        <w:rPr>
          <w:lang w:val="en-US"/>
        </w:rPr>
        <w:t>.</w:t>
      </w:r>
    </w:p>
    <w:p w:rsidR="00E26B75" w:rsidRPr="00800F9F" w:rsidRDefault="00E26B75" w:rsidP="00E26B75">
      <w:pPr>
        <w:pStyle w:val="Lijstalinea"/>
        <w:rPr>
          <w:lang w:val="en-US"/>
        </w:rPr>
      </w:pPr>
    </w:p>
    <w:p w:rsidR="00A44D32" w:rsidRDefault="00E00F36" w:rsidP="00A44D32">
      <w:pPr>
        <w:pStyle w:val="Kop2"/>
        <w:rPr>
          <w:lang w:val="en-US"/>
        </w:rPr>
      </w:pPr>
      <w:bookmarkStart w:id="12" w:name="_Toc177568817"/>
      <w:r>
        <w:rPr>
          <w:lang w:val="en-US"/>
        </w:rPr>
        <w:t xml:space="preserve">The </w:t>
      </w:r>
      <w:r w:rsidR="00A44D32">
        <w:rPr>
          <w:lang w:val="en-US"/>
        </w:rPr>
        <w:t>.config.js file</w:t>
      </w:r>
      <w:bookmarkEnd w:id="12"/>
    </w:p>
    <w:p w:rsidR="00C156F6" w:rsidRDefault="00C156F6">
      <w:pPr>
        <w:rPr>
          <w:lang w:val="en-US"/>
        </w:rPr>
      </w:pPr>
      <w:r w:rsidRPr="00C156F6">
        <w:rPr>
          <w:lang w:val="en-US"/>
        </w:rPr>
        <w:t xml:space="preserve">A </w:t>
      </w:r>
      <w:r w:rsidR="002E0CE2">
        <w:rPr>
          <w:lang w:val="en-US"/>
        </w:rPr>
        <w:t>default</w:t>
      </w:r>
      <w:r w:rsidRPr="00C156F6">
        <w:rPr>
          <w:lang w:val="en-US"/>
        </w:rPr>
        <w:t xml:space="preserve"> </w:t>
      </w:r>
      <w:r w:rsidRPr="00A44D32">
        <w:rPr>
          <w:rFonts w:ascii="Courier New" w:hAnsi="Courier New" w:cs="Courier New"/>
          <w:lang w:val="en-US"/>
        </w:rPr>
        <w:t>.config.js</w:t>
      </w:r>
      <w:r>
        <w:rPr>
          <w:lang w:val="en-US"/>
        </w:rPr>
        <w:t xml:space="preserve"> file</w:t>
      </w:r>
      <w:r w:rsidRPr="00C156F6">
        <w:rPr>
          <w:lang w:val="en-US"/>
        </w:rPr>
        <w:t xml:space="preserve"> </w:t>
      </w:r>
      <w:r>
        <w:rPr>
          <w:lang w:val="en-US"/>
        </w:rPr>
        <w:t>looks like this:</w:t>
      </w:r>
    </w:p>
    <w:tbl>
      <w:tblPr>
        <w:tblStyle w:val="Tabelraster"/>
        <w:tblW w:w="0" w:type="auto"/>
        <w:tblLook w:val="04A0" w:firstRow="1" w:lastRow="0" w:firstColumn="1" w:lastColumn="0" w:noHBand="0" w:noVBand="1"/>
      </w:tblPr>
      <w:tblGrid>
        <w:gridCol w:w="9212"/>
      </w:tblGrid>
      <w:tr w:rsidR="00C156F6" w:rsidRPr="00C156F6" w:rsidTr="00C156F6">
        <w:tc>
          <w:tcPr>
            <w:tcW w:w="9212" w:type="dxa"/>
          </w:tcPr>
          <w:p w:rsidR="00E16CD1" w:rsidRDefault="00E16CD1" w:rsidP="00C156F6">
            <w:pPr>
              <w:rPr>
                <w:rFonts w:ascii="Courier New" w:hAnsi="Courier New" w:cs="Courier New"/>
                <w:b/>
                <w:color w:val="2E74B5" w:themeColor="accent1" w:themeShade="BF"/>
                <w:sz w:val="20"/>
                <w:lang w:val="en-US"/>
              </w:rPr>
            </w:pPr>
          </w:p>
          <w:p w:rsidR="00C156F6" w:rsidRPr="00C156F6" w:rsidRDefault="00C156F6" w:rsidP="00C156F6">
            <w:pPr>
              <w:rPr>
                <w:rFonts w:ascii="Courier New" w:hAnsi="Courier New" w:cs="Courier New"/>
                <w:sz w:val="20"/>
                <w:lang w:val="en-US"/>
              </w:rPr>
            </w:pPr>
            <w:r w:rsidRPr="00C156F6">
              <w:rPr>
                <w:rFonts w:ascii="Courier New" w:hAnsi="Courier New" w:cs="Courier New"/>
                <w:b/>
                <w:color w:val="2E74B5" w:themeColor="accent1" w:themeShade="BF"/>
                <w:sz w:val="20"/>
                <w:lang w:val="en-US"/>
              </w:rPr>
              <w:t>oHiddenTablesList</w:t>
            </w:r>
            <w:r w:rsidRPr="00C156F6">
              <w:rPr>
                <w:rFonts w:ascii="Courier New" w:hAnsi="Courier New" w:cs="Courier New"/>
                <w:color w:val="2E74B5" w:themeColor="accent1" w:themeShade="BF"/>
                <w:sz w:val="20"/>
                <w:lang w:val="en-US"/>
              </w:rPr>
              <w:t xml:space="preserve"> </w:t>
            </w:r>
            <w:r w:rsidRPr="00C156F6">
              <w:rPr>
                <w:rFonts w:ascii="Courier New" w:hAnsi="Courier New" w:cs="Courier New"/>
                <w:sz w:val="20"/>
                <w:lang w:val="en-US"/>
              </w:rPr>
              <w:t>= [];</w:t>
            </w:r>
          </w:p>
          <w:p w:rsidR="00C156F6" w:rsidRPr="00C156F6" w:rsidRDefault="00C156F6" w:rsidP="00C156F6">
            <w:pPr>
              <w:rPr>
                <w:rFonts w:ascii="Courier New" w:hAnsi="Courier New" w:cs="Courier New"/>
                <w:sz w:val="20"/>
                <w:lang w:val="en-US"/>
              </w:rPr>
            </w:pPr>
            <w:r w:rsidRPr="00C156F6">
              <w:rPr>
                <w:rFonts w:ascii="Courier New" w:hAnsi="Courier New" w:cs="Courier New"/>
                <w:b/>
                <w:color w:val="2E74B5" w:themeColor="accent1" w:themeShade="BF"/>
                <w:sz w:val="20"/>
                <w:lang w:val="en-US"/>
              </w:rPr>
              <w:t>oShowOnlyTables</w:t>
            </w:r>
            <w:r w:rsidRPr="00C156F6">
              <w:rPr>
                <w:rFonts w:ascii="Courier New" w:hAnsi="Courier New" w:cs="Courier New"/>
                <w:color w:val="2E74B5" w:themeColor="accent1" w:themeShade="BF"/>
                <w:sz w:val="20"/>
                <w:lang w:val="en-US"/>
              </w:rPr>
              <w:t xml:space="preserve"> </w:t>
            </w:r>
            <w:r w:rsidRPr="00C156F6">
              <w:rPr>
                <w:rFonts w:ascii="Courier New" w:hAnsi="Courier New" w:cs="Courier New"/>
                <w:sz w:val="20"/>
                <w:lang w:val="en-US"/>
              </w:rPr>
              <w:t>= [];</w:t>
            </w:r>
          </w:p>
          <w:p w:rsidR="00C156F6" w:rsidRPr="00C156F6" w:rsidRDefault="00C156F6" w:rsidP="00C156F6">
            <w:pPr>
              <w:rPr>
                <w:rFonts w:ascii="Courier New" w:hAnsi="Courier New" w:cs="Courier New"/>
                <w:sz w:val="20"/>
                <w:lang w:val="en-US"/>
              </w:rPr>
            </w:pPr>
          </w:p>
          <w:p w:rsidR="00C156F6" w:rsidRPr="00C156F6" w:rsidRDefault="00C156F6" w:rsidP="00C156F6">
            <w:pPr>
              <w:rPr>
                <w:rFonts w:ascii="Courier New" w:hAnsi="Courier New" w:cs="Courier New"/>
                <w:sz w:val="20"/>
                <w:lang w:val="en-US"/>
              </w:rPr>
            </w:pPr>
            <w:r w:rsidRPr="00C156F6">
              <w:rPr>
                <w:rFonts w:ascii="Courier New" w:hAnsi="Courier New" w:cs="Courier New"/>
                <w:b/>
                <w:color w:val="2E74B5" w:themeColor="accent1" w:themeShade="BF"/>
                <w:sz w:val="20"/>
                <w:lang w:val="en-US"/>
              </w:rPr>
              <w:t>oTableSettingsList</w:t>
            </w:r>
            <w:r w:rsidRPr="00C156F6">
              <w:rPr>
                <w:rFonts w:ascii="Courier New" w:hAnsi="Courier New" w:cs="Courier New"/>
                <w:color w:val="2E74B5" w:themeColor="accent1" w:themeShade="BF"/>
                <w:sz w:val="20"/>
                <w:lang w:val="en-US"/>
              </w:rPr>
              <w:t xml:space="preserve"> </w:t>
            </w:r>
            <w:r w:rsidRPr="00C156F6">
              <w:rPr>
                <w:rFonts w:ascii="Courier New" w:hAnsi="Courier New" w:cs="Courier New"/>
                <w:sz w:val="20"/>
                <w:lang w:val="en-US"/>
              </w:rPr>
              <w:t>= {};</w:t>
            </w:r>
          </w:p>
          <w:p w:rsidR="00C156F6" w:rsidRPr="00C156F6" w:rsidRDefault="00C156F6" w:rsidP="00C156F6">
            <w:pPr>
              <w:rPr>
                <w:rFonts w:ascii="Courier New" w:hAnsi="Courier New" w:cs="Courier New"/>
                <w:sz w:val="20"/>
                <w:lang w:val="en-US"/>
              </w:rPr>
            </w:pPr>
            <w:r w:rsidRPr="00C156F6">
              <w:rPr>
                <w:rFonts w:ascii="Courier New" w:hAnsi="Courier New" w:cs="Courier New"/>
                <w:b/>
                <w:color w:val="2E74B5" w:themeColor="accent1" w:themeShade="BF"/>
                <w:sz w:val="20"/>
                <w:lang w:val="en-US"/>
              </w:rPr>
              <w:t>oTableConfigurationList</w:t>
            </w:r>
            <w:r w:rsidRPr="00C156F6">
              <w:rPr>
                <w:rFonts w:ascii="Courier New" w:hAnsi="Courier New" w:cs="Courier New"/>
                <w:color w:val="2E74B5" w:themeColor="accent1" w:themeShade="BF"/>
                <w:sz w:val="20"/>
                <w:lang w:val="en-US"/>
              </w:rPr>
              <w:t xml:space="preserve"> </w:t>
            </w:r>
            <w:r w:rsidRPr="00C156F6">
              <w:rPr>
                <w:rFonts w:ascii="Courier New" w:hAnsi="Courier New" w:cs="Courier New"/>
                <w:sz w:val="20"/>
                <w:lang w:val="en-US"/>
              </w:rPr>
              <w:t>= {}</w:t>
            </w:r>
          </w:p>
          <w:p w:rsidR="00C156F6" w:rsidRPr="00C156F6" w:rsidRDefault="00C156F6" w:rsidP="00C156F6">
            <w:pPr>
              <w:rPr>
                <w:rFonts w:ascii="Courier New" w:hAnsi="Courier New" w:cs="Courier New"/>
                <w:sz w:val="20"/>
                <w:lang w:val="en-US"/>
              </w:rPr>
            </w:pPr>
          </w:p>
        </w:tc>
      </w:tr>
    </w:tbl>
    <w:p w:rsidR="00C156F6" w:rsidRDefault="00C156F6">
      <w:pPr>
        <w:rPr>
          <w:lang w:val="en-US"/>
        </w:rPr>
      </w:pPr>
    </w:p>
    <w:p w:rsidR="00A570AE" w:rsidRDefault="00C156F6">
      <w:pPr>
        <w:rPr>
          <w:lang w:val="en-US"/>
        </w:rPr>
      </w:pPr>
      <w:r>
        <w:rPr>
          <w:lang w:val="en-US"/>
        </w:rPr>
        <w:t xml:space="preserve">The config file consists of four arrays. The first two arrays are about tables visibility. The one array must be used to declare the names of the tables that must keep hidden, while the other is about tables that must be visible. Those arrays are mutually exclusive: only one can be used at the time. If only a few tables need to be visible, and lots of tables must keep hidden, using </w:t>
      </w:r>
      <w:r w:rsidRPr="00C156F6">
        <w:rPr>
          <w:rFonts w:ascii="Courier New" w:hAnsi="Courier New" w:cs="Courier New"/>
          <w:b/>
          <w:color w:val="2E74B5" w:themeColor="accent1" w:themeShade="BF"/>
          <w:sz w:val="20"/>
          <w:lang w:val="en-US"/>
        </w:rPr>
        <w:t>oShowOnlyTables</w:t>
      </w:r>
      <w:r w:rsidRPr="00C156F6">
        <w:rPr>
          <w:rFonts w:ascii="Courier New" w:hAnsi="Courier New" w:cs="Courier New"/>
          <w:color w:val="2E74B5" w:themeColor="accent1" w:themeShade="BF"/>
          <w:sz w:val="20"/>
          <w:lang w:val="en-US"/>
        </w:rPr>
        <w:t xml:space="preserve"> </w:t>
      </w:r>
      <w:r>
        <w:rPr>
          <w:lang w:val="en-US"/>
        </w:rPr>
        <w:t>makes more sense</w:t>
      </w:r>
      <w:r w:rsidR="00391B05">
        <w:rPr>
          <w:lang w:val="en-US"/>
        </w:rPr>
        <w:t xml:space="preserve"> as only a few names will have to be declared</w:t>
      </w:r>
      <w:r>
        <w:rPr>
          <w:lang w:val="en-US"/>
        </w:rPr>
        <w:t>.</w:t>
      </w:r>
      <w:r w:rsidR="00391B05">
        <w:rPr>
          <w:lang w:val="en-US"/>
        </w:rPr>
        <w:t xml:space="preserve"> If, on the contrary, many tables must be visible, and only a few must be hidden, one should </w:t>
      </w:r>
      <w:r>
        <w:rPr>
          <w:lang w:val="en-US"/>
        </w:rPr>
        <w:t xml:space="preserve">use </w:t>
      </w:r>
      <w:r w:rsidRPr="00C156F6">
        <w:rPr>
          <w:rFonts w:ascii="Courier New" w:hAnsi="Courier New" w:cs="Courier New"/>
          <w:b/>
          <w:color w:val="2E74B5" w:themeColor="accent1" w:themeShade="BF"/>
          <w:sz w:val="20"/>
          <w:lang w:val="en-US"/>
        </w:rPr>
        <w:t>oHiddenTablesList</w:t>
      </w:r>
      <w:r w:rsidR="00EB1271">
        <w:rPr>
          <w:lang w:val="en-US"/>
        </w:rPr>
        <w:t xml:space="preserve"> instead.</w:t>
      </w:r>
    </w:p>
    <w:p w:rsidR="00391B05" w:rsidRDefault="00391B05">
      <w:pPr>
        <w:rPr>
          <w:lang w:val="en-US"/>
        </w:rPr>
      </w:pPr>
      <w:r>
        <w:rPr>
          <w:lang w:val="en-US"/>
        </w:rPr>
        <w:t>The two following arrays are associative arrays:</w:t>
      </w:r>
    </w:p>
    <w:p w:rsidR="00FA015F" w:rsidRDefault="00391B05" w:rsidP="00391B05">
      <w:pPr>
        <w:pStyle w:val="Lijstalinea"/>
        <w:numPr>
          <w:ilvl w:val="0"/>
          <w:numId w:val="2"/>
        </w:numPr>
        <w:rPr>
          <w:lang w:val="en-US"/>
        </w:rPr>
      </w:pPr>
      <w:r>
        <w:rPr>
          <w:lang w:val="en-US"/>
        </w:rPr>
        <w:t xml:space="preserve">The </w:t>
      </w:r>
      <w:r w:rsidRPr="00391B05">
        <w:rPr>
          <w:rFonts w:ascii="Courier New" w:hAnsi="Courier New" w:cs="Courier New"/>
          <w:b/>
          <w:color w:val="2E74B5" w:themeColor="accent1" w:themeShade="BF"/>
          <w:sz w:val="20"/>
          <w:lang w:val="en-US"/>
        </w:rPr>
        <w:t>oTableSettingsList</w:t>
      </w:r>
      <w:r w:rsidRPr="00391B05">
        <w:rPr>
          <w:lang w:val="en-US"/>
        </w:rPr>
        <w:t xml:space="preserve"> </w:t>
      </w:r>
      <w:r>
        <w:rPr>
          <w:lang w:val="en-US"/>
        </w:rPr>
        <w:t xml:space="preserve">array </w:t>
      </w:r>
      <w:r w:rsidRPr="00391B05">
        <w:rPr>
          <w:lang w:val="en-US"/>
        </w:rPr>
        <w:t xml:space="preserve">is used for </w:t>
      </w:r>
      <w:r w:rsidRPr="00923599">
        <w:rPr>
          <w:u w:val="single"/>
          <w:lang w:val="en-US"/>
        </w:rPr>
        <w:t>global</w:t>
      </w:r>
      <w:r w:rsidRPr="00391B05">
        <w:rPr>
          <w:lang w:val="en-US"/>
        </w:rPr>
        <w:t xml:space="preserve"> table settings like</w:t>
      </w:r>
      <w:r>
        <w:rPr>
          <w:lang w:val="en-US"/>
        </w:rPr>
        <w:t>:</w:t>
      </w:r>
      <w:r w:rsidRPr="00391B05">
        <w:rPr>
          <w:lang w:val="en-US"/>
        </w:rPr>
        <w:t xml:space="preserve"> table width, header color and </w:t>
      </w:r>
      <w:r w:rsidR="00DF3DF8" w:rsidRPr="00391B05">
        <w:rPr>
          <w:lang w:val="en-US"/>
        </w:rPr>
        <w:t>buttons</w:t>
      </w:r>
      <w:r w:rsidRPr="00391B05">
        <w:rPr>
          <w:lang w:val="en-US"/>
        </w:rPr>
        <w:t xml:space="preserve">, etc. </w:t>
      </w:r>
    </w:p>
    <w:p w:rsidR="00391B05" w:rsidRDefault="00391B05" w:rsidP="00391B05">
      <w:pPr>
        <w:pStyle w:val="Lijstalinea"/>
        <w:numPr>
          <w:ilvl w:val="0"/>
          <w:numId w:val="2"/>
        </w:numPr>
        <w:rPr>
          <w:lang w:val="en-US"/>
        </w:rPr>
      </w:pPr>
      <w:r>
        <w:rPr>
          <w:lang w:val="en-US"/>
        </w:rPr>
        <w:t xml:space="preserve">The </w:t>
      </w:r>
      <w:r w:rsidRPr="00C156F6">
        <w:rPr>
          <w:rFonts w:ascii="Courier New" w:hAnsi="Courier New" w:cs="Courier New"/>
          <w:b/>
          <w:color w:val="2E74B5" w:themeColor="accent1" w:themeShade="BF"/>
          <w:sz w:val="20"/>
          <w:lang w:val="en-US"/>
        </w:rPr>
        <w:t>oTableConfigurationList</w:t>
      </w:r>
      <w:r>
        <w:rPr>
          <w:rFonts w:ascii="Courier New" w:hAnsi="Courier New" w:cs="Courier New"/>
          <w:color w:val="2E74B5" w:themeColor="accent1" w:themeShade="BF"/>
          <w:sz w:val="20"/>
          <w:lang w:val="en-US"/>
        </w:rPr>
        <w:t xml:space="preserve"> </w:t>
      </w:r>
      <w:r>
        <w:rPr>
          <w:lang w:val="en-US"/>
        </w:rPr>
        <w:t xml:space="preserve">array is to be used for configuration </w:t>
      </w:r>
      <w:r w:rsidRPr="00923599">
        <w:rPr>
          <w:u w:val="single"/>
          <w:lang w:val="en-US"/>
        </w:rPr>
        <w:t xml:space="preserve">at </w:t>
      </w:r>
      <w:r w:rsidR="00EE304F">
        <w:rPr>
          <w:u w:val="single"/>
          <w:lang w:val="en-US"/>
        </w:rPr>
        <w:t>column</w:t>
      </w:r>
      <w:r w:rsidRPr="00923599">
        <w:rPr>
          <w:u w:val="single"/>
          <w:lang w:val="en-US"/>
        </w:rPr>
        <w:t xml:space="preserve"> level</w:t>
      </w:r>
      <w:r>
        <w:rPr>
          <w:lang w:val="en-US"/>
        </w:rPr>
        <w:t>, like click</w:t>
      </w:r>
      <w:r w:rsidR="00EE304F">
        <w:rPr>
          <w:lang w:val="en-US"/>
        </w:rPr>
        <w:t xml:space="preserve"> </w:t>
      </w:r>
      <w:r>
        <w:rPr>
          <w:lang w:val="en-US"/>
        </w:rPr>
        <w:t>events assigned to cells, cells editability, etc.</w:t>
      </w:r>
    </w:p>
    <w:p w:rsidR="009166F1" w:rsidRDefault="009166F1">
      <w:pPr>
        <w:rPr>
          <w:lang w:val="en-US"/>
        </w:rPr>
      </w:pPr>
      <w:r>
        <w:rPr>
          <w:lang w:val="en-US"/>
        </w:rPr>
        <w:lastRenderedPageBreak/>
        <w:t>Th</w:t>
      </w:r>
      <w:r w:rsidR="001B4D8F">
        <w:rPr>
          <w:lang w:val="en-US"/>
        </w:rPr>
        <w:t xml:space="preserve">ese arrays are </w:t>
      </w:r>
      <w:r>
        <w:rPr>
          <w:lang w:val="en-US"/>
        </w:rPr>
        <w:t>associative arrays, so as to be able to assign a setting to a table name, or to a column name.</w:t>
      </w:r>
      <w:r w:rsidR="001F7609">
        <w:rPr>
          <w:lang w:val="en-US"/>
        </w:rPr>
        <w:t xml:space="preserve"> The table of column name will act as a parameter name</w:t>
      </w:r>
      <w:r w:rsidR="003D7E8E">
        <w:rPr>
          <w:lang w:val="en-US"/>
        </w:rPr>
        <w:t xml:space="preserve"> (</w:t>
      </w:r>
      <w:r w:rsidR="00225A43">
        <w:rPr>
          <w:lang w:val="en-US"/>
        </w:rPr>
        <w:t>or</w:t>
      </w:r>
      <w:r w:rsidR="003D7E8E">
        <w:rPr>
          <w:lang w:val="en-US"/>
        </w:rPr>
        <w:t xml:space="preserve"> key)</w:t>
      </w:r>
      <w:r w:rsidR="001F7609">
        <w:rPr>
          <w:lang w:val="en-US"/>
        </w:rPr>
        <w:t>, and the setting will act as a parameter value.</w:t>
      </w:r>
    </w:p>
    <w:p w:rsidR="001F7609" w:rsidRDefault="00E77C3F">
      <w:pPr>
        <w:rPr>
          <w:lang w:val="en-US"/>
        </w:rPr>
      </w:pPr>
      <w:r>
        <w:rPr>
          <w:lang w:val="en-US"/>
        </w:rPr>
        <w:t>Let’s give a short example. Let’s say we have a table called ‘my_table’</w:t>
      </w:r>
      <w:r w:rsidR="00D34A8F">
        <w:rPr>
          <w:lang w:val="en-US"/>
        </w:rPr>
        <w:t>, with only two columns: a ‘word’ and its ‘ID’</w:t>
      </w:r>
      <w:r>
        <w:rPr>
          <w:lang w:val="en-US"/>
        </w:rPr>
        <w:t xml:space="preserve">. </w:t>
      </w:r>
      <w:r w:rsidR="00D34A8F">
        <w:rPr>
          <w:lang w:val="en-US"/>
        </w:rPr>
        <w:t xml:space="preserve">With only two columns our table is quite narrow, so </w:t>
      </w:r>
      <w:r w:rsidR="008C0E91">
        <w:rPr>
          <w:lang w:val="en-US"/>
        </w:rPr>
        <w:t xml:space="preserve">we </w:t>
      </w:r>
      <w:r w:rsidR="000F6CAA">
        <w:rPr>
          <w:lang w:val="en-US"/>
        </w:rPr>
        <w:t>set</w:t>
      </w:r>
      <w:r w:rsidR="008C0E91">
        <w:rPr>
          <w:lang w:val="en-US"/>
        </w:rPr>
        <w:t xml:space="preserve"> </w:t>
      </w:r>
      <w:r>
        <w:rPr>
          <w:lang w:val="en-US"/>
        </w:rPr>
        <w:t xml:space="preserve">it </w:t>
      </w:r>
      <w:r w:rsidR="008C0E91">
        <w:rPr>
          <w:lang w:val="en-US"/>
        </w:rPr>
        <w:t xml:space="preserve">to </w:t>
      </w:r>
      <w:r>
        <w:rPr>
          <w:lang w:val="en-US"/>
        </w:rPr>
        <w:t>occup</w:t>
      </w:r>
      <w:r w:rsidR="008C0E91">
        <w:rPr>
          <w:lang w:val="en-US"/>
        </w:rPr>
        <w:t>y</w:t>
      </w:r>
      <w:r>
        <w:rPr>
          <w:lang w:val="en-US"/>
        </w:rPr>
        <w:t xml:space="preserve"> only </w:t>
      </w:r>
      <w:r w:rsidR="00D34A8F">
        <w:rPr>
          <w:lang w:val="en-US"/>
        </w:rPr>
        <w:t>5</w:t>
      </w:r>
      <w:r>
        <w:rPr>
          <w:lang w:val="en-US"/>
        </w:rPr>
        <w:t>0% of the ava</w:t>
      </w:r>
      <w:r w:rsidR="00D34A8F">
        <w:rPr>
          <w:lang w:val="en-US"/>
        </w:rPr>
        <w:t>ilable screen width. And</w:t>
      </w:r>
      <w:r>
        <w:rPr>
          <w:lang w:val="en-US"/>
        </w:rPr>
        <w:t xml:space="preserve"> we want to sort the table by its ID column. Those </w:t>
      </w:r>
      <w:r w:rsidRPr="00D34A8F">
        <w:rPr>
          <w:i/>
          <w:lang w:val="en-US"/>
        </w:rPr>
        <w:t>table-wide</w:t>
      </w:r>
      <w:r>
        <w:rPr>
          <w:lang w:val="en-US"/>
        </w:rPr>
        <w:t xml:space="preserve"> settings are to be declared in the </w:t>
      </w:r>
      <w:r w:rsidRPr="00391B05">
        <w:rPr>
          <w:rFonts w:ascii="Courier New" w:hAnsi="Courier New" w:cs="Courier New"/>
          <w:b/>
          <w:color w:val="2E74B5" w:themeColor="accent1" w:themeShade="BF"/>
          <w:sz w:val="20"/>
          <w:lang w:val="en-US"/>
        </w:rPr>
        <w:t>oTableSettingsList</w:t>
      </w:r>
      <w:r w:rsidRPr="00391B05">
        <w:rPr>
          <w:lang w:val="en-US"/>
        </w:rPr>
        <w:t xml:space="preserve"> </w:t>
      </w:r>
      <w:r>
        <w:rPr>
          <w:lang w:val="en-US"/>
        </w:rPr>
        <w:t>array.</w:t>
      </w:r>
    </w:p>
    <w:p w:rsidR="00BA59FC" w:rsidRDefault="00E77C3F">
      <w:pPr>
        <w:rPr>
          <w:lang w:val="en-US"/>
        </w:rPr>
      </w:pPr>
      <w:r>
        <w:rPr>
          <w:lang w:val="en-US"/>
        </w:rPr>
        <w:t xml:space="preserve">The second array </w:t>
      </w:r>
      <w:r w:rsidR="000D33A7">
        <w:rPr>
          <w:lang w:val="en-US"/>
        </w:rPr>
        <w:t xml:space="preserve">– </w:t>
      </w:r>
      <w:r w:rsidR="000D33A7" w:rsidRPr="00C156F6">
        <w:rPr>
          <w:rFonts w:ascii="Courier New" w:hAnsi="Courier New" w:cs="Courier New"/>
          <w:b/>
          <w:color w:val="2E74B5" w:themeColor="accent1" w:themeShade="BF"/>
          <w:sz w:val="20"/>
          <w:lang w:val="en-US"/>
        </w:rPr>
        <w:t>oTableConfigurationList</w:t>
      </w:r>
      <w:r w:rsidR="000D33A7">
        <w:rPr>
          <w:lang w:val="en-US"/>
        </w:rPr>
        <w:t xml:space="preserve"> – </w:t>
      </w:r>
      <w:r>
        <w:rPr>
          <w:lang w:val="en-US"/>
        </w:rPr>
        <w:t>is</w:t>
      </w:r>
      <w:r w:rsidR="000D33A7">
        <w:rPr>
          <w:lang w:val="en-US"/>
        </w:rPr>
        <w:t xml:space="preserve"> </w:t>
      </w:r>
      <w:r>
        <w:rPr>
          <w:lang w:val="en-US"/>
        </w:rPr>
        <w:t xml:space="preserve">about configuration </w:t>
      </w:r>
      <w:r w:rsidRPr="00D34A8F">
        <w:rPr>
          <w:i/>
          <w:lang w:val="en-US"/>
        </w:rPr>
        <w:t>at column level</w:t>
      </w:r>
      <w:r>
        <w:rPr>
          <w:lang w:val="en-US"/>
        </w:rPr>
        <w:t>.</w:t>
      </w:r>
      <w:r w:rsidR="0082589A">
        <w:rPr>
          <w:lang w:val="en-US"/>
        </w:rPr>
        <w:t xml:space="preserve"> Here is the place where one can specify how a columns should render or behave.</w:t>
      </w:r>
      <w:r>
        <w:rPr>
          <w:lang w:val="en-US"/>
        </w:rPr>
        <w:t xml:space="preserve"> </w:t>
      </w:r>
      <w:r w:rsidR="0024251E">
        <w:rPr>
          <w:lang w:val="en-US"/>
        </w:rPr>
        <w:t>In this particular case,</w:t>
      </w:r>
      <w:r>
        <w:rPr>
          <w:lang w:val="en-US"/>
        </w:rPr>
        <w:t xml:space="preserve"> we </w:t>
      </w:r>
      <w:r w:rsidR="00B71DAA">
        <w:rPr>
          <w:lang w:val="en-US"/>
        </w:rPr>
        <w:t>want the ID column to be hidden.</w:t>
      </w:r>
      <w:r>
        <w:rPr>
          <w:lang w:val="en-US"/>
        </w:rPr>
        <w:t xml:space="preserve"> </w:t>
      </w:r>
      <w:r w:rsidR="00B71DAA">
        <w:rPr>
          <w:lang w:val="en-US"/>
        </w:rPr>
        <w:t>A</w:t>
      </w:r>
      <w:r>
        <w:rPr>
          <w:lang w:val="en-US"/>
        </w:rPr>
        <w:t xml:space="preserve">nd we </w:t>
      </w:r>
      <w:r w:rsidR="00B71DAA">
        <w:rPr>
          <w:lang w:val="en-US"/>
        </w:rPr>
        <w:t>want the</w:t>
      </w:r>
      <w:r>
        <w:rPr>
          <w:lang w:val="en-US"/>
        </w:rPr>
        <w:t xml:space="preserve"> column ‘word’</w:t>
      </w:r>
      <w:r w:rsidR="00B71DAA">
        <w:rPr>
          <w:lang w:val="en-US"/>
        </w:rPr>
        <w:t xml:space="preserve"> to</w:t>
      </w:r>
      <w:r>
        <w:rPr>
          <w:lang w:val="en-US"/>
        </w:rPr>
        <w:t xml:space="preserve"> be editable, meaning that the user will be able to click on any cell of th</w:t>
      </w:r>
      <w:r w:rsidR="000D33A7">
        <w:rPr>
          <w:lang w:val="en-US"/>
        </w:rPr>
        <w:t>is column to edit its value. To achieve all that, the</w:t>
      </w:r>
      <w:r>
        <w:rPr>
          <w:lang w:val="en-US"/>
        </w:rPr>
        <w:t xml:space="preserve"> configuration file </w:t>
      </w:r>
      <w:r w:rsidR="00B71DAA">
        <w:rPr>
          <w:lang w:val="en-US"/>
        </w:rPr>
        <w:t>should</w:t>
      </w:r>
      <w:r>
        <w:rPr>
          <w:lang w:val="en-US"/>
        </w:rPr>
        <w:t xml:space="preserve"> look like the following:</w:t>
      </w:r>
    </w:p>
    <w:tbl>
      <w:tblPr>
        <w:tblStyle w:val="Tabelraster"/>
        <w:tblW w:w="0" w:type="auto"/>
        <w:tblLook w:val="04A0" w:firstRow="1" w:lastRow="0" w:firstColumn="1" w:lastColumn="0" w:noHBand="0" w:noVBand="1"/>
      </w:tblPr>
      <w:tblGrid>
        <w:gridCol w:w="9212"/>
      </w:tblGrid>
      <w:tr w:rsidR="001F7609" w:rsidTr="001F7609">
        <w:tc>
          <w:tcPr>
            <w:tcW w:w="9212" w:type="dxa"/>
          </w:tcPr>
          <w:p w:rsidR="00A7737D" w:rsidRDefault="00A7737D" w:rsidP="001F7609">
            <w:pPr>
              <w:rPr>
                <w:rFonts w:ascii="Courier New" w:hAnsi="Courier New" w:cs="Courier New"/>
                <w:sz w:val="18"/>
                <w:lang w:val="en-US"/>
              </w:rPr>
            </w:pPr>
          </w:p>
          <w:p w:rsidR="001F7609" w:rsidRDefault="001F7609" w:rsidP="001F7609">
            <w:pPr>
              <w:rPr>
                <w:rFonts w:ascii="Courier New" w:hAnsi="Courier New" w:cs="Courier New"/>
                <w:sz w:val="18"/>
                <w:lang w:val="en-US"/>
              </w:rPr>
            </w:pPr>
            <w:r w:rsidRPr="001F7609">
              <w:rPr>
                <w:rFonts w:ascii="Courier New" w:hAnsi="Courier New" w:cs="Courier New"/>
                <w:sz w:val="18"/>
                <w:lang w:val="en-US"/>
              </w:rPr>
              <w:t>oTableSettingsList = {</w:t>
            </w:r>
          </w:p>
          <w:p w:rsidR="00E77C3F" w:rsidRPr="001F7609" w:rsidRDefault="00E77C3F" w:rsidP="001F7609">
            <w:pPr>
              <w:rPr>
                <w:rFonts w:ascii="Courier New" w:hAnsi="Courier New" w:cs="Courier New"/>
                <w:sz w:val="18"/>
                <w:lang w:val="en-US"/>
              </w:rPr>
            </w:pPr>
          </w:p>
          <w:p w:rsidR="00E77C3F" w:rsidRPr="001F7609" w:rsidRDefault="001F7609" w:rsidP="001F7609">
            <w:pPr>
              <w:rPr>
                <w:rFonts w:ascii="Courier New" w:hAnsi="Courier New" w:cs="Courier New"/>
                <w:sz w:val="18"/>
                <w:lang w:val="en-US"/>
              </w:rPr>
            </w:pPr>
            <w:r w:rsidRPr="001F7609">
              <w:rPr>
                <w:rFonts w:ascii="Courier New" w:hAnsi="Courier New" w:cs="Courier New"/>
                <w:sz w:val="18"/>
                <w:lang w:val="en-US"/>
              </w:rPr>
              <w:tab/>
              <w:t>“my_table”: {</w:t>
            </w:r>
          </w:p>
          <w:p w:rsidR="001F7609" w:rsidRPr="001F7609" w:rsidRDefault="001F7609" w:rsidP="001F7609">
            <w:pPr>
              <w:rPr>
                <w:rFonts w:ascii="Courier New" w:hAnsi="Courier New" w:cs="Courier New"/>
                <w:sz w:val="18"/>
                <w:lang w:val="en-US"/>
              </w:rPr>
            </w:pPr>
            <w:r w:rsidRPr="001F7609">
              <w:rPr>
                <w:rFonts w:ascii="Courier New" w:hAnsi="Courier New" w:cs="Courier New"/>
                <w:sz w:val="18"/>
                <w:lang w:val="en-US"/>
              </w:rPr>
              <w:tab/>
            </w:r>
            <w:r w:rsidRPr="001F7609">
              <w:rPr>
                <w:rFonts w:ascii="Courier New" w:hAnsi="Courier New" w:cs="Courier New"/>
                <w:sz w:val="18"/>
                <w:lang w:val="en-US"/>
              </w:rPr>
              <w:tab/>
              <w:t>“width”: “</w:t>
            </w:r>
            <w:r w:rsidR="00D34A8F">
              <w:rPr>
                <w:rFonts w:ascii="Courier New" w:hAnsi="Courier New" w:cs="Courier New"/>
                <w:sz w:val="18"/>
                <w:lang w:val="en-US"/>
              </w:rPr>
              <w:t>5</w:t>
            </w:r>
            <w:r w:rsidRPr="001F7609">
              <w:rPr>
                <w:rFonts w:ascii="Courier New" w:hAnsi="Courier New" w:cs="Courier New"/>
                <w:sz w:val="18"/>
                <w:lang w:val="en-US"/>
              </w:rPr>
              <w:t>0%”,</w:t>
            </w:r>
          </w:p>
          <w:p w:rsidR="001F7609" w:rsidRPr="001F7609" w:rsidRDefault="001F7609" w:rsidP="001F7609">
            <w:pPr>
              <w:rPr>
                <w:rFonts w:ascii="Courier New" w:hAnsi="Courier New" w:cs="Courier New"/>
                <w:sz w:val="18"/>
                <w:lang w:val="en-US"/>
              </w:rPr>
            </w:pPr>
            <w:r w:rsidRPr="001F7609">
              <w:rPr>
                <w:rFonts w:ascii="Courier New" w:hAnsi="Courier New" w:cs="Courier New"/>
                <w:sz w:val="18"/>
                <w:lang w:val="en-US"/>
              </w:rPr>
              <w:tab/>
            </w:r>
            <w:r w:rsidRPr="001F7609">
              <w:rPr>
                <w:rFonts w:ascii="Courier New" w:hAnsi="Courier New" w:cs="Courier New"/>
                <w:sz w:val="18"/>
                <w:lang w:val="en-US"/>
              </w:rPr>
              <w:tab/>
              <w:t>"columns_sorting": {"id": "asc"}</w:t>
            </w:r>
          </w:p>
          <w:p w:rsidR="001F7609" w:rsidRPr="001F7609" w:rsidRDefault="001F7609" w:rsidP="001F7609">
            <w:pPr>
              <w:ind w:firstLine="708"/>
              <w:rPr>
                <w:rFonts w:ascii="Courier New" w:hAnsi="Courier New" w:cs="Courier New"/>
                <w:sz w:val="18"/>
                <w:lang w:val="en-US"/>
              </w:rPr>
            </w:pPr>
            <w:r w:rsidRPr="001F7609">
              <w:rPr>
                <w:rFonts w:ascii="Courier New" w:hAnsi="Courier New" w:cs="Courier New"/>
                <w:sz w:val="18"/>
                <w:lang w:val="en-US"/>
              </w:rPr>
              <w:t>}</w:t>
            </w:r>
          </w:p>
          <w:p w:rsidR="001F7609" w:rsidRPr="001F7609" w:rsidRDefault="001F7609" w:rsidP="001F7609">
            <w:pPr>
              <w:rPr>
                <w:rFonts w:ascii="Courier New" w:hAnsi="Courier New" w:cs="Courier New"/>
                <w:sz w:val="18"/>
                <w:lang w:val="en-US"/>
              </w:rPr>
            </w:pPr>
            <w:r w:rsidRPr="001F7609">
              <w:rPr>
                <w:rFonts w:ascii="Courier New" w:hAnsi="Courier New" w:cs="Courier New"/>
                <w:sz w:val="18"/>
                <w:lang w:val="en-US"/>
              </w:rPr>
              <w:t>};</w:t>
            </w:r>
          </w:p>
          <w:p w:rsidR="001F7609" w:rsidRPr="001F7609" w:rsidRDefault="001F7609" w:rsidP="001F7609">
            <w:pPr>
              <w:rPr>
                <w:rFonts w:ascii="Courier New" w:hAnsi="Courier New" w:cs="Courier New"/>
                <w:sz w:val="18"/>
                <w:lang w:val="en-US"/>
              </w:rPr>
            </w:pPr>
          </w:p>
          <w:p w:rsidR="001F7609" w:rsidRDefault="001F7609" w:rsidP="001F7609">
            <w:pPr>
              <w:rPr>
                <w:rFonts w:ascii="Courier New" w:hAnsi="Courier New" w:cs="Courier New"/>
                <w:sz w:val="18"/>
                <w:lang w:val="en-US"/>
              </w:rPr>
            </w:pPr>
            <w:r w:rsidRPr="001F7609">
              <w:rPr>
                <w:rFonts w:ascii="Courier New" w:hAnsi="Courier New" w:cs="Courier New"/>
                <w:sz w:val="18"/>
                <w:lang w:val="en-US"/>
              </w:rPr>
              <w:t>oTableConfigurationList = {</w:t>
            </w:r>
          </w:p>
          <w:p w:rsidR="00E77C3F" w:rsidRPr="001F7609" w:rsidRDefault="00E77C3F" w:rsidP="001F7609">
            <w:pPr>
              <w:rPr>
                <w:rFonts w:ascii="Courier New" w:hAnsi="Courier New" w:cs="Courier New"/>
                <w:sz w:val="18"/>
                <w:lang w:val="en-US"/>
              </w:rPr>
            </w:pPr>
          </w:p>
          <w:p w:rsidR="00E77C3F" w:rsidRPr="001F7609" w:rsidRDefault="001F7609" w:rsidP="001F7609">
            <w:pPr>
              <w:ind w:firstLine="708"/>
              <w:rPr>
                <w:rFonts w:ascii="Courier New" w:hAnsi="Courier New" w:cs="Courier New"/>
                <w:sz w:val="18"/>
                <w:lang w:val="en-US"/>
              </w:rPr>
            </w:pPr>
            <w:r w:rsidRPr="001F7609">
              <w:rPr>
                <w:rFonts w:ascii="Courier New" w:hAnsi="Courier New" w:cs="Courier New"/>
                <w:sz w:val="18"/>
                <w:lang w:val="en-US"/>
              </w:rPr>
              <w:t>“my_table”: {</w:t>
            </w:r>
          </w:p>
          <w:p w:rsidR="001F7609" w:rsidRPr="001F7609" w:rsidRDefault="001F7609" w:rsidP="001F7609">
            <w:pPr>
              <w:ind w:firstLine="708"/>
              <w:rPr>
                <w:rFonts w:ascii="Courier New" w:hAnsi="Courier New" w:cs="Courier New"/>
                <w:sz w:val="18"/>
                <w:lang w:val="en-US"/>
              </w:rPr>
            </w:pPr>
            <w:r w:rsidRPr="001F7609">
              <w:rPr>
                <w:rFonts w:ascii="Courier New" w:hAnsi="Courier New" w:cs="Courier New"/>
                <w:sz w:val="18"/>
                <w:lang w:val="en-US"/>
              </w:rPr>
              <w:tab/>
              <w:t>“id”: {</w:t>
            </w:r>
          </w:p>
          <w:p w:rsidR="001F7609" w:rsidRPr="001F7609" w:rsidRDefault="001F7609" w:rsidP="001F7609">
            <w:pPr>
              <w:ind w:firstLine="708"/>
              <w:rPr>
                <w:rFonts w:ascii="Courier New" w:hAnsi="Courier New" w:cs="Courier New"/>
                <w:sz w:val="18"/>
                <w:lang w:val="en-US"/>
              </w:rPr>
            </w:pPr>
            <w:r w:rsidRPr="001F7609">
              <w:rPr>
                <w:rFonts w:ascii="Courier New" w:hAnsi="Courier New" w:cs="Courier New"/>
                <w:sz w:val="18"/>
                <w:lang w:val="en-US"/>
              </w:rPr>
              <w:tab/>
            </w:r>
            <w:r w:rsidRPr="001F7609">
              <w:rPr>
                <w:rFonts w:ascii="Courier New" w:hAnsi="Courier New" w:cs="Courier New"/>
                <w:sz w:val="18"/>
                <w:lang w:val="en-US"/>
              </w:rPr>
              <w:tab/>
              <w:t>“visible”: false</w:t>
            </w:r>
          </w:p>
          <w:p w:rsidR="001F7609" w:rsidRPr="001F7609" w:rsidRDefault="001F7609" w:rsidP="001F7609">
            <w:pPr>
              <w:ind w:firstLine="708"/>
              <w:rPr>
                <w:rFonts w:ascii="Courier New" w:hAnsi="Courier New" w:cs="Courier New"/>
                <w:sz w:val="18"/>
                <w:lang w:val="en-US"/>
              </w:rPr>
            </w:pPr>
            <w:r w:rsidRPr="001F7609">
              <w:rPr>
                <w:rFonts w:ascii="Courier New" w:hAnsi="Courier New" w:cs="Courier New"/>
                <w:sz w:val="18"/>
                <w:lang w:val="en-US"/>
              </w:rPr>
              <w:tab/>
              <w:t>},</w:t>
            </w:r>
          </w:p>
          <w:p w:rsidR="001F7609" w:rsidRPr="001F7609" w:rsidRDefault="001F7609" w:rsidP="001F7609">
            <w:pPr>
              <w:ind w:firstLine="708"/>
              <w:rPr>
                <w:rFonts w:ascii="Courier New" w:hAnsi="Courier New" w:cs="Courier New"/>
                <w:sz w:val="18"/>
                <w:lang w:val="en-US"/>
              </w:rPr>
            </w:pPr>
            <w:r w:rsidRPr="001F7609">
              <w:rPr>
                <w:rFonts w:ascii="Courier New" w:hAnsi="Courier New" w:cs="Courier New"/>
                <w:sz w:val="18"/>
                <w:lang w:val="en-US"/>
              </w:rPr>
              <w:tab/>
              <w:t>“word”: {</w:t>
            </w:r>
          </w:p>
          <w:p w:rsidR="001F7609" w:rsidRPr="001F7609" w:rsidRDefault="001F7609" w:rsidP="001F7609">
            <w:pPr>
              <w:ind w:firstLine="708"/>
              <w:rPr>
                <w:rFonts w:ascii="Courier New" w:hAnsi="Courier New" w:cs="Courier New"/>
                <w:sz w:val="18"/>
                <w:lang w:val="en-US"/>
              </w:rPr>
            </w:pPr>
            <w:r w:rsidRPr="001F7609">
              <w:rPr>
                <w:rFonts w:ascii="Courier New" w:hAnsi="Courier New" w:cs="Courier New"/>
                <w:sz w:val="18"/>
                <w:lang w:val="en-US"/>
              </w:rPr>
              <w:tab/>
            </w:r>
            <w:r w:rsidRPr="001F7609">
              <w:rPr>
                <w:rFonts w:ascii="Courier New" w:hAnsi="Courier New" w:cs="Courier New"/>
                <w:sz w:val="18"/>
                <w:lang w:val="en-US"/>
              </w:rPr>
              <w:tab/>
              <w:t>“editable”: true</w:t>
            </w:r>
          </w:p>
          <w:p w:rsidR="001F7609" w:rsidRPr="001F7609" w:rsidRDefault="001F7609" w:rsidP="001F7609">
            <w:pPr>
              <w:ind w:left="708" w:firstLine="708"/>
              <w:rPr>
                <w:rFonts w:ascii="Courier New" w:hAnsi="Courier New" w:cs="Courier New"/>
                <w:sz w:val="18"/>
                <w:lang w:val="en-US"/>
              </w:rPr>
            </w:pPr>
            <w:r w:rsidRPr="001F7609">
              <w:rPr>
                <w:rFonts w:ascii="Courier New" w:hAnsi="Courier New" w:cs="Courier New"/>
                <w:sz w:val="18"/>
                <w:lang w:val="en-US"/>
              </w:rPr>
              <w:t>}</w:t>
            </w:r>
          </w:p>
          <w:p w:rsidR="001F7609" w:rsidRPr="001F7609" w:rsidRDefault="001F7609" w:rsidP="001F7609">
            <w:pPr>
              <w:ind w:firstLine="708"/>
              <w:rPr>
                <w:rFonts w:ascii="Courier New" w:hAnsi="Courier New" w:cs="Courier New"/>
                <w:sz w:val="18"/>
              </w:rPr>
            </w:pPr>
            <w:r w:rsidRPr="001F7609">
              <w:rPr>
                <w:rFonts w:ascii="Courier New" w:hAnsi="Courier New" w:cs="Courier New"/>
                <w:sz w:val="18"/>
                <w:lang w:val="en-US"/>
              </w:rPr>
              <w:t>}</w:t>
            </w:r>
          </w:p>
          <w:p w:rsidR="001F7609" w:rsidRDefault="001F7609" w:rsidP="001F7609">
            <w:pPr>
              <w:rPr>
                <w:rFonts w:ascii="Courier New" w:hAnsi="Courier New" w:cs="Courier New"/>
                <w:sz w:val="18"/>
              </w:rPr>
            </w:pPr>
            <w:r w:rsidRPr="001F7609">
              <w:rPr>
                <w:rFonts w:ascii="Courier New" w:hAnsi="Courier New" w:cs="Courier New"/>
                <w:sz w:val="18"/>
              </w:rPr>
              <w:t>};</w:t>
            </w:r>
          </w:p>
          <w:p w:rsidR="00A7737D" w:rsidRDefault="00A7737D" w:rsidP="001F7609">
            <w:pPr>
              <w:rPr>
                <w:lang w:val="en-US"/>
              </w:rPr>
            </w:pPr>
          </w:p>
        </w:tc>
      </w:tr>
    </w:tbl>
    <w:p w:rsidR="009E54AE" w:rsidRDefault="009E54AE">
      <w:pPr>
        <w:rPr>
          <w:lang w:val="en-US"/>
        </w:rPr>
      </w:pPr>
    </w:p>
    <w:p w:rsidR="0026081E" w:rsidRDefault="0026081E" w:rsidP="0026081E">
      <w:pPr>
        <w:pStyle w:val="Kop2"/>
        <w:rPr>
          <w:lang w:val="en-US"/>
        </w:rPr>
      </w:pPr>
      <w:bookmarkStart w:id="13" w:name="_Toc177568818"/>
      <w:r>
        <w:rPr>
          <w:lang w:val="en-US"/>
        </w:rPr>
        <w:t>Remarks</w:t>
      </w:r>
      <w:bookmarkEnd w:id="13"/>
    </w:p>
    <w:p w:rsidR="0026081E" w:rsidRDefault="00654DE0">
      <w:pPr>
        <w:rPr>
          <w:lang w:val="en-US"/>
        </w:rPr>
      </w:pPr>
      <w:r>
        <w:rPr>
          <w:lang w:val="en-US"/>
        </w:rPr>
        <w:t xml:space="preserve">Easy, isn’t it? Well, </w:t>
      </w:r>
      <w:r w:rsidR="000862B9">
        <w:rPr>
          <w:lang w:val="en-US"/>
        </w:rPr>
        <w:t>be careful</w:t>
      </w:r>
      <w:r w:rsidR="0026081E">
        <w:rPr>
          <w:lang w:val="en-US"/>
        </w:rPr>
        <w:t>.</w:t>
      </w:r>
    </w:p>
    <w:p w:rsidR="000862B9" w:rsidRDefault="000862B9" w:rsidP="000862B9">
      <w:pPr>
        <w:rPr>
          <w:lang w:val="en-US"/>
        </w:rPr>
      </w:pPr>
      <w:r>
        <w:rPr>
          <w:lang w:val="en-US"/>
        </w:rPr>
        <w:t xml:space="preserve">Although Lex’it is aiming at making everything as simple as possible (including all kinds of database querying optimizations), there remain things that </w:t>
      </w:r>
      <w:r w:rsidR="00D00986">
        <w:rPr>
          <w:lang w:val="en-US"/>
        </w:rPr>
        <w:t>we</w:t>
      </w:r>
      <w:r>
        <w:rPr>
          <w:lang w:val="en-US"/>
        </w:rPr>
        <w:t xml:space="preserve"> need to take care of</w:t>
      </w:r>
      <w:r w:rsidR="00D00986">
        <w:rPr>
          <w:lang w:val="en-US"/>
        </w:rPr>
        <w:t xml:space="preserve"> ourselves</w:t>
      </w:r>
      <w:r>
        <w:rPr>
          <w:lang w:val="en-US"/>
        </w:rPr>
        <w:t xml:space="preserve">. </w:t>
      </w:r>
      <w:r w:rsidR="0046102D">
        <w:rPr>
          <w:lang w:val="en-US"/>
        </w:rPr>
        <w:t>In this case: i</w:t>
      </w:r>
      <w:r>
        <w:rPr>
          <w:lang w:val="en-US"/>
        </w:rPr>
        <w:t xml:space="preserve">f a table needs to be editable, </w:t>
      </w:r>
      <w:r w:rsidR="00E718A9">
        <w:rPr>
          <w:lang w:val="en-US"/>
        </w:rPr>
        <w:t>in the database it will</w:t>
      </w:r>
      <w:r w:rsidR="00881ED8">
        <w:rPr>
          <w:lang w:val="en-US"/>
        </w:rPr>
        <w:t xml:space="preserve"> need</w:t>
      </w:r>
      <w:r>
        <w:rPr>
          <w:lang w:val="en-US"/>
        </w:rPr>
        <w:t xml:space="preserve"> a primary key. Typically, the primary key is the ID column. </w:t>
      </w:r>
      <w:r w:rsidR="00CC5E8A">
        <w:rPr>
          <w:lang w:val="en-US"/>
        </w:rPr>
        <w:br/>
      </w:r>
      <w:r>
        <w:rPr>
          <w:lang w:val="en-US"/>
        </w:rPr>
        <w:t>So all you’ll need to do in your database is setting a primary key for the table to be edited, and Lex’it will be able to use it without any further configuration:</w:t>
      </w:r>
    </w:p>
    <w:tbl>
      <w:tblPr>
        <w:tblStyle w:val="Tabelraster"/>
        <w:tblW w:w="0" w:type="auto"/>
        <w:tblLook w:val="04A0" w:firstRow="1" w:lastRow="0" w:firstColumn="1" w:lastColumn="0" w:noHBand="0" w:noVBand="1"/>
      </w:tblPr>
      <w:tblGrid>
        <w:gridCol w:w="9212"/>
      </w:tblGrid>
      <w:tr w:rsidR="000862B9" w:rsidRPr="00FB586C" w:rsidTr="00C21452">
        <w:tc>
          <w:tcPr>
            <w:tcW w:w="9212" w:type="dxa"/>
          </w:tcPr>
          <w:p w:rsidR="000862B9" w:rsidRDefault="000862B9" w:rsidP="00C21452">
            <w:pPr>
              <w:rPr>
                <w:rFonts w:ascii="Courier New" w:hAnsi="Courier New" w:cs="Courier New"/>
                <w:sz w:val="18"/>
                <w:lang w:val="en-US"/>
              </w:rPr>
            </w:pPr>
          </w:p>
          <w:p w:rsidR="000862B9" w:rsidRDefault="000862B9" w:rsidP="00C21452">
            <w:pPr>
              <w:rPr>
                <w:rFonts w:ascii="Courier New" w:hAnsi="Courier New" w:cs="Courier New"/>
                <w:sz w:val="18"/>
                <w:lang w:val="en-US"/>
              </w:rPr>
            </w:pPr>
            <w:r w:rsidRPr="003B0146">
              <w:rPr>
                <w:rFonts w:ascii="Courier New" w:hAnsi="Courier New" w:cs="Courier New"/>
                <w:sz w:val="18"/>
                <w:lang w:val="en-US"/>
              </w:rPr>
              <w:t>ALTER TABLE my_table ADD primary key( id );</w:t>
            </w:r>
          </w:p>
          <w:p w:rsidR="000862B9" w:rsidRPr="003B0146" w:rsidRDefault="000862B9" w:rsidP="00C21452">
            <w:pPr>
              <w:rPr>
                <w:rFonts w:ascii="Courier New" w:hAnsi="Courier New" w:cs="Courier New"/>
                <w:lang w:val="en-US"/>
              </w:rPr>
            </w:pPr>
          </w:p>
        </w:tc>
      </w:tr>
    </w:tbl>
    <w:p w:rsidR="00CC5E8A" w:rsidRDefault="00CC5E8A" w:rsidP="00881ED8">
      <w:pPr>
        <w:rPr>
          <w:lang w:val="en-US"/>
        </w:rPr>
      </w:pPr>
      <w:r>
        <w:rPr>
          <w:lang w:val="en-US"/>
        </w:rPr>
        <w:br/>
        <w:t xml:space="preserve">Editing </w:t>
      </w:r>
      <w:r w:rsidR="002F479B">
        <w:rPr>
          <w:lang w:val="en-US"/>
        </w:rPr>
        <w:t>a database view</w:t>
      </w:r>
      <w:r>
        <w:rPr>
          <w:lang w:val="en-US"/>
        </w:rPr>
        <w:t xml:space="preserve"> is possible</w:t>
      </w:r>
      <w:r w:rsidR="002F479B">
        <w:rPr>
          <w:lang w:val="en-US"/>
        </w:rPr>
        <w:t xml:space="preserve"> as well</w:t>
      </w:r>
      <w:r>
        <w:rPr>
          <w:lang w:val="en-US"/>
        </w:rPr>
        <w:t>, provided that the view has rules declared allowing insert, update and/or delete operation</w:t>
      </w:r>
      <w:r w:rsidR="002F479B">
        <w:rPr>
          <w:lang w:val="en-US"/>
        </w:rPr>
        <w:t>s</w:t>
      </w:r>
      <w:r>
        <w:rPr>
          <w:lang w:val="en-US"/>
        </w:rPr>
        <w:t>. Since a database view doesn’t have such thing as a primary key</w:t>
      </w:r>
      <w:r w:rsidR="002F479B">
        <w:rPr>
          <w:lang w:val="en-US"/>
        </w:rPr>
        <w:t xml:space="preserve"> (needed for table edition, see above)</w:t>
      </w:r>
      <w:r>
        <w:rPr>
          <w:lang w:val="en-US"/>
        </w:rPr>
        <w:t>, we need to use a trick. Choose a column that can act as a primary key (t.i.: it contains</w:t>
      </w:r>
      <w:r w:rsidR="002F479B">
        <w:rPr>
          <w:lang w:val="en-US"/>
        </w:rPr>
        <w:t xml:space="preserve"> only</w:t>
      </w:r>
      <w:r>
        <w:rPr>
          <w:lang w:val="en-US"/>
        </w:rPr>
        <w:t xml:space="preserve"> unique values)</w:t>
      </w:r>
      <w:r w:rsidR="002F479B">
        <w:rPr>
          <w:lang w:val="en-US"/>
        </w:rPr>
        <w:t xml:space="preserve"> and give it ‘</w:t>
      </w:r>
      <w:r w:rsidR="002F479B" w:rsidRPr="002F479B">
        <w:rPr>
          <w:rFonts w:ascii="Courier New" w:hAnsi="Courier New" w:cs="Courier New"/>
          <w:sz w:val="20"/>
          <w:lang w:val="en-US"/>
        </w:rPr>
        <w:t>pkid</w:t>
      </w:r>
      <w:r w:rsidR="002F479B">
        <w:rPr>
          <w:lang w:val="en-US"/>
        </w:rPr>
        <w:t xml:space="preserve">’ as an alias in the view declaration. </w:t>
      </w:r>
      <w:r w:rsidR="002F479B">
        <w:rPr>
          <w:lang w:val="en-US"/>
        </w:rPr>
        <w:lastRenderedPageBreak/>
        <w:t>Lex’it will recognize it automatically and use that column as if it was a genuine primary key on a table:</w:t>
      </w:r>
    </w:p>
    <w:tbl>
      <w:tblPr>
        <w:tblStyle w:val="Tabelraster"/>
        <w:tblW w:w="0" w:type="auto"/>
        <w:tblLook w:val="04A0" w:firstRow="1" w:lastRow="0" w:firstColumn="1" w:lastColumn="0" w:noHBand="0" w:noVBand="1"/>
      </w:tblPr>
      <w:tblGrid>
        <w:gridCol w:w="9212"/>
      </w:tblGrid>
      <w:tr w:rsidR="002F479B" w:rsidTr="002F479B">
        <w:tc>
          <w:tcPr>
            <w:tcW w:w="9212" w:type="dxa"/>
          </w:tcPr>
          <w:p w:rsidR="002F479B" w:rsidRDefault="002F479B" w:rsidP="002F479B">
            <w:pPr>
              <w:rPr>
                <w:rFonts w:ascii="Courier New" w:hAnsi="Courier New" w:cs="Courier New"/>
                <w:sz w:val="18"/>
                <w:lang w:val="en-US"/>
              </w:rPr>
            </w:pPr>
          </w:p>
          <w:p w:rsidR="002F479B" w:rsidRPr="002F479B" w:rsidRDefault="002F479B" w:rsidP="002F479B">
            <w:pPr>
              <w:rPr>
                <w:rFonts w:ascii="Courier New" w:hAnsi="Courier New" w:cs="Courier New"/>
                <w:sz w:val="18"/>
                <w:lang w:val="en-US"/>
              </w:rPr>
            </w:pPr>
            <w:r w:rsidRPr="002F479B">
              <w:rPr>
                <w:rFonts w:ascii="Courier New" w:hAnsi="Courier New" w:cs="Courier New"/>
                <w:sz w:val="18"/>
                <w:lang w:val="en-US"/>
              </w:rPr>
              <w:t xml:space="preserve">CREATE OR REPLACE VIEW </w:t>
            </w:r>
            <w:r>
              <w:rPr>
                <w:rFonts w:ascii="Courier New" w:hAnsi="Courier New" w:cs="Courier New"/>
                <w:sz w:val="18"/>
                <w:lang w:val="en-US"/>
              </w:rPr>
              <w:t>my_view</w:t>
            </w:r>
          </w:p>
          <w:p w:rsidR="002F479B" w:rsidRPr="002F479B" w:rsidRDefault="002F479B" w:rsidP="002F479B">
            <w:pPr>
              <w:rPr>
                <w:rFonts w:ascii="Courier New" w:hAnsi="Courier New" w:cs="Courier New"/>
                <w:sz w:val="18"/>
                <w:lang w:val="en-US"/>
              </w:rPr>
            </w:pPr>
            <w:r w:rsidRPr="002F479B">
              <w:rPr>
                <w:rFonts w:ascii="Courier New" w:hAnsi="Courier New" w:cs="Courier New"/>
                <w:sz w:val="18"/>
                <w:lang w:val="en-US"/>
              </w:rPr>
              <w:t xml:space="preserve"> AS</w:t>
            </w:r>
          </w:p>
          <w:p w:rsidR="002F479B" w:rsidRPr="002F479B" w:rsidRDefault="002F479B" w:rsidP="002F479B">
            <w:pPr>
              <w:rPr>
                <w:rFonts w:ascii="Courier New" w:hAnsi="Courier New" w:cs="Courier New"/>
                <w:sz w:val="18"/>
                <w:lang w:val="en-US"/>
              </w:rPr>
            </w:pPr>
            <w:r>
              <w:rPr>
                <w:rFonts w:ascii="Courier New" w:hAnsi="Courier New" w:cs="Courier New"/>
                <w:sz w:val="18"/>
                <w:lang w:val="en-US"/>
              </w:rPr>
              <w:t xml:space="preserve"> SELECT column_1 AS </w:t>
            </w:r>
            <w:r w:rsidRPr="002F479B">
              <w:rPr>
                <w:rFonts w:ascii="Courier New" w:hAnsi="Courier New" w:cs="Courier New"/>
                <w:b/>
                <w:sz w:val="18"/>
                <w:lang w:val="en-US"/>
              </w:rPr>
              <w:t>pkid</w:t>
            </w:r>
            <w:r w:rsidRPr="002F479B">
              <w:rPr>
                <w:rFonts w:ascii="Courier New" w:hAnsi="Courier New" w:cs="Courier New"/>
                <w:sz w:val="18"/>
                <w:lang w:val="en-US"/>
              </w:rPr>
              <w:t>,</w:t>
            </w:r>
            <w:r>
              <w:rPr>
                <w:rFonts w:ascii="Courier New" w:hAnsi="Courier New" w:cs="Courier New"/>
                <w:sz w:val="18"/>
                <w:lang w:val="en-US"/>
              </w:rPr>
              <w:t xml:space="preserve"> column_2, column_3</w:t>
            </w:r>
          </w:p>
          <w:p w:rsidR="002F479B" w:rsidRDefault="002F479B" w:rsidP="002F479B">
            <w:pPr>
              <w:rPr>
                <w:rFonts w:ascii="Courier New" w:hAnsi="Courier New" w:cs="Courier New"/>
                <w:sz w:val="18"/>
                <w:lang w:val="en-US"/>
              </w:rPr>
            </w:pPr>
            <w:r>
              <w:rPr>
                <w:rFonts w:ascii="Courier New" w:hAnsi="Courier New" w:cs="Courier New"/>
                <w:sz w:val="18"/>
                <w:lang w:val="en-US"/>
              </w:rPr>
              <w:t xml:space="preserve">   FROM my_table</w:t>
            </w:r>
            <w:r w:rsidRPr="002F479B">
              <w:rPr>
                <w:rFonts w:ascii="Courier New" w:hAnsi="Courier New" w:cs="Courier New"/>
                <w:sz w:val="18"/>
                <w:lang w:val="en-US"/>
              </w:rPr>
              <w:t>;</w:t>
            </w:r>
          </w:p>
          <w:p w:rsidR="002F479B" w:rsidRDefault="002F479B" w:rsidP="00881ED8">
            <w:pPr>
              <w:rPr>
                <w:lang w:val="en-US"/>
              </w:rPr>
            </w:pPr>
          </w:p>
        </w:tc>
      </w:tr>
    </w:tbl>
    <w:p w:rsidR="00B761B4" w:rsidRDefault="000862B9" w:rsidP="00425772">
      <w:pPr>
        <w:ind w:left="284" w:right="283"/>
        <w:rPr>
          <w:lang w:val="en-US"/>
        </w:rPr>
      </w:pPr>
      <w:r>
        <w:rPr>
          <w:lang w:val="en-US"/>
        </w:rPr>
        <w:br/>
      </w:r>
      <w:r w:rsidRPr="000E5089">
        <w:rPr>
          <w:b/>
          <w:lang w:val="en-US"/>
        </w:rPr>
        <w:t>Important note</w:t>
      </w:r>
      <w:r>
        <w:rPr>
          <w:lang w:val="en-US"/>
        </w:rPr>
        <w:t>: in its current version (2021-</w:t>
      </w:r>
      <w:r w:rsidR="00881ED8">
        <w:rPr>
          <w:lang w:val="en-US"/>
        </w:rPr>
        <w:t>1</w:t>
      </w:r>
      <w:r>
        <w:rPr>
          <w:lang w:val="en-US"/>
        </w:rPr>
        <w:t>0-1</w:t>
      </w:r>
      <w:r w:rsidR="00881ED8">
        <w:rPr>
          <w:lang w:val="en-US"/>
        </w:rPr>
        <w:t>1</w:t>
      </w:r>
      <w:r>
        <w:rPr>
          <w:lang w:val="en-US"/>
        </w:rPr>
        <w:t xml:space="preserve">), Lex’it does not yet support primary keys on multiple columns. </w:t>
      </w:r>
    </w:p>
    <w:p w:rsidR="001F7609" w:rsidRDefault="00425772">
      <w:pPr>
        <w:rPr>
          <w:lang w:val="en-US"/>
        </w:rPr>
      </w:pPr>
      <w:r>
        <w:rPr>
          <w:lang w:val="en-US"/>
        </w:rPr>
        <w:br/>
      </w:r>
      <w:r w:rsidR="004654A5">
        <w:rPr>
          <w:lang w:val="en-US"/>
        </w:rPr>
        <w:t xml:space="preserve">Another remark </w:t>
      </w:r>
      <w:r w:rsidR="00881ED8">
        <w:rPr>
          <w:lang w:val="en-US"/>
        </w:rPr>
        <w:t xml:space="preserve">is about the sorting parameter. </w:t>
      </w:r>
      <w:r w:rsidR="00835115">
        <w:rPr>
          <w:lang w:val="en-US"/>
        </w:rPr>
        <w:t>In the previous example, w</w:t>
      </w:r>
      <w:r w:rsidR="0026081E">
        <w:rPr>
          <w:lang w:val="en-US"/>
        </w:rPr>
        <w:t xml:space="preserve">e’ve defined sorting in the table-wide setting array. </w:t>
      </w:r>
      <w:r w:rsidR="00203FA4">
        <w:rPr>
          <w:lang w:val="en-US"/>
        </w:rPr>
        <w:t>Of course, deciding if some se</w:t>
      </w:r>
      <w:r w:rsidR="00633975">
        <w:rPr>
          <w:lang w:val="en-US"/>
        </w:rPr>
        <w:t>tting belongs to the table-wide settings or to</w:t>
      </w:r>
      <w:r w:rsidR="00203FA4">
        <w:rPr>
          <w:lang w:val="en-US"/>
        </w:rPr>
        <w:t xml:space="preserve"> </w:t>
      </w:r>
      <w:r w:rsidR="00633975">
        <w:rPr>
          <w:lang w:val="en-US"/>
        </w:rPr>
        <w:t>the</w:t>
      </w:r>
      <w:r w:rsidR="00203FA4">
        <w:rPr>
          <w:lang w:val="en-US"/>
        </w:rPr>
        <w:t xml:space="preserve"> column setting</w:t>
      </w:r>
      <w:r w:rsidR="00633975">
        <w:rPr>
          <w:lang w:val="en-US"/>
        </w:rPr>
        <w:t>s,</w:t>
      </w:r>
      <w:r w:rsidR="00203FA4">
        <w:rPr>
          <w:lang w:val="en-US"/>
        </w:rPr>
        <w:t xml:space="preserve"> is not always </w:t>
      </w:r>
      <w:r w:rsidR="005D1365">
        <w:rPr>
          <w:lang w:val="en-US"/>
        </w:rPr>
        <w:t>self-evident</w:t>
      </w:r>
      <w:r w:rsidR="00203FA4">
        <w:rPr>
          <w:lang w:val="en-US"/>
        </w:rPr>
        <w:t>. For example, sort</w:t>
      </w:r>
      <w:r w:rsidR="00EC5142">
        <w:rPr>
          <w:lang w:val="en-US"/>
        </w:rPr>
        <w:t>ing</w:t>
      </w:r>
      <w:r w:rsidR="00203FA4">
        <w:rPr>
          <w:lang w:val="en-US"/>
        </w:rPr>
        <w:t xml:space="preserve"> a table by a given column can be seen as a col</w:t>
      </w:r>
      <w:r w:rsidR="00EC5142">
        <w:rPr>
          <w:lang w:val="en-US"/>
        </w:rPr>
        <w:t>umn setting instead of a table-wide</w:t>
      </w:r>
      <w:r w:rsidR="00203FA4">
        <w:rPr>
          <w:lang w:val="en-US"/>
        </w:rPr>
        <w:t xml:space="preserve"> setting. Which is the reason why </w:t>
      </w:r>
      <w:r w:rsidR="00973F48">
        <w:rPr>
          <w:lang w:val="en-US"/>
        </w:rPr>
        <w:t>the API provides us with</w:t>
      </w:r>
      <w:r w:rsidR="00203FA4">
        <w:rPr>
          <w:lang w:val="en-US"/>
        </w:rPr>
        <w:t xml:space="preserve"> a parameter to define sorting at column level too:</w:t>
      </w:r>
    </w:p>
    <w:tbl>
      <w:tblPr>
        <w:tblStyle w:val="Tabelraster"/>
        <w:tblW w:w="0" w:type="auto"/>
        <w:tblLook w:val="04A0" w:firstRow="1" w:lastRow="0" w:firstColumn="1" w:lastColumn="0" w:noHBand="0" w:noVBand="1"/>
      </w:tblPr>
      <w:tblGrid>
        <w:gridCol w:w="9212"/>
      </w:tblGrid>
      <w:tr w:rsidR="00203FA4" w:rsidTr="00203FA4">
        <w:tc>
          <w:tcPr>
            <w:tcW w:w="9212" w:type="dxa"/>
          </w:tcPr>
          <w:p w:rsidR="00A7737D" w:rsidRDefault="00A7737D" w:rsidP="00203FA4">
            <w:pPr>
              <w:rPr>
                <w:rFonts w:ascii="Courier New" w:hAnsi="Courier New" w:cs="Courier New"/>
                <w:sz w:val="18"/>
                <w:lang w:val="en-US"/>
              </w:rPr>
            </w:pPr>
          </w:p>
          <w:p w:rsidR="00203FA4" w:rsidRDefault="00203FA4" w:rsidP="00203FA4">
            <w:pPr>
              <w:rPr>
                <w:rFonts w:ascii="Courier New" w:hAnsi="Courier New" w:cs="Courier New"/>
                <w:sz w:val="18"/>
                <w:lang w:val="en-US"/>
              </w:rPr>
            </w:pPr>
            <w:r w:rsidRPr="001F7609">
              <w:rPr>
                <w:rFonts w:ascii="Courier New" w:hAnsi="Courier New" w:cs="Courier New"/>
                <w:sz w:val="18"/>
                <w:lang w:val="en-US"/>
              </w:rPr>
              <w:t>oTableConfigurationList = {</w:t>
            </w:r>
          </w:p>
          <w:p w:rsidR="00203FA4" w:rsidRPr="001F7609" w:rsidRDefault="00203FA4" w:rsidP="00203FA4">
            <w:pPr>
              <w:rPr>
                <w:rFonts w:ascii="Courier New" w:hAnsi="Courier New" w:cs="Courier New"/>
                <w:sz w:val="18"/>
                <w:lang w:val="en-US"/>
              </w:rPr>
            </w:pPr>
          </w:p>
          <w:p w:rsidR="00203FA4" w:rsidRDefault="00203FA4" w:rsidP="00203FA4">
            <w:pPr>
              <w:ind w:firstLine="708"/>
              <w:rPr>
                <w:rFonts w:ascii="Courier New" w:hAnsi="Courier New" w:cs="Courier New"/>
                <w:sz w:val="18"/>
                <w:lang w:val="en-US"/>
              </w:rPr>
            </w:pPr>
            <w:r w:rsidRPr="001F7609">
              <w:rPr>
                <w:rFonts w:ascii="Courier New" w:hAnsi="Courier New" w:cs="Courier New"/>
                <w:sz w:val="18"/>
                <w:lang w:val="en-US"/>
              </w:rPr>
              <w:t>“my_table”: {</w:t>
            </w:r>
          </w:p>
          <w:p w:rsidR="00203FA4" w:rsidRPr="001F7609" w:rsidRDefault="00203FA4" w:rsidP="00203FA4">
            <w:pPr>
              <w:ind w:firstLine="708"/>
              <w:rPr>
                <w:rFonts w:ascii="Courier New" w:hAnsi="Courier New" w:cs="Courier New"/>
                <w:sz w:val="18"/>
                <w:lang w:val="en-US"/>
              </w:rPr>
            </w:pPr>
          </w:p>
          <w:p w:rsidR="00203FA4" w:rsidRPr="001F7609" w:rsidRDefault="00203FA4" w:rsidP="00203FA4">
            <w:pPr>
              <w:ind w:firstLine="708"/>
              <w:rPr>
                <w:rFonts w:ascii="Courier New" w:hAnsi="Courier New" w:cs="Courier New"/>
                <w:sz w:val="18"/>
                <w:lang w:val="en-US"/>
              </w:rPr>
            </w:pPr>
            <w:r w:rsidRPr="001F7609">
              <w:rPr>
                <w:rFonts w:ascii="Courier New" w:hAnsi="Courier New" w:cs="Courier New"/>
                <w:sz w:val="18"/>
                <w:lang w:val="en-US"/>
              </w:rPr>
              <w:tab/>
              <w:t>“id”: {</w:t>
            </w:r>
          </w:p>
          <w:p w:rsidR="00203FA4" w:rsidRPr="001F7609" w:rsidRDefault="00203FA4" w:rsidP="00203FA4">
            <w:pPr>
              <w:ind w:firstLine="708"/>
              <w:rPr>
                <w:rFonts w:ascii="Courier New" w:hAnsi="Courier New" w:cs="Courier New"/>
                <w:sz w:val="18"/>
                <w:lang w:val="en-US"/>
              </w:rPr>
            </w:pPr>
            <w:r w:rsidRPr="001F7609">
              <w:rPr>
                <w:rFonts w:ascii="Courier New" w:hAnsi="Courier New" w:cs="Courier New"/>
                <w:sz w:val="18"/>
                <w:lang w:val="en-US"/>
              </w:rPr>
              <w:tab/>
            </w:r>
            <w:r w:rsidRPr="001F7609">
              <w:rPr>
                <w:rFonts w:ascii="Courier New" w:hAnsi="Courier New" w:cs="Courier New"/>
                <w:sz w:val="18"/>
                <w:lang w:val="en-US"/>
              </w:rPr>
              <w:tab/>
              <w:t>“</w:t>
            </w:r>
            <w:r>
              <w:rPr>
                <w:rFonts w:ascii="Courier New" w:hAnsi="Courier New" w:cs="Courier New"/>
                <w:sz w:val="18"/>
                <w:lang w:val="en-US"/>
              </w:rPr>
              <w:t>colsort”: “asc”</w:t>
            </w:r>
          </w:p>
          <w:p w:rsidR="00203FA4" w:rsidRPr="001F7609" w:rsidRDefault="00203FA4" w:rsidP="00203FA4">
            <w:pPr>
              <w:ind w:firstLine="708"/>
              <w:rPr>
                <w:rFonts w:ascii="Courier New" w:hAnsi="Courier New" w:cs="Courier New"/>
                <w:sz w:val="18"/>
                <w:lang w:val="en-US"/>
              </w:rPr>
            </w:pPr>
            <w:r w:rsidRPr="001F7609">
              <w:rPr>
                <w:rFonts w:ascii="Courier New" w:hAnsi="Courier New" w:cs="Courier New"/>
                <w:sz w:val="18"/>
                <w:lang w:val="en-US"/>
              </w:rPr>
              <w:tab/>
              <w:t>}</w:t>
            </w:r>
          </w:p>
          <w:p w:rsidR="00203FA4" w:rsidRPr="001F7609" w:rsidRDefault="00203FA4" w:rsidP="00203FA4">
            <w:pPr>
              <w:ind w:firstLine="708"/>
              <w:rPr>
                <w:rFonts w:ascii="Courier New" w:hAnsi="Courier New" w:cs="Courier New"/>
                <w:sz w:val="18"/>
              </w:rPr>
            </w:pPr>
            <w:r w:rsidRPr="001F7609">
              <w:rPr>
                <w:rFonts w:ascii="Courier New" w:hAnsi="Courier New" w:cs="Courier New"/>
                <w:sz w:val="18"/>
                <w:lang w:val="en-US"/>
              </w:rPr>
              <w:t>}</w:t>
            </w:r>
          </w:p>
          <w:p w:rsidR="00203FA4" w:rsidRDefault="00203FA4" w:rsidP="00203FA4">
            <w:pPr>
              <w:rPr>
                <w:rFonts w:ascii="Courier New" w:hAnsi="Courier New" w:cs="Courier New"/>
                <w:sz w:val="18"/>
              </w:rPr>
            </w:pPr>
            <w:r w:rsidRPr="001F7609">
              <w:rPr>
                <w:rFonts w:ascii="Courier New" w:hAnsi="Courier New" w:cs="Courier New"/>
                <w:sz w:val="18"/>
              </w:rPr>
              <w:t>};</w:t>
            </w:r>
          </w:p>
          <w:p w:rsidR="00A7737D" w:rsidRDefault="00A7737D" w:rsidP="00203FA4">
            <w:pPr>
              <w:rPr>
                <w:lang w:val="en-US"/>
              </w:rPr>
            </w:pPr>
          </w:p>
        </w:tc>
      </w:tr>
    </w:tbl>
    <w:p w:rsidR="00203FA4" w:rsidRDefault="00203FA4">
      <w:pPr>
        <w:rPr>
          <w:lang w:val="en-US"/>
        </w:rPr>
      </w:pPr>
      <w:r>
        <w:rPr>
          <w:lang w:val="en-US"/>
        </w:rPr>
        <w:t xml:space="preserve"> </w:t>
      </w:r>
    </w:p>
    <w:p w:rsidR="00FA1091" w:rsidRDefault="00203FA4">
      <w:pPr>
        <w:rPr>
          <w:lang w:val="en-US"/>
        </w:rPr>
      </w:pPr>
      <w:r>
        <w:rPr>
          <w:lang w:val="en-US"/>
        </w:rPr>
        <w:t>But this</w:t>
      </w:r>
      <w:r w:rsidR="00A23E76">
        <w:rPr>
          <w:lang w:val="en-US"/>
        </w:rPr>
        <w:t xml:space="preserve"> parameter</w:t>
      </w:r>
      <w:r>
        <w:rPr>
          <w:lang w:val="en-US"/>
        </w:rPr>
        <w:t xml:space="preserve"> </w:t>
      </w:r>
      <w:r w:rsidR="005226AC">
        <w:rPr>
          <w:lang w:val="en-US"/>
        </w:rPr>
        <w:t xml:space="preserve">– dating from the early Lex’it days – </w:t>
      </w:r>
      <w:r>
        <w:rPr>
          <w:lang w:val="en-US"/>
        </w:rPr>
        <w:t>is</w:t>
      </w:r>
      <w:r w:rsidR="005226AC">
        <w:rPr>
          <w:lang w:val="en-US"/>
        </w:rPr>
        <w:t xml:space="preserve"> </w:t>
      </w:r>
      <w:r>
        <w:rPr>
          <w:lang w:val="en-US"/>
        </w:rPr>
        <w:t xml:space="preserve">not recommended: sometime one wants to sort a table by </w:t>
      </w:r>
      <w:r w:rsidR="00A23E76">
        <w:rPr>
          <w:lang w:val="en-US"/>
        </w:rPr>
        <w:t>multiple</w:t>
      </w:r>
      <w:r>
        <w:rPr>
          <w:lang w:val="en-US"/>
        </w:rPr>
        <w:t xml:space="preserve"> columns at the</w:t>
      </w:r>
      <w:r w:rsidR="00A23E76">
        <w:rPr>
          <w:lang w:val="en-US"/>
        </w:rPr>
        <w:t xml:space="preserve"> same</w:t>
      </w:r>
      <w:r>
        <w:rPr>
          <w:lang w:val="en-US"/>
        </w:rPr>
        <w:t xml:space="preserve"> time, </w:t>
      </w:r>
      <w:r w:rsidR="00A23E76">
        <w:rPr>
          <w:lang w:val="en-US"/>
        </w:rPr>
        <w:t>t.i.</w:t>
      </w:r>
      <w:r>
        <w:rPr>
          <w:lang w:val="en-US"/>
        </w:rPr>
        <w:t xml:space="preserve"> by a primary column and a secondary column</w:t>
      </w:r>
      <w:r w:rsidR="00A23E76">
        <w:rPr>
          <w:lang w:val="en-US"/>
        </w:rPr>
        <w:t xml:space="preserve"> (or even more</w:t>
      </w:r>
      <w:r w:rsidR="003C06E0">
        <w:rPr>
          <w:lang w:val="en-US"/>
        </w:rPr>
        <w:t xml:space="preserve"> columns</w:t>
      </w:r>
      <w:r w:rsidR="00A23E76">
        <w:rPr>
          <w:lang w:val="en-US"/>
        </w:rPr>
        <w:t>)</w:t>
      </w:r>
      <w:r>
        <w:rPr>
          <w:lang w:val="en-US"/>
        </w:rPr>
        <w:t xml:space="preserve">. For example by people’s last name (primary) and then by people’s first name (secondary). </w:t>
      </w:r>
      <w:r w:rsidR="00A40D7E">
        <w:rPr>
          <w:lang w:val="en-US"/>
        </w:rPr>
        <w:t xml:space="preserve">In the past, that was achieved by </w:t>
      </w:r>
      <w:r w:rsidR="00BF0C5C">
        <w:rPr>
          <w:lang w:val="en-US"/>
        </w:rPr>
        <w:t>ordering</w:t>
      </w:r>
      <w:r w:rsidR="00A40D7E">
        <w:rPr>
          <w:lang w:val="en-US"/>
        </w:rPr>
        <w:t xml:space="preserve"> the columns settings of soring columns </w:t>
      </w:r>
      <w:r w:rsidR="00BF0C5C">
        <w:rPr>
          <w:lang w:val="en-US"/>
        </w:rPr>
        <w:t xml:space="preserve">in the </w:t>
      </w:r>
      <w:r w:rsidR="00BF0C5C" w:rsidRPr="001F7609">
        <w:rPr>
          <w:rFonts w:ascii="Courier New" w:hAnsi="Courier New" w:cs="Courier New"/>
          <w:sz w:val="18"/>
          <w:lang w:val="en-US"/>
        </w:rPr>
        <w:t xml:space="preserve">oTableSettingsList </w:t>
      </w:r>
      <w:r w:rsidR="006C035B">
        <w:rPr>
          <w:lang w:val="en-US"/>
        </w:rPr>
        <w:t>by</w:t>
      </w:r>
      <w:r w:rsidR="00BF0C5C">
        <w:rPr>
          <w:lang w:val="en-US"/>
        </w:rPr>
        <w:t xml:space="preserve"> </w:t>
      </w:r>
      <w:r w:rsidR="00A40D7E">
        <w:rPr>
          <w:lang w:val="en-US"/>
        </w:rPr>
        <w:t>priority: primary sorting columns first, followed by the secondary sorting column, etc.</w:t>
      </w:r>
    </w:p>
    <w:p w:rsidR="00626204" w:rsidRDefault="00626204">
      <w:pPr>
        <w:rPr>
          <w:lang w:val="en-US"/>
        </w:rPr>
      </w:pPr>
    </w:p>
    <w:p w:rsidR="00203FA4" w:rsidRDefault="00A40D7E">
      <w:pPr>
        <w:rPr>
          <w:lang w:val="en-US"/>
        </w:rPr>
      </w:pPr>
      <w:r>
        <w:rPr>
          <w:lang w:val="en-US"/>
        </w:rPr>
        <w:t>Of course, t</w:t>
      </w:r>
      <w:r w:rsidR="00203FA4">
        <w:rPr>
          <w:lang w:val="en-US"/>
        </w:rPr>
        <w:t xml:space="preserve">his can be neatly done </w:t>
      </w:r>
      <w:r w:rsidR="00F11745">
        <w:rPr>
          <w:lang w:val="en-US"/>
        </w:rPr>
        <w:t>with</w:t>
      </w:r>
      <w:r w:rsidR="00203FA4">
        <w:rPr>
          <w:lang w:val="en-US"/>
        </w:rPr>
        <w:t xml:space="preserve"> </w:t>
      </w:r>
      <w:r w:rsidR="008B5D08">
        <w:rPr>
          <w:lang w:val="en-US"/>
        </w:rPr>
        <w:t>a</w:t>
      </w:r>
      <w:r w:rsidR="00203FA4">
        <w:rPr>
          <w:lang w:val="en-US"/>
        </w:rPr>
        <w:t xml:space="preserve"> table-wide parameter</w:t>
      </w:r>
      <w:r>
        <w:rPr>
          <w:lang w:val="en-US"/>
        </w:rPr>
        <w:t>, which is now the recommended way</w:t>
      </w:r>
      <w:r w:rsidR="00203FA4">
        <w:rPr>
          <w:lang w:val="en-US"/>
        </w:rPr>
        <w:t>:</w:t>
      </w:r>
    </w:p>
    <w:tbl>
      <w:tblPr>
        <w:tblStyle w:val="Tabelraster"/>
        <w:tblW w:w="0" w:type="auto"/>
        <w:tblLook w:val="04A0" w:firstRow="1" w:lastRow="0" w:firstColumn="1" w:lastColumn="0" w:noHBand="0" w:noVBand="1"/>
      </w:tblPr>
      <w:tblGrid>
        <w:gridCol w:w="9212"/>
      </w:tblGrid>
      <w:tr w:rsidR="00203FA4" w:rsidTr="00203FA4">
        <w:tc>
          <w:tcPr>
            <w:tcW w:w="9212" w:type="dxa"/>
          </w:tcPr>
          <w:p w:rsidR="00A7737D" w:rsidRDefault="00A7737D" w:rsidP="00203FA4">
            <w:pPr>
              <w:rPr>
                <w:rFonts w:ascii="Courier New" w:hAnsi="Courier New" w:cs="Courier New"/>
                <w:sz w:val="18"/>
                <w:lang w:val="en-US"/>
              </w:rPr>
            </w:pPr>
          </w:p>
          <w:p w:rsidR="00203FA4" w:rsidRDefault="00203FA4" w:rsidP="00203FA4">
            <w:pPr>
              <w:rPr>
                <w:rFonts w:ascii="Courier New" w:hAnsi="Courier New" w:cs="Courier New"/>
                <w:sz w:val="18"/>
                <w:lang w:val="en-US"/>
              </w:rPr>
            </w:pPr>
            <w:r w:rsidRPr="001F7609">
              <w:rPr>
                <w:rFonts w:ascii="Courier New" w:hAnsi="Courier New" w:cs="Courier New"/>
                <w:sz w:val="18"/>
                <w:lang w:val="en-US"/>
              </w:rPr>
              <w:t>oTableSettingsList = {</w:t>
            </w:r>
          </w:p>
          <w:p w:rsidR="00203FA4" w:rsidRPr="001F7609" w:rsidRDefault="00203FA4" w:rsidP="00203FA4">
            <w:pPr>
              <w:rPr>
                <w:rFonts w:ascii="Courier New" w:hAnsi="Courier New" w:cs="Courier New"/>
                <w:sz w:val="18"/>
                <w:lang w:val="en-US"/>
              </w:rPr>
            </w:pPr>
          </w:p>
          <w:p w:rsidR="00203FA4" w:rsidRDefault="00203FA4" w:rsidP="00203FA4">
            <w:pPr>
              <w:rPr>
                <w:rFonts w:ascii="Courier New" w:hAnsi="Courier New" w:cs="Courier New"/>
                <w:sz w:val="18"/>
                <w:lang w:val="en-US"/>
              </w:rPr>
            </w:pPr>
            <w:r w:rsidRPr="001F7609">
              <w:rPr>
                <w:rFonts w:ascii="Courier New" w:hAnsi="Courier New" w:cs="Courier New"/>
                <w:sz w:val="18"/>
                <w:lang w:val="en-US"/>
              </w:rPr>
              <w:tab/>
            </w:r>
            <w:r>
              <w:rPr>
                <w:rFonts w:ascii="Courier New" w:hAnsi="Courier New" w:cs="Courier New"/>
                <w:sz w:val="18"/>
                <w:lang w:val="en-US"/>
              </w:rPr>
              <w:t>“some_other</w:t>
            </w:r>
            <w:r w:rsidRPr="001F7609">
              <w:rPr>
                <w:rFonts w:ascii="Courier New" w:hAnsi="Courier New" w:cs="Courier New"/>
                <w:sz w:val="18"/>
                <w:lang w:val="en-US"/>
              </w:rPr>
              <w:t>_table”: {</w:t>
            </w:r>
          </w:p>
          <w:p w:rsidR="00203FA4" w:rsidRPr="001F7609" w:rsidRDefault="00203FA4" w:rsidP="00203FA4">
            <w:pPr>
              <w:rPr>
                <w:rFonts w:ascii="Courier New" w:hAnsi="Courier New" w:cs="Courier New"/>
                <w:sz w:val="18"/>
                <w:lang w:val="en-US"/>
              </w:rPr>
            </w:pPr>
          </w:p>
          <w:p w:rsidR="00203FA4" w:rsidRPr="001F7609" w:rsidRDefault="00203FA4" w:rsidP="00203FA4">
            <w:pPr>
              <w:rPr>
                <w:rFonts w:ascii="Courier New" w:hAnsi="Courier New" w:cs="Courier New"/>
                <w:sz w:val="18"/>
                <w:lang w:val="en-US"/>
              </w:rPr>
            </w:pPr>
            <w:r w:rsidRPr="001F7609">
              <w:rPr>
                <w:rFonts w:ascii="Courier New" w:hAnsi="Courier New" w:cs="Courier New"/>
                <w:sz w:val="18"/>
                <w:lang w:val="en-US"/>
              </w:rPr>
              <w:tab/>
            </w:r>
            <w:r w:rsidRPr="001F7609">
              <w:rPr>
                <w:rFonts w:ascii="Courier New" w:hAnsi="Courier New" w:cs="Courier New"/>
                <w:sz w:val="18"/>
                <w:lang w:val="en-US"/>
              </w:rPr>
              <w:tab/>
              <w:t>"columns_sorting": {"</w:t>
            </w:r>
            <w:r>
              <w:rPr>
                <w:rFonts w:ascii="Courier New" w:hAnsi="Courier New" w:cs="Courier New"/>
                <w:sz w:val="18"/>
                <w:lang w:val="en-US"/>
              </w:rPr>
              <w:t>lastname</w:t>
            </w:r>
            <w:r w:rsidRPr="001F7609">
              <w:rPr>
                <w:rFonts w:ascii="Courier New" w:hAnsi="Courier New" w:cs="Courier New"/>
                <w:sz w:val="18"/>
                <w:lang w:val="en-US"/>
              </w:rPr>
              <w:t>": "asc"</w:t>
            </w:r>
            <w:r>
              <w:rPr>
                <w:rFonts w:ascii="Courier New" w:hAnsi="Courier New" w:cs="Courier New"/>
                <w:sz w:val="18"/>
                <w:lang w:val="en-US"/>
              </w:rPr>
              <w:t>, “firstname”: “asc”</w:t>
            </w:r>
            <w:r w:rsidRPr="001F7609">
              <w:rPr>
                <w:rFonts w:ascii="Courier New" w:hAnsi="Courier New" w:cs="Courier New"/>
                <w:sz w:val="18"/>
                <w:lang w:val="en-US"/>
              </w:rPr>
              <w:t>}</w:t>
            </w:r>
          </w:p>
          <w:p w:rsidR="00203FA4" w:rsidRPr="001F7609" w:rsidRDefault="00203FA4" w:rsidP="00203FA4">
            <w:pPr>
              <w:ind w:firstLine="708"/>
              <w:rPr>
                <w:rFonts w:ascii="Courier New" w:hAnsi="Courier New" w:cs="Courier New"/>
                <w:sz w:val="18"/>
                <w:lang w:val="en-US"/>
              </w:rPr>
            </w:pPr>
            <w:r w:rsidRPr="001F7609">
              <w:rPr>
                <w:rFonts w:ascii="Courier New" w:hAnsi="Courier New" w:cs="Courier New"/>
                <w:sz w:val="18"/>
                <w:lang w:val="en-US"/>
              </w:rPr>
              <w:t>}</w:t>
            </w:r>
          </w:p>
          <w:p w:rsidR="00203FA4" w:rsidRPr="001F7609" w:rsidRDefault="00203FA4" w:rsidP="00203FA4">
            <w:pPr>
              <w:rPr>
                <w:rFonts w:ascii="Courier New" w:hAnsi="Courier New" w:cs="Courier New"/>
                <w:sz w:val="18"/>
                <w:lang w:val="en-US"/>
              </w:rPr>
            </w:pPr>
            <w:r w:rsidRPr="001F7609">
              <w:rPr>
                <w:rFonts w:ascii="Courier New" w:hAnsi="Courier New" w:cs="Courier New"/>
                <w:sz w:val="18"/>
                <w:lang w:val="en-US"/>
              </w:rPr>
              <w:t>};</w:t>
            </w:r>
          </w:p>
          <w:p w:rsidR="00203FA4" w:rsidRDefault="00203FA4" w:rsidP="00203FA4">
            <w:pPr>
              <w:rPr>
                <w:lang w:val="en-US"/>
              </w:rPr>
            </w:pPr>
          </w:p>
        </w:tc>
      </w:tr>
    </w:tbl>
    <w:p w:rsidR="009E4AAE" w:rsidRDefault="009E4AAE">
      <w:pPr>
        <w:rPr>
          <w:lang w:val="en-US"/>
        </w:rPr>
      </w:pPr>
    </w:p>
    <w:p w:rsidR="00986689" w:rsidRDefault="00986689" w:rsidP="00986689">
      <w:pPr>
        <w:pStyle w:val="Kop2"/>
        <w:rPr>
          <w:lang w:val="en-US"/>
        </w:rPr>
      </w:pPr>
      <w:bookmarkStart w:id="14" w:name="_Toc177568819"/>
      <w:r>
        <w:rPr>
          <w:lang w:val="en-US"/>
        </w:rPr>
        <w:lastRenderedPageBreak/>
        <w:t>Call your Lex’it project via an URL</w:t>
      </w:r>
      <w:bookmarkEnd w:id="14"/>
    </w:p>
    <w:p w:rsidR="00986689" w:rsidRDefault="00986689" w:rsidP="00986689">
      <w:pPr>
        <w:rPr>
          <w:lang w:val="en-US"/>
        </w:rPr>
      </w:pPr>
      <w:r>
        <w:rPr>
          <w:lang w:val="en-US"/>
        </w:rPr>
        <w:br/>
        <w:t>One can open Lex’it straight in a given project (that is: skipping the menu page) by specifying the projectname in the URL:</w:t>
      </w:r>
    </w:p>
    <w:p w:rsidR="00986689" w:rsidRPr="00505D9F" w:rsidRDefault="00986689" w:rsidP="00986689">
      <w:pPr>
        <w:ind w:firstLine="708"/>
        <w:rPr>
          <w:rFonts w:ascii="Courier New" w:hAnsi="Courier New" w:cs="Courier New"/>
          <w:lang w:val="en-US"/>
        </w:rPr>
      </w:pPr>
      <w:r w:rsidRPr="00505D9F">
        <w:rPr>
          <w:rFonts w:ascii="Courier New" w:hAnsi="Courier New" w:cs="Courier New"/>
          <w:lang w:val="en-US"/>
        </w:rPr>
        <w:t>http://&lt;your_host&gt;:8080/lexit2/</w:t>
      </w:r>
      <w:r>
        <w:rPr>
          <w:rFonts w:ascii="Courier New" w:hAnsi="Courier New" w:cs="Courier New"/>
          <w:lang w:val="en-US"/>
        </w:rPr>
        <w:t>?</w:t>
      </w:r>
      <w:r w:rsidRPr="00576978">
        <w:rPr>
          <w:rFonts w:ascii="Courier New" w:hAnsi="Courier New" w:cs="Courier New"/>
          <w:color w:val="4472C4" w:themeColor="accent5"/>
          <w:lang w:val="en-US"/>
        </w:rPr>
        <w:t>db</w:t>
      </w:r>
      <w:r>
        <w:rPr>
          <w:rFonts w:ascii="Courier New" w:hAnsi="Courier New" w:cs="Courier New"/>
          <w:lang w:val="en-US"/>
        </w:rPr>
        <w:t>=</w:t>
      </w:r>
      <w:r w:rsidRPr="00576978">
        <w:rPr>
          <w:rFonts w:ascii="Courier New" w:hAnsi="Courier New" w:cs="Courier New"/>
          <w:color w:val="FF0000"/>
          <w:lang w:val="en-US"/>
        </w:rPr>
        <w:t>myproject</w:t>
      </w:r>
    </w:p>
    <w:p w:rsidR="009E4AAE" w:rsidRDefault="009E4AAE">
      <w:pPr>
        <w:rPr>
          <w:lang w:val="en-US"/>
        </w:rPr>
      </w:pPr>
      <w:r>
        <w:rPr>
          <w:lang w:val="en-US"/>
        </w:rPr>
        <w:br w:type="page"/>
      </w:r>
    </w:p>
    <w:p w:rsidR="004E2CBF" w:rsidRDefault="004E2CBF" w:rsidP="004E2CBF">
      <w:pPr>
        <w:pStyle w:val="Kop2"/>
        <w:rPr>
          <w:lang w:val="en-US"/>
        </w:rPr>
      </w:pPr>
      <w:bookmarkStart w:id="15" w:name="_Toc177568820"/>
      <w:r>
        <w:rPr>
          <w:lang w:val="en-US"/>
        </w:rPr>
        <w:lastRenderedPageBreak/>
        <w:t>Full list of configuration parameters</w:t>
      </w:r>
      <w:bookmarkEnd w:id="15"/>
    </w:p>
    <w:p w:rsidR="004E2CBF" w:rsidRDefault="004E2CBF" w:rsidP="004E2CBF">
      <w:pPr>
        <w:rPr>
          <w:lang w:val="en-US"/>
        </w:rPr>
      </w:pPr>
    </w:p>
    <w:p w:rsidR="004E2CBF" w:rsidRPr="0026332F" w:rsidRDefault="004E2CBF" w:rsidP="004E2CBF">
      <w:pPr>
        <w:pStyle w:val="Kop3"/>
        <w:rPr>
          <w:lang w:val="en-US"/>
        </w:rPr>
      </w:pPr>
      <w:bookmarkStart w:id="16" w:name="_Toc177568821"/>
      <w:r w:rsidRPr="0026332F">
        <w:rPr>
          <w:lang w:val="en-US"/>
        </w:rPr>
        <w:t>oTableSettingsList parameters</w:t>
      </w:r>
      <w:bookmarkEnd w:id="16"/>
    </w:p>
    <w:tbl>
      <w:tblPr>
        <w:tblW w:w="0" w:type="auto"/>
        <w:tblCellMar>
          <w:top w:w="15" w:type="dxa"/>
          <w:left w:w="15" w:type="dxa"/>
          <w:bottom w:w="15" w:type="dxa"/>
          <w:right w:w="15" w:type="dxa"/>
        </w:tblCellMar>
        <w:tblLook w:val="04A0" w:firstRow="1" w:lastRow="0" w:firstColumn="1" w:lastColumn="0" w:noHBand="0" w:noVBand="1"/>
      </w:tblPr>
      <w:tblGrid>
        <w:gridCol w:w="2665"/>
        <w:gridCol w:w="1045"/>
        <w:gridCol w:w="5542"/>
      </w:tblGrid>
      <w:tr w:rsidR="004E2CBF" w:rsidRPr="004E2CBF" w:rsidTr="004E2CBF">
        <w:trPr>
          <w:tblHeader/>
        </w:trPr>
        <w:tc>
          <w:tcPr>
            <w:tcW w:w="0" w:type="auto"/>
            <w:tcBorders>
              <w:top w:val="single" w:sz="6" w:space="0" w:color="DDDDDD"/>
              <w:left w:val="single" w:sz="6" w:space="0" w:color="DDDDDD"/>
              <w:bottom w:val="single" w:sz="6" w:space="0" w:color="DDDDDD"/>
              <w:right w:val="single" w:sz="6" w:space="0" w:color="AAAAAA"/>
            </w:tcBorders>
            <w:shd w:val="clear" w:color="auto" w:fill="DDDDDD"/>
            <w:tcMar>
              <w:top w:w="60" w:type="dxa"/>
              <w:left w:w="90" w:type="dxa"/>
              <w:bottom w:w="60" w:type="dxa"/>
              <w:right w:w="90" w:type="dxa"/>
            </w:tcMar>
            <w:hideMark/>
          </w:tcPr>
          <w:p w:rsidR="004E2CBF" w:rsidRPr="004E2CBF" w:rsidRDefault="004E2CBF" w:rsidP="004E2CBF">
            <w:pPr>
              <w:rPr>
                <w:b/>
                <w:bCs/>
              </w:rPr>
            </w:pPr>
            <w:r w:rsidRPr="004E2CBF">
              <w:rPr>
                <w:b/>
                <w:bCs/>
              </w:rPr>
              <w:t>Name</w:t>
            </w:r>
          </w:p>
        </w:tc>
        <w:tc>
          <w:tcPr>
            <w:tcW w:w="0" w:type="auto"/>
            <w:tcBorders>
              <w:top w:val="single" w:sz="6" w:space="0" w:color="DDDDDD"/>
              <w:left w:val="single" w:sz="6" w:space="0" w:color="DDDDDD"/>
              <w:bottom w:val="single" w:sz="6" w:space="0" w:color="DDDDDD"/>
              <w:right w:val="single" w:sz="6" w:space="0" w:color="AAAAAA"/>
            </w:tcBorders>
            <w:shd w:val="clear" w:color="auto" w:fill="DDDDDD"/>
            <w:tcMar>
              <w:top w:w="60" w:type="dxa"/>
              <w:left w:w="90" w:type="dxa"/>
              <w:bottom w:w="60" w:type="dxa"/>
              <w:right w:w="90" w:type="dxa"/>
            </w:tcMar>
            <w:hideMark/>
          </w:tcPr>
          <w:p w:rsidR="004E2CBF" w:rsidRPr="004E2CBF" w:rsidRDefault="004E2CBF" w:rsidP="004E2CBF">
            <w:pPr>
              <w:rPr>
                <w:b/>
                <w:bCs/>
              </w:rPr>
            </w:pPr>
            <w:r w:rsidRPr="004E2CBF">
              <w:rPr>
                <w:b/>
                <w:bCs/>
              </w:rPr>
              <w:t>Type</w:t>
            </w:r>
          </w:p>
        </w:tc>
        <w:tc>
          <w:tcPr>
            <w:tcW w:w="0" w:type="auto"/>
            <w:tcBorders>
              <w:top w:val="single" w:sz="6" w:space="0" w:color="DDDDDD"/>
              <w:left w:val="single" w:sz="6" w:space="0" w:color="DDDDDD"/>
              <w:bottom w:val="single" w:sz="6" w:space="0" w:color="DDDDDD"/>
              <w:right w:val="single" w:sz="6" w:space="0" w:color="DDDDDD"/>
            </w:tcBorders>
            <w:shd w:val="clear" w:color="auto" w:fill="DDDDDD"/>
            <w:tcMar>
              <w:top w:w="60" w:type="dxa"/>
              <w:left w:w="90" w:type="dxa"/>
              <w:bottom w:w="60" w:type="dxa"/>
              <w:right w:w="90" w:type="dxa"/>
            </w:tcMar>
            <w:hideMark/>
          </w:tcPr>
          <w:p w:rsidR="004E2CBF" w:rsidRPr="004E2CBF" w:rsidRDefault="004E2CBF" w:rsidP="004E2CBF">
            <w:pPr>
              <w:rPr>
                <w:b/>
                <w:bCs/>
              </w:rPr>
            </w:pPr>
            <w:r w:rsidRPr="004E2CBF">
              <w:rPr>
                <w:b/>
                <w:bCs/>
              </w:rPr>
              <w:t>Description</w:t>
            </w:r>
          </w:p>
        </w:tc>
      </w:tr>
      <w:tr w:rsidR="00047A1B" w:rsidRPr="00FB586C" w:rsidTr="004E2CBF">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tcPr>
          <w:p w:rsidR="00047A1B" w:rsidRPr="00306568" w:rsidRDefault="00047A1B" w:rsidP="00047A1B">
            <w:pPr>
              <w:rPr>
                <w:rFonts w:ascii="Courier New" w:hAnsi="Courier New" w:cs="Courier New"/>
                <w:sz w:val="18"/>
              </w:rPr>
            </w:pPr>
            <w:r w:rsidRPr="00306568">
              <w:rPr>
                <w:rFonts w:ascii="Courier New" w:hAnsi="Courier New" w:cs="Courier New"/>
                <w:sz w:val="18"/>
              </w:rPr>
              <w:t>callback</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tcPr>
          <w:p w:rsidR="00047A1B" w:rsidRPr="00306568" w:rsidRDefault="00047A1B" w:rsidP="00047A1B">
            <w:pPr>
              <w:rPr>
                <w:rFonts w:ascii="Courier New" w:hAnsi="Courier New" w:cs="Courier New"/>
                <w:sz w:val="18"/>
              </w:rPr>
            </w:pPr>
            <w:r w:rsidRPr="00306568">
              <w:rPr>
                <w:rFonts w:ascii="Courier New" w:hAnsi="Courier New" w:cs="Courier New"/>
                <w:sz w:val="18"/>
              </w:rPr>
              <w:t>function</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tcPr>
          <w:p w:rsidR="00047A1B" w:rsidRDefault="00047A1B" w:rsidP="00047A1B">
            <w:pPr>
              <w:rPr>
                <w:lang w:val="en-US"/>
              </w:rPr>
            </w:pPr>
            <w:r w:rsidRPr="003A3E7D">
              <w:rPr>
                <w:lang w:val="en-US"/>
              </w:rPr>
              <w:t>callback tob e executed each time the table is drawn (initialisation) or redraw (when changing page or refreshing)</w:t>
            </w:r>
          </w:p>
          <w:p w:rsidR="00047A1B" w:rsidRPr="007455BD" w:rsidRDefault="00047A1B" w:rsidP="00047A1B">
            <w:pPr>
              <w:rPr>
                <w:rFonts w:ascii="Courier New" w:hAnsi="Courier New" w:cs="Courier New"/>
                <w:lang w:val="en-US"/>
              </w:rPr>
            </w:pPr>
            <w:r w:rsidRPr="007455BD">
              <w:rPr>
                <w:rFonts w:ascii="Courier New" w:hAnsi="Courier New" w:cs="Courier New"/>
                <w:sz w:val="18"/>
                <w:lang w:val="en-US"/>
              </w:rPr>
              <w:t>callback: function(t){ do something }</w:t>
            </w:r>
          </w:p>
        </w:tc>
      </w:tr>
      <w:tr w:rsidR="00047A1B" w:rsidRPr="00FB586C" w:rsidTr="004E2CBF">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tcPr>
          <w:p w:rsidR="00047A1B" w:rsidRPr="00306568" w:rsidRDefault="00047A1B" w:rsidP="00047A1B">
            <w:pPr>
              <w:rPr>
                <w:rFonts w:ascii="Courier New" w:hAnsi="Courier New" w:cs="Courier New"/>
                <w:sz w:val="18"/>
              </w:rPr>
            </w:pPr>
            <w:r w:rsidRPr="00306568">
              <w:rPr>
                <w:rFonts w:ascii="Courier New" w:hAnsi="Courier New" w:cs="Courier New"/>
                <w:sz w:val="18"/>
              </w:rPr>
              <w:t>close_callback</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tcPr>
          <w:p w:rsidR="00047A1B" w:rsidRPr="00306568" w:rsidRDefault="00047A1B" w:rsidP="00047A1B">
            <w:pPr>
              <w:rPr>
                <w:rFonts w:ascii="Courier New" w:hAnsi="Courier New" w:cs="Courier New"/>
                <w:sz w:val="18"/>
              </w:rPr>
            </w:pPr>
            <w:r w:rsidRPr="00306568">
              <w:rPr>
                <w:rFonts w:ascii="Courier New" w:hAnsi="Courier New" w:cs="Courier New"/>
                <w:sz w:val="18"/>
              </w:rPr>
              <w:t>string</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tcPr>
          <w:p w:rsidR="00047A1B" w:rsidRPr="003A3E7D" w:rsidRDefault="00047A1B" w:rsidP="00047A1B">
            <w:pPr>
              <w:rPr>
                <w:lang w:val="en-US"/>
              </w:rPr>
            </w:pPr>
            <w:r w:rsidRPr="003A3E7D">
              <w:rPr>
                <w:lang w:val="en-US"/>
              </w:rPr>
              <w:t xml:space="preserve">callback to be executed when the </w:t>
            </w:r>
            <w:r>
              <w:rPr>
                <w:lang w:val="en-US"/>
              </w:rPr>
              <w:t>Close</w:t>
            </w:r>
            <w:r w:rsidRPr="003A3E7D">
              <w:rPr>
                <w:lang w:val="en-US"/>
              </w:rPr>
              <w:t xml:space="preserve"> button in clicked</w:t>
            </w:r>
          </w:p>
        </w:tc>
      </w:tr>
      <w:tr w:rsidR="00047A1B" w:rsidRPr="00FB586C" w:rsidTr="004E2CBF">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tcPr>
          <w:p w:rsidR="00047A1B" w:rsidRPr="00306568" w:rsidRDefault="00047A1B" w:rsidP="00047A1B">
            <w:pPr>
              <w:rPr>
                <w:rFonts w:ascii="Courier New" w:hAnsi="Courier New" w:cs="Courier New"/>
                <w:sz w:val="18"/>
              </w:rPr>
            </w:pPr>
            <w:r w:rsidRPr="00306568">
              <w:rPr>
                <w:rFonts w:ascii="Courier New" w:hAnsi="Courier New" w:cs="Courier New"/>
                <w:sz w:val="18"/>
              </w:rPr>
              <w:t>columns_button</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tcPr>
          <w:p w:rsidR="00047A1B" w:rsidRPr="00306568" w:rsidRDefault="00047A1B" w:rsidP="00047A1B">
            <w:pPr>
              <w:rPr>
                <w:rFonts w:ascii="Courier New" w:hAnsi="Courier New" w:cs="Courier New"/>
                <w:sz w:val="18"/>
              </w:rPr>
            </w:pPr>
            <w:r w:rsidRPr="00306568">
              <w:rPr>
                <w:rFonts w:ascii="Courier New" w:hAnsi="Courier New" w:cs="Courier New"/>
                <w:sz w:val="18"/>
              </w:rPr>
              <w:t>boolean</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tcPr>
          <w:p w:rsidR="00047A1B" w:rsidRPr="003A3E7D" w:rsidRDefault="00047A1B" w:rsidP="00047A1B">
            <w:pPr>
              <w:rPr>
                <w:lang w:val="en-US"/>
              </w:rPr>
            </w:pPr>
            <w:r w:rsidRPr="003A3E7D">
              <w:rPr>
                <w:lang w:val="en-US"/>
              </w:rPr>
              <w:t>show/hide the "Column selection" button (default: true)</w:t>
            </w:r>
          </w:p>
        </w:tc>
      </w:tr>
      <w:tr w:rsidR="00047A1B" w:rsidRPr="00FB586C" w:rsidTr="004E2CBF">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tcPr>
          <w:p w:rsidR="00047A1B" w:rsidRPr="00306568" w:rsidRDefault="00047A1B" w:rsidP="00047A1B">
            <w:pPr>
              <w:rPr>
                <w:rFonts w:ascii="Courier New" w:hAnsi="Courier New" w:cs="Courier New"/>
                <w:sz w:val="18"/>
              </w:rPr>
            </w:pPr>
            <w:r w:rsidRPr="00306568">
              <w:rPr>
                <w:rFonts w:ascii="Courier New" w:hAnsi="Courier New" w:cs="Courier New"/>
                <w:sz w:val="18"/>
              </w:rPr>
              <w:t>columns_order</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tcPr>
          <w:p w:rsidR="00047A1B" w:rsidRPr="00306568" w:rsidRDefault="00047A1B" w:rsidP="00047A1B">
            <w:pPr>
              <w:rPr>
                <w:rFonts w:ascii="Courier New" w:hAnsi="Courier New" w:cs="Courier New"/>
                <w:sz w:val="18"/>
              </w:rPr>
            </w:pPr>
            <w:r w:rsidRPr="00306568">
              <w:rPr>
                <w:rFonts w:ascii="Courier New" w:hAnsi="Courier New" w:cs="Courier New"/>
                <w:sz w:val="18"/>
              </w:rPr>
              <w:t>array</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tcPr>
          <w:p w:rsidR="00047A1B" w:rsidRDefault="00047A1B" w:rsidP="00047A1B">
            <w:pPr>
              <w:rPr>
                <w:lang w:val="en-US"/>
              </w:rPr>
            </w:pPr>
            <w:r w:rsidRPr="00E4523D">
              <w:rPr>
                <w:lang w:val="en-US"/>
              </w:rPr>
              <w:t>Change the default columns order (default: null)</w:t>
            </w:r>
          </w:p>
          <w:p w:rsidR="00047A1B" w:rsidRPr="007455BD" w:rsidRDefault="00047A1B" w:rsidP="00047A1B">
            <w:pPr>
              <w:rPr>
                <w:rFonts w:ascii="Courier New" w:hAnsi="Courier New" w:cs="Courier New"/>
                <w:lang w:val="en-US"/>
              </w:rPr>
            </w:pPr>
            <w:r w:rsidRPr="007455BD">
              <w:rPr>
                <w:rFonts w:ascii="Courier New" w:hAnsi="Courier New" w:cs="Courier New"/>
                <w:sz w:val="18"/>
                <w:lang w:val="en-US"/>
              </w:rPr>
              <w:t>columns_order: ["colname1", "colname2", "colnameX"]</w:t>
            </w:r>
          </w:p>
        </w:tc>
      </w:tr>
      <w:tr w:rsidR="00047A1B" w:rsidRPr="00FB586C" w:rsidTr="004E2CBF">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tcPr>
          <w:p w:rsidR="00047A1B" w:rsidRPr="00306568" w:rsidRDefault="00047A1B" w:rsidP="00047A1B">
            <w:pPr>
              <w:rPr>
                <w:rFonts w:ascii="Courier New" w:hAnsi="Courier New" w:cs="Courier New"/>
                <w:sz w:val="18"/>
              </w:rPr>
            </w:pPr>
            <w:r w:rsidRPr="00306568">
              <w:rPr>
                <w:rFonts w:ascii="Courier New" w:hAnsi="Courier New" w:cs="Courier New"/>
                <w:sz w:val="18"/>
              </w:rPr>
              <w:t>columns_sorting</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tcPr>
          <w:p w:rsidR="00047A1B" w:rsidRPr="00306568" w:rsidRDefault="00047A1B" w:rsidP="00047A1B">
            <w:pPr>
              <w:rPr>
                <w:rFonts w:ascii="Courier New" w:hAnsi="Courier New" w:cs="Courier New"/>
                <w:sz w:val="18"/>
              </w:rPr>
            </w:pPr>
            <w:r w:rsidRPr="00306568">
              <w:rPr>
                <w:rFonts w:ascii="Courier New" w:hAnsi="Courier New" w:cs="Courier New"/>
                <w:sz w:val="18"/>
              </w:rPr>
              <w:t>array</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tcPr>
          <w:p w:rsidR="00047A1B" w:rsidRDefault="00047A1B" w:rsidP="00047A1B">
            <w:pPr>
              <w:rPr>
                <w:lang w:val="en-US"/>
              </w:rPr>
            </w:pPr>
            <w:r w:rsidRPr="008B26FA">
              <w:rPr>
                <w:lang w:val="en-US"/>
              </w:rPr>
              <w:t xml:space="preserve">Declare the table default sorting. </w:t>
            </w:r>
            <w:r w:rsidRPr="00E4523D">
              <w:rPr>
                <w:lang w:val="en-US"/>
              </w:rPr>
              <w:t xml:space="preserve">Each column and sort direction is to be given a key/values in an associative array: </w:t>
            </w:r>
          </w:p>
          <w:p w:rsidR="00047A1B" w:rsidRPr="007455BD" w:rsidRDefault="00047A1B" w:rsidP="00047A1B">
            <w:pPr>
              <w:rPr>
                <w:rFonts w:ascii="Courier New" w:hAnsi="Courier New" w:cs="Courier New"/>
                <w:lang w:val="en-US"/>
              </w:rPr>
            </w:pPr>
            <w:r w:rsidRPr="007455BD">
              <w:rPr>
                <w:rFonts w:ascii="Courier New" w:hAnsi="Courier New" w:cs="Courier New"/>
                <w:sz w:val="18"/>
                <w:lang w:val="en-US"/>
              </w:rPr>
              <w:t>columns_sorting: { colname1: sortdir1, colname2: sortdir2, ...}</w:t>
            </w:r>
          </w:p>
        </w:tc>
      </w:tr>
      <w:tr w:rsidR="00C44568" w:rsidRPr="00FB586C" w:rsidTr="004E2CBF">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tcPr>
          <w:p w:rsidR="00C44568" w:rsidRPr="00306568" w:rsidRDefault="00C44568" w:rsidP="00C44568">
            <w:pPr>
              <w:rPr>
                <w:rFonts w:ascii="Courier New" w:hAnsi="Courier New" w:cs="Courier New"/>
                <w:sz w:val="18"/>
              </w:rPr>
            </w:pPr>
            <w:r w:rsidRPr="00306568">
              <w:rPr>
                <w:rFonts w:ascii="Courier New" w:hAnsi="Courier New" w:cs="Courier New"/>
                <w:sz w:val="18"/>
              </w:rPr>
              <w:t>contextmenu</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tcPr>
          <w:p w:rsidR="00C44568" w:rsidRPr="00306568" w:rsidRDefault="00C44568" w:rsidP="00C44568">
            <w:pPr>
              <w:rPr>
                <w:rFonts w:ascii="Courier New" w:hAnsi="Courier New" w:cs="Courier New"/>
                <w:sz w:val="18"/>
              </w:rPr>
            </w:pPr>
            <w:r w:rsidRPr="00306568">
              <w:rPr>
                <w:rFonts w:ascii="Courier New" w:hAnsi="Courier New" w:cs="Courier New"/>
                <w:sz w:val="18"/>
              </w:rPr>
              <w:t>function</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tcPr>
          <w:p w:rsidR="00C44568" w:rsidRDefault="00C44568" w:rsidP="00C44568">
            <w:pPr>
              <w:rPr>
                <w:lang w:val="en-US"/>
              </w:rPr>
            </w:pPr>
            <w:r w:rsidRPr="003A3E7D">
              <w:rPr>
                <w:lang w:val="en-US"/>
              </w:rPr>
              <w:t>Set a context menu at row/cell click</w:t>
            </w:r>
          </w:p>
          <w:p w:rsidR="00C44568" w:rsidRPr="003A3E7D" w:rsidRDefault="00C44568" w:rsidP="00C44568">
            <w:pPr>
              <w:rPr>
                <w:lang w:val="en-US"/>
              </w:rPr>
            </w:pPr>
            <w:r w:rsidRPr="003636A5">
              <w:rPr>
                <w:lang w:val="en-US"/>
              </w:rPr>
              <w:t xml:space="preserve">The contextmenu-object has to be define following this API: </w:t>
            </w:r>
            <w:hyperlink r:id="rId16" w:history="1">
              <w:r w:rsidRPr="008171A8">
                <w:rPr>
                  <w:rStyle w:val="Hyperlink"/>
                  <w:lang w:val="en-US"/>
                </w:rPr>
                <w:t>https://swisnl.github.io/jQuery-contextMenu/docs.html</w:t>
              </w:r>
            </w:hyperlink>
          </w:p>
        </w:tc>
      </w:tr>
      <w:tr w:rsidR="00047A1B" w:rsidRPr="001A1AC6" w:rsidTr="004E2CBF">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tcPr>
          <w:p w:rsidR="00047A1B" w:rsidRPr="00306568" w:rsidRDefault="00047A1B" w:rsidP="00047A1B">
            <w:pPr>
              <w:rPr>
                <w:rFonts w:ascii="Courier New" w:hAnsi="Courier New" w:cs="Courier New"/>
                <w:sz w:val="18"/>
              </w:rPr>
            </w:pPr>
            <w:r w:rsidRPr="00306568">
              <w:rPr>
                <w:rFonts w:ascii="Courier New" w:hAnsi="Courier New" w:cs="Courier New"/>
                <w:sz w:val="18"/>
              </w:rPr>
              <w:t>displaylength</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tcPr>
          <w:p w:rsidR="00047A1B" w:rsidRPr="00306568" w:rsidRDefault="00047A1B" w:rsidP="00047A1B">
            <w:pPr>
              <w:rPr>
                <w:rFonts w:ascii="Courier New" w:hAnsi="Courier New" w:cs="Courier New"/>
                <w:sz w:val="18"/>
              </w:rPr>
            </w:pPr>
            <w:r w:rsidRPr="00306568">
              <w:rPr>
                <w:rFonts w:ascii="Courier New" w:hAnsi="Courier New" w:cs="Courier New"/>
                <w:sz w:val="18"/>
              </w:rPr>
              <w:t>string</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tcPr>
          <w:p w:rsidR="00047A1B" w:rsidRDefault="00047A1B" w:rsidP="00047A1B">
            <w:pPr>
              <w:rPr>
                <w:lang w:val="en-US"/>
              </w:rPr>
            </w:pPr>
            <w:r w:rsidRPr="00D34BE2">
              <w:rPr>
                <w:lang w:val="en-US"/>
              </w:rPr>
              <w:t>By default, a table shows 10 r</w:t>
            </w:r>
            <w:r>
              <w:rPr>
                <w:lang w:val="en-US"/>
              </w:rPr>
              <w:t>ows at the time</w:t>
            </w:r>
            <w:r w:rsidRPr="00D34BE2">
              <w:rPr>
                <w:lang w:val="en-US"/>
              </w:rPr>
              <w:t>. Change this number with this setting.</w:t>
            </w:r>
          </w:p>
          <w:p w:rsidR="00047A1B" w:rsidRPr="00553BD8" w:rsidRDefault="00047A1B" w:rsidP="00047A1B">
            <w:pPr>
              <w:rPr>
                <w:rFonts w:ascii="Courier New" w:hAnsi="Courier New" w:cs="Courier New"/>
                <w:lang w:val="en-US"/>
              </w:rPr>
            </w:pPr>
            <w:r w:rsidRPr="00553BD8">
              <w:rPr>
                <w:rFonts w:ascii="Courier New" w:hAnsi="Courier New" w:cs="Courier New"/>
                <w:sz w:val="18"/>
              </w:rPr>
              <w:t>displaylength: 5</w:t>
            </w:r>
          </w:p>
        </w:tc>
      </w:tr>
      <w:tr w:rsidR="00047A1B" w:rsidRPr="001A1AC6" w:rsidTr="004E2CBF">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tcPr>
          <w:p w:rsidR="00047A1B" w:rsidRPr="00306568" w:rsidRDefault="00047A1B" w:rsidP="00047A1B">
            <w:pPr>
              <w:rPr>
                <w:rFonts w:ascii="Courier New" w:hAnsi="Courier New" w:cs="Courier New"/>
                <w:sz w:val="18"/>
              </w:rPr>
            </w:pPr>
            <w:r w:rsidRPr="00306568">
              <w:rPr>
                <w:rFonts w:ascii="Courier New" w:hAnsi="Courier New" w:cs="Courier New"/>
                <w:sz w:val="18"/>
              </w:rPr>
              <w:t>displaylength_menu</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tcPr>
          <w:p w:rsidR="00047A1B" w:rsidRPr="00306568" w:rsidRDefault="00047A1B" w:rsidP="00047A1B">
            <w:pPr>
              <w:rPr>
                <w:rFonts w:ascii="Courier New" w:hAnsi="Courier New" w:cs="Courier New"/>
                <w:sz w:val="18"/>
              </w:rPr>
            </w:pPr>
            <w:r w:rsidRPr="00306568">
              <w:rPr>
                <w:rFonts w:ascii="Courier New" w:hAnsi="Courier New" w:cs="Courier New"/>
                <w:sz w:val="18"/>
              </w:rPr>
              <w:t>string</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tcPr>
          <w:p w:rsidR="00047A1B" w:rsidRDefault="00047A1B" w:rsidP="00047A1B">
            <w:pPr>
              <w:rPr>
                <w:lang w:val="en-US"/>
              </w:rPr>
            </w:pPr>
            <w:r w:rsidRPr="00D34BE2">
              <w:rPr>
                <w:lang w:val="en-US"/>
              </w:rPr>
              <w:t>Modify the</w:t>
            </w:r>
            <w:r>
              <w:rPr>
                <w:lang w:val="en-US"/>
              </w:rPr>
              <w:t xml:space="preserve"> 'Show</w:t>
            </w:r>
            <w:r w:rsidRPr="00D34BE2">
              <w:rPr>
                <w:lang w:val="en-US"/>
              </w:rPr>
              <w:t xml:space="preserve"> ... r</w:t>
            </w:r>
            <w:r>
              <w:rPr>
                <w:lang w:val="en-US"/>
              </w:rPr>
              <w:t>ows</w:t>
            </w:r>
            <w:r w:rsidRPr="00D34BE2">
              <w:rPr>
                <w:lang w:val="en-US"/>
              </w:rPr>
              <w:t>' menu (in the table</w:t>
            </w:r>
            <w:r>
              <w:rPr>
                <w:lang w:val="en-US"/>
              </w:rPr>
              <w:t xml:space="preserve"> </w:t>
            </w:r>
            <w:r w:rsidRPr="00D34BE2">
              <w:rPr>
                <w:lang w:val="en-US"/>
              </w:rPr>
              <w:t>header). For 'show everything' use value -1.</w:t>
            </w:r>
          </w:p>
          <w:p w:rsidR="00047A1B" w:rsidRPr="004C3692" w:rsidRDefault="00047A1B" w:rsidP="00047A1B">
            <w:pPr>
              <w:rPr>
                <w:rFonts w:ascii="Courier New" w:hAnsi="Courier New" w:cs="Courier New"/>
                <w:lang w:val="en-US"/>
              </w:rPr>
            </w:pPr>
            <w:r w:rsidRPr="004C3692">
              <w:rPr>
                <w:rFonts w:ascii="Courier New" w:hAnsi="Courier New" w:cs="Courier New"/>
                <w:sz w:val="18"/>
              </w:rPr>
              <w:t>displaylength_menu": [1, 5, 10, 50</w:t>
            </w:r>
            <w:r>
              <w:rPr>
                <w:rFonts w:ascii="Courier New" w:hAnsi="Courier New" w:cs="Courier New"/>
                <w:sz w:val="18"/>
              </w:rPr>
              <w:t>]</w:t>
            </w:r>
          </w:p>
        </w:tc>
      </w:tr>
      <w:tr w:rsidR="00A16C96" w:rsidRPr="00FB586C" w:rsidTr="004E2CBF">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tcPr>
          <w:p w:rsidR="00A16C96" w:rsidRPr="00306568" w:rsidRDefault="00A16C96" w:rsidP="00A16C96">
            <w:pPr>
              <w:rPr>
                <w:rFonts w:ascii="Courier New" w:hAnsi="Courier New" w:cs="Courier New"/>
                <w:sz w:val="18"/>
              </w:rPr>
            </w:pPr>
            <w:r>
              <w:rPr>
                <w:rFonts w:ascii="Courier New" w:hAnsi="Courier New" w:cs="Courier New"/>
                <w:sz w:val="18"/>
              </w:rPr>
              <w:t>draggable</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tcPr>
          <w:p w:rsidR="00A16C96" w:rsidRPr="00306568" w:rsidRDefault="00A16C96" w:rsidP="00A16C96">
            <w:pPr>
              <w:rPr>
                <w:rFonts w:ascii="Courier New" w:hAnsi="Courier New" w:cs="Courier New"/>
                <w:sz w:val="18"/>
              </w:rPr>
            </w:pPr>
            <w:r w:rsidRPr="00306568">
              <w:rPr>
                <w:rFonts w:ascii="Courier New" w:hAnsi="Courier New" w:cs="Courier New"/>
                <w:sz w:val="18"/>
              </w:rPr>
              <w:t>boolean</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tcPr>
          <w:p w:rsidR="00A16C96" w:rsidRPr="003A3E7D" w:rsidRDefault="00A16C96" w:rsidP="00A16C96">
            <w:pPr>
              <w:rPr>
                <w:lang w:val="en-US"/>
              </w:rPr>
            </w:pPr>
            <w:r>
              <w:rPr>
                <w:lang w:val="en-US"/>
              </w:rPr>
              <w:t>Make a table draggable (default: true)</w:t>
            </w:r>
          </w:p>
        </w:tc>
      </w:tr>
      <w:tr w:rsidR="00FB586C" w:rsidRPr="00FB586C" w:rsidTr="004E2CBF">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tcPr>
          <w:p w:rsidR="00FB586C" w:rsidRDefault="00FB586C" w:rsidP="00A16C96">
            <w:pPr>
              <w:rPr>
                <w:rFonts w:ascii="Courier New" w:hAnsi="Courier New" w:cs="Courier New"/>
                <w:sz w:val="18"/>
              </w:rPr>
            </w:pPr>
            <w:r w:rsidRPr="00FB586C">
              <w:rPr>
                <w:rFonts w:ascii="Courier New" w:hAnsi="Courier New" w:cs="Courier New"/>
                <w:sz w:val="18"/>
              </w:rPr>
              <w:t>export_buttons</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tcPr>
          <w:p w:rsidR="00FB586C" w:rsidRPr="00306568" w:rsidRDefault="00FB586C" w:rsidP="00A16C96">
            <w:pPr>
              <w:rPr>
                <w:rFonts w:ascii="Courier New" w:hAnsi="Courier New" w:cs="Courier New"/>
                <w:sz w:val="18"/>
              </w:rPr>
            </w:pPr>
            <w:r w:rsidRPr="00306568">
              <w:rPr>
                <w:rFonts w:ascii="Courier New" w:hAnsi="Courier New" w:cs="Courier New"/>
                <w:sz w:val="18"/>
              </w:rPr>
              <w:t>boolean</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tcPr>
          <w:p w:rsidR="00FB586C" w:rsidRDefault="00FB586C" w:rsidP="00A16C96">
            <w:pPr>
              <w:rPr>
                <w:lang w:val="en-US"/>
              </w:rPr>
            </w:pPr>
            <w:r>
              <w:rPr>
                <w:lang w:val="en-US"/>
              </w:rPr>
              <w:t>Display the export button at the bottom of the table</w:t>
            </w:r>
            <w:r>
              <w:rPr>
                <w:lang w:val="en-US"/>
              </w:rPr>
              <w:t xml:space="preserve"> (default: true)</w:t>
            </w:r>
          </w:p>
        </w:tc>
      </w:tr>
      <w:tr w:rsidR="00047A1B" w:rsidRPr="00FB586C" w:rsidTr="004E2CBF">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tcPr>
          <w:p w:rsidR="00047A1B" w:rsidRPr="00306568" w:rsidRDefault="00047A1B" w:rsidP="00047A1B">
            <w:pPr>
              <w:rPr>
                <w:rFonts w:ascii="Courier New" w:hAnsi="Courier New" w:cs="Courier New"/>
                <w:sz w:val="18"/>
              </w:rPr>
            </w:pPr>
            <w:r w:rsidRPr="00AF357B">
              <w:rPr>
                <w:rFonts w:ascii="Courier New" w:hAnsi="Courier New" w:cs="Courier New"/>
                <w:sz w:val="18"/>
              </w:rPr>
              <w:t>exact_count</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tcPr>
          <w:p w:rsidR="00047A1B" w:rsidRPr="00306568" w:rsidRDefault="00047A1B" w:rsidP="00047A1B">
            <w:pPr>
              <w:rPr>
                <w:rFonts w:ascii="Courier New" w:hAnsi="Courier New" w:cs="Courier New"/>
                <w:sz w:val="18"/>
              </w:rPr>
            </w:pPr>
            <w:r>
              <w:rPr>
                <w:rFonts w:ascii="Courier New" w:hAnsi="Courier New" w:cs="Courier New"/>
                <w:sz w:val="18"/>
              </w:rPr>
              <w:t>boolean</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tcPr>
          <w:p w:rsidR="00047A1B" w:rsidRPr="003A3E7D" w:rsidRDefault="00047A1B" w:rsidP="00047A1B">
            <w:pPr>
              <w:rPr>
                <w:lang w:val="en-US"/>
              </w:rPr>
            </w:pPr>
            <w:r>
              <w:rPr>
                <w:lang w:val="en-US"/>
              </w:rPr>
              <w:t>Tell if Lex’it must return an exact table (results) count (default: false)</w:t>
            </w:r>
          </w:p>
        </w:tc>
      </w:tr>
      <w:tr w:rsidR="00047A1B" w:rsidRPr="00FB586C" w:rsidTr="004E2CBF">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tcPr>
          <w:p w:rsidR="00047A1B" w:rsidRPr="00306568" w:rsidRDefault="00047A1B" w:rsidP="00047A1B">
            <w:pPr>
              <w:rPr>
                <w:rFonts w:ascii="Courier New" w:hAnsi="Courier New" w:cs="Courier New"/>
                <w:sz w:val="18"/>
              </w:rPr>
            </w:pPr>
            <w:r w:rsidRPr="00306568">
              <w:rPr>
                <w:rFonts w:ascii="Courier New" w:hAnsi="Courier New" w:cs="Courier New"/>
                <w:sz w:val="18"/>
              </w:rPr>
              <w:t>footer_height</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tcPr>
          <w:p w:rsidR="00047A1B" w:rsidRPr="00306568" w:rsidRDefault="00047A1B" w:rsidP="00047A1B">
            <w:pPr>
              <w:rPr>
                <w:rFonts w:ascii="Courier New" w:hAnsi="Courier New" w:cs="Courier New"/>
                <w:sz w:val="18"/>
              </w:rPr>
            </w:pPr>
            <w:r w:rsidRPr="00306568">
              <w:rPr>
                <w:rFonts w:ascii="Courier New" w:hAnsi="Courier New" w:cs="Courier New"/>
                <w:sz w:val="18"/>
              </w:rPr>
              <w:t>string</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tcPr>
          <w:p w:rsidR="00047A1B" w:rsidRPr="007E3816" w:rsidRDefault="00047A1B" w:rsidP="00047A1B">
            <w:pPr>
              <w:rPr>
                <w:lang w:val="en-US"/>
              </w:rPr>
            </w:pPr>
            <w:r w:rsidRPr="007E3816">
              <w:rPr>
                <w:lang w:val="en-US"/>
              </w:rPr>
              <w:t>Height of the footer under the tabel; default is 50px</w:t>
            </w:r>
          </w:p>
        </w:tc>
      </w:tr>
      <w:tr w:rsidR="00047A1B" w:rsidRPr="00FB586C" w:rsidTr="004E2CBF">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tcPr>
          <w:p w:rsidR="00047A1B" w:rsidRPr="00306568" w:rsidRDefault="00047A1B" w:rsidP="00047A1B">
            <w:pPr>
              <w:rPr>
                <w:rFonts w:ascii="Courier New" w:hAnsi="Courier New" w:cs="Courier New"/>
                <w:sz w:val="18"/>
              </w:rPr>
            </w:pPr>
            <w:r w:rsidRPr="00306568">
              <w:rPr>
                <w:rFonts w:ascii="Courier New" w:hAnsi="Courier New" w:cs="Courier New"/>
                <w:sz w:val="18"/>
              </w:rPr>
              <w:lastRenderedPageBreak/>
              <w:t>get_focus_on_tab</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tcPr>
          <w:p w:rsidR="00047A1B" w:rsidRPr="00306568" w:rsidRDefault="00047A1B" w:rsidP="00047A1B">
            <w:pPr>
              <w:rPr>
                <w:rFonts w:ascii="Courier New" w:hAnsi="Courier New" w:cs="Courier New"/>
                <w:sz w:val="18"/>
              </w:rPr>
            </w:pPr>
            <w:r w:rsidRPr="00306568">
              <w:rPr>
                <w:rFonts w:ascii="Courier New" w:hAnsi="Courier New" w:cs="Courier New"/>
                <w:sz w:val="18"/>
              </w:rPr>
              <w:t>boolean</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tcPr>
          <w:p w:rsidR="00047A1B" w:rsidRPr="003A3E7D" w:rsidRDefault="00047A1B" w:rsidP="00047A1B">
            <w:pPr>
              <w:rPr>
                <w:lang w:val="en-US"/>
              </w:rPr>
            </w:pPr>
            <w:r w:rsidRPr="003A3E7D">
              <w:rPr>
                <w:lang w:val="en-US"/>
              </w:rPr>
              <w:t>Set if a table is supposed to get focus when pressing TAB (default: true)</w:t>
            </w:r>
          </w:p>
        </w:tc>
      </w:tr>
      <w:tr w:rsidR="00A16C96" w:rsidRPr="00FB586C" w:rsidTr="004E2CBF">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tcPr>
          <w:p w:rsidR="00A16C96" w:rsidRPr="00306568" w:rsidRDefault="00A16C96" w:rsidP="00A16C96">
            <w:pPr>
              <w:rPr>
                <w:rFonts w:ascii="Courier New" w:hAnsi="Courier New" w:cs="Courier New"/>
                <w:sz w:val="18"/>
              </w:rPr>
            </w:pPr>
            <w:r w:rsidRPr="00306568">
              <w:rPr>
                <w:rFonts w:ascii="Courier New" w:hAnsi="Courier New" w:cs="Courier New"/>
                <w:sz w:val="18"/>
              </w:rPr>
              <w:t>goto_button</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tcPr>
          <w:p w:rsidR="00A16C96" w:rsidRPr="00306568" w:rsidRDefault="00A16C96" w:rsidP="00A16C96">
            <w:pPr>
              <w:rPr>
                <w:rFonts w:ascii="Courier New" w:hAnsi="Courier New" w:cs="Courier New"/>
                <w:sz w:val="18"/>
              </w:rPr>
            </w:pPr>
            <w:r w:rsidRPr="00306568">
              <w:rPr>
                <w:rFonts w:ascii="Courier New" w:hAnsi="Courier New" w:cs="Courier New"/>
                <w:sz w:val="18"/>
              </w:rPr>
              <w:t>boolean</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tcPr>
          <w:p w:rsidR="00A16C96" w:rsidRPr="003A3E7D" w:rsidRDefault="00A16C96" w:rsidP="00A16C96">
            <w:pPr>
              <w:rPr>
                <w:lang w:val="en-US"/>
              </w:rPr>
            </w:pPr>
            <w:r w:rsidRPr="003A3E7D">
              <w:rPr>
                <w:lang w:val="en-US"/>
              </w:rPr>
              <w:t>show/hide the "</w:t>
            </w:r>
            <w:r>
              <w:rPr>
                <w:lang w:val="en-US"/>
              </w:rPr>
              <w:t>Go to</w:t>
            </w:r>
            <w:r w:rsidRPr="003A3E7D">
              <w:rPr>
                <w:lang w:val="en-US"/>
              </w:rPr>
              <w:t>"</w:t>
            </w:r>
            <w:r>
              <w:rPr>
                <w:lang w:val="en-US"/>
              </w:rPr>
              <w:t xml:space="preserve"> button</w:t>
            </w:r>
            <w:r w:rsidRPr="003A3E7D">
              <w:rPr>
                <w:lang w:val="en-US"/>
              </w:rPr>
              <w:t xml:space="preserve"> (default: true)</w:t>
            </w:r>
          </w:p>
        </w:tc>
      </w:tr>
      <w:tr w:rsidR="004E2CBF" w:rsidRPr="00FB586C" w:rsidTr="004E2CBF">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hideMark/>
          </w:tcPr>
          <w:p w:rsidR="004E2CBF" w:rsidRPr="00306568" w:rsidRDefault="004E2CBF" w:rsidP="004E2CBF">
            <w:pPr>
              <w:rPr>
                <w:rFonts w:ascii="Courier New" w:hAnsi="Courier New" w:cs="Courier New"/>
                <w:sz w:val="18"/>
              </w:rPr>
            </w:pPr>
            <w:r w:rsidRPr="00306568">
              <w:rPr>
                <w:rFonts w:ascii="Courier New" w:hAnsi="Courier New" w:cs="Courier New"/>
                <w:sz w:val="18"/>
              </w:rPr>
              <w:t>group</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hideMark/>
          </w:tcPr>
          <w:p w:rsidR="004E2CBF" w:rsidRPr="00306568" w:rsidRDefault="004E2CBF" w:rsidP="004E2CBF">
            <w:pPr>
              <w:rPr>
                <w:rFonts w:ascii="Courier New" w:hAnsi="Courier New" w:cs="Courier New"/>
                <w:sz w:val="18"/>
              </w:rPr>
            </w:pPr>
            <w:r w:rsidRPr="00306568">
              <w:rPr>
                <w:rFonts w:ascii="Courier New" w:hAnsi="Courier New" w:cs="Courier New"/>
                <w:sz w:val="18"/>
              </w:rPr>
              <w:t>string</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hideMark/>
          </w:tcPr>
          <w:p w:rsidR="004E2CBF" w:rsidRPr="00C14CEF" w:rsidRDefault="00C14CEF" w:rsidP="00E4523D">
            <w:pPr>
              <w:rPr>
                <w:lang w:val="en-US"/>
              </w:rPr>
            </w:pPr>
            <w:r w:rsidRPr="00C14CEF">
              <w:rPr>
                <w:lang w:val="en-US"/>
              </w:rPr>
              <w:t>If one wishes to group some tables of the table</w:t>
            </w:r>
            <w:r w:rsidR="00E4523D" w:rsidRPr="00E4523D">
              <w:rPr>
                <w:lang w:val="en-US"/>
              </w:rPr>
              <w:t xml:space="preserve"> selection</w:t>
            </w:r>
            <w:r w:rsidRPr="00C14CEF">
              <w:rPr>
                <w:lang w:val="en-US"/>
              </w:rPr>
              <w:t xml:space="preserve"> menu in particular </w:t>
            </w:r>
            <w:r w:rsidR="00E4523D">
              <w:rPr>
                <w:lang w:val="en-US"/>
              </w:rPr>
              <w:t>labels</w:t>
            </w:r>
            <w:r w:rsidRPr="00C14CEF">
              <w:rPr>
                <w:lang w:val="en-US"/>
              </w:rPr>
              <w:t xml:space="preserve">, </w:t>
            </w:r>
            <w:r>
              <w:rPr>
                <w:lang w:val="en-US"/>
              </w:rPr>
              <w:t>assign</w:t>
            </w:r>
            <w:r w:rsidR="00E4523D">
              <w:rPr>
                <w:lang w:val="en-US"/>
              </w:rPr>
              <w:t xml:space="preserve"> each</w:t>
            </w:r>
            <w:r w:rsidRPr="00C14CEF">
              <w:rPr>
                <w:lang w:val="en-US"/>
              </w:rPr>
              <w:t xml:space="preserve"> tables</w:t>
            </w:r>
            <w:r>
              <w:rPr>
                <w:lang w:val="en-US"/>
              </w:rPr>
              <w:t xml:space="preserve"> a </w:t>
            </w:r>
            <w:r w:rsidR="00E4523D">
              <w:rPr>
                <w:lang w:val="en-US"/>
              </w:rPr>
              <w:t>label</w:t>
            </w:r>
            <w:r>
              <w:rPr>
                <w:lang w:val="en-US"/>
              </w:rPr>
              <w:t xml:space="preserve"> with the</w:t>
            </w:r>
            <w:r w:rsidRPr="00C14CEF">
              <w:rPr>
                <w:lang w:val="en-US"/>
              </w:rPr>
              <w:t xml:space="preserve"> </w:t>
            </w:r>
            <w:r w:rsidR="004E2CBF" w:rsidRPr="00C14CEF">
              <w:rPr>
                <w:lang w:val="en-US"/>
              </w:rPr>
              <w:t xml:space="preserve">'group' </w:t>
            </w:r>
            <w:r>
              <w:rPr>
                <w:lang w:val="en-US"/>
              </w:rPr>
              <w:t>parameter</w:t>
            </w:r>
            <w:r w:rsidR="004E2CBF" w:rsidRPr="00C14CEF">
              <w:rPr>
                <w:lang w:val="en-US"/>
              </w:rPr>
              <w:t xml:space="preserve">. </w:t>
            </w:r>
            <w:r w:rsidRPr="00C14CEF">
              <w:rPr>
                <w:lang w:val="en-US"/>
              </w:rPr>
              <w:t>A</w:t>
            </w:r>
            <w:r w:rsidR="00E4523D">
              <w:rPr>
                <w:lang w:val="en-US"/>
              </w:rPr>
              <w:t>ll tables sharing the same label</w:t>
            </w:r>
            <w:r w:rsidRPr="00C14CEF">
              <w:rPr>
                <w:lang w:val="en-US"/>
              </w:rPr>
              <w:t xml:space="preserve"> value will be shown together under this same group name.</w:t>
            </w:r>
            <w:r w:rsidR="00E4523D">
              <w:rPr>
                <w:lang w:val="en-US"/>
              </w:rPr>
              <w:t xml:space="preserve"> </w:t>
            </w:r>
          </w:p>
        </w:tc>
      </w:tr>
      <w:tr w:rsidR="00047A1B" w:rsidRPr="00FB586C" w:rsidTr="004E2CBF">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tcPr>
          <w:p w:rsidR="00047A1B" w:rsidRPr="00306568" w:rsidRDefault="00047A1B" w:rsidP="00047A1B">
            <w:pPr>
              <w:rPr>
                <w:rFonts w:ascii="Courier New" w:hAnsi="Courier New" w:cs="Courier New"/>
                <w:sz w:val="18"/>
              </w:rPr>
            </w:pPr>
            <w:r w:rsidRPr="00306568">
              <w:rPr>
                <w:rFonts w:ascii="Courier New" w:hAnsi="Courier New" w:cs="Courier New"/>
                <w:sz w:val="18"/>
              </w:rPr>
              <w:t>grouping_column</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tcPr>
          <w:p w:rsidR="00047A1B" w:rsidRPr="00306568" w:rsidRDefault="00047A1B" w:rsidP="00047A1B">
            <w:pPr>
              <w:rPr>
                <w:rFonts w:ascii="Courier New" w:hAnsi="Courier New" w:cs="Courier New"/>
                <w:sz w:val="18"/>
              </w:rPr>
            </w:pPr>
            <w:r w:rsidRPr="00306568">
              <w:rPr>
                <w:rFonts w:ascii="Courier New" w:hAnsi="Courier New" w:cs="Courier New"/>
                <w:sz w:val="18"/>
              </w:rPr>
              <w:t>string</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tcPr>
          <w:p w:rsidR="00047A1B" w:rsidRPr="007E3816" w:rsidRDefault="00047A1B" w:rsidP="00047A1B">
            <w:pPr>
              <w:rPr>
                <w:lang w:val="en-US"/>
              </w:rPr>
            </w:pPr>
            <w:r w:rsidRPr="00E4523D">
              <w:rPr>
                <w:lang w:val="en-US"/>
              </w:rPr>
              <w:t>When a table contains a column by which rows can be grouped (</w:t>
            </w:r>
            <w:r>
              <w:rPr>
                <w:lang w:val="en-US"/>
              </w:rPr>
              <w:t xml:space="preserve">for example a column </w:t>
            </w:r>
            <w:r w:rsidRPr="007E3816">
              <w:rPr>
                <w:i/>
                <w:lang w:val="en-US"/>
              </w:rPr>
              <w:t>bundl</w:t>
            </w:r>
            <w:r>
              <w:rPr>
                <w:i/>
                <w:lang w:val="en-US"/>
              </w:rPr>
              <w:t>e</w:t>
            </w:r>
            <w:r w:rsidRPr="007E3816">
              <w:rPr>
                <w:i/>
                <w:lang w:val="en-US"/>
              </w:rPr>
              <w:t>_title</w:t>
            </w:r>
            <w:r>
              <w:rPr>
                <w:lang w:val="en-US"/>
              </w:rPr>
              <w:t>, while rows are about articles as parts of bundles</w:t>
            </w:r>
            <w:r w:rsidRPr="00E4523D">
              <w:rPr>
                <w:lang w:val="en-US"/>
              </w:rPr>
              <w:t xml:space="preserve">), such a column can be given as a value to the </w:t>
            </w:r>
            <w:r>
              <w:rPr>
                <w:lang w:val="en-US"/>
              </w:rPr>
              <w:t xml:space="preserve">“grouping_column”. </w:t>
            </w:r>
            <w:r w:rsidRPr="007E3816">
              <w:rPr>
                <w:lang w:val="en-US"/>
              </w:rPr>
              <w:br/>
              <w:t>Beware: this parameter allows for showing grouping labels, not for</w:t>
            </w:r>
            <w:r>
              <w:rPr>
                <w:lang w:val="en-US"/>
              </w:rPr>
              <w:t xml:space="preserve"> </w:t>
            </w:r>
            <w:r w:rsidRPr="007E3816">
              <w:rPr>
                <w:lang w:val="en-US"/>
              </w:rPr>
              <w:t xml:space="preserve">the grouping itself. </w:t>
            </w:r>
            <w:r>
              <w:rPr>
                <w:lang w:val="en-US"/>
              </w:rPr>
              <w:t>The table needs to be sorted by the group column to actually ‘group’.</w:t>
            </w:r>
          </w:p>
        </w:tc>
      </w:tr>
      <w:tr w:rsidR="004E2CBF" w:rsidRPr="00D34BE2" w:rsidTr="004E2CBF">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hideMark/>
          </w:tcPr>
          <w:p w:rsidR="004E2CBF" w:rsidRPr="00306568" w:rsidRDefault="004E2CBF" w:rsidP="004E2CBF">
            <w:pPr>
              <w:rPr>
                <w:rFonts w:ascii="Courier New" w:hAnsi="Courier New" w:cs="Courier New"/>
                <w:sz w:val="18"/>
              </w:rPr>
            </w:pPr>
            <w:r w:rsidRPr="00306568">
              <w:rPr>
                <w:rFonts w:ascii="Courier New" w:hAnsi="Courier New" w:cs="Courier New"/>
                <w:sz w:val="18"/>
              </w:rPr>
              <w:t>header_color</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hideMark/>
          </w:tcPr>
          <w:p w:rsidR="004E2CBF" w:rsidRPr="00306568" w:rsidRDefault="004E2CBF" w:rsidP="004E2CBF">
            <w:pPr>
              <w:rPr>
                <w:rFonts w:ascii="Courier New" w:hAnsi="Courier New" w:cs="Courier New"/>
                <w:sz w:val="18"/>
              </w:rPr>
            </w:pPr>
            <w:r w:rsidRPr="00306568">
              <w:rPr>
                <w:rFonts w:ascii="Courier New" w:hAnsi="Courier New" w:cs="Courier New"/>
                <w:sz w:val="18"/>
              </w:rPr>
              <w:t>string</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hideMark/>
          </w:tcPr>
          <w:p w:rsidR="004E2CBF" w:rsidRPr="00D34BE2" w:rsidRDefault="00C14CEF" w:rsidP="001837EC">
            <w:pPr>
              <w:rPr>
                <w:lang w:val="en-US"/>
              </w:rPr>
            </w:pPr>
            <w:r w:rsidRPr="00C14CEF">
              <w:rPr>
                <w:lang w:val="en-US"/>
              </w:rPr>
              <w:t>By default, the header of a</w:t>
            </w:r>
            <w:r w:rsidR="004E2CBF" w:rsidRPr="00C14CEF">
              <w:rPr>
                <w:lang w:val="en-US"/>
              </w:rPr>
              <w:t xml:space="preserve"> tabl</w:t>
            </w:r>
            <w:r w:rsidRPr="00C14CEF">
              <w:rPr>
                <w:lang w:val="en-US"/>
              </w:rPr>
              <w:t>e</w:t>
            </w:r>
            <w:r w:rsidR="004E2CBF" w:rsidRPr="00C14CEF">
              <w:rPr>
                <w:lang w:val="en-US"/>
              </w:rPr>
              <w:t xml:space="preserve"> </w:t>
            </w:r>
            <w:r w:rsidRPr="00C14CEF">
              <w:rPr>
                <w:lang w:val="en-US"/>
              </w:rPr>
              <w:t>had a light grey background color</w:t>
            </w:r>
            <w:r w:rsidR="004E2CBF" w:rsidRPr="00C14CEF">
              <w:rPr>
                <w:lang w:val="en-US"/>
              </w:rPr>
              <w:t xml:space="preserve">. </w:t>
            </w:r>
            <w:r w:rsidR="00C60C0E" w:rsidRPr="00D34BE2">
              <w:rPr>
                <w:lang w:val="en-US"/>
              </w:rPr>
              <w:t xml:space="preserve">Give it another color </w:t>
            </w:r>
            <w:r w:rsidR="00D34BE2">
              <w:rPr>
                <w:lang w:val="en-US"/>
              </w:rPr>
              <w:t>b</w:t>
            </w:r>
            <w:r w:rsidR="001837EC">
              <w:rPr>
                <w:lang w:val="en-US"/>
              </w:rPr>
              <w:t>y</w:t>
            </w:r>
            <w:r w:rsidR="00D34BE2">
              <w:rPr>
                <w:lang w:val="en-US"/>
              </w:rPr>
              <w:t xml:space="preserve"> assigning a color code to</w:t>
            </w:r>
            <w:r w:rsidR="00D34BE2" w:rsidRPr="00D34BE2">
              <w:rPr>
                <w:lang w:val="en-US"/>
              </w:rPr>
              <w:t xml:space="preserve"> 'header_color</w:t>
            </w:r>
            <w:r w:rsidR="00D34BE2">
              <w:rPr>
                <w:lang w:val="en-US"/>
              </w:rPr>
              <w:t>’</w:t>
            </w:r>
            <w:r w:rsidR="00D34BE2" w:rsidRPr="00D34BE2">
              <w:rPr>
                <w:lang w:val="en-US"/>
              </w:rPr>
              <w:t>.</w:t>
            </w:r>
            <w:r w:rsidR="00D34BE2">
              <w:rPr>
                <w:lang w:val="en-US"/>
              </w:rPr>
              <w:t xml:space="preserve"> </w:t>
            </w:r>
            <w:r w:rsidR="00D34BE2">
              <w:rPr>
                <w:lang w:val="en-US"/>
              </w:rPr>
              <w:br/>
              <w:t>With value 'auto', Lex’it chooses a color automatically</w:t>
            </w:r>
          </w:p>
        </w:tc>
      </w:tr>
      <w:tr w:rsidR="00047A1B" w:rsidRPr="00FB586C" w:rsidTr="004E2CBF">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tcPr>
          <w:p w:rsidR="00047A1B" w:rsidRPr="00306568" w:rsidRDefault="00047A1B" w:rsidP="00047A1B">
            <w:pPr>
              <w:rPr>
                <w:rFonts w:ascii="Courier New" w:hAnsi="Courier New" w:cs="Courier New"/>
                <w:sz w:val="18"/>
              </w:rPr>
            </w:pPr>
            <w:r w:rsidRPr="00306568">
              <w:rPr>
                <w:rFonts w:ascii="Courier New" w:hAnsi="Courier New" w:cs="Courier New"/>
                <w:sz w:val="18"/>
              </w:rPr>
              <w:t>header_height</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tcPr>
          <w:p w:rsidR="00047A1B" w:rsidRPr="00306568" w:rsidRDefault="00047A1B" w:rsidP="00047A1B">
            <w:pPr>
              <w:rPr>
                <w:rFonts w:ascii="Courier New" w:hAnsi="Courier New" w:cs="Courier New"/>
                <w:sz w:val="18"/>
              </w:rPr>
            </w:pPr>
            <w:r w:rsidRPr="00306568">
              <w:rPr>
                <w:rFonts w:ascii="Courier New" w:hAnsi="Courier New" w:cs="Courier New"/>
                <w:sz w:val="18"/>
              </w:rPr>
              <w:t>string</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tcPr>
          <w:p w:rsidR="00047A1B" w:rsidRPr="007E3816" w:rsidRDefault="00047A1B" w:rsidP="00047A1B">
            <w:pPr>
              <w:rPr>
                <w:lang w:val="en-US"/>
              </w:rPr>
            </w:pPr>
            <w:r w:rsidRPr="007E3816">
              <w:rPr>
                <w:lang w:val="en-US"/>
              </w:rPr>
              <w:t>Height of the header above the table; default is 50px</w:t>
            </w:r>
          </w:p>
        </w:tc>
      </w:tr>
      <w:tr w:rsidR="00A16C96" w:rsidRPr="00FB586C" w:rsidTr="004E2CBF">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tcPr>
          <w:p w:rsidR="00A16C96" w:rsidRPr="00306568" w:rsidRDefault="00A16C96" w:rsidP="00A16C96">
            <w:pPr>
              <w:rPr>
                <w:rFonts w:ascii="Courier New" w:hAnsi="Courier New" w:cs="Courier New"/>
                <w:sz w:val="18"/>
              </w:rPr>
            </w:pPr>
            <w:r w:rsidRPr="00306568">
              <w:rPr>
                <w:rFonts w:ascii="Courier New" w:hAnsi="Courier New" w:cs="Courier New"/>
                <w:sz w:val="18"/>
              </w:rPr>
              <w:t>help_button</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tcPr>
          <w:p w:rsidR="00A16C96" w:rsidRPr="00306568" w:rsidRDefault="00A16C96" w:rsidP="00A16C96">
            <w:pPr>
              <w:rPr>
                <w:rFonts w:ascii="Courier New" w:hAnsi="Courier New" w:cs="Courier New"/>
                <w:sz w:val="18"/>
              </w:rPr>
            </w:pPr>
            <w:r w:rsidRPr="00306568">
              <w:rPr>
                <w:rFonts w:ascii="Courier New" w:hAnsi="Courier New" w:cs="Courier New"/>
                <w:sz w:val="18"/>
              </w:rPr>
              <w:t>boolean</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tcPr>
          <w:p w:rsidR="00A16C96" w:rsidRPr="003A3E7D" w:rsidRDefault="00A16C96" w:rsidP="00A16C96">
            <w:pPr>
              <w:rPr>
                <w:lang w:val="en-US"/>
              </w:rPr>
            </w:pPr>
            <w:r w:rsidRPr="003A3E7D">
              <w:rPr>
                <w:lang w:val="en-US"/>
              </w:rPr>
              <w:t>show/hide the "?"</w:t>
            </w:r>
            <w:r>
              <w:rPr>
                <w:lang w:val="en-US"/>
              </w:rPr>
              <w:t xml:space="preserve"> button</w:t>
            </w:r>
            <w:r w:rsidRPr="003A3E7D">
              <w:rPr>
                <w:lang w:val="en-US"/>
              </w:rPr>
              <w:t xml:space="preserve"> (default: true)</w:t>
            </w:r>
          </w:p>
        </w:tc>
      </w:tr>
      <w:tr w:rsidR="00047A1B" w:rsidRPr="00FB586C" w:rsidTr="004E2CBF">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tcPr>
          <w:p w:rsidR="00047A1B" w:rsidRPr="00306568" w:rsidRDefault="00047A1B" w:rsidP="00047A1B">
            <w:pPr>
              <w:rPr>
                <w:rFonts w:ascii="Courier New" w:hAnsi="Courier New" w:cs="Courier New"/>
                <w:sz w:val="18"/>
              </w:rPr>
            </w:pPr>
            <w:r w:rsidRPr="00306568">
              <w:rPr>
                <w:rFonts w:ascii="Courier New" w:hAnsi="Courier New" w:cs="Courier New"/>
                <w:sz w:val="18"/>
              </w:rPr>
              <w:t>info</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tcPr>
          <w:p w:rsidR="00047A1B" w:rsidRPr="00306568" w:rsidRDefault="00047A1B" w:rsidP="00047A1B">
            <w:pPr>
              <w:rPr>
                <w:rFonts w:ascii="Courier New" w:hAnsi="Courier New" w:cs="Courier New"/>
                <w:sz w:val="18"/>
              </w:rPr>
            </w:pPr>
            <w:r w:rsidRPr="00306568">
              <w:rPr>
                <w:rFonts w:ascii="Courier New" w:hAnsi="Courier New" w:cs="Courier New"/>
                <w:sz w:val="18"/>
              </w:rPr>
              <w:t>string</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tcPr>
          <w:p w:rsidR="00047A1B" w:rsidRPr="007455BD" w:rsidRDefault="00047A1B" w:rsidP="00047A1B">
            <w:pPr>
              <w:rPr>
                <w:lang w:val="en-US"/>
              </w:rPr>
            </w:pPr>
            <w:r w:rsidRPr="004C3692">
              <w:rPr>
                <w:lang w:val="en-US"/>
              </w:rPr>
              <w:t xml:space="preserve">If one wants to show more info about a tablet in the tables selection menu, this info can be declared here. </w:t>
            </w:r>
            <w:r w:rsidRPr="007455BD">
              <w:rPr>
                <w:lang w:val="en-US"/>
              </w:rPr>
              <w:t>When set, the information will be seen in the ‘Choose a table’ menu.</w:t>
            </w:r>
          </w:p>
        </w:tc>
      </w:tr>
      <w:tr w:rsidR="00FB586C" w:rsidRPr="00FB586C" w:rsidTr="004E2CBF">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tcPr>
          <w:p w:rsidR="00FB586C" w:rsidRPr="00306568" w:rsidRDefault="00FB586C" w:rsidP="00A16C96">
            <w:pPr>
              <w:rPr>
                <w:rFonts w:ascii="Courier New" w:hAnsi="Courier New" w:cs="Courier New"/>
                <w:sz w:val="18"/>
              </w:rPr>
            </w:pPr>
            <w:r w:rsidRPr="00FB586C">
              <w:rPr>
                <w:rFonts w:ascii="Courier New" w:hAnsi="Courier New" w:cs="Courier New"/>
                <w:sz w:val="18"/>
              </w:rPr>
              <w:t>keep_small</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tcPr>
          <w:p w:rsidR="00FB586C" w:rsidRPr="00306568" w:rsidRDefault="00FB586C" w:rsidP="00A16C96">
            <w:pPr>
              <w:rPr>
                <w:rFonts w:ascii="Courier New" w:hAnsi="Courier New" w:cs="Courier New"/>
                <w:sz w:val="18"/>
              </w:rPr>
            </w:pPr>
            <w:r>
              <w:rPr>
                <w:rFonts w:ascii="Courier New" w:hAnsi="Courier New" w:cs="Courier New"/>
                <w:sz w:val="18"/>
              </w:rPr>
              <w:t>Boolean</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tcPr>
          <w:p w:rsidR="00FB586C" w:rsidRPr="003A3E7D" w:rsidRDefault="00FB586C" w:rsidP="00FB586C">
            <w:pPr>
              <w:rPr>
                <w:lang w:val="en-US"/>
              </w:rPr>
            </w:pPr>
            <w:r>
              <w:rPr>
                <w:lang w:val="en-US"/>
              </w:rPr>
              <w:t xml:space="preserve">Keep the height of the table as small as the content allows </w:t>
            </w:r>
            <w:r w:rsidRPr="003A3E7D">
              <w:rPr>
                <w:lang w:val="en-US"/>
              </w:rPr>
              <w:t xml:space="preserve">(default: </w:t>
            </w:r>
            <w:r>
              <w:rPr>
                <w:lang w:val="en-US"/>
              </w:rPr>
              <w:t>false</w:t>
            </w:r>
            <w:r w:rsidRPr="003A3E7D">
              <w:rPr>
                <w:lang w:val="en-US"/>
              </w:rPr>
              <w:t>)</w:t>
            </w:r>
          </w:p>
        </w:tc>
      </w:tr>
      <w:tr w:rsidR="00A16C96" w:rsidRPr="00FB586C" w:rsidTr="004E2CBF">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tcPr>
          <w:p w:rsidR="00A16C96" w:rsidRPr="00306568" w:rsidRDefault="00A16C96" w:rsidP="00A16C96">
            <w:pPr>
              <w:rPr>
                <w:rFonts w:ascii="Courier New" w:hAnsi="Courier New" w:cs="Courier New"/>
                <w:sz w:val="18"/>
              </w:rPr>
            </w:pPr>
            <w:r w:rsidRPr="00306568">
              <w:rPr>
                <w:rFonts w:ascii="Courier New" w:hAnsi="Courier New" w:cs="Courier New"/>
                <w:sz w:val="18"/>
              </w:rPr>
              <w:t>keyup</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tcPr>
          <w:p w:rsidR="00A16C96" w:rsidRPr="00306568" w:rsidRDefault="00A16C96" w:rsidP="00A16C96">
            <w:pPr>
              <w:rPr>
                <w:rFonts w:ascii="Courier New" w:hAnsi="Courier New" w:cs="Courier New"/>
                <w:sz w:val="18"/>
              </w:rPr>
            </w:pPr>
            <w:r w:rsidRPr="00306568">
              <w:rPr>
                <w:rFonts w:ascii="Courier New" w:hAnsi="Courier New" w:cs="Courier New"/>
                <w:sz w:val="18"/>
              </w:rPr>
              <w:t>function</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tcPr>
          <w:p w:rsidR="00A16C96" w:rsidRPr="003A3E7D" w:rsidRDefault="00A16C96" w:rsidP="00A16C96">
            <w:pPr>
              <w:rPr>
                <w:lang w:val="en-US"/>
              </w:rPr>
            </w:pPr>
            <w:r w:rsidRPr="003A3E7D">
              <w:rPr>
                <w:lang w:val="en-US"/>
              </w:rPr>
              <w:t>Assign functions to keys at keyup</w:t>
            </w:r>
            <w:r>
              <w:rPr>
                <w:lang w:val="en-US"/>
              </w:rPr>
              <w:t xml:space="preserve"> event</w:t>
            </w:r>
          </w:p>
        </w:tc>
      </w:tr>
      <w:tr w:rsidR="00A16C96" w:rsidRPr="00FB586C" w:rsidTr="004E2CBF">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tcPr>
          <w:p w:rsidR="00A16C96" w:rsidRPr="00306568" w:rsidRDefault="00A16C96" w:rsidP="00A16C96">
            <w:pPr>
              <w:rPr>
                <w:rFonts w:ascii="Courier New" w:hAnsi="Courier New" w:cs="Courier New"/>
                <w:sz w:val="18"/>
              </w:rPr>
            </w:pPr>
            <w:r w:rsidRPr="00306568">
              <w:rPr>
                <w:rFonts w:ascii="Courier New" w:hAnsi="Courier New" w:cs="Courier New"/>
                <w:sz w:val="18"/>
              </w:rPr>
              <w:t>keydown</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tcPr>
          <w:p w:rsidR="00A16C96" w:rsidRPr="00306568" w:rsidRDefault="00A16C96" w:rsidP="00A16C96">
            <w:pPr>
              <w:rPr>
                <w:rFonts w:ascii="Courier New" w:hAnsi="Courier New" w:cs="Courier New"/>
                <w:sz w:val="18"/>
              </w:rPr>
            </w:pPr>
            <w:r w:rsidRPr="00306568">
              <w:rPr>
                <w:rFonts w:ascii="Courier New" w:hAnsi="Courier New" w:cs="Courier New"/>
                <w:sz w:val="18"/>
              </w:rPr>
              <w:t>function</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tcPr>
          <w:p w:rsidR="00A16C96" w:rsidRPr="003A3E7D" w:rsidRDefault="00A16C96" w:rsidP="00A16C96">
            <w:pPr>
              <w:rPr>
                <w:lang w:val="en-US"/>
              </w:rPr>
            </w:pPr>
            <w:r w:rsidRPr="003A3E7D">
              <w:rPr>
                <w:lang w:val="en-US"/>
              </w:rPr>
              <w:t>Assign functions to keys at keydown</w:t>
            </w:r>
            <w:r>
              <w:rPr>
                <w:lang w:val="en-US"/>
              </w:rPr>
              <w:t xml:space="preserve"> event</w:t>
            </w:r>
          </w:p>
        </w:tc>
      </w:tr>
      <w:tr w:rsidR="00047A1B" w:rsidRPr="00FB586C" w:rsidTr="004E2CBF">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tcPr>
          <w:p w:rsidR="00047A1B" w:rsidRPr="00A763B5" w:rsidRDefault="00047A1B" w:rsidP="00047A1B">
            <w:pPr>
              <w:rPr>
                <w:rFonts w:ascii="Courier New" w:hAnsi="Courier New" w:cs="Courier New"/>
                <w:sz w:val="18"/>
                <w:lang w:val="en-US"/>
              </w:rPr>
            </w:pPr>
            <w:r>
              <w:rPr>
                <w:rFonts w:ascii="Courier New" w:hAnsi="Courier New" w:cs="Courier New"/>
                <w:sz w:val="18"/>
                <w:lang w:val="en-US"/>
              </w:rPr>
              <w:t>left</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tcPr>
          <w:p w:rsidR="00047A1B" w:rsidRPr="00306568" w:rsidRDefault="00047A1B" w:rsidP="00047A1B">
            <w:pPr>
              <w:rPr>
                <w:rFonts w:ascii="Courier New" w:hAnsi="Courier New" w:cs="Courier New"/>
                <w:sz w:val="18"/>
              </w:rPr>
            </w:pPr>
            <w:r w:rsidRPr="00306568">
              <w:rPr>
                <w:rFonts w:ascii="Courier New" w:hAnsi="Courier New" w:cs="Courier New"/>
                <w:sz w:val="18"/>
              </w:rPr>
              <w:t>string</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tcPr>
          <w:p w:rsidR="00047A1B" w:rsidRPr="00A763B5" w:rsidRDefault="00047A1B" w:rsidP="00047A1B">
            <w:pPr>
              <w:rPr>
                <w:lang w:val="en-US"/>
              </w:rPr>
            </w:pPr>
            <w:r w:rsidRPr="00A763B5">
              <w:rPr>
                <w:lang w:val="en-US"/>
              </w:rPr>
              <w:t>Horizontal position of the left upper corner of the table (px)</w:t>
            </w:r>
          </w:p>
        </w:tc>
      </w:tr>
      <w:tr w:rsidR="00047A1B" w:rsidRPr="00FB586C" w:rsidTr="004E2CBF">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tcPr>
          <w:p w:rsidR="00047A1B" w:rsidRPr="00306568" w:rsidRDefault="00047A1B" w:rsidP="00047A1B">
            <w:pPr>
              <w:rPr>
                <w:rFonts w:ascii="Courier New" w:hAnsi="Courier New" w:cs="Courier New"/>
                <w:sz w:val="18"/>
              </w:rPr>
            </w:pPr>
            <w:r w:rsidRPr="00306568">
              <w:rPr>
                <w:rFonts w:ascii="Courier New" w:hAnsi="Courier New" w:cs="Courier New"/>
                <w:sz w:val="18"/>
              </w:rPr>
              <w:t>main_search</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tcPr>
          <w:p w:rsidR="00047A1B" w:rsidRPr="00306568" w:rsidRDefault="00047A1B" w:rsidP="00047A1B">
            <w:pPr>
              <w:rPr>
                <w:rFonts w:ascii="Courier New" w:hAnsi="Courier New" w:cs="Courier New"/>
                <w:sz w:val="18"/>
              </w:rPr>
            </w:pPr>
            <w:r w:rsidRPr="00306568">
              <w:rPr>
                <w:rFonts w:ascii="Courier New" w:hAnsi="Courier New" w:cs="Courier New"/>
                <w:sz w:val="18"/>
              </w:rPr>
              <w:t>boolean</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tcPr>
          <w:p w:rsidR="00047A1B" w:rsidRPr="007E3816" w:rsidRDefault="00047A1B" w:rsidP="00047A1B">
            <w:pPr>
              <w:rPr>
                <w:lang w:val="en-US"/>
              </w:rPr>
            </w:pPr>
            <w:r w:rsidRPr="007E3816">
              <w:rPr>
                <w:lang w:val="en-US"/>
              </w:rPr>
              <w:t>Set if the global search box (which searches each column of the table) needs to be available; default is true</w:t>
            </w:r>
          </w:p>
        </w:tc>
      </w:tr>
      <w:tr w:rsidR="00A16C96" w:rsidRPr="00FB586C" w:rsidTr="004E2CBF">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tcPr>
          <w:p w:rsidR="00A16C96" w:rsidRPr="00306568" w:rsidRDefault="00A16C96" w:rsidP="00A16C96">
            <w:pPr>
              <w:rPr>
                <w:rFonts w:ascii="Courier New" w:hAnsi="Courier New" w:cs="Courier New"/>
                <w:sz w:val="18"/>
              </w:rPr>
            </w:pPr>
            <w:r w:rsidRPr="00306568">
              <w:rPr>
                <w:rFonts w:ascii="Courier New" w:hAnsi="Courier New" w:cs="Courier New"/>
                <w:sz w:val="18"/>
              </w:rPr>
              <w:t>menu</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tcPr>
          <w:p w:rsidR="00A16C96" w:rsidRPr="00306568" w:rsidRDefault="00A16C96" w:rsidP="00A16C96">
            <w:pPr>
              <w:rPr>
                <w:rFonts w:ascii="Courier New" w:hAnsi="Courier New" w:cs="Courier New"/>
                <w:sz w:val="18"/>
              </w:rPr>
            </w:pPr>
            <w:r w:rsidRPr="00306568">
              <w:rPr>
                <w:rFonts w:ascii="Courier New" w:hAnsi="Courier New" w:cs="Courier New"/>
                <w:sz w:val="18"/>
              </w:rPr>
              <w:t>array</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tcPr>
          <w:p w:rsidR="00A16C96" w:rsidRPr="003A3E7D" w:rsidRDefault="00A16C96" w:rsidP="00A16C96">
            <w:pPr>
              <w:rPr>
                <w:lang w:val="en-US"/>
              </w:rPr>
            </w:pPr>
            <w:r w:rsidRPr="003A3E7D">
              <w:rPr>
                <w:lang w:val="en-US"/>
              </w:rPr>
              <w:t xml:space="preserve">Set a pulldown menu for a button in the tabelheader </w:t>
            </w:r>
          </w:p>
        </w:tc>
      </w:tr>
      <w:tr w:rsidR="004E2CBF" w:rsidRPr="00FB586C" w:rsidTr="004E2CBF">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hideMark/>
          </w:tcPr>
          <w:p w:rsidR="004E2CBF" w:rsidRPr="00306568" w:rsidRDefault="004E2CBF" w:rsidP="004E2CBF">
            <w:pPr>
              <w:rPr>
                <w:rFonts w:ascii="Courier New" w:hAnsi="Courier New" w:cs="Courier New"/>
                <w:sz w:val="18"/>
              </w:rPr>
            </w:pPr>
            <w:r w:rsidRPr="00306568">
              <w:rPr>
                <w:rFonts w:ascii="Courier New" w:hAnsi="Courier New" w:cs="Courier New"/>
                <w:sz w:val="18"/>
              </w:rPr>
              <w:lastRenderedPageBreak/>
              <w:t>nice_name</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hideMark/>
          </w:tcPr>
          <w:p w:rsidR="004E2CBF" w:rsidRPr="00306568" w:rsidRDefault="004E2CBF" w:rsidP="004E2CBF">
            <w:pPr>
              <w:rPr>
                <w:rFonts w:ascii="Courier New" w:hAnsi="Courier New" w:cs="Courier New"/>
                <w:sz w:val="18"/>
              </w:rPr>
            </w:pPr>
            <w:r w:rsidRPr="00306568">
              <w:rPr>
                <w:rFonts w:ascii="Courier New" w:hAnsi="Courier New" w:cs="Courier New"/>
                <w:sz w:val="18"/>
              </w:rPr>
              <w:t>string</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hideMark/>
          </w:tcPr>
          <w:p w:rsidR="004E2CBF" w:rsidRPr="00D34BE2" w:rsidRDefault="00D34BE2" w:rsidP="00D34BE2">
            <w:pPr>
              <w:rPr>
                <w:lang w:val="en-US"/>
              </w:rPr>
            </w:pPr>
            <w:r w:rsidRPr="00D34BE2">
              <w:rPr>
                <w:lang w:val="en-US"/>
              </w:rPr>
              <w:t xml:space="preserve">Give a table a user friendly name (instead of the possible technical sounding name it </w:t>
            </w:r>
            <w:r>
              <w:rPr>
                <w:lang w:val="en-US"/>
              </w:rPr>
              <w:t>might have</w:t>
            </w:r>
            <w:r w:rsidRPr="00D34BE2">
              <w:rPr>
                <w:lang w:val="en-US"/>
              </w:rPr>
              <w:t>)</w:t>
            </w:r>
            <w:r w:rsidR="004E2CBF" w:rsidRPr="00D34BE2">
              <w:rPr>
                <w:lang w:val="en-US"/>
              </w:rPr>
              <w:t>.</w:t>
            </w:r>
          </w:p>
        </w:tc>
      </w:tr>
      <w:tr w:rsidR="00FB586C" w:rsidRPr="00FB586C" w:rsidTr="004E2CBF">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tcPr>
          <w:p w:rsidR="00FB586C" w:rsidRPr="00306568" w:rsidRDefault="00FB586C" w:rsidP="004E2CBF">
            <w:pPr>
              <w:rPr>
                <w:rFonts w:ascii="Courier New" w:hAnsi="Courier New" w:cs="Courier New"/>
                <w:sz w:val="18"/>
              </w:rPr>
            </w:pPr>
            <w:r w:rsidRPr="00FB586C">
              <w:rPr>
                <w:rFonts w:ascii="Courier New" w:hAnsi="Courier New" w:cs="Courier New"/>
                <w:sz w:val="18"/>
              </w:rPr>
              <w:t>pagination_at_bottom</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tcPr>
          <w:p w:rsidR="00FB586C" w:rsidRPr="00306568" w:rsidRDefault="00FB586C" w:rsidP="004E2CBF">
            <w:pPr>
              <w:rPr>
                <w:rFonts w:ascii="Courier New" w:hAnsi="Courier New" w:cs="Courier New"/>
                <w:sz w:val="18"/>
              </w:rPr>
            </w:pPr>
            <w:r w:rsidRPr="00306568">
              <w:rPr>
                <w:rFonts w:ascii="Courier New" w:hAnsi="Courier New" w:cs="Courier New"/>
                <w:sz w:val="18"/>
              </w:rPr>
              <w:t>boolean</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tcPr>
          <w:p w:rsidR="00FB586C" w:rsidRPr="00D34BE2" w:rsidRDefault="00FB586C" w:rsidP="00FB586C">
            <w:pPr>
              <w:rPr>
                <w:lang w:val="en-US"/>
              </w:rPr>
            </w:pPr>
            <w:r>
              <w:rPr>
                <w:lang w:val="en-US"/>
              </w:rPr>
              <w:t xml:space="preserve">Display pagination at bottom of </w:t>
            </w:r>
            <w:r>
              <w:rPr>
                <w:lang w:val="en-US"/>
              </w:rPr>
              <w:t>the table content</w:t>
            </w:r>
            <w:r>
              <w:rPr>
                <w:lang w:val="en-US"/>
              </w:rPr>
              <w:t xml:space="preserve"> </w:t>
            </w:r>
            <w:r>
              <w:rPr>
                <w:lang w:val="en-US"/>
              </w:rPr>
              <w:br/>
              <w:t>(default: true)</w:t>
            </w:r>
          </w:p>
        </w:tc>
      </w:tr>
      <w:tr w:rsidR="00FB586C" w:rsidRPr="00FB586C" w:rsidTr="004E2CBF">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tcPr>
          <w:p w:rsidR="00FB586C" w:rsidRPr="00FB586C" w:rsidRDefault="00FB586C" w:rsidP="00FB586C">
            <w:pPr>
              <w:rPr>
                <w:rFonts w:ascii="Courier New" w:hAnsi="Courier New" w:cs="Courier New"/>
                <w:sz w:val="18"/>
                <w:lang w:val="en-US"/>
              </w:rPr>
            </w:pPr>
            <w:r w:rsidRPr="00FB586C">
              <w:rPr>
                <w:rFonts w:ascii="Courier New" w:hAnsi="Courier New" w:cs="Courier New"/>
                <w:sz w:val="18"/>
                <w:lang w:val="en-US"/>
              </w:rPr>
              <w:t>pagination_</w:t>
            </w:r>
            <w:r w:rsidRPr="00FB586C">
              <w:rPr>
                <w:rFonts w:ascii="Courier New" w:hAnsi="Courier New" w:cs="Courier New"/>
                <w:sz w:val="18"/>
                <w:lang w:val="en-US"/>
              </w:rPr>
              <w:t>on_top</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tcPr>
          <w:p w:rsidR="00FB586C" w:rsidRPr="00FB586C" w:rsidRDefault="00FB586C" w:rsidP="00FB586C">
            <w:pPr>
              <w:rPr>
                <w:rFonts w:ascii="Courier New" w:hAnsi="Courier New" w:cs="Courier New"/>
                <w:sz w:val="18"/>
                <w:lang w:val="en-US"/>
              </w:rPr>
            </w:pPr>
            <w:r w:rsidRPr="00FB586C">
              <w:rPr>
                <w:rFonts w:ascii="Courier New" w:hAnsi="Courier New" w:cs="Courier New"/>
                <w:sz w:val="18"/>
                <w:lang w:val="en-US"/>
              </w:rPr>
              <w:t>boolean</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tcPr>
          <w:p w:rsidR="00FB586C" w:rsidRPr="00D34BE2" w:rsidRDefault="00FB586C" w:rsidP="00FB586C">
            <w:pPr>
              <w:rPr>
                <w:lang w:val="en-US"/>
              </w:rPr>
            </w:pPr>
            <w:r>
              <w:rPr>
                <w:lang w:val="en-US"/>
              </w:rPr>
              <w:t xml:space="preserve">Display pagination </w:t>
            </w:r>
            <w:r>
              <w:rPr>
                <w:lang w:val="en-US"/>
              </w:rPr>
              <w:t>on top</w:t>
            </w:r>
            <w:r>
              <w:rPr>
                <w:lang w:val="en-US"/>
              </w:rPr>
              <w:t xml:space="preserve"> of </w:t>
            </w:r>
            <w:r>
              <w:rPr>
                <w:lang w:val="en-US"/>
              </w:rPr>
              <w:t xml:space="preserve">the </w:t>
            </w:r>
            <w:r>
              <w:rPr>
                <w:lang w:val="en-US"/>
              </w:rPr>
              <w:t>table</w:t>
            </w:r>
            <w:r>
              <w:rPr>
                <w:lang w:val="en-US"/>
              </w:rPr>
              <w:t xml:space="preserve"> content</w:t>
            </w:r>
            <w:r>
              <w:rPr>
                <w:lang w:val="en-US"/>
              </w:rPr>
              <w:br/>
            </w:r>
            <w:r>
              <w:rPr>
                <w:lang w:val="en-US"/>
              </w:rPr>
              <w:t>(default: true)</w:t>
            </w:r>
          </w:p>
        </w:tc>
      </w:tr>
      <w:tr w:rsidR="00047A1B" w:rsidRPr="00FB586C" w:rsidTr="004E2CBF">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tcPr>
          <w:p w:rsidR="00047A1B" w:rsidRPr="00FB586C" w:rsidRDefault="00047A1B" w:rsidP="00047A1B">
            <w:pPr>
              <w:rPr>
                <w:rFonts w:ascii="Courier New" w:hAnsi="Courier New" w:cs="Courier New"/>
                <w:sz w:val="18"/>
                <w:lang w:val="en-US"/>
              </w:rPr>
            </w:pPr>
            <w:r w:rsidRPr="00FB586C">
              <w:rPr>
                <w:rFonts w:ascii="Courier New" w:hAnsi="Courier New" w:cs="Courier New"/>
                <w:sz w:val="18"/>
                <w:lang w:val="en-US"/>
              </w:rPr>
              <w:t>preinit_callback</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tcPr>
          <w:p w:rsidR="00047A1B" w:rsidRPr="00FB586C" w:rsidRDefault="00047A1B" w:rsidP="00047A1B">
            <w:pPr>
              <w:rPr>
                <w:rFonts w:ascii="Courier New" w:hAnsi="Courier New" w:cs="Courier New"/>
                <w:sz w:val="18"/>
                <w:lang w:val="en-US"/>
              </w:rPr>
            </w:pPr>
            <w:r w:rsidRPr="00FB586C">
              <w:rPr>
                <w:rFonts w:ascii="Courier New" w:hAnsi="Courier New" w:cs="Courier New"/>
                <w:sz w:val="18"/>
                <w:lang w:val="en-US"/>
              </w:rPr>
              <w:t>function</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tcPr>
          <w:p w:rsidR="00047A1B" w:rsidRPr="003A3E7D" w:rsidRDefault="00047A1B" w:rsidP="00047A1B">
            <w:pPr>
              <w:rPr>
                <w:lang w:val="en-US"/>
              </w:rPr>
            </w:pPr>
            <w:r w:rsidRPr="003A3E7D">
              <w:rPr>
                <w:lang w:val="en-US"/>
              </w:rPr>
              <w:t xml:space="preserve">callback to be executed </w:t>
            </w:r>
            <w:r>
              <w:rPr>
                <w:lang w:val="en-US"/>
              </w:rPr>
              <w:t>before a table is shown and its data loaded (this allows to performing some data update or so before the table is shown and populated).</w:t>
            </w:r>
          </w:p>
        </w:tc>
      </w:tr>
      <w:tr w:rsidR="00047A1B" w:rsidRPr="00FB586C" w:rsidTr="004E2CBF">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tcPr>
          <w:p w:rsidR="00047A1B" w:rsidRPr="007455BD" w:rsidRDefault="00047A1B" w:rsidP="00047A1B">
            <w:pPr>
              <w:rPr>
                <w:rFonts w:ascii="Courier New" w:hAnsi="Courier New" w:cs="Courier New"/>
                <w:sz w:val="18"/>
                <w:lang w:val="en-US"/>
              </w:rPr>
            </w:pPr>
            <w:r w:rsidRPr="007455BD">
              <w:rPr>
                <w:rFonts w:ascii="Courier New" w:hAnsi="Courier New" w:cs="Courier New"/>
                <w:sz w:val="18"/>
                <w:lang w:val="en-US"/>
              </w:rPr>
              <w:t>prereset_callback</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tcPr>
          <w:p w:rsidR="00047A1B" w:rsidRPr="007455BD" w:rsidRDefault="00047A1B" w:rsidP="00047A1B">
            <w:pPr>
              <w:rPr>
                <w:rFonts w:ascii="Courier New" w:hAnsi="Courier New" w:cs="Courier New"/>
                <w:sz w:val="18"/>
                <w:lang w:val="en-US"/>
              </w:rPr>
            </w:pPr>
            <w:r w:rsidRPr="007455BD">
              <w:rPr>
                <w:rFonts w:ascii="Courier New" w:hAnsi="Courier New" w:cs="Courier New"/>
                <w:sz w:val="18"/>
                <w:lang w:val="en-US"/>
              </w:rPr>
              <w:t>function</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tcPr>
          <w:p w:rsidR="00047A1B" w:rsidRPr="003A3E7D" w:rsidRDefault="00047A1B" w:rsidP="00047A1B">
            <w:pPr>
              <w:rPr>
                <w:lang w:val="en-US"/>
              </w:rPr>
            </w:pPr>
            <w:r w:rsidRPr="003A3E7D">
              <w:rPr>
                <w:lang w:val="en-US"/>
              </w:rPr>
              <w:t>callback to be executed when the Reset button in clicked (can be used to ensure some filters are reapplied etc.)</w:t>
            </w:r>
          </w:p>
        </w:tc>
      </w:tr>
      <w:tr w:rsidR="00A16C96" w:rsidRPr="00FB586C" w:rsidTr="004E2CBF">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tcPr>
          <w:p w:rsidR="00A16C96" w:rsidRPr="00306568" w:rsidRDefault="00A16C96" w:rsidP="00A16C96">
            <w:pPr>
              <w:rPr>
                <w:rFonts w:ascii="Courier New" w:hAnsi="Courier New" w:cs="Courier New"/>
                <w:sz w:val="18"/>
              </w:rPr>
            </w:pPr>
            <w:r w:rsidRPr="00306568">
              <w:rPr>
                <w:rFonts w:ascii="Courier New" w:hAnsi="Courier New" w:cs="Courier New"/>
                <w:sz w:val="18"/>
              </w:rPr>
              <w:t>refresh_button</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tcPr>
          <w:p w:rsidR="00A16C96" w:rsidRPr="00306568" w:rsidRDefault="00A16C96" w:rsidP="00A16C96">
            <w:pPr>
              <w:rPr>
                <w:rFonts w:ascii="Courier New" w:hAnsi="Courier New" w:cs="Courier New"/>
                <w:sz w:val="18"/>
              </w:rPr>
            </w:pPr>
            <w:r w:rsidRPr="00306568">
              <w:rPr>
                <w:rFonts w:ascii="Courier New" w:hAnsi="Courier New" w:cs="Courier New"/>
                <w:sz w:val="18"/>
              </w:rPr>
              <w:t>boolean</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tcPr>
          <w:p w:rsidR="00A16C96" w:rsidRPr="003A3E7D" w:rsidRDefault="00A16C96" w:rsidP="00A16C96">
            <w:pPr>
              <w:rPr>
                <w:lang w:val="en-US"/>
              </w:rPr>
            </w:pPr>
            <w:r w:rsidRPr="003A3E7D">
              <w:rPr>
                <w:lang w:val="en-US"/>
              </w:rPr>
              <w:t>show/hide the "</w:t>
            </w:r>
            <w:r>
              <w:rPr>
                <w:lang w:val="en-US"/>
              </w:rPr>
              <w:t>Refresh table</w:t>
            </w:r>
            <w:r w:rsidRPr="003A3E7D">
              <w:rPr>
                <w:lang w:val="en-US"/>
              </w:rPr>
              <w:t>"</w:t>
            </w:r>
            <w:r>
              <w:rPr>
                <w:lang w:val="en-US"/>
              </w:rPr>
              <w:t xml:space="preserve"> button</w:t>
            </w:r>
            <w:r w:rsidRPr="003A3E7D">
              <w:rPr>
                <w:lang w:val="en-US"/>
              </w:rPr>
              <w:t xml:space="preserve"> (default: true)</w:t>
            </w:r>
          </w:p>
        </w:tc>
      </w:tr>
      <w:tr w:rsidR="00047A1B" w:rsidRPr="00FB586C" w:rsidTr="004E2CBF">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tcPr>
          <w:p w:rsidR="00047A1B" w:rsidRPr="00306568" w:rsidRDefault="00047A1B" w:rsidP="00047A1B">
            <w:pPr>
              <w:rPr>
                <w:rFonts w:ascii="Courier New" w:hAnsi="Courier New" w:cs="Courier New"/>
                <w:sz w:val="18"/>
              </w:rPr>
            </w:pPr>
            <w:r w:rsidRPr="00306568">
              <w:rPr>
                <w:rFonts w:ascii="Courier New" w:hAnsi="Courier New" w:cs="Courier New"/>
                <w:sz w:val="18"/>
              </w:rPr>
              <w:t>refresh_upon_focus</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tcPr>
          <w:p w:rsidR="00047A1B" w:rsidRPr="00306568" w:rsidRDefault="00047A1B" w:rsidP="00047A1B">
            <w:pPr>
              <w:rPr>
                <w:rFonts w:ascii="Courier New" w:hAnsi="Courier New" w:cs="Courier New"/>
                <w:sz w:val="18"/>
              </w:rPr>
            </w:pPr>
            <w:r w:rsidRPr="00306568">
              <w:rPr>
                <w:rFonts w:ascii="Courier New" w:hAnsi="Courier New" w:cs="Courier New"/>
                <w:sz w:val="18"/>
              </w:rPr>
              <w:t>boolean</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tcPr>
          <w:p w:rsidR="00047A1B" w:rsidRPr="003A3E7D" w:rsidRDefault="00047A1B" w:rsidP="00047A1B">
            <w:pPr>
              <w:rPr>
                <w:lang w:val="en-US"/>
              </w:rPr>
            </w:pPr>
            <w:r w:rsidRPr="003A3E7D">
              <w:rPr>
                <w:lang w:val="en-US"/>
              </w:rPr>
              <w:t>Refresh a table when the window regains focus (default: true)</w:t>
            </w:r>
          </w:p>
        </w:tc>
      </w:tr>
      <w:tr w:rsidR="00047A1B" w:rsidRPr="00FB586C" w:rsidTr="004E2CBF">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tcPr>
          <w:p w:rsidR="00047A1B" w:rsidRPr="00306568" w:rsidRDefault="00047A1B" w:rsidP="00047A1B">
            <w:pPr>
              <w:rPr>
                <w:rFonts w:ascii="Courier New" w:hAnsi="Courier New" w:cs="Courier New"/>
                <w:sz w:val="18"/>
              </w:rPr>
            </w:pPr>
            <w:r w:rsidRPr="00306568">
              <w:rPr>
                <w:rFonts w:ascii="Courier New" w:hAnsi="Courier New" w:cs="Courier New"/>
                <w:sz w:val="18"/>
              </w:rPr>
              <w:t>repeat_callback</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tcPr>
          <w:p w:rsidR="00047A1B" w:rsidRPr="00306568" w:rsidRDefault="00047A1B" w:rsidP="00047A1B">
            <w:pPr>
              <w:rPr>
                <w:rFonts w:ascii="Courier New" w:hAnsi="Courier New" w:cs="Courier New"/>
                <w:sz w:val="18"/>
              </w:rPr>
            </w:pPr>
            <w:r w:rsidRPr="00306568">
              <w:rPr>
                <w:rFonts w:ascii="Courier New" w:hAnsi="Courier New" w:cs="Courier New"/>
                <w:sz w:val="18"/>
              </w:rPr>
              <w:t>boolean</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tcPr>
          <w:p w:rsidR="00047A1B" w:rsidRPr="003A3E7D" w:rsidRDefault="00047A1B" w:rsidP="00047A1B">
            <w:pPr>
              <w:rPr>
                <w:lang w:val="en-US"/>
              </w:rPr>
            </w:pPr>
            <w:r w:rsidRPr="003A3E7D">
              <w:rPr>
                <w:lang w:val="en-US"/>
              </w:rPr>
              <w:t>Repeat the callback each time</w:t>
            </w:r>
            <w:r>
              <w:rPr>
                <w:lang w:val="en-US"/>
              </w:rPr>
              <w:t xml:space="preserve"> the table is being redrawn</w:t>
            </w:r>
            <w:r w:rsidRPr="003A3E7D">
              <w:rPr>
                <w:lang w:val="en-US"/>
              </w:rPr>
              <w:t xml:space="preserve"> (default: false)</w:t>
            </w:r>
          </w:p>
        </w:tc>
      </w:tr>
      <w:tr w:rsidR="00A16C96" w:rsidRPr="00FB586C" w:rsidTr="004E2CBF">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tcPr>
          <w:p w:rsidR="00A16C96" w:rsidRPr="00306568" w:rsidRDefault="00A16C96" w:rsidP="00A16C96">
            <w:pPr>
              <w:rPr>
                <w:rFonts w:ascii="Courier New" w:hAnsi="Courier New" w:cs="Courier New"/>
                <w:sz w:val="18"/>
              </w:rPr>
            </w:pPr>
            <w:r w:rsidRPr="00306568">
              <w:rPr>
                <w:rFonts w:ascii="Courier New" w:hAnsi="Courier New" w:cs="Courier New"/>
                <w:sz w:val="18"/>
              </w:rPr>
              <w:t>replace_button</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tcPr>
          <w:p w:rsidR="00A16C96" w:rsidRPr="00306568" w:rsidRDefault="00A16C96" w:rsidP="00A16C96">
            <w:pPr>
              <w:rPr>
                <w:rFonts w:ascii="Courier New" w:hAnsi="Courier New" w:cs="Courier New"/>
                <w:sz w:val="18"/>
              </w:rPr>
            </w:pPr>
            <w:r w:rsidRPr="00306568">
              <w:rPr>
                <w:rFonts w:ascii="Courier New" w:hAnsi="Courier New" w:cs="Courier New"/>
                <w:sz w:val="18"/>
              </w:rPr>
              <w:t>boolean</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tcPr>
          <w:p w:rsidR="00A16C96" w:rsidRPr="003A3E7D" w:rsidRDefault="00A16C96" w:rsidP="00A16C96">
            <w:pPr>
              <w:rPr>
                <w:lang w:val="en-US"/>
              </w:rPr>
            </w:pPr>
            <w:r w:rsidRPr="003A3E7D">
              <w:rPr>
                <w:lang w:val="en-US"/>
              </w:rPr>
              <w:t>show/hide the "</w:t>
            </w:r>
            <w:r>
              <w:rPr>
                <w:lang w:val="en-US"/>
              </w:rPr>
              <w:t>Search &amp; Replace</w:t>
            </w:r>
            <w:r w:rsidRPr="003A3E7D">
              <w:rPr>
                <w:lang w:val="en-US"/>
              </w:rPr>
              <w:t xml:space="preserve">" </w:t>
            </w:r>
            <w:r>
              <w:rPr>
                <w:lang w:val="en-US"/>
              </w:rPr>
              <w:t xml:space="preserve">button </w:t>
            </w:r>
            <w:r w:rsidRPr="003A3E7D">
              <w:rPr>
                <w:lang w:val="en-US"/>
              </w:rPr>
              <w:t>(default: true)</w:t>
            </w:r>
          </w:p>
        </w:tc>
      </w:tr>
      <w:tr w:rsidR="00047A1B" w:rsidRPr="00FB586C" w:rsidTr="004E2CBF">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tcPr>
          <w:p w:rsidR="00047A1B" w:rsidRPr="00306568" w:rsidRDefault="00047A1B" w:rsidP="00047A1B">
            <w:pPr>
              <w:rPr>
                <w:rFonts w:ascii="Courier New" w:hAnsi="Courier New" w:cs="Courier New"/>
                <w:sz w:val="18"/>
              </w:rPr>
            </w:pPr>
            <w:r w:rsidRPr="00306568">
              <w:rPr>
                <w:rFonts w:ascii="Courier New" w:hAnsi="Courier New" w:cs="Courier New"/>
                <w:sz w:val="18"/>
              </w:rPr>
              <w:t>reset_button</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tcPr>
          <w:p w:rsidR="00047A1B" w:rsidRPr="00306568" w:rsidRDefault="00047A1B" w:rsidP="00047A1B">
            <w:pPr>
              <w:rPr>
                <w:rFonts w:ascii="Courier New" w:hAnsi="Courier New" w:cs="Courier New"/>
                <w:sz w:val="18"/>
              </w:rPr>
            </w:pPr>
            <w:r w:rsidRPr="00306568">
              <w:rPr>
                <w:rFonts w:ascii="Courier New" w:hAnsi="Courier New" w:cs="Courier New"/>
                <w:sz w:val="18"/>
              </w:rPr>
              <w:t>boolean</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tcPr>
          <w:p w:rsidR="00047A1B" w:rsidRPr="003A3E7D" w:rsidRDefault="00047A1B" w:rsidP="00047A1B">
            <w:pPr>
              <w:rPr>
                <w:lang w:val="en-US"/>
              </w:rPr>
            </w:pPr>
            <w:r w:rsidRPr="003A3E7D">
              <w:rPr>
                <w:lang w:val="en-US"/>
              </w:rPr>
              <w:t>show/</w:t>
            </w:r>
            <w:r>
              <w:rPr>
                <w:lang w:val="en-US"/>
              </w:rPr>
              <w:t>hide the</w:t>
            </w:r>
            <w:r w:rsidRPr="003A3E7D">
              <w:rPr>
                <w:lang w:val="en-US"/>
              </w:rPr>
              <w:t xml:space="preserve"> "RESET" </w:t>
            </w:r>
            <w:r>
              <w:rPr>
                <w:lang w:val="en-US"/>
              </w:rPr>
              <w:t xml:space="preserve">button </w:t>
            </w:r>
            <w:r w:rsidRPr="003A3E7D">
              <w:rPr>
                <w:lang w:val="en-US"/>
              </w:rPr>
              <w:t>(default: true)</w:t>
            </w:r>
          </w:p>
        </w:tc>
      </w:tr>
      <w:tr w:rsidR="00A16C96" w:rsidRPr="00FB586C" w:rsidTr="004E2CBF">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tcPr>
          <w:p w:rsidR="00A16C96" w:rsidRPr="00054D6B" w:rsidRDefault="00A16C96" w:rsidP="00A16C96">
            <w:pPr>
              <w:rPr>
                <w:rFonts w:ascii="Courier New" w:hAnsi="Courier New" w:cs="Courier New"/>
                <w:sz w:val="18"/>
                <w:lang w:val="en-US"/>
              </w:rPr>
            </w:pPr>
            <w:r>
              <w:rPr>
                <w:rFonts w:ascii="Courier New" w:hAnsi="Courier New" w:cs="Courier New"/>
                <w:sz w:val="18"/>
                <w:lang w:val="en-US"/>
              </w:rPr>
              <w:t>resizable</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tcPr>
          <w:p w:rsidR="00A16C96" w:rsidRPr="00306568" w:rsidRDefault="00A16C96" w:rsidP="00A16C96">
            <w:pPr>
              <w:rPr>
                <w:rFonts w:ascii="Courier New" w:hAnsi="Courier New" w:cs="Courier New"/>
                <w:sz w:val="18"/>
              </w:rPr>
            </w:pPr>
            <w:r w:rsidRPr="00306568">
              <w:rPr>
                <w:rFonts w:ascii="Courier New" w:hAnsi="Courier New" w:cs="Courier New"/>
                <w:sz w:val="18"/>
              </w:rPr>
              <w:t>boolean</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tcPr>
          <w:p w:rsidR="00A16C96" w:rsidRPr="003A3E7D" w:rsidRDefault="00A16C96" w:rsidP="00A16C96">
            <w:pPr>
              <w:rPr>
                <w:lang w:val="en-US"/>
              </w:rPr>
            </w:pPr>
            <w:r>
              <w:rPr>
                <w:lang w:val="en-US"/>
              </w:rPr>
              <w:t>Make a table resizable (default: true)</w:t>
            </w:r>
          </w:p>
        </w:tc>
      </w:tr>
      <w:tr w:rsidR="00A16C96" w:rsidRPr="00FB586C" w:rsidTr="004E2CBF">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tcPr>
          <w:p w:rsidR="00A16C96" w:rsidRPr="00306568" w:rsidRDefault="00A16C96" w:rsidP="00A16C96">
            <w:pPr>
              <w:rPr>
                <w:rFonts w:ascii="Courier New" w:hAnsi="Courier New" w:cs="Courier New"/>
                <w:sz w:val="18"/>
              </w:rPr>
            </w:pPr>
            <w:r w:rsidRPr="00306568">
              <w:rPr>
                <w:rFonts w:ascii="Courier New" w:hAnsi="Courier New" w:cs="Courier New"/>
                <w:sz w:val="18"/>
              </w:rPr>
              <w:t>selected</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tcPr>
          <w:p w:rsidR="00A16C96" w:rsidRPr="00306568" w:rsidRDefault="00A16C96" w:rsidP="00A16C96">
            <w:pPr>
              <w:rPr>
                <w:rFonts w:ascii="Courier New" w:hAnsi="Courier New" w:cs="Courier New"/>
                <w:sz w:val="18"/>
              </w:rPr>
            </w:pPr>
            <w:r w:rsidRPr="00306568">
              <w:rPr>
                <w:rFonts w:ascii="Courier New" w:hAnsi="Courier New" w:cs="Courier New"/>
                <w:sz w:val="18"/>
              </w:rPr>
              <w:t>string</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tcPr>
          <w:p w:rsidR="00A16C96" w:rsidRPr="003A3E7D" w:rsidRDefault="00A16C96" w:rsidP="00A16C96">
            <w:pPr>
              <w:rPr>
                <w:lang w:val="en-US"/>
              </w:rPr>
            </w:pPr>
            <w:r w:rsidRPr="003A3E7D">
              <w:rPr>
                <w:lang w:val="en-US"/>
              </w:rPr>
              <w:t xml:space="preserve">Pre-select an item, in the list of items declared with the </w:t>
            </w:r>
            <w:r>
              <w:rPr>
                <w:lang w:val="en-US"/>
              </w:rPr>
              <w:t>‘menu’ setting.</w:t>
            </w:r>
          </w:p>
        </w:tc>
      </w:tr>
      <w:tr w:rsidR="00A16C96" w:rsidRPr="00FB586C" w:rsidTr="004E2CBF">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tcPr>
          <w:p w:rsidR="00A16C96" w:rsidRPr="00306568" w:rsidRDefault="00A16C96" w:rsidP="00A16C96">
            <w:pPr>
              <w:rPr>
                <w:rFonts w:ascii="Courier New" w:hAnsi="Courier New" w:cs="Courier New"/>
                <w:sz w:val="18"/>
              </w:rPr>
            </w:pPr>
            <w:r w:rsidRPr="00306568">
              <w:rPr>
                <w:rFonts w:ascii="Courier New" w:hAnsi="Courier New" w:cs="Courier New"/>
                <w:sz w:val="18"/>
              </w:rPr>
              <w:t>selection_button</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tcPr>
          <w:p w:rsidR="00A16C96" w:rsidRPr="00306568" w:rsidRDefault="00A16C96" w:rsidP="00A16C96">
            <w:pPr>
              <w:rPr>
                <w:rFonts w:ascii="Courier New" w:hAnsi="Courier New" w:cs="Courier New"/>
                <w:sz w:val="18"/>
              </w:rPr>
            </w:pPr>
            <w:r w:rsidRPr="00306568">
              <w:rPr>
                <w:rFonts w:ascii="Courier New" w:hAnsi="Courier New" w:cs="Courier New"/>
                <w:sz w:val="18"/>
              </w:rPr>
              <w:t>boolean</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tcPr>
          <w:p w:rsidR="00A16C96" w:rsidRPr="003A3E7D" w:rsidRDefault="00A16C96" w:rsidP="00A16C96">
            <w:pPr>
              <w:rPr>
                <w:lang w:val="en-US"/>
              </w:rPr>
            </w:pPr>
            <w:r w:rsidRPr="003A3E7D">
              <w:rPr>
                <w:lang w:val="en-US"/>
              </w:rPr>
              <w:t>show/hide the "Row selection" button (default: true)</w:t>
            </w:r>
          </w:p>
        </w:tc>
      </w:tr>
      <w:tr w:rsidR="00A16C96" w:rsidRPr="00FB586C" w:rsidTr="004E2CBF">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tcPr>
          <w:p w:rsidR="00A16C96" w:rsidRPr="00306568" w:rsidRDefault="00A16C96" w:rsidP="00A16C96">
            <w:pPr>
              <w:rPr>
                <w:rFonts w:ascii="Courier New" w:hAnsi="Courier New" w:cs="Courier New"/>
                <w:sz w:val="18"/>
              </w:rPr>
            </w:pPr>
            <w:r w:rsidRPr="00306568">
              <w:rPr>
                <w:rFonts w:ascii="Courier New" w:hAnsi="Courier New" w:cs="Courier New"/>
                <w:sz w:val="18"/>
              </w:rPr>
              <w:t>selection_button_active</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tcPr>
          <w:p w:rsidR="00A16C96" w:rsidRPr="00306568" w:rsidRDefault="00A16C96" w:rsidP="00A16C96">
            <w:pPr>
              <w:rPr>
                <w:rFonts w:ascii="Courier New" w:hAnsi="Courier New" w:cs="Courier New"/>
                <w:sz w:val="18"/>
              </w:rPr>
            </w:pPr>
            <w:r w:rsidRPr="00306568">
              <w:rPr>
                <w:rFonts w:ascii="Courier New" w:hAnsi="Courier New" w:cs="Courier New"/>
                <w:sz w:val="18"/>
              </w:rPr>
              <w:t>boolean</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tcPr>
          <w:p w:rsidR="00A16C96" w:rsidRPr="003A3E7D" w:rsidRDefault="00A16C96" w:rsidP="00A16C96">
            <w:pPr>
              <w:rPr>
                <w:lang w:val="en-US"/>
              </w:rPr>
            </w:pPr>
            <w:r w:rsidRPr="003A3E7D">
              <w:rPr>
                <w:lang w:val="en-US"/>
              </w:rPr>
              <w:t xml:space="preserve">Switch the "Row selection" button </w:t>
            </w:r>
            <w:r>
              <w:rPr>
                <w:lang w:val="en-US"/>
              </w:rPr>
              <w:t xml:space="preserve">to ON at startup </w:t>
            </w:r>
            <w:r w:rsidRPr="003A3E7D">
              <w:rPr>
                <w:lang w:val="en-US"/>
              </w:rPr>
              <w:t>(default: false = uit)</w:t>
            </w:r>
          </w:p>
        </w:tc>
      </w:tr>
      <w:tr w:rsidR="00047A1B" w:rsidRPr="00FB586C" w:rsidTr="004E2CBF">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tcPr>
          <w:p w:rsidR="00047A1B" w:rsidRPr="00306568" w:rsidRDefault="00047A1B" w:rsidP="00047A1B">
            <w:pPr>
              <w:rPr>
                <w:rFonts w:ascii="Courier New" w:hAnsi="Courier New" w:cs="Courier New"/>
                <w:sz w:val="18"/>
              </w:rPr>
            </w:pPr>
            <w:r w:rsidRPr="00306568">
              <w:rPr>
                <w:rFonts w:ascii="Courier New" w:hAnsi="Courier New" w:cs="Courier New"/>
                <w:sz w:val="18"/>
              </w:rPr>
              <w:t>size</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tcPr>
          <w:p w:rsidR="00047A1B" w:rsidRPr="00306568" w:rsidRDefault="00047A1B" w:rsidP="00047A1B">
            <w:pPr>
              <w:rPr>
                <w:rFonts w:ascii="Courier New" w:hAnsi="Courier New" w:cs="Courier New"/>
                <w:sz w:val="18"/>
              </w:rPr>
            </w:pPr>
            <w:r w:rsidRPr="00306568">
              <w:rPr>
                <w:rFonts w:ascii="Courier New" w:hAnsi="Courier New" w:cs="Courier New"/>
                <w:sz w:val="18"/>
              </w:rPr>
              <w:t>string</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tcPr>
          <w:p w:rsidR="00047A1B" w:rsidRPr="007E3816" w:rsidRDefault="00047A1B" w:rsidP="00047A1B">
            <w:pPr>
              <w:rPr>
                <w:lang w:val="en-US"/>
              </w:rPr>
            </w:pPr>
            <w:r w:rsidRPr="007E3816">
              <w:rPr>
                <w:lang w:val="en-US"/>
              </w:rPr>
              <w:t xml:space="preserve">Width </w:t>
            </w:r>
            <w:r>
              <w:rPr>
                <w:lang w:val="en-US"/>
              </w:rPr>
              <w:t>of a tab</w:t>
            </w:r>
            <w:r w:rsidRPr="007E3816">
              <w:rPr>
                <w:lang w:val="en-US"/>
              </w:rPr>
              <w:t>l</w:t>
            </w:r>
            <w:r>
              <w:rPr>
                <w:lang w:val="en-US"/>
              </w:rPr>
              <w:t>e</w:t>
            </w:r>
            <w:r w:rsidRPr="007E3816">
              <w:rPr>
                <w:lang w:val="en-US"/>
              </w:rPr>
              <w:t xml:space="preserve">. </w:t>
            </w:r>
            <w:r>
              <w:rPr>
                <w:lang w:val="en-US"/>
              </w:rPr>
              <w:br/>
            </w:r>
            <w:r w:rsidRPr="007E3816">
              <w:rPr>
                <w:lang w:val="en-US"/>
              </w:rPr>
              <w:t xml:space="preserve">Synonym: </w:t>
            </w:r>
            <w:r w:rsidRPr="00DF3B5D">
              <w:rPr>
                <w:rFonts w:ascii="Courier New" w:hAnsi="Courier New" w:cs="Courier New"/>
                <w:sz w:val="18"/>
                <w:lang w:val="en-US"/>
              </w:rPr>
              <w:t>"width"</w:t>
            </w:r>
          </w:p>
        </w:tc>
      </w:tr>
      <w:tr w:rsidR="00047A1B" w:rsidRPr="00FB586C" w:rsidTr="004E2CBF">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tcPr>
          <w:p w:rsidR="00047A1B" w:rsidRPr="00306568" w:rsidRDefault="00047A1B" w:rsidP="00047A1B">
            <w:pPr>
              <w:rPr>
                <w:rFonts w:ascii="Courier New" w:hAnsi="Courier New" w:cs="Courier New"/>
                <w:sz w:val="18"/>
              </w:rPr>
            </w:pPr>
            <w:r>
              <w:rPr>
                <w:rFonts w:ascii="Courier New" w:hAnsi="Courier New" w:cs="Courier New"/>
                <w:sz w:val="18"/>
              </w:rPr>
              <w:t>top</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tcPr>
          <w:p w:rsidR="00047A1B" w:rsidRPr="00306568" w:rsidRDefault="00047A1B" w:rsidP="00047A1B">
            <w:pPr>
              <w:rPr>
                <w:rFonts w:ascii="Courier New" w:hAnsi="Courier New" w:cs="Courier New"/>
                <w:sz w:val="18"/>
              </w:rPr>
            </w:pPr>
            <w:r w:rsidRPr="00306568">
              <w:rPr>
                <w:rFonts w:ascii="Courier New" w:hAnsi="Courier New" w:cs="Courier New"/>
                <w:sz w:val="18"/>
              </w:rPr>
              <w:t>string</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tcPr>
          <w:p w:rsidR="00047A1B" w:rsidRPr="00A763B5" w:rsidRDefault="00047A1B" w:rsidP="00047A1B">
            <w:pPr>
              <w:rPr>
                <w:lang w:val="en-US"/>
              </w:rPr>
            </w:pPr>
            <w:r w:rsidRPr="00A763B5">
              <w:rPr>
                <w:lang w:val="en-US"/>
              </w:rPr>
              <w:t>Vertical position of the left upper corner of the table (px)</w:t>
            </w:r>
          </w:p>
        </w:tc>
      </w:tr>
      <w:tr w:rsidR="00A16C96" w:rsidRPr="00FB586C" w:rsidTr="004E2CBF">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tcPr>
          <w:p w:rsidR="00A16C96" w:rsidRPr="00306568" w:rsidRDefault="00A16C96" w:rsidP="00A16C96">
            <w:pPr>
              <w:rPr>
                <w:rFonts w:ascii="Courier New" w:hAnsi="Courier New" w:cs="Courier New"/>
                <w:sz w:val="18"/>
              </w:rPr>
            </w:pPr>
            <w:r w:rsidRPr="00306568">
              <w:rPr>
                <w:rFonts w:ascii="Courier New" w:hAnsi="Courier New" w:cs="Courier New"/>
                <w:sz w:val="18"/>
              </w:rPr>
              <w:t>undo_button</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tcPr>
          <w:p w:rsidR="00A16C96" w:rsidRPr="00306568" w:rsidRDefault="00A16C96" w:rsidP="00A16C96">
            <w:pPr>
              <w:rPr>
                <w:rFonts w:ascii="Courier New" w:hAnsi="Courier New" w:cs="Courier New"/>
                <w:sz w:val="18"/>
              </w:rPr>
            </w:pPr>
            <w:r w:rsidRPr="00306568">
              <w:rPr>
                <w:rFonts w:ascii="Courier New" w:hAnsi="Courier New" w:cs="Courier New"/>
                <w:sz w:val="18"/>
              </w:rPr>
              <w:t>boolean</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tcPr>
          <w:p w:rsidR="00A16C96" w:rsidRPr="003A3E7D" w:rsidRDefault="00A16C96" w:rsidP="00A16C96">
            <w:pPr>
              <w:rPr>
                <w:lang w:val="en-US"/>
              </w:rPr>
            </w:pPr>
            <w:r w:rsidRPr="003A3E7D">
              <w:rPr>
                <w:lang w:val="en-US"/>
              </w:rPr>
              <w:t>show/hide the "Undo" button (default: true)</w:t>
            </w:r>
          </w:p>
        </w:tc>
      </w:tr>
      <w:tr w:rsidR="004E2CBF" w:rsidRPr="00FB586C" w:rsidTr="004E2CBF">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hideMark/>
          </w:tcPr>
          <w:p w:rsidR="004E2CBF" w:rsidRPr="00306568" w:rsidRDefault="004E2CBF" w:rsidP="004E2CBF">
            <w:pPr>
              <w:rPr>
                <w:rFonts w:ascii="Courier New" w:hAnsi="Courier New" w:cs="Courier New"/>
                <w:sz w:val="18"/>
              </w:rPr>
            </w:pPr>
            <w:r w:rsidRPr="00306568">
              <w:rPr>
                <w:rFonts w:ascii="Courier New" w:hAnsi="Courier New" w:cs="Courier New"/>
                <w:sz w:val="18"/>
              </w:rPr>
              <w:lastRenderedPageBreak/>
              <w:t>viewtype</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hideMark/>
          </w:tcPr>
          <w:p w:rsidR="004E2CBF" w:rsidRPr="00306568" w:rsidRDefault="004E2CBF" w:rsidP="004E2CBF">
            <w:pPr>
              <w:rPr>
                <w:rFonts w:ascii="Courier New" w:hAnsi="Courier New" w:cs="Courier New"/>
                <w:sz w:val="18"/>
              </w:rPr>
            </w:pPr>
            <w:r w:rsidRPr="00306568">
              <w:rPr>
                <w:rFonts w:ascii="Courier New" w:hAnsi="Courier New" w:cs="Courier New"/>
                <w:sz w:val="18"/>
              </w:rPr>
              <w:t>string</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hideMark/>
          </w:tcPr>
          <w:p w:rsidR="004E2CBF" w:rsidRPr="00E4523D" w:rsidRDefault="00E4523D" w:rsidP="00E4523D">
            <w:pPr>
              <w:rPr>
                <w:lang w:val="en-US"/>
              </w:rPr>
            </w:pPr>
            <w:r w:rsidRPr="00E4523D">
              <w:rPr>
                <w:lang w:val="en-US"/>
              </w:rPr>
              <w:t>Change the view mode</w:t>
            </w:r>
            <w:r w:rsidR="004E2CBF" w:rsidRPr="00E4523D">
              <w:rPr>
                <w:lang w:val="en-US"/>
              </w:rPr>
              <w:t xml:space="preserve"> </w:t>
            </w:r>
            <w:r w:rsidRPr="00E4523D">
              <w:rPr>
                <w:lang w:val="en-US"/>
              </w:rPr>
              <w:t xml:space="preserve">of a </w:t>
            </w:r>
            <w:r w:rsidR="004E2CBF" w:rsidRPr="00E4523D">
              <w:rPr>
                <w:lang w:val="en-US"/>
              </w:rPr>
              <w:t>tabl</w:t>
            </w:r>
            <w:r w:rsidRPr="00E4523D">
              <w:rPr>
                <w:lang w:val="en-US"/>
              </w:rPr>
              <w:t>e</w:t>
            </w:r>
            <w:r>
              <w:rPr>
                <w:lang w:val="en-US"/>
              </w:rPr>
              <w:t>: 'table' (default</w:t>
            </w:r>
            <w:r w:rsidR="004E2CBF" w:rsidRPr="00E4523D">
              <w:rPr>
                <w:lang w:val="en-US"/>
              </w:rPr>
              <w:t>) o</w:t>
            </w:r>
            <w:r>
              <w:rPr>
                <w:lang w:val="en-US"/>
              </w:rPr>
              <w:t>r 'form'.</w:t>
            </w:r>
          </w:p>
        </w:tc>
      </w:tr>
      <w:tr w:rsidR="00047A1B" w:rsidRPr="00FB586C" w:rsidTr="004E2CBF">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tcPr>
          <w:p w:rsidR="00047A1B" w:rsidRPr="00306568" w:rsidRDefault="00047A1B" w:rsidP="00047A1B">
            <w:pPr>
              <w:rPr>
                <w:rFonts w:ascii="Courier New" w:hAnsi="Courier New" w:cs="Courier New"/>
                <w:sz w:val="18"/>
              </w:rPr>
            </w:pPr>
            <w:r w:rsidRPr="00306568">
              <w:rPr>
                <w:rFonts w:ascii="Courier New" w:hAnsi="Courier New" w:cs="Courier New"/>
                <w:sz w:val="18"/>
              </w:rPr>
              <w:t>viewtype_button</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tcPr>
          <w:p w:rsidR="00047A1B" w:rsidRPr="00306568" w:rsidRDefault="00047A1B" w:rsidP="00047A1B">
            <w:pPr>
              <w:rPr>
                <w:rFonts w:ascii="Courier New" w:hAnsi="Courier New" w:cs="Courier New"/>
                <w:sz w:val="18"/>
              </w:rPr>
            </w:pPr>
            <w:r w:rsidRPr="00306568">
              <w:rPr>
                <w:rFonts w:ascii="Courier New" w:hAnsi="Courier New" w:cs="Courier New"/>
                <w:sz w:val="18"/>
              </w:rPr>
              <w:t>boolean</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tcPr>
          <w:p w:rsidR="00047A1B" w:rsidRPr="003A3E7D" w:rsidRDefault="00047A1B" w:rsidP="00047A1B">
            <w:pPr>
              <w:rPr>
                <w:lang w:val="en-US"/>
              </w:rPr>
            </w:pPr>
            <w:r w:rsidRPr="003A3E7D">
              <w:rPr>
                <w:lang w:val="en-US"/>
              </w:rPr>
              <w:t>show/hide the "Form/Table view" button (default: true)</w:t>
            </w:r>
          </w:p>
        </w:tc>
      </w:tr>
      <w:tr w:rsidR="00047A1B" w:rsidRPr="00FB586C" w:rsidTr="00047A1B">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tcPr>
          <w:p w:rsidR="00047A1B" w:rsidRPr="00306568" w:rsidRDefault="00047A1B" w:rsidP="00047A1B">
            <w:pPr>
              <w:rPr>
                <w:rFonts w:ascii="Courier New" w:hAnsi="Courier New" w:cs="Courier New"/>
                <w:sz w:val="18"/>
              </w:rPr>
            </w:pPr>
            <w:r w:rsidRPr="00306568">
              <w:rPr>
                <w:rFonts w:ascii="Courier New" w:hAnsi="Courier New" w:cs="Courier New"/>
                <w:sz w:val="18"/>
              </w:rPr>
              <w:t>width</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tcPr>
          <w:p w:rsidR="00047A1B" w:rsidRPr="00306568" w:rsidRDefault="00047A1B" w:rsidP="00047A1B">
            <w:pPr>
              <w:rPr>
                <w:rFonts w:ascii="Courier New" w:hAnsi="Courier New" w:cs="Courier New"/>
                <w:sz w:val="18"/>
              </w:rPr>
            </w:pPr>
            <w:r w:rsidRPr="00306568">
              <w:rPr>
                <w:rFonts w:ascii="Courier New" w:hAnsi="Courier New" w:cs="Courier New"/>
                <w:sz w:val="18"/>
              </w:rPr>
              <w:t>string</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tcPr>
          <w:p w:rsidR="00047A1B" w:rsidRPr="007E3816" w:rsidRDefault="00047A1B" w:rsidP="00047A1B">
            <w:pPr>
              <w:rPr>
                <w:lang w:val="en-US"/>
              </w:rPr>
            </w:pPr>
            <w:r>
              <w:rPr>
                <w:lang w:val="en-US"/>
              </w:rPr>
              <w:t>Width of a tab</w:t>
            </w:r>
            <w:r w:rsidRPr="007E3816">
              <w:rPr>
                <w:lang w:val="en-US"/>
              </w:rPr>
              <w:t>l</w:t>
            </w:r>
            <w:r>
              <w:rPr>
                <w:lang w:val="en-US"/>
              </w:rPr>
              <w:t>e</w:t>
            </w:r>
            <w:r w:rsidRPr="007E3816">
              <w:rPr>
                <w:lang w:val="en-US"/>
              </w:rPr>
              <w:t xml:space="preserve">. </w:t>
            </w:r>
            <w:r>
              <w:rPr>
                <w:lang w:val="en-US"/>
              </w:rPr>
              <w:br/>
            </w:r>
            <w:r w:rsidRPr="007E3816">
              <w:rPr>
                <w:lang w:val="en-US"/>
              </w:rPr>
              <w:t xml:space="preserve">Synonym: </w:t>
            </w:r>
            <w:r w:rsidRPr="00DF3B5D">
              <w:rPr>
                <w:rFonts w:ascii="Courier New" w:hAnsi="Courier New" w:cs="Courier New"/>
                <w:sz w:val="18"/>
                <w:lang w:val="en-US"/>
              </w:rPr>
              <w:t>"size"</w:t>
            </w:r>
          </w:p>
        </w:tc>
      </w:tr>
    </w:tbl>
    <w:p w:rsidR="009E4AAE" w:rsidRDefault="009E4AAE" w:rsidP="004E2CBF">
      <w:pPr>
        <w:rPr>
          <w:lang w:val="en-US"/>
        </w:rPr>
      </w:pPr>
    </w:p>
    <w:p w:rsidR="009E4AAE" w:rsidRDefault="009E4AAE">
      <w:pPr>
        <w:rPr>
          <w:lang w:val="en-US"/>
        </w:rPr>
      </w:pPr>
      <w:r>
        <w:rPr>
          <w:lang w:val="en-US"/>
        </w:rPr>
        <w:br w:type="page"/>
      </w:r>
    </w:p>
    <w:p w:rsidR="004E2CBF" w:rsidRDefault="004E2CBF" w:rsidP="004E2CBF">
      <w:pPr>
        <w:pStyle w:val="Kop3"/>
        <w:rPr>
          <w:lang w:val="en-US"/>
        </w:rPr>
      </w:pPr>
      <w:bookmarkStart w:id="17" w:name="_Toc177568822"/>
      <w:r w:rsidRPr="004E2CBF">
        <w:rPr>
          <w:lang w:val="en-US"/>
        </w:rPr>
        <w:lastRenderedPageBreak/>
        <w:t>oTableConfigurationList</w:t>
      </w:r>
      <w:r>
        <w:rPr>
          <w:lang w:val="en-US"/>
        </w:rPr>
        <w:t xml:space="preserve"> parameters</w:t>
      </w:r>
      <w:bookmarkEnd w:id="17"/>
    </w:p>
    <w:p w:rsidR="004E2CBF" w:rsidRPr="004E2CBF" w:rsidRDefault="004E2CBF" w:rsidP="004E2CBF">
      <w:pPr>
        <w:rPr>
          <w:b/>
          <w:bCs/>
        </w:rPr>
      </w:pPr>
    </w:p>
    <w:tbl>
      <w:tblPr>
        <w:tblW w:w="0" w:type="auto"/>
        <w:tblCellMar>
          <w:top w:w="15" w:type="dxa"/>
          <w:left w:w="15" w:type="dxa"/>
          <w:bottom w:w="15" w:type="dxa"/>
          <w:right w:w="15" w:type="dxa"/>
        </w:tblCellMar>
        <w:tblLook w:val="04A0" w:firstRow="1" w:lastRow="0" w:firstColumn="1" w:lastColumn="0" w:noHBand="0" w:noVBand="1"/>
      </w:tblPr>
      <w:tblGrid>
        <w:gridCol w:w="3637"/>
        <w:gridCol w:w="1045"/>
        <w:gridCol w:w="4570"/>
      </w:tblGrid>
      <w:tr w:rsidR="004608C3" w:rsidRPr="004E2CBF" w:rsidTr="004E2CBF">
        <w:trPr>
          <w:tblHeader/>
        </w:trPr>
        <w:tc>
          <w:tcPr>
            <w:tcW w:w="0" w:type="auto"/>
            <w:tcBorders>
              <w:top w:val="single" w:sz="6" w:space="0" w:color="DDDDDD"/>
              <w:left w:val="single" w:sz="6" w:space="0" w:color="DDDDDD"/>
              <w:bottom w:val="single" w:sz="6" w:space="0" w:color="DDDDDD"/>
              <w:right w:val="single" w:sz="6" w:space="0" w:color="AAAAAA"/>
            </w:tcBorders>
            <w:shd w:val="clear" w:color="auto" w:fill="DDDDDD"/>
            <w:tcMar>
              <w:top w:w="60" w:type="dxa"/>
              <w:left w:w="90" w:type="dxa"/>
              <w:bottom w:w="60" w:type="dxa"/>
              <w:right w:w="90" w:type="dxa"/>
            </w:tcMar>
            <w:hideMark/>
          </w:tcPr>
          <w:p w:rsidR="004E2CBF" w:rsidRPr="004E2CBF" w:rsidRDefault="004E2CBF" w:rsidP="004E2CBF">
            <w:pPr>
              <w:rPr>
                <w:b/>
                <w:bCs/>
              </w:rPr>
            </w:pPr>
            <w:r w:rsidRPr="004E2CBF">
              <w:rPr>
                <w:b/>
                <w:bCs/>
              </w:rPr>
              <w:t>Name</w:t>
            </w:r>
          </w:p>
        </w:tc>
        <w:tc>
          <w:tcPr>
            <w:tcW w:w="0" w:type="auto"/>
            <w:tcBorders>
              <w:top w:val="single" w:sz="6" w:space="0" w:color="DDDDDD"/>
              <w:left w:val="single" w:sz="6" w:space="0" w:color="DDDDDD"/>
              <w:bottom w:val="single" w:sz="6" w:space="0" w:color="DDDDDD"/>
              <w:right w:val="single" w:sz="6" w:space="0" w:color="AAAAAA"/>
            </w:tcBorders>
            <w:shd w:val="clear" w:color="auto" w:fill="DDDDDD"/>
            <w:tcMar>
              <w:top w:w="60" w:type="dxa"/>
              <w:left w:w="90" w:type="dxa"/>
              <w:bottom w:w="60" w:type="dxa"/>
              <w:right w:w="90" w:type="dxa"/>
            </w:tcMar>
            <w:hideMark/>
          </w:tcPr>
          <w:p w:rsidR="004E2CBF" w:rsidRPr="004E2CBF" w:rsidRDefault="004E2CBF" w:rsidP="004E2CBF">
            <w:pPr>
              <w:rPr>
                <w:b/>
                <w:bCs/>
              </w:rPr>
            </w:pPr>
            <w:r w:rsidRPr="004E2CBF">
              <w:rPr>
                <w:b/>
                <w:bCs/>
              </w:rPr>
              <w:t>Type</w:t>
            </w:r>
          </w:p>
        </w:tc>
        <w:tc>
          <w:tcPr>
            <w:tcW w:w="0" w:type="auto"/>
            <w:tcBorders>
              <w:top w:val="single" w:sz="6" w:space="0" w:color="DDDDDD"/>
              <w:left w:val="single" w:sz="6" w:space="0" w:color="DDDDDD"/>
              <w:bottom w:val="single" w:sz="6" w:space="0" w:color="DDDDDD"/>
              <w:right w:val="single" w:sz="6" w:space="0" w:color="DDDDDD"/>
            </w:tcBorders>
            <w:shd w:val="clear" w:color="auto" w:fill="DDDDDD"/>
            <w:tcMar>
              <w:top w:w="60" w:type="dxa"/>
              <w:left w:w="90" w:type="dxa"/>
              <w:bottom w:w="60" w:type="dxa"/>
              <w:right w:w="90" w:type="dxa"/>
            </w:tcMar>
            <w:hideMark/>
          </w:tcPr>
          <w:p w:rsidR="004E2CBF" w:rsidRPr="004E2CBF" w:rsidRDefault="004E2CBF" w:rsidP="004E2CBF">
            <w:pPr>
              <w:rPr>
                <w:b/>
                <w:bCs/>
              </w:rPr>
            </w:pPr>
            <w:r w:rsidRPr="004E2CBF">
              <w:rPr>
                <w:b/>
                <w:bCs/>
              </w:rPr>
              <w:t>Description</w:t>
            </w:r>
          </w:p>
        </w:tc>
      </w:tr>
      <w:tr w:rsidR="00A16C96" w:rsidRPr="00FB586C" w:rsidTr="004E2CBF">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tcPr>
          <w:p w:rsidR="00A16C96" w:rsidRPr="00306568" w:rsidRDefault="00A16C96" w:rsidP="00A16C96">
            <w:pPr>
              <w:rPr>
                <w:rFonts w:ascii="Courier New" w:hAnsi="Courier New" w:cs="Courier New"/>
                <w:sz w:val="18"/>
              </w:rPr>
            </w:pPr>
            <w:r w:rsidRPr="00306568">
              <w:rPr>
                <w:rFonts w:ascii="Courier New" w:hAnsi="Courier New" w:cs="Courier New"/>
                <w:sz w:val="18"/>
              </w:rPr>
              <w:t>bgcolor</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tcPr>
          <w:p w:rsidR="00A16C96" w:rsidRPr="00306568" w:rsidRDefault="00A16C96" w:rsidP="00A16C96">
            <w:pPr>
              <w:rPr>
                <w:rFonts w:ascii="Courier New" w:hAnsi="Courier New" w:cs="Courier New"/>
                <w:sz w:val="18"/>
              </w:rPr>
            </w:pPr>
            <w:r w:rsidRPr="00306568">
              <w:rPr>
                <w:rFonts w:ascii="Courier New" w:hAnsi="Courier New" w:cs="Courier New"/>
                <w:sz w:val="18"/>
              </w:rPr>
              <w:t>string</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tcPr>
          <w:p w:rsidR="00A16C96" w:rsidRDefault="00A16C96" w:rsidP="00A16C96">
            <w:pPr>
              <w:rPr>
                <w:lang w:val="en-US"/>
              </w:rPr>
            </w:pPr>
            <w:r w:rsidRPr="00A23279">
              <w:rPr>
                <w:lang w:val="en-US"/>
              </w:rPr>
              <w:t xml:space="preserve">Assign a background color to a column. </w:t>
            </w:r>
            <w:r>
              <w:rPr>
                <w:lang w:val="en-US"/>
              </w:rPr>
              <w:t xml:space="preserve">One can assign both a single or a pair of colors. </w:t>
            </w:r>
            <w:r w:rsidRPr="00A23279">
              <w:rPr>
                <w:lang w:val="en-US"/>
              </w:rPr>
              <w:t xml:space="preserve">Assigning only one color implies that Lex'it will </w:t>
            </w:r>
            <w:r>
              <w:rPr>
                <w:lang w:val="en-US"/>
              </w:rPr>
              <w:t xml:space="preserve">have to </w:t>
            </w:r>
            <w:r w:rsidRPr="00A23279">
              <w:rPr>
                <w:lang w:val="en-US"/>
              </w:rPr>
              <w:t xml:space="preserve">compute automatically a </w:t>
            </w:r>
            <w:r>
              <w:rPr>
                <w:lang w:val="en-US"/>
              </w:rPr>
              <w:t xml:space="preserve">second, </w:t>
            </w:r>
            <w:r w:rsidRPr="00A23279">
              <w:rPr>
                <w:lang w:val="en-US"/>
              </w:rPr>
              <w:t xml:space="preserve">complementary color, because </w:t>
            </w:r>
            <w:r>
              <w:rPr>
                <w:lang w:val="en-US"/>
              </w:rPr>
              <w:t>different colors must be shown on even and odd rows, making the screen more readable. When assigning two color codes, those will be used for even resp. odd rows, and Lex’it won’t need to compute a second color.</w:t>
            </w:r>
          </w:p>
          <w:p w:rsidR="00A16C96" w:rsidRPr="00910D54" w:rsidRDefault="00A16C96" w:rsidP="00A16C96">
            <w:pPr>
              <w:rPr>
                <w:lang w:val="en-US"/>
              </w:rPr>
            </w:pPr>
            <w:r w:rsidRPr="00910D54">
              <w:rPr>
                <w:rFonts w:ascii="Courier New" w:hAnsi="Courier New" w:cs="Courier New"/>
                <w:sz w:val="18"/>
                <w:lang w:val="en-US"/>
              </w:rPr>
              <w:t>bgcolor: “grey”</w:t>
            </w:r>
            <w:r w:rsidRPr="00910D54">
              <w:rPr>
                <w:rFonts w:ascii="Courier New" w:hAnsi="Courier New" w:cs="Courier New"/>
                <w:sz w:val="18"/>
                <w:lang w:val="en-US"/>
              </w:rPr>
              <w:br/>
              <w:t>bgcolor: “#123ABC”</w:t>
            </w:r>
            <w:r w:rsidRPr="00910D54">
              <w:rPr>
                <w:rFonts w:ascii="Courier New" w:hAnsi="Courier New" w:cs="Courier New"/>
                <w:sz w:val="18"/>
                <w:lang w:val="en-US"/>
              </w:rPr>
              <w:br/>
              <w:t xml:space="preserve">bgcolor: </w:t>
            </w:r>
            <w:r>
              <w:rPr>
                <w:rFonts w:ascii="Courier New" w:hAnsi="Courier New" w:cs="Courier New"/>
                <w:sz w:val="18"/>
                <w:lang w:val="en-US"/>
              </w:rPr>
              <w:t>[</w:t>
            </w:r>
            <w:r w:rsidRPr="00910D54">
              <w:rPr>
                <w:rFonts w:ascii="Courier New" w:hAnsi="Courier New" w:cs="Courier New"/>
                <w:sz w:val="18"/>
                <w:lang w:val="en-US"/>
              </w:rPr>
              <w:t>“#123ABC”</w:t>
            </w:r>
            <w:r>
              <w:rPr>
                <w:rFonts w:ascii="Courier New" w:hAnsi="Courier New" w:cs="Courier New"/>
                <w:sz w:val="18"/>
                <w:lang w:val="en-US"/>
              </w:rPr>
              <w:t xml:space="preserve">, </w:t>
            </w:r>
            <w:r w:rsidRPr="00910D54">
              <w:rPr>
                <w:rFonts w:ascii="Courier New" w:hAnsi="Courier New" w:cs="Courier New"/>
                <w:sz w:val="18"/>
                <w:lang w:val="en-US"/>
              </w:rPr>
              <w:t>“#</w:t>
            </w:r>
            <w:r>
              <w:rPr>
                <w:rFonts w:ascii="Courier New" w:hAnsi="Courier New" w:cs="Courier New"/>
                <w:sz w:val="18"/>
                <w:lang w:val="en-US"/>
              </w:rPr>
              <w:t>456DEF</w:t>
            </w:r>
            <w:r w:rsidRPr="00910D54">
              <w:rPr>
                <w:rFonts w:ascii="Courier New" w:hAnsi="Courier New" w:cs="Courier New"/>
                <w:sz w:val="18"/>
                <w:lang w:val="en-US"/>
              </w:rPr>
              <w:t>”</w:t>
            </w:r>
            <w:r>
              <w:rPr>
                <w:rFonts w:ascii="Courier New" w:hAnsi="Courier New" w:cs="Courier New"/>
                <w:sz w:val="18"/>
                <w:lang w:val="en-US"/>
              </w:rPr>
              <w:t>]</w:t>
            </w:r>
          </w:p>
        </w:tc>
      </w:tr>
      <w:tr w:rsidR="00A16C96" w:rsidRPr="00BC7A56" w:rsidTr="004E2CBF">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tcPr>
          <w:p w:rsidR="00A16C96" w:rsidRPr="00306568" w:rsidRDefault="00A16C96" w:rsidP="00A16C96">
            <w:pPr>
              <w:rPr>
                <w:rFonts w:ascii="Courier New" w:hAnsi="Courier New" w:cs="Courier New"/>
                <w:sz w:val="18"/>
                <w:lang w:val="en-US"/>
              </w:rPr>
            </w:pPr>
            <w:r w:rsidRPr="00306568">
              <w:rPr>
                <w:rFonts w:ascii="Courier New" w:hAnsi="Courier New" w:cs="Courier New"/>
                <w:sz w:val="18"/>
                <w:lang w:val="en-US"/>
              </w:rPr>
              <w:t>button</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tcPr>
          <w:p w:rsidR="00A16C96" w:rsidRPr="00306568" w:rsidRDefault="00A16C96" w:rsidP="00A16C96">
            <w:pPr>
              <w:rPr>
                <w:rFonts w:ascii="Courier New" w:hAnsi="Courier New" w:cs="Courier New"/>
                <w:sz w:val="18"/>
                <w:lang w:val="en-US"/>
              </w:rPr>
            </w:pPr>
            <w:r w:rsidRPr="00306568">
              <w:rPr>
                <w:rFonts w:ascii="Courier New" w:hAnsi="Courier New" w:cs="Courier New"/>
                <w:sz w:val="18"/>
                <w:lang w:val="en-US"/>
              </w:rPr>
              <w:t>string</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tcPr>
          <w:p w:rsidR="00A16C96" w:rsidRDefault="00A16C96" w:rsidP="00A16C96">
            <w:pPr>
              <w:rPr>
                <w:lang w:val="en-US"/>
              </w:rPr>
            </w:pPr>
            <w:r w:rsidRPr="00A23279">
              <w:rPr>
                <w:lang w:val="en-US"/>
              </w:rPr>
              <w:t xml:space="preserve">Put a button in a column, with the name specified </w:t>
            </w:r>
            <w:r>
              <w:rPr>
                <w:lang w:val="en-US"/>
              </w:rPr>
              <w:t>as</w:t>
            </w:r>
            <w:r w:rsidRPr="00A23279">
              <w:rPr>
                <w:lang w:val="en-US"/>
              </w:rPr>
              <w:t xml:space="preserve"> </w:t>
            </w:r>
            <w:r>
              <w:rPr>
                <w:lang w:val="en-US"/>
              </w:rPr>
              <w:t>a</w:t>
            </w:r>
            <w:r w:rsidRPr="00A23279">
              <w:rPr>
                <w:lang w:val="en-US"/>
              </w:rPr>
              <w:t xml:space="preserve"> parameter</w:t>
            </w:r>
            <w:r>
              <w:rPr>
                <w:lang w:val="en-US"/>
              </w:rPr>
              <w:t xml:space="preserve"> value</w:t>
            </w:r>
            <w:r w:rsidRPr="00A23279">
              <w:rPr>
                <w:lang w:val="en-US"/>
              </w:rPr>
              <w:t xml:space="preserve">. </w:t>
            </w:r>
            <w:r>
              <w:rPr>
                <w:lang w:val="en-US"/>
              </w:rPr>
              <w:br/>
            </w:r>
            <w:r w:rsidRPr="00A23279">
              <w:rPr>
                <w:lang w:val="en-US"/>
              </w:rPr>
              <w:t>Instead of setting a name, one can</w:t>
            </w:r>
            <w:r>
              <w:rPr>
                <w:lang w:val="en-US"/>
              </w:rPr>
              <w:t xml:space="preserve"> instead</w:t>
            </w:r>
            <w:r w:rsidRPr="00A23279">
              <w:rPr>
                <w:lang w:val="en-US"/>
              </w:rPr>
              <w:t xml:space="preserve"> have the button use the column</w:t>
            </w:r>
            <w:r>
              <w:rPr>
                <w:lang w:val="en-US"/>
              </w:rPr>
              <w:t>’s</w:t>
            </w:r>
            <w:r w:rsidRPr="00A23279">
              <w:rPr>
                <w:lang w:val="en-US"/>
              </w:rPr>
              <w:t xml:space="preserve"> textual context as a label.</w:t>
            </w:r>
            <w:r>
              <w:rPr>
                <w:lang w:val="en-US"/>
              </w:rPr>
              <w:t xml:space="preserve"> To achieve that,</w:t>
            </w:r>
            <w:r w:rsidRPr="00A23279">
              <w:rPr>
                <w:lang w:val="en-US"/>
              </w:rPr>
              <w:t xml:space="preserve"> </w:t>
            </w:r>
            <w:r>
              <w:rPr>
                <w:lang w:val="en-US"/>
              </w:rPr>
              <w:t>give this parameter an empty string as a value.</w:t>
            </w:r>
          </w:p>
          <w:p w:rsidR="00A16C96" w:rsidRPr="00A23279" w:rsidRDefault="00A16C96" w:rsidP="00A16C96">
            <w:pPr>
              <w:rPr>
                <w:lang w:val="en-US"/>
              </w:rPr>
            </w:pPr>
            <w:r>
              <w:rPr>
                <w:rFonts w:ascii="Courier New" w:hAnsi="Courier New" w:cs="Courier New"/>
                <w:sz w:val="18"/>
                <w:lang w:val="en-US"/>
              </w:rPr>
              <w:t>b</w:t>
            </w:r>
            <w:r w:rsidRPr="00306568">
              <w:rPr>
                <w:rFonts w:ascii="Courier New" w:hAnsi="Courier New" w:cs="Courier New"/>
                <w:sz w:val="18"/>
                <w:lang w:val="en-US"/>
              </w:rPr>
              <w:t>utton</w:t>
            </w:r>
            <w:r>
              <w:rPr>
                <w:rFonts w:ascii="Courier New" w:hAnsi="Courier New" w:cs="Courier New"/>
                <w:sz w:val="18"/>
                <w:lang w:val="en-US"/>
              </w:rPr>
              <w:t>: “Click me”</w:t>
            </w:r>
          </w:p>
        </w:tc>
      </w:tr>
      <w:tr w:rsidR="00A16C96" w:rsidRPr="00BC7A56" w:rsidTr="004E2CBF">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tcPr>
          <w:p w:rsidR="00A16C96" w:rsidRPr="00306568" w:rsidRDefault="00A16C96" w:rsidP="00A16C96">
            <w:pPr>
              <w:rPr>
                <w:rFonts w:ascii="Courier New" w:hAnsi="Courier New" w:cs="Courier New"/>
                <w:sz w:val="18"/>
              </w:rPr>
            </w:pPr>
            <w:r w:rsidRPr="00306568">
              <w:rPr>
                <w:rFonts w:ascii="Courier New" w:hAnsi="Courier New" w:cs="Courier New"/>
                <w:sz w:val="18"/>
              </w:rPr>
              <w:t>button_tooltip</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tcPr>
          <w:p w:rsidR="00A16C96" w:rsidRPr="00306568" w:rsidRDefault="00A16C96" w:rsidP="00A16C96">
            <w:pPr>
              <w:rPr>
                <w:rFonts w:ascii="Courier New" w:hAnsi="Courier New" w:cs="Courier New"/>
                <w:sz w:val="18"/>
              </w:rPr>
            </w:pPr>
            <w:r w:rsidRPr="00306568">
              <w:rPr>
                <w:rFonts w:ascii="Courier New" w:hAnsi="Courier New" w:cs="Courier New"/>
                <w:sz w:val="18"/>
              </w:rPr>
              <w:t>string</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tcPr>
          <w:p w:rsidR="00A16C96" w:rsidRDefault="00A16C96" w:rsidP="00A16C96">
            <w:pPr>
              <w:rPr>
                <w:lang w:val="en-US"/>
              </w:rPr>
            </w:pPr>
            <w:r w:rsidRPr="00E05B0B">
              <w:rPr>
                <w:lang w:val="en-US"/>
              </w:rPr>
              <w:t xml:space="preserve">Set a tooltip for a button, </w:t>
            </w:r>
            <w:r>
              <w:rPr>
                <w:lang w:val="en-US"/>
              </w:rPr>
              <w:t xml:space="preserve">to be shown at </w:t>
            </w:r>
            <w:r w:rsidRPr="00E05B0B">
              <w:rPr>
                <w:lang w:val="en-US"/>
              </w:rPr>
              <w:t xml:space="preserve">mouseover. </w:t>
            </w:r>
          </w:p>
          <w:p w:rsidR="00A16C96" w:rsidRPr="008B26FA" w:rsidRDefault="00A16C96" w:rsidP="00A16C96">
            <w:pPr>
              <w:rPr>
                <w:lang w:val="en-US"/>
              </w:rPr>
            </w:pPr>
            <w:r>
              <w:rPr>
                <w:rFonts w:ascii="Courier New" w:hAnsi="Courier New" w:cs="Courier New"/>
                <w:sz w:val="18"/>
                <w:lang w:val="en-US"/>
              </w:rPr>
              <w:t>b</w:t>
            </w:r>
            <w:r w:rsidRPr="00306568">
              <w:rPr>
                <w:rFonts w:ascii="Courier New" w:hAnsi="Courier New" w:cs="Courier New"/>
                <w:sz w:val="18"/>
                <w:lang w:val="en-US"/>
              </w:rPr>
              <w:t>utton</w:t>
            </w:r>
            <w:r>
              <w:rPr>
                <w:rFonts w:ascii="Courier New" w:hAnsi="Courier New" w:cs="Courier New"/>
                <w:sz w:val="18"/>
                <w:lang w:val="en-US"/>
              </w:rPr>
              <w:t>_</w:t>
            </w:r>
            <w:r w:rsidRPr="00910D54">
              <w:rPr>
                <w:rFonts w:ascii="Courier New" w:hAnsi="Courier New" w:cs="Courier New"/>
                <w:sz w:val="18"/>
                <w:lang w:val="en-US"/>
              </w:rPr>
              <w:t>tooltip</w:t>
            </w:r>
            <w:r>
              <w:rPr>
                <w:rFonts w:ascii="Courier New" w:hAnsi="Courier New" w:cs="Courier New"/>
                <w:sz w:val="18"/>
                <w:lang w:val="en-US"/>
              </w:rPr>
              <w:t>: “some explanations…”</w:t>
            </w:r>
          </w:p>
        </w:tc>
      </w:tr>
      <w:tr w:rsidR="00A16C96" w:rsidRPr="00BC7A56" w:rsidTr="004E2CBF">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tcPr>
          <w:p w:rsidR="00A16C96" w:rsidRPr="00306568" w:rsidRDefault="00A16C96" w:rsidP="00A16C96">
            <w:pPr>
              <w:rPr>
                <w:rFonts w:ascii="Courier New" w:hAnsi="Courier New" w:cs="Courier New"/>
                <w:sz w:val="18"/>
              </w:rPr>
            </w:pPr>
            <w:r w:rsidRPr="00306568">
              <w:rPr>
                <w:rFonts w:ascii="Courier New" w:hAnsi="Courier New" w:cs="Courier New"/>
                <w:sz w:val="18"/>
              </w:rPr>
              <w:t>cell_tooltip</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tcPr>
          <w:p w:rsidR="00A16C96" w:rsidRPr="00306568" w:rsidRDefault="00A16C96" w:rsidP="00A16C96">
            <w:pPr>
              <w:rPr>
                <w:rFonts w:ascii="Courier New" w:hAnsi="Courier New" w:cs="Courier New"/>
                <w:sz w:val="18"/>
              </w:rPr>
            </w:pPr>
            <w:r w:rsidRPr="00306568">
              <w:rPr>
                <w:rFonts w:ascii="Courier New" w:hAnsi="Courier New" w:cs="Courier New"/>
                <w:sz w:val="18"/>
              </w:rPr>
              <w:t>string</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tcPr>
          <w:p w:rsidR="00A16C96" w:rsidRDefault="00A16C96" w:rsidP="00A16C96">
            <w:pPr>
              <w:rPr>
                <w:lang w:val="en-US"/>
              </w:rPr>
            </w:pPr>
            <w:r w:rsidRPr="00E05B0B">
              <w:rPr>
                <w:lang w:val="en-US"/>
              </w:rPr>
              <w:t xml:space="preserve">Set a tooltip for a cell, </w:t>
            </w:r>
            <w:r>
              <w:rPr>
                <w:lang w:val="en-US"/>
              </w:rPr>
              <w:t xml:space="preserve">to be shown at </w:t>
            </w:r>
            <w:r w:rsidRPr="00E05B0B">
              <w:rPr>
                <w:lang w:val="en-US"/>
              </w:rPr>
              <w:t xml:space="preserve">mouseover. </w:t>
            </w:r>
          </w:p>
          <w:p w:rsidR="00A16C96" w:rsidRPr="008B26FA" w:rsidRDefault="00A16C96" w:rsidP="00A16C96">
            <w:pPr>
              <w:rPr>
                <w:lang w:val="en-US"/>
              </w:rPr>
            </w:pPr>
            <w:r w:rsidRPr="00306568">
              <w:rPr>
                <w:rFonts w:ascii="Courier New" w:hAnsi="Courier New" w:cs="Courier New"/>
                <w:sz w:val="18"/>
              </w:rPr>
              <w:t>cell_tooltip</w:t>
            </w:r>
            <w:r>
              <w:rPr>
                <w:rFonts w:ascii="Courier New" w:hAnsi="Courier New" w:cs="Courier New"/>
                <w:sz w:val="18"/>
              </w:rPr>
              <w:t>: “”</w:t>
            </w:r>
          </w:p>
        </w:tc>
      </w:tr>
      <w:tr w:rsidR="004608C3" w:rsidRPr="00FB586C" w:rsidTr="004E2CBF">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hideMark/>
          </w:tcPr>
          <w:p w:rsidR="004E2CBF" w:rsidRPr="00306568" w:rsidRDefault="004E2CBF" w:rsidP="004E2CBF">
            <w:pPr>
              <w:rPr>
                <w:rFonts w:ascii="Courier New" w:hAnsi="Courier New" w:cs="Courier New"/>
                <w:sz w:val="18"/>
              </w:rPr>
            </w:pPr>
            <w:r w:rsidRPr="00306568">
              <w:rPr>
                <w:rFonts w:ascii="Courier New" w:hAnsi="Courier New" w:cs="Courier New"/>
                <w:sz w:val="18"/>
              </w:rPr>
              <w:t>choosefrom</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hideMark/>
          </w:tcPr>
          <w:p w:rsidR="004E2CBF" w:rsidRPr="00306568" w:rsidRDefault="004E2CBF" w:rsidP="004E2CBF">
            <w:pPr>
              <w:rPr>
                <w:rFonts w:ascii="Courier New" w:hAnsi="Courier New" w:cs="Courier New"/>
                <w:sz w:val="18"/>
              </w:rPr>
            </w:pPr>
            <w:r w:rsidRPr="00306568">
              <w:rPr>
                <w:rFonts w:ascii="Courier New" w:hAnsi="Courier New" w:cs="Courier New"/>
                <w:sz w:val="18"/>
              </w:rPr>
              <w:t>string</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hideMark/>
          </w:tcPr>
          <w:p w:rsidR="00910D54" w:rsidRDefault="00E05B0B" w:rsidP="00910D54">
            <w:pPr>
              <w:rPr>
                <w:lang w:val="en-US"/>
              </w:rPr>
            </w:pPr>
            <w:r w:rsidRPr="008B26FA">
              <w:rPr>
                <w:lang w:val="en-US"/>
              </w:rPr>
              <w:t>Set the search box of a column to be</w:t>
            </w:r>
            <w:r w:rsidR="004E2CBF" w:rsidRPr="008B26FA">
              <w:rPr>
                <w:lang w:val="en-US"/>
              </w:rPr>
              <w:t xml:space="preserve"> </w:t>
            </w:r>
            <w:r w:rsidRPr="008B26FA">
              <w:rPr>
                <w:lang w:val="en-US"/>
              </w:rPr>
              <w:t xml:space="preserve">a select-box. </w:t>
            </w:r>
            <w:r w:rsidRPr="00E05B0B">
              <w:rPr>
                <w:lang w:val="en-US"/>
              </w:rPr>
              <w:t>The values to choose from, can be given in two ways</w:t>
            </w:r>
            <w:r w:rsidR="004E2CBF" w:rsidRPr="00E05B0B">
              <w:rPr>
                <w:lang w:val="en-US"/>
              </w:rPr>
              <w:t xml:space="preserve">: </w:t>
            </w:r>
            <w:r w:rsidRPr="00E05B0B">
              <w:rPr>
                <w:lang w:val="en-US"/>
              </w:rPr>
              <w:br/>
            </w:r>
            <w:r w:rsidR="004E2CBF" w:rsidRPr="00E05B0B">
              <w:rPr>
                <w:lang w:val="en-US"/>
              </w:rPr>
              <w:t>[1]</w:t>
            </w:r>
            <w:r w:rsidRPr="00E05B0B">
              <w:rPr>
                <w:lang w:val="en-US"/>
              </w:rPr>
              <w:t xml:space="preserve"> as</w:t>
            </w:r>
            <w:r w:rsidR="004E2CBF" w:rsidRPr="00E05B0B">
              <w:rPr>
                <w:lang w:val="en-US"/>
              </w:rPr>
              <w:t xml:space="preserve"> </w:t>
            </w:r>
            <w:r w:rsidRPr="00E05B0B">
              <w:rPr>
                <w:lang w:val="en-US"/>
              </w:rPr>
              <w:t>an empty arr</w:t>
            </w:r>
            <w:r w:rsidR="004E2CBF" w:rsidRPr="00E05B0B">
              <w:rPr>
                <w:lang w:val="en-US"/>
              </w:rPr>
              <w:t xml:space="preserve">ay, </w:t>
            </w:r>
            <w:r w:rsidRPr="00E05B0B">
              <w:rPr>
                <w:lang w:val="en-US"/>
              </w:rPr>
              <w:t>in which case Lex’it will gather the unique column values in the database</w:t>
            </w:r>
            <w:r w:rsidR="004E2CBF" w:rsidRPr="00E05B0B">
              <w:rPr>
                <w:lang w:val="en-US"/>
              </w:rPr>
              <w:t xml:space="preserve"> </w:t>
            </w:r>
            <w:r w:rsidRPr="00E05B0B">
              <w:rPr>
                <w:lang w:val="en-US"/>
              </w:rPr>
              <w:t>to build the select box</w:t>
            </w:r>
            <w:r w:rsidR="00910D54">
              <w:rPr>
                <w:lang w:val="en-US"/>
              </w:rPr>
              <w:t>.</w:t>
            </w:r>
            <w:r w:rsidRPr="00E05B0B">
              <w:rPr>
                <w:lang w:val="en-US"/>
              </w:rPr>
              <w:t xml:space="preserve"> </w:t>
            </w:r>
            <w:r w:rsidR="00910D54">
              <w:rPr>
                <w:lang w:val="en-US"/>
              </w:rPr>
              <w:t>E</w:t>
            </w:r>
            <w:r w:rsidRPr="00E05B0B">
              <w:rPr>
                <w:lang w:val="en-US"/>
              </w:rPr>
              <w:t>.g.</w:t>
            </w:r>
            <w:r w:rsidR="00910D54">
              <w:rPr>
                <w:lang w:val="en-US"/>
              </w:rPr>
              <w:t>:</w:t>
            </w:r>
            <w:r w:rsidR="00910D54">
              <w:rPr>
                <w:lang w:val="en-US"/>
              </w:rPr>
              <w:br/>
            </w:r>
            <w:r w:rsidR="00910D54">
              <w:rPr>
                <w:rFonts w:ascii="Courier New" w:hAnsi="Courier New" w:cs="Courier New"/>
                <w:lang w:val="en-US"/>
              </w:rPr>
              <w:br/>
            </w:r>
            <w:r w:rsidR="00910D54" w:rsidRPr="00910D54">
              <w:rPr>
                <w:rFonts w:ascii="Courier New" w:hAnsi="Courier New" w:cs="Courier New"/>
                <w:sz w:val="18"/>
                <w:szCs w:val="18"/>
                <w:lang w:val="en-US"/>
              </w:rPr>
              <w:t>choosefrom: []</w:t>
            </w:r>
          </w:p>
          <w:p w:rsidR="004E2CBF" w:rsidRPr="00E05B0B" w:rsidRDefault="004E2CBF" w:rsidP="00910D54">
            <w:pPr>
              <w:rPr>
                <w:lang w:val="en-US"/>
              </w:rPr>
            </w:pPr>
            <w:r w:rsidRPr="008B26FA">
              <w:rPr>
                <w:lang w:val="en-US"/>
              </w:rPr>
              <w:t xml:space="preserve">[2] </w:t>
            </w:r>
            <w:r w:rsidR="00E05B0B" w:rsidRPr="008B26FA">
              <w:rPr>
                <w:lang w:val="en-US"/>
              </w:rPr>
              <w:t>as a</w:t>
            </w:r>
            <w:r w:rsidRPr="008B26FA">
              <w:rPr>
                <w:lang w:val="en-US"/>
              </w:rPr>
              <w:t xml:space="preserve">n array </w:t>
            </w:r>
            <w:r w:rsidR="00E05B0B" w:rsidRPr="008B26FA">
              <w:rPr>
                <w:lang w:val="en-US"/>
              </w:rPr>
              <w:t>of</w:t>
            </w:r>
            <w:r w:rsidRPr="008B26FA">
              <w:rPr>
                <w:lang w:val="en-US"/>
              </w:rPr>
              <w:t xml:space="preserve"> string</w:t>
            </w:r>
            <w:r w:rsidR="00E05B0B" w:rsidRPr="008B26FA">
              <w:rPr>
                <w:lang w:val="en-US"/>
              </w:rPr>
              <w:t>s</w:t>
            </w:r>
            <w:r w:rsidRPr="008B26FA">
              <w:rPr>
                <w:lang w:val="en-US"/>
              </w:rPr>
              <w:t xml:space="preserve">. </w:t>
            </w:r>
            <w:r w:rsidR="00E05B0B" w:rsidRPr="00E05B0B">
              <w:rPr>
                <w:lang w:val="en-US"/>
              </w:rPr>
              <w:t xml:space="preserve">Since the select </w:t>
            </w:r>
            <w:r w:rsidRPr="00E05B0B">
              <w:rPr>
                <w:lang w:val="en-US"/>
              </w:rPr>
              <w:t xml:space="preserve">box </w:t>
            </w:r>
            <w:r w:rsidR="00E05B0B" w:rsidRPr="00E05B0B">
              <w:rPr>
                <w:lang w:val="en-US"/>
              </w:rPr>
              <w:t>has “Please choose” as a first value</w:t>
            </w:r>
            <w:r w:rsidRPr="00E05B0B">
              <w:rPr>
                <w:lang w:val="en-US"/>
              </w:rPr>
              <w:t xml:space="preserve">, </w:t>
            </w:r>
            <w:r w:rsidR="00E05B0B" w:rsidRPr="00E05B0B">
              <w:rPr>
                <w:lang w:val="en-US"/>
              </w:rPr>
              <w:t>it must have an underlying</w:t>
            </w:r>
            <w:r w:rsidR="00F01CB1">
              <w:rPr>
                <w:lang w:val="en-US"/>
              </w:rPr>
              <w:t xml:space="preserve"> neutral</w:t>
            </w:r>
            <w:r w:rsidR="00E05B0B">
              <w:rPr>
                <w:lang w:val="en-US"/>
              </w:rPr>
              <w:t xml:space="preserve"> value too</w:t>
            </w:r>
            <w:r w:rsidR="00F01CB1">
              <w:rPr>
                <w:lang w:val="en-US"/>
              </w:rPr>
              <w:t xml:space="preserve"> (which corresponds to the database search value for this select </w:t>
            </w:r>
            <w:r w:rsidR="00F01CB1">
              <w:rPr>
                <w:lang w:val="en-US"/>
              </w:rPr>
              <w:lastRenderedPageBreak/>
              <w:t>item)</w:t>
            </w:r>
            <w:r w:rsidRPr="00E05B0B">
              <w:rPr>
                <w:lang w:val="en-US"/>
              </w:rPr>
              <w:t xml:space="preserve">. </w:t>
            </w:r>
            <w:r w:rsidR="00E05B0B" w:rsidRPr="00E05B0B">
              <w:rPr>
                <w:lang w:val="en-US"/>
              </w:rPr>
              <w:t xml:space="preserve">This </w:t>
            </w:r>
            <w:r w:rsidRPr="00E05B0B">
              <w:rPr>
                <w:lang w:val="en-US"/>
              </w:rPr>
              <w:t>neutral</w:t>
            </w:r>
            <w:r w:rsidR="00F01CB1">
              <w:rPr>
                <w:lang w:val="en-US"/>
              </w:rPr>
              <w:t xml:space="preserve"> value must be given a</w:t>
            </w:r>
            <w:r w:rsidR="00E05B0B" w:rsidRPr="00E05B0B">
              <w:rPr>
                <w:lang w:val="en-US"/>
              </w:rPr>
              <w:t>s</w:t>
            </w:r>
            <w:r w:rsidR="00F01CB1">
              <w:rPr>
                <w:lang w:val="en-US"/>
              </w:rPr>
              <w:t xml:space="preserve"> the</w:t>
            </w:r>
            <w:r w:rsidR="00E05B0B" w:rsidRPr="00E05B0B">
              <w:rPr>
                <w:lang w:val="en-US"/>
              </w:rPr>
              <w:t xml:space="preserve"> very first member of </w:t>
            </w:r>
            <w:r w:rsidR="00F01CB1" w:rsidRPr="00E05B0B">
              <w:rPr>
                <w:lang w:val="en-US"/>
              </w:rPr>
              <w:t>mentioned</w:t>
            </w:r>
            <w:r w:rsidR="00E05B0B" w:rsidRPr="00E05B0B">
              <w:rPr>
                <w:lang w:val="en-US"/>
              </w:rPr>
              <w:t xml:space="preserve"> array</w:t>
            </w:r>
            <w:r w:rsidRPr="00E05B0B">
              <w:rPr>
                <w:lang w:val="en-US"/>
              </w:rPr>
              <w:t xml:space="preserve">; </w:t>
            </w:r>
            <w:r w:rsidR="00E05B0B" w:rsidRPr="00E05B0B">
              <w:rPr>
                <w:lang w:val="en-US"/>
              </w:rPr>
              <w:t>an empty</w:t>
            </w:r>
            <w:r w:rsidRPr="00E05B0B">
              <w:rPr>
                <w:lang w:val="en-US"/>
              </w:rPr>
              <w:t xml:space="preserve"> </w:t>
            </w:r>
            <w:r w:rsidR="00E05B0B" w:rsidRPr="00E05B0B">
              <w:rPr>
                <w:lang w:val="en-US"/>
              </w:rPr>
              <w:t>string will do</w:t>
            </w:r>
            <w:r w:rsidR="00910D54">
              <w:rPr>
                <w:lang w:val="en-US"/>
              </w:rPr>
              <w:t>. E</w:t>
            </w:r>
            <w:r w:rsidR="00E05B0B">
              <w:rPr>
                <w:lang w:val="en-US"/>
              </w:rPr>
              <w:t>.g.</w:t>
            </w:r>
            <w:r w:rsidRPr="00E05B0B">
              <w:rPr>
                <w:lang w:val="en-US"/>
              </w:rPr>
              <w:t xml:space="preserve">: </w:t>
            </w:r>
            <w:r w:rsidR="00910D54">
              <w:rPr>
                <w:lang w:val="en-US"/>
              </w:rPr>
              <w:br/>
            </w:r>
            <w:r w:rsidR="00910D54">
              <w:rPr>
                <w:lang w:val="en-US"/>
              </w:rPr>
              <w:br/>
            </w:r>
            <w:r w:rsidR="00910D54" w:rsidRPr="00910D54">
              <w:rPr>
                <w:rFonts w:ascii="Courier New" w:hAnsi="Courier New" w:cs="Courier New"/>
                <w:sz w:val="18"/>
                <w:szCs w:val="18"/>
                <w:lang w:val="en-US"/>
              </w:rPr>
              <w:t>choosefrom</w:t>
            </w:r>
            <w:r w:rsidR="00910D54">
              <w:rPr>
                <w:rFonts w:ascii="Courier New" w:hAnsi="Courier New" w:cs="Courier New"/>
                <w:sz w:val="18"/>
                <w:szCs w:val="18"/>
                <w:lang w:val="en-US"/>
              </w:rPr>
              <w:t>: ["", "1", "2", "3"]</w:t>
            </w:r>
            <w:r w:rsidR="00910D54">
              <w:rPr>
                <w:rFonts w:ascii="Courier New" w:hAnsi="Courier New" w:cs="Courier New"/>
                <w:lang w:val="en-US"/>
              </w:rPr>
              <w:br/>
            </w:r>
            <w:r w:rsidR="00910D54">
              <w:rPr>
                <w:lang w:val="en-US"/>
              </w:rPr>
              <w:br/>
            </w:r>
            <w:r w:rsidR="00E05B0B">
              <w:rPr>
                <w:lang w:val="en-US"/>
              </w:rPr>
              <w:t>in which</w:t>
            </w:r>
            <w:r w:rsidRPr="00E05B0B">
              <w:rPr>
                <w:lang w:val="en-US"/>
              </w:rPr>
              <w:t xml:space="preserve"> </w:t>
            </w:r>
            <w:r w:rsidR="00E05B0B">
              <w:rPr>
                <w:lang w:val="en-US"/>
              </w:rPr>
              <w:t>“”</w:t>
            </w:r>
            <w:r w:rsidRPr="00E05B0B">
              <w:rPr>
                <w:lang w:val="en-US"/>
              </w:rPr>
              <w:t xml:space="preserve"> </w:t>
            </w:r>
            <w:r w:rsidR="00E05B0B">
              <w:rPr>
                <w:lang w:val="en-US"/>
              </w:rPr>
              <w:t xml:space="preserve">is the underlying </w:t>
            </w:r>
            <w:r w:rsidR="00F01CB1">
              <w:rPr>
                <w:lang w:val="en-US"/>
              </w:rPr>
              <w:t xml:space="preserve">neutral search </w:t>
            </w:r>
            <w:r w:rsidR="00E05B0B">
              <w:rPr>
                <w:lang w:val="en-US"/>
              </w:rPr>
              <w:t>value</w:t>
            </w:r>
            <w:r w:rsidRPr="00E05B0B">
              <w:rPr>
                <w:lang w:val="en-US"/>
              </w:rPr>
              <w:t xml:space="preserve"> </w:t>
            </w:r>
            <w:r w:rsidR="00E05B0B">
              <w:rPr>
                <w:lang w:val="en-US"/>
              </w:rPr>
              <w:t>corresponding to “Please choose”</w:t>
            </w:r>
            <w:r w:rsidRPr="00E05B0B">
              <w:rPr>
                <w:lang w:val="en-US"/>
              </w:rPr>
              <w:t>.</w:t>
            </w:r>
          </w:p>
        </w:tc>
      </w:tr>
      <w:tr w:rsidR="004608C3" w:rsidRPr="00910D54" w:rsidTr="004E2CBF">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hideMark/>
          </w:tcPr>
          <w:p w:rsidR="004E2CBF" w:rsidRPr="00306568" w:rsidRDefault="004E2CBF" w:rsidP="004E2CBF">
            <w:pPr>
              <w:rPr>
                <w:rFonts w:ascii="Courier New" w:hAnsi="Courier New" w:cs="Courier New"/>
                <w:sz w:val="18"/>
              </w:rPr>
            </w:pPr>
            <w:r w:rsidRPr="00306568">
              <w:rPr>
                <w:rFonts w:ascii="Courier New" w:hAnsi="Courier New" w:cs="Courier New"/>
                <w:sz w:val="18"/>
              </w:rPr>
              <w:lastRenderedPageBreak/>
              <w:t>choosefrom_labels</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hideMark/>
          </w:tcPr>
          <w:p w:rsidR="004E2CBF" w:rsidRPr="00306568" w:rsidRDefault="003A389F" w:rsidP="004E2CBF">
            <w:pPr>
              <w:rPr>
                <w:rFonts w:ascii="Courier New" w:hAnsi="Courier New" w:cs="Courier New"/>
                <w:sz w:val="18"/>
              </w:rPr>
            </w:pPr>
            <w:r w:rsidRPr="00306568">
              <w:rPr>
                <w:rFonts w:ascii="Courier New" w:hAnsi="Courier New" w:cs="Courier New"/>
                <w:sz w:val="18"/>
              </w:rPr>
              <w:t>object</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hideMark/>
          </w:tcPr>
          <w:p w:rsidR="004E2CBF" w:rsidRPr="00E05B0B" w:rsidRDefault="00E05B0B" w:rsidP="00910D54">
            <w:pPr>
              <w:rPr>
                <w:lang w:val="en-US"/>
              </w:rPr>
            </w:pPr>
            <w:r w:rsidRPr="00E05B0B">
              <w:rPr>
                <w:lang w:val="en-US"/>
              </w:rPr>
              <w:t>Set the</w:t>
            </w:r>
            <w:r w:rsidR="004E2CBF" w:rsidRPr="00E05B0B">
              <w:rPr>
                <w:lang w:val="en-US"/>
              </w:rPr>
              <w:t xml:space="preserve"> labels </w:t>
            </w:r>
            <w:r w:rsidRPr="00E05B0B">
              <w:rPr>
                <w:lang w:val="en-US"/>
              </w:rPr>
              <w:t xml:space="preserve">for the items of a select </w:t>
            </w:r>
            <w:r w:rsidR="004E2CBF" w:rsidRPr="00E05B0B">
              <w:rPr>
                <w:lang w:val="en-US"/>
              </w:rPr>
              <w:t xml:space="preserve">box. </w:t>
            </w:r>
            <w:r w:rsidRPr="00E05B0B">
              <w:rPr>
                <w:lang w:val="en-US"/>
              </w:rPr>
              <w:t>This is to be used</w:t>
            </w:r>
            <w:r>
              <w:rPr>
                <w:lang w:val="en-US"/>
              </w:rPr>
              <w:t xml:space="preserve"> when the database returns technical sounding values to build the select box with, and one want to have human readable values instead to have the user choose from.</w:t>
            </w:r>
            <w:r w:rsidR="003A389F">
              <w:rPr>
                <w:lang w:val="en-US"/>
              </w:rPr>
              <w:t xml:space="preserve"> Like: </w:t>
            </w:r>
            <w:r w:rsidR="00910D54">
              <w:rPr>
                <w:rFonts w:ascii="Courier New" w:hAnsi="Courier New" w:cs="Courier New"/>
                <w:lang w:val="en-US"/>
              </w:rPr>
              <w:br/>
            </w:r>
            <w:r w:rsidR="00910D54">
              <w:rPr>
                <w:rFonts w:ascii="Courier New" w:hAnsi="Courier New" w:cs="Courier New"/>
                <w:lang w:val="en-US"/>
              </w:rPr>
              <w:br/>
            </w:r>
            <w:r w:rsidR="003A389F" w:rsidRPr="00910D54">
              <w:rPr>
                <w:rFonts w:ascii="Courier New" w:hAnsi="Courier New" w:cs="Courier New"/>
                <w:sz w:val="18"/>
                <w:szCs w:val="18"/>
                <w:lang w:val="en-US"/>
              </w:rPr>
              <w:t>choosefrom_labels: {"val1": "label1", "val2": "label2"}}</w:t>
            </w:r>
          </w:p>
        </w:tc>
      </w:tr>
      <w:tr w:rsidR="004608C3" w:rsidRPr="00FB586C" w:rsidTr="004E2CBF">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hideMark/>
          </w:tcPr>
          <w:p w:rsidR="004E2CBF" w:rsidRPr="00910D54" w:rsidRDefault="004E2CBF" w:rsidP="004E2CBF">
            <w:pPr>
              <w:rPr>
                <w:rFonts w:ascii="Courier New" w:hAnsi="Courier New" w:cs="Courier New"/>
                <w:sz w:val="18"/>
                <w:lang w:val="en-US"/>
              </w:rPr>
            </w:pPr>
            <w:r w:rsidRPr="00910D54">
              <w:rPr>
                <w:rFonts w:ascii="Courier New" w:hAnsi="Courier New" w:cs="Courier New"/>
                <w:sz w:val="18"/>
                <w:lang w:val="en-US"/>
              </w:rPr>
              <w:t>class</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hideMark/>
          </w:tcPr>
          <w:p w:rsidR="004E2CBF" w:rsidRPr="00910D54" w:rsidRDefault="004E2CBF" w:rsidP="004E2CBF">
            <w:pPr>
              <w:rPr>
                <w:rFonts w:ascii="Courier New" w:hAnsi="Courier New" w:cs="Courier New"/>
                <w:sz w:val="18"/>
                <w:lang w:val="en-US"/>
              </w:rPr>
            </w:pPr>
            <w:r w:rsidRPr="00910D54">
              <w:rPr>
                <w:rFonts w:ascii="Courier New" w:hAnsi="Courier New" w:cs="Courier New"/>
                <w:sz w:val="18"/>
                <w:lang w:val="en-US"/>
              </w:rPr>
              <w:t>string</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hideMark/>
          </w:tcPr>
          <w:p w:rsidR="004E2CBF" w:rsidRPr="00D87E9D" w:rsidRDefault="00E05B0B" w:rsidP="00D87E9D">
            <w:pPr>
              <w:rPr>
                <w:lang w:val="en-US"/>
              </w:rPr>
            </w:pPr>
            <w:r w:rsidRPr="00E05B0B">
              <w:rPr>
                <w:lang w:val="en-US"/>
              </w:rPr>
              <w:t>Assign a</w:t>
            </w:r>
            <w:r w:rsidR="004E2CBF" w:rsidRPr="00E05B0B">
              <w:rPr>
                <w:lang w:val="en-US"/>
              </w:rPr>
              <w:t xml:space="preserve"> </w:t>
            </w:r>
            <w:r w:rsidRPr="00E05B0B">
              <w:rPr>
                <w:lang w:val="en-US"/>
              </w:rPr>
              <w:t>CSS</w:t>
            </w:r>
            <w:r w:rsidR="004E2CBF" w:rsidRPr="00E05B0B">
              <w:rPr>
                <w:lang w:val="en-US"/>
              </w:rPr>
              <w:t xml:space="preserve"> class </w:t>
            </w:r>
            <w:r w:rsidRPr="00E05B0B">
              <w:rPr>
                <w:lang w:val="en-US"/>
              </w:rPr>
              <w:t>to a column</w:t>
            </w:r>
            <w:r w:rsidR="004E2CBF" w:rsidRPr="00E05B0B">
              <w:rPr>
                <w:lang w:val="en-US"/>
              </w:rPr>
              <w:t xml:space="preserve">, </w:t>
            </w:r>
            <w:r w:rsidRPr="00E05B0B">
              <w:rPr>
                <w:lang w:val="en-US"/>
              </w:rPr>
              <w:t xml:space="preserve">so as to be able to </w:t>
            </w:r>
            <w:r>
              <w:rPr>
                <w:lang w:val="en-US"/>
              </w:rPr>
              <w:t>assign styling propert</w:t>
            </w:r>
            <w:r w:rsidRPr="00E05B0B">
              <w:rPr>
                <w:lang w:val="en-US"/>
              </w:rPr>
              <w:t>ies</w:t>
            </w:r>
            <w:r w:rsidR="004E2CBF" w:rsidRPr="00E05B0B">
              <w:rPr>
                <w:lang w:val="en-US"/>
              </w:rPr>
              <w:t xml:space="preserve">. </w:t>
            </w:r>
            <w:r w:rsidR="00D87E9D" w:rsidRPr="008B26FA">
              <w:rPr>
                <w:lang w:val="en-US"/>
              </w:rPr>
              <w:t>That is: classes declared in</w:t>
            </w:r>
            <w:r w:rsidR="004E2CBF" w:rsidRPr="008B26FA">
              <w:rPr>
                <w:lang w:val="en-US"/>
              </w:rPr>
              <w:t xml:space="preserve"> </w:t>
            </w:r>
            <w:r w:rsidR="004E2CBF" w:rsidRPr="006D73F6">
              <w:rPr>
                <w:rFonts w:ascii="Courier New" w:hAnsi="Courier New" w:cs="Courier New"/>
                <w:sz w:val="18"/>
                <w:lang w:val="en-US"/>
              </w:rPr>
              <w:t>css/lexit_table.css</w:t>
            </w:r>
            <w:r w:rsidR="004E2CBF" w:rsidRPr="008B26FA">
              <w:rPr>
                <w:lang w:val="en-US"/>
              </w:rPr>
              <w:t xml:space="preserve">. </w:t>
            </w:r>
            <w:r w:rsidR="00D87E9D" w:rsidRPr="008B26FA">
              <w:rPr>
                <w:lang w:val="en-US"/>
              </w:rPr>
              <w:br/>
            </w:r>
            <w:r w:rsidR="004E2CBF" w:rsidRPr="00D87E9D">
              <w:rPr>
                <w:lang w:val="en-US"/>
              </w:rPr>
              <w:t xml:space="preserve">Lex'it </w:t>
            </w:r>
            <w:r w:rsidR="00D87E9D" w:rsidRPr="00D87E9D">
              <w:rPr>
                <w:lang w:val="en-US"/>
              </w:rPr>
              <w:t>has several default classes available</w:t>
            </w:r>
            <w:r w:rsidR="004E2CBF" w:rsidRPr="00D87E9D">
              <w:rPr>
                <w:lang w:val="en-US"/>
              </w:rPr>
              <w:t xml:space="preserve">, </w:t>
            </w:r>
            <w:r w:rsidR="00D87E9D" w:rsidRPr="00D87E9D">
              <w:rPr>
                <w:lang w:val="en-US"/>
              </w:rPr>
              <w:t xml:space="preserve">such as </w:t>
            </w:r>
            <w:r w:rsidR="004E2CBF" w:rsidRPr="00D87E9D">
              <w:rPr>
                <w:lang w:val="en-US"/>
              </w:rPr>
              <w:t>'inlfont10pt' (</w:t>
            </w:r>
            <w:r w:rsidR="00D87E9D" w:rsidRPr="00D87E9D">
              <w:rPr>
                <w:lang w:val="en-US"/>
              </w:rPr>
              <w:t xml:space="preserve">to allow rendering of </w:t>
            </w:r>
            <w:r w:rsidR="00D87E9D">
              <w:rPr>
                <w:lang w:val="en-US"/>
              </w:rPr>
              <w:t>INL font in 10 pt), or</w:t>
            </w:r>
            <w:r w:rsidR="004E2CBF" w:rsidRPr="00D87E9D">
              <w:rPr>
                <w:lang w:val="en-US"/>
              </w:rPr>
              <w:t xml:space="preserve"> 'inlfont' (</w:t>
            </w:r>
            <w:r w:rsidR="00D87E9D">
              <w:rPr>
                <w:lang w:val="en-US"/>
              </w:rPr>
              <w:t>this one has no font size specified</w:t>
            </w:r>
            <w:r w:rsidR="004E2CBF" w:rsidRPr="00D87E9D">
              <w:rPr>
                <w:lang w:val="en-US"/>
              </w:rPr>
              <w:t>).</w:t>
            </w:r>
            <w:r w:rsidR="006D73F6">
              <w:rPr>
                <w:lang w:val="en-US"/>
              </w:rPr>
              <w:t xml:space="preserve"> Note that one can easily add a class by using the </w:t>
            </w:r>
            <w:r w:rsidR="006D73F6" w:rsidRPr="006D73F6">
              <w:rPr>
                <w:rFonts w:ascii="Courier New" w:hAnsi="Courier New" w:cs="Courier New"/>
                <w:sz w:val="18"/>
                <w:lang w:val="en-US"/>
              </w:rPr>
              <w:t>fn.addCss()</w:t>
            </w:r>
            <w:r w:rsidR="006D73F6" w:rsidRPr="006D73F6">
              <w:rPr>
                <w:sz w:val="18"/>
                <w:lang w:val="en-US"/>
              </w:rPr>
              <w:t xml:space="preserve"> </w:t>
            </w:r>
            <w:r w:rsidR="006D73F6">
              <w:rPr>
                <w:lang w:val="en-US"/>
              </w:rPr>
              <w:t>function.</w:t>
            </w:r>
          </w:p>
        </w:tc>
      </w:tr>
      <w:tr w:rsidR="00A16C96" w:rsidRPr="00C44568" w:rsidTr="004E2CBF">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tcPr>
          <w:p w:rsidR="00A16C96" w:rsidRPr="00306568" w:rsidRDefault="00A16C96" w:rsidP="00A16C96">
            <w:pPr>
              <w:rPr>
                <w:rFonts w:ascii="Courier New" w:hAnsi="Courier New" w:cs="Courier New"/>
                <w:sz w:val="18"/>
              </w:rPr>
            </w:pPr>
            <w:r w:rsidRPr="00306568">
              <w:rPr>
                <w:rFonts w:ascii="Courier New" w:hAnsi="Courier New" w:cs="Courier New"/>
                <w:sz w:val="18"/>
              </w:rPr>
              <w:t>click</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tcPr>
          <w:p w:rsidR="00A16C96" w:rsidRPr="00306568" w:rsidRDefault="00A16C96" w:rsidP="00A16C96">
            <w:pPr>
              <w:rPr>
                <w:rFonts w:ascii="Courier New" w:hAnsi="Courier New" w:cs="Courier New"/>
                <w:sz w:val="18"/>
              </w:rPr>
            </w:pPr>
            <w:r w:rsidRPr="00306568">
              <w:rPr>
                <w:rFonts w:ascii="Courier New" w:hAnsi="Courier New" w:cs="Courier New"/>
                <w:sz w:val="18"/>
              </w:rPr>
              <w:t>function</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tcPr>
          <w:p w:rsidR="00A16C96" w:rsidRDefault="00A16C96" w:rsidP="00A16C96">
            <w:pPr>
              <w:rPr>
                <w:lang w:val="en-US"/>
              </w:rPr>
            </w:pPr>
            <w:r w:rsidRPr="00A23279">
              <w:rPr>
                <w:lang w:val="en-US"/>
              </w:rPr>
              <w:t>Assign a function to be executed at cell click</w:t>
            </w:r>
          </w:p>
          <w:p w:rsidR="00A16C96" w:rsidRPr="00A23279" w:rsidRDefault="00A16C96" w:rsidP="00A16C96">
            <w:pPr>
              <w:rPr>
                <w:lang w:val="en-US"/>
              </w:rPr>
            </w:pPr>
            <w:r>
              <w:rPr>
                <w:rFonts w:ascii="Courier New" w:hAnsi="Courier New" w:cs="Courier New"/>
                <w:sz w:val="18"/>
              </w:rPr>
              <w:t>c</w:t>
            </w:r>
            <w:r w:rsidRPr="00306568">
              <w:rPr>
                <w:rFonts w:ascii="Courier New" w:hAnsi="Courier New" w:cs="Courier New"/>
                <w:sz w:val="18"/>
              </w:rPr>
              <w:t>lick</w:t>
            </w:r>
            <w:r>
              <w:rPr>
                <w:rFonts w:ascii="Courier New" w:hAnsi="Courier New" w:cs="Courier New"/>
                <w:sz w:val="18"/>
              </w:rPr>
              <w:t>: function(t, n, e){}</w:t>
            </w:r>
          </w:p>
        </w:tc>
      </w:tr>
      <w:tr w:rsidR="00A16C96" w:rsidRPr="00FB586C" w:rsidTr="004E2CBF">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tcPr>
          <w:p w:rsidR="00A16C96" w:rsidRPr="00306568" w:rsidRDefault="00A16C96" w:rsidP="00A16C96">
            <w:pPr>
              <w:rPr>
                <w:rFonts w:ascii="Courier New" w:hAnsi="Courier New" w:cs="Courier New"/>
                <w:sz w:val="18"/>
              </w:rPr>
            </w:pPr>
            <w:r w:rsidRPr="00306568">
              <w:rPr>
                <w:rFonts w:ascii="Courier New" w:hAnsi="Courier New" w:cs="Courier New"/>
                <w:sz w:val="18"/>
              </w:rPr>
              <w:t>colsort</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tcPr>
          <w:p w:rsidR="00A16C96" w:rsidRPr="00306568" w:rsidRDefault="00A16C96" w:rsidP="00A16C96">
            <w:pPr>
              <w:rPr>
                <w:rFonts w:ascii="Courier New" w:hAnsi="Courier New" w:cs="Courier New"/>
                <w:sz w:val="18"/>
              </w:rPr>
            </w:pPr>
            <w:r w:rsidRPr="00306568">
              <w:rPr>
                <w:rFonts w:ascii="Courier New" w:hAnsi="Courier New" w:cs="Courier New"/>
                <w:sz w:val="18"/>
              </w:rPr>
              <w:t>string</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tcPr>
          <w:p w:rsidR="00A16C96" w:rsidRPr="003636A5" w:rsidRDefault="00A16C96" w:rsidP="00A16C96">
            <w:pPr>
              <w:rPr>
                <w:lang w:val="en-US"/>
              </w:rPr>
            </w:pPr>
            <w:r w:rsidRPr="003636A5">
              <w:rPr>
                <w:lang w:val="en-US"/>
              </w:rPr>
              <w:t xml:space="preserve">If given as a setting for a column, the table will be sorted by this column right at initialization. </w:t>
            </w:r>
            <w:r w:rsidRPr="008B26FA">
              <w:rPr>
                <w:lang w:val="en-US"/>
              </w:rPr>
              <w:t xml:space="preserve">The allowed values are </w:t>
            </w:r>
            <w:r w:rsidRPr="008B26FA">
              <w:rPr>
                <w:rFonts w:ascii="Courier New" w:hAnsi="Courier New" w:cs="Courier New"/>
                <w:lang w:val="en-US"/>
              </w:rPr>
              <w:t>'asc'</w:t>
            </w:r>
            <w:r w:rsidRPr="008B26FA">
              <w:rPr>
                <w:lang w:val="en-US"/>
              </w:rPr>
              <w:t xml:space="preserve">, </w:t>
            </w:r>
            <w:r w:rsidRPr="008B26FA">
              <w:rPr>
                <w:rFonts w:ascii="Courier New" w:hAnsi="Courier New" w:cs="Courier New"/>
                <w:lang w:val="en-US"/>
              </w:rPr>
              <w:t>'desc'</w:t>
            </w:r>
            <w:r w:rsidRPr="008B26FA">
              <w:rPr>
                <w:lang w:val="en-US"/>
              </w:rPr>
              <w:t xml:space="preserve"> or </w:t>
            </w:r>
            <w:r w:rsidRPr="008B26FA">
              <w:rPr>
                <w:rFonts w:ascii="Courier New" w:hAnsi="Courier New" w:cs="Courier New"/>
                <w:lang w:val="en-US"/>
              </w:rPr>
              <w:t>null</w:t>
            </w:r>
            <w:r w:rsidRPr="008B26FA">
              <w:rPr>
                <w:lang w:val="en-US"/>
              </w:rPr>
              <w:t xml:space="preserve"> (default). </w:t>
            </w:r>
            <w:r w:rsidRPr="008B26FA">
              <w:rPr>
                <w:lang w:val="en-US"/>
              </w:rPr>
              <w:br/>
            </w:r>
            <w:r w:rsidRPr="003636A5">
              <w:rPr>
                <w:lang w:val="en-US"/>
              </w:rPr>
              <w:t xml:space="preserve">Beware: for multilple columns sorting, use the </w:t>
            </w:r>
            <w:r w:rsidRPr="003636A5">
              <w:rPr>
                <w:rFonts w:ascii="Courier New" w:hAnsi="Courier New" w:cs="Courier New"/>
                <w:lang w:val="en-US"/>
              </w:rPr>
              <w:t>"columns_sorting" oTableSettingsList</w:t>
            </w:r>
            <w:r w:rsidRPr="003636A5">
              <w:rPr>
                <w:lang w:val="en-US"/>
              </w:rPr>
              <w:t xml:space="preserve"> </w:t>
            </w:r>
            <w:r>
              <w:rPr>
                <w:lang w:val="en-US"/>
              </w:rPr>
              <w:t>parameter instead.</w:t>
            </w:r>
          </w:p>
        </w:tc>
      </w:tr>
      <w:tr w:rsidR="00A16C96" w:rsidRPr="00FB586C" w:rsidTr="004E2CBF">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tcPr>
          <w:p w:rsidR="00A16C96" w:rsidRPr="00306568" w:rsidRDefault="00A16C96" w:rsidP="00A16C96">
            <w:pPr>
              <w:rPr>
                <w:rFonts w:ascii="Courier New" w:hAnsi="Courier New" w:cs="Courier New"/>
                <w:sz w:val="18"/>
              </w:rPr>
            </w:pPr>
            <w:r w:rsidRPr="00306568">
              <w:rPr>
                <w:rFonts w:ascii="Courier New" w:hAnsi="Courier New" w:cs="Courier New"/>
                <w:sz w:val="18"/>
              </w:rPr>
              <w:t>copy_upon_insert</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tcPr>
          <w:p w:rsidR="00A16C96" w:rsidRPr="00306568" w:rsidRDefault="00A16C96" w:rsidP="00A16C96">
            <w:pPr>
              <w:rPr>
                <w:rFonts w:ascii="Courier New" w:hAnsi="Courier New" w:cs="Courier New"/>
                <w:sz w:val="18"/>
              </w:rPr>
            </w:pPr>
            <w:r w:rsidRPr="00306568">
              <w:rPr>
                <w:rFonts w:ascii="Courier New" w:hAnsi="Courier New" w:cs="Courier New"/>
                <w:sz w:val="18"/>
              </w:rPr>
              <w:t>object</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tcPr>
          <w:p w:rsidR="00A16C96" w:rsidRPr="003636A5" w:rsidRDefault="00A16C96" w:rsidP="00A16C96">
            <w:pPr>
              <w:rPr>
                <w:lang w:val="en-US"/>
              </w:rPr>
            </w:pPr>
            <w:r w:rsidRPr="003636A5">
              <w:rPr>
                <w:lang w:val="en-US"/>
              </w:rPr>
              <w:t>If set to true, the Search&amp;Add action (in Search and Replace screen) will use this column</w:t>
            </w:r>
            <w:r>
              <w:rPr>
                <w:lang w:val="en-US"/>
              </w:rPr>
              <w:t>’s value</w:t>
            </w:r>
            <w:r w:rsidRPr="003636A5">
              <w:rPr>
                <w:lang w:val="en-US"/>
              </w:rPr>
              <w:t xml:space="preserve"> for insert</w:t>
            </w:r>
            <w:r>
              <w:rPr>
                <w:lang w:val="en-US"/>
              </w:rPr>
              <w:t>ion</w:t>
            </w:r>
            <w:r w:rsidRPr="003636A5">
              <w:rPr>
                <w:lang w:val="en-US"/>
              </w:rPr>
              <w:t xml:space="preserve">. Columns having this parameter set to false will instead </w:t>
            </w:r>
            <w:r>
              <w:rPr>
                <w:lang w:val="en-US"/>
              </w:rPr>
              <w:t>NOT</w:t>
            </w:r>
            <w:r w:rsidRPr="003636A5">
              <w:rPr>
                <w:lang w:val="en-US"/>
              </w:rPr>
              <w:t xml:space="preserve"> have </w:t>
            </w:r>
            <w:r>
              <w:rPr>
                <w:lang w:val="en-US"/>
              </w:rPr>
              <w:t>their value used at insert</w:t>
            </w:r>
            <w:r w:rsidRPr="003636A5">
              <w:rPr>
                <w:lang w:val="en-US"/>
              </w:rPr>
              <w:t>.</w:t>
            </w:r>
          </w:p>
        </w:tc>
      </w:tr>
      <w:tr w:rsidR="00A16C96" w:rsidRPr="00FB586C" w:rsidTr="004E2CBF">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tcPr>
          <w:p w:rsidR="00A16C96" w:rsidRPr="00306568" w:rsidRDefault="00A16C96" w:rsidP="00A16C96">
            <w:pPr>
              <w:rPr>
                <w:rFonts w:ascii="Courier New" w:hAnsi="Courier New" w:cs="Courier New"/>
                <w:sz w:val="18"/>
              </w:rPr>
            </w:pPr>
            <w:r w:rsidRPr="00306568">
              <w:rPr>
                <w:rFonts w:ascii="Courier New" w:hAnsi="Courier New" w:cs="Courier New"/>
                <w:sz w:val="18"/>
              </w:rPr>
              <w:lastRenderedPageBreak/>
              <w:t>contextmenu</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tcPr>
          <w:p w:rsidR="00A16C96" w:rsidRPr="00306568" w:rsidRDefault="00A16C96" w:rsidP="00A16C96">
            <w:pPr>
              <w:rPr>
                <w:rFonts w:ascii="Courier New" w:hAnsi="Courier New" w:cs="Courier New"/>
                <w:sz w:val="18"/>
              </w:rPr>
            </w:pPr>
            <w:r w:rsidRPr="00306568">
              <w:rPr>
                <w:rFonts w:ascii="Courier New" w:hAnsi="Courier New" w:cs="Courier New"/>
                <w:sz w:val="18"/>
              </w:rPr>
              <w:t>object</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tcPr>
          <w:p w:rsidR="00A16C96" w:rsidRPr="003636A5" w:rsidRDefault="00A16C96" w:rsidP="00A16C96">
            <w:pPr>
              <w:rPr>
                <w:lang w:val="en-US"/>
              </w:rPr>
            </w:pPr>
            <w:r w:rsidRPr="003636A5">
              <w:rPr>
                <w:lang w:val="en-US"/>
              </w:rPr>
              <w:t xml:space="preserve">Set a context menu, to appear when right clicking a cell. The contextmenu-object has to be define following this API: </w:t>
            </w:r>
            <w:hyperlink r:id="rId17" w:history="1">
              <w:r w:rsidRPr="008171A8">
                <w:rPr>
                  <w:rStyle w:val="Hyperlink"/>
                  <w:lang w:val="en-US"/>
                </w:rPr>
                <w:t>https://swisnl.github.io/jQuery-contextMenu/docs.html</w:t>
              </w:r>
            </w:hyperlink>
            <w:r>
              <w:rPr>
                <w:lang w:val="en-US"/>
              </w:rPr>
              <w:t xml:space="preserve"> </w:t>
            </w:r>
          </w:p>
        </w:tc>
      </w:tr>
      <w:tr w:rsidR="00A16C96" w:rsidRPr="00C44568" w:rsidTr="004E2CBF">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tcPr>
          <w:p w:rsidR="00A16C96" w:rsidRPr="00306568" w:rsidRDefault="00A16C96" w:rsidP="00A16C96">
            <w:pPr>
              <w:rPr>
                <w:rFonts w:ascii="Courier New" w:hAnsi="Courier New" w:cs="Courier New"/>
                <w:sz w:val="18"/>
              </w:rPr>
            </w:pPr>
            <w:r w:rsidRPr="00306568">
              <w:rPr>
                <w:rFonts w:ascii="Courier New" w:hAnsi="Courier New" w:cs="Courier New"/>
                <w:sz w:val="18"/>
              </w:rPr>
              <w:t>dblclick</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tcPr>
          <w:p w:rsidR="00A16C96" w:rsidRPr="00306568" w:rsidRDefault="00A16C96" w:rsidP="00A16C96">
            <w:pPr>
              <w:rPr>
                <w:rFonts w:ascii="Courier New" w:hAnsi="Courier New" w:cs="Courier New"/>
                <w:sz w:val="18"/>
              </w:rPr>
            </w:pPr>
            <w:r w:rsidRPr="00306568">
              <w:rPr>
                <w:rFonts w:ascii="Courier New" w:hAnsi="Courier New" w:cs="Courier New"/>
                <w:sz w:val="18"/>
              </w:rPr>
              <w:t>function</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tcPr>
          <w:p w:rsidR="00A16C96" w:rsidRDefault="00A16C96" w:rsidP="00A16C96">
            <w:pPr>
              <w:rPr>
                <w:lang w:val="en-US"/>
              </w:rPr>
            </w:pPr>
            <w:r w:rsidRPr="00A23279">
              <w:rPr>
                <w:lang w:val="en-US"/>
              </w:rPr>
              <w:t>Assign a function to be executed at cell</w:t>
            </w:r>
            <w:r>
              <w:rPr>
                <w:lang w:val="en-US"/>
              </w:rPr>
              <w:t xml:space="preserve"> doubleclick</w:t>
            </w:r>
          </w:p>
          <w:p w:rsidR="00A16C96" w:rsidRPr="00A23279" w:rsidRDefault="00A16C96" w:rsidP="00A16C96">
            <w:pPr>
              <w:rPr>
                <w:lang w:val="en-US"/>
              </w:rPr>
            </w:pPr>
            <w:r w:rsidRPr="00306568">
              <w:rPr>
                <w:rFonts w:ascii="Courier New" w:hAnsi="Courier New" w:cs="Courier New"/>
                <w:sz w:val="18"/>
              </w:rPr>
              <w:t>dblclick</w:t>
            </w:r>
            <w:r>
              <w:rPr>
                <w:rFonts w:ascii="Courier New" w:hAnsi="Courier New" w:cs="Courier New"/>
                <w:sz w:val="18"/>
              </w:rPr>
              <w:t>: function(t, n, e){}</w:t>
            </w:r>
          </w:p>
        </w:tc>
      </w:tr>
      <w:tr w:rsidR="00A16C96" w:rsidRPr="00C44568" w:rsidTr="004E2CBF">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tcPr>
          <w:p w:rsidR="00A16C96" w:rsidRPr="00306568" w:rsidRDefault="00A16C96" w:rsidP="00A16C96">
            <w:pPr>
              <w:rPr>
                <w:rFonts w:ascii="Courier New" w:hAnsi="Courier New" w:cs="Courier New"/>
                <w:sz w:val="18"/>
              </w:rPr>
            </w:pPr>
            <w:r w:rsidRPr="00306568">
              <w:rPr>
                <w:rFonts w:ascii="Courier New" w:hAnsi="Courier New" w:cs="Courier New"/>
                <w:sz w:val="18"/>
              </w:rPr>
              <w:t>editable</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tcPr>
          <w:p w:rsidR="00A16C96" w:rsidRPr="00306568" w:rsidRDefault="00A16C96" w:rsidP="00A16C96">
            <w:pPr>
              <w:rPr>
                <w:rFonts w:ascii="Courier New" w:hAnsi="Courier New" w:cs="Courier New"/>
                <w:sz w:val="18"/>
              </w:rPr>
            </w:pPr>
            <w:r w:rsidRPr="00306568">
              <w:rPr>
                <w:rFonts w:ascii="Courier New" w:hAnsi="Courier New" w:cs="Courier New"/>
                <w:sz w:val="18"/>
              </w:rPr>
              <w:t>boolean</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tcPr>
          <w:p w:rsidR="00A16C96" w:rsidRDefault="00A16C96" w:rsidP="00A16C96">
            <w:pPr>
              <w:rPr>
                <w:lang w:val="en-US"/>
              </w:rPr>
            </w:pPr>
            <w:r w:rsidRPr="003636A5">
              <w:rPr>
                <w:lang w:val="en-US"/>
              </w:rPr>
              <w:t>Set a column to be manually editable.</w:t>
            </w:r>
            <w:r>
              <w:rPr>
                <w:lang w:val="en-US"/>
              </w:rPr>
              <w:br/>
            </w:r>
            <w:r w:rsidRPr="005705BA">
              <w:rPr>
                <w:b/>
                <w:lang w:val="en-US"/>
              </w:rPr>
              <w:t>BEWARE</w:t>
            </w:r>
            <w:r>
              <w:rPr>
                <w:lang w:val="en-US"/>
              </w:rPr>
              <w:t>: this parameter only works when the database table has a primary key defined.</w:t>
            </w:r>
          </w:p>
          <w:p w:rsidR="00A16C96" w:rsidRPr="003636A5" w:rsidRDefault="00A16C96" w:rsidP="00A16C96">
            <w:pPr>
              <w:rPr>
                <w:lang w:val="en-US"/>
              </w:rPr>
            </w:pPr>
            <w:r>
              <w:rPr>
                <w:rFonts w:ascii="Courier New" w:hAnsi="Courier New" w:cs="Courier New"/>
                <w:sz w:val="18"/>
              </w:rPr>
              <w:t>e</w:t>
            </w:r>
            <w:r w:rsidRPr="00306568">
              <w:rPr>
                <w:rFonts w:ascii="Courier New" w:hAnsi="Courier New" w:cs="Courier New"/>
                <w:sz w:val="18"/>
              </w:rPr>
              <w:t>ditable</w:t>
            </w:r>
            <w:r>
              <w:rPr>
                <w:rFonts w:ascii="Courier New" w:hAnsi="Courier New" w:cs="Courier New"/>
                <w:sz w:val="18"/>
              </w:rPr>
              <w:t>: true</w:t>
            </w:r>
          </w:p>
        </w:tc>
      </w:tr>
      <w:tr w:rsidR="00A16C96" w:rsidRPr="00FB586C" w:rsidTr="004E2CBF">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tcPr>
          <w:p w:rsidR="00A16C96" w:rsidRPr="00C7210E" w:rsidRDefault="00A16C96" w:rsidP="00A16C96">
            <w:pPr>
              <w:rPr>
                <w:rFonts w:ascii="Courier New" w:hAnsi="Courier New" w:cs="Courier New"/>
                <w:sz w:val="18"/>
                <w:lang w:val="en-US"/>
              </w:rPr>
            </w:pPr>
            <w:r w:rsidRPr="00C7210E">
              <w:rPr>
                <w:rFonts w:ascii="Courier New" w:hAnsi="Courier New" w:cs="Courier New"/>
                <w:sz w:val="18"/>
                <w:lang w:val="en-US"/>
              </w:rPr>
              <w:t>editcallback</w:t>
            </w:r>
          </w:p>
          <w:p w:rsidR="00A16C96" w:rsidRPr="00C7210E" w:rsidRDefault="00A16C96" w:rsidP="00A16C96">
            <w:pPr>
              <w:rPr>
                <w:rFonts w:ascii="Courier New" w:hAnsi="Courier New" w:cs="Courier New"/>
                <w:sz w:val="18"/>
                <w:lang w:val="en-US"/>
              </w:rPr>
            </w:pPr>
          </w:p>
          <w:p w:rsidR="00A16C96" w:rsidRPr="00C7210E" w:rsidRDefault="00A16C96" w:rsidP="00A16C96">
            <w:pPr>
              <w:rPr>
                <w:rFonts w:ascii="Courier New" w:hAnsi="Courier New" w:cs="Courier New"/>
                <w:sz w:val="18"/>
                <w:lang w:val="en-US"/>
              </w:rPr>
            </w:pP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tcPr>
          <w:p w:rsidR="00A16C96" w:rsidRPr="00306568" w:rsidRDefault="00A16C96" w:rsidP="00A16C96">
            <w:pPr>
              <w:rPr>
                <w:rFonts w:ascii="Courier New" w:hAnsi="Courier New" w:cs="Courier New"/>
                <w:sz w:val="18"/>
              </w:rPr>
            </w:pPr>
            <w:r w:rsidRPr="00306568">
              <w:rPr>
                <w:rFonts w:ascii="Courier New" w:hAnsi="Courier New" w:cs="Courier New"/>
                <w:sz w:val="18"/>
              </w:rPr>
              <w:t>function</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tcPr>
          <w:p w:rsidR="00A16C96" w:rsidRDefault="00A16C96" w:rsidP="00A16C96">
            <w:pPr>
              <w:rPr>
                <w:lang w:val="en-US"/>
              </w:rPr>
            </w:pPr>
            <w:r w:rsidRPr="003636A5">
              <w:rPr>
                <w:lang w:val="en-US"/>
              </w:rPr>
              <w:t xml:space="preserve">Callback function to be executed right after a cell was manually edited. </w:t>
            </w:r>
            <w:r>
              <w:rPr>
                <w:lang w:val="en-US"/>
              </w:rPr>
              <w:br/>
            </w:r>
            <w:r w:rsidRPr="008B26FA">
              <w:rPr>
                <w:lang w:val="en-US"/>
              </w:rPr>
              <w:t xml:space="preserve">Beware: this is different from 'editfunc'. </w:t>
            </w:r>
            <w:r w:rsidRPr="003636A5">
              <w:rPr>
                <w:lang w:val="en-US"/>
              </w:rPr>
              <w:t>'editfunc' is meant to modify the default behaviour of ‘editable</w:t>
            </w:r>
            <w:r>
              <w:rPr>
                <w:lang w:val="en-US"/>
              </w:rPr>
              <w:t>’</w:t>
            </w:r>
            <w:r w:rsidRPr="003636A5">
              <w:rPr>
                <w:lang w:val="en-US"/>
              </w:rPr>
              <w:t xml:space="preserve">. </w:t>
            </w:r>
            <w:r>
              <w:rPr>
                <w:lang w:val="en-US"/>
              </w:rPr>
              <w:t xml:space="preserve">Instead </w:t>
            </w:r>
            <w:r w:rsidRPr="003636A5">
              <w:rPr>
                <w:lang w:val="en-US"/>
              </w:rPr>
              <w:t xml:space="preserve">'editcallback' is executed as a final step, </w:t>
            </w:r>
            <w:r>
              <w:rPr>
                <w:lang w:val="en-US"/>
              </w:rPr>
              <w:t>after</w:t>
            </w:r>
            <w:r w:rsidRPr="003636A5">
              <w:rPr>
                <w:lang w:val="en-US"/>
              </w:rPr>
              <w:t xml:space="preserve"> 'editfunc'.</w:t>
            </w:r>
          </w:p>
          <w:p w:rsidR="00A16C96" w:rsidRPr="003636A5" w:rsidRDefault="00A16C96" w:rsidP="00A16C96">
            <w:pPr>
              <w:rPr>
                <w:lang w:val="en-US"/>
              </w:rPr>
            </w:pPr>
            <w:r w:rsidRPr="00C7210E">
              <w:rPr>
                <w:rFonts w:ascii="Courier New" w:hAnsi="Courier New" w:cs="Courier New"/>
                <w:sz w:val="18"/>
                <w:lang w:val="en-US"/>
              </w:rPr>
              <w:t xml:space="preserve">editcallback: function(t, n, </w:t>
            </w:r>
            <w:r>
              <w:rPr>
                <w:rFonts w:ascii="Courier New" w:hAnsi="Courier New" w:cs="Courier New"/>
                <w:sz w:val="18"/>
                <w:lang w:val="en-US"/>
              </w:rPr>
              <w:t>newV</w:t>
            </w:r>
            <w:r w:rsidRPr="00C7210E">
              <w:rPr>
                <w:rFonts w:ascii="Courier New" w:hAnsi="Courier New" w:cs="Courier New"/>
                <w:sz w:val="18"/>
                <w:lang w:val="en-US"/>
              </w:rPr>
              <w:t>alue)</w:t>
            </w:r>
            <w:r>
              <w:rPr>
                <w:rFonts w:ascii="Courier New" w:hAnsi="Courier New" w:cs="Courier New"/>
                <w:sz w:val="18"/>
                <w:lang w:val="en-US"/>
              </w:rPr>
              <w:t>{</w:t>
            </w:r>
            <w:r>
              <w:rPr>
                <w:rFonts w:ascii="Courier New" w:hAnsi="Courier New" w:cs="Courier New"/>
                <w:sz w:val="18"/>
                <w:lang w:val="en-US"/>
              </w:rPr>
              <w:br/>
              <w:t xml:space="preserve">   doSomething(newV</w:t>
            </w:r>
            <w:r w:rsidRPr="00C7210E">
              <w:rPr>
                <w:rFonts w:ascii="Courier New" w:hAnsi="Courier New" w:cs="Courier New"/>
                <w:sz w:val="18"/>
                <w:lang w:val="en-US"/>
              </w:rPr>
              <w:t>alue</w:t>
            </w:r>
            <w:r>
              <w:rPr>
                <w:rFonts w:ascii="Courier New" w:hAnsi="Courier New" w:cs="Courier New"/>
                <w:sz w:val="18"/>
                <w:lang w:val="en-US"/>
              </w:rPr>
              <w:t>);</w:t>
            </w:r>
            <w:r>
              <w:rPr>
                <w:rFonts w:ascii="Courier New" w:hAnsi="Courier New" w:cs="Courier New"/>
                <w:sz w:val="18"/>
                <w:lang w:val="en-US"/>
              </w:rPr>
              <w:br/>
              <w:t>}</w:t>
            </w:r>
          </w:p>
        </w:tc>
      </w:tr>
      <w:tr w:rsidR="00A16C96" w:rsidRPr="00FB586C" w:rsidTr="004E2CBF">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tcPr>
          <w:p w:rsidR="00A16C96" w:rsidRPr="00306568" w:rsidRDefault="00A16C96" w:rsidP="00A16C96">
            <w:pPr>
              <w:rPr>
                <w:rFonts w:ascii="Courier New" w:hAnsi="Courier New" w:cs="Courier New"/>
                <w:sz w:val="18"/>
              </w:rPr>
            </w:pPr>
            <w:r w:rsidRPr="00306568">
              <w:rPr>
                <w:rFonts w:ascii="Courier New" w:hAnsi="Courier New" w:cs="Courier New"/>
                <w:sz w:val="18"/>
              </w:rPr>
              <w:t>editerrorhandler</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tcPr>
          <w:p w:rsidR="00A16C96" w:rsidRPr="00306568" w:rsidRDefault="00A16C96" w:rsidP="00A16C96">
            <w:pPr>
              <w:rPr>
                <w:rFonts w:ascii="Courier New" w:hAnsi="Courier New" w:cs="Courier New"/>
                <w:sz w:val="18"/>
              </w:rPr>
            </w:pPr>
            <w:r w:rsidRPr="00306568">
              <w:rPr>
                <w:rFonts w:ascii="Courier New" w:hAnsi="Courier New" w:cs="Courier New"/>
                <w:sz w:val="18"/>
              </w:rPr>
              <w:t>function</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tcPr>
          <w:p w:rsidR="00A16C96" w:rsidRDefault="00A16C96" w:rsidP="00A16C96">
            <w:pPr>
              <w:rPr>
                <w:lang w:val="en-US"/>
              </w:rPr>
            </w:pPr>
            <w:r w:rsidRPr="0040301B">
              <w:rPr>
                <w:lang w:val="en-US"/>
              </w:rPr>
              <w:t>Handles to be executed as soon as an error</w:t>
            </w:r>
            <w:r>
              <w:rPr>
                <w:lang w:val="en-US"/>
              </w:rPr>
              <w:t xml:space="preserve"> occurs in an editable cell</w:t>
            </w:r>
            <w:r w:rsidRPr="0040301B">
              <w:rPr>
                <w:lang w:val="en-US"/>
              </w:rPr>
              <w:t>.</w:t>
            </w:r>
          </w:p>
          <w:p w:rsidR="00A16C96" w:rsidRPr="0040301B" w:rsidRDefault="00A16C96" w:rsidP="00A16C96">
            <w:pPr>
              <w:rPr>
                <w:lang w:val="en-US"/>
              </w:rPr>
            </w:pPr>
            <w:r>
              <w:rPr>
                <w:rFonts w:ascii="Courier New" w:hAnsi="Courier New" w:cs="Courier New"/>
                <w:sz w:val="18"/>
                <w:lang w:val="en-US"/>
              </w:rPr>
              <w:t>e</w:t>
            </w:r>
            <w:r w:rsidRPr="00C7210E">
              <w:rPr>
                <w:rFonts w:ascii="Courier New" w:hAnsi="Courier New" w:cs="Courier New"/>
                <w:sz w:val="18"/>
                <w:lang w:val="en-US"/>
              </w:rPr>
              <w:t>diterrorhandler: function(err){</w:t>
            </w:r>
            <w:r w:rsidRPr="00C7210E">
              <w:rPr>
                <w:rFonts w:ascii="Courier New" w:hAnsi="Courier New" w:cs="Courier New"/>
                <w:sz w:val="18"/>
                <w:lang w:val="en-US"/>
              </w:rPr>
              <w:br/>
            </w:r>
            <w:r>
              <w:rPr>
                <w:rFonts w:ascii="Courier New" w:hAnsi="Courier New" w:cs="Courier New"/>
                <w:sz w:val="18"/>
                <w:lang w:val="en-US"/>
              </w:rPr>
              <w:t xml:space="preserve">   console.log(err);</w:t>
            </w:r>
            <w:r>
              <w:rPr>
                <w:rFonts w:ascii="Courier New" w:hAnsi="Courier New" w:cs="Courier New"/>
                <w:sz w:val="18"/>
                <w:lang w:val="en-US"/>
              </w:rPr>
              <w:br/>
            </w:r>
            <w:r w:rsidRPr="00C7210E">
              <w:rPr>
                <w:rFonts w:ascii="Courier New" w:hAnsi="Courier New" w:cs="Courier New"/>
                <w:sz w:val="18"/>
                <w:lang w:val="en-US"/>
              </w:rPr>
              <w:t>}</w:t>
            </w:r>
          </w:p>
        </w:tc>
      </w:tr>
      <w:tr w:rsidR="00A16C96" w:rsidRPr="00FB586C" w:rsidTr="004E2CBF">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tcPr>
          <w:p w:rsidR="00A16C96" w:rsidRPr="00C7210E" w:rsidRDefault="00A16C96" w:rsidP="00A16C96">
            <w:pPr>
              <w:rPr>
                <w:rFonts w:ascii="Courier New" w:hAnsi="Courier New" w:cs="Courier New"/>
                <w:sz w:val="18"/>
                <w:lang w:val="en-US"/>
              </w:rPr>
            </w:pPr>
            <w:r w:rsidRPr="00C7210E">
              <w:rPr>
                <w:rFonts w:ascii="Courier New" w:hAnsi="Courier New" w:cs="Courier New"/>
                <w:sz w:val="18"/>
                <w:lang w:val="en-US"/>
              </w:rPr>
              <w:t>editfunc</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tcPr>
          <w:p w:rsidR="00A16C96" w:rsidRPr="00306568" w:rsidRDefault="00A16C96" w:rsidP="00A16C96">
            <w:pPr>
              <w:rPr>
                <w:rFonts w:ascii="Courier New" w:hAnsi="Courier New" w:cs="Courier New"/>
                <w:sz w:val="18"/>
              </w:rPr>
            </w:pPr>
            <w:r w:rsidRPr="00306568">
              <w:rPr>
                <w:rFonts w:ascii="Courier New" w:hAnsi="Courier New" w:cs="Courier New"/>
                <w:sz w:val="18"/>
              </w:rPr>
              <w:t>function</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tcPr>
          <w:p w:rsidR="00A16C96" w:rsidRDefault="00A16C96" w:rsidP="00A16C96">
            <w:pPr>
              <w:rPr>
                <w:lang w:val="en-US"/>
              </w:rPr>
            </w:pPr>
            <w:r w:rsidRPr="003636A5">
              <w:rPr>
                <w:lang w:val="en-US"/>
              </w:rPr>
              <w:t xml:space="preserve">Set a custom function to process cell edition. </w:t>
            </w:r>
            <w:r>
              <w:rPr>
                <w:lang w:val="en-US"/>
              </w:rPr>
              <w:t>By default, Lex’it would take the user input and update the corresponding database cell with it. ‘editfunc’ can be defined to have Lex’it this processed otherwise.</w:t>
            </w:r>
          </w:p>
          <w:p w:rsidR="00A16C96" w:rsidRDefault="00A16C96" w:rsidP="00A16C96">
            <w:pPr>
              <w:rPr>
                <w:rFonts w:ascii="Courier New" w:hAnsi="Courier New" w:cs="Courier New"/>
                <w:sz w:val="18"/>
                <w:lang w:val="en-US"/>
              </w:rPr>
            </w:pPr>
            <w:r w:rsidRPr="00C7210E">
              <w:rPr>
                <w:rFonts w:ascii="Courier New" w:hAnsi="Courier New" w:cs="Courier New"/>
                <w:sz w:val="18"/>
                <w:lang w:val="en-US"/>
              </w:rPr>
              <w:t xml:space="preserve">editfunc: function(t, n, </w:t>
            </w:r>
            <w:r>
              <w:rPr>
                <w:rFonts w:ascii="Courier New" w:hAnsi="Courier New" w:cs="Courier New"/>
                <w:sz w:val="18"/>
                <w:lang w:val="en-US"/>
              </w:rPr>
              <w:t>newV</w:t>
            </w:r>
            <w:r w:rsidRPr="00C7210E">
              <w:rPr>
                <w:rFonts w:ascii="Courier New" w:hAnsi="Courier New" w:cs="Courier New"/>
                <w:sz w:val="18"/>
                <w:lang w:val="en-US"/>
              </w:rPr>
              <w:t>alue)</w:t>
            </w:r>
            <w:r>
              <w:rPr>
                <w:rFonts w:ascii="Courier New" w:hAnsi="Courier New" w:cs="Courier New"/>
                <w:sz w:val="18"/>
                <w:lang w:val="en-US"/>
              </w:rPr>
              <w:t>{</w:t>
            </w:r>
            <w:r>
              <w:rPr>
                <w:rFonts w:ascii="Courier New" w:hAnsi="Courier New" w:cs="Courier New"/>
                <w:sz w:val="18"/>
                <w:lang w:val="en-US"/>
              </w:rPr>
              <w:br/>
              <w:t xml:space="preserve">   doSomething(newV</w:t>
            </w:r>
            <w:r w:rsidRPr="00C7210E">
              <w:rPr>
                <w:rFonts w:ascii="Courier New" w:hAnsi="Courier New" w:cs="Courier New"/>
                <w:sz w:val="18"/>
                <w:lang w:val="en-US"/>
              </w:rPr>
              <w:t>alue</w:t>
            </w:r>
            <w:r>
              <w:rPr>
                <w:rFonts w:ascii="Courier New" w:hAnsi="Courier New" w:cs="Courier New"/>
                <w:sz w:val="18"/>
                <w:lang w:val="en-US"/>
              </w:rPr>
              <w:t>);</w:t>
            </w:r>
            <w:r>
              <w:rPr>
                <w:rFonts w:ascii="Courier New" w:hAnsi="Courier New" w:cs="Courier New"/>
                <w:sz w:val="18"/>
                <w:lang w:val="en-US"/>
              </w:rPr>
              <w:br/>
              <w:t>}</w:t>
            </w:r>
          </w:p>
          <w:p w:rsidR="00A16C96" w:rsidRPr="003636A5" w:rsidRDefault="00A16C96" w:rsidP="00A16C96">
            <w:pPr>
              <w:rPr>
                <w:lang w:val="en-US"/>
              </w:rPr>
            </w:pPr>
          </w:p>
        </w:tc>
      </w:tr>
      <w:tr w:rsidR="00A16C96" w:rsidRPr="00FB586C" w:rsidTr="004E2CBF">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tcPr>
          <w:p w:rsidR="00A16C96" w:rsidRPr="00306568" w:rsidRDefault="00A16C96" w:rsidP="00A16C96">
            <w:pPr>
              <w:rPr>
                <w:rFonts w:ascii="Courier New" w:hAnsi="Courier New" w:cs="Courier New"/>
                <w:sz w:val="18"/>
              </w:rPr>
            </w:pPr>
            <w:r>
              <w:rPr>
                <w:rFonts w:ascii="Courier New" w:hAnsi="Courier New" w:cs="Courier New"/>
                <w:sz w:val="18"/>
                <w:lang w:val="en-US"/>
              </w:rPr>
              <w:t>editpreprocess</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tcPr>
          <w:p w:rsidR="00A16C96" w:rsidRPr="00306568" w:rsidRDefault="00A16C96" w:rsidP="00A16C96">
            <w:pPr>
              <w:rPr>
                <w:rFonts w:ascii="Courier New" w:hAnsi="Courier New" w:cs="Courier New"/>
                <w:sz w:val="18"/>
              </w:rPr>
            </w:pPr>
            <w:r w:rsidRPr="00306568">
              <w:rPr>
                <w:rFonts w:ascii="Courier New" w:hAnsi="Courier New" w:cs="Courier New"/>
                <w:sz w:val="18"/>
              </w:rPr>
              <w:t>function</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tcPr>
          <w:p w:rsidR="00A16C96" w:rsidRDefault="00A16C96" w:rsidP="00A16C96">
            <w:pPr>
              <w:rPr>
                <w:lang w:val="en-US"/>
              </w:rPr>
            </w:pPr>
            <w:r w:rsidRPr="00306568">
              <w:rPr>
                <w:lang w:val="en-US"/>
              </w:rPr>
              <w:t>Set a function to be applied to</w:t>
            </w:r>
            <w:r>
              <w:rPr>
                <w:lang w:val="en-US"/>
              </w:rPr>
              <w:t xml:space="preserve"> </w:t>
            </w:r>
            <w:r w:rsidRPr="00306568">
              <w:rPr>
                <w:lang w:val="en-US"/>
              </w:rPr>
              <w:t>value</w:t>
            </w:r>
            <w:r>
              <w:rPr>
                <w:lang w:val="en-US"/>
              </w:rPr>
              <w:t xml:space="preserve">s entered when editing a cell. That way, a value can be modified upon edition, before it is </w:t>
            </w:r>
            <w:r>
              <w:rPr>
                <w:lang w:val="en-US"/>
              </w:rPr>
              <w:lastRenderedPageBreak/>
              <w:t>inserted/updated in the database.</w:t>
            </w:r>
          </w:p>
          <w:p w:rsidR="00A16C96" w:rsidRPr="002E1E25" w:rsidRDefault="00A16C96" w:rsidP="00A16C96">
            <w:pPr>
              <w:rPr>
                <w:rFonts w:ascii="Courier New" w:hAnsi="Courier New" w:cs="Courier New"/>
                <w:sz w:val="18"/>
                <w:lang w:val="en-US"/>
              </w:rPr>
            </w:pPr>
            <w:r>
              <w:rPr>
                <w:rFonts w:ascii="Courier New" w:hAnsi="Courier New" w:cs="Courier New"/>
                <w:sz w:val="18"/>
                <w:lang w:val="en-US"/>
              </w:rPr>
              <w:t>editpreprocess: function(value){</w:t>
            </w:r>
            <w:r>
              <w:rPr>
                <w:rFonts w:ascii="Courier New" w:hAnsi="Courier New" w:cs="Courier New"/>
                <w:sz w:val="18"/>
                <w:lang w:val="en-US"/>
              </w:rPr>
              <w:br/>
              <w:t xml:space="preserve">   return value.replace(/thing/, “”);</w:t>
            </w:r>
            <w:r>
              <w:rPr>
                <w:rFonts w:ascii="Courier New" w:hAnsi="Courier New" w:cs="Courier New"/>
                <w:sz w:val="18"/>
                <w:lang w:val="en-US"/>
              </w:rPr>
              <w:br/>
              <w:t>}</w:t>
            </w:r>
          </w:p>
        </w:tc>
      </w:tr>
      <w:tr w:rsidR="00A16C96" w:rsidRPr="00C44568" w:rsidTr="004E2CBF">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tcPr>
          <w:p w:rsidR="00A16C96" w:rsidRPr="00306568" w:rsidRDefault="00A16C96" w:rsidP="00A16C96">
            <w:pPr>
              <w:rPr>
                <w:rFonts w:ascii="Courier New" w:hAnsi="Courier New" w:cs="Courier New"/>
                <w:sz w:val="18"/>
                <w:lang w:val="en-US"/>
              </w:rPr>
            </w:pPr>
            <w:r w:rsidRPr="00306568">
              <w:rPr>
                <w:rFonts w:ascii="Courier New" w:hAnsi="Courier New" w:cs="Courier New"/>
                <w:sz w:val="18"/>
                <w:lang w:val="en-US"/>
              </w:rPr>
              <w:lastRenderedPageBreak/>
              <w:t>editrefresh</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tcPr>
          <w:p w:rsidR="00A16C96" w:rsidRPr="00306568" w:rsidRDefault="00A16C96" w:rsidP="00A16C96">
            <w:pPr>
              <w:rPr>
                <w:rFonts w:ascii="Courier New" w:hAnsi="Courier New" w:cs="Courier New"/>
                <w:sz w:val="18"/>
                <w:lang w:val="en-US"/>
              </w:rPr>
            </w:pPr>
            <w:r w:rsidRPr="00306568">
              <w:rPr>
                <w:rFonts w:ascii="Courier New" w:hAnsi="Courier New" w:cs="Courier New"/>
                <w:sz w:val="18"/>
                <w:lang w:val="en-US"/>
              </w:rPr>
              <w:t>array</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tcPr>
          <w:p w:rsidR="00A16C96" w:rsidRPr="0040301B" w:rsidRDefault="00A16C96" w:rsidP="00A16C96">
            <w:pPr>
              <w:rPr>
                <w:lang w:val="en-US"/>
              </w:rPr>
            </w:pPr>
            <w:r>
              <w:rPr>
                <w:lang w:val="en-US"/>
              </w:rPr>
              <w:t>Set a list of tables to be refreshed was a cell was edited</w:t>
            </w:r>
            <w:r w:rsidRPr="0040301B">
              <w:rPr>
                <w:lang w:val="en-US"/>
              </w:rPr>
              <w:t>.</w:t>
            </w:r>
            <w:r>
              <w:rPr>
                <w:lang w:val="en-US"/>
              </w:rPr>
              <w:t xml:space="preserve">  (deprecated)</w:t>
            </w:r>
          </w:p>
        </w:tc>
      </w:tr>
      <w:tr w:rsidR="00A16C96" w:rsidRPr="00C44568" w:rsidTr="004E2CBF">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tcPr>
          <w:p w:rsidR="00A16C96" w:rsidRPr="00C7210E" w:rsidRDefault="00A16C96" w:rsidP="00A16C96">
            <w:pPr>
              <w:rPr>
                <w:rFonts w:ascii="Courier New" w:hAnsi="Courier New" w:cs="Courier New"/>
                <w:sz w:val="18"/>
                <w:lang w:val="en-US"/>
              </w:rPr>
            </w:pPr>
            <w:r w:rsidRPr="00C7210E">
              <w:rPr>
                <w:rFonts w:ascii="Courier New" w:hAnsi="Courier New" w:cs="Courier New"/>
                <w:sz w:val="18"/>
                <w:lang w:val="en-US"/>
              </w:rPr>
              <w:t>edittrigger</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tcPr>
          <w:p w:rsidR="00A16C96" w:rsidRPr="00C7210E" w:rsidRDefault="00A16C96" w:rsidP="00A16C96">
            <w:pPr>
              <w:rPr>
                <w:rFonts w:ascii="Courier New" w:hAnsi="Courier New" w:cs="Courier New"/>
                <w:sz w:val="18"/>
                <w:lang w:val="en-US"/>
              </w:rPr>
            </w:pPr>
            <w:r w:rsidRPr="00C7210E">
              <w:rPr>
                <w:rFonts w:ascii="Courier New" w:hAnsi="Courier New" w:cs="Courier New"/>
                <w:sz w:val="18"/>
                <w:lang w:val="en-US"/>
              </w:rPr>
              <w:t>string</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tcPr>
          <w:p w:rsidR="00A16C96" w:rsidRDefault="00A16C96" w:rsidP="00A16C96">
            <w:pPr>
              <w:rPr>
                <w:lang w:val="en-US"/>
              </w:rPr>
            </w:pPr>
            <w:r w:rsidRPr="0040301B">
              <w:rPr>
                <w:lang w:val="en-US"/>
              </w:rPr>
              <w:t>As a kind of data validation, one can set a regex as a ‘edittrigger’. When the user’s</w:t>
            </w:r>
            <w:r>
              <w:rPr>
                <w:lang w:val="en-US"/>
              </w:rPr>
              <w:t xml:space="preserve"> textual</w:t>
            </w:r>
            <w:r w:rsidRPr="0040301B">
              <w:rPr>
                <w:lang w:val="en-US"/>
              </w:rPr>
              <w:t xml:space="preserve"> input</w:t>
            </w:r>
            <w:r>
              <w:rPr>
                <w:lang w:val="en-US"/>
              </w:rPr>
              <w:t xml:space="preserve"> in a editable cell</w:t>
            </w:r>
            <w:r w:rsidRPr="0040301B">
              <w:rPr>
                <w:lang w:val="en-US"/>
              </w:rPr>
              <w:t xml:space="preserve"> matches the regex, the 'editfunc' </w:t>
            </w:r>
            <w:r>
              <w:rPr>
                <w:lang w:val="en-US"/>
              </w:rPr>
              <w:t>will be</w:t>
            </w:r>
            <w:r w:rsidRPr="0040301B">
              <w:rPr>
                <w:lang w:val="en-US"/>
              </w:rPr>
              <w:t xml:space="preserve"> triggere</w:t>
            </w:r>
            <w:r>
              <w:rPr>
                <w:lang w:val="en-US"/>
              </w:rPr>
              <w:t>d; otherwise it won’t</w:t>
            </w:r>
            <w:r w:rsidRPr="0040301B">
              <w:rPr>
                <w:lang w:val="en-US"/>
              </w:rPr>
              <w:t xml:space="preserve">. </w:t>
            </w:r>
            <w:r>
              <w:rPr>
                <w:lang w:val="en-US"/>
              </w:rPr>
              <w:t xml:space="preserve"> In the following example, we expect the entered value to contain a pipe (“|”).</w:t>
            </w:r>
          </w:p>
          <w:p w:rsidR="00A16C96" w:rsidRPr="0040301B" w:rsidRDefault="00A16C96" w:rsidP="00A16C96">
            <w:pPr>
              <w:rPr>
                <w:lang w:val="en-US"/>
              </w:rPr>
            </w:pPr>
            <w:r>
              <w:rPr>
                <w:rFonts w:ascii="Courier New" w:hAnsi="Courier New" w:cs="Courier New"/>
                <w:sz w:val="18"/>
                <w:lang w:val="en-US"/>
              </w:rPr>
              <w:t>e</w:t>
            </w:r>
            <w:r w:rsidRPr="00C7210E">
              <w:rPr>
                <w:rFonts w:ascii="Courier New" w:hAnsi="Courier New" w:cs="Courier New"/>
                <w:sz w:val="18"/>
                <w:lang w:val="en-US"/>
              </w:rPr>
              <w:t>dittrigger</w:t>
            </w:r>
            <w:r>
              <w:rPr>
                <w:rFonts w:ascii="Courier New" w:hAnsi="Courier New" w:cs="Courier New"/>
                <w:sz w:val="18"/>
                <w:lang w:val="en-US"/>
              </w:rPr>
              <w:t xml:space="preserve">: “\\|” </w:t>
            </w:r>
          </w:p>
        </w:tc>
      </w:tr>
      <w:tr w:rsidR="00A16C96" w:rsidRPr="00FB586C" w:rsidTr="004E2CBF">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tcPr>
          <w:p w:rsidR="00A16C96" w:rsidRPr="00C7210E" w:rsidRDefault="00A16C96" w:rsidP="00A16C96">
            <w:pPr>
              <w:rPr>
                <w:rFonts w:ascii="Courier New" w:hAnsi="Courier New" w:cs="Courier New"/>
                <w:sz w:val="18"/>
                <w:lang w:val="en-US"/>
              </w:rPr>
            </w:pPr>
            <w:r w:rsidRPr="00C7210E">
              <w:rPr>
                <w:rFonts w:ascii="Courier New" w:hAnsi="Courier New" w:cs="Courier New"/>
                <w:sz w:val="18"/>
                <w:lang w:val="en-US"/>
              </w:rPr>
              <w:t>ellipsis</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tcPr>
          <w:p w:rsidR="00A16C96" w:rsidRPr="00C7210E" w:rsidRDefault="00A16C96" w:rsidP="00A16C96">
            <w:pPr>
              <w:rPr>
                <w:rFonts w:ascii="Courier New" w:hAnsi="Courier New" w:cs="Courier New"/>
                <w:sz w:val="18"/>
                <w:lang w:val="en-US"/>
              </w:rPr>
            </w:pPr>
            <w:r w:rsidRPr="00C7210E">
              <w:rPr>
                <w:rFonts w:ascii="Courier New" w:hAnsi="Courier New" w:cs="Courier New"/>
                <w:sz w:val="18"/>
                <w:lang w:val="en-US"/>
              </w:rPr>
              <w:t>boolean</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tcPr>
          <w:p w:rsidR="00A16C96" w:rsidRPr="0040301B" w:rsidRDefault="00A16C96" w:rsidP="00A16C96">
            <w:pPr>
              <w:rPr>
                <w:lang w:val="en-US"/>
              </w:rPr>
            </w:pPr>
            <w:r w:rsidRPr="0040301B">
              <w:rPr>
                <w:lang w:val="en-US"/>
              </w:rPr>
              <w:t>Set ellipsis on or off in a cell with textual content. T</w:t>
            </w:r>
            <w:r>
              <w:rPr>
                <w:lang w:val="en-US"/>
              </w:rPr>
              <w:t>he full content will only be shown at mouseover.</w:t>
            </w:r>
          </w:p>
        </w:tc>
      </w:tr>
      <w:tr w:rsidR="00A16C96" w:rsidRPr="00C44568" w:rsidTr="004E2CBF">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tcPr>
          <w:p w:rsidR="00A16C96" w:rsidRPr="00306568" w:rsidRDefault="00A16C96" w:rsidP="00A16C96">
            <w:pPr>
              <w:rPr>
                <w:rFonts w:ascii="Courier New" w:hAnsi="Courier New" w:cs="Courier New"/>
                <w:sz w:val="18"/>
              </w:rPr>
            </w:pPr>
            <w:r w:rsidRPr="00C7210E">
              <w:rPr>
                <w:rFonts w:ascii="Courier New" w:hAnsi="Courier New" w:cs="Courier New"/>
                <w:sz w:val="18"/>
                <w:lang w:val="en-US"/>
              </w:rPr>
              <w:t>ell</w:t>
            </w:r>
            <w:r w:rsidRPr="00306568">
              <w:rPr>
                <w:rFonts w:ascii="Courier New" w:hAnsi="Courier New" w:cs="Courier New"/>
                <w:sz w:val="18"/>
              </w:rPr>
              <w:t>ipsis_delay</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tcPr>
          <w:p w:rsidR="00A16C96" w:rsidRPr="00306568" w:rsidRDefault="00A16C96" w:rsidP="00A16C96">
            <w:pPr>
              <w:rPr>
                <w:rFonts w:ascii="Courier New" w:hAnsi="Courier New" w:cs="Courier New"/>
                <w:sz w:val="18"/>
              </w:rPr>
            </w:pPr>
            <w:r w:rsidRPr="00306568">
              <w:rPr>
                <w:rFonts w:ascii="Courier New" w:hAnsi="Courier New" w:cs="Courier New"/>
                <w:sz w:val="18"/>
              </w:rPr>
              <w:t>integer</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tcPr>
          <w:p w:rsidR="00A16C96" w:rsidRDefault="00A16C96" w:rsidP="00A16C96">
            <w:pPr>
              <w:rPr>
                <w:lang w:val="en-US"/>
              </w:rPr>
            </w:pPr>
            <w:r w:rsidRPr="0040301B">
              <w:rPr>
                <w:lang w:val="en-US"/>
              </w:rPr>
              <w:t>Set a delay for ellipsis to be activated. Setting some delay allows users to go with the mouse over ellipsis</w:t>
            </w:r>
            <w:r>
              <w:rPr>
                <w:lang w:val="en-US"/>
              </w:rPr>
              <w:t xml:space="preserve"> cell without immediately getting the full textual content shown</w:t>
            </w:r>
            <w:r w:rsidRPr="0040301B">
              <w:rPr>
                <w:lang w:val="en-US"/>
              </w:rPr>
              <w:t>.</w:t>
            </w:r>
            <w:r>
              <w:rPr>
                <w:lang w:val="en-US"/>
              </w:rPr>
              <w:t xml:space="preserve"> The text will only unwrapped when the mouse keeps on the cell beyond the set delay.</w:t>
            </w:r>
          </w:p>
          <w:p w:rsidR="00A16C96" w:rsidRPr="00CB56A1" w:rsidRDefault="00A16C96" w:rsidP="00A16C96">
            <w:pPr>
              <w:rPr>
                <w:rFonts w:ascii="Courier New" w:hAnsi="Courier New" w:cs="Courier New"/>
                <w:lang w:val="en-US"/>
              </w:rPr>
            </w:pPr>
            <w:r w:rsidRPr="00CB56A1">
              <w:rPr>
                <w:rFonts w:ascii="Courier New" w:hAnsi="Courier New" w:cs="Courier New"/>
                <w:sz w:val="18"/>
                <w:lang w:val="en-US"/>
              </w:rPr>
              <w:t>ellipsis: true,</w:t>
            </w:r>
            <w:r w:rsidRPr="00CB56A1">
              <w:rPr>
                <w:rFonts w:ascii="Courier New" w:hAnsi="Courier New" w:cs="Courier New"/>
                <w:sz w:val="18"/>
                <w:lang w:val="en-US"/>
              </w:rPr>
              <w:br/>
              <w:t>ellipsis_delay: 500</w:t>
            </w:r>
          </w:p>
        </w:tc>
      </w:tr>
      <w:tr w:rsidR="00A16C96" w:rsidRPr="00C44568" w:rsidTr="004E2CBF">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tcPr>
          <w:p w:rsidR="00A16C96" w:rsidRPr="00CB56A1" w:rsidRDefault="00A16C96" w:rsidP="00A16C96">
            <w:pPr>
              <w:rPr>
                <w:rFonts w:ascii="Courier New" w:hAnsi="Courier New" w:cs="Courier New"/>
                <w:sz w:val="18"/>
                <w:lang w:val="en-US"/>
              </w:rPr>
            </w:pPr>
            <w:r w:rsidRPr="00CB56A1">
              <w:rPr>
                <w:rFonts w:ascii="Courier New" w:hAnsi="Courier New" w:cs="Courier New"/>
                <w:sz w:val="18"/>
                <w:lang w:val="en-US"/>
              </w:rPr>
              <w:t>ellipsis_height</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tcPr>
          <w:p w:rsidR="00A16C96" w:rsidRPr="00CB56A1" w:rsidRDefault="00A16C96" w:rsidP="00A16C96">
            <w:pPr>
              <w:rPr>
                <w:rFonts w:ascii="Courier New" w:hAnsi="Courier New" w:cs="Courier New"/>
                <w:sz w:val="18"/>
                <w:lang w:val="en-US"/>
              </w:rPr>
            </w:pPr>
            <w:r w:rsidRPr="00CB56A1">
              <w:rPr>
                <w:rFonts w:ascii="Courier New" w:hAnsi="Courier New" w:cs="Courier New"/>
                <w:sz w:val="18"/>
                <w:lang w:val="en-US"/>
              </w:rPr>
              <w:t>string</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tcPr>
          <w:p w:rsidR="00A16C96" w:rsidRDefault="00A16C96" w:rsidP="00A16C96">
            <w:pPr>
              <w:rPr>
                <w:lang w:val="en-US"/>
              </w:rPr>
            </w:pPr>
            <w:r w:rsidRPr="004E2CBF">
              <w:rPr>
                <w:lang w:val="en-US"/>
              </w:rPr>
              <w:t xml:space="preserve">'max-height' </w:t>
            </w:r>
            <w:r w:rsidRPr="0040301B">
              <w:rPr>
                <w:lang w:val="en-US"/>
              </w:rPr>
              <w:t xml:space="preserve">attribute for </w:t>
            </w:r>
            <w:r w:rsidRPr="004E2CBF">
              <w:rPr>
                <w:lang w:val="en-US"/>
              </w:rPr>
              <w:t xml:space="preserve">ellipsis. </w:t>
            </w:r>
            <w:r w:rsidRPr="0040301B">
              <w:rPr>
                <w:lang w:val="en-US"/>
              </w:rPr>
              <w:t xml:space="preserve">When the cell content goes beyond this value, a scollbar will be added to the ellipsis cell. </w:t>
            </w:r>
          </w:p>
          <w:p w:rsidR="00A16C96" w:rsidRPr="00CB56A1" w:rsidRDefault="00A16C96" w:rsidP="00A16C96">
            <w:pPr>
              <w:rPr>
                <w:rFonts w:ascii="Courier New" w:hAnsi="Courier New" w:cs="Courier New"/>
                <w:lang w:val="en-US"/>
              </w:rPr>
            </w:pPr>
            <w:r w:rsidRPr="00CB56A1">
              <w:rPr>
                <w:rFonts w:ascii="Courier New" w:hAnsi="Courier New" w:cs="Courier New"/>
                <w:sz w:val="18"/>
                <w:lang w:val="en-US"/>
              </w:rPr>
              <w:t>ellipsis_height: "200px"</w:t>
            </w:r>
          </w:p>
        </w:tc>
      </w:tr>
      <w:tr w:rsidR="00A16C96" w:rsidRPr="00FB586C" w:rsidTr="004E2CBF">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tcPr>
          <w:p w:rsidR="00A16C96" w:rsidRPr="00306568" w:rsidRDefault="00A16C96" w:rsidP="00A16C96">
            <w:pPr>
              <w:rPr>
                <w:rFonts w:ascii="Courier New" w:hAnsi="Courier New" w:cs="Courier New"/>
                <w:sz w:val="18"/>
              </w:rPr>
            </w:pPr>
            <w:r w:rsidRPr="00306568">
              <w:rPr>
                <w:rFonts w:ascii="Courier New" w:hAnsi="Courier New" w:cs="Courier New"/>
                <w:sz w:val="18"/>
              </w:rPr>
              <w:t>ellipsis_keep_selected_unwrapped</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tcPr>
          <w:p w:rsidR="00A16C96" w:rsidRPr="00306568" w:rsidRDefault="00A16C96" w:rsidP="00A16C96">
            <w:pPr>
              <w:rPr>
                <w:rFonts w:ascii="Courier New" w:hAnsi="Courier New" w:cs="Courier New"/>
                <w:sz w:val="18"/>
              </w:rPr>
            </w:pPr>
            <w:r w:rsidRPr="00306568">
              <w:rPr>
                <w:rFonts w:ascii="Courier New" w:hAnsi="Courier New" w:cs="Courier New"/>
                <w:sz w:val="18"/>
              </w:rPr>
              <w:t>boolean</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tcPr>
          <w:p w:rsidR="00A16C96" w:rsidRPr="008B26FA" w:rsidRDefault="00A16C96" w:rsidP="00A16C96">
            <w:pPr>
              <w:rPr>
                <w:lang w:val="en-US"/>
              </w:rPr>
            </w:pPr>
            <w:r w:rsidRPr="008B26FA">
              <w:rPr>
                <w:lang w:val="en-US"/>
              </w:rPr>
              <w:t>When true, an unwrapped ellipsis cell will remain open a mouseout; when false, it won’t. Default: true.</w:t>
            </w:r>
          </w:p>
        </w:tc>
      </w:tr>
      <w:tr w:rsidR="00A16C96" w:rsidRPr="00FB586C" w:rsidTr="004E2CBF">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tcPr>
          <w:p w:rsidR="00A16C96" w:rsidRPr="00306568" w:rsidRDefault="00A16C96" w:rsidP="00A16C96">
            <w:pPr>
              <w:rPr>
                <w:rFonts w:ascii="Courier New" w:hAnsi="Courier New" w:cs="Courier New"/>
                <w:sz w:val="18"/>
              </w:rPr>
            </w:pPr>
            <w:r w:rsidRPr="00306568">
              <w:rPr>
                <w:rFonts w:ascii="Courier New" w:hAnsi="Courier New" w:cs="Courier New"/>
                <w:sz w:val="18"/>
              </w:rPr>
              <w:t>ellipsis_unwrap</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tcPr>
          <w:p w:rsidR="00A16C96" w:rsidRPr="00306568" w:rsidRDefault="00A16C96" w:rsidP="00A16C96">
            <w:pPr>
              <w:rPr>
                <w:rFonts w:ascii="Courier New" w:hAnsi="Courier New" w:cs="Courier New"/>
                <w:sz w:val="18"/>
              </w:rPr>
            </w:pPr>
            <w:r w:rsidRPr="00306568">
              <w:rPr>
                <w:rFonts w:ascii="Courier New" w:hAnsi="Courier New" w:cs="Courier New"/>
                <w:sz w:val="18"/>
              </w:rPr>
              <w:t>boolean</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tcPr>
          <w:p w:rsidR="00A16C96" w:rsidRPr="0040301B" w:rsidRDefault="00A16C96" w:rsidP="00A16C96">
            <w:pPr>
              <w:rPr>
                <w:lang w:val="en-US"/>
              </w:rPr>
            </w:pPr>
            <w:r w:rsidRPr="0040301B">
              <w:rPr>
                <w:lang w:val="en-US"/>
              </w:rPr>
              <w:t>When true, the textual content of cell will be unwrapped at mouseover; when false, it won</w:t>
            </w:r>
            <w:r>
              <w:rPr>
                <w:lang w:val="en-US"/>
              </w:rPr>
              <w:t>’t</w:t>
            </w:r>
            <w:r w:rsidRPr="0040301B">
              <w:rPr>
                <w:lang w:val="en-US"/>
              </w:rPr>
              <w:t>.</w:t>
            </w:r>
          </w:p>
        </w:tc>
      </w:tr>
      <w:tr w:rsidR="00A16C96" w:rsidRPr="00C44568" w:rsidTr="004E2CBF">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tcPr>
          <w:p w:rsidR="00A16C96" w:rsidRPr="00CB56A1" w:rsidRDefault="00A16C96" w:rsidP="00A16C96">
            <w:pPr>
              <w:rPr>
                <w:rFonts w:ascii="Courier New" w:hAnsi="Courier New" w:cs="Courier New"/>
                <w:sz w:val="18"/>
                <w:lang w:val="en-US"/>
              </w:rPr>
            </w:pPr>
            <w:r w:rsidRPr="00CB56A1">
              <w:rPr>
                <w:rFonts w:ascii="Courier New" w:hAnsi="Courier New" w:cs="Courier New"/>
                <w:sz w:val="18"/>
                <w:lang w:val="en-US"/>
              </w:rPr>
              <w:t>ellipsis_width</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tcPr>
          <w:p w:rsidR="00A16C96" w:rsidRPr="00CB56A1" w:rsidRDefault="00A16C96" w:rsidP="00A16C96">
            <w:pPr>
              <w:rPr>
                <w:rFonts w:ascii="Courier New" w:hAnsi="Courier New" w:cs="Courier New"/>
                <w:sz w:val="18"/>
                <w:lang w:val="en-US"/>
              </w:rPr>
            </w:pPr>
            <w:r w:rsidRPr="00CB56A1">
              <w:rPr>
                <w:rFonts w:ascii="Courier New" w:hAnsi="Courier New" w:cs="Courier New"/>
                <w:sz w:val="18"/>
                <w:lang w:val="en-US"/>
              </w:rPr>
              <w:t>string</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tcPr>
          <w:p w:rsidR="00A16C96" w:rsidRDefault="00A16C96" w:rsidP="00A16C96">
            <w:pPr>
              <w:rPr>
                <w:lang w:val="en-US"/>
              </w:rPr>
            </w:pPr>
            <w:r w:rsidRPr="0040301B">
              <w:rPr>
                <w:lang w:val="en-US"/>
              </w:rPr>
              <w:t>'max-width' attribute for ellipsis.</w:t>
            </w:r>
          </w:p>
          <w:p w:rsidR="00A16C96" w:rsidRPr="00CB56A1" w:rsidRDefault="00A16C96" w:rsidP="00A16C96">
            <w:pPr>
              <w:rPr>
                <w:rFonts w:ascii="Courier New" w:hAnsi="Courier New" w:cs="Courier New"/>
                <w:lang w:val="en-US"/>
              </w:rPr>
            </w:pPr>
            <w:r w:rsidRPr="00CB56A1">
              <w:rPr>
                <w:rFonts w:ascii="Courier New" w:hAnsi="Courier New" w:cs="Courier New"/>
                <w:sz w:val="18"/>
                <w:lang w:val="en-US"/>
              </w:rPr>
              <w:t>ellipsis_width: ($(window).width())*.33</w:t>
            </w:r>
          </w:p>
        </w:tc>
      </w:tr>
      <w:tr w:rsidR="00A16C96" w:rsidRPr="00C44568" w:rsidTr="004E2CBF">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tcPr>
          <w:p w:rsidR="00A16C96" w:rsidRPr="00306568" w:rsidRDefault="00A16C96" w:rsidP="00A16C96">
            <w:pPr>
              <w:rPr>
                <w:rFonts w:ascii="Courier New" w:hAnsi="Courier New" w:cs="Courier New"/>
                <w:sz w:val="18"/>
              </w:rPr>
            </w:pPr>
            <w:r w:rsidRPr="00306568">
              <w:rPr>
                <w:rFonts w:ascii="Courier New" w:hAnsi="Courier New" w:cs="Courier New"/>
                <w:sz w:val="18"/>
              </w:rPr>
              <w:lastRenderedPageBreak/>
              <w:t>filter</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tcPr>
          <w:p w:rsidR="00A16C96" w:rsidRPr="00306568" w:rsidRDefault="00A16C96" w:rsidP="00A16C96">
            <w:pPr>
              <w:rPr>
                <w:rFonts w:ascii="Courier New" w:hAnsi="Courier New" w:cs="Courier New"/>
                <w:sz w:val="18"/>
              </w:rPr>
            </w:pPr>
            <w:r w:rsidRPr="00306568">
              <w:rPr>
                <w:rFonts w:ascii="Courier New" w:hAnsi="Courier New" w:cs="Courier New"/>
                <w:sz w:val="18"/>
              </w:rPr>
              <w:t>string</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tcPr>
          <w:p w:rsidR="00A16C96" w:rsidRDefault="00A16C96" w:rsidP="00A16C96">
            <w:pPr>
              <w:rPr>
                <w:lang w:val="en-US"/>
              </w:rPr>
            </w:pPr>
            <w:r w:rsidRPr="00306568">
              <w:rPr>
                <w:lang w:val="en-US"/>
              </w:rPr>
              <w:t>Set a filter to be applied at initialization time. Beware: to keep the filter active afterwards, you</w:t>
            </w:r>
            <w:r>
              <w:rPr>
                <w:lang w:val="en-US"/>
              </w:rPr>
              <w:t xml:space="preserve">’ll need to set </w:t>
            </w:r>
            <w:r w:rsidRPr="00306568">
              <w:rPr>
                <w:rFonts w:ascii="Courier New" w:hAnsi="Courier New" w:cs="Courier New"/>
                <w:sz w:val="18"/>
                <w:lang w:val="en-US"/>
              </w:rPr>
              <w:t>'keepfilter':true</w:t>
            </w:r>
            <w:r w:rsidRPr="00306568">
              <w:rPr>
                <w:lang w:val="en-US"/>
              </w:rPr>
              <w:t>.</w:t>
            </w:r>
          </w:p>
          <w:p w:rsidR="00A16C96" w:rsidRPr="00306568" w:rsidRDefault="00A16C96" w:rsidP="00A16C96">
            <w:pPr>
              <w:rPr>
                <w:lang w:val="en-US"/>
              </w:rPr>
            </w:pPr>
            <w:r>
              <w:rPr>
                <w:rFonts w:ascii="Courier New" w:hAnsi="Courier New" w:cs="Courier New"/>
                <w:sz w:val="18"/>
              </w:rPr>
              <w:t>f</w:t>
            </w:r>
            <w:r w:rsidRPr="00306568">
              <w:rPr>
                <w:rFonts w:ascii="Courier New" w:hAnsi="Courier New" w:cs="Courier New"/>
                <w:sz w:val="18"/>
              </w:rPr>
              <w:t>ilter</w:t>
            </w:r>
            <w:r>
              <w:rPr>
                <w:rFonts w:ascii="Courier New" w:hAnsi="Courier New" w:cs="Courier New"/>
                <w:sz w:val="18"/>
              </w:rPr>
              <w:t>: 567</w:t>
            </w:r>
          </w:p>
        </w:tc>
      </w:tr>
      <w:tr w:rsidR="00A16C96" w:rsidRPr="00C44568" w:rsidTr="004E2CBF">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tcPr>
          <w:p w:rsidR="00A16C96" w:rsidRPr="00306568" w:rsidRDefault="00A16C96" w:rsidP="00A16C96">
            <w:pPr>
              <w:rPr>
                <w:rFonts w:ascii="Courier New" w:hAnsi="Courier New" w:cs="Courier New"/>
                <w:sz w:val="18"/>
              </w:rPr>
            </w:pPr>
            <w:r w:rsidRPr="00306568">
              <w:rPr>
                <w:rFonts w:ascii="Courier New" w:hAnsi="Courier New" w:cs="Courier New"/>
                <w:sz w:val="18"/>
              </w:rPr>
              <w:t>flexible_visibility</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tcPr>
          <w:p w:rsidR="00A16C96" w:rsidRPr="00306568" w:rsidRDefault="00A16C96" w:rsidP="00A16C96">
            <w:pPr>
              <w:rPr>
                <w:rFonts w:ascii="Courier New" w:hAnsi="Courier New" w:cs="Courier New"/>
                <w:sz w:val="18"/>
              </w:rPr>
            </w:pPr>
            <w:r w:rsidRPr="00306568">
              <w:rPr>
                <w:rFonts w:ascii="Courier New" w:hAnsi="Courier New" w:cs="Courier New"/>
                <w:sz w:val="18"/>
              </w:rPr>
              <w:t>boolean</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tcPr>
          <w:p w:rsidR="00A16C96" w:rsidRDefault="00A16C96" w:rsidP="00A16C96">
            <w:pPr>
              <w:rPr>
                <w:lang w:val="en-US"/>
              </w:rPr>
            </w:pPr>
            <w:r w:rsidRPr="00306568">
              <w:rPr>
                <w:lang w:val="en-US"/>
              </w:rPr>
              <w:t xml:space="preserve">When 'false', a user won’t be able to change the visibility setting of this column (this can be used when some info has to be kept </w:t>
            </w:r>
            <w:r>
              <w:rPr>
                <w:lang w:val="en-US"/>
              </w:rPr>
              <w:t>h</w:t>
            </w:r>
            <w:r w:rsidRPr="00306568">
              <w:rPr>
                <w:lang w:val="en-US"/>
              </w:rPr>
              <w:t>id</w:t>
            </w:r>
            <w:r>
              <w:rPr>
                <w:lang w:val="en-US"/>
              </w:rPr>
              <w:t>d</w:t>
            </w:r>
            <w:r w:rsidRPr="00306568">
              <w:rPr>
                <w:lang w:val="en-US"/>
              </w:rPr>
              <w:t>en).</w:t>
            </w:r>
          </w:p>
          <w:p w:rsidR="00A16C96" w:rsidRPr="00306568" w:rsidRDefault="00A16C96" w:rsidP="00A16C96">
            <w:pPr>
              <w:rPr>
                <w:lang w:val="en-US"/>
              </w:rPr>
            </w:pPr>
            <w:r w:rsidRPr="00306568">
              <w:rPr>
                <w:rFonts w:ascii="Courier New" w:hAnsi="Courier New" w:cs="Courier New"/>
                <w:sz w:val="18"/>
              </w:rPr>
              <w:t>flexible_visibility</w:t>
            </w:r>
            <w:r>
              <w:rPr>
                <w:rFonts w:ascii="Courier New" w:hAnsi="Courier New" w:cs="Courier New"/>
                <w:sz w:val="18"/>
              </w:rPr>
              <w:t>: true</w:t>
            </w:r>
          </w:p>
        </w:tc>
      </w:tr>
      <w:tr w:rsidR="00A16C96" w:rsidRPr="00FB586C" w:rsidTr="004E2CBF">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tcPr>
          <w:p w:rsidR="00A16C96" w:rsidRPr="00306568" w:rsidRDefault="00A16C96" w:rsidP="00A16C96">
            <w:pPr>
              <w:rPr>
                <w:rFonts w:ascii="Courier New" w:hAnsi="Courier New" w:cs="Courier New"/>
                <w:sz w:val="18"/>
              </w:rPr>
            </w:pPr>
            <w:r w:rsidRPr="00306568">
              <w:rPr>
                <w:rFonts w:ascii="Courier New" w:hAnsi="Courier New" w:cs="Courier New"/>
                <w:sz w:val="18"/>
              </w:rPr>
              <w:t>keepfilter</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tcPr>
          <w:p w:rsidR="00A16C96" w:rsidRPr="00306568" w:rsidRDefault="00A16C96" w:rsidP="00A16C96">
            <w:pPr>
              <w:rPr>
                <w:rFonts w:ascii="Courier New" w:hAnsi="Courier New" w:cs="Courier New"/>
                <w:sz w:val="18"/>
              </w:rPr>
            </w:pPr>
            <w:r w:rsidRPr="00306568">
              <w:rPr>
                <w:rFonts w:ascii="Courier New" w:hAnsi="Courier New" w:cs="Courier New"/>
                <w:sz w:val="18"/>
              </w:rPr>
              <w:t>boolean</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tcPr>
          <w:p w:rsidR="00A16C96" w:rsidRPr="008B26FA" w:rsidRDefault="00A16C96" w:rsidP="00A16C96">
            <w:pPr>
              <w:rPr>
                <w:lang w:val="en-US"/>
              </w:rPr>
            </w:pPr>
            <w:r w:rsidRPr="00306568">
              <w:rPr>
                <w:lang w:val="en-US"/>
              </w:rPr>
              <w:t xml:space="preserve">When 'true', a filter (from parameter 'filter':...) will be reapplied when the Reset button is pressed. </w:t>
            </w:r>
          </w:p>
        </w:tc>
      </w:tr>
      <w:tr w:rsidR="00A16C96" w:rsidRPr="00FB586C" w:rsidTr="004E2CBF">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hideMark/>
          </w:tcPr>
          <w:p w:rsidR="00A16C96" w:rsidRPr="00306568" w:rsidRDefault="00A16C96" w:rsidP="00A16C96">
            <w:pPr>
              <w:rPr>
                <w:rFonts w:ascii="Courier New" w:hAnsi="Courier New" w:cs="Courier New"/>
                <w:sz w:val="18"/>
              </w:rPr>
            </w:pPr>
            <w:r w:rsidRPr="00306568">
              <w:rPr>
                <w:rFonts w:ascii="Courier New" w:hAnsi="Courier New" w:cs="Courier New"/>
                <w:sz w:val="18"/>
              </w:rPr>
              <w:t>nice_name</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hideMark/>
          </w:tcPr>
          <w:p w:rsidR="00A16C96" w:rsidRPr="00306568" w:rsidRDefault="00A16C96" w:rsidP="00A16C96">
            <w:pPr>
              <w:rPr>
                <w:rFonts w:ascii="Courier New" w:hAnsi="Courier New" w:cs="Courier New"/>
                <w:sz w:val="18"/>
              </w:rPr>
            </w:pPr>
            <w:r w:rsidRPr="00306568">
              <w:rPr>
                <w:rFonts w:ascii="Courier New" w:hAnsi="Courier New" w:cs="Courier New"/>
                <w:sz w:val="18"/>
              </w:rPr>
              <w:t>string</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hideMark/>
          </w:tcPr>
          <w:p w:rsidR="00A16C96" w:rsidRDefault="00A16C96" w:rsidP="00A16C96">
            <w:pPr>
              <w:rPr>
                <w:lang w:val="en-US"/>
              </w:rPr>
            </w:pPr>
            <w:r w:rsidRPr="00D87E9D">
              <w:rPr>
                <w:lang w:val="en-US"/>
              </w:rPr>
              <w:t>Give a column having a technical sounding name, a human readable</w:t>
            </w:r>
            <w:r>
              <w:rPr>
                <w:lang w:val="en-US"/>
              </w:rPr>
              <w:t xml:space="preserve"> / user-friendly</w:t>
            </w:r>
            <w:r w:rsidRPr="00D87E9D">
              <w:rPr>
                <w:lang w:val="en-US"/>
              </w:rPr>
              <w:t xml:space="preserve"> name.</w:t>
            </w:r>
          </w:p>
          <w:p w:rsidR="00A16C96" w:rsidRPr="00D87E9D" w:rsidRDefault="00A16C96" w:rsidP="00A16C96">
            <w:pPr>
              <w:rPr>
                <w:lang w:val="en-US"/>
              </w:rPr>
            </w:pPr>
            <w:r>
              <w:rPr>
                <w:lang w:val="en-US"/>
              </w:rPr>
              <w:t xml:space="preserve">The list of column names can be retrieved by calling the Lex’it internal register function  </w:t>
            </w:r>
            <w:r w:rsidRPr="007A0903">
              <w:rPr>
                <w:rFonts w:ascii="Courier New" w:hAnsi="Courier New" w:cs="Courier New"/>
                <w:sz w:val="18"/>
                <w:lang w:val="en-US"/>
              </w:rPr>
              <w:t>mt.getListOfColumnsOf( t )</w:t>
            </w:r>
            <w:r>
              <w:rPr>
                <w:lang w:val="en-US"/>
              </w:rPr>
              <w:t xml:space="preserve">. </w:t>
            </w:r>
            <w:r>
              <w:rPr>
                <w:lang w:val="en-US"/>
              </w:rPr>
              <w:br/>
              <w:t xml:space="preserve">But it one wants to get this list with all names converted in ‘nice names’ (when available), </w:t>
            </w:r>
            <w:r w:rsidRPr="00140DDE">
              <w:rPr>
                <w:rFonts w:ascii="Courier New" w:hAnsi="Courier New" w:cs="Courier New"/>
                <w:sz w:val="18"/>
                <w:lang w:val="en-US"/>
              </w:rPr>
              <w:t>fn.getListOfColumnsNiceNames(t)</w:t>
            </w:r>
            <w:r>
              <w:rPr>
                <w:lang w:val="en-US"/>
              </w:rPr>
              <w:t xml:space="preserve"> is the function to be called instead.</w:t>
            </w:r>
          </w:p>
        </w:tc>
      </w:tr>
      <w:tr w:rsidR="001E2B6D" w:rsidRPr="00FB586C" w:rsidTr="00A16C96">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tcPr>
          <w:p w:rsidR="001E2B6D" w:rsidRPr="00306568" w:rsidRDefault="001E2B6D" w:rsidP="001E2B6D">
            <w:pPr>
              <w:rPr>
                <w:rFonts w:ascii="Courier New" w:hAnsi="Courier New" w:cs="Courier New"/>
                <w:sz w:val="18"/>
              </w:rPr>
            </w:pPr>
            <w:r>
              <w:rPr>
                <w:rFonts w:ascii="Courier New" w:hAnsi="Courier New" w:cs="Courier New"/>
                <w:sz w:val="18"/>
              </w:rPr>
              <w:t>render</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tcPr>
          <w:p w:rsidR="001E2B6D" w:rsidRPr="00306568" w:rsidRDefault="001E2B6D" w:rsidP="001E2B6D">
            <w:pPr>
              <w:rPr>
                <w:rFonts w:ascii="Courier New" w:hAnsi="Courier New" w:cs="Courier New"/>
                <w:sz w:val="18"/>
              </w:rPr>
            </w:pPr>
            <w:r w:rsidRPr="00306568">
              <w:rPr>
                <w:rFonts w:ascii="Courier New" w:hAnsi="Courier New" w:cs="Courier New"/>
                <w:sz w:val="18"/>
              </w:rPr>
              <w:t>function</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tcPr>
          <w:p w:rsidR="001E2B6D" w:rsidRDefault="001E2B6D" w:rsidP="001E2B6D">
            <w:pPr>
              <w:rPr>
                <w:lang w:val="en-US"/>
              </w:rPr>
            </w:pPr>
            <w:r>
              <w:rPr>
                <w:lang w:val="en-US"/>
              </w:rPr>
              <w:t>Modify the content of a text cell upon rendering. This function has no influence on the underlying data.</w:t>
            </w:r>
          </w:p>
          <w:p w:rsidR="001E2B6D" w:rsidRPr="000357E6" w:rsidRDefault="001E2B6D" w:rsidP="001E2B6D">
            <w:pPr>
              <w:rPr>
                <w:rFonts w:ascii="Courier New" w:hAnsi="Courier New" w:cs="Courier New"/>
                <w:lang w:val="en-US"/>
              </w:rPr>
            </w:pPr>
            <w:r w:rsidRPr="00820350">
              <w:rPr>
                <w:rFonts w:ascii="Courier New" w:hAnsi="Courier New" w:cs="Courier New"/>
                <w:sz w:val="18"/>
                <w:lang w:val="en-US"/>
              </w:rPr>
              <w:t xml:space="preserve">render: function(text){ </w:t>
            </w:r>
            <w:r w:rsidRPr="00820350">
              <w:rPr>
                <w:rFonts w:ascii="Courier New" w:hAnsi="Courier New" w:cs="Courier New"/>
                <w:sz w:val="18"/>
                <w:lang w:val="en-US"/>
              </w:rPr>
              <w:br/>
              <w:t xml:space="preserve">   return text.toUpperCase()</w:t>
            </w:r>
            <w:r w:rsidRPr="00820350">
              <w:rPr>
                <w:rFonts w:ascii="Courier New" w:hAnsi="Courier New" w:cs="Courier New"/>
                <w:sz w:val="18"/>
                <w:lang w:val="en-US"/>
              </w:rPr>
              <w:br/>
              <w:t>}</w:t>
            </w:r>
          </w:p>
        </w:tc>
      </w:tr>
      <w:tr w:rsidR="00A16C96" w:rsidRPr="00FB586C" w:rsidTr="004E2CBF">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hideMark/>
          </w:tcPr>
          <w:p w:rsidR="00A16C96" w:rsidRPr="00306568" w:rsidRDefault="00A16C96" w:rsidP="00A16C96">
            <w:pPr>
              <w:rPr>
                <w:rFonts w:ascii="Courier New" w:hAnsi="Courier New" w:cs="Courier New"/>
                <w:sz w:val="18"/>
              </w:rPr>
            </w:pPr>
            <w:r w:rsidRPr="00306568">
              <w:rPr>
                <w:rFonts w:ascii="Courier New" w:hAnsi="Courier New" w:cs="Courier New"/>
                <w:sz w:val="18"/>
              </w:rPr>
              <w:t>searchable</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hideMark/>
          </w:tcPr>
          <w:p w:rsidR="00A16C96" w:rsidRPr="00306568" w:rsidRDefault="00A16C96" w:rsidP="00A16C96">
            <w:pPr>
              <w:rPr>
                <w:rFonts w:ascii="Courier New" w:hAnsi="Courier New" w:cs="Courier New"/>
                <w:sz w:val="18"/>
              </w:rPr>
            </w:pPr>
            <w:r w:rsidRPr="00306568">
              <w:rPr>
                <w:rFonts w:ascii="Courier New" w:hAnsi="Courier New" w:cs="Courier New"/>
                <w:sz w:val="18"/>
              </w:rPr>
              <w:t>boolean</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hideMark/>
          </w:tcPr>
          <w:p w:rsidR="00A16C96" w:rsidRPr="00306568" w:rsidRDefault="00A16C96" w:rsidP="00A16C96">
            <w:pPr>
              <w:rPr>
                <w:lang w:val="en-US"/>
              </w:rPr>
            </w:pPr>
            <w:r w:rsidRPr="00306568">
              <w:rPr>
                <w:lang w:val="en-US"/>
              </w:rPr>
              <w:t>Set a column to be manually searchable (defau</w:t>
            </w:r>
            <w:r>
              <w:rPr>
                <w:lang w:val="en-US"/>
              </w:rPr>
              <w:t>l</w:t>
            </w:r>
            <w:r w:rsidRPr="00306568">
              <w:rPr>
                <w:lang w:val="en-US"/>
              </w:rPr>
              <w:t>t: true).</w:t>
            </w:r>
          </w:p>
        </w:tc>
      </w:tr>
      <w:tr w:rsidR="001E2B6D" w:rsidRPr="00C44568" w:rsidTr="004E2CBF">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tcPr>
          <w:p w:rsidR="001E2B6D" w:rsidRPr="00306568" w:rsidRDefault="001E2B6D" w:rsidP="001E2B6D">
            <w:pPr>
              <w:rPr>
                <w:rFonts w:ascii="Courier New" w:hAnsi="Courier New" w:cs="Courier New"/>
                <w:sz w:val="18"/>
              </w:rPr>
            </w:pPr>
            <w:r>
              <w:rPr>
                <w:rFonts w:ascii="Courier New" w:hAnsi="Courier New" w:cs="Courier New"/>
                <w:sz w:val="18"/>
              </w:rPr>
              <w:t>s</w:t>
            </w:r>
            <w:r w:rsidRPr="00306568">
              <w:rPr>
                <w:rFonts w:ascii="Courier New" w:hAnsi="Courier New" w:cs="Courier New"/>
                <w:sz w:val="18"/>
              </w:rPr>
              <w:t>earchform</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tcPr>
          <w:p w:rsidR="001E2B6D" w:rsidRPr="00306568" w:rsidRDefault="001E2B6D" w:rsidP="001E2B6D">
            <w:pPr>
              <w:rPr>
                <w:rFonts w:ascii="Courier New" w:hAnsi="Courier New" w:cs="Courier New"/>
                <w:sz w:val="18"/>
              </w:rPr>
            </w:pPr>
            <w:r w:rsidRPr="00306568">
              <w:rPr>
                <w:rFonts w:ascii="Courier New" w:hAnsi="Courier New" w:cs="Courier New"/>
                <w:sz w:val="18"/>
              </w:rPr>
              <w:t>function</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tcPr>
          <w:p w:rsidR="001E2B6D" w:rsidRDefault="001E2B6D" w:rsidP="001E2B6D">
            <w:pPr>
              <w:rPr>
                <w:lang w:val="en-US"/>
              </w:rPr>
            </w:pPr>
            <w:r w:rsidRPr="00306568">
              <w:rPr>
                <w:lang w:val="en-US"/>
              </w:rPr>
              <w:t>Set a function to be applied to</w:t>
            </w:r>
            <w:r>
              <w:rPr>
                <w:lang w:val="en-US"/>
              </w:rPr>
              <w:t xml:space="preserve"> </w:t>
            </w:r>
            <w:r w:rsidRPr="00306568">
              <w:rPr>
                <w:lang w:val="en-US"/>
              </w:rPr>
              <w:t>some filter value as soon as a search is started:</w:t>
            </w:r>
            <w:r>
              <w:rPr>
                <w:lang w:val="en-US"/>
              </w:rPr>
              <w:t xml:space="preserve"> this can be used to automatically replace some search terms by other, etc. to ensure a successful search.</w:t>
            </w:r>
          </w:p>
          <w:p w:rsidR="001E2B6D" w:rsidRPr="00306568" w:rsidRDefault="001E2B6D" w:rsidP="001E2B6D">
            <w:pPr>
              <w:rPr>
                <w:lang w:val="en-US"/>
              </w:rPr>
            </w:pPr>
            <w:r w:rsidRPr="007E3816">
              <w:rPr>
                <w:lang w:val="en-US"/>
              </w:rPr>
              <w:t xml:space="preserve">Synonym: </w:t>
            </w:r>
            <w:r>
              <w:rPr>
                <w:rFonts w:ascii="Courier New" w:hAnsi="Courier New" w:cs="Courier New"/>
                <w:sz w:val="18"/>
                <w:lang w:val="en-US"/>
              </w:rPr>
              <w:t>"searchpreprocess</w:t>
            </w:r>
            <w:r w:rsidRPr="00DF3B5D">
              <w:rPr>
                <w:rFonts w:ascii="Courier New" w:hAnsi="Courier New" w:cs="Courier New"/>
                <w:sz w:val="18"/>
                <w:lang w:val="en-US"/>
              </w:rPr>
              <w:t>"</w:t>
            </w:r>
          </w:p>
        </w:tc>
      </w:tr>
      <w:tr w:rsidR="001E2B6D" w:rsidRPr="00C44568" w:rsidTr="004E2CBF">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tcPr>
          <w:p w:rsidR="001E2B6D" w:rsidRPr="00306568" w:rsidRDefault="001E2B6D" w:rsidP="001E2B6D">
            <w:pPr>
              <w:rPr>
                <w:rFonts w:ascii="Courier New" w:hAnsi="Courier New" w:cs="Courier New"/>
                <w:sz w:val="18"/>
              </w:rPr>
            </w:pPr>
            <w:r>
              <w:rPr>
                <w:rFonts w:ascii="Courier New" w:hAnsi="Courier New" w:cs="Courier New"/>
                <w:sz w:val="18"/>
                <w:lang w:val="en-US"/>
              </w:rPr>
              <w:t>searchpreprocess</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tcPr>
          <w:p w:rsidR="001E2B6D" w:rsidRPr="00306568" w:rsidRDefault="001E2B6D" w:rsidP="001E2B6D">
            <w:pPr>
              <w:rPr>
                <w:rFonts w:ascii="Courier New" w:hAnsi="Courier New" w:cs="Courier New"/>
                <w:sz w:val="18"/>
              </w:rPr>
            </w:pPr>
            <w:r w:rsidRPr="00306568">
              <w:rPr>
                <w:rFonts w:ascii="Courier New" w:hAnsi="Courier New" w:cs="Courier New"/>
                <w:sz w:val="18"/>
              </w:rPr>
              <w:t>function</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tcPr>
          <w:p w:rsidR="001E2B6D" w:rsidRDefault="001E2B6D" w:rsidP="001E2B6D">
            <w:pPr>
              <w:rPr>
                <w:lang w:val="en-US"/>
              </w:rPr>
            </w:pPr>
            <w:r w:rsidRPr="00306568">
              <w:rPr>
                <w:lang w:val="en-US"/>
              </w:rPr>
              <w:t>Set a function to be applied to</w:t>
            </w:r>
            <w:r>
              <w:rPr>
                <w:lang w:val="en-US"/>
              </w:rPr>
              <w:t xml:space="preserve"> </w:t>
            </w:r>
            <w:r w:rsidRPr="00306568">
              <w:rPr>
                <w:lang w:val="en-US"/>
              </w:rPr>
              <w:t>some filter value as soon as a search is started:</w:t>
            </w:r>
            <w:r>
              <w:rPr>
                <w:lang w:val="en-US"/>
              </w:rPr>
              <w:t xml:space="preserve"> this can be used to automatically replace some search terms by </w:t>
            </w:r>
            <w:r>
              <w:rPr>
                <w:lang w:val="en-US"/>
              </w:rPr>
              <w:lastRenderedPageBreak/>
              <w:t>other, etc. to ensure a successful search.</w:t>
            </w:r>
          </w:p>
          <w:p w:rsidR="001E2B6D" w:rsidRPr="00306568" w:rsidRDefault="001E2B6D" w:rsidP="001E2B6D">
            <w:pPr>
              <w:rPr>
                <w:lang w:val="en-US"/>
              </w:rPr>
            </w:pPr>
            <w:r w:rsidRPr="007E3816">
              <w:rPr>
                <w:lang w:val="en-US"/>
              </w:rPr>
              <w:t xml:space="preserve">Synonym: </w:t>
            </w:r>
            <w:r>
              <w:rPr>
                <w:rFonts w:ascii="Courier New" w:hAnsi="Courier New" w:cs="Courier New"/>
                <w:sz w:val="18"/>
                <w:lang w:val="en-US"/>
              </w:rPr>
              <w:t>"</w:t>
            </w:r>
            <w:r>
              <w:rPr>
                <w:rFonts w:ascii="Courier New" w:hAnsi="Courier New" w:cs="Courier New"/>
                <w:sz w:val="18"/>
              </w:rPr>
              <w:t>s</w:t>
            </w:r>
            <w:r w:rsidRPr="00306568">
              <w:rPr>
                <w:rFonts w:ascii="Courier New" w:hAnsi="Courier New" w:cs="Courier New"/>
                <w:sz w:val="18"/>
              </w:rPr>
              <w:t>earchform</w:t>
            </w:r>
            <w:r w:rsidRPr="00DF3B5D">
              <w:rPr>
                <w:rFonts w:ascii="Courier New" w:hAnsi="Courier New" w:cs="Courier New"/>
                <w:sz w:val="18"/>
                <w:lang w:val="en-US"/>
              </w:rPr>
              <w:t>"</w:t>
            </w:r>
          </w:p>
        </w:tc>
      </w:tr>
      <w:tr w:rsidR="00A16C96" w:rsidRPr="00FB586C" w:rsidTr="004E2CBF">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hideMark/>
          </w:tcPr>
          <w:p w:rsidR="00A16C96" w:rsidRPr="00306568" w:rsidRDefault="00A16C96" w:rsidP="00A16C96">
            <w:pPr>
              <w:rPr>
                <w:rFonts w:ascii="Courier New" w:hAnsi="Courier New" w:cs="Courier New"/>
                <w:sz w:val="18"/>
              </w:rPr>
            </w:pPr>
            <w:r w:rsidRPr="00306568">
              <w:rPr>
                <w:rFonts w:ascii="Courier New" w:hAnsi="Courier New" w:cs="Courier New"/>
                <w:sz w:val="18"/>
              </w:rPr>
              <w:lastRenderedPageBreak/>
              <w:t>sortable</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hideMark/>
          </w:tcPr>
          <w:p w:rsidR="00A16C96" w:rsidRPr="00306568" w:rsidRDefault="00A16C96" w:rsidP="00A16C96">
            <w:pPr>
              <w:rPr>
                <w:rFonts w:ascii="Courier New" w:hAnsi="Courier New" w:cs="Courier New"/>
                <w:sz w:val="18"/>
              </w:rPr>
            </w:pPr>
            <w:r w:rsidRPr="00306568">
              <w:rPr>
                <w:rFonts w:ascii="Courier New" w:hAnsi="Courier New" w:cs="Courier New"/>
                <w:sz w:val="18"/>
              </w:rPr>
              <w:t>boolean</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hideMark/>
          </w:tcPr>
          <w:p w:rsidR="00A16C96" w:rsidRPr="00306568" w:rsidRDefault="00A16C96" w:rsidP="00A16C96">
            <w:pPr>
              <w:rPr>
                <w:lang w:val="en-US"/>
              </w:rPr>
            </w:pPr>
            <w:r w:rsidRPr="00306568">
              <w:rPr>
                <w:lang w:val="en-US"/>
              </w:rPr>
              <w:t xml:space="preserve">Set a column to be manually </w:t>
            </w:r>
            <w:r>
              <w:rPr>
                <w:lang w:val="en-US"/>
              </w:rPr>
              <w:t>sortable</w:t>
            </w:r>
            <w:r w:rsidRPr="00306568">
              <w:rPr>
                <w:lang w:val="en-US"/>
              </w:rPr>
              <w:t xml:space="preserve"> (defau</w:t>
            </w:r>
            <w:r>
              <w:rPr>
                <w:lang w:val="en-US"/>
              </w:rPr>
              <w:t>l</w:t>
            </w:r>
            <w:r w:rsidRPr="00306568">
              <w:rPr>
                <w:lang w:val="en-US"/>
              </w:rPr>
              <w:t>t: true).</w:t>
            </w:r>
          </w:p>
        </w:tc>
      </w:tr>
      <w:tr w:rsidR="00A16C96" w:rsidRPr="00FB586C" w:rsidTr="004E2CBF">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hideMark/>
          </w:tcPr>
          <w:p w:rsidR="00A16C96" w:rsidRPr="00306568" w:rsidRDefault="00A16C96" w:rsidP="00A16C96">
            <w:pPr>
              <w:rPr>
                <w:rFonts w:ascii="Courier New" w:hAnsi="Courier New" w:cs="Courier New"/>
                <w:sz w:val="18"/>
                <w:lang w:val="en-US"/>
              </w:rPr>
            </w:pPr>
            <w:r w:rsidRPr="00306568">
              <w:rPr>
                <w:rFonts w:ascii="Courier New" w:hAnsi="Courier New" w:cs="Courier New"/>
                <w:sz w:val="18"/>
                <w:lang w:val="en-US"/>
              </w:rPr>
              <w:t>textcolor</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hideMark/>
          </w:tcPr>
          <w:p w:rsidR="00A16C96" w:rsidRPr="00306568" w:rsidRDefault="00A16C96" w:rsidP="00A16C96">
            <w:pPr>
              <w:rPr>
                <w:rFonts w:ascii="Courier New" w:hAnsi="Courier New" w:cs="Courier New"/>
                <w:sz w:val="18"/>
                <w:lang w:val="en-US"/>
              </w:rPr>
            </w:pPr>
            <w:r w:rsidRPr="00306568">
              <w:rPr>
                <w:rFonts w:ascii="Courier New" w:hAnsi="Courier New" w:cs="Courier New"/>
                <w:sz w:val="18"/>
                <w:lang w:val="en-US"/>
              </w:rPr>
              <w:t>string</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hideMark/>
          </w:tcPr>
          <w:p w:rsidR="00A16C96" w:rsidRPr="00306568" w:rsidRDefault="00A16C96" w:rsidP="00A16C96">
            <w:pPr>
              <w:rPr>
                <w:lang w:val="en-US"/>
              </w:rPr>
            </w:pPr>
            <w:r>
              <w:rPr>
                <w:lang w:val="en-US"/>
              </w:rPr>
              <w:t>Set the font color in a column</w:t>
            </w:r>
            <w:r w:rsidRPr="00306568">
              <w:rPr>
                <w:lang w:val="en-US"/>
              </w:rPr>
              <w:t>.</w:t>
            </w:r>
          </w:p>
        </w:tc>
      </w:tr>
      <w:tr w:rsidR="00A16C96" w:rsidRPr="00FB586C" w:rsidTr="004E2CBF">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hideMark/>
          </w:tcPr>
          <w:p w:rsidR="00A16C96" w:rsidRPr="000357E6" w:rsidRDefault="00A16C96" w:rsidP="00A16C96">
            <w:pPr>
              <w:rPr>
                <w:rFonts w:ascii="Courier New" w:hAnsi="Courier New" w:cs="Courier New"/>
                <w:sz w:val="18"/>
                <w:lang w:val="en-US"/>
              </w:rPr>
            </w:pPr>
            <w:r w:rsidRPr="000357E6">
              <w:rPr>
                <w:rFonts w:ascii="Courier New" w:hAnsi="Courier New" w:cs="Courier New"/>
                <w:sz w:val="18"/>
                <w:lang w:val="en-US"/>
              </w:rPr>
              <w:t>textfont</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hideMark/>
          </w:tcPr>
          <w:p w:rsidR="00A16C96" w:rsidRPr="000357E6" w:rsidRDefault="00A16C96" w:rsidP="00A16C96">
            <w:pPr>
              <w:rPr>
                <w:rFonts w:ascii="Courier New" w:hAnsi="Courier New" w:cs="Courier New"/>
                <w:sz w:val="18"/>
                <w:lang w:val="en-US"/>
              </w:rPr>
            </w:pPr>
            <w:r w:rsidRPr="000357E6">
              <w:rPr>
                <w:rFonts w:ascii="Courier New" w:hAnsi="Courier New" w:cs="Courier New"/>
                <w:sz w:val="18"/>
                <w:lang w:val="en-US"/>
              </w:rPr>
              <w:t>string</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hideMark/>
          </w:tcPr>
          <w:p w:rsidR="00A16C96" w:rsidRPr="00306568" w:rsidRDefault="00A16C96" w:rsidP="00A16C96">
            <w:pPr>
              <w:rPr>
                <w:lang w:val="en-US"/>
              </w:rPr>
            </w:pPr>
            <w:r>
              <w:rPr>
                <w:lang w:val="en-US"/>
              </w:rPr>
              <w:t>Set the f</w:t>
            </w:r>
            <w:r w:rsidRPr="00306568">
              <w:rPr>
                <w:lang w:val="en-US"/>
              </w:rPr>
              <w:t xml:space="preserve">ont-family </w:t>
            </w:r>
            <w:r>
              <w:rPr>
                <w:lang w:val="en-US"/>
              </w:rPr>
              <w:t>in a column</w:t>
            </w:r>
            <w:r w:rsidRPr="00306568">
              <w:rPr>
                <w:lang w:val="en-US"/>
              </w:rPr>
              <w:t>.</w:t>
            </w:r>
          </w:p>
        </w:tc>
      </w:tr>
      <w:tr w:rsidR="00A16C96" w:rsidRPr="00FB586C" w:rsidTr="004E2CBF">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hideMark/>
          </w:tcPr>
          <w:p w:rsidR="00A16C96" w:rsidRPr="000357E6" w:rsidRDefault="00A16C96" w:rsidP="00A16C96">
            <w:pPr>
              <w:rPr>
                <w:rFonts w:ascii="Courier New" w:hAnsi="Courier New" w:cs="Courier New"/>
                <w:sz w:val="18"/>
                <w:lang w:val="en-US"/>
              </w:rPr>
            </w:pPr>
            <w:r w:rsidRPr="000357E6">
              <w:rPr>
                <w:rFonts w:ascii="Courier New" w:hAnsi="Courier New" w:cs="Courier New"/>
                <w:sz w:val="18"/>
                <w:lang w:val="en-US"/>
              </w:rPr>
              <w:t>textsize</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hideMark/>
          </w:tcPr>
          <w:p w:rsidR="00A16C96" w:rsidRPr="000357E6" w:rsidRDefault="00A16C96" w:rsidP="00A16C96">
            <w:pPr>
              <w:rPr>
                <w:rFonts w:ascii="Courier New" w:hAnsi="Courier New" w:cs="Courier New"/>
                <w:sz w:val="18"/>
                <w:lang w:val="en-US"/>
              </w:rPr>
            </w:pPr>
            <w:r w:rsidRPr="000357E6">
              <w:rPr>
                <w:rFonts w:ascii="Courier New" w:hAnsi="Courier New" w:cs="Courier New"/>
                <w:sz w:val="18"/>
                <w:lang w:val="en-US"/>
              </w:rPr>
              <w:t>string</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hideMark/>
          </w:tcPr>
          <w:p w:rsidR="00A16C96" w:rsidRPr="00306568" w:rsidRDefault="00A16C96" w:rsidP="00A16C96">
            <w:pPr>
              <w:rPr>
                <w:lang w:val="en-US"/>
              </w:rPr>
            </w:pPr>
            <w:r>
              <w:rPr>
                <w:lang w:val="en-US"/>
              </w:rPr>
              <w:t>Set the f</w:t>
            </w:r>
            <w:r w:rsidRPr="00306568">
              <w:rPr>
                <w:lang w:val="en-US"/>
              </w:rPr>
              <w:t xml:space="preserve">ont-size </w:t>
            </w:r>
            <w:r>
              <w:rPr>
                <w:lang w:val="en-US"/>
              </w:rPr>
              <w:t>in a column</w:t>
            </w:r>
            <w:r w:rsidRPr="00306568">
              <w:rPr>
                <w:lang w:val="en-US"/>
              </w:rPr>
              <w:t>.</w:t>
            </w:r>
          </w:p>
        </w:tc>
      </w:tr>
      <w:tr w:rsidR="00A16C96" w:rsidRPr="00FB586C" w:rsidTr="004E2CBF">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hideMark/>
          </w:tcPr>
          <w:p w:rsidR="00A16C96" w:rsidRPr="00306568" w:rsidRDefault="00A16C96" w:rsidP="00A16C96">
            <w:pPr>
              <w:rPr>
                <w:rFonts w:ascii="Courier New" w:hAnsi="Courier New" w:cs="Courier New"/>
                <w:sz w:val="18"/>
              </w:rPr>
            </w:pPr>
            <w:r w:rsidRPr="00306568">
              <w:rPr>
                <w:rFonts w:ascii="Courier New" w:hAnsi="Courier New" w:cs="Courier New"/>
                <w:sz w:val="18"/>
              </w:rPr>
              <w:t>textstyle</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hideMark/>
          </w:tcPr>
          <w:p w:rsidR="00A16C96" w:rsidRPr="00306568" w:rsidRDefault="00A16C96" w:rsidP="00A16C96">
            <w:pPr>
              <w:rPr>
                <w:rFonts w:ascii="Courier New" w:hAnsi="Courier New" w:cs="Courier New"/>
                <w:sz w:val="18"/>
              </w:rPr>
            </w:pPr>
            <w:r w:rsidRPr="00306568">
              <w:rPr>
                <w:rFonts w:ascii="Courier New" w:hAnsi="Courier New" w:cs="Courier New"/>
                <w:sz w:val="18"/>
              </w:rPr>
              <w:t>string</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hideMark/>
          </w:tcPr>
          <w:p w:rsidR="00A16C96" w:rsidRPr="00306568" w:rsidRDefault="00A16C96" w:rsidP="00A16C96">
            <w:pPr>
              <w:rPr>
                <w:lang w:val="en-US"/>
              </w:rPr>
            </w:pPr>
            <w:r>
              <w:rPr>
                <w:lang w:val="en-US"/>
              </w:rPr>
              <w:t>Set the f</w:t>
            </w:r>
            <w:r w:rsidRPr="00306568">
              <w:rPr>
                <w:lang w:val="en-US"/>
              </w:rPr>
              <w:t xml:space="preserve">ont-style </w:t>
            </w:r>
            <w:r>
              <w:rPr>
                <w:lang w:val="en-US"/>
              </w:rPr>
              <w:t>in a column</w:t>
            </w:r>
            <w:r w:rsidRPr="00306568">
              <w:rPr>
                <w:lang w:val="en-US"/>
              </w:rPr>
              <w:t>.</w:t>
            </w:r>
          </w:p>
        </w:tc>
      </w:tr>
      <w:tr w:rsidR="00A16C96" w:rsidRPr="00FB586C" w:rsidTr="004E2CBF">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hideMark/>
          </w:tcPr>
          <w:p w:rsidR="00A16C96" w:rsidRPr="00306568" w:rsidRDefault="00A16C96" w:rsidP="00A16C96">
            <w:pPr>
              <w:rPr>
                <w:rFonts w:ascii="Courier New" w:hAnsi="Courier New" w:cs="Courier New"/>
                <w:sz w:val="18"/>
              </w:rPr>
            </w:pPr>
            <w:r w:rsidRPr="00306568">
              <w:rPr>
                <w:rFonts w:ascii="Courier New" w:hAnsi="Courier New" w:cs="Courier New"/>
                <w:sz w:val="18"/>
              </w:rPr>
              <w:t>textweight</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hideMark/>
          </w:tcPr>
          <w:p w:rsidR="00A16C96" w:rsidRPr="00306568" w:rsidRDefault="00A16C96" w:rsidP="00A16C96">
            <w:pPr>
              <w:rPr>
                <w:rFonts w:ascii="Courier New" w:hAnsi="Courier New" w:cs="Courier New"/>
                <w:sz w:val="18"/>
              </w:rPr>
            </w:pPr>
            <w:r w:rsidRPr="00306568">
              <w:rPr>
                <w:rFonts w:ascii="Courier New" w:hAnsi="Courier New" w:cs="Courier New"/>
                <w:sz w:val="18"/>
              </w:rPr>
              <w:t>string</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hideMark/>
          </w:tcPr>
          <w:p w:rsidR="00A16C96" w:rsidRPr="00306568" w:rsidRDefault="00A16C96" w:rsidP="00A16C96">
            <w:pPr>
              <w:rPr>
                <w:lang w:val="en-US"/>
              </w:rPr>
            </w:pPr>
            <w:r w:rsidRPr="00306568">
              <w:rPr>
                <w:lang w:val="en-US"/>
              </w:rPr>
              <w:t xml:space="preserve">Set the font-weight </w:t>
            </w:r>
            <w:r>
              <w:rPr>
                <w:lang w:val="en-US"/>
              </w:rPr>
              <w:t>in a column</w:t>
            </w:r>
            <w:r w:rsidRPr="00306568">
              <w:rPr>
                <w:lang w:val="en-US"/>
              </w:rPr>
              <w:t>.</w:t>
            </w:r>
          </w:p>
        </w:tc>
      </w:tr>
      <w:tr w:rsidR="00A16C96" w:rsidRPr="00FB586C" w:rsidTr="004E2CBF">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hideMark/>
          </w:tcPr>
          <w:p w:rsidR="00A16C96" w:rsidRPr="004608C3" w:rsidRDefault="00A16C96" w:rsidP="00A16C96">
            <w:pPr>
              <w:rPr>
                <w:rFonts w:ascii="Courier New" w:hAnsi="Courier New" w:cs="Courier New"/>
                <w:sz w:val="18"/>
                <w:lang w:val="en-US"/>
              </w:rPr>
            </w:pPr>
            <w:r>
              <w:rPr>
                <w:rFonts w:ascii="Courier New" w:hAnsi="Courier New" w:cs="Courier New"/>
                <w:sz w:val="18"/>
                <w:lang w:val="en-US"/>
              </w:rPr>
              <w:t>v</w:t>
            </w:r>
            <w:r w:rsidRPr="004608C3">
              <w:rPr>
                <w:rFonts w:ascii="Courier New" w:hAnsi="Courier New" w:cs="Courier New"/>
                <w:sz w:val="18"/>
                <w:lang w:val="en-US"/>
              </w:rPr>
              <w:t>alidator</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hideMark/>
          </w:tcPr>
          <w:p w:rsidR="00A16C96" w:rsidRPr="00306568" w:rsidRDefault="00A16C96" w:rsidP="00A16C96">
            <w:pPr>
              <w:rPr>
                <w:rFonts w:ascii="Courier New" w:hAnsi="Courier New" w:cs="Courier New"/>
                <w:sz w:val="18"/>
              </w:rPr>
            </w:pPr>
            <w:r w:rsidRPr="00306568">
              <w:rPr>
                <w:rFonts w:ascii="Courier New" w:hAnsi="Courier New" w:cs="Courier New"/>
                <w:sz w:val="18"/>
              </w:rPr>
              <w:t>string</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hideMark/>
          </w:tcPr>
          <w:p w:rsidR="00A16C96" w:rsidRDefault="00A16C96" w:rsidP="00A16C96">
            <w:pPr>
              <w:rPr>
                <w:lang w:val="en-US"/>
              </w:rPr>
            </w:pPr>
            <w:r w:rsidRPr="00764808">
              <w:rPr>
                <w:lang w:val="en-US"/>
              </w:rPr>
              <w:t xml:space="preserve">Set a key that HAS to be pressed when one uses a select menu in a cell. </w:t>
            </w:r>
            <w:r>
              <w:rPr>
                <w:lang w:val="en-US"/>
              </w:rPr>
              <w:t>This can be convenient to prevent selecting an item by mistake when moving the mouse or so. Pressing the key indicates that one is selecting on purpose.</w:t>
            </w:r>
          </w:p>
          <w:p w:rsidR="00A16C96" w:rsidRPr="00CB56A1" w:rsidRDefault="00A16C96" w:rsidP="00A16C96">
            <w:pPr>
              <w:rPr>
                <w:rFonts w:ascii="Courier New" w:hAnsi="Courier New" w:cs="Courier New"/>
                <w:lang w:val="en-US"/>
              </w:rPr>
            </w:pPr>
            <w:r w:rsidRPr="00CB56A1">
              <w:rPr>
                <w:rFonts w:ascii="Courier New" w:hAnsi="Courier New" w:cs="Courier New"/>
                <w:sz w:val="18"/>
                <w:lang w:val="en-US"/>
              </w:rPr>
              <w:t>"some_column": {</w:t>
            </w:r>
            <w:r w:rsidRPr="00CB56A1">
              <w:rPr>
                <w:rFonts w:ascii="Courier New" w:hAnsi="Courier New" w:cs="Courier New"/>
                <w:sz w:val="18"/>
                <w:lang w:val="en-US"/>
              </w:rPr>
              <w:br/>
            </w:r>
            <w:r w:rsidRPr="00CB56A1">
              <w:rPr>
                <w:rFonts w:ascii="Courier New" w:hAnsi="Courier New" w:cs="Courier New"/>
                <w:sz w:val="18"/>
                <w:lang w:val="en-US"/>
              </w:rPr>
              <w:tab/>
            </w:r>
            <w:r>
              <w:rPr>
                <w:rFonts w:ascii="Courier New" w:hAnsi="Courier New" w:cs="Courier New"/>
                <w:sz w:val="18"/>
                <w:lang w:val="en-US"/>
              </w:rPr>
              <w:t>editable</w:t>
            </w:r>
            <w:r w:rsidRPr="00CB56A1">
              <w:rPr>
                <w:rFonts w:ascii="Courier New" w:hAnsi="Courier New" w:cs="Courier New"/>
                <w:sz w:val="18"/>
                <w:lang w:val="en-US"/>
              </w:rPr>
              <w:t>: true,</w:t>
            </w:r>
            <w:r w:rsidRPr="00CB56A1">
              <w:rPr>
                <w:rFonts w:ascii="Courier New" w:hAnsi="Courier New" w:cs="Courier New"/>
                <w:sz w:val="18"/>
                <w:lang w:val="en-US"/>
              </w:rPr>
              <w:br/>
            </w:r>
            <w:r w:rsidRPr="00CB56A1">
              <w:rPr>
                <w:rFonts w:ascii="Courier New" w:hAnsi="Courier New" w:cs="Courier New"/>
                <w:sz w:val="18"/>
                <w:lang w:val="en-US"/>
              </w:rPr>
              <w:tab/>
              <w:t>validator: "shift"</w:t>
            </w:r>
            <w:r w:rsidRPr="00CB56A1">
              <w:rPr>
                <w:rFonts w:ascii="Courier New" w:hAnsi="Courier New" w:cs="Courier New"/>
                <w:sz w:val="18"/>
                <w:lang w:val="en-US"/>
              </w:rPr>
              <w:br/>
              <w:t>}</w:t>
            </w:r>
          </w:p>
          <w:p w:rsidR="00A16C96" w:rsidRPr="00764808" w:rsidRDefault="00A16C96" w:rsidP="00A16C96">
            <w:pPr>
              <w:rPr>
                <w:lang w:val="en-US"/>
              </w:rPr>
            </w:pPr>
          </w:p>
        </w:tc>
      </w:tr>
      <w:tr w:rsidR="00A16C96" w:rsidRPr="00FB586C" w:rsidTr="004E2CBF">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hideMark/>
          </w:tcPr>
          <w:p w:rsidR="00A16C96" w:rsidRPr="00764808" w:rsidRDefault="00A16C96" w:rsidP="00A16C96">
            <w:pPr>
              <w:rPr>
                <w:rFonts w:ascii="Courier New" w:hAnsi="Courier New" w:cs="Courier New"/>
                <w:sz w:val="18"/>
                <w:lang w:val="en-US"/>
              </w:rPr>
            </w:pPr>
            <w:r>
              <w:rPr>
                <w:rFonts w:ascii="Courier New" w:hAnsi="Courier New" w:cs="Courier New"/>
                <w:sz w:val="18"/>
                <w:lang w:val="en-US"/>
              </w:rPr>
              <w:t>visible</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hideMark/>
          </w:tcPr>
          <w:p w:rsidR="00A16C96" w:rsidRPr="00764808" w:rsidRDefault="00A16C96" w:rsidP="00A16C96">
            <w:pPr>
              <w:rPr>
                <w:rFonts w:ascii="Courier New" w:hAnsi="Courier New" w:cs="Courier New"/>
                <w:sz w:val="18"/>
                <w:lang w:val="en-US"/>
              </w:rPr>
            </w:pPr>
            <w:r w:rsidRPr="00764808">
              <w:rPr>
                <w:rFonts w:ascii="Courier New" w:hAnsi="Courier New" w:cs="Courier New"/>
                <w:sz w:val="18"/>
                <w:lang w:val="en-US"/>
              </w:rPr>
              <w:t>boolean</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hideMark/>
          </w:tcPr>
          <w:p w:rsidR="00A16C96" w:rsidRPr="007254F7" w:rsidRDefault="00A16C96" w:rsidP="00A16C96">
            <w:pPr>
              <w:rPr>
                <w:lang w:val="en-US"/>
              </w:rPr>
            </w:pPr>
            <w:r w:rsidRPr="00306568">
              <w:rPr>
                <w:lang w:val="en-US"/>
              </w:rPr>
              <w:t xml:space="preserve">Set the visibility of a column. </w:t>
            </w:r>
            <w:r w:rsidRPr="007254F7">
              <w:rPr>
                <w:lang w:val="en-US"/>
              </w:rPr>
              <w:t xml:space="preserve">To prevent the user from modifying the default setting, </w:t>
            </w:r>
            <w:r>
              <w:rPr>
                <w:lang w:val="en-US"/>
              </w:rPr>
              <w:t>set</w:t>
            </w:r>
            <w:r w:rsidRPr="007254F7">
              <w:rPr>
                <w:lang w:val="en-US"/>
              </w:rPr>
              <w:t xml:space="preserve"> </w:t>
            </w:r>
            <w:r w:rsidRPr="004C3692">
              <w:rPr>
                <w:rFonts w:ascii="Courier New" w:hAnsi="Courier New" w:cs="Courier New"/>
                <w:sz w:val="18"/>
                <w:lang w:val="en-US"/>
              </w:rPr>
              <w:t>"flexible_visibility": false</w:t>
            </w:r>
            <w:r w:rsidRPr="007254F7">
              <w:rPr>
                <w:lang w:val="en-US"/>
              </w:rPr>
              <w:t xml:space="preserve"> </w:t>
            </w:r>
            <w:r>
              <w:rPr>
                <w:lang w:val="en-US"/>
              </w:rPr>
              <w:t>as well!</w:t>
            </w:r>
          </w:p>
        </w:tc>
      </w:tr>
      <w:tr w:rsidR="00A16C96" w:rsidRPr="00FB586C" w:rsidTr="004E2CBF">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hideMark/>
          </w:tcPr>
          <w:p w:rsidR="00A16C96" w:rsidRPr="00306568" w:rsidRDefault="00A16C96" w:rsidP="00A16C96">
            <w:pPr>
              <w:rPr>
                <w:rFonts w:ascii="Courier New" w:hAnsi="Courier New" w:cs="Courier New"/>
                <w:sz w:val="18"/>
              </w:rPr>
            </w:pPr>
            <w:r w:rsidRPr="00306568">
              <w:rPr>
                <w:rFonts w:ascii="Courier New" w:hAnsi="Courier New" w:cs="Courier New"/>
                <w:sz w:val="18"/>
              </w:rPr>
              <w:t>width</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hideMark/>
          </w:tcPr>
          <w:p w:rsidR="00A16C96" w:rsidRPr="00306568" w:rsidRDefault="00A16C96" w:rsidP="00A16C96">
            <w:pPr>
              <w:rPr>
                <w:rFonts w:ascii="Courier New" w:hAnsi="Courier New" w:cs="Courier New"/>
                <w:sz w:val="18"/>
              </w:rPr>
            </w:pPr>
            <w:r w:rsidRPr="00306568">
              <w:rPr>
                <w:rFonts w:ascii="Courier New" w:hAnsi="Courier New" w:cs="Courier New"/>
                <w:sz w:val="18"/>
              </w:rPr>
              <w:t>string</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hideMark/>
          </w:tcPr>
          <w:p w:rsidR="00A16C96" w:rsidRPr="00764808" w:rsidRDefault="00A16C96" w:rsidP="00A16C96">
            <w:pPr>
              <w:rPr>
                <w:lang w:val="en-US"/>
              </w:rPr>
            </w:pPr>
            <w:r w:rsidRPr="00764808">
              <w:rPr>
                <w:lang w:val="en-US"/>
              </w:rPr>
              <w:t>Set the width of a column. This can be specified in 'px', or as a relative value</w:t>
            </w:r>
            <w:r>
              <w:rPr>
                <w:lang w:val="en-US"/>
              </w:rPr>
              <w:t xml:space="preserve"> (in '%' of the table width)</w:t>
            </w:r>
            <w:r w:rsidRPr="00764808">
              <w:rPr>
                <w:lang w:val="en-US"/>
              </w:rPr>
              <w:t>.</w:t>
            </w:r>
          </w:p>
        </w:tc>
      </w:tr>
    </w:tbl>
    <w:p w:rsidR="004E2CBF" w:rsidRPr="00764808" w:rsidRDefault="004E2CBF" w:rsidP="004E2CBF">
      <w:pPr>
        <w:rPr>
          <w:lang w:val="en-US"/>
        </w:rPr>
      </w:pPr>
    </w:p>
    <w:p w:rsidR="004E2CBF" w:rsidRPr="00764808" w:rsidRDefault="004E2CBF" w:rsidP="004E2CBF">
      <w:pPr>
        <w:rPr>
          <w:lang w:val="en-US"/>
        </w:rPr>
      </w:pPr>
    </w:p>
    <w:p w:rsidR="004E2CBF" w:rsidRPr="00764808" w:rsidRDefault="004E2CBF" w:rsidP="004E2CBF">
      <w:pPr>
        <w:rPr>
          <w:lang w:val="en-US"/>
        </w:rPr>
      </w:pPr>
    </w:p>
    <w:p w:rsidR="004E2CBF" w:rsidRPr="00764808" w:rsidRDefault="004E2CBF" w:rsidP="004E2CBF">
      <w:pPr>
        <w:rPr>
          <w:lang w:val="en-US"/>
        </w:rPr>
      </w:pPr>
    </w:p>
    <w:p w:rsidR="004E2CBF" w:rsidRPr="00764808" w:rsidRDefault="00033FA8" w:rsidP="004E2CBF">
      <w:pPr>
        <w:rPr>
          <w:lang w:val="en-US"/>
        </w:rPr>
      </w:pPr>
      <w:r w:rsidRPr="00764808">
        <w:rPr>
          <w:lang w:val="en-US"/>
        </w:rPr>
        <w:br w:type="page"/>
      </w:r>
    </w:p>
    <w:p w:rsidR="00D64F9F" w:rsidRDefault="00D64F9F" w:rsidP="00D64F9F">
      <w:pPr>
        <w:pStyle w:val="Kop1"/>
        <w:rPr>
          <w:lang w:val="en-US"/>
        </w:rPr>
      </w:pPr>
      <w:bookmarkStart w:id="18" w:name="_Toc177568823"/>
      <w:r>
        <w:rPr>
          <w:lang w:val="en-US"/>
        </w:rPr>
        <w:lastRenderedPageBreak/>
        <w:t>Assign rights to users</w:t>
      </w:r>
      <w:bookmarkEnd w:id="18"/>
    </w:p>
    <w:p w:rsidR="00D64F9F" w:rsidRDefault="00D64F9F" w:rsidP="00D64F9F">
      <w:pPr>
        <w:rPr>
          <w:lang w:val="en-US"/>
        </w:rPr>
      </w:pPr>
    </w:p>
    <w:p w:rsidR="00870FB9" w:rsidRDefault="00870FB9" w:rsidP="00D64F9F">
      <w:pPr>
        <w:rPr>
          <w:lang w:val="en-US"/>
        </w:rPr>
      </w:pPr>
      <w:r>
        <w:rPr>
          <w:lang w:val="en-US"/>
        </w:rPr>
        <w:t xml:space="preserve">In the ‘Installation: quick start’ section, we already created your own user. But as an admin, you’ll probably need to create other user accounts and assign </w:t>
      </w:r>
      <w:r w:rsidR="005E2B06">
        <w:rPr>
          <w:lang w:val="en-US"/>
        </w:rPr>
        <w:t xml:space="preserve">them </w:t>
      </w:r>
      <w:r>
        <w:rPr>
          <w:lang w:val="en-US"/>
        </w:rPr>
        <w:t>particular roles.</w:t>
      </w:r>
    </w:p>
    <w:p w:rsidR="00D64F9F" w:rsidRDefault="00D64F9F" w:rsidP="00D64F9F">
      <w:pPr>
        <w:pStyle w:val="Kop2"/>
        <w:rPr>
          <w:lang w:val="en-US"/>
        </w:rPr>
      </w:pPr>
      <w:bookmarkStart w:id="19" w:name="_Toc177568824"/>
      <w:r>
        <w:rPr>
          <w:lang w:val="en-US"/>
        </w:rPr>
        <w:t>Setting rights</w:t>
      </w:r>
      <w:bookmarkEnd w:id="19"/>
    </w:p>
    <w:p w:rsidR="00476A45" w:rsidRDefault="00870FB9" w:rsidP="00D64F9F">
      <w:pPr>
        <w:rPr>
          <w:lang w:val="en-US"/>
        </w:rPr>
      </w:pPr>
      <w:r>
        <w:rPr>
          <w:lang w:val="en-US"/>
        </w:rPr>
        <w:t>Go to the</w:t>
      </w:r>
      <w:r w:rsidR="00E75812">
        <w:rPr>
          <w:lang w:val="en-US"/>
        </w:rPr>
        <w:t xml:space="preserve"> ‘admin’ screen</w:t>
      </w:r>
      <w:r>
        <w:rPr>
          <w:lang w:val="en-US"/>
        </w:rPr>
        <w:t xml:space="preserve"> by typing</w:t>
      </w:r>
      <w:r w:rsidR="00E75812">
        <w:rPr>
          <w:lang w:val="en-US"/>
        </w:rPr>
        <w:t xml:space="preserve"> this URL:</w:t>
      </w:r>
    </w:p>
    <w:tbl>
      <w:tblPr>
        <w:tblStyle w:val="Tabelraster"/>
        <w:tblW w:w="0" w:type="auto"/>
        <w:tblLook w:val="04A0" w:firstRow="1" w:lastRow="0" w:firstColumn="1" w:lastColumn="0" w:noHBand="0" w:noVBand="1"/>
      </w:tblPr>
      <w:tblGrid>
        <w:gridCol w:w="9212"/>
      </w:tblGrid>
      <w:tr w:rsidR="00D65575" w:rsidRPr="00FB586C" w:rsidTr="00D65575">
        <w:tc>
          <w:tcPr>
            <w:tcW w:w="9212" w:type="dxa"/>
          </w:tcPr>
          <w:p w:rsidR="00D65575" w:rsidRDefault="00D65575" w:rsidP="00D65575">
            <w:pPr>
              <w:ind w:firstLine="708"/>
              <w:rPr>
                <w:rFonts w:ascii="Courier New" w:hAnsi="Courier New" w:cs="Courier New"/>
                <w:lang w:val="en-US"/>
              </w:rPr>
            </w:pPr>
          </w:p>
          <w:p w:rsidR="00D65575" w:rsidRDefault="00D65575" w:rsidP="00D65575">
            <w:pPr>
              <w:ind w:firstLine="708"/>
              <w:rPr>
                <w:lang w:val="en-US"/>
              </w:rPr>
            </w:pPr>
            <w:r w:rsidRPr="00505D9F">
              <w:rPr>
                <w:rFonts w:ascii="Courier New" w:hAnsi="Courier New" w:cs="Courier New"/>
                <w:lang w:val="en-US"/>
              </w:rPr>
              <w:t>http://&lt;your_host&gt;:8080/lexit2/</w:t>
            </w:r>
            <w:r>
              <w:rPr>
                <w:rFonts w:ascii="Courier New" w:hAnsi="Courier New" w:cs="Courier New"/>
                <w:lang w:val="en-US"/>
              </w:rPr>
              <w:t>?db=admin</w:t>
            </w:r>
          </w:p>
          <w:p w:rsidR="00D65575" w:rsidRDefault="00D65575" w:rsidP="00D64F9F">
            <w:pPr>
              <w:rPr>
                <w:lang w:val="en-US"/>
              </w:rPr>
            </w:pPr>
          </w:p>
        </w:tc>
      </w:tr>
    </w:tbl>
    <w:p w:rsidR="00D65575" w:rsidRDefault="00D65575" w:rsidP="00D64F9F">
      <w:pPr>
        <w:rPr>
          <w:lang w:val="en-US"/>
        </w:rPr>
      </w:pPr>
    </w:p>
    <w:p w:rsidR="00D65575" w:rsidRDefault="00D65575" w:rsidP="00D65575">
      <w:pPr>
        <w:rPr>
          <w:lang w:val="en-US"/>
        </w:rPr>
      </w:pPr>
      <w:r>
        <w:rPr>
          <w:lang w:val="en-US"/>
        </w:rPr>
        <w:t>Log</w:t>
      </w:r>
      <w:r w:rsidR="005A1D9E">
        <w:rPr>
          <w:lang w:val="en-US"/>
        </w:rPr>
        <w:t xml:space="preserve"> </w:t>
      </w:r>
      <w:r>
        <w:rPr>
          <w:lang w:val="en-US"/>
        </w:rPr>
        <w:t>in with the admin password, and the following screen will open:</w:t>
      </w:r>
    </w:p>
    <w:p w:rsidR="00D65575" w:rsidRDefault="00D65575" w:rsidP="00D65575">
      <w:pPr>
        <w:jc w:val="center"/>
        <w:rPr>
          <w:lang w:val="en-US"/>
        </w:rPr>
      </w:pPr>
      <w:r>
        <w:rPr>
          <w:noProof/>
          <w:lang w:eastAsia="nl-NL"/>
        </w:rPr>
        <w:drawing>
          <wp:inline distT="0" distB="0" distL="0" distR="0" wp14:anchorId="1A822C8A" wp14:editId="0EF35D2A">
            <wp:extent cx="3810000" cy="1487365"/>
            <wp:effectExtent l="0" t="0" r="0" b="0"/>
            <wp:docPr id="8" name="Afbeelding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3"/>
                    <a:stretch>
                      <a:fillRect/>
                    </a:stretch>
                  </pic:blipFill>
                  <pic:spPr>
                    <a:xfrm>
                      <a:off x="0" y="0"/>
                      <a:ext cx="3815137" cy="1489370"/>
                    </a:xfrm>
                    <a:prstGeom prst="rect">
                      <a:avLst/>
                    </a:prstGeom>
                  </pic:spPr>
                </pic:pic>
              </a:graphicData>
            </a:graphic>
          </wp:inline>
        </w:drawing>
      </w:r>
    </w:p>
    <w:p w:rsidR="00800F9F" w:rsidRDefault="00870FB9" w:rsidP="000937C6">
      <w:pPr>
        <w:rPr>
          <w:lang w:val="en-US"/>
        </w:rPr>
      </w:pPr>
      <w:r>
        <w:rPr>
          <w:lang w:val="en-US"/>
        </w:rPr>
        <w:t xml:space="preserve">Now, let’s say you want to add the user ‘john’. Click </w:t>
      </w:r>
      <w:r w:rsidR="00B63A32">
        <w:rPr>
          <w:lang w:val="en-US"/>
        </w:rPr>
        <w:t>on</w:t>
      </w:r>
      <w:r>
        <w:rPr>
          <w:lang w:val="en-US"/>
        </w:rPr>
        <w:t>to ‘Add/update a user’. Now type in the username ‘john’</w:t>
      </w:r>
      <w:r w:rsidR="00B63A32">
        <w:rPr>
          <w:lang w:val="en-US"/>
        </w:rPr>
        <w:t xml:space="preserve"> and</w:t>
      </w:r>
      <w:r w:rsidR="008854F7">
        <w:rPr>
          <w:lang w:val="en-US"/>
        </w:rPr>
        <w:t xml:space="preserve"> some password:</w:t>
      </w:r>
    </w:p>
    <w:p w:rsidR="00870FB9" w:rsidRDefault="00870FB9" w:rsidP="00870FB9">
      <w:pPr>
        <w:jc w:val="center"/>
        <w:rPr>
          <w:lang w:val="en-US"/>
        </w:rPr>
      </w:pPr>
      <w:r>
        <w:rPr>
          <w:noProof/>
          <w:lang w:eastAsia="nl-NL"/>
        </w:rPr>
        <w:drawing>
          <wp:inline distT="0" distB="0" distL="0" distR="0" wp14:anchorId="2949BC1F" wp14:editId="0CC2BD05">
            <wp:extent cx="4200959" cy="2981325"/>
            <wp:effectExtent l="0" t="0" r="9525" b="0"/>
            <wp:docPr id="2" name="Afbeelding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8"/>
                    <a:stretch>
                      <a:fillRect/>
                    </a:stretch>
                  </pic:blipFill>
                  <pic:spPr>
                    <a:xfrm>
                      <a:off x="0" y="0"/>
                      <a:ext cx="4207717" cy="2986121"/>
                    </a:xfrm>
                    <a:prstGeom prst="rect">
                      <a:avLst/>
                    </a:prstGeom>
                  </pic:spPr>
                </pic:pic>
              </a:graphicData>
            </a:graphic>
          </wp:inline>
        </w:drawing>
      </w:r>
    </w:p>
    <w:p w:rsidR="008854F7" w:rsidRDefault="008854F7">
      <w:pPr>
        <w:rPr>
          <w:lang w:val="en-US"/>
        </w:rPr>
      </w:pPr>
      <w:r>
        <w:rPr>
          <w:lang w:val="en-US"/>
        </w:rPr>
        <w:t>You might want to set a default access role</w:t>
      </w:r>
      <w:r w:rsidR="00663CEB">
        <w:rPr>
          <w:lang w:val="en-US"/>
        </w:rPr>
        <w:t>, though that is not required at all</w:t>
      </w:r>
      <w:r>
        <w:rPr>
          <w:lang w:val="en-US"/>
        </w:rPr>
        <w:t xml:space="preserve">. </w:t>
      </w:r>
      <w:r w:rsidR="00663CEB">
        <w:rPr>
          <w:lang w:val="en-US"/>
        </w:rPr>
        <w:t>Defining a</w:t>
      </w:r>
      <w:r>
        <w:rPr>
          <w:lang w:val="en-US"/>
        </w:rPr>
        <w:t xml:space="preserve"> default access role is </w:t>
      </w:r>
      <w:r w:rsidR="00663CEB">
        <w:rPr>
          <w:lang w:val="en-US"/>
        </w:rPr>
        <w:t xml:space="preserve">just a quick and easy way to grant access, without specifying any limitation to a particular project. Two different default access roles can be given: </w:t>
      </w:r>
      <w:r w:rsidR="00663CEB">
        <w:rPr>
          <w:lang w:val="en-US"/>
        </w:rPr>
        <w:br/>
        <w:t xml:space="preserve">(1) </w:t>
      </w:r>
      <w:r>
        <w:rPr>
          <w:lang w:val="en-US"/>
        </w:rPr>
        <w:t>The ‘superuser’</w:t>
      </w:r>
      <w:r w:rsidRPr="008854F7">
        <w:rPr>
          <w:lang w:val="en-US"/>
        </w:rPr>
        <w:t xml:space="preserve"> </w:t>
      </w:r>
      <w:r>
        <w:rPr>
          <w:lang w:val="en-US"/>
        </w:rPr>
        <w:t xml:space="preserve">default access role gives full access rights, like reading, writing and deleting data in any project. </w:t>
      </w:r>
      <w:r w:rsidR="00663CEB">
        <w:rPr>
          <w:lang w:val="en-US"/>
        </w:rPr>
        <w:br/>
      </w:r>
      <w:r w:rsidR="00663CEB">
        <w:rPr>
          <w:lang w:val="en-US"/>
        </w:rPr>
        <w:lastRenderedPageBreak/>
        <w:t>(2) T</w:t>
      </w:r>
      <w:r>
        <w:rPr>
          <w:lang w:val="en-US"/>
        </w:rPr>
        <w:t>he ‘superreader’ role gives</w:t>
      </w:r>
      <w:r w:rsidR="00663CEB">
        <w:rPr>
          <w:lang w:val="en-US"/>
        </w:rPr>
        <w:t xml:space="preserve"> </w:t>
      </w:r>
      <w:r>
        <w:rPr>
          <w:lang w:val="en-US"/>
        </w:rPr>
        <w:t>the right to access projects for reading</w:t>
      </w:r>
      <w:r w:rsidR="00663CEB">
        <w:rPr>
          <w:lang w:val="en-US"/>
        </w:rPr>
        <w:t xml:space="preserve"> </w:t>
      </w:r>
      <w:r w:rsidR="00663CEB" w:rsidRPr="00663CEB">
        <w:rPr>
          <w:u w:val="single"/>
          <w:lang w:val="en-US"/>
        </w:rPr>
        <w:t>only</w:t>
      </w:r>
      <w:r>
        <w:rPr>
          <w:lang w:val="en-US"/>
        </w:rPr>
        <w:t xml:space="preserve">, so the user won’t be able to edit nor delete anything. </w:t>
      </w:r>
      <w:r w:rsidR="00663CEB">
        <w:rPr>
          <w:lang w:val="en-US"/>
        </w:rPr>
        <w:t xml:space="preserve"> </w:t>
      </w:r>
    </w:p>
    <w:p w:rsidR="000435C5" w:rsidRDefault="00663CEB">
      <w:pPr>
        <w:rPr>
          <w:lang w:val="en-US"/>
        </w:rPr>
      </w:pPr>
      <w:r>
        <w:rPr>
          <w:lang w:val="en-US"/>
        </w:rPr>
        <w:t xml:space="preserve">Next to default access roles, users might be assigned specific roles in specific projects. For example, </w:t>
      </w:r>
      <w:r w:rsidR="00CE52C2">
        <w:rPr>
          <w:lang w:val="en-US"/>
        </w:rPr>
        <w:t>we</w:t>
      </w:r>
      <w:r>
        <w:rPr>
          <w:lang w:val="en-US"/>
        </w:rPr>
        <w:t xml:space="preserve"> could give our user John ‘superreader’ rights to allow him to view any project, but</w:t>
      </w:r>
      <w:r w:rsidR="000435C5">
        <w:rPr>
          <w:lang w:val="en-US"/>
        </w:rPr>
        <w:t xml:space="preserve"> </w:t>
      </w:r>
      <w:r w:rsidR="00CE52C2">
        <w:rPr>
          <w:lang w:val="en-US"/>
        </w:rPr>
        <w:t>a particular project might require John to have more rights like writing and deleting</w:t>
      </w:r>
      <w:r w:rsidR="000435C5">
        <w:rPr>
          <w:lang w:val="en-US"/>
        </w:rPr>
        <w:t xml:space="preserve">. </w:t>
      </w:r>
      <w:r w:rsidR="00CE52C2">
        <w:rPr>
          <w:lang w:val="en-US"/>
        </w:rPr>
        <w:br/>
      </w:r>
      <w:r w:rsidR="000435C5">
        <w:rPr>
          <w:lang w:val="en-US"/>
        </w:rPr>
        <w:t>That’s where the ‘Add/update roles’ button comes in. Clicking that button will open the following screen:</w:t>
      </w:r>
    </w:p>
    <w:p w:rsidR="000435C5" w:rsidRDefault="000435C5" w:rsidP="000435C5">
      <w:pPr>
        <w:jc w:val="center"/>
        <w:rPr>
          <w:lang w:val="en-US"/>
        </w:rPr>
      </w:pPr>
      <w:r>
        <w:rPr>
          <w:noProof/>
          <w:lang w:eastAsia="nl-NL"/>
        </w:rPr>
        <w:drawing>
          <wp:inline distT="0" distB="0" distL="0" distR="0" wp14:anchorId="25DA0E6F" wp14:editId="396872D8">
            <wp:extent cx="4572000" cy="3698315"/>
            <wp:effectExtent l="0" t="0" r="0" b="0"/>
            <wp:docPr id="7" name="Afbeelding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9"/>
                    <a:stretch>
                      <a:fillRect/>
                    </a:stretch>
                  </pic:blipFill>
                  <pic:spPr>
                    <a:xfrm>
                      <a:off x="0" y="0"/>
                      <a:ext cx="4578845" cy="3703852"/>
                    </a:xfrm>
                    <a:prstGeom prst="rect">
                      <a:avLst/>
                    </a:prstGeom>
                  </pic:spPr>
                </pic:pic>
              </a:graphicData>
            </a:graphic>
          </wp:inline>
        </w:drawing>
      </w:r>
    </w:p>
    <w:p w:rsidR="000435C5" w:rsidRDefault="000435C5" w:rsidP="000435C5">
      <w:pPr>
        <w:rPr>
          <w:lang w:val="en-US"/>
        </w:rPr>
      </w:pPr>
      <w:r>
        <w:rPr>
          <w:lang w:val="en-US"/>
        </w:rPr>
        <w:t>To be able to set John’s rights, choose his name in the ‘username’ select box.</w:t>
      </w:r>
      <w:r>
        <w:rPr>
          <w:lang w:val="en-US"/>
        </w:rPr>
        <w:br/>
        <w:t xml:space="preserve">Now, let’s say the project John needs writing/deleting rights for is called ‘dictionary’. Type in the project name in the ‘project (db)’ box. </w:t>
      </w:r>
      <w:r>
        <w:rPr>
          <w:lang w:val="en-US"/>
        </w:rPr>
        <w:br/>
        <w:t xml:space="preserve">Finally, set the role to be granted in that project: ‘all’ (read/write/delete), ‘write’ (read/write) or ‘read’ (read only!). Let’s grant John full rights for the ‘dictionary’ project. As soon as you clicked ‘OK’, you should get this confirmation dialog: </w:t>
      </w:r>
    </w:p>
    <w:p w:rsidR="000435C5" w:rsidRDefault="000435C5" w:rsidP="000435C5">
      <w:pPr>
        <w:jc w:val="center"/>
        <w:rPr>
          <w:lang w:val="en-US"/>
        </w:rPr>
      </w:pPr>
      <w:r>
        <w:rPr>
          <w:noProof/>
          <w:lang w:eastAsia="nl-NL"/>
        </w:rPr>
        <w:drawing>
          <wp:inline distT="0" distB="0" distL="0" distR="0" wp14:anchorId="770A9CFC" wp14:editId="6D356B8D">
            <wp:extent cx="3733800" cy="1966912"/>
            <wp:effectExtent l="0" t="0" r="0" b="0"/>
            <wp:docPr id="13" name="Afbeelding 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0"/>
                    <a:stretch>
                      <a:fillRect/>
                    </a:stretch>
                  </pic:blipFill>
                  <pic:spPr>
                    <a:xfrm>
                      <a:off x="0" y="0"/>
                      <a:ext cx="3742239" cy="1971358"/>
                    </a:xfrm>
                    <a:prstGeom prst="rect">
                      <a:avLst/>
                    </a:prstGeom>
                  </pic:spPr>
                </pic:pic>
              </a:graphicData>
            </a:graphic>
          </wp:inline>
        </w:drawing>
      </w:r>
    </w:p>
    <w:p w:rsidR="0074752C" w:rsidRDefault="000435C5" w:rsidP="000435C5">
      <w:pPr>
        <w:rPr>
          <w:lang w:val="en-US"/>
        </w:rPr>
      </w:pPr>
      <w:r>
        <w:rPr>
          <w:lang w:val="en-US"/>
        </w:rPr>
        <w:t xml:space="preserve">John now has </w:t>
      </w:r>
      <w:r w:rsidR="009F6C69">
        <w:rPr>
          <w:lang w:val="en-US"/>
        </w:rPr>
        <w:t>r</w:t>
      </w:r>
      <w:r>
        <w:rPr>
          <w:lang w:val="en-US"/>
        </w:rPr>
        <w:t xml:space="preserve">eading access </w:t>
      </w:r>
      <w:r w:rsidR="0074752C">
        <w:rPr>
          <w:lang w:val="en-US"/>
        </w:rPr>
        <w:t xml:space="preserve">in any project </w:t>
      </w:r>
      <w:r w:rsidR="009F6C69">
        <w:rPr>
          <w:lang w:val="en-US"/>
        </w:rPr>
        <w:t>by default, but has all rights in the ‘dictionary’ project.</w:t>
      </w:r>
    </w:p>
    <w:p w:rsidR="00150B88" w:rsidRDefault="002E3571" w:rsidP="00150B88">
      <w:pPr>
        <w:pStyle w:val="Kop1"/>
        <w:rPr>
          <w:lang w:val="en-US"/>
        </w:rPr>
      </w:pPr>
      <w:bookmarkStart w:id="20" w:name="_Toc177568825"/>
      <w:r>
        <w:rPr>
          <w:lang w:val="en-US"/>
        </w:rPr>
        <w:lastRenderedPageBreak/>
        <w:t>The API</w:t>
      </w:r>
      <w:bookmarkEnd w:id="20"/>
    </w:p>
    <w:p w:rsidR="007163CB" w:rsidRDefault="00501EF1">
      <w:pPr>
        <w:rPr>
          <w:lang w:val="en-US"/>
        </w:rPr>
      </w:pPr>
      <w:r>
        <w:rPr>
          <w:lang w:val="en-US"/>
        </w:rPr>
        <w:br/>
      </w:r>
      <w:r w:rsidR="007163CB">
        <w:rPr>
          <w:lang w:val="en-US"/>
        </w:rPr>
        <w:t xml:space="preserve">The API provides for functions to deal with </w:t>
      </w:r>
      <w:r w:rsidR="00BE7F26">
        <w:rPr>
          <w:lang w:val="en-US"/>
        </w:rPr>
        <w:t>different aspects of the tables. The most important are:</w:t>
      </w:r>
    </w:p>
    <w:p w:rsidR="00BE7F26" w:rsidRDefault="00BE7F26" w:rsidP="00BE7F26">
      <w:pPr>
        <w:pStyle w:val="Lijstalinea"/>
        <w:numPr>
          <w:ilvl w:val="0"/>
          <w:numId w:val="2"/>
        </w:numPr>
        <w:rPr>
          <w:lang w:val="en-US"/>
        </w:rPr>
      </w:pPr>
      <w:r>
        <w:rPr>
          <w:lang w:val="en-US"/>
        </w:rPr>
        <w:t>The header</w:t>
      </w:r>
    </w:p>
    <w:p w:rsidR="002E3571" w:rsidRDefault="002E3571" w:rsidP="00BE7F26">
      <w:pPr>
        <w:pStyle w:val="Lijstalinea"/>
        <w:numPr>
          <w:ilvl w:val="0"/>
          <w:numId w:val="2"/>
        </w:numPr>
        <w:rPr>
          <w:lang w:val="en-US"/>
        </w:rPr>
      </w:pPr>
      <w:r>
        <w:rPr>
          <w:lang w:val="en-US"/>
        </w:rPr>
        <w:t>The search boxes</w:t>
      </w:r>
    </w:p>
    <w:p w:rsidR="00BE7F26" w:rsidRDefault="00BE7F26" w:rsidP="00BE7F26">
      <w:pPr>
        <w:pStyle w:val="Lijstalinea"/>
        <w:numPr>
          <w:ilvl w:val="0"/>
          <w:numId w:val="2"/>
        </w:numPr>
        <w:rPr>
          <w:lang w:val="en-US"/>
        </w:rPr>
      </w:pPr>
      <w:r>
        <w:rPr>
          <w:lang w:val="en-US"/>
        </w:rPr>
        <w:t>The table body (cells, rows, columns)</w:t>
      </w:r>
    </w:p>
    <w:p w:rsidR="007445BA" w:rsidRDefault="007445BA" w:rsidP="00BE7F26">
      <w:pPr>
        <w:pStyle w:val="Lijstalinea"/>
        <w:numPr>
          <w:ilvl w:val="0"/>
          <w:numId w:val="2"/>
        </w:numPr>
        <w:rPr>
          <w:lang w:val="en-US"/>
        </w:rPr>
      </w:pPr>
      <w:r>
        <w:rPr>
          <w:lang w:val="en-US"/>
        </w:rPr>
        <w:t xml:space="preserve">Dialogs </w:t>
      </w:r>
    </w:p>
    <w:p w:rsidR="00A07280" w:rsidRPr="00BE7F26" w:rsidRDefault="00A07280" w:rsidP="00BE7F26">
      <w:pPr>
        <w:pStyle w:val="Lijstalinea"/>
        <w:numPr>
          <w:ilvl w:val="0"/>
          <w:numId w:val="2"/>
        </w:numPr>
        <w:rPr>
          <w:lang w:val="en-US"/>
        </w:rPr>
      </w:pPr>
      <w:r>
        <w:rPr>
          <w:lang w:val="en-US"/>
        </w:rPr>
        <w:t>Functions and callback</w:t>
      </w:r>
      <w:r w:rsidR="00F57D5C">
        <w:rPr>
          <w:lang w:val="en-US"/>
        </w:rPr>
        <w:t>s</w:t>
      </w:r>
    </w:p>
    <w:p w:rsidR="00033FA8" w:rsidRDefault="004C4949">
      <w:pPr>
        <w:rPr>
          <w:lang w:val="en-US"/>
        </w:rPr>
      </w:pPr>
      <w:r>
        <w:rPr>
          <w:lang w:val="en-US"/>
        </w:rPr>
        <w:t>The Lex’it API is built upon the native Datatables API, which means that not only the Lex’it functions but also all the native Datatables functions can be used</w:t>
      </w:r>
      <w:r w:rsidR="00EA0832">
        <w:rPr>
          <w:lang w:val="en-US"/>
        </w:rPr>
        <w:t xml:space="preserve">. </w:t>
      </w:r>
      <w:r w:rsidR="00EA0832">
        <w:rPr>
          <w:lang w:val="en-US"/>
        </w:rPr>
        <w:br/>
        <w:t>The current Datatable API is decribed at</w:t>
      </w:r>
      <w:r>
        <w:rPr>
          <w:lang w:val="en-US"/>
        </w:rPr>
        <w:t xml:space="preserve">: </w:t>
      </w:r>
      <w:hyperlink r:id="rId21" w:history="1">
        <w:r w:rsidRPr="00BB5086">
          <w:rPr>
            <w:rStyle w:val="Hyperlink"/>
            <w:lang w:val="en-US"/>
          </w:rPr>
          <w:t>https://datatables.net/reference/api/</w:t>
        </w:r>
      </w:hyperlink>
      <w:r>
        <w:rPr>
          <w:lang w:val="en-US"/>
        </w:rPr>
        <w:t xml:space="preserve"> </w:t>
      </w:r>
    </w:p>
    <w:p w:rsidR="00033FA8" w:rsidRDefault="00033FA8">
      <w:pPr>
        <w:rPr>
          <w:lang w:val="en-US"/>
        </w:rPr>
      </w:pPr>
    </w:p>
    <w:p w:rsidR="00194548" w:rsidRDefault="00194548" w:rsidP="00194548">
      <w:pPr>
        <w:pStyle w:val="Kop2"/>
        <w:rPr>
          <w:lang w:val="en-US"/>
        </w:rPr>
      </w:pPr>
      <w:bookmarkStart w:id="21" w:name="_Toc177568826"/>
      <w:r>
        <w:rPr>
          <w:lang w:val="en-US"/>
        </w:rPr>
        <w:t>First things first: open a table</w:t>
      </w:r>
      <w:bookmarkEnd w:id="21"/>
    </w:p>
    <w:p w:rsidR="00194548" w:rsidRDefault="00194548" w:rsidP="00194548">
      <w:pPr>
        <w:rPr>
          <w:lang w:val="en-US"/>
        </w:rPr>
      </w:pPr>
      <w:r>
        <w:rPr>
          <w:lang w:val="en-US"/>
        </w:rPr>
        <w:t>A table can be opened the following way:</w:t>
      </w:r>
    </w:p>
    <w:tbl>
      <w:tblPr>
        <w:tblStyle w:val="Tabelraster"/>
        <w:tblW w:w="0" w:type="auto"/>
        <w:tblLook w:val="04A0" w:firstRow="1" w:lastRow="0" w:firstColumn="1" w:lastColumn="0" w:noHBand="0" w:noVBand="1"/>
      </w:tblPr>
      <w:tblGrid>
        <w:gridCol w:w="9212"/>
      </w:tblGrid>
      <w:tr w:rsidR="00194548" w:rsidTr="00194548">
        <w:tc>
          <w:tcPr>
            <w:tcW w:w="9212" w:type="dxa"/>
          </w:tcPr>
          <w:p w:rsidR="00194548" w:rsidRDefault="00194548" w:rsidP="00194548">
            <w:pPr>
              <w:rPr>
                <w:rFonts w:ascii="Courier New" w:hAnsi="Courier New" w:cs="Courier New"/>
                <w:sz w:val="18"/>
                <w:lang w:val="en-US"/>
              </w:rPr>
            </w:pPr>
          </w:p>
          <w:p w:rsidR="00194548" w:rsidRDefault="00194548" w:rsidP="00194548">
            <w:pPr>
              <w:rPr>
                <w:rFonts w:ascii="Courier New" w:hAnsi="Courier New" w:cs="Courier New"/>
                <w:sz w:val="18"/>
                <w:lang w:val="en-US"/>
              </w:rPr>
            </w:pPr>
            <w:r>
              <w:rPr>
                <w:rFonts w:ascii="Courier New" w:hAnsi="Courier New" w:cs="Courier New"/>
                <w:sz w:val="18"/>
                <w:lang w:val="en-US"/>
              </w:rPr>
              <w:t>f</w:t>
            </w:r>
            <w:r w:rsidRPr="00194548">
              <w:rPr>
                <w:rFonts w:ascii="Courier New" w:hAnsi="Courier New" w:cs="Courier New"/>
                <w:sz w:val="18"/>
                <w:lang w:val="en-US"/>
              </w:rPr>
              <w:t>n.callDatabase(tablename);</w:t>
            </w:r>
          </w:p>
          <w:p w:rsidR="00194548" w:rsidRPr="00194548" w:rsidRDefault="00194548" w:rsidP="00194548">
            <w:pPr>
              <w:rPr>
                <w:rFonts w:ascii="Courier New" w:hAnsi="Courier New" w:cs="Courier New"/>
                <w:lang w:val="en-US"/>
              </w:rPr>
            </w:pPr>
          </w:p>
        </w:tc>
      </w:tr>
    </w:tbl>
    <w:p w:rsidR="00194548" w:rsidRDefault="00877F14" w:rsidP="00194548">
      <w:pPr>
        <w:rPr>
          <w:lang w:val="en-US"/>
        </w:rPr>
      </w:pPr>
      <w:r>
        <w:rPr>
          <w:lang w:val="en-US"/>
        </w:rPr>
        <w:br/>
      </w:r>
      <w:r w:rsidR="00194548">
        <w:rPr>
          <w:lang w:val="en-US"/>
        </w:rPr>
        <w:t>Of course, one can specify some filtering, and even give a callback to be executed as soon as the table is opened and initialized:</w:t>
      </w:r>
    </w:p>
    <w:tbl>
      <w:tblPr>
        <w:tblStyle w:val="Tabelraster"/>
        <w:tblW w:w="0" w:type="auto"/>
        <w:tblLook w:val="04A0" w:firstRow="1" w:lastRow="0" w:firstColumn="1" w:lastColumn="0" w:noHBand="0" w:noVBand="1"/>
      </w:tblPr>
      <w:tblGrid>
        <w:gridCol w:w="9212"/>
      </w:tblGrid>
      <w:tr w:rsidR="00194548" w:rsidRPr="00877F14" w:rsidTr="008E26CD">
        <w:tc>
          <w:tcPr>
            <w:tcW w:w="9212" w:type="dxa"/>
          </w:tcPr>
          <w:p w:rsidR="00194548" w:rsidRDefault="00194548" w:rsidP="008E26CD">
            <w:pPr>
              <w:rPr>
                <w:rFonts w:ascii="Courier New" w:hAnsi="Courier New" w:cs="Courier New"/>
                <w:sz w:val="18"/>
                <w:lang w:val="en-US"/>
              </w:rPr>
            </w:pPr>
          </w:p>
          <w:p w:rsidR="00194548" w:rsidRDefault="00194548" w:rsidP="008E26CD">
            <w:pPr>
              <w:rPr>
                <w:rFonts w:ascii="Courier New" w:hAnsi="Courier New" w:cs="Courier New"/>
                <w:sz w:val="18"/>
                <w:lang w:val="en-US"/>
              </w:rPr>
            </w:pPr>
            <w:r>
              <w:rPr>
                <w:rFonts w:ascii="Courier New" w:hAnsi="Courier New" w:cs="Courier New"/>
                <w:sz w:val="18"/>
                <w:lang w:val="en-US"/>
              </w:rPr>
              <w:t>f</w:t>
            </w:r>
            <w:r w:rsidRPr="00194548">
              <w:rPr>
                <w:rFonts w:ascii="Courier New" w:hAnsi="Courier New" w:cs="Courier New"/>
                <w:sz w:val="18"/>
                <w:lang w:val="en-US"/>
              </w:rPr>
              <w:t>n.callDatabase(tablename</w:t>
            </w:r>
            <w:r>
              <w:rPr>
                <w:rFonts w:ascii="Courier New" w:hAnsi="Courier New" w:cs="Courier New"/>
                <w:sz w:val="18"/>
                <w:lang w:val="en-US"/>
              </w:rPr>
              <w:t>, {“somecolumn_name”: value}, function(){</w:t>
            </w:r>
          </w:p>
          <w:p w:rsidR="00194548" w:rsidRPr="00194548" w:rsidRDefault="00194548" w:rsidP="008E26CD">
            <w:pPr>
              <w:rPr>
                <w:rFonts w:ascii="Courier New" w:hAnsi="Courier New" w:cs="Courier New"/>
                <w:sz w:val="14"/>
                <w:lang w:val="en-US"/>
              </w:rPr>
            </w:pPr>
            <w:r w:rsidRPr="00194548">
              <w:rPr>
                <w:rFonts w:ascii="Courier New" w:hAnsi="Courier New" w:cs="Courier New"/>
                <w:sz w:val="18"/>
                <w:lang w:val="en-US"/>
              </w:rPr>
              <w:tab/>
              <w:t>// do something when table is open</w:t>
            </w:r>
          </w:p>
          <w:p w:rsidR="00194548" w:rsidRDefault="00194548" w:rsidP="008E26CD">
            <w:pPr>
              <w:rPr>
                <w:rFonts w:ascii="Courier New" w:hAnsi="Courier New" w:cs="Courier New"/>
                <w:sz w:val="18"/>
                <w:lang w:val="en-US"/>
              </w:rPr>
            </w:pPr>
            <w:r>
              <w:rPr>
                <w:rFonts w:ascii="Courier New" w:hAnsi="Courier New" w:cs="Courier New"/>
                <w:sz w:val="18"/>
                <w:lang w:val="en-US"/>
              </w:rPr>
              <w:t>} [, oExtraSettings]</w:t>
            </w:r>
            <w:r w:rsidRPr="00194548">
              <w:rPr>
                <w:rFonts w:ascii="Courier New" w:hAnsi="Courier New" w:cs="Courier New"/>
                <w:sz w:val="18"/>
                <w:lang w:val="en-US"/>
              </w:rPr>
              <w:t>);</w:t>
            </w:r>
          </w:p>
          <w:p w:rsidR="00194548" w:rsidRPr="00194548" w:rsidRDefault="00194548" w:rsidP="008E26CD">
            <w:pPr>
              <w:rPr>
                <w:rFonts w:ascii="Courier New" w:hAnsi="Courier New" w:cs="Courier New"/>
                <w:lang w:val="en-US"/>
              </w:rPr>
            </w:pPr>
          </w:p>
        </w:tc>
      </w:tr>
    </w:tbl>
    <w:p w:rsidR="00194548" w:rsidRDefault="00877F14" w:rsidP="00194548">
      <w:pPr>
        <w:rPr>
          <w:lang w:val="en-US"/>
        </w:rPr>
      </w:pPr>
      <w:r>
        <w:rPr>
          <w:lang w:val="en-US"/>
        </w:rPr>
        <w:br/>
      </w:r>
      <w:r w:rsidR="00194548">
        <w:rPr>
          <w:lang w:val="en-US"/>
        </w:rPr>
        <w:t xml:space="preserve">The </w:t>
      </w:r>
      <w:r w:rsidR="00194548">
        <w:rPr>
          <w:rFonts w:ascii="Courier New" w:hAnsi="Courier New" w:cs="Courier New"/>
          <w:sz w:val="18"/>
          <w:lang w:val="en-US"/>
        </w:rPr>
        <w:t>oExtraSettings</w:t>
      </w:r>
      <w:r w:rsidR="00194548">
        <w:rPr>
          <w:lang w:val="en-US"/>
        </w:rPr>
        <w:t xml:space="preserve"> parameter is optional, but allows to set the position of a table, its view mode, its display length etc. from the very start. Here are the available parameters, all to be declared in an associative array:</w:t>
      </w:r>
    </w:p>
    <w:tbl>
      <w:tblPr>
        <w:tblStyle w:val="Tabelraster"/>
        <w:tblW w:w="9464" w:type="dxa"/>
        <w:tblLook w:val="04A0" w:firstRow="1" w:lastRow="0" w:firstColumn="1" w:lastColumn="0" w:noHBand="0" w:noVBand="1"/>
      </w:tblPr>
      <w:tblGrid>
        <w:gridCol w:w="2377"/>
        <w:gridCol w:w="1116"/>
        <w:gridCol w:w="1635"/>
        <w:gridCol w:w="4336"/>
      </w:tblGrid>
      <w:tr w:rsidR="00497D9D" w:rsidRPr="00497D9D" w:rsidTr="00501EF1">
        <w:tc>
          <w:tcPr>
            <w:tcW w:w="2377" w:type="dxa"/>
            <w:shd w:val="clear" w:color="auto" w:fill="E7E6E6" w:themeFill="background2"/>
          </w:tcPr>
          <w:p w:rsidR="00497D9D" w:rsidRPr="00497D9D" w:rsidRDefault="00497D9D" w:rsidP="00194548">
            <w:pPr>
              <w:jc w:val="center"/>
              <w:rPr>
                <w:b/>
                <w:sz w:val="18"/>
                <w:lang w:val="en-US"/>
              </w:rPr>
            </w:pPr>
            <w:r w:rsidRPr="00497D9D">
              <w:rPr>
                <w:b/>
                <w:sz w:val="18"/>
                <w:lang w:val="en-US"/>
              </w:rPr>
              <w:t xml:space="preserve">Parameter </w:t>
            </w:r>
          </w:p>
        </w:tc>
        <w:tc>
          <w:tcPr>
            <w:tcW w:w="1116" w:type="dxa"/>
            <w:shd w:val="clear" w:color="auto" w:fill="E7E6E6" w:themeFill="background2"/>
          </w:tcPr>
          <w:p w:rsidR="00497D9D" w:rsidRPr="00497D9D" w:rsidRDefault="00497D9D" w:rsidP="00194548">
            <w:pPr>
              <w:jc w:val="center"/>
              <w:rPr>
                <w:b/>
                <w:sz w:val="18"/>
                <w:lang w:val="en-US"/>
              </w:rPr>
            </w:pPr>
            <w:r w:rsidRPr="00497D9D">
              <w:rPr>
                <w:b/>
                <w:sz w:val="18"/>
                <w:lang w:val="en-US"/>
              </w:rPr>
              <w:t xml:space="preserve">Type </w:t>
            </w:r>
          </w:p>
        </w:tc>
        <w:tc>
          <w:tcPr>
            <w:tcW w:w="1635" w:type="dxa"/>
            <w:shd w:val="clear" w:color="auto" w:fill="E7E6E6" w:themeFill="background2"/>
          </w:tcPr>
          <w:p w:rsidR="00497D9D" w:rsidRPr="00497D9D" w:rsidRDefault="00497D9D" w:rsidP="00194548">
            <w:pPr>
              <w:jc w:val="center"/>
              <w:rPr>
                <w:b/>
                <w:sz w:val="18"/>
                <w:lang w:val="en-US"/>
              </w:rPr>
            </w:pPr>
            <w:r w:rsidRPr="00497D9D">
              <w:rPr>
                <w:b/>
                <w:sz w:val="18"/>
                <w:lang w:val="en-US"/>
              </w:rPr>
              <w:t>Default value</w:t>
            </w:r>
          </w:p>
        </w:tc>
        <w:tc>
          <w:tcPr>
            <w:tcW w:w="4336" w:type="dxa"/>
            <w:shd w:val="clear" w:color="auto" w:fill="E7E6E6" w:themeFill="background2"/>
          </w:tcPr>
          <w:p w:rsidR="00497D9D" w:rsidRPr="00497D9D" w:rsidRDefault="00497D9D" w:rsidP="00194548">
            <w:pPr>
              <w:jc w:val="center"/>
              <w:rPr>
                <w:b/>
                <w:sz w:val="18"/>
                <w:lang w:val="en-US"/>
              </w:rPr>
            </w:pPr>
            <w:r w:rsidRPr="00497D9D">
              <w:rPr>
                <w:b/>
                <w:sz w:val="18"/>
                <w:lang w:val="en-US"/>
              </w:rPr>
              <w:t>Description</w:t>
            </w:r>
          </w:p>
        </w:tc>
      </w:tr>
      <w:tr w:rsidR="00497D9D" w:rsidRPr="00FB586C" w:rsidTr="00501EF1">
        <w:tc>
          <w:tcPr>
            <w:tcW w:w="2377" w:type="dxa"/>
          </w:tcPr>
          <w:p w:rsidR="00497D9D" w:rsidRPr="00497D9D" w:rsidRDefault="00497D9D" w:rsidP="00194548">
            <w:pPr>
              <w:rPr>
                <w:rFonts w:ascii="Courier New" w:hAnsi="Courier New" w:cs="Courier New"/>
                <w:sz w:val="18"/>
                <w:lang w:val="en-US"/>
              </w:rPr>
            </w:pPr>
            <w:r w:rsidRPr="00497D9D">
              <w:rPr>
                <w:rFonts w:ascii="Courier New" w:hAnsi="Courier New" w:cs="Courier New"/>
                <w:sz w:val="18"/>
                <w:lang w:val="en-US"/>
              </w:rPr>
              <w:t>pane</w:t>
            </w:r>
          </w:p>
        </w:tc>
        <w:tc>
          <w:tcPr>
            <w:tcW w:w="1116" w:type="dxa"/>
          </w:tcPr>
          <w:p w:rsidR="00497D9D" w:rsidRPr="00497D9D" w:rsidRDefault="00497D9D" w:rsidP="00194548">
            <w:pPr>
              <w:rPr>
                <w:rFonts w:ascii="Courier New" w:hAnsi="Courier New" w:cs="Courier New"/>
                <w:sz w:val="18"/>
                <w:lang w:val="en-US"/>
              </w:rPr>
            </w:pPr>
            <w:r w:rsidRPr="00497D9D">
              <w:rPr>
                <w:rFonts w:ascii="Courier New" w:hAnsi="Courier New" w:cs="Courier New"/>
                <w:sz w:val="18"/>
                <w:lang w:val="en-US"/>
              </w:rPr>
              <w:t>string</w:t>
            </w:r>
          </w:p>
        </w:tc>
        <w:tc>
          <w:tcPr>
            <w:tcW w:w="1635" w:type="dxa"/>
          </w:tcPr>
          <w:p w:rsidR="00497D9D" w:rsidRPr="00497D9D" w:rsidRDefault="00497D9D" w:rsidP="00194548">
            <w:pPr>
              <w:rPr>
                <w:rFonts w:ascii="Courier New" w:hAnsi="Courier New" w:cs="Courier New"/>
                <w:sz w:val="18"/>
                <w:lang w:val="en-US"/>
              </w:rPr>
            </w:pPr>
            <w:r w:rsidRPr="00497D9D">
              <w:rPr>
                <w:rFonts w:ascii="Courier New" w:hAnsi="Courier New" w:cs="Courier New"/>
                <w:sz w:val="18"/>
                <w:lang w:val="en-US"/>
              </w:rPr>
              <w:t>all elements</w:t>
            </w:r>
          </w:p>
        </w:tc>
        <w:tc>
          <w:tcPr>
            <w:tcW w:w="4336" w:type="dxa"/>
          </w:tcPr>
          <w:p w:rsidR="00497D9D" w:rsidRPr="00497D9D" w:rsidRDefault="00497D9D" w:rsidP="00501EF1">
            <w:pPr>
              <w:rPr>
                <w:sz w:val="18"/>
                <w:lang w:val="en-US"/>
              </w:rPr>
            </w:pPr>
            <w:r w:rsidRPr="00497D9D">
              <w:rPr>
                <w:sz w:val="18"/>
                <w:lang w:val="en-US"/>
              </w:rPr>
              <w:t>Elements to use in the rendering of the top pane. This string consist</w:t>
            </w:r>
            <w:r w:rsidR="00501EF1">
              <w:rPr>
                <w:sz w:val="18"/>
                <w:lang w:val="en-US"/>
              </w:rPr>
              <w:t>s</w:t>
            </w:r>
            <w:r w:rsidRPr="00497D9D">
              <w:rPr>
                <w:sz w:val="18"/>
                <w:lang w:val="en-US"/>
              </w:rPr>
              <w:t xml:space="preserve"> of a combinations of letters symboli</w:t>
            </w:r>
            <w:r w:rsidR="00501EF1">
              <w:rPr>
                <w:sz w:val="18"/>
                <w:lang w:val="en-US"/>
              </w:rPr>
              <w:t>zing the needed functionalities</w:t>
            </w:r>
            <w:r w:rsidRPr="00497D9D">
              <w:rPr>
                <w:sz w:val="18"/>
                <w:lang w:val="en-US"/>
              </w:rPr>
              <w:t>: 'i' for table information summary, 'f' for filtering input, 'l' for length changing input control, 'p' for pagination control.</w:t>
            </w:r>
          </w:p>
        </w:tc>
      </w:tr>
      <w:tr w:rsidR="00497D9D" w:rsidRPr="00FB586C" w:rsidTr="00501EF1">
        <w:tc>
          <w:tcPr>
            <w:tcW w:w="2377" w:type="dxa"/>
          </w:tcPr>
          <w:p w:rsidR="00497D9D" w:rsidRPr="00497D9D" w:rsidRDefault="00497D9D" w:rsidP="00194548">
            <w:pPr>
              <w:rPr>
                <w:rFonts w:ascii="Courier New" w:hAnsi="Courier New" w:cs="Courier New"/>
                <w:sz w:val="18"/>
                <w:lang w:val="en-US"/>
              </w:rPr>
            </w:pPr>
            <w:r w:rsidRPr="00497D9D">
              <w:rPr>
                <w:rFonts w:ascii="Courier New" w:hAnsi="Courier New" w:cs="Courier New"/>
                <w:sz w:val="18"/>
                <w:lang w:val="en-US"/>
              </w:rPr>
              <w:t>top</w:t>
            </w:r>
          </w:p>
        </w:tc>
        <w:tc>
          <w:tcPr>
            <w:tcW w:w="1116" w:type="dxa"/>
          </w:tcPr>
          <w:p w:rsidR="00497D9D" w:rsidRPr="00497D9D" w:rsidRDefault="00497D9D" w:rsidP="00194548">
            <w:pPr>
              <w:rPr>
                <w:rFonts w:ascii="Courier New" w:hAnsi="Courier New" w:cs="Courier New"/>
                <w:sz w:val="18"/>
                <w:lang w:val="en-US"/>
              </w:rPr>
            </w:pPr>
            <w:r w:rsidRPr="00497D9D">
              <w:rPr>
                <w:rFonts w:ascii="Courier New" w:hAnsi="Courier New" w:cs="Courier New"/>
                <w:sz w:val="18"/>
                <w:lang w:val="en-US"/>
              </w:rPr>
              <w:t>string</w:t>
            </w:r>
          </w:p>
        </w:tc>
        <w:tc>
          <w:tcPr>
            <w:tcW w:w="1635" w:type="dxa"/>
          </w:tcPr>
          <w:p w:rsidR="00497D9D" w:rsidRPr="00497D9D" w:rsidRDefault="00497D9D" w:rsidP="00194548">
            <w:pPr>
              <w:rPr>
                <w:rFonts w:ascii="Courier New" w:hAnsi="Courier New" w:cs="Courier New"/>
                <w:sz w:val="18"/>
                <w:lang w:val="en-US"/>
              </w:rPr>
            </w:pPr>
          </w:p>
        </w:tc>
        <w:tc>
          <w:tcPr>
            <w:tcW w:w="4336" w:type="dxa"/>
          </w:tcPr>
          <w:p w:rsidR="00497D9D" w:rsidRPr="00497D9D" w:rsidRDefault="00497D9D" w:rsidP="00194548">
            <w:pPr>
              <w:rPr>
                <w:sz w:val="18"/>
                <w:lang w:val="en-US"/>
              </w:rPr>
            </w:pPr>
            <w:r w:rsidRPr="00497D9D">
              <w:rPr>
                <w:sz w:val="18"/>
                <w:lang w:val="en-US"/>
              </w:rPr>
              <w:t>Vertical position of the left upper corner of the table (px)</w:t>
            </w:r>
          </w:p>
        </w:tc>
      </w:tr>
      <w:tr w:rsidR="00497D9D" w:rsidRPr="00FB586C" w:rsidTr="00501EF1">
        <w:tc>
          <w:tcPr>
            <w:tcW w:w="2377" w:type="dxa"/>
          </w:tcPr>
          <w:p w:rsidR="00497D9D" w:rsidRPr="00497D9D" w:rsidRDefault="00497D9D" w:rsidP="00194548">
            <w:pPr>
              <w:rPr>
                <w:rFonts w:ascii="Courier New" w:hAnsi="Courier New" w:cs="Courier New"/>
                <w:sz w:val="18"/>
                <w:lang w:val="en-US"/>
              </w:rPr>
            </w:pPr>
            <w:r w:rsidRPr="00497D9D">
              <w:rPr>
                <w:rFonts w:ascii="Courier New" w:hAnsi="Courier New" w:cs="Courier New"/>
                <w:sz w:val="18"/>
                <w:lang w:val="en-US"/>
              </w:rPr>
              <w:t>left</w:t>
            </w:r>
          </w:p>
        </w:tc>
        <w:tc>
          <w:tcPr>
            <w:tcW w:w="1116" w:type="dxa"/>
          </w:tcPr>
          <w:p w:rsidR="00497D9D" w:rsidRPr="00497D9D" w:rsidRDefault="00497D9D" w:rsidP="00194548">
            <w:pPr>
              <w:rPr>
                <w:rFonts w:ascii="Courier New" w:hAnsi="Courier New" w:cs="Courier New"/>
                <w:sz w:val="18"/>
                <w:lang w:val="en-US"/>
              </w:rPr>
            </w:pPr>
            <w:r w:rsidRPr="00497D9D">
              <w:rPr>
                <w:rFonts w:ascii="Courier New" w:hAnsi="Courier New" w:cs="Courier New"/>
                <w:sz w:val="18"/>
                <w:lang w:val="en-US"/>
              </w:rPr>
              <w:t>string</w:t>
            </w:r>
          </w:p>
        </w:tc>
        <w:tc>
          <w:tcPr>
            <w:tcW w:w="1635" w:type="dxa"/>
          </w:tcPr>
          <w:p w:rsidR="00497D9D" w:rsidRPr="00497D9D" w:rsidRDefault="00497D9D" w:rsidP="00194548">
            <w:pPr>
              <w:rPr>
                <w:rFonts w:ascii="Courier New" w:hAnsi="Courier New" w:cs="Courier New"/>
                <w:sz w:val="18"/>
                <w:lang w:val="en-US"/>
              </w:rPr>
            </w:pPr>
          </w:p>
        </w:tc>
        <w:tc>
          <w:tcPr>
            <w:tcW w:w="4336" w:type="dxa"/>
          </w:tcPr>
          <w:p w:rsidR="00497D9D" w:rsidRPr="00497D9D" w:rsidRDefault="00497D9D" w:rsidP="00194548">
            <w:pPr>
              <w:rPr>
                <w:sz w:val="18"/>
                <w:lang w:val="en-US"/>
              </w:rPr>
            </w:pPr>
            <w:r w:rsidRPr="00497D9D">
              <w:rPr>
                <w:sz w:val="18"/>
                <w:lang w:val="en-US"/>
              </w:rPr>
              <w:t>Horizontal position of the left upper corner of the table (px)</w:t>
            </w:r>
          </w:p>
        </w:tc>
      </w:tr>
      <w:tr w:rsidR="00497D9D" w:rsidRPr="00497D9D" w:rsidTr="00501EF1">
        <w:tc>
          <w:tcPr>
            <w:tcW w:w="2377" w:type="dxa"/>
          </w:tcPr>
          <w:p w:rsidR="00497D9D" w:rsidRPr="00497D9D" w:rsidRDefault="00497D9D" w:rsidP="00194548">
            <w:pPr>
              <w:rPr>
                <w:rFonts w:ascii="Courier New" w:hAnsi="Courier New" w:cs="Courier New"/>
                <w:sz w:val="18"/>
                <w:lang w:val="en-US"/>
              </w:rPr>
            </w:pPr>
            <w:r w:rsidRPr="00497D9D">
              <w:rPr>
                <w:rFonts w:ascii="Courier New" w:hAnsi="Courier New" w:cs="Courier New"/>
                <w:sz w:val="18"/>
                <w:lang w:val="en-US"/>
              </w:rPr>
              <w:t>viewtype</w:t>
            </w:r>
          </w:p>
        </w:tc>
        <w:tc>
          <w:tcPr>
            <w:tcW w:w="1116" w:type="dxa"/>
          </w:tcPr>
          <w:p w:rsidR="00497D9D" w:rsidRPr="00497D9D" w:rsidRDefault="00497D9D" w:rsidP="00194548">
            <w:pPr>
              <w:rPr>
                <w:rFonts w:ascii="Courier New" w:hAnsi="Courier New" w:cs="Courier New"/>
                <w:sz w:val="18"/>
                <w:lang w:val="en-US"/>
              </w:rPr>
            </w:pPr>
            <w:r w:rsidRPr="00497D9D">
              <w:rPr>
                <w:rFonts w:ascii="Courier New" w:hAnsi="Courier New" w:cs="Courier New"/>
                <w:sz w:val="18"/>
                <w:lang w:val="en-US"/>
              </w:rPr>
              <w:t>string</w:t>
            </w:r>
          </w:p>
        </w:tc>
        <w:tc>
          <w:tcPr>
            <w:tcW w:w="1635" w:type="dxa"/>
          </w:tcPr>
          <w:p w:rsidR="00497D9D" w:rsidRPr="00497D9D" w:rsidRDefault="00497D9D" w:rsidP="00194548">
            <w:pPr>
              <w:rPr>
                <w:rFonts w:ascii="Courier New" w:hAnsi="Courier New" w:cs="Courier New"/>
                <w:sz w:val="18"/>
                <w:lang w:val="en-US"/>
              </w:rPr>
            </w:pPr>
            <w:r w:rsidRPr="00497D9D">
              <w:rPr>
                <w:rFonts w:ascii="Courier New" w:hAnsi="Courier New" w:cs="Courier New"/>
                <w:sz w:val="18"/>
                <w:lang w:val="en-US"/>
              </w:rPr>
              <w:t>table</w:t>
            </w:r>
          </w:p>
        </w:tc>
        <w:tc>
          <w:tcPr>
            <w:tcW w:w="4336" w:type="dxa"/>
          </w:tcPr>
          <w:p w:rsidR="00497D9D" w:rsidRPr="00497D9D" w:rsidRDefault="00497D9D" w:rsidP="00194548">
            <w:pPr>
              <w:rPr>
                <w:sz w:val="18"/>
                <w:lang w:val="en-US"/>
              </w:rPr>
            </w:pPr>
            <w:r w:rsidRPr="00497D9D">
              <w:rPr>
                <w:sz w:val="18"/>
                <w:lang w:val="en-US"/>
              </w:rPr>
              <w:t>'table' or 'form'</w:t>
            </w:r>
          </w:p>
        </w:tc>
      </w:tr>
      <w:tr w:rsidR="00497D9D" w:rsidRPr="00FB586C" w:rsidTr="00501EF1">
        <w:tc>
          <w:tcPr>
            <w:tcW w:w="2377" w:type="dxa"/>
          </w:tcPr>
          <w:p w:rsidR="00497D9D" w:rsidRPr="00497D9D" w:rsidRDefault="00497D9D" w:rsidP="00194548">
            <w:pPr>
              <w:rPr>
                <w:rFonts w:ascii="Courier New" w:hAnsi="Courier New" w:cs="Courier New"/>
                <w:sz w:val="18"/>
                <w:lang w:val="en-US"/>
              </w:rPr>
            </w:pPr>
            <w:r w:rsidRPr="00497D9D">
              <w:rPr>
                <w:rFonts w:ascii="Courier New" w:hAnsi="Courier New" w:cs="Courier New"/>
                <w:sz w:val="18"/>
                <w:lang w:val="en-US"/>
              </w:rPr>
              <w:t>displaylength</w:t>
            </w:r>
          </w:p>
        </w:tc>
        <w:tc>
          <w:tcPr>
            <w:tcW w:w="1116" w:type="dxa"/>
          </w:tcPr>
          <w:p w:rsidR="00497D9D" w:rsidRPr="00497D9D" w:rsidRDefault="00497D9D" w:rsidP="00194548">
            <w:pPr>
              <w:rPr>
                <w:rFonts w:ascii="Courier New" w:hAnsi="Courier New" w:cs="Courier New"/>
                <w:sz w:val="18"/>
                <w:lang w:val="en-US"/>
              </w:rPr>
            </w:pPr>
            <w:r w:rsidRPr="00497D9D">
              <w:rPr>
                <w:rFonts w:ascii="Courier New" w:hAnsi="Courier New" w:cs="Courier New"/>
                <w:sz w:val="18"/>
                <w:lang w:val="en-US"/>
              </w:rPr>
              <w:t>int</w:t>
            </w:r>
          </w:p>
        </w:tc>
        <w:tc>
          <w:tcPr>
            <w:tcW w:w="1635" w:type="dxa"/>
          </w:tcPr>
          <w:p w:rsidR="00497D9D" w:rsidRPr="00497D9D" w:rsidRDefault="00497D9D" w:rsidP="00194548">
            <w:pPr>
              <w:rPr>
                <w:rFonts w:ascii="Courier New" w:hAnsi="Courier New" w:cs="Courier New"/>
                <w:sz w:val="18"/>
                <w:lang w:val="en-US"/>
              </w:rPr>
            </w:pPr>
            <w:r w:rsidRPr="00497D9D">
              <w:rPr>
                <w:rFonts w:ascii="Courier New" w:hAnsi="Courier New" w:cs="Courier New"/>
                <w:sz w:val="18"/>
                <w:lang w:val="en-US"/>
              </w:rPr>
              <w:t>10</w:t>
            </w:r>
          </w:p>
        </w:tc>
        <w:tc>
          <w:tcPr>
            <w:tcW w:w="4336" w:type="dxa"/>
          </w:tcPr>
          <w:p w:rsidR="00497D9D" w:rsidRPr="00497D9D" w:rsidRDefault="00497D9D" w:rsidP="00194548">
            <w:pPr>
              <w:rPr>
                <w:sz w:val="18"/>
                <w:lang w:val="en-US"/>
              </w:rPr>
            </w:pPr>
            <w:r w:rsidRPr="00497D9D">
              <w:rPr>
                <w:sz w:val="18"/>
                <w:lang w:val="en-US"/>
              </w:rPr>
              <w:t>Number of rows to show at once in the table</w:t>
            </w:r>
          </w:p>
        </w:tc>
      </w:tr>
      <w:tr w:rsidR="00497D9D" w:rsidRPr="00FB586C" w:rsidTr="00501EF1">
        <w:tc>
          <w:tcPr>
            <w:tcW w:w="2377" w:type="dxa"/>
          </w:tcPr>
          <w:p w:rsidR="00497D9D" w:rsidRPr="00497D9D" w:rsidRDefault="00497D9D" w:rsidP="00194548">
            <w:pPr>
              <w:rPr>
                <w:rFonts w:ascii="Courier New" w:hAnsi="Courier New" w:cs="Courier New"/>
                <w:sz w:val="18"/>
                <w:lang w:val="en-US"/>
              </w:rPr>
            </w:pPr>
            <w:r w:rsidRPr="00497D9D">
              <w:rPr>
                <w:rFonts w:ascii="Courier New" w:hAnsi="Courier New" w:cs="Courier New"/>
                <w:sz w:val="18"/>
                <w:lang w:val="en-US"/>
              </w:rPr>
              <w:t>ignore_</w:t>
            </w:r>
            <w:r w:rsidR="00877F14">
              <w:rPr>
                <w:rFonts w:ascii="Courier New" w:hAnsi="Courier New" w:cs="Courier New"/>
                <w:sz w:val="18"/>
                <w:lang w:val="en-US"/>
              </w:rPr>
              <w:br/>
            </w:r>
            <w:r w:rsidRPr="00497D9D">
              <w:rPr>
                <w:rFonts w:ascii="Courier New" w:hAnsi="Courier New" w:cs="Courier New"/>
                <w:sz w:val="18"/>
                <w:lang w:val="en-US"/>
              </w:rPr>
              <w:t>initialisaton</w:t>
            </w:r>
            <w:r w:rsidRPr="00497D9D">
              <w:rPr>
                <w:rFonts w:ascii="Courier New" w:hAnsi="Courier New" w:cs="Courier New"/>
                <w:sz w:val="18"/>
                <w:lang w:val="en-US"/>
              </w:rPr>
              <w:br/>
              <w:t>_filters</w:t>
            </w:r>
          </w:p>
        </w:tc>
        <w:tc>
          <w:tcPr>
            <w:tcW w:w="1116" w:type="dxa"/>
          </w:tcPr>
          <w:p w:rsidR="00497D9D" w:rsidRPr="00497D9D" w:rsidRDefault="00497D9D" w:rsidP="00194548">
            <w:pPr>
              <w:rPr>
                <w:rFonts w:ascii="Courier New" w:hAnsi="Courier New" w:cs="Courier New"/>
                <w:sz w:val="18"/>
                <w:lang w:val="en-US"/>
              </w:rPr>
            </w:pPr>
            <w:r w:rsidRPr="00497D9D">
              <w:rPr>
                <w:rFonts w:ascii="Courier New" w:hAnsi="Courier New" w:cs="Courier New"/>
                <w:sz w:val="18"/>
                <w:lang w:val="en-US"/>
              </w:rPr>
              <w:t>boolean</w:t>
            </w:r>
          </w:p>
        </w:tc>
        <w:tc>
          <w:tcPr>
            <w:tcW w:w="1635" w:type="dxa"/>
          </w:tcPr>
          <w:p w:rsidR="00497D9D" w:rsidRPr="00497D9D" w:rsidRDefault="00497D9D" w:rsidP="00194548">
            <w:pPr>
              <w:rPr>
                <w:rFonts w:ascii="Courier New" w:hAnsi="Courier New" w:cs="Courier New"/>
                <w:sz w:val="18"/>
                <w:lang w:val="en-US"/>
              </w:rPr>
            </w:pPr>
            <w:r w:rsidRPr="00497D9D">
              <w:rPr>
                <w:rFonts w:ascii="Courier New" w:hAnsi="Courier New" w:cs="Courier New"/>
                <w:sz w:val="18"/>
                <w:lang w:val="en-US"/>
              </w:rPr>
              <w:t>false</w:t>
            </w:r>
          </w:p>
        </w:tc>
        <w:tc>
          <w:tcPr>
            <w:tcW w:w="4336" w:type="dxa"/>
          </w:tcPr>
          <w:p w:rsidR="00497D9D" w:rsidRPr="00497D9D" w:rsidRDefault="00497D9D" w:rsidP="00194548">
            <w:pPr>
              <w:rPr>
                <w:sz w:val="18"/>
                <w:lang w:val="en-US"/>
              </w:rPr>
            </w:pPr>
            <w:r w:rsidRPr="00497D9D">
              <w:rPr>
                <w:sz w:val="18"/>
                <w:lang w:val="en-US"/>
              </w:rPr>
              <w:t>if true, the default filters (stated in config file) to be set at initialization time will be omitted</w:t>
            </w:r>
          </w:p>
        </w:tc>
      </w:tr>
      <w:tr w:rsidR="00877F14" w:rsidRPr="00FB586C" w:rsidTr="00501EF1">
        <w:tc>
          <w:tcPr>
            <w:tcW w:w="2377" w:type="dxa"/>
          </w:tcPr>
          <w:p w:rsidR="00877F14" w:rsidRPr="00497D9D" w:rsidRDefault="00877F14" w:rsidP="00194548">
            <w:pPr>
              <w:rPr>
                <w:rFonts w:ascii="Courier New" w:hAnsi="Courier New" w:cs="Courier New"/>
                <w:sz w:val="18"/>
                <w:lang w:val="en-US"/>
              </w:rPr>
            </w:pPr>
            <w:r>
              <w:rPr>
                <w:rFonts w:ascii="Courier New" w:hAnsi="Courier New" w:cs="Courier New"/>
                <w:sz w:val="18"/>
                <w:lang w:val="en-US"/>
              </w:rPr>
              <w:t>export_buttons</w:t>
            </w:r>
          </w:p>
        </w:tc>
        <w:tc>
          <w:tcPr>
            <w:tcW w:w="1116" w:type="dxa"/>
          </w:tcPr>
          <w:p w:rsidR="00877F14" w:rsidRPr="00497D9D" w:rsidRDefault="00877F14" w:rsidP="00194548">
            <w:pPr>
              <w:rPr>
                <w:rFonts w:ascii="Courier New" w:hAnsi="Courier New" w:cs="Courier New"/>
                <w:sz w:val="18"/>
                <w:lang w:val="en-US"/>
              </w:rPr>
            </w:pPr>
            <w:r w:rsidRPr="00497D9D">
              <w:rPr>
                <w:rFonts w:ascii="Courier New" w:hAnsi="Courier New" w:cs="Courier New"/>
                <w:sz w:val="18"/>
                <w:lang w:val="en-US"/>
              </w:rPr>
              <w:t>boolean</w:t>
            </w:r>
          </w:p>
        </w:tc>
        <w:tc>
          <w:tcPr>
            <w:tcW w:w="1635" w:type="dxa"/>
          </w:tcPr>
          <w:p w:rsidR="00877F14" w:rsidRPr="00497D9D" w:rsidRDefault="00877F14" w:rsidP="00194548">
            <w:pPr>
              <w:rPr>
                <w:rFonts w:ascii="Courier New" w:hAnsi="Courier New" w:cs="Courier New"/>
                <w:sz w:val="18"/>
                <w:lang w:val="en-US"/>
              </w:rPr>
            </w:pPr>
            <w:r>
              <w:rPr>
                <w:rFonts w:ascii="Courier New" w:hAnsi="Courier New" w:cs="Courier New"/>
                <w:sz w:val="18"/>
                <w:lang w:val="en-US"/>
              </w:rPr>
              <w:t>true</w:t>
            </w:r>
          </w:p>
        </w:tc>
        <w:tc>
          <w:tcPr>
            <w:tcW w:w="4336" w:type="dxa"/>
          </w:tcPr>
          <w:p w:rsidR="00877F14" w:rsidRPr="00497D9D" w:rsidRDefault="00ED6A1A" w:rsidP="00501EF1">
            <w:pPr>
              <w:rPr>
                <w:sz w:val="18"/>
                <w:lang w:val="en-US"/>
              </w:rPr>
            </w:pPr>
            <w:r>
              <w:rPr>
                <w:sz w:val="18"/>
                <w:lang w:val="en-US"/>
              </w:rPr>
              <w:t xml:space="preserve">If false, the </w:t>
            </w:r>
            <w:r w:rsidR="00501EF1">
              <w:rPr>
                <w:sz w:val="18"/>
                <w:lang w:val="en-US"/>
              </w:rPr>
              <w:t>export</w:t>
            </w:r>
            <w:r>
              <w:rPr>
                <w:sz w:val="18"/>
                <w:lang w:val="en-US"/>
              </w:rPr>
              <w:t xml:space="preserve"> buttons won’t be shown</w:t>
            </w:r>
            <w:r w:rsidR="00877F14">
              <w:rPr>
                <w:sz w:val="18"/>
                <w:lang w:val="en-US"/>
              </w:rPr>
              <w:t>.</w:t>
            </w:r>
          </w:p>
        </w:tc>
      </w:tr>
      <w:tr w:rsidR="00501EF1" w:rsidRPr="00FB586C" w:rsidTr="00501EF1">
        <w:tc>
          <w:tcPr>
            <w:tcW w:w="2377" w:type="dxa"/>
          </w:tcPr>
          <w:p w:rsidR="00501EF1" w:rsidRDefault="00501EF1" w:rsidP="00501EF1">
            <w:pPr>
              <w:rPr>
                <w:rFonts w:ascii="Courier New" w:hAnsi="Courier New" w:cs="Courier New"/>
                <w:sz w:val="18"/>
                <w:lang w:val="en-US"/>
              </w:rPr>
            </w:pPr>
            <w:r>
              <w:rPr>
                <w:rFonts w:ascii="Courier New" w:hAnsi="Courier New" w:cs="Courier New"/>
                <w:sz w:val="18"/>
                <w:lang w:val="en-US"/>
              </w:rPr>
              <w:t>pagination_on_top</w:t>
            </w:r>
          </w:p>
        </w:tc>
        <w:tc>
          <w:tcPr>
            <w:tcW w:w="1116" w:type="dxa"/>
          </w:tcPr>
          <w:p w:rsidR="00501EF1" w:rsidRPr="00497D9D" w:rsidRDefault="00501EF1" w:rsidP="00501EF1">
            <w:pPr>
              <w:rPr>
                <w:rFonts w:ascii="Courier New" w:hAnsi="Courier New" w:cs="Courier New"/>
                <w:sz w:val="18"/>
                <w:lang w:val="en-US"/>
              </w:rPr>
            </w:pPr>
            <w:r w:rsidRPr="00497D9D">
              <w:rPr>
                <w:rFonts w:ascii="Courier New" w:hAnsi="Courier New" w:cs="Courier New"/>
                <w:sz w:val="18"/>
                <w:lang w:val="en-US"/>
              </w:rPr>
              <w:t>boolean</w:t>
            </w:r>
          </w:p>
        </w:tc>
        <w:tc>
          <w:tcPr>
            <w:tcW w:w="1635" w:type="dxa"/>
          </w:tcPr>
          <w:p w:rsidR="00501EF1" w:rsidRDefault="00501EF1" w:rsidP="00501EF1">
            <w:pPr>
              <w:rPr>
                <w:rFonts w:ascii="Courier New" w:hAnsi="Courier New" w:cs="Courier New"/>
                <w:sz w:val="18"/>
                <w:lang w:val="en-US"/>
              </w:rPr>
            </w:pPr>
            <w:r>
              <w:rPr>
                <w:rFonts w:ascii="Courier New" w:hAnsi="Courier New" w:cs="Courier New"/>
                <w:sz w:val="18"/>
                <w:lang w:val="en-US"/>
              </w:rPr>
              <w:t>true</w:t>
            </w:r>
          </w:p>
        </w:tc>
        <w:tc>
          <w:tcPr>
            <w:tcW w:w="4336" w:type="dxa"/>
          </w:tcPr>
          <w:p w:rsidR="00501EF1" w:rsidRPr="00497D9D" w:rsidRDefault="00501EF1" w:rsidP="00501EF1">
            <w:pPr>
              <w:rPr>
                <w:sz w:val="18"/>
                <w:lang w:val="en-US"/>
              </w:rPr>
            </w:pPr>
            <w:r>
              <w:rPr>
                <w:sz w:val="18"/>
                <w:lang w:val="en-US"/>
              </w:rPr>
              <w:t>If false, the pagination buttons on top of the table won’t be shown.</w:t>
            </w:r>
          </w:p>
        </w:tc>
      </w:tr>
      <w:tr w:rsidR="00501EF1" w:rsidRPr="00FB586C" w:rsidTr="00501EF1">
        <w:tc>
          <w:tcPr>
            <w:tcW w:w="2377" w:type="dxa"/>
          </w:tcPr>
          <w:p w:rsidR="00501EF1" w:rsidRDefault="00501EF1" w:rsidP="00501EF1">
            <w:pPr>
              <w:rPr>
                <w:rFonts w:ascii="Courier New" w:hAnsi="Courier New" w:cs="Courier New"/>
                <w:sz w:val="18"/>
                <w:lang w:val="en-US"/>
              </w:rPr>
            </w:pPr>
            <w:r>
              <w:rPr>
                <w:rFonts w:ascii="Courier New" w:hAnsi="Courier New" w:cs="Courier New"/>
                <w:sz w:val="18"/>
                <w:lang w:val="en-US"/>
              </w:rPr>
              <w:t>pagination_at_bottom</w:t>
            </w:r>
          </w:p>
        </w:tc>
        <w:tc>
          <w:tcPr>
            <w:tcW w:w="1116" w:type="dxa"/>
          </w:tcPr>
          <w:p w:rsidR="00501EF1" w:rsidRPr="00497D9D" w:rsidRDefault="00501EF1" w:rsidP="00501EF1">
            <w:pPr>
              <w:rPr>
                <w:rFonts w:ascii="Courier New" w:hAnsi="Courier New" w:cs="Courier New"/>
                <w:sz w:val="18"/>
                <w:lang w:val="en-US"/>
              </w:rPr>
            </w:pPr>
            <w:r w:rsidRPr="00497D9D">
              <w:rPr>
                <w:rFonts w:ascii="Courier New" w:hAnsi="Courier New" w:cs="Courier New"/>
                <w:sz w:val="18"/>
                <w:lang w:val="en-US"/>
              </w:rPr>
              <w:t>boolean</w:t>
            </w:r>
          </w:p>
        </w:tc>
        <w:tc>
          <w:tcPr>
            <w:tcW w:w="1635" w:type="dxa"/>
          </w:tcPr>
          <w:p w:rsidR="00501EF1" w:rsidRDefault="00501EF1" w:rsidP="00501EF1">
            <w:pPr>
              <w:rPr>
                <w:rFonts w:ascii="Courier New" w:hAnsi="Courier New" w:cs="Courier New"/>
                <w:sz w:val="18"/>
                <w:lang w:val="en-US"/>
              </w:rPr>
            </w:pPr>
            <w:r>
              <w:rPr>
                <w:rFonts w:ascii="Courier New" w:hAnsi="Courier New" w:cs="Courier New"/>
                <w:sz w:val="18"/>
                <w:lang w:val="en-US"/>
              </w:rPr>
              <w:t>true</w:t>
            </w:r>
          </w:p>
        </w:tc>
        <w:tc>
          <w:tcPr>
            <w:tcW w:w="4336" w:type="dxa"/>
          </w:tcPr>
          <w:p w:rsidR="00501EF1" w:rsidRDefault="00501EF1" w:rsidP="00501EF1">
            <w:pPr>
              <w:rPr>
                <w:sz w:val="18"/>
                <w:lang w:val="en-US"/>
              </w:rPr>
            </w:pPr>
            <w:r>
              <w:rPr>
                <w:sz w:val="18"/>
                <w:lang w:val="en-US"/>
              </w:rPr>
              <w:t>If false, the pagination buttons at the bottom of the table won’t be shown</w:t>
            </w:r>
          </w:p>
        </w:tc>
      </w:tr>
    </w:tbl>
    <w:p w:rsidR="00194548" w:rsidRDefault="00194548" w:rsidP="00194548">
      <w:pPr>
        <w:rPr>
          <w:lang w:val="en-US"/>
        </w:rPr>
      </w:pPr>
    </w:p>
    <w:p w:rsidR="00194548" w:rsidRDefault="00194548" w:rsidP="00194548">
      <w:pPr>
        <w:rPr>
          <w:lang w:val="en-US"/>
        </w:rPr>
      </w:pPr>
      <w:r>
        <w:rPr>
          <w:lang w:val="en-US"/>
        </w:rPr>
        <w:lastRenderedPageBreak/>
        <w:t>This function will open a table in the current tab. If one want to open a table in a new tab, it can be done as well:</w:t>
      </w:r>
    </w:p>
    <w:tbl>
      <w:tblPr>
        <w:tblStyle w:val="Tabelraster"/>
        <w:tblW w:w="0" w:type="auto"/>
        <w:tblLook w:val="04A0" w:firstRow="1" w:lastRow="0" w:firstColumn="1" w:lastColumn="0" w:noHBand="0" w:noVBand="1"/>
      </w:tblPr>
      <w:tblGrid>
        <w:gridCol w:w="9212"/>
      </w:tblGrid>
      <w:tr w:rsidR="00194548" w:rsidRPr="00FB586C" w:rsidTr="00194548">
        <w:tc>
          <w:tcPr>
            <w:tcW w:w="9212" w:type="dxa"/>
          </w:tcPr>
          <w:p w:rsidR="00194548" w:rsidRDefault="00194548" w:rsidP="00194548">
            <w:pPr>
              <w:rPr>
                <w:lang w:val="en-US"/>
              </w:rPr>
            </w:pPr>
          </w:p>
          <w:p w:rsidR="00194548" w:rsidRDefault="00194548" w:rsidP="00194548">
            <w:pPr>
              <w:rPr>
                <w:rFonts w:ascii="Courier New" w:hAnsi="Courier New" w:cs="Courier New"/>
                <w:sz w:val="18"/>
                <w:lang w:val="en-US"/>
              </w:rPr>
            </w:pPr>
            <w:r>
              <w:rPr>
                <w:rFonts w:ascii="Courier New" w:hAnsi="Courier New" w:cs="Courier New"/>
                <w:sz w:val="18"/>
                <w:lang w:val="en-US"/>
              </w:rPr>
              <w:t>f</w:t>
            </w:r>
            <w:r w:rsidRPr="00194548">
              <w:rPr>
                <w:rFonts w:ascii="Courier New" w:hAnsi="Courier New" w:cs="Courier New"/>
                <w:sz w:val="18"/>
                <w:lang w:val="en-US"/>
              </w:rPr>
              <w:t>n.callDatabase</w:t>
            </w:r>
            <w:r>
              <w:rPr>
                <w:rFonts w:ascii="Courier New" w:hAnsi="Courier New" w:cs="Courier New"/>
                <w:sz w:val="18"/>
                <w:lang w:val="en-US"/>
              </w:rPr>
              <w:t>InNewTab</w:t>
            </w:r>
            <w:r w:rsidRPr="00194548">
              <w:rPr>
                <w:rFonts w:ascii="Courier New" w:hAnsi="Courier New" w:cs="Courier New"/>
                <w:sz w:val="18"/>
                <w:lang w:val="en-US"/>
              </w:rPr>
              <w:t>(tablename</w:t>
            </w:r>
            <w:r>
              <w:rPr>
                <w:rFonts w:ascii="Courier New" w:hAnsi="Courier New" w:cs="Courier New"/>
                <w:sz w:val="18"/>
                <w:lang w:val="en-US"/>
              </w:rPr>
              <w:t>, {“somecolumn_name”: value}, oExtraSettings, projectName</w:t>
            </w:r>
            <w:r w:rsidRPr="00194548">
              <w:rPr>
                <w:rFonts w:ascii="Courier New" w:hAnsi="Courier New" w:cs="Courier New"/>
                <w:sz w:val="18"/>
                <w:lang w:val="en-US"/>
              </w:rPr>
              <w:t>);</w:t>
            </w:r>
          </w:p>
          <w:p w:rsidR="00194548" w:rsidRDefault="00194548" w:rsidP="00194548">
            <w:pPr>
              <w:rPr>
                <w:lang w:val="en-US"/>
              </w:rPr>
            </w:pPr>
          </w:p>
        </w:tc>
      </w:tr>
    </w:tbl>
    <w:p w:rsidR="00194548" w:rsidRDefault="00497D9D" w:rsidP="00194548">
      <w:pPr>
        <w:rPr>
          <w:lang w:val="en-US"/>
        </w:rPr>
      </w:pPr>
      <w:r>
        <w:rPr>
          <w:lang w:val="en-US"/>
        </w:rPr>
        <w:br/>
      </w:r>
    </w:p>
    <w:p w:rsidR="00BB105A" w:rsidRDefault="00BB105A" w:rsidP="00BB105A">
      <w:pPr>
        <w:pStyle w:val="Kop2"/>
        <w:rPr>
          <w:lang w:val="en-US"/>
        </w:rPr>
      </w:pPr>
      <w:bookmarkStart w:id="22" w:name="_Toc177568827"/>
      <w:r>
        <w:rPr>
          <w:lang w:val="en-US"/>
        </w:rPr>
        <w:t>Close a table</w:t>
      </w:r>
      <w:bookmarkEnd w:id="22"/>
    </w:p>
    <w:p w:rsidR="00BB105A" w:rsidRDefault="00BB105A" w:rsidP="00194548">
      <w:pPr>
        <w:rPr>
          <w:lang w:val="en-US"/>
        </w:rPr>
      </w:pPr>
      <w:r>
        <w:rPr>
          <w:lang w:val="en-US"/>
        </w:rPr>
        <w:t>Of course, if we can open a table, we can close it too!</w:t>
      </w:r>
    </w:p>
    <w:tbl>
      <w:tblPr>
        <w:tblStyle w:val="Tabelraster"/>
        <w:tblW w:w="0" w:type="auto"/>
        <w:tblLook w:val="04A0" w:firstRow="1" w:lastRow="0" w:firstColumn="1" w:lastColumn="0" w:noHBand="0" w:noVBand="1"/>
      </w:tblPr>
      <w:tblGrid>
        <w:gridCol w:w="9212"/>
      </w:tblGrid>
      <w:tr w:rsidR="00BB105A" w:rsidRPr="00BB105A" w:rsidTr="00BB105A">
        <w:tc>
          <w:tcPr>
            <w:tcW w:w="9212" w:type="dxa"/>
          </w:tcPr>
          <w:p w:rsidR="00BB105A" w:rsidRPr="00BB105A" w:rsidRDefault="00BB105A" w:rsidP="00194548">
            <w:pPr>
              <w:rPr>
                <w:rFonts w:ascii="Courier New" w:hAnsi="Courier New" w:cs="Courier New"/>
                <w:sz w:val="18"/>
                <w:lang w:val="en-US"/>
              </w:rPr>
            </w:pPr>
          </w:p>
          <w:p w:rsidR="00BB105A" w:rsidRPr="00BB105A" w:rsidRDefault="00BB105A" w:rsidP="00194548">
            <w:pPr>
              <w:rPr>
                <w:rFonts w:ascii="Courier New" w:hAnsi="Courier New" w:cs="Courier New"/>
                <w:sz w:val="18"/>
                <w:lang w:val="en-US"/>
              </w:rPr>
            </w:pPr>
            <w:r w:rsidRPr="00BB105A">
              <w:rPr>
                <w:rFonts w:ascii="Courier New" w:hAnsi="Courier New" w:cs="Courier New"/>
                <w:sz w:val="18"/>
                <w:lang w:val="en-US"/>
              </w:rPr>
              <w:t>fn.closeTable(t, fnCallback);</w:t>
            </w:r>
          </w:p>
          <w:p w:rsidR="00BB105A" w:rsidRPr="00BB105A" w:rsidRDefault="00BB105A" w:rsidP="00194548">
            <w:pPr>
              <w:rPr>
                <w:rFonts w:ascii="Courier New" w:hAnsi="Courier New" w:cs="Courier New"/>
                <w:sz w:val="18"/>
                <w:lang w:val="en-US"/>
              </w:rPr>
            </w:pPr>
          </w:p>
        </w:tc>
      </w:tr>
    </w:tbl>
    <w:p w:rsidR="00BB3FD9" w:rsidRDefault="00BB3FD9" w:rsidP="00194548">
      <w:pPr>
        <w:rPr>
          <w:lang w:val="en-US"/>
        </w:rPr>
      </w:pPr>
    </w:p>
    <w:p w:rsidR="00596288" w:rsidRDefault="00596288" w:rsidP="00194548">
      <w:pPr>
        <w:rPr>
          <w:lang w:val="en-US"/>
        </w:rPr>
      </w:pPr>
      <w:r>
        <w:rPr>
          <w:lang w:val="en-US"/>
        </w:rPr>
        <w:t>‘Mass closing’ is possible too. This function will close all tables and call a callback afterwards:</w:t>
      </w:r>
    </w:p>
    <w:tbl>
      <w:tblPr>
        <w:tblStyle w:val="Tabelraster"/>
        <w:tblW w:w="0" w:type="auto"/>
        <w:tblLook w:val="04A0" w:firstRow="1" w:lastRow="0" w:firstColumn="1" w:lastColumn="0" w:noHBand="0" w:noVBand="1"/>
      </w:tblPr>
      <w:tblGrid>
        <w:gridCol w:w="9212"/>
      </w:tblGrid>
      <w:tr w:rsidR="00596288" w:rsidTr="00596288">
        <w:tc>
          <w:tcPr>
            <w:tcW w:w="9212" w:type="dxa"/>
          </w:tcPr>
          <w:p w:rsidR="00596288" w:rsidRPr="00BB105A" w:rsidRDefault="00596288" w:rsidP="00596288">
            <w:pPr>
              <w:rPr>
                <w:rFonts w:ascii="Courier New" w:hAnsi="Courier New" w:cs="Courier New"/>
                <w:sz w:val="18"/>
                <w:lang w:val="en-US"/>
              </w:rPr>
            </w:pPr>
          </w:p>
          <w:p w:rsidR="00596288" w:rsidRPr="00BB105A" w:rsidRDefault="00596288" w:rsidP="00596288">
            <w:pPr>
              <w:rPr>
                <w:rFonts w:ascii="Courier New" w:hAnsi="Courier New" w:cs="Courier New"/>
                <w:sz w:val="18"/>
                <w:lang w:val="en-US"/>
              </w:rPr>
            </w:pPr>
            <w:r w:rsidRPr="00BB105A">
              <w:rPr>
                <w:rFonts w:ascii="Courier New" w:hAnsi="Courier New" w:cs="Courier New"/>
                <w:sz w:val="18"/>
                <w:lang w:val="en-US"/>
              </w:rPr>
              <w:t>fn.close</w:t>
            </w:r>
            <w:r>
              <w:rPr>
                <w:rFonts w:ascii="Courier New" w:hAnsi="Courier New" w:cs="Courier New"/>
                <w:sz w:val="18"/>
                <w:lang w:val="en-US"/>
              </w:rPr>
              <w:t>All</w:t>
            </w:r>
            <w:r w:rsidRPr="00BB105A">
              <w:rPr>
                <w:rFonts w:ascii="Courier New" w:hAnsi="Courier New" w:cs="Courier New"/>
                <w:sz w:val="18"/>
                <w:lang w:val="en-US"/>
              </w:rPr>
              <w:t>Table</w:t>
            </w:r>
            <w:r>
              <w:rPr>
                <w:rFonts w:ascii="Courier New" w:hAnsi="Courier New" w:cs="Courier New"/>
                <w:sz w:val="18"/>
                <w:lang w:val="en-US"/>
              </w:rPr>
              <w:t>s</w:t>
            </w:r>
            <w:r w:rsidRPr="00BB105A">
              <w:rPr>
                <w:rFonts w:ascii="Courier New" w:hAnsi="Courier New" w:cs="Courier New"/>
                <w:sz w:val="18"/>
                <w:lang w:val="en-US"/>
              </w:rPr>
              <w:t>(fnCallback);</w:t>
            </w:r>
          </w:p>
          <w:p w:rsidR="00596288" w:rsidRDefault="00596288" w:rsidP="00194548">
            <w:pPr>
              <w:rPr>
                <w:lang w:val="en-US"/>
              </w:rPr>
            </w:pPr>
          </w:p>
        </w:tc>
      </w:tr>
    </w:tbl>
    <w:p w:rsidR="00596288" w:rsidRDefault="00596288" w:rsidP="00194548">
      <w:pPr>
        <w:rPr>
          <w:lang w:val="en-US"/>
        </w:rPr>
      </w:pPr>
    </w:p>
    <w:p w:rsidR="00017BAA" w:rsidRDefault="00017BAA">
      <w:pPr>
        <w:rPr>
          <w:lang w:val="en-US"/>
        </w:rPr>
      </w:pPr>
      <w:r>
        <w:rPr>
          <w:lang w:val="en-US"/>
        </w:rPr>
        <w:br w:type="page"/>
      </w:r>
    </w:p>
    <w:p w:rsidR="00BB3FD9" w:rsidRDefault="00BB3FD9" w:rsidP="00BB3FD9">
      <w:pPr>
        <w:pStyle w:val="Kop1"/>
        <w:rPr>
          <w:lang w:val="en-US"/>
        </w:rPr>
      </w:pPr>
      <w:bookmarkStart w:id="23" w:name="_Toc177568828"/>
      <w:r>
        <w:rPr>
          <w:lang w:val="en-US"/>
        </w:rPr>
        <w:lastRenderedPageBreak/>
        <w:t>Project wide settings</w:t>
      </w:r>
      <w:bookmarkEnd w:id="23"/>
    </w:p>
    <w:p w:rsidR="00BB3FD9" w:rsidRDefault="00BB3FD9" w:rsidP="00194548">
      <w:pPr>
        <w:rPr>
          <w:lang w:val="en-US"/>
        </w:rPr>
      </w:pPr>
    </w:p>
    <w:p w:rsidR="00BB3FD9" w:rsidRDefault="00BB3FD9" w:rsidP="00BB3FD9">
      <w:pPr>
        <w:pStyle w:val="Kop2"/>
        <w:rPr>
          <w:lang w:val="en-US"/>
        </w:rPr>
      </w:pPr>
      <w:bookmarkStart w:id="24" w:name="_Toc177568829"/>
      <w:r>
        <w:rPr>
          <w:lang w:val="en-US"/>
        </w:rPr>
        <w:t>Setting a project title</w:t>
      </w:r>
      <w:r w:rsidR="00C405D3">
        <w:rPr>
          <w:lang w:val="en-US"/>
        </w:rPr>
        <w:t>, background-color, font, etc.</w:t>
      </w:r>
      <w:bookmarkEnd w:id="24"/>
    </w:p>
    <w:p w:rsidR="00BB3FD9" w:rsidRDefault="00BB3FD9" w:rsidP="00194548">
      <w:pPr>
        <w:rPr>
          <w:lang w:val="en-US"/>
        </w:rPr>
      </w:pPr>
      <w:r>
        <w:rPr>
          <w:lang w:val="en-US"/>
        </w:rPr>
        <w:t>Usually, the title shown in the Lex’it GUI is the content of the “</w:t>
      </w:r>
      <w:r w:rsidRPr="003C312A">
        <w:rPr>
          <w:rFonts w:ascii="Courier New" w:hAnsi="Courier New" w:cs="Courier New"/>
          <w:lang w:val="en-US"/>
        </w:rPr>
        <w:t>name</w:t>
      </w:r>
      <w:r>
        <w:rPr>
          <w:lang w:val="en-US"/>
        </w:rPr>
        <w:t xml:space="preserve">” parameter assigned to the project in file </w:t>
      </w:r>
      <w:r w:rsidRPr="003C312A">
        <w:rPr>
          <w:rFonts w:ascii="Courier New" w:hAnsi="Courier New" w:cs="Courier New"/>
          <w:lang w:val="en-US"/>
        </w:rPr>
        <w:t>/webapps/lexit2_config/projects_overview.js</w:t>
      </w:r>
      <w:r>
        <w:rPr>
          <w:lang w:val="en-US"/>
        </w:rPr>
        <w:t>. But if needed, it is possible to modify the title shown programmatically:</w:t>
      </w:r>
    </w:p>
    <w:p w:rsidR="006A6F8A" w:rsidRDefault="006A6F8A" w:rsidP="00194548">
      <w:pPr>
        <w:rPr>
          <w:lang w:val="en-US"/>
        </w:rPr>
      </w:pPr>
    </w:p>
    <w:tbl>
      <w:tblPr>
        <w:tblStyle w:val="Tabelraster"/>
        <w:tblW w:w="0" w:type="auto"/>
        <w:tblLook w:val="04A0" w:firstRow="1" w:lastRow="0" w:firstColumn="1" w:lastColumn="0" w:noHBand="0" w:noVBand="1"/>
      </w:tblPr>
      <w:tblGrid>
        <w:gridCol w:w="9212"/>
      </w:tblGrid>
      <w:tr w:rsidR="00BB3FD9" w:rsidRPr="00FB586C" w:rsidTr="00BB3FD9">
        <w:tc>
          <w:tcPr>
            <w:tcW w:w="9212" w:type="dxa"/>
          </w:tcPr>
          <w:p w:rsidR="00BB3FD9" w:rsidRPr="00BB3FD9" w:rsidRDefault="00BB3FD9" w:rsidP="00BB3FD9">
            <w:pPr>
              <w:rPr>
                <w:rFonts w:ascii="Courier New" w:hAnsi="Courier New" w:cs="Courier New"/>
                <w:sz w:val="18"/>
                <w:lang w:val="en-US"/>
              </w:rPr>
            </w:pPr>
          </w:p>
          <w:p w:rsidR="00BB3FD9" w:rsidRPr="00BB3FD9" w:rsidRDefault="00BB3FD9" w:rsidP="00BB3FD9">
            <w:pPr>
              <w:rPr>
                <w:rFonts w:ascii="Courier New" w:hAnsi="Courier New" w:cs="Courier New"/>
                <w:sz w:val="18"/>
                <w:lang w:val="en-US"/>
              </w:rPr>
            </w:pPr>
            <w:r w:rsidRPr="00BB3FD9">
              <w:rPr>
                <w:rFonts w:ascii="Courier New" w:hAnsi="Courier New" w:cs="Courier New"/>
                <w:sz w:val="18"/>
                <w:lang w:val="en-US"/>
              </w:rPr>
              <w:t>fn.setProjectTitle(sProjectName, sColor, sFontSize, sFontWeight);</w:t>
            </w:r>
          </w:p>
          <w:p w:rsidR="00BB3FD9" w:rsidRPr="00BB3FD9" w:rsidRDefault="00BB3FD9" w:rsidP="00BB3FD9">
            <w:pPr>
              <w:rPr>
                <w:rFonts w:ascii="Courier New" w:hAnsi="Courier New" w:cs="Courier New"/>
                <w:sz w:val="18"/>
                <w:lang w:val="en-US"/>
              </w:rPr>
            </w:pPr>
          </w:p>
        </w:tc>
      </w:tr>
    </w:tbl>
    <w:p w:rsidR="00342E5B" w:rsidRDefault="00342E5B" w:rsidP="00194548">
      <w:pPr>
        <w:rPr>
          <w:lang w:val="en-US"/>
        </w:rPr>
      </w:pPr>
    </w:p>
    <w:p w:rsidR="00342E5B" w:rsidRDefault="00342E5B" w:rsidP="00194548">
      <w:pPr>
        <w:rPr>
          <w:lang w:val="en-US"/>
        </w:rPr>
      </w:pPr>
      <w:r>
        <w:rPr>
          <w:lang w:val="en-US"/>
        </w:rPr>
        <w:t>A background color can be set for the screen:</w:t>
      </w:r>
    </w:p>
    <w:tbl>
      <w:tblPr>
        <w:tblStyle w:val="Tabelraster"/>
        <w:tblW w:w="0" w:type="auto"/>
        <w:tblLook w:val="04A0" w:firstRow="1" w:lastRow="0" w:firstColumn="1" w:lastColumn="0" w:noHBand="0" w:noVBand="1"/>
      </w:tblPr>
      <w:tblGrid>
        <w:gridCol w:w="9212"/>
      </w:tblGrid>
      <w:tr w:rsidR="00342E5B" w:rsidRPr="00D77001" w:rsidTr="00342E5B">
        <w:tc>
          <w:tcPr>
            <w:tcW w:w="9212" w:type="dxa"/>
          </w:tcPr>
          <w:p w:rsidR="00342E5B" w:rsidRPr="00D77001" w:rsidRDefault="00342E5B" w:rsidP="00194548">
            <w:pPr>
              <w:rPr>
                <w:rFonts w:ascii="Courier New" w:hAnsi="Courier New" w:cs="Courier New"/>
                <w:sz w:val="18"/>
                <w:lang w:val="en-US"/>
              </w:rPr>
            </w:pPr>
          </w:p>
          <w:p w:rsidR="00342E5B" w:rsidRPr="00D77001" w:rsidRDefault="00342E5B" w:rsidP="00194548">
            <w:pPr>
              <w:rPr>
                <w:rFonts w:ascii="Courier New" w:hAnsi="Courier New" w:cs="Courier New"/>
                <w:sz w:val="18"/>
                <w:lang w:val="en-US"/>
              </w:rPr>
            </w:pPr>
            <w:r w:rsidRPr="00D77001">
              <w:rPr>
                <w:rFonts w:ascii="Courier New" w:hAnsi="Courier New" w:cs="Courier New"/>
                <w:sz w:val="18"/>
                <w:lang w:val="en-US"/>
              </w:rPr>
              <w:t>fn.setBackgroundColor(sColor);</w:t>
            </w:r>
          </w:p>
          <w:p w:rsidR="00342E5B" w:rsidRPr="00D77001" w:rsidRDefault="00342E5B" w:rsidP="00194548">
            <w:pPr>
              <w:rPr>
                <w:rFonts w:ascii="Courier New" w:hAnsi="Courier New" w:cs="Courier New"/>
                <w:sz w:val="18"/>
                <w:lang w:val="en-US"/>
              </w:rPr>
            </w:pPr>
          </w:p>
        </w:tc>
      </w:tr>
    </w:tbl>
    <w:p w:rsidR="00C405D3" w:rsidRDefault="00C405D3" w:rsidP="00194548">
      <w:pPr>
        <w:rPr>
          <w:lang w:val="en-US"/>
        </w:rPr>
      </w:pPr>
    </w:p>
    <w:p w:rsidR="00C405D3" w:rsidRDefault="00C405D3" w:rsidP="00194548">
      <w:pPr>
        <w:rPr>
          <w:lang w:val="en-US"/>
        </w:rPr>
      </w:pPr>
      <w:r>
        <w:rPr>
          <w:lang w:val="en-US"/>
        </w:rPr>
        <w:t>It is also possible to set a particular font, to be used project-wide (in tables, tooltips, etc)</w:t>
      </w:r>
    </w:p>
    <w:tbl>
      <w:tblPr>
        <w:tblStyle w:val="Tabelraster"/>
        <w:tblW w:w="0" w:type="auto"/>
        <w:tblLook w:val="04A0" w:firstRow="1" w:lastRow="0" w:firstColumn="1" w:lastColumn="0" w:noHBand="0" w:noVBand="1"/>
      </w:tblPr>
      <w:tblGrid>
        <w:gridCol w:w="9212"/>
      </w:tblGrid>
      <w:tr w:rsidR="00C405D3" w:rsidRPr="00C405D3" w:rsidTr="00C405D3">
        <w:tc>
          <w:tcPr>
            <w:tcW w:w="9212" w:type="dxa"/>
          </w:tcPr>
          <w:p w:rsidR="00C405D3" w:rsidRPr="00C405D3" w:rsidRDefault="00C405D3" w:rsidP="00194548">
            <w:pPr>
              <w:rPr>
                <w:rFonts w:ascii="Courier New" w:hAnsi="Courier New" w:cs="Courier New"/>
                <w:sz w:val="18"/>
                <w:lang w:val="en-US"/>
              </w:rPr>
            </w:pPr>
          </w:p>
          <w:p w:rsidR="00C405D3" w:rsidRPr="00C405D3" w:rsidRDefault="00FB1FF9" w:rsidP="00194548">
            <w:pPr>
              <w:rPr>
                <w:rFonts w:ascii="Courier New" w:hAnsi="Courier New" w:cs="Courier New"/>
                <w:sz w:val="18"/>
                <w:lang w:val="en-US"/>
              </w:rPr>
            </w:pPr>
            <w:r>
              <w:rPr>
                <w:rFonts w:ascii="Courier New" w:hAnsi="Courier New" w:cs="Courier New"/>
                <w:sz w:val="18"/>
                <w:lang w:val="en-US"/>
              </w:rPr>
              <w:t>setProjectFont(sFontFamily</w:t>
            </w:r>
            <w:r w:rsidR="00C405D3" w:rsidRPr="00C405D3">
              <w:rPr>
                <w:rFonts w:ascii="Courier New" w:hAnsi="Courier New" w:cs="Courier New"/>
                <w:sz w:val="18"/>
                <w:lang w:val="en-US"/>
              </w:rPr>
              <w:t>, sFontSize);</w:t>
            </w:r>
          </w:p>
          <w:p w:rsidR="00C405D3" w:rsidRPr="00C405D3" w:rsidRDefault="00C405D3" w:rsidP="00194548">
            <w:pPr>
              <w:rPr>
                <w:rFonts w:ascii="Courier New" w:hAnsi="Courier New" w:cs="Courier New"/>
                <w:sz w:val="18"/>
                <w:lang w:val="en-US"/>
              </w:rPr>
            </w:pPr>
          </w:p>
        </w:tc>
      </w:tr>
    </w:tbl>
    <w:p w:rsidR="00120C14" w:rsidRDefault="00120C14" w:rsidP="00194548">
      <w:pPr>
        <w:rPr>
          <w:lang w:val="en-US"/>
        </w:rPr>
      </w:pPr>
    </w:p>
    <w:p w:rsidR="00120C14" w:rsidRDefault="00120C14" w:rsidP="00194548">
      <w:pPr>
        <w:rPr>
          <w:lang w:val="en-US"/>
        </w:rPr>
      </w:pPr>
      <w:r>
        <w:rPr>
          <w:lang w:val="en-US"/>
        </w:rPr>
        <w:t>Or on</w:t>
      </w:r>
      <w:r w:rsidR="005E78C5">
        <w:rPr>
          <w:lang w:val="en-US"/>
        </w:rPr>
        <w:t>e</w:t>
      </w:r>
      <w:r>
        <w:rPr>
          <w:lang w:val="en-US"/>
        </w:rPr>
        <w:t xml:space="preserve"> can apply the IvdNT style (balk on top):</w:t>
      </w:r>
    </w:p>
    <w:tbl>
      <w:tblPr>
        <w:tblStyle w:val="Tabelraster"/>
        <w:tblW w:w="0" w:type="auto"/>
        <w:tblLook w:val="04A0" w:firstRow="1" w:lastRow="0" w:firstColumn="1" w:lastColumn="0" w:noHBand="0" w:noVBand="1"/>
      </w:tblPr>
      <w:tblGrid>
        <w:gridCol w:w="9212"/>
      </w:tblGrid>
      <w:tr w:rsidR="00120C14" w:rsidRPr="005E78C5" w:rsidTr="00120C14">
        <w:tc>
          <w:tcPr>
            <w:tcW w:w="9212" w:type="dxa"/>
          </w:tcPr>
          <w:p w:rsidR="00120C14" w:rsidRPr="00120C14" w:rsidRDefault="00120C14" w:rsidP="00194548">
            <w:pPr>
              <w:rPr>
                <w:rFonts w:ascii="Courier New" w:hAnsi="Courier New" w:cs="Courier New"/>
                <w:sz w:val="18"/>
                <w:lang w:val="en-US"/>
              </w:rPr>
            </w:pPr>
          </w:p>
          <w:p w:rsidR="00120C14" w:rsidRDefault="00120C14" w:rsidP="00194548">
            <w:pPr>
              <w:rPr>
                <w:rFonts w:ascii="Courier New" w:hAnsi="Courier New" w:cs="Courier New"/>
                <w:sz w:val="18"/>
                <w:lang w:val="en-US"/>
              </w:rPr>
            </w:pPr>
            <w:r w:rsidRPr="00120C14">
              <w:rPr>
                <w:rFonts w:ascii="Courier New" w:hAnsi="Courier New" w:cs="Courier New"/>
                <w:sz w:val="18"/>
                <w:lang w:val="en-US"/>
              </w:rPr>
              <w:t>fn.setBalk(true);</w:t>
            </w:r>
          </w:p>
          <w:p w:rsidR="005E78C5" w:rsidRDefault="005E78C5" w:rsidP="00194548">
            <w:pPr>
              <w:rPr>
                <w:rFonts w:ascii="Courier New" w:hAnsi="Courier New" w:cs="Courier New"/>
                <w:sz w:val="18"/>
                <w:lang w:val="en-US"/>
              </w:rPr>
            </w:pPr>
          </w:p>
          <w:p w:rsidR="00EA1CB8" w:rsidRDefault="00EA1CB8" w:rsidP="00194548">
            <w:pPr>
              <w:rPr>
                <w:rFonts w:ascii="Courier New" w:hAnsi="Courier New" w:cs="Courier New"/>
                <w:sz w:val="18"/>
                <w:lang w:val="en-US"/>
              </w:rPr>
            </w:pPr>
            <w:r>
              <w:rPr>
                <w:rFonts w:ascii="Courier New" w:hAnsi="Courier New" w:cs="Courier New"/>
                <w:sz w:val="18"/>
                <w:lang w:val="en-US"/>
              </w:rPr>
              <w:t>// by default, the buttons in the balk have no function attached.</w:t>
            </w:r>
          </w:p>
          <w:p w:rsidR="005E78C5" w:rsidRDefault="005E78C5" w:rsidP="00194548">
            <w:pPr>
              <w:rPr>
                <w:rFonts w:ascii="Courier New" w:hAnsi="Courier New" w:cs="Courier New"/>
                <w:sz w:val="18"/>
                <w:lang w:val="en-US"/>
              </w:rPr>
            </w:pPr>
            <w:r>
              <w:rPr>
                <w:rFonts w:ascii="Courier New" w:hAnsi="Courier New" w:cs="Courier New"/>
                <w:sz w:val="18"/>
                <w:lang w:val="en-US"/>
              </w:rPr>
              <w:t>// if you want to a</w:t>
            </w:r>
            <w:r w:rsidR="00EA1CB8">
              <w:rPr>
                <w:rFonts w:ascii="Courier New" w:hAnsi="Courier New" w:cs="Courier New"/>
                <w:sz w:val="18"/>
                <w:lang w:val="en-US"/>
              </w:rPr>
              <w:t>ssign the native Lex’it</w:t>
            </w:r>
            <w:r>
              <w:rPr>
                <w:rFonts w:ascii="Courier New" w:hAnsi="Courier New" w:cs="Courier New"/>
                <w:sz w:val="18"/>
                <w:lang w:val="en-US"/>
              </w:rPr>
              <w:t xml:space="preserve"> help text to the ‘Help’ button of the balk</w:t>
            </w:r>
            <w:r w:rsidR="00EA1CB8">
              <w:rPr>
                <w:rFonts w:ascii="Courier New" w:hAnsi="Courier New" w:cs="Courier New"/>
                <w:sz w:val="18"/>
                <w:lang w:val="en-US"/>
              </w:rPr>
              <w:t>, call the function with an extra argument:</w:t>
            </w:r>
          </w:p>
          <w:p w:rsidR="00EA1CB8" w:rsidRDefault="00EA1CB8" w:rsidP="00194548">
            <w:pPr>
              <w:rPr>
                <w:rFonts w:ascii="Courier New" w:hAnsi="Courier New" w:cs="Courier New"/>
                <w:sz w:val="18"/>
                <w:lang w:val="en-US"/>
              </w:rPr>
            </w:pPr>
          </w:p>
          <w:p w:rsidR="005E78C5" w:rsidRDefault="005E78C5" w:rsidP="005E78C5">
            <w:pPr>
              <w:rPr>
                <w:rFonts w:ascii="Courier New" w:hAnsi="Courier New" w:cs="Courier New"/>
                <w:sz w:val="18"/>
                <w:lang w:val="en-US"/>
              </w:rPr>
            </w:pPr>
            <w:r w:rsidRPr="00120C14">
              <w:rPr>
                <w:rFonts w:ascii="Courier New" w:hAnsi="Courier New" w:cs="Courier New"/>
                <w:sz w:val="18"/>
                <w:lang w:val="en-US"/>
              </w:rPr>
              <w:t>fn.setBalk(true</w:t>
            </w:r>
            <w:r>
              <w:rPr>
                <w:rFonts w:ascii="Courier New" w:hAnsi="Courier New" w:cs="Courier New"/>
                <w:sz w:val="18"/>
                <w:lang w:val="en-US"/>
              </w:rPr>
              <w:t>, true</w:t>
            </w:r>
            <w:r w:rsidRPr="00120C14">
              <w:rPr>
                <w:rFonts w:ascii="Courier New" w:hAnsi="Courier New" w:cs="Courier New"/>
                <w:sz w:val="18"/>
                <w:lang w:val="en-US"/>
              </w:rPr>
              <w:t>);</w:t>
            </w:r>
          </w:p>
          <w:p w:rsidR="005E78C5" w:rsidRPr="00120C14" w:rsidRDefault="005E78C5" w:rsidP="00194548">
            <w:pPr>
              <w:rPr>
                <w:rFonts w:ascii="Courier New" w:hAnsi="Courier New" w:cs="Courier New"/>
                <w:sz w:val="18"/>
                <w:lang w:val="en-US"/>
              </w:rPr>
            </w:pPr>
          </w:p>
          <w:p w:rsidR="00120C14" w:rsidRPr="00120C14" w:rsidRDefault="00120C14" w:rsidP="00194548">
            <w:pPr>
              <w:rPr>
                <w:rFonts w:ascii="Courier New" w:hAnsi="Courier New" w:cs="Courier New"/>
                <w:sz w:val="18"/>
                <w:lang w:val="en-US"/>
              </w:rPr>
            </w:pPr>
          </w:p>
        </w:tc>
      </w:tr>
    </w:tbl>
    <w:p w:rsidR="00120C14" w:rsidRDefault="00120C14" w:rsidP="00194548">
      <w:pPr>
        <w:rPr>
          <w:lang w:val="en-US"/>
        </w:rPr>
      </w:pPr>
    </w:p>
    <w:p w:rsidR="00683E71" w:rsidRDefault="00683E71" w:rsidP="00683E71">
      <w:pPr>
        <w:rPr>
          <w:lang w:val="en-US"/>
        </w:rPr>
      </w:pPr>
      <w:r>
        <w:rPr>
          <w:lang w:val="en-US"/>
        </w:rPr>
        <w:t>Setting the project language can be done with the following function:</w:t>
      </w:r>
    </w:p>
    <w:tbl>
      <w:tblPr>
        <w:tblStyle w:val="Tabelraster"/>
        <w:tblW w:w="0" w:type="auto"/>
        <w:tblLook w:val="04A0" w:firstRow="1" w:lastRow="0" w:firstColumn="1" w:lastColumn="0" w:noHBand="0" w:noVBand="1"/>
      </w:tblPr>
      <w:tblGrid>
        <w:gridCol w:w="9212"/>
      </w:tblGrid>
      <w:tr w:rsidR="00683E71" w:rsidRPr="00683E71" w:rsidTr="006D73F6">
        <w:tc>
          <w:tcPr>
            <w:tcW w:w="9212" w:type="dxa"/>
          </w:tcPr>
          <w:p w:rsidR="00683E71" w:rsidRDefault="00683E71" w:rsidP="006D73F6">
            <w:pPr>
              <w:rPr>
                <w:lang w:val="en-US"/>
              </w:rPr>
            </w:pPr>
          </w:p>
          <w:p w:rsidR="00683E71" w:rsidRPr="001769DA" w:rsidRDefault="00683E71" w:rsidP="006D73F6">
            <w:pPr>
              <w:rPr>
                <w:rFonts w:ascii="Courier New" w:hAnsi="Courier New" w:cs="Courier New"/>
                <w:lang w:val="en-US"/>
              </w:rPr>
            </w:pPr>
            <w:r w:rsidRPr="00FB7320">
              <w:rPr>
                <w:rFonts w:ascii="Courier New" w:hAnsi="Courier New" w:cs="Courier New"/>
                <w:sz w:val="18"/>
                <w:lang w:val="en-US"/>
              </w:rPr>
              <w:t>lang.setLanguage("en");</w:t>
            </w:r>
          </w:p>
          <w:p w:rsidR="00683E71" w:rsidRDefault="00683E71" w:rsidP="006D73F6">
            <w:pPr>
              <w:rPr>
                <w:lang w:val="en-US"/>
              </w:rPr>
            </w:pPr>
          </w:p>
        </w:tc>
      </w:tr>
    </w:tbl>
    <w:p w:rsidR="006A6F8A" w:rsidRDefault="00683E71" w:rsidP="00683E71">
      <w:pPr>
        <w:rPr>
          <w:lang w:val="en-US"/>
        </w:rPr>
      </w:pPr>
      <w:r>
        <w:rPr>
          <w:lang w:val="en-US"/>
        </w:rPr>
        <w:br/>
        <w:t>Available languages are Dutch (value ‘</w:t>
      </w:r>
      <w:r w:rsidRPr="00683E71">
        <w:rPr>
          <w:rFonts w:ascii="Courier New" w:hAnsi="Courier New" w:cs="Courier New"/>
          <w:sz w:val="18"/>
          <w:lang w:val="en-US"/>
        </w:rPr>
        <w:t>nl</w:t>
      </w:r>
      <w:r>
        <w:rPr>
          <w:lang w:val="en-US"/>
        </w:rPr>
        <w:t>’, which the default setting) and English (value ‘</w:t>
      </w:r>
      <w:r w:rsidRPr="00683E71">
        <w:rPr>
          <w:rFonts w:ascii="Courier New" w:hAnsi="Courier New" w:cs="Courier New"/>
          <w:sz w:val="18"/>
          <w:lang w:val="en-US"/>
        </w:rPr>
        <w:t>en</w:t>
      </w:r>
      <w:r>
        <w:rPr>
          <w:lang w:val="en-US"/>
        </w:rPr>
        <w:t xml:space="preserve">’). </w:t>
      </w:r>
    </w:p>
    <w:p w:rsidR="006A6F8A" w:rsidRDefault="006A6F8A">
      <w:pPr>
        <w:rPr>
          <w:lang w:val="en-US"/>
        </w:rPr>
      </w:pPr>
      <w:r>
        <w:rPr>
          <w:lang w:val="en-US"/>
        </w:rPr>
        <w:br w:type="page"/>
      </w:r>
    </w:p>
    <w:p w:rsidR="00683E71" w:rsidRDefault="00683E71" w:rsidP="00683E71">
      <w:pPr>
        <w:rPr>
          <w:lang w:val="en-US"/>
        </w:rPr>
      </w:pPr>
      <w:r>
        <w:rPr>
          <w:lang w:val="en-US"/>
        </w:rPr>
        <w:lastRenderedPageBreak/>
        <w:t xml:space="preserve">Other languages can easily be implemented by editing the </w:t>
      </w:r>
      <w:r w:rsidRPr="00683E71">
        <w:rPr>
          <w:rFonts w:ascii="Courier New" w:hAnsi="Courier New" w:cs="Courier New"/>
          <w:sz w:val="18"/>
          <w:lang w:val="en-US"/>
        </w:rPr>
        <w:t>lexit.language.js</w:t>
      </w:r>
      <w:r w:rsidRPr="00683E71">
        <w:rPr>
          <w:sz w:val="18"/>
          <w:lang w:val="en-US"/>
        </w:rPr>
        <w:t xml:space="preserve"> </w:t>
      </w:r>
      <w:r>
        <w:rPr>
          <w:lang w:val="en-US"/>
        </w:rPr>
        <w:t>file:</w:t>
      </w:r>
    </w:p>
    <w:tbl>
      <w:tblPr>
        <w:tblStyle w:val="Tabelraster"/>
        <w:tblW w:w="0" w:type="auto"/>
        <w:tblLook w:val="04A0" w:firstRow="1" w:lastRow="0" w:firstColumn="1" w:lastColumn="0" w:noHBand="0" w:noVBand="1"/>
      </w:tblPr>
      <w:tblGrid>
        <w:gridCol w:w="9212"/>
      </w:tblGrid>
      <w:tr w:rsidR="00683E71" w:rsidTr="00683E71">
        <w:tc>
          <w:tcPr>
            <w:tcW w:w="9212" w:type="dxa"/>
          </w:tcPr>
          <w:p w:rsidR="00683E71" w:rsidRPr="00683E71" w:rsidRDefault="00683E71" w:rsidP="00683E71">
            <w:pPr>
              <w:rPr>
                <w:rFonts w:ascii="Courier New" w:hAnsi="Courier New" w:cs="Courier New"/>
                <w:sz w:val="18"/>
                <w:lang w:val="en-US"/>
              </w:rPr>
            </w:pPr>
          </w:p>
          <w:p w:rsidR="00683E71" w:rsidRPr="00683E71" w:rsidRDefault="00683E71" w:rsidP="00683E71">
            <w:pPr>
              <w:rPr>
                <w:rFonts w:ascii="Courier New" w:hAnsi="Courier New" w:cs="Courier New"/>
                <w:sz w:val="18"/>
                <w:lang w:val="en-US"/>
              </w:rPr>
            </w:pPr>
            <w:r w:rsidRPr="00683E71">
              <w:rPr>
                <w:rFonts w:ascii="Courier New" w:hAnsi="Courier New" w:cs="Courier New"/>
                <w:sz w:val="18"/>
                <w:lang w:val="en-US"/>
              </w:rPr>
              <w:t>if (sLanguageCode == "nl"){</w:t>
            </w:r>
          </w:p>
          <w:p w:rsidR="00683E71" w:rsidRPr="00683E71" w:rsidRDefault="00683E71" w:rsidP="00683E71">
            <w:pPr>
              <w:rPr>
                <w:rFonts w:ascii="Courier New" w:hAnsi="Courier New" w:cs="Courier New"/>
                <w:sz w:val="18"/>
                <w:lang w:val="en-US"/>
              </w:rPr>
            </w:pPr>
            <w:r w:rsidRPr="00683E71">
              <w:rPr>
                <w:rFonts w:ascii="Courier New" w:hAnsi="Courier New" w:cs="Courier New"/>
                <w:sz w:val="18"/>
                <w:lang w:val="en-US"/>
              </w:rPr>
              <w:tab/>
              <w:t>// do nothing, since it's default</w:t>
            </w:r>
          </w:p>
          <w:p w:rsidR="00683E71" w:rsidRPr="00683E71" w:rsidRDefault="00683E71" w:rsidP="00683E71">
            <w:pPr>
              <w:rPr>
                <w:rFonts w:ascii="Courier New" w:hAnsi="Courier New" w:cs="Courier New"/>
                <w:sz w:val="18"/>
                <w:lang w:val="en-US"/>
              </w:rPr>
            </w:pPr>
            <w:r w:rsidRPr="00683E71">
              <w:rPr>
                <w:rFonts w:ascii="Courier New" w:hAnsi="Courier New" w:cs="Courier New"/>
                <w:sz w:val="18"/>
                <w:lang w:val="en-US"/>
              </w:rPr>
              <w:t>}</w:t>
            </w:r>
          </w:p>
          <w:p w:rsidR="00683E71" w:rsidRPr="00683E71" w:rsidRDefault="00683E71" w:rsidP="00683E71">
            <w:pPr>
              <w:rPr>
                <w:rFonts w:ascii="Courier New" w:hAnsi="Courier New" w:cs="Courier New"/>
                <w:sz w:val="18"/>
                <w:lang w:val="en-US"/>
              </w:rPr>
            </w:pPr>
            <w:r w:rsidRPr="00683E71">
              <w:rPr>
                <w:rFonts w:ascii="Courier New" w:hAnsi="Courier New" w:cs="Courier New"/>
                <w:sz w:val="18"/>
                <w:lang w:val="en-US"/>
              </w:rPr>
              <w:t>else if (sLanguageCode == "en"){</w:t>
            </w:r>
          </w:p>
          <w:p w:rsidR="00683E71" w:rsidRPr="00683E71" w:rsidRDefault="00683E71" w:rsidP="00683E71">
            <w:pPr>
              <w:rPr>
                <w:rFonts w:ascii="Courier New" w:hAnsi="Courier New" w:cs="Courier New"/>
                <w:sz w:val="18"/>
                <w:lang w:val="en-US"/>
              </w:rPr>
            </w:pPr>
            <w:r w:rsidRPr="00683E71">
              <w:rPr>
                <w:rFonts w:ascii="Courier New" w:hAnsi="Courier New" w:cs="Courier New"/>
                <w:sz w:val="18"/>
                <w:lang w:val="en-US"/>
              </w:rPr>
              <w:tab/>
            </w:r>
            <w:r w:rsidRPr="00683E71">
              <w:rPr>
                <w:rFonts w:ascii="Courier New" w:hAnsi="Courier New" w:cs="Courier New"/>
                <w:sz w:val="18"/>
                <w:lang w:val="en-US"/>
              </w:rPr>
              <w:tab/>
            </w:r>
          </w:p>
          <w:p w:rsidR="00683E71" w:rsidRPr="00683E71" w:rsidRDefault="00683E71" w:rsidP="00683E71">
            <w:pPr>
              <w:rPr>
                <w:rFonts w:ascii="Courier New" w:hAnsi="Courier New" w:cs="Courier New"/>
                <w:sz w:val="18"/>
                <w:lang w:val="en-US"/>
              </w:rPr>
            </w:pPr>
            <w:r w:rsidRPr="00683E71">
              <w:rPr>
                <w:rFonts w:ascii="Courier New" w:hAnsi="Courier New" w:cs="Courier New"/>
                <w:sz w:val="18"/>
                <w:lang w:val="en-US"/>
              </w:rPr>
              <w:tab/>
              <w:t>// general</w:t>
            </w:r>
          </w:p>
          <w:p w:rsidR="00683E71" w:rsidRPr="00683E71" w:rsidRDefault="00683E71" w:rsidP="00683E71">
            <w:pPr>
              <w:rPr>
                <w:rFonts w:ascii="Courier New" w:hAnsi="Courier New" w:cs="Courier New"/>
                <w:sz w:val="18"/>
                <w:lang w:val="en-US"/>
              </w:rPr>
            </w:pPr>
            <w:r w:rsidRPr="00683E71">
              <w:rPr>
                <w:rFonts w:ascii="Courier New" w:hAnsi="Courier New" w:cs="Courier New"/>
                <w:sz w:val="18"/>
                <w:lang w:val="en-US"/>
              </w:rPr>
              <w:tab/>
              <w:t>lang.ok = "Ok";</w:t>
            </w:r>
          </w:p>
          <w:p w:rsidR="00683E71" w:rsidRPr="00683E71" w:rsidRDefault="00683E71" w:rsidP="00683E71">
            <w:pPr>
              <w:rPr>
                <w:rFonts w:ascii="Courier New" w:hAnsi="Courier New" w:cs="Courier New"/>
                <w:sz w:val="18"/>
                <w:lang w:val="en-US"/>
              </w:rPr>
            </w:pPr>
            <w:r w:rsidRPr="00683E71">
              <w:rPr>
                <w:rFonts w:ascii="Courier New" w:hAnsi="Courier New" w:cs="Courier New"/>
                <w:sz w:val="18"/>
                <w:lang w:val="en-US"/>
              </w:rPr>
              <w:tab/>
              <w:t>lang.send = "Send";</w:t>
            </w:r>
          </w:p>
          <w:p w:rsidR="00683E71" w:rsidRPr="00683E71" w:rsidRDefault="00683E71" w:rsidP="00683E71">
            <w:pPr>
              <w:rPr>
                <w:rFonts w:ascii="Courier New" w:hAnsi="Courier New" w:cs="Courier New"/>
                <w:sz w:val="18"/>
                <w:lang w:val="en-US"/>
              </w:rPr>
            </w:pPr>
            <w:r w:rsidRPr="00683E71">
              <w:rPr>
                <w:rFonts w:ascii="Courier New" w:hAnsi="Courier New" w:cs="Courier New"/>
                <w:sz w:val="18"/>
                <w:lang w:val="en-US"/>
              </w:rPr>
              <w:tab/>
              <w:t>lang.save = "Save";</w:t>
            </w:r>
          </w:p>
          <w:p w:rsidR="00683E71" w:rsidRPr="00683E71" w:rsidRDefault="00683E71" w:rsidP="00683E71">
            <w:pPr>
              <w:rPr>
                <w:rFonts w:ascii="Courier New" w:hAnsi="Courier New" w:cs="Courier New"/>
                <w:sz w:val="18"/>
                <w:lang w:val="en-US"/>
              </w:rPr>
            </w:pPr>
            <w:r w:rsidRPr="00683E71">
              <w:rPr>
                <w:rFonts w:ascii="Courier New" w:hAnsi="Courier New" w:cs="Courier New"/>
                <w:sz w:val="18"/>
                <w:lang w:val="en-US"/>
              </w:rPr>
              <w:tab/>
              <w:t>lang.undo = "Undo";</w:t>
            </w:r>
          </w:p>
          <w:p w:rsidR="00683E71" w:rsidRPr="00683E71" w:rsidRDefault="00683E71" w:rsidP="00683E71">
            <w:pPr>
              <w:rPr>
                <w:rFonts w:ascii="Courier New" w:hAnsi="Courier New" w:cs="Courier New"/>
                <w:sz w:val="18"/>
                <w:lang w:val="en-US"/>
              </w:rPr>
            </w:pPr>
            <w:r w:rsidRPr="00683E71">
              <w:rPr>
                <w:rFonts w:ascii="Courier New" w:hAnsi="Courier New" w:cs="Courier New"/>
                <w:sz w:val="18"/>
                <w:lang w:val="en-US"/>
              </w:rPr>
              <w:tab/>
              <w:t>lang.yes = "Yes";</w:t>
            </w:r>
          </w:p>
          <w:p w:rsidR="00683E71" w:rsidRPr="00683E71" w:rsidRDefault="00683E71" w:rsidP="00683E71">
            <w:pPr>
              <w:rPr>
                <w:rFonts w:ascii="Courier New" w:hAnsi="Courier New" w:cs="Courier New"/>
                <w:sz w:val="18"/>
                <w:lang w:val="en-US"/>
              </w:rPr>
            </w:pPr>
            <w:r w:rsidRPr="00683E71">
              <w:rPr>
                <w:rFonts w:ascii="Courier New" w:hAnsi="Courier New" w:cs="Courier New"/>
                <w:sz w:val="18"/>
                <w:lang w:val="en-US"/>
              </w:rPr>
              <w:tab/>
              <w:t>lang.no = "No";</w:t>
            </w:r>
          </w:p>
          <w:p w:rsidR="00683E71" w:rsidRDefault="00683E71" w:rsidP="00683E71">
            <w:pPr>
              <w:rPr>
                <w:rFonts w:ascii="Courier New" w:hAnsi="Courier New" w:cs="Courier New"/>
                <w:sz w:val="18"/>
                <w:lang w:val="en-US"/>
              </w:rPr>
            </w:pPr>
            <w:r w:rsidRPr="00683E71">
              <w:rPr>
                <w:rFonts w:ascii="Courier New" w:hAnsi="Courier New" w:cs="Courier New"/>
                <w:sz w:val="18"/>
                <w:lang w:val="en-US"/>
              </w:rPr>
              <w:tab/>
              <w:t>…</w:t>
            </w:r>
          </w:p>
          <w:p w:rsidR="00683E71" w:rsidRPr="00683E71" w:rsidRDefault="00683E71" w:rsidP="00683E71">
            <w:pPr>
              <w:rPr>
                <w:rFonts w:ascii="Courier New" w:hAnsi="Courier New" w:cs="Courier New"/>
                <w:sz w:val="18"/>
                <w:lang w:val="en-US"/>
              </w:rPr>
            </w:pPr>
            <w:r w:rsidRPr="00683E71">
              <w:rPr>
                <w:rFonts w:ascii="Courier New" w:hAnsi="Courier New" w:cs="Courier New"/>
                <w:sz w:val="18"/>
                <w:lang w:val="en-US"/>
              </w:rPr>
              <w:tab/>
              <w:t>…</w:t>
            </w:r>
          </w:p>
          <w:p w:rsidR="00683E71" w:rsidRPr="00683E71" w:rsidRDefault="00683E71" w:rsidP="00683E71">
            <w:pPr>
              <w:rPr>
                <w:rFonts w:ascii="Courier New" w:hAnsi="Courier New" w:cs="Courier New"/>
                <w:sz w:val="18"/>
                <w:lang w:val="en-US"/>
              </w:rPr>
            </w:pPr>
            <w:r w:rsidRPr="00683E71">
              <w:rPr>
                <w:rFonts w:ascii="Courier New" w:hAnsi="Courier New" w:cs="Courier New"/>
                <w:sz w:val="18"/>
                <w:lang w:val="en-US"/>
              </w:rPr>
              <w:t>}</w:t>
            </w:r>
          </w:p>
          <w:p w:rsidR="00683E71" w:rsidRDefault="00683E71" w:rsidP="00683E71">
            <w:pPr>
              <w:rPr>
                <w:lang w:val="en-US"/>
              </w:rPr>
            </w:pPr>
          </w:p>
        </w:tc>
      </w:tr>
    </w:tbl>
    <w:p w:rsidR="00683E71" w:rsidRDefault="00683E71" w:rsidP="00683E71">
      <w:pPr>
        <w:rPr>
          <w:lang w:val="en-US"/>
        </w:rPr>
      </w:pPr>
    </w:p>
    <w:p w:rsidR="00120C14" w:rsidRDefault="00120C14" w:rsidP="00120C14">
      <w:pPr>
        <w:rPr>
          <w:lang w:val="en-US"/>
        </w:rPr>
      </w:pPr>
      <w:r>
        <w:rPr>
          <w:lang w:val="en-US"/>
        </w:rPr>
        <w:t>Check for page visibility (meaning: is the browser tab active / in sight?)</w:t>
      </w:r>
    </w:p>
    <w:tbl>
      <w:tblPr>
        <w:tblStyle w:val="Tabelraster"/>
        <w:tblW w:w="0" w:type="auto"/>
        <w:tblLook w:val="04A0" w:firstRow="1" w:lastRow="0" w:firstColumn="1" w:lastColumn="0" w:noHBand="0" w:noVBand="1"/>
      </w:tblPr>
      <w:tblGrid>
        <w:gridCol w:w="9212"/>
      </w:tblGrid>
      <w:tr w:rsidR="00120C14" w:rsidRPr="00120C14" w:rsidTr="00120C14">
        <w:tc>
          <w:tcPr>
            <w:tcW w:w="9212" w:type="dxa"/>
          </w:tcPr>
          <w:p w:rsidR="00120C14" w:rsidRPr="00120C14" w:rsidRDefault="00120C14" w:rsidP="00120C14">
            <w:pPr>
              <w:rPr>
                <w:rFonts w:ascii="Courier New" w:hAnsi="Courier New" w:cs="Courier New"/>
                <w:sz w:val="18"/>
                <w:lang w:val="en-US"/>
              </w:rPr>
            </w:pPr>
          </w:p>
          <w:p w:rsidR="00120C14" w:rsidRPr="00120C14" w:rsidRDefault="00120C14" w:rsidP="00120C14">
            <w:pPr>
              <w:rPr>
                <w:rFonts w:ascii="Courier New" w:hAnsi="Courier New" w:cs="Courier New"/>
                <w:sz w:val="18"/>
                <w:lang w:val="en-US"/>
              </w:rPr>
            </w:pPr>
            <w:r w:rsidRPr="00120C14">
              <w:rPr>
                <w:rFonts w:ascii="Courier New" w:hAnsi="Courier New" w:cs="Courier New"/>
                <w:sz w:val="18"/>
                <w:lang w:val="en-US"/>
              </w:rPr>
              <w:t>var bPageVisible = fn.pageIsVisible();</w:t>
            </w:r>
          </w:p>
          <w:p w:rsidR="00120C14" w:rsidRPr="00120C14" w:rsidRDefault="00120C14" w:rsidP="00120C14">
            <w:pPr>
              <w:rPr>
                <w:rFonts w:ascii="Courier New" w:hAnsi="Courier New" w:cs="Courier New"/>
                <w:sz w:val="18"/>
                <w:lang w:val="en-US"/>
              </w:rPr>
            </w:pPr>
          </w:p>
        </w:tc>
      </w:tr>
    </w:tbl>
    <w:p w:rsidR="00120C14" w:rsidRDefault="00120C14" w:rsidP="00120C14">
      <w:pPr>
        <w:rPr>
          <w:lang w:val="en-US"/>
        </w:rPr>
      </w:pPr>
      <w:r>
        <w:rPr>
          <w:lang w:val="en-US"/>
        </w:rPr>
        <w:tab/>
      </w:r>
    </w:p>
    <w:p w:rsidR="00120C14" w:rsidRDefault="00120C14">
      <w:pPr>
        <w:rPr>
          <w:lang w:val="en-US"/>
        </w:rPr>
      </w:pPr>
      <w:r>
        <w:rPr>
          <w:lang w:val="en-US"/>
        </w:rPr>
        <w:br w:type="page"/>
      </w:r>
    </w:p>
    <w:p w:rsidR="00000267" w:rsidRDefault="00000267" w:rsidP="00194548">
      <w:pPr>
        <w:pStyle w:val="Kop1"/>
        <w:rPr>
          <w:lang w:val="en-US"/>
        </w:rPr>
      </w:pPr>
      <w:bookmarkStart w:id="25" w:name="_Toc177568830"/>
      <w:r>
        <w:rPr>
          <w:lang w:val="en-US"/>
        </w:rPr>
        <w:lastRenderedPageBreak/>
        <w:t xml:space="preserve">Table </w:t>
      </w:r>
      <w:r w:rsidR="002F6204">
        <w:rPr>
          <w:lang w:val="en-US"/>
        </w:rPr>
        <w:t>global settings</w:t>
      </w:r>
      <w:bookmarkEnd w:id="25"/>
      <w:r w:rsidR="002F6204">
        <w:rPr>
          <w:lang w:val="en-US"/>
        </w:rPr>
        <w:t xml:space="preserve"> </w:t>
      </w:r>
    </w:p>
    <w:p w:rsidR="00000267" w:rsidRDefault="00000267">
      <w:pPr>
        <w:rPr>
          <w:lang w:val="en-US"/>
        </w:rPr>
      </w:pPr>
    </w:p>
    <w:p w:rsidR="00D84908" w:rsidRDefault="00D84908" w:rsidP="00D84908">
      <w:pPr>
        <w:pStyle w:val="Kop2"/>
        <w:rPr>
          <w:lang w:val="en-US"/>
        </w:rPr>
      </w:pPr>
      <w:bookmarkStart w:id="26" w:name="_Toc177568831"/>
      <w:r>
        <w:rPr>
          <w:lang w:val="en-US"/>
        </w:rPr>
        <w:t>General settings</w:t>
      </w:r>
      <w:bookmarkEnd w:id="26"/>
    </w:p>
    <w:p w:rsidR="002F6204" w:rsidRDefault="00AF357B" w:rsidP="00D84908">
      <w:pPr>
        <w:pStyle w:val="Kop3"/>
        <w:rPr>
          <w:lang w:val="en-US"/>
        </w:rPr>
      </w:pPr>
      <w:bookmarkStart w:id="27" w:name="_Toc177568832"/>
      <w:r>
        <w:rPr>
          <w:lang w:val="en-US"/>
        </w:rPr>
        <w:t>Is</w:t>
      </w:r>
      <w:r w:rsidR="002F6204">
        <w:rPr>
          <w:lang w:val="en-US"/>
        </w:rPr>
        <w:t xml:space="preserve"> a table loaded?</w:t>
      </w:r>
      <w:bookmarkEnd w:id="27"/>
    </w:p>
    <w:p w:rsidR="002F6204" w:rsidRDefault="002F6204" w:rsidP="002F6204">
      <w:pPr>
        <w:rPr>
          <w:lang w:val="en-US"/>
        </w:rPr>
      </w:pPr>
      <w:r>
        <w:rPr>
          <w:lang w:val="en-US"/>
        </w:rPr>
        <w:t>Do you need to know programmatically if a table was loaded already? Do this:</w:t>
      </w:r>
    </w:p>
    <w:tbl>
      <w:tblPr>
        <w:tblStyle w:val="Tabelraster"/>
        <w:tblW w:w="0" w:type="auto"/>
        <w:tblLook w:val="04A0" w:firstRow="1" w:lastRow="0" w:firstColumn="1" w:lastColumn="0" w:noHBand="0" w:noVBand="1"/>
      </w:tblPr>
      <w:tblGrid>
        <w:gridCol w:w="9212"/>
      </w:tblGrid>
      <w:tr w:rsidR="002F6204" w:rsidRPr="00FB586C" w:rsidTr="00C56774">
        <w:tc>
          <w:tcPr>
            <w:tcW w:w="9212" w:type="dxa"/>
          </w:tcPr>
          <w:p w:rsidR="002F6204" w:rsidRPr="002F6204" w:rsidRDefault="002F6204" w:rsidP="00C56774">
            <w:pPr>
              <w:rPr>
                <w:rFonts w:ascii="Courier New" w:hAnsi="Courier New" w:cs="Courier New"/>
                <w:sz w:val="18"/>
                <w:lang w:val="en-US"/>
              </w:rPr>
            </w:pPr>
          </w:p>
          <w:p w:rsidR="002F6204" w:rsidRDefault="002F6204" w:rsidP="00C56774">
            <w:pPr>
              <w:rPr>
                <w:rFonts w:ascii="Courier New" w:hAnsi="Courier New" w:cs="Courier New"/>
                <w:sz w:val="18"/>
                <w:lang w:val="en-US"/>
              </w:rPr>
            </w:pPr>
            <w:r w:rsidRPr="002F6204">
              <w:rPr>
                <w:rFonts w:ascii="Courier New" w:hAnsi="Courier New" w:cs="Courier New"/>
                <w:sz w:val="18"/>
                <w:lang w:val="en-US"/>
              </w:rPr>
              <w:t>if (</w:t>
            </w:r>
            <w:r w:rsidRPr="00485884">
              <w:rPr>
                <w:rFonts w:ascii="Courier New" w:hAnsi="Courier New" w:cs="Courier New"/>
                <w:sz w:val="18"/>
                <w:lang w:val="en-US"/>
              </w:rPr>
              <w:t>fn.tableExists(t)</w:t>
            </w:r>
            <w:r w:rsidRPr="002F6204">
              <w:rPr>
                <w:rFonts w:ascii="Courier New" w:hAnsi="Courier New" w:cs="Courier New"/>
                <w:sz w:val="18"/>
                <w:lang w:val="en-US"/>
              </w:rPr>
              <w:t xml:space="preserve"> ) { … }</w:t>
            </w:r>
            <w:r w:rsidR="00485884">
              <w:rPr>
                <w:rFonts w:ascii="Courier New" w:hAnsi="Courier New" w:cs="Courier New"/>
                <w:sz w:val="18"/>
                <w:lang w:val="en-US"/>
              </w:rPr>
              <w:t xml:space="preserve">      //  synonym: </w:t>
            </w:r>
            <w:r w:rsidR="00485884" w:rsidRPr="00485884">
              <w:rPr>
                <w:rFonts w:ascii="Courier New" w:hAnsi="Courier New" w:cs="Courier New"/>
                <w:sz w:val="18"/>
                <w:lang w:val="en-US"/>
              </w:rPr>
              <w:t>fn.tableIsOpen</w:t>
            </w:r>
            <w:r w:rsidR="00485884">
              <w:rPr>
                <w:rFonts w:ascii="Courier New" w:hAnsi="Courier New" w:cs="Courier New"/>
                <w:sz w:val="18"/>
                <w:lang w:val="en-US"/>
              </w:rPr>
              <w:t>(t)</w:t>
            </w:r>
          </w:p>
          <w:p w:rsidR="002F6204" w:rsidRPr="002F6204" w:rsidRDefault="002F6204" w:rsidP="00C56774">
            <w:pPr>
              <w:rPr>
                <w:rFonts w:ascii="Courier New" w:hAnsi="Courier New" w:cs="Courier New"/>
                <w:sz w:val="18"/>
                <w:lang w:val="en-US"/>
              </w:rPr>
            </w:pPr>
          </w:p>
        </w:tc>
      </w:tr>
    </w:tbl>
    <w:p w:rsidR="00A5570F" w:rsidRDefault="00A5570F" w:rsidP="002C0C81">
      <w:pPr>
        <w:rPr>
          <w:lang w:val="en-US"/>
        </w:rPr>
      </w:pPr>
    </w:p>
    <w:p w:rsidR="006F5FC1" w:rsidRDefault="006F5FC1" w:rsidP="006F5FC1">
      <w:pPr>
        <w:pStyle w:val="Kop3"/>
        <w:rPr>
          <w:lang w:val="en-US"/>
        </w:rPr>
      </w:pPr>
      <w:bookmarkStart w:id="28" w:name="_Toc177568833"/>
      <w:r>
        <w:rPr>
          <w:lang w:val="en-US"/>
        </w:rPr>
        <w:t>Get the name of a table</w:t>
      </w:r>
      <w:bookmarkEnd w:id="28"/>
    </w:p>
    <w:p w:rsidR="006F5FC1" w:rsidRDefault="006F5FC1" w:rsidP="002C0C81">
      <w:pPr>
        <w:rPr>
          <w:lang w:val="en-US"/>
        </w:rPr>
      </w:pPr>
      <w:r>
        <w:rPr>
          <w:lang w:val="en-US"/>
        </w:rPr>
        <w:t>One can retrieve the name of a table, given any piece of information about it (a cell or row node, or a API object instance):</w:t>
      </w:r>
    </w:p>
    <w:tbl>
      <w:tblPr>
        <w:tblStyle w:val="Tabelraster"/>
        <w:tblW w:w="0" w:type="auto"/>
        <w:tblLook w:val="04A0" w:firstRow="1" w:lastRow="0" w:firstColumn="1" w:lastColumn="0" w:noHBand="0" w:noVBand="1"/>
      </w:tblPr>
      <w:tblGrid>
        <w:gridCol w:w="9212"/>
      </w:tblGrid>
      <w:tr w:rsidR="006F5FC1" w:rsidRPr="00FB586C" w:rsidTr="006F5FC1">
        <w:tc>
          <w:tcPr>
            <w:tcW w:w="9212" w:type="dxa"/>
          </w:tcPr>
          <w:p w:rsidR="006F5FC1" w:rsidRPr="006F5FC1" w:rsidRDefault="006F5FC1" w:rsidP="006F5FC1">
            <w:pPr>
              <w:rPr>
                <w:rFonts w:ascii="Courier New" w:hAnsi="Courier New" w:cs="Courier New"/>
                <w:sz w:val="18"/>
                <w:lang w:val="en-US"/>
              </w:rPr>
            </w:pPr>
          </w:p>
          <w:p w:rsidR="006F5FC1" w:rsidRPr="006F5FC1" w:rsidRDefault="006F5FC1" w:rsidP="006F5FC1">
            <w:pPr>
              <w:rPr>
                <w:rFonts w:ascii="Courier New" w:hAnsi="Courier New" w:cs="Courier New"/>
                <w:sz w:val="18"/>
                <w:lang w:val="en-US"/>
              </w:rPr>
            </w:pPr>
            <w:r w:rsidRPr="006F5FC1">
              <w:rPr>
                <w:rFonts w:ascii="Courier New" w:hAnsi="Courier New" w:cs="Courier New"/>
                <w:sz w:val="18"/>
                <w:lang w:val="en-US"/>
              </w:rPr>
              <w:t>var sTableName = fn.getTableName(mixed)</w:t>
            </w:r>
            <w:r>
              <w:rPr>
                <w:rFonts w:ascii="Courier New" w:hAnsi="Courier New" w:cs="Courier New"/>
                <w:sz w:val="18"/>
                <w:lang w:val="en-US"/>
              </w:rPr>
              <w:t>;</w:t>
            </w:r>
          </w:p>
          <w:p w:rsidR="006F5FC1" w:rsidRPr="006F5FC1" w:rsidRDefault="006F5FC1" w:rsidP="006F5FC1">
            <w:pPr>
              <w:rPr>
                <w:rFonts w:ascii="Courier New" w:hAnsi="Courier New" w:cs="Courier New"/>
                <w:sz w:val="18"/>
                <w:lang w:val="en-US"/>
              </w:rPr>
            </w:pPr>
          </w:p>
        </w:tc>
      </w:tr>
    </w:tbl>
    <w:p w:rsidR="006F5FC1" w:rsidRDefault="006F5FC1" w:rsidP="002C0C81">
      <w:pPr>
        <w:rPr>
          <w:lang w:val="en-US"/>
        </w:rPr>
      </w:pPr>
    </w:p>
    <w:p w:rsidR="002F6204" w:rsidRDefault="002F6204" w:rsidP="00D84908">
      <w:pPr>
        <w:pStyle w:val="Kop3"/>
        <w:rPr>
          <w:lang w:val="en-US"/>
        </w:rPr>
      </w:pPr>
      <w:bookmarkStart w:id="29" w:name="_Toc177568834"/>
      <w:r>
        <w:rPr>
          <w:lang w:val="en-US"/>
        </w:rPr>
        <w:t>View type</w:t>
      </w:r>
      <w:bookmarkEnd w:id="29"/>
    </w:p>
    <w:p w:rsidR="00000267" w:rsidRDefault="00000267">
      <w:pPr>
        <w:rPr>
          <w:lang w:val="en-US"/>
        </w:rPr>
      </w:pPr>
      <w:r>
        <w:rPr>
          <w:lang w:val="en-US"/>
        </w:rPr>
        <w:t>The Lex’it GUI gives two viewing type for table content: ‘table’ view or ‘form’ view. This is set manually by the user. Which mode is on, can be read by the following function:</w:t>
      </w:r>
    </w:p>
    <w:tbl>
      <w:tblPr>
        <w:tblStyle w:val="Tabelraster"/>
        <w:tblW w:w="0" w:type="auto"/>
        <w:tblLook w:val="04A0" w:firstRow="1" w:lastRow="0" w:firstColumn="1" w:lastColumn="0" w:noHBand="0" w:noVBand="1"/>
      </w:tblPr>
      <w:tblGrid>
        <w:gridCol w:w="9212"/>
      </w:tblGrid>
      <w:tr w:rsidR="00000267" w:rsidRPr="003D0441" w:rsidTr="00000267">
        <w:tc>
          <w:tcPr>
            <w:tcW w:w="9212" w:type="dxa"/>
          </w:tcPr>
          <w:p w:rsidR="00000267" w:rsidRPr="003D0441" w:rsidRDefault="00000267">
            <w:pPr>
              <w:rPr>
                <w:rFonts w:ascii="Courier New" w:hAnsi="Courier New" w:cs="Courier New"/>
                <w:sz w:val="18"/>
                <w:szCs w:val="18"/>
                <w:lang w:val="en-US"/>
              </w:rPr>
            </w:pPr>
          </w:p>
          <w:p w:rsidR="00000267" w:rsidRPr="003D0441" w:rsidRDefault="003D0441">
            <w:pPr>
              <w:rPr>
                <w:rFonts w:ascii="Courier New" w:hAnsi="Courier New" w:cs="Courier New"/>
                <w:sz w:val="18"/>
                <w:szCs w:val="18"/>
                <w:lang w:val="fr-FR"/>
              </w:rPr>
            </w:pPr>
            <w:r w:rsidRPr="003D0441">
              <w:rPr>
                <w:rFonts w:ascii="Courier New" w:hAnsi="Courier New" w:cs="Courier New"/>
                <w:sz w:val="18"/>
                <w:szCs w:val="18"/>
                <w:lang w:val="fr-FR"/>
              </w:rPr>
              <w:t xml:space="preserve">var sViewMode = </w:t>
            </w:r>
            <w:r w:rsidR="00000267" w:rsidRPr="003D0441">
              <w:rPr>
                <w:rFonts w:ascii="Courier New" w:hAnsi="Courier New" w:cs="Courier New"/>
                <w:sz w:val="18"/>
                <w:szCs w:val="18"/>
                <w:lang w:val="fr-FR"/>
              </w:rPr>
              <w:t>fn.getViewType(t);</w:t>
            </w:r>
          </w:p>
          <w:p w:rsidR="003D0441" w:rsidRPr="000A16BA" w:rsidRDefault="003D0441">
            <w:pPr>
              <w:rPr>
                <w:rFonts w:ascii="Courier New" w:hAnsi="Courier New" w:cs="Courier New"/>
                <w:sz w:val="18"/>
                <w:szCs w:val="18"/>
                <w:lang w:val="en-US"/>
              </w:rPr>
            </w:pPr>
            <w:r w:rsidRPr="000A16BA">
              <w:rPr>
                <w:rFonts w:ascii="Courier New" w:hAnsi="Courier New" w:cs="Courier New"/>
                <w:sz w:val="18"/>
                <w:szCs w:val="18"/>
                <w:lang w:val="en-US"/>
              </w:rPr>
              <w:t>if (sViewMode == ‘form’) {</w:t>
            </w:r>
          </w:p>
          <w:p w:rsidR="003D0441" w:rsidRPr="000A16BA" w:rsidRDefault="003D0441">
            <w:pPr>
              <w:rPr>
                <w:rFonts w:ascii="Courier New" w:hAnsi="Courier New" w:cs="Courier New"/>
                <w:sz w:val="18"/>
                <w:szCs w:val="18"/>
                <w:lang w:val="en-US"/>
              </w:rPr>
            </w:pPr>
          </w:p>
          <w:p w:rsidR="003D0441" w:rsidRPr="003D0441" w:rsidRDefault="003D0441">
            <w:pPr>
              <w:rPr>
                <w:rFonts w:ascii="Courier New" w:hAnsi="Courier New" w:cs="Courier New"/>
                <w:sz w:val="18"/>
                <w:szCs w:val="18"/>
                <w:lang w:val="en-US"/>
              </w:rPr>
            </w:pPr>
            <w:r w:rsidRPr="003D0441">
              <w:rPr>
                <w:rFonts w:ascii="Courier New" w:hAnsi="Courier New" w:cs="Courier New"/>
                <w:sz w:val="18"/>
                <w:szCs w:val="18"/>
                <w:lang w:val="en-US"/>
              </w:rPr>
              <w:tab/>
              <w:t>fn.message(“OK”, “You’re viewing the table in form mode now!”);</w:t>
            </w:r>
          </w:p>
          <w:p w:rsidR="003D0441" w:rsidRPr="003D0441" w:rsidRDefault="003D0441">
            <w:pPr>
              <w:rPr>
                <w:rFonts w:ascii="Courier New" w:hAnsi="Courier New" w:cs="Courier New"/>
                <w:sz w:val="18"/>
                <w:szCs w:val="18"/>
                <w:lang w:val="en-US"/>
              </w:rPr>
            </w:pPr>
            <w:r w:rsidRPr="003D0441">
              <w:rPr>
                <w:rFonts w:ascii="Courier New" w:hAnsi="Courier New" w:cs="Courier New"/>
                <w:sz w:val="18"/>
                <w:szCs w:val="18"/>
              </w:rPr>
              <w:t>}</w:t>
            </w:r>
          </w:p>
          <w:p w:rsidR="00000267" w:rsidRPr="003D0441" w:rsidRDefault="00000267">
            <w:pPr>
              <w:rPr>
                <w:rFonts w:ascii="Courier New" w:hAnsi="Courier New" w:cs="Courier New"/>
                <w:sz w:val="18"/>
                <w:szCs w:val="18"/>
                <w:lang w:val="en-US"/>
              </w:rPr>
            </w:pPr>
          </w:p>
        </w:tc>
      </w:tr>
    </w:tbl>
    <w:p w:rsidR="002F6204" w:rsidRDefault="003D0441">
      <w:pPr>
        <w:rPr>
          <w:lang w:val="en-US"/>
        </w:rPr>
      </w:pPr>
      <w:r>
        <w:rPr>
          <w:lang w:val="en-US"/>
        </w:rPr>
        <w:tab/>
      </w:r>
    </w:p>
    <w:p w:rsidR="002F6204" w:rsidRDefault="002F6204" w:rsidP="00D84908">
      <w:pPr>
        <w:pStyle w:val="Kop3"/>
        <w:rPr>
          <w:lang w:val="en-US"/>
        </w:rPr>
      </w:pPr>
      <w:bookmarkStart w:id="30" w:name="_Toc177568835"/>
      <w:r>
        <w:rPr>
          <w:lang w:val="en-US"/>
        </w:rPr>
        <w:t>Row selection</w:t>
      </w:r>
      <w:bookmarkEnd w:id="30"/>
      <w:r>
        <w:rPr>
          <w:lang w:val="en-US"/>
        </w:rPr>
        <w:t xml:space="preserve"> </w:t>
      </w:r>
    </w:p>
    <w:p w:rsidR="002F6204" w:rsidRDefault="002F6204">
      <w:pPr>
        <w:rPr>
          <w:lang w:val="en-US"/>
        </w:rPr>
      </w:pPr>
      <w:r>
        <w:rPr>
          <w:lang w:val="en-US"/>
        </w:rPr>
        <w:t>The Lex’it GUI has a ‘row selection mode’, that can be switched on or off by the user. When turned on, a user can click rows for selection without triggering function usually attached to row</w:t>
      </w:r>
      <w:r w:rsidR="00A6029E">
        <w:rPr>
          <w:lang w:val="en-US"/>
        </w:rPr>
        <w:t>s</w:t>
      </w:r>
      <w:r>
        <w:rPr>
          <w:lang w:val="en-US"/>
        </w:rPr>
        <w:t xml:space="preserve"> (</w:t>
      </w:r>
      <w:r w:rsidR="00A6029E">
        <w:rPr>
          <w:lang w:val="en-US"/>
        </w:rPr>
        <w:t xml:space="preserve">like </w:t>
      </w:r>
      <w:r>
        <w:rPr>
          <w:lang w:val="en-US"/>
        </w:rPr>
        <w:t>editable, click, etc.). Check if this mode is on or off by calling:</w:t>
      </w:r>
    </w:p>
    <w:tbl>
      <w:tblPr>
        <w:tblStyle w:val="Tabelraster"/>
        <w:tblW w:w="0" w:type="auto"/>
        <w:tblLook w:val="04A0" w:firstRow="1" w:lastRow="0" w:firstColumn="1" w:lastColumn="0" w:noHBand="0" w:noVBand="1"/>
      </w:tblPr>
      <w:tblGrid>
        <w:gridCol w:w="9212"/>
      </w:tblGrid>
      <w:tr w:rsidR="002F6204" w:rsidRPr="002F6204" w:rsidTr="002F6204">
        <w:tc>
          <w:tcPr>
            <w:tcW w:w="9212" w:type="dxa"/>
          </w:tcPr>
          <w:p w:rsidR="002F6204" w:rsidRPr="004D2CC6" w:rsidRDefault="002F6204">
            <w:pPr>
              <w:rPr>
                <w:rFonts w:ascii="Courier New" w:hAnsi="Courier New" w:cs="Courier New"/>
                <w:sz w:val="18"/>
                <w:lang w:val="en-US"/>
              </w:rPr>
            </w:pPr>
          </w:p>
          <w:p w:rsidR="002F6204" w:rsidRPr="002F6204" w:rsidRDefault="002F6204">
            <w:pPr>
              <w:rPr>
                <w:rFonts w:ascii="Courier New" w:hAnsi="Courier New" w:cs="Courier New"/>
                <w:sz w:val="18"/>
              </w:rPr>
            </w:pPr>
            <w:r w:rsidRPr="002F6204">
              <w:rPr>
                <w:rFonts w:ascii="Courier New" w:hAnsi="Courier New" w:cs="Courier New"/>
                <w:sz w:val="18"/>
              </w:rPr>
              <w:t>fn.rowsSelectionIsAllowed(t);</w:t>
            </w:r>
          </w:p>
          <w:p w:rsidR="002F6204" w:rsidRPr="002F6204" w:rsidRDefault="002F6204">
            <w:pPr>
              <w:rPr>
                <w:rFonts w:ascii="Courier New" w:hAnsi="Courier New" w:cs="Courier New"/>
                <w:sz w:val="18"/>
                <w:lang w:val="en-US"/>
              </w:rPr>
            </w:pPr>
          </w:p>
        </w:tc>
      </w:tr>
    </w:tbl>
    <w:p w:rsidR="002F6204" w:rsidRDefault="002F6204">
      <w:pPr>
        <w:rPr>
          <w:lang w:val="en-US"/>
        </w:rPr>
      </w:pPr>
    </w:p>
    <w:p w:rsidR="002F6204" w:rsidRDefault="00D84908" w:rsidP="00D84908">
      <w:pPr>
        <w:pStyle w:val="Kop3"/>
        <w:rPr>
          <w:lang w:val="en-US"/>
        </w:rPr>
      </w:pPr>
      <w:bookmarkStart w:id="31" w:name="_Toc177568836"/>
      <w:r>
        <w:rPr>
          <w:lang w:val="en-US"/>
        </w:rPr>
        <w:t>Is a t</w:t>
      </w:r>
      <w:r w:rsidR="002F6204">
        <w:rPr>
          <w:lang w:val="en-US"/>
        </w:rPr>
        <w:t>able empty?</w:t>
      </w:r>
      <w:bookmarkEnd w:id="31"/>
    </w:p>
    <w:p w:rsidR="002F6204" w:rsidRDefault="002F6204">
      <w:pPr>
        <w:rPr>
          <w:lang w:val="en-US"/>
        </w:rPr>
      </w:pPr>
      <w:r>
        <w:rPr>
          <w:lang w:val="en-US"/>
        </w:rPr>
        <w:t>A reliable way of knowing programmatically if a query has returned any results, is by calling:</w:t>
      </w:r>
    </w:p>
    <w:tbl>
      <w:tblPr>
        <w:tblStyle w:val="Tabelraster"/>
        <w:tblW w:w="0" w:type="auto"/>
        <w:tblLook w:val="04A0" w:firstRow="1" w:lastRow="0" w:firstColumn="1" w:lastColumn="0" w:noHBand="0" w:noVBand="1"/>
      </w:tblPr>
      <w:tblGrid>
        <w:gridCol w:w="9212"/>
      </w:tblGrid>
      <w:tr w:rsidR="002F6204" w:rsidRPr="002F6204" w:rsidTr="002F6204">
        <w:tc>
          <w:tcPr>
            <w:tcW w:w="9212" w:type="dxa"/>
          </w:tcPr>
          <w:p w:rsidR="002F6204" w:rsidRPr="002F6204" w:rsidRDefault="002F6204">
            <w:pPr>
              <w:rPr>
                <w:rFonts w:ascii="Courier New" w:hAnsi="Courier New" w:cs="Courier New"/>
                <w:sz w:val="18"/>
                <w:lang w:val="en-US"/>
              </w:rPr>
            </w:pPr>
          </w:p>
          <w:p w:rsidR="002F6204" w:rsidRPr="002F6204" w:rsidRDefault="00694C6A">
            <w:pPr>
              <w:rPr>
                <w:rFonts w:ascii="Courier New" w:hAnsi="Courier New" w:cs="Courier New"/>
                <w:sz w:val="18"/>
                <w:lang w:val="en-US"/>
              </w:rPr>
            </w:pPr>
            <w:r>
              <w:rPr>
                <w:rFonts w:ascii="Courier New" w:hAnsi="Courier New" w:cs="Courier New"/>
                <w:sz w:val="18"/>
                <w:lang w:val="en-US"/>
              </w:rPr>
              <w:t>i</w:t>
            </w:r>
            <w:r w:rsidR="002F6204" w:rsidRPr="002F6204">
              <w:rPr>
                <w:rFonts w:ascii="Courier New" w:hAnsi="Courier New" w:cs="Courier New"/>
                <w:sz w:val="18"/>
                <w:lang w:val="en-US"/>
              </w:rPr>
              <w:t>f (</w:t>
            </w:r>
            <w:r w:rsidR="002F6204" w:rsidRPr="002F6204">
              <w:rPr>
                <w:rFonts w:ascii="Courier New" w:hAnsi="Courier New" w:cs="Courier New"/>
                <w:sz w:val="18"/>
              </w:rPr>
              <w:t>fn.tableIsEmpty(t) ){ … }</w:t>
            </w:r>
          </w:p>
          <w:p w:rsidR="002F6204" w:rsidRPr="002F6204" w:rsidRDefault="002F6204">
            <w:pPr>
              <w:rPr>
                <w:rFonts w:ascii="Courier New" w:hAnsi="Courier New" w:cs="Courier New"/>
                <w:sz w:val="18"/>
                <w:lang w:val="en-US"/>
              </w:rPr>
            </w:pPr>
          </w:p>
        </w:tc>
      </w:tr>
    </w:tbl>
    <w:p w:rsidR="002F6204" w:rsidRDefault="002F6204">
      <w:pPr>
        <w:rPr>
          <w:lang w:val="en-US"/>
        </w:rPr>
      </w:pPr>
    </w:p>
    <w:p w:rsidR="00AF357B" w:rsidRDefault="00AF357B" w:rsidP="00AF357B">
      <w:pPr>
        <w:pStyle w:val="Kop3"/>
        <w:rPr>
          <w:lang w:val="en-US"/>
        </w:rPr>
      </w:pPr>
      <w:bookmarkStart w:id="32" w:name="_Toc177568837"/>
      <w:r>
        <w:rPr>
          <w:lang w:val="en-US"/>
        </w:rPr>
        <w:t>Table results count quality</w:t>
      </w:r>
      <w:bookmarkEnd w:id="32"/>
    </w:p>
    <w:p w:rsidR="00AF357B" w:rsidRDefault="00AF357B" w:rsidP="00AF357B">
      <w:pPr>
        <w:rPr>
          <w:lang w:val="en-US"/>
        </w:rPr>
      </w:pPr>
      <w:r>
        <w:rPr>
          <w:lang w:val="en-US"/>
        </w:rPr>
        <w:t xml:space="preserve">Lex’it always tries to count the number of results as fast as possible. To do so, it will often choose to compute an estimated </w:t>
      </w:r>
      <w:r w:rsidR="001710AE">
        <w:rPr>
          <w:lang w:val="en-US"/>
        </w:rPr>
        <w:t xml:space="preserve">count instead of an exact count, which </w:t>
      </w:r>
      <w:r>
        <w:rPr>
          <w:lang w:val="en-US"/>
        </w:rPr>
        <w:t>is mu</w:t>
      </w:r>
      <w:r w:rsidR="001710AE">
        <w:rPr>
          <w:lang w:val="en-US"/>
        </w:rPr>
        <w:t>ch, much faster. However,</w:t>
      </w:r>
      <w:r>
        <w:rPr>
          <w:lang w:val="en-US"/>
        </w:rPr>
        <w:t xml:space="preserve"> </w:t>
      </w:r>
      <w:r w:rsidR="001710AE">
        <w:rPr>
          <w:lang w:val="en-US"/>
        </w:rPr>
        <w:t>this</w:t>
      </w:r>
      <w:r>
        <w:rPr>
          <w:lang w:val="en-US"/>
        </w:rPr>
        <w:t xml:space="preserve"> might</w:t>
      </w:r>
      <w:r w:rsidR="001710AE">
        <w:rPr>
          <w:lang w:val="en-US"/>
        </w:rPr>
        <w:t xml:space="preserve"> sometimes not be convenient.</w:t>
      </w:r>
      <w:r>
        <w:rPr>
          <w:lang w:val="en-US"/>
        </w:rPr>
        <w:t xml:space="preserve"> </w:t>
      </w:r>
      <w:r w:rsidR="006C0252">
        <w:rPr>
          <w:lang w:val="en-US"/>
        </w:rPr>
        <w:t>If you need</w:t>
      </w:r>
      <w:r>
        <w:rPr>
          <w:lang w:val="en-US"/>
        </w:rPr>
        <w:t xml:space="preserve"> Lex’it to </w:t>
      </w:r>
      <w:r w:rsidR="006C0252">
        <w:rPr>
          <w:lang w:val="en-US"/>
        </w:rPr>
        <w:t>(always) return</w:t>
      </w:r>
      <w:r>
        <w:rPr>
          <w:lang w:val="en-US"/>
        </w:rPr>
        <w:t xml:space="preserve"> exact count</w:t>
      </w:r>
      <w:r w:rsidR="006C0252">
        <w:rPr>
          <w:lang w:val="en-US"/>
        </w:rPr>
        <w:t>s instead of (much faster) estimated counts, proceed this way</w:t>
      </w:r>
      <w:r>
        <w:rPr>
          <w:lang w:val="en-US"/>
        </w:rPr>
        <w:t>:</w:t>
      </w:r>
      <w:r w:rsidRPr="00AF357B">
        <w:rPr>
          <w:lang w:val="en-US"/>
        </w:rPr>
        <w:t xml:space="preserve"> </w:t>
      </w:r>
    </w:p>
    <w:tbl>
      <w:tblPr>
        <w:tblStyle w:val="Tabelraster"/>
        <w:tblW w:w="0" w:type="auto"/>
        <w:tblLook w:val="04A0" w:firstRow="1" w:lastRow="0" w:firstColumn="1" w:lastColumn="0" w:noHBand="0" w:noVBand="1"/>
      </w:tblPr>
      <w:tblGrid>
        <w:gridCol w:w="9212"/>
      </w:tblGrid>
      <w:tr w:rsidR="00AF357B" w:rsidRPr="002F6204" w:rsidTr="00AF357B">
        <w:tc>
          <w:tcPr>
            <w:tcW w:w="9212" w:type="dxa"/>
          </w:tcPr>
          <w:p w:rsidR="00AF357B" w:rsidRPr="002F6204" w:rsidRDefault="00AF357B" w:rsidP="00AF357B">
            <w:pPr>
              <w:rPr>
                <w:rFonts w:ascii="Courier New" w:hAnsi="Courier New" w:cs="Courier New"/>
                <w:sz w:val="18"/>
                <w:lang w:val="en-US"/>
              </w:rPr>
            </w:pPr>
          </w:p>
          <w:p w:rsidR="00AF357B" w:rsidRPr="00AF357B" w:rsidRDefault="00AF357B" w:rsidP="00AF357B">
            <w:pPr>
              <w:rPr>
                <w:rFonts w:ascii="Courier New" w:hAnsi="Courier New" w:cs="Courier New"/>
                <w:sz w:val="18"/>
                <w:lang w:val="en-US"/>
              </w:rPr>
            </w:pPr>
            <w:r w:rsidRPr="00AF357B">
              <w:rPr>
                <w:rFonts w:ascii="Courier New" w:hAnsi="Courier New" w:cs="Courier New"/>
                <w:sz w:val="18"/>
                <w:lang w:val="en-US"/>
              </w:rPr>
              <w:t>oTableSettingsList = {</w:t>
            </w:r>
          </w:p>
          <w:p w:rsidR="00AF357B" w:rsidRPr="00AF357B" w:rsidRDefault="00AF357B" w:rsidP="00AF357B">
            <w:pPr>
              <w:rPr>
                <w:rFonts w:ascii="Courier New" w:hAnsi="Courier New" w:cs="Courier New"/>
                <w:sz w:val="18"/>
                <w:lang w:val="en-US"/>
              </w:rPr>
            </w:pPr>
          </w:p>
          <w:p w:rsidR="00AF357B" w:rsidRPr="00AF357B" w:rsidRDefault="00AF357B" w:rsidP="00AF357B">
            <w:pPr>
              <w:rPr>
                <w:rFonts w:ascii="Courier New" w:hAnsi="Courier New" w:cs="Courier New"/>
                <w:sz w:val="18"/>
                <w:lang w:val="en-US"/>
              </w:rPr>
            </w:pPr>
            <w:r w:rsidRPr="00AF357B">
              <w:rPr>
                <w:rFonts w:ascii="Courier New" w:hAnsi="Courier New" w:cs="Courier New"/>
                <w:sz w:val="18"/>
                <w:lang w:val="en-US"/>
              </w:rPr>
              <w:tab/>
              <w:t>“some_table”: {</w:t>
            </w:r>
          </w:p>
          <w:p w:rsidR="00AF357B" w:rsidRPr="00AF357B" w:rsidRDefault="00AF357B" w:rsidP="00AF357B">
            <w:pPr>
              <w:rPr>
                <w:rFonts w:ascii="Courier New" w:hAnsi="Courier New" w:cs="Courier New"/>
                <w:sz w:val="18"/>
                <w:lang w:val="en-US"/>
              </w:rPr>
            </w:pPr>
          </w:p>
          <w:p w:rsidR="00AF357B" w:rsidRPr="00AF357B" w:rsidRDefault="00AF357B" w:rsidP="00AF357B">
            <w:pPr>
              <w:rPr>
                <w:rFonts w:ascii="Courier New" w:hAnsi="Courier New" w:cs="Courier New"/>
                <w:sz w:val="18"/>
                <w:lang w:val="en-US"/>
              </w:rPr>
            </w:pPr>
            <w:r w:rsidRPr="00AF357B">
              <w:rPr>
                <w:rFonts w:ascii="Courier New" w:hAnsi="Courier New" w:cs="Courier New"/>
                <w:sz w:val="18"/>
                <w:lang w:val="en-US"/>
              </w:rPr>
              <w:tab/>
            </w:r>
            <w:r w:rsidRPr="00AF357B">
              <w:rPr>
                <w:rFonts w:ascii="Courier New" w:hAnsi="Courier New" w:cs="Courier New"/>
                <w:sz w:val="18"/>
                <w:lang w:val="en-US"/>
              </w:rPr>
              <w:tab/>
              <w:t>"</w:t>
            </w:r>
            <w:r w:rsidR="001710AE">
              <w:rPr>
                <w:rFonts w:ascii="Courier New" w:hAnsi="Courier New" w:cs="Courier New"/>
                <w:sz w:val="18"/>
                <w:lang w:val="en-US"/>
              </w:rPr>
              <w:t>exact_count</w:t>
            </w:r>
            <w:r w:rsidRPr="00AF357B">
              <w:rPr>
                <w:rFonts w:ascii="Courier New" w:hAnsi="Courier New" w:cs="Courier New"/>
                <w:sz w:val="18"/>
                <w:lang w:val="en-US"/>
              </w:rPr>
              <w:t xml:space="preserve">": </w:t>
            </w:r>
            <w:r w:rsidR="001710AE">
              <w:rPr>
                <w:rFonts w:ascii="Courier New" w:hAnsi="Courier New" w:cs="Courier New"/>
                <w:sz w:val="18"/>
                <w:lang w:val="en-US"/>
              </w:rPr>
              <w:t>true</w:t>
            </w:r>
          </w:p>
          <w:p w:rsidR="00AF357B" w:rsidRPr="00AF357B" w:rsidRDefault="00AF357B" w:rsidP="00AF357B">
            <w:pPr>
              <w:rPr>
                <w:rFonts w:ascii="Courier New" w:hAnsi="Courier New" w:cs="Courier New"/>
                <w:sz w:val="18"/>
                <w:lang w:val="en-US"/>
              </w:rPr>
            </w:pPr>
            <w:r w:rsidRPr="00AF357B">
              <w:rPr>
                <w:rFonts w:ascii="Courier New" w:hAnsi="Courier New" w:cs="Courier New"/>
                <w:sz w:val="18"/>
                <w:lang w:val="en-US"/>
              </w:rPr>
              <w:tab/>
              <w:t>}</w:t>
            </w:r>
          </w:p>
          <w:p w:rsidR="00AF357B" w:rsidRPr="00AF357B" w:rsidRDefault="00AF357B" w:rsidP="00AF357B">
            <w:pPr>
              <w:rPr>
                <w:rFonts w:ascii="Courier New" w:hAnsi="Courier New" w:cs="Courier New"/>
                <w:sz w:val="18"/>
                <w:lang w:val="en-US"/>
              </w:rPr>
            </w:pPr>
            <w:r w:rsidRPr="00AF357B">
              <w:rPr>
                <w:rFonts w:ascii="Courier New" w:hAnsi="Courier New" w:cs="Courier New"/>
                <w:sz w:val="18"/>
                <w:lang w:val="en-US"/>
              </w:rPr>
              <w:t>};</w:t>
            </w:r>
          </w:p>
          <w:p w:rsidR="00AF357B" w:rsidRPr="002F6204" w:rsidRDefault="00AF357B" w:rsidP="00AF357B">
            <w:pPr>
              <w:rPr>
                <w:rFonts w:ascii="Courier New" w:hAnsi="Courier New" w:cs="Courier New"/>
                <w:sz w:val="18"/>
                <w:lang w:val="en-US"/>
              </w:rPr>
            </w:pPr>
          </w:p>
        </w:tc>
      </w:tr>
    </w:tbl>
    <w:p w:rsidR="00AF357B" w:rsidRDefault="00AF357B">
      <w:pPr>
        <w:rPr>
          <w:lang w:val="en-US"/>
        </w:rPr>
      </w:pPr>
    </w:p>
    <w:p w:rsidR="00D84908" w:rsidRDefault="00D84908" w:rsidP="00D84908">
      <w:pPr>
        <w:pStyle w:val="Kop2"/>
        <w:rPr>
          <w:lang w:val="en-US"/>
        </w:rPr>
      </w:pPr>
      <w:bookmarkStart w:id="33" w:name="_Toc177568838"/>
      <w:r>
        <w:rPr>
          <w:lang w:val="en-US"/>
        </w:rPr>
        <w:t>Positioning</w:t>
      </w:r>
      <w:bookmarkEnd w:id="33"/>
    </w:p>
    <w:p w:rsidR="003139B6" w:rsidRDefault="003139B6" w:rsidP="00D84908">
      <w:pPr>
        <w:pStyle w:val="Kop3"/>
        <w:rPr>
          <w:lang w:val="en-US"/>
        </w:rPr>
      </w:pPr>
      <w:bookmarkStart w:id="34" w:name="_Toc177568839"/>
      <w:r>
        <w:rPr>
          <w:lang w:val="en-US"/>
        </w:rPr>
        <w:t xml:space="preserve">Table </w:t>
      </w:r>
      <w:r w:rsidR="005A74B3">
        <w:rPr>
          <w:lang w:val="en-US"/>
        </w:rPr>
        <w:t xml:space="preserve">absolute </w:t>
      </w:r>
      <w:r>
        <w:rPr>
          <w:lang w:val="en-US"/>
        </w:rPr>
        <w:t>position</w:t>
      </w:r>
      <w:r w:rsidR="005A74B3">
        <w:rPr>
          <w:lang w:val="en-US"/>
        </w:rPr>
        <w:t>ing</w:t>
      </w:r>
      <w:bookmarkEnd w:id="34"/>
    </w:p>
    <w:p w:rsidR="00B93FD7" w:rsidRDefault="003139B6">
      <w:pPr>
        <w:rPr>
          <w:lang w:val="en-US"/>
        </w:rPr>
      </w:pPr>
      <w:r>
        <w:rPr>
          <w:lang w:val="en-US"/>
        </w:rPr>
        <w:t>A user can set the position of a table by dragging it with the mouse, or one can set the absolute sc</w:t>
      </w:r>
      <w:r w:rsidR="00B93FD7">
        <w:rPr>
          <w:lang w:val="en-US"/>
        </w:rPr>
        <w:t>reen position programmatically:</w:t>
      </w:r>
    </w:p>
    <w:tbl>
      <w:tblPr>
        <w:tblStyle w:val="Tabelraster"/>
        <w:tblW w:w="0" w:type="auto"/>
        <w:tblLook w:val="04A0" w:firstRow="1" w:lastRow="0" w:firstColumn="1" w:lastColumn="0" w:noHBand="0" w:noVBand="1"/>
      </w:tblPr>
      <w:tblGrid>
        <w:gridCol w:w="9212"/>
      </w:tblGrid>
      <w:tr w:rsidR="00B93FD7" w:rsidRPr="00FB586C" w:rsidTr="00B93FD7">
        <w:tc>
          <w:tcPr>
            <w:tcW w:w="9212" w:type="dxa"/>
          </w:tcPr>
          <w:p w:rsidR="00461561" w:rsidRDefault="00461561" w:rsidP="00B93FD7">
            <w:pPr>
              <w:rPr>
                <w:rFonts w:ascii="Courier New" w:hAnsi="Courier New" w:cs="Courier New"/>
                <w:sz w:val="18"/>
                <w:lang w:val="en-US"/>
              </w:rPr>
            </w:pPr>
          </w:p>
          <w:p w:rsidR="00461561" w:rsidRDefault="00461561" w:rsidP="00B93FD7">
            <w:pPr>
              <w:rPr>
                <w:rFonts w:ascii="Courier New" w:hAnsi="Courier New" w:cs="Courier New"/>
                <w:sz w:val="18"/>
                <w:lang w:val="en-US"/>
              </w:rPr>
            </w:pPr>
            <w:r>
              <w:rPr>
                <w:rFonts w:ascii="Courier New" w:hAnsi="Courier New" w:cs="Courier New"/>
                <w:sz w:val="18"/>
                <w:lang w:val="en-US"/>
              </w:rPr>
              <w:t xml:space="preserve">Var </w:t>
            </w:r>
            <w:r w:rsidRPr="00461561">
              <w:rPr>
                <w:rFonts w:ascii="Courier New" w:hAnsi="Courier New" w:cs="Courier New"/>
                <w:sz w:val="18"/>
                <w:lang w:val="en-US"/>
              </w:rPr>
              <w:t>oExtraSettings</w:t>
            </w:r>
            <w:r>
              <w:rPr>
                <w:rFonts w:ascii="Courier New" w:hAnsi="Courier New" w:cs="Courier New"/>
                <w:sz w:val="18"/>
                <w:lang w:val="en-US"/>
              </w:rPr>
              <w:t xml:space="preserve"> = </w:t>
            </w:r>
            <w:r w:rsidRPr="003139B6">
              <w:rPr>
                <w:rFonts w:ascii="Courier New" w:hAnsi="Courier New" w:cs="Courier New"/>
                <w:sz w:val="18"/>
                <w:lang w:val="en-US"/>
              </w:rPr>
              <w:t>{top: …, left: …}</w:t>
            </w:r>
            <w:r>
              <w:rPr>
                <w:rFonts w:ascii="Courier New" w:hAnsi="Courier New" w:cs="Courier New"/>
                <w:sz w:val="18"/>
                <w:lang w:val="en-US"/>
              </w:rPr>
              <w:t>;</w:t>
            </w:r>
          </w:p>
          <w:p w:rsidR="00B93FD7" w:rsidRPr="00461561" w:rsidRDefault="00B93FD7" w:rsidP="00461561">
            <w:pPr>
              <w:rPr>
                <w:rFonts w:ascii="Courier New" w:hAnsi="Courier New" w:cs="Courier New"/>
                <w:sz w:val="18"/>
                <w:lang w:val="en-US"/>
              </w:rPr>
            </w:pPr>
            <w:r w:rsidRPr="00461561">
              <w:rPr>
                <w:rFonts w:ascii="Courier New" w:hAnsi="Courier New" w:cs="Courier New"/>
                <w:sz w:val="18"/>
                <w:lang w:val="en-US"/>
              </w:rPr>
              <w:t>fn.callDatabase(</w:t>
            </w:r>
            <w:r w:rsidR="00461561">
              <w:rPr>
                <w:rFonts w:ascii="Courier New" w:hAnsi="Courier New" w:cs="Courier New"/>
                <w:sz w:val="18"/>
                <w:lang w:val="en-US"/>
              </w:rPr>
              <w:t>t</w:t>
            </w:r>
            <w:r w:rsidRPr="00461561">
              <w:rPr>
                <w:rFonts w:ascii="Courier New" w:hAnsi="Courier New" w:cs="Courier New"/>
                <w:sz w:val="18"/>
                <w:lang w:val="en-US"/>
              </w:rPr>
              <w:t xml:space="preserve">, {“somecolumn”: value}, </w:t>
            </w:r>
            <w:r w:rsidR="00461561">
              <w:rPr>
                <w:rFonts w:ascii="Courier New" w:hAnsi="Courier New" w:cs="Courier New"/>
                <w:sz w:val="18"/>
                <w:lang w:val="en-US"/>
              </w:rPr>
              <w:t>fnCallback</w:t>
            </w:r>
            <w:r w:rsidRPr="00461561">
              <w:rPr>
                <w:rFonts w:ascii="Courier New" w:hAnsi="Courier New" w:cs="Courier New"/>
                <w:sz w:val="18"/>
                <w:lang w:val="en-US"/>
              </w:rPr>
              <w:t>, oExtraSettings);</w:t>
            </w:r>
          </w:p>
          <w:p w:rsidR="00B93FD7" w:rsidRPr="00461561" w:rsidRDefault="00B93FD7">
            <w:pPr>
              <w:rPr>
                <w:rFonts w:ascii="Courier New" w:hAnsi="Courier New" w:cs="Courier New"/>
                <w:sz w:val="18"/>
                <w:lang w:val="en-US"/>
              </w:rPr>
            </w:pPr>
          </w:p>
        </w:tc>
      </w:tr>
    </w:tbl>
    <w:p w:rsidR="003139B6" w:rsidRDefault="00461561">
      <w:pPr>
        <w:rPr>
          <w:lang w:val="en-US"/>
        </w:rPr>
      </w:pPr>
      <w:r>
        <w:rPr>
          <w:lang w:val="en-US"/>
        </w:rPr>
        <w:br/>
      </w:r>
      <w:r w:rsidR="003139B6">
        <w:rPr>
          <w:lang w:val="en-US"/>
        </w:rPr>
        <w:t xml:space="preserve">And of course one </w:t>
      </w:r>
      <w:r>
        <w:rPr>
          <w:lang w:val="en-US"/>
        </w:rPr>
        <w:t>can read out the table position:</w:t>
      </w:r>
    </w:p>
    <w:tbl>
      <w:tblPr>
        <w:tblStyle w:val="Tabelraster"/>
        <w:tblW w:w="0" w:type="auto"/>
        <w:tblLook w:val="04A0" w:firstRow="1" w:lastRow="0" w:firstColumn="1" w:lastColumn="0" w:noHBand="0" w:noVBand="1"/>
      </w:tblPr>
      <w:tblGrid>
        <w:gridCol w:w="9212"/>
      </w:tblGrid>
      <w:tr w:rsidR="003139B6" w:rsidRPr="00FB586C" w:rsidTr="003139B6">
        <w:tc>
          <w:tcPr>
            <w:tcW w:w="9212" w:type="dxa"/>
          </w:tcPr>
          <w:p w:rsidR="003139B6" w:rsidRPr="003139B6" w:rsidRDefault="003139B6">
            <w:pPr>
              <w:rPr>
                <w:rFonts w:ascii="Courier New" w:hAnsi="Courier New" w:cs="Courier New"/>
                <w:sz w:val="18"/>
                <w:lang w:val="en-US"/>
              </w:rPr>
            </w:pPr>
          </w:p>
          <w:p w:rsidR="003139B6" w:rsidRDefault="003139B6">
            <w:pPr>
              <w:rPr>
                <w:rFonts w:ascii="Courier New" w:hAnsi="Courier New" w:cs="Courier New"/>
                <w:sz w:val="18"/>
                <w:lang w:val="en-US"/>
              </w:rPr>
            </w:pPr>
            <w:r w:rsidRPr="004D2CC6">
              <w:rPr>
                <w:rFonts w:ascii="Courier New" w:hAnsi="Courier New" w:cs="Courier New"/>
                <w:sz w:val="18"/>
                <w:lang w:val="en-US"/>
              </w:rPr>
              <w:t>fn.getTablePosition(t);</w:t>
            </w:r>
          </w:p>
          <w:p w:rsidR="00461561" w:rsidRPr="004D2CC6" w:rsidRDefault="00461561">
            <w:pPr>
              <w:rPr>
                <w:rFonts w:ascii="Courier New" w:hAnsi="Courier New" w:cs="Courier New"/>
                <w:sz w:val="18"/>
                <w:lang w:val="en-US"/>
              </w:rPr>
            </w:pPr>
          </w:p>
          <w:p w:rsidR="003139B6" w:rsidRPr="003139B6" w:rsidRDefault="003139B6">
            <w:pPr>
              <w:rPr>
                <w:rFonts w:ascii="Courier New" w:hAnsi="Courier New" w:cs="Courier New"/>
                <w:sz w:val="18"/>
                <w:lang w:val="en-US"/>
              </w:rPr>
            </w:pPr>
            <w:r w:rsidRPr="003139B6">
              <w:rPr>
                <w:rFonts w:ascii="Courier New" w:hAnsi="Courier New" w:cs="Courier New"/>
                <w:sz w:val="18"/>
                <w:lang w:val="en-US"/>
              </w:rPr>
              <w:t>// this returns an associative array like: {top: …, left: …}</w:t>
            </w:r>
          </w:p>
          <w:p w:rsidR="003139B6" w:rsidRPr="003139B6" w:rsidRDefault="003139B6">
            <w:pPr>
              <w:rPr>
                <w:rFonts w:ascii="Courier New" w:hAnsi="Courier New" w:cs="Courier New"/>
                <w:sz w:val="18"/>
                <w:lang w:val="en-US"/>
              </w:rPr>
            </w:pPr>
          </w:p>
        </w:tc>
      </w:tr>
    </w:tbl>
    <w:p w:rsidR="003139B6" w:rsidRDefault="003139B6">
      <w:pPr>
        <w:rPr>
          <w:lang w:val="en-US"/>
        </w:rPr>
      </w:pPr>
    </w:p>
    <w:p w:rsidR="00B93FD7" w:rsidRDefault="00B93FD7">
      <w:pPr>
        <w:rPr>
          <w:lang w:val="en-US"/>
        </w:rPr>
      </w:pPr>
      <w:r>
        <w:rPr>
          <w:lang w:val="en-US"/>
        </w:rPr>
        <w:t>It is also possible to center a table horizontally on the screen:</w:t>
      </w:r>
    </w:p>
    <w:tbl>
      <w:tblPr>
        <w:tblStyle w:val="Tabelraster"/>
        <w:tblW w:w="0" w:type="auto"/>
        <w:tblLook w:val="04A0" w:firstRow="1" w:lastRow="0" w:firstColumn="1" w:lastColumn="0" w:noHBand="0" w:noVBand="1"/>
      </w:tblPr>
      <w:tblGrid>
        <w:gridCol w:w="9212"/>
      </w:tblGrid>
      <w:tr w:rsidR="00B93FD7" w:rsidRPr="00B93FD7" w:rsidTr="00B93FD7">
        <w:tc>
          <w:tcPr>
            <w:tcW w:w="9212" w:type="dxa"/>
          </w:tcPr>
          <w:p w:rsidR="00B93FD7" w:rsidRDefault="00B93FD7">
            <w:pPr>
              <w:rPr>
                <w:rFonts w:ascii="Courier New" w:hAnsi="Courier New" w:cs="Courier New"/>
                <w:sz w:val="18"/>
                <w:lang w:val="en-US"/>
              </w:rPr>
            </w:pPr>
          </w:p>
          <w:p w:rsidR="00B93FD7" w:rsidRDefault="00B93FD7">
            <w:pPr>
              <w:rPr>
                <w:rFonts w:ascii="Courier New" w:hAnsi="Courier New" w:cs="Courier New"/>
                <w:sz w:val="18"/>
                <w:lang w:val="en-US"/>
              </w:rPr>
            </w:pPr>
            <w:r w:rsidRPr="00B93FD7">
              <w:rPr>
                <w:rFonts w:ascii="Courier New" w:hAnsi="Courier New" w:cs="Courier New"/>
                <w:sz w:val="18"/>
                <w:lang w:val="en-US"/>
              </w:rPr>
              <w:t>fn.centerTable(t);</w:t>
            </w:r>
          </w:p>
          <w:p w:rsidR="00B93FD7" w:rsidRPr="00B93FD7" w:rsidRDefault="00B93FD7">
            <w:pPr>
              <w:rPr>
                <w:rFonts w:ascii="Courier New" w:hAnsi="Courier New" w:cs="Courier New"/>
                <w:sz w:val="18"/>
                <w:lang w:val="en-US"/>
              </w:rPr>
            </w:pPr>
          </w:p>
        </w:tc>
      </w:tr>
    </w:tbl>
    <w:p w:rsidR="00B93FD7" w:rsidRDefault="00B93FD7">
      <w:pPr>
        <w:rPr>
          <w:lang w:val="en-US"/>
        </w:rPr>
      </w:pPr>
    </w:p>
    <w:p w:rsidR="005A74B3" w:rsidRDefault="005A74B3" w:rsidP="00D84908">
      <w:pPr>
        <w:pStyle w:val="Kop3"/>
        <w:rPr>
          <w:lang w:val="en-US"/>
        </w:rPr>
      </w:pPr>
      <w:bookmarkStart w:id="35" w:name="_Toc177568840"/>
      <w:r>
        <w:rPr>
          <w:lang w:val="en-US"/>
        </w:rPr>
        <w:t>Table relative positioning</w:t>
      </w:r>
      <w:bookmarkEnd w:id="35"/>
    </w:p>
    <w:p w:rsidR="005A74B3" w:rsidRDefault="005A74B3">
      <w:pPr>
        <w:rPr>
          <w:lang w:val="en-US"/>
        </w:rPr>
      </w:pPr>
      <w:r>
        <w:rPr>
          <w:lang w:val="en-US"/>
        </w:rPr>
        <w:t xml:space="preserve">One can set the position of a table relatively to other tables. For example, one </w:t>
      </w:r>
      <w:r w:rsidR="00800D25">
        <w:rPr>
          <w:lang w:val="en-US"/>
        </w:rPr>
        <w:t>can align two tables horizontally, in such a way that those appear side to side:</w:t>
      </w:r>
    </w:p>
    <w:tbl>
      <w:tblPr>
        <w:tblStyle w:val="Tabelraster"/>
        <w:tblW w:w="0" w:type="auto"/>
        <w:tblLook w:val="04A0" w:firstRow="1" w:lastRow="0" w:firstColumn="1" w:lastColumn="0" w:noHBand="0" w:noVBand="1"/>
      </w:tblPr>
      <w:tblGrid>
        <w:gridCol w:w="9212"/>
      </w:tblGrid>
      <w:tr w:rsidR="00800D25" w:rsidRPr="00FB586C" w:rsidTr="00800D25">
        <w:tc>
          <w:tcPr>
            <w:tcW w:w="9212" w:type="dxa"/>
          </w:tcPr>
          <w:p w:rsidR="00800D25" w:rsidRDefault="00800D25">
            <w:pPr>
              <w:rPr>
                <w:lang w:val="en-US"/>
              </w:rPr>
            </w:pPr>
          </w:p>
          <w:p w:rsidR="00800D25" w:rsidRPr="00800D25" w:rsidRDefault="00800D25" w:rsidP="00800D25">
            <w:pPr>
              <w:rPr>
                <w:rFonts w:ascii="Courier New" w:hAnsi="Courier New" w:cs="Courier New"/>
                <w:sz w:val="18"/>
                <w:lang w:val="fr-FR"/>
              </w:rPr>
            </w:pPr>
            <w:r w:rsidRPr="00800D25">
              <w:rPr>
                <w:rFonts w:ascii="Courier New" w:hAnsi="Courier New" w:cs="Courier New"/>
                <w:sz w:val="18"/>
                <w:lang w:val="fr-FR"/>
              </w:rPr>
              <w:t>fn.</w:t>
            </w:r>
            <w:r>
              <w:rPr>
                <w:rFonts w:ascii="Courier New" w:hAnsi="Courier New" w:cs="Courier New"/>
                <w:sz w:val="18"/>
                <w:lang w:val="fr-FR"/>
              </w:rPr>
              <w:t>alignTables</w:t>
            </w:r>
            <w:r w:rsidRPr="00800D25">
              <w:rPr>
                <w:rFonts w:ascii="Courier New" w:hAnsi="Courier New" w:cs="Courier New"/>
                <w:sz w:val="18"/>
                <w:lang w:val="fr-FR"/>
              </w:rPr>
              <w:t>(t1, t2, fnCallback);</w:t>
            </w:r>
          </w:p>
          <w:p w:rsidR="00800D25" w:rsidRPr="00800D25" w:rsidRDefault="00800D25">
            <w:pPr>
              <w:rPr>
                <w:lang w:val="fr-FR"/>
              </w:rPr>
            </w:pPr>
          </w:p>
        </w:tc>
      </w:tr>
    </w:tbl>
    <w:p w:rsidR="00800D25" w:rsidRDefault="000E2D29">
      <w:pPr>
        <w:rPr>
          <w:lang w:val="en-US"/>
        </w:rPr>
      </w:pPr>
      <w:r w:rsidRPr="000E2D29">
        <w:rPr>
          <w:lang w:val="en-US"/>
        </w:rPr>
        <w:t>There also exist a vertical equivalent, allowing to put to tables on top of each other</w:t>
      </w:r>
      <w:r>
        <w:rPr>
          <w:lang w:val="en-US"/>
        </w:rPr>
        <w:t>:</w:t>
      </w:r>
    </w:p>
    <w:tbl>
      <w:tblPr>
        <w:tblStyle w:val="Tabelraster"/>
        <w:tblW w:w="0" w:type="auto"/>
        <w:tblLook w:val="04A0" w:firstRow="1" w:lastRow="0" w:firstColumn="1" w:lastColumn="0" w:noHBand="0" w:noVBand="1"/>
      </w:tblPr>
      <w:tblGrid>
        <w:gridCol w:w="9212"/>
      </w:tblGrid>
      <w:tr w:rsidR="000E2D29" w:rsidRPr="00FB586C" w:rsidTr="000E2D29">
        <w:tc>
          <w:tcPr>
            <w:tcW w:w="9212" w:type="dxa"/>
          </w:tcPr>
          <w:p w:rsidR="000E2D29" w:rsidRPr="000A16BA" w:rsidRDefault="000E2D29" w:rsidP="000E2D29">
            <w:pPr>
              <w:rPr>
                <w:rFonts w:ascii="Courier New" w:hAnsi="Courier New" w:cs="Courier New"/>
                <w:sz w:val="18"/>
                <w:lang w:val="en-US"/>
              </w:rPr>
            </w:pPr>
          </w:p>
          <w:p w:rsidR="000E2D29" w:rsidRPr="00800D25" w:rsidRDefault="000E2D29" w:rsidP="000E2D29">
            <w:pPr>
              <w:rPr>
                <w:rFonts w:ascii="Courier New" w:hAnsi="Courier New" w:cs="Courier New"/>
                <w:sz w:val="18"/>
                <w:lang w:val="fr-FR"/>
              </w:rPr>
            </w:pPr>
            <w:r w:rsidRPr="00800D25">
              <w:rPr>
                <w:rFonts w:ascii="Courier New" w:hAnsi="Courier New" w:cs="Courier New"/>
                <w:sz w:val="18"/>
                <w:lang w:val="fr-FR"/>
              </w:rPr>
              <w:t>fn.</w:t>
            </w:r>
            <w:r>
              <w:rPr>
                <w:rFonts w:ascii="Courier New" w:hAnsi="Courier New" w:cs="Courier New"/>
                <w:sz w:val="18"/>
                <w:lang w:val="fr-FR"/>
              </w:rPr>
              <w:t>pileupTables</w:t>
            </w:r>
            <w:r w:rsidRPr="00800D25">
              <w:rPr>
                <w:rFonts w:ascii="Courier New" w:hAnsi="Courier New" w:cs="Courier New"/>
                <w:sz w:val="18"/>
                <w:lang w:val="fr-FR"/>
              </w:rPr>
              <w:t>(t1, t2, fnCallback);</w:t>
            </w:r>
          </w:p>
          <w:p w:rsidR="000E2D29" w:rsidRPr="000E2D29" w:rsidRDefault="000E2D29">
            <w:pPr>
              <w:rPr>
                <w:lang w:val="fr-FR"/>
              </w:rPr>
            </w:pPr>
          </w:p>
        </w:tc>
      </w:tr>
    </w:tbl>
    <w:p w:rsidR="000E2D29" w:rsidRDefault="000E2D29">
      <w:pPr>
        <w:rPr>
          <w:lang w:val="fr-FR"/>
        </w:rPr>
      </w:pPr>
    </w:p>
    <w:p w:rsidR="00D84908" w:rsidRPr="00D84908" w:rsidRDefault="00D84908" w:rsidP="00D84908">
      <w:pPr>
        <w:pStyle w:val="Kop2"/>
        <w:rPr>
          <w:lang w:val="en-US"/>
        </w:rPr>
      </w:pPr>
      <w:bookmarkStart w:id="36" w:name="_Toc177568841"/>
      <w:r w:rsidRPr="00D84908">
        <w:rPr>
          <w:lang w:val="en-US"/>
        </w:rPr>
        <w:t>Saving and retrieving settings</w:t>
      </w:r>
      <w:bookmarkEnd w:id="36"/>
    </w:p>
    <w:p w:rsidR="005A62C3" w:rsidRPr="005A62C3" w:rsidRDefault="00D84908" w:rsidP="00D84908">
      <w:pPr>
        <w:pStyle w:val="Kop3"/>
        <w:rPr>
          <w:lang w:val="en-US"/>
        </w:rPr>
      </w:pPr>
      <w:bookmarkStart w:id="37" w:name="_Toc177568842"/>
      <w:r>
        <w:rPr>
          <w:lang w:val="en-US"/>
        </w:rPr>
        <w:t>Read the</w:t>
      </w:r>
      <w:r w:rsidR="005A62C3" w:rsidRPr="005A62C3">
        <w:rPr>
          <w:lang w:val="en-US"/>
        </w:rPr>
        <w:t xml:space="preserve"> configuration settings</w:t>
      </w:r>
      <w:bookmarkEnd w:id="37"/>
    </w:p>
    <w:p w:rsidR="005A62C3" w:rsidRDefault="005A62C3">
      <w:pPr>
        <w:rPr>
          <w:lang w:val="en-US"/>
        </w:rPr>
      </w:pPr>
      <w:r>
        <w:rPr>
          <w:lang w:val="en-US"/>
        </w:rPr>
        <w:t xml:space="preserve">In the </w:t>
      </w:r>
      <w:r w:rsidRPr="005A62C3">
        <w:rPr>
          <w:b/>
          <w:lang w:val="en-US"/>
        </w:rPr>
        <w:t>My first project</w:t>
      </w:r>
      <w:r>
        <w:rPr>
          <w:lang w:val="en-US"/>
        </w:rPr>
        <w:t xml:space="preserve"> section of this document, we saw that configuration is set in two main arrays, one for table wide configuration and one for column level configuration.</w:t>
      </w:r>
    </w:p>
    <w:p w:rsidR="00FB6FC6" w:rsidRDefault="00FB6FC6">
      <w:pPr>
        <w:rPr>
          <w:lang w:val="en-US"/>
        </w:rPr>
      </w:pPr>
    </w:p>
    <w:p w:rsidR="00FB6FC6" w:rsidRDefault="00FB6FC6">
      <w:pPr>
        <w:rPr>
          <w:lang w:val="en-US"/>
        </w:rPr>
      </w:pPr>
    </w:p>
    <w:p w:rsidR="005A62C3" w:rsidRDefault="005A62C3">
      <w:pPr>
        <w:rPr>
          <w:lang w:val="en-US"/>
        </w:rPr>
      </w:pPr>
      <w:r>
        <w:rPr>
          <w:lang w:val="en-US"/>
        </w:rPr>
        <w:lastRenderedPageBreak/>
        <w:t xml:space="preserve">The </w:t>
      </w:r>
      <w:r w:rsidRPr="005A62C3">
        <w:rPr>
          <w:i/>
          <w:lang w:val="en-US"/>
        </w:rPr>
        <w:t>table wide</w:t>
      </w:r>
      <w:r>
        <w:rPr>
          <w:lang w:val="en-US"/>
        </w:rPr>
        <w:t xml:space="preserve"> configuration can be retrieved by:</w:t>
      </w:r>
    </w:p>
    <w:tbl>
      <w:tblPr>
        <w:tblStyle w:val="Tabelraster"/>
        <w:tblW w:w="0" w:type="auto"/>
        <w:tblLook w:val="04A0" w:firstRow="1" w:lastRow="0" w:firstColumn="1" w:lastColumn="0" w:noHBand="0" w:noVBand="1"/>
      </w:tblPr>
      <w:tblGrid>
        <w:gridCol w:w="9212"/>
      </w:tblGrid>
      <w:tr w:rsidR="005A62C3" w:rsidRPr="00FB586C" w:rsidTr="005A62C3">
        <w:tc>
          <w:tcPr>
            <w:tcW w:w="9212" w:type="dxa"/>
          </w:tcPr>
          <w:p w:rsidR="005A62C3" w:rsidRPr="005A62C3" w:rsidRDefault="005A62C3">
            <w:pPr>
              <w:rPr>
                <w:rFonts w:ascii="Courier New" w:hAnsi="Courier New" w:cs="Courier New"/>
                <w:sz w:val="18"/>
                <w:lang w:val="en-US"/>
              </w:rPr>
            </w:pPr>
          </w:p>
          <w:p w:rsidR="005A62C3" w:rsidRPr="005A62C3" w:rsidRDefault="005A62C3">
            <w:pPr>
              <w:rPr>
                <w:rFonts w:ascii="Courier New" w:hAnsi="Courier New" w:cs="Courier New"/>
                <w:sz w:val="18"/>
                <w:lang w:val="en-US"/>
              </w:rPr>
            </w:pPr>
            <w:r w:rsidRPr="005A62C3">
              <w:rPr>
                <w:rFonts w:ascii="Courier New" w:hAnsi="Courier New" w:cs="Courier New"/>
                <w:sz w:val="18"/>
                <w:lang w:val="en-US"/>
              </w:rPr>
              <w:t>var oTableSettings = conf.getTableSettings(sTablename);</w:t>
            </w:r>
          </w:p>
          <w:p w:rsidR="005A62C3" w:rsidRPr="005A62C3" w:rsidRDefault="005A62C3">
            <w:pPr>
              <w:rPr>
                <w:rFonts w:ascii="Courier New" w:hAnsi="Courier New" w:cs="Courier New"/>
                <w:sz w:val="18"/>
                <w:lang w:val="en-US"/>
              </w:rPr>
            </w:pPr>
          </w:p>
        </w:tc>
      </w:tr>
    </w:tbl>
    <w:p w:rsidR="005A62C3" w:rsidRDefault="005A62C3">
      <w:pPr>
        <w:rPr>
          <w:lang w:val="en-US"/>
        </w:rPr>
      </w:pPr>
      <w:r>
        <w:rPr>
          <w:lang w:val="en-US"/>
        </w:rPr>
        <w:br/>
        <w:t xml:space="preserve">The </w:t>
      </w:r>
      <w:r w:rsidRPr="00FC671E">
        <w:rPr>
          <w:i/>
          <w:lang w:val="en-US"/>
        </w:rPr>
        <w:t>column level</w:t>
      </w:r>
      <w:r>
        <w:rPr>
          <w:lang w:val="en-US"/>
        </w:rPr>
        <w:t xml:space="preserve"> configuration is to be retrieved by:</w:t>
      </w:r>
    </w:p>
    <w:tbl>
      <w:tblPr>
        <w:tblStyle w:val="Tabelraster"/>
        <w:tblW w:w="0" w:type="auto"/>
        <w:tblLook w:val="04A0" w:firstRow="1" w:lastRow="0" w:firstColumn="1" w:lastColumn="0" w:noHBand="0" w:noVBand="1"/>
      </w:tblPr>
      <w:tblGrid>
        <w:gridCol w:w="9212"/>
      </w:tblGrid>
      <w:tr w:rsidR="005A62C3" w:rsidRPr="00FB586C" w:rsidTr="005A62C3">
        <w:tc>
          <w:tcPr>
            <w:tcW w:w="9212" w:type="dxa"/>
          </w:tcPr>
          <w:p w:rsidR="005A62C3" w:rsidRPr="005A62C3" w:rsidRDefault="005A62C3">
            <w:pPr>
              <w:rPr>
                <w:rFonts w:ascii="Courier New" w:hAnsi="Courier New" w:cs="Courier New"/>
                <w:sz w:val="18"/>
                <w:lang w:val="en-US"/>
              </w:rPr>
            </w:pPr>
          </w:p>
          <w:p w:rsidR="005A62C3" w:rsidRDefault="005A62C3">
            <w:pPr>
              <w:rPr>
                <w:rFonts w:ascii="Courier New" w:hAnsi="Courier New" w:cs="Courier New"/>
                <w:sz w:val="18"/>
                <w:lang w:val="en-US"/>
              </w:rPr>
            </w:pPr>
            <w:r w:rsidRPr="005A62C3">
              <w:rPr>
                <w:rFonts w:ascii="Courier New" w:hAnsi="Courier New" w:cs="Courier New"/>
                <w:sz w:val="18"/>
                <w:lang w:val="en-US"/>
              </w:rPr>
              <w:t>var oTableConfig = conf.getTableConfig(sTablename);</w:t>
            </w:r>
          </w:p>
          <w:p w:rsidR="00ED1103" w:rsidRDefault="00ED1103">
            <w:pPr>
              <w:rPr>
                <w:rFonts w:ascii="Courier New" w:hAnsi="Courier New" w:cs="Courier New"/>
                <w:sz w:val="18"/>
                <w:lang w:val="en-US"/>
              </w:rPr>
            </w:pPr>
          </w:p>
          <w:p w:rsidR="00ED1103" w:rsidRPr="005A62C3" w:rsidRDefault="00ED1103">
            <w:pPr>
              <w:rPr>
                <w:rFonts w:ascii="Courier New" w:hAnsi="Courier New" w:cs="Courier New"/>
                <w:sz w:val="18"/>
                <w:lang w:val="en-US"/>
              </w:rPr>
            </w:pPr>
            <w:r>
              <w:rPr>
                <w:rFonts w:ascii="Courier New" w:hAnsi="Courier New" w:cs="Courier New"/>
                <w:sz w:val="18"/>
                <w:lang w:val="en-US"/>
              </w:rPr>
              <w:t>var oColumnConfig = conf.</w:t>
            </w:r>
            <w:r w:rsidRPr="00ED1103">
              <w:rPr>
                <w:rFonts w:ascii="Courier New" w:hAnsi="Courier New" w:cs="Courier New"/>
                <w:sz w:val="18"/>
                <w:lang w:val="en-US"/>
              </w:rPr>
              <w:t>getColumnConfig(oTableConfig, sColumnName)</w:t>
            </w:r>
            <w:r>
              <w:rPr>
                <w:rFonts w:ascii="Courier New" w:hAnsi="Courier New" w:cs="Courier New"/>
                <w:sz w:val="18"/>
                <w:lang w:val="en-US"/>
              </w:rPr>
              <w:t>;</w:t>
            </w:r>
          </w:p>
          <w:p w:rsidR="005A62C3" w:rsidRPr="005A62C3" w:rsidRDefault="005A62C3">
            <w:pPr>
              <w:rPr>
                <w:rFonts w:ascii="Courier New" w:hAnsi="Courier New" w:cs="Courier New"/>
                <w:sz w:val="18"/>
                <w:lang w:val="en-US"/>
              </w:rPr>
            </w:pPr>
          </w:p>
        </w:tc>
      </w:tr>
    </w:tbl>
    <w:p w:rsidR="005A62C3" w:rsidRDefault="005A62C3" w:rsidP="004B1C16">
      <w:pPr>
        <w:rPr>
          <w:lang w:val="en-US"/>
        </w:rPr>
      </w:pPr>
    </w:p>
    <w:p w:rsidR="00D84908" w:rsidRDefault="00D84908" w:rsidP="00D84908">
      <w:pPr>
        <w:pStyle w:val="Kop3"/>
        <w:rPr>
          <w:lang w:val="en-US"/>
        </w:rPr>
      </w:pPr>
      <w:bookmarkStart w:id="38" w:name="_Toc177568843"/>
      <w:r>
        <w:rPr>
          <w:lang w:val="en-US"/>
        </w:rPr>
        <w:t>Restore the configuration settings</w:t>
      </w:r>
      <w:bookmarkEnd w:id="38"/>
    </w:p>
    <w:tbl>
      <w:tblPr>
        <w:tblStyle w:val="Tabelraster"/>
        <w:tblW w:w="0" w:type="auto"/>
        <w:tblLook w:val="04A0" w:firstRow="1" w:lastRow="0" w:firstColumn="1" w:lastColumn="0" w:noHBand="0" w:noVBand="1"/>
      </w:tblPr>
      <w:tblGrid>
        <w:gridCol w:w="9212"/>
      </w:tblGrid>
      <w:tr w:rsidR="00D84908" w:rsidRPr="00D84908" w:rsidTr="00D84908">
        <w:tc>
          <w:tcPr>
            <w:tcW w:w="9212" w:type="dxa"/>
          </w:tcPr>
          <w:p w:rsidR="00D84908" w:rsidRPr="00D84908" w:rsidRDefault="00D84908" w:rsidP="004B1C16">
            <w:pPr>
              <w:rPr>
                <w:rFonts w:ascii="Courier New" w:hAnsi="Courier New" w:cs="Courier New"/>
                <w:sz w:val="18"/>
                <w:lang w:val="en-US"/>
              </w:rPr>
            </w:pPr>
          </w:p>
          <w:p w:rsidR="00D84908" w:rsidRPr="00D84908" w:rsidRDefault="00D84908" w:rsidP="004B1C16">
            <w:pPr>
              <w:rPr>
                <w:rFonts w:ascii="Courier New" w:hAnsi="Courier New" w:cs="Courier New"/>
                <w:sz w:val="18"/>
                <w:lang w:val="en-US"/>
              </w:rPr>
            </w:pPr>
            <w:r w:rsidRPr="00D84908">
              <w:rPr>
                <w:rFonts w:ascii="Courier New" w:hAnsi="Courier New" w:cs="Courier New"/>
                <w:sz w:val="18"/>
                <w:lang w:val="en-US"/>
              </w:rPr>
              <w:t>fn.resetTable(sTableName, fnCallback);</w:t>
            </w:r>
          </w:p>
          <w:p w:rsidR="00D84908" w:rsidRPr="00D84908" w:rsidRDefault="00D84908" w:rsidP="004B1C16">
            <w:pPr>
              <w:rPr>
                <w:rFonts w:ascii="Courier New" w:hAnsi="Courier New" w:cs="Courier New"/>
                <w:sz w:val="18"/>
                <w:lang w:val="en-US"/>
              </w:rPr>
            </w:pPr>
          </w:p>
        </w:tc>
      </w:tr>
    </w:tbl>
    <w:p w:rsidR="00D84908" w:rsidRDefault="00D84908" w:rsidP="004B1C16">
      <w:pPr>
        <w:rPr>
          <w:lang w:val="en-US"/>
        </w:rPr>
      </w:pPr>
    </w:p>
    <w:p w:rsidR="003139B6" w:rsidRDefault="00ED1103" w:rsidP="00D84908">
      <w:pPr>
        <w:pStyle w:val="Kop3"/>
        <w:rPr>
          <w:lang w:val="en-US"/>
        </w:rPr>
      </w:pPr>
      <w:bookmarkStart w:id="39" w:name="_Toc177568844"/>
      <w:r>
        <w:rPr>
          <w:lang w:val="en-US"/>
        </w:rPr>
        <w:t>Save</w:t>
      </w:r>
      <w:r w:rsidR="000A771D">
        <w:rPr>
          <w:lang w:val="en-US"/>
        </w:rPr>
        <w:t xml:space="preserve"> t</w:t>
      </w:r>
      <w:r w:rsidR="003139B6">
        <w:rPr>
          <w:lang w:val="en-US"/>
        </w:rPr>
        <w:t xml:space="preserve">able </w:t>
      </w:r>
      <w:r>
        <w:rPr>
          <w:lang w:val="en-US"/>
        </w:rPr>
        <w:t xml:space="preserve">extra </w:t>
      </w:r>
      <w:r w:rsidR="003139B6">
        <w:rPr>
          <w:lang w:val="en-US"/>
        </w:rPr>
        <w:t>settings</w:t>
      </w:r>
      <w:r>
        <w:rPr>
          <w:lang w:val="en-US"/>
        </w:rPr>
        <w:t xml:space="preserve"> (position etc.) for later re-use</w:t>
      </w:r>
      <w:bookmarkEnd w:id="39"/>
    </w:p>
    <w:p w:rsidR="00E360A0" w:rsidRDefault="003139B6">
      <w:pPr>
        <w:rPr>
          <w:lang w:val="en-US"/>
        </w:rPr>
      </w:pPr>
      <w:r>
        <w:rPr>
          <w:lang w:val="en-US"/>
        </w:rPr>
        <w:t>Tables settings</w:t>
      </w:r>
      <w:r w:rsidR="000A771D">
        <w:rPr>
          <w:lang w:val="en-US"/>
        </w:rPr>
        <w:t xml:space="preserve"> consist of its position ({top: … left: …}), its view type (table, form), its display length, its size</w:t>
      </w:r>
      <w:r w:rsidR="00E360A0">
        <w:rPr>
          <w:lang w:val="en-US"/>
        </w:rPr>
        <w:t>.</w:t>
      </w:r>
      <w:r w:rsidR="00ED1103">
        <w:rPr>
          <w:lang w:val="en-US"/>
        </w:rPr>
        <w:br/>
        <w:t>When a table needs to be closed, and one wants to be able to re-open it with the very same settings (like screenposition, etc.), this is what needs to be done:</w:t>
      </w:r>
    </w:p>
    <w:tbl>
      <w:tblPr>
        <w:tblStyle w:val="Tabelraster"/>
        <w:tblW w:w="0" w:type="auto"/>
        <w:tblLook w:val="04A0" w:firstRow="1" w:lastRow="0" w:firstColumn="1" w:lastColumn="0" w:noHBand="0" w:noVBand="1"/>
      </w:tblPr>
      <w:tblGrid>
        <w:gridCol w:w="9212"/>
      </w:tblGrid>
      <w:tr w:rsidR="00E360A0" w:rsidRPr="00ED1103" w:rsidTr="00E360A0">
        <w:tc>
          <w:tcPr>
            <w:tcW w:w="9212" w:type="dxa"/>
          </w:tcPr>
          <w:p w:rsidR="00E360A0" w:rsidRPr="00ED1103" w:rsidRDefault="00E360A0">
            <w:pPr>
              <w:rPr>
                <w:rFonts w:ascii="Courier New" w:hAnsi="Courier New" w:cs="Courier New"/>
                <w:sz w:val="18"/>
                <w:szCs w:val="18"/>
                <w:lang w:val="en-US"/>
              </w:rPr>
            </w:pPr>
          </w:p>
          <w:p w:rsidR="00ED1103" w:rsidRPr="00ED1103" w:rsidRDefault="00ED1103">
            <w:pPr>
              <w:rPr>
                <w:rFonts w:ascii="Courier New" w:hAnsi="Courier New" w:cs="Courier New"/>
                <w:sz w:val="18"/>
                <w:szCs w:val="18"/>
                <w:lang w:val="en-US"/>
              </w:rPr>
            </w:pPr>
            <w:r>
              <w:rPr>
                <w:rFonts w:ascii="Courier New" w:hAnsi="Courier New" w:cs="Courier New"/>
                <w:sz w:val="18"/>
                <w:szCs w:val="18"/>
                <w:lang w:val="en-US"/>
              </w:rPr>
              <w:t xml:space="preserve">// save the table settings </w:t>
            </w:r>
            <w:r w:rsidRPr="00ED1103">
              <w:rPr>
                <w:rFonts w:ascii="Courier New" w:hAnsi="Courier New" w:cs="Courier New"/>
                <w:sz w:val="18"/>
                <w:szCs w:val="18"/>
                <w:lang w:val="en-US"/>
              </w:rPr>
              <w:t>before closing your table</w:t>
            </w:r>
            <w:r>
              <w:rPr>
                <w:rFonts w:ascii="Courier New" w:hAnsi="Courier New" w:cs="Courier New"/>
                <w:sz w:val="18"/>
                <w:szCs w:val="18"/>
                <w:lang w:val="en-US"/>
              </w:rPr>
              <w:t>:</w:t>
            </w:r>
          </w:p>
          <w:p w:rsidR="00ED1103" w:rsidRPr="00ED1103" w:rsidRDefault="00ED1103">
            <w:pPr>
              <w:rPr>
                <w:rFonts w:ascii="Courier New" w:hAnsi="Courier New" w:cs="Courier New"/>
                <w:sz w:val="18"/>
                <w:szCs w:val="18"/>
                <w:lang w:val="en-US"/>
              </w:rPr>
            </w:pPr>
            <w:r w:rsidRPr="00ED1103">
              <w:rPr>
                <w:rFonts w:ascii="Courier New" w:hAnsi="Courier New" w:cs="Courier New"/>
                <w:sz w:val="18"/>
                <w:szCs w:val="18"/>
                <w:lang w:val="en-US"/>
              </w:rPr>
              <w:t>var oExtraSettings = fn.getTableExtraSettings(sTablename)</w:t>
            </w:r>
          </w:p>
          <w:p w:rsidR="00ED1103" w:rsidRDefault="00ED1103">
            <w:pPr>
              <w:rPr>
                <w:rFonts w:ascii="Courier New" w:hAnsi="Courier New" w:cs="Courier New"/>
                <w:sz w:val="18"/>
                <w:szCs w:val="18"/>
                <w:lang w:val="en-US"/>
              </w:rPr>
            </w:pPr>
          </w:p>
          <w:p w:rsidR="00ED1103" w:rsidRPr="00ED1103" w:rsidRDefault="00ED1103">
            <w:pPr>
              <w:rPr>
                <w:rFonts w:ascii="Courier New" w:hAnsi="Courier New" w:cs="Courier New"/>
                <w:sz w:val="18"/>
                <w:szCs w:val="18"/>
                <w:lang w:val="en-US"/>
              </w:rPr>
            </w:pPr>
            <w:r>
              <w:rPr>
                <w:rFonts w:ascii="Courier New" w:hAnsi="Courier New" w:cs="Courier New"/>
                <w:sz w:val="18"/>
                <w:szCs w:val="18"/>
                <w:lang w:val="en-US"/>
              </w:rPr>
              <w:t>// now close it</w:t>
            </w:r>
          </w:p>
          <w:p w:rsidR="00ED1103" w:rsidRPr="00ED1103" w:rsidRDefault="00ED1103">
            <w:pPr>
              <w:rPr>
                <w:rFonts w:ascii="Courier New" w:hAnsi="Courier New" w:cs="Courier New"/>
                <w:sz w:val="18"/>
                <w:szCs w:val="18"/>
                <w:lang w:val="en-US"/>
              </w:rPr>
            </w:pPr>
            <w:r w:rsidRPr="00ED1103">
              <w:rPr>
                <w:rFonts w:ascii="Courier New" w:hAnsi="Courier New" w:cs="Courier New"/>
                <w:sz w:val="18"/>
                <w:szCs w:val="18"/>
                <w:lang w:val="en-US"/>
              </w:rPr>
              <w:t>fn.closeTable(sTablename);</w:t>
            </w:r>
          </w:p>
          <w:p w:rsidR="00ED1103" w:rsidRPr="00ED1103" w:rsidRDefault="00ED1103">
            <w:pPr>
              <w:rPr>
                <w:rFonts w:ascii="Courier New" w:hAnsi="Courier New" w:cs="Courier New"/>
                <w:sz w:val="18"/>
                <w:szCs w:val="18"/>
                <w:lang w:val="en-US"/>
              </w:rPr>
            </w:pPr>
          </w:p>
          <w:p w:rsidR="00ED1103" w:rsidRPr="00ED1103" w:rsidRDefault="00ED1103">
            <w:pPr>
              <w:rPr>
                <w:rFonts w:ascii="Courier New" w:hAnsi="Courier New" w:cs="Courier New"/>
                <w:sz w:val="18"/>
                <w:szCs w:val="18"/>
                <w:lang w:val="en-US"/>
              </w:rPr>
            </w:pPr>
            <w:r w:rsidRPr="00ED1103">
              <w:rPr>
                <w:rFonts w:ascii="Courier New" w:hAnsi="Courier New" w:cs="Courier New"/>
                <w:sz w:val="18"/>
                <w:szCs w:val="18"/>
                <w:lang w:val="en-US"/>
              </w:rPr>
              <w:t>// do other cool stuf</w:t>
            </w:r>
            <w:r>
              <w:rPr>
                <w:rFonts w:ascii="Courier New" w:hAnsi="Courier New" w:cs="Courier New"/>
                <w:sz w:val="18"/>
                <w:szCs w:val="18"/>
                <w:lang w:val="en-US"/>
              </w:rPr>
              <w:t>f</w:t>
            </w:r>
          </w:p>
          <w:p w:rsidR="00ED1103" w:rsidRPr="00ED1103" w:rsidRDefault="00ED1103">
            <w:pPr>
              <w:rPr>
                <w:rFonts w:ascii="Courier New" w:hAnsi="Courier New" w:cs="Courier New"/>
                <w:sz w:val="18"/>
                <w:szCs w:val="18"/>
                <w:lang w:val="en-US"/>
              </w:rPr>
            </w:pPr>
            <w:r w:rsidRPr="00ED1103">
              <w:rPr>
                <w:rFonts w:ascii="Courier New" w:hAnsi="Courier New" w:cs="Courier New"/>
                <w:sz w:val="18"/>
                <w:szCs w:val="18"/>
                <w:lang w:val="en-US"/>
              </w:rPr>
              <w:t>// …</w:t>
            </w:r>
          </w:p>
          <w:p w:rsidR="00ED1103" w:rsidRPr="00ED1103" w:rsidRDefault="00ED1103">
            <w:pPr>
              <w:rPr>
                <w:rFonts w:ascii="Courier New" w:hAnsi="Courier New" w:cs="Courier New"/>
                <w:sz w:val="18"/>
                <w:szCs w:val="18"/>
                <w:lang w:val="en-US"/>
              </w:rPr>
            </w:pPr>
          </w:p>
          <w:p w:rsidR="00ED1103" w:rsidRPr="00ED1103" w:rsidRDefault="00ED1103">
            <w:pPr>
              <w:rPr>
                <w:rFonts w:ascii="Courier New" w:hAnsi="Courier New" w:cs="Courier New"/>
                <w:sz w:val="18"/>
                <w:szCs w:val="18"/>
                <w:lang w:val="en-US"/>
              </w:rPr>
            </w:pPr>
            <w:r w:rsidRPr="00ED1103">
              <w:rPr>
                <w:rFonts w:ascii="Courier New" w:hAnsi="Courier New" w:cs="Courier New"/>
                <w:sz w:val="18"/>
                <w:szCs w:val="18"/>
                <w:lang w:val="en-US"/>
              </w:rPr>
              <w:t>// open the table again</w:t>
            </w:r>
            <w:r>
              <w:rPr>
                <w:rFonts w:ascii="Courier New" w:hAnsi="Courier New" w:cs="Courier New"/>
                <w:sz w:val="18"/>
                <w:szCs w:val="18"/>
                <w:lang w:val="en-US"/>
              </w:rPr>
              <w:t xml:space="preserve"> with the settings saved before:</w:t>
            </w:r>
            <w:r>
              <w:rPr>
                <w:rFonts w:ascii="Courier New" w:hAnsi="Courier New" w:cs="Courier New"/>
                <w:sz w:val="18"/>
                <w:szCs w:val="18"/>
                <w:lang w:val="en-US"/>
              </w:rPr>
              <w:br/>
            </w:r>
          </w:p>
          <w:p w:rsidR="00ED1103" w:rsidRPr="00ED1103" w:rsidRDefault="00ED1103" w:rsidP="00ED1103">
            <w:pPr>
              <w:rPr>
                <w:rFonts w:ascii="Courier New" w:hAnsi="Courier New" w:cs="Courier New"/>
                <w:sz w:val="18"/>
                <w:szCs w:val="18"/>
                <w:lang w:val="en-US"/>
              </w:rPr>
            </w:pPr>
            <w:r w:rsidRPr="00ED1103">
              <w:rPr>
                <w:rFonts w:ascii="Courier New" w:hAnsi="Courier New" w:cs="Courier New"/>
                <w:sz w:val="18"/>
                <w:szCs w:val="18"/>
                <w:lang w:val="en-US"/>
              </w:rPr>
              <w:t>fn.callDatabase(tablename, {“somecolumn_name”: value}, function(){</w:t>
            </w:r>
          </w:p>
          <w:p w:rsidR="00ED1103" w:rsidRPr="00ED1103" w:rsidRDefault="00ED1103" w:rsidP="00ED1103">
            <w:pPr>
              <w:rPr>
                <w:rFonts w:ascii="Courier New" w:hAnsi="Courier New" w:cs="Courier New"/>
                <w:sz w:val="18"/>
                <w:szCs w:val="18"/>
                <w:lang w:val="en-US"/>
              </w:rPr>
            </w:pPr>
            <w:r w:rsidRPr="00ED1103">
              <w:rPr>
                <w:rFonts w:ascii="Courier New" w:hAnsi="Courier New" w:cs="Courier New"/>
                <w:sz w:val="18"/>
                <w:szCs w:val="18"/>
                <w:lang w:val="en-US"/>
              </w:rPr>
              <w:tab/>
              <w:t>// do something when table is open</w:t>
            </w:r>
          </w:p>
          <w:p w:rsidR="00ED1103" w:rsidRPr="00ED1103" w:rsidRDefault="00ED1103" w:rsidP="00ED1103">
            <w:pPr>
              <w:rPr>
                <w:rFonts w:ascii="Courier New" w:hAnsi="Courier New" w:cs="Courier New"/>
                <w:sz w:val="18"/>
                <w:szCs w:val="18"/>
                <w:lang w:val="en-US"/>
              </w:rPr>
            </w:pPr>
            <w:r>
              <w:rPr>
                <w:rFonts w:ascii="Courier New" w:hAnsi="Courier New" w:cs="Courier New"/>
                <w:sz w:val="18"/>
                <w:szCs w:val="18"/>
                <w:lang w:val="en-US"/>
              </w:rPr>
              <w:t>}, oExtraSettings</w:t>
            </w:r>
            <w:r w:rsidRPr="00ED1103">
              <w:rPr>
                <w:rFonts w:ascii="Courier New" w:hAnsi="Courier New" w:cs="Courier New"/>
                <w:sz w:val="18"/>
                <w:szCs w:val="18"/>
                <w:lang w:val="en-US"/>
              </w:rPr>
              <w:t>);</w:t>
            </w:r>
          </w:p>
          <w:p w:rsidR="00ED1103" w:rsidRPr="00ED1103" w:rsidRDefault="00ED1103">
            <w:pPr>
              <w:rPr>
                <w:rFonts w:ascii="Courier New" w:hAnsi="Courier New" w:cs="Courier New"/>
                <w:sz w:val="18"/>
                <w:szCs w:val="18"/>
                <w:lang w:val="en-US"/>
              </w:rPr>
            </w:pPr>
          </w:p>
          <w:p w:rsidR="00E360A0" w:rsidRPr="00ED1103" w:rsidRDefault="00E360A0">
            <w:pPr>
              <w:rPr>
                <w:rFonts w:ascii="Courier New" w:hAnsi="Courier New" w:cs="Courier New"/>
                <w:sz w:val="18"/>
                <w:szCs w:val="18"/>
                <w:lang w:val="en-US"/>
              </w:rPr>
            </w:pPr>
          </w:p>
        </w:tc>
      </w:tr>
    </w:tbl>
    <w:p w:rsidR="00D84908" w:rsidRDefault="00D84908" w:rsidP="00D84908">
      <w:pPr>
        <w:rPr>
          <w:lang w:val="en-US"/>
        </w:rPr>
      </w:pPr>
    </w:p>
    <w:p w:rsidR="00293519" w:rsidRDefault="00293519" w:rsidP="00D84908">
      <w:pPr>
        <w:pStyle w:val="Kop3"/>
        <w:rPr>
          <w:lang w:val="en-US"/>
        </w:rPr>
      </w:pPr>
      <w:bookmarkStart w:id="40" w:name="_Toc177568845"/>
      <w:r>
        <w:rPr>
          <w:lang w:val="en-US"/>
        </w:rPr>
        <w:t>Save and restore table state</w:t>
      </w:r>
      <w:bookmarkEnd w:id="40"/>
    </w:p>
    <w:p w:rsidR="00293519" w:rsidRDefault="00293519">
      <w:pPr>
        <w:rPr>
          <w:lang w:val="en-US"/>
        </w:rPr>
      </w:pPr>
      <w:r>
        <w:rPr>
          <w:lang w:val="en-US"/>
        </w:rPr>
        <w:t>With table state, we mean: the active sorting columns, the active filters (=search values) applied to the table, and its display position (shown page). It is possible to save this table state and restore it later on:</w:t>
      </w:r>
    </w:p>
    <w:tbl>
      <w:tblPr>
        <w:tblStyle w:val="Tabelraster"/>
        <w:tblW w:w="0" w:type="auto"/>
        <w:tblLook w:val="04A0" w:firstRow="1" w:lastRow="0" w:firstColumn="1" w:lastColumn="0" w:noHBand="0" w:noVBand="1"/>
      </w:tblPr>
      <w:tblGrid>
        <w:gridCol w:w="9212"/>
      </w:tblGrid>
      <w:tr w:rsidR="00293519" w:rsidRPr="00293519" w:rsidTr="00293519">
        <w:tc>
          <w:tcPr>
            <w:tcW w:w="9212" w:type="dxa"/>
          </w:tcPr>
          <w:p w:rsidR="00293519" w:rsidRPr="00293519" w:rsidRDefault="00293519" w:rsidP="00293519">
            <w:pPr>
              <w:rPr>
                <w:rFonts w:ascii="Courier New" w:hAnsi="Courier New" w:cs="Courier New"/>
                <w:sz w:val="18"/>
                <w:lang w:val="en-US"/>
              </w:rPr>
            </w:pPr>
          </w:p>
          <w:p w:rsidR="00293519" w:rsidRPr="00293519" w:rsidRDefault="00293519" w:rsidP="00293519">
            <w:pPr>
              <w:rPr>
                <w:rFonts w:ascii="Courier New" w:hAnsi="Courier New" w:cs="Courier New"/>
                <w:sz w:val="18"/>
                <w:lang w:val="en-US"/>
              </w:rPr>
            </w:pPr>
            <w:r w:rsidRPr="00293519">
              <w:rPr>
                <w:rFonts w:ascii="Courier New" w:hAnsi="Courier New" w:cs="Courier New"/>
                <w:sz w:val="18"/>
                <w:lang w:val="en-US"/>
              </w:rPr>
              <w:t>// save current table state</w:t>
            </w:r>
          </w:p>
          <w:p w:rsidR="00293519" w:rsidRDefault="00293519" w:rsidP="00293519">
            <w:pPr>
              <w:rPr>
                <w:rFonts w:ascii="Courier New" w:hAnsi="Courier New" w:cs="Courier New"/>
                <w:sz w:val="18"/>
                <w:lang w:val="en-US"/>
              </w:rPr>
            </w:pPr>
            <w:r w:rsidRPr="00293519">
              <w:rPr>
                <w:rFonts w:ascii="Courier New" w:hAnsi="Courier New" w:cs="Courier New"/>
                <w:sz w:val="18"/>
                <w:lang w:val="en-US"/>
              </w:rPr>
              <w:t>fn.saveTableState(sTableName);</w:t>
            </w:r>
          </w:p>
          <w:p w:rsidR="00016CD2" w:rsidRPr="00293519" w:rsidRDefault="00016CD2" w:rsidP="00293519">
            <w:pPr>
              <w:rPr>
                <w:rFonts w:ascii="Courier New" w:hAnsi="Courier New" w:cs="Courier New"/>
                <w:sz w:val="18"/>
                <w:lang w:val="en-US"/>
              </w:rPr>
            </w:pPr>
          </w:p>
          <w:p w:rsidR="00293519" w:rsidRPr="00293519" w:rsidRDefault="00293519" w:rsidP="00293519">
            <w:pPr>
              <w:rPr>
                <w:rFonts w:ascii="Courier New" w:hAnsi="Courier New" w:cs="Courier New"/>
                <w:sz w:val="18"/>
                <w:lang w:val="en-US"/>
              </w:rPr>
            </w:pPr>
            <w:r w:rsidRPr="00293519">
              <w:rPr>
                <w:rFonts w:ascii="Courier New" w:hAnsi="Courier New" w:cs="Courier New"/>
                <w:sz w:val="18"/>
                <w:lang w:val="en-US"/>
              </w:rPr>
              <w:t>// do something else with the table</w:t>
            </w:r>
          </w:p>
          <w:p w:rsidR="00293519" w:rsidRPr="00293519" w:rsidRDefault="00293519" w:rsidP="00293519">
            <w:pPr>
              <w:rPr>
                <w:rFonts w:ascii="Courier New" w:hAnsi="Courier New" w:cs="Courier New"/>
                <w:sz w:val="18"/>
                <w:lang w:val="en-US"/>
              </w:rPr>
            </w:pPr>
            <w:r w:rsidRPr="00293519">
              <w:rPr>
                <w:rFonts w:ascii="Courier New" w:hAnsi="Courier New" w:cs="Courier New"/>
                <w:sz w:val="18"/>
                <w:lang w:val="en-US"/>
              </w:rPr>
              <w:t>// …</w:t>
            </w:r>
          </w:p>
          <w:p w:rsidR="00293519" w:rsidRPr="00293519" w:rsidRDefault="00293519" w:rsidP="00293519">
            <w:pPr>
              <w:rPr>
                <w:rFonts w:ascii="Courier New" w:hAnsi="Courier New" w:cs="Courier New"/>
                <w:sz w:val="18"/>
                <w:lang w:val="en-US"/>
              </w:rPr>
            </w:pPr>
          </w:p>
          <w:p w:rsidR="00293519" w:rsidRPr="00293519" w:rsidRDefault="00293519" w:rsidP="00293519">
            <w:pPr>
              <w:rPr>
                <w:rFonts w:ascii="Courier New" w:hAnsi="Courier New" w:cs="Courier New"/>
                <w:sz w:val="18"/>
                <w:lang w:val="en-US"/>
              </w:rPr>
            </w:pPr>
            <w:r w:rsidRPr="00293519">
              <w:rPr>
                <w:rFonts w:ascii="Courier New" w:hAnsi="Courier New" w:cs="Courier New"/>
                <w:sz w:val="18"/>
                <w:lang w:val="en-US"/>
              </w:rPr>
              <w:t>// restore the original state of the table</w:t>
            </w:r>
          </w:p>
          <w:p w:rsidR="00293519" w:rsidRDefault="00293519" w:rsidP="00293519">
            <w:pPr>
              <w:rPr>
                <w:rFonts w:ascii="Courier New" w:hAnsi="Courier New" w:cs="Courier New"/>
                <w:sz w:val="18"/>
                <w:lang w:val="en-US"/>
              </w:rPr>
            </w:pPr>
            <w:r w:rsidRPr="00293519">
              <w:rPr>
                <w:rFonts w:ascii="Courier New" w:hAnsi="Courier New" w:cs="Courier New"/>
                <w:sz w:val="18"/>
                <w:lang w:val="en-US"/>
              </w:rPr>
              <w:t>fn.restoreTableState(sTable)</w:t>
            </w:r>
          </w:p>
          <w:p w:rsidR="00B93FD7" w:rsidRPr="00293519" w:rsidRDefault="00B93FD7" w:rsidP="00293519">
            <w:pPr>
              <w:rPr>
                <w:rFonts w:ascii="Courier New" w:hAnsi="Courier New" w:cs="Courier New"/>
                <w:sz w:val="18"/>
                <w:lang w:val="en-US"/>
              </w:rPr>
            </w:pPr>
          </w:p>
        </w:tc>
      </w:tr>
    </w:tbl>
    <w:p w:rsidR="003139B6" w:rsidRDefault="00150B88">
      <w:pPr>
        <w:rPr>
          <w:lang w:val="en-US"/>
        </w:rPr>
      </w:pPr>
      <w:r>
        <w:rPr>
          <w:lang w:val="en-US"/>
        </w:rPr>
        <w:br w:type="page"/>
      </w:r>
    </w:p>
    <w:p w:rsidR="007A549F" w:rsidRPr="00303324" w:rsidRDefault="000B5CD4" w:rsidP="007A549F">
      <w:pPr>
        <w:pStyle w:val="Kop1"/>
        <w:rPr>
          <w:lang w:val="en-US"/>
        </w:rPr>
      </w:pPr>
      <w:bookmarkStart w:id="41" w:name="_Toc177568846"/>
      <w:r w:rsidRPr="00303324">
        <w:rPr>
          <w:lang w:val="en-US"/>
        </w:rPr>
        <w:lastRenderedPageBreak/>
        <w:t>T</w:t>
      </w:r>
      <w:r w:rsidR="00C00133" w:rsidRPr="00303324">
        <w:rPr>
          <w:lang w:val="en-US"/>
        </w:rPr>
        <w:t>abel</w:t>
      </w:r>
      <w:r w:rsidR="00AC2B63" w:rsidRPr="00303324">
        <w:rPr>
          <w:lang w:val="en-US"/>
        </w:rPr>
        <w:t xml:space="preserve"> </w:t>
      </w:r>
      <w:r w:rsidRPr="00303324">
        <w:rPr>
          <w:lang w:val="en-US"/>
        </w:rPr>
        <w:t>header</w:t>
      </w:r>
      <w:bookmarkEnd w:id="41"/>
    </w:p>
    <w:p w:rsidR="007A549F" w:rsidRDefault="007A549F">
      <w:pPr>
        <w:rPr>
          <w:lang w:val="en-US"/>
        </w:rPr>
      </w:pPr>
    </w:p>
    <w:p w:rsidR="008C3C24" w:rsidRPr="00303324" w:rsidRDefault="008C3C24" w:rsidP="008C3C24">
      <w:pPr>
        <w:pStyle w:val="Kop2"/>
        <w:rPr>
          <w:lang w:val="en-US"/>
        </w:rPr>
      </w:pPr>
      <w:bookmarkStart w:id="42" w:name="_Toc177568847"/>
      <w:r>
        <w:rPr>
          <w:lang w:val="en-US"/>
        </w:rPr>
        <w:t>Ways of setting header buttons</w:t>
      </w:r>
      <w:bookmarkEnd w:id="42"/>
    </w:p>
    <w:p w:rsidR="00D10801" w:rsidRDefault="008C3C24">
      <w:pPr>
        <w:rPr>
          <w:lang w:val="en-US"/>
        </w:rPr>
      </w:pPr>
      <w:r>
        <w:rPr>
          <w:lang w:val="en-US"/>
        </w:rPr>
        <w:t xml:space="preserve">Usually, buttons are declared in the </w:t>
      </w:r>
      <w:r w:rsidRPr="008C3C24">
        <w:rPr>
          <w:rFonts w:ascii="Courier New" w:hAnsi="Courier New" w:cs="Courier New"/>
          <w:sz w:val="18"/>
          <w:lang w:val="en-US"/>
        </w:rPr>
        <w:t>oTableSettingsList</w:t>
      </w:r>
      <w:r w:rsidR="000334B9">
        <w:rPr>
          <w:lang w:val="en-US"/>
        </w:rPr>
        <w:t>. Such buttons will be available in the GUI from initialization time:</w:t>
      </w:r>
    </w:p>
    <w:tbl>
      <w:tblPr>
        <w:tblStyle w:val="Tabelraster"/>
        <w:tblW w:w="0" w:type="auto"/>
        <w:tblLook w:val="04A0" w:firstRow="1" w:lastRow="0" w:firstColumn="1" w:lastColumn="0" w:noHBand="0" w:noVBand="1"/>
      </w:tblPr>
      <w:tblGrid>
        <w:gridCol w:w="9212"/>
      </w:tblGrid>
      <w:tr w:rsidR="00C52387" w:rsidRPr="00B40150" w:rsidTr="00C52387">
        <w:tc>
          <w:tcPr>
            <w:tcW w:w="9212" w:type="dxa"/>
          </w:tcPr>
          <w:p w:rsidR="00D8506C" w:rsidRDefault="00D8506C" w:rsidP="00C52387">
            <w:pPr>
              <w:rPr>
                <w:rFonts w:ascii="Courier New" w:hAnsi="Courier New" w:cs="Courier New"/>
                <w:sz w:val="18"/>
                <w:lang w:val="en-US"/>
              </w:rPr>
            </w:pPr>
          </w:p>
          <w:p w:rsidR="00C52387" w:rsidRDefault="00C52387" w:rsidP="00C52387">
            <w:pPr>
              <w:rPr>
                <w:rFonts w:ascii="Courier New" w:hAnsi="Courier New" w:cs="Courier New"/>
                <w:sz w:val="18"/>
                <w:lang w:val="en-US"/>
              </w:rPr>
            </w:pPr>
            <w:r w:rsidRPr="008C3C24">
              <w:rPr>
                <w:rFonts w:ascii="Courier New" w:hAnsi="Courier New" w:cs="Courier New"/>
                <w:sz w:val="18"/>
                <w:lang w:val="en-US"/>
              </w:rPr>
              <w:t>oTableSettingsList</w:t>
            </w:r>
            <w:r>
              <w:rPr>
                <w:rFonts w:ascii="Courier New" w:hAnsi="Courier New" w:cs="Courier New"/>
                <w:sz w:val="18"/>
                <w:lang w:val="en-US"/>
              </w:rPr>
              <w:t>:{</w:t>
            </w:r>
            <w:r w:rsidR="003F5479">
              <w:rPr>
                <w:rFonts w:ascii="Courier New" w:hAnsi="Courier New" w:cs="Courier New"/>
                <w:sz w:val="18"/>
                <w:lang w:val="en-US"/>
              </w:rPr>
              <w:br/>
            </w:r>
          </w:p>
          <w:p w:rsidR="00C52387" w:rsidRDefault="00C52387" w:rsidP="00C52387">
            <w:pPr>
              <w:rPr>
                <w:rFonts w:ascii="Courier New" w:hAnsi="Courier New" w:cs="Courier New"/>
                <w:sz w:val="18"/>
                <w:szCs w:val="18"/>
                <w:lang w:val="en-US"/>
              </w:rPr>
            </w:pPr>
            <w:r>
              <w:rPr>
                <w:rFonts w:ascii="Courier New" w:hAnsi="Courier New" w:cs="Courier New"/>
                <w:sz w:val="18"/>
                <w:lang w:val="en-US"/>
              </w:rPr>
              <w:tab/>
            </w:r>
            <w:r w:rsidRPr="00C70077">
              <w:rPr>
                <w:rFonts w:ascii="Courier New" w:hAnsi="Courier New" w:cs="Courier New"/>
                <w:sz w:val="18"/>
                <w:szCs w:val="18"/>
                <w:lang w:val="en-US"/>
              </w:rPr>
              <w:t>"button_0": {</w:t>
            </w:r>
            <w:r>
              <w:rPr>
                <w:rFonts w:ascii="Courier New" w:hAnsi="Courier New" w:cs="Courier New"/>
                <w:sz w:val="18"/>
                <w:szCs w:val="18"/>
                <w:lang w:val="en-US"/>
              </w:rPr>
              <w:br/>
            </w:r>
            <w:r>
              <w:rPr>
                <w:rFonts w:ascii="Courier New" w:hAnsi="Courier New" w:cs="Courier New"/>
                <w:sz w:val="18"/>
                <w:szCs w:val="18"/>
                <w:lang w:val="en-US"/>
              </w:rPr>
              <w:tab/>
            </w:r>
            <w:r>
              <w:rPr>
                <w:rFonts w:ascii="Courier New" w:hAnsi="Courier New" w:cs="Courier New"/>
                <w:sz w:val="18"/>
                <w:szCs w:val="18"/>
                <w:lang w:val="en-US"/>
              </w:rPr>
              <w:tab/>
            </w:r>
            <w:r w:rsidRPr="00C70077">
              <w:rPr>
                <w:rFonts w:ascii="Courier New" w:hAnsi="Courier New" w:cs="Courier New"/>
                <w:sz w:val="18"/>
                <w:szCs w:val="18"/>
                <w:lang w:val="en-US"/>
              </w:rPr>
              <w:t>"</w:t>
            </w:r>
            <w:r>
              <w:rPr>
                <w:rFonts w:ascii="Courier New" w:hAnsi="Courier New" w:cs="Courier New"/>
                <w:sz w:val="18"/>
                <w:szCs w:val="18"/>
                <w:lang w:val="en-US"/>
              </w:rPr>
              <w:t>name</w:t>
            </w:r>
            <w:r w:rsidRPr="00C70077">
              <w:rPr>
                <w:rFonts w:ascii="Courier New" w:hAnsi="Courier New" w:cs="Courier New"/>
                <w:sz w:val="18"/>
                <w:szCs w:val="18"/>
                <w:lang w:val="en-US"/>
              </w:rPr>
              <w:t>"</w:t>
            </w:r>
            <w:r>
              <w:rPr>
                <w:rFonts w:ascii="Courier New" w:hAnsi="Courier New" w:cs="Courier New"/>
                <w:sz w:val="18"/>
                <w:szCs w:val="18"/>
                <w:lang w:val="en-US"/>
              </w:rPr>
              <w:t>: "put the button label here</w:t>
            </w:r>
            <w:r w:rsidRPr="00C70077">
              <w:rPr>
                <w:rFonts w:ascii="Courier New" w:hAnsi="Courier New" w:cs="Courier New"/>
                <w:sz w:val="18"/>
                <w:szCs w:val="18"/>
                <w:lang w:val="en-US"/>
              </w:rPr>
              <w:t>"</w:t>
            </w:r>
            <w:r>
              <w:rPr>
                <w:rFonts w:ascii="Courier New" w:hAnsi="Courier New" w:cs="Courier New"/>
                <w:sz w:val="18"/>
                <w:szCs w:val="18"/>
                <w:lang w:val="en-US"/>
              </w:rPr>
              <w:t>,</w:t>
            </w:r>
            <w:r>
              <w:rPr>
                <w:rFonts w:ascii="Courier New" w:hAnsi="Courier New" w:cs="Courier New"/>
                <w:sz w:val="18"/>
                <w:szCs w:val="18"/>
                <w:lang w:val="en-US"/>
              </w:rPr>
              <w:br/>
            </w:r>
            <w:r>
              <w:rPr>
                <w:rFonts w:ascii="Courier New" w:hAnsi="Courier New" w:cs="Courier New"/>
                <w:sz w:val="18"/>
                <w:szCs w:val="18"/>
                <w:lang w:val="en-US"/>
              </w:rPr>
              <w:tab/>
            </w:r>
            <w:r>
              <w:rPr>
                <w:rFonts w:ascii="Courier New" w:hAnsi="Courier New" w:cs="Courier New"/>
                <w:sz w:val="18"/>
                <w:szCs w:val="18"/>
                <w:lang w:val="en-US"/>
              </w:rPr>
              <w:tab/>
            </w:r>
            <w:r w:rsidRPr="00C70077">
              <w:rPr>
                <w:rFonts w:ascii="Courier New" w:hAnsi="Courier New" w:cs="Courier New"/>
                <w:sz w:val="18"/>
                <w:szCs w:val="18"/>
                <w:lang w:val="en-US"/>
              </w:rPr>
              <w:t>"</w:t>
            </w:r>
            <w:r>
              <w:rPr>
                <w:rFonts w:ascii="Courier New" w:hAnsi="Courier New" w:cs="Courier New"/>
                <w:sz w:val="18"/>
                <w:szCs w:val="18"/>
                <w:lang w:val="en-US"/>
              </w:rPr>
              <w:t>click</w:t>
            </w:r>
            <w:r w:rsidRPr="00C70077">
              <w:rPr>
                <w:rFonts w:ascii="Courier New" w:hAnsi="Courier New" w:cs="Courier New"/>
                <w:sz w:val="18"/>
                <w:szCs w:val="18"/>
                <w:lang w:val="en-US"/>
              </w:rPr>
              <w:t>"</w:t>
            </w:r>
            <w:r>
              <w:rPr>
                <w:rFonts w:ascii="Courier New" w:hAnsi="Courier New" w:cs="Courier New"/>
                <w:sz w:val="18"/>
                <w:szCs w:val="18"/>
                <w:lang w:val="en-US"/>
              </w:rPr>
              <w:t>: function(t){</w:t>
            </w:r>
          </w:p>
          <w:p w:rsidR="00C52387" w:rsidRDefault="00C52387" w:rsidP="00C52387">
            <w:pPr>
              <w:ind w:left="1416" w:firstLine="708"/>
              <w:rPr>
                <w:rFonts w:ascii="Courier New" w:hAnsi="Courier New" w:cs="Courier New"/>
                <w:sz w:val="18"/>
                <w:szCs w:val="18"/>
                <w:lang w:val="en-US"/>
              </w:rPr>
            </w:pPr>
            <w:r>
              <w:rPr>
                <w:rFonts w:ascii="Courier New" w:hAnsi="Courier New" w:cs="Courier New"/>
                <w:sz w:val="18"/>
                <w:szCs w:val="18"/>
                <w:lang w:val="en-US"/>
              </w:rPr>
              <w:t>// do something</w:t>
            </w:r>
          </w:p>
          <w:p w:rsidR="00C52387" w:rsidRDefault="00C52387" w:rsidP="00C52387">
            <w:pPr>
              <w:ind w:firstLine="708"/>
              <w:rPr>
                <w:lang w:val="en-US"/>
              </w:rPr>
            </w:pPr>
            <w:r>
              <w:rPr>
                <w:rFonts w:ascii="Courier New" w:hAnsi="Courier New" w:cs="Courier New"/>
                <w:sz w:val="18"/>
                <w:szCs w:val="18"/>
                <w:lang w:val="en-US"/>
              </w:rPr>
              <w:tab/>
              <w:t>}</w:t>
            </w:r>
            <w:r w:rsidR="00B40150">
              <w:rPr>
                <w:rFonts w:ascii="Courier New" w:hAnsi="Courier New" w:cs="Courier New"/>
                <w:sz w:val="18"/>
                <w:szCs w:val="18"/>
                <w:lang w:val="en-US"/>
              </w:rPr>
              <w:t>,</w:t>
            </w:r>
            <w:r w:rsidR="00B40150">
              <w:rPr>
                <w:rFonts w:ascii="Courier New" w:hAnsi="Courier New" w:cs="Courier New"/>
                <w:sz w:val="18"/>
                <w:szCs w:val="18"/>
                <w:lang w:val="en-US"/>
              </w:rPr>
              <w:br/>
            </w:r>
            <w:r w:rsidR="00B40150">
              <w:rPr>
                <w:rFonts w:ascii="Courier New" w:hAnsi="Courier New" w:cs="Courier New"/>
                <w:sz w:val="18"/>
                <w:szCs w:val="18"/>
                <w:lang w:val="en-US"/>
              </w:rPr>
              <w:tab/>
            </w:r>
            <w:r w:rsidR="00B40150">
              <w:rPr>
                <w:rFonts w:ascii="Courier New" w:hAnsi="Courier New" w:cs="Courier New"/>
                <w:sz w:val="18"/>
                <w:szCs w:val="18"/>
                <w:lang w:val="en-US"/>
              </w:rPr>
              <w:tab/>
            </w:r>
            <w:r w:rsidR="00B40150" w:rsidRPr="00B40150">
              <w:rPr>
                <w:rFonts w:ascii="Courier New" w:hAnsi="Courier New" w:cs="Courier New"/>
                <w:sz w:val="18"/>
                <w:szCs w:val="18"/>
                <w:lang w:val="en-US"/>
              </w:rPr>
              <w:t>"tooltip"</w:t>
            </w:r>
            <w:r w:rsidR="00B40150">
              <w:rPr>
                <w:rFonts w:ascii="Courier New" w:hAnsi="Courier New" w:cs="Courier New"/>
                <w:sz w:val="18"/>
                <w:szCs w:val="18"/>
                <w:lang w:val="en-US"/>
              </w:rPr>
              <w:t xml:space="preserve">: </w:t>
            </w:r>
            <w:r w:rsidR="00B40150" w:rsidRPr="00B40150">
              <w:rPr>
                <w:rFonts w:ascii="Courier New" w:hAnsi="Courier New" w:cs="Courier New"/>
                <w:sz w:val="18"/>
                <w:szCs w:val="18"/>
                <w:lang w:val="en-US"/>
              </w:rPr>
              <w:t>"</w:t>
            </w:r>
            <w:r w:rsidR="00B40150">
              <w:rPr>
                <w:rFonts w:ascii="Courier New" w:hAnsi="Courier New" w:cs="Courier New"/>
                <w:sz w:val="18"/>
                <w:szCs w:val="18"/>
                <w:lang w:val="en-US"/>
              </w:rPr>
              <w:t>Click this button to do cool things!</w:t>
            </w:r>
            <w:r w:rsidR="00B40150" w:rsidRPr="00B40150">
              <w:rPr>
                <w:rFonts w:ascii="Courier New" w:hAnsi="Courier New" w:cs="Courier New"/>
                <w:sz w:val="18"/>
                <w:szCs w:val="18"/>
                <w:lang w:val="en-US"/>
              </w:rPr>
              <w:t>"</w:t>
            </w:r>
            <w:r w:rsidR="00B40150">
              <w:rPr>
                <w:rFonts w:ascii="Courier New" w:hAnsi="Courier New" w:cs="Courier New"/>
                <w:sz w:val="18"/>
                <w:szCs w:val="18"/>
                <w:lang w:val="en-US"/>
              </w:rPr>
              <w:t xml:space="preserve"> </w:t>
            </w:r>
            <w:r>
              <w:rPr>
                <w:rFonts w:ascii="Courier New" w:hAnsi="Courier New" w:cs="Courier New"/>
                <w:sz w:val="18"/>
                <w:szCs w:val="18"/>
                <w:lang w:val="en-US"/>
              </w:rPr>
              <w:br/>
            </w:r>
            <w:r>
              <w:rPr>
                <w:rFonts w:ascii="Courier New" w:hAnsi="Courier New" w:cs="Courier New"/>
                <w:sz w:val="18"/>
                <w:szCs w:val="18"/>
                <w:lang w:val="en-US"/>
              </w:rPr>
              <w:tab/>
              <w:t>}</w:t>
            </w:r>
            <w:r>
              <w:rPr>
                <w:rFonts w:ascii="Courier New" w:hAnsi="Courier New" w:cs="Courier New"/>
                <w:sz w:val="18"/>
                <w:szCs w:val="18"/>
                <w:lang w:val="en-US"/>
              </w:rPr>
              <w:br/>
            </w:r>
            <w:r>
              <w:rPr>
                <w:rFonts w:ascii="Courier New" w:hAnsi="Courier New" w:cs="Courier New"/>
                <w:sz w:val="18"/>
                <w:lang w:val="en-US"/>
              </w:rPr>
              <w:t>}</w:t>
            </w:r>
          </w:p>
          <w:p w:rsidR="00C52387" w:rsidRDefault="00C52387">
            <w:pPr>
              <w:rPr>
                <w:lang w:val="en-US"/>
              </w:rPr>
            </w:pPr>
          </w:p>
        </w:tc>
      </w:tr>
    </w:tbl>
    <w:p w:rsidR="00C52387" w:rsidRDefault="00C52387">
      <w:pPr>
        <w:rPr>
          <w:lang w:val="en-US"/>
        </w:rPr>
      </w:pPr>
    </w:p>
    <w:p w:rsidR="008C3C24" w:rsidRDefault="008C3C24">
      <w:pPr>
        <w:rPr>
          <w:lang w:val="en-US"/>
        </w:rPr>
      </w:pPr>
      <w:r>
        <w:rPr>
          <w:lang w:val="en-US"/>
        </w:rPr>
        <w:t xml:space="preserve">However, it is also possible to </w:t>
      </w:r>
      <w:r w:rsidR="000334B9">
        <w:rPr>
          <w:lang w:val="en-US"/>
        </w:rPr>
        <w:t>add</w:t>
      </w:r>
      <w:r>
        <w:rPr>
          <w:lang w:val="en-US"/>
        </w:rPr>
        <w:t xml:space="preserve"> buttons </w:t>
      </w:r>
      <w:r w:rsidR="000334B9">
        <w:rPr>
          <w:lang w:val="en-US"/>
        </w:rPr>
        <w:t>later on</w:t>
      </w:r>
      <w:r>
        <w:rPr>
          <w:lang w:val="en-US"/>
        </w:rPr>
        <w:t>. In that case, the buttons name and behav</w:t>
      </w:r>
      <w:r w:rsidR="009B0B99">
        <w:rPr>
          <w:lang w:val="en-US"/>
        </w:rPr>
        <w:t>ior have</w:t>
      </w:r>
      <w:r>
        <w:rPr>
          <w:lang w:val="en-US"/>
        </w:rPr>
        <w:t xml:space="preserve"> to be set into an associative array, which can be given as an argument to the following function:</w:t>
      </w:r>
    </w:p>
    <w:tbl>
      <w:tblPr>
        <w:tblStyle w:val="Tabelraster"/>
        <w:tblW w:w="0" w:type="auto"/>
        <w:tblLook w:val="04A0" w:firstRow="1" w:lastRow="0" w:firstColumn="1" w:lastColumn="0" w:noHBand="0" w:noVBand="1"/>
      </w:tblPr>
      <w:tblGrid>
        <w:gridCol w:w="9212"/>
      </w:tblGrid>
      <w:tr w:rsidR="00C52387" w:rsidRPr="00F063E5" w:rsidTr="00C52387">
        <w:tc>
          <w:tcPr>
            <w:tcW w:w="9212" w:type="dxa"/>
          </w:tcPr>
          <w:p w:rsidR="00D8506C" w:rsidRDefault="00D8506C" w:rsidP="00C52387">
            <w:pPr>
              <w:rPr>
                <w:lang w:val="en-US"/>
              </w:rPr>
            </w:pPr>
          </w:p>
          <w:p w:rsidR="00C52387" w:rsidRDefault="00C52387" w:rsidP="00D2171E">
            <w:pPr>
              <w:rPr>
                <w:rFonts w:ascii="Courier New" w:hAnsi="Courier New" w:cs="Courier New"/>
                <w:sz w:val="18"/>
                <w:szCs w:val="18"/>
                <w:lang w:val="en-US"/>
              </w:rPr>
            </w:pPr>
            <w:r>
              <w:rPr>
                <w:lang w:val="en-US"/>
              </w:rPr>
              <w:t xml:space="preserve">var </w:t>
            </w:r>
            <w:r w:rsidRPr="00D10801">
              <w:rPr>
                <w:rFonts w:ascii="Courier New" w:hAnsi="Courier New" w:cs="Courier New"/>
                <w:sz w:val="18"/>
                <w:lang w:val="en-US"/>
              </w:rPr>
              <w:t>oButtonConfig</w:t>
            </w:r>
            <w:r>
              <w:rPr>
                <w:rFonts w:ascii="Courier New" w:hAnsi="Courier New" w:cs="Courier New"/>
                <w:sz w:val="18"/>
                <w:lang w:val="en-US"/>
              </w:rPr>
              <w:t xml:space="preserve"> = </w:t>
            </w:r>
            <w:r w:rsidRPr="00C70077">
              <w:rPr>
                <w:rFonts w:ascii="Courier New" w:hAnsi="Courier New" w:cs="Courier New"/>
                <w:sz w:val="18"/>
                <w:szCs w:val="18"/>
                <w:lang w:val="en-US"/>
              </w:rPr>
              <w:t>{</w:t>
            </w:r>
            <w:r w:rsidR="003F5479">
              <w:rPr>
                <w:rFonts w:ascii="Courier New" w:hAnsi="Courier New" w:cs="Courier New"/>
                <w:sz w:val="18"/>
                <w:szCs w:val="18"/>
                <w:lang w:val="en-US"/>
              </w:rPr>
              <w:br/>
            </w:r>
            <w:r>
              <w:rPr>
                <w:rFonts w:ascii="Courier New" w:hAnsi="Courier New" w:cs="Courier New"/>
                <w:sz w:val="18"/>
                <w:szCs w:val="18"/>
                <w:lang w:val="en-US"/>
              </w:rPr>
              <w:br/>
            </w:r>
            <w:r>
              <w:rPr>
                <w:rFonts w:ascii="Courier New" w:hAnsi="Courier New" w:cs="Courier New"/>
                <w:sz w:val="18"/>
                <w:szCs w:val="18"/>
                <w:lang w:val="en-US"/>
              </w:rPr>
              <w:tab/>
            </w:r>
            <w:r>
              <w:rPr>
                <w:rFonts w:ascii="Courier New" w:hAnsi="Courier New" w:cs="Courier New"/>
                <w:sz w:val="18"/>
                <w:szCs w:val="18"/>
                <w:lang w:val="en-US"/>
              </w:rPr>
              <w:tab/>
            </w:r>
            <w:r w:rsidRPr="00C70077">
              <w:rPr>
                <w:rFonts w:ascii="Courier New" w:hAnsi="Courier New" w:cs="Courier New"/>
                <w:sz w:val="18"/>
                <w:szCs w:val="18"/>
                <w:lang w:val="en-US"/>
              </w:rPr>
              <w:t>"</w:t>
            </w:r>
            <w:r>
              <w:rPr>
                <w:rFonts w:ascii="Courier New" w:hAnsi="Courier New" w:cs="Courier New"/>
                <w:sz w:val="18"/>
                <w:szCs w:val="18"/>
                <w:lang w:val="en-US"/>
              </w:rPr>
              <w:t>name</w:t>
            </w:r>
            <w:r w:rsidRPr="00C70077">
              <w:rPr>
                <w:rFonts w:ascii="Courier New" w:hAnsi="Courier New" w:cs="Courier New"/>
                <w:sz w:val="18"/>
                <w:szCs w:val="18"/>
                <w:lang w:val="en-US"/>
              </w:rPr>
              <w:t>"</w:t>
            </w:r>
            <w:r>
              <w:rPr>
                <w:rFonts w:ascii="Courier New" w:hAnsi="Courier New" w:cs="Courier New"/>
                <w:sz w:val="18"/>
                <w:szCs w:val="18"/>
                <w:lang w:val="en-US"/>
              </w:rPr>
              <w:t>: "put the button label here</w:t>
            </w:r>
            <w:r w:rsidRPr="00C70077">
              <w:rPr>
                <w:rFonts w:ascii="Courier New" w:hAnsi="Courier New" w:cs="Courier New"/>
                <w:sz w:val="18"/>
                <w:szCs w:val="18"/>
                <w:lang w:val="en-US"/>
              </w:rPr>
              <w:t>"</w:t>
            </w:r>
            <w:r>
              <w:rPr>
                <w:rFonts w:ascii="Courier New" w:hAnsi="Courier New" w:cs="Courier New"/>
                <w:sz w:val="18"/>
                <w:szCs w:val="18"/>
                <w:lang w:val="en-US"/>
              </w:rPr>
              <w:t>,</w:t>
            </w:r>
            <w:r>
              <w:rPr>
                <w:rFonts w:ascii="Courier New" w:hAnsi="Courier New" w:cs="Courier New"/>
                <w:sz w:val="18"/>
                <w:szCs w:val="18"/>
                <w:lang w:val="en-US"/>
              </w:rPr>
              <w:br/>
            </w:r>
            <w:r>
              <w:rPr>
                <w:rFonts w:ascii="Courier New" w:hAnsi="Courier New" w:cs="Courier New"/>
                <w:sz w:val="18"/>
                <w:szCs w:val="18"/>
                <w:lang w:val="en-US"/>
              </w:rPr>
              <w:tab/>
            </w:r>
            <w:r>
              <w:rPr>
                <w:rFonts w:ascii="Courier New" w:hAnsi="Courier New" w:cs="Courier New"/>
                <w:sz w:val="18"/>
                <w:szCs w:val="18"/>
                <w:lang w:val="en-US"/>
              </w:rPr>
              <w:tab/>
            </w:r>
            <w:r w:rsidRPr="00C70077">
              <w:rPr>
                <w:rFonts w:ascii="Courier New" w:hAnsi="Courier New" w:cs="Courier New"/>
                <w:sz w:val="18"/>
                <w:szCs w:val="18"/>
                <w:lang w:val="en-US"/>
              </w:rPr>
              <w:t>"</w:t>
            </w:r>
            <w:r>
              <w:rPr>
                <w:rFonts w:ascii="Courier New" w:hAnsi="Courier New" w:cs="Courier New"/>
                <w:sz w:val="18"/>
                <w:szCs w:val="18"/>
                <w:lang w:val="en-US"/>
              </w:rPr>
              <w:t>click</w:t>
            </w:r>
            <w:r w:rsidRPr="00C70077">
              <w:rPr>
                <w:rFonts w:ascii="Courier New" w:hAnsi="Courier New" w:cs="Courier New"/>
                <w:sz w:val="18"/>
                <w:szCs w:val="18"/>
                <w:lang w:val="en-US"/>
              </w:rPr>
              <w:t>"</w:t>
            </w:r>
            <w:r>
              <w:rPr>
                <w:rFonts w:ascii="Courier New" w:hAnsi="Courier New" w:cs="Courier New"/>
                <w:sz w:val="18"/>
                <w:szCs w:val="18"/>
                <w:lang w:val="en-US"/>
              </w:rPr>
              <w:t>: function(t){</w:t>
            </w:r>
            <w:r w:rsidR="00D2171E">
              <w:rPr>
                <w:rFonts w:ascii="Courier New" w:hAnsi="Courier New" w:cs="Courier New"/>
                <w:sz w:val="18"/>
                <w:szCs w:val="18"/>
                <w:lang w:val="en-US"/>
              </w:rPr>
              <w:t xml:space="preserve"> … </w:t>
            </w:r>
            <w:r>
              <w:rPr>
                <w:rFonts w:ascii="Courier New" w:hAnsi="Courier New" w:cs="Courier New"/>
                <w:sz w:val="18"/>
                <w:szCs w:val="18"/>
                <w:lang w:val="en-US"/>
              </w:rPr>
              <w:t>}</w:t>
            </w:r>
            <w:r>
              <w:rPr>
                <w:rFonts w:ascii="Courier New" w:hAnsi="Courier New" w:cs="Courier New"/>
                <w:sz w:val="18"/>
                <w:szCs w:val="18"/>
                <w:lang w:val="en-US"/>
              </w:rPr>
              <w:br/>
            </w:r>
            <w:r>
              <w:rPr>
                <w:rFonts w:ascii="Courier New" w:hAnsi="Courier New" w:cs="Courier New"/>
                <w:sz w:val="18"/>
                <w:szCs w:val="18"/>
                <w:lang w:val="en-US"/>
              </w:rPr>
              <w:tab/>
              <w:t>}</w:t>
            </w:r>
            <w:r w:rsidR="00D2171E">
              <w:rPr>
                <w:rFonts w:ascii="Courier New" w:hAnsi="Courier New" w:cs="Courier New"/>
                <w:sz w:val="18"/>
                <w:szCs w:val="18"/>
                <w:lang w:val="en-US"/>
              </w:rPr>
              <w:t>;</w:t>
            </w:r>
          </w:p>
          <w:p w:rsidR="00D2171E" w:rsidRDefault="00D2171E" w:rsidP="00D2171E">
            <w:pPr>
              <w:rPr>
                <w:lang w:val="en-US"/>
              </w:rPr>
            </w:pPr>
          </w:p>
          <w:p w:rsidR="00C52387" w:rsidRDefault="00C52387" w:rsidP="00C52387">
            <w:pPr>
              <w:rPr>
                <w:rFonts w:ascii="Courier New" w:hAnsi="Courier New" w:cs="Courier New"/>
                <w:sz w:val="18"/>
                <w:lang w:val="en-US"/>
              </w:rPr>
            </w:pPr>
            <w:r w:rsidRPr="00D10801">
              <w:rPr>
                <w:rFonts w:ascii="Courier New" w:hAnsi="Courier New" w:cs="Courier New"/>
                <w:sz w:val="18"/>
                <w:lang w:val="en-US"/>
              </w:rPr>
              <w:t>fn.addCustomButton(sSomeTableName, oButtonConfig)</w:t>
            </w:r>
            <w:r>
              <w:rPr>
                <w:rFonts w:ascii="Courier New" w:hAnsi="Courier New" w:cs="Courier New"/>
                <w:sz w:val="18"/>
                <w:lang w:val="en-US"/>
              </w:rPr>
              <w:t>;</w:t>
            </w:r>
          </w:p>
          <w:p w:rsidR="00D8506C" w:rsidRDefault="00D8506C" w:rsidP="00C52387">
            <w:pPr>
              <w:rPr>
                <w:lang w:val="en-US"/>
              </w:rPr>
            </w:pPr>
          </w:p>
        </w:tc>
      </w:tr>
    </w:tbl>
    <w:p w:rsidR="00C52387" w:rsidRDefault="00C52387">
      <w:pPr>
        <w:rPr>
          <w:lang w:val="en-US"/>
        </w:rPr>
      </w:pPr>
    </w:p>
    <w:p w:rsidR="001C37CC" w:rsidRDefault="001C37CC" w:rsidP="001C37CC">
      <w:pPr>
        <w:pStyle w:val="Kop2"/>
        <w:rPr>
          <w:lang w:val="en-US"/>
        </w:rPr>
      </w:pPr>
      <w:bookmarkStart w:id="43" w:name="_Toc177568848"/>
      <w:r>
        <w:rPr>
          <w:lang w:val="en-US"/>
        </w:rPr>
        <w:t>Styling a button</w:t>
      </w:r>
      <w:bookmarkEnd w:id="43"/>
    </w:p>
    <w:p w:rsidR="001C37CC" w:rsidRPr="001C37CC" w:rsidRDefault="001C37CC" w:rsidP="001C37CC">
      <w:pPr>
        <w:rPr>
          <w:lang w:val="en-US"/>
        </w:rPr>
      </w:pPr>
      <w:r>
        <w:rPr>
          <w:lang w:val="en-US"/>
        </w:rPr>
        <w:t>A button can be assign a text color, a background color, of even a class:</w:t>
      </w:r>
    </w:p>
    <w:tbl>
      <w:tblPr>
        <w:tblStyle w:val="Tabelraster"/>
        <w:tblW w:w="0" w:type="auto"/>
        <w:tblLook w:val="04A0" w:firstRow="1" w:lastRow="0" w:firstColumn="1" w:lastColumn="0" w:noHBand="0" w:noVBand="1"/>
      </w:tblPr>
      <w:tblGrid>
        <w:gridCol w:w="9212"/>
      </w:tblGrid>
      <w:tr w:rsidR="001C37CC" w:rsidRPr="00FB586C" w:rsidTr="001C37CC">
        <w:tc>
          <w:tcPr>
            <w:tcW w:w="9212" w:type="dxa"/>
          </w:tcPr>
          <w:p w:rsidR="001C37CC" w:rsidRDefault="008E25B0" w:rsidP="001C37CC">
            <w:pPr>
              <w:rPr>
                <w:rFonts w:ascii="Courier New" w:hAnsi="Courier New" w:cs="Courier New"/>
                <w:sz w:val="18"/>
                <w:lang w:val="en-US"/>
              </w:rPr>
            </w:pPr>
            <w:r>
              <w:rPr>
                <w:rFonts w:ascii="Courier New" w:hAnsi="Courier New" w:cs="Courier New"/>
                <w:sz w:val="18"/>
                <w:lang w:val="en-US"/>
              </w:rPr>
              <w:br/>
            </w:r>
            <w:r w:rsidR="00D2171E">
              <w:rPr>
                <w:rFonts w:ascii="Courier New" w:hAnsi="Courier New" w:cs="Courier New"/>
                <w:sz w:val="18"/>
                <w:lang w:val="en-US"/>
              </w:rPr>
              <w:t>// declare a claas to be used in the button declaration</w:t>
            </w:r>
            <w:r w:rsidR="00D2171E">
              <w:rPr>
                <w:rFonts w:ascii="Courier New" w:hAnsi="Courier New" w:cs="Courier New"/>
                <w:sz w:val="18"/>
                <w:lang w:val="en-US"/>
              </w:rPr>
              <w:br/>
            </w:r>
            <w:r>
              <w:rPr>
                <w:rFonts w:ascii="Courier New" w:hAnsi="Courier New" w:cs="Courier New"/>
                <w:sz w:val="18"/>
                <w:lang w:val="en-US"/>
              </w:rPr>
              <w:t>fn.addCss(</w:t>
            </w:r>
            <w:r w:rsidRPr="00C70077">
              <w:rPr>
                <w:rFonts w:ascii="Courier New" w:hAnsi="Courier New" w:cs="Courier New"/>
                <w:sz w:val="18"/>
                <w:szCs w:val="18"/>
                <w:lang w:val="en-US"/>
              </w:rPr>
              <w:t>"</w:t>
            </w:r>
            <w:r>
              <w:rPr>
                <w:rFonts w:ascii="Courier New" w:hAnsi="Courier New" w:cs="Courier New"/>
                <w:sz w:val="18"/>
                <w:szCs w:val="18"/>
                <w:lang w:val="en-US"/>
              </w:rPr>
              <w:t>.classname {background-color: #000000, …}</w:t>
            </w:r>
            <w:r w:rsidRPr="00C70077">
              <w:rPr>
                <w:rFonts w:ascii="Courier New" w:hAnsi="Courier New" w:cs="Courier New"/>
                <w:sz w:val="18"/>
                <w:szCs w:val="18"/>
                <w:lang w:val="en-US"/>
              </w:rPr>
              <w:t>"</w:t>
            </w:r>
            <w:r>
              <w:rPr>
                <w:rFonts w:ascii="Courier New" w:hAnsi="Courier New" w:cs="Courier New"/>
                <w:sz w:val="18"/>
                <w:lang w:val="en-US"/>
              </w:rPr>
              <w:t>);</w:t>
            </w:r>
          </w:p>
          <w:p w:rsidR="008E25B0" w:rsidRDefault="008E25B0" w:rsidP="001C37CC">
            <w:pPr>
              <w:rPr>
                <w:rFonts w:ascii="Courier New" w:hAnsi="Courier New" w:cs="Courier New"/>
                <w:sz w:val="18"/>
                <w:lang w:val="en-US"/>
              </w:rPr>
            </w:pPr>
          </w:p>
          <w:p w:rsidR="001C37CC" w:rsidRDefault="001C37CC" w:rsidP="001C37CC">
            <w:pPr>
              <w:rPr>
                <w:rFonts w:ascii="Courier New" w:hAnsi="Courier New" w:cs="Courier New"/>
                <w:sz w:val="18"/>
                <w:lang w:val="en-US"/>
              </w:rPr>
            </w:pPr>
            <w:r w:rsidRPr="008C3C24">
              <w:rPr>
                <w:rFonts w:ascii="Courier New" w:hAnsi="Courier New" w:cs="Courier New"/>
                <w:sz w:val="18"/>
                <w:lang w:val="en-US"/>
              </w:rPr>
              <w:t>oTableSettingsList</w:t>
            </w:r>
            <w:r>
              <w:rPr>
                <w:rFonts w:ascii="Courier New" w:hAnsi="Courier New" w:cs="Courier New"/>
                <w:sz w:val="18"/>
                <w:lang w:val="en-US"/>
              </w:rPr>
              <w:t>:{</w:t>
            </w:r>
            <w:r w:rsidR="003F5479">
              <w:rPr>
                <w:rFonts w:ascii="Courier New" w:hAnsi="Courier New" w:cs="Courier New"/>
                <w:sz w:val="18"/>
                <w:lang w:val="en-US"/>
              </w:rPr>
              <w:br/>
            </w:r>
          </w:p>
          <w:p w:rsidR="001C37CC" w:rsidRDefault="001C37CC" w:rsidP="001C37CC">
            <w:pPr>
              <w:rPr>
                <w:lang w:val="en-US"/>
              </w:rPr>
            </w:pPr>
            <w:r>
              <w:rPr>
                <w:rFonts w:ascii="Courier New" w:hAnsi="Courier New" w:cs="Courier New"/>
                <w:sz w:val="18"/>
                <w:lang w:val="en-US"/>
              </w:rPr>
              <w:tab/>
            </w:r>
            <w:r w:rsidRPr="00C70077">
              <w:rPr>
                <w:rFonts w:ascii="Courier New" w:hAnsi="Courier New" w:cs="Courier New"/>
                <w:sz w:val="18"/>
                <w:szCs w:val="18"/>
                <w:lang w:val="en-US"/>
              </w:rPr>
              <w:t>"button_0": {</w:t>
            </w:r>
            <w:r>
              <w:rPr>
                <w:rFonts w:ascii="Courier New" w:hAnsi="Courier New" w:cs="Courier New"/>
                <w:sz w:val="18"/>
                <w:szCs w:val="18"/>
                <w:lang w:val="en-US"/>
              </w:rPr>
              <w:br/>
            </w:r>
            <w:r>
              <w:rPr>
                <w:rFonts w:ascii="Courier New" w:hAnsi="Courier New" w:cs="Courier New"/>
                <w:sz w:val="18"/>
                <w:szCs w:val="18"/>
                <w:lang w:val="en-US"/>
              </w:rPr>
              <w:tab/>
            </w:r>
            <w:r>
              <w:rPr>
                <w:rFonts w:ascii="Courier New" w:hAnsi="Courier New" w:cs="Courier New"/>
                <w:sz w:val="18"/>
                <w:szCs w:val="18"/>
                <w:lang w:val="en-US"/>
              </w:rPr>
              <w:tab/>
            </w:r>
            <w:r w:rsidRPr="00C70077">
              <w:rPr>
                <w:rFonts w:ascii="Courier New" w:hAnsi="Courier New" w:cs="Courier New"/>
                <w:sz w:val="18"/>
                <w:szCs w:val="18"/>
                <w:lang w:val="en-US"/>
              </w:rPr>
              <w:t>"</w:t>
            </w:r>
            <w:r>
              <w:rPr>
                <w:rFonts w:ascii="Courier New" w:hAnsi="Courier New" w:cs="Courier New"/>
                <w:sz w:val="18"/>
                <w:szCs w:val="18"/>
                <w:lang w:val="en-US"/>
              </w:rPr>
              <w:t>name</w:t>
            </w:r>
            <w:r w:rsidRPr="00C70077">
              <w:rPr>
                <w:rFonts w:ascii="Courier New" w:hAnsi="Courier New" w:cs="Courier New"/>
                <w:sz w:val="18"/>
                <w:szCs w:val="18"/>
                <w:lang w:val="en-US"/>
              </w:rPr>
              <w:t>"</w:t>
            </w:r>
            <w:r>
              <w:rPr>
                <w:rFonts w:ascii="Courier New" w:hAnsi="Courier New" w:cs="Courier New"/>
                <w:sz w:val="18"/>
                <w:szCs w:val="18"/>
                <w:lang w:val="en-US"/>
              </w:rPr>
              <w:t>: "put the button label here</w:t>
            </w:r>
            <w:r w:rsidRPr="00C70077">
              <w:rPr>
                <w:rFonts w:ascii="Courier New" w:hAnsi="Courier New" w:cs="Courier New"/>
                <w:sz w:val="18"/>
                <w:szCs w:val="18"/>
                <w:lang w:val="en-US"/>
              </w:rPr>
              <w:t>"</w:t>
            </w:r>
            <w:r>
              <w:rPr>
                <w:rFonts w:ascii="Courier New" w:hAnsi="Courier New" w:cs="Courier New"/>
                <w:sz w:val="18"/>
                <w:szCs w:val="18"/>
                <w:lang w:val="en-US"/>
              </w:rPr>
              <w:t>,</w:t>
            </w:r>
            <w:r>
              <w:rPr>
                <w:rFonts w:ascii="Courier New" w:hAnsi="Courier New" w:cs="Courier New"/>
                <w:sz w:val="18"/>
                <w:szCs w:val="18"/>
                <w:lang w:val="en-US"/>
              </w:rPr>
              <w:br/>
            </w:r>
            <w:r>
              <w:rPr>
                <w:rFonts w:ascii="Courier New" w:hAnsi="Courier New" w:cs="Courier New"/>
                <w:sz w:val="18"/>
                <w:szCs w:val="18"/>
                <w:lang w:val="en-US"/>
              </w:rPr>
              <w:tab/>
            </w:r>
            <w:r>
              <w:rPr>
                <w:rFonts w:ascii="Courier New" w:hAnsi="Courier New" w:cs="Courier New"/>
                <w:sz w:val="18"/>
                <w:szCs w:val="18"/>
                <w:lang w:val="en-US"/>
              </w:rPr>
              <w:tab/>
            </w:r>
            <w:r w:rsidRPr="00C70077">
              <w:rPr>
                <w:rFonts w:ascii="Courier New" w:hAnsi="Courier New" w:cs="Courier New"/>
                <w:sz w:val="18"/>
                <w:szCs w:val="18"/>
                <w:lang w:val="en-US"/>
              </w:rPr>
              <w:t>"</w:t>
            </w:r>
            <w:r>
              <w:rPr>
                <w:rFonts w:ascii="Courier New" w:hAnsi="Courier New" w:cs="Courier New"/>
                <w:sz w:val="18"/>
                <w:szCs w:val="18"/>
                <w:lang w:val="en-US"/>
              </w:rPr>
              <w:t>click</w:t>
            </w:r>
            <w:r w:rsidRPr="00C70077">
              <w:rPr>
                <w:rFonts w:ascii="Courier New" w:hAnsi="Courier New" w:cs="Courier New"/>
                <w:sz w:val="18"/>
                <w:szCs w:val="18"/>
                <w:lang w:val="en-US"/>
              </w:rPr>
              <w:t>"</w:t>
            </w:r>
            <w:r>
              <w:rPr>
                <w:rFonts w:ascii="Courier New" w:hAnsi="Courier New" w:cs="Courier New"/>
                <w:sz w:val="18"/>
                <w:szCs w:val="18"/>
                <w:lang w:val="en-US"/>
              </w:rPr>
              <w:t>: function(t){},</w:t>
            </w:r>
            <w:r>
              <w:rPr>
                <w:rFonts w:ascii="Courier New" w:hAnsi="Courier New" w:cs="Courier New"/>
                <w:sz w:val="18"/>
                <w:szCs w:val="18"/>
                <w:lang w:val="en-US"/>
              </w:rPr>
              <w:br/>
            </w:r>
            <w:r>
              <w:rPr>
                <w:rFonts w:ascii="Courier New" w:hAnsi="Courier New" w:cs="Courier New"/>
                <w:sz w:val="18"/>
                <w:szCs w:val="18"/>
                <w:lang w:val="en-US"/>
              </w:rPr>
              <w:br/>
            </w:r>
            <w:r>
              <w:rPr>
                <w:rFonts w:ascii="Courier New" w:hAnsi="Courier New" w:cs="Courier New"/>
                <w:sz w:val="18"/>
                <w:szCs w:val="18"/>
                <w:lang w:val="en-US"/>
              </w:rPr>
              <w:tab/>
            </w:r>
            <w:r>
              <w:rPr>
                <w:rFonts w:ascii="Courier New" w:hAnsi="Courier New" w:cs="Courier New"/>
                <w:sz w:val="18"/>
                <w:szCs w:val="18"/>
                <w:lang w:val="en-US"/>
              </w:rPr>
              <w:tab/>
            </w:r>
            <w:r w:rsidRPr="00C70077">
              <w:rPr>
                <w:rFonts w:ascii="Courier New" w:hAnsi="Courier New" w:cs="Courier New"/>
                <w:sz w:val="18"/>
                <w:szCs w:val="18"/>
                <w:lang w:val="en-US"/>
              </w:rPr>
              <w:t>"</w:t>
            </w:r>
            <w:r>
              <w:rPr>
                <w:rFonts w:ascii="Courier New" w:hAnsi="Courier New" w:cs="Courier New"/>
                <w:sz w:val="18"/>
                <w:szCs w:val="18"/>
                <w:lang w:val="en-US"/>
              </w:rPr>
              <w:t>class</w:t>
            </w:r>
            <w:r w:rsidRPr="00C70077">
              <w:rPr>
                <w:rFonts w:ascii="Courier New" w:hAnsi="Courier New" w:cs="Courier New"/>
                <w:sz w:val="18"/>
                <w:szCs w:val="18"/>
                <w:lang w:val="en-US"/>
              </w:rPr>
              <w:t>"</w:t>
            </w:r>
            <w:r>
              <w:rPr>
                <w:rFonts w:ascii="Courier New" w:hAnsi="Courier New" w:cs="Courier New"/>
                <w:sz w:val="18"/>
                <w:szCs w:val="18"/>
                <w:lang w:val="en-US"/>
              </w:rPr>
              <w:t xml:space="preserve">: </w:t>
            </w:r>
            <w:r w:rsidR="003F5479" w:rsidRPr="00C70077">
              <w:rPr>
                <w:rFonts w:ascii="Courier New" w:hAnsi="Courier New" w:cs="Courier New"/>
                <w:sz w:val="18"/>
                <w:szCs w:val="18"/>
                <w:lang w:val="en-US"/>
              </w:rPr>
              <w:t>"</w:t>
            </w:r>
            <w:r w:rsidR="003F5479">
              <w:rPr>
                <w:rFonts w:ascii="Courier New" w:hAnsi="Courier New" w:cs="Courier New"/>
                <w:sz w:val="18"/>
                <w:szCs w:val="18"/>
                <w:lang w:val="en-US"/>
              </w:rPr>
              <w:t>classname</w:t>
            </w:r>
            <w:r w:rsidR="003F5479" w:rsidRPr="00C70077">
              <w:rPr>
                <w:rFonts w:ascii="Courier New" w:hAnsi="Courier New" w:cs="Courier New"/>
                <w:sz w:val="18"/>
                <w:szCs w:val="18"/>
                <w:lang w:val="en-US"/>
              </w:rPr>
              <w:t>"</w:t>
            </w:r>
            <w:r>
              <w:rPr>
                <w:rFonts w:ascii="Courier New" w:hAnsi="Courier New" w:cs="Courier New"/>
                <w:sz w:val="18"/>
                <w:szCs w:val="18"/>
                <w:lang w:val="en-US"/>
              </w:rPr>
              <w:t>,</w:t>
            </w:r>
            <w:r w:rsidR="00D2171E">
              <w:rPr>
                <w:rFonts w:ascii="Courier New" w:hAnsi="Courier New" w:cs="Courier New"/>
                <w:sz w:val="18"/>
                <w:szCs w:val="18"/>
                <w:lang w:val="en-US"/>
              </w:rPr>
              <w:t xml:space="preserve">  // use the declared class</w:t>
            </w:r>
            <w:r>
              <w:rPr>
                <w:rFonts w:ascii="Courier New" w:hAnsi="Courier New" w:cs="Courier New"/>
                <w:sz w:val="18"/>
                <w:szCs w:val="18"/>
                <w:lang w:val="en-US"/>
              </w:rPr>
              <w:br/>
            </w:r>
            <w:r>
              <w:rPr>
                <w:rFonts w:ascii="Courier New" w:hAnsi="Courier New" w:cs="Courier New"/>
                <w:sz w:val="18"/>
                <w:szCs w:val="18"/>
                <w:lang w:val="en-US"/>
              </w:rPr>
              <w:tab/>
            </w:r>
            <w:r>
              <w:rPr>
                <w:rFonts w:ascii="Courier New" w:hAnsi="Courier New" w:cs="Courier New"/>
                <w:sz w:val="18"/>
                <w:szCs w:val="18"/>
                <w:lang w:val="en-US"/>
              </w:rPr>
              <w:tab/>
            </w:r>
            <w:r w:rsidR="00D2171E">
              <w:rPr>
                <w:rFonts w:ascii="Courier New" w:hAnsi="Courier New" w:cs="Courier New"/>
                <w:sz w:val="18"/>
                <w:szCs w:val="18"/>
                <w:lang w:val="en-US"/>
              </w:rPr>
              <w:br/>
            </w:r>
            <w:r w:rsidR="00D2171E">
              <w:rPr>
                <w:rFonts w:ascii="Courier New" w:hAnsi="Courier New" w:cs="Courier New"/>
                <w:sz w:val="18"/>
                <w:szCs w:val="18"/>
                <w:lang w:val="en-US"/>
              </w:rPr>
              <w:tab/>
            </w:r>
            <w:r w:rsidR="00D2171E">
              <w:rPr>
                <w:rFonts w:ascii="Courier New" w:hAnsi="Courier New" w:cs="Courier New"/>
                <w:sz w:val="18"/>
                <w:szCs w:val="18"/>
                <w:lang w:val="en-US"/>
              </w:rPr>
              <w:tab/>
            </w:r>
            <w:r>
              <w:rPr>
                <w:rFonts w:ascii="Courier New" w:hAnsi="Courier New" w:cs="Courier New"/>
                <w:sz w:val="18"/>
                <w:szCs w:val="18"/>
                <w:lang w:val="en-US"/>
              </w:rPr>
              <w:t>// or</w:t>
            </w:r>
            <w:r w:rsidR="00D2171E">
              <w:rPr>
                <w:rFonts w:ascii="Courier New" w:hAnsi="Courier New" w:cs="Courier New"/>
                <w:sz w:val="18"/>
                <w:szCs w:val="18"/>
                <w:lang w:val="en-US"/>
              </w:rPr>
              <w:t xml:space="preserve"> you could do this instead: </w:t>
            </w:r>
            <w:r>
              <w:rPr>
                <w:rFonts w:ascii="Courier New" w:hAnsi="Courier New" w:cs="Courier New"/>
                <w:sz w:val="18"/>
                <w:szCs w:val="18"/>
                <w:lang w:val="en-US"/>
              </w:rPr>
              <w:br/>
            </w:r>
            <w:r>
              <w:rPr>
                <w:rFonts w:ascii="Courier New" w:hAnsi="Courier New" w:cs="Courier New"/>
                <w:sz w:val="18"/>
                <w:szCs w:val="18"/>
                <w:lang w:val="en-US"/>
              </w:rPr>
              <w:tab/>
            </w:r>
            <w:r>
              <w:rPr>
                <w:rFonts w:ascii="Courier New" w:hAnsi="Courier New" w:cs="Courier New"/>
                <w:sz w:val="18"/>
                <w:szCs w:val="18"/>
                <w:lang w:val="en-US"/>
              </w:rPr>
              <w:tab/>
            </w:r>
            <w:r w:rsidRPr="00C70077">
              <w:rPr>
                <w:rFonts w:ascii="Courier New" w:hAnsi="Courier New" w:cs="Courier New"/>
                <w:sz w:val="18"/>
                <w:szCs w:val="18"/>
                <w:lang w:val="en-US"/>
              </w:rPr>
              <w:t>"</w:t>
            </w:r>
            <w:r>
              <w:rPr>
                <w:rFonts w:ascii="Courier New" w:hAnsi="Courier New" w:cs="Courier New"/>
                <w:sz w:val="18"/>
                <w:szCs w:val="18"/>
                <w:lang w:val="en-US"/>
              </w:rPr>
              <w:t>textcolor</w:t>
            </w:r>
            <w:r w:rsidRPr="00C70077">
              <w:rPr>
                <w:rFonts w:ascii="Courier New" w:hAnsi="Courier New" w:cs="Courier New"/>
                <w:sz w:val="18"/>
                <w:szCs w:val="18"/>
                <w:lang w:val="en-US"/>
              </w:rPr>
              <w:t>"</w:t>
            </w:r>
            <w:r>
              <w:rPr>
                <w:rFonts w:ascii="Courier New" w:hAnsi="Courier New" w:cs="Courier New"/>
                <w:sz w:val="18"/>
                <w:szCs w:val="18"/>
                <w:lang w:val="en-US"/>
              </w:rPr>
              <w:t xml:space="preserve">: </w:t>
            </w:r>
            <w:r w:rsidRPr="00C70077">
              <w:rPr>
                <w:rFonts w:ascii="Courier New" w:hAnsi="Courier New" w:cs="Courier New"/>
                <w:sz w:val="18"/>
                <w:szCs w:val="18"/>
                <w:lang w:val="en-US"/>
              </w:rPr>
              <w:t>"</w:t>
            </w:r>
            <w:r>
              <w:rPr>
                <w:rFonts w:ascii="Courier New" w:hAnsi="Courier New" w:cs="Courier New"/>
                <w:sz w:val="18"/>
                <w:szCs w:val="18"/>
                <w:lang w:val="en-US"/>
              </w:rPr>
              <w:t>#FFFFFF</w:t>
            </w:r>
            <w:r w:rsidRPr="00C70077">
              <w:rPr>
                <w:rFonts w:ascii="Courier New" w:hAnsi="Courier New" w:cs="Courier New"/>
                <w:sz w:val="18"/>
                <w:szCs w:val="18"/>
                <w:lang w:val="en-US"/>
              </w:rPr>
              <w:t>"</w:t>
            </w:r>
            <w:r>
              <w:rPr>
                <w:rFonts w:ascii="Courier New" w:hAnsi="Courier New" w:cs="Courier New"/>
                <w:sz w:val="18"/>
                <w:szCs w:val="18"/>
                <w:lang w:val="en-US"/>
              </w:rPr>
              <w:t>, // black button with white font color</w:t>
            </w:r>
            <w:r>
              <w:rPr>
                <w:rFonts w:ascii="Courier New" w:hAnsi="Courier New" w:cs="Courier New"/>
                <w:sz w:val="18"/>
                <w:szCs w:val="18"/>
                <w:lang w:val="en-US"/>
              </w:rPr>
              <w:br/>
            </w:r>
            <w:r>
              <w:rPr>
                <w:rFonts w:ascii="Courier New" w:hAnsi="Courier New" w:cs="Courier New"/>
                <w:sz w:val="18"/>
                <w:szCs w:val="18"/>
                <w:lang w:val="en-US"/>
              </w:rPr>
              <w:tab/>
            </w:r>
            <w:r>
              <w:rPr>
                <w:rFonts w:ascii="Courier New" w:hAnsi="Courier New" w:cs="Courier New"/>
                <w:sz w:val="18"/>
                <w:szCs w:val="18"/>
                <w:lang w:val="en-US"/>
              </w:rPr>
              <w:tab/>
            </w:r>
            <w:r w:rsidRPr="00C70077">
              <w:rPr>
                <w:rFonts w:ascii="Courier New" w:hAnsi="Courier New" w:cs="Courier New"/>
                <w:sz w:val="18"/>
                <w:szCs w:val="18"/>
                <w:lang w:val="en-US"/>
              </w:rPr>
              <w:t>"</w:t>
            </w:r>
            <w:r>
              <w:rPr>
                <w:rFonts w:ascii="Courier New" w:hAnsi="Courier New" w:cs="Courier New"/>
                <w:sz w:val="18"/>
                <w:szCs w:val="18"/>
                <w:lang w:val="en-US"/>
              </w:rPr>
              <w:t>bgcolor</w:t>
            </w:r>
            <w:r w:rsidRPr="00C70077">
              <w:rPr>
                <w:rFonts w:ascii="Courier New" w:hAnsi="Courier New" w:cs="Courier New"/>
                <w:sz w:val="18"/>
                <w:szCs w:val="18"/>
                <w:lang w:val="en-US"/>
              </w:rPr>
              <w:t>"</w:t>
            </w:r>
            <w:r>
              <w:rPr>
                <w:rFonts w:ascii="Courier New" w:hAnsi="Courier New" w:cs="Courier New"/>
                <w:sz w:val="18"/>
                <w:szCs w:val="18"/>
                <w:lang w:val="en-US"/>
              </w:rPr>
              <w:t xml:space="preserve">: </w:t>
            </w:r>
            <w:r w:rsidRPr="00C70077">
              <w:rPr>
                <w:rFonts w:ascii="Courier New" w:hAnsi="Courier New" w:cs="Courier New"/>
                <w:sz w:val="18"/>
                <w:szCs w:val="18"/>
                <w:lang w:val="en-US"/>
              </w:rPr>
              <w:t>"</w:t>
            </w:r>
            <w:r>
              <w:rPr>
                <w:rFonts w:ascii="Courier New" w:hAnsi="Courier New" w:cs="Courier New"/>
                <w:sz w:val="18"/>
                <w:szCs w:val="18"/>
                <w:lang w:val="en-US"/>
              </w:rPr>
              <w:t>#000000</w:t>
            </w:r>
            <w:r w:rsidRPr="00C70077">
              <w:rPr>
                <w:rFonts w:ascii="Courier New" w:hAnsi="Courier New" w:cs="Courier New"/>
                <w:sz w:val="18"/>
                <w:szCs w:val="18"/>
                <w:lang w:val="en-US"/>
              </w:rPr>
              <w:t>"</w:t>
            </w:r>
            <w:r>
              <w:rPr>
                <w:rFonts w:ascii="Courier New" w:hAnsi="Courier New" w:cs="Courier New"/>
                <w:sz w:val="18"/>
                <w:szCs w:val="18"/>
                <w:lang w:val="en-US"/>
              </w:rPr>
              <w:br/>
            </w:r>
            <w:r>
              <w:rPr>
                <w:rFonts w:ascii="Courier New" w:hAnsi="Courier New" w:cs="Courier New"/>
                <w:sz w:val="18"/>
                <w:szCs w:val="18"/>
                <w:lang w:val="en-US"/>
              </w:rPr>
              <w:tab/>
              <w:t>}</w:t>
            </w:r>
            <w:r>
              <w:rPr>
                <w:rFonts w:ascii="Courier New" w:hAnsi="Courier New" w:cs="Courier New"/>
                <w:sz w:val="18"/>
                <w:szCs w:val="18"/>
                <w:lang w:val="en-US"/>
              </w:rPr>
              <w:br/>
            </w:r>
            <w:r>
              <w:rPr>
                <w:rFonts w:ascii="Courier New" w:hAnsi="Courier New" w:cs="Courier New"/>
                <w:sz w:val="18"/>
                <w:lang w:val="en-US"/>
              </w:rPr>
              <w:t>}</w:t>
            </w:r>
          </w:p>
          <w:p w:rsidR="001C37CC" w:rsidRDefault="001C37CC">
            <w:pPr>
              <w:rPr>
                <w:lang w:val="en-US"/>
              </w:rPr>
            </w:pPr>
          </w:p>
        </w:tc>
      </w:tr>
    </w:tbl>
    <w:p w:rsidR="001C37CC" w:rsidRDefault="001C37CC">
      <w:pPr>
        <w:rPr>
          <w:lang w:val="en-US"/>
        </w:rPr>
      </w:pPr>
    </w:p>
    <w:p w:rsidR="00E616AA" w:rsidRDefault="00E616AA">
      <w:pPr>
        <w:rPr>
          <w:rFonts w:ascii="Courier New" w:hAnsi="Courier New" w:cs="Courier New"/>
          <w:sz w:val="18"/>
          <w:lang w:val="en-US"/>
        </w:rPr>
      </w:pPr>
    </w:p>
    <w:p w:rsidR="00E616AA" w:rsidRPr="00AC2B63" w:rsidRDefault="00E616AA" w:rsidP="00E616AA">
      <w:pPr>
        <w:pStyle w:val="Kop2"/>
        <w:rPr>
          <w:lang w:val="en-US"/>
        </w:rPr>
      </w:pPr>
      <w:bookmarkStart w:id="44" w:name="_Toc177568849"/>
      <w:r w:rsidRPr="00AC2B63">
        <w:rPr>
          <w:lang w:val="en-US"/>
        </w:rPr>
        <w:lastRenderedPageBreak/>
        <w:t>A</w:t>
      </w:r>
      <w:r>
        <w:rPr>
          <w:lang w:val="en-US"/>
        </w:rPr>
        <w:t>dd a</w:t>
      </w:r>
      <w:r w:rsidRPr="00AC2B63">
        <w:rPr>
          <w:lang w:val="en-US"/>
        </w:rPr>
        <w:t xml:space="preserve"> SELECT</w:t>
      </w:r>
      <w:r>
        <w:rPr>
          <w:lang w:val="en-US"/>
        </w:rPr>
        <w:t xml:space="preserve"> </w:t>
      </w:r>
      <w:r w:rsidRPr="00AC2B63">
        <w:rPr>
          <w:lang w:val="en-US"/>
        </w:rPr>
        <w:t>button</w:t>
      </w:r>
      <w:bookmarkEnd w:id="44"/>
      <w:r w:rsidRPr="00AC2B63">
        <w:rPr>
          <w:lang w:val="en-US"/>
        </w:rPr>
        <w:t xml:space="preserve"> </w:t>
      </w:r>
    </w:p>
    <w:p w:rsidR="00E616AA" w:rsidRPr="00AC2B63" w:rsidRDefault="00E616AA" w:rsidP="00E616AA">
      <w:pPr>
        <w:rPr>
          <w:lang w:val="en-US"/>
        </w:rPr>
      </w:pPr>
      <w:r>
        <w:rPr>
          <w:lang w:val="en-US"/>
        </w:rPr>
        <w:t xml:space="preserve">Give the button a </w:t>
      </w:r>
      <w:r w:rsidRPr="00C70077">
        <w:rPr>
          <w:rFonts w:ascii="Courier New" w:hAnsi="Courier New" w:cs="Courier New"/>
          <w:sz w:val="18"/>
          <w:lang w:val="en-US"/>
        </w:rPr>
        <w:t>name</w:t>
      </w:r>
      <w:r w:rsidRPr="00C70077">
        <w:rPr>
          <w:sz w:val="18"/>
          <w:lang w:val="en-US"/>
        </w:rPr>
        <w:t xml:space="preserve"> </w:t>
      </w:r>
      <w:r>
        <w:rPr>
          <w:lang w:val="en-US"/>
        </w:rPr>
        <w:t>and define the options of the select menu by giving up each option name as a key, and its behavior as a function (with the table variable as a parameter):</w:t>
      </w:r>
    </w:p>
    <w:tbl>
      <w:tblPr>
        <w:tblStyle w:val="Tabelraster"/>
        <w:tblW w:w="0" w:type="auto"/>
        <w:tblLook w:val="04A0" w:firstRow="1" w:lastRow="0" w:firstColumn="1" w:lastColumn="0" w:noHBand="0" w:noVBand="1"/>
      </w:tblPr>
      <w:tblGrid>
        <w:gridCol w:w="9212"/>
      </w:tblGrid>
      <w:tr w:rsidR="009C19B3" w:rsidRPr="00FB586C" w:rsidTr="009C19B3">
        <w:tc>
          <w:tcPr>
            <w:tcW w:w="9212" w:type="dxa"/>
          </w:tcPr>
          <w:p w:rsidR="00D23185" w:rsidRDefault="00D23185" w:rsidP="009C19B3">
            <w:pPr>
              <w:rPr>
                <w:rFonts w:ascii="Courier New" w:hAnsi="Courier New" w:cs="Courier New"/>
                <w:sz w:val="18"/>
                <w:szCs w:val="18"/>
                <w:lang w:val="en-US"/>
              </w:rPr>
            </w:pPr>
          </w:p>
          <w:p w:rsidR="009C19B3" w:rsidRDefault="009C19B3" w:rsidP="009C19B3">
            <w:pPr>
              <w:rPr>
                <w:rFonts w:ascii="Courier New" w:hAnsi="Courier New" w:cs="Courier New"/>
                <w:sz w:val="18"/>
                <w:szCs w:val="18"/>
                <w:lang w:val="en-US"/>
              </w:rPr>
            </w:pPr>
            <w:r w:rsidRPr="00C70077">
              <w:rPr>
                <w:rFonts w:ascii="Courier New" w:hAnsi="Courier New" w:cs="Courier New"/>
                <w:sz w:val="18"/>
                <w:szCs w:val="18"/>
                <w:lang w:val="en-US"/>
              </w:rPr>
              <w:t>"button_0": {</w:t>
            </w:r>
            <w:r w:rsidRPr="00C70077">
              <w:rPr>
                <w:rFonts w:ascii="Courier New" w:hAnsi="Courier New" w:cs="Courier New"/>
                <w:sz w:val="18"/>
                <w:szCs w:val="18"/>
                <w:lang w:val="en-US"/>
              </w:rPr>
              <w:br/>
            </w:r>
            <w:r w:rsidRPr="00C70077">
              <w:rPr>
                <w:rFonts w:ascii="Courier New" w:hAnsi="Courier New" w:cs="Courier New"/>
                <w:sz w:val="18"/>
                <w:szCs w:val="18"/>
                <w:lang w:val="en-US"/>
              </w:rPr>
              <w:tab/>
              <w:t>"name": "Name of the button",</w:t>
            </w:r>
            <w:r w:rsidRPr="00C70077">
              <w:rPr>
                <w:rFonts w:ascii="Courier New" w:hAnsi="Courier New" w:cs="Courier New"/>
                <w:sz w:val="18"/>
                <w:szCs w:val="18"/>
                <w:lang w:val="en-US"/>
              </w:rPr>
              <w:br/>
            </w:r>
            <w:r w:rsidRPr="00C70077">
              <w:rPr>
                <w:rFonts w:ascii="Courier New" w:hAnsi="Courier New" w:cs="Courier New"/>
                <w:sz w:val="18"/>
                <w:szCs w:val="18"/>
                <w:lang w:val="en-US"/>
              </w:rPr>
              <w:tab/>
              <w:t>"menu": {</w:t>
            </w:r>
            <w:r w:rsidRPr="00C70077">
              <w:rPr>
                <w:rFonts w:ascii="Courier New" w:hAnsi="Courier New" w:cs="Courier New"/>
                <w:sz w:val="18"/>
                <w:szCs w:val="18"/>
                <w:lang w:val="en-US"/>
              </w:rPr>
              <w:br/>
            </w:r>
            <w:r w:rsidRPr="00C70077">
              <w:rPr>
                <w:rFonts w:ascii="Courier New" w:hAnsi="Courier New" w:cs="Courier New"/>
                <w:sz w:val="18"/>
                <w:szCs w:val="18"/>
                <w:lang w:val="en-US"/>
              </w:rPr>
              <w:tab/>
            </w:r>
            <w:r w:rsidRPr="00C70077">
              <w:rPr>
                <w:rFonts w:ascii="Courier New" w:hAnsi="Courier New" w:cs="Courier New"/>
                <w:sz w:val="18"/>
                <w:szCs w:val="18"/>
                <w:lang w:val="en-US"/>
              </w:rPr>
              <w:tab/>
              <w:t>"option name 1": function(t){</w:t>
            </w:r>
            <w:r w:rsidRPr="00C70077">
              <w:rPr>
                <w:rFonts w:ascii="Courier New" w:hAnsi="Courier New" w:cs="Courier New"/>
                <w:sz w:val="18"/>
                <w:szCs w:val="18"/>
                <w:lang w:val="en-US"/>
              </w:rPr>
              <w:br/>
            </w:r>
            <w:r w:rsidRPr="00C70077">
              <w:rPr>
                <w:rFonts w:ascii="Courier New" w:hAnsi="Courier New" w:cs="Courier New"/>
                <w:sz w:val="18"/>
                <w:szCs w:val="18"/>
                <w:lang w:val="en-US"/>
              </w:rPr>
              <w:tab/>
            </w:r>
            <w:r w:rsidRPr="00C70077">
              <w:rPr>
                <w:rFonts w:ascii="Courier New" w:hAnsi="Courier New" w:cs="Courier New"/>
                <w:sz w:val="18"/>
                <w:szCs w:val="18"/>
                <w:lang w:val="en-US"/>
              </w:rPr>
              <w:tab/>
            </w:r>
            <w:r w:rsidRPr="00C70077">
              <w:rPr>
                <w:rFonts w:ascii="Courier New" w:hAnsi="Courier New" w:cs="Courier New"/>
                <w:sz w:val="18"/>
                <w:szCs w:val="18"/>
                <w:lang w:val="en-US"/>
              </w:rPr>
              <w:tab/>
              <w:t>// do something cool here</w:t>
            </w:r>
            <w:r w:rsidRPr="00C70077">
              <w:rPr>
                <w:rFonts w:ascii="Courier New" w:hAnsi="Courier New" w:cs="Courier New"/>
                <w:sz w:val="18"/>
                <w:szCs w:val="18"/>
                <w:lang w:val="en-US"/>
              </w:rPr>
              <w:br/>
            </w:r>
            <w:r w:rsidRPr="00C70077">
              <w:rPr>
                <w:rFonts w:ascii="Courier New" w:hAnsi="Courier New" w:cs="Courier New"/>
                <w:sz w:val="18"/>
                <w:szCs w:val="18"/>
                <w:lang w:val="en-US"/>
              </w:rPr>
              <w:tab/>
            </w:r>
            <w:r w:rsidRPr="00C70077">
              <w:rPr>
                <w:rFonts w:ascii="Courier New" w:hAnsi="Courier New" w:cs="Courier New"/>
                <w:sz w:val="18"/>
                <w:szCs w:val="18"/>
                <w:lang w:val="en-US"/>
              </w:rPr>
              <w:tab/>
              <w:t>},</w:t>
            </w:r>
            <w:r w:rsidRPr="00C70077">
              <w:rPr>
                <w:rFonts w:ascii="Courier New" w:hAnsi="Courier New" w:cs="Courier New"/>
                <w:sz w:val="18"/>
                <w:szCs w:val="18"/>
                <w:lang w:val="en-US"/>
              </w:rPr>
              <w:br/>
            </w:r>
            <w:r w:rsidRPr="00C70077">
              <w:rPr>
                <w:rFonts w:ascii="Courier New" w:hAnsi="Courier New" w:cs="Courier New"/>
                <w:sz w:val="18"/>
                <w:szCs w:val="18"/>
                <w:lang w:val="en-US"/>
              </w:rPr>
              <w:tab/>
            </w:r>
            <w:r w:rsidRPr="00C70077">
              <w:rPr>
                <w:rFonts w:ascii="Courier New" w:hAnsi="Courier New" w:cs="Courier New"/>
                <w:sz w:val="18"/>
                <w:szCs w:val="18"/>
                <w:lang w:val="en-US"/>
              </w:rPr>
              <w:tab/>
              <w:t>"option name 2": function(t){</w:t>
            </w:r>
            <w:r w:rsidRPr="00C70077">
              <w:rPr>
                <w:rFonts w:ascii="Courier New" w:hAnsi="Courier New" w:cs="Courier New"/>
                <w:sz w:val="18"/>
                <w:szCs w:val="18"/>
                <w:lang w:val="en-US"/>
              </w:rPr>
              <w:br/>
            </w:r>
            <w:r w:rsidRPr="00C70077">
              <w:rPr>
                <w:rFonts w:ascii="Courier New" w:hAnsi="Courier New" w:cs="Courier New"/>
                <w:sz w:val="18"/>
                <w:szCs w:val="18"/>
                <w:lang w:val="en-US"/>
              </w:rPr>
              <w:tab/>
            </w:r>
            <w:r w:rsidRPr="00C70077">
              <w:rPr>
                <w:rFonts w:ascii="Courier New" w:hAnsi="Courier New" w:cs="Courier New"/>
                <w:sz w:val="18"/>
                <w:szCs w:val="18"/>
                <w:lang w:val="en-US"/>
              </w:rPr>
              <w:tab/>
            </w:r>
            <w:r w:rsidRPr="00C70077">
              <w:rPr>
                <w:rFonts w:ascii="Courier New" w:hAnsi="Courier New" w:cs="Courier New"/>
                <w:sz w:val="18"/>
                <w:szCs w:val="18"/>
                <w:lang w:val="en-US"/>
              </w:rPr>
              <w:tab/>
              <w:t>// do something else here</w:t>
            </w:r>
            <w:r w:rsidRPr="00C70077">
              <w:rPr>
                <w:rFonts w:ascii="Courier New" w:hAnsi="Courier New" w:cs="Courier New"/>
                <w:sz w:val="18"/>
                <w:szCs w:val="18"/>
                <w:lang w:val="en-US"/>
              </w:rPr>
              <w:br/>
            </w:r>
            <w:r w:rsidRPr="00C70077">
              <w:rPr>
                <w:rFonts w:ascii="Courier New" w:hAnsi="Courier New" w:cs="Courier New"/>
                <w:sz w:val="18"/>
                <w:szCs w:val="18"/>
                <w:lang w:val="en-US"/>
              </w:rPr>
              <w:tab/>
            </w:r>
            <w:r w:rsidRPr="00C70077">
              <w:rPr>
                <w:rFonts w:ascii="Courier New" w:hAnsi="Courier New" w:cs="Courier New"/>
                <w:sz w:val="18"/>
                <w:szCs w:val="18"/>
                <w:lang w:val="en-US"/>
              </w:rPr>
              <w:tab/>
              <w:t>}</w:t>
            </w:r>
            <w:r>
              <w:rPr>
                <w:rFonts w:ascii="Courier New" w:hAnsi="Courier New" w:cs="Courier New"/>
                <w:sz w:val="18"/>
                <w:szCs w:val="18"/>
                <w:lang w:val="en-US"/>
              </w:rPr>
              <w:t>,</w:t>
            </w:r>
            <w:r>
              <w:rPr>
                <w:rFonts w:ascii="Courier New" w:hAnsi="Courier New" w:cs="Courier New"/>
                <w:sz w:val="18"/>
                <w:szCs w:val="18"/>
                <w:lang w:val="en-US"/>
              </w:rPr>
              <w:br/>
            </w:r>
            <w:r>
              <w:rPr>
                <w:rFonts w:ascii="Courier New" w:hAnsi="Courier New" w:cs="Courier New"/>
                <w:sz w:val="18"/>
                <w:szCs w:val="18"/>
                <w:lang w:val="en-US"/>
              </w:rPr>
              <w:br/>
            </w:r>
            <w:r>
              <w:rPr>
                <w:rFonts w:ascii="Courier New" w:hAnsi="Courier New" w:cs="Courier New"/>
                <w:sz w:val="18"/>
                <w:szCs w:val="18"/>
                <w:lang w:val="en-US"/>
              </w:rPr>
              <w:tab/>
            </w:r>
            <w:r>
              <w:rPr>
                <w:rFonts w:ascii="Courier New" w:hAnsi="Courier New" w:cs="Courier New"/>
                <w:sz w:val="18"/>
                <w:szCs w:val="18"/>
                <w:lang w:val="en-US"/>
              </w:rPr>
              <w:tab/>
              <w:t>// if needed, set option to be selected by default</w:t>
            </w:r>
            <w:r>
              <w:rPr>
                <w:rFonts w:ascii="Courier New" w:hAnsi="Courier New" w:cs="Courier New"/>
                <w:sz w:val="18"/>
                <w:szCs w:val="18"/>
                <w:lang w:val="en-US"/>
              </w:rPr>
              <w:br/>
            </w:r>
            <w:r>
              <w:rPr>
                <w:rFonts w:ascii="Courier New" w:hAnsi="Courier New" w:cs="Courier New"/>
                <w:sz w:val="18"/>
                <w:szCs w:val="18"/>
                <w:lang w:val="en-US"/>
              </w:rPr>
              <w:tab/>
            </w:r>
            <w:r>
              <w:rPr>
                <w:rFonts w:ascii="Courier New" w:hAnsi="Courier New" w:cs="Courier New"/>
                <w:sz w:val="18"/>
                <w:szCs w:val="18"/>
                <w:lang w:val="en-US"/>
              </w:rPr>
              <w:tab/>
            </w:r>
            <w:r w:rsidRPr="00C70077">
              <w:rPr>
                <w:rFonts w:ascii="Courier New" w:hAnsi="Courier New" w:cs="Courier New"/>
                <w:sz w:val="18"/>
                <w:szCs w:val="18"/>
                <w:lang w:val="en-US"/>
              </w:rPr>
              <w:t>"</w:t>
            </w:r>
            <w:r>
              <w:rPr>
                <w:rFonts w:ascii="Courier New" w:hAnsi="Courier New" w:cs="Courier New"/>
                <w:sz w:val="18"/>
                <w:szCs w:val="18"/>
                <w:lang w:val="en-US"/>
              </w:rPr>
              <w:t>selected</w:t>
            </w:r>
            <w:r w:rsidRPr="00C70077">
              <w:rPr>
                <w:rFonts w:ascii="Courier New" w:hAnsi="Courier New" w:cs="Courier New"/>
                <w:sz w:val="18"/>
                <w:szCs w:val="18"/>
                <w:lang w:val="en-US"/>
              </w:rPr>
              <w:t>":</w:t>
            </w:r>
            <w:r>
              <w:rPr>
                <w:rFonts w:ascii="Courier New" w:hAnsi="Courier New" w:cs="Courier New"/>
                <w:sz w:val="18"/>
                <w:szCs w:val="18"/>
                <w:lang w:val="en-US"/>
              </w:rPr>
              <w:t xml:space="preserve"> </w:t>
            </w:r>
            <w:r w:rsidRPr="00C70077">
              <w:rPr>
                <w:rFonts w:ascii="Courier New" w:hAnsi="Courier New" w:cs="Courier New"/>
                <w:sz w:val="18"/>
                <w:szCs w:val="18"/>
                <w:lang w:val="en-US"/>
              </w:rPr>
              <w:t xml:space="preserve">"option name </w:t>
            </w:r>
            <w:r>
              <w:rPr>
                <w:rFonts w:ascii="Courier New" w:hAnsi="Courier New" w:cs="Courier New"/>
                <w:sz w:val="18"/>
                <w:szCs w:val="18"/>
                <w:lang w:val="en-US"/>
              </w:rPr>
              <w:t>2</w:t>
            </w:r>
            <w:r w:rsidRPr="00C70077">
              <w:rPr>
                <w:rFonts w:ascii="Courier New" w:hAnsi="Courier New" w:cs="Courier New"/>
                <w:sz w:val="18"/>
                <w:szCs w:val="18"/>
                <w:lang w:val="en-US"/>
              </w:rPr>
              <w:t>"</w:t>
            </w:r>
            <w:r>
              <w:rPr>
                <w:rFonts w:ascii="Courier New" w:hAnsi="Courier New" w:cs="Courier New"/>
                <w:sz w:val="18"/>
                <w:szCs w:val="18"/>
                <w:lang w:val="en-US"/>
              </w:rPr>
              <w:t xml:space="preserve"> </w:t>
            </w:r>
            <w:r w:rsidRPr="00C70077">
              <w:rPr>
                <w:rFonts w:ascii="Courier New" w:hAnsi="Courier New" w:cs="Courier New"/>
                <w:sz w:val="18"/>
                <w:szCs w:val="18"/>
                <w:lang w:val="en-US"/>
              </w:rPr>
              <w:br/>
            </w:r>
            <w:r w:rsidRPr="00C70077">
              <w:rPr>
                <w:rFonts w:ascii="Courier New" w:hAnsi="Courier New" w:cs="Courier New"/>
                <w:sz w:val="18"/>
                <w:szCs w:val="18"/>
                <w:lang w:val="en-US"/>
              </w:rPr>
              <w:tab/>
              <w:t>}</w:t>
            </w:r>
            <w:r w:rsidRPr="00C70077">
              <w:rPr>
                <w:rFonts w:ascii="Courier New" w:hAnsi="Courier New" w:cs="Courier New"/>
                <w:sz w:val="18"/>
                <w:szCs w:val="18"/>
                <w:lang w:val="en-US"/>
              </w:rPr>
              <w:br/>
              <w:t>}</w:t>
            </w:r>
          </w:p>
          <w:p w:rsidR="009C19B3" w:rsidRDefault="009C19B3" w:rsidP="00E616AA">
            <w:pPr>
              <w:rPr>
                <w:lang w:val="en-US"/>
              </w:rPr>
            </w:pPr>
          </w:p>
        </w:tc>
      </w:tr>
    </w:tbl>
    <w:p w:rsidR="00E616AA" w:rsidRDefault="00E616AA" w:rsidP="00E616AA">
      <w:pPr>
        <w:rPr>
          <w:lang w:val="en-US"/>
        </w:rPr>
      </w:pPr>
    </w:p>
    <w:p w:rsidR="00C21452" w:rsidRPr="00C70077" w:rsidRDefault="00C21452" w:rsidP="00E616AA">
      <w:pPr>
        <w:rPr>
          <w:lang w:val="en-US"/>
        </w:rPr>
      </w:pPr>
    </w:p>
    <w:p w:rsidR="00E616AA" w:rsidRPr="00C70077" w:rsidRDefault="00F20077" w:rsidP="00E616AA">
      <w:pPr>
        <w:pStyle w:val="Kop2"/>
        <w:rPr>
          <w:lang w:val="en-US"/>
        </w:rPr>
      </w:pPr>
      <w:bookmarkStart w:id="45" w:name="_Toc177568850"/>
      <w:r>
        <w:rPr>
          <w:lang w:val="en-US"/>
        </w:rPr>
        <w:t>Implement a button for row dup</w:t>
      </w:r>
      <w:r w:rsidR="00E616AA" w:rsidRPr="00C70077">
        <w:rPr>
          <w:lang w:val="en-US"/>
        </w:rPr>
        <w:t>l</w:t>
      </w:r>
      <w:r>
        <w:rPr>
          <w:lang w:val="en-US"/>
        </w:rPr>
        <w:t>ica</w:t>
      </w:r>
      <w:r w:rsidR="00E616AA" w:rsidRPr="00C70077">
        <w:rPr>
          <w:lang w:val="en-US"/>
        </w:rPr>
        <w:t>tion</w:t>
      </w:r>
      <w:bookmarkEnd w:id="45"/>
    </w:p>
    <w:p w:rsidR="002B6500" w:rsidRDefault="00E616AA" w:rsidP="00E616AA">
      <w:pPr>
        <w:rPr>
          <w:lang w:val="en-US"/>
        </w:rPr>
      </w:pPr>
      <w:r>
        <w:rPr>
          <w:lang w:val="en-US"/>
        </w:rPr>
        <w:t xml:space="preserve">Row </w:t>
      </w:r>
      <w:r w:rsidR="00F20077">
        <w:rPr>
          <w:lang w:val="en-US"/>
        </w:rPr>
        <w:t>duplication</w:t>
      </w:r>
      <w:r>
        <w:rPr>
          <w:lang w:val="en-US"/>
        </w:rPr>
        <w:t xml:space="preserve"> can be implemented in a generic way by using the Lex’it native function </w:t>
      </w:r>
      <w:r w:rsidRPr="00C70077">
        <w:rPr>
          <w:rFonts w:ascii="Courier New" w:hAnsi="Courier New" w:cs="Courier New"/>
          <w:sz w:val="18"/>
          <w:lang w:val="en-US"/>
        </w:rPr>
        <w:t>fn.duplicateRecord(</w:t>
      </w:r>
      <w:r w:rsidR="002B6500">
        <w:rPr>
          <w:rFonts w:ascii="Courier New" w:hAnsi="Courier New" w:cs="Courier New"/>
          <w:sz w:val="18"/>
          <w:lang w:val="en-US"/>
        </w:rPr>
        <w:t>sSomeTable, aListOfColumnsToSkip, primaryKeySubstitute, primaryKeyValue, fnCallback</w:t>
      </w:r>
      <w:r w:rsidRPr="00C70077">
        <w:rPr>
          <w:rFonts w:ascii="Courier New" w:hAnsi="Courier New" w:cs="Courier New"/>
          <w:sz w:val="18"/>
          <w:lang w:val="en-US"/>
        </w:rPr>
        <w:t>)</w:t>
      </w:r>
      <w:r w:rsidR="002B6500">
        <w:rPr>
          <w:lang w:val="en-US"/>
        </w:rPr>
        <w:t>.</w:t>
      </w:r>
    </w:p>
    <w:p w:rsidR="002B6500" w:rsidRDefault="002B6500" w:rsidP="00E616AA">
      <w:pPr>
        <w:rPr>
          <w:lang w:val="en-US"/>
        </w:rPr>
      </w:pPr>
      <w:r>
        <w:rPr>
          <w:lang w:val="en-US"/>
        </w:rPr>
        <w:t>Duplicating a row doesn’t necessarily imply duplication of each column of that row: some columns need to be skipped (like the primary key, obviously). Columns excluded from duplication can be declared in an array (</w:t>
      </w:r>
      <w:r>
        <w:rPr>
          <w:rFonts w:ascii="Courier New" w:hAnsi="Courier New" w:cs="Courier New"/>
          <w:sz w:val="18"/>
          <w:lang w:val="en-US"/>
        </w:rPr>
        <w:t>aListOfColumnsToSkip</w:t>
      </w:r>
      <w:r>
        <w:rPr>
          <w:lang w:val="en-US"/>
        </w:rPr>
        <w:t>).</w:t>
      </w:r>
      <w:r w:rsidR="00E616AA" w:rsidRPr="00C70077">
        <w:rPr>
          <w:lang w:val="en-US"/>
        </w:rPr>
        <w:tab/>
      </w:r>
    </w:p>
    <w:p w:rsidR="00E616AA" w:rsidRDefault="002B6500" w:rsidP="00E616AA">
      <w:pPr>
        <w:rPr>
          <w:lang w:val="en-US"/>
        </w:rPr>
      </w:pPr>
      <w:r>
        <w:rPr>
          <w:lang w:val="en-US"/>
        </w:rPr>
        <w:t xml:space="preserve">Of course, one need to tell the function which rows has to be duplicated. That’s where the parameters </w:t>
      </w:r>
      <w:r>
        <w:rPr>
          <w:rFonts w:ascii="Courier New" w:hAnsi="Courier New" w:cs="Courier New"/>
          <w:sz w:val="18"/>
          <w:lang w:val="en-US"/>
        </w:rPr>
        <w:t>primaryKeySubstitute</w:t>
      </w:r>
      <w:r w:rsidRPr="002B6500">
        <w:rPr>
          <w:lang w:val="en-US"/>
        </w:rPr>
        <w:t xml:space="preserve"> </w:t>
      </w:r>
      <w:r>
        <w:rPr>
          <w:lang w:val="en-US"/>
        </w:rPr>
        <w:t>and</w:t>
      </w:r>
      <w:r>
        <w:rPr>
          <w:rFonts w:ascii="Courier New" w:hAnsi="Courier New" w:cs="Courier New"/>
          <w:sz w:val="18"/>
          <w:lang w:val="en-US"/>
        </w:rPr>
        <w:t xml:space="preserve"> primaryKeyValue</w:t>
      </w:r>
      <w:r>
        <w:rPr>
          <w:lang w:val="en-US"/>
        </w:rPr>
        <w:t xml:space="preserve"> come into action. If the table has a primary key set in Postgres already, </w:t>
      </w:r>
      <w:r>
        <w:rPr>
          <w:rFonts w:ascii="Courier New" w:hAnsi="Courier New" w:cs="Courier New"/>
          <w:sz w:val="18"/>
          <w:lang w:val="en-US"/>
        </w:rPr>
        <w:t>primaryKeySubstitute</w:t>
      </w:r>
      <w:r w:rsidRPr="002B6500">
        <w:rPr>
          <w:lang w:val="en-US"/>
        </w:rPr>
        <w:t xml:space="preserve"> </w:t>
      </w:r>
      <w:r>
        <w:rPr>
          <w:lang w:val="en-US"/>
        </w:rPr>
        <w:t xml:space="preserve">can be left empty (null) and one only needs to specify the row id in the </w:t>
      </w:r>
      <w:r>
        <w:rPr>
          <w:rFonts w:ascii="Courier New" w:hAnsi="Courier New" w:cs="Courier New"/>
          <w:sz w:val="18"/>
          <w:lang w:val="en-US"/>
        </w:rPr>
        <w:t>primaryKeyValue</w:t>
      </w:r>
      <w:r>
        <w:rPr>
          <w:lang w:val="en-US"/>
        </w:rPr>
        <w:t xml:space="preserve"> parameter. But if the table hasn’t any primary key, one must specify a column that can act as such: its name can be given in the </w:t>
      </w:r>
      <w:r>
        <w:rPr>
          <w:rFonts w:ascii="Courier New" w:hAnsi="Courier New" w:cs="Courier New"/>
          <w:sz w:val="18"/>
          <w:lang w:val="en-US"/>
        </w:rPr>
        <w:t xml:space="preserve">primaryKeySubstitute </w:t>
      </w:r>
      <w:r>
        <w:rPr>
          <w:lang w:val="en-US"/>
        </w:rPr>
        <w:t>parameter:</w:t>
      </w:r>
    </w:p>
    <w:tbl>
      <w:tblPr>
        <w:tblStyle w:val="Tabelraster"/>
        <w:tblW w:w="0" w:type="auto"/>
        <w:tblLook w:val="04A0" w:firstRow="1" w:lastRow="0" w:firstColumn="1" w:lastColumn="0" w:noHBand="0" w:noVBand="1"/>
      </w:tblPr>
      <w:tblGrid>
        <w:gridCol w:w="9212"/>
      </w:tblGrid>
      <w:tr w:rsidR="00C52387" w:rsidTr="00C52387">
        <w:tc>
          <w:tcPr>
            <w:tcW w:w="9212" w:type="dxa"/>
          </w:tcPr>
          <w:p w:rsidR="00C21452" w:rsidRDefault="00C21452" w:rsidP="00C52387">
            <w:pPr>
              <w:rPr>
                <w:rFonts w:ascii="Courier New" w:hAnsi="Courier New" w:cs="Courier New"/>
                <w:sz w:val="18"/>
                <w:lang w:val="en-US"/>
              </w:rPr>
            </w:pPr>
          </w:p>
          <w:p w:rsidR="00C52387" w:rsidRPr="00C70077" w:rsidRDefault="00C52387" w:rsidP="00C52387">
            <w:pPr>
              <w:rPr>
                <w:rFonts w:ascii="Courier New" w:hAnsi="Courier New" w:cs="Courier New"/>
                <w:sz w:val="18"/>
                <w:lang w:val="en-US"/>
              </w:rPr>
            </w:pPr>
            <w:r w:rsidRPr="00C70077">
              <w:rPr>
                <w:rFonts w:ascii="Courier New" w:hAnsi="Courier New" w:cs="Courier New"/>
                <w:sz w:val="18"/>
                <w:lang w:val="en-US"/>
              </w:rPr>
              <w:t>"button_0": {</w:t>
            </w:r>
          </w:p>
          <w:p w:rsidR="00C52387" w:rsidRPr="00C70077" w:rsidRDefault="00C52387" w:rsidP="00C52387">
            <w:pPr>
              <w:rPr>
                <w:rFonts w:ascii="Courier New" w:hAnsi="Courier New" w:cs="Courier New"/>
                <w:sz w:val="18"/>
                <w:lang w:val="en-US"/>
              </w:rPr>
            </w:pPr>
            <w:r>
              <w:rPr>
                <w:rFonts w:ascii="Courier New" w:hAnsi="Courier New" w:cs="Courier New"/>
                <w:sz w:val="18"/>
                <w:lang w:val="en-US"/>
              </w:rPr>
              <w:tab/>
            </w:r>
            <w:r w:rsidRPr="00C70077">
              <w:rPr>
                <w:rFonts w:ascii="Courier New" w:hAnsi="Courier New" w:cs="Courier New"/>
                <w:sz w:val="18"/>
                <w:lang w:val="en-US"/>
              </w:rPr>
              <w:t>"name": "Duplic</w:t>
            </w:r>
            <w:r>
              <w:rPr>
                <w:rFonts w:ascii="Courier New" w:hAnsi="Courier New" w:cs="Courier New"/>
                <w:sz w:val="18"/>
                <w:lang w:val="en-US"/>
              </w:rPr>
              <w:t>ate</w:t>
            </w:r>
            <w:r w:rsidRPr="00C70077">
              <w:rPr>
                <w:rFonts w:ascii="Courier New" w:hAnsi="Courier New" w:cs="Courier New"/>
                <w:sz w:val="18"/>
                <w:lang w:val="en-US"/>
              </w:rPr>
              <w:t xml:space="preserve"> r</w:t>
            </w:r>
            <w:r>
              <w:rPr>
                <w:rFonts w:ascii="Courier New" w:hAnsi="Courier New" w:cs="Courier New"/>
                <w:sz w:val="18"/>
                <w:lang w:val="en-US"/>
              </w:rPr>
              <w:t>ow</w:t>
            </w:r>
            <w:r w:rsidRPr="00C70077">
              <w:rPr>
                <w:rFonts w:ascii="Courier New" w:hAnsi="Courier New" w:cs="Courier New"/>
                <w:sz w:val="18"/>
                <w:lang w:val="en-US"/>
              </w:rPr>
              <w:t>",</w:t>
            </w:r>
            <w:r>
              <w:rPr>
                <w:rFonts w:ascii="Courier New" w:hAnsi="Courier New" w:cs="Courier New"/>
                <w:sz w:val="18"/>
                <w:lang w:val="en-US"/>
              </w:rPr>
              <w:br/>
            </w:r>
            <w:r w:rsidRPr="00C70077">
              <w:rPr>
                <w:rFonts w:ascii="Courier New" w:hAnsi="Courier New" w:cs="Courier New"/>
                <w:sz w:val="18"/>
                <w:lang w:val="en-US"/>
              </w:rPr>
              <w:tab/>
              <w:t>"click": function(t){</w:t>
            </w:r>
            <w:r w:rsidRPr="00C70077">
              <w:rPr>
                <w:rFonts w:ascii="Courier New" w:hAnsi="Courier New" w:cs="Courier New"/>
                <w:sz w:val="18"/>
                <w:lang w:val="en-US"/>
              </w:rPr>
              <w:tab/>
            </w:r>
            <w:r w:rsidRPr="00C70077">
              <w:rPr>
                <w:rFonts w:ascii="Courier New" w:hAnsi="Courier New" w:cs="Courier New"/>
                <w:sz w:val="18"/>
                <w:lang w:val="en-US"/>
              </w:rPr>
              <w:tab/>
            </w:r>
            <w:r w:rsidRPr="00C70077">
              <w:rPr>
                <w:rFonts w:ascii="Courier New" w:hAnsi="Courier New" w:cs="Courier New"/>
                <w:sz w:val="18"/>
                <w:lang w:val="en-US"/>
              </w:rPr>
              <w:tab/>
              <w:t xml:space="preserve"> </w:t>
            </w:r>
          </w:p>
          <w:p w:rsidR="00C52387" w:rsidRPr="00C70077" w:rsidRDefault="00C52387" w:rsidP="00C52387">
            <w:pPr>
              <w:rPr>
                <w:rFonts w:ascii="Courier New" w:hAnsi="Courier New" w:cs="Courier New"/>
                <w:sz w:val="18"/>
                <w:lang w:val="en-US"/>
              </w:rPr>
            </w:pPr>
            <w:r w:rsidRPr="00C70077">
              <w:rPr>
                <w:rFonts w:ascii="Courier New" w:hAnsi="Courier New" w:cs="Courier New"/>
                <w:sz w:val="18"/>
                <w:lang w:val="en-US"/>
              </w:rPr>
              <w:tab/>
              <w:t xml:space="preserve"> var nRow = fn.getFirstSelectedRowNodeFrom(t);</w:t>
            </w:r>
            <w:r>
              <w:rPr>
                <w:rFonts w:ascii="Courier New" w:hAnsi="Courier New" w:cs="Courier New"/>
                <w:sz w:val="18"/>
                <w:lang w:val="en-US"/>
              </w:rPr>
              <w:br/>
            </w:r>
            <w:r w:rsidRPr="00C70077">
              <w:rPr>
                <w:rFonts w:ascii="Courier New" w:hAnsi="Courier New" w:cs="Courier New"/>
                <w:sz w:val="18"/>
                <w:lang w:val="en-US"/>
              </w:rPr>
              <w:tab/>
            </w:r>
            <w:r>
              <w:rPr>
                <w:rFonts w:ascii="Courier New" w:hAnsi="Courier New" w:cs="Courier New"/>
                <w:sz w:val="18"/>
                <w:lang w:val="en-US"/>
              </w:rPr>
              <w:t xml:space="preserve"> var iCounter</w:t>
            </w:r>
            <w:r w:rsidRPr="00C70077">
              <w:rPr>
                <w:rFonts w:ascii="Courier New" w:hAnsi="Courier New" w:cs="Courier New"/>
                <w:sz w:val="18"/>
                <w:lang w:val="en-US"/>
              </w:rPr>
              <w:t xml:space="preserve"> = fn.getDataFromCellInRowNode(nRow, "</w:t>
            </w:r>
            <w:r>
              <w:rPr>
                <w:rFonts w:ascii="Courier New" w:hAnsi="Courier New" w:cs="Courier New"/>
                <w:sz w:val="18"/>
                <w:lang w:val="en-US"/>
              </w:rPr>
              <w:t>counter</w:t>
            </w:r>
            <w:r w:rsidRPr="00C70077">
              <w:rPr>
                <w:rFonts w:ascii="Courier New" w:hAnsi="Courier New" w:cs="Courier New"/>
                <w:sz w:val="18"/>
                <w:lang w:val="en-US"/>
              </w:rPr>
              <w:t>");</w:t>
            </w:r>
            <w:r w:rsidRPr="00C70077">
              <w:rPr>
                <w:rFonts w:ascii="Courier New" w:hAnsi="Courier New" w:cs="Courier New"/>
                <w:sz w:val="18"/>
                <w:lang w:val="en-US"/>
              </w:rPr>
              <w:tab/>
            </w:r>
            <w:r w:rsidRPr="00C70077">
              <w:rPr>
                <w:rFonts w:ascii="Courier New" w:hAnsi="Courier New" w:cs="Courier New"/>
                <w:sz w:val="18"/>
                <w:lang w:val="en-US"/>
              </w:rPr>
              <w:tab/>
            </w:r>
            <w:r w:rsidRPr="00C70077">
              <w:rPr>
                <w:rFonts w:ascii="Courier New" w:hAnsi="Courier New" w:cs="Courier New"/>
                <w:sz w:val="18"/>
                <w:lang w:val="en-US"/>
              </w:rPr>
              <w:tab/>
              <w:t xml:space="preserve"> </w:t>
            </w:r>
          </w:p>
          <w:p w:rsidR="007C0A9C" w:rsidRDefault="00C52387" w:rsidP="00C52387">
            <w:pPr>
              <w:ind w:firstLine="708"/>
              <w:rPr>
                <w:rFonts w:ascii="Courier New" w:hAnsi="Courier New" w:cs="Courier New"/>
                <w:sz w:val="18"/>
                <w:lang w:val="en-US"/>
              </w:rPr>
            </w:pPr>
            <w:r>
              <w:rPr>
                <w:rFonts w:ascii="Courier New" w:hAnsi="Courier New" w:cs="Courier New"/>
                <w:sz w:val="18"/>
                <w:lang w:val="en-US"/>
              </w:rPr>
              <w:t xml:space="preserve"> </w:t>
            </w:r>
            <w:r w:rsidRPr="00C70077">
              <w:rPr>
                <w:rFonts w:ascii="Courier New" w:hAnsi="Courier New" w:cs="Courier New"/>
                <w:sz w:val="18"/>
                <w:lang w:val="en-US"/>
              </w:rPr>
              <w:t xml:space="preserve">fn.duplicateRecord(t, null, null, </w:t>
            </w:r>
            <w:r w:rsidR="007C0A9C">
              <w:rPr>
                <w:rFonts w:ascii="Courier New" w:hAnsi="Courier New" w:cs="Courier New"/>
                <w:sz w:val="18"/>
                <w:lang w:val="en-US"/>
              </w:rPr>
              <w:t>iCounter</w:t>
            </w:r>
            <w:r w:rsidRPr="00C70077">
              <w:rPr>
                <w:rFonts w:ascii="Courier New" w:hAnsi="Courier New" w:cs="Courier New"/>
                <w:sz w:val="18"/>
                <w:lang w:val="en-US"/>
              </w:rPr>
              <w:t>, function(response){</w:t>
            </w:r>
            <w:r w:rsidRPr="00C70077">
              <w:rPr>
                <w:rFonts w:ascii="Courier New" w:hAnsi="Courier New" w:cs="Courier New"/>
                <w:sz w:val="18"/>
                <w:lang w:val="en-US"/>
              </w:rPr>
              <w:tab/>
            </w:r>
          </w:p>
          <w:p w:rsidR="00C52387" w:rsidRDefault="00C52387" w:rsidP="00C52387">
            <w:pPr>
              <w:ind w:firstLine="708"/>
              <w:rPr>
                <w:rFonts w:ascii="Courier New" w:hAnsi="Courier New" w:cs="Courier New"/>
                <w:sz w:val="18"/>
                <w:lang w:val="en-US"/>
              </w:rPr>
            </w:pPr>
            <w:r w:rsidRPr="00C70077">
              <w:rPr>
                <w:rFonts w:ascii="Courier New" w:hAnsi="Courier New" w:cs="Courier New"/>
                <w:sz w:val="18"/>
                <w:lang w:val="en-US"/>
              </w:rPr>
              <w:t xml:space="preserve"> </w:t>
            </w:r>
          </w:p>
          <w:p w:rsidR="00C52387" w:rsidRDefault="00C52387" w:rsidP="00C52387">
            <w:pPr>
              <w:ind w:left="708" w:firstLine="102"/>
              <w:rPr>
                <w:rFonts w:ascii="Courier New" w:hAnsi="Courier New" w:cs="Courier New"/>
                <w:sz w:val="18"/>
                <w:lang w:val="en-US"/>
              </w:rPr>
            </w:pPr>
            <w:r w:rsidRPr="00C70077">
              <w:rPr>
                <w:rFonts w:ascii="Courier New" w:hAnsi="Courier New" w:cs="Courier New"/>
                <w:sz w:val="18"/>
                <w:lang w:val="en-US"/>
              </w:rPr>
              <w:t xml:space="preserve">// arg #2 with null value means we won't skip any field (t.i. the whole </w:t>
            </w:r>
            <w:r>
              <w:rPr>
                <w:rFonts w:ascii="Courier New" w:hAnsi="Courier New" w:cs="Courier New"/>
                <w:sz w:val="18"/>
                <w:lang w:val="en-US"/>
              </w:rPr>
              <w:br/>
            </w:r>
            <w:r w:rsidRPr="00C70077">
              <w:rPr>
                <w:rFonts w:ascii="Courier New" w:hAnsi="Courier New" w:cs="Courier New"/>
                <w:sz w:val="18"/>
                <w:lang w:val="en-US"/>
              </w:rPr>
              <w:t>row with all its cells will be duplicated, except the primary key of course)</w:t>
            </w:r>
          </w:p>
          <w:p w:rsidR="007C0A9C" w:rsidRPr="00C70077" w:rsidRDefault="007C0A9C" w:rsidP="00C52387">
            <w:pPr>
              <w:ind w:left="708" w:firstLine="102"/>
              <w:rPr>
                <w:rFonts w:ascii="Courier New" w:hAnsi="Courier New" w:cs="Courier New"/>
                <w:sz w:val="18"/>
                <w:lang w:val="en-US"/>
              </w:rPr>
            </w:pPr>
          </w:p>
          <w:p w:rsidR="00C52387" w:rsidRDefault="00C52387" w:rsidP="00C52387">
            <w:pPr>
              <w:ind w:left="708"/>
              <w:rPr>
                <w:rFonts w:ascii="Courier New" w:hAnsi="Courier New" w:cs="Courier New"/>
                <w:sz w:val="18"/>
                <w:lang w:val="en-US"/>
              </w:rPr>
            </w:pPr>
            <w:r w:rsidRPr="00C70077">
              <w:rPr>
                <w:rFonts w:ascii="Courier New" w:hAnsi="Courier New" w:cs="Courier New"/>
                <w:sz w:val="18"/>
                <w:lang w:val="en-US"/>
              </w:rPr>
              <w:t>// arg #3 with null value means we rely on the primary key (</w:t>
            </w:r>
            <w:r>
              <w:rPr>
                <w:rFonts w:ascii="Courier New" w:hAnsi="Courier New" w:cs="Courier New"/>
                <w:sz w:val="18"/>
                <w:lang w:val="en-US"/>
              </w:rPr>
              <w:t>‘counter’</w:t>
            </w:r>
            <w:r w:rsidRPr="00C70077">
              <w:rPr>
                <w:rFonts w:ascii="Courier New" w:hAnsi="Courier New" w:cs="Courier New"/>
                <w:sz w:val="18"/>
                <w:lang w:val="en-US"/>
              </w:rPr>
              <w:t>), so</w:t>
            </w:r>
            <w:r>
              <w:rPr>
                <w:rFonts w:ascii="Courier New" w:hAnsi="Courier New" w:cs="Courier New"/>
                <w:sz w:val="18"/>
                <w:lang w:val="en-US"/>
              </w:rPr>
              <w:br/>
            </w:r>
            <w:r w:rsidRPr="00C70077">
              <w:rPr>
                <w:rFonts w:ascii="Courier New" w:hAnsi="Courier New" w:cs="Courier New"/>
                <w:sz w:val="18"/>
                <w:lang w:val="en-US"/>
              </w:rPr>
              <w:t xml:space="preserve">we don't need to declared some other serial typed column to act as such </w:t>
            </w:r>
            <w:r>
              <w:rPr>
                <w:rFonts w:ascii="Courier New" w:hAnsi="Courier New" w:cs="Courier New"/>
                <w:sz w:val="18"/>
                <w:lang w:val="en-US"/>
              </w:rPr>
              <w:br/>
            </w:r>
            <w:r w:rsidRPr="00C70077">
              <w:rPr>
                <w:rFonts w:ascii="Courier New" w:hAnsi="Courier New" w:cs="Courier New"/>
                <w:sz w:val="18"/>
                <w:lang w:val="en-US"/>
              </w:rPr>
              <w:t>(which is needed when a table lacks a primary key)</w:t>
            </w:r>
          </w:p>
          <w:p w:rsidR="007C0A9C" w:rsidRPr="00C70077" w:rsidRDefault="007C0A9C" w:rsidP="00C52387">
            <w:pPr>
              <w:ind w:left="708"/>
              <w:rPr>
                <w:rFonts w:ascii="Courier New" w:hAnsi="Courier New" w:cs="Courier New"/>
                <w:sz w:val="18"/>
                <w:lang w:val="en-US"/>
              </w:rPr>
            </w:pPr>
          </w:p>
          <w:p w:rsidR="00C52387" w:rsidRPr="00C70077" w:rsidRDefault="00C52387" w:rsidP="00C52387">
            <w:pPr>
              <w:rPr>
                <w:rFonts w:ascii="Courier New" w:hAnsi="Courier New" w:cs="Courier New"/>
                <w:sz w:val="18"/>
                <w:lang w:val="en-US"/>
              </w:rPr>
            </w:pPr>
            <w:r w:rsidRPr="00C70077">
              <w:rPr>
                <w:rFonts w:ascii="Courier New" w:hAnsi="Courier New" w:cs="Courier New"/>
                <w:sz w:val="18"/>
                <w:lang w:val="en-US"/>
              </w:rPr>
              <w:tab/>
              <w:t xml:space="preserve"> </w:t>
            </w:r>
            <w:r w:rsidRPr="00C70077">
              <w:rPr>
                <w:rFonts w:ascii="Courier New" w:hAnsi="Courier New" w:cs="Courier New"/>
                <w:sz w:val="18"/>
                <w:lang w:val="en-US"/>
              </w:rPr>
              <w:tab/>
              <w:t>fn.refreshTable(t, function(){</w:t>
            </w:r>
          </w:p>
          <w:p w:rsidR="00C52387" w:rsidRPr="00C70077" w:rsidRDefault="00C52387" w:rsidP="00C52387">
            <w:pPr>
              <w:ind w:left="2124" w:firstLine="111"/>
              <w:rPr>
                <w:rFonts w:ascii="Courier New" w:hAnsi="Courier New" w:cs="Courier New"/>
                <w:sz w:val="18"/>
                <w:lang w:val="en-US"/>
              </w:rPr>
            </w:pPr>
            <w:r w:rsidRPr="00C70077">
              <w:rPr>
                <w:rFonts w:ascii="Courier New" w:hAnsi="Courier New" w:cs="Courier New"/>
                <w:sz w:val="18"/>
                <w:lang w:val="en-US"/>
              </w:rPr>
              <w:t>fn.message("</w:t>
            </w:r>
            <w:r w:rsidR="002B6500">
              <w:rPr>
                <w:rFonts w:ascii="Courier New" w:hAnsi="Courier New" w:cs="Courier New"/>
                <w:sz w:val="18"/>
                <w:lang w:val="en-US"/>
              </w:rPr>
              <w:t>New row</w:t>
            </w:r>
            <w:r w:rsidRPr="00C70077">
              <w:rPr>
                <w:rFonts w:ascii="Courier New" w:hAnsi="Courier New" w:cs="Courier New"/>
                <w:sz w:val="18"/>
                <w:lang w:val="en-US"/>
              </w:rPr>
              <w:t xml:space="preserve">", "The duplicated row has </w:t>
            </w:r>
            <w:r>
              <w:rPr>
                <w:rFonts w:ascii="Courier New" w:hAnsi="Courier New" w:cs="Courier New"/>
                <w:sz w:val="18"/>
                <w:lang w:val="en-US"/>
              </w:rPr>
              <w:br/>
              <w:t xml:space="preserve"> </w:t>
            </w:r>
            <w:r w:rsidRPr="00C70077">
              <w:rPr>
                <w:rFonts w:ascii="Courier New" w:hAnsi="Courier New" w:cs="Courier New"/>
                <w:sz w:val="18"/>
                <w:lang w:val="en-US"/>
              </w:rPr>
              <w:t xml:space="preserve">id </w:t>
            </w:r>
            <w:r>
              <w:rPr>
                <w:rFonts w:ascii="Courier New" w:hAnsi="Courier New" w:cs="Courier New"/>
                <w:sz w:val="18"/>
                <w:lang w:val="en-US"/>
              </w:rPr>
              <w:t>counter</w:t>
            </w:r>
            <w:r w:rsidRPr="00C70077">
              <w:rPr>
                <w:rFonts w:ascii="Courier New" w:hAnsi="Courier New" w:cs="Courier New"/>
                <w:sz w:val="18"/>
                <w:lang w:val="en-US"/>
              </w:rPr>
              <w:t>="+response);</w:t>
            </w:r>
          </w:p>
          <w:p w:rsidR="00C52387" w:rsidRDefault="00C52387" w:rsidP="00C52387">
            <w:pPr>
              <w:rPr>
                <w:rFonts w:ascii="Courier New" w:hAnsi="Courier New" w:cs="Courier New"/>
                <w:sz w:val="18"/>
                <w:lang w:val="en-US"/>
              </w:rPr>
            </w:pPr>
            <w:r w:rsidRPr="00C70077">
              <w:rPr>
                <w:rFonts w:ascii="Courier New" w:hAnsi="Courier New" w:cs="Courier New"/>
                <w:sz w:val="18"/>
                <w:lang w:val="en-US"/>
              </w:rPr>
              <w:tab/>
            </w:r>
            <w:r w:rsidRPr="00C70077">
              <w:rPr>
                <w:rFonts w:ascii="Courier New" w:hAnsi="Courier New" w:cs="Courier New"/>
                <w:sz w:val="18"/>
                <w:lang w:val="en-US"/>
              </w:rPr>
              <w:tab/>
              <w:t xml:space="preserve"> });</w:t>
            </w:r>
            <w:r w:rsidRPr="00C70077">
              <w:rPr>
                <w:rFonts w:ascii="Courier New" w:hAnsi="Courier New" w:cs="Courier New"/>
                <w:sz w:val="18"/>
                <w:lang w:val="en-US"/>
              </w:rPr>
              <w:tab/>
            </w:r>
            <w:r>
              <w:rPr>
                <w:rFonts w:ascii="Courier New" w:hAnsi="Courier New" w:cs="Courier New"/>
                <w:sz w:val="18"/>
                <w:lang w:val="en-US"/>
              </w:rPr>
              <w:br/>
            </w:r>
            <w:r w:rsidRPr="00C70077">
              <w:rPr>
                <w:rFonts w:ascii="Courier New" w:hAnsi="Courier New" w:cs="Courier New"/>
                <w:sz w:val="18"/>
                <w:lang w:val="en-US"/>
              </w:rPr>
              <w:tab/>
              <w:t xml:space="preserve"> });</w:t>
            </w:r>
            <w:r>
              <w:rPr>
                <w:rFonts w:ascii="Courier New" w:hAnsi="Courier New" w:cs="Courier New"/>
                <w:sz w:val="18"/>
                <w:lang w:val="en-US"/>
              </w:rPr>
              <w:br/>
            </w:r>
            <w:r w:rsidRPr="00C70077">
              <w:rPr>
                <w:rFonts w:ascii="Courier New" w:hAnsi="Courier New" w:cs="Courier New"/>
                <w:sz w:val="18"/>
                <w:lang w:val="en-US"/>
              </w:rPr>
              <w:lastRenderedPageBreak/>
              <w:t xml:space="preserve"> </w:t>
            </w:r>
            <w:r>
              <w:rPr>
                <w:rFonts w:ascii="Courier New" w:hAnsi="Courier New" w:cs="Courier New"/>
                <w:sz w:val="18"/>
                <w:lang w:val="en-US"/>
              </w:rPr>
              <w:tab/>
            </w:r>
            <w:r w:rsidRPr="00C70077">
              <w:rPr>
                <w:rFonts w:ascii="Courier New" w:hAnsi="Courier New" w:cs="Courier New"/>
                <w:sz w:val="18"/>
                <w:lang w:val="en-US"/>
              </w:rPr>
              <w:t>}</w:t>
            </w:r>
          </w:p>
          <w:p w:rsidR="00C52387" w:rsidRPr="00C70077" w:rsidRDefault="00C52387" w:rsidP="00C52387">
            <w:pPr>
              <w:rPr>
                <w:rFonts w:ascii="Courier New" w:hAnsi="Courier New" w:cs="Courier New"/>
                <w:sz w:val="18"/>
                <w:lang w:val="en-US"/>
              </w:rPr>
            </w:pPr>
            <w:r w:rsidRPr="00C70077">
              <w:rPr>
                <w:rFonts w:ascii="Courier New" w:hAnsi="Courier New" w:cs="Courier New"/>
                <w:sz w:val="18"/>
                <w:lang w:val="en-US"/>
              </w:rPr>
              <w:t xml:space="preserve"> },</w:t>
            </w:r>
          </w:p>
          <w:p w:rsidR="00C52387" w:rsidRDefault="00C52387" w:rsidP="00E616AA">
            <w:pPr>
              <w:rPr>
                <w:lang w:val="en-US"/>
              </w:rPr>
            </w:pPr>
          </w:p>
        </w:tc>
      </w:tr>
    </w:tbl>
    <w:p w:rsidR="00E616AA" w:rsidRDefault="00E616AA" w:rsidP="00E616AA">
      <w:pPr>
        <w:rPr>
          <w:lang w:val="en-US"/>
        </w:rPr>
      </w:pPr>
    </w:p>
    <w:p w:rsidR="00E616AA" w:rsidRDefault="00E616AA" w:rsidP="00E616AA">
      <w:pPr>
        <w:pStyle w:val="Kop2"/>
        <w:rPr>
          <w:lang w:val="en-US"/>
        </w:rPr>
      </w:pPr>
      <w:bookmarkStart w:id="46" w:name="_Toc177568851"/>
      <w:r>
        <w:rPr>
          <w:lang w:val="en-US"/>
        </w:rPr>
        <w:t>Click on a button programmatically</w:t>
      </w:r>
      <w:bookmarkEnd w:id="46"/>
    </w:p>
    <w:p w:rsidR="00E616AA" w:rsidRDefault="00E616AA" w:rsidP="00E616AA">
      <w:pPr>
        <w:rPr>
          <w:lang w:val="en-US"/>
        </w:rPr>
      </w:pPr>
      <w:r>
        <w:rPr>
          <w:lang w:val="en-US"/>
        </w:rPr>
        <w:t>This can be done by calling this function, specifying the table and the button id in the DOM tree:</w:t>
      </w:r>
    </w:p>
    <w:tbl>
      <w:tblPr>
        <w:tblStyle w:val="Tabelraster"/>
        <w:tblW w:w="0" w:type="auto"/>
        <w:tblLook w:val="04A0" w:firstRow="1" w:lastRow="0" w:firstColumn="1" w:lastColumn="0" w:noHBand="0" w:noVBand="1"/>
      </w:tblPr>
      <w:tblGrid>
        <w:gridCol w:w="9212"/>
      </w:tblGrid>
      <w:tr w:rsidR="00C52387" w:rsidTr="00C52387">
        <w:tc>
          <w:tcPr>
            <w:tcW w:w="9212" w:type="dxa"/>
          </w:tcPr>
          <w:p w:rsidR="00C21452" w:rsidRDefault="00C21452" w:rsidP="00C52387">
            <w:pPr>
              <w:rPr>
                <w:rFonts w:ascii="Courier New" w:hAnsi="Courier New" w:cs="Courier New"/>
                <w:sz w:val="18"/>
                <w:szCs w:val="18"/>
                <w:lang w:val="en-US"/>
              </w:rPr>
            </w:pPr>
          </w:p>
          <w:p w:rsidR="00C52387" w:rsidRPr="002A0729" w:rsidRDefault="00C52387" w:rsidP="00C52387">
            <w:pPr>
              <w:rPr>
                <w:rFonts w:ascii="Courier New" w:hAnsi="Courier New" w:cs="Courier New"/>
                <w:sz w:val="18"/>
                <w:szCs w:val="18"/>
                <w:lang w:val="en-US"/>
              </w:rPr>
            </w:pPr>
            <w:r w:rsidRPr="002A0729">
              <w:rPr>
                <w:rFonts w:ascii="Courier New" w:hAnsi="Courier New" w:cs="Courier New"/>
                <w:sz w:val="18"/>
                <w:szCs w:val="18"/>
                <w:lang w:val="en-US"/>
              </w:rPr>
              <w:t>fn.clickOnButton(sTableName, sButtonId)</w:t>
            </w:r>
          </w:p>
          <w:p w:rsidR="00C52387" w:rsidRDefault="00C52387" w:rsidP="00E616AA">
            <w:pPr>
              <w:rPr>
                <w:lang w:val="en-US"/>
              </w:rPr>
            </w:pPr>
          </w:p>
        </w:tc>
      </w:tr>
    </w:tbl>
    <w:p w:rsidR="00E616AA" w:rsidRDefault="00E616AA" w:rsidP="00E616AA">
      <w:pPr>
        <w:rPr>
          <w:lang w:val="en-US"/>
        </w:rPr>
      </w:pPr>
    </w:p>
    <w:p w:rsidR="00E616AA" w:rsidRDefault="00E616AA" w:rsidP="00E616AA">
      <w:pPr>
        <w:pStyle w:val="Kop2"/>
        <w:rPr>
          <w:lang w:val="en-US"/>
        </w:rPr>
      </w:pPr>
      <w:bookmarkStart w:id="47" w:name="_Toc177568852"/>
      <w:r>
        <w:rPr>
          <w:lang w:val="en-US"/>
        </w:rPr>
        <w:t>Modify the name/style of a button programmatically</w:t>
      </w:r>
      <w:bookmarkEnd w:id="47"/>
    </w:p>
    <w:p w:rsidR="00E616AA" w:rsidRDefault="00E616AA" w:rsidP="00E616AA">
      <w:pPr>
        <w:rPr>
          <w:lang w:val="en-US"/>
        </w:rPr>
      </w:pPr>
      <w:r>
        <w:rPr>
          <w:lang w:val="en-US"/>
        </w:rPr>
        <w:t>Normally, the name of a button is set in the table declaration in the configuration file. But it might be convenient to be able to change the name of a button. For example, if a button is used to turn on a function, it might be convenient if the button label ‘says’ that the function is on, etc. That can be done by calling this function:</w:t>
      </w:r>
    </w:p>
    <w:tbl>
      <w:tblPr>
        <w:tblStyle w:val="Tabelraster"/>
        <w:tblW w:w="0" w:type="auto"/>
        <w:tblLook w:val="04A0" w:firstRow="1" w:lastRow="0" w:firstColumn="1" w:lastColumn="0" w:noHBand="0" w:noVBand="1"/>
      </w:tblPr>
      <w:tblGrid>
        <w:gridCol w:w="9212"/>
      </w:tblGrid>
      <w:tr w:rsidR="00C52387" w:rsidRPr="00FB586C" w:rsidTr="00C52387">
        <w:tc>
          <w:tcPr>
            <w:tcW w:w="9212" w:type="dxa"/>
          </w:tcPr>
          <w:p w:rsidR="00C21452" w:rsidRDefault="00C21452" w:rsidP="00C52387">
            <w:pPr>
              <w:rPr>
                <w:rFonts w:ascii="Courier New" w:hAnsi="Courier New" w:cs="Courier New"/>
                <w:sz w:val="18"/>
                <w:lang w:val="en-US"/>
              </w:rPr>
            </w:pPr>
          </w:p>
          <w:p w:rsidR="00C52387" w:rsidRPr="00420272" w:rsidRDefault="00C52387" w:rsidP="00C52387">
            <w:pPr>
              <w:rPr>
                <w:rFonts w:ascii="Courier New" w:hAnsi="Courier New" w:cs="Courier New"/>
                <w:lang w:val="en-US"/>
              </w:rPr>
            </w:pPr>
            <w:r w:rsidRPr="00420272">
              <w:rPr>
                <w:rFonts w:ascii="Courier New" w:hAnsi="Courier New" w:cs="Courier New"/>
                <w:sz w:val="18"/>
                <w:lang w:val="en-US"/>
              </w:rPr>
              <w:t>fn.setCustomButtonName(sTableName, iButtonNumber, sNewName)</w:t>
            </w:r>
            <w:r w:rsidR="00D81FD6">
              <w:rPr>
                <w:rFonts w:ascii="Courier New" w:hAnsi="Courier New" w:cs="Courier New"/>
                <w:sz w:val="18"/>
                <w:lang w:val="en-US"/>
              </w:rPr>
              <w:t>;</w:t>
            </w:r>
          </w:p>
          <w:p w:rsidR="00C52387" w:rsidRDefault="00C52387" w:rsidP="00E616AA">
            <w:pPr>
              <w:rPr>
                <w:lang w:val="en-US"/>
              </w:rPr>
            </w:pPr>
          </w:p>
        </w:tc>
      </w:tr>
    </w:tbl>
    <w:p w:rsidR="00E616AA" w:rsidRDefault="00E616AA" w:rsidP="00E616AA">
      <w:pPr>
        <w:rPr>
          <w:lang w:val="en-US"/>
        </w:rPr>
      </w:pPr>
      <w:r>
        <w:rPr>
          <w:lang w:val="en-US"/>
        </w:rPr>
        <w:t>The same can be achieved for the button style:</w:t>
      </w:r>
    </w:p>
    <w:tbl>
      <w:tblPr>
        <w:tblStyle w:val="Tabelraster"/>
        <w:tblW w:w="0" w:type="auto"/>
        <w:tblLook w:val="04A0" w:firstRow="1" w:lastRow="0" w:firstColumn="1" w:lastColumn="0" w:noHBand="0" w:noVBand="1"/>
      </w:tblPr>
      <w:tblGrid>
        <w:gridCol w:w="9212"/>
      </w:tblGrid>
      <w:tr w:rsidR="00C52387" w:rsidRPr="00FB586C" w:rsidTr="00C52387">
        <w:tc>
          <w:tcPr>
            <w:tcW w:w="9212" w:type="dxa"/>
          </w:tcPr>
          <w:p w:rsidR="00C21452" w:rsidRDefault="00C21452" w:rsidP="00C52387">
            <w:pPr>
              <w:rPr>
                <w:rFonts w:ascii="Courier New" w:hAnsi="Courier New" w:cs="Courier New"/>
                <w:sz w:val="18"/>
                <w:lang w:val="en-US"/>
              </w:rPr>
            </w:pPr>
          </w:p>
          <w:p w:rsidR="00C52387" w:rsidRPr="0099531D" w:rsidRDefault="00C52387" w:rsidP="00C52387">
            <w:pPr>
              <w:rPr>
                <w:rFonts w:ascii="Courier New" w:hAnsi="Courier New" w:cs="Courier New"/>
                <w:lang w:val="en-US"/>
              </w:rPr>
            </w:pPr>
            <w:r w:rsidRPr="0099531D">
              <w:rPr>
                <w:rFonts w:ascii="Courier New" w:hAnsi="Courier New" w:cs="Courier New"/>
                <w:sz w:val="18"/>
                <w:lang w:val="en-US"/>
              </w:rPr>
              <w:t>fn.setCustomButtonCss(sTableName, iButtonNumber, sProperty, sNewValue)</w:t>
            </w:r>
            <w:r w:rsidR="00D81FD6">
              <w:rPr>
                <w:rFonts w:ascii="Courier New" w:hAnsi="Courier New" w:cs="Courier New"/>
                <w:sz w:val="18"/>
                <w:lang w:val="en-US"/>
              </w:rPr>
              <w:t>;</w:t>
            </w:r>
          </w:p>
          <w:p w:rsidR="00C52387" w:rsidRDefault="00C52387" w:rsidP="00E616AA">
            <w:pPr>
              <w:rPr>
                <w:lang w:val="en-US"/>
              </w:rPr>
            </w:pPr>
          </w:p>
        </w:tc>
      </w:tr>
    </w:tbl>
    <w:p w:rsidR="00C52387" w:rsidRDefault="00C52387" w:rsidP="00E616AA">
      <w:pPr>
        <w:rPr>
          <w:lang w:val="en-US"/>
        </w:rPr>
      </w:pPr>
    </w:p>
    <w:p w:rsidR="00E616AA" w:rsidRDefault="00E616AA" w:rsidP="00E616AA">
      <w:pPr>
        <w:rPr>
          <w:lang w:val="en-US"/>
        </w:rPr>
      </w:pPr>
      <w:r>
        <w:rPr>
          <w:lang w:val="en-US"/>
        </w:rPr>
        <w:t xml:space="preserve">If one wants to read the current style of a button, one should call: </w:t>
      </w:r>
    </w:p>
    <w:tbl>
      <w:tblPr>
        <w:tblStyle w:val="Tabelraster"/>
        <w:tblW w:w="0" w:type="auto"/>
        <w:tblLook w:val="04A0" w:firstRow="1" w:lastRow="0" w:firstColumn="1" w:lastColumn="0" w:noHBand="0" w:noVBand="1"/>
      </w:tblPr>
      <w:tblGrid>
        <w:gridCol w:w="9212"/>
      </w:tblGrid>
      <w:tr w:rsidR="00C52387" w:rsidRPr="00FB586C" w:rsidTr="00C52387">
        <w:tc>
          <w:tcPr>
            <w:tcW w:w="9212" w:type="dxa"/>
          </w:tcPr>
          <w:p w:rsidR="00C52387" w:rsidRPr="00D10801" w:rsidRDefault="00C52387" w:rsidP="00C52387">
            <w:pPr>
              <w:rPr>
                <w:rFonts w:ascii="Courier New" w:hAnsi="Courier New" w:cs="Courier New"/>
                <w:lang w:val="en-US"/>
              </w:rPr>
            </w:pPr>
            <w:r w:rsidRPr="00D10801">
              <w:rPr>
                <w:rFonts w:ascii="Courier New" w:hAnsi="Courier New" w:cs="Courier New"/>
                <w:sz w:val="18"/>
                <w:lang w:val="en-US"/>
              </w:rPr>
              <w:t>fn.getCustomButtonCss (sTableName, iButtonNumber, sProperty)</w:t>
            </w:r>
            <w:r w:rsidR="00D81FD6">
              <w:rPr>
                <w:rFonts w:ascii="Courier New" w:hAnsi="Courier New" w:cs="Courier New"/>
                <w:sz w:val="18"/>
                <w:lang w:val="en-US"/>
              </w:rPr>
              <w:t>;</w:t>
            </w:r>
          </w:p>
          <w:p w:rsidR="00C52387" w:rsidRDefault="00C52387" w:rsidP="00E616AA">
            <w:pPr>
              <w:rPr>
                <w:lang w:val="en-US"/>
              </w:rPr>
            </w:pPr>
          </w:p>
        </w:tc>
      </w:tr>
    </w:tbl>
    <w:p w:rsidR="00E616AA" w:rsidRDefault="00E616AA" w:rsidP="00E616AA">
      <w:pPr>
        <w:rPr>
          <w:lang w:val="en-US"/>
        </w:rPr>
      </w:pPr>
    </w:p>
    <w:p w:rsidR="00C52387" w:rsidRDefault="00C52387" w:rsidP="00E616AA">
      <w:pPr>
        <w:rPr>
          <w:lang w:val="en-US"/>
        </w:rPr>
      </w:pPr>
      <w:r>
        <w:rPr>
          <w:lang w:val="en-US"/>
        </w:rPr>
        <w:t>Finally, the index of a button with a given name (or the other way round) can be retrieved with:</w:t>
      </w:r>
    </w:p>
    <w:tbl>
      <w:tblPr>
        <w:tblStyle w:val="Tabelraster"/>
        <w:tblW w:w="0" w:type="auto"/>
        <w:tblLook w:val="04A0" w:firstRow="1" w:lastRow="0" w:firstColumn="1" w:lastColumn="0" w:noHBand="0" w:noVBand="1"/>
      </w:tblPr>
      <w:tblGrid>
        <w:gridCol w:w="9212"/>
      </w:tblGrid>
      <w:tr w:rsidR="00C52387" w:rsidRPr="00FB586C" w:rsidTr="00C52387">
        <w:tc>
          <w:tcPr>
            <w:tcW w:w="9212" w:type="dxa"/>
          </w:tcPr>
          <w:p w:rsidR="002B6500" w:rsidRDefault="002B6500" w:rsidP="00C52387">
            <w:pPr>
              <w:rPr>
                <w:rFonts w:ascii="Courier New" w:hAnsi="Courier New" w:cs="Courier New"/>
                <w:sz w:val="18"/>
                <w:lang w:val="en-US"/>
              </w:rPr>
            </w:pPr>
          </w:p>
          <w:p w:rsidR="00C52387" w:rsidRPr="00D10801" w:rsidRDefault="00C52387" w:rsidP="00C52387">
            <w:pPr>
              <w:rPr>
                <w:rFonts w:ascii="Courier New" w:hAnsi="Courier New" w:cs="Courier New"/>
                <w:lang w:val="en-US"/>
              </w:rPr>
            </w:pPr>
            <w:r>
              <w:rPr>
                <w:rFonts w:ascii="Courier New" w:hAnsi="Courier New" w:cs="Courier New"/>
                <w:sz w:val="18"/>
                <w:lang w:val="en-US"/>
              </w:rPr>
              <w:t>fn.getIndexOfButtonNamed</w:t>
            </w:r>
            <w:r w:rsidRPr="00D10801">
              <w:rPr>
                <w:rFonts w:ascii="Courier New" w:hAnsi="Courier New" w:cs="Courier New"/>
                <w:sz w:val="18"/>
                <w:lang w:val="en-US"/>
              </w:rPr>
              <w:t>(sTableName, sName)</w:t>
            </w:r>
            <w:r w:rsidR="00D81FD6">
              <w:rPr>
                <w:rFonts w:ascii="Courier New" w:hAnsi="Courier New" w:cs="Courier New"/>
                <w:sz w:val="18"/>
                <w:lang w:val="en-US"/>
              </w:rPr>
              <w:t>;</w:t>
            </w:r>
          </w:p>
          <w:p w:rsidR="00C52387" w:rsidRPr="00D10801" w:rsidRDefault="00C52387" w:rsidP="00C52387">
            <w:pPr>
              <w:rPr>
                <w:rFonts w:ascii="Courier New" w:hAnsi="Courier New" w:cs="Courier New"/>
                <w:lang w:val="en-US"/>
              </w:rPr>
            </w:pPr>
            <w:r w:rsidRPr="00D10801">
              <w:rPr>
                <w:rFonts w:ascii="Courier New" w:hAnsi="Courier New" w:cs="Courier New"/>
                <w:sz w:val="18"/>
                <w:lang w:val="en-US"/>
              </w:rPr>
              <w:t>fn.getNameOfButtonAtIndex(sTableName, iIndex)</w:t>
            </w:r>
            <w:r w:rsidR="00D81FD6">
              <w:rPr>
                <w:rFonts w:ascii="Courier New" w:hAnsi="Courier New" w:cs="Courier New"/>
                <w:sz w:val="18"/>
                <w:lang w:val="en-US"/>
              </w:rPr>
              <w:t>;</w:t>
            </w:r>
          </w:p>
          <w:p w:rsidR="00C52387" w:rsidRDefault="00C52387" w:rsidP="00E616AA">
            <w:pPr>
              <w:rPr>
                <w:lang w:val="en-US"/>
              </w:rPr>
            </w:pPr>
          </w:p>
        </w:tc>
      </w:tr>
    </w:tbl>
    <w:p w:rsidR="0071120F" w:rsidRDefault="0071120F">
      <w:pPr>
        <w:rPr>
          <w:rFonts w:asciiTheme="majorHAnsi" w:eastAsiaTheme="majorEastAsia" w:hAnsiTheme="majorHAnsi" w:cstheme="majorBidi"/>
          <w:color w:val="2E74B5" w:themeColor="accent1" w:themeShade="BF"/>
          <w:sz w:val="32"/>
          <w:szCs w:val="32"/>
          <w:lang w:val="en-US"/>
        </w:rPr>
      </w:pPr>
    </w:p>
    <w:p w:rsidR="00776B34" w:rsidRPr="008A3CB6" w:rsidRDefault="00776B34">
      <w:pPr>
        <w:rPr>
          <w:rFonts w:asciiTheme="majorHAnsi" w:eastAsiaTheme="majorEastAsia" w:hAnsiTheme="majorHAnsi" w:cstheme="majorBidi"/>
          <w:color w:val="2E74B5" w:themeColor="accent1" w:themeShade="BF"/>
          <w:sz w:val="32"/>
          <w:szCs w:val="32"/>
          <w:lang w:val="en-US"/>
        </w:rPr>
      </w:pPr>
    </w:p>
    <w:p w:rsidR="00776B34" w:rsidRDefault="00776B34">
      <w:pPr>
        <w:rPr>
          <w:lang w:val="en-US"/>
        </w:rPr>
      </w:pPr>
      <w:r>
        <w:rPr>
          <w:lang w:val="en-US"/>
        </w:rPr>
        <w:br w:type="page"/>
      </w:r>
    </w:p>
    <w:p w:rsidR="007445BA" w:rsidRDefault="00132C67" w:rsidP="007445BA">
      <w:pPr>
        <w:pStyle w:val="Kop1"/>
        <w:rPr>
          <w:lang w:val="en-US"/>
        </w:rPr>
      </w:pPr>
      <w:bookmarkStart w:id="48" w:name="_Toc177568853"/>
      <w:r>
        <w:rPr>
          <w:lang w:val="en-US"/>
        </w:rPr>
        <w:lastRenderedPageBreak/>
        <w:t>Filters</w:t>
      </w:r>
      <w:r w:rsidR="00977911">
        <w:rPr>
          <w:lang w:val="en-US"/>
        </w:rPr>
        <w:t xml:space="preserve"> &amp; search</w:t>
      </w:r>
      <w:r w:rsidR="002E3571">
        <w:rPr>
          <w:lang w:val="en-US"/>
        </w:rPr>
        <w:t xml:space="preserve"> </w:t>
      </w:r>
      <w:r w:rsidR="00623AC7">
        <w:rPr>
          <w:lang w:val="en-US"/>
        </w:rPr>
        <w:t>boxes</w:t>
      </w:r>
      <w:r w:rsidR="00C62A47">
        <w:rPr>
          <w:lang w:val="en-US"/>
        </w:rPr>
        <w:t xml:space="preserve"> in the GUI</w:t>
      </w:r>
      <w:bookmarkEnd w:id="48"/>
    </w:p>
    <w:p w:rsidR="002E3571" w:rsidRDefault="002E3571" w:rsidP="002E3571">
      <w:pPr>
        <w:rPr>
          <w:lang w:val="en-US"/>
        </w:rPr>
      </w:pPr>
    </w:p>
    <w:p w:rsidR="00C21452" w:rsidRDefault="0071120F" w:rsidP="002E3571">
      <w:pPr>
        <w:rPr>
          <w:lang w:val="en-US"/>
        </w:rPr>
      </w:pPr>
      <w:r>
        <w:rPr>
          <w:lang w:val="en-US"/>
        </w:rPr>
        <w:t>One can programmatically change the content of a se</w:t>
      </w:r>
      <w:r w:rsidR="00CE5E3D">
        <w:rPr>
          <w:lang w:val="en-US"/>
        </w:rPr>
        <w:t>arch box, or read what’s inside.</w:t>
      </w:r>
    </w:p>
    <w:p w:rsidR="00CE5E3D" w:rsidRDefault="00CE5E3D" w:rsidP="002E3571">
      <w:pPr>
        <w:rPr>
          <w:lang w:val="en-US"/>
        </w:rPr>
      </w:pPr>
      <w:r>
        <w:rPr>
          <w:lang w:val="en-US"/>
        </w:rPr>
        <w:t>First, the search boxes can be reset by:</w:t>
      </w:r>
    </w:p>
    <w:tbl>
      <w:tblPr>
        <w:tblStyle w:val="Tabelraster"/>
        <w:tblW w:w="0" w:type="auto"/>
        <w:tblLook w:val="04A0" w:firstRow="1" w:lastRow="0" w:firstColumn="1" w:lastColumn="0" w:noHBand="0" w:noVBand="1"/>
      </w:tblPr>
      <w:tblGrid>
        <w:gridCol w:w="9212"/>
      </w:tblGrid>
      <w:tr w:rsidR="0071120F" w:rsidRPr="00CE5E3D" w:rsidTr="0071120F">
        <w:tc>
          <w:tcPr>
            <w:tcW w:w="9212" w:type="dxa"/>
          </w:tcPr>
          <w:p w:rsidR="0071120F" w:rsidRPr="00CE5E3D" w:rsidRDefault="0071120F" w:rsidP="002E3571">
            <w:pPr>
              <w:rPr>
                <w:rFonts w:ascii="Courier New" w:hAnsi="Courier New" w:cs="Courier New"/>
                <w:sz w:val="18"/>
                <w:lang w:val="en-US"/>
              </w:rPr>
            </w:pPr>
          </w:p>
          <w:p w:rsidR="005D2184" w:rsidRPr="00CE5E3D" w:rsidRDefault="00CE5E3D" w:rsidP="002E3571">
            <w:pPr>
              <w:rPr>
                <w:rFonts w:ascii="Courier New" w:hAnsi="Courier New" w:cs="Courier New"/>
                <w:sz w:val="18"/>
                <w:lang w:val="en-US"/>
              </w:rPr>
            </w:pPr>
            <w:r w:rsidRPr="00CE5E3D">
              <w:rPr>
                <w:rFonts w:ascii="Courier New" w:hAnsi="Courier New" w:cs="Courier New"/>
                <w:sz w:val="18"/>
                <w:lang w:val="en-US"/>
              </w:rPr>
              <w:t>fn.resetAllFilters(sSomeTable, true);</w:t>
            </w:r>
          </w:p>
          <w:p w:rsidR="005D2184" w:rsidRPr="00CE5E3D" w:rsidRDefault="005D2184" w:rsidP="002E3571">
            <w:pPr>
              <w:rPr>
                <w:rFonts w:ascii="Courier New" w:hAnsi="Courier New" w:cs="Courier New"/>
                <w:sz w:val="18"/>
                <w:lang w:val="en-US"/>
              </w:rPr>
            </w:pPr>
          </w:p>
        </w:tc>
      </w:tr>
    </w:tbl>
    <w:p w:rsidR="00CE5E3D" w:rsidRDefault="007C0F4C" w:rsidP="002E3571">
      <w:pPr>
        <w:rPr>
          <w:lang w:val="en-US"/>
        </w:rPr>
      </w:pPr>
      <w:r>
        <w:rPr>
          <w:lang w:val="en-US"/>
        </w:rPr>
        <w:br/>
      </w:r>
      <w:r w:rsidR="00CE5E3D">
        <w:rPr>
          <w:lang w:val="en-US"/>
        </w:rPr>
        <w:t>And search values can but put into the search boxes by doing the following:</w:t>
      </w:r>
    </w:p>
    <w:tbl>
      <w:tblPr>
        <w:tblStyle w:val="Tabelraster"/>
        <w:tblW w:w="0" w:type="auto"/>
        <w:tblLook w:val="04A0" w:firstRow="1" w:lastRow="0" w:firstColumn="1" w:lastColumn="0" w:noHBand="0" w:noVBand="1"/>
      </w:tblPr>
      <w:tblGrid>
        <w:gridCol w:w="9212"/>
      </w:tblGrid>
      <w:tr w:rsidR="007C0F4C" w:rsidRPr="00FB586C" w:rsidTr="007C0F4C">
        <w:tc>
          <w:tcPr>
            <w:tcW w:w="9212" w:type="dxa"/>
          </w:tcPr>
          <w:p w:rsidR="007C0F4C" w:rsidRDefault="007C0F4C" w:rsidP="002E3571">
            <w:pPr>
              <w:rPr>
                <w:rFonts w:ascii="Courier New" w:hAnsi="Courier New" w:cs="Courier New"/>
                <w:sz w:val="18"/>
                <w:lang w:val="en-US"/>
              </w:rPr>
            </w:pPr>
          </w:p>
          <w:p w:rsidR="007C0F4C" w:rsidRDefault="007C0F4C" w:rsidP="002E3571">
            <w:pPr>
              <w:rPr>
                <w:rFonts w:ascii="Courier New" w:hAnsi="Courier New" w:cs="Courier New"/>
                <w:sz w:val="18"/>
                <w:lang w:val="en-US"/>
              </w:rPr>
            </w:pPr>
            <w:r w:rsidRPr="007C0F4C">
              <w:rPr>
                <w:rFonts w:ascii="Courier New" w:hAnsi="Courier New" w:cs="Courier New"/>
                <w:sz w:val="18"/>
                <w:lang w:val="en-US"/>
              </w:rPr>
              <w:t>fn.putDataIntoFilterBox(sSomeTable, sSomeColumn, sSomeValue);</w:t>
            </w:r>
          </w:p>
          <w:p w:rsidR="007C0F4C" w:rsidRPr="007C0F4C" w:rsidRDefault="007C0F4C" w:rsidP="002E3571">
            <w:pPr>
              <w:rPr>
                <w:rFonts w:ascii="Courier New" w:hAnsi="Courier New" w:cs="Courier New"/>
                <w:lang w:val="en-US"/>
              </w:rPr>
            </w:pPr>
          </w:p>
        </w:tc>
      </w:tr>
    </w:tbl>
    <w:p w:rsidR="007C0F4C" w:rsidRDefault="007C0F4C" w:rsidP="002E3571">
      <w:pPr>
        <w:rPr>
          <w:lang w:val="en-US"/>
        </w:rPr>
      </w:pPr>
      <w:r>
        <w:rPr>
          <w:lang w:val="en-US"/>
        </w:rPr>
        <w:br/>
        <w:t>But that will only set the content of the search boxes in the GUI, allowing you to edit this content before starting a search. That means that before a search is started, the engine is NOT set with these search values yet. If you wish to set the engine as well, do this instead:</w:t>
      </w:r>
    </w:p>
    <w:tbl>
      <w:tblPr>
        <w:tblStyle w:val="Tabelraster"/>
        <w:tblW w:w="0" w:type="auto"/>
        <w:tblLook w:val="04A0" w:firstRow="1" w:lastRow="0" w:firstColumn="1" w:lastColumn="0" w:noHBand="0" w:noVBand="1"/>
      </w:tblPr>
      <w:tblGrid>
        <w:gridCol w:w="9212"/>
      </w:tblGrid>
      <w:tr w:rsidR="00CE5E3D" w:rsidRPr="001A1AC6" w:rsidTr="00CE5E3D">
        <w:tc>
          <w:tcPr>
            <w:tcW w:w="9212" w:type="dxa"/>
          </w:tcPr>
          <w:p w:rsidR="00CE5E3D" w:rsidRPr="00CE5E3D" w:rsidRDefault="00CE5E3D" w:rsidP="00CE5E3D">
            <w:pPr>
              <w:rPr>
                <w:rFonts w:ascii="Courier New" w:hAnsi="Courier New" w:cs="Courier New"/>
                <w:sz w:val="18"/>
                <w:lang w:val="en-US"/>
              </w:rPr>
            </w:pPr>
          </w:p>
          <w:p w:rsidR="00CE5E3D" w:rsidRDefault="00CE5E3D" w:rsidP="00CE5E3D">
            <w:pPr>
              <w:rPr>
                <w:rFonts w:ascii="Courier New" w:hAnsi="Courier New" w:cs="Courier New"/>
                <w:sz w:val="18"/>
                <w:lang w:val="en-US"/>
              </w:rPr>
            </w:pPr>
            <w:r w:rsidRPr="00CE5E3D">
              <w:rPr>
                <w:rFonts w:ascii="Courier New" w:hAnsi="Courier New" w:cs="Courier New"/>
                <w:sz w:val="18"/>
                <w:lang w:val="en-US"/>
              </w:rPr>
              <w:t>fn.setFilters(sSomeTable, {“column1”: value1, “column2”: value2}, true);</w:t>
            </w:r>
          </w:p>
          <w:p w:rsidR="007C0F4C" w:rsidRDefault="007C0F4C" w:rsidP="00CE5E3D">
            <w:pPr>
              <w:rPr>
                <w:rFonts w:ascii="Courier New" w:hAnsi="Courier New" w:cs="Courier New"/>
                <w:sz w:val="18"/>
                <w:lang w:val="en-US"/>
              </w:rPr>
            </w:pPr>
          </w:p>
          <w:p w:rsidR="007C0F4C" w:rsidRDefault="007C0F4C" w:rsidP="00CE5E3D">
            <w:pPr>
              <w:rPr>
                <w:rFonts w:ascii="Courier New" w:hAnsi="Courier New" w:cs="Courier New"/>
                <w:sz w:val="18"/>
                <w:lang w:val="en-US"/>
              </w:rPr>
            </w:pPr>
            <w:r>
              <w:rPr>
                <w:rFonts w:ascii="Courier New" w:hAnsi="Courier New" w:cs="Courier New"/>
                <w:sz w:val="18"/>
                <w:lang w:val="en-US"/>
              </w:rPr>
              <w:t xml:space="preserve">// The last parameter ‘true’ tells the function to put the search values in the search boxes in the GUI as well. </w:t>
            </w:r>
          </w:p>
          <w:p w:rsidR="007C0F4C" w:rsidRDefault="007C0F4C" w:rsidP="00CE5E3D">
            <w:pPr>
              <w:rPr>
                <w:rFonts w:ascii="Courier New" w:hAnsi="Courier New" w:cs="Courier New"/>
                <w:sz w:val="18"/>
                <w:lang w:val="en-US"/>
              </w:rPr>
            </w:pPr>
            <w:r>
              <w:rPr>
                <w:rFonts w:ascii="Courier New" w:hAnsi="Courier New" w:cs="Courier New"/>
                <w:sz w:val="18"/>
                <w:lang w:val="en-US"/>
              </w:rPr>
              <w:t>// If set to ‘false’ instead, the engine will be set but the seatch boxes in the GUI won’t change.</w:t>
            </w:r>
          </w:p>
          <w:p w:rsidR="001A1AC6" w:rsidRPr="00CE5E3D" w:rsidRDefault="001A1AC6" w:rsidP="00CE5E3D">
            <w:pPr>
              <w:rPr>
                <w:rFonts w:ascii="Courier New" w:hAnsi="Courier New" w:cs="Courier New"/>
                <w:sz w:val="18"/>
                <w:lang w:val="en-US"/>
              </w:rPr>
            </w:pPr>
          </w:p>
          <w:p w:rsidR="00CE5E3D" w:rsidRPr="00CE5E3D" w:rsidRDefault="001A1AC6" w:rsidP="00CE5E3D">
            <w:pPr>
              <w:rPr>
                <w:rFonts w:ascii="Courier New" w:hAnsi="Courier New" w:cs="Courier New"/>
                <w:sz w:val="18"/>
                <w:lang w:val="en-US"/>
              </w:rPr>
            </w:pPr>
            <w:r>
              <w:rPr>
                <w:rFonts w:ascii="Courier New" w:hAnsi="Courier New" w:cs="Courier New"/>
                <w:sz w:val="18"/>
                <w:lang w:val="en-US"/>
              </w:rPr>
              <w:t>fn.refreshTable(</w:t>
            </w:r>
            <w:r w:rsidRPr="00CE5E3D">
              <w:rPr>
                <w:rFonts w:ascii="Courier New" w:hAnsi="Courier New" w:cs="Courier New"/>
                <w:sz w:val="18"/>
                <w:lang w:val="en-US"/>
              </w:rPr>
              <w:t>sSomeTable</w:t>
            </w:r>
            <w:r>
              <w:rPr>
                <w:rFonts w:ascii="Courier New" w:hAnsi="Courier New" w:cs="Courier New"/>
                <w:sz w:val="18"/>
                <w:lang w:val="en-US"/>
              </w:rPr>
              <w:t>);</w:t>
            </w:r>
            <w:r>
              <w:rPr>
                <w:rFonts w:ascii="Courier New" w:hAnsi="Courier New" w:cs="Courier New"/>
                <w:sz w:val="18"/>
                <w:lang w:val="en-US"/>
              </w:rPr>
              <w:br/>
            </w:r>
          </w:p>
        </w:tc>
      </w:tr>
    </w:tbl>
    <w:p w:rsidR="00CE5E3D" w:rsidRDefault="004B3D92" w:rsidP="002E3571">
      <w:pPr>
        <w:rPr>
          <w:lang w:val="en-US"/>
        </w:rPr>
      </w:pPr>
      <w:r>
        <w:rPr>
          <w:lang w:val="en-US"/>
        </w:rPr>
        <w:br/>
        <w:t>The filter behind the ‘Search whole table’ field can be set too:</w:t>
      </w:r>
    </w:p>
    <w:tbl>
      <w:tblPr>
        <w:tblStyle w:val="Tabelraster"/>
        <w:tblW w:w="0" w:type="auto"/>
        <w:tblLook w:val="04A0" w:firstRow="1" w:lastRow="0" w:firstColumn="1" w:lastColumn="0" w:noHBand="0" w:noVBand="1"/>
      </w:tblPr>
      <w:tblGrid>
        <w:gridCol w:w="9212"/>
      </w:tblGrid>
      <w:tr w:rsidR="004B3D92" w:rsidRPr="00FB586C" w:rsidTr="004B3D92">
        <w:tc>
          <w:tcPr>
            <w:tcW w:w="9212" w:type="dxa"/>
          </w:tcPr>
          <w:p w:rsidR="004B3D92" w:rsidRPr="004B3D92" w:rsidRDefault="004B3D92" w:rsidP="004B3D92">
            <w:pPr>
              <w:rPr>
                <w:rFonts w:ascii="Courier New" w:hAnsi="Courier New" w:cs="Courier New"/>
                <w:sz w:val="18"/>
                <w:lang w:val="en-US"/>
              </w:rPr>
            </w:pPr>
          </w:p>
          <w:p w:rsidR="004B3D92" w:rsidRPr="004B3D92" w:rsidRDefault="004B3D92" w:rsidP="004B3D92">
            <w:pPr>
              <w:rPr>
                <w:rFonts w:ascii="Courier New" w:hAnsi="Courier New" w:cs="Courier New"/>
                <w:sz w:val="18"/>
                <w:lang w:val="en-US"/>
              </w:rPr>
            </w:pPr>
            <w:r w:rsidRPr="004B3D92">
              <w:rPr>
                <w:rFonts w:ascii="Courier New" w:hAnsi="Courier New" w:cs="Courier New"/>
                <w:sz w:val="18"/>
                <w:lang w:val="en-US"/>
              </w:rPr>
              <w:t>fn.setGlobalFilter(sTable, sSearchTerm);</w:t>
            </w:r>
          </w:p>
          <w:p w:rsidR="004B3D92" w:rsidRPr="004B3D92" w:rsidRDefault="001A1AC6" w:rsidP="004B3D92">
            <w:pPr>
              <w:rPr>
                <w:rFonts w:ascii="Courier New" w:hAnsi="Courier New" w:cs="Courier New"/>
                <w:sz w:val="18"/>
                <w:lang w:val="en-US"/>
              </w:rPr>
            </w:pPr>
            <w:r>
              <w:rPr>
                <w:rFonts w:ascii="Courier New" w:hAnsi="Courier New" w:cs="Courier New"/>
                <w:sz w:val="18"/>
                <w:lang w:val="en-US"/>
              </w:rPr>
              <w:t>fn.refreshTable(</w:t>
            </w:r>
            <w:r w:rsidRPr="004B3D92">
              <w:rPr>
                <w:rFonts w:ascii="Courier New" w:hAnsi="Courier New" w:cs="Courier New"/>
                <w:sz w:val="18"/>
                <w:lang w:val="en-US"/>
              </w:rPr>
              <w:t>sTable</w:t>
            </w:r>
            <w:r>
              <w:rPr>
                <w:rFonts w:ascii="Courier New" w:hAnsi="Courier New" w:cs="Courier New"/>
                <w:sz w:val="18"/>
                <w:lang w:val="en-US"/>
              </w:rPr>
              <w:t>);</w:t>
            </w:r>
          </w:p>
        </w:tc>
      </w:tr>
    </w:tbl>
    <w:p w:rsidR="005842BF" w:rsidRDefault="007C0F4C" w:rsidP="002E3571">
      <w:pPr>
        <w:rPr>
          <w:lang w:val="en-US"/>
        </w:rPr>
      </w:pPr>
      <w:r w:rsidRPr="007C0F4C">
        <w:rPr>
          <w:lang w:val="en-US"/>
        </w:rPr>
        <w:br/>
      </w:r>
      <w:r w:rsidR="005842BF">
        <w:rPr>
          <w:lang w:val="en-US"/>
        </w:rPr>
        <w:t xml:space="preserve">The above example operates </w:t>
      </w:r>
      <w:r w:rsidR="005842BF" w:rsidRPr="00F3331D">
        <w:rPr>
          <w:b/>
          <w:lang w:val="en-US"/>
        </w:rPr>
        <w:t>both</w:t>
      </w:r>
      <w:r w:rsidR="005842BF" w:rsidRPr="00F3331D">
        <w:rPr>
          <w:lang w:val="en-US"/>
        </w:rPr>
        <w:t xml:space="preserve"> </w:t>
      </w:r>
      <w:r w:rsidR="00C62A47" w:rsidRPr="00F3331D">
        <w:rPr>
          <w:lang w:val="en-US"/>
        </w:rPr>
        <w:t>on the search engine</w:t>
      </w:r>
      <w:r w:rsidR="005842BF" w:rsidRPr="00F3331D">
        <w:rPr>
          <w:lang w:val="en-US"/>
        </w:rPr>
        <w:t xml:space="preserve"> </w:t>
      </w:r>
      <w:r w:rsidR="00C62A47" w:rsidRPr="00F3331D">
        <w:rPr>
          <w:lang w:val="en-US"/>
        </w:rPr>
        <w:t xml:space="preserve">as on </w:t>
      </w:r>
      <w:r w:rsidR="005842BF" w:rsidRPr="00F3331D">
        <w:rPr>
          <w:lang w:val="en-US"/>
        </w:rPr>
        <w:t>the search boxes</w:t>
      </w:r>
      <w:r w:rsidR="005842BF">
        <w:rPr>
          <w:lang w:val="en-US"/>
        </w:rPr>
        <w:t xml:space="preserve"> </w:t>
      </w:r>
      <w:r w:rsidR="00C62A47">
        <w:rPr>
          <w:lang w:val="en-US"/>
        </w:rPr>
        <w:t>(</w:t>
      </w:r>
      <w:r w:rsidR="00785495">
        <w:rPr>
          <w:lang w:val="en-US"/>
        </w:rPr>
        <w:t xml:space="preserve">updating the search boxes </w:t>
      </w:r>
      <w:r w:rsidR="00C62A47">
        <w:rPr>
          <w:lang w:val="en-US"/>
        </w:rPr>
        <w:t>is</w:t>
      </w:r>
      <w:r w:rsidR="00785495">
        <w:rPr>
          <w:lang w:val="en-US"/>
        </w:rPr>
        <w:t xml:space="preserve"> actually</w:t>
      </w:r>
      <w:r w:rsidR="00C62A47">
        <w:rPr>
          <w:lang w:val="en-US"/>
        </w:rPr>
        <w:t xml:space="preserve"> the meaning of the ‘</w:t>
      </w:r>
      <w:r w:rsidR="00C62A47" w:rsidRPr="00785495">
        <w:rPr>
          <w:rFonts w:ascii="Courier New" w:hAnsi="Courier New" w:cs="Courier New"/>
          <w:lang w:val="en-US"/>
        </w:rPr>
        <w:t>true</w:t>
      </w:r>
      <w:r w:rsidR="00C62A47">
        <w:rPr>
          <w:lang w:val="en-US"/>
        </w:rPr>
        <w:t>’ value</w:t>
      </w:r>
      <w:r w:rsidR="00785495">
        <w:rPr>
          <w:lang w:val="en-US"/>
        </w:rPr>
        <w:t>; set the filters silently with ‘</w:t>
      </w:r>
      <w:r w:rsidR="00785495" w:rsidRPr="00785495">
        <w:rPr>
          <w:rFonts w:ascii="Courier New" w:hAnsi="Courier New" w:cs="Courier New"/>
          <w:lang w:val="en-US"/>
        </w:rPr>
        <w:t>false</w:t>
      </w:r>
      <w:r w:rsidR="00785495">
        <w:rPr>
          <w:lang w:val="en-US"/>
        </w:rPr>
        <w:t>’ instead</w:t>
      </w:r>
      <w:r w:rsidR="00C62A47">
        <w:rPr>
          <w:lang w:val="en-US"/>
        </w:rPr>
        <w:t>)</w:t>
      </w:r>
      <w:r w:rsidR="005842BF">
        <w:rPr>
          <w:lang w:val="en-US"/>
        </w:rPr>
        <w:t xml:space="preserve">. </w:t>
      </w:r>
    </w:p>
    <w:p w:rsidR="00C62A47" w:rsidRDefault="00C62A47" w:rsidP="002E3571">
      <w:pPr>
        <w:rPr>
          <w:lang w:val="en-US"/>
        </w:rPr>
      </w:pPr>
      <w:r>
        <w:rPr>
          <w:lang w:val="en-US"/>
        </w:rPr>
        <w:t>The filters currently active in the search engine can be retrieved by:</w:t>
      </w:r>
    </w:p>
    <w:tbl>
      <w:tblPr>
        <w:tblStyle w:val="Tabelraster"/>
        <w:tblW w:w="0" w:type="auto"/>
        <w:tblLook w:val="04A0" w:firstRow="1" w:lastRow="0" w:firstColumn="1" w:lastColumn="0" w:noHBand="0" w:noVBand="1"/>
      </w:tblPr>
      <w:tblGrid>
        <w:gridCol w:w="9212"/>
      </w:tblGrid>
      <w:tr w:rsidR="00C62A47" w:rsidRPr="00FB586C" w:rsidTr="00C62A47">
        <w:tc>
          <w:tcPr>
            <w:tcW w:w="9212" w:type="dxa"/>
          </w:tcPr>
          <w:p w:rsidR="00C62A47" w:rsidRPr="00C62A47" w:rsidRDefault="00C62A47" w:rsidP="002E3571">
            <w:pPr>
              <w:rPr>
                <w:rFonts w:ascii="Courier New" w:hAnsi="Courier New" w:cs="Courier New"/>
                <w:sz w:val="18"/>
                <w:lang w:val="en-US"/>
              </w:rPr>
            </w:pPr>
          </w:p>
          <w:p w:rsidR="00C62A47" w:rsidRPr="00C62A47" w:rsidRDefault="00C62A47" w:rsidP="002E3571">
            <w:pPr>
              <w:rPr>
                <w:rFonts w:ascii="Courier New" w:hAnsi="Courier New" w:cs="Courier New"/>
                <w:sz w:val="18"/>
                <w:lang w:val="en-US"/>
              </w:rPr>
            </w:pPr>
            <w:r w:rsidRPr="00C62A47">
              <w:rPr>
                <w:rFonts w:ascii="Courier New" w:hAnsi="Courier New" w:cs="Courier New"/>
                <w:sz w:val="18"/>
                <w:lang w:val="en-US"/>
              </w:rPr>
              <w:t>var aSearchFilters = fn.getFilters(sSomeTable);</w:t>
            </w:r>
          </w:p>
          <w:p w:rsidR="00C62A47" w:rsidRPr="00C62A47" w:rsidRDefault="00C62A47" w:rsidP="002E3571">
            <w:pPr>
              <w:rPr>
                <w:rFonts w:ascii="Courier New" w:hAnsi="Courier New" w:cs="Courier New"/>
                <w:sz w:val="18"/>
                <w:lang w:val="en-US"/>
              </w:rPr>
            </w:pPr>
          </w:p>
        </w:tc>
      </w:tr>
    </w:tbl>
    <w:p w:rsidR="005842BF" w:rsidRDefault="00C62A47" w:rsidP="002E3571">
      <w:pPr>
        <w:rPr>
          <w:lang w:val="en-US"/>
        </w:rPr>
      </w:pPr>
      <w:r>
        <w:rPr>
          <w:lang w:val="en-US"/>
        </w:rPr>
        <w:br/>
        <w:t xml:space="preserve">This function, however, has no access to the search boxes of the GUI. </w:t>
      </w:r>
      <w:r>
        <w:rPr>
          <w:lang w:val="en-US"/>
        </w:rPr>
        <w:br/>
        <w:t>But t</w:t>
      </w:r>
      <w:r w:rsidR="005842BF">
        <w:rPr>
          <w:lang w:val="en-US"/>
        </w:rPr>
        <w:t>he</w:t>
      </w:r>
      <w:r>
        <w:rPr>
          <w:lang w:val="en-US"/>
        </w:rPr>
        <w:t>ir</w:t>
      </w:r>
      <w:r w:rsidR="005842BF">
        <w:rPr>
          <w:lang w:val="en-US"/>
        </w:rPr>
        <w:t xml:space="preserve"> content </w:t>
      </w:r>
      <w:r>
        <w:rPr>
          <w:lang w:val="en-US"/>
        </w:rPr>
        <w:t>can</w:t>
      </w:r>
      <w:r w:rsidR="005842BF">
        <w:rPr>
          <w:lang w:val="en-US"/>
        </w:rPr>
        <w:t xml:space="preserve"> be programmatically read</w:t>
      </w:r>
      <w:r>
        <w:rPr>
          <w:lang w:val="en-US"/>
        </w:rPr>
        <w:t xml:space="preserve"> by doing the following</w:t>
      </w:r>
      <w:r w:rsidR="005842BF">
        <w:rPr>
          <w:lang w:val="en-US"/>
        </w:rPr>
        <w:t>:</w:t>
      </w:r>
    </w:p>
    <w:tbl>
      <w:tblPr>
        <w:tblStyle w:val="Tabelraster"/>
        <w:tblW w:w="0" w:type="auto"/>
        <w:tblLook w:val="04A0" w:firstRow="1" w:lastRow="0" w:firstColumn="1" w:lastColumn="0" w:noHBand="0" w:noVBand="1"/>
      </w:tblPr>
      <w:tblGrid>
        <w:gridCol w:w="9212"/>
      </w:tblGrid>
      <w:tr w:rsidR="005842BF" w:rsidRPr="00FB586C" w:rsidTr="005842BF">
        <w:tc>
          <w:tcPr>
            <w:tcW w:w="9212" w:type="dxa"/>
          </w:tcPr>
          <w:p w:rsidR="005842BF" w:rsidRPr="005842BF" w:rsidRDefault="005842BF" w:rsidP="002E3571">
            <w:pPr>
              <w:rPr>
                <w:rFonts w:ascii="Courier New" w:hAnsi="Courier New" w:cs="Courier New"/>
                <w:sz w:val="18"/>
                <w:lang w:val="en-US"/>
              </w:rPr>
            </w:pPr>
          </w:p>
          <w:p w:rsidR="005842BF" w:rsidRPr="005842BF" w:rsidRDefault="005842BF" w:rsidP="005842BF">
            <w:pPr>
              <w:rPr>
                <w:rFonts w:ascii="Courier New" w:hAnsi="Courier New" w:cs="Courier New"/>
                <w:sz w:val="18"/>
                <w:lang w:val="en-US"/>
              </w:rPr>
            </w:pPr>
            <w:r w:rsidRPr="005842BF">
              <w:rPr>
                <w:rFonts w:ascii="Courier New" w:hAnsi="Courier New" w:cs="Courier New"/>
                <w:sz w:val="18"/>
                <w:lang w:val="en-US"/>
              </w:rPr>
              <w:t>var searchBoxValue = fn.getVa</w:t>
            </w:r>
            <w:r w:rsidR="00C62A47">
              <w:rPr>
                <w:rFonts w:ascii="Courier New" w:hAnsi="Courier New" w:cs="Courier New"/>
                <w:sz w:val="18"/>
                <w:lang w:val="en-US"/>
              </w:rPr>
              <w:t>lueOfFilterBox(sSomeTable, sColumn</w:t>
            </w:r>
            <w:r w:rsidRPr="005842BF">
              <w:rPr>
                <w:rFonts w:ascii="Courier New" w:hAnsi="Courier New" w:cs="Courier New"/>
                <w:sz w:val="18"/>
                <w:lang w:val="en-US"/>
              </w:rPr>
              <w:t>Name);</w:t>
            </w:r>
          </w:p>
          <w:p w:rsidR="005842BF" w:rsidRPr="005842BF" w:rsidRDefault="005842BF" w:rsidP="005842BF">
            <w:pPr>
              <w:rPr>
                <w:rFonts w:ascii="Courier New" w:hAnsi="Courier New" w:cs="Courier New"/>
                <w:sz w:val="18"/>
                <w:lang w:val="en-US"/>
              </w:rPr>
            </w:pPr>
          </w:p>
        </w:tc>
      </w:tr>
    </w:tbl>
    <w:p w:rsidR="007C0F4C" w:rsidRDefault="00C62A47" w:rsidP="002E3571">
      <w:pPr>
        <w:rPr>
          <w:lang w:val="en-US"/>
        </w:rPr>
      </w:pPr>
      <w:r>
        <w:rPr>
          <w:lang w:val="en-US"/>
        </w:rPr>
        <w:br/>
      </w:r>
    </w:p>
    <w:p w:rsidR="007C0F4C" w:rsidRDefault="007C0F4C" w:rsidP="002E3571">
      <w:pPr>
        <w:rPr>
          <w:lang w:val="en-US"/>
        </w:rPr>
      </w:pPr>
    </w:p>
    <w:p w:rsidR="007C0F4C" w:rsidRDefault="007C0F4C" w:rsidP="002E3571">
      <w:pPr>
        <w:rPr>
          <w:lang w:val="en-US"/>
        </w:rPr>
      </w:pPr>
    </w:p>
    <w:p w:rsidR="005842BF" w:rsidRDefault="005842BF" w:rsidP="002E3571">
      <w:pPr>
        <w:rPr>
          <w:lang w:val="en-US"/>
        </w:rPr>
      </w:pPr>
      <w:r>
        <w:rPr>
          <w:lang w:val="en-US"/>
        </w:rPr>
        <w:lastRenderedPageBreak/>
        <w:t>And if need</w:t>
      </w:r>
      <w:r w:rsidR="007C0F4C">
        <w:rPr>
          <w:lang w:val="en-US"/>
        </w:rPr>
        <w:t>ed</w:t>
      </w:r>
      <w:r>
        <w:rPr>
          <w:lang w:val="en-US"/>
        </w:rPr>
        <w:t xml:space="preserve">, its type can be retrieved too. The following function will return </w:t>
      </w:r>
      <w:r w:rsidRPr="005842BF">
        <w:rPr>
          <w:lang w:val="en-US"/>
        </w:rPr>
        <w:t>'checkbox', 'select' or 'text'</w:t>
      </w:r>
      <w:r>
        <w:rPr>
          <w:lang w:val="en-US"/>
        </w:rPr>
        <w:t>:</w:t>
      </w:r>
    </w:p>
    <w:tbl>
      <w:tblPr>
        <w:tblStyle w:val="Tabelraster"/>
        <w:tblW w:w="0" w:type="auto"/>
        <w:tblLook w:val="04A0" w:firstRow="1" w:lastRow="0" w:firstColumn="1" w:lastColumn="0" w:noHBand="0" w:noVBand="1"/>
      </w:tblPr>
      <w:tblGrid>
        <w:gridCol w:w="9212"/>
      </w:tblGrid>
      <w:tr w:rsidR="005842BF" w:rsidRPr="005842BF" w:rsidTr="005842BF">
        <w:tc>
          <w:tcPr>
            <w:tcW w:w="9212" w:type="dxa"/>
          </w:tcPr>
          <w:p w:rsidR="005842BF" w:rsidRPr="005842BF" w:rsidRDefault="005842BF" w:rsidP="002E3571">
            <w:pPr>
              <w:rPr>
                <w:rFonts w:ascii="Courier New" w:hAnsi="Courier New" w:cs="Courier New"/>
                <w:sz w:val="18"/>
                <w:szCs w:val="18"/>
                <w:lang w:val="en-US"/>
              </w:rPr>
            </w:pPr>
          </w:p>
          <w:p w:rsidR="005842BF" w:rsidRPr="005842BF" w:rsidRDefault="005842BF" w:rsidP="002E3571">
            <w:pPr>
              <w:rPr>
                <w:rFonts w:ascii="Courier New" w:hAnsi="Courier New" w:cs="Courier New"/>
                <w:sz w:val="18"/>
                <w:szCs w:val="18"/>
                <w:lang w:val="en-US"/>
              </w:rPr>
            </w:pPr>
            <w:r w:rsidRPr="005842BF">
              <w:rPr>
                <w:rFonts w:ascii="Courier New" w:hAnsi="Courier New" w:cs="Courier New"/>
                <w:sz w:val="18"/>
                <w:szCs w:val="18"/>
                <w:lang w:val="en-US"/>
              </w:rPr>
              <w:t>var searchBoxType = fn.getTypeOfFilterBox(sSomeTablename, sColumnName);</w:t>
            </w:r>
          </w:p>
          <w:p w:rsidR="005842BF" w:rsidRPr="005842BF" w:rsidRDefault="005842BF" w:rsidP="002E3571">
            <w:pPr>
              <w:rPr>
                <w:rFonts w:ascii="Courier New" w:hAnsi="Courier New" w:cs="Courier New"/>
                <w:sz w:val="18"/>
                <w:szCs w:val="18"/>
                <w:lang w:val="en-US"/>
              </w:rPr>
            </w:pPr>
          </w:p>
          <w:p w:rsidR="005842BF" w:rsidRPr="005842BF" w:rsidRDefault="005842BF" w:rsidP="002E3571">
            <w:pPr>
              <w:rPr>
                <w:rFonts w:ascii="Courier New" w:hAnsi="Courier New" w:cs="Courier New"/>
                <w:sz w:val="18"/>
                <w:szCs w:val="18"/>
                <w:lang w:val="en-US"/>
              </w:rPr>
            </w:pPr>
            <w:r w:rsidRPr="005842BF">
              <w:rPr>
                <w:rFonts w:ascii="Courier New" w:hAnsi="Courier New" w:cs="Courier New"/>
                <w:sz w:val="18"/>
                <w:szCs w:val="18"/>
                <w:lang w:val="en-US"/>
              </w:rPr>
              <w:t>if (searchBoxType == ‘select’) {</w:t>
            </w:r>
          </w:p>
          <w:p w:rsidR="005842BF" w:rsidRPr="005842BF" w:rsidRDefault="005842BF" w:rsidP="002E3571">
            <w:pPr>
              <w:rPr>
                <w:rFonts w:ascii="Courier New" w:hAnsi="Courier New" w:cs="Courier New"/>
                <w:sz w:val="18"/>
                <w:szCs w:val="18"/>
                <w:lang w:val="en-US"/>
              </w:rPr>
            </w:pPr>
            <w:r w:rsidRPr="005842BF">
              <w:rPr>
                <w:rFonts w:ascii="Courier New" w:hAnsi="Courier New" w:cs="Courier New"/>
                <w:sz w:val="18"/>
                <w:szCs w:val="18"/>
                <w:lang w:val="en-US"/>
              </w:rPr>
              <w:tab/>
              <w:t>fn.message(“Info”, “You just click on a select box”);</w:t>
            </w:r>
          </w:p>
          <w:p w:rsidR="005842BF" w:rsidRPr="005842BF" w:rsidRDefault="005842BF" w:rsidP="002E3571">
            <w:pPr>
              <w:rPr>
                <w:rFonts w:ascii="Courier New" w:hAnsi="Courier New" w:cs="Courier New"/>
                <w:sz w:val="18"/>
                <w:szCs w:val="18"/>
                <w:lang w:val="en-US"/>
              </w:rPr>
            </w:pPr>
            <w:r w:rsidRPr="005842BF">
              <w:rPr>
                <w:rFonts w:ascii="Courier New" w:hAnsi="Courier New" w:cs="Courier New"/>
                <w:sz w:val="18"/>
                <w:szCs w:val="18"/>
                <w:lang w:val="en-US"/>
              </w:rPr>
              <w:t>}</w:t>
            </w:r>
          </w:p>
          <w:p w:rsidR="005842BF" w:rsidRPr="005842BF" w:rsidRDefault="005842BF" w:rsidP="002E3571">
            <w:pPr>
              <w:rPr>
                <w:rFonts w:ascii="Courier New" w:hAnsi="Courier New" w:cs="Courier New"/>
                <w:sz w:val="18"/>
                <w:szCs w:val="18"/>
                <w:lang w:val="en-US"/>
              </w:rPr>
            </w:pPr>
          </w:p>
        </w:tc>
      </w:tr>
    </w:tbl>
    <w:p w:rsidR="00C21452" w:rsidRPr="002E3571" w:rsidRDefault="007C0F4C" w:rsidP="002E3571">
      <w:pPr>
        <w:rPr>
          <w:lang w:val="en-US"/>
        </w:rPr>
      </w:pPr>
      <w:r>
        <w:rPr>
          <w:lang w:val="en-US"/>
        </w:rPr>
        <w:br/>
      </w:r>
    </w:p>
    <w:p w:rsidR="007445BA" w:rsidRDefault="007445BA" w:rsidP="007445BA">
      <w:pPr>
        <w:pStyle w:val="Kop2"/>
        <w:rPr>
          <w:lang w:val="en-US"/>
        </w:rPr>
      </w:pPr>
      <w:bookmarkStart w:id="49" w:name="_Toc177568854"/>
      <w:r>
        <w:rPr>
          <w:lang w:val="en-US"/>
        </w:rPr>
        <w:t>Modify a user’s search query programmatically, before search is fired</w:t>
      </w:r>
      <w:bookmarkEnd w:id="49"/>
    </w:p>
    <w:p w:rsidR="007445BA" w:rsidRDefault="007445BA" w:rsidP="007445BA">
      <w:pPr>
        <w:rPr>
          <w:lang w:val="en-US"/>
        </w:rPr>
      </w:pPr>
      <w:r>
        <w:rPr>
          <w:lang w:val="en-US"/>
        </w:rPr>
        <w:t xml:space="preserve">Sometimes search queries require some pre-processing before the search effectively starts. </w:t>
      </w:r>
      <w:r w:rsidR="00527379">
        <w:rPr>
          <w:lang w:val="en-US"/>
        </w:rPr>
        <w:t>For example b</w:t>
      </w:r>
      <w:r>
        <w:rPr>
          <w:lang w:val="en-US"/>
        </w:rPr>
        <w:t xml:space="preserve">ecause of the necessity to meet </w:t>
      </w:r>
      <w:r w:rsidR="00527379">
        <w:rPr>
          <w:lang w:val="en-US"/>
        </w:rPr>
        <w:t>the data format in the database</w:t>
      </w:r>
      <w:r>
        <w:rPr>
          <w:lang w:val="en-US"/>
        </w:rPr>
        <w:t xml:space="preserve">. </w:t>
      </w:r>
    </w:p>
    <w:p w:rsidR="007445BA" w:rsidRDefault="007445BA" w:rsidP="007445BA">
      <w:pPr>
        <w:rPr>
          <w:lang w:val="en-US"/>
        </w:rPr>
      </w:pPr>
      <w:r>
        <w:rPr>
          <w:lang w:val="en-US"/>
        </w:rPr>
        <w:t xml:space="preserve">Let’s say we have a table containing a list of lemmata containing some diacritics (é, à, ü, etc.) coded as html-entities: searching for a lemma containing a -é- will fail, because the -é- of the search query won’t match the equivalent html-entity (t.i. </w:t>
      </w:r>
      <w:r w:rsidRPr="007B2B42">
        <w:rPr>
          <w:rFonts w:ascii="Courier New" w:hAnsi="Courier New" w:cs="Courier New"/>
          <w:sz w:val="20"/>
          <w:lang w:val="en-US"/>
        </w:rPr>
        <w:t>&amp;eacute;</w:t>
      </w:r>
      <w:r>
        <w:rPr>
          <w:lang w:val="en-US"/>
        </w:rPr>
        <w:t>)</w:t>
      </w:r>
      <w:r w:rsidR="00831C05">
        <w:rPr>
          <w:lang w:val="en-US"/>
        </w:rPr>
        <w:t xml:space="preserve">. To solve that, one can set </w:t>
      </w:r>
      <w:r w:rsidR="003A60F4">
        <w:rPr>
          <w:lang w:val="en-US"/>
        </w:rPr>
        <w:t>the</w:t>
      </w:r>
      <w:r w:rsidR="00831C05">
        <w:rPr>
          <w:lang w:val="en-US"/>
        </w:rPr>
        <w:t xml:space="preserve"> </w:t>
      </w:r>
      <w:r w:rsidR="00831C05" w:rsidRPr="00F37DD5">
        <w:rPr>
          <w:rFonts w:ascii="Courier New" w:hAnsi="Courier New" w:cs="Courier New"/>
          <w:sz w:val="20"/>
          <w:lang w:val="en-US"/>
        </w:rPr>
        <w:t>“searchpreprocess”</w:t>
      </w:r>
      <w:r w:rsidR="00831C05">
        <w:rPr>
          <w:lang w:val="en-US"/>
        </w:rPr>
        <w:t xml:space="preserve"> </w:t>
      </w:r>
      <w:r w:rsidR="003A60F4">
        <w:rPr>
          <w:lang w:val="en-US"/>
        </w:rPr>
        <w:t xml:space="preserve">function </w:t>
      </w:r>
      <w:r>
        <w:rPr>
          <w:lang w:val="en-US"/>
        </w:rPr>
        <w:t>in the table configuration:</w:t>
      </w:r>
    </w:p>
    <w:tbl>
      <w:tblPr>
        <w:tblStyle w:val="Tabelraster"/>
        <w:tblW w:w="0" w:type="auto"/>
        <w:tblLook w:val="04A0" w:firstRow="1" w:lastRow="0" w:firstColumn="1" w:lastColumn="0" w:noHBand="0" w:noVBand="1"/>
      </w:tblPr>
      <w:tblGrid>
        <w:gridCol w:w="9212"/>
      </w:tblGrid>
      <w:tr w:rsidR="007445BA" w:rsidTr="00C21452">
        <w:tc>
          <w:tcPr>
            <w:tcW w:w="9212" w:type="dxa"/>
          </w:tcPr>
          <w:p w:rsidR="00D20770" w:rsidRDefault="00D20770" w:rsidP="00C21452">
            <w:pPr>
              <w:rPr>
                <w:rFonts w:ascii="Courier New" w:hAnsi="Courier New" w:cs="Courier New"/>
                <w:sz w:val="18"/>
                <w:lang w:val="en-US"/>
              </w:rPr>
            </w:pPr>
          </w:p>
          <w:p w:rsidR="007445BA" w:rsidRPr="00E430C9" w:rsidRDefault="007445BA" w:rsidP="00C21452">
            <w:pPr>
              <w:rPr>
                <w:rFonts w:ascii="Courier New" w:hAnsi="Courier New" w:cs="Courier New"/>
                <w:sz w:val="18"/>
                <w:lang w:val="en-US"/>
              </w:rPr>
            </w:pPr>
            <w:r w:rsidRPr="00E430C9">
              <w:rPr>
                <w:rFonts w:ascii="Courier New" w:hAnsi="Courier New" w:cs="Courier New"/>
                <w:sz w:val="18"/>
                <w:lang w:val="en-US"/>
              </w:rPr>
              <w:t>“lemma”: {</w:t>
            </w:r>
          </w:p>
          <w:p w:rsidR="007445BA" w:rsidRPr="00E430C9" w:rsidRDefault="007445BA" w:rsidP="00C21452">
            <w:pPr>
              <w:rPr>
                <w:rFonts w:ascii="Courier New" w:hAnsi="Courier New" w:cs="Courier New"/>
                <w:sz w:val="18"/>
                <w:lang w:val="en-US"/>
              </w:rPr>
            </w:pPr>
            <w:r w:rsidRPr="00E430C9">
              <w:rPr>
                <w:rFonts w:ascii="Courier New" w:hAnsi="Courier New" w:cs="Courier New"/>
                <w:sz w:val="18"/>
                <w:lang w:val="en-US"/>
              </w:rPr>
              <w:tab/>
              <w:t>“editable”: true,</w:t>
            </w:r>
            <w:r w:rsidRPr="00E430C9">
              <w:rPr>
                <w:rFonts w:ascii="Courier New" w:hAnsi="Courier New" w:cs="Courier New"/>
                <w:sz w:val="18"/>
                <w:lang w:val="en-US"/>
              </w:rPr>
              <w:br/>
            </w:r>
            <w:r w:rsidRPr="00E430C9">
              <w:rPr>
                <w:rFonts w:ascii="Courier New" w:hAnsi="Courier New" w:cs="Courier New"/>
                <w:sz w:val="18"/>
                <w:lang w:val="en-US"/>
              </w:rPr>
              <w:tab/>
              <w:t>“</w:t>
            </w:r>
            <w:r w:rsidR="003B2827">
              <w:rPr>
                <w:rFonts w:ascii="Courier New" w:hAnsi="Courier New" w:cs="Courier New"/>
                <w:sz w:val="18"/>
                <w:lang w:val="en-US"/>
              </w:rPr>
              <w:t>searchpreprocess</w:t>
            </w:r>
            <w:r w:rsidRPr="00E430C9">
              <w:rPr>
                <w:rFonts w:ascii="Courier New" w:hAnsi="Courier New" w:cs="Courier New"/>
                <w:sz w:val="18"/>
                <w:lang w:val="en-US"/>
              </w:rPr>
              <w:t>”: function(value){</w:t>
            </w:r>
            <w:r w:rsidRPr="00E430C9">
              <w:rPr>
                <w:rFonts w:ascii="Courier New" w:hAnsi="Courier New" w:cs="Courier New"/>
                <w:sz w:val="18"/>
                <w:lang w:val="en-US"/>
              </w:rPr>
              <w:br/>
            </w:r>
            <w:r w:rsidRPr="00E430C9">
              <w:rPr>
                <w:rFonts w:ascii="Courier New" w:hAnsi="Courier New" w:cs="Courier New"/>
                <w:sz w:val="18"/>
                <w:lang w:val="en-US"/>
              </w:rPr>
              <w:tab/>
            </w:r>
            <w:r w:rsidRPr="00E430C9">
              <w:rPr>
                <w:rFonts w:ascii="Courier New" w:hAnsi="Courier New" w:cs="Courier New"/>
                <w:sz w:val="18"/>
                <w:lang w:val="en-US"/>
              </w:rPr>
              <w:tab/>
              <w:t>value = value.replace(”é”, ”&amp;eacute”);</w:t>
            </w:r>
            <w:r w:rsidRPr="00E430C9">
              <w:rPr>
                <w:rFonts w:ascii="Courier New" w:hAnsi="Courier New" w:cs="Courier New"/>
                <w:sz w:val="18"/>
                <w:lang w:val="en-US"/>
              </w:rPr>
              <w:br/>
            </w:r>
            <w:r w:rsidRPr="00E430C9">
              <w:rPr>
                <w:rFonts w:ascii="Courier New" w:hAnsi="Courier New" w:cs="Courier New"/>
                <w:sz w:val="18"/>
                <w:lang w:val="en-US"/>
              </w:rPr>
              <w:tab/>
            </w:r>
            <w:r w:rsidRPr="00E430C9">
              <w:rPr>
                <w:rFonts w:ascii="Courier New" w:hAnsi="Courier New" w:cs="Courier New"/>
                <w:sz w:val="18"/>
                <w:lang w:val="en-US"/>
              </w:rPr>
              <w:tab/>
              <w:t>value = …</w:t>
            </w:r>
            <w:r w:rsidRPr="00E430C9">
              <w:rPr>
                <w:rFonts w:ascii="Courier New" w:hAnsi="Courier New" w:cs="Courier New"/>
                <w:sz w:val="18"/>
                <w:lang w:val="en-US"/>
              </w:rPr>
              <w:br/>
            </w:r>
            <w:r w:rsidRPr="00E430C9">
              <w:rPr>
                <w:rFonts w:ascii="Courier New" w:hAnsi="Courier New" w:cs="Courier New"/>
                <w:sz w:val="18"/>
                <w:lang w:val="en-US"/>
              </w:rPr>
              <w:tab/>
            </w:r>
            <w:r w:rsidRPr="00E430C9">
              <w:rPr>
                <w:rFonts w:ascii="Courier New" w:hAnsi="Courier New" w:cs="Courier New"/>
                <w:sz w:val="18"/>
                <w:lang w:val="en-US"/>
              </w:rPr>
              <w:tab/>
              <w:t>return value;</w:t>
            </w:r>
          </w:p>
          <w:p w:rsidR="007445BA" w:rsidRPr="00E430C9" w:rsidRDefault="007445BA" w:rsidP="00C21452">
            <w:pPr>
              <w:ind w:firstLine="708"/>
              <w:rPr>
                <w:rFonts w:ascii="Courier New" w:hAnsi="Courier New" w:cs="Courier New"/>
                <w:sz w:val="18"/>
                <w:lang w:val="en-US"/>
              </w:rPr>
            </w:pPr>
            <w:r w:rsidRPr="00E430C9">
              <w:rPr>
                <w:rFonts w:ascii="Courier New" w:hAnsi="Courier New" w:cs="Courier New"/>
                <w:sz w:val="18"/>
                <w:lang w:val="en-US"/>
              </w:rPr>
              <w:t>}</w:t>
            </w:r>
          </w:p>
          <w:p w:rsidR="007445BA" w:rsidRDefault="007445BA" w:rsidP="00C21452">
            <w:pPr>
              <w:rPr>
                <w:rFonts w:ascii="Courier New" w:hAnsi="Courier New" w:cs="Courier New"/>
                <w:sz w:val="18"/>
                <w:lang w:val="en-US"/>
              </w:rPr>
            </w:pPr>
            <w:r w:rsidRPr="00E430C9">
              <w:rPr>
                <w:rFonts w:ascii="Courier New" w:hAnsi="Courier New" w:cs="Courier New"/>
                <w:sz w:val="18"/>
                <w:lang w:val="en-US"/>
              </w:rPr>
              <w:t>}</w:t>
            </w:r>
          </w:p>
          <w:p w:rsidR="00D20770" w:rsidRDefault="00D20770" w:rsidP="00C21452">
            <w:pPr>
              <w:rPr>
                <w:rFonts w:ascii="Courier New" w:hAnsi="Courier New" w:cs="Courier New"/>
                <w:sz w:val="18"/>
                <w:lang w:val="en-US"/>
              </w:rPr>
            </w:pPr>
          </w:p>
        </w:tc>
      </w:tr>
    </w:tbl>
    <w:p w:rsidR="007445BA" w:rsidRPr="00E430C9" w:rsidRDefault="007445BA" w:rsidP="007445BA">
      <w:pPr>
        <w:rPr>
          <w:rFonts w:ascii="Courier New" w:hAnsi="Courier New" w:cs="Courier New"/>
          <w:sz w:val="18"/>
          <w:lang w:val="en-US"/>
        </w:rPr>
      </w:pPr>
    </w:p>
    <w:p w:rsidR="007445BA" w:rsidRDefault="007445BA" w:rsidP="007445BA">
      <w:pPr>
        <w:rPr>
          <w:lang w:val="en-US"/>
        </w:rPr>
      </w:pPr>
      <w:r>
        <w:rPr>
          <w:lang w:val="en-US"/>
        </w:rPr>
        <w:t xml:space="preserve">In the example here above, the </w:t>
      </w:r>
      <w:r w:rsidR="00F37DD5" w:rsidRPr="00F37DD5">
        <w:rPr>
          <w:rFonts w:ascii="Courier New" w:hAnsi="Courier New" w:cs="Courier New"/>
          <w:sz w:val="20"/>
          <w:lang w:val="en-US"/>
        </w:rPr>
        <w:t>“</w:t>
      </w:r>
      <w:r w:rsidR="003B2827" w:rsidRPr="00F37DD5">
        <w:rPr>
          <w:rFonts w:ascii="Courier New" w:hAnsi="Courier New" w:cs="Courier New"/>
          <w:sz w:val="20"/>
          <w:lang w:val="en-US"/>
        </w:rPr>
        <w:t>searchpreprocess</w:t>
      </w:r>
      <w:r w:rsidR="00F37DD5" w:rsidRPr="00F37DD5">
        <w:rPr>
          <w:rFonts w:ascii="Courier New" w:hAnsi="Courier New" w:cs="Courier New"/>
          <w:sz w:val="20"/>
          <w:lang w:val="en-US"/>
        </w:rPr>
        <w:t>”</w:t>
      </w:r>
      <w:r>
        <w:rPr>
          <w:lang w:val="en-US"/>
        </w:rPr>
        <w:t xml:space="preserve"> parameter makes sure that diacritics occurring in the search term of column ‘lemma’ are automatically re-written into corresponding html entities.</w:t>
      </w:r>
    </w:p>
    <w:p w:rsidR="003B2827" w:rsidRDefault="003B2827" w:rsidP="007445BA">
      <w:pPr>
        <w:rPr>
          <w:lang w:val="en-US"/>
        </w:rPr>
      </w:pPr>
      <w:r>
        <w:rPr>
          <w:lang w:val="en-US"/>
        </w:rPr>
        <w:t xml:space="preserve">An noteworthy way of using this function is the following: imagine </w:t>
      </w:r>
      <w:r w:rsidR="003E5A0F">
        <w:rPr>
          <w:lang w:val="en-US"/>
        </w:rPr>
        <w:t>–</w:t>
      </w:r>
      <w:r w:rsidR="00062936">
        <w:rPr>
          <w:lang w:val="en-US"/>
        </w:rPr>
        <w:t xml:space="preserve"> for</w:t>
      </w:r>
      <w:r w:rsidR="003E5A0F">
        <w:rPr>
          <w:lang w:val="en-US"/>
        </w:rPr>
        <w:t xml:space="preserve"> </w:t>
      </w:r>
      <w:r w:rsidR="00062936">
        <w:rPr>
          <w:lang w:val="en-US"/>
        </w:rPr>
        <w:t xml:space="preserve">example – </w:t>
      </w:r>
      <w:r>
        <w:rPr>
          <w:lang w:val="en-US"/>
        </w:rPr>
        <w:t xml:space="preserve">you </w:t>
      </w:r>
      <w:r w:rsidR="008B0713">
        <w:rPr>
          <w:lang w:val="en-US"/>
        </w:rPr>
        <w:t xml:space="preserve">wish to perform an </w:t>
      </w:r>
      <w:r w:rsidR="008B0713" w:rsidRPr="008B0713">
        <w:rPr>
          <w:i/>
          <w:lang w:val="en-US"/>
        </w:rPr>
        <w:t>accent insensitive</w:t>
      </w:r>
      <w:r w:rsidR="008B0713">
        <w:rPr>
          <w:lang w:val="en-US"/>
        </w:rPr>
        <w:t xml:space="preserve"> search, t.i. searching for ‘café’ matches both ‘café’ and ‘cafe’</w:t>
      </w:r>
      <w:r w:rsidR="00F67802">
        <w:rPr>
          <w:lang w:val="en-US"/>
        </w:rPr>
        <w:t>:</w:t>
      </w:r>
      <w:r w:rsidR="00283E81">
        <w:rPr>
          <w:rStyle w:val="Voetnootmarkering"/>
          <w:lang w:val="en-US"/>
        </w:rPr>
        <w:footnoteReference w:id="2"/>
      </w:r>
    </w:p>
    <w:tbl>
      <w:tblPr>
        <w:tblStyle w:val="Tabelraster"/>
        <w:tblW w:w="0" w:type="auto"/>
        <w:tblLook w:val="04A0" w:firstRow="1" w:lastRow="0" w:firstColumn="1" w:lastColumn="0" w:noHBand="0" w:noVBand="1"/>
      </w:tblPr>
      <w:tblGrid>
        <w:gridCol w:w="9212"/>
      </w:tblGrid>
      <w:tr w:rsidR="008B0713" w:rsidTr="008B0713">
        <w:tc>
          <w:tcPr>
            <w:tcW w:w="9212" w:type="dxa"/>
          </w:tcPr>
          <w:p w:rsidR="008B0713" w:rsidRDefault="008B0713" w:rsidP="008B0713">
            <w:pPr>
              <w:rPr>
                <w:rFonts w:ascii="Courier New" w:hAnsi="Courier New" w:cs="Courier New"/>
                <w:sz w:val="18"/>
                <w:lang w:val="en-US"/>
              </w:rPr>
            </w:pPr>
          </w:p>
          <w:p w:rsidR="008B0713" w:rsidRPr="00E430C9" w:rsidRDefault="008B0713" w:rsidP="008B0713">
            <w:pPr>
              <w:rPr>
                <w:rFonts w:ascii="Courier New" w:hAnsi="Courier New" w:cs="Courier New"/>
                <w:sz w:val="18"/>
                <w:lang w:val="en-US"/>
              </w:rPr>
            </w:pPr>
            <w:r w:rsidRPr="00E430C9">
              <w:rPr>
                <w:rFonts w:ascii="Courier New" w:hAnsi="Courier New" w:cs="Courier New"/>
                <w:sz w:val="18"/>
                <w:lang w:val="en-US"/>
              </w:rPr>
              <w:t>“lemma”: {</w:t>
            </w:r>
          </w:p>
          <w:p w:rsidR="008B0713" w:rsidRPr="00E430C9" w:rsidRDefault="008B0713" w:rsidP="008B0713">
            <w:pPr>
              <w:rPr>
                <w:rFonts w:ascii="Courier New" w:hAnsi="Courier New" w:cs="Courier New"/>
                <w:sz w:val="18"/>
                <w:lang w:val="en-US"/>
              </w:rPr>
            </w:pPr>
            <w:r w:rsidRPr="00E430C9">
              <w:rPr>
                <w:rFonts w:ascii="Courier New" w:hAnsi="Courier New" w:cs="Courier New"/>
                <w:sz w:val="18"/>
                <w:lang w:val="en-US"/>
              </w:rPr>
              <w:tab/>
              <w:t>“editable”: true,</w:t>
            </w:r>
            <w:r w:rsidRPr="00E430C9">
              <w:rPr>
                <w:rFonts w:ascii="Courier New" w:hAnsi="Courier New" w:cs="Courier New"/>
                <w:sz w:val="18"/>
                <w:lang w:val="en-US"/>
              </w:rPr>
              <w:br/>
            </w:r>
            <w:r w:rsidRPr="00E430C9">
              <w:rPr>
                <w:rFonts w:ascii="Courier New" w:hAnsi="Courier New" w:cs="Courier New"/>
                <w:sz w:val="18"/>
                <w:lang w:val="en-US"/>
              </w:rPr>
              <w:tab/>
              <w:t>“</w:t>
            </w:r>
            <w:r>
              <w:rPr>
                <w:rFonts w:ascii="Courier New" w:hAnsi="Courier New" w:cs="Courier New"/>
                <w:sz w:val="18"/>
                <w:lang w:val="en-US"/>
              </w:rPr>
              <w:t>searchpreprocess</w:t>
            </w:r>
            <w:r w:rsidRPr="00E430C9">
              <w:rPr>
                <w:rFonts w:ascii="Courier New" w:hAnsi="Courier New" w:cs="Courier New"/>
                <w:sz w:val="18"/>
                <w:lang w:val="en-US"/>
              </w:rPr>
              <w:t>”: function(value){</w:t>
            </w:r>
            <w:r w:rsidRPr="00E430C9">
              <w:rPr>
                <w:rFonts w:ascii="Courier New" w:hAnsi="Courier New" w:cs="Courier New"/>
                <w:sz w:val="18"/>
                <w:lang w:val="en-US"/>
              </w:rPr>
              <w:br/>
            </w:r>
            <w:r w:rsidRPr="00E430C9">
              <w:rPr>
                <w:rFonts w:ascii="Courier New" w:hAnsi="Courier New" w:cs="Courier New"/>
                <w:sz w:val="18"/>
                <w:lang w:val="en-US"/>
              </w:rPr>
              <w:tab/>
            </w:r>
            <w:r w:rsidRPr="00E430C9">
              <w:rPr>
                <w:rFonts w:ascii="Courier New" w:hAnsi="Courier New" w:cs="Courier New"/>
                <w:sz w:val="18"/>
                <w:lang w:val="en-US"/>
              </w:rPr>
              <w:tab/>
            </w:r>
            <w:r w:rsidRPr="00E430C9">
              <w:rPr>
                <w:rFonts w:ascii="Courier New" w:hAnsi="Courier New" w:cs="Courier New"/>
                <w:sz w:val="18"/>
                <w:lang w:val="en-US"/>
              </w:rPr>
              <w:br/>
            </w:r>
            <w:r w:rsidRPr="00E430C9">
              <w:rPr>
                <w:rFonts w:ascii="Courier New" w:hAnsi="Courier New" w:cs="Courier New"/>
                <w:sz w:val="18"/>
                <w:lang w:val="en-US"/>
              </w:rPr>
              <w:tab/>
            </w:r>
            <w:r w:rsidRPr="00E430C9">
              <w:rPr>
                <w:rFonts w:ascii="Courier New" w:hAnsi="Courier New" w:cs="Courier New"/>
                <w:sz w:val="18"/>
                <w:lang w:val="en-US"/>
              </w:rPr>
              <w:tab/>
              <w:t xml:space="preserve">return </w:t>
            </w:r>
            <w:r>
              <w:rPr>
                <w:rFonts w:ascii="Courier New" w:hAnsi="Courier New" w:cs="Courier New"/>
                <w:sz w:val="18"/>
                <w:lang w:val="en-US"/>
              </w:rPr>
              <w:t xml:space="preserve">“unaccent(” + </w:t>
            </w:r>
            <w:r w:rsidRPr="00E430C9">
              <w:rPr>
                <w:rFonts w:ascii="Courier New" w:hAnsi="Courier New" w:cs="Courier New"/>
                <w:sz w:val="18"/>
                <w:lang w:val="en-US"/>
              </w:rPr>
              <w:t>value</w:t>
            </w:r>
            <w:r>
              <w:rPr>
                <w:rFonts w:ascii="Courier New" w:hAnsi="Courier New" w:cs="Courier New"/>
                <w:sz w:val="18"/>
                <w:lang w:val="en-US"/>
              </w:rPr>
              <w:t xml:space="preserve"> + ”)”</w:t>
            </w:r>
            <w:r w:rsidRPr="00E430C9">
              <w:rPr>
                <w:rFonts w:ascii="Courier New" w:hAnsi="Courier New" w:cs="Courier New"/>
                <w:sz w:val="18"/>
                <w:lang w:val="en-US"/>
              </w:rPr>
              <w:t>;</w:t>
            </w:r>
          </w:p>
          <w:p w:rsidR="008B0713" w:rsidRPr="00E430C9" w:rsidRDefault="008B0713" w:rsidP="008B0713">
            <w:pPr>
              <w:ind w:firstLine="708"/>
              <w:rPr>
                <w:rFonts w:ascii="Courier New" w:hAnsi="Courier New" w:cs="Courier New"/>
                <w:sz w:val="18"/>
                <w:lang w:val="en-US"/>
              </w:rPr>
            </w:pPr>
            <w:r w:rsidRPr="00E430C9">
              <w:rPr>
                <w:rFonts w:ascii="Courier New" w:hAnsi="Courier New" w:cs="Courier New"/>
                <w:sz w:val="18"/>
                <w:lang w:val="en-US"/>
              </w:rPr>
              <w:t>}</w:t>
            </w:r>
          </w:p>
          <w:p w:rsidR="008B0713" w:rsidRDefault="008B0713" w:rsidP="008B0713">
            <w:pPr>
              <w:rPr>
                <w:rFonts w:ascii="Courier New" w:hAnsi="Courier New" w:cs="Courier New"/>
                <w:sz w:val="18"/>
                <w:lang w:val="en-US"/>
              </w:rPr>
            </w:pPr>
            <w:r w:rsidRPr="00E430C9">
              <w:rPr>
                <w:rFonts w:ascii="Courier New" w:hAnsi="Courier New" w:cs="Courier New"/>
                <w:sz w:val="18"/>
                <w:lang w:val="en-US"/>
              </w:rPr>
              <w:t>}</w:t>
            </w:r>
          </w:p>
          <w:p w:rsidR="008B0713" w:rsidRDefault="008B0713" w:rsidP="007445BA">
            <w:pPr>
              <w:rPr>
                <w:lang w:val="en-US"/>
              </w:rPr>
            </w:pPr>
          </w:p>
        </w:tc>
      </w:tr>
    </w:tbl>
    <w:p w:rsidR="00F67802" w:rsidRDefault="00F67802" w:rsidP="007445BA">
      <w:pPr>
        <w:rPr>
          <w:lang w:val="en-US"/>
        </w:rPr>
      </w:pPr>
    </w:p>
    <w:p w:rsidR="00283E81" w:rsidRPr="00C70077" w:rsidRDefault="00283E81" w:rsidP="007445BA">
      <w:pPr>
        <w:rPr>
          <w:lang w:val="en-US"/>
        </w:rPr>
      </w:pPr>
    </w:p>
    <w:p w:rsidR="00D20770" w:rsidRDefault="00D20770" w:rsidP="00D20770">
      <w:pPr>
        <w:pStyle w:val="Kop2"/>
        <w:rPr>
          <w:lang w:val="en-US"/>
        </w:rPr>
      </w:pPr>
      <w:bookmarkStart w:id="50" w:name="_Toc177568855"/>
      <w:r>
        <w:rPr>
          <w:lang w:val="en-US"/>
        </w:rPr>
        <w:lastRenderedPageBreak/>
        <w:t>Modifying the filter</w:t>
      </w:r>
      <w:r w:rsidR="001A1AC6">
        <w:rPr>
          <w:lang w:val="en-US"/>
        </w:rPr>
        <w:t>s</w:t>
      </w:r>
      <w:r>
        <w:rPr>
          <w:lang w:val="en-US"/>
        </w:rPr>
        <w:t xml:space="preserve"> </w:t>
      </w:r>
      <w:r w:rsidR="00D52994">
        <w:rPr>
          <w:lang w:val="en-US"/>
        </w:rPr>
        <w:t>silently (that is:</w:t>
      </w:r>
      <w:r>
        <w:rPr>
          <w:lang w:val="en-US"/>
        </w:rPr>
        <w:t xml:space="preserve"> without modifying the search boxes)</w:t>
      </w:r>
      <w:bookmarkEnd w:id="50"/>
    </w:p>
    <w:p w:rsidR="00DF13DE" w:rsidRDefault="007C0F4C" w:rsidP="00D20770">
      <w:pPr>
        <w:rPr>
          <w:lang w:val="en-US"/>
        </w:rPr>
      </w:pPr>
      <w:r>
        <w:rPr>
          <w:lang w:val="en-US"/>
        </w:rPr>
        <w:br/>
      </w:r>
      <w:r w:rsidR="00DF13DE">
        <w:rPr>
          <w:lang w:val="en-US"/>
        </w:rPr>
        <w:t>Filters can be all erased silently (despite the search boxes being filled in!):</w:t>
      </w:r>
    </w:p>
    <w:tbl>
      <w:tblPr>
        <w:tblStyle w:val="Tabelraster"/>
        <w:tblW w:w="0" w:type="auto"/>
        <w:tblLook w:val="04A0" w:firstRow="1" w:lastRow="0" w:firstColumn="1" w:lastColumn="0" w:noHBand="0" w:noVBand="1"/>
      </w:tblPr>
      <w:tblGrid>
        <w:gridCol w:w="9212"/>
      </w:tblGrid>
      <w:tr w:rsidR="00DF13DE" w:rsidRPr="00FB586C" w:rsidTr="00DF13DE">
        <w:tc>
          <w:tcPr>
            <w:tcW w:w="9212" w:type="dxa"/>
          </w:tcPr>
          <w:p w:rsidR="00DF13DE" w:rsidRDefault="00DF13DE" w:rsidP="00D20770">
            <w:pPr>
              <w:rPr>
                <w:lang w:val="en-US"/>
              </w:rPr>
            </w:pPr>
          </w:p>
          <w:p w:rsidR="00DF13DE" w:rsidRPr="001A1AC6" w:rsidRDefault="00DF13DE" w:rsidP="001A1AC6">
            <w:pPr>
              <w:rPr>
                <w:lang w:val="fr-FR"/>
              </w:rPr>
            </w:pPr>
            <w:r w:rsidRPr="001A1AC6">
              <w:rPr>
                <w:rFonts w:ascii="Courier New" w:hAnsi="Courier New" w:cs="Courier New"/>
                <w:sz w:val="18"/>
                <w:lang w:val="fr-FR"/>
              </w:rPr>
              <w:t>fn.clearAllFilters(t);</w:t>
            </w:r>
            <w:r w:rsidR="001A1AC6" w:rsidRPr="001A1AC6">
              <w:rPr>
                <w:rFonts w:ascii="Courier New" w:hAnsi="Courier New" w:cs="Courier New"/>
                <w:sz w:val="18"/>
                <w:lang w:val="fr-FR"/>
              </w:rPr>
              <w:br/>
              <w:t>fn.refreshTable(t);</w:t>
            </w:r>
          </w:p>
        </w:tc>
      </w:tr>
    </w:tbl>
    <w:p w:rsidR="00D20770" w:rsidRDefault="007C0F4C" w:rsidP="00D20770">
      <w:pPr>
        <w:rPr>
          <w:lang w:val="en-US"/>
        </w:rPr>
      </w:pPr>
      <w:r w:rsidRPr="00B34B93">
        <w:rPr>
          <w:lang w:val="en-US"/>
        </w:rPr>
        <w:br/>
      </w:r>
      <w:r w:rsidR="00D20770">
        <w:rPr>
          <w:lang w:val="en-US"/>
        </w:rPr>
        <w:t>To add filters to the table, do:</w:t>
      </w:r>
    </w:p>
    <w:tbl>
      <w:tblPr>
        <w:tblStyle w:val="Tabelraster"/>
        <w:tblW w:w="0" w:type="auto"/>
        <w:tblLook w:val="04A0" w:firstRow="1" w:lastRow="0" w:firstColumn="1" w:lastColumn="0" w:noHBand="0" w:noVBand="1"/>
      </w:tblPr>
      <w:tblGrid>
        <w:gridCol w:w="9212"/>
      </w:tblGrid>
      <w:tr w:rsidR="00D20770" w:rsidRPr="00FB586C" w:rsidTr="008E26CD">
        <w:tc>
          <w:tcPr>
            <w:tcW w:w="9212" w:type="dxa"/>
          </w:tcPr>
          <w:p w:rsidR="00D20770" w:rsidRPr="00D20770" w:rsidRDefault="00D20770" w:rsidP="008E26CD">
            <w:pPr>
              <w:rPr>
                <w:rFonts w:ascii="Courier New" w:hAnsi="Courier New" w:cs="Courier New"/>
                <w:sz w:val="18"/>
                <w:lang w:val="en-US"/>
              </w:rPr>
            </w:pPr>
          </w:p>
          <w:p w:rsidR="00D20770" w:rsidRPr="00D20770" w:rsidRDefault="00D20770" w:rsidP="001A1AC6">
            <w:pPr>
              <w:rPr>
                <w:rFonts w:ascii="Courier New" w:hAnsi="Courier New" w:cs="Courier New"/>
                <w:sz w:val="18"/>
                <w:lang w:val="en-US"/>
              </w:rPr>
            </w:pPr>
            <w:r w:rsidRPr="00D20770">
              <w:rPr>
                <w:rFonts w:ascii="Courier New" w:hAnsi="Courier New" w:cs="Courier New"/>
                <w:sz w:val="18"/>
                <w:lang w:val="en-US"/>
              </w:rPr>
              <w:t>fn.addFilters(t, {“column_name1”: val1, “column_name2”: val2});</w:t>
            </w:r>
            <w:r w:rsidR="001A1AC6">
              <w:rPr>
                <w:rFonts w:ascii="Courier New" w:hAnsi="Courier New" w:cs="Courier New"/>
                <w:sz w:val="18"/>
                <w:lang w:val="en-US"/>
              </w:rPr>
              <w:br/>
              <w:t>fn.refreshTable(t);</w:t>
            </w:r>
          </w:p>
        </w:tc>
      </w:tr>
    </w:tbl>
    <w:p w:rsidR="00D20770" w:rsidRDefault="007C0F4C" w:rsidP="00D20770">
      <w:pPr>
        <w:rPr>
          <w:lang w:val="en-US"/>
        </w:rPr>
      </w:pPr>
      <w:r>
        <w:rPr>
          <w:lang w:val="en-US"/>
        </w:rPr>
        <w:br/>
      </w:r>
      <w:r w:rsidR="00D20770">
        <w:rPr>
          <w:lang w:val="en-US"/>
        </w:rPr>
        <w:t>The command hereabove won’t change the existing filters on other columns. If you need to erase all pre-existing filters, do instead:</w:t>
      </w:r>
    </w:p>
    <w:tbl>
      <w:tblPr>
        <w:tblStyle w:val="Tabelraster"/>
        <w:tblW w:w="0" w:type="auto"/>
        <w:tblLook w:val="04A0" w:firstRow="1" w:lastRow="0" w:firstColumn="1" w:lastColumn="0" w:noHBand="0" w:noVBand="1"/>
      </w:tblPr>
      <w:tblGrid>
        <w:gridCol w:w="9212"/>
      </w:tblGrid>
      <w:tr w:rsidR="00D20770" w:rsidTr="00D20770">
        <w:tc>
          <w:tcPr>
            <w:tcW w:w="9212" w:type="dxa"/>
          </w:tcPr>
          <w:p w:rsidR="00D20770" w:rsidRDefault="00D20770" w:rsidP="00D20770">
            <w:pPr>
              <w:rPr>
                <w:rFonts w:ascii="Courier New" w:hAnsi="Courier New" w:cs="Courier New"/>
                <w:sz w:val="18"/>
                <w:lang w:val="en-US"/>
              </w:rPr>
            </w:pPr>
          </w:p>
          <w:p w:rsidR="00D20770" w:rsidRDefault="00D20770" w:rsidP="00D20770">
            <w:pPr>
              <w:rPr>
                <w:rFonts w:ascii="Courier New" w:hAnsi="Courier New" w:cs="Courier New"/>
                <w:sz w:val="18"/>
                <w:lang w:val="en-US"/>
              </w:rPr>
            </w:pPr>
            <w:r w:rsidRPr="00D20770">
              <w:rPr>
                <w:rFonts w:ascii="Courier New" w:hAnsi="Courier New" w:cs="Courier New"/>
                <w:sz w:val="18"/>
                <w:lang w:val="en-US"/>
              </w:rPr>
              <w:t>fn.</w:t>
            </w:r>
            <w:r>
              <w:rPr>
                <w:rFonts w:ascii="Courier New" w:hAnsi="Courier New" w:cs="Courier New"/>
                <w:sz w:val="18"/>
                <w:lang w:val="en-US"/>
              </w:rPr>
              <w:t>s</w:t>
            </w:r>
            <w:r w:rsidR="008D5B0E">
              <w:rPr>
                <w:rFonts w:ascii="Courier New" w:hAnsi="Courier New" w:cs="Courier New"/>
                <w:sz w:val="18"/>
                <w:lang w:val="en-US"/>
              </w:rPr>
              <w:t>e</w:t>
            </w:r>
            <w:r>
              <w:rPr>
                <w:rFonts w:ascii="Courier New" w:hAnsi="Courier New" w:cs="Courier New"/>
                <w:sz w:val="18"/>
                <w:lang w:val="en-US"/>
              </w:rPr>
              <w:t>t</w:t>
            </w:r>
            <w:r w:rsidRPr="00D20770">
              <w:rPr>
                <w:rFonts w:ascii="Courier New" w:hAnsi="Courier New" w:cs="Courier New"/>
                <w:sz w:val="18"/>
                <w:lang w:val="en-US"/>
              </w:rPr>
              <w:t>Filters(t, {“column_name1”: val1, “column_name2”: val2});</w:t>
            </w:r>
          </w:p>
          <w:p w:rsidR="00D20770" w:rsidRDefault="001A1AC6" w:rsidP="001A1AC6">
            <w:pPr>
              <w:rPr>
                <w:lang w:val="en-US"/>
              </w:rPr>
            </w:pPr>
            <w:r>
              <w:rPr>
                <w:rFonts w:ascii="Courier New" w:hAnsi="Courier New" w:cs="Courier New"/>
                <w:sz w:val="18"/>
                <w:lang w:val="en-US"/>
              </w:rPr>
              <w:t>fn.refreshTable(t);</w:t>
            </w:r>
          </w:p>
        </w:tc>
      </w:tr>
    </w:tbl>
    <w:p w:rsidR="004B1CA6" w:rsidRDefault="004B1CA6" w:rsidP="004B1CA6">
      <w:pPr>
        <w:rPr>
          <w:lang w:val="en-US"/>
        </w:rPr>
      </w:pPr>
    </w:p>
    <w:p w:rsidR="00E8110F" w:rsidRDefault="00E8110F" w:rsidP="00E8110F">
      <w:pPr>
        <w:pStyle w:val="Kop2"/>
        <w:rPr>
          <w:lang w:val="en-US"/>
        </w:rPr>
      </w:pPr>
      <w:bookmarkStart w:id="51" w:name="_Toc177568856"/>
      <w:r>
        <w:rPr>
          <w:lang w:val="en-US"/>
        </w:rPr>
        <w:t>Query builder</w:t>
      </w:r>
      <w:bookmarkEnd w:id="51"/>
    </w:p>
    <w:p w:rsidR="00E8110F" w:rsidRDefault="00E8110F" w:rsidP="00D20770">
      <w:pPr>
        <w:rPr>
          <w:lang w:val="en-US"/>
        </w:rPr>
      </w:pPr>
      <w:r>
        <w:rPr>
          <w:lang w:val="en-US"/>
        </w:rPr>
        <w:t>Lex’it offers query building help, that is: when one strikes the CTRL key when clicking into a search box, a query builder popup opens.</w:t>
      </w:r>
    </w:p>
    <w:p w:rsidR="00E8110F" w:rsidRDefault="00E8110F" w:rsidP="00D20770">
      <w:pPr>
        <w:rPr>
          <w:lang w:val="en-US"/>
        </w:rPr>
      </w:pPr>
      <w:r>
        <w:rPr>
          <w:lang w:val="en-US"/>
        </w:rPr>
        <w:t>Out-of-the box, the query build gathers the most frequent values of a column and allows to build a query with a selection of those values, combined in a single regular expression. Additionally, one can require exact matching, or negative matching (that is, excluding what matches from the results).</w:t>
      </w:r>
    </w:p>
    <w:p w:rsidR="00117DB6" w:rsidRDefault="00E8110F" w:rsidP="00D20770">
      <w:pPr>
        <w:rPr>
          <w:lang w:val="en-US"/>
        </w:rPr>
      </w:pPr>
      <w:r>
        <w:rPr>
          <w:lang w:val="en-US"/>
        </w:rPr>
        <w:t>This process can be fine-tuned</w:t>
      </w:r>
      <w:r w:rsidR="00117DB6">
        <w:rPr>
          <w:lang w:val="en-US"/>
        </w:rPr>
        <w:t xml:space="preserve"> with some configuration:</w:t>
      </w:r>
    </w:p>
    <w:p w:rsidR="00117DB6" w:rsidRDefault="00117DB6" w:rsidP="00D20770">
      <w:pPr>
        <w:rPr>
          <w:lang w:val="en-US"/>
        </w:rPr>
      </w:pPr>
      <w:r>
        <w:rPr>
          <w:lang w:val="en-US"/>
        </w:rPr>
        <w:t xml:space="preserve">The </w:t>
      </w:r>
      <w:r w:rsidRPr="006556E8">
        <w:rPr>
          <w:rFonts w:ascii="Courier New" w:hAnsi="Courier New" w:cs="Courier New"/>
          <w:sz w:val="20"/>
          <w:szCs w:val="20"/>
          <w:lang w:val="en-US"/>
        </w:rPr>
        <w:t>query_builder_settings</w:t>
      </w:r>
      <w:r>
        <w:rPr>
          <w:lang w:val="en-US"/>
        </w:rPr>
        <w:t xml:space="preserve"> parameter can be used to declare some settings as an associative array:</w:t>
      </w:r>
    </w:p>
    <w:tbl>
      <w:tblPr>
        <w:tblStyle w:val="Tabelraster"/>
        <w:tblW w:w="0" w:type="auto"/>
        <w:tblLook w:val="04A0" w:firstRow="1" w:lastRow="0" w:firstColumn="1" w:lastColumn="0" w:noHBand="0" w:noVBand="1"/>
      </w:tblPr>
      <w:tblGrid>
        <w:gridCol w:w="1951"/>
        <w:gridCol w:w="2126"/>
        <w:gridCol w:w="5135"/>
      </w:tblGrid>
      <w:tr w:rsidR="00117DB6" w:rsidTr="00EC4A58">
        <w:tc>
          <w:tcPr>
            <w:tcW w:w="1951" w:type="dxa"/>
            <w:shd w:val="clear" w:color="auto" w:fill="E7E6E6" w:themeFill="background2"/>
          </w:tcPr>
          <w:p w:rsidR="00117DB6" w:rsidRPr="00117DB6" w:rsidRDefault="00117DB6" w:rsidP="00D20770">
            <w:pPr>
              <w:rPr>
                <w:b/>
                <w:lang w:val="en-US"/>
              </w:rPr>
            </w:pPr>
            <w:r w:rsidRPr="00117DB6">
              <w:rPr>
                <w:b/>
                <w:lang w:val="en-US"/>
              </w:rPr>
              <w:t>Parameter name</w:t>
            </w:r>
          </w:p>
        </w:tc>
        <w:tc>
          <w:tcPr>
            <w:tcW w:w="2126" w:type="dxa"/>
            <w:shd w:val="clear" w:color="auto" w:fill="E7E6E6" w:themeFill="background2"/>
          </w:tcPr>
          <w:p w:rsidR="00117DB6" w:rsidRPr="00117DB6" w:rsidRDefault="00117DB6" w:rsidP="00D20770">
            <w:pPr>
              <w:rPr>
                <w:b/>
                <w:lang w:val="en-US"/>
              </w:rPr>
            </w:pPr>
            <w:r w:rsidRPr="00117DB6">
              <w:rPr>
                <w:b/>
                <w:lang w:val="en-US"/>
              </w:rPr>
              <w:t>Default value</w:t>
            </w:r>
          </w:p>
        </w:tc>
        <w:tc>
          <w:tcPr>
            <w:tcW w:w="5135" w:type="dxa"/>
            <w:shd w:val="clear" w:color="auto" w:fill="E7E6E6" w:themeFill="background2"/>
          </w:tcPr>
          <w:p w:rsidR="00117DB6" w:rsidRPr="00117DB6" w:rsidRDefault="00615284" w:rsidP="00D20770">
            <w:pPr>
              <w:rPr>
                <w:b/>
                <w:lang w:val="en-US"/>
              </w:rPr>
            </w:pPr>
            <w:r>
              <w:rPr>
                <w:b/>
                <w:lang w:val="en-US"/>
              </w:rPr>
              <w:t>E</w:t>
            </w:r>
            <w:r w:rsidR="00117DB6" w:rsidRPr="00117DB6">
              <w:rPr>
                <w:b/>
                <w:lang w:val="en-US"/>
              </w:rPr>
              <w:t>ffect</w:t>
            </w:r>
          </w:p>
        </w:tc>
      </w:tr>
      <w:tr w:rsidR="00117DB6" w:rsidRPr="00FB586C" w:rsidTr="00EC4A58">
        <w:tc>
          <w:tcPr>
            <w:tcW w:w="1951" w:type="dxa"/>
          </w:tcPr>
          <w:p w:rsidR="00117DB6" w:rsidRPr="00814C57" w:rsidRDefault="00117DB6" w:rsidP="00D20770">
            <w:pPr>
              <w:rPr>
                <w:rFonts w:ascii="Courier New" w:hAnsi="Courier New" w:cs="Courier New"/>
                <w:sz w:val="20"/>
                <w:lang w:val="en-US"/>
              </w:rPr>
            </w:pPr>
            <w:r w:rsidRPr="00814C57">
              <w:rPr>
                <w:rFonts w:ascii="Courier New" w:hAnsi="Courier New" w:cs="Courier New"/>
                <w:sz w:val="20"/>
                <w:lang w:val="en-US"/>
              </w:rPr>
              <w:t>grid</w:t>
            </w:r>
          </w:p>
        </w:tc>
        <w:tc>
          <w:tcPr>
            <w:tcW w:w="2126" w:type="dxa"/>
          </w:tcPr>
          <w:p w:rsidR="00117DB6" w:rsidRPr="00814C57" w:rsidRDefault="00615284" w:rsidP="00D20770">
            <w:pPr>
              <w:rPr>
                <w:rFonts w:ascii="Courier New" w:hAnsi="Courier New" w:cs="Courier New"/>
                <w:sz w:val="20"/>
                <w:lang w:val="en-US"/>
              </w:rPr>
            </w:pPr>
            <w:r w:rsidRPr="00814C57">
              <w:rPr>
                <w:rFonts w:ascii="Courier New" w:hAnsi="Courier New" w:cs="Courier New"/>
                <w:sz w:val="20"/>
                <w:lang w:val="en-US"/>
              </w:rPr>
              <w:t xml:space="preserve">Boolean: </w:t>
            </w:r>
            <w:r w:rsidR="00117DB6" w:rsidRPr="00814C57">
              <w:rPr>
                <w:rFonts w:ascii="Courier New" w:hAnsi="Courier New" w:cs="Courier New"/>
                <w:sz w:val="20"/>
                <w:lang w:val="en-US"/>
              </w:rPr>
              <w:t>false</w:t>
            </w:r>
          </w:p>
        </w:tc>
        <w:tc>
          <w:tcPr>
            <w:tcW w:w="5135" w:type="dxa"/>
          </w:tcPr>
          <w:p w:rsidR="00615284" w:rsidRDefault="00615284" w:rsidP="00117DB6">
            <w:pPr>
              <w:rPr>
                <w:lang w:val="en-US"/>
              </w:rPr>
            </w:pPr>
            <w:r>
              <w:rPr>
                <w:lang w:val="en-US"/>
              </w:rPr>
              <w:t>Way of rendering the values to choose from:</w:t>
            </w:r>
          </w:p>
          <w:p w:rsidR="00117DB6" w:rsidRDefault="00117DB6" w:rsidP="00615284">
            <w:pPr>
              <w:rPr>
                <w:lang w:val="en-US"/>
              </w:rPr>
            </w:pPr>
            <w:r>
              <w:rPr>
                <w:lang w:val="en-US"/>
              </w:rPr>
              <w:t xml:space="preserve">If </w:t>
            </w:r>
            <w:r w:rsidRPr="00814C57">
              <w:rPr>
                <w:rFonts w:ascii="Courier New" w:hAnsi="Courier New" w:cs="Courier New"/>
                <w:sz w:val="20"/>
                <w:lang w:val="en-US"/>
              </w:rPr>
              <w:t>false</w:t>
            </w:r>
            <w:r>
              <w:rPr>
                <w:lang w:val="en-US"/>
              </w:rPr>
              <w:t>, show the values</w:t>
            </w:r>
            <w:r w:rsidR="00615284">
              <w:rPr>
                <w:lang w:val="en-US"/>
              </w:rPr>
              <w:t xml:space="preserve"> as a list.</w:t>
            </w:r>
            <w:r>
              <w:rPr>
                <w:lang w:val="en-US"/>
              </w:rPr>
              <w:br/>
              <w:t xml:space="preserve">If </w:t>
            </w:r>
            <w:r w:rsidRPr="00814C57">
              <w:rPr>
                <w:rFonts w:ascii="Courier New" w:hAnsi="Courier New" w:cs="Courier New"/>
                <w:sz w:val="20"/>
                <w:lang w:val="en-US"/>
              </w:rPr>
              <w:t>true</w:t>
            </w:r>
            <w:r>
              <w:rPr>
                <w:lang w:val="en-US"/>
              </w:rPr>
              <w:t>, show those as a grid.</w:t>
            </w:r>
          </w:p>
        </w:tc>
      </w:tr>
      <w:tr w:rsidR="00117DB6" w:rsidRPr="00FB586C" w:rsidTr="00EC4A58">
        <w:tc>
          <w:tcPr>
            <w:tcW w:w="1951" w:type="dxa"/>
          </w:tcPr>
          <w:p w:rsidR="00117DB6" w:rsidRPr="00814C57" w:rsidRDefault="00117DB6" w:rsidP="00D20770">
            <w:pPr>
              <w:rPr>
                <w:rFonts w:ascii="Courier New" w:hAnsi="Courier New" w:cs="Courier New"/>
                <w:sz w:val="20"/>
                <w:lang w:val="en-US"/>
              </w:rPr>
            </w:pPr>
            <w:r w:rsidRPr="00814C57">
              <w:rPr>
                <w:rFonts w:ascii="Courier New" w:hAnsi="Courier New" w:cs="Courier New"/>
                <w:sz w:val="20"/>
                <w:lang w:val="en-US"/>
              </w:rPr>
              <w:t>preselected</w:t>
            </w:r>
          </w:p>
        </w:tc>
        <w:tc>
          <w:tcPr>
            <w:tcW w:w="2126" w:type="dxa"/>
          </w:tcPr>
          <w:p w:rsidR="00117DB6" w:rsidRPr="00814C57" w:rsidRDefault="00615284" w:rsidP="00D20770">
            <w:pPr>
              <w:rPr>
                <w:rFonts w:ascii="Courier New" w:hAnsi="Courier New" w:cs="Courier New"/>
                <w:sz w:val="20"/>
                <w:lang w:val="en-US"/>
              </w:rPr>
            </w:pPr>
            <w:r w:rsidRPr="00814C57">
              <w:rPr>
                <w:rFonts w:ascii="Courier New" w:hAnsi="Courier New" w:cs="Courier New"/>
                <w:sz w:val="20"/>
                <w:lang w:val="en-US"/>
              </w:rPr>
              <w:t>Empty array</w:t>
            </w:r>
          </w:p>
        </w:tc>
        <w:tc>
          <w:tcPr>
            <w:tcW w:w="5135" w:type="dxa"/>
          </w:tcPr>
          <w:p w:rsidR="00117DB6" w:rsidRDefault="00615284" w:rsidP="00D20770">
            <w:pPr>
              <w:rPr>
                <w:lang w:val="en-US"/>
              </w:rPr>
            </w:pPr>
            <w:r>
              <w:rPr>
                <w:lang w:val="en-US"/>
              </w:rPr>
              <w:t>List of pre-selected values, to be marked as chosen right from the start</w:t>
            </w:r>
          </w:p>
        </w:tc>
      </w:tr>
      <w:tr w:rsidR="00117DB6" w:rsidRPr="00FB586C" w:rsidTr="00EC4A58">
        <w:tc>
          <w:tcPr>
            <w:tcW w:w="1951" w:type="dxa"/>
          </w:tcPr>
          <w:p w:rsidR="00117DB6" w:rsidRPr="00814C57" w:rsidRDefault="00117DB6" w:rsidP="00117DB6">
            <w:pPr>
              <w:rPr>
                <w:rFonts w:ascii="Courier New" w:hAnsi="Courier New" w:cs="Courier New"/>
                <w:sz w:val="20"/>
                <w:lang w:val="en-US"/>
              </w:rPr>
            </w:pPr>
            <w:r w:rsidRPr="00814C57">
              <w:rPr>
                <w:rFonts w:ascii="Courier New" w:hAnsi="Courier New" w:cs="Courier New"/>
                <w:sz w:val="20"/>
                <w:lang w:val="en-US"/>
              </w:rPr>
              <w:t>autostart</w:t>
            </w:r>
          </w:p>
        </w:tc>
        <w:tc>
          <w:tcPr>
            <w:tcW w:w="2126" w:type="dxa"/>
          </w:tcPr>
          <w:p w:rsidR="00117DB6" w:rsidRPr="00814C57" w:rsidRDefault="00615284" w:rsidP="00615284">
            <w:pPr>
              <w:rPr>
                <w:rFonts w:ascii="Courier New" w:hAnsi="Courier New" w:cs="Courier New"/>
                <w:sz w:val="20"/>
                <w:lang w:val="en-US"/>
              </w:rPr>
            </w:pPr>
            <w:r w:rsidRPr="00814C57">
              <w:rPr>
                <w:rFonts w:ascii="Courier New" w:hAnsi="Courier New" w:cs="Courier New"/>
                <w:sz w:val="20"/>
                <w:lang w:val="en-US"/>
              </w:rPr>
              <w:t>Boolean: true</w:t>
            </w:r>
          </w:p>
        </w:tc>
        <w:tc>
          <w:tcPr>
            <w:tcW w:w="5135" w:type="dxa"/>
          </w:tcPr>
          <w:p w:rsidR="00615284" w:rsidRDefault="00615284" w:rsidP="00D20770">
            <w:pPr>
              <w:rPr>
                <w:lang w:val="en-US"/>
              </w:rPr>
            </w:pPr>
            <w:r>
              <w:rPr>
                <w:lang w:val="en-US"/>
              </w:rPr>
              <w:t>Behaviour after some query was built:</w:t>
            </w:r>
          </w:p>
          <w:p w:rsidR="00117DB6" w:rsidRDefault="00615284" w:rsidP="00D20770">
            <w:pPr>
              <w:rPr>
                <w:lang w:val="en-US"/>
              </w:rPr>
            </w:pPr>
            <w:r>
              <w:rPr>
                <w:lang w:val="en-US"/>
              </w:rPr>
              <w:t xml:space="preserve">If </w:t>
            </w:r>
            <w:r w:rsidRPr="00814C57">
              <w:rPr>
                <w:rFonts w:ascii="Courier New" w:hAnsi="Courier New" w:cs="Courier New"/>
                <w:sz w:val="20"/>
                <w:lang w:val="en-US"/>
              </w:rPr>
              <w:t>true</w:t>
            </w:r>
            <w:r>
              <w:rPr>
                <w:lang w:val="en-US"/>
              </w:rPr>
              <w:t>, start the search as soon as OK is clicked.</w:t>
            </w:r>
            <w:r>
              <w:rPr>
                <w:lang w:val="en-US"/>
              </w:rPr>
              <w:br/>
              <w:t xml:space="preserve">If </w:t>
            </w:r>
            <w:r w:rsidRPr="00814C57">
              <w:rPr>
                <w:rFonts w:ascii="Courier New" w:hAnsi="Courier New" w:cs="Courier New"/>
                <w:sz w:val="20"/>
                <w:lang w:val="en-US"/>
              </w:rPr>
              <w:t>false</w:t>
            </w:r>
            <w:r>
              <w:rPr>
                <w:lang w:val="en-US"/>
              </w:rPr>
              <w:t>: the user will have to start the search manually (by pressing ENTER or so)</w:t>
            </w:r>
          </w:p>
        </w:tc>
      </w:tr>
    </w:tbl>
    <w:p w:rsidR="00117DB6" w:rsidRDefault="00117DB6" w:rsidP="00D20770">
      <w:pPr>
        <w:rPr>
          <w:lang w:val="en-US"/>
        </w:rPr>
      </w:pPr>
    </w:p>
    <w:p w:rsidR="00615284" w:rsidRDefault="00E67FB6" w:rsidP="00D20770">
      <w:pPr>
        <w:rPr>
          <w:lang w:val="en-US"/>
        </w:rPr>
      </w:pPr>
      <w:r>
        <w:rPr>
          <w:lang w:val="en-US"/>
        </w:rPr>
        <w:t xml:space="preserve">With the </w:t>
      </w:r>
      <w:r w:rsidRPr="00E67FB6">
        <w:rPr>
          <w:rFonts w:ascii="Courier New" w:hAnsi="Courier New" w:cs="Courier New"/>
          <w:sz w:val="20"/>
          <w:lang w:val="en-US"/>
        </w:rPr>
        <w:t>query_builder_values</w:t>
      </w:r>
      <w:r w:rsidRPr="00E67FB6">
        <w:rPr>
          <w:sz w:val="20"/>
          <w:lang w:val="en-US"/>
        </w:rPr>
        <w:t xml:space="preserve"> </w:t>
      </w:r>
      <w:r>
        <w:rPr>
          <w:lang w:val="en-US"/>
        </w:rPr>
        <w:t>parameter, one can declare an associative array of search terms (keys) and the string into which those must be converted (values), ensuring a successful search.</w:t>
      </w:r>
    </w:p>
    <w:p w:rsidR="00C52387" w:rsidRDefault="00615284" w:rsidP="00D20770">
      <w:pPr>
        <w:rPr>
          <w:lang w:val="en-US"/>
        </w:rPr>
      </w:pPr>
      <w:r>
        <w:rPr>
          <w:lang w:val="en-US"/>
        </w:rPr>
        <w:t xml:space="preserve">Finally the </w:t>
      </w:r>
      <w:r w:rsidRPr="00615284">
        <w:rPr>
          <w:rFonts w:ascii="Courier New" w:hAnsi="Courier New" w:cs="Courier New"/>
          <w:sz w:val="20"/>
          <w:lang w:val="en-US"/>
        </w:rPr>
        <w:t>query_builder_processor</w:t>
      </w:r>
      <w:r w:rsidRPr="00615284">
        <w:rPr>
          <w:sz w:val="20"/>
          <w:lang w:val="en-US"/>
        </w:rPr>
        <w:t xml:space="preserve"> </w:t>
      </w:r>
      <w:r>
        <w:rPr>
          <w:lang w:val="en-US"/>
        </w:rPr>
        <w:t>parameter can host a function, allowing to process the query built in the query builder in any way not supported by the default parameters or settings. The function takes the query as input string, and gives the modified query back as output string.</w:t>
      </w:r>
      <w:r w:rsidR="00C52387">
        <w:rPr>
          <w:lang w:val="en-US"/>
        </w:rPr>
        <w:br w:type="page"/>
      </w:r>
    </w:p>
    <w:p w:rsidR="007A549F" w:rsidRPr="00C70077" w:rsidRDefault="000B5CD4" w:rsidP="000B5CD4">
      <w:pPr>
        <w:pStyle w:val="Kop1"/>
        <w:rPr>
          <w:lang w:val="en-US"/>
        </w:rPr>
      </w:pPr>
      <w:bookmarkStart w:id="52" w:name="_Toc177568857"/>
      <w:r w:rsidRPr="00C70077">
        <w:rPr>
          <w:lang w:val="en-US"/>
        </w:rPr>
        <w:lastRenderedPageBreak/>
        <w:t>Tabl</w:t>
      </w:r>
      <w:r w:rsidR="002E1E25">
        <w:rPr>
          <w:lang w:val="en-US"/>
        </w:rPr>
        <w:t>e</w:t>
      </w:r>
      <w:r w:rsidRPr="00C70077">
        <w:rPr>
          <w:lang w:val="en-US"/>
        </w:rPr>
        <w:t>-body</w:t>
      </w:r>
      <w:bookmarkEnd w:id="52"/>
    </w:p>
    <w:p w:rsidR="00AB515F" w:rsidRDefault="00AB515F" w:rsidP="00AB515F">
      <w:pPr>
        <w:rPr>
          <w:lang w:val="en-US"/>
        </w:rPr>
      </w:pPr>
    </w:p>
    <w:p w:rsidR="002E1E25" w:rsidRDefault="002E1E25" w:rsidP="002E1E25">
      <w:pPr>
        <w:pStyle w:val="Kop2"/>
        <w:rPr>
          <w:lang w:val="en-US"/>
        </w:rPr>
      </w:pPr>
      <w:bookmarkStart w:id="53" w:name="_Toc177568858"/>
      <w:r>
        <w:rPr>
          <w:lang w:val="en-US"/>
        </w:rPr>
        <w:t>Some basic cell configuration</w:t>
      </w:r>
      <w:bookmarkEnd w:id="53"/>
    </w:p>
    <w:p w:rsidR="002E1E25" w:rsidRDefault="002E1E25" w:rsidP="002E1E25">
      <w:pPr>
        <w:rPr>
          <w:lang w:val="en-US"/>
        </w:rPr>
      </w:pPr>
    </w:p>
    <w:p w:rsidR="00965177" w:rsidRDefault="00965177" w:rsidP="002E1E25">
      <w:pPr>
        <w:rPr>
          <w:lang w:val="en-US"/>
        </w:rPr>
      </w:pPr>
      <w:r>
        <w:rPr>
          <w:lang w:val="en-US"/>
        </w:rPr>
        <w:t>If a cell is just supposed to be displayed, not configuration is needed. It will be displayed, that’s all.</w:t>
      </w:r>
    </w:p>
    <w:p w:rsidR="00965177" w:rsidRPr="002E1E25" w:rsidRDefault="00965177" w:rsidP="002E1E25">
      <w:pPr>
        <w:rPr>
          <w:lang w:val="en-US"/>
        </w:rPr>
      </w:pPr>
      <w:r>
        <w:rPr>
          <w:lang w:val="en-US"/>
        </w:rPr>
        <w:t>If you need a cell to be editable, that needs to be set:</w:t>
      </w:r>
    </w:p>
    <w:tbl>
      <w:tblPr>
        <w:tblStyle w:val="Tabelraster"/>
        <w:tblW w:w="0" w:type="auto"/>
        <w:tblLook w:val="04A0" w:firstRow="1" w:lastRow="0" w:firstColumn="1" w:lastColumn="0" w:noHBand="0" w:noVBand="1"/>
      </w:tblPr>
      <w:tblGrid>
        <w:gridCol w:w="9212"/>
      </w:tblGrid>
      <w:tr w:rsidR="002E1E25" w:rsidTr="002E1E25">
        <w:tc>
          <w:tcPr>
            <w:tcW w:w="9212" w:type="dxa"/>
          </w:tcPr>
          <w:p w:rsidR="00965177" w:rsidRDefault="00965177" w:rsidP="00AB515F">
            <w:pPr>
              <w:rPr>
                <w:rFonts w:ascii="Courier New" w:hAnsi="Courier New" w:cs="Courier New"/>
                <w:sz w:val="18"/>
                <w:lang w:val="en-US"/>
              </w:rPr>
            </w:pPr>
          </w:p>
          <w:p w:rsidR="00965177" w:rsidRDefault="00965177" w:rsidP="00AB515F">
            <w:pPr>
              <w:rPr>
                <w:rFonts w:ascii="Courier New" w:hAnsi="Courier New" w:cs="Courier New"/>
                <w:sz w:val="18"/>
                <w:lang w:val="en-US"/>
              </w:rPr>
            </w:pPr>
            <w:r>
              <w:rPr>
                <w:rFonts w:ascii="Courier New" w:hAnsi="Courier New" w:cs="Courier New"/>
                <w:sz w:val="18"/>
                <w:lang w:val="en-US"/>
              </w:rPr>
              <w:t>t</w:t>
            </w:r>
            <w:r w:rsidRPr="00965177">
              <w:rPr>
                <w:rFonts w:ascii="Courier New" w:hAnsi="Courier New" w:cs="Courier New"/>
                <w:sz w:val="18"/>
                <w:lang w:val="en-US"/>
              </w:rPr>
              <w:t>ablename: {</w:t>
            </w:r>
          </w:p>
          <w:p w:rsidR="00965177" w:rsidRPr="00965177" w:rsidRDefault="00965177" w:rsidP="00AB515F">
            <w:pPr>
              <w:rPr>
                <w:rFonts w:ascii="Courier New" w:hAnsi="Courier New" w:cs="Courier New"/>
                <w:sz w:val="18"/>
                <w:lang w:val="en-US"/>
              </w:rPr>
            </w:pPr>
          </w:p>
          <w:p w:rsidR="00965177" w:rsidRPr="00965177" w:rsidRDefault="00965177" w:rsidP="00AB515F">
            <w:pPr>
              <w:rPr>
                <w:rFonts w:ascii="Courier New" w:hAnsi="Courier New" w:cs="Courier New"/>
                <w:sz w:val="18"/>
                <w:lang w:val="en-US"/>
              </w:rPr>
            </w:pPr>
            <w:r w:rsidRPr="00965177">
              <w:rPr>
                <w:rFonts w:ascii="Courier New" w:hAnsi="Courier New" w:cs="Courier New"/>
                <w:sz w:val="18"/>
                <w:lang w:val="en-US"/>
              </w:rPr>
              <w:t xml:space="preserve">    </w:t>
            </w:r>
            <w:r>
              <w:rPr>
                <w:rFonts w:ascii="Courier New" w:hAnsi="Courier New" w:cs="Courier New"/>
                <w:sz w:val="18"/>
                <w:lang w:val="en-US"/>
              </w:rPr>
              <w:t>c</w:t>
            </w:r>
            <w:r w:rsidRPr="00965177">
              <w:rPr>
                <w:rFonts w:ascii="Courier New" w:hAnsi="Courier New" w:cs="Courier New"/>
                <w:sz w:val="18"/>
                <w:lang w:val="en-US"/>
              </w:rPr>
              <w:t>ellname: {</w:t>
            </w:r>
            <w:r>
              <w:rPr>
                <w:rFonts w:ascii="Courier New" w:hAnsi="Courier New" w:cs="Courier New"/>
                <w:sz w:val="18"/>
                <w:lang w:val="en-US"/>
              </w:rPr>
              <w:br/>
            </w:r>
            <w:r w:rsidRPr="00965177">
              <w:rPr>
                <w:rFonts w:ascii="Courier New" w:hAnsi="Courier New" w:cs="Courier New"/>
                <w:sz w:val="18"/>
                <w:lang w:val="en-US"/>
              </w:rPr>
              <w:t xml:space="preserve">        editable:</w:t>
            </w:r>
            <w:r>
              <w:rPr>
                <w:rFonts w:ascii="Courier New" w:hAnsi="Courier New" w:cs="Courier New"/>
                <w:sz w:val="18"/>
                <w:lang w:val="en-US"/>
              </w:rPr>
              <w:t xml:space="preserve"> true</w:t>
            </w:r>
            <w:r>
              <w:rPr>
                <w:rFonts w:ascii="Courier New" w:hAnsi="Courier New" w:cs="Courier New"/>
                <w:sz w:val="18"/>
                <w:lang w:val="en-US"/>
              </w:rPr>
              <w:br/>
            </w:r>
            <w:r w:rsidRPr="00965177">
              <w:rPr>
                <w:rFonts w:ascii="Courier New" w:hAnsi="Courier New" w:cs="Courier New"/>
                <w:sz w:val="18"/>
                <w:lang w:val="en-US"/>
              </w:rPr>
              <w:t xml:space="preserve">    }</w:t>
            </w:r>
          </w:p>
          <w:p w:rsidR="002E1E25" w:rsidRDefault="00965177" w:rsidP="00AB515F">
            <w:pPr>
              <w:rPr>
                <w:rFonts w:ascii="Courier New" w:hAnsi="Courier New" w:cs="Courier New"/>
                <w:sz w:val="18"/>
                <w:lang w:val="en-US"/>
              </w:rPr>
            </w:pPr>
            <w:r w:rsidRPr="00965177">
              <w:rPr>
                <w:rFonts w:ascii="Courier New" w:hAnsi="Courier New" w:cs="Courier New"/>
                <w:sz w:val="18"/>
                <w:lang w:val="en-US"/>
              </w:rPr>
              <w:t>}</w:t>
            </w:r>
          </w:p>
          <w:p w:rsidR="00965177" w:rsidRDefault="00965177" w:rsidP="00AB515F">
            <w:pPr>
              <w:rPr>
                <w:lang w:val="en-US"/>
              </w:rPr>
            </w:pPr>
          </w:p>
        </w:tc>
      </w:tr>
    </w:tbl>
    <w:p w:rsidR="00965177" w:rsidRDefault="00965177" w:rsidP="00AB515F">
      <w:pPr>
        <w:rPr>
          <w:lang w:val="en-US"/>
        </w:rPr>
      </w:pPr>
      <w:r>
        <w:rPr>
          <w:lang w:val="en-US"/>
        </w:rPr>
        <w:br/>
        <w:t>Note that editing a cell value is usually only possible when the database table has a primary key. Lex’it will detect that automatically and will be able to update the right row/cell.</w:t>
      </w:r>
    </w:p>
    <w:p w:rsidR="002E1E25" w:rsidRDefault="00965177" w:rsidP="00AB515F">
      <w:pPr>
        <w:rPr>
          <w:lang w:val="en-US"/>
        </w:rPr>
      </w:pPr>
      <w:r>
        <w:rPr>
          <w:lang w:val="en-US"/>
        </w:rPr>
        <w:t>If the database table doesn’t have a primary key, and it’s for some reason not possible to assign any,  you’ll have to design a custom update function, telling Lex’it which cells must be taken as a row-reference: without it, Lex’it just can’t know where to operate!</w:t>
      </w:r>
    </w:p>
    <w:tbl>
      <w:tblPr>
        <w:tblStyle w:val="Tabelraster"/>
        <w:tblW w:w="0" w:type="auto"/>
        <w:tblLook w:val="04A0" w:firstRow="1" w:lastRow="0" w:firstColumn="1" w:lastColumn="0" w:noHBand="0" w:noVBand="1"/>
      </w:tblPr>
      <w:tblGrid>
        <w:gridCol w:w="9212"/>
      </w:tblGrid>
      <w:tr w:rsidR="00965177" w:rsidTr="00965177">
        <w:tc>
          <w:tcPr>
            <w:tcW w:w="9212" w:type="dxa"/>
          </w:tcPr>
          <w:p w:rsidR="00965177" w:rsidRDefault="00965177" w:rsidP="00965177">
            <w:pPr>
              <w:rPr>
                <w:rFonts w:ascii="Courier New" w:hAnsi="Courier New" w:cs="Courier New"/>
                <w:sz w:val="18"/>
                <w:lang w:val="en-US"/>
              </w:rPr>
            </w:pPr>
          </w:p>
          <w:p w:rsidR="00965177" w:rsidRDefault="00965177" w:rsidP="00965177">
            <w:pPr>
              <w:rPr>
                <w:rFonts w:ascii="Courier New" w:hAnsi="Courier New" w:cs="Courier New"/>
                <w:sz w:val="18"/>
                <w:lang w:val="en-US"/>
              </w:rPr>
            </w:pPr>
            <w:r>
              <w:rPr>
                <w:rFonts w:ascii="Courier New" w:hAnsi="Courier New" w:cs="Courier New"/>
                <w:sz w:val="18"/>
                <w:lang w:val="en-US"/>
              </w:rPr>
              <w:t>t</w:t>
            </w:r>
            <w:r w:rsidRPr="00965177">
              <w:rPr>
                <w:rFonts w:ascii="Courier New" w:hAnsi="Courier New" w:cs="Courier New"/>
                <w:sz w:val="18"/>
                <w:lang w:val="en-US"/>
              </w:rPr>
              <w:t>ablename: {</w:t>
            </w:r>
          </w:p>
          <w:p w:rsidR="00965177" w:rsidRPr="00965177" w:rsidRDefault="00965177" w:rsidP="00965177">
            <w:pPr>
              <w:rPr>
                <w:rFonts w:ascii="Courier New" w:hAnsi="Courier New" w:cs="Courier New"/>
                <w:sz w:val="18"/>
                <w:lang w:val="en-US"/>
              </w:rPr>
            </w:pPr>
          </w:p>
          <w:p w:rsidR="00196B14" w:rsidRDefault="00965177" w:rsidP="00965177">
            <w:pPr>
              <w:rPr>
                <w:rFonts w:ascii="Courier New" w:hAnsi="Courier New" w:cs="Courier New"/>
                <w:sz w:val="18"/>
                <w:lang w:val="en-US"/>
              </w:rPr>
            </w:pPr>
            <w:r w:rsidRPr="00965177">
              <w:rPr>
                <w:rFonts w:ascii="Courier New" w:hAnsi="Courier New" w:cs="Courier New"/>
                <w:sz w:val="18"/>
                <w:lang w:val="en-US"/>
              </w:rPr>
              <w:t xml:space="preserve">    </w:t>
            </w:r>
            <w:r>
              <w:rPr>
                <w:rFonts w:ascii="Courier New" w:hAnsi="Courier New" w:cs="Courier New"/>
                <w:sz w:val="18"/>
                <w:lang w:val="en-US"/>
              </w:rPr>
              <w:t>c</w:t>
            </w:r>
            <w:r w:rsidRPr="00965177">
              <w:rPr>
                <w:rFonts w:ascii="Courier New" w:hAnsi="Courier New" w:cs="Courier New"/>
                <w:sz w:val="18"/>
                <w:lang w:val="en-US"/>
              </w:rPr>
              <w:t>ellname: {</w:t>
            </w:r>
            <w:r>
              <w:rPr>
                <w:rFonts w:ascii="Courier New" w:hAnsi="Courier New" w:cs="Courier New"/>
                <w:sz w:val="18"/>
                <w:lang w:val="en-US"/>
              </w:rPr>
              <w:br/>
            </w:r>
            <w:r w:rsidRPr="00965177">
              <w:rPr>
                <w:rFonts w:ascii="Courier New" w:hAnsi="Courier New" w:cs="Courier New"/>
                <w:sz w:val="18"/>
                <w:lang w:val="en-US"/>
              </w:rPr>
              <w:t xml:space="preserve">        editable:</w:t>
            </w:r>
            <w:r>
              <w:rPr>
                <w:rFonts w:ascii="Courier New" w:hAnsi="Courier New" w:cs="Courier New"/>
                <w:sz w:val="18"/>
                <w:lang w:val="en-US"/>
              </w:rPr>
              <w:t xml:space="preserve"> true,</w:t>
            </w:r>
            <w:r>
              <w:rPr>
                <w:rFonts w:ascii="Courier New" w:hAnsi="Courier New" w:cs="Courier New"/>
                <w:sz w:val="18"/>
                <w:lang w:val="en-US"/>
              </w:rPr>
              <w:br/>
            </w:r>
            <w:r w:rsidRPr="00965177">
              <w:rPr>
                <w:rFonts w:ascii="Courier New" w:hAnsi="Courier New" w:cs="Courier New"/>
                <w:sz w:val="18"/>
                <w:lang w:val="en-US"/>
              </w:rPr>
              <w:t xml:space="preserve">        </w:t>
            </w:r>
            <w:r>
              <w:rPr>
                <w:rFonts w:ascii="Courier New" w:hAnsi="Courier New" w:cs="Courier New"/>
                <w:sz w:val="18"/>
                <w:lang w:val="en-US"/>
              </w:rPr>
              <w:t xml:space="preserve">editfunc: function(t, </w:t>
            </w:r>
            <w:r w:rsidRPr="009542A6">
              <w:rPr>
                <w:rFonts w:ascii="Courier New" w:hAnsi="Courier New" w:cs="Courier New"/>
                <w:sz w:val="18"/>
                <w:szCs w:val="18"/>
                <w:lang w:val="en-US"/>
              </w:rPr>
              <w:t>nRow</w:t>
            </w:r>
            <w:r>
              <w:rPr>
                <w:rFonts w:ascii="Courier New" w:hAnsi="Courier New" w:cs="Courier New"/>
                <w:sz w:val="18"/>
                <w:lang w:val="en-US"/>
              </w:rPr>
              <w:t>, value){</w:t>
            </w:r>
            <w:r>
              <w:rPr>
                <w:rFonts w:ascii="Courier New" w:hAnsi="Courier New" w:cs="Courier New"/>
                <w:sz w:val="18"/>
                <w:lang w:val="en-US"/>
              </w:rPr>
              <w:br/>
            </w:r>
            <w:r>
              <w:rPr>
                <w:rFonts w:ascii="Courier New" w:hAnsi="Courier New" w:cs="Courier New"/>
                <w:sz w:val="18"/>
                <w:lang w:val="en-US"/>
              </w:rPr>
              <w:br/>
            </w:r>
            <w:r w:rsidRPr="00965177">
              <w:rPr>
                <w:rFonts w:ascii="Courier New" w:hAnsi="Courier New" w:cs="Courier New"/>
                <w:sz w:val="18"/>
                <w:lang w:val="en-US"/>
              </w:rPr>
              <w:t xml:space="preserve">            </w:t>
            </w:r>
            <w:r>
              <w:rPr>
                <w:rFonts w:ascii="Courier New" w:hAnsi="Courier New" w:cs="Courier New"/>
                <w:sz w:val="18"/>
                <w:lang w:val="en-US"/>
              </w:rPr>
              <w:t>// let’s say we’ve got row IDs stored in ‘id_column’</w:t>
            </w:r>
            <w:r>
              <w:rPr>
                <w:rFonts w:ascii="Courier New" w:hAnsi="Courier New" w:cs="Courier New"/>
                <w:sz w:val="18"/>
                <w:lang w:val="en-US"/>
              </w:rPr>
              <w:br/>
            </w:r>
          </w:p>
          <w:p w:rsidR="00965177" w:rsidRDefault="00965177" w:rsidP="00965177">
            <w:pPr>
              <w:rPr>
                <w:rFonts w:ascii="Courier New" w:hAnsi="Courier New" w:cs="Courier New"/>
                <w:sz w:val="18"/>
                <w:szCs w:val="18"/>
                <w:lang w:val="en-US"/>
              </w:rPr>
            </w:pPr>
            <w:r w:rsidRPr="00965177">
              <w:rPr>
                <w:rFonts w:ascii="Courier New" w:hAnsi="Courier New" w:cs="Courier New"/>
                <w:sz w:val="18"/>
                <w:lang w:val="en-US"/>
              </w:rPr>
              <w:t xml:space="preserve">            </w:t>
            </w:r>
            <w:r w:rsidRPr="00655AFA">
              <w:rPr>
                <w:rFonts w:ascii="Courier New" w:hAnsi="Courier New" w:cs="Courier New"/>
                <w:sz w:val="18"/>
                <w:lang w:val="en-US"/>
              </w:rPr>
              <w:t>var</w:t>
            </w:r>
            <w:r>
              <w:rPr>
                <w:rFonts w:ascii="Courier New" w:hAnsi="Courier New" w:cs="Courier New"/>
                <w:sz w:val="18"/>
                <w:lang w:val="en-US"/>
              </w:rPr>
              <w:t xml:space="preserve"> sRowId = </w:t>
            </w:r>
            <w:r w:rsidRPr="009542A6">
              <w:rPr>
                <w:rFonts w:ascii="Courier New" w:hAnsi="Courier New" w:cs="Courier New"/>
                <w:sz w:val="18"/>
                <w:szCs w:val="18"/>
                <w:lang w:val="en-US"/>
              </w:rPr>
              <w:t>fn.getDataF</w:t>
            </w:r>
            <w:r>
              <w:rPr>
                <w:rFonts w:ascii="Courier New" w:hAnsi="Courier New" w:cs="Courier New"/>
                <w:sz w:val="18"/>
                <w:szCs w:val="18"/>
                <w:lang w:val="en-US"/>
              </w:rPr>
              <w:t>romSiblingNode(nRow, “id_column”</w:t>
            </w:r>
            <w:r w:rsidRPr="009542A6">
              <w:rPr>
                <w:rFonts w:ascii="Courier New" w:hAnsi="Courier New" w:cs="Courier New"/>
                <w:sz w:val="18"/>
                <w:szCs w:val="18"/>
                <w:lang w:val="en-US"/>
              </w:rPr>
              <w:t>);</w:t>
            </w:r>
            <w:r>
              <w:rPr>
                <w:rFonts w:ascii="Courier New" w:hAnsi="Courier New" w:cs="Courier New"/>
                <w:sz w:val="18"/>
                <w:szCs w:val="18"/>
                <w:lang w:val="en-US"/>
              </w:rPr>
              <w:br/>
            </w:r>
          </w:p>
          <w:p w:rsidR="00196B14" w:rsidRDefault="00196B14" w:rsidP="00965177">
            <w:pPr>
              <w:rPr>
                <w:rFonts w:ascii="Courier New" w:hAnsi="Courier New" w:cs="Courier New"/>
                <w:sz w:val="18"/>
                <w:lang w:val="en-US"/>
              </w:rPr>
            </w:pPr>
            <w:r w:rsidRPr="00965177">
              <w:rPr>
                <w:rFonts w:ascii="Courier New" w:hAnsi="Courier New" w:cs="Courier New"/>
                <w:sz w:val="18"/>
                <w:lang w:val="en-US"/>
              </w:rPr>
              <w:t xml:space="preserve">            </w:t>
            </w:r>
            <w:r>
              <w:rPr>
                <w:rFonts w:ascii="Courier New" w:hAnsi="Courier New" w:cs="Courier New"/>
                <w:sz w:val="18"/>
                <w:lang w:val="en-US"/>
              </w:rPr>
              <w:t>// do the update programmatically:</w:t>
            </w:r>
          </w:p>
          <w:p w:rsidR="00196B14" w:rsidRDefault="00196B14" w:rsidP="00965177">
            <w:pPr>
              <w:rPr>
                <w:rFonts w:ascii="Courier New" w:hAnsi="Courier New" w:cs="Courier New"/>
                <w:sz w:val="18"/>
                <w:szCs w:val="18"/>
                <w:lang w:val="en-US"/>
              </w:rPr>
            </w:pPr>
          </w:p>
          <w:p w:rsidR="00965177" w:rsidRPr="00965177" w:rsidRDefault="00965177" w:rsidP="00965177">
            <w:pPr>
              <w:rPr>
                <w:rFonts w:ascii="Courier New" w:hAnsi="Courier New" w:cs="Courier New"/>
                <w:sz w:val="18"/>
                <w:lang w:val="en-US"/>
              </w:rPr>
            </w:pPr>
            <w:r w:rsidRPr="00965177">
              <w:rPr>
                <w:rFonts w:ascii="Courier New" w:hAnsi="Courier New" w:cs="Courier New"/>
                <w:sz w:val="18"/>
                <w:lang w:val="en-US"/>
              </w:rPr>
              <w:t xml:space="preserve">            </w:t>
            </w:r>
            <w:r>
              <w:rPr>
                <w:rFonts w:ascii="Courier New" w:hAnsi="Courier New" w:cs="Courier New"/>
                <w:sz w:val="18"/>
                <w:lang w:val="en-US"/>
              </w:rPr>
              <w:t>fn.updateTableGiven</w:t>
            </w:r>
            <w:r w:rsidR="00196B14" w:rsidRPr="00E46CDE">
              <w:rPr>
                <w:rFonts w:ascii="Courier New" w:hAnsi="Courier New" w:cs="Courier New"/>
                <w:sz w:val="18"/>
                <w:lang w:val="en-US"/>
              </w:rPr>
              <w:t>FieldValues</w:t>
            </w:r>
            <w:r w:rsidR="00196B14">
              <w:rPr>
                <w:rFonts w:ascii="Courier New" w:hAnsi="Courier New" w:cs="Courier New"/>
                <w:sz w:val="18"/>
                <w:lang w:val="en-US"/>
              </w:rPr>
              <w:t xml:space="preserve">(t, </w:t>
            </w:r>
            <w:r w:rsidR="00196B14">
              <w:rPr>
                <w:rFonts w:ascii="Courier New" w:hAnsi="Courier New" w:cs="Courier New"/>
                <w:sz w:val="18"/>
                <w:lang w:val="en-US"/>
              </w:rPr>
              <w:br/>
            </w:r>
            <w:r w:rsidR="00196B14" w:rsidRPr="00965177">
              <w:rPr>
                <w:rFonts w:ascii="Courier New" w:hAnsi="Courier New" w:cs="Courier New"/>
                <w:sz w:val="18"/>
                <w:lang w:val="en-US"/>
              </w:rPr>
              <w:t xml:space="preserve">            </w:t>
            </w:r>
            <w:r w:rsidR="00196B14">
              <w:rPr>
                <w:rFonts w:ascii="Courier New" w:hAnsi="Courier New" w:cs="Courier New"/>
                <w:sz w:val="18"/>
                <w:lang w:val="en-US"/>
              </w:rPr>
              <w:t xml:space="preserve">    {“id_column”: sRowId }, // point to this row!</w:t>
            </w:r>
            <w:r w:rsidR="00196B14">
              <w:rPr>
                <w:rFonts w:ascii="Courier New" w:hAnsi="Courier New" w:cs="Courier New"/>
                <w:sz w:val="18"/>
                <w:lang w:val="en-US"/>
              </w:rPr>
              <w:br/>
            </w:r>
            <w:r w:rsidR="00196B14" w:rsidRPr="00965177">
              <w:rPr>
                <w:rFonts w:ascii="Courier New" w:hAnsi="Courier New" w:cs="Courier New"/>
                <w:sz w:val="18"/>
                <w:lang w:val="en-US"/>
              </w:rPr>
              <w:t xml:space="preserve">            </w:t>
            </w:r>
            <w:r w:rsidR="00196B14">
              <w:rPr>
                <w:rFonts w:ascii="Courier New" w:hAnsi="Courier New" w:cs="Courier New"/>
                <w:sz w:val="18"/>
                <w:lang w:val="en-US"/>
              </w:rPr>
              <w:t xml:space="preserve">    {“ c</w:t>
            </w:r>
            <w:r w:rsidR="00196B14" w:rsidRPr="00965177">
              <w:rPr>
                <w:rFonts w:ascii="Courier New" w:hAnsi="Courier New" w:cs="Courier New"/>
                <w:sz w:val="18"/>
                <w:lang w:val="en-US"/>
              </w:rPr>
              <w:t>ellname</w:t>
            </w:r>
            <w:r w:rsidR="00196B14">
              <w:rPr>
                <w:rFonts w:ascii="Courier New" w:hAnsi="Courier New" w:cs="Courier New"/>
                <w:sz w:val="18"/>
                <w:lang w:val="en-US"/>
              </w:rPr>
              <w:t>”: value},   // assign value entered by user</w:t>
            </w:r>
            <w:r w:rsidR="00196B14">
              <w:rPr>
                <w:rFonts w:ascii="Courier New" w:hAnsi="Courier New" w:cs="Courier New"/>
                <w:sz w:val="18"/>
                <w:lang w:val="en-US"/>
              </w:rPr>
              <w:br/>
            </w:r>
            <w:r w:rsidR="00196B14" w:rsidRPr="00965177">
              <w:rPr>
                <w:rFonts w:ascii="Courier New" w:hAnsi="Courier New" w:cs="Courier New"/>
                <w:sz w:val="18"/>
                <w:lang w:val="en-US"/>
              </w:rPr>
              <w:t xml:space="preserve">            </w:t>
            </w:r>
            <w:r w:rsidR="00196B14">
              <w:rPr>
                <w:rFonts w:ascii="Courier New" w:hAnsi="Courier New" w:cs="Courier New"/>
                <w:sz w:val="18"/>
                <w:lang w:val="en-US"/>
              </w:rPr>
              <w:t>);</w:t>
            </w:r>
            <w:r>
              <w:rPr>
                <w:rFonts w:ascii="Courier New" w:hAnsi="Courier New" w:cs="Courier New"/>
                <w:sz w:val="18"/>
                <w:lang w:val="en-US"/>
              </w:rPr>
              <w:br/>
            </w:r>
            <w:r w:rsidRPr="00965177">
              <w:rPr>
                <w:rFonts w:ascii="Courier New" w:hAnsi="Courier New" w:cs="Courier New"/>
                <w:sz w:val="18"/>
                <w:lang w:val="en-US"/>
              </w:rPr>
              <w:t xml:space="preserve">        </w:t>
            </w:r>
            <w:r>
              <w:rPr>
                <w:rFonts w:ascii="Courier New" w:hAnsi="Courier New" w:cs="Courier New"/>
                <w:sz w:val="18"/>
                <w:lang w:val="en-US"/>
              </w:rPr>
              <w:t>}</w:t>
            </w:r>
            <w:r>
              <w:rPr>
                <w:rFonts w:ascii="Courier New" w:hAnsi="Courier New" w:cs="Courier New"/>
                <w:sz w:val="18"/>
                <w:lang w:val="en-US"/>
              </w:rPr>
              <w:br/>
            </w:r>
            <w:r w:rsidRPr="00965177">
              <w:rPr>
                <w:rFonts w:ascii="Courier New" w:hAnsi="Courier New" w:cs="Courier New"/>
                <w:sz w:val="18"/>
                <w:lang w:val="en-US"/>
              </w:rPr>
              <w:t xml:space="preserve">    }</w:t>
            </w:r>
          </w:p>
          <w:p w:rsidR="00965177" w:rsidRDefault="00965177" w:rsidP="00965177">
            <w:pPr>
              <w:rPr>
                <w:rFonts w:ascii="Courier New" w:hAnsi="Courier New" w:cs="Courier New"/>
                <w:sz w:val="18"/>
                <w:lang w:val="en-US"/>
              </w:rPr>
            </w:pPr>
            <w:r w:rsidRPr="00965177">
              <w:rPr>
                <w:rFonts w:ascii="Courier New" w:hAnsi="Courier New" w:cs="Courier New"/>
                <w:sz w:val="18"/>
                <w:lang w:val="en-US"/>
              </w:rPr>
              <w:t>}</w:t>
            </w:r>
          </w:p>
          <w:p w:rsidR="00965177" w:rsidRDefault="00965177" w:rsidP="00AB515F">
            <w:pPr>
              <w:rPr>
                <w:lang w:val="en-US"/>
              </w:rPr>
            </w:pPr>
          </w:p>
        </w:tc>
      </w:tr>
    </w:tbl>
    <w:p w:rsidR="00965177" w:rsidRDefault="00965177" w:rsidP="00AB515F">
      <w:pPr>
        <w:rPr>
          <w:lang w:val="en-US"/>
        </w:rPr>
      </w:pPr>
    </w:p>
    <w:p w:rsidR="00196B14" w:rsidRDefault="00196B14" w:rsidP="00196B14">
      <w:pPr>
        <w:rPr>
          <w:lang w:val="en-US"/>
        </w:rPr>
      </w:pPr>
      <w:r>
        <w:rPr>
          <w:lang w:val="en-US"/>
        </w:rPr>
        <w:t>There might be other reasons for doing updates programmatically, for example because you just need al kind of custom stuff to happen. For example you want the entered value to be modified in some way before sending it to the database. In this example, we assume that the table does have a primary key, so we’ll be updating given a row node:</w:t>
      </w:r>
    </w:p>
    <w:tbl>
      <w:tblPr>
        <w:tblStyle w:val="Tabelraster"/>
        <w:tblW w:w="0" w:type="auto"/>
        <w:tblLook w:val="04A0" w:firstRow="1" w:lastRow="0" w:firstColumn="1" w:lastColumn="0" w:noHBand="0" w:noVBand="1"/>
      </w:tblPr>
      <w:tblGrid>
        <w:gridCol w:w="9212"/>
      </w:tblGrid>
      <w:tr w:rsidR="00196B14" w:rsidTr="00C22682">
        <w:tc>
          <w:tcPr>
            <w:tcW w:w="9212" w:type="dxa"/>
          </w:tcPr>
          <w:p w:rsidR="00196B14" w:rsidRDefault="00196B14" w:rsidP="00C22682">
            <w:pPr>
              <w:rPr>
                <w:rFonts w:ascii="Courier New" w:hAnsi="Courier New" w:cs="Courier New"/>
                <w:sz w:val="18"/>
                <w:lang w:val="en-US"/>
              </w:rPr>
            </w:pPr>
          </w:p>
          <w:p w:rsidR="00196B14" w:rsidRDefault="00196B14" w:rsidP="00C22682">
            <w:pPr>
              <w:rPr>
                <w:rFonts w:ascii="Courier New" w:hAnsi="Courier New" w:cs="Courier New"/>
                <w:sz w:val="18"/>
                <w:lang w:val="en-US"/>
              </w:rPr>
            </w:pPr>
            <w:r>
              <w:rPr>
                <w:rFonts w:ascii="Courier New" w:hAnsi="Courier New" w:cs="Courier New"/>
                <w:sz w:val="18"/>
                <w:lang w:val="en-US"/>
              </w:rPr>
              <w:t>t</w:t>
            </w:r>
            <w:r w:rsidRPr="00965177">
              <w:rPr>
                <w:rFonts w:ascii="Courier New" w:hAnsi="Courier New" w:cs="Courier New"/>
                <w:sz w:val="18"/>
                <w:lang w:val="en-US"/>
              </w:rPr>
              <w:t>ablename: {</w:t>
            </w:r>
          </w:p>
          <w:p w:rsidR="00196B14" w:rsidRPr="00965177" w:rsidRDefault="00196B14" w:rsidP="00C22682">
            <w:pPr>
              <w:rPr>
                <w:rFonts w:ascii="Courier New" w:hAnsi="Courier New" w:cs="Courier New"/>
                <w:sz w:val="18"/>
                <w:lang w:val="en-US"/>
              </w:rPr>
            </w:pPr>
          </w:p>
          <w:p w:rsidR="00196B14" w:rsidRDefault="00196B14" w:rsidP="00C22682">
            <w:pPr>
              <w:rPr>
                <w:rFonts w:ascii="Courier New" w:hAnsi="Courier New" w:cs="Courier New"/>
                <w:sz w:val="18"/>
                <w:lang w:val="en-US"/>
              </w:rPr>
            </w:pPr>
            <w:r w:rsidRPr="00965177">
              <w:rPr>
                <w:rFonts w:ascii="Courier New" w:hAnsi="Courier New" w:cs="Courier New"/>
                <w:sz w:val="18"/>
                <w:lang w:val="en-US"/>
              </w:rPr>
              <w:t xml:space="preserve">    </w:t>
            </w:r>
            <w:r>
              <w:rPr>
                <w:rFonts w:ascii="Courier New" w:hAnsi="Courier New" w:cs="Courier New"/>
                <w:sz w:val="18"/>
                <w:lang w:val="en-US"/>
              </w:rPr>
              <w:t>c</w:t>
            </w:r>
            <w:r w:rsidRPr="00965177">
              <w:rPr>
                <w:rFonts w:ascii="Courier New" w:hAnsi="Courier New" w:cs="Courier New"/>
                <w:sz w:val="18"/>
                <w:lang w:val="en-US"/>
              </w:rPr>
              <w:t>ellname: {</w:t>
            </w:r>
            <w:r>
              <w:rPr>
                <w:rFonts w:ascii="Courier New" w:hAnsi="Courier New" w:cs="Courier New"/>
                <w:sz w:val="18"/>
                <w:lang w:val="en-US"/>
              </w:rPr>
              <w:br/>
            </w:r>
            <w:r w:rsidRPr="00965177">
              <w:rPr>
                <w:rFonts w:ascii="Courier New" w:hAnsi="Courier New" w:cs="Courier New"/>
                <w:sz w:val="18"/>
                <w:lang w:val="en-US"/>
              </w:rPr>
              <w:t xml:space="preserve">        editable:</w:t>
            </w:r>
            <w:r>
              <w:rPr>
                <w:rFonts w:ascii="Courier New" w:hAnsi="Courier New" w:cs="Courier New"/>
                <w:sz w:val="18"/>
                <w:lang w:val="en-US"/>
              </w:rPr>
              <w:t xml:space="preserve"> true,</w:t>
            </w:r>
            <w:r>
              <w:rPr>
                <w:rFonts w:ascii="Courier New" w:hAnsi="Courier New" w:cs="Courier New"/>
                <w:sz w:val="18"/>
                <w:lang w:val="en-US"/>
              </w:rPr>
              <w:br/>
            </w:r>
            <w:r w:rsidRPr="00965177">
              <w:rPr>
                <w:rFonts w:ascii="Courier New" w:hAnsi="Courier New" w:cs="Courier New"/>
                <w:sz w:val="18"/>
                <w:lang w:val="en-US"/>
              </w:rPr>
              <w:t xml:space="preserve">        </w:t>
            </w:r>
            <w:r>
              <w:rPr>
                <w:rFonts w:ascii="Courier New" w:hAnsi="Courier New" w:cs="Courier New"/>
                <w:sz w:val="18"/>
                <w:lang w:val="en-US"/>
              </w:rPr>
              <w:t xml:space="preserve">editfunc: function(t, </w:t>
            </w:r>
            <w:r w:rsidRPr="009542A6">
              <w:rPr>
                <w:rFonts w:ascii="Courier New" w:hAnsi="Courier New" w:cs="Courier New"/>
                <w:sz w:val="18"/>
                <w:szCs w:val="18"/>
                <w:lang w:val="en-US"/>
              </w:rPr>
              <w:t>nRow</w:t>
            </w:r>
            <w:r>
              <w:rPr>
                <w:rFonts w:ascii="Courier New" w:hAnsi="Courier New" w:cs="Courier New"/>
                <w:sz w:val="18"/>
                <w:lang w:val="en-US"/>
              </w:rPr>
              <w:t>, value){</w:t>
            </w:r>
            <w:r>
              <w:rPr>
                <w:rFonts w:ascii="Courier New" w:hAnsi="Courier New" w:cs="Courier New"/>
                <w:sz w:val="18"/>
                <w:lang w:val="en-US"/>
              </w:rPr>
              <w:br/>
            </w:r>
            <w:r>
              <w:rPr>
                <w:rFonts w:ascii="Courier New" w:hAnsi="Courier New" w:cs="Courier New"/>
                <w:sz w:val="18"/>
                <w:lang w:val="en-US"/>
              </w:rPr>
              <w:br/>
            </w:r>
            <w:r w:rsidRPr="00965177">
              <w:rPr>
                <w:rFonts w:ascii="Courier New" w:hAnsi="Courier New" w:cs="Courier New"/>
                <w:sz w:val="18"/>
                <w:lang w:val="en-US"/>
              </w:rPr>
              <w:lastRenderedPageBreak/>
              <w:t xml:space="preserve">            </w:t>
            </w:r>
            <w:r>
              <w:rPr>
                <w:rFonts w:ascii="Courier New" w:hAnsi="Courier New" w:cs="Courier New"/>
                <w:sz w:val="18"/>
                <w:lang w:val="en-US"/>
              </w:rPr>
              <w:t>// do something with the value entered by the user</w:t>
            </w:r>
            <w:r>
              <w:rPr>
                <w:rFonts w:ascii="Courier New" w:hAnsi="Courier New" w:cs="Courier New"/>
                <w:sz w:val="18"/>
                <w:lang w:val="en-US"/>
              </w:rPr>
              <w:br/>
            </w:r>
          </w:p>
          <w:p w:rsidR="00196B14" w:rsidRDefault="00196B14" w:rsidP="00C22682">
            <w:pPr>
              <w:rPr>
                <w:rFonts w:ascii="Courier New" w:hAnsi="Courier New" w:cs="Courier New"/>
                <w:sz w:val="18"/>
                <w:szCs w:val="18"/>
                <w:lang w:val="en-US"/>
              </w:rPr>
            </w:pPr>
            <w:r w:rsidRPr="00965177">
              <w:rPr>
                <w:rFonts w:ascii="Courier New" w:hAnsi="Courier New" w:cs="Courier New"/>
                <w:sz w:val="18"/>
                <w:lang w:val="en-US"/>
              </w:rPr>
              <w:t xml:space="preserve">            </w:t>
            </w:r>
            <w:r>
              <w:rPr>
                <w:rFonts w:ascii="Courier New" w:hAnsi="Courier New" w:cs="Courier New"/>
                <w:sz w:val="18"/>
                <w:lang w:val="en-US"/>
              </w:rPr>
              <w:t>value = value.replace( … )</w:t>
            </w:r>
            <w:r w:rsidRPr="009542A6">
              <w:rPr>
                <w:rFonts w:ascii="Courier New" w:hAnsi="Courier New" w:cs="Courier New"/>
                <w:sz w:val="18"/>
                <w:szCs w:val="18"/>
                <w:lang w:val="en-US"/>
              </w:rPr>
              <w:t>;</w:t>
            </w:r>
            <w:r>
              <w:rPr>
                <w:rFonts w:ascii="Courier New" w:hAnsi="Courier New" w:cs="Courier New"/>
                <w:sz w:val="18"/>
                <w:szCs w:val="18"/>
                <w:lang w:val="en-US"/>
              </w:rPr>
              <w:br/>
            </w:r>
          </w:p>
          <w:p w:rsidR="00196B14" w:rsidRDefault="00196B14" w:rsidP="00C22682">
            <w:pPr>
              <w:rPr>
                <w:rFonts w:ascii="Courier New" w:hAnsi="Courier New" w:cs="Courier New"/>
                <w:sz w:val="18"/>
                <w:lang w:val="en-US"/>
              </w:rPr>
            </w:pPr>
            <w:r w:rsidRPr="00965177">
              <w:rPr>
                <w:rFonts w:ascii="Courier New" w:hAnsi="Courier New" w:cs="Courier New"/>
                <w:sz w:val="18"/>
                <w:lang w:val="en-US"/>
              </w:rPr>
              <w:t xml:space="preserve">            </w:t>
            </w:r>
            <w:r>
              <w:rPr>
                <w:rFonts w:ascii="Courier New" w:hAnsi="Courier New" w:cs="Courier New"/>
                <w:sz w:val="18"/>
                <w:lang w:val="en-US"/>
              </w:rPr>
              <w:t>// do the update programmatically:</w:t>
            </w:r>
          </w:p>
          <w:p w:rsidR="00196B14" w:rsidRDefault="00196B14" w:rsidP="00C22682">
            <w:pPr>
              <w:rPr>
                <w:rFonts w:ascii="Courier New" w:hAnsi="Courier New" w:cs="Courier New"/>
                <w:sz w:val="18"/>
                <w:szCs w:val="18"/>
                <w:lang w:val="en-US"/>
              </w:rPr>
            </w:pPr>
          </w:p>
          <w:p w:rsidR="00196B14" w:rsidRPr="00965177" w:rsidRDefault="00196B14" w:rsidP="00C22682">
            <w:pPr>
              <w:rPr>
                <w:rFonts w:ascii="Courier New" w:hAnsi="Courier New" w:cs="Courier New"/>
                <w:sz w:val="18"/>
                <w:lang w:val="en-US"/>
              </w:rPr>
            </w:pPr>
            <w:r w:rsidRPr="00965177">
              <w:rPr>
                <w:rFonts w:ascii="Courier New" w:hAnsi="Courier New" w:cs="Courier New"/>
                <w:sz w:val="18"/>
                <w:lang w:val="en-US"/>
              </w:rPr>
              <w:t xml:space="preserve">            </w:t>
            </w:r>
            <w:r>
              <w:rPr>
                <w:rFonts w:ascii="Courier New" w:hAnsi="Courier New" w:cs="Courier New"/>
                <w:sz w:val="18"/>
                <w:lang w:val="en-US"/>
              </w:rPr>
              <w:t>fn.updateTable</w:t>
            </w:r>
            <w:r w:rsidRPr="00E46CDE">
              <w:rPr>
                <w:rFonts w:ascii="Courier New" w:hAnsi="Courier New" w:cs="Courier New"/>
                <w:sz w:val="18"/>
                <w:lang w:val="en-US"/>
              </w:rPr>
              <w:t>eGivenANode</w:t>
            </w:r>
            <w:r>
              <w:rPr>
                <w:rFonts w:ascii="Courier New" w:hAnsi="Courier New" w:cs="Courier New"/>
                <w:sz w:val="18"/>
                <w:lang w:val="en-US"/>
              </w:rPr>
              <w:t>(n, // point to the row of this cell node!</w:t>
            </w:r>
            <w:r>
              <w:rPr>
                <w:rFonts w:ascii="Courier New" w:hAnsi="Courier New" w:cs="Courier New"/>
                <w:sz w:val="18"/>
                <w:lang w:val="en-US"/>
              </w:rPr>
              <w:br/>
            </w:r>
            <w:r w:rsidRPr="00965177">
              <w:rPr>
                <w:rFonts w:ascii="Courier New" w:hAnsi="Courier New" w:cs="Courier New"/>
                <w:sz w:val="18"/>
                <w:lang w:val="en-US"/>
              </w:rPr>
              <w:t xml:space="preserve">            </w:t>
            </w:r>
            <w:r>
              <w:rPr>
                <w:rFonts w:ascii="Courier New" w:hAnsi="Courier New" w:cs="Courier New"/>
                <w:sz w:val="18"/>
                <w:lang w:val="en-US"/>
              </w:rPr>
              <w:t xml:space="preserve">    {“ c</w:t>
            </w:r>
            <w:r w:rsidRPr="00965177">
              <w:rPr>
                <w:rFonts w:ascii="Courier New" w:hAnsi="Courier New" w:cs="Courier New"/>
                <w:sz w:val="18"/>
                <w:lang w:val="en-US"/>
              </w:rPr>
              <w:t>ellname</w:t>
            </w:r>
            <w:r>
              <w:rPr>
                <w:rFonts w:ascii="Courier New" w:hAnsi="Courier New" w:cs="Courier New"/>
                <w:sz w:val="18"/>
                <w:lang w:val="en-US"/>
              </w:rPr>
              <w:t xml:space="preserve">”: value},    // assign the (modified) value </w:t>
            </w:r>
            <w:r>
              <w:rPr>
                <w:rFonts w:ascii="Courier New" w:hAnsi="Courier New" w:cs="Courier New"/>
                <w:sz w:val="18"/>
                <w:lang w:val="en-US"/>
              </w:rPr>
              <w:br/>
            </w:r>
            <w:r w:rsidRPr="00965177">
              <w:rPr>
                <w:rFonts w:ascii="Courier New" w:hAnsi="Courier New" w:cs="Courier New"/>
                <w:sz w:val="18"/>
                <w:lang w:val="en-US"/>
              </w:rPr>
              <w:t xml:space="preserve">            </w:t>
            </w:r>
            <w:r>
              <w:rPr>
                <w:rFonts w:ascii="Courier New" w:hAnsi="Courier New" w:cs="Courier New"/>
                <w:sz w:val="18"/>
                <w:lang w:val="en-US"/>
              </w:rPr>
              <w:t>);</w:t>
            </w:r>
            <w:r>
              <w:rPr>
                <w:rFonts w:ascii="Courier New" w:hAnsi="Courier New" w:cs="Courier New"/>
                <w:sz w:val="18"/>
                <w:lang w:val="en-US"/>
              </w:rPr>
              <w:br/>
            </w:r>
            <w:r w:rsidRPr="00965177">
              <w:rPr>
                <w:rFonts w:ascii="Courier New" w:hAnsi="Courier New" w:cs="Courier New"/>
                <w:sz w:val="18"/>
                <w:lang w:val="en-US"/>
              </w:rPr>
              <w:t xml:space="preserve">        </w:t>
            </w:r>
            <w:r>
              <w:rPr>
                <w:rFonts w:ascii="Courier New" w:hAnsi="Courier New" w:cs="Courier New"/>
                <w:sz w:val="18"/>
                <w:lang w:val="en-US"/>
              </w:rPr>
              <w:t>}</w:t>
            </w:r>
            <w:r>
              <w:rPr>
                <w:rFonts w:ascii="Courier New" w:hAnsi="Courier New" w:cs="Courier New"/>
                <w:sz w:val="18"/>
                <w:lang w:val="en-US"/>
              </w:rPr>
              <w:br/>
            </w:r>
            <w:r w:rsidRPr="00965177">
              <w:rPr>
                <w:rFonts w:ascii="Courier New" w:hAnsi="Courier New" w:cs="Courier New"/>
                <w:sz w:val="18"/>
                <w:lang w:val="en-US"/>
              </w:rPr>
              <w:t xml:space="preserve">    }</w:t>
            </w:r>
          </w:p>
          <w:p w:rsidR="00196B14" w:rsidRDefault="00196B14" w:rsidP="00C22682">
            <w:pPr>
              <w:rPr>
                <w:rFonts w:ascii="Courier New" w:hAnsi="Courier New" w:cs="Courier New"/>
                <w:sz w:val="18"/>
                <w:lang w:val="en-US"/>
              </w:rPr>
            </w:pPr>
            <w:r w:rsidRPr="00965177">
              <w:rPr>
                <w:rFonts w:ascii="Courier New" w:hAnsi="Courier New" w:cs="Courier New"/>
                <w:sz w:val="18"/>
                <w:lang w:val="en-US"/>
              </w:rPr>
              <w:t>}</w:t>
            </w:r>
          </w:p>
          <w:p w:rsidR="00196B14" w:rsidRDefault="00196B14" w:rsidP="00C22682">
            <w:pPr>
              <w:rPr>
                <w:lang w:val="en-US"/>
              </w:rPr>
            </w:pPr>
          </w:p>
        </w:tc>
      </w:tr>
    </w:tbl>
    <w:p w:rsidR="00196B14" w:rsidRDefault="00196B14" w:rsidP="00196B14">
      <w:pPr>
        <w:rPr>
          <w:lang w:val="en-US"/>
        </w:rPr>
      </w:pPr>
      <w:r>
        <w:rPr>
          <w:lang w:val="en-US"/>
        </w:rPr>
        <w:lastRenderedPageBreak/>
        <w:br/>
        <w:t>Note that this can be achieved with less code, since Lex’it does have a ‘</w:t>
      </w:r>
      <w:r w:rsidRPr="00196B14">
        <w:rPr>
          <w:rFonts w:ascii="Courier New" w:hAnsi="Courier New" w:cs="Courier New"/>
          <w:sz w:val="18"/>
          <w:lang w:val="en-US"/>
        </w:rPr>
        <w:t>editpreprocess</w:t>
      </w:r>
      <w:r>
        <w:rPr>
          <w:lang w:val="en-US"/>
        </w:rPr>
        <w:t>’ parameter. So the following code should do exactly the same thing:</w:t>
      </w:r>
    </w:p>
    <w:tbl>
      <w:tblPr>
        <w:tblStyle w:val="Tabelraster"/>
        <w:tblW w:w="0" w:type="auto"/>
        <w:tblLook w:val="04A0" w:firstRow="1" w:lastRow="0" w:firstColumn="1" w:lastColumn="0" w:noHBand="0" w:noVBand="1"/>
      </w:tblPr>
      <w:tblGrid>
        <w:gridCol w:w="9212"/>
      </w:tblGrid>
      <w:tr w:rsidR="00196B14" w:rsidTr="00196B14">
        <w:tc>
          <w:tcPr>
            <w:tcW w:w="9212" w:type="dxa"/>
          </w:tcPr>
          <w:p w:rsidR="00196B14" w:rsidRDefault="00196B14" w:rsidP="00196B14">
            <w:pPr>
              <w:rPr>
                <w:rFonts w:ascii="Courier New" w:hAnsi="Courier New" w:cs="Courier New"/>
                <w:sz w:val="18"/>
                <w:lang w:val="en-US"/>
              </w:rPr>
            </w:pPr>
            <w:r>
              <w:rPr>
                <w:rFonts w:ascii="Courier New" w:hAnsi="Courier New" w:cs="Courier New"/>
                <w:sz w:val="18"/>
                <w:lang w:val="en-US"/>
              </w:rPr>
              <w:t>t</w:t>
            </w:r>
            <w:r w:rsidRPr="00965177">
              <w:rPr>
                <w:rFonts w:ascii="Courier New" w:hAnsi="Courier New" w:cs="Courier New"/>
                <w:sz w:val="18"/>
                <w:lang w:val="en-US"/>
              </w:rPr>
              <w:t>ablename: {</w:t>
            </w:r>
          </w:p>
          <w:p w:rsidR="00196B14" w:rsidRPr="00965177" w:rsidRDefault="00196B14" w:rsidP="00196B14">
            <w:pPr>
              <w:rPr>
                <w:rFonts w:ascii="Courier New" w:hAnsi="Courier New" w:cs="Courier New"/>
                <w:sz w:val="18"/>
                <w:lang w:val="en-US"/>
              </w:rPr>
            </w:pPr>
          </w:p>
          <w:p w:rsidR="00196B14" w:rsidRDefault="00196B14" w:rsidP="00196B14">
            <w:pPr>
              <w:rPr>
                <w:rFonts w:ascii="Courier New" w:hAnsi="Courier New" w:cs="Courier New"/>
                <w:sz w:val="18"/>
                <w:lang w:val="en-US"/>
              </w:rPr>
            </w:pPr>
            <w:r w:rsidRPr="00965177">
              <w:rPr>
                <w:rFonts w:ascii="Courier New" w:hAnsi="Courier New" w:cs="Courier New"/>
                <w:sz w:val="18"/>
                <w:lang w:val="en-US"/>
              </w:rPr>
              <w:t xml:space="preserve">    </w:t>
            </w:r>
            <w:r>
              <w:rPr>
                <w:rFonts w:ascii="Courier New" w:hAnsi="Courier New" w:cs="Courier New"/>
                <w:sz w:val="18"/>
                <w:lang w:val="en-US"/>
              </w:rPr>
              <w:t>c</w:t>
            </w:r>
            <w:r w:rsidRPr="00965177">
              <w:rPr>
                <w:rFonts w:ascii="Courier New" w:hAnsi="Courier New" w:cs="Courier New"/>
                <w:sz w:val="18"/>
                <w:lang w:val="en-US"/>
              </w:rPr>
              <w:t>ellname: {</w:t>
            </w:r>
            <w:r>
              <w:rPr>
                <w:rFonts w:ascii="Courier New" w:hAnsi="Courier New" w:cs="Courier New"/>
                <w:sz w:val="18"/>
                <w:lang w:val="en-US"/>
              </w:rPr>
              <w:br/>
            </w:r>
            <w:r w:rsidRPr="00965177">
              <w:rPr>
                <w:rFonts w:ascii="Courier New" w:hAnsi="Courier New" w:cs="Courier New"/>
                <w:sz w:val="18"/>
                <w:lang w:val="en-US"/>
              </w:rPr>
              <w:t xml:space="preserve">        editable:</w:t>
            </w:r>
            <w:r>
              <w:rPr>
                <w:rFonts w:ascii="Courier New" w:hAnsi="Courier New" w:cs="Courier New"/>
                <w:sz w:val="18"/>
                <w:lang w:val="en-US"/>
              </w:rPr>
              <w:t xml:space="preserve"> true,</w:t>
            </w:r>
            <w:r>
              <w:rPr>
                <w:rFonts w:ascii="Courier New" w:hAnsi="Courier New" w:cs="Courier New"/>
                <w:sz w:val="18"/>
                <w:lang w:val="en-US"/>
              </w:rPr>
              <w:br/>
            </w:r>
            <w:r w:rsidRPr="00965177">
              <w:rPr>
                <w:rFonts w:ascii="Courier New" w:hAnsi="Courier New" w:cs="Courier New"/>
                <w:sz w:val="18"/>
                <w:lang w:val="en-US"/>
              </w:rPr>
              <w:t xml:space="preserve">        </w:t>
            </w:r>
            <w:r w:rsidR="00D8144D">
              <w:rPr>
                <w:rFonts w:ascii="Courier New" w:hAnsi="Courier New" w:cs="Courier New"/>
                <w:sz w:val="18"/>
                <w:lang w:val="en-US"/>
              </w:rPr>
              <w:t>editpreprocess</w:t>
            </w:r>
            <w:r>
              <w:rPr>
                <w:rFonts w:ascii="Courier New" w:hAnsi="Courier New" w:cs="Courier New"/>
                <w:sz w:val="18"/>
                <w:lang w:val="en-US"/>
              </w:rPr>
              <w:t>: function(value){</w:t>
            </w:r>
            <w:r>
              <w:rPr>
                <w:rFonts w:ascii="Courier New" w:hAnsi="Courier New" w:cs="Courier New"/>
                <w:sz w:val="18"/>
                <w:lang w:val="en-US"/>
              </w:rPr>
              <w:br/>
            </w:r>
          </w:p>
          <w:p w:rsidR="00196B14" w:rsidRDefault="00196B14" w:rsidP="00196B14">
            <w:pPr>
              <w:rPr>
                <w:rFonts w:ascii="Courier New" w:hAnsi="Courier New" w:cs="Courier New"/>
                <w:sz w:val="18"/>
                <w:szCs w:val="18"/>
                <w:lang w:val="en-US"/>
              </w:rPr>
            </w:pPr>
            <w:r w:rsidRPr="00965177">
              <w:rPr>
                <w:rFonts w:ascii="Courier New" w:hAnsi="Courier New" w:cs="Courier New"/>
                <w:sz w:val="18"/>
                <w:lang w:val="en-US"/>
              </w:rPr>
              <w:t xml:space="preserve">            </w:t>
            </w:r>
            <w:r w:rsidR="00D8144D">
              <w:rPr>
                <w:rFonts w:ascii="Courier New" w:hAnsi="Courier New" w:cs="Courier New"/>
                <w:sz w:val="18"/>
                <w:lang w:val="en-US"/>
              </w:rPr>
              <w:t>return</w:t>
            </w:r>
            <w:r>
              <w:rPr>
                <w:rFonts w:ascii="Courier New" w:hAnsi="Courier New" w:cs="Courier New"/>
                <w:sz w:val="18"/>
                <w:lang w:val="en-US"/>
              </w:rPr>
              <w:t xml:space="preserve"> value.replace( … )</w:t>
            </w:r>
            <w:r w:rsidRPr="009542A6">
              <w:rPr>
                <w:rFonts w:ascii="Courier New" w:hAnsi="Courier New" w:cs="Courier New"/>
                <w:sz w:val="18"/>
                <w:szCs w:val="18"/>
                <w:lang w:val="en-US"/>
              </w:rPr>
              <w:t>;</w:t>
            </w:r>
            <w:r>
              <w:rPr>
                <w:rFonts w:ascii="Courier New" w:hAnsi="Courier New" w:cs="Courier New"/>
                <w:sz w:val="18"/>
                <w:szCs w:val="18"/>
                <w:lang w:val="en-US"/>
              </w:rPr>
              <w:br/>
            </w:r>
          </w:p>
          <w:p w:rsidR="00196B14" w:rsidRPr="00965177" w:rsidRDefault="00196B14" w:rsidP="00196B14">
            <w:pPr>
              <w:rPr>
                <w:rFonts w:ascii="Courier New" w:hAnsi="Courier New" w:cs="Courier New"/>
                <w:sz w:val="18"/>
                <w:lang w:val="en-US"/>
              </w:rPr>
            </w:pPr>
            <w:r w:rsidRPr="00965177">
              <w:rPr>
                <w:rFonts w:ascii="Courier New" w:hAnsi="Courier New" w:cs="Courier New"/>
                <w:sz w:val="18"/>
                <w:lang w:val="en-US"/>
              </w:rPr>
              <w:t xml:space="preserve">        </w:t>
            </w:r>
            <w:r>
              <w:rPr>
                <w:rFonts w:ascii="Courier New" w:hAnsi="Courier New" w:cs="Courier New"/>
                <w:sz w:val="18"/>
                <w:lang w:val="en-US"/>
              </w:rPr>
              <w:t>}</w:t>
            </w:r>
            <w:r>
              <w:rPr>
                <w:rFonts w:ascii="Courier New" w:hAnsi="Courier New" w:cs="Courier New"/>
                <w:sz w:val="18"/>
                <w:lang w:val="en-US"/>
              </w:rPr>
              <w:br/>
            </w:r>
            <w:r w:rsidRPr="00965177">
              <w:rPr>
                <w:rFonts w:ascii="Courier New" w:hAnsi="Courier New" w:cs="Courier New"/>
                <w:sz w:val="18"/>
                <w:lang w:val="en-US"/>
              </w:rPr>
              <w:t xml:space="preserve">    }</w:t>
            </w:r>
          </w:p>
          <w:p w:rsidR="00196B14" w:rsidRDefault="00196B14" w:rsidP="00196B14">
            <w:pPr>
              <w:rPr>
                <w:rFonts w:ascii="Courier New" w:hAnsi="Courier New" w:cs="Courier New"/>
                <w:sz w:val="18"/>
                <w:lang w:val="en-US"/>
              </w:rPr>
            </w:pPr>
            <w:r w:rsidRPr="00965177">
              <w:rPr>
                <w:rFonts w:ascii="Courier New" w:hAnsi="Courier New" w:cs="Courier New"/>
                <w:sz w:val="18"/>
                <w:lang w:val="en-US"/>
              </w:rPr>
              <w:t>}</w:t>
            </w:r>
          </w:p>
          <w:p w:rsidR="00196B14" w:rsidRDefault="00196B14" w:rsidP="00196B14">
            <w:pPr>
              <w:rPr>
                <w:lang w:val="en-US"/>
              </w:rPr>
            </w:pPr>
          </w:p>
        </w:tc>
      </w:tr>
    </w:tbl>
    <w:p w:rsidR="002E1E25" w:rsidRDefault="002E1E25" w:rsidP="00AB515F">
      <w:pPr>
        <w:rPr>
          <w:lang w:val="en-US"/>
        </w:rPr>
      </w:pPr>
    </w:p>
    <w:p w:rsidR="003B03AC" w:rsidRDefault="003B03AC" w:rsidP="003B03AC">
      <w:pPr>
        <w:pStyle w:val="Kop2"/>
        <w:rPr>
          <w:lang w:val="en-US"/>
        </w:rPr>
      </w:pPr>
      <w:bookmarkStart w:id="54" w:name="_Toc177568859"/>
      <w:r>
        <w:rPr>
          <w:lang w:val="en-US"/>
        </w:rPr>
        <w:t>Dealing with rows</w:t>
      </w:r>
      <w:bookmarkEnd w:id="54"/>
    </w:p>
    <w:p w:rsidR="006A5A7F" w:rsidRDefault="006A5A7F" w:rsidP="003B03AC">
      <w:pPr>
        <w:pStyle w:val="Kop3"/>
        <w:rPr>
          <w:lang w:val="en-US"/>
        </w:rPr>
      </w:pPr>
      <w:bookmarkStart w:id="55" w:name="_Toc177568860"/>
      <w:r>
        <w:rPr>
          <w:lang w:val="en-US"/>
        </w:rPr>
        <w:t>Get the first row</w:t>
      </w:r>
      <w:bookmarkEnd w:id="55"/>
      <w:r>
        <w:rPr>
          <w:lang w:val="en-US"/>
        </w:rPr>
        <w:t xml:space="preserve"> </w:t>
      </w:r>
    </w:p>
    <w:tbl>
      <w:tblPr>
        <w:tblStyle w:val="Tabelraster"/>
        <w:tblW w:w="0" w:type="auto"/>
        <w:tblLook w:val="04A0" w:firstRow="1" w:lastRow="0" w:firstColumn="1" w:lastColumn="0" w:noHBand="0" w:noVBand="1"/>
      </w:tblPr>
      <w:tblGrid>
        <w:gridCol w:w="9212"/>
      </w:tblGrid>
      <w:tr w:rsidR="006A5A7F" w:rsidRPr="00FB586C" w:rsidTr="006A5A7F">
        <w:tc>
          <w:tcPr>
            <w:tcW w:w="9212" w:type="dxa"/>
          </w:tcPr>
          <w:p w:rsidR="006A5A7F" w:rsidRDefault="006A5A7F" w:rsidP="006A5A7F">
            <w:pPr>
              <w:rPr>
                <w:rFonts w:ascii="Courier New" w:hAnsi="Courier New" w:cs="Courier New"/>
                <w:sz w:val="18"/>
                <w:szCs w:val="18"/>
                <w:lang w:val="en-US"/>
              </w:rPr>
            </w:pPr>
          </w:p>
          <w:p w:rsidR="006A5A7F" w:rsidRPr="006A5A7F" w:rsidRDefault="006A5A7F" w:rsidP="006A5A7F">
            <w:pPr>
              <w:rPr>
                <w:rFonts w:ascii="Courier New" w:hAnsi="Courier New" w:cs="Courier New"/>
                <w:sz w:val="18"/>
                <w:szCs w:val="18"/>
                <w:lang w:val="en-US"/>
              </w:rPr>
            </w:pPr>
            <w:r w:rsidRPr="006A5A7F">
              <w:rPr>
                <w:rFonts w:ascii="Courier New" w:hAnsi="Courier New" w:cs="Courier New"/>
                <w:sz w:val="18"/>
                <w:szCs w:val="18"/>
                <w:lang w:val="en-US"/>
              </w:rPr>
              <w:t>var nRow = fn.getFirstRowNodeFrom(t);</w:t>
            </w:r>
          </w:p>
          <w:p w:rsidR="006A5A7F" w:rsidRDefault="006A5A7F" w:rsidP="006A5A7F">
            <w:pPr>
              <w:rPr>
                <w:rFonts w:ascii="Courier New" w:hAnsi="Courier New" w:cs="Courier New"/>
                <w:sz w:val="18"/>
                <w:szCs w:val="18"/>
                <w:lang w:val="en-US"/>
              </w:rPr>
            </w:pPr>
            <w:r w:rsidRPr="006A5A7F">
              <w:rPr>
                <w:rFonts w:ascii="Courier New" w:hAnsi="Courier New" w:cs="Courier New"/>
                <w:sz w:val="18"/>
                <w:szCs w:val="18"/>
                <w:lang w:val="en-US"/>
              </w:rPr>
              <w:t>fn.message(“OK”, “The very first row has ID “+ nRow.id );</w:t>
            </w:r>
          </w:p>
          <w:p w:rsidR="006A5A7F" w:rsidRPr="006A5A7F" w:rsidRDefault="006A5A7F" w:rsidP="006A5A7F">
            <w:pPr>
              <w:rPr>
                <w:rFonts w:ascii="Courier New" w:hAnsi="Courier New" w:cs="Courier New"/>
                <w:sz w:val="18"/>
                <w:szCs w:val="18"/>
                <w:lang w:val="en-US"/>
              </w:rPr>
            </w:pPr>
          </w:p>
        </w:tc>
      </w:tr>
    </w:tbl>
    <w:p w:rsidR="006A5A7F" w:rsidRPr="006A5A7F" w:rsidRDefault="006A5A7F" w:rsidP="006A5A7F">
      <w:pPr>
        <w:rPr>
          <w:lang w:val="en-US"/>
        </w:rPr>
      </w:pPr>
    </w:p>
    <w:p w:rsidR="00AB515F" w:rsidRDefault="00AB515F" w:rsidP="003B03AC">
      <w:pPr>
        <w:pStyle w:val="Kop3"/>
        <w:rPr>
          <w:lang w:val="en-US"/>
        </w:rPr>
      </w:pPr>
      <w:bookmarkStart w:id="56" w:name="_Toc177568861"/>
      <w:r>
        <w:rPr>
          <w:lang w:val="en-US"/>
        </w:rPr>
        <w:t xml:space="preserve">Which row is now </w:t>
      </w:r>
      <w:r w:rsidR="006A5A7F">
        <w:rPr>
          <w:lang w:val="en-US"/>
        </w:rPr>
        <w:t>active</w:t>
      </w:r>
      <w:r>
        <w:rPr>
          <w:lang w:val="en-US"/>
        </w:rPr>
        <w:t>?</w:t>
      </w:r>
      <w:bookmarkEnd w:id="56"/>
    </w:p>
    <w:tbl>
      <w:tblPr>
        <w:tblStyle w:val="Tabelraster"/>
        <w:tblW w:w="0" w:type="auto"/>
        <w:tblLook w:val="04A0" w:firstRow="1" w:lastRow="0" w:firstColumn="1" w:lastColumn="0" w:noHBand="0" w:noVBand="1"/>
      </w:tblPr>
      <w:tblGrid>
        <w:gridCol w:w="9212"/>
      </w:tblGrid>
      <w:tr w:rsidR="00AB515F" w:rsidRPr="00FB586C" w:rsidTr="00462A61">
        <w:tc>
          <w:tcPr>
            <w:tcW w:w="9212" w:type="dxa"/>
          </w:tcPr>
          <w:p w:rsidR="00AB515F" w:rsidRPr="003D0441" w:rsidRDefault="00AB515F" w:rsidP="00462A61">
            <w:pPr>
              <w:rPr>
                <w:rFonts w:ascii="Courier New" w:hAnsi="Courier New" w:cs="Courier New"/>
                <w:sz w:val="18"/>
                <w:lang w:val="en-US"/>
              </w:rPr>
            </w:pPr>
          </w:p>
          <w:p w:rsidR="00AB515F" w:rsidRPr="005A47AD" w:rsidRDefault="00AB515F" w:rsidP="006A5A7F">
            <w:pPr>
              <w:tabs>
                <w:tab w:val="left" w:pos="6915"/>
              </w:tabs>
              <w:rPr>
                <w:rFonts w:ascii="Courier New" w:hAnsi="Courier New" w:cs="Courier New"/>
                <w:sz w:val="18"/>
                <w:lang w:val="fr-FR"/>
              </w:rPr>
            </w:pPr>
            <w:r w:rsidRPr="005A47AD">
              <w:rPr>
                <w:rFonts w:ascii="Courier New" w:hAnsi="Courier New" w:cs="Courier New"/>
                <w:sz w:val="18"/>
                <w:lang w:val="fr-FR"/>
              </w:rPr>
              <w:t>var nRow = fn.getActiveRowNode(t);</w:t>
            </w:r>
            <w:r w:rsidR="006A5A7F">
              <w:rPr>
                <w:rFonts w:ascii="Courier New" w:hAnsi="Courier New" w:cs="Courier New"/>
                <w:sz w:val="18"/>
                <w:lang w:val="fr-FR"/>
              </w:rPr>
              <w:tab/>
            </w:r>
          </w:p>
          <w:p w:rsidR="00AB515F" w:rsidRPr="005A270D" w:rsidRDefault="00AB515F" w:rsidP="00462A61">
            <w:pPr>
              <w:rPr>
                <w:rFonts w:ascii="Courier New" w:hAnsi="Courier New" w:cs="Courier New"/>
                <w:sz w:val="18"/>
                <w:lang w:val="en-US"/>
              </w:rPr>
            </w:pPr>
            <w:r w:rsidRPr="005A270D">
              <w:rPr>
                <w:rFonts w:ascii="Courier New" w:hAnsi="Courier New" w:cs="Courier New"/>
                <w:sz w:val="18"/>
                <w:lang w:val="en-US"/>
              </w:rPr>
              <w:t>fn.message(</w:t>
            </w:r>
            <w:r w:rsidRPr="003D0441">
              <w:rPr>
                <w:rFonts w:ascii="Courier New" w:hAnsi="Courier New" w:cs="Courier New"/>
                <w:sz w:val="18"/>
                <w:szCs w:val="18"/>
                <w:lang w:val="en-US"/>
              </w:rPr>
              <w:t>“OK”,</w:t>
            </w:r>
            <w:r>
              <w:rPr>
                <w:rFonts w:ascii="Courier New" w:hAnsi="Courier New" w:cs="Courier New"/>
                <w:sz w:val="18"/>
                <w:szCs w:val="18"/>
                <w:lang w:val="en-US"/>
              </w:rPr>
              <w:t xml:space="preserve"> “You’re just clicked row ID “+ nRow.id );</w:t>
            </w:r>
          </w:p>
          <w:p w:rsidR="00AB515F" w:rsidRPr="005A270D" w:rsidRDefault="00AB515F" w:rsidP="00462A61">
            <w:pPr>
              <w:rPr>
                <w:rFonts w:ascii="Courier New" w:hAnsi="Courier New" w:cs="Courier New"/>
                <w:sz w:val="18"/>
                <w:lang w:val="en-US"/>
              </w:rPr>
            </w:pPr>
          </w:p>
        </w:tc>
      </w:tr>
    </w:tbl>
    <w:p w:rsidR="00AB515F" w:rsidRDefault="00AB515F" w:rsidP="00AB515F">
      <w:pPr>
        <w:rPr>
          <w:lang w:val="en-US"/>
        </w:rPr>
      </w:pPr>
    </w:p>
    <w:p w:rsidR="00281D6A" w:rsidRDefault="00281D6A" w:rsidP="00281D6A">
      <w:pPr>
        <w:pStyle w:val="Kop3"/>
        <w:rPr>
          <w:lang w:val="en-US"/>
        </w:rPr>
      </w:pPr>
      <w:bookmarkStart w:id="57" w:name="_Toc177568862"/>
      <w:r>
        <w:rPr>
          <w:lang w:val="en-US"/>
        </w:rPr>
        <w:t>Get the row before/after any other row</w:t>
      </w:r>
      <w:bookmarkEnd w:id="57"/>
    </w:p>
    <w:tbl>
      <w:tblPr>
        <w:tblStyle w:val="Tabelraster"/>
        <w:tblW w:w="0" w:type="auto"/>
        <w:tblLook w:val="04A0" w:firstRow="1" w:lastRow="0" w:firstColumn="1" w:lastColumn="0" w:noHBand="0" w:noVBand="1"/>
      </w:tblPr>
      <w:tblGrid>
        <w:gridCol w:w="9212"/>
      </w:tblGrid>
      <w:tr w:rsidR="00281D6A" w:rsidRPr="00FB586C" w:rsidTr="00281D6A">
        <w:tc>
          <w:tcPr>
            <w:tcW w:w="9212" w:type="dxa"/>
          </w:tcPr>
          <w:p w:rsidR="00281D6A" w:rsidRPr="00281D6A" w:rsidRDefault="00281D6A" w:rsidP="00AB515F">
            <w:pPr>
              <w:rPr>
                <w:rFonts w:ascii="Courier New" w:hAnsi="Courier New" w:cs="Courier New"/>
                <w:sz w:val="18"/>
                <w:lang w:val="en-US"/>
              </w:rPr>
            </w:pPr>
          </w:p>
          <w:p w:rsidR="00281D6A" w:rsidRPr="00281D6A" w:rsidRDefault="00281D6A" w:rsidP="00AB515F">
            <w:pPr>
              <w:rPr>
                <w:rFonts w:ascii="Courier New" w:hAnsi="Courier New" w:cs="Courier New"/>
                <w:sz w:val="18"/>
                <w:lang w:val="en-US"/>
              </w:rPr>
            </w:pPr>
            <w:r w:rsidRPr="00281D6A">
              <w:rPr>
                <w:rFonts w:ascii="Courier New" w:hAnsi="Courier New" w:cs="Courier New"/>
                <w:sz w:val="18"/>
                <w:lang w:val="en-US"/>
              </w:rPr>
              <w:t>var nPreceedingRow = fn.getPreviousRowNode(nAnyRow);</w:t>
            </w:r>
          </w:p>
          <w:p w:rsidR="00281D6A" w:rsidRPr="00281D6A" w:rsidRDefault="00281D6A" w:rsidP="00AB515F">
            <w:pPr>
              <w:rPr>
                <w:rFonts w:ascii="Courier New" w:hAnsi="Courier New" w:cs="Courier New"/>
                <w:sz w:val="18"/>
                <w:lang w:val="en-US"/>
              </w:rPr>
            </w:pPr>
          </w:p>
          <w:p w:rsidR="00281D6A" w:rsidRPr="00281D6A" w:rsidRDefault="00281D6A" w:rsidP="00281D6A">
            <w:pPr>
              <w:rPr>
                <w:rFonts w:ascii="Courier New" w:hAnsi="Courier New" w:cs="Courier New"/>
                <w:sz w:val="18"/>
                <w:lang w:val="en-US"/>
              </w:rPr>
            </w:pPr>
            <w:r w:rsidRPr="00281D6A">
              <w:rPr>
                <w:rFonts w:ascii="Courier New" w:hAnsi="Courier New" w:cs="Courier New"/>
                <w:sz w:val="18"/>
                <w:lang w:val="en-US"/>
              </w:rPr>
              <w:t>var nNextRow = fn. getNextRowNode(nAnyRow);</w:t>
            </w:r>
          </w:p>
          <w:p w:rsidR="00281D6A" w:rsidRPr="00281D6A" w:rsidRDefault="00281D6A" w:rsidP="00281D6A">
            <w:pPr>
              <w:rPr>
                <w:rFonts w:ascii="Courier New" w:hAnsi="Courier New" w:cs="Courier New"/>
                <w:sz w:val="18"/>
                <w:lang w:val="en-US"/>
              </w:rPr>
            </w:pPr>
          </w:p>
        </w:tc>
      </w:tr>
    </w:tbl>
    <w:p w:rsidR="00281D6A" w:rsidRDefault="00281D6A" w:rsidP="00AB515F">
      <w:pPr>
        <w:rPr>
          <w:lang w:val="en-US"/>
        </w:rPr>
      </w:pPr>
    </w:p>
    <w:p w:rsidR="006A5A7F" w:rsidRDefault="006A5A7F" w:rsidP="006A5A7F">
      <w:pPr>
        <w:pStyle w:val="Kop3"/>
        <w:rPr>
          <w:lang w:val="en-US"/>
        </w:rPr>
      </w:pPr>
      <w:bookmarkStart w:id="58" w:name="_Toc177568863"/>
      <w:r>
        <w:rPr>
          <w:lang w:val="en-US"/>
        </w:rPr>
        <w:t>Which row is now selected?</w:t>
      </w:r>
      <w:r w:rsidR="00281D6A">
        <w:rPr>
          <w:lang w:val="en-US"/>
        </w:rPr>
        <w:t xml:space="preserve"> At which index?</w:t>
      </w:r>
      <w:bookmarkEnd w:id="58"/>
    </w:p>
    <w:tbl>
      <w:tblPr>
        <w:tblStyle w:val="Tabelraster"/>
        <w:tblW w:w="0" w:type="auto"/>
        <w:tblLook w:val="04A0" w:firstRow="1" w:lastRow="0" w:firstColumn="1" w:lastColumn="0" w:noHBand="0" w:noVBand="1"/>
      </w:tblPr>
      <w:tblGrid>
        <w:gridCol w:w="9212"/>
      </w:tblGrid>
      <w:tr w:rsidR="006A5A7F" w:rsidRPr="00FB586C" w:rsidTr="006A5A7F">
        <w:tc>
          <w:tcPr>
            <w:tcW w:w="9212" w:type="dxa"/>
          </w:tcPr>
          <w:p w:rsidR="006A5A7F" w:rsidRPr="006A5A7F" w:rsidRDefault="006A5A7F" w:rsidP="00AB515F">
            <w:pPr>
              <w:rPr>
                <w:rFonts w:ascii="Courier New" w:hAnsi="Courier New" w:cs="Courier New"/>
                <w:sz w:val="18"/>
                <w:szCs w:val="18"/>
                <w:lang w:val="en-US"/>
              </w:rPr>
            </w:pPr>
          </w:p>
          <w:p w:rsidR="006A5A7F" w:rsidRPr="006A5A7F" w:rsidRDefault="006A5A7F" w:rsidP="00AB515F">
            <w:pPr>
              <w:rPr>
                <w:rFonts w:ascii="Courier New" w:hAnsi="Courier New" w:cs="Courier New"/>
                <w:sz w:val="18"/>
                <w:szCs w:val="18"/>
                <w:lang w:val="en-US"/>
              </w:rPr>
            </w:pPr>
            <w:r w:rsidRPr="006A5A7F">
              <w:rPr>
                <w:rFonts w:ascii="Courier New" w:hAnsi="Courier New" w:cs="Courier New"/>
                <w:sz w:val="18"/>
                <w:szCs w:val="18"/>
                <w:lang w:val="en-US"/>
              </w:rPr>
              <w:t>var nRow = fn.getFirstSelectedRowNodeFrom(t);</w:t>
            </w:r>
          </w:p>
          <w:p w:rsidR="006A5A7F" w:rsidRPr="006A5A7F" w:rsidRDefault="006A5A7F" w:rsidP="006A5A7F">
            <w:pPr>
              <w:rPr>
                <w:rFonts w:ascii="Courier New" w:hAnsi="Courier New" w:cs="Courier New"/>
                <w:sz w:val="18"/>
                <w:szCs w:val="18"/>
                <w:lang w:val="en-US"/>
              </w:rPr>
            </w:pPr>
            <w:r w:rsidRPr="006A5A7F">
              <w:rPr>
                <w:rFonts w:ascii="Courier New" w:hAnsi="Courier New" w:cs="Courier New"/>
                <w:sz w:val="18"/>
                <w:szCs w:val="18"/>
                <w:lang w:val="en-US"/>
              </w:rPr>
              <w:t>fn.message(“OK”, “The ID of the currently selected row is ”+ nRow.id );</w:t>
            </w:r>
          </w:p>
          <w:p w:rsidR="006A5A7F" w:rsidRPr="006A5A7F" w:rsidRDefault="006A5A7F" w:rsidP="00AB515F">
            <w:pPr>
              <w:rPr>
                <w:rFonts w:ascii="Courier New" w:hAnsi="Courier New" w:cs="Courier New"/>
                <w:sz w:val="18"/>
                <w:szCs w:val="18"/>
                <w:lang w:val="en-US"/>
              </w:rPr>
            </w:pPr>
          </w:p>
          <w:p w:rsidR="006A5A7F" w:rsidRPr="006A5A7F" w:rsidRDefault="006A5A7F" w:rsidP="00AB515F">
            <w:pPr>
              <w:rPr>
                <w:rFonts w:ascii="Courier New" w:hAnsi="Courier New" w:cs="Courier New"/>
                <w:sz w:val="18"/>
                <w:szCs w:val="18"/>
                <w:lang w:val="en-US"/>
              </w:rPr>
            </w:pPr>
            <w:r w:rsidRPr="006A5A7F">
              <w:rPr>
                <w:rFonts w:ascii="Courier New" w:hAnsi="Courier New" w:cs="Courier New"/>
                <w:sz w:val="18"/>
                <w:szCs w:val="18"/>
                <w:lang w:val="en-US"/>
              </w:rPr>
              <w:t>var iRowNumber = fn.getIndexOfFirstSelectedRowNodeFrom(t);</w:t>
            </w:r>
          </w:p>
          <w:p w:rsidR="006A5A7F" w:rsidRPr="006A5A7F" w:rsidRDefault="006A5A7F" w:rsidP="00AB515F">
            <w:pPr>
              <w:rPr>
                <w:rFonts w:ascii="Courier New" w:hAnsi="Courier New" w:cs="Courier New"/>
                <w:sz w:val="18"/>
                <w:szCs w:val="18"/>
                <w:lang w:val="en-US"/>
              </w:rPr>
            </w:pPr>
            <w:r w:rsidRPr="006A5A7F">
              <w:rPr>
                <w:rFonts w:ascii="Courier New" w:hAnsi="Courier New" w:cs="Courier New"/>
                <w:sz w:val="18"/>
                <w:szCs w:val="18"/>
                <w:lang w:val="en-US"/>
              </w:rPr>
              <w:t>fn.message(“OK”, “Row number”+ iRowNumber + “is currently selected”;</w:t>
            </w:r>
          </w:p>
          <w:p w:rsidR="006A5A7F" w:rsidRPr="006A5A7F" w:rsidRDefault="006A5A7F" w:rsidP="00AB515F">
            <w:pPr>
              <w:rPr>
                <w:rFonts w:ascii="Courier New" w:hAnsi="Courier New" w:cs="Courier New"/>
                <w:sz w:val="18"/>
                <w:szCs w:val="18"/>
                <w:lang w:val="en-US"/>
              </w:rPr>
            </w:pPr>
          </w:p>
        </w:tc>
      </w:tr>
    </w:tbl>
    <w:p w:rsidR="006A5A7F" w:rsidRDefault="00281D6A" w:rsidP="00281D6A">
      <w:pPr>
        <w:pStyle w:val="Kop3"/>
        <w:rPr>
          <w:lang w:val="en-US"/>
        </w:rPr>
      </w:pPr>
      <w:bookmarkStart w:id="59" w:name="_Toc177568864"/>
      <w:r>
        <w:rPr>
          <w:lang w:val="en-US"/>
        </w:rPr>
        <w:lastRenderedPageBreak/>
        <w:t>How many rows are now selected?</w:t>
      </w:r>
      <w:bookmarkEnd w:id="59"/>
    </w:p>
    <w:tbl>
      <w:tblPr>
        <w:tblStyle w:val="Tabelraster"/>
        <w:tblW w:w="0" w:type="auto"/>
        <w:tblLook w:val="04A0" w:firstRow="1" w:lastRow="0" w:firstColumn="1" w:lastColumn="0" w:noHBand="0" w:noVBand="1"/>
      </w:tblPr>
      <w:tblGrid>
        <w:gridCol w:w="9212"/>
      </w:tblGrid>
      <w:tr w:rsidR="00281D6A" w:rsidRPr="00FB586C" w:rsidTr="00281D6A">
        <w:tc>
          <w:tcPr>
            <w:tcW w:w="9212" w:type="dxa"/>
          </w:tcPr>
          <w:p w:rsidR="00281D6A" w:rsidRPr="00281D6A" w:rsidRDefault="00281D6A" w:rsidP="00AB515F">
            <w:pPr>
              <w:rPr>
                <w:rFonts w:ascii="Courier New" w:hAnsi="Courier New" w:cs="Courier New"/>
                <w:sz w:val="18"/>
                <w:lang w:val="en-US"/>
              </w:rPr>
            </w:pPr>
          </w:p>
          <w:p w:rsidR="00281D6A" w:rsidRPr="00281D6A" w:rsidRDefault="00281D6A" w:rsidP="00AB515F">
            <w:pPr>
              <w:rPr>
                <w:rFonts w:ascii="Courier New" w:hAnsi="Courier New" w:cs="Courier New"/>
                <w:sz w:val="18"/>
                <w:lang w:val="en-US"/>
              </w:rPr>
            </w:pPr>
            <w:r w:rsidRPr="00281D6A">
              <w:rPr>
                <w:rFonts w:ascii="Courier New" w:hAnsi="Courier New" w:cs="Courier New"/>
                <w:sz w:val="18"/>
                <w:lang w:val="en-US"/>
              </w:rPr>
              <w:t>var iNumberOfSelectedRows = fn.getNumberOfSelectedRowNodes(t);</w:t>
            </w:r>
          </w:p>
          <w:p w:rsidR="00281D6A" w:rsidRPr="00281D6A" w:rsidRDefault="00281D6A" w:rsidP="00AB515F">
            <w:pPr>
              <w:rPr>
                <w:rFonts w:ascii="Courier New" w:hAnsi="Courier New" w:cs="Courier New"/>
                <w:sz w:val="18"/>
                <w:lang w:val="en-US"/>
              </w:rPr>
            </w:pPr>
          </w:p>
        </w:tc>
      </w:tr>
    </w:tbl>
    <w:p w:rsidR="00281D6A" w:rsidRDefault="00281D6A" w:rsidP="00AB515F">
      <w:pPr>
        <w:rPr>
          <w:lang w:val="en-US"/>
        </w:rPr>
      </w:pPr>
    </w:p>
    <w:p w:rsidR="00232E52" w:rsidRDefault="00232E52" w:rsidP="00232E52">
      <w:pPr>
        <w:pStyle w:val="Kop3"/>
        <w:rPr>
          <w:lang w:val="en-US"/>
        </w:rPr>
      </w:pPr>
      <w:bookmarkStart w:id="60" w:name="_Toc177568865"/>
      <w:r>
        <w:rPr>
          <w:lang w:val="en-US"/>
        </w:rPr>
        <w:t>How many rows are now visible on screen?</w:t>
      </w:r>
      <w:bookmarkEnd w:id="60"/>
    </w:p>
    <w:tbl>
      <w:tblPr>
        <w:tblStyle w:val="Tabelraster"/>
        <w:tblW w:w="0" w:type="auto"/>
        <w:tblLook w:val="04A0" w:firstRow="1" w:lastRow="0" w:firstColumn="1" w:lastColumn="0" w:noHBand="0" w:noVBand="1"/>
      </w:tblPr>
      <w:tblGrid>
        <w:gridCol w:w="9212"/>
      </w:tblGrid>
      <w:tr w:rsidR="00232E52" w:rsidRPr="00FB586C" w:rsidTr="00232E52">
        <w:tc>
          <w:tcPr>
            <w:tcW w:w="9212" w:type="dxa"/>
          </w:tcPr>
          <w:p w:rsidR="00232E52" w:rsidRDefault="00232E52" w:rsidP="00AB515F">
            <w:pPr>
              <w:rPr>
                <w:rFonts w:ascii="Courier New" w:hAnsi="Courier New" w:cs="Courier New"/>
                <w:sz w:val="18"/>
                <w:szCs w:val="18"/>
                <w:lang w:val="en-US"/>
              </w:rPr>
            </w:pPr>
          </w:p>
          <w:p w:rsidR="00232E52" w:rsidRDefault="00232E52" w:rsidP="00AB515F">
            <w:pPr>
              <w:rPr>
                <w:rFonts w:ascii="Courier New" w:hAnsi="Courier New" w:cs="Courier New"/>
                <w:sz w:val="18"/>
                <w:szCs w:val="18"/>
                <w:lang w:val="en-US"/>
              </w:rPr>
            </w:pPr>
            <w:r w:rsidRPr="00232E52">
              <w:rPr>
                <w:rFonts w:ascii="Courier New" w:hAnsi="Courier New" w:cs="Courier New"/>
                <w:sz w:val="18"/>
                <w:szCs w:val="18"/>
                <w:lang w:val="en-US"/>
              </w:rPr>
              <w:t>var iNumberOf</w:t>
            </w:r>
            <w:r>
              <w:rPr>
                <w:rFonts w:ascii="Courier New" w:hAnsi="Courier New" w:cs="Courier New"/>
                <w:sz w:val="18"/>
                <w:szCs w:val="18"/>
                <w:lang w:val="en-US"/>
              </w:rPr>
              <w:t>Visible</w:t>
            </w:r>
            <w:r w:rsidRPr="00232E52">
              <w:rPr>
                <w:rFonts w:ascii="Courier New" w:hAnsi="Courier New" w:cs="Courier New"/>
                <w:sz w:val="18"/>
                <w:szCs w:val="18"/>
                <w:lang w:val="en-US"/>
              </w:rPr>
              <w:t>Rows = fn.getNumberOfVisibleRows(t);</w:t>
            </w:r>
          </w:p>
          <w:p w:rsidR="00232E52" w:rsidRPr="00232E52" w:rsidRDefault="00232E52" w:rsidP="00AB515F">
            <w:pPr>
              <w:rPr>
                <w:rFonts w:ascii="Courier New" w:hAnsi="Courier New" w:cs="Courier New"/>
                <w:sz w:val="18"/>
                <w:szCs w:val="18"/>
                <w:lang w:val="en-US"/>
              </w:rPr>
            </w:pPr>
          </w:p>
        </w:tc>
      </w:tr>
    </w:tbl>
    <w:p w:rsidR="00232E52" w:rsidRDefault="00232E52" w:rsidP="00AB515F">
      <w:pPr>
        <w:rPr>
          <w:lang w:val="en-US"/>
        </w:rPr>
      </w:pPr>
    </w:p>
    <w:p w:rsidR="008B26FA" w:rsidRDefault="008B26FA" w:rsidP="008B26FA">
      <w:pPr>
        <w:pStyle w:val="Kop3"/>
        <w:rPr>
          <w:lang w:val="en-US"/>
        </w:rPr>
      </w:pPr>
      <w:bookmarkStart w:id="61" w:name="_Toc177568866"/>
      <w:r>
        <w:rPr>
          <w:lang w:val="en-US"/>
        </w:rPr>
        <w:t>Iterating over rows</w:t>
      </w:r>
      <w:bookmarkEnd w:id="61"/>
    </w:p>
    <w:p w:rsidR="008B26FA" w:rsidRDefault="008B26FA" w:rsidP="00AB515F">
      <w:pPr>
        <w:rPr>
          <w:lang w:val="en-US"/>
        </w:rPr>
      </w:pPr>
      <w:r>
        <w:rPr>
          <w:lang w:val="en-US"/>
        </w:rPr>
        <w:t>This can be done two ways</w:t>
      </w:r>
      <w:r w:rsidR="002F4660">
        <w:rPr>
          <w:lang w:val="en-US"/>
        </w:rPr>
        <w:t>, depending on the type of object</w:t>
      </w:r>
      <w:r>
        <w:rPr>
          <w:lang w:val="en-US"/>
        </w:rPr>
        <w:t>:</w:t>
      </w:r>
    </w:p>
    <w:tbl>
      <w:tblPr>
        <w:tblStyle w:val="Tabelraster"/>
        <w:tblW w:w="0" w:type="auto"/>
        <w:tblLook w:val="04A0" w:firstRow="1" w:lastRow="0" w:firstColumn="1" w:lastColumn="0" w:noHBand="0" w:noVBand="1"/>
      </w:tblPr>
      <w:tblGrid>
        <w:gridCol w:w="9212"/>
      </w:tblGrid>
      <w:tr w:rsidR="008B26FA" w:rsidRPr="008B26FA" w:rsidTr="008B26FA">
        <w:tc>
          <w:tcPr>
            <w:tcW w:w="9212" w:type="dxa"/>
          </w:tcPr>
          <w:p w:rsidR="008B26FA" w:rsidRPr="008B26FA" w:rsidRDefault="008B26FA" w:rsidP="00AB515F">
            <w:pPr>
              <w:rPr>
                <w:rFonts w:ascii="Courier New" w:hAnsi="Courier New" w:cs="Courier New"/>
                <w:sz w:val="18"/>
                <w:szCs w:val="20"/>
                <w:lang w:val="en-US"/>
              </w:rPr>
            </w:pPr>
          </w:p>
          <w:p w:rsidR="002F4660" w:rsidRDefault="002F4660" w:rsidP="008B26FA">
            <w:pPr>
              <w:rPr>
                <w:rFonts w:ascii="Courier New" w:hAnsi="Courier New" w:cs="Courier New"/>
                <w:sz w:val="18"/>
                <w:szCs w:val="20"/>
                <w:lang w:val="en-US"/>
              </w:rPr>
            </w:pPr>
            <w:r>
              <w:rPr>
                <w:rFonts w:ascii="Courier New" w:hAnsi="Courier New" w:cs="Courier New"/>
                <w:sz w:val="18"/>
                <w:szCs w:val="20"/>
                <w:lang w:val="en-US"/>
              </w:rPr>
              <w:t>// iterating over row nodes</w:t>
            </w:r>
          </w:p>
          <w:p w:rsidR="008B26FA" w:rsidRPr="008B26FA" w:rsidRDefault="008B26FA" w:rsidP="008B26FA">
            <w:pPr>
              <w:rPr>
                <w:rFonts w:ascii="Courier New" w:hAnsi="Courier New" w:cs="Courier New"/>
                <w:sz w:val="18"/>
                <w:szCs w:val="20"/>
                <w:lang w:val="en-US"/>
              </w:rPr>
            </w:pPr>
            <w:r w:rsidRPr="008B26FA">
              <w:rPr>
                <w:rFonts w:ascii="Courier New" w:hAnsi="Courier New" w:cs="Courier New"/>
                <w:sz w:val="18"/>
                <w:szCs w:val="20"/>
                <w:lang w:val="en-US"/>
              </w:rPr>
              <w:t>$(aRows).each(function(){</w:t>
            </w:r>
          </w:p>
          <w:p w:rsidR="008B26FA" w:rsidRPr="008B26FA" w:rsidRDefault="008B26FA" w:rsidP="008B26FA">
            <w:pPr>
              <w:rPr>
                <w:rFonts w:ascii="Courier New" w:hAnsi="Courier New" w:cs="Courier New"/>
                <w:sz w:val="18"/>
                <w:szCs w:val="20"/>
                <w:lang w:val="en-US"/>
              </w:rPr>
            </w:pPr>
            <w:r w:rsidRPr="008B26FA">
              <w:rPr>
                <w:rFonts w:ascii="Courier New" w:hAnsi="Courier New" w:cs="Courier New"/>
                <w:sz w:val="18"/>
                <w:szCs w:val="20"/>
                <w:lang w:val="en-US"/>
              </w:rPr>
              <w:tab/>
              <w:t>…</w:t>
            </w:r>
          </w:p>
          <w:p w:rsidR="008B26FA" w:rsidRPr="008B26FA" w:rsidRDefault="008B26FA" w:rsidP="00AB515F">
            <w:pPr>
              <w:rPr>
                <w:rFonts w:ascii="Courier New" w:hAnsi="Courier New" w:cs="Courier New"/>
                <w:sz w:val="18"/>
                <w:szCs w:val="20"/>
                <w:lang w:val="en-US"/>
              </w:rPr>
            </w:pPr>
            <w:r w:rsidRPr="008B26FA">
              <w:rPr>
                <w:rFonts w:ascii="Courier New" w:hAnsi="Courier New" w:cs="Courier New"/>
                <w:sz w:val="18"/>
                <w:szCs w:val="20"/>
                <w:lang w:val="en-US"/>
              </w:rPr>
              <w:t>});</w:t>
            </w:r>
          </w:p>
          <w:p w:rsidR="008B26FA" w:rsidRDefault="008B26FA" w:rsidP="00AB515F">
            <w:pPr>
              <w:rPr>
                <w:rFonts w:ascii="Courier New" w:hAnsi="Courier New" w:cs="Courier New"/>
                <w:sz w:val="18"/>
                <w:szCs w:val="20"/>
                <w:lang w:val="en-US"/>
              </w:rPr>
            </w:pPr>
          </w:p>
          <w:p w:rsidR="002F4660" w:rsidRPr="008B26FA" w:rsidRDefault="002F4660" w:rsidP="00AB515F">
            <w:pPr>
              <w:rPr>
                <w:rFonts w:ascii="Courier New" w:hAnsi="Courier New" w:cs="Courier New"/>
                <w:sz w:val="18"/>
                <w:szCs w:val="20"/>
                <w:lang w:val="en-US"/>
              </w:rPr>
            </w:pPr>
            <w:r>
              <w:rPr>
                <w:rFonts w:ascii="Courier New" w:hAnsi="Courier New" w:cs="Courier New"/>
                <w:sz w:val="18"/>
                <w:szCs w:val="20"/>
                <w:lang w:val="en-US"/>
              </w:rPr>
              <w:t>// iterating over rows in a DataTables instance</w:t>
            </w:r>
          </w:p>
          <w:p w:rsidR="008B26FA" w:rsidRPr="008B26FA" w:rsidRDefault="008B26FA" w:rsidP="00AB515F">
            <w:pPr>
              <w:rPr>
                <w:rFonts w:ascii="Courier New" w:hAnsi="Courier New" w:cs="Courier New"/>
                <w:sz w:val="18"/>
                <w:szCs w:val="20"/>
                <w:lang w:val="en-US"/>
              </w:rPr>
            </w:pPr>
            <w:r w:rsidRPr="008B26FA">
              <w:rPr>
                <w:rFonts w:ascii="Courier New" w:hAnsi="Courier New" w:cs="Courier New"/>
                <w:sz w:val="18"/>
                <w:szCs w:val="20"/>
                <w:lang w:val="en-US"/>
              </w:rPr>
              <w:t>oRows.every(function(){</w:t>
            </w:r>
          </w:p>
          <w:p w:rsidR="008B26FA" w:rsidRPr="008B26FA" w:rsidRDefault="008B26FA" w:rsidP="00AB515F">
            <w:pPr>
              <w:rPr>
                <w:rFonts w:ascii="Courier New" w:hAnsi="Courier New" w:cs="Courier New"/>
                <w:sz w:val="18"/>
                <w:szCs w:val="20"/>
                <w:lang w:val="en-US"/>
              </w:rPr>
            </w:pPr>
            <w:r w:rsidRPr="008B26FA">
              <w:rPr>
                <w:rFonts w:ascii="Courier New" w:hAnsi="Courier New" w:cs="Courier New"/>
                <w:sz w:val="18"/>
                <w:szCs w:val="20"/>
                <w:lang w:val="en-US"/>
              </w:rPr>
              <w:tab/>
              <w:t>…</w:t>
            </w:r>
          </w:p>
          <w:p w:rsidR="008B26FA" w:rsidRPr="008B26FA" w:rsidRDefault="008B26FA" w:rsidP="00AB515F">
            <w:pPr>
              <w:rPr>
                <w:rFonts w:ascii="Courier New" w:hAnsi="Courier New" w:cs="Courier New"/>
                <w:sz w:val="18"/>
                <w:szCs w:val="20"/>
              </w:rPr>
            </w:pPr>
            <w:r w:rsidRPr="008B26FA">
              <w:rPr>
                <w:rFonts w:ascii="Courier New" w:hAnsi="Courier New" w:cs="Courier New"/>
                <w:sz w:val="18"/>
                <w:szCs w:val="20"/>
              </w:rPr>
              <w:t>});</w:t>
            </w:r>
          </w:p>
          <w:p w:rsidR="008B26FA" w:rsidRPr="008B26FA" w:rsidRDefault="008B26FA" w:rsidP="00AB515F">
            <w:pPr>
              <w:rPr>
                <w:rFonts w:ascii="Courier New" w:hAnsi="Courier New" w:cs="Courier New"/>
                <w:sz w:val="18"/>
                <w:szCs w:val="20"/>
                <w:lang w:val="en-US"/>
              </w:rPr>
            </w:pPr>
          </w:p>
        </w:tc>
      </w:tr>
    </w:tbl>
    <w:p w:rsidR="008B26FA" w:rsidRDefault="008B26FA" w:rsidP="00AB515F">
      <w:pPr>
        <w:rPr>
          <w:lang w:val="en-US"/>
        </w:rPr>
      </w:pPr>
    </w:p>
    <w:p w:rsidR="00A747D9" w:rsidRDefault="00A747D9" w:rsidP="00A747D9">
      <w:pPr>
        <w:pStyle w:val="Kop3"/>
        <w:rPr>
          <w:lang w:val="en-US"/>
        </w:rPr>
      </w:pPr>
      <w:bookmarkStart w:id="62" w:name="_Toc177568867"/>
      <w:r>
        <w:rPr>
          <w:lang w:val="en-US"/>
        </w:rPr>
        <w:t>Get total number of rows</w:t>
      </w:r>
      <w:bookmarkEnd w:id="62"/>
    </w:p>
    <w:tbl>
      <w:tblPr>
        <w:tblStyle w:val="Tabelraster"/>
        <w:tblW w:w="0" w:type="auto"/>
        <w:tblLook w:val="04A0" w:firstRow="1" w:lastRow="0" w:firstColumn="1" w:lastColumn="0" w:noHBand="0" w:noVBand="1"/>
      </w:tblPr>
      <w:tblGrid>
        <w:gridCol w:w="9212"/>
      </w:tblGrid>
      <w:tr w:rsidR="00A747D9" w:rsidRPr="00FB586C" w:rsidTr="00A747D9">
        <w:tc>
          <w:tcPr>
            <w:tcW w:w="9212" w:type="dxa"/>
          </w:tcPr>
          <w:p w:rsidR="00A747D9" w:rsidRPr="00A747D9" w:rsidRDefault="00A747D9" w:rsidP="00AB515F">
            <w:pPr>
              <w:rPr>
                <w:rFonts w:ascii="Courier New" w:hAnsi="Courier New" w:cs="Courier New"/>
                <w:sz w:val="18"/>
                <w:lang w:val="en-US"/>
              </w:rPr>
            </w:pPr>
          </w:p>
          <w:p w:rsidR="00A747D9" w:rsidRPr="00A747D9" w:rsidRDefault="00A747D9" w:rsidP="00AB515F">
            <w:pPr>
              <w:rPr>
                <w:rFonts w:ascii="Courier New" w:hAnsi="Courier New" w:cs="Courier New"/>
                <w:sz w:val="18"/>
                <w:lang w:val="en-US"/>
              </w:rPr>
            </w:pPr>
            <w:r w:rsidRPr="00A747D9">
              <w:rPr>
                <w:rFonts w:ascii="Courier New" w:hAnsi="Courier New" w:cs="Courier New"/>
                <w:sz w:val="18"/>
                <w:lang w:val="en-US"/>
              </w:rPr>
              <w:t>// in whole table</w:t>
            </w:r>
          </w:p>
          <w:p w:rsidR="00A747D9" w:rsidRPr="00A747D9" w:rsidRDefault="00A747D9" w:rsidP="00AB515F">
            <w:pPr>
              <w:rPr>
                <w:rFonts w:ascii="Courier New" w:hAnsi="Courier New" w:cs="Courier New"/>
                <w:sz w:val="18"/>
                <w:lang w:val="en-US"/>
              </w:rPr>
            </w:pPr>
            <w:r w:rsidRPr="00A747D9">
              <w:rPr>
                <w:rFonts w:ascii="Courier New" w:hAnsi="Courier New" w:cs="Courier New"/>
                <w:sz w:val="18"/>
                <w:lang w:val="en-US"/>
              </w:rPr>
              <w:t>t.page.info().recordsTotal;</w:t>
            </w:r>
          </w:p>
          <w:p w:rsidR="00A747D9" w:rsidRPr="00A747D9" w:rsidRDefault="00A747D9" w:rsidP="00AB515F">
            <w:pPr>
              <w:rPr>
                <w:rFonts w:ascii="Courier New" w:hAnsi="Courier New" w:cs="Courier New"/>
                <w:sz w:val="18"/>
                <w:lang w:val="en-US"/>
              </w:rPr>
            </w:pPr>
          </w:p>
          <w:p w:rsidR="00A747D9" w:rsidRPr="00A747D9" w:rsidRDefault="00A747D9" w:rsidP="00AB515F">
            <w:pPr>
              <w:rPr>
                <w:rFonts w:ascii="Courier New" w:hAnsi="Courier New" w:cs="Courier New"/>
                <w:sz w:val="18"/>
                <w:lang w:val="en-US"/>
              </w:rPr>
            </w:pPr>
            <w:r w:rsidRPr="00A747D9">
              <w:rPr>
                <w:rFonts w:ascii="Courier New" w:hAnsi="Courier New" w:cs="Courier New"/>
                <w:sz w:val="18"/>
                <w:lang w:val="en-US"/>
              </w:rPr>
              <w:t>// displayed on screen</w:t>
            </w:r>
          </w:p>
          <w:p w:rsidR="00A747D9" w:rsidRPr="00A747D9" w:rsidRDefault="00A747D9" w:rsidP="00AB515F">
            <w:pPr>
              <w:rPr>
                <w:rFonts w:ascii="Courier New" w:hAnsi="Courier New" w:cs="Courier New"/>
                <w:sz w:val="18"/>
                <w:lang w:val="en-US"/>
              </w:rPr>
            </w:pPr>
            <w:r w:rsidRPr="00A747D9">
              <w:rPr>
                <w:rFonts w:ascii="Courier New" w:hAnsi="Courier New" w:cs="Courier New"/>
                <w:sz w:val="18"/>
                <w:lang w:val="en-US"/>
              </w:rPr>
              <w:t>t.rows().count();</w:t>
            </w:r>
          </w:p>
          <w:p w:rsidR="00A747D9" w:rsidRPr="00A747D9" w:rsidRDefault="00A747D9" w:rsidP="00AB515F">
            <w:pPr>
              <w:rPr>
                <w:rFonts w:ascii="Courier New" w:hAnsi="Courier New" w:cs="Courier New"/>
                <w:sz w:val="18"/>
                <w:lang w:val="en-US"/>
              </w:rPr>
            </w:pPr>
          </w:p>
        </w:tc>
      </w:tr>
    </w:tbl>
    <w:p w:rsidR="005D2C24" w:rsidRDefault="005D2C24" w:rsidP="005D2C24">
      <w:pPr>
        <w:rPr>
          <w:lang w:val="en-US"/>
        </w:rPr>
      </w:pPr>
    </w:p>
    <w:p w:rsidR="005D2C24" w:rsidRDefault="005D2C24" w:rsidP="005D2C24">
      <w:pPr>
        <w:pStyle w:val="Kop3"/>
        <w:rPr>
          <w:lang w:val="en-US"/>
        </w:rPr>
      </w:pPr>
      <w:bookmarkStart w:id="63" w:name="_Toc177568868"/>
      <w:r>
        <w:rPr>
          <w:lang w:val="en-US"/>
        </w:rPr>
        <w:t>Get the index of a row (row-number)</w:t>
      </w:r>
      <w:bookmarkEnd w:id="63"/>
    </w:p>
    <w:tbl>
      <w:tblPr>
        <w:tblStyle w:val="Tabelraster"/>
        <w:tblW w:w="0" w:type="auto"/>
        <w:tblLook w:val="04A0" w:firstRow="1" w:lastRow="0" w:firstColumn="1" w:lastColumn="0" w:noHBand="0" w:noVBand="1"/>
      </w:tblPr>
      <w:tblGrid>
        <w:gridCol w:w="9212"/>
      </w:tblGrid>
      <w:tr w:rsidR="005D2C24" w:rsidRPr="00FB586C" w:rsidTr="005D2C24">
        <w:tc>
          <w:tcPr>
            <w:tcW w:w="9212" w:type="dxa"/>
          </w:tcPr>
          <w:p w:rsidR="005D2C24" w:rsidRPr="005D2C24" w:rsidRDefault="005D2C24" w:rsidP="005D2C24">
            <w:pPr>
              <w:rPr>
                <w:rFonts w:ascii="Courier New" w:hAnsi="Courier New" w:cs="Courier New"/>
                <w:sz w:val="18"/>
                <w:lang w:val="en-US"/>
              </w:rPr>
            </w:pPr>
          </w:p>
          <w:p w:rsidR="005D2C24" w:rsidRPr="005D2C24" w:rsidRDefault="005D2C24" w:rsidP="005D2C24">
            <w:pPr>
              <w:rPr>
                <w:rFonts w:ascii="Courier New" w:hAnsi="Courier New" w:cs="Courier New"/>
                <w:sz w:val="18"/>
                <w:lang w:val="en-US"/>
              </w:rPr>
            </w:pPr>
            <w:r w:rsidRPr="005D2C24">
              <w:rPr>
                <w:rFonts w:ascii="Courier New" w:hAnsi="Courier New" w:cs="Courier New"/>
                <w:sz w:val="18"/>
                <w:lang w:val="en-US"/>
              </w:rPr>
              <w:t>// get the (0-based) number of a row node on the screen, that is: the row number within current display range</w:t>
            </w:r>
          </w:p>
          <w:p w:rsidR="005D2C24" w:rsidRPr="005D2C24" w:rsidRDefault="005D2C24" w:rsidP="005D2C24">
            <w:pPr>
              <w:rPr>
                <w:rFonts w:ascii="Courier New" w:hAnsi="Courier New" w:cs="Courier New"/>
                <w:sz w:val="18"/>
                <w:lang w:val="en-US"/>
              </w:rPr>
            </w:pPr>
            <w:r w:rsidRPr="005D2C24">
              <w:rPr>
                <w:rFonts w:ascii="Courier New" w:hAnsi="Courier New" w:cs="Courier New"/>
                <w:sz w:val="18"/>
                <w:lang w:val="en-US"/>
              </w:rPr>
              <w:t>var iRowNr = fn.getRowNodeNumberOnScreen(nRow);</w:t>
            </w:r>
          </w:p>
          <w:p w:rsidR="005D2C24" w:rsidRPr="005D2C24" w:rsidRDefault="005D2C24" w:rsidP="005D2C24">
            <w:pPr>
              <w:rPr>
                <w:rFonts w:ascii="Courier New" w:hAnsi="Courier New" w:cs="Courier New"/>
                <w:sz w:val="18"/>
                <w:lang w:val="en-US"/>
              </w:rPr>
            </w:pPr>
          </w:p>
          <w:p w:rsidR="005D2C24" w:rsidRPr="005D2C24" w:rsidRDefault="005D2C24" w:rsidP="005D2C24">
            <w:pPr>
              <w:rPr>
                <w:rFonts w:ascii="Courier New" w:hAnsi="Courier New" w:cs="Courier New"/>
                <w:sz w:val="18"/>
                <w:lang w:val="en-US"/>
              </w:rPr>
            </w:pPr>
            <w:r w:rsidRPr="005D2C24">
              <w:rPr>
                <w:rFonts w:ascii="Courier New" w:hAnsi="Courier New" w:cs="Courier New"/>
                <w:sz w:val="18"/>
                <w:lang w:val="en-US"/>
              </w:rPr>
              <w:t>// get the number of a row node (0-based), that is: its index within the set of ALL database rows</w:t>
            </w:r>
          </w:p>
          <w:p w:rsidR="005D2C24" w:rsidRPr="005D2C24" w:rsidRDefault="005D2C24" w:rsidP="005D2C24">
            <w:pPr>
              <w:rPr>
                <w:rFonts w:ascii="Courier New" w:hAnsi="Courier New" w:cs="Courier New"/>
                <w:sz w:val="18"/>
                <w:lang w:val="en-US"/>
              </w:rPr>
            </w:pPr>
            <w:r w:rsidRPr="005D2C24">
              <w:rPr>
                <w:rFonts w:ascii="Courier New" w:hAnsi="Courier New" w:cs="Courier New"/>
                <w:sz w:val="18"/>
                <w:lang w:val="en-US"/>
              </w:rPr>
              <w:t>var iRowNr = fn.getRowNodeIndex(nRow);</w:t>
            </w:r>
          </w:p>
          <w:p w:rsidR="005D2C24" w:rsidRPr="005D2C24" w:rsidRDefault="005D2C24" w:rsidP="005D2C24">
            <w:pPr>
              <w:rPr>
                <w:rFonts w:ascii="Courier New" w:hAnsi="Courier New" w:cs="Courier New"/>
                <w:sz w:val="18"/>
                <w:lang w:val="en-US"/>
              </w:rPr>
            </w:pPr>
          </w:p>
        </w:tc>
      </w:tr>
    </w:tbl>
    <w:p w:rsidR="005D2C24" w:rsidRDefault="005D2C24" w:rsidP="005D2C24">
      <w:pPr>
        <w:rPr>
          <w:lang w:val="en-US"/>
        </w:rPr>
      </w:pPr>
    </w:p>
    <w:p w:rsidR="00033FA8" w:rsidRDefault="00AB515F" w:rsidP="003B03AC">
      <w:pPr>
        <w:pStyle w:val="Kop3"/>
        <w:rPr>
          <w:lang w:val="en-US"/>
        </w:rPr>
      </w:pPr>
      <w:bookmarkStart w:id="64" w:name="_Toc177568869"/>
      <w:r>
        <w:rPr>
          <w:lang w:val="en-US"/>
        </w:rPr>
        <w:t xml:space="preserve">Get all </w:t>
      </w:r>
      <w:r w:rsidR="008331EF">
        <w:rPr>
          <w:lang w:val="en-US"/>
        </w:rPr>
        <w:t xml:space="preserve">visible </w:t>
      </w:r>
      <w:r>
        <w:rPr>
          <w:lang w:val="en-US"/>
        </w:rPr>
        <w:t>rows</w:t>
      </w:r>
      <w:bookmarkEnd w:id="64"/>
    </w:p>
    <w:p w:rsidR="00AB515F" w:rsidRDefault="008331EF">
      <w:pPr>
        <w:rPr>
          <w:lang w:val="en-US"/>
        </w:rPr>
      </w:pPr>
      <w:r>
        <w:rPr>
          <w:lang w:val="en-US"/>
        </w:rPr>
        <w:t>One can g</w:t>
      </w:r>
      <w:r w:rsidR="00064B7B">
        <w:rPr>
          <w:lang w:val="en-US"/>
        </w:rPr>
        <w:t xml:space="preserve">et all visible rows of a table </w:t>
      </w:r>
      <w:r>
        <w:rPr>
          <w:lang w:val="en-US"/>
        </w:rPr>
        <w:t>(</w:t>
      </w:r>
      <w:r w:rsidR="00064B7B">
        <w:rPr>
          <w:lang w:val="en-US"/>
        </w:rPr>
        <w:t>so as to perform some operation with those</w:t>
      </w:r>
      <w:r>
        <w:rPr>
          <w:lang w:val="en-US"/>
        </w:rPr>
        <w:t xml:space="preserve">) by using </w:t>
      </w:r>
      <w:r w:rsidRPr="00064B7B">
        <w:rPr>
          <w:rFonts w:ascii="Courier New" w:hAnsi="Courier New" w:cs="Courier New"/>
          <w:sz w:val="18"/>
          <w:lang w:val="en-US"/>
        </w:rPr>
        <w:t>fn.getAllRowNodes(t)</w:t>
      </w:r>
      <w:r w:rsidR="00064B7B">
        <w:rPr>
          <w:lang w:val="en-US"/>
        </w:rPr>
        <w:t>:</w:t>
      </w:r>
    </w:p>
    <w:tbl>
      <w:tblPr>
        <w:tblStyle w:val="Tabelraster"/>
        <w:tblW w:w="0" w:type="auto"/>
        <w:tblLook w:val="04A0" w:firstRow="1" w:lastRow="0" w:firstColumn="1" w:lastColumn="0" w:noHBand="0" w:noVBand="1"/>
      </w:tblPr>
      <w:tblGrid>
        <w:gridCol w:w="9212"/>
      </w:tblGrid>
      <w:tr w:rsidR="00AB515F" w:rsidRPr="00064B7B" w:rsidTr="00AB515F">
        <w:tc>
          <w:tcPr>
            <w:tcW w:w="9212" w:type="dxa"/>
          </w:tcPr>
          <w:p w:rsidR="00AB515F" w:rsidRPr="00064B7B" w:rsidRDefault="00AB515F">
            <w:pPr>
              <w:rPr>
                <w:rFonts w:ascii="Courier New" w:hAnsi="Courier New" w:cs="Courier New"/>
                <w:sz w:val="18"/>
                <w:lang w:val="en-US"/>
              </w:rPr>
            </w:pPr>
          </w:p>
          <w:p w:rsidR="00AB515F" w:rsidRPr="00064B7B" w:rsidRDefault="00064B7B">
            <w:pPr>
              <w:rPr>
                <w:rFonts w:ascii="Courier New" w:hAnsi="Courier New" w:cs="Courier New"/>
                <w:sz w:val="18"/>
                <w:lang w:val="en-US"/>
              </w:rPr>
            </w:pPr>
            <w:r w:rsidRPr="00064B7B">
              <w:rPr>
                <w:rFonts w:ascii="Courier New" w:hAnsi="Courier New" w:cs="Courier New"/>
                <w:sz w:val="18"/>
                <w:lang w:val="en-US"/>
              </w:rPr>
              <w:t>v</w:t>
            </w:r>
            <w:r w:rsidR="00AB515F" w:rsidRPr="00064B7B">
              <w:rPr>
                <w:rFonts w:ascii="Courier New" w:hAnsi="Courier New" w:cs="Courier New"/>
                <w:sz w:val="18"/>
                <w:lang w:val="en-US"/>
              </w:rPr>
              <w:t>ar aRows = fn.getAllRowNodes(t);</w:t>
            </w:r>
          </w:p>
          <w:p w:rsidR="00064B7B" w:rsidRPr="00064B7B" w:rsidRDefault="00064B7B">
            <w:pPr>
              <w:rPr>
                <w:rFonts w:ascii="Courier New" w:hAnsi="Courier New" w:cs="Courier New"/>
                <w:sz w:val="18"/>
                <w:lang w:val="en-US"/>
              </w:rPr>
            </w:pPr>
            <w:r w:rsidRPr="00064B7B">
              <w:rPr>
                <w:rFonts w:ascii="Courier New" w:hAnsi="Courier New" w:cs="Courier New"/>
                <w:sz w:val="18"/>
                <w:lang w:val="en-US"/>
              </w:rPr>
              <w:t>var aApprovedRows = new Array();</w:t>
            </w:r>
          </w:p>
          <w:p w:rsidR="00AB515F" w:rsidRPr="00064B7B" w:rsidRDefault="00AB515F">
            <w:pPr>
              <w:rPr>
                <w:rFonts w:ascii="Courier New" w:hAnsi="Courier New" w:cs="Courier New"/>
                <w:sz w:val="18"/>
                <w:lang w:val="en-US"/>
              </w:rPr>
            </w:pPr>
          </w:p>
          <w:p w:rsidR="00AB515F" w:rsidRPr="00064B7B" w:rsidRDefault="008331EF" w:rsidP="00AB515F">
            <w:pPr>
              <w:rPr>
                <w:rFonts w:ascii="Courier New" w:hAnsi="Courier New" w:cs="Courier New"/>
                <w:sz w:val="18"/>
                <w:lang w:val="en-US"/>
              </w:rPr>
            </w:pPr>
            <w:r>
              <w:rPr>
                <w:rFonts w:ascii="Courier New" w:hAnsi="Courier New" w:cs="Courier New"/>
                <w:sz w:val="18"/>
                <w:lang w:val="en-US"/>
              </w:rPr>
              <w:t>$(aRows).each(function(</w:t>
            </w:r>
            <w:r w:rsidR="00AB515F" w:rsidRPr="00064B7B">
              <w:rPr>
                <w:rFonts w:ascii="Courier New" w:hAnsi="Courier New" w:cs="Courier New"/>
                <w:sz w:val="18"/>
                <w:lang w:val="en-US"/>
              </w:rPr>
              <w:t>){</w:t>
            </w:r>
          </w:p>
          <w:p w:rsidR="00AB515F" w:rsidRPr="00064B7B" w:rsidRDefault="00AB515F" w:rsidP="00AB515F">
            <w:pPr>
              <w:rPr>
                <w:rFonts w:ascii="Courier New" w:hAnsi="Courier New" w:cs="Courier New"/>
                <w:sz w:val="18"/>
                <w:lang w:val="en-US"/>
              </w:rPr>
            </w:pPr>
            <w:r w:rsidRPr="00064B7B">
              <w:rPr>
                <w:rFonts w:ascii="Courier New" w:hAnsi="Courier New" w:cs="Courier New"/>
                <w:sz w:val="18"/>
                <w:lang w:val="en-US"/>
              </w:rPr>
              <w:tab/>
            </w:r>
            <w:r w:rsidRPr="00064B7B">
              <w:rPr>
                <w:rFonts w:ascii="Courier New" w:hAnsi="Courier New" w:cs="Courier New"/>
                <w:sz w:val="18"/>
                <w:lang w:val="en-US"/>
              </w:rPr>
              <w:tab/>
            </w:r>
            <w:r w:rsidRPr="00064B7B">
              <w:rPr>
                <w:rFonts w:ascii="Courier New" w:hAnsi="Courier New" w:cs="Courier New"/>
                <w:sz w:val="18"/>
                <w:lang w:val="en-US"/>
              </w:rPr>
              <w:tab/>
            </w:r>
            <w:r w:rsidRPr="00064B7B">
              <w:rPr>
                <w:rFonts w:ascii="Courier New" w:hAnsi="Courier New" w:cs="Courier New"/>
                <w:sz w:val="18"/>
                <w:lang w:val="en-US"/>
              </w:rPr>
              <w:tab/>
            </w:r>
            <w:r w:rsidRPr="00064B7B">
              <w:rPr>
                <w:rFonts w:ascii="Courier New" w:hAnsi="Courier New" w:cs="Courier New"/>
                <w:sz w:val="18"/>
                <w:lang w:val="en-US"/>
              </w:rPr>
              <w:tab/>
            </w:r>
          </w:p>
          <w:p w:rsidR="00AB515F" w:rsidRPr="00064B7B" w:rsidRDefault="00AB515F" w:rsidP="00AB515F">
            <w:pPr>
              <w:rPr>
                <w:rFonts w:ascii="Courier New" w:hAnsi="Courier New" w:cs="Courier New"/>
                <w:sz w:val="18"/>
                <w:lang w:val="en-US"/>
              </w:rPr>
            </w:pPr>
            <w:r w:rsidRPr="00064B7B">
              <w:rPr>
                <w:rFonts w:ascii="Courier New" w:hAnsi="Courier New" w:cs="Courier New"/>
                <w:sz w:val="18"/>
                <w:lang w:val="en-US"/>
              </w:rPr>
              <w:tab/>
              <w:t>var thisRow = this;</w:t>
            </w:r>
          </w:p>
          <w:p w:rsidR="00064B7B" w:rsidRPr="00064B7B" w:rsidRDefault="00064B7B" w:rsidP="00AB515F">
            <w:pPr>
              <w:rPr>
                <w:rFonts w:ascii="Courier New" w:hAnsi="Courier New" w:cs="Courier New"/>
                <w:sz w:val="18"/>
                <w:lang w:val="en-US"/>
              </w:rPr>
            </w:pPr>
          </w:p>
          <w:p w:rsidR="00064B7B" w:rsidRPr="00064B7B" w:rsidRDefault="00064B7B" w:rsidP="00AB515F">
            <w:pPr>
              <w:rPr>
                <w:rFonts w:ascii="Courier New" w:hAnsi="Courier New" w:cs="Courier New"/>
                <w:sz w:val="18"/>
                <w:lang w:val="en-US"/>
              </w:rPr>
            </w:pPr>
            <w:r w:rsidRPr="00064B7B">
              <w:rPr>
                <w:rFonts w:ascii="Courier New" w:hAnsi="Courier New" w:cs="Courier New"/>
                <w:sz w:val="18"/>
                <w:lang w:val="en-US"/>
              </w:rPr>
              <w:lastRenderedPageBreak/>
              <w:tab/>
              <w:t>var bApproved = fn.getDataFromCellInRowNode(thisRow, "approved");</w:t>
            </w:r>
          </w:p>
          <w:p w:rsidR="00AB515F" w:rsidRPr="00064B7B" w:rsidRDefault="00AB515F" w:rsidP="00AB515F">
            <w:pPr>
              <w:rPr>
                <w:rFonts w:ascii="Courier New" w:hAnsi="Courier New" w:cs="Courier New"/>
                <w:sz w:val="18"/>
                <w:lang w:val="en-US"/>
              </w:rPr>
            </w:pPr>
            <w:r w:rsidRPr="00064B7B">
              <w:rPr>
                <w:rFonts w:ascii="Courier New" w:hAnsi="Courier New" w:cs="Courier New"/>
                <w:sz w:val="18"/>
                <w:lang w:val="en-US"/>
              </w:rPr>
              <w:tab/>
              <w:t xml:space="preserve">var </w:t>
            </w:r>
            <w:r w:rsidR="00064B7B" w:rsidRPr="00064B7B">
              <w:rPr>
                <w:rFonts w:ascii="Courier New" w:hAnsi="Courier New" w:cs="Courier New"/>
                <w:sz w:val="18"/>
                <w:lang w:val="en-US"/>
              </w:rPr>
              <w:t>sId</w:t>
            </w:r>
            <w:r w:rsidRPr="00064B7B">
              <w:rPr>
                <w:rFonts w:ascii="Courier New" w:hAnsi="Courier New" w:cs="Courier New"/>
                <w:sz w:val="18"/>
                <w:lang w:val="en-US"/>
              </w:rPr>
              <w:t xml:space="preserve"> = fn.getDataFr</w:t>
            </w:r>
            <w:r w:rsidR="00064B7B" w:rsidRPr="00064B7B">
              <w:rPr>
                <w:rFonts w:ascii="Courier New" w:hAnsi="Courier New" w:cs="Courier New"/>
                <w:sz w:val="18"/>
                <w:lang w:val="en-US"/>
              </w:rPr>
              <w:t>omCellInRowNode(thisRow, "</w:t>
            </w:r>
            <w:r w:rsidRPr="00064B7B">
              <w:rPr>
                <w:rFonts w:ascii="Courier New" w:hAnsi="Courier New" w:cs="Courier New"/>
                <w:sz w:val="18"/>
                <w:lang w:val="en-US"/>
              </w:rPr>
              <w:t>id");</w:t>
            </w:r>
          </w:p>
          <w:p w:rsidR="00064B7B" w:rsidRPr="00064B7B" w:rsidRDefault="00064B7B" w:rsidP="00AB515F">
            <w:pPr>
              <w:rPr>
                <w:rFonts w:ascii="Courier New" w:hAnsi="Courier New" w:cs="Courier New"/>
                <w:sz w:val="18"/>
                <w:lang w:val="en-US"/>
              </w:rPr>
            </w:pPr>
          </w:p>
          <w:p w:rsidR="00064B7B" w:rsidRPr="00064B7B" w:rsidRDefault="00064B7B" w:rsidP="00AB515F">
            <w:pPr>
              <w:rPr>
                <w:rFonts w:ascii="Courier New" w:hAnsi="Courier New" w:cs="Courier New"/>
                <w:sz w:val="18"/>
                <w:lang w:val="en-US"/>
              </w:rPr>
            </w:pPr>
            <w:r w:rsidRPr="00064B7B">
              <w:rPr>
                <w:rFonts w:ascii="Courier New" w:hAnsi="Courier New" w:cs="Courier New"/>
                <w:sz w:val="18"/>
                <w:lang w:val="en-US"/>
              </w:rPr>
              <w:tab/>
              <w:t>if (bApproved == ‘t’ || bApproved == true){</w:t>
            </w:r>
          </w:p>
          <w:p w:rsidR="00064B7B" w:rsidRPr="00064B7B" w:rsidRDefault="00064B7B" w:rsidP="00AB515F">
            <w:pPr>
              <w:rPr>
                <w:rFonts w:ascii="Courier New" w:hAnsi="Courier New" w:cs="Courier New"/>
                <w:sz w:val="18"/>
                <w:lang w:val="en-US"/>
              </w:rPr>
            </w:pPr>
          </w:p>
          <w:p w:rsidR="00064B7B" w:rsidRPr="00064B7B" w:rsidRDefault="00064B7B" w:rsidP="00AB515F">
            <w:pPr>
              <w:rPr>
                <w:rFonts w:ascii="Courier New" w:hAnsi="Courier New" w:cs="Courier New"/>
                <w:sz w:val="18"/>
                <w:lang w:val="en-US"/>
              </w:rPr>
            </w:pPr>
            <w:r w:rsidRPr="00064B7B">
              <w:rPr>
                <w:rFonts w:ascii="Courier New" w:hAnsi="Courier New" w:cs="Courier New"/>
                <w:sz w:val="18"/>
                <w:lang w:val="en-US"/>
              </w:rPr>
              <w:tab/>
            </w:r>
            <w:r w:rsidRPr="00064B7B">
              <w:rPr>
                <w:rFonts w:ascii="Courier New" w:hAnsi="Courier New" w:cs="Courier New"/>
                <w:sz w:val="18"/>
                <w:lang w:val="en-US"/>
              </w:rPr>
              <w:tab/>
              <w:t>aApprovedRows.push(sId);</w:t>
            </w:r>
          </w:p>
          <w:p w:rsidR="00064B7B" w:rsidRPr="00064B7B" w:rsidRDefault="00064B7B" w:rsidP="00AB515F">
            <w:pPr>
              <w:rPr>
                <w:rFonts w:ascii="Courier New" w:hAnsi="Courier New" w:cs="Courier New"/>
                <w:sz w:val="18"/>
                <w:lang w:val="en-US"/>
              </w:rPr>
            </w:pPr>
            <w:r w:rsidRPr="00064B7B">
              <w:rPr>
                <w:rFonts w:ascii="Courier New" w:hAnsi="Courier New" w:cs="Courier New"/>
                <w:sz w:val="18"/>
                <w:lang w:val="en-US"/>
              </w:rPr>
              <w:tab/>
              <w:t>}</w:t>
            </w:r>
          </w:p>
          <w:p w:rsidR="00064B7B" w:rsidRPr="00064B7B" w:rsidRDefault="00064B7B" w:rsidP="00AB515F">
            <w:pPr>
              <w:rPr>
                <w:rFonts w:ascii="Courier New" w:hAnsi="Courier New" w:cs="Courier New"/>
                <w:sz w:val="18"/>
                <w:lang w:val="en-US"/>
              </w:rPr>
            </w:pPr>
          </w:p>
        </w:tc>
      </w:tr>
    </w:tbl>
    <w:p w:rsidR="008331EF" w:rsidRDefault="008331EF">
      <w:pPr>
        <w:rPr>
          <w:lang w:val="en-US"/>
        </w:rPr>
      </w:pPr>
    </w:p>
    <w:p w:rsidR="005D2C24" w:rsidRDefault="005D2C24">
      <w:pPr>
        <w:rPr>
          <w:lang w:val="en-US"/>
        </w:rPr>
      </w:pPr>
    </w:p>
    <w:p w:rsidR="008331EF" w:rsidRDefault="008331EF" w:rsidP="003B03AC">
      <w:pPr>
        <w:pStyle w:val="Kop3"/>
        <w:rPr>
          <w:lang w:val="en-US"/>
        </w:rPr>
      </w:pPr>
      <w:bookmarkStart w:id="65" w:name="_Toc177568870"/>
      <w:r>
        <w:rPr>
          <w:lang w:val="en-US"/>
        </w:rPr>
        <w:t>Get all visible rows meeting some filters</w:t>
      </w:r>
      <w:bookmarkEnd w:id="65"/>
    </w:p>
    <w:p w:rsidR="008331EF" w:rsidRDefault="008331EF">
      <w:pPr>
        <w:rPr>
          <w:lang w:val="en-US"/>
        </w:rPr>
      </w:pPr>
      <w:r>
        <w:rPr>
          <w:lang w:val="en-US"/>
        </w:rPr>
        <w:t xml:space="preserve">One can select all rows, given some values expected in some given columns. The result is an array that can be used the same way as the result set of </w:t>
      </w:r>
      <w:r w:rsidRPr="00064B7B">
        <w:rPr>
          <w:rFonts w:ascii="Courier New" w:hAnsi="Courier New" w:cs="Courier New"/>
          <w:sz w:val="18"/>
          <w:lang w:val="en-US"/>
        </w:rPr>
        <w:t>fn.getAllRowNodes(t)</w:t>
      </w:r>
      <w:r>
        <w:rPr>
          <w:lang w:val="en-US"/>
        </w:rPr>
        <w:t>:</w:t>
      </w:r>
    </w:p>
    <w:tbl>
      <w:tblPr>
        <w:tblStyle w:val="Tabelraster"/>
        <w:tblW w:w="0" w:type="auto"/>
        <w:tblLook w:val="04A0" w:firstRow="1" w:lastRow="0" w:firstColumn="1" w:lastColumn="0" w:noHBand="0" w:noVBand="1"/>
      </w:tblPr>
      <w:tblGrid>
        <w:gridCol w:w="9212"/>
      </w:tblGrid>
      <w:tr w:rsidR="008331EF" w:rsidRPr="00FB586C" w:rsidTr="008331EF">
        <w:tc>
          <w:tcPr>
            <w:tcW w:w="9212" w:type="dxa"/>
          </w:tcPr>
          <w:p w:rsidR="008331EF" w:rsidRDefault="008331EF">
            <w:pPr>
              <w:rPr>
                <w:lang w:val="en-US"/>
              </w:rPr>
            </w:pPr>
          </w:p>
          <w:p w:rsidR="008331EF" w:rsidRDefault="008331EF" w:rsidP="008331EF">
            <w:pPr>
              <w:rPr>
                <w:rFonts w:ascii="Courier New" w:hAnsi="Courier New" w:cs="Courier New"/>
                <w:sz w:val="18"/>
                <w:lang w:val="en-US"/>
              </w:rPr>
            </w:pPr>
            <w:r w:rsidRPr="00064B7B">
              <w:rPr>
                <w:rFonts w:ascii="Courier New" w:hAnsi="Courier New" w:cs="Courier New"/>
                <w:sz w:val="18"/>
                <w:lang w:val="en-US"/>
              </w:rPr>
              <w:t>var aRows = fn.getAllRowNodes</w:t>
            </w:r>
            <w:r>
              <w:rPr>
                <w:rFonts w:ascii="Courier New" w:hAnsi="Courier New" w:cs="Courier New"/>
                <w:sz w:val="18"/>
                <w:lang w:val="en-US"/>
              </w:rPr>
              <w:t>Where</w:t>
            </w:r>
            <w:r w:rsidRPr="00064B7B">
              <w:rPr>
                <w:rFonts w:ascii="Courier New" w:hAnsi="Courier New" w:cs="Courier New"/>
                <w:sz w:val="18"/>
                <w:lang w:val="en-US"/>
              </w:rPr>
              <w:t>(t</w:t>
            </w:r>
            <w:r>
              <w:rPr>
                <w:rFonts w:ascii="Courier New" w:hAnsi="Courier New" w:cs="Courier New"/>
                <w:sz w:val="18"/>
                <w:lang w:val="en-US"/>
              </w:rPr>
              <w:t>, {“col1”: value1, “col2”: value2}</w:t>
            </w:r>
            <w:r w:rsidRPr="00064B7B">
              <w:rPr>
                <w:rFonts w:ascii="Courier New" w:hAnsi="Courier New" w:cs="Courier New"/>
                <w:sz w:val="18"/>
                <w:lang w:val="en-US"/>
              </w:rPr>
              <w:t>);</w:t>
            </w:r>
          </w:p>
          <w:p w:rsidR="008331EF" w:rsidRPr="00064B7B" w:rsidRDefault="008331EF" w:rsidP="008331EF">
            <w:pPr>
              <w:rPr>
                <w:rFonts w:ascii="Courier New" w:hAnsi="Courier New" w:cs="Courier New"/>
                <w:sz w:val="18"/>
                <w:lang w:val="en-US"/>
              </w:rPr>
            </w:pPr>
          </w:p>
          <w:p w:rsidR="008331EF" w:rsidRDefault="008331EF" w:rsidP="008331EF">
            <w:pPr>
              <w:rPr>
                <w:rFonts w:ascii="Courier New" w:hAnsi="Courier New" w:cs="Courier New"/>
                <w:sz w:val="18"/>
                <w:lang w:val="en-US"/>
              </w:rPr>
            </w:pPr>
            <w:r>
              <w:rPr>
                <w:rFonts w:ascii="Courier New" w:hAnsi="Courier New" w:cs="Courier New"/>
                <w:sz w:val="18"/>
                <w:lang w:val="en-US"/>
              </w:rPr>
              <w:t>$(aRows).each(function(</w:t>
            </w:r>
            <w:r w:rsidRPr="00064B7B">
              <w:rPr>
                <w:rFonts w:ascii="Courier New" w:hAnsi="Courier New" w:cs="Courier New"/>
                <w:sz w:val="18"/>
                <w:lang w:val="en-US"/>
              </w:rPr>
              <w:t>){</w:t>
            </w:r>
          </w:p>
          <w:p w:rsidR="008331EF" w:rsidRDefault="008331EF" w:rsidP="008331EF">
            <w:pPr>
              <w:rPr>
                <w:rFonts w:ascii="Courier New" w:hAnsi="Courier New" w:cs="Courier New"/>
                <w:sz w:val="18"/>
                <w:lang w:val="en-US"/>
              </w:rPr>
            </w:pPr>
          </w:p>
          <w:p w:rsidR="008331EF" w:rsidRPr="00064B7B" w:rsidRDefault="008331EF" w:rsidP="008331EF">
            <w:pPr>
              <w:rPr>
                <w:rFonts w:ascii="Courier New" w:hAnsi="Courier New" w:cs="Courier New"/>
                <w:sz w:val="18"/>
                <w:lang w:val="en-US"/>
              </w:rPr>
            </w:pPr>
            <w:r w:rsidRPr="00064B7B">
              <w:rPr>
                <w:rFonts w:ascii="Courier New" w:hAnsi="Courier New" w:cs="Courier New"/>
                <w:sz w:val="18"/>
                <w:lang w:val="en-US"/>
              </w:rPr>
              <w:tab/>
            </w:r>
            <w:r>
              <w:rPr>
                <w:rFonts w:ascii="Courier New" w:hAnsi="Courier New" w:cs="Courier New"/>
                <w:sz w:val="18"/>
                <w:lang w:val="en-US"/>
              </w:rPr>
              <w:t>// do something</w:t>
            </w:r>
          </w:p>
          <w:p w:rsidR="008331EF" w:rsidRDefault="008331EF">
            <w:pPr>
              <w:rPr>
                <w:lang w:val="en-US"/>
              </w:rPr>
            </w:pPr>
            <w:r>
              <w:rPr>
                <w:lang w:val="en-US"/>
              </w:rPr>
              <w:t>}</w:t>
            </w:r>
          </w:p>
          <w:p w:rsidR="008331EF" w:rsidRDefault="008331EF">
            <w:pPr>
              <w:rPr>
                <w:lang w:val="en-US"/>
              </w:rPr>
            </w:pPr>
          </w:p>
        </w:tc>
      </w:tr>
    </w:tbl>
    <w:p w:rsidR="008331EF" w:rsidRDefault="008331EF">
      <w:pPr>
        <w:rPr>
          <w:lang w:val="en-US"/>
        </w:rPr>
      </w:pPr>
    </w:p>
    <w:p w:rsidR="00E46DB7" w:rsidRDefault="00E46DB7" w:rsidP="003B03AC">
      <w:pPr>
        <w:pStyle w:val="Kop3"/>
        <w:rPr>
          <w:lang w:val="en-US"/>
        </w:rPr>
      </w:pPr>
      <w:bookmarkStart w:id="66" w:name="_Toc177568871"/>
      <w:r>
        <w:rPr>
          <w:lang w:val="en-US"/>
        </w:rPr>
        <w:t>Select or unselect row programmatically</w:t>
      </w:r>
      <w:bookmarkEnd w:id="66"/>
    </w:p>
    <w:p w:rsidR="004B1C16" w:rsidRPr="004B1C16" w:rsidRDefault="004B1C16" w:rsidP="004B1C16">
      <w:pPr>
        <w:rPr>
          <w:lang w:val="en-US"/>
        </w:rPr>
      </w:pPr>
      <w:r>
        <w:rPr>
          <w:lang w:val="en-US"/>
        </w:rPr>
        <w:t>Rows can be selected or unselected one at the time…</w:t>
      </w:r>
    </w:p>
    <w:tbl>
      <w:tblPr>
        <w:tblStyle w:val="Tabelraster"/>
        <w:tblW w:w="0" w:type="auto"/>
        <w:tblLook w:val="04A0" w:firstRow="1" w:lastRow="0" w:firstColumn="1" w:lastColumn="0" w:noHBand="0" w:noVBand="1"/>
      </w:tblPr>
      <w:tblGrid>
        <w:gridCol w:w="9212"/>
      </w:tblGrid>
      <w:tr w:rsidR="00E46DB7" w:rsidRPr="00FB586C" w:rsidTr="00E46DB7">
        <w:tc>
          <w:tcPr>
            <w:tcW w:w="9212" w:type="dxa"/>
          </w:tcPr>
          <w:p w:rsidR="00E46DB7" w:rsidRDefault="00E46DB7">
            <w:pPr>
              <w:rPr>
                <w:rFonts w:ascii="Courier New" w:hAnsi="Courier New" w:cs="Courier New"/>
                <w:sz w:val="18"/>
                <w:lang w:val="en-US"/>
              </w:rPr>
            </w:pPr>
          </w:p>
          <w:p w:rsidR="005D2C24" w:rsidRPr="004B1C16" w:rsidRDefault="005D2C24">
            <w:pPr>
              <w:rPr>
                <w:rFonts w:ascii="Courier New" w:hAnsi="Courier New" w:cs="Courier New"/>
                <w:sz w:val="18"/>
                <w:lang w:val="en-US"/>
              </w:rPr>
            </w:pPr>
            <w:r>
              <w:rPr>
                <w:rFonts w:ascii="Courier New" w:hAnsi="Courier New" w:cs="Courier New"/>
                <w:sz w:val="18"/>
                <w:lang w:val="en-US"/>
              </w:rPr>
              <w:t>// give a row node</w:t>
            </w:r>
          </w:p>
          <w:p w:rsidR="005D2C24" w:rsidRDefault="005D2C24" w:rsidP="005D2C24">
            <w:pPr>
              <w:rPr>
                <w:rFonts w:ascii="Courier New" w:hAnsi="Courier New" w:cs="Courier New"/>
                <w:sz w:val="18"/>
                <w:lang w:val="en-US"/>
              </w:rPr>
            </w:pPr>
            <w:r w:rsidRPr="004B1C16">
              <w:rPr>
                <w:rFonts w:ascii="Courier New" w:hAnsi="Courier New" w:cs="Courier New"/>
                <w:sz w:val="18"/>
                <w:lang w:val="en-US"/>
              </w:rPr>
              <w:t>fn.selectRowNode(</w:t>
            </w:r>
            <w:r>
              <w:rPr>
                <w:rFonts w:ascii="Courier New" w:hAnsi="Courier New" w:cs="Courier New"/>
                <w:sz w:val="18"/>
                <w:lang w:val="en-US"/>
              </w:rPr>
              <w:t>nRow</w:t>
            </w:r>
            <w:r w:rsidRPr="004B1C16">
              <w:rPr>
                <w:rFonts w:ascii="Courier New" w:hAnsi="Courier New" w:cs="Courier New"/>
                <w:sz w:val="18"/>
                <w:lang w:val="en-US"/>
              </w:rPr>
              <w:t>);</w:t>
            </w:r>
          </w:p>
          <w:p w:rsidR="005D2C24" w:rsidRPr="004B1C16" w:rsidRDefault="005D2C24" w:rsidP="005D2C24">
            <w:pPr>
              <w:rPr>
                <w:rFonts w:ascii="Courier New" w:hAnsi="Courier New" w:cs="Courier New"/>
                <w:sz w:val="18"/>
                <w:lang w:val="en-US"/>
              </w:rPr>
            </w:pPr>
            <w:r w:rsidRPr="004B1C16">
              <w:rPr>
                <w:rFonts w:ascii="Courier New" w:hAnsi="Courier New" w:cs="Courier New"/>
                <w:sz w:val="18"/>
                <w:lang w:val="en-US"/>
              </w:rPr>
              <w:t>fn.unselectRowNode(</w:t>
            </w:r>
            <w:r>
              <w:rPr>
                <w:rFonts w:ascii="Courier New" w:hAnsi="Courier New" w:cs="Courier New"/>
                <w:sz w:val="18"/>
                <w:lang w:val="en-US"/>
              </w:rPr>
              <w:t>nRow</w:t>
            </w:r>
            <w:r w:rsidRPr="004B1C16">
              <w:rPr>
                <w:rFonts w:ascii="Courier New" w:hAnsi="Courier New" w:cs="Courier New"/>
                <w:sz w:val="18"/>
                <w:lang w:val="en-US"/>
              </w:rPr>
              <w:t>);</w:t>
            </w:r>
          </w:p>
          <w:p w:rsidR="005D2C24" w:rsidRDefault="005D2C24" w:rsidP="00E46DB7">
            <w:pPr>
              <w:rPr>
                <w:rFonts w:ascii="Courier New" w:hAnsi="Courier New" w:cs="Courier New"/>
                <w:sz w:val="18"/>
                <w:lang w:val="en-US"/>
              </w:rPr>
            </w:pPr>
          </w:p>
          <w:p w:rsidR="006F5FC1" w:rsidRDefault="006F5FC1" w:rsidP="00E46DB7">
            <w:pPr>
              <w:rPr>
                <w:rFonts w:ascii="Courier New" w:hAnsi="Courier New" w:cs="Courier New"/>
                <w:sz w:val="18"/>
                <w:lang w:val="en-US"/>
              </w:rPr>
            </w:pPr>
            <w:r>
              <w:rPr>
                <w:rFonts w:ascii="Courier New" w:hAnsi="Courier New" w:cs="Courier New"/>
                <w:sz w:val="18"/>
                <w:lang w:val="en-US"/>
              </w:rPr>
              <w:t>// or given a table and a row number</w:t>
            </w:r>
          </w:p>
          <w:p w:rsidR="005D2C24" w:rsidRDefault="005D2C24" w:rsidP="005D2C24">
            <w:pPr>
              <w:rPr>
                <w:rFonts w:ascii="Courier New" w:hAnsi="Courier New" w:cs="Courier New"/>
                <w:sz w:val="18"/>
                <w:lang w:val="en-US"/>
              </w:rPr>
            </w:pPr>
            <w:r w:rsidRPr="004B1C16">
              <w:rPr>
                <w:rFonts w:ascii="Courier New" w:hAnsi="Courier New" w:cs="Courier New"/>
                <w:sz w:val="18"/>
                <w:lang w:val="en-US"/>
              </w:rPr>
              <w:t>fn.selectRowNode(sTableName, iRowNumber);</w:t>
            </w:r>
          </w:p>
          <w:p w:rsidR="00E46DB7" w:rsidRDefault="00E46DB7">
            <w:pPr>
              <w:rPr>
                <w:rFonts w:ascii="Courier New" w:hAnsi="Courier New" w:cs="Courier New"/>
                <w:sz w:val="18"/>
                <w:lang w:val="en-US"/>
              </w:rPr>
            </w:pPr>
            <w:r w:rsidRPr="004B1C16">
              <w:rPr>
                <w:rFonts w:ascii="Courier New" w:hAnsi="Courier New" w:cs="Courier New"/>
                <w:sz w:val="18"/>
                <w:lang w:val="en-US"/>
              </w:rPr>
              <w:t>fn.unselectRowNode(sTableName, iRowNumber);</w:t>
            </w:r>
          </w:p>
          <w:p w:rsidR="005D2C24" w:rsidRPr="004B1C16" w:rsidRDefault="005D2C24">
            <w:pPr>
              <w:rPr>
                <w:rFonts w:ascii="Courier New" w:hAnsi="Courier New" w:cs="Courier New"/>
                <w:sz w:val="18"/>
                <w:lang w:val="en-US"/>
              </w:rPr>
            </w:pPr>
          </w:p>
          <w:p w:rsidR="00E46DB7" w:rsidRPr="004B1C16" w:rsidRDefault="00E46DB7">
            <w:pPr>
              <w:rPr>
                <w:rFonts w:ascii="Courier New" w:hAnsi="Courier New" w:cs="Courier New"/>
                <w:sz w:val="18"/>
                <w:lang w:val="en-US"/>
              </w:rPr>
            </w:pPr>
          </w:p>
        </w:tc>
      </w:tr>
    </w:tbl>
    <w:p w:rsidR="004B1C16" w:rsidRDefault="004B1C16">
      <w:pPr>
        <w:rPr>
          <w:lang w:val="en-US"/>
        </w:rPr>
      </w:pPr>
      <w:r>
        <w:rPr>
          <w:lang w:val="en-US"/>
        </w:rPr>
        <w:t>…or all at once:</w:t>
      </w:r>
    </w:p>
    <w:tbl>
      <w:tblPr>
        <w:tblStyle w:val="Tabelraster"/>
        <w:tblW w:w="0" w:type="auto"/>
        <w:tblLook w:val="04A0" w:firstRow="1" w:lastRow="0" w:firstColumn="1" w:lastColumn="0" w:noHBand="0" w:noVBand="1"/>
      </w:tblPr>
      <w:tblGrid>
        <w:gridCol w:w="9212"/>
      </w:tblGrid>
      <w:tr w:rsidR="004B1C16" w:rsidRPr="004B1C16" w:rsidTr="004B1C16">
        <w:tc>
          <w:tcPr>
            <w:tcW w:w="9212" w:type="dxa"/>
          </w:tcPr>
          <w:p w:rsidR="004B1C16" w:rsidRPr="004B1C16" w:rsidRDefault="004B1C16">
            <w:pPr>
              <w:rPr>
                <w:rFonts w:ascii="Courier New" w:hAnsi="Courier New" w:cs="Courier New"/>
                <w:sz w:val="18"/>
                <w:lang w:val="en-US"/>
              </w:rPr>
            </w:pPr>
          </w:p>
          <w:p w:rsidR="004B1C16" w:rsidRPr="004B1C16" w:rsidRDefault="004B1C16">
            <w:pPr>
              <w:rPr>
                <w:rFonts w:ascii="Courier New" w:hAnsi="Courier New" w:cs="Courier New"/>
                <w:sz w:val="18"/>
                <w:lang w:val="en-US"/>
              </w:rPr>
            </w:pPr>
            <w:r w:rsidRPr="004B1C16">
              <w:rPr>
                <w:rFonts w:ascii="Courier New" w:hAnsi="Courier New" w:cs="Courier New"/>
                <w:sz w:val="18"/>
                <w:lang w:val="en-US"/>
              </w:rPr>
              <w:t>fn.unselectAllRowNodes(sTableName);</w:t>
            </w:r>
          </w:p>
          <w:p w:rsidR="004B1C16" w:rsidRPr="004B1C16" w:rsidRDefault="004B1C16">
            <w:pPr>
              <w:rPr>
                <w:rFonts w:ascii="Courier New" w:hAnsi="Courier New" w:cs="Courier New"/>
                <w:sz w:val="18"/>
                <w:lang w:val="en-US"/>
              </w:rPr>
            </w:pPr>
          </w:p>
        </w:tc>
      </w:tr>
    </w:tbl>
    <w:p w:rsidR="004B1C16" w:rsidRDefault="004B1C16">
      <w:pPr>
        <w:rPr>
          <w:lang w:val="en-US"/>
        </w:rPr>
      </w:pPr>
    </w:p>
    <w:p w:rsidR="00D8144D" w:rsidRDefault="00D8144D">
      <w:pPr>
        <w:rPr>
          <w:lang w:val="en-US"/>
        </w:rPr>
      </w:pPr>
      <w:r>
        <w:rPr>
          <w:lang w:val="en-US"/>
        </w:rPr>
        <w:br w:type="page"/>
      </w:r>
    </w:p>
    <w:p w:rsidR="00D35A1F" w:rsidRDefault="002D0A73" w:rsidP="00D35A1F">
      <w:pPr>
        <w:pStyle w:val="Kop2"/>
        <w:rPr>
          <w:lang w:val="en-US"/>
        </w:rPr>
      </w:pPr>
      <w:bookmarkStart w:id="67" w:name="_Toc177568872"/>
      <w:r>
        <w:rPr>
          <w:lang w:val="en-US"/>
        </w:rPr>
        <w:lastRenderedPageBreak/>
        <w:t>Dealing with c</w:t>
      </w:r>
      <w:r w:rsidR="00D35A1F">
        <w:rPr>
          <w:lang w:val="en-US"/>
        </w:rPr>
        <w:t>ell</w:t>
      </w:r>
      <w:r>
        <w:rPr>
          <w:lang w:val="en-US"/>
        </w:rPr>
        <w:t>s</w:t>
      </w:r>
      <w:bookmarkEnd w:id="67"/>
    </w:p>
    <w:p w:rsidR="009C0A79" w:rsidRDefault="009C0A79" w:rsidP="00D35A1F">
      <w:pPr>
        <w:pStyle w:val="Kop3"/>
        <w:rPr>
          <w:lang w:val="en-US"/>
        </w:rPr>
      </w:pPr>
      <w:bookmarkStart w:id="68" w:name="_Toc177568873"/>
      <w:r>
        <w:rPr>
          <w:lang w:val="en-US"/>
        </w:rPr>
        <w:t>Get a cell</w:t>
      </w:r>
      <w:r w:rsidR="006508EC">
        <w:rPr>
          <w:lang w:val="en-US"/>
        </w:rPr>
        <w:t xml:space="preserve"> and its type</w:t>
      </w:r>
      <w:r>
        <w:rPr>
          <w:lang w:val="en-US"/>
        </w:rPr>
        <w:t>, given a row node and a column name</w:t>
      </w:r>
      <w:bookmarkEnd w:id="68"/>
    </w:p>
    <w:tbl>
      <w:tblPr>
        <w:tblStyle w:val="Tabelraster"/>
        <w:tblW w:w="0" w:type="auto"/>
        <w:tblLook w:val="04A0" w:firstRow="1" w:lastRow="0" w:firstColumn="1" w:lastColumn="0" w:noHBand="0" w:noVBand="1"/>
      </w:tblPr>
      <w:tblGrid>
        <w:gridCol w:w="9212"/>
      </w:tblGrid>
      <w:tr w:rsidR="009C0A79" w:rsidRPr="00FB586C" w:rsidTr="009C0A79">
        <w:tc>
          <w:tcPr>
            <w:tcW w:w="9212" w:type="dxa"/>
          </w:tcPr>
          <w:p w:rsidR="009C0A79" w:rsidRPr="009C0A79" w:rsidRDefault="009C0A79">
            <w:pPr>
              <w:rPr>
                <w:rFonts w:ascii="Courier New" w:hAnsi="Courier New" w:cs="Courier New"/>
                <w:sz w:val="18"/>
                <w:lang w:val="en-US"/>
              </w:rPr>
            </w:pPr>
          </w:p>
          <w:p w:rsidR="009C0A79" w:rsidRDefault="009C0A79" w:rsidP="009C0A79">
            <w:pPr>
              <w:rPr>
                <w:rFonts w:ascii="Courier New" w:hAnsi="Courier New" w:cs="Courier New"/>
                <w:sz w:val="18"/>
                <w:lang w:val="en-US"/>
              </w:rPr>
            </w:pPr>
            <w:r w:rsidRPr="009C0A79">
              <w:rPr>
                <w:rFonts w:ascii="Courier New" w:hAnsi="Courier New" w:cs="Courier New"/>
                <w:sz w:val="18"/>
                <w:lang w:val="en-US"/>
              </w:rPr>
              <w:t>var nCell = fn.getCellInRowNode(nRow, sColumnName);</w:t>
            </w:r>
          </w:p>
          <w:p w:rsidR="006508EC" w:rsidRDefault="006508EC" w:rsidP="009C0A79">
            <w:pPr>
              <w:rPr>
                <w:rFonts w:ascii="Courier New" w:hAnsi="Courier New" w:cs="Courier New"/>
                <w:sz w:val="18"/>
                <w:lang w:val="en-US"/>
              </w:rPr>
            </w:pPr>
          </w:p>
          <w:p w:rsidR="006508EC" w:rsidRDefault="006508EC" w:rsidP="009C0A79">
            <w:pPr>
              <w:rPr>
                <w:rFonts w:ascii="Courier New" w:hAnsi="Courier New" w:cs="Courier New"/>
                <w:sz w:val="18"/>
                <w:lang w:val="en-US"/>
              </w:rPr>
            </w:pPr>
            <w:r>
              <w:rPr>
                <w:rFonts w:ascii="Courier New" w:hAnsi="Courier New" w:cs="Courier New"/>
                <w:sz w:val="18"/>
                <w:lang w:val="en-US"/>
              </w:rPr>
              <w:t>var sCellType = fn.</w:t>
            </w:r>
            <w:r w:rsidRPr="006508EC">
              <w:rPr>
                <w:rFonts w:ascii="Courier New" w:hAnsi="Courier New" w:cs="Courier New"/>
                <w:sz w:val="18"/>
                <w:lang w:val="en-US"/>
              </w:rPr>
              <w:t>getCellNodeType</w:t>
            </w:r>
            <w:r w:rsidRPr="009C0A79">
              <w:rPr>
                <w:rFonts w:ascii="Courier New" w:hAnsi="Courier New" w:cs="Courier New"/>
                <w:sz w:val="18"/>
                <w:lang w:val="en-US"/>
              </w:rPr>
              <w:t>(nRow, sColumnName);</w:t>
            </w:r>
          </w:p>
          <w:p w:rsidR="006508EC" w:rsidRDefault="006508EC" w:rsidP="006508EC">
            <w:pPr>
              <w:rPr>
                <w:rFonts w:ascii="Courier New" w:hAnsi="Courier New" w:cs="Courier New"/>
                <w:sz w:val="18"/>
                <w:lang w:val="en-US"/>
              </w:rPr>
            </w:pPr>
            <w:r>
              <w:rPr>
                <w:rFonts w:ascii="Courier New" w:hAnsi="Courier New" w:cs="Courier New"/>
                <w:sz w:val="18"/>
                <w:lang w:val="en-US"/>
              </w:rPr>
              <w:t xml:space="preserve">// this function returns </w:t>
            </w:r>
            <w:r w:rsidRPr="006508EC">
              <w:rPr>
                <w:rFonts w:ascii="Courier New" w:hAnsi="Courier New" w:cs="Courier New"/>
                <w:sz w:val="18"/>
                <w:lang w:val="en-US"/>
              </w:rPr>
              <w:t>'text', 'checkbox', 'selectbox' or 'unknown'</w:t>
            </w:r>
          </w:p>
          <w:p w:rsidR="009C0A79" w:rsidRPr="009C0A79" w:rsidRDefault="009C0A79" w:rsidP="009C0A79">
            <w:pPr>
              <w:rPr>
                <w:rFonts w:ascii="Courier New" w:hAnsi="Courier New" w:cs="Courier New"/>
                <w:sz w:val="18"/>
                <w:lang w:val="en-US"/>
              </w:rPr>
            </w:pPr>
          </w:p>
        </w:tc>
      </w:tr>
    </w:tbl>
    <w:p w:rsidR="009C0A79" w:rsidRDefault="009C0A79">
      <w:pPr>
        <w:rPr>
          <w:lang w:val="en-US"/>
        </w:rPr>
      </w:pPr>
    </w:p>
    <w:p w:rsidR="002D0A73" w:rsidRDefault="002D0A73" w:rsidP="002D0A73">
      <w:pPr>
        <w:pStyle w:val="Kop3"/>
        <w:rPr>
          <w:lang w:val="en-US"/>
        </w:rPr>
      </w:pPr>
      <w:bookmarkStart w:id="69" w:name="_Toc177568874"/>
      <w:r>
        <w:rPr>
          <w:lang w:val="en-US"/>
        </w:rPr>
        <w:t>Assign a mouse event to a cell</w:t>
      </w:r>
      <w:bookmarkEnd w:id="69"/>
    </w:p>
    <w:p w:rsidR="002D0A73" w:rsidRDefault="002D0A73" w:rsidP="002D0A73">
      <w:pPr>
        <w:rPr>
          <w:lang w:val="en-US"/>
        </w:rPr>
      </w:pPr>
      <w:r>
        <w:rPr>
          <w:lang w:val="en-US"/>
        </w:rPr>
        <w:t>To assign a mouse event (</w:t>
      </w:r>
      <w:r w:rsidRPr="00233F43">
        <w:rPr>
          <w:rFonts w:ascii="Courier New" w:hAnsi="Courier New" w:cs="Courier New"/>
          <w:lang w:val="en-US"/>
        </w:rPr>
        <w:t>click, dbclick, mouseenter, mouseleave</w:t>
      </w:r>
      <w:r>
        <w:rPr>
          <w:lang w:val="en-US"/>
        </w:rPr>
        <w:t>, …) to a cell, just use it as a parameter name in the cell configuration:</w:t>
      </w:r>
    </w:p>
    <w:tbl>
      <w:tblPr>
        <w:tblStyle w:val="Tabelraster"/>
        <w:tblW w:w="0" w:type="auto"/>
        <w:tblLook w:val="04A0" w:firstRow="1" w:lastRow="0" w:firstColumn="1" w:lastColumn="0" w:noHBand="0" w:noVBand="1"/>
      </w:tblPr>
      <w:tblGrid>
        <w:gridCol w:w="9212"/>
      </w:tblGrid>
      <w:tr w:rsidR="002D0A73" w:rsidRPr="00233F43" w:rsidTr="00D84908">
        <w:tc>
          <w:tcPr>
            <w:tcW w:w="9212" w:type="dxa"/>
          </w:tcPr>
          <w:p w:rsidR="002D0A73" w:rsidRPr="00233F43" w:rsidRDefault="002D0A73" w:rsidP="00D84908">
            <w:pPr>
              <w:rPr>
                <w:rFonts w:ascii="Courier New" w:hAnsi="Courier New" w:cs="Courier New"/>
                <w:sz w:val="18"/>
                <w:lang w:val="en-US"/>
              </w:rPr>
            </w:pPr>
          </w:p>
          <w:p w:rsidR="002D0A73" w:rsidRDefault="002D0A73" w:rsidP="00D84908">
            <w:pPr>
              <w:rPr>
                <w:rFonts w:ascii="Courier New" w:hAnsi="Courier New" w:cs="Courier New"/>
                <w:sz w:val="18"/>
                <w:lang w:val="en-US"/>
              </w:rPr>
            </w:pPr>
            <w:r>
              <w:rPr>
                <w:rFonts w:ascii="Courier New" w:hAnsi="Courier New" w:cs="Courier New"/>
                <w:sz w:val="18"/>
                <w:lang w:val="en-US"/>
              </w:rPr>
              <w:t>“</w:t>
            </w:r>
            <w:r w:rsidRPr="00233F43">
              <w:rPr>
                <w:rFonts w:ascii="Courier New" w:hAnsi="Courier New" w:cs="Courier New"/>
                <w:sz w:val="18"/>
                <w:lang w:val="en-US"/>
              </w:rPr>
              <w:t>tablename</w:t>
            </w:r>
            <w:r>
              <w:rPr>
                <w:rFonts w:ascii="Courier New" w:hAnsi="Courier New" w:cs="Courier New"/>
                <w:sz w:val="18"/>
                <w:lang w:val="en-US"/>
              </w:rPr>
              <w:t>”</w:t>
            </w:r>
            <w:r w:rsidRPr="00233F43">
              <w:rPr>
                <w:rFonts w:ascii="Courier New" w:hAnsi="Courier New" w:cs="Courier New"/>
                <w:sz w:val="18"/>
                <w:lang w:val="en-US"/>
              </w:rPr>
              <w:t>: {</w:t>
            </w:r>
          </w:p>
          <w:p w:rsidR="002D0A73" w:rsidRPr="00233F43" w:rsidRDefault="002D0A73" w:rsidP="00D84908">
            <w:pPr>
              <w:rPr>
                <w:rFonts w:ascii="Courier New" w:hAnsi="Courier New" w:cs="Courier New"/>
                <w:sz w:val="18"/>
                <w:lang w:val="en-US"/>
              </w:rPr>
            </w:pPr>
          </w:p>
          <w:p w:rsidR="002D0A73" w:rsidRDefault="002D0A73" w:rsidP="00D84908">
            <w:pPr>
              <w:rPr>
                <w:rFonts w:ascii="Courier New" w:hAnsi="Courier New" w:cs="Courier New"/>
                <w:sz w:val="18"/>
                <w:lang w:val="en-US"/>
              </w:rPr>
            </w:pPr>
            <w:r w:rsidRPr="00233F43">
              <w:rPr>
                <w:rFonts w:ascii="Courier New" w:hAnsi="Courier New" w:cs="Courier New"/>
                <w:sz w:val="18"/>
                <w:lang w:val="en-US"/>
              </w:rPr>
              <w:tab/>
            </w:r>
            <w:r>
              <w:rPr>
                <w:rFonts w:ascii="Courier New" w:hAnsi="Courier New" w:cs="Courier New"/>
                <w:sz w:val="18"/>
                <w:lang w:val="en-US"/>
              </w:rPr>
              <w:t>“</w:t>
            </w:r>
            <w:r w:rsidRPr="00233F43">
              <w:rPr>
                <w:rFonts w:ascii="Courier New" w:hAnsi="Courier New" w:cs="Courier New"/>
                <w:sz w:val="18"/>
                <w:lang w:val="en-US"/>
              </w:rPr>
              <w:t>columnname</w:t>
            </w:r>
            <w:r>
              <w:rPr>
                <w:rFonts w:ascii="Courier New" w:hAnsi="Courier New" w:cs="Courier New"/>
                <w:sz w:val="18"/>
                <w:lang w:val="en-US"/>
              </w:rPr>
              <w:t>”</w:t>
            </w:r>
            <w:r w:rsidRPr="00233F43">
              <w:rPr>
                <w:rFonts w:ascii="Courier New" w:hAnsi="Courier New" w:cs="Courier New"/>
                <w:sz w:val="18"/>
                <w:lang w:val="en-US"/>
              </w:rPr>
              <w:t>: {</w:t>
            </w:r>
          </w:p>
          <w:p w:rsidR="002D0A73" w:rsidRPr="00233F43" w:rsidRDefault="002D0A73" w:rsidP="00D84908">
            <w:pPr>
              <w:rPr>
                <w:rFonts w:ascii="Courier New" w:hAnsi="Courier New" w:cs="Courier New"/>
                <w:sz w:val="18"/>
                <w:lang w:val="en-US"/>
              </w:rPr>
            </w:pPr>
          </w:p>
          <w:p w:rsidR="002D0A73" w:rsidRPr="00233F43" w:rsidRDefault="002D0A73" w:rsidP="00D84908">
            <w:pPr>
              <w:rPr>
                <w:rFonts w:ascii="Courier New" w:hAnsi="Courier New" w:cs="Courier New"/>
                <w:sz w:val="18"/>
                <w:lang w:val="en-US"/>
              </w:rPr>
            </w:pPr>
            <w:r w:rsidRPr="00233F43">
              <w:rPr>
                <w:rFonts w:ascii="Courier New" w:hAnsi="Courier New" w:cs="Courier New"/>
                <w:sz w:val="18"/>
                <w:lang w:val="en-US"/>
              </w:rPr>
              <w:tab/>
            </w:r>
            <w:r w:rsidRPr="00233F43">
              <w:rPr>
                <w:rFonts w:ascii="Courier New" w:hAnsi="Courier New" w:cs="Courier New"/>
                <w:sz w:val="18"/>
                <w:lang w:val="en-US"/>
              </w:rPr>
              <w:tab/>
              <w:t>“click”: function(t, n){</w:t>
            </w:r>
          </w:p>
          <w:p w:rsidR="002D0A73" w:rsidRPr="00233F43" w:rsidRDefault="002D0A73" w:rsidP="00D84908">
            <w:pPr>
              <w:rPr>
                <w:rFonts w:ascii="Courier New" w:hAnsi="Courier New" w:cs="Courier New"/>
                <w:sz w:val="18"/>
                <w:lang w:val="en-US"/>
              </w:rPr>
            </w:pPr>
            <w:r w:rsidRPr="00233F43">
              <w:rPr>
                <w:rFonts w:ascii="Courier New" w:hAnsi="Courier New" w:cs="Courier New"/>
                <w:sz w:val="18"/>
                <w:lang w:val="en-US"/>
              </w:rPr>
              <w:tab/>
            </w:r>
            <w:r w:rsidRPr="00233F43">
              <w:rPr>
                <w:rFonts w:ascii="Courier New" w:hAnsi="Courier New" w:cs="Courier New"/>
                <w:sz w:val="18"/>
                <w:lang w:val="en-US"/>
              </w:rPr>
              <w:tab/>
            </w:r>
            <w:r w:rsidRPr="00233F43">
              <w:rPr>
                <w:rFonts w:ascii="Courier New" w:hAnsi="Courier New" w:cs="Courier New"/>
                <w:sz w:val="18"/>
                <w:lang w:val="en-US"/>
              </w:rPr>
              <w:tab/>
              <w:t>// do something</w:t>
            </w:r>
          </w:p>
          <w:p w:rsidR="002D0A73" w:rsidRPr="00233F43" w:rsidRDefault="002D0A73" w:rsidP="00D84908">
            <w:pPr>
              <w:rPr>
                <w:rFonts w:ascii="Courier New" w:hAnsi="Courier New" w:cs="Courier New"/>
                <w:sz w:val="18"/>
                <w:lang w:val="en-US"/>
              </w:rPr>
            </w:pPr>
            <w:r w:rsidRPr="00233F43">
              <w:rPr>
                <w:rFonts w:ascii="Courier New" w:hAnsi="Courier New" w:cs="Courier New"/>
                <w:sz w:val="18"/>
                <w:lang w:val="en-US"/>
              </w:rPr>
              <w:tab/>
            </w:r>
            <w:r w:rsidRPr="00233F43">
              <w:rPr>
                <w:rFonts w:ascii="Courier New" w:hAnsi="Courier New" w:cs="Courier New"/>
                <w:sz w:val="18"/>
                <w:lang w:val="en-US"/>
              </w:rPr>
              <w:tab/>
              <w:t>}</w:t>
            </w:r>
          </w:p>
          <w:p w:rsidR="002D0A73" w:rsidRPr="00233F43" w:rsidRDefault="002D0A73" w:rsidP="00D84908">
            <w:pPr>
              <w:rPr>
                <w:rFonts w:ascii="Courier New" w:hAnsi="Courier New" w:cs="Courier New"/>
                <w:sz w:val="18"/>
                <w:lang w:val="en-US"/>
              </w:rPr>
            </w:pPr>
            <w:r w:rsidRPr="00233F43">
              <w:rPr>
                <w:rFonts w:ascii="Courier New" w:hAnsi="Courier New" w:cs="Courier New"/>
                <w:sz w:val="18"/>
                <w:lang w:val="en-US"/>
              </w:rPr>
              <w:tab/>
              <w:t>}</w:t>
            </w:r>
          </w:p>
          <w:p w:rsidR="002D0A73" w:rsidRPr="00233F43" w:rsidRDefault="002D0A73" w:rsidP="00D84908">
            <w:pPr>
              <w:rPr>
                <w:rFonts w:ascii="Courier New" w:hAnsi="Courier New" w:cs="Courier New"/>
                <w:sz w:val="18"/>
                <w:lang w:val="en-US"/>
              </w:rPr>
            </w:pPr>
            <w:r w:rsidRPr="00233F43">
              <w:rPr>
                <w:rFonts w:ascii="Courier New" w:hAnsi="Courier New" w:cs="Courier New"/>
                <w:sz w:val="18"/>
                <w:lang w:val="en-US"/>
              </w:rPr>
              <w:t>}</w:t>
            </w:r>
          </w:p>
          <w:p w:rsidR="002D0A73" w:rsidRPr="00233F43" w:rsidRDefault="002D0A73" w:rsidP="00D84908">
            <w:pPr>
              <w:rPr>
                <w:rFonts w:ascii="Courier New" w:hAnsi="Courier New" w:cs="Courier New"/>
                <w:sz w:val="18"/>
                <w:lang w:val="en-US"/>
              </w:rPr>
            </w:pPr>
          </w:p>
        </w:tc>
      </w:tr>
    </w:tbl>
    <w:p w:rsidR="002D0A73" w:rsidRPr="00A145C0" w:rsidRDefault="002D0A73" w:rsidP="002D0A73">
      <w:pPr>
        <w:rPr>
          <w:lang w:val="en-US"/>
        </w:rPr>
      </w:pPr>
    </w:p>
    <w:p w:rsidR="002D0A73" w:rsidRDefault="002D0A73" w:rsidP="002D0A73">
      <w:pPr>
        <w:pStyle w:val="Kop3"/>
        <w:rPr>
          <w:lang w:val="en-US"/>
        </w:rPr>
      </w:pPr>
      <w:bookmarkStart w:id="70" w:name="_Toc177568875"/>
      <w:r>
        <w:rPr>
          <w:lang w:val="en-US"/>
        </w:rPr>
        <w:t>Assign a mouse event to an element in a cell</w:t>
      </w:r>
      <w:bookmarkEnd w:id="70"/>
    </w:p>
    <w:p w:rsidR="002D0A73" w:rsidRDefault="002D0A73" w:rsidP="002D0A73">
      <w:pPr>
        <w:rPr>
          <w:lang w:val="en-US"/>
        </w:rPr>
      </w:pPr>
      <w:r>
        <w:rPr>
          <w:lang w:val="en-US"/>
        </w:rPr>
        <w:t>Let’s imagine we’ve got cells containing not only text data, but also some clickable icons for calling some functions. If a cell only contains an icon, there is no problem at all: the icon click event will be caught as a cell click event, since the icon is part of a cell.</w:t>
      </w:r>
    </w:p>
    <w:p w:rsidR="002D0A73" w:rsidRDefault="002D0A73" w:rsidP="002D0A73">
      <w:pPr>
        <w:rPr>
          <w:lang w:val="en-US"/>
        </w:rPr>
      </w:pPr>
      <w:r>
        <w:rPr>
          <w:lang w:val="en-US"/>
        </w:rPr>
        <w:t xml:space="preserve">But if a cell contains both text AND some icon at the same time, we do have a challenge. Since Lex’it attaches mouse event to cells, it is primarily impossible to assign a function to only </w:t>
      </w:r>
      <w:r w:rsidRPr="00D46637">
        <w:rPr>
          <w:i/>
          <w:lang w:val="en-US"/>
        </w:rPr>
        <w:t>a part</w:t>
      </w:r>
      <w:r>
        <w:rPr>
          <w:lang w:val="en-US"/>
        </w:rPr>
        <w:t xml:space="preserve"> of a cell, like a clickable icon from our example.</w:t>
      </w:r>
    </w:p>
    <w:p w:rsidR="002D0A73" w:rsidRDefault="002D0A73" w:rsidP="002D0A73">
      <w:pPr>
        <w:rPr>
          <w:lang w:val="en-US"/>
        </w:rPr>
      </w:pPr>
      <w:r>
        <w:rPr>
          <w:lang w:val="en-US"/>
        </w:rPr>
        <w:t>One way to solve this, is retrieving the true target of the click event, as soon as it is caught as a cell click event. The event variable can be retrieved as a 3</w:t>
      </w:r>
      <w:r w:rsidRPr="00D46637">
        <w:rPr>
          <w:vertAlign w:val="superscript"/>
          <w:lang w:val="en-US"/>
        </w:rPr>
        <w:t>rd</w:t>
      </w:r>
      <w:r>
        <w:rPr>
          <w:lang w:val="en-US"/>
        </w:rPr>
        <w:t xml:space="preserve"> function parameter, after the usual parameter </w:t>
      </w:r>
      <w:r w:rsidRPr="00F50949">
        <w:rPr>
          <w:rFonts w:ascii="Courier New" w:hAnsi="Courier New" w:cs="Courier New"/>
          <w:lang w:val="en-US"/>
        </w:rPr>
        <w:t>t</w:t>
      </w:r>
      <w:r>
        <w:rPr>
          <w:lang w:val="en-US"/>
        </w:rPr>
        <w:t xml:space="preserve"> and </w:t>
      </w:r>
      <w:r w:rsidRPr="00F50949">
        <w:rPr>
          <w:rFonts w:ascii="Courier New" w:hAnsi="Courier New" w:cs="Courier New"/>
          <w:lang w:val="en-US"/>
        </w:rPr>
        <w:t>n</w:t>
      </w:r>
      <w:r>
        <w:rPr>
          <w:lang w:val="en-US"/>
        </w:rPr>
        <w:t>:</w:t>
      </w:r>
    </w:p>
    <w:tbl>
      <w:tblPr>
        <w:tblStyle w:val="Tabelraster"/>
        <w:tblW w:w="0" w:type="auto"/>
        <w:tblLook w:val="04A0" w:firstRow="1" w:lastRow="0" w:firstColumn="1" w:lastColumn="0" w:noHBand="0" w:noVBand="1"/>
      </w:tblPr>
      <w:tblGrid>
        <w:gridCol w:w="9212"/>
      </w:tblGrid>
      <w:tr w:rsidR="002D0A73" w:rsidRPr="00D54623" w:rsidTr="00D84908">
        <w:tc>
          <w:tcPr>
            <w:tcW w:w="9212" w:type="dxa"/>
          </w:tcPr>
          <w:p w:rsidR="002D0A73" w:rsidRDefault="002D0A73" w:rsidP="00D84908">
            <w:pPr>
              <w:rPr>
                <w:rFonts w:ascii="Courier New" w:hAnsi="Courier New" w:cs="Courier New"/>
                <w:sz w:val="18"/>
                <w:lang w:val="en-US"/>
              </w:rPr>
            </w:pPr>
          </w:p>
          <w:p w:rsidR="002D0A73" w:rsidRDefault="002D0A73" w:rsidP="00D84908">
            <w:pPr>
              <w:rPr>
                <w:rFonts w:ascii="Courier New" w:hAnsi="Courier New" w:cs="Courier New"/>
                <w:sz w:val="18"/>
                <w:lang w:val="en-US"/>
              </w:rPr>
            </w:pPr>
            <w:r>
              <w:rPr>
                <w:rFonts w:ascii="Courier New" w:hAnsi="Courier New" w:cs="Courier New"/>
                <w:sz w:val="18"/>
                <w:lang w:val="en-US"/>
              </w:rPr>
              <w:t>“</w:t>
            </w:r>
            <w:r w:rsidRPr="00233F43">
              <w:rPr>
                <w:rFonts w:ascii="Courier New" w:hAnsi="Courier New" w:cs="Courier New"/>
                <w:sz w:val="18"/>
                <w:lang w:val="en-US"/>
              </w:rPr>
              <w:t>tablename</w:t>
            </w:r>
            <w:r>
              <w:rPr>
                <w:rFonts w:ascii="Courier New" w:hAnsi="Courier New" w:cs="Courier New"/>
                <w:sz w:val="18"/>
                <w:lang w:val="en-US"/>
              </w:rPr>
              <w:t>”</w:t>
            </w:r>
            <w:r w:rsidRPr="00233F43">
              <w:rPr>
                <w:rFonts w:ascii="Courier New" w:hAnsi="Courier New" w:cs="Courier New"/>
                <w:sz w:val="18"/>
                <w:lang w:val="en-US"/>
              </w:rPr>
              <w:t>: {</w:t>
            </w:r>
          </w:p>
          <w:p w:rsidR="002D0A73" w:rsidRPr="00233F43" w:rsidRDefault="002D0A73" w:rsidP="00D84908">
            <w:pPr>
              <w:rPr>
                <w:rFonts w:ascii="Courier New" w:hAnsi="Courier New" w:cs="Courier New"/>
                <w:sz w:val="18"/>
                <w:lang w:val="en-US"/>
              </w:rPr>
            </w:pPr>
          </w:p>
          <w:p w:rsidR="002D0A73" w:rsidRDefault="002D0A73" w:rsidP="00D84908">
            <w:pPr>
              <w:rPr>
                <w:rFonts w:ascii="Courier New" w:hAnsi="Courier New" w:cs="Courier New"/>
                <w:sz w:val="18"/>
                <w:lang w:val="en-US"/>
              </w:rPr>
            </w:pPr>
            <w:r w:rsidRPr="00233F43">
              <w:rPr>
                <w:rFonts w:ascii="Courier New" w:hAnsi="Courier New" w:cs="Courier New"/>
                <w:sz w:val="18"/>
                <w:lang w:val="en-US"/>
              </w:rPr>
              <w:tab/>
            </w:r>
            <w:r>
              <w:rPr>
                <w:rFonts w:ascii="Courier New" w:hAnsi="Courier New" w:cs="Courier New"/>
                <w:sz w:val="18"/>
                <w:lang w:val="en-US"/>
              </w:rPr>
              <w:t>“</w:t>
            </w:r>
            <w:r w:rsidRPr="00233F43">
              <w:rPr>
                <w:rFonts w:ascii="Courier New" w:hAnsi="Courier New" w:cs="Courier New"/>
                <w:sz w:val="18"/>
                <w:lang w:val="en-US"/>
              </w:rPr>
              <w:t>columnname</w:t>
            </w:r>
            <w:r>
              <w:rPr>
                <w:rFonts w:ascii="Courier New" w:hAnsi="Courier New" w:cs="Courier New"/>
                <w:sz w:val="18"/>
                <w:lang w:val="en-US"/>
              </w:rPr>
              <w:t>”</w:t>
            </w:r>
            <w:r w:rsidRPr="00233F43">
              <w:rPr>
                <w:rFonts w:ascii="Courier New" w:hAnsi="Courier New" w:cs="Courier New"/>
                <w:sz w:val="18"/>
                <w:lang w:val="en-US"/>
              </w:rPr>
              <w:t>: {</w:t>
            </w:r>
          </w:p>
          <w:p w:rsidR="002D0A73" w:rsidRPr="00233F43" w:rsidRDefault="002D0A73" w:rsidP="00D84908">
            <w:pPr>
              <w:rPr>
                <w:rFonts w:ascii="Courier New" w:hAnsi="Courier New" w:cs="Courier New"/>
                <w:sz w:val="18"/>
                <w:lang w:val="en-US"/>
              </w:rPr>
            </w:pPr>
          </w:p>
          <w:p w:rsidR="002D0A73" w:rsidRPr="00A82E53" w:rsidRDefault="002D0A73" w:rsidP="00D84908">
            <w:pPr>
              <w:rPr>
                <w:rFonts w:ascii="Courier New" w:hAnsi="Courier New" w:cs="Courier New"/>
                <w:sz w:val="18"/>
                <w:lang w:val="en-US"/>
              </w:rPr>
            </w:pPr>
            <w:r w:rsidRPr="00233F43">
              <w:rPr>
                <w:rFonts w:ascii="Courier New" w:hAnsi="Courier New" w:cs="Courier New"/>
                <w:sz w:val="18"/>
                <w:lang w:val="en-US"/>
              </w:rPr>
              <w:tab/>
            </w:r>
            <w:r w:rsidRPr="00233F43">
              <w:rPr>
                <w:rFonts w:ascii="Courier New" w:hAnsi="Courier New" w:cs="Courier New"/>
                <w:sz w:val="18"/>
                <w:lang w:val="en-US"/>
              </w:rPr>
              <w:tab/>
              <w:t>“click”:</w:t>
            </w:r>
            <w:r>
              <w:rPr>
                <w:rFonts w:ascii="Courier New" w:hAnsi="Courier New" w:cs="Courier New"/>
                <w:sz w:val="18"/>
                <w:lang w:val="en-US"/>
              </w:rPr>
              <w:t xml:space="preserve"> </w:t>
            </w:r>
            <w:r w:rsidRPr="00A82E53">
              <w:rPr>
                <w:rFonts w:ascii="Courier New" w:hAnsi="Courier New" w:cs="Courier New"/>
                <w:sz w:val="18"/>
                <w:lang w:val="en-US"/>
              </w:rPr>
              <w:t xml:space="preserve">function(t, n, </w:t>
            </w:r>
            <w:r w:rsidRPr="0083305A">
              <w:rPr>
                <w:rFonts w:ascii="Courier New" w:hAnsi="Courier New" w:cs="Courier New"/>
                <w:b/>
                <w:lang w:val="en-US"/>
              </w:rPr>
              <w:t>e</w:t>
            </w:r>
            <w:r w:rsidRPr="00A82E53">
              <w:rPr>
                <w:rFonts w:ascii="Courier New" w:hAnsi="Courier New" w:cs="Courier New"/>
                <w:sz w:val="18"/>
                <w:lang w:val="en-US"/>
              </w:rPr>
              <w:t>){ … }</w:t>
            </w:r>
          </w:p>
          <w:p w:rsidR="002D0A73" w:rsidRPr="00233F43" w:rsidRDefault="002D0A73" w:rsidP="00D84908">
            <w:pPr>
              <w:rPr>
                <w:rFonts w:ascii="Courier New" w:hAnsi="Courier New" w:cs="Courier New"/>
                <w:sz w:val="18"/>
                <w:lang w:val="en-US"/>
              </w:rPr>
            </w:pPr>
            <w:r w:rsidRPr="00233F43">
              <w:rPr>
                <w:rFonts w:ascii="Courier New" w:hAnsi="Courier New" w:cs="Courier New"/>
                <w:sz w:val="18"/>
                <w:lang w:val="en-US"/>
              </w:rPr>
              <w:tab/>
              <w:t>}</w:t>
            </w:r>
          </w:p>
          <w:p w:rsidR="002D0A73" w:rsidRPr="00233F43" w:rsidRDefault="002D0A73" w:rsidP="00D84908">
            <w:pPr>
              <w:rPr>
                <w:rFonts w:ascii="Courier New" w:hAnsi="Courier New" w:cs="Courier New"/>
                <w:sz w:val="18"/>
                <w:lang w:val="en-US"/>
              </w:rPr>
            </w:pPr>
            <w:r w:rsidRPr="00233F43">
              <w:rPr>
                <w:rFonts w:ascii="Courier New" w:hAnsi="Courier New" w:cs="Courier New"/>
                <w:sz w:val="18"/>
                <w:lang w:val="en-US"/>
              </w:rPr>
              <w:t>}</w:t>
            </w:r>
            <w:r>
              <w:rPr>
                <w:rFonts w:ascii="Courier New" w:hAnsi="Courier New" w:cs="Courier New"/>
                <w:sz w:val="18"/>
                <w:lang w:val="en-US"/>
              </w:rPr>
              <w:t xml:space="preserve"> </w:t>
            </w:r>
          </w:p>
          <w:p w:rsidR="002D0A73" w:rsidRDefault="002D0A73" w:rsidP="00D84908">
            <w:pPr>
              <w:rPr>
                <w:lang w:val="en-US"/>
              </w:rPr>
            </w:pPr>
          </w:p>
        </w:tc>
      </w:tr>
    </w:tbl>
    <w:p w:rsidR="002D0A73" w:rsidRDefault="002D0A73" w:rsidP="002D0A73">
      <w:pPr>
        <w:rPr>
          <w:lang w:val="en-US"/>
        </w:rPr>
      </w:pPr>
    </w:p>
    <w:p w:rsidR="00D8144D" w:rsidRDefault="00D8144D">
      <w:pPr>
        <w:rPr>
          <w:lang w:val="en-US"/>
        </w:rPr>
      </w:pPr>
      <w:r>
        <w:rPr>
          <w:lang w:val="en-US"/>
        </w:rPr>
        <w:br w:type="page"/>
      </w:r>
    </w:p>
    <w:p w:rsidR="002D0A73" w:rsidRDefault="002D0A73" w:rsidP="002D0A73">
      <w:pPr>
        <w:rPr>
          <w:lang w:val="en-US"/>
        </w:rPr>
      </w:pPr>
      <w:r>
        <w:rPr>
          <w:lang w:val="en-US"/>
        </w:rPr>
        <w:lastRenderedPageBreak/>
        <w:t xml:space="preserve">Let’s say our icon is implemented in our text cells as button with classname ‘hello’. We can verify if the icon was clicked the following way: </w:t>
      </w:r>
    </w:p>
    <w:tbl>
      <w:tblPr>
        <w:tblStyle w:val="Tabelraster"/>
        <w:tblW w:w="0" w:type="auto"/>
        <w:tblLook w:val="04A0" w:firstRow="1" w:lastRow="0" w:firstColumn="1" w:lastColumn="0" w:noHBand="0" w:noVBand="1"/>
      </w:tblPr>
      <w:tblGrid>
        <w:gridCol w:w="9212"/>
      </w:tblGrid>
      <w:tr w:rsidR="002D0A73" w:rsidTr="00D84908">
        <w:tc>
          <w:tcPr>
            <w:tcW w:w="9212" w:type="dxa"/>
          </w:tcPr>
          <w:p w:rsidR="002D0A73" w:rsidRDefault="002D0A73" w:rsidP="00D84908">
            <w:pPr>
              <w:rPr>
                <w:rFonts w:ascii="Courier New" w:hAnsi="Courier New" w:cs="Courier New"/>
                <w:sz w:val="18"/>
                <w:lang w:val="en-US"/>
              </w:rPr>
            </w:pPr>
          </w:p>
          <w:p w:rsidR="002D0A73" w:rsidRDefault="002D0A73" w:rsidP="00D84908">
            <w:pPr>
              <w:rPr>
                <w:rFonts w:ascii="Courier New" w:hAnsi="Courier New" w:cs="Courier New"/>
                <w:sz w:val="18"/>
                <w:lang w:val="en-US"/>
              </w:rPr>
            </w:pPr>
            <w:r>
              <w:rPr>
                <w:rFonts w:ascii="Courier New" w:hAnsi="Courier New" w:cs="Courier New"/>
                <w:sz w:val="18"/>
                <w:lang w:val="en-US"/>
              </w:rPr>
              <w:t>“</w:t>
            </w:r>
            <w:r w:rsidRPr="00233F43">
              <w:rPr>
                <w:rFonts w:ascii="Courier New" w:hAnsi="Courier New" w:cs="Courier New"/>
                <w:sz w:val="18"/>
                <w:lang w:val="en-US"/>
              </w:rPr>
              <w:t>tablename</w:t>
            </w:r>
            <w:r>
              <w:rPr>
                <w:rFonts w:ascii="Courier New" w:hAnsi="Courier New" w:cs="Courier New"/>
                <w:sz w:val="18"/>
                <w:lang w:val="en-US"/>
              </w:rPr>
              <w:t>”</w:t>
            </w:r>
            <w:r w:rsidRPr="00233F43">
              <w:rPr>
                <w:rFonts w:ascii="Courier New" w:hAnsi="Courier New" w:cs="Courier New"/>
                <w:sz w:val="18"/>
                <w:lang w:val="en-US"/>
              </w:rPr>
              <w:t>: {</w:t>
            </w:r>
          </w:p>
          <w:p w:rsidR="002D0A73" w:rsidRPr="00233F43" w:rsidRDefault="002D0A73" w:rsidP="00D84908">
            <w:pPr>
              <w:rPr>
                <w:rFonts w:ascii="Courier New" w:hAnsi="Courier New" w:cs="Courier New"/>
                <w:sz w:val="18"/>
                <w:lang w:val="en-US"/>
              </w:rPr>
            </w:pPr>
          </w:p>
          <w:p w:rsidR="002D0A73" w:rsidRDefault="002D0A73" w:rsidP="00D84908">
            <w:pPr>
              <w:rPr>
                <w:rFonts w:ascii="Courier New" w:hAnsi="Courier New" w:cs="Courier New"/>
                <w:sz w:val="18"/>
                <w:lang w:val="en-US"/>
              </w:rPr>
            </w:pPr>
            <w:r w:rsidRPr="00233F43">
              <w:rPr>
                <w:rFonts w:ascii="Courier New" w:hAnsi="Courier New" w:cs="Courier New"/>
                <w:sz w:val="18"/>
                <w:lang w:val="en-US"/>
              </w:rPr>
              <w:tab/>
            </w:r>
            <w:r>
              <w:rPr>
                <w:rFonts w:ascii="Courier New" w:hAnsi="Courier New" w:cs="Courier New"/>
                <w:sz w:val="18"/>
                <w:lang w:val="en-US"/>
              </w:rPr>
              <w:t>“</w:t>
            </w:r>
            <w:r w:rsidRPr="00233F43">
              <w:rPr>
                <w:rFonts w:ascii="Courier New" w:hAnsi="Courier New" w:cs="Courier New"/>
                <w:sz w:val="18"/>
                <w:lang w:val="en-US"/>
              </w:rPr>
              <w:t>columnname</w:t>
            </w:r>
            <w:r>
              <w:rPr>
                <w:rFonts w:ascii="Courier New" w:hAnsi="Courier New" w:cs="Courier New"/>
                <w:sz w:val="18"/>
                <w:lang w:val="en-US"/>
              </w:rPr>
              <w:t>”</w:t>
            </w:r>
            <w:r w:rsidRPr="00233F43">
              <w:rPr>
                <w:rFonts w:ascii="Courier New" w:hAnsi="Courier New" w:cs="Courier New"/>
                <w:sz w:val="18"/>
                <w:lang w:val="en-US"/>
              </w:rPr>
              <w:t>: {</w:t>
            </w:r>
          </w:p>
          <w:p w:rsidR="002D0A73" w:rsidRPr="00233F43" w:rsidRDefault="002D0A73" w:rsidP="00D84908">
            <w:pPr>
              <w:rPr>
                <w:rFonts w:ascii="Courier New" w:hAnsi="Courier New" w:cs="Courier New"/>
                <w:sz w:val="18"/>
                <w:lang w:val="en-US"/>
              </w:rPr>
            </w:pPr>
          </w:p>
          <w:p w:rsidR="002D0A73" w:rsidRDefault="002D0A73" w:rsidP="00D84908">
            <w:pPr>
              <w:rPr>
                <w:rFonts w:ascii="Courier New" w:hAnsi="Courier New" w:cs="Courier New"/>
                <w:sz w:val="18"/>
                <w:lang w:val="en-US"/>
              </w:rPr>
            </w:pPr>
            <w:r w:rsidRPr="00233F43">
              <w:rPr>
                <w:rFonts w:ascii="Courier New" w:hAnsi="Courier New" w:cs="Courier New"/>
                <w:sz w:val="18"/>
                <w:lang w:val="en-US"/>
              </w:rPr>
              <w:tab/>
            </w:r>
            <w:r w:rsidRPr="00233F43">
              <w:rPr>
                <w:rFonts w:ascii="Courier New" w:hAnsi="Courier New" w:cs="Courier New"/>
                <w:sz w:val="18"/>
                <w:lang w:val="en-US"/>
              </w:rPr>
              <w:tab/>
              <w:t>“click”:</w:t>
            </w:r>
            <w:r>
              <w:rPr>
                <w:rFonts w:ascii="Courier New" w:hAnsi="Courier New" w:cs="Courier New"/>
                <w:sz w:val="18"/>
                <w:lang w:val="en-US"/>
              </w:rPr>
              <w:t xml:space="preserve"> </w:t>
            </w:r>
            <w:r w:rsidRPr="00A82E53">
              <w:rPr>
                <w:rFonts w:ascii="Courier New" w:hAnsi="Courier New" w:cs="Courier New"/>
                <w:sz w:val="18"/>
                <w:lang w:val="en-US"/>
              </w:rPr>
              <w:t>function(t, n, e){</w:t>
            </w:r>
          </w:p>
          <w:p w:rsidR="002D0A73" w:rsidRPr="00A82E53" w:rsidRDefault="002D0A73" w:rsidP="00D84908">
            <w:pPr>
              <w:rPr>
                <w:rFonts w:ascii="Courier New" w:hAnsi="Courier New" w:cs="Courier New"/>
                <w:sz w:val="18"/>
                <w:lang w:val="en-US"/>
              </w:rPr>
            </w:pPr>
          </w:p>
          <w:p w:rsidR="002D0A73" w:rsidRDefault="002D0A73" w:rsidP="00D84908">
            <w:pPr>
              <w:rPr>
                <w:rFonts w:ascii="Courier New" w:hAnsi="Courier New" w:cs="Courier New"/>
                <w:sz w:val="18"/>
                <w:lang w:val="en-US"/>
              </w:rPr>
            </w:pPr>
            <w:r w:rsidRPr="00233F43">
              <w:rPr>
                <w:rFonts w:ascii="Courier New" w:hAnsi="Courier New" w:cs="Courier New"/>
                <w:sz w:val="18"/>
                <w:lang w:val="en-US"/>
              </w:rPr>
              <w:tab/>
            </w:r>
            <w:r w:rsidRPr="00233F43">
              <w:rPr>
                <w:rFonts w:ascii="Courier New" w:hAnsi="Courier New" w:cs="Courier New"/>
                <w:sz w:val="18"/>
                <w:lang w:val="en-US"/>
              </w:rPr>
              <w:tab/>
            </w:r>
            <w:r w:rsidRPr="00A82E53">
              <w:rPr>
                <w:rFonts w:ascii="Courier New" w:hAnsi="Courier New" w:cs="Courier New"/>
                <w:sz w:val="18"/>
                <w:lang w:val="en-US"/>
              </w:rPr>
              <w:tab/>
              <w:t xml:space="preserve">var bIconClicked = $(e.target).is("button") &amp;&amp; </w:t>
            </w:r>
            <w:r>
              <w:rPr>
                <w:rFonts w:ascii="Courier New" w:hAnsi="Courier New" w:cs="Courier New"/>
                <w:sz w:val="18"/>
                <w:lang w:val="en-US"/>
              </w:rPr>
              <w:br/>
            </w:r>
            <w:r w:rsidRPr="00233F43">
              <w:rPr>
                <w:rFonts w:ascii="Courier New" w:hAnsi="Courier New" w:cs="Courier New"/>
                <w:sz w:val="18"/>
                <w:lang w:val="en-US"/>
              </w:rPr>
              <w:tab/>
            </w:r>
            <w:r w:rsidRPr="00233F43">
              <w:rPr>
                <w:rFonts w:ascii="Courier New" w:hAnsi="Courier New" w:cs="Courier New"/>
                <w:sz w:val="18"/>
                <w:lang w:val="en-US"/>
              </w:rPr>
              <w:tab/>
            </w:r>
            <w:r w:rsidRPr="00A82E53">
              <w:rPr>
                <w:rFonts w:ascii="Courier New" w:hAnsi="Courier New" w:cs="Courier New"/>
                <w:sz w:val="18"/>
                <w:lang w:val="en-US"/>
              </w:rPr>
              <w:tab/>
            </w:r>
            <w:r>
              <w:rPr>
                <w:rFonts w:ascii="Courier New" w:hAnsi="Courier New" w:cs="Courier New"/>
                <w:sz w:val="18"/>
                <w:lang w:val="en-US"/>
              </w:rPr>
              <w:t xml:space="preserve">      </w:t>
            </w:r>
            <w:r w:rsidRPr="00A82E53">
              <w:rPr>
                <w:rFonts w:ascii="Courier New" w:hAnsi="Courier New" w:cs="Courier New"/>
                <w:sz w:val="18"/>
                <w:lang w:val="en-US"/>
              </w:rPr>
              <w:t>$(e.target).hasClass("hello");</w:t>
            </w:r>
            <w:r w:rsidRPr="00A82E53">
              <w:rPr>
                <w:rFonts w:ascii="Courier New" w:hAnsi="Courier New" w:cs="Courier New"/>
                <w:sz w:val="18"/>
                <w:lang w:val="en-US"/>
              </w:rPr>
              <w:br/>
            </w:r>
          </w:p>
          <w:p w:rsidR="002D0A73" w:rsidRDefault="002D0A73" w:rsidP="00D84908">
            <w:pPr>
              <w:rPr>
                <w:rFonts w:ascii="Courier New" w:hAnsi="Courier New" w:cs="Courier New"/>
                <w:sz w:val="18"/>
                <w:lang w:val="en-US"/>
              </w:rPr>
            </w:pPr>
            <w:r w:rsidRPr="00233F43">
              <w:rPr>
                <w:rFonts w:ascii="Courier New" w:hAnsi="Courier New" w:cs="Courier New"/>
                <w:sz w:val="18"/>
                <w:lang w:val="en-US"/>
              </w:rPr>
              <w:tab/>
            </w:r>
            <w:r w:rsidRPr="00233F43">
              <w:rPr>
                <w:rFonts w:ascii="Courier New" w:hAnsi="Courier New" w:cs="Courier New"/>
                <w:sz w:val="18"/>
                <w:lang w:val="en-US"/>
              </w:rPr>
              <w:tab/>
            </w:r>
            <w:r>
              <w:rPr>
                <w:rFonts w:ascii="Courier New" w:hAnsi="Courier New" w:cs="Courier New"/>
                <w:sz w:val="18"/>
                <w:lang w:val="en-US"/>
              </w:rPr>
              <w:tab/>
              <w:t>if (bIconClicked)</w:t>
            </w:r>
            <w:r w:rsidRPr="00A82E53">
              <w:rPr>
                <w:rFonts w:ascii="Courier New" w:hAnsi="Courier New" w:cs="Courier New"/>
                <w:sz w:val="18"/>
                <w:lang w:val="en-US"/>
              </w:rPr>
              <w:t>{</w:t>
            </w:r>
          </w:p>
          <w:p w:rsidR="002D0A73" w:rsidRDefault="002D0A73" w:rsidP="00D84908">
            <w:pPr>
              <w:rPr>
                <w:rFonts w:ascii="Courier New" w:hAnsi="Courier New" w:cs="Courier New"/>
                <w:sz w:val="18"/>
                <w:lang w:val="en-US"/>
              </w:rPr>
            </w:pPr>
            <w:r w:rsidRPr="00233F43">
              <w:rPr>
                <w:rFonts w:ascii="Courier New" w:hAnsi="Courier New" w:cs="Courier New"/>
                <w:sz w:val="18"/>
                <w:lang w:val="en-US"/>
              </w:rPr>
              <w:tab/>
            </w:r>
            <w:r w:rsidRPr="00233F43">
              <w:rPr>
                <w:rFonts w:ascii="Courier New" w:hAnsi="Courier New" w:cs="Courier New"/>
                <w:sz w:val="18"/>
                <w:lang w:val="en-US"/>
              </w:rPr>
              <w:tab/>
            </w:r>
            <w:r w:rsidRPr="00A82E53">
              <w:rPr>
                <w:rFonts w:ascii="Courier New" w:hAnsi="Courier New" w:cs="Courier New"/>
                <w:sz w:val="18"/>
                <w:lang w:val="en-US"/>
              </w:rPr>
              <w:tab/>
            </w:r>
            <w:r w:rsidRPr="00A82E53">
              <w:rPr>
                <w:rFonts w:ascii="Courier New" w:hAnsi="Courier New" w:cs="Courier New"/>
                <w:sz w:val="18"/>
                <w:lang w:val="en-US"/>
              </w:rPr>
              <w:tab/>
              <w:t>console.log(“the icon was clicked!”);</w:t>
            </w:r>
          </w:p>
          <w:p w:rsidR="002D0A73" w:rsidRPr="00233F43" w:rsidRDefault="002D0A73" w:rsidP="00D84908">
            <w:pPr>
              <w:rPr>
                <w:rFonts w:ascii="Courier New" w:hAnsi="Courier New" w:cs="Courier New"/>
                <w:sz w:val="18"/>
                <w:lang w:val="en-US"/>
              </w:rPr>
            </w:pPr>
            <w:r w:rsidRPr="00233F43">
              <w:rPr>
                <w:rFonts w:ascii="Courier New" w:hAnsi="Courier New" w:cs="Courier New"/>
                <w:sz w:val="18"/>
                <w:lang w:val="en-US"/>
              </w:rPr>
              <w:tab/>
            </w:r>
            <w:r w:rsidRPr="00233F43">
              <w:rPr>
                <w:rFonts w:ascii="Courier New" w:hAnsi="Courier New" w:cs="Courier New"/>
                <w:sz w:val="18"/>
                <w:lang w:val="en-US"/>
              </w:rPr>
              <w:tab/>
              <w:t>}</w:t>
            </w:r>
          </w:p>
          <w:p w:rsidR="002D0A73" w:rsidRPr="00233F43" w:rsidRDefault="002D0A73" w:rsidP="00D84908">
            <w:pPr>
              <w:rPr>
                <w:rFonts w:ascii="Courier New" w:hAnsi="Courier New" w:cs="Courier New"/>
                <w:sz w:val="18"/>
                <w:lang w:val="en-US"/>
              </w:rPr>
            </w:pPr>
            <w:r w:rsidRPr="00233F43">
              <w:rPr>
                <w:rFonts w:ascii="Courier New" w:hAnsi="Courier New" w:cs="Courier New"/>
                <w:sz w:val="18"/>
                <w:lang w:val="en-US"/>
              </w:rPr>
              <w:tab/>
              <w:t>}</w:t>
            </w:r>
          </w:p>
          <w:p w:rsidR="002D0A73" w:rsidRPr="00233F43" w:rsidRDefault="002D0A73" w:rsidP="00D84908">
            <w:pPr>
              <w:rPr>
                <w:rFonts w:ascii="Courier New" w:hAnsi="Courier New" w:cs="Courier New"/>
                <w:sz w:val="18"/>
                <w:lang w:val="en-US"/>
              </w:rPr>
            </w:pPr>
            <w:r w:rsidRPr="00233F43">
              <w:rPr>
                <w:rFonts w:ascii="Courier New" w:hAnsi="Courier New" w:cs="Courier New"/>
                <w:sz w:val="18"/>
                <w:lang w:val="en-US"/>
              </w:rPr>
              <w:t>}</w:t>
            </w:r>
            <w:r>
              <w:rPr>
                <w:rFonts w:ascii="Courier New" w:hAnsi="Courier New" w:cs="Courier New"/>
                <w:sz w:val="18"/>
                <w:lang w:val="en-US"/>
              </w:rPr>
              <w:t xml:space="preserve"> </w:t>
            </w:r>
          </w:p>
          <w:p w:rsidR="002D0A73" w:rsidRDefault="002D0A73" w:rsidP="00D84908">
            <w:pPr>
              <w:rPr>
                <w:lang w:val="en-US"/>
              </w:rPr>
            </w:pPr>
          </w:p>
        </w:tc>
      </w:tr>
    </w:tbl>
    <w:p w:rsidR="00D84908" w:rsidRDefault="00D84908" w:rsidP="002D0A73">
      <w:pPr>
        <w:rPr>
          <w:lang w:val="en-US"/>
        </w:rPr>
      </w:pPr>
    </w:p>
    <w:p w:rsidR="00D84908" w:rsidRDefault="00D84908" w:rsidP="00D84908">
      <w:pPr>
        <w:pStyle w:val="Kop3"/>
        <w:rPr>
          <w:lang w:val="en-US"/>
        </w:rPr>
      </w:pPr>
      <w:bookmarkStart w:id="71" w:name="_Toc177568876"/>
      <w:r>
        <w:rPr>
          <w:lang w:val="en-US"/>
        </w:rPr>
        <w:t>Highlighting data in cells</w:t>
      </w:r>
      <w:bookmarkEnd w:id="71"/>
    </w:p>
    <w:p w:rsidR="002D0A73" w:rsidRDefault="00D84908" w:rsidP="002D0A73">
      <w:pPr>
        <w:rPr>
          <w:lang w:val="en-US"/>
        </w:rPr>
      </w:pPr>
      <w:r>
        <w:rPr>
          <w:lang w:val="en-US"/>
        </w:rPr>
        <w:t>Selected parts of the cell textual content can be highlighted. This is especially handy to show that some text has been selected or so.</w:t>
      </w:r>
    </w:p>
    <w:p w:rsidR="00D84908" w:rsidRDefault="00D84908" w:rsidP="002D0A73">
      <w:pPr>
        <w:rPr>
          <w:lang w:val="en-US"/>
        </w:rPr>
      </w:pPr>
      <w:r>
        <w:rPr>
          <w:lang w:val="en-US"/>
        </w:rPr>
        <w:t xml:space="preserve">Let’s say some words were selected in a cell. The onsets and offsets of the selected words </w:t>
      </w:r>
      <w:r w:rsidR="009956DB">
        <w:rPr>
          <w:lang w:val="en-US"/>
        </w:rPr>
        <w:t xml:space="preserve">can easily be retrieved (see section </w:t>
      </w:r>
      <w:r w:rsidR="009956DB" w:rsidRPr="009956DB">
        <w:rPr>
          <w:b/>
          <w:lang w:val="en-US"/>
        </w:rPr>
        <w:t>Read data</w:t>
      </w:r>
      <w:r w:rsidR="009956DB">
        <w:rPr>
          <w:lang w:val="en-US"/>
        </w:rPr>
        <w:t xml:space="preserve"> / </w:t>
      </w:r>
      <w:r w:rsidR="009956DB" w:rsidRPr="009956DB">
        <w:rPr>
          <w:b/>
          <w:lang w:val="en-US"/>
        </w:rPr>
        <w:t>Read selected text in cell</w:t>
      </w:r>
      <w:r w:rsidR="009956DB">
        <w:rPr>
          <w:lang w:val="en-US"/>
        </w:rPr>
        <w:t>).</w:t>
      </w:r>
      <w:r>
        <w:rPr>
          <w:lang w:val="en-US"/>
        </w:rPr>
        <w:br/>
        <w:t>The onsets/offsets must be put into an array, and give</w:t>
      </w:r>
      <w:r w:rsidR="005C73F5">
        <w:rPr>
          <w:lang w:val="en-US"/>
        </w:rPr>
        <w:t>n</w:t>
      </w:r>
      <w:r>
        <w:rPr>
          <w:lang w:val="en-US"/>
        </w:rPr>
        <w:t xml:space="preserve"> to the </w:t>
      </w:r>
      <w:r w:rsidR="001F641A" w:rsidRPr="009542A6">
        <w:rPr>
          <w:rFonts w:ascii="Courier New" w:hAnsi="Courier New" w:cs="Courier New"/>
          <w:sz w:val="18"/>
          <w:szCs w:val="18"/>
          <w:lang w:val="en-US"/>
        </w:rPr>
        <w:t>fn.getHighlight</w:t>
      </w:r>
      <w:r w:rsidR="001F641A">
        <w:rPr>
          <w:lang w:val="en-US"/>
        </w:rPr>
        <w:t xml:space="preserve"> </w:t>
      </w:r>
      <w:r>
        <w:rPr>
          <w:lang w:val="en-US"/>
        </w:rPr>
        <w:t>function as a paramet</w:t>
      </w:r>
      <w:r w:rsidR="001F641A">
        <w:rPr>
          <w:lang w:val="en-US"/>
        </w:rPr>
        <w:t>er so as to highlight the words:</w:t>
      </w:r>
    </w:p>
    <w:tbl>
      <w:tblPr>
        <w:tblStyle w:val="Tabelraster"/>
        <w:tblW w:w="0" w:type="auto"/>
        <w:tblLook w:val="04A0" w:firstRow="1" w:lastRow="0" w:firstColumn="1" w:lastColumn="0" w:noHBand="0" w:noVBand="1"/>
      </w:tblPr>
      <w:tblGrid>
        <w:gridCol w:w="9212"/>
      </w:tblGrid>
      <w:tr w:rsidR="00D84908" w:rsidRPr="009542A6" w:rsidTr="00D84908">
        <w:tc>
          <w:tcPr>
            <w:tcW w:w="9212" w:type="dxa"/>
          </w:tcPr>
          <w:p w:rsidR="009542A6" w:rsidRDefault="009542A6" w:rsidP="009542A6">
            <w:pPr>
              <w:rPr>
                <w:rFonts w:ascii="Courier New" w:hAnsi="Courier New" w:cs="Courier New"/>
                <w:sz w:val="18"/>
                <w:szCs w:val="18"/>
                <w:lang w:val="en-US"/>
              </w:rPr>
            </w:pPr>
          </w:p>
          <w:p w:rsidR="009956DB" w:rsidRDefault="009956DB" w:rsidP="009956DB">
            <w:pPr>
              <w:rPr>
                <w:rFonts w:ascii="Courier New" w:hAnsi="Courier New" w:cs="Courier New"/>
                <w:sz w:val="18"/>
                <w:lang w:val="en-US"/>
              </w:rPr>
            </w:pPr>
            <w:r>
              <w:rPr>
                <w:rFonts w:ascii="Courier New" w:hAnsi="Courier New" w:cs="Courier New"/>
                <w:sz w:val="18"/>
                <w:lang w:val="en-US"/>
              </w:rPr>
              <w:t>tablename: {</w:t>
            </w:r>
          </w:p>
          <w:p w:rsidR="009956DB" w:rsidRDefault="009956DB" w:rsidP="009956DB">
            <w:pPr>
              <w:rPr>
                <w:rFonts w:ascii="Courier New" w:hAnsi="Courier New" w:cs="Courier New"/>
                <w:sz w:val="18"/>
                <w:lang w:val="en-US"/>
              </w:rPr>
            </w:pPr>
          </w:p>
          <w:p w:rsidR="009956DB" w:rsidRDefault="009956DB" w:rsidP="009956DB">
            <w:pPr>
              <w:rPr>
                <w:rFonts w:ascii="Courier New" w:hAnsi="Courier New" w:cs="Courier New"/>
                <w:sz w:val="18"/>
                <w:lang w:val="en-US"/>
              </w:rPr>
            </w:pPr>
            <w:r>
              <w:rPr>
                <w:rFonts w:ascii="Courier New" w:hAnsi="Courier New" w:cs="Courier New"/>
                <w:sz w:val="18"/>
                <w:lang w:val="en-US"/>
              </w:rPr>
              <w:t xml:space="preserve">    columnname: { </w:t>
            </w:r>
          </w:p>
          <w:p w:rsidR="009956DB" w:rsidRDefault="009956DB" w:rsidP="009956DB">
            <w:pPr>
              <w:rPr>
                <w:rFonts w:ascii="Courier New" w:hAnsi="Courier New" w:cs="Courier New"/>
                <w:sz w:val="18"/>
                <w:lang w:val="en-US"/>
              </w:rPr>
            </w:pPr>
          </w:p>
          <w:p w:rsidR="009956DB" w:rsidRDefault="009956DB" w:rsidP="009956DB">
            <w:pPr>
              <w:rPr>
                <w:rFonts w:ascii="Courier New" w:hAnsi="Courier New" w:cs="Courier New"/>
                <w:sz w:val="18"/>
                <w:lang w:val="en-US"/>
              </w:rPr>
            </w:pPr>
            <w:r w:rsidRPr="00C703DA">
              <w:rPr>
                <w:rFonts w:ascii="Courier New" w:hAnsi="Courier New" w:cs="Courier New"/>
                <w:sz w:val="18"/>
                <w:lang w:val="en-US"/>
              </w:rPr>
              <w:tab/>
            </w:r>
            <w:r>
              <w:rPr>
                <w:rFonts w:ascii="Courier New" w:hAnsi="Courier New" w:cs="Courier New"/>
                <w:sz w:val="18"/>
                <w:lang w:val="en-US"/>
              </w:rPr>
              <w:t xml:space="preserve"> “click”: function(t, n, </w:t>
            </w:r>
            <w:r w:rsidR="00BC7A56">
              <w:rPr>
                <w:rFonts w:ascii="Courier New" w:hAnsi="Courier New" w:cs="Courier New"/>
                <w:sz w:val="18"/>
                <w:lang w:val="en-US"/>
              </w:rPr>
              <w:t>e</w:t>
            </w:r>
            <w:r>
              <w:rPr>
                <w:rFonts w:ascii="Courier New" w:hAnsi="Courier New" w:cs="Courier New"/>
                <w:sz w:val="18"/>
                <w:lang w:val="en-US"/>
              </w:rPr>
              <w:t>){</w:t>
            </w:r>
          </w:p>
          <w:p w:rsidR="009956DB" w:rsidRDefault="009956DB" w:rsidP="009956DB">
            <w:pPr>
              <w:rPr>
                <w:rFonts w:ascii="Courier New" w:hAnsi="Courier New" w:cs="Courier New"/>
                <w:sz w:val="18"/>
                <w:lang w:val="en-US"/>
              </w:rPr>
            </w:pPr>
          </w:p>
          <w:p w:rsidR="009956DB" w:rsidRDefault="009956DB" w:rsidP="009956DB">
            <w:pPr>
              <w:rPr>
                <w:rFonts w:ascii="Courier New" w:hAnsi="Courier New" w:cs="Courier New"/>
                <w:sz w:val="18"/>
                <w:szCs w:val="18"/>
                <w:lang w:val="en-US"/>
              </w:rPr>
            </w:pPr>
            <w:r w:rsidRPr="00C703DA">
              <w:rPr>
                <w:rFonts w:ascii="Courier New" w:hAnsi="Courier New" w:cs="Courier New"/>
                <w:sz w:val="18"/>
                <w:lang w:val="en-US"/>
              </w:rPr>
              <w:tab/>
            </w:r>
            <w:r w:rsidRPr="00C703DA">
              <w:rPr>
                <w:rFonts w:ascii="Courier New" w:hAnsi="Courier New" w:cs="Courier New"/>
                <w:sz w:val="18"/>
                <w:lang w:val="en-US"/>
              </w:rPr>
              <w:tab/>
            </w:r>
            <w:r>
              <w:rPr>
                <w:rFonts w:ascii="Courier New" w:hAnsi="Courier New" w:cs="Courier New"/>
                <w:sz w:val="18"/>
                <w:szCs w:val="18"/>
                <w:lang w:val="en-US"/>
              </w:rPr>
              <w:t>// get the full text content of the cell</w:t>
            </w:r>
          </w:p>
          <w:p w:rsidR="009956DB" w:rsidRPr="009542A6" w:rsidRDefault="009956DB" w:rsidP="009956DB">
            <w:pPr>
              <w:rPr>
                <w:rFonts w:ascii="Courier New" w:hAnsi="Courier New" w:cs="Courier New"/>
                <w:sz w:val="18"/>
                <w:szCs w:val="18"/>
                <w:lang w:val="en-US"/>
              </w:rPr>
            </w:pPr>
            <w:r w:rsidRPr="00C703DA">
              <w:rPr>
                <w:rFonts w:ascii="Courier New" w:hAnsi="Courier New" w:cs="Courier New"/>
                <w:sz w:val="18"/>
                <w:lang w:val="en-US"/>
              </w:rPr>
              <w:tab/>
            </w:r>
            <w:r w:rsidRPr="00C703DA">
              <w:rPr>
                <w:rFonts w:ascii="Courier New" w:hAnsi="Courier New" w:cs="Courier New"/>
                <w:sz w:val="18"/>
                <w:lang w:val="en-US"/>
              </w:rPr>
              <w:tab/>
            </w:r>
            <w:r w:rsidRPr="009542A6">
              <w:rPr>
                <w:rFonts w:ascii="Courier New" w:hAnsi="Courier New" w:cs="Courier New"/>
                <w:sz w:val="18"/>
                <w:szCs w:val="18"/>
                <w:lang w:val="en-US"/>
              </w:rPr>
              <w:t>var sText = fn.getDataFromSiblingNode(nRow, sColumnName);</w:t>
            </w:r>
          </w:p>
          <w:p w:rsidR="009956DB" w:rsidRDefault="009956DB" w:rsidP="009956DB">
            <w:pPr>
              <w:rPr>
                <w:rFonts w:ascii="Courier New" w:hAnsi="Courier New" w:cs="Courier New"/>
                <w:sz w:val="18"/>
                <w:lang w:val="en-US"/>
              </w:rPr>
            </w:pPr>
          </w:p>
          <w:p w:rsidR="009956DB" w:rsidRDefault="009956DB" w:rsidP="009956DB">
            <w:pPr>
              <w:rPr>
                <w:rFonts w:ascii="Courier New" w:hAnsi="Courier New" w:cs="Courier New"/>
                <w:sz w:val="18"/>
                <w:lang w:val="en-US"/>
              </w:rPr>
            </w:pPr>
            <w:r w:rsidRPr="00C703DA">
              <w:rPr>
                <w:rFonts w:ascii="Courier New" w:hAnsi="Courier New" w:cs="Courier New"/>
                <w:sz w:val="18"/>
                <w:lang w:val="en-US"/>
              </w:rPr>
              <w:tab/>
            </w:r>
            <w:r w:rsidRPr="00C703DA">
              <w:rPr>
                <w:rFonts w:ascii="Courier New" w:hAnsi="Courier New" w:cs="Courier New"/>
                <w:sz w:val="18"/>
                <w:lang w:val="en-US"/>
              </w:rPr>
              <w:tab/>
            </w:r>
            <w:r>
              <w:rPr>
                <w:rFonts w:ascii="Courier New" w:hAnsi="Courier New" w:cs="Courier New"/>
                <w:sz w:val="18"/>
                <w:lang w:val="en-US"/>
              </w:rPr>
              <w:t>// get the selected text</w:t>
            </w:r>
          </w:p>
          <w:p w:rsidR="009956DB" w:rsidRDefault="009956DB" w:rsidP="009956DB">
            <w:pPr>
              <w:rPr>
                <w:rFonts w:ascii="Courier New" w:hAnsi="Courier New" w:cs="Courier New"/>
                <w:sz w:val="18"/>
                <w:lang w:val="en-US"/>
              </w:rPr>
            </w:pPr>
            <w:r w:rsidRPr="00C703DA">
              <w:rPr>
                <w:rFonts w:ascii="Courier New" w:hAnsi="Courier New" w:cs="Courier New"/>
                <w:sz w:val="18"/>
                <w:lang w:val="en-US"/>
              </w:rPr>
              <w:tab/>
            </w:r>
            <w:r w:rsidRPr="00C703DA">
              <w:rPr>
                <w:rFonts w:ascii="Courier New" w:hAnsi="Courier New" w:cs="Courier New"/>
                <w:sz w:val="18"/>
                <w:lang w:val="en-US"/>
              </w:rPr>
              <w:tab/>
            </w:r>
            <w:r>
              <w:rPr>
                <w:rFonts w:ascii="Courier New" w:hAnsi="Courier New" w:cs="Courier New"/>
                <w:sz w:val="18"/>
                <w:lang w:val="en-US"/>
              </w:rPr>
              <w:t>var oSelection</w:t>
            </w:r>
            <w:r w:rsidRPr="0054633C">
              <w:rPr>
                <w:rFonts w:ascii="Courier New" w:hAnsi="Courier New" w:cs="Courier New"/>
                <w:sz w:val="18"/>
                <w:lang w:val="en-US"/>
              </w:rPr>
              <w:t xml:space="preserve"> = fn.getSelectedTextInNode(</w:t>
            </w:r>
            <w:r>
              <w:rPr>
                <w:rFonts w:ascii="Courier New" w:hAnsi="Courier New" w:cs="Courier New"/>
                <w:sz w:val="18"/>
                <w:lang w:val="en-US"/>
              </w:rPr>
              <w:t>n</w:t>
            </w:r>
            <w:r w:rsidRPr="0054633C">
              <w:rPr>
                <w:rFonts w:ascii="Courier New" w:hAnsi="Courier New" w:cs="Courier New"/>
                <w:sz w:val="18"/>
                <w:lang w:val="en-US"/>
              </w:rPr>
              <w:t>)</w:t>
            </w:r>
            <w:r>
              <w:rPr>
                <w:rFonts w:ascii="Courier New" w:hAnsi="Courier New" w:cs="Courier New"/>
                <w:sz w:val="18"/>
                <w:lang w:val="en-US"/>
              </w:rPr>
              <w:t>;</w:t>
            </w:r>
          </w:p>
          <w:p w:rsidR="009956DB" w:rsidRDefault="009956DB" w:rsidP="009956DB">
            <w:pPr>
              <w:rPr>
                <w:rFonts w:ascii="Courier New" w:hAnsi="Courier New" w:cs="Courier New"/>
                <w:sz w:val="18"/>
                <w:lang w:val="en-US"/>
              </w:rPr>
            </w:pPr>
          </w:p>
          <w:p w:rsidR="009956DB" w:rsidRDefault="009956DB" w:rsidP="009956DB">
            <w:pPr>
              <w:rPr>
                <w:rFonts w:ascii="Courier New" w:hAnsi="Courier New" w:cs="Courier New"/>
                <w:sz w:val="18"/>
                <w:lang w:val="en-US"/>
              </w:rPr>
            </w:pPr>
            <w:r w:rsidRPr="00C703DA">
              <w:rPr>
                <w:rFonts w:ascii="Courier New" w:hAnsi="Courier New" w:cs="Courier New"/>
                <w:sz w:val="18"/>
                <w:lang w:val="en-US"/>
              </w:rPr>
              <w:tab/>
            </w:r>
            <w:r w:rsidRPr="00C703DA">
              <w:rPr>
                <w:rFonts w:ascii="Courier New" w:hAnsi="Courier New" w:cs="Courier New"/>
                <w:sz w:val="18"/>
                <w:lang w:val="en-US"/>
              </w:rPr>
              <w:tab/>
            </w:r>
            <w:r>
              <w:rPr>
                <w:rFonts w:ascii="Courier New" w:hAnsi="Courier New" w:cs="Courier New"/>
                <w:sz w:val="18"/>
                <w:lang w:val="en-US"/>
              </w:rPr>
              <w:t>// extract the onset/offset of the selected text</w:t>
            </w:r>
          </w:p>
          <w:p w:rsidR="009956DB" w:rsidRDefault="009956DB" w:rsidP="009956DB">
            <w:pPr>
              <w:rPr>
                <w:rFonts w:ascii="Courier New" w:hAnsi="Courier New" w:cs="Courier New"/>
                <w:sz w:val="18"/>
                <w:lang w:val="en-US"/>
              </w:rPr>
            </w:pPr>
            <w:r w:rsidRPr="00C703DA">
              <w:rPr>
                <w:rFonts w:ascii="Courier New" w:hAnsi="Courier New" w:cs="Courier New"/>
                <w:sz w:val="18"/>
                <w:lang w:val="en-US"/>
              </w:rPr>
              <w:tab/>
            </w:r>
            <w:r w:rsidRPr="00C703DA">
              <w:rPr>
                <w:rFonts w:ascii="Courier New" w:hAnsi="Courier New" w:cs="Courier New"/>
                <w:sz w:val="18"/>
                <w:lang w:val="en-US"/>
              </w:rPr>
              <w:tab/>
            </w:r>
            <w:r>
              <w:rPr>
                <w:rFonts w:ascii="Courier New" w:hAnsi="Courier New" w:cs="Courier New"/>
                <w:sz w:val="18"/>
                <w:lang w:val="en-US"/>
              </w:rPr>
              <w:t>var iStart = oSelection.start;</w:t>
            </w:r>
          </w:p>
          <w:p w:rsidR="009956DB" w:rsidRDefault="009956DB" w:rsidP="009956DB">
            <w:pPr>
              <w:rPr>
                <w:rFonts w:ascii="Courier New" w:hAnsi="Courier New" w:cs="Courier New"/>
                <w:sz w:val="18"/>
                <w:lang w:val="en-US"/>
              </w:rPr>
            </w:pPr>
            <w:r w:rsidRPr="00C703DA">
              <w:rPr>
                <w:rFonts w:ascii="Courier New" w:hAnsi="Courier New" w:cs="Courier New"/>
                <w:sz w:val="18"/>
                <w:lang w:val="en-US"/>
              </w:rPr>
              <w:tab/>
            </w:r>
            <w:r w:rsidRPr="00C703DA">
              <w:rPr>
                <w:rFonts w:ascii="Courier New" w:hAnsi="Courier New" w:cs="Courier New"/>
                <w:sz w:val="18"/>
                <w:lang w:val="en-US"/>
              </w:rPr>
              <w:tab/>
            </w:r>
            <w:r>
              <w:rPr>
                <w:rFonts w:ascii="Courier New" w:hAnsi="Courier New" w:cs="Courier New"/>
                <w:sz w:val="18"/>
                <w:lang w:val="en-US"/>
              </w:rPr>
              <w:t>var iEnd = oSelection.end;</w:t>
            </w:r>
            <w:r>
              <w:rPr>
                <w:rFonts w:ascii="Courier New" w:hAnsi="Courier New" w:cs="Courier New"/>
                <w:sz w:val="18"/>
                <w:lang w:val="en-US"/>
              </w:rPr>
              <w:br/>
            </w:r>
            <w:r w:rsidRPr="00C703DA">
              <w:rPr>
                <w:rFonts w:ascii="Courier New" w:hAnsi="Courier New" w:cs="Courier New"/>
                <w:sz w:val="18"/>
                <w:lang w:val="en-US"/>
              </w:rPr>
              <w:tab/>
            </w:r>
            <w:r w:rsidRPr="00C703DA">
              <w:rPr>
                <w:rFonts w:ascii="Courier New" w:hAnsi="Courier New" w:cs="Courier New"/>
                <w:sz w:val="18"/>
                <w:lang w:val="en-US"/>
              </w:rPr>
              <w:tab/>
            </w:r>
            <w:r>
              <w:rPr>
                <w:rFonts w:ascii="Courier New" w:hAnsi="Courier New" w:cs="Courier New"/>
                <w:sz w:val="18"/>
                <w:lang w:val="en-US"/>
              </w:rPr>
              <w:t>var aOnsetsOffsets = [ [iStart, iEnd] ];</w:t>
            </w:r>
          </w:p>
          <w:p w:rsidR="009956DB" w:rsidRDefault="009956DB" w:rsidP="009956DB">
            <w:pPr>
              <w:rPr>
                <w:rFonts w:ascii="Courier New" w:hAnsi="Courier New" w:cs="Courier New"/>
                <w:sz w:val="18"/>
                <w:lang w:val="en-US"/>
              </w:rPr>
            </w:pPr>
          </w:p>
          <w:p w:rsidR="009956DB" w:rsidRPr="009542A6" w:rsidRDefault="009956DB" w:rsidP="009956DB">
            <w:pPr>
              <w:rPr>
                <w:rFonts w:ascii="Courier New" w:hAnsi="Courier New" w:cs="Courier New"/>
                <w:sz w:val="18"/>
                <w:szCs w:val="18"/>
                <w:lang w:val="en-US"/>
              </w:rPr>
            </w:pPr>
            <w:r w:rsidRPr="00C703DA">
              <w:rPr>
                <w:rFonts w:ascii="Courier New" w:hAnsi="Courier New" w:cs="Courier New"/>
                <w:sz w:val="18"/>
                <w:lang w:val="en-US"/>
              </w:rPr>
              <w:tab/>
            </w:r>
            <w:r w:rsidRPr="00C703DA">
              <w:rPr>
                <w:rFonts w:ascii="Courier New" w:hAnsi="Courier New" w:cs="Courier New"/>
                <w:sz w:val="18"/>
                <w:lang w:val="en-US"/>
              </w:rPr>
              <w:tab/>
            </w:r>
            <w:r>
              <w:rPr>
                <w:rFonts w:ascii="Courier New" w:hAnsi="Courier New" w:cs="Courier New"/>
                <w:sz w:val="18"/>
                <w:szCs w:val="18"/>
                <w:lang w:val="en-US"/>
              </w:rPr>
              <w:t>// apply highlighting between this onset/offset</w:t>
            </w:r>
          </w:p>
          <w:p w:rsidR="009956DB" w:rsidRPr="009542A6" w:rsidRDefault="009956DB" w:rsidP="009956DB">
            <w:pPr>
              <w:rPr>
                <w:rFonts w:ascii="Courier New" w:hAnsi="Courier New" w:cs="Courier New"/>
                <w:sz w:val="18"/>
                <w:szCs w:val="18"/>
                <w:lang w:val="en-US"/>
              </w:rPr>
            </w:pPr>
            <w:r w:rsidRPr="00C703DA">
              <w:rPr>
                <w:rFonts w:ascii="Courier New" w:hAnsi="Courier New" w:cs="Courier New"/>
                <w:sz w:val="18"/>
                <w:lang w:val="en-US"/>
              </w:rPr>
              <w:tab/>
            </w:r>
            <w:r w:rsidRPr="00C703DA">
              <w:rPr>
                <w:rFonts w:ascii="Courier New" w:hAnsi="Courier New" w:cs="Courier New"/>
                <w:sz w:val="18"/>
                <w:lang w:val="en-US"/>
              </w:rPr>
              <w:tab/>
            </w:r>
            <w:r w:rsidRPr="009542A6">
              <w:rPr>
                <w:rFonts w:ascii="Courier New" w:hAnsi="Courier New" w:cs="Courier New"/>
                <w:sz w:val="18"/>
                <w:szCs w:val="18"/>
                <w:lang w:val="en-US"/>
              </w:rPr>
              <w:t xml:space="preserve">var sHighlightText = fn.getHighlight(sText, </w:t>
            </w:r>
            <w:r>
              <w:rPr>
                <w:rFonts w:ascii="Courier New" w:hAnsi="Courier New" w:cs="Courier New"/>
                <w:sz w:val="18"/>
                <w:lang w:val="en-US"/>
              </w:rPr>
              <w:t>aOnsetsOffsets</w:t>
            </w:r>
            <w:r w:rsidRPr="009542A6">
              <w:rPr>
                <w:rFonts w:ascii="Courier New" w:hAnsi="Courier New" w:cs="Courier New"/>
                <w:sz w:val="18"/>
                <w:szCs w:val="18"/>
                <w:lang w:val="en-US"/>
              </w:rPr>
              <w:t>, sColor);</w:t>
            </w:r>
          </w:p>
          <w:p w:rsidR="009956DB" w:rsidRDefault="009956DB" w:rsidP="009956DB">
            <w:pPr>
              <w:rPr>
                <w:rFonts w:ascii="Courier New" w:hAnsi="Courier New" w:cs="Courier New"/>
                <w:sz w:val="18"/>
                <w:lang w:val="en-US"/>
              </w:rPr>
            </w:pPr>
          </w:p>
          <w:p w:rsidR="009956DB" w:rsidRPr="009542A6" w:rsidRDefault="009956DB" w:rsidP="009956DB">
            <w:pPr>
              <w:rPr>
                <w:rFonts w:ascii="Courier New" w:hAnsi="Courier New" w:cs="Courier New"/>
                <w:sz w:val="18"/>
                <w:szCs w:val="18"/>
                <w:lang w:val="en-US"/>
              </w:rPr>
            </w:pPr>
            <w:r w:rsidRPr="00C703DA">
              <w:rPr>
                <w:rFonts w:ascii="Courier New" w:hAnsi="Courier New" w:cs="Courier New"/>
                <w:sz w:val="18"/>
                <w:lang w:val="en-US"/>
              </w:rPr>
              <w:tab/>
            </w:r>
            <w:r w:rsidRPr="00C703DA">
              <w:rPr>
                <w:rFonts w:ascii="Courier New" w:hAnsi="Courier New" w:cs="Courier New"/>
                <w:sz w:val="18"/>
                <w:lang w:val="en-US"/>
              </w:rPr>
              <w:tab/>
            </w:r>
            <w:r>
              <w:rPr>
                <w:rFonts w:ascii="Courier New" w:hAnsi="Courier New" w:cs="Courier New"/>
                <w:sz w:val="18"/>
                <w:szCs w:val="18"/>
                <w:lang w:val="en-US"/>
              </w:rPr>
              <w:t>// put the highlighted text back into the cell</w:t>
            </w:r>
          </w:p>
          <w:p w:rsidR="009956DB" w:rsidRPr="009956DB" w:rsidRDefault="009956DB" w:rsidP="009956DB">
            <w:pPr>
              <w:rPr>
                <w:rFonts w:ascii="Courier New" w:hAnsi="Courier New" w:cs="Courier New"/>
                <w:sz w:val="18"/>
                <w:szCs w:val="18"/>
                <w:lang w:val="en-US"/>
              </w:rPr>
            </w:pPr>
            <w:r w:rsidRPr="00C703DA">
              <w:rPr>
                <w:rFonts w:ascii="Courier New" w:hAnsi="Courier New" w:cs="Courier New"/>
                <w:sz w:val="18"/>
                <w:lang w:val="en-US"/>
              </w:rPr>
              <w:tab/>
            </w:r>
            <w:r w:rsidRPr="00C703DA">
              <w:rPr>
                <w:rFonts w:ascii="Courier New" w:hAnsi="Courier New" w:cs="Courier New"/>
                <w:sz w:val="18"/>
                <w:lang w:val="en-US"/>
              </w:rPr>
              <w:tab/>
            </w:r>
            <w:r w:rsidRPr="009542A6">
              <w:rPr>
                <w:rFonts w:ascii="Courier New" w:hAnsi="Courier New" w:cs="Courier New"/>
                <w:sz w:val="18"/>
                <w:szCs w:val="18"/>
                <w:lang w:val="en-US"/>
              </w:rPr>
              <w:t>fn.putDataIntoCellNode(nRow, sColumnName, sHighlightText</w:t>
            </w:r>
            <w:r>
              <w:rPr>
                <w:rFonts w:ascii="Courier New" w:hAnsi="Courier New" w:cs="Courier New"/>
                <w:sz w:val="18"/>
                <w:szCs w:val="18"/>
                <w:lang w:val="en-US"/>
              </w:rPr>
              <w:t>);</w:t>
            </w:r>
          </w:p>
          <w:p w:rsidR="009956DB" w:rsidRDefault="009956DB" w:rsidP="009956DB">
            <w:pPr>
              <w:rPr>
                <w:rFonts w:ascii="Courier New" w:hAnsi="Courier New" w:cs="Courier New"/>
                <w:sz w:val="18"/>
                <w:lang w:val="en-US"/>
              </w:rPr>
            </w:pPr>
            <w:r w:rsidRPr="00C703DA">
              <w:rPr>
                <w:rFonts w:ascii="Courier New" w:hAnsi="Courier New" w:cs="Courier New"/>
                <w:sz w:val="18"/>
                <w:lang w:val="en-US"/>
              </w:rPr>
              <w:tab/>
            </w:r>
            <w:r>
              <w:rPr>
                <w:rFonts w:ascii="Courier New" w:hAnsi="Courier New" w:cs="Courier New"/>
                <w:sz w:val="18"/>
                <w:lang w:val="en-US"/>
              </w:rPr>
              <w:t>}</w:t>
            </w:r>
          </w:p>
          <w:p w:rsidR="009956DB" w:rsidRDefault="009956DB" w:rsidP="009956DB">
            <w:pPr>
              <w:rPr>
                <w:rFonts w:ascii="Courier New" w:hAnsi="Courier New" w:cs="Courier New"/>
                <w:sz w:val="18"/>
                <w:lang w:val="en-US"/>
              </w:rPr>
            </w:pPr>
            <w:r>
              <w:rPr>
                <w:rFonts w:ascii="Courier New" w:hAnsi="Courier New" w:cs="Courier New"/>
                <w:sz w:val="18"/>
                <w:lang w:val="en-US"/>
              </w:rPr>
              <w:t xml:space="preserve">    }</w:t>
            </w:r>
          </w:p>
          <w:p w:rsidR="009956DB" w:rsidRDefault="009956DB" w:rsidP="009956DB">
            <w:pPr>
              <w:rPr>
                <w:rFonts w:ascii="Courier New" w:hAnsi="Courier New" w:cs="Courier New"/>
                <w:sz w:val="18"/>
                <w:lang w:val="en-US"/>
              </w:rPr>
            </w:pPr>
            <w:r>
              <w:rPr>
                <w:rFonts w:ascii="Courier New" w:hAnsi="Courier New" w:cs="Courier New"/>
                <w:sz w:val="18"/>
                <w:lang w:val="en-US"/>
              </w:rPr>
              <w:t>}</w:t>
            </w:r>
          </w:p>
          <w:p w:rsidR="009542A6" w:rsidRPr="009542A6" w:rsidRDefault="009542A6" w:rsidP="002D0A73">
            <w:pPr>
              <w:rPr>
                <w:rFonts w:ascii="Courier New" w:hAnsi="Courier New" w:cs="Courier New"/>
                <w:sz w:val="18"/>
                <w:szCs w:val="18"/>
                <w:lang w:val="en-US"/>
              </w:rPr>
            </w:pPr>
          </w:p>
        </w:tc>
      </w:tr>
    </w:tbl>
    <w:p w:rsidR="00D8144D" w:rsidRDefault="00D8144D" w:rsidP="002D0A73">
      <w:pPr>
        <w:rPr>
          <w:lang w:val="en-US"/>
        </w:rPr>
      </w:pPr>
    </w:p>
    <w:p w:rsidR="00D8144D" w:rsidRDefault="00D8144D">
      <w:pPr>
        <w:rPr>
          <w:lang w:val="en-US"/>
        </w:rPr>
      </w:pPr>
      <w:r>
        <w:rPr>
          <w:lang w:val="en-US"/>
        </w:rPr>
        <w:br w:type="page"/>
      </w:r>
    </w:p>
    <w:p w:rsidR="00D84908" w:rsidRDefault="00D84908" w:rsidP="002D0A73">
      <w:pPr>
        <w:rPr>
          <w:lang w:val="en-US"/>
        </w:rPr>
      </w:pPr>
      <w:r>
        <w:rPr>
          <w:lang w:val="en-US"/>
        </w:rPr>
        <w:lastRenderedPageBreak/>
        <w:t>Highlighting can be removed</w:t>
      </w:r>
      <w:r w:rsidR="009956DB">
        <w:rPr>
          <w:lang w:val="en-US"/>
        </w:rPr>
        <w:t xml:space="preserve"> too</w:t>
      </w:r>
      <w:r>
        <w:rPr>
          <w:lang w:val="en-US"/>
        </w:rPr>
        <w:t>:</w:t>
      </w:r>
    </w:p>
    <w:tbl>
      <w:tblPr>
        <w:tblStyle w:val="Tabelraster"/>
        <w:tblW w:w="0" w:type="auto"/>
        <w:tblLook w:val="04A0" w:firstRow="1" w:lastRow="0" w:firstColumn="1" w:lastColumn="0" w:noHBand="0" w:noVBand="1"/>
      </w:tblPr>
      <w:tblGrid>
        <w:gridCol w:w="9212"/>
      </w:tblGrid>
      <w:tr w:rsidR="00D84908" w:rsidRPr="00FB586C" w:rsidTr="00D84908">
        <w:tc>
          <w:tcPr>
            <w:tcW w:w="9212" w:type="dxa"/>
          </w:tcPr>
          <w:p w:rsidR="00D84908" w:rsidRDefault="00D84908" w:rsidP="002D0A73">
            <w:pPr>
              <w:rPr>
                <w:rFonts w:ascii="Courier New" w:hAnsi="Courier New" w:cs="Courier New"/>
                <w:sz w:val="18"/>
                <w:szCs w:val="18"/>
                <w:lang w:val="en-US"/>
              </w:rPr>
            </w:pPr>
          </w:p>
          <w:p w:rsidR="009542A6" w:rsidRDefault="009542A6" w:rsidP="002D0A73">
            <w:pPr>
              <w:rPr>
                <w:rFonts w:ascii="Courier New" w:hAnsi="Courier New" w:cs="Courier New"/>
                <w:sz w:val="18"/>
                <w:szCs w:val="18"/>
                <w:lang w:val="en-US"/>
              </w:rPr>
            </w:pPr>
            <w:r>
              <w:rPr>
                <w:rFonts w:ascii="Courier New" w:hAnsi="Courier New" w:cs="Courier New"/>
                <w:sz w:val="18"/>
                <w:szCs w:val="18"/>
                <w:lang w:val="en-US"/>
              </w:rPr>
              <w:t>// get the text content of a cell</w:t>
            </w:r>
          </w:p>
          <w:p w:rsidR="00D84908" w:rsidRDefault="00D84908" w:rsidP="002D0A73">
            <w:pPr>
              <w:rPr>
                <w:rFonts w:ascii="Courier New" w:hAnsi="Courier New" w:cs="Courier New"/>
                <w:sz w:val="18"/>
                <w:szCs w:val="18"/>
                <w:lang w:val="en-US"/>
              </w:rPr>
            </w:pPr>
            <w:r w:rsidRPr="00D84908">
              <w:rPr>
                <w:rFonts w:ascii="Courier New" w:hAnsi="Courier New" w:cs="Courier New"/>
                <w:sz w:val="18"/>
                <w:szCs w:val="18"/>
                <w:lang w:val="en-US"/>
              </w:rPr>
              <w:t>var sText = fn.getDataFromSiblingNode(nRow, sColumnName);</w:t>
            </w:r>
          </w:p>
          <w:p w:rsidR="009542A6" w:rsidRDefault="009542A6" w:rsidP="002D0A73">
            <w:pPr>
              <w:rPr>
                <w:rFonts w:ascii="Courier New" w:hAnsi="Courier New" w:cs="Courier New"/>
                <w:sz w:val="18"/>
                <w:szCs w:val="18"/>
                <w:lang w:val="en-US"/>
              </w:rPr>
            </w:pPr>
          </w:p>
          <w:p w:rsidR="009542A6" w:rsidRPr="00D84908" w:rsidRDefault="009542A6" w:rsidP="002D0A73">
            <w:pPr>
              <w:rPr>
                <w:rFonts w:ascii="Courier New" w:hAnsi="Courier New" w:cs="Courier New"/>
                <w:sz w:val="18"/>
                <w:szCs w:val="18"/>
                <w:lang w:val="en-US"/>
              </w:rPr>
            </w:pPr>
            <w:r>
              <w:rPr>
                <w:rFonts w:ascii="Courier New" w:hAnsi="Courier New" w:cs="Courier New"/>
                <w:sz w:val="18"/>
                <w:szCs w:val="18"/>
                <w:lang w:val="en-US"/>
              </w:rPr>
              <w:t>// remove the highlighting</w:t>
            </w:r>
          </w:p>
          <w:p w:rsidR="00D84908" w:rsidRPr="00D84908" w:rsidRDefault="00D84908" w:rsidP="002D0A73">
            <w:pPr>
              <w:rPr>
                <w:rFonts w:ascii="Courier New" w:hAnsi="Courier New" w:cs="Courier New"/>
                <w:sz w:val="18"/>
                <w:szCs w:val="18"/>
                <w:lang w:val="en-US"/>
              </w:rPr>
            </w:pPr>
            <w:r w:rsidRPr="00D84908">
              <w:rPr>
                <w:rFonts w:ascii="Courier New" w:hAnsi="Courier New" w:cs="Courier New"/>
                <w:sz w:val="18"/>
                <w:szCs w:val="18"/>
                <w:lang w:val="en-US"/>
              </w:rPr>
              <w:t>var sCleanText = fn.removeHighlight(sText);</w:t>
            </w:r>
          </w:p>
          <w:p w:rsidR="00D84908" w:rsidRDefault="00D84908" w:rsidP="002D0A73">
            <w:pPr>
              <w:rPr>
                <w:rFonts w:ascii="Courier New" w:hAnsi="Courier New" w:cs="Courier New"/>
                <w:sz w:val="18"/>
                <w:szCs w:val="18"/>
                <w:lang w:val="en-US"/>
              </w:rPr>
            </w:pPr>
          </w:p>
          <w:p w:rsidR="009542A6" w:rsidRPr="00D84908" w:rsidRDefault="009542A6" w:rsidP="002D0A73">
            <w:pPr>
              <w:rPr>
                <w:rFonts w:ascii="Courier New" w:hAnsi="Courier New" w:cs="Courier New"/>
                <w:sz w:val="18"/>
                <w:szCs w:val="18"/>
                <w:lang w:val="en-US"/>
              </w:rPr>
            </w:pPr>
            <w:r>
              <w:rPr>
                <w:rFonts w:ascii="Courier New" w:hAnsi="Courier New" w:cs="Courier New"/>
                <w:sz w:val="18"/>
                <w:szCs w:val="18"/>
                <w:lang w:val="en-US"/>
              </w:rPr>
              <w:t>// put the cleaned up text back into the cell</w:t>
            </w:r>
          </w:p>
          <w:p w:rsidR="00D84908" w:rsidRPr="00D84908" w:rsidRDefault="00D84908" w:rsidP="00D84908">
            <w:pPr>
              <w:rPr>
                <w:rFonts w:ascii="Courier New" w:hAnsi="Courier New" w:cs="Courier New"/>
                <w:sz w:val="18"/>
                <w:szCs w:val="18"/>
                <w:lang w:val="en-US"/>
              </w:rPr>
            </w:pPr>
            <w:r w:rsidRPr="00D84908">
              <w:rPr>
                <w:rFonts w:ascii="Courier New" w:hAnsi="Courier New" w:cs="Courier New"/>
                <w:sz w:val="18"/>
                <w:szCs w:val="18"/>
                <w:lang w:val="en-US"/>
              </w:rPr>
              <w:t>fn.putDataIntoCellNode(nRow, sColumnName, sCleanText);</w:t>
            </w:r>
          </w:p>
          <w:p w:rsidR="00D84908" w:rsidRPr="00D84908" w:rsidRDefault="00D84908" w:rsidP="002D0A73">
            <w:pPr>
              <w:rPr>
                <w:rFonts w:ascii="Courier New" w:hAnsi="Courier New" w:cs="Courier New"/>
                <w:sz w:val="18"/>
                <w:szCs w:val="18"/>
                <w:lang w:val="en-US"/>
              </w:rPr>
            </w:pPr>
          </w:p>
        </w:tc>
      </w:tr>
    </w:tbl>
    <w:p w:rsidR="00D84908" w:rsidRDefault="00D84908" w:rsidP="002D0A73">
      <w:pPr>
        <w:rPr>
          <w:lang w:val="en-US"/>
        </w:rPr>
      </w:pPr>
    </w:p>
    <w:p w:rsidR="002D0A73" w:rsidRDefault="002D0A73">
      <w:pPr>
        <w:rPr>
          <w:lang w:val="en-US"/>
        </w:rPr>
      </w:pPr>
    </w:p>
    <w:p w:rsidR="00246482" w:rsidRDefault="00246482" w:rsidP="00246482">
      <w:pPr>
        <w:pStyle w:val="Kop2"/>
        <w:rPr>
          <w:lang w:val="en-US"/>
        </w:rPr>
      </w:pPr>
      <w:bookmarkStart w:id="72" w:name="_Toc177568877"/>
      <w:r>
        <w:rPr>
          <w:lang w:val="en-US"/>
        </w:rPr>
        <w:t>Sorting data</w:t>
      </w:r>
      <w:bookmarkEnd w:id="72"/>
    </w:p>
    <w:p w:rsidR="00246482" w:rsidRDefault="00246482">
      <w:pPr>
        <w:rPr>
          <w:lang w:val="en-US"/>
        </w:rPr>
      </w:pPr>
      <w:r>
        <w:rPr>
          <w:lang w:val="en-US"/>
        </w:rPr>
        <w:t xml:space="preserve">Normally, a table is sorted from the configuration by setting the </w:t>
      </w:r>
      <w:r w:rsidRPr="00246482">
        <w:rPr>
          <w:rFonts w:ascii="Courier New" w:hAnsi="Courier New" w:cs="Courier New"/>
          <w:lang w:val="en-US"/>
        </w:rPr>
        <w:t>column_sorting</w:t>
      </w:r>
      <w:r>
        <w:rPr>
          <w:lang w:val="en-US"/>
        </w:rPr>
        <w:t xml:space="preserve"> parameter. But it is possible to change the way a table is sorted programmatically afterwards:</w:t>
      </w:r>
    </w:p>
    <w:tbl>
      <w:tblPr>
        <w:tblStyle w:val="Tabelraster"/>
        <w:tblW w:w="0" w:type="auto"/>
        <w:tblLook w:val="04A0" w:firstRow="1" w:lastRow="0" w:firstColumn="1" w:lastColumn="0" w:noHBand="0" w:noVBand="1"/>
      </w:tblPr>
      <w:tblGrid>
        <w:gridCol w:w="9212"/>
      </w:tblGrid>
      <w:tr w:rsidR="00246482" w:rsidRPr="00FB586C" w:rsidTr="00246482">
        <w:tc>
          <w:tcPr>
            <w:tcW w:w="9212" w:type="dxa"/>
          </w:tcPr>
          <w:p w:rsidR="00246482" w:rsidRPr="00246482" w:rsidRDefault="00246482" w:rsidP="00246482">
            <w:pPr>
              <w:rPr>
                <w:rFonts w:ascii="Courier New" w:hAnsi="Courier New" w:cs="Courier New"/>
                <w:sz w:val="18"/>
                <w:lang w:val="en-US"/>
              </w:rPr>
            </w:pPr>
          </w:p>
          <w:p w:rsidR="00246482" w:rsidRPr="00246482" w:rsidRDefault="00246482" w:rsidP="00246482">
            <w:pPr>
              <w:rPr>
                <w:rFonts w:ascii="Courier New" w:hAnsi="Courier New" w:cs="Courier New"/>
                <w:sz w:val="18"/>
                <w:lang w:val="en-US"/>
              </w:rPr>
            </w:pPr>
            <w:r w:rsidRPr="00246482">
              <w:rPr>
                <w:rFonts w:ascii="Courier New" w:hAnsi="Courier New" w:cs="Courier New"/>
                <w:sz w:val="18"/>
                <w:lang w:val="en-US"/>
              </w:rPr>
              <w:t>fn.setSorting(sTablename, {“column1”: “asc”, “column2”: “desc”, etc.});</w:t>
            </w:r>
          </w:p>
          <w:p w:rsidR="00246482" w:rsidRPr="00246482" w:rsidRDefault="00246482" w:rsidP="00246482">
            <w:pPr>
              <w:rPr>
                <w:rFonts w:ascii="Courier New" w:hAnsi="Courier New" w:cs="Courier New"/>
                <w:sz w:val="18"/>
                <w:lang w:val="en-US"/>
              </w:rPr>
            </w:pPr>
          </w:p>
        </w:tc>
      </w:tr>
    </w:tbl>
    <w:p w:rsidR="00D8144D" w:rsidRDefault="00D8144D">
      <w:pPr>
        <w:rPr>
          <w:lang w:val="en-US"/>
        </w:rPr>
      </w:pPr>
    </w:p>
    <w:p w:rsidR="006F5FC1" w:rsidRDefault="006F5FC1">
      <w:pPr>
        <w:rPr>
          <w:lang w:val="en-US"/>
        </w:rPr>
      </w:pPr>
      <w:r>
        <w:rPr>
          <w:lang w:val="en-US"/>
        </w:rPr>
        <w:t xml:space="preserve">And it is possible to retrieve information about the way a table is sorted as well. </w:t>
      </w:r>
      <w:r>
        <w:rPr>
          <w:lang w:val="en-US"/>
        </w:rPr>
        <w:br/>
        <w:t xml:space="preserve">Here is </w:t>
      </w:r>
      <w:r w:rsidR="00A5696D">
        <w:rPr>
          <w:lang w:val="en-US"/>
        </w:rPr>
        <w:t>how</w:t>
      </w:r>
      <w:r>
        <w:rPr>
          <w:lang w:val="en-US"/>
        </w:rPr>
        <w:t xml:space="preserve"> to get </w:t>
      </w:r>
      <w:r w:rsidRPr="006F5FC1">
        <w:rPr>
          <w:lang w:val="en-US"/>
        </w:rPr>
        <w:t>the sorting columns of a table, in priority order</w:t>
      </w:r>
      <w:r>
        <w:rPr>
          <w:lang w:val="en-US"/>
        </w:rPr>
        <w:t>:</w:t>
      </w:r>
    </w:p>
    <w:tbl>
      <w:tblPr>
        <w:tblStyle w:val="Tabelraster"/>
        <w:tblW w:w="0" w:type="auto"/>
        <w:tblLook w:val="04A0" w:firstRow="1" w:lastRow="0" w:firstColumn="1" w:lastColumn="0" w:noHBand="0" w:noVBand="1"/>
      </w:tblPr>
      <w:tblGrid>
        <w:gridCol w:w="9212"/>
      </w:tblGrid>
      <w:tr w:rsidR="006F5FC1" w:rsidRPr="00FB586C" w:rsidTr="006F5FC1">
        <w:tc>
          <w:tcPr>
            <w:tcW w:w="9212" w:type="dxa"/>
          </w:tcPr>
          <w:p w:rsidR="00A5696D" w:rsidRPr="00A5696D" w:rsidRDefault="00A5696D">
            <w:pPr>
              <w:rPr>
                <w:rFonts w:ascii="Courier New" w:hAnsi="Courier New" w:cs="Courier New"/>
                <w:sz w:val="18"/>
                <w:szCs w:val="18"/>
                <w:lang w:val="en-US"/>
              </w:rPr>
            </w:pPr>
          </w:p>
          <w:p w:rsidR="006F5FC1" w:rsidRPr="00A5696D" w:rsidRDefault="006F5FC1">
            <w:pPr>
              <w:rPr>
                <w:rFonts w:ascii="Courier New" w:hAnsi="Courier New" w:cs="Courier New"/>
                <w:sz w:val="18"/>
                <w:szCs w:val="18"/>
                <w:lang w:val="en-US"/>
              </w:rPr>
            </w:pPr>
            <w:r w:rsidRPr="00A5696D">
              <w:rPr>
                <w:rFonts w:ascii="Courier New" w:hAnsi="Courier New" w:cs="Courier New"/>
                <w:sz w:val="18"/>
                <w:szCs w:val="18"/>
                <w:lang w:val="en-US"/>
              </w:rPr>
              <w:t>var aColumnNames = fn.getSortingColumns(sTablename);</w:t>
            </w:r>
          </w:p>
          <w:p w:rsidR="00A5696D" w:rsidRPr="00A5696D" w:rsidRDefault="00A5696D">
            <w:pPr>
              <w:rPr>
                <w:rFonts w:ascii="Courier New" w:hAnsi="Courier New" w:cs="Courier New"/>
                <w:sz w:val="18"/>
                <w:szCs w:val="18"/>
                <w:lang w:val="en-US"/>
              </w:rPr>
            </w:pPr>
          </w:p>
        </w:tc>
      </w:tr>
    </w:tbl>
    <w:p w:rsidR="006F5FC1" w:rsidRDefault="00A5696D">
      <w:pPr>
        <w:rPr>
          <w:lang w:val="en-US"/>
        </w:rPr>
      </w:pPr>
      <w:r>
        <w:rPr>
          <w:lang w:val="en-US"/>
        </w:rPr>
        <w:br/>
        <w:t>And the sorting direction of the columns, in the same order:</w:t>
      </w:r>
    </w:p>
    <w:tbl>
      <w:tblPr>
        <w:tblStyle w:val="Tabelraster"/>
        <w:tblW w:w="0" w:type="auto"/>
        <w:tblLook w:val="04A0" w:firstRow="1" w:lastRow="0" w:firstColumn="1" w:lastColumn="0" w:noHBand="0" w:noVBand="1"/>
      </w:tblPr>
      <w:tblGrid>
        <w:gridCol w:w="9212"/>
      </w:tblGrid>
      <w:tr w:rsidR="00A5696D" w:rsidRPr="00FB586C" w:rsidTr="00A5696D">
        <w:tc>
          <w:tcPr>
            <w:tcW w:w="9212" w:type="dxa"/>
          </w:tcPr>
          <w:p w:rsidR="00A5696D" w:rsidRPr="00A5696D" w:rsidRDefault="00A5696D">
            <w:pPr>
              <w:rPr>
                <w:rFonts w:ascii="Courier New" w:hAnsi="Courier New" w:cs="Courier New"/>
                <w:sz w:val="18"/>
                <w:szCs w:val="18"/>
                <w:lang w:val="en-US"/>
              </w:rPr>
            </w:pPr>
          </w:p>
          <w:p w:rsidR="00A5696D" w:rsidRPr="00A5696D" w:rsidRDefault="00A5696D">
            <w:pPr>
              <w:rPr>
                <w:rFonts w:ascii="Courier New" w:hAnsi="Courier New" w:cs="Courier New"/>
                <w:sz w:val="18"/>
                <w:szCs w:val="18"/>
                <w:lang w:val="en-US"/>
              </w:rPr>
            </w:pPr>
            <w:r w:rsidRPr="00A5696D">
              <w:rPr>
                <w:rFonts w:ascii="Courier New" w:hAnsi="Courier New" w:cs="Courier New"/>
                <w:sz w:val="18"/>
                <w:szCs w:val="18"/>
                <w:lang w:val="en-US"/>
              </w:rPr>
              <w:t>var aSortDir = fn.getSortingDirections(sTablename);</w:t>
            </w:r>
          </w:p>
          <w:p w:rsidR="00A5696D" w:rsidRPr="00A5696D" w:rsidRDefault="00A5696D">
            <w:pPr>
              <w:rPr>
                <w:rFonts w:ascii="Courier New" w:hAnsi="Courier New" w:cs="Courier New"/>
                <w:sz w:val="18"/>
                <w:szCs w:val="18"/>
                <w:lang w:val="en-US"/>
              </w:rPr>
            </w:pPr>
          </w:p>
        </w:tc>
      </w:tr>
    </w:tbl>
    <w:p w:rsidR="00A5696D" w:rsidRDefault="00A5696D">
      <w:pPr>
        <w:rPr>
          <w:lang w:val="en-US"/>
        </w:rPr>
      </w:pPr>
    </w:p>
    <w:p w:rsidR="00A5696D" w:rsidRDefault="00A5696D">
      <w:pPr>
        <w:rPr>
          <w:lang w:val="en-US"/>
        </w:rPr>
      </w:pPr>
    </w:p>
    <w:p w:rsidR="00D8144D" w:rsidRDefault="00D8144D">
      <w:pPr>
        <w:rPr>
          <w:lang w:val="en-US"/>
        </w:rPr>
      </w:pPr>
      <w:r>
        <w:rPr>
          <w:lang w:val="en-US"/>
        </w:rPr>
        <w:br w:type="page"/>
      </w:r>
    </w:p>
    <w:p w:rsidR="00AB515F" w:rsidRDefault="003B03AC" w:rsidP="003B03AC">
      <w:pPr>
        <w:pStyle w:val="Kop2"/>
        <w:rPr>
          <w:lang w:val="en-US"/>
        </w:rPr>
      </w:pPr>
      <w:bookmarkStart w:id="73" w:name="_Toc177568878"/>
      <w:r>
        <w:rPr>
          <w:lang w:val="en-US"/>
        </w:rPr>
        <w:lastRenderedPageBreak/>
        <w:t>Read data</w:t>
      </w:r>
      <w:bookmarkEnd w:id="73"/>
    </w:p>
    <w:p w:rsidR="00EF2CE4" w:rsidRDefault="00EF2CE4" w:rsidP="003B03AC">
      <w:pPr>
        <w:pStyle w:val="Kop3"/>
        <w:rPr>
          <w:lang w:val="en-US"/>
        </w:rPr>
      </w:pPr>
      <w:bookmarkStart w:id="74" w:name="_Toc177568879"/>
      <w:r>
        <w:rPr>
          <w:lang w:val="en-US"/>
        </w:rPr>
        <w:t xml:space="preserve">Read </w:t>
      </w:r>
      <w:r w:rsidR="00C946F5">
        <w:rPr>
          <w:lang w:val="en-US"/>
        </w:rPr>
        <w:t>text</w:t>
      </w:r>
      <w:r>
        <w:rPr>
          <w:lang w:val="en-US"/>
        </w:rPr>
        <w:t xml:space="preserve"> from cells, columns, of rows</w:t>
      </w:r>
      <w:bookmarkEnd w:id="74"/>
    </w:p>
    <w:p w:rsidR="00EF2CE4" w:rsidRDefault="00A145C0">
      <w:pPr>
        <w:rPr>
          <w:lang w:val="en-US"/>
        </w:rPr>
      </w:pPr>
      <w:r>
        <w:rPr>
          <w:lang w:val="en-US"/>
        </w:rPr>
        <w:t>Given a cell node or a row node, one can read data from that node or its siblings by calling the following functions:</w:t>
      </w:r>
    </w:p>
    <w:tbl>
      <w:tblPr>
        <w:tblStyle w:val="Tabelraster"/>
        <w:tblW w:w="0" w:type="auto"/>
        <w:tblLook w:val="04A0" w:firstRow="1" w:lastRow="0" w:firstColumn="1" w:lastColumn="0" w:noHBand="0" w:noVBand="1"/>
      </w:tblPr>
      <w:tblGrid>
        <w:gridCol w:w="9212"/>
      </w:tblGrid>
      <w:tr w:rsidR="00C52387" w:rsidRPr="00FB586C" w:rsidTr="00C52387">
        <w:tc>
          <w:tcPr>
            <w:tcW w:w="9212" w:type="dxa"/>
          </w:tcPr>
          <w:p w:rsidR="00A26EEE" w:rsidRDefault="00A26EEE" w:rsidP="00C52387">
            <w:pPr>
              <w:rPr>
                <w:rFonts w:ascii="Courier New" w:hAnsi="Courier New" w:cs="Courier New"/>
                <w:sz w:val="18"/>
                <w:lang w:val="en-US"/>
              </w:rPr>
            </w:pPr>
          </w:p>
          <w:p w:rsidR="0012592B" w:rsidRDefault="0012592B" w:rsidP="00C52387">
            <w:pPr>
              <w:rPr>
                <w:rFonts w:ascii="Courier New" w:hAnsi="Courier New" w:cs="Courier New"/>
                <w:sz w:val="18"/>
                <w:lang w:val="en-US"/>
              </w:rPr>
            </w:pPr>
            <w:r>
              <w:rPr>
                <w:rFonts w:ascii="Courier New" w:hAnsi="Courier New" w:cs="Courier New"/>
                <w:sz w:val="18"/>
                <w:lang w:val="en-US"/>
              </w:rPr>
              <w:t>// get data from a cell, given a cell node</w:t>
            </w:r>
          </w:p>
          <w:p w:rsidR="00C52387" w:rsidRDefault="00C52387" w:rsidP="00C52387">
            <w:pPr>
              <w:rPr>
                <w:rFonts w:ascii="Courier New" w:hAnsi="Courier New" w:cs="Courier New"/>
                <w:sz w:val="18"/>
                <w:lang w:val="en-US"/>
              </w:rPr>
            </w:pPr>
            <w:r>
              <w:rPr>
                <w:rFonts w:ascii="Courier New" w:hAnsi="Courier New" w:cs="Courier New"/>
                <w:sz w:val="18"/>
                <w:lang w:val="en-US"/>
              </w:rPr>
              <w:t xml:space="preserve">var sData = </w:t>
            </w:r>
            <w:r w:rsidRPr="00814D6F">
              <w:rPr>
                <w:rFonts w:ascii="Courier New" w:hAnsi="Courier New" w:cs="Courier New"/>
                <w:sz w:val="18"/>
                <w:lang w:val="en-US"/>
              </w:rPr>
              <w:t>fn.getDataFromCellNode(nCell)</w:t>
            </w:r>
            <w:r w:rsidR="0012592B">
              <w:rPr>
                <w:rFonts w:ascii="Courier New" w:hAnsi="Courier New" w:cs="Courier New"/>
                <w:sz w:val="18"/>
                <w:lang w:val="en-US"/>
              </w:rPr>
              <w:t>;</w:t>
            </w:r>
          </w:p>
          <w:p w:rsidR="0012592B" w:rsidRDefault="0012592B" w:rsidP="00C52387">
            <w:pPr>
              <w:rPr>
                <w:rFonts w:ascii="Courier New" w:hAnsi="Courier New" w:cs="Courier New"/>
                <w:sz w:val="18"/>
                <w:lang w:val="en-US"/>
              </w:rPr>
            </w:pPr>
          </w:p>
          <w:p w:rsidR="0012592B" w:rsidRPr="00814D6F" w:rsidRDefault="0012592B" w:rsidP="00C52387">
            <w:pPr>
              <w:rPr>
                <w:rFonts w:ascii="Courier New" w:hAnsi="Courier New" w:cs="Courier New"/>
                <w:sz w:val="18"/>
                <w:lang w:val="en-US"/>
              </w:rPr>
            </w:pPr>
            <w:r>
              <w:rPr>
                <w:rFonts w:ascii="Courier New" w:hAnsi="Courier New" w:cs="Courier New"/>
                <w:sz w:val="18"/>
                <w:lang w:val="en-US"/>
              </w:rPr>
              <w:t>// get data from a cell, given its name and the row node it belongs to</w:t>
            </w:r>
          </w:p>
          <w:p w:rsidR="00C52387" w:rsidRDefault="00C52387" w:rsidP="00C52387">
            <w:pPr>
              <w:rPr>
                <w:rFonts w:ascii="Courier New" w:hAnsi="Courier New" w:cs="Courier New"/>
                <w:sz w:val="18"/>
                <w:lang w:val="en-US"/>
              </w:rPr>
            </w:pPr>
            <w:r>
              <w:rPr>
                <w:rFonts w:ascii="Courier New" w:hAnsi="Courier New" w:cs="Courier New"/>
                <w:sz w:val="18"/>
                <w:lang w:val="en-US"/>
              </w:rPr>
              <w:t xml:space="preserve">var sData = </w:t>
            </w:r>
            <w:r w:rsidRPr="00814D6F">
              <w:rPr>
                <w:rFonts w:ascii="Courier New" w:hAnsi="Courier New" w:cs="Courier New"/>
                <w:sz w:val="18"/>
                <w:lang w:val="en-US"/>
              </w:rPr>
              <w:t>fn.getDataFromCellInRowNode(nRow, sColumnName)</w:t>
            </w:r>
            <w:r w:rsidR="0012592B">
              <w:rPr>
                <w:rFonts w:ascii="Courier New" w:hAnsi="Courier New" w:cs="Courier New"/>
                <w:sz w:val="18"/>
                <w:lang w:val="en-US"/>
              </w:rPr>
              <w:t>;</w:t>
            </w:r>
          </w:p>
          <w:p w:rsidR="0012592B" w:rsidRDefault="0012592B" w:rsidP="00C52387">
            <w:pPr>
              <w:rPr>
                <w:rFonts w:ascii="Courier New" w:hAnsi="Courier New" w:cs="Courier New"/>
                <w:sz w:val="18"/>
                <w:lang w:val="en-US"/>
              </w:rPr>
            </w:pPr>
          </w:p>
          <w:p w:rsidR="0012592B" w:rsidRDefault="0012592B" w:rsidP="00C52387">
            <w:pPr>
              <w:rPr>
                <w:rFonts w:ascii="Courier New" w:hAnsi="Courier New" w:cs="Courier New"/>
                <w:sz w:val="18"/>
                <w:lang w:val="en-US"/>
              </w:rPr>
            </w:pPr>
            <w:r>
              <w:rPr>
                <w:rFonts w:ascii="Courier New" w:hAnsi="Courier New" w:cs="Courier New"/>
                <w:sz w:val="18"/>
                <w:lang w:val="en-US"/>
              </w:rPr>
              <w:t>// get data from a cell, given its name and the node of another cell</w:t>
            </w:r>
          </w:p>
          <w:p w:rsidR="0012592B" w:rsidRDefault="0012592B" w:rsidP="00C52387">
            <w:pPr>
              <w:rPr>
                <w:rFonts w:ascii="Courier New" w:hAnsi="Courier New" w:cs="Courier New"/>
                <w:sz w:val="18"/>
                <w:lang w:val="en-US"/>
              </w:rPr>
            </w:pPr>
            <w:r>
              <w:rPr>
                <w:rFonts w:ascii="Courier New" w:hAnsi="Courier New" w:cs="Courier New"/>
                <w:sz w:val="18"/>
                <w:lang w:val="en-US"/>
              </w:rPr>
              <w:t>// (this is typically the type of function to call when one has</w:t>
            </w:r>
          </w:p>
          <w:p w:rsidR="0012592B" w:rsidRDefault="0012592B" w:rsidP="00C52387">
            <w:pPr>
              <w:rPr>
                <w:rFonts w:ascii="Courier New" w:hAnsi="Courier New" w:cs="Courier New"/>
                <w:sz w:val="18"/>
                <w:lang w:val="en-US"/>
              </w:rPr>
            </w:pPr>
            <w:r>
              <w:rPr>
                <w:rFonts w:ascii="Courier New" w:hAnsi="Courier New" w:cs="Courier New"/>
                <w:sz w:val="18"/>
                <w:lang w:val="en-US"/>
              </w:rPr>
              <w:t>// clicked some cell and we want to know the corresponding row ID, which</w:t>
            </w:r>
          </w:p>
          <w:p w:rsidR="0012592B" w:rsidRPr="00814D6F" w:rsidRDefault="0012592B" w:rsidP="00C52387">
            <w:pPr>
              <w:rPr>
                <w:rFonts w:ascii="Courier New" w:hAnsi="Courier New" w:cs="Courier New"/>
                <w:sz w:val="18"/>
                <w:lang w:val="en-US"/>
              </w:rPr>
            </w:pPr>
            <w:r>
              <w:rPr>
                <w:rFonts w:ascii="Courier New" w:hAnsi="Courier New" w:cs="Courier New"/>
                <w:sz w:val="18"/>
                <w:lang w:val="en-US"/>
              </w:rPr>
              <w:t>// is stored in other column of the same row)</w:t>
            </w:r>
          </w:p>
          <w:p w:rsidR="00C52387" w:rsidRDefault="00C52387" w:rsidP="00C52387">
            <w:pPr>
              <w:rPr>
                <w:lang w:val="en-US"/>
              </w:rPr>
            </w:pPr>
            <w:r>
              <w:rPr>
                <w:rFonts w:ascii="Courier New" w:hAnsi="Courier New" w:cs="Courier New"/>
                <w:sz w:val="18"/>
                <w:lang w:val="en-US"/>
              </w:rPr>
              <w:t xml:space="preserve">var sData = </w:t>
            </w:r>
            <w:r w:rsidRPr="00814D6F">
              <w:rPr>
                <w:rFonts w:ascii="Courier New" w:hAnsi="Courier New" w:cs="Courier New"/>
                <w:sz w:val="18"/>
                <w:lang w:val="en-US"/>
              </w:rPr>
              <w:t>fn.getDataFromSiblingNode(nCell, sOtherColumnName)</w:t>
            </w:r>
            <w:r w:rsidR="0012592B">
              <w:rPr>
                <w:rFonts w:ascii="Courier New" w:hAnsi="Courier New" w:cs="Courier New"/>
                <w:sz w:val="18"/>
                <w:lang w:val="en-US"/>
              </w:rPr>
              <w:t>;</w:t>
            </w:r>
          </w:p>
          <w:p w:rsidR="00C52387" w:rsidRDefault="00C52387">
            <w:pPr>
              <w:rPr>
                <w:lang w:val="en-US"/>
              </w:rPr>
            </w:pPr>
          </w:p>
        </w:tc>
      </w:tr>
    </w:tbl>
    <w:p w:rsidR="00814D6F" w:rsidRDefault="00814D6F">
      <w:pPr>
        <w:rPr>
          <w:lang w:val="en-US"/>
        </w:rPr>
      </w:pPr>
    </w:p>
    <w:p w:rsidR="00581FA2" w:rsidRDefault="00581FA2">
      <w:pPr>
        <w:rPr>
          <w:lang w:val="en-US"/>
        </w:rPr>
      </w:pPr>
      <w:r>
        <w:rPr>
          <w:lang w:val="en-US"/>
        </w:rPr>
        <w:t>A particular case is that of checkboxes. Some function makes sure their value is read in a reliable way:</w:t>
      </w:r>
    </w:p>
    <w:tbl>
      <w:tblPr>
        <w:tblStyle w:val="Tabelraster"/>
        <w:tblW w:w="0" w:type="auto"/>
        <w:tblLook w:val="04A0" w:firstRow="1" w:lastRow="0" w:firstColumn="1" w:lastColumn="0" w:noHBand="0" w:noVBand="1"/>
      </w:tblPr>
      <w:tblGrid>
        <w:gridCol w:w="9212"/>
      </w:tblGrid>
      <w:tr w:rsidR="00581FA2" w:rsidRPr="00FB586C" w:rsidTr="00581FA2">
        <w:tc>
          <w:tcPr>
            <w:tcW w:w="9212" w:type="dxa"/>
          </w:tcPr>
          <w:p w:rsidR="00581FA2" w:rsidRPr="00581FA2" w:rsidRDefault="00581FA2">
            <w:pPr>
              <w:rPr>
                <w:rFonts w:ascii="Courier New" w:hAnsi="Courier New" w:cs="Courier New"/>
                <w:sz w:val="18"/>
                <w:lang w:val="en-US"/>
              </w:rPr>
            </w:pPr>
          </w:p>
          <w:p w:rsidR="00581FA2" w:rsidRPr="00581FA2" w:rsidRDefault="00581FA2" w:rsidP="00581FA2">
            <w:pPr>
              <w:rPr>
                <w:rFonts w:ascii="Courier New" w:hAnsi="Courier New" w:cs="Courier New"/>
                <w:sz w:val="18"/>
                <w:lang w:val="en-US"/>
              </w:rPr>
            </w:pPr>
            <w:r w:rsidRPr="00581FA2">
              <w:rPr>
                <w:rFonts w:ascii="Courier New" w:hAnsi="Courier New" w:cs="Courier New"/>
                <w:sz w:val="18"/>
                <w:lang w:val="en-US"/>
              </w:rPr>
              <w:t xml:space="preserve">var </w:t>
            </w:r>
            <w:r w:rsidR="008F64B7">
              <w:rPr>
                <w:rFonts w:ascii="Courier New" w:hAnsi="Courier New" w:cs="Courier New"/>
                <w:sz w:val="18"/>
                <w:lang w:val="en-US"/>
              </w:rPr>
              <w:t>b</w:t>
            </w:r>
            <w:r w:rsidRPr="00581FA2">
              <w:rPr>
                <w:rFonts w:ascii="Courier New" w:hAnsi="Courier New" w:cs="Courier New"/>
                <w:sz w:val="18"/>
                <w:lang w:val="en-US"/>
              </w:rPr>
              <w:t>TrueOrFalse = fn.getCheckboxValue(nCell);</w:t>
            </w:r>
          </w:p>
          <w:p w:rsidR="00581FA2" w:rsidRPr="00581FA2" w:rsidRDefault="00581FA2" w:rsidP="00581FA2">
            <w:pPr>
              <w:rPr>
                <w:rFonts w:ascii="Courier New" w:hAnsi="Courier New" w:cs="Courier New"/>
                <w:sz w:val="18"/>
                <w:lang w:val="en-US"/>
              </w:rPr>
            </w:pPr>
          </w:p>
        </w:tc>
      </w:tr>
    </w:tbl>
    <w:p w:rsidR="00581FA2" w:rsidRDefault="00581FA2">
      <w:pPr>
        <w:rPr>
          <w:lang w:val="en-US"/>
        </w:rPr>
      </w:pPr>
    </w:p>
    <w:p w:rsidR="00A145C0" w:rsidRDefault="00A145C0">
      <w:pPr>
        <w:rPr>
          <w:lang w:val="en-US"/>
        </w:rPr>
      </w:pPr>
      <w:r>
        <w:rPr>
          <w:lang w:val="en-US"/>
        </w:rPr>
        <w:t>It is also possible to get the data of all cells of a column, by specifying its name:</w:t>
      </w:r>
    </w:p>
    <w:tbl>
      <w:tblPr>
        <w:tblStyle w:val="Tabelraster"/>
        <w:tblW w:w="0" w:type="auto"/>
        <w:tblLook w:val="04A0" w:firstRow="1" w:lastRow="0" w:firstColumn="1" w:lastColumn="0" w:noHBand="0" w:noVBand="1"/>
      </w:tblPr>
      <w:tblGrid>
        <w:gridCol w:w="9212"/>
      </w:tblGrid>
      <w:tr w:rsidR="00C52387" w:rsidRPr="00FB586C" w:rsidTr="00C52387">
        <w:tc>
          <w:tcPr>
            <w:tcW w:w="9212" w:type="dxa"/>
          </w:tcPr>
          <w:p w:rsidR="0012592B" w:rsidRDefault="0012592B" w:rsidP="00C52387">
            <w:pPr>
              <w:rPr>
                <w:rFonts w:ascii="Courier New" w:hAnsi="Courier New" w:cs="Courier New"/>
                <w:sz w:val="18"/>
                <w:lang w:val="en-US"/>
              </w:rPr>
            </w:pPr>
          </w:p>
          <w:p w:rsidR="00C52387" w:rsidRPr="00814D6F" w:rsidRDefault="00C52387" w:rsidP="00C52387">
            <w:pPr>
              <w:rPr>
                <w:rFonts w:ascii="Courier New" w:hAnsi="Courier New" w:cs="Courier New"/>
                <w:lang w:val="en-US"/>
              </w:rPr>
            </w:pPr>
            <w:r>
              <w:rPr>
                <w:rFonts w:ascii="Courier New" w:hAnsi="Courier New" w:cs="Courier New"/>
                <w:sz w:val="18"/>
                <w:lang w:val="en-US"/>
              </w:rPr>
              <w:t xml:space="preserve">var aData = </w:t>
            </w:r>
            <w:r w:rsidRPr="00814D6F">
              <w:rPr>
                <w:rFonts w:ascii="Courier New" w:hAnsi="Courier New" w:cs="Courier New"/>
                <w:sz w:val="18"/>
                <w:lang w:val="en-US"/>
              </w:rPr>
              <w:t>fn.getDataFromColumn(sSomeTable, sColumnName)</w:t>
            </w:r>
            <w:r w:rsidR="0012592B">
              <w:rPr>
                <w:rFonts w:ascii="Courier New" w:hAnsi="Courier New" w:cs="Courier New"/>
                <w:sz w:val="18"/>
                <w:lang w:val="en-US"/>
              </w:rPr>
              <w:t>;</w:t>
            </w:r>
          </w:p>
          <w:p w:rsidR="00C52387" w:rsidRDefault="00C52387">
            <w:pPr>
              <w:rPr>
                <w:lang w:val="en-US"/>
              </w:rPr>
            </w:pPr>
          </w:p>
        </w:tc>
      </w:tr>
    </w:tbl>
    <w:p w:rsidR="00A145C0" w:rsidRDefault="00A145C0">
      <w:pPr>
        <w:rPr>
          <w:lang w:val="en-US"/>
        </w:rPr>
      </w:pPr>
    </w:p>
    <w:p w:rsidR="00B50AA8" w:rsidRDefault="00B50AA8">
      <w:pPr>
        <w:rPr>
          <w:lang w:val="en-US"/>
        </w:rPr>
      </w:pPr>
      <w:r>
        <w:rPr>
          <w:lang w:val="en-US"/>
        </w:rPr>
        <w:t xml:space="preserve">The functions </w:t>
      </w:r>
      <w:r w:rsidR="008F64B7">
        <w:rPr>
          <w:lang w:val="en-US"/>
        </w:rPr>
        <w:t>here above</w:t>
      </w:r>
      <w:r>
        <w:rPr>
          <w:lang w:val="en-US"/>
        </w:rPr>
        <w:t xml:space="preserve"> are about reading data from screen. But one can also read a row straight from the database without displaying it. </w:t>
      </w:r>
      <w:r w:rsidR="00C91AD1">
        <w:rPr>
          <w:lang w:val="en-US"/>
        </w:rPr>
        <w:t>The result is stored into an associative array</w:t>
      </w:r>
      <w:r w:rsidR="008F64B7">
        <w:rPr>
          <w:lang w:val="en-US"/>
        </w:rPr>
        <w:t>. Which function to use depends on the data at your disposal (an row ID or some other field value to match)</w:t>
      </w:r>
      <w:r w:rsidR="00C91AD1">
        <w:rPr>
          <w:lang w:val="en-US"/>
        </w:rPr>
        <w:t>:</w:t>
      </w:r>
    </w:p>
    <w:tbl>
      <w:tblPr>
        <w:tblStyle w:val="Tabelraster"/>
        <w:tblW w:w="0" w:type="auto"/>
        <w:tblLook w:val="04A0" w:firstRow="1" w:lastRow="0" w:firstColumn="1" w:lastColumn="0" w:noHBand="0" w:noVBand="1"/>
      </w:tblPr>
      <w:tblGrid>
        <w:gridCol w:w="9212"/>
      </w:tblGrid>
      <w:tr w:rsidR="00C52387" w:rsidRPr="00FB586C" w:rsidTr="00C52387">
        <w:tc>
          <w:tcPr>
            <w:tcW w:w="9212" w:type="dxa"/>
          </w:tcPr>
          <w:p w:rsidR="0012592B" w:rsidRDefault="0012592B" w:rsidP="00C52387">
            <w:pPr>
              <w:rPr>
                <w:rFonts w:ascii="Courier New" w:hAnsi="Courier New" w:cs="Courier New"/>
                <w:sz w:val="18"/>
                <w:lang w:val="en-US"/>
              </w:rPr>
            </w:pPr>
          </w:p>
          <w:p w:rsidR="00C52387" w:rsidRDefault="00C52387" w:rsidP="00C52387">
            <w:pPr>
              <w:rPr>
                <w:rFonts w:ascii="Courier New" w:hAnsi="Courier New" w:cs="Courier New"/>
                <w:sz w:val="18"/>
                <w:lang w:val="en-US"/>
              </w:rPr>
            </w:pPr>
            <w:r w:rsidRPr="00C91AD1">
              <w:rPr>
                <w:rFonts w:ascii="Courier New" w:hAnsi="Courier New" w:cs="Courier New"/>
                <w:sz w:val="18"/>
                <w:lang w:val="en-US"/>
              </w:rPr>
              <w:t>var oRow = fn.getRecord(sSomeTablename, sRecordId, fnCallback, fnErrorHandler)</w:t>
            </w:r>
            <w:r w:rsidR="0012592B">
              <w:rPr>
                <w:rFonts w:ascii="Courier New" w:hAnsi="Courier New" w:cs="Courier New"/>
                <w:sz w:val="18"/>
                <w:lang w:val="en-US"/>
              </w:rPr>
              <w:t>;</w:t>
            </w:r>
          </w:p>
          <w:p w:rsidR="0012592B" w:rsidRPr="00C91AD1" w:rsidRDefault="0012592B" w:rsidP="00C52387">
            <w:pPr>
              <w:rPr>
                <w:rFonts w:ascii="Courier New" w:hAnsi="Courier New" w:cs="Courier New"/>
                <w:lang w:val="en-US"/>
              </w:rPr>
            </w:pPr>
          </w:p>
          <w:p w:rsidR="00C52387" w:rsidRPr="003F1606" w:rsidRDefault="00C52387" w:rsidP="00C52387">
            <w:pPr>
              <w:rPr>
                <w:rFonts w:ascii="Courier New" w:hAnsi="Courier New" w:cs="Courier New"/>
                <w:sz w:val="18"/>
                <w:szCs w:val="18"/>
                <w:lang w:val="en-US"/>
              </w:rPr>
            </w:pPr>
            <w:r w:rsidRPr="003F1606">
              <w:rPr>
                <w:rFonts w:ascii="Courier New" w:hAnsi="Courier New" w:cs="Courier New"/>
                <w:sz w:val="18"/>
                <w:szCs w:val="18"/>
                <w:lang w:val="en-US"/>
              </w:rPr>
              <w:t xml:space="preserve">var oRow = fn.getRecordGivenFieldValues(sSomeTablename, </w:t>
            </w:r>
            <w:r w:rsidR="008F64B7">
              <w:rPr>
                <w:rFonts w:ascii="Courier New" w:hAnsi="Courier New" w:cs="Courier New"/>
                <w:sz w:val="18"/>
                <w:szCs w:val="18"/>
                <w:lang w:val="en-US"/>
              </w:rPr>
              <w:t>{“column”: valuetomatch}</w:t>
            </w:r>
            <w:r w:rsidRPr="003F1606">
              <w:rPr>
                <w:rFonts w:ascii="Courier New" w:hAnsi="Courier New" w:cs="Courier New"/>
                <w:sz w:val="18"/>
                <w:szCs w:val="18"/>
                <w:lang w:val="en-US"/>
              </w:rPr>
              <w:t>, fnCallback, fnErrorHandler)</w:t>
            </w:r>
            <w:r w:rsidR="0012592B">
              <w:rPr>
                <w:rFonts w:ascii="Courier New" w:hAnsi="Courier New" w:cs="Courier New"/>
                <w:sz w:val="18"/>
                <w:szCs w:val="18"/>
                <w:lang w:val="en-US"/>
              </w:rPr>
              <w:t>;</w:t>
            </w:r>
          </w:p>
          <w:p w:rsidR="00C52387" w:rsidRDefault="00C52387">
            <w:pPr>
              <w:rPr>
                <w:lang w:val="en-US"/>
              </w:rPr>
            </w:pPr>
          </w:p>
        </w:tc>
      </w:tr>
    </w:tbl>
    <w:p w:rsidR="00D8144D" w:rsidRDefault="00D8144D">
      <w:pPr>
        <w:rPr>
          <w:lang w:val="en-US"/>
        </w:rPr>
      </w:pPr>
    </w:p>
    <w:p w:rsidR="00D8144D" w:rsidRDefault="00D8144D">
      <w:pPr>
        <w:rPr>
          <w:lang w:val="en-US"/>
        </w:rPr>
      </w:pPr>
      <w:r>
        <w:rPr>
          <w:lang w:val="en-US"/>
        </w:rPr>
        <w:br w:type="page"/>
      </w:r>
    </w:p>
    <w:p w:rsidR="00701340" w:rsidRDefault="00701340" w:rsidP="003B03AC">
      <w:pPr>
        <w:pStyle w:val="Kop3"/>
        <w:rPr>
          <w:lang w:val="en-US"/>
        </w:rPr>
      </w:pPr>
      <w:bookmarkStart w:id="75" w:name="_Toc177568880"/>
      <w:r>
        <w:rPr>
          <w:lang w:val="en-US"/>
        </w:rPr>
        <w:lastRenderedPageBreak/>
        <w:t>Read selected text in cell</w:t>
      </w:r>
      <w:bookmarkEnd w:id="75"/>
    </w:p>
    <w:p w:rsidR="0054633C" w:rsidRDefault="0054633C">
      <w:pPr>
        <w:rPr>
          <w:lang w:val="en-US"/>
        </w:rPr>
      </w:pPr>
      <w:r>
        <w:rPr>
          <w:lang w:val="en-US"/>
        </w:rPr>
        <w:t xml:space="preserve">If one selects some text in a cell (by highlighting it just like in a Word document or such), that can be detected. </w:t>
      </w:r>
      <w:r w:rsidR="00C703DA">
        <w:rPr>
          <w:lang w:val="en-US"/>
        </w:rPr>
        <w:t>Typically, this to be implemented as a click event on a column. For example:</w:t>
      </w:r>
    </w:p>
    <w:tbl>
      <w:tblPr>
        <w:tblStyle w:val="Tabelraster"/>
        <w:tblW w:w="0" w:type="auto"/>
        <w:tblLook w:val="04A0" w:firstRow="1" w:lastRow="0" w:firstColumn="1" w:lastColumn="0" w:noHBand="0" w:noVBand="1"/>
      </w:tblPr>
      <w:tblGrid>
        <w:gridCol w:w="9212"/>
      </w:tblGrid>
      <w:tr w:rsidR="00C52387" w:rsidRPr="00EF038D" w:rsidTr="00C52387">
        <w:tc>
          <w:tcPr>
            <w:tcW w:w="9212" w:type="dxa"/>
          </w:tcPr>
          <w:p w:rsidR="00182620" w:rsidRDefault="00182620" w:rsidP="00C52387">
            <w:pPr>
              <w:rPr>
                <w:rFonts w:ascii="Courier New" w:hAnsi="Courier New" w:cs="Courier New"/>
                <w:sz w:val="18"/>
                <w:lang w:val="en-US"/>
              </w:rPr>
            </w:pPr>
          </w:p>
          <w:p w:rsidR="00C703DA" w:rsidRDefault="00C703DA" w:rsidP="00C52387">
            <w:pPr>
              <w:rPr>
                <w:rFonts w:ascii="Courier New" w:hAnsi="Courier New" w:cs="Courier New"/>
                <w:sz w:val="18"/>
                <w:lang w:val="en-US"/>
              </w:rPr>
            </w:pPr>
            <w:r>
              <w:rPr>
                <w:rFonts w:ascii="Courier New" w:hAnsi="Courier New" w:cs="Courier New"/>
                <w:sz w:val="18"/>
                <w:lang w:val="en-US"/>
              </w:rPr>
              <w:t>tablename: {</w:t>
            </w:r>
          </w:p>
          <w:p w:rsidR="00C703DA" w:rsidRDefault="00C703DA" w:rsidP="00C52387">
            <w:pPr>
              <w:rPr>
                <w:rFonts w:ascii="Courier New" w:hAnsi="Courier New" w:cs="Courier New"/>
                <w:sz w:val="18"/>
                <w:lang w:val="en-US"/>
              </w:rPr>
            </w:pPr>
          </w:p>
          <w:p w:rsidR="00C703DA" w:rsidRDefault="00C703DA" w:rsidP="00C52387">
            <w:pPr>
              <w:rPr>
                <w:rFonts w:ascii="Courier New" w:hAnsi="Courier New" w:cs="Courier New"/>
                <w:sz w:val="18"/>
                <w:lang w:val="en-US"/>
              </w:rPr>
            </w:pPr>
            <w:r>
              <w:rPr>
                <w:rFonts w:ascii="Courier New" w:hAnsi="Courier New" w:cs="Courier New"/>
                <w:sz w:val="18"/>
                <w:lang w:val="en-US"/>
              </w:rPr>
              <w:t xml:space="preserve">    columnname: { </w:t>
            </w:r>
          </w:p>
          <w:p w:rsidR="00C703DA" w:rsidRDefault="00C703DA" w:rsidP="00C52387">
            <w:pPr>
              <w:rPr>
                <w:rFonts w:ascii="Courier New" w:hAnsi="Courier New" w:cs="Courier New"/>
                <w:sz w:val="18"/>
                <w:lang w:val="en-US"/>
              </w:rPr>
            </w:pPr>
          </w:p>
          <w:p w:rsidR="00C703DA" w:rsidRDefault="00C703DA" w:rsidP="00C52387">
            <w:pPr>
              <w:rPr>
                <w:rFonts w:ascii="Courier New" w:hAnsi="Courier New" w:cs="Courier New"/>
                <w:sz w:val="18"/>
                <w:lang w:val="en-US"/>
              </w:rPr>
            </w:pPr>
            <w:r w:rsidRPr="00C703DA">
              <w:rPr>
                <w:rFonts w:ascii="Courier New" w:hAnsi="Courier New" w:cs="Courier New"/>
                <w:sz w:val="18"/>
                <w:lang w:val="en-US"/>
              </w:rPr>
              <w:tab/>
            </w:r>
            <w:r>
              <w:rPr>
                <w:rFonts w:ascii="Courier New" w:hAnsi="Courier New" w:cs="Courier New"/>
                <w:sz w:val="18"/>
                <w:lang w:val="en-US"/>
              </w:rPr>
              <w:t xml:space="preserve"> “click”: function(t, n, </w:t>
            </w:r>
            <w:r w:rsidR="00BC7A56">
              <w:rPr>
                <w:rFonts w:ascii="Courier New" w:hAnsi="Courier New" w:cs="Courier New"/>
                <w:sz w:val="18"/>
                <w:lang w:val="en-US"/>
              </w:rPr>
              <w:t>e</w:t>
            </w:r>
            <w:r>
              <w:rPr>
                <w:rFonts w:ascii="Courier New" w:hAnsi="Courier New" w:cs="Courier New"/>
                <w:sz w:val="18"/>
                <w:lang w:val="en-US"/>
              </w:rPr>
              <w:t>){</w:t>
            </w:r>
          </w:p>
          <w:p w:rsidR="00C703DA" w:rsidRDefault="00C703DA" w:rsidP="00C52387">
            <w:pPr>
              <w:rPr>
                <w:rFonts w:ascii="Courier New" w:hAnsi="Courier New" w:cs="Courier New"/>
                <w:sz w:val="18"/>
                <w:lang w:val="en-US"/>
              </w:rPr>
            </w:pPr>
          </w:p>
          <w:p w:rsidR="00C703DA" w:rsidRDefault="00C703DA" w:rsidP="00C703DA">
            <w:pPr>
              <w:rPr>
                <w:rFonts w:ascii="Courier New" w:hAnsi="Courier New" w:cs="Courier New"/>
                <w:sz w:val="18"/>
                <w:lang w:val="en-US"/>
              </w:rPr>
            </w:pPr>
            <w:r w:rsidRPr="00C703DA">
              <w:rPr>
                <w:rFonts w:ascii="Courier New" w:hAnsi="Courier New" w:cs="Courier New"/>
                <w:sz w:val="18"/>
                <w:lang w:val="en-US"/>
              </w:rPr>
              <w:tab/>
            </w:r>
            <w:r w:rsidRPr="00C703DA">
              <w:rPr>
                <w:rFonts w:ascii="Courier New" w:hAnsi="Courier New" w:cs="Courier New"/>
                <w:sz w:val="18"/>
                <w:lang w:val="en-US"/>
              </w:rPr>
              <w:tab/>
            </w:r>
            <w:r>
              <w:rPr>
                <w:rFonts w:ascii="Courier New" w:hAnsi="Courier New" w:cs="Courier New"/>
                <w:sz w:val="18"/>
                <w:lang w:val="en-US"/>
              </w:rPr>
              <w:t>var oSelection</w:t>
            </w:r>
            <w:r w:rsidRPr="0054633C">
              <w:rPr>
                <w:rFonts w:ascii="Courier New" w:hAnsi="Courier New" w:cs="Courier New"/>
                <w:sz w:val="18"/>
                <w:lang w:val="en-US"/>
              </w:rPr>
              <w:t xml:space="preserve"> = fn.getSelectedTextInNode(</w:t>
            </w:r>
            <w:r>
              <w:rPr>
                <w:rFonts w:ascii="Courier New" w:hAnsi="Courier New" w:cs="Courier New"/>
                <w:sz w:val="18"/>
                <w:lang w:val="en-US"/>
              </w:rPr>
              <w:t>n</w:t>
            </w:r>
            <w:r w:rsidRPr="0054633C">
              <w:rPr>
                <w:rFonts w:ascii="Courier New" w:hAnsi="Courier New" w:cs="Courier New"/>
                <w:sz w:val="18"/>
                <w:lang w:val="en-US"/>
              </w:rPr>
              <w:t>)</w:t>
            </w:r>
            <w:r>
              <w:rPr>
                <w:rFonts w:ascii="Courier New" w:hAnsi="Courier New" w:cs="Courier New"/>
                <w:sz w:val="18"/>
                <w:lang w:val="en-US"/>
              </w:rPr>
              <w:t>;</w:t>
            </w:r>
          </w:p>
          <w:p w:rsidR="00C703DA" w:rsidRDefault="00C703DA" w:rsidP="00C703DA">
            <w:pPr>
              <w:rPr>
                <w:rFonts w:ascii="Courier New" w:hAnsi="Courier New" w:cs="Courier New"/>
                <w:sz w:val="18"/>
                <w:lang w:val="en-US"/>
              </w:rPr>
            </w:pPr>
          </w:p>
          <w:p w:rsidR="00C703DA" w:rsidRDefault="00C703DA" w:rsidP="00C703DA">
            <w:pPr>
              <w:rPr>
                <w:rFonts w:ascii="Courier New" w:hAnsi="Courier New" w:cs="Courier New"/>
                <w:sz w:val="18"/>
                <w:lang w:val="en-US"/>
              </w:rPr>
            </w:pPr>
            <w:r w:rsidRPr="00C703DA">
              <w:rPr>
                <w:rFonts w:ascii="Courier New" w:hAnsi="Courier New" w:cs="Courier New"/>
                <w:sz w:val="18"/>
                <w:lang w:val="en-US"/>
              </w:rPr>
              <w:tab/>
            </w:r>
            <w:r w:rsidRPr="00C703DA">
              <w:rPr>
                <w:rFonts w:ascii="Courier New" w:hAnsi="Courier New" w:cs="Courier New"/>
                <w:sz w:val="18"/>
                <w:lang w:val="en-US"/>
              </w:rPr>
              <w:tab/>
            </w:r>
            <w:r>
              <w:rPr>
                <w:rFonts w:ascii="Courier New" w:hAnsi="Courier New" w:cs="Courier New"/>
                <w:sz w:val="18"/>
                <w:lang w:val="en-US"/>
              </w:rPr>
              <w:t>var sText = oSelection.text;</w:t>
            </w:r>
          </w:p>
          <w:p w:rsidR="00C703DA" w:rsidRDefault="00C703DA" w:rsidP="00C703DA">
            <w:pPr>
              <w:rPr>
                <w:rFonts w:ascii="Courier New" w:hAnsi="Courier New" w:cs="Courier New"/>
                <w:sz w:val="18"/>
                <w:lang w:val="en-US"/>
              </w:rPr>
            </w:pPr>
            <w:r w:rsidRPr="00C703DA">
              <w:rPr>
                <w:rFonts w:ascii="Courier New" w:hAnsi="Courier New" w:cs="Courier New"/>
                <w:sz w:val="18"/>
                <w:lang w:val="en-US"/>
              </w:rPr>
              <w:tab/>
            </w:r>
            <w:r w:rsidRPr="00C703DA">
              <w:rPr>
                <w:rFonts w:ascii="Courier New" w:hAnsi="Courier New" w:cs="Courier New"/>
                <w:sz w:val="18"/>
                <w:lang w:val="en-US"/>
              </w:rPr>
              <w:tab/>
            </w:r>
            <w:r>
              <w:rPr>
                <w:rFonts w:ascii="Courier New" w:hAnsi="Courier New" w:cs="Courier New"/>
                <w:sz w:val="18"/>
                <w:lang w:val="en-US"/>
              </w:rPr>
              <w:t>var iStart = oSelection.start;</w:t>
            </w:r>
          </w:p>
          <w:p w:rsidR="00C703DA" w:rsidRDefault="00C703DA" w:rsidP="00C703DA">
            <w:pPr>
              <w:rPr>
                <w:rFonts w:ascii="Courier New" w:hAnsi="Courier New" w:cs="Courier New"/>
                <w:sz w:val="18"/>
                <w:lang w:val="en-US"/>
              </w:rPr>
            </w:pPr>
            <w:r w:rsidRPr="00C703DA">
              <w:rPr>
                <w:rFonts w:ascii="Courier New" w:hAnsi="Courier New" w:cs="Courier New"/>
                <w:sz w:val="18"/>
                <w:lang w:val="en-US"/>
              </w:rPr>
              <w:tab/>
            </w:r>
            <w:r w:rsidRPr="00C703DA">
              <w:rPr>
                <w:rFonts w:ascii="Courier New" w:hAnsi="Courier New" w:cs="Courier New"/>
                <w:sz w:val="18"/>
                <w:lang w:val="en-US"/>
              </w:rPr>
              <w:tab/>
            </w:r>
            <w:r>
              <w:rPr>
                <w:rFonts w:ascii="Courier New" w:hAnsi="Courier New" w:cs="Courier New"/>
                <w:sz w:val="18"/>
                <w:lang w:val="en-US"/>
              </w:rPr>
              <w:t>var iEnd = oSelection.end;</w:t>
            </w:r>
          </w:p>
          <w:p w:rsidR="00C703DA" w:rsidRDefault="00C703DA" w:rsidP="00C703DA">
            <w:pPr>
              <w:rPr>
                <w:rFonts w:ascii="Courier New" w:hAnsi="Courier New" w:cs="Courier New"/>
                <w:sz w:val="18"/>
                <w:lang w:val="en-US"/>
              </w:rPr>
            </w:pPr>
          </w:p>
          <w:p w:rsidR="00C703DA" w:rsidRDefault="00C703DA" w:rsidP="00C52387">
            <w:pPr>
              <w:rPr>
                <w:rFonts w:ascii="Courier New" w:hAnsi="Courier New" w:cs="Courier New"/>
                <w:sz w:val="18"/>
                <w:lang w:val="en-US"/>
              </w:rPr>
            </w:pPr>
            <w:r w:rsidRPr="00C703DA">
              <w:rPr>
                <w:rFonts w:ascii="Courier New" w:hAnsi="Courier New" w:cs="Courier New"/>
                <w:sz w:val="18"/>
                <w:lang w:val="en-US"/>
              </w:rPr>
              <w:tab/>
            </w:r>
            <w:r w:rsidRPr="00C703DA">
              <w:rPr>
                <w:rFonts w:ascii="Courier New" w:hAnsi="Courier New" w:cs="Courier New"/>
                <w:sz w:val="18"/>
                <w:lang w:val="en-US"/>
              </w:rPr>
              <w:tab/>
            </w:r>
            <w:r>
              <w:rPr>
                <w:rFonts w:ascii="Courier New" w:hAnsi="Courier New" w:cs="Courier New"/>
                <w:sz w:val="18"/>
                <w:lang w:val="en-US"/>
              </w:rPr>
              <w:t xml:space="preserve">fn.message(“Info”,”You selected the text “+sText+” starting </w:t>
            </w:r>
            <w:r w:rsidR="008D7B3E">
              <w:rPr>
                <w:rFonts w:ascii="Courier New" w:hAnsi="Courier New" w:cs="Courier New"/>
                <w:sz w:val="18"/>
                <w:lang w:val="en-US"/>
              </w:rPr>
              <w:br/>
            </w:r>
            <w:r w:rsidR="008D7B3E" w:rsidRPr="00C703DA">
              <w:rPr>
                <w:rFonts w:ascii="Courier New" w:hAnsi="Courier New" w:cs="Courier New"/>
                <w:sz w:val="18"/>
                <w:lang w:val="en-US"/>
              </w:rPr>
              <w:tab/>
            </w:r>
            <w:r w:rsidR="008D7B3E" w:rsidRPr="00C703DA">
              <w:rPr>
                <w:rFonts w:ascii="Courier New" w:hAnsi="Courier New" w:cs="Courier New"/>
                <w:sz w:val="18"/>
                <w:lang w:val="en-US"/>
              </w:rPr>
              <w:tab/>
            </w:r>
            <w:r w:rsidR="008D7B3E">
              <w:rPr>
                <w:rFonts w:ascii="Courier New" w:hAnsi="Courier New" w:cs="Courier New"/>
                <w:sz w:val="18"/>
                <w:lang w:val="en-US"/>
              </w:rPr>
              <w:t xml:space="preserve">  </w:t>
            </w:r>
            <w:r>
              <w:rPr>
                <w:rFonts w:ascii="Courier New" w:hAnsi="Courier New" w:cs="Courier New"/>
                <w:sz w:val="18"/>
                <w:lang w:val="en-US"/>
              </w:rPr>
              <w:t>at index “+iStart+” and finishing at index “+iEnd);</w:t>
            </w:r>
          </w:p>
          <w:p w:rsidR="00C703DA" w:rsidRDefault="00C703DA" w:rsidP="00C52387">
            <w:pPr>
              <w:rPr>
                <w:rFonts w:ascii="Courier New" w:hAnsi="Courier New" w:cs="Courier New"/>
                <w:sz w:val="18"/>
                <w:lang w:val="en-US"/>
              </w:rPr>
            </w:pPr>
            <w:r w:rsidRPr="00C703DA">
              <w:rPr>
                <w:rFonts w:ascii="Courier New" w:hAnsi="Courier New" w:cs="Courier New"/>
                <w:sz w:val="18"/>
                <w:lang w:val="en-US"/>
              </w:rPr>
              <w:tab/>
            </w:r>
            <w:r>
              <w:rPr>
                <w:rFonts w:ascii="Courier New" w:hAnsi="Courier New" w:cs="Courier New"/>
                <w:sz w:val="18"/>
                <w:lang w:val="en-US"/>
              </w:rPr>
              <w:t>}</w:t>
            </w:r>
          </w:p>
          <w:p w:rsidR="00C703DA" w:rsidRDefault="00C703DA" w:rsidP="00C52387">
            <w:pPr>
              <w:rPr>
                <w:rFonts w:ascii="Courier New" w:hAnsi="Courier New" w:cs="Courier New"/>
                <w:sz w:val="18"/>
                <w:lang w:val="en-US"/>
              </w:rPr>
            </w:pPr>
            <w:r>
              <w:rPr>
                <w:rFonts w:ascii="Courier New" w:hAnsi="Courier New" w:cs="Courier New"/>
                <w:sz w:val="18"/>
                <w:lang w:val="en-US"/>
              </w:rPr>
              <w:t xml:space="preserve">    }</w:t>
            </w:r>
          </w:p>
          <w:p w:rsidR="00C703DA" w:rsidRDefault="00C703DA" w:rsidP="00C52387">
            <w:pPr>
              <w:rPr>
                <w:rFonts w:ascii="Courier New" w:hAnsi="Courier New" w:cs="Courier New"/>
                <w:sz w:val="18"/>
                <w:lang w:val="en-US"/>
              </w:rPr>
            </w:pPr>
            <w:r>
              <w:rPr>
                <w:rFonts w:ascii="Courier New" w:hAnsi="Courier New" w:cs="Courier New"/>
                <w:sz w:val="18"/>
                <w:lang w:val="en-US"/>
              </w:rPr>
              <w:t>}</w:t>
            </w:r>
          </w:p>
          <w:p w:rsidR="00C52387" w:rsidRDefault="00C52387">
            <w:pPr>
              <w:rPr>
                <w:lang w:val="en-US"/>
              </w:rPr>
            </w:pPr>
          </w:p>
        </w:tc>
      </w:tr>
    </w:tbl>
    <w:p w:rsidR="00C52387" w:rsidRDefault="00C703DA">
      <w:pPr>
        <w:rPr>
          <w:lang w:val="en-US"/>
        </w:rPr>
      </w:pPr>
      <w:r>
        <w:rPr>
          <w:lang w:val="en-US"/>
        </w:rPr>
        <w:tab/>
      </w:r>
    </w:p>
    <w:p w:rsidR="0054633C" w:rsidRDefault="00393568">
      <w:pPr>
        <w:rPr>
          <w:lang w:val="en-US"/>
        </w:rPr>
      </w:pPr>
      <w:r>
        <w:rPr>
          <w:lang w:val="en-US"/>
        </w:rPr>
        <w:t>A special case is selecti</w:t>
      </w:r>
      <w:r w:rsidR="0054633C">
        <w:rPr>
          <w:lang w:val="en-US"/>
        </w:rPr>
        <w:t>n</w:t>
      </w:r>
      <w:r>
        <w:rPr>
          <w:lang w:val="en-US"/>
        </w:rPr>
        <w:t>g</w:t>
      </w:r>
      <w:r w:rsidR="0054633C">
        <w:rPr>
          <w:lang w:val="en-US"/>
        </w:rPr>
        <w:t xml:space="preserve"> by clicking on</w:t>
      </w:r>
      <w:r>
        <w:rPr>
          <w:lang w:val="en-US"/>
        </w:rPr>
        <w:t>to</w:t>
      </w:r>
      <w:r w:rsidR="0054633C">
        <w:rPr>
          <w:lang w:val="en-US"/>
        </w:rPr>
        <w:t xml:space="preserve"> a word. In that can the word might not be highlighted, but Lex’it can automatically search for the edges (begin, end) of the word clicked upon and return its full string:</w:t>
      </w:r>
    </w:p>
    <w:tbl>
      <w:tblPr>
        <w:tblStyle w:val="Tabelraster"/>
        <w:tblW w:w="0" w:type="auto"/>
        <w:tblLook w:val="04A0" w:firstRow="1" w:lastRow="0" w:firstColumn="1" w:lastColumn="0" w:noHBand="0" w:noVBand="1"/>
      </w:tblPr>
      <w:tblGrid>
        <w:gridCol w:w="9212"/>
      </w:tblGrid>
      <w:tr w:rsidR="00C52387" w:rsidRPr="00EF038D" w:rsidTr="00C52387">
        <w:tc>
          <w:tcPr>
            <w:tcW w:w="9212" w:type="dxa"/>
          </w:tcPr>
          <w:p w:rsidR="00E95ECE" w:rsidRDefault="00E95ECE">
            <w:pPr>
              <w:rPr>
                <w:rFonts w:ascii="Courier New" w:hAnsi="Courier New" w:cs="Courier New"/>
                <w:sz w:val="18"/>
                <w:lang w:val="en-US"/>
              </w:rPr>
            </w:pPr>
          </w:p>
          <w:p w:rsidR="00377DE5" w:rsidRDefault="00377DE5" w:rsidP="00377DE5">
            <w:pPr>
              <w:rPr>
                <w:rFonts w:ascii="Courier New" w:hAnsi="Courier New" w:cs="Courier New"/>
                <w:sz w:val="18"/>
                <w:lang w:val="en-US"/>
              </w:rPr>
            </w:pPr>
            <w:r>
              <w:rPr>
                <w:rFonts w:ascii="Courier New" w:hAnsi="Courier New" w:cs="Courier New"/>
                <w:sz w:val="18"/>
                <w:lang w:val="en-US"/>
              </w:rPr>
              <w:t>tablename: {</w:t>
            </w:r>
          </w:p>
          <w:p w:rsidR="00377DE5" w:rsidRDefault="00377DE5" w:rsidP="00377DE5">
            <w:pPr>
              <w:rPr>
                <w:rFonts w:ascii="Courier New" w:hAnsi="Courier New" w:cs="Courier New"/>
                <w:sz w:val="18"/>
                <w:lang w:val="en-US"/>
              </w:rPr>
            </w:pPr>
          </w:p>
          <w:p w:rsidR="00377DE5" w:rsidRDefault="00377DE5" w:rsidP="00377DE5">
            <w:pPr>
              <w:rPr>
                <w:rFonts w:ascii="Courier New" w:hAnsi="Courier New" w:cs="Courier New"/>
                <w:sz w:val="18"/>
                <w:lang w:val="en-US"/>
              </w:rPr>
            </w:pPr>
            <w:r>
              <w:rPr>
                <w:rFonts w:ascii="Courier New" w:hAnsi="Courier New" w:cs="Courier New"/>
                <w:sz w:val="18"/>
                <w:lang w:val="en-US"/>
              </w:rPr>
              <w:t xml:space="preserve">    columnname: { </w:t>
            </w:r>
          </w:p>
          <w:p w:rsidR="00377DE5" w:rsidRDefault="00377DE5" w:rsidP="00377DE5">
            <w:pPr>
              <w:rPr>
                <w:rFonts w:ascii="Courier New" w:hAnsi="Courier New" w:cs="Courier New"/>
                <w:sz w:val="18"/>
                <w:lang w:val="en-US"/>
              </w:rPr>
            </w:pPr>
          </w:p>
          <w:p w:rsidR="00377DE5" w:rsidRDefault="00377DE5" w:rsidP="00377DE5">
            <w:pPr>
              <w:rPr>
                <w:rFonts w:ascii="Courier New" w:hAnsi="Courier New" w:cs="Courier New"/>
                <w:sz w:val="18"/>
                <w:lang w:val="en-US"/>
              </w:rPr>
            </w:pPr>
            <w:r w:rsidRPr="00C703DA">
              <w:rPr>
                <w:rFonts w:ascii="Courier New" w:hAnsi="Courier New" w:cs="Courier New"/>
                <w:sz w:val="18"/>
                <w:lang w:val="en-US"/>
              </w:rPr>
              <w:tab/>
            </w:r>
            <w:r>
              <w:rPr>
                <w:rFonts w:ascii="Courier New" w:hAnsi="Courier New" w:cs="Courier New"/>
                <w:sz w:val="18"/>
                <w:lang w:val="en-US"/>
              </w:rPr>
              <w:t xml:space="preserve"> “click”: function(t, n, </w:t>
            </w:r>
            <w:r w:rsidR="00BC7A56">
              <w:rPr>
                <w:rFonts w:ascii="Courier New" w:hAnsi="Courier New" w:cs="Courier New"/>
                <w:sz w:val="18"/>
                <w:lang w:val="en-US"/>
              </w:rPr>
              <w:t>e</w:t>
            </w:r>
            <w:r>
              <w:rPr>
                <w:rFonts w:ascii="Courier New" w:hAnsi="Courier New" w:cs="Courier New"/>
                <w:sz w:val="18"/>
                <w:lang w:val="en-US"/>
              </w:rPr>
              <w:t>){</w:t>
            </w:r>
          </w:p>
          <w:p w:rsidR="00377DE5" w:rsidRDefault="00377DE5" w:rsidP="00377DE5">
            <w:pPr>
              <w:rPr>
                <w:rFonts w:ascii="Courier New" w:hAnsi="Courier New" w:cs="Courier New"/>
                <w:sz w:val="18"/>
                <w:lang w:val="en-US"/>
              </w:rPr>
            </w:pPr>
          </w:p>
          <w:p w:rsidR="00377DE5" w:rsidRDefault="00377DE5" w:rsidP="00377DE5">
            <w:pPr>
              <w:rPr>
                <w:rFonts w:ascii="Courier New" w:hAnsi="Courier New" w:cs="Courier New"/>
                <w:sz w:val="18"/>
                <w:lang w:val="en-US"/>
              </w:rPr>
            </w:pPr>
            <w:r w:rsidRPr="00C703DA">
              <w:rPr>
                <w:rFonts w:ascii="Courier New" w:hAnsi="Courier New" w:cs="Courier New"/>
                <w:sz w:val="18"/>
                <w:lang w:val="en-US"/>
              </w:rPr>
              <w:tab/>
            </w:r>
            <w:r w:rsidRPr="00C703DA">
              <w:rPr>
                <w:rFonts w:ascii="Courier New" w:hAnsi="Courier New" w:cs="Courier New"/>
                <w:sz w:val="18"/>
                <w:lang w:val="en-US"/>
              </w:rPr>
              <w:tab/>
            </w:r>
            <w:r w:rsidRPr="0054633C">
              <w:rPr>
                <w:rFonts w:ascii="Courier New" w:hAnsi="Courier New" w:cs="Courier New"/>
                <w:sz w:val="18"/>
                <w:lang w:val="en-US"/>
              </w:rPr>
              <w:t xml:space="preserve">var </w:t>
            </w:r>
            <w:r>
              <w:rPr>
                <w:rFonts w:ascii="Courier New" w:hAnsi="Courier New" w:cs="Courier New"/>
                <w:sz w:val="18"/>
                <w:lang w:val="en-US"/>
              </w:rPr>
              <w:t>oSelection</w:t>
            </w:r>
            <w:r w:rsidRPr="0054633C">
              <w:rPr>
                <w:rFonts w:ascii="Courier New" w:hAnsi="Courier New" w:cs="Courier New"/>
                <w:sz w:val="18"/>
                <w:lang w:val="en-US"/>
              </w:rPr>
              <w:t xml:space="preserve"> = fn.getWordClickedUponInNode(</w:t>
            </w:r>
            <w:r>
              <w:rPr>
                <w:rFonts w:ascii="Courier New" w:hAnsi="Courier New" w:cs="Courier New"/>
                <w:sz w:val="18"/>
                <w:lang w:val="en-US"/>
              </w:rPr>
              <w:t>n</w:t>
            </w:r>
            <w:r w:rsidRPr="0054633C">
              <w:rPr>
                <w:rFonts w:ascii="Courier New" w:hAnsi="Courier New" w:cs="Courier New"/>
                <w:sz w:val="18"/>
                <w:lang w:val="en-US"/>
              </w:rPr>
              <w:t>)</w:t>
            </w:r>
            <w:r>
              <w:rPr>
                <w:rFonts w:ascii="Courier New" w:hAnsi="Courier New" w:cs="Courier New"/>
                <w:sz w:val="18"/>
                <w:lang w:val="en-US"/>
              </w:rPr>
              <w:t>;</w:t>
            </w:r>
          </w:p>
          <w:p w:rsidR="00377DE5" w:rsidRDefault="00377DE5" w:rsidP="00377DE5">
            <w:pPr>
              <w:rPr>
                <w:rFonts w:ascii="Courier New" w:hAnsi="Courier New" w:cs="Courier New"/>
                <w:sz w:val="18"/>
                <w:lang w:val="en-US"/>
              </w:rPr>
            </w:pPr>
          </w:p>
          <w:p w:rsidR="00377DE5" w:rsidRDefault="00377DE5" w:rsidP="00377DE5">
            <w:pPr>
              <w:rPr>
                <w:rFonts w:ascii="Courier New" w:hAnsi="Courier New" w:cs="Courier New"/>
                <w:sz w:val="18"/>
                <w:lang w:val="en-US"/>
              </w:rPr>
            </w:pPr>
            <w:r w:rsidRPr="00C703DA">
              <w:rPr>
                <w:rFonts w:ascii="Courier New" w:hAnsi="Courier New" w:cs="Courier New"/>
                <w:sz w:val="18"/>
                <w:lang w:val="en-US"/>
              </w:rPr>
              <w:tab/>
            </w:r>
            <w:r w:rsidRPr="00C703DA">
              <w:rPr>
                <w:rFonts w:ascii="Courier New" w:hAnsi="Courier New" w:cs="Courier New"/>
                <w:sz w:val="18"/>
                <w:lang w:val="en-US"/>
              </w:rPr>
              <w:tab/>
            </w:r>
            <w:r>
              <w:rPr>
                <w:rFonts w:ascii="Courier New" w:hAnsi="Courier New" w:cs="Courier New"/>
                <w:sz w:val="18"/>
                <w:lang w:val="en-US"/>
              </w:rPr>
              <w:t>var sWord = oSelection.text;</w:t>
            </w:r>
          </w:p>
          <w:p w:rsidR="00377DE5" w:rsidRDefault="00377DE5" w:rsidP="00377DE5">
            <w:pPr>
              <w:rPr>
                <w:rFonts w:ascii="Courier New" w:hAnsi="Courier New" w:cs="Courier New"/>
                <w:sz w:val="18"/>
                <w:lang w:val="en-US"/>
              </w:rPr>
            </w:pPr>
            <w:r w:rsidRPr="00C703DA">
              <w:rPr>
                <w:rFonts w:ascii="Courier New" w:hAnsi="Courier New" w:cs="Courier New"/>
                <w:sz w:val="18"/>
                <w:lang w:val="en-US"/>
              </w:rPr>
              <w:tab/>
            </w:r>
            <w:r w:rsidRPr="00C703DA">
              <w:rPr>
                <w:rFonts w:ascii="Courier New" w:hAnsi="Courier New" w:cs="Courier New"/>
                <w:sz w:val="18"/>
                <w:lang w:val="en-US"/>
              </w:rPr>
              <w:tab/>
            </w:r>
            <w:r>
              <w:rPr>
                <w:rFonts w:ascii="Courier New" w:hAnsi="Courier New" w:cs="Courier New"/>
                <w:sz w:val="18"/>
                <w:lang w:val="en-US"/>
              </w:rPr>
              <w:t>var iStart = oSelection.start;</w:t>
            </w:r>
          </w:p>
          <w:p w:rsidR="00377DE5" w:rsidRDefault="00377DE5" w:rsidP="00377DE5">
            <w:pPr>
              <w:rPr>
                <w:rFonts w:ascii="Courier New" w:hAnsi="Courier New" w:cs="Courier New"/>
                <w:sz w:val="18"/>
                <w:lang w:val="en-US"/>
              </w:rPr>
            </w:pPr>
            <w:r w:rsidRPr="00C703DA">
              <w:rPr>
                <w:rFonts w:ascii="Courier New" w:hAnsi="Courier New" w:cs="Courier New"/>
                <w:sz w:val="18"/>
                <w:lang w:val="en-US"/>
              </w:rPr>
              <w:tab/>
            </w:r>
            <w:r w:rsidRPr="00C703DA">
              <w:rPr>
                <w:rFonts w:ascii="Courier New" w:hAnsi="Courier New" w:cs="Courier New"/>
                <w:sz w:val="18"/>
                <w:lang w:val="en-US"/>
              </w:rPr>
              <w:tab/>
            </w:r>
            <w:r>
              <w:rPr>
                <w:rFonts w:ascii="Courier New" w:hAnsi="Courier New" w:cs="Courier New"/>
                <w:sz w:val="18"/>
                <w:lang w:val="en-US"/>
              </w:rPr>
              <w:t>var iEnd = oSelection.end;</w:t>
            </w:r>
          </w:p>
          <w:p w:rsidR="00377DE5" w:rsidRDefault="00377DE5" w:rsidP="00377DE5">
            <w:pPr>
              <w:rPr>
                <w:rFonts w:ascii="Courier New" w:hAnsi="Courier New" w:cs="Courier New"/>
                <w:sz w:val="18"/>
                <w:lang w:val="en-US"/>
              </w:rPr>
            </w:pPr>
          </w:p>
          <w:p w:rsidR="008D7B3E" w:rsidRDefault="00377DE5" w:rsidP="00377DE5">
            <w:pPr>
              <w:rPr>
                <w:rFonts w:ascii="Courier New" w:hAnsi="Courier New" w:cs="Courier New"/>
                <w:sz w:val="18"/>
                <w:lang w:val="en-US"/>
              </w:rPr>
            </w:pPr>
            <w:r w:rsidRPr="00C703DA">
              <w:rPr>
                <w:rFonts w:ascii="Courier New" w:hAnsi="Courier New" w:cs="Courier New"/>
                <w:sz w:val="18"/>
                <w:lang w:val="en-US"/>
              </w:rPr>
              <w:tab/>
            </w:r>
            <w:r w:rsidRPr="00C703DA">
              <w:rPr>
                <w:rFonts w:ascii="Courier New" w:hAnsi="Courier New" w:cs="Courier New"/>
                <w:sz w:val="18"/>
                <w:lang w:val="en-US"/>
              </w:rPr>
              <w:tab/>
            </w:r>
            <w:r>
              <w:rPr>
                <w:rFonts w:ascii="Courier New" w:hAnsi="Courier New" w:cs="Courier New"/>
                <w:sz w:val="18"/>
                <w:lang w:val="en-US"/>
              </w:rPr>
              <w:t xml:space="preserve">fn.message(“Info”,”You clicked the word “+sWord+” starting </w:t>
            </w:r>
          </w:p>
          <w:p w:rsidR="00377DE5" w:rsidRDefault="008D7B3E" w:rsidP="00377DE5">
            <w:pPr>
              <w:rPr>
                <w:rFonts w:ascii="Courier New" w:hAnsi="Courier New" w:cs="Courier New"/>
                <w:sz w:val="18"/>
                <w:lang w:val="en-US"/>
              </w:rPr>
            </w:pPr>
            <w:r w:rsidRPr="00C703DA">
              <w:rPr>
                <w:rFonts w:ascii="Courier New" w:hAnsi="Courier New" w:cs="Courier New"/>
                <w:sz w:val="18"/>
                <w:lang w:val="en-US"/>
              </w:rPr>
              <w:tab/>
            </w:r>
            <w:r w:rsidRPr="00C703DA">
              <w:rPr>
                <w:rFonts w:ascii="Courier New" w:hAnsi="Courier New" w:cs="Courier New"/>
                <w:sz w:val="18"/>
                <w:lang w:val="en-US"/>
              </w:rPr>
              <w:tab/>
            </w:r>
            <w:r>
              <w:rPr>
                <w:rFonts w:ascii="Courier New" w:hAnsi="Courier New" w:cs="Courier New"/>
                <w:sz w:val="18"/>
                <w:lang w:val="en-US"/>
              </w:rPr>
              <w:t xml:space="preserve">  </w:t>
            </w:r>
            <w:r w:rsidR="00377DE5">
              <w:rPr>
                <w:rFonts w:ascii="Courier New" w:hAnsi="Courier New" w:cs="Courier New"/>
                <w:sz w:val="18"/>
                <w:lang w:val="en-US"/>
              </w:rPr>
              <w:t>at index “+iStart+” and finishing at index “+iEnd);</w:t>
            </w:r>
          </w:p>
          <w:p w:rsidR="00377DE5" w:rsidRDefault="00377DE5" w:rsidP="00377DE5">
            <w:pPr>
              <w:rPr>
                <w:rFonts w:ascii="Courier New" w:hAnsi="Courier New" w:cs="Courier New"/>
                <w:sz w:val="18"/>
                <w:lang w:val="en-US"/>
              </w:rPr>
            </w:pPr>
            <w:r w:rsidRPr="00C703DA">
              <w:rPr>
                <w:rFonts w:ascii="Courier New" w:hAnsi="Courier New" w:cs="Courier New"/>
                <w:sz w:val="18"/>
                <w:lang w:val="en-US"/>
              </w:rPr>
              <w:tab/>
            </w:r>
            <w:r>
              <w:rPr>
                <w:rFonts w:ascii="Courier New" w:hAnsi="Courier New" w:cs="Courier New"/>
                <w:sz w:val="18"/>
                <w:lang w:val="en-US"/>
              </w:rPr>
              <w:t>}</w:t>
            </w:r>
          </w:p>
          <w:p w:rsidR="00377DE5" w:rsidRDefault="00377DE5" w:rsidP="00377DE5">
            <w:pPr>
              <w:rPr>
                <w:rFonts w:ascii="Courier New" w:hAnsi="Courier New" w:cs="Courier New"/>
                <w:sz w:val="18"/>
                <w:lang w:val="en-US"/>
              </w:rPr>
            </w:pPr>
            <w:r>
              <w:rPr>
                <w:rFonts w:ascii="Courier New" w:hAnsi="Courier New" w:cs="Courier New"/>
                <w:sz w:val="18"/>
                <w:lang w:val="en-US"/>
              </w:rPr>
              <w:t xml:space="preserve">    }</w:t>
            </w:r>
          </w:p>
          <w:p w:rsidR="00D3616E" w:rsidRDefault="00377DE5">
            <w:pPr>
              <w:rPr>
                <w:rFonts w:ascii="Courier New" w:hAnsi="Courier New" w:cs="Courier New"/>
                <w:sz w:val="18"/>
                <w:lang w:val="en-US"/>
              </w:rPr>
            </w:pPr>
            <w:r>
              <w:rPr>
                <w:rFonts w:ascii="Courier New" w:hAnsi="Courier New" w:cs="Courier New"/>
                <w:sz w:val="18"/>
                <w:lang w:val="en-US"/>
              </w:rPr>
              <w:t>}</w:t>
            </w:r>
          </w:p>
          <w:p w:rsidR="00E95ECE" w:rsidRDefault="00E95ECE">
            <w:pPr>
              <w:rPr>
                <w:rFonts w:ascii="Courier New" w:hAnsi="Courier New" w:cs="Courier New"/>
                <w:lang w:val="en-US"/>
              </w:rPr>
            </w:pPr>
          </w:p>
        </w:tc>
      </w:tr>
    </w:tbl>
    <w:p w:rsidR="00701340" w:rsidRDefault="00701340">
      <w:pPr>
        <w:rPr>
          <w:lang w:val="en-US"/>
        </w:rPr>
      </w:pPr>
    </w:p>
    <w:p w:rsidR="00C946F5" w:rsidRDefault="00C946F5" w:rsidP="003B03AC">
      <w:pPr>
        <w:pStyle w:val="Kop3"/>
        <w:rPr>
          <w:lang w:val="en-US"/>
        </w:rPr>
      </w:pPr>
      <w:bookmarkStart w:id="76" w:name="_Toc177568881"/>
      <w:r>
        <w:rPr>
          <w:lang w:val="en-US"/>
        </w:rPr>
        <w:t>Read id’s of rows</w:t>
      </w:r>
      <w:bookmarkEnd w:id="76"/>
    </w:p>
    <w:p w:rsidR="00C946F5" w:rsidRDefault="00A952D0">
      <w:pPr>
        <w:rPr>
          <w:lang w:val="en-US"/>
        </w:rPr>
      </w:pPr>
      <w:r>
        <w:rPr>
          <w:lang w:val="en-US"/>
        </w:rPr>
        <w:t>Id’s of rows on screen can be read by calling this function:</w:t>
      </w:r>
    </w:p>
    <w:tbl>
      <w:tblPr>
        <w:tblStyle w:val="Tabelraster"/>
        <w:tblW w:w="0" w:type="auto"/>
        <w:tblLook w:val="04A0" w:firstRow="1" w:lastRow="0" w:firstColumn="1" w:lastColumn="0" w:noHBand="0" w:noVBand="1"/>
      </w:tblPr>
      <w:tblGrid>
        <w:gridCol w:w="9212"/>
      </w:tblGrid>
      <w:tr w:rsidR="00C52387" w:rsidRPr="00FB586C" w:rsidTr="00C52387">
        <w:tc>
          <w:tcPr>
            <w:tcW w:w="9212" w:type="dxa"/>
          </w:tcPr>
          <w:p w:rsidR="007546E7" w:rsidRDefault="007546E7" w:rsidP="00C52387">
            <w:pPr>
              <w:rPr>
                <w:rFonts w:ascii="Courier New" w:hAnsi="Courier New" w:cs="Courier New"/>
                <w:sz w:val="18"/>
                <w:lang w:val="en-US"/>
              </w:rPr>
            </w:pPr>
          </w:p>
          <w:p w:rsidR="00C52387" w:rsidRPr="00A952D0" w:rsidRDefault="00C52387" w:rsidP="00C52387">
            <w:pPr>
              <w:rPr>
                <w:rFonts w:ascii="Courier New" w:hAnsi="Courier New" w:cs="Courier New"/>
                <w:lang w:val="en-US"/>
              </w:rPr>
            </w:pPr>
            <w:r w:rsidRPr="00A952D0">
              <w:rPr>
                <w:rFonts w:ascii="Courier New" w:hAnsi="Courier New" w:cs="Courier New"/>
                <w:sz w:val="18"/>
                <w:lang w:val="en-US"/>
              </w:rPr>
              <w:t xml:space="preserve">fn.getIdFromDatabase(sSomeTablename, </w:t>
            </w:r>
            <w:r w:rsidR="001C2D4C">
              <w:rPr>
                <w:rFonts w:ascii="Courier New" w:hAnsi="Courier New" w:cs="Courier New"/>
                <w:sz w:val="18"/>
                <w:lang w:val="en-US"/>
              </w:rPr>
              <w:t>{“column”: valuetomatch}</w:t>
            </w:r>
            <w:r w:rsidRPr="00A952D0">
              <w:rPr>
                <w:rFonts w:ascii="Courier New" w:hAnsi="Courier New" w:cs="Courier New"/>
                <w:sz w:val="18"/>
                <w:lang w:val="en-US"/>
              </w:rPr>
              <w:t>, fnCallback, fnErrorHandler)</w:t>
            </w:r>
            <w:r w:rsidR="001C6B86">
              <w:rPr>
                <w:rFonts w:ascii="Courier New" w:hAnsi="Courier New" w:cs="Courier New"/>
                <w:sz w:val="18"/>
                <w:lang w:val="en-US"/>
              </w:rPr>
              <w:t>;</w:t>
            </w:r>
          </w:p>
          <w:p w:rsidR="00C52387" w:rsidRDefault="00C52387">
            <w:pPr>
              <w:rPr>
                <w:lang w:val="en-US"/>
              </w:rPr>
            </w:pPr>
          </w:p>
        </w:tc>
      </w:tr>
    </w:tbl>
    <w:p w:rsidR="00C946F5" w:rsidRDefault="00C946F5">
      <w:pPr>
        <w:rPr>
          <w:lang w:val="en-US"/>
        </w:rPr>
      </w:pPr>
    </w:p>
    <w:p w:rsidR="00D8144D" w:rsidRDefault="00D8144D">
      <w:pPr>
        <w:rPr>
          <w:rFonts w:asciiTheme="majorHAnsi" w:eastAsiaTheme="majorEastAsia" w:hAnsiTheme="majorHAnsi" w:cstheme="majorBidi"/>
          <w:color w:val="2E74B5" w:themeColor="accent1" w:themeShade="BF"/>
          <w:sz w:val="26"/>
          <w:szCs w:val="26"/>
          <w:lang w:val="en-US"/>
        </w:rPr>
      </w:pPr>
      <w:r>
        <w:rPr>
          <w:lang w:val="en-US"/>
        </w:rPr>
        <w:br w:type="page"/>
      </w:r>
    </w:p>
    <w:p w:rsidR="00233F43" w:rsidRPr="00B50AA8" w:rsidRDefault="003B03AC" w:rsidP="003B03AC">
      <w:pPr>
        <w:pStyle w:val="Kop2"/>
        <w:rPr>
          <w:lang w:val="en-US"/>
        </w:rPr>
      </w:pPr>
      <w:bookmarkStart w:id="77" w:name="_Toc177568882"/>
      <w:r>
        <w:rPr>
          <w:lang w:val="en-US"/>
        </w:rPr>
        <w:lastRenderedPageBreak/>
        <w:t>Write data</w:t>
      </w:r>
      <w:bookmarkEnd w:id="77"/>
    </w:p>
    <w:p w:rsidR="00EF2CE4" w:rsidRPr="00C70077" w:rsidRDefault="005B0C52" w:rsidP="003B03AC">
      <w:pPr>
        <w:pStyle w:val="Kop3"/>
        <w:rPr>
          <w:lang w:val="en-US"/>
        </w:rPr>
      </w:pPr>
      <w:bookmarkStart w:id="78" w:name="_Toc177568883"/>
      <w:r>
        <w:rPr>
          <w:lang w:val="en-US"/>
        </w:rPr>
        <w:t xml:space="preserve">Write data </w:t>
      </w:r>
      <w:r w:rsidR="00EF2CE4">
        <w:rPr>
          <w:lang w:val="en-US"/>
        </w:rPr>
        <w:t>in editable cells</w:t>
      </w:r>
      <w:bookmarkEnd w:id="78"/>
    </w:p>
    <w:p w:rsidR="001A5E79" w:rsidRDefault="00701340">
      <w:pPr>
        <w:rPr>
          <w:lang w:val="en-US"/>
        </w:rPr>
      </w:pPr>
      <w:r>
        <w:rPr>
          <w:lang w:val="en-US"/>
        </w:rPr>
        <w:t xml:space="preserve">There are </w:t>
      </w:r>
      <w:r w:rsidR="001A5E79">
        <w:rPr>
          <w:lang w:val="en-US"/>
        </w:rPr>
        <w:t xml:space="preserve">two main </w:t>
      </w:r>
      <w:r>
        <w:rPr>
          <w:lang w:val="en-US"/>
        </w:rPr>
        <w:t>different ways of writing data into cells.</w:t>
      </w:r>
    </w:p>
    <w:p w:rsidR="007A549F" w:rsidRDefault="001A5E79" w:rsidP="001A5E79">
      <w:pPr>
        <w:pStyle w:val="Lijstalinea"/>
        <w:numPr>
          <w:ilvl w:val="0"/>
          <w:numId w:val="1"/>
        </w:numPr>
        <w:rPr>
          <w:lang w:val="en-US"/>
        </w:rPr>
      </w:pPr>
      <w:r w:rsidRPr="001A5E79">
        <w:rPr>
          <w:lang w:val="en-US"/>
        </w:rPr>
        <w:t>The first one is about putting data into screen cells</w:t>
      </w:r>
      <w:r>
        <w:rPr>
          <w:lang w:val="en-US"/>
        </w:rPr>
        <w:t>,</w:t>
      </w:r>
      <w:r w:rsidRPr="001A5E79">
        <w:rPr>
          <w:lang w:val="en-US"/>
        </w:rPr>
        <w:t xml:space="preserve"> without modifying the underlying database. Such an operation can be convenient for modifying the text format (eg. adding some style). </w:t>
      </w:r>
    </w:p>
    <w:p w:rsidR="001A5E79" w:rsidRDefault="001A5E79" w:rsidP="001A5E79">
      <w:pPr>
        <w:pStyle w:val="Lijstalinea"/>
        <w:numPr>
          <w:ilvl w:val="0"/>
          <w:numId w:val="1"/>
        </w:numPr>
        <w:rPr>
          <w:lang w:val="en-US"/>
        </w:rPr>
      </w:pPr>
      <w:r>
        <w:rPr>
          <w:lang w:val="en-US"/>
        </w:rPr>
        <w:t>The second one is about putting data into the database, without modifying the screen cells. If the screen cells need are visible at the time of writing into the database, one can reflect the changes by refreshing the table (</w:t>
      </w:r>
      <w:r w:rsidRPr="001A5E79">
        <w:rPr>
          <w:rFonts w:ascii="Courier New" w:hAnsi="Courier New" w:cs="Courier New"/>
          <w:sz w:val="18"/>
          <w:lang w:val="en-US"/>
        </w:rPr>
        <w:t>fn.refreshTable</w:t>
      </w:r>
      <w:r>
        <w:rPr>
          <w:lang w:val="en-US"/>
        </w:rPr>
        <w:t>).</w:t>
      </w:r>
    </w:p>
    <w:p w:rsidR="00E46CDE" w:rsidRDefault="00E46CDE" w:rsidP="00E46CDE">
      <w:pPr>
        <w:rPr>
          <w:lang w:val="en-US"/>
        </w:rPr>
      </w:pPr>
      <w:r>
        <w:rPr>
          <w:lang w:val="en-US"/>
        </w:rPr>
        <w:t xml:space="preserve">Putting </w:t>
      </w:r>
      <w:r w:rsidR="00B5231E">
        <w:rPr>
          <w:lang w:val="en-US"/>
        </w:rPr>
        <w:t>some content</w:t>
      </w:r>
      <w:r>
        <w:rPr>
          <w:lang w:val="en-US"/>
        </w:rPr>
        <w:t xml:space="preserve"> into screen cells is taken care of by this function:</w:t>
      </w:r>
    </w:p>
    <w:tbl>
      <w:tblPr>
        <w:tblStyle w:val="Tabelraster"/>
        <w:tblW w:w="0" w:type="auto"/>
        <w:tblLook w:val="04A0" w:firstRow="1" w:lastRow="0" w:firstColumn="1" w:lastColumn="0" w:noHBand="0" w:noVBand="1"/>
      </w:tblPr>
      <w:tblGrid>
        <w:gridCol w:w="9212"/>
      </w:tblGrid>
      <w:tr w:rsidR="00C52387" w:rsidRPr="00FB586C" w:rsidTr="00C52387">
        <w:tc>
          <w:tcPr>
            <w:tcW w:w="9212" w:type="dxa"/>
          </w:tcPr>
          <w:p w:rsidR="005B0C52" w:rsidRDefault="005B0C52" w:rsidP="00C52387">
            <w:pPr>
              <w:rPr>
                <w:rFonts w:ascii="Courier New" w:hAnsi="Courier New" w:cs="Courier New"/>
                <w:sz w:val="18"/>
                <w:lang w:val="en-US"/>
              </w:rPr>
            </w:pPr>
          </w:p>
          <w:p w:rsidR="00C52387" w:rsidRPr="00E46CDE" w:rsidRDefault="00C52387" w:rsidP="00C52387">
            <w:pPr>
              <w:rPr>
                <w:rFonts w:ascii="Courier New" w:hAnsi="Courier New" w:cs="Courier New"/>
                <w:lang w:val="en-US"/>
              </w:rPr>
            </w:pPr>
            <w:r w:rsidRPr="00E46CDE">
              <w:rPr>
                <w:rFonts w:ascii="Courier New" w:hAnsi="Courier New" w:cs="Courier New"/>
                <w:sz w:val="18"/>
                <w:lang w:val="en-US"/>
              </w:rPr>
              <w:t>fn.putDataIntoCellNode(nRow, sColumnName, sContent)</w:t>
            </w:r>
            <w:r w:rsidR="00B5231E">
              <w:rPr>
                <w:rFonts w:ascii="Courier New" w:hAnsi="Courier New" w:cs="Courier New"/>
                <w:sz w:val="18"/>
                <w:lang w:val="en-US"/>
              </w:rPr>
              <w:t>;</w:t>
            </w:r>
          </w:p>
          <w:p w:rsidR="00C52387" w:rsidRDefault="00C52387" w:rsidP="00E46CDE">
            <w:pPr>
              <w:rPr>
                <w:lang w:val="en-US"/>
              </w:rPr>
            </w:pPr>
          </w:p>
        </w:tc>
      </w:tr>
    </w:tbl>
    <w:p w:rsidR="00E46CDE" w:rsidRDefault="00E46CDE" w:rsidP="00E46CDE">
      <w:pPr>
        <w:rPr>
          <w:lang w:val="en-US"/>
        </w:rPr>
      </w:pPr>
    </w:p>
    <w:p w:rsidR="00F03C6B" w:rsidRDefault="00F03C6B" w:rsidP="00E46CDE">
      <w:pPr>
        <w:rPr>
          <w:lang w:val="en-US"/>
        </w:rPr>
      </w:pPr>
      <w:r>
        <w:rPr>
          <w:lang w:val="en-US"/>
        </w:rPr>
        <w:t xml:space="preserve">For checkboxes, </w:t>
      </w:r>
      <w:r w:rsidR="00F01B86">
        <w:rPr>
          <w:lang w:val="en-US"/>
        </w:rPr>
        <w:t>some</w:t>
      </w:r>
      <w:r>
        <w:rPr>
          <w:lang w:val="en-US"/>
        </w:rPr>
        <w:t xml:space="preserve"> special function</w:t>
      </w:r>
      <w:r w:rsidR="00F01B86">
        <w:rPr>
          <w:lang w:val="en-US"/>
        </w:rPr>
        <w:t>s</w:t>
      </w:r>
      <w:r>
        <w:rPr>
          <w:lang w:val="en-US"/>
        </w:rPr>
        <w:t xml:space="preserve"> </w:t>
      </w:r>
      <w:r w:rsidR="00F01B86">
        <w:rPr>
          <w:lang w:val="en-US"/>
        </w:rPr>
        <w:t>are</w:t>
      </w:r>
      <w:r>
        <w:rPr>
          <w:lang w:val="en-US"/>
        </w:rPr>
        <w:t xml:space="preserve"> needed:</w:t>
      </w:r>
    </w:p>
    <w:tbl>
      <w:tblPr>
        <w:tblStyle w:val="Tabelraster"/>
        <w:tblW w:w="0" w:type="auto"/>
        <w:tblLook w:val="04A0" w:firstRow="1" w:lastRow="0" w:firstColumn="1" w:lastColumn="0" w:noHBand="0" w:noVBand="1"/>
      </w:tblPr>
      <w:tblGrid>
        <w:gridCol w:w="9212"/>
      </w:tblGrid>
      <w:tr w:rsidR="00F03C6B" w:rsidRPr="00FB586C" w:rsidTr="00F03C6B">
        <w:tc>
          <w:tcPr>
            <w:tcW w:w="9212" w:type="dxa"/>
          </w:tcPr>
          <w:p w:rsidR="00F03C6B" w:rsidRPr="00F03C6B" w:rsidRDefault="00F03C6B" w:rsidP="00F03C6B">
            <w:pPr>
              <w:rPr>
                <w:rFonts w:ascii="Courier New" w:hAnsi="Courier New" w:cs="Courier New"/>
                <w:sz w:val="18"/>
                <w:lang w:val="en-US"/>
              </w:rPr>
            </w:pPr>
          </w:p>
          <w:p w:rsidR="00F03C6B" w:rsidRDefault="00F03C6B" w:rsidP="00F03C6B">
            <w:pPr>
              <w:rPr>
                <w:rFonts w:ascii="Courier New" w:hAnsi="Courier New" w:cs="Courier New"/>
                <w:sz w:val="18"/>
                <w:lang w:val="en-US"/>
              </w:rPr>
            </w:pPr>
            <w:r w:rsidRPr="00F03C6B">
              <w:rPr>
                <w:rFonts w:ascii="Courier New" w:hAnsi="Courier New" w:cs="Courier New"/>
                <w:sz w:val="18"/>
                <w:lang w:val="en-US"/>
              </w:rPr>
              <w:t>fn.toggleCheckbox(nRow, sColumnName, fnCallback);</w:t>
            </w:r>
          </w:p>
          <w:p w:rsidR="00F01B86" w:rsidRDefault="00F01B86" w:rsidP="00F03C6B">
            <w:pPr>
              <w:rPr>
                <w:rFonts w:ascii="Courier New" w:hAnsi="Courier New" w:cs="Courier New"/>
                <w:sz w:val="18"/>
                <w:lang w:val="en-US"/>
              </w:rPr>
            </w:pPr>
          </w:p>
          <w:p w:rsidR="00F01B86" w:rsidRPr="00F03C6B" w:rsidRDefault="00F01B86" w:rsidP="00F03C6B">
            <w:pPr>
              <w:rPr>
                <w:rFonts w:ascii="Courier New" w:hAnsi="Courier New" w:cs="Courier New"/>
                <w:sz w:val="18"/>
                <w:lang w:val="en-US"/>
              </w:rPr>
            </w:pPr>
            <w:r>
              <w:rPr>
                <w:rFonts w:ascii="Courier New" w:hAnsi="Courier New" w:cs="Courier New"/>
                <w:sz w:val="18"/>
                <w:lang w:val="en-US"/>
              </w:rPr>
              <w:t>fn.</w:t>
            </w:r>
            <w:r w:rsidRPr="00F01B86">
              <w:rPr>
                <w:rFonts w:ascii="Courier New" w:hAnsi="Courier New" w:cs="Courier New"/>
                <w:sz w:val="18"/>
                <w:lang w:val="en-US"/>
              </w:rPr>
              <w:t>uncheckCheckboxes</w:t>
            </w:r>
            <w:r w:rsidRPr="00F03C6B">
              <w:rPr>
                <w:rFonts w:ascii="Courier New" w:hAnsi="Courier New" w:cs="Courier New"/>
                <w:sz w:val="18"/>
                <w:lang w:val="en-US"/>
              </w:rPr>
              <w:t>(</w:t>
            </w:r>
            <w:r w:rsidR="00306D01" w:rsidRPr="00306D01">
              <w:rPr>
                <w:rFonts w:ascii="Courier New" w:hAnsi="Courier New" w:cs="Courier New"/>
                <w:sz w:val="18"/>
                <w:lang w:val="en-US"/>
              </w:rPr>
              <w:t>nMixed</w:t>
            </w:r>
            <w:r w:rsidRPr="00F03C6B">
              <w:rPr>
                <w:rFonts w:ascii="Courier New" w:hAnsi="Courier New" w:cs="Courier New"/>
                <w:sz w:val="18"/>
                <w:lang w:val="en-US"/>
              </w:rPr>
              <w:t>,</w:t>
            </w:r>
            <w:r w:rsidR="00306D01">
              <w:rPr>
                <w:rFonts w:ascii="Courier New" w:hAnsi="Courier New" w:cs="Courier New"/>
                <w:sz w:val="18"/>
                <w:lang w:val="en-US"/>
              </w:rPr>
              <w:t xml:space="preserve"> </w:t>
            </w:r>
            <w:r w:rsidR="00306D01" w:rsidRPr="00306D01">
              <w:rPr>
                <w:rFonts w:ascii="Courier New" w:hAnsi="Courier New" w:cs="Courier New"/>
                <w:sz w:val="18"/>
                <w:lang w:val="en-US"/>
              </w:rPr>
              <w:t>aListOfColumns</w:t>
            </w:r>
            <w:r w:rsidRPr="00F03C6B">
              <w:rPr>
                <w:rFonts w:ascii="Courier New" w:hAnsi="Courier New" w:cs="Courier New"/>
                <w:sz w:val="18"/>
                <w:lang w:val="en-US"/>
              </w:rPr>
              <w:t>, fnCallback);</w:t>
            </w:r>
          </w:p>
          <w:p w:rsidR="00F03C6B" w:rsidRPr="00F03C6B" w:rsidRDefault="00F03C6B" w:rsidP="00F03C6B">
            <w:pPr>
              <w:rPr>
                <w:rFonts w:ascii="Courier New" w:hAnsi="Courier New" w:cs="Courier New"/>
                <w:sz w:val="18"/>
                <w:lang w:val="en-US"/>
              </w:rPr>
            </w:pPr>
          </w:p>
        </w:tc>
      </w:tr>
    </w:tbl>
    <w:p w:rsidR="00F03C6B" w:rsidRDefault="00F03C6B" w:rsidP="00E46CDE">
      <w:pPr>
        <w:rPr>
          <w:lang w:val="en-US"/>
        </w:rPr>
      </w:pPr>
    </w:p>
    <w:p w:rsidR="003B03AC" w:rsidRDefault="003B03AC" w:rsidP="003B03AC">
      <w:pPr>
        <w:pStyle w:val="Kop3"/>
        <w:rPr>
          <w:lang w:val="en-US"/>
        </w:rPr>
      </w:pPr>
      <w:bookmarkStart w:id="79" w:name="_Toc177568884"/>
      <w:r>
        <w:rPr>
          <w:lang w:val="en-US"/>
        </w:rPr>
        <w:t>Sending data to the database</w:t>
      </w:r>
      <w:bookmarkEnd w:id="79"/>
    </w:p>
    <w:p w:rsidR="00E46CDE" w:rsidRDefault="00E46CDE" w:rsidP="00E46CDE">
      <w:pPr>
        <w:rPr>
          <w:lang w:val="en-US"/>
        </w:rPr>
      </w:pPr>
      <w:r>
        <w:rPr>
          <w:lang w:val="en-US"/>
        </w:rPr>
        <w:t xml:space="preserve">Writing into the database is taken care of by the following set of functions. </w:t>
      </w:r>
      <w:r w:rsidR="000A16BA">
        <w:rPr>
          <w:lang w:val="en-US"/>
        </w:rPr>
        <w:t>Here is how to insert data</w:t>
      </w:r>
      <w:r w:rsidR="00EF038D">
        <w:rPr>
          <w:lang w:val="en-US"/>
        </w:rPr>
        <w:t xml:space="preserve">. </w:t>
      </w:r>
      <w:r w:rsidR="00EF038D" w:rsidRPr="00EF038D">
        <w:rPr>
          <w:lang w:val="en-US"/>
        </w:rPr>
        <w:t>Only the fi</w:t>
      </w:r>
      <w:r w:rsidR="00EF038D">
        <w:rPr>
          <w:lang w:val="en-US"/>
        </w:rPr>
        <w:t>rst two</w:t>
      </w:r>
      <w:r w:rsidR="00287441">
        <w:rPr>
          <w:lang w:val="en-US"/>
        </w:rPr>
        <w:t xml:space="preserve"> sets of</w:t>
      </w:r>
      <w:r w:rsidR="00EF038D">
        <w:rPr>
          <w:lang w:val="en-US"/>
        </w:rPr>
        <w:t xml:space="preserve"> parameters are compulsory</w:t>
      </w:r>
      <w:r w:rsidR="000A16BA" w:rsidRPr="00EF038D">
        <w:rPr>
          <w:lang w:val="en-US"/>
        </w:rPr>
        <w:t>:</w:t>
      </w:r>
    </w:p>
    <w:tbl>
      <w:tblPr>
        <w:tblStyle w:val="Tabelraster"/>
        <w:tblW w:w="0" w:type="auto"/>
        <w:tblLook w:val="04A0" w:firstRow="1" w:lastRow="0" w:firstColumn="1" w:lastColumn="0" w:noHBand="0" w:noVBand="1"/>
      </w:tblPr>
      <w:tblGrid>
        <w:gridCol w:w="9212"/>
      </w:tblGrid>
      <w:tr w:rsidR="00C52387" w:rsidRPr="00FB586C" w:rsidTr="00C52387">
        <w:tc>
          <w:tcPr>
            <w:tcW w:w="9212" w:type="dxa"/>
          </w:tcPr>
          <w:p w:rsidR="00C52387" w:rsidRDefault="00C52387" w:rsidP="00C52387">
            <w:pPr>
              <w:rPr>
                <w:rFonts w:ascii="Courier New" w:hAnsi="Courier New" w:cs="Courier New"/>
                <w:sz w:val="18"/>
                <w:lang w:val="en-US"/>
              </w:rPr>
            </w:pPr>
          </w:p>
          <w:p w:rsidR="00C52387" w:rsidRDefault="00C52387" w:rsidP="00C52387">
            <w:pPr>
              <w:rPr>
                <w:rFonts w:ascii="Courier New" w:hAnsi="Courier New" w:cs="Courier New"/>
                <w:sz w:val="18"/>
                <w:lang w:val="en-US"/>
              </w:rPr>
            </w:pPr>
            <w:r w:rsidRPr="00E46CDE">
              <w:rPr>
                <w:rFonts w:ascii="Courier New" w:hAnsi="Courier New" w:cs="Courier New"/>
                <w:sz w:val="18"/>
                <w:lang w:val="en-US"/>
              </w:rPr>
              <w:t xml:space="preserve">fn.insertIntoDatabase(sSomeTablename, </w:t>
            </w:r>
            <w:r w:rsidR="00AF5509">
              <w:rPr>
                <w:rFonts w:ascii="Courier New" w:hAnsi="Courier New" w:cs="Courier New"/>
                <w:sz w:val="18"/>
                <w:lang w:val="en-US"/>
              </w:rPr>
              <w:t>{“column1”: newvalue1, “column2”: newvalue2}</w:t>
            </w:r>
            <w:r w:rsidRPr="00E46CDE">
              <w:rPr>
                <w:rFonts w:ascii="Courier New" w:hAnsi="Courier New" w:cs="Courier New"/>
                <w:sz w:val="18"/>
                <w:lang w:val="en-US"/>
              </w:rPr>
              <w:t>, returnField, fnCallback, fnErrorHandler)</w:t>
            </w:r>
            <w:r w:rsidR="00B5231E">
              <w:rPr>
                <w:rFonts w:ascii="Courier New" w:hAnsi="Courier New" w:cs="Courier New"/>
                <w:sz w:val="18"/>
                <w:lang w:val="en-US"/>
              </w:rPr>
              <w:t>;</w:t>
            </w:r>
          </w:p>
          <w:p w:rsidR="00C52387" w:rsidRPr="00E46CDE" w:rsidRDefault="00C52387" w:rsidP="00C52387">
            <w:pPr>
              <w:rPr>
                <w:rFonts w:ascii="Courier New" w:hAnsi="Courier New" w:cs="Courier New"/>
                <w:sz w:val="18"/>
                <w:lang w:val="en-US"/>
              </w:rPr>
            </w:pPr>
          </w:p>
          <w:p w:rsidR="00C52387" w:rsidRDefault="00C52387" w:rsidP="000A16BA">
            <w:pPr>
              <w:rPr>
                <w:rFonts w:ascii="Courier New" w:hAnsi="Courier New" w:cs="Courier New"/>
                <w:sz w:val="18"/>
                <w:lang w:val="en-US"/>
              </w:rPr>
            </w:pPr>
          </w:p>
        </w:tc>
      </w:tr>
    </w:tbl>
    <w:p w:rsidR="002A167C" w:rsidRDefault="002A167C" w:rsidP="00E46CDE">
      <w:pPr>
        <w:rPr>
          <w:rFonts w:ascii="Courier New" w:hAnsi="Courier New" w:cs="Courier New"/>
          <w:sz w:val="18"/>
          <w:lang w:val="en-US"/>
        </w:rPr>
      </w:pPr>
    </w:p>
    <w:p w:rsidR="000A16BA" w:rsidRDefault="000A16BA" w:rsidP="000A16BA">
      <w:pPr>
        <w:rPr>
          <w:lang w:val="en-US"/>
        </w:rPr>
      </w:pPr>
      <w:r>
        <w:rPr>
          <w:lang w:val="en-US"/>
        </w:rPr>
        <w:t>We can update the following way. Which function to use depends on the reference data on</w:t>
      </w:r>
      <w:r w:rsidR="00827A2F">
        <w:rPr>
          <w:lang w:val="en-US"/>
        </w:rPr>
        <w:t>e has at one’s disposal, a node</w:t>
      </w:r>
      <w:r>
        <w:rPr>
          <w:lang w:val="en-US"/>
        </w:rPr>
        <w:t xml:space="preserve"> or some field values:</w:t>
      </w:r>
      <w:r w:rsidR="00FF6DC3">
        <w:rPr>
          <w:lang w:val="en-US"/>
        </w:rPr>
        <w:t xml:space="preserve"> </w:t>
      </w:r>
    </w:p>
    <w:tbl>
      <w:tblPr>
        <w:tblStyle w:val="Tabelraster"/>
        <w:tblW w:w="0" w:type="auto"/>
        <w:tblLook w:val="04A0" w:firstRow="1" w:lastRow="0" w:firstColumn="1" w:lastColumn="0" w:noHBand="0" w:noVBand="1"/>
      </w:tblPr>
      <w:tblGrid>
        <w:gridCol w:w="9212"/>
      </w:tblGrid>
      <w:tr w:rsidR="000A16BA" w:rsidRPr="00FB586C" w:rsidTr="000A16BA">
        <w:tc>
          <w:tcPr>
            <w:tcW w:w="9212" w:type="dxa"/>
          </w:tcPr>
          <w:p w:rsidR="000A16BA" w:rsidRDefault="000A16BA" w:rsidP="00E46CDE">
            <w:pPr>
              <w:rPr>
                <w:rFonts w:ascii="Courier New" w:hAnsi="Courier New" w:cs="Courier New"/>
                <w:sz w:val="18"/>
                <w:lang w:val="en-US"/>
              </w:rPr>
            </w:pPr>
          </w:p>
          <w:p w:rsidR="000A16BA" w:rsidRDefault="000A16BA" w:rsidP="000A16BA">
            <w:pPr>
              <w:rPr>
                <w:rFonts w:ascii="Courier New" w:hAnsi="Courier New" w:cs="Courier New"/>
                <w:sz w:val="18"/>
                <w:lang w:val="en-US"/>
              </w:rPr>
            </w:pPr>
            <w:r w:rsidRPr="00E46CDE">
              <w:rPr>
                <w:rFonts w:ascii="Courier New" w:hAnsi="Courier New" w:cs="Courier New"/>
                <w:sz w:val="18"/>
                <w:lang w:val="en-US"/>
              </w:rPr>
              <w:t xml:space="preserve">fn.updateDatabaseGivenANode(nMixed, </w:t>
            </w:r>
            <w:r w:rsidR="00FF6DC3">
              <w:rPr>
                <w:rFonts w:ascii="Courier New" w:hAnsi="Courier New" w:cs="Courier New"/>
                <w:sz w:val="18"/>
                <w:lang w:val="en-US"/>
              </w:rPr>
              <w:t>{“column”: newvalue}</w:t>
            </w:r>
            <w:r w:rsidRPr="00E46CDE">
              <w:rPr>
                <w:rFonts w:ascii="Courier New" w:hAnsi="Courier New" w:cs="Courier New"/>
                <w:sz w:val="18"/>
                <w:lang w:val="en-US"/>
              </w:rPr>
              <w:t>, fnCallback, fnErrorHandler)</w:t>
            </w:r>
            <w:r>
              <w:rPr>
                <w:rFonts w:ascii="Courier New" w:hAnsi="Courier New" w:cs="Courier New"/>
                <w:sz w:val="18"/>
                <w:lang w:val="en-US"/>
              </w:rPr>
              <w:t>;</w:t>
            </w:r>
          </w:p>
          <w:p w:rsidR="000A16BA" w:rsidRPr="00E46CDE" w:rsidRDefault="000A16BA" w:rsidP="000A16BA">
            <w:pPr>
              <w:rPr>
                <w:rFonts w:ascii="Courier New" w:hAnsi="Courier New" w:cs="Courier New"/>
                <w:sz w:val="18"/>
                <w:lang w:val="en-US"/>
              </w:rPr>
            </w:pPr>
          </w:p>
          <w:p w:rsidR="000A16BA" w:rsidRDefault="000A16BA" w:rsidP="000A16BA">
            <w:pPr>
              <w:rPr>
                <w:rFonts w:ascii="Courier New" w:hAnsi="Courier New" w:cs="Courier New"/>
                <w:sz w:val="18"/>
                <w:lang w:val="en-US"/>
              </w:rPr>
            </w:pPr>
            <w:r w:rsidRPr="00E46CDE">
              <w:rPr>
                <w:rFonts w:ascii="Courier New" w:hAnsi="Courier New" w:cs="Courier New"/>
                <w:sz w:val="18"/>
                <w:lang w:val="en-US"/>
              </w:rPr>
              <w:t xml:space="preserve">fn.updateDatabaseGivenFieldValues(sSomeTablename, </w:t>
            </w:r>
            <w:r w:rsidR="00FF6DC3">
              <w:rPr>
                <w:rFonts w:ascii="Courier New" w:hAnsi="Courier New" w:cs="Courier New"/>
                <w:sz w:val="18"/>
                <w:lang w:val="en-US"/>
              </w:rPr>
              <w:t>{“column1”: valuetomatch, “column2”: othervaluetomatch}</w:t>
            </w:r>
            <w:r w:rsidRPr="00E46CDE">
              <w:rPr>
                <w:rFonts w:ascii="Courier New" w:hAnsi="Courier New" w:cs="Courier New"/>
                <w:sz w:val="18"/>
                <w:lang w:val="en-US"/>
              </w:rPr>
              <w:t xml:space="preserve">, </w:t>
            </w:r>
            <w:r w:rsidR="00FF6DC3">
              <w:rPr>
                <w:rFonts w:ascii="Courier New" w:hAnsi="Courier New" w:cs="Courier New"/>
                <w:sz w:val="18"/>
                <w:lang w:val="en-US"/>
              </w:rPr>
              <w:t>{“column1”: newvalue1, “column2”: newvalue2}</w:t>
            </w:r>
            <w:r w:rsidRPr="00E46CDE">
              <w:rPr>
                <w:rFonts w:ascii="Courier New" w:hAnsi="Courier New" w:cs="Courier New"/>
                <w:sz w:val="18"/>
                <w:lang w:val="en-US"/>
              </w:rPr>
              <w:t>, fnCallback, fnErrorHandler)</w:t>
            </w:r>
            <w:r>
              <w:rPr>
                <w:rFonts w:ascii="Courier New" w:hAnsi="Courier New" w:cs="Courier New"/>
                <w:sz w:val="18"/>
                <w:lang w:val="en-US"/>
              </w:rPr>
              <w:t>;</w:t>
            </w:r>
          </w:p>
          <w:p w:rsidR="000A16BA" w:rsidRDefault="000A16BA" w:rsidP="00E46CDE">
            <w:pPr>
              <w:rPr>
                <w:rFonts w:ascii="Courier New" w:hAnsi="Courier New" w:cs="Courier New"/>
                <w:sz w:val="18"/>
                <w:lang w:val="en-US"/>
              </w:rPr>
            </w:pPr>
          </w:p>
        </w:tc>
      </w:tr>
    </w:tbl>
    <w:p w:rsidR="000A16BA" w:rsidRDefault="000A16BA" w:rsidP="00E46CDE">
      <w:pPr>
        <w:rPr>
          <w:rFonts w:ascii="Courier New" w:hAnsi="Courier New" w:cs="Courier New"/>
          <w:sz w:val="18"/>
          <w:lang w:val="en-US"/>
        </w:rPr>
      </w:pPr>
    </w:p>
    <w:p w:rsidR="002A167C" w:rsidRDefault="002A167C" w:rsidP="002A167C">
      <w:pPr>
        <w:pStyle w:val="Kop2"/>
        <w:rPr>
          <w:lang w:val="en-US"/>
        </w:rPr>
      </w:pPr>
      <w:bookmarkStart w:id="80" w:name="_Toc177568885"/>
      <w:r>
        <w:rPr>
          <w:lang w:val="en-US"/>
        </w:rPr>
        <w:t>Context menu</w:t>
      </w:r>
      <w:r w:rsidR="00812713">
        <w:rPr>
          <w:lang w:val="en-US"/>
        </w:rPr>
        <w:t>s</w:t>
      </w:r>
      <w:r w:rsidR="008542A5">
        <w:rPr>
          <w:lang w:val="en-US"/>
        </w:rPr>
        <w:t xml:space="preserve"> in cells or rows</w:t>
      </w:r>
      <w:bookmarkEnd w:id="80"/>
    </w:p>
    <w:p w:rsidR="002A167C" w:rsidRDefault="002A167C" w:rsidP="002A167C">
      <w:pPr>
        <w:rPr>
          <w:lang w:val="en-US"/>
        </w:rPr>
      </w:pPr>
      <w:r>
        <w:rPr>
          <w:lang w:val="en-US"/>
        </w:rPr>
        <w:t>Context menus can be set on any cells of a table. So do so, two things need to be set: a list of menu items, and a callback which will perform actions assigned to the items of the context menu items.</w:t>
      </w:r>
    </w:p>
    <w:p w:rsidR="002A167C" w:rsidRDefault="002A167C" w:rsidP="002A167C">
      <w:pPr>
        <w:rPr>
          <w:lang w:val="en-US"/>
        </w:rPr>
      </w:pPr>
      <w:r>
        <w:rPr>
          <w:lang w:val="en-US"/>
        </w:rPr>
        <w:t>Here is a simple example: we set a context menu on column/cell ‘lemma’. When clicked upon with the mouse context menu button, the user is given a menu with two items to choose from:</w:t>
      </w:r>
      <w:r>
        <w:rPr>
          <w:lang w:val="en-US"/>
        </w:rPr>
        <w:br/>
        <w:t>[1] show the paradigm of the lemma or [2] open the dictionary article of that lemma</w:t>
      </w:r>
    </w:p>
    <w:tbl>
      <w:tblPr>
        <w:tblStyle w:val="Tabelraster"/>
        <w:tblW w:w="0" w:type="auto"/>
        <w:tblLook w:val="04A0" w:firstRow="1" w:lastRow="0" w:firstColumn="1" w:lastColumn="0" w:noHBand="0" w:noVBand="1"/>
      </w:tblPr>
      <w:tblGrid>
        <w:gridCol w:w="9212"/>
      </w:tblGrid>
      <w:tr w:rsidR="00C52387" w:rsidTr="00C52387">
        <w:tc>
          <w:tcPr>
            <w:tcW w:w="9212" w:type="dxa"/>
          </w:tcPr>
          <w:p w:rsidR="00A26EEE" w:rsidRDefault="00A26EEE" w:rsidP="00C52387">
            <w:pPr>
              <w:rPr>
                <w:rFonts w:ascii="Courier New" w:hAnsi="Courier New" w:cs="Courier New"/>
                <w:sz w:val="18"/>
                <w:lang w:val="en-US"/>
              </w:rPr>
            </w:pPr>
          </w:p>
          <w:p w:rsidR="00C52387" w:rsidRPr="003176F7" w:rsidRDefault="00C52387" w:rsidP="00C52387">
            <w:pPr>
              <w:rPr>
                <w:rFonts w:ascii="Courier New" w:hAnsi="Courier New" w:cs="Courier New"/>
                <w:sz w:val="18"/>
                <w:lang w:val="en-US"/>
              </w:rPr>
            </w:pPr>
            <w:r w:rsidRPr="003176F7">
              <w:rPr>
                <w:rFonts w:ascii="Courier New" w:hAnsi="Courier New" w:cs="Courier New"/>
                <w:sz w:val="18"/>
                <w:lang w:val="en-US"/>
              </w:rPr>
              <w:t>“table_name”: {</w:t>
            </w:r>
            <w:r>
              <w:rPr>
                <w:rFonts w:ascii="Courier New" w:hAnsi="Courier New" w:cs="Courier New"/>
                <w:sz w:val="18"/>
                <w:lang w:val="en-US"/>
              </w:rPr>
              <w:br/>
            </w:r>
            <w:r w:rsidRPr="003176F7">
              <w:rPr>
                <w:rFonts w:ascii="Courier New" w:hAnsi="Courier New" w:cs="Courier New"/>
                <w:sz w:val="18"/>
                <w:lang w:val="en-US"/>
              </w:rPr>
              <w:br/>
            </w:r>
            <w:r w:rsidRPr="003176F7">
              <w:rPr>
                <w:rFonts w:ascii="Courier New" w:hAnsi="Courier New" w:cs="Courier New"/>
                <w:sz w:val="18"/>
                <w:lang w:val="en-US"/>
              </w:rPr>
              <w:tab/>
              <w:t>“lemma”: {</w:t>
            </w:r>
            <w:r w:rsidRPr="003176F7">
              <w:rPr>
                <w:rFonts w:ascii="Courier New" w:hAnsi="Courier New" w:cs="Courier New"/>
                <w:sz w:val="18"/>
                <w:lang w:val="en-US"/>
              </w:rPr>
              <w:br/>
            </w:r>
            <w:r w:rsidRPr="003176F7">
              <w:rPr>
                <w:rFonts w:ascii="Courier New" w:hAnsi="Courier New" w:cs="Courier New"/>
                <w:sz w:val="18"/>
                <w:lang w:val="en-US"/>
              </w:rPr>
              <w:tab/>
            </w:r>
            <w:r w:rsidRPr="003176F7">
              <w:rPr>
                <w:rFonts w:ascii="Courier New" w:hAnsi="Courier New" w:cs="Courier New"/>
                <w:sz w:val="18"/>
                <w:lang w:val="en-US"/>
              </w:rPr>
              <w:tab/>
              <w:t>“contextmenu”: {</w:t>
            </w:r>
          </w:p>
          <w:p w:rsidR="00C52387" w:rsidRDefault="00C52387" w:rsidP="00C52387">
            <w:pPr>
              <w:ind w:left="2124" w:firstLine="6"/>
              <w:rPr>
                <w:rFonts w:ascii="Courier New" w:hAnsi="Courier New" w:cs="Courier New"/>
                <w:sz w:val="18"/>
                <w:lang w:val="en-US"/>
              </w:rPr>
            </w:pPr>
            <w:r w:rsidRPr="003176F7">
              <w:rPr>
                <w:rFonts w:ascii="Courier New" w:hAnsi="Courier New" w:cs="Courier New"/>
                <w:sz w:val="18"/>
                <w:lang w:val="en-US"/>
              </w:rPr>
              <w:t>// here the structure of the context</w:t>
            </w:r>
            <w:r>
              <w:rPr>
                <w:rFonts w:ascii="Courier New" w:hAnsi="Courier New" w:cs="Courier New"/>
                <w:sz w:val="18"/>
                <w:lang w:val="en-US"/>
              </w:rPr>
              <w:t xml:space="preserve"> </w:t>
            </w:r>
            <w:r w:rsidRPr="003176F7">
              <w:rPr>
                <w:rFonts w:ascii="Courier New" w:hAnsi="Courier New" w:cs="Courier New"/>
                <w:sz w:val="18"/>
                <w:lang w:val="en-US"/>
              </w:rPr>
              <w:t>menu is given</w:t>
            </w:r>
          </w:p>
          <w:p w:rsidR="00C52387" w:rsidRPr="003176F7" w:rsidRDefault="00C52387" w:rsidP="00C52387">
            <w:pPr>
              <w:ind w:left="2124" w:firstLine="6"/>
              <w:rPr>
                <w:rFonts w:ascii="Courier New" w:hAnsi="Courier New" w:cs="Courier New"/>
                <w:sz w:val="18"/>
                <w:lang w:val="en-US"/>
              </w:rPr>
            </w:pPr>
            <w:r w:rsidRPr="003176F7">
              <w:rPr>
                <w:rFonts w:ascii="Courier New" w:hAnsi="Courier New" w:cs="Courier New"/>
                <w:sz w:val="18"/>
                <w:lang w:val="en-US"/>
              </w:rPr>
              <w:t>“item</w:t>
            </w:r>
            <w:r>
              <w:rPr>
                <w:rFonts w:ascii="Courier New" w:hAnsi="Courier New" w:cs="Courier New"/>
                <w:sz w:val="18"/>
                <w:lang w:val="en-US"/>
              </w:rPr>
              <w:t>s</w:t>
            </w:r>
            <w:r w:rsidRPr="003176F7">
              <w:rPr>
                <w:rFonts w:ascii="Courier New" w:hAnsi="Courier New" w:cs="Courier New"/>
                <w:sz w:val="18"/>
                <w:lang w:val="en-US"/>
              </w:rPr>
              <w:t>”: {</w:t>
            </w:r>
          </w:p>
          <w:p w:rsidR="00C52387" w:rsidRDefault="00C52387" w:rsidP="00C52387">
            <w:pPr>
              <w:ind w:left="2832" w:firstLine="3"/>
              <w:rPr>
                <w:rFonts w:ascii="Courier New" w:hAnsi="Courier New" w:cs="Courier New"/>
                <w:sz w:val="18"/>
                <w:lang w:val="en-US"/>
              </w:rPr>
            </w:pPr>
            <w:r w:rsidRPr="003176F7">
              <w:rPr>
                <w:rFonts w:ascii="Courier New" w:hAnsi="Courier New" w:cs="Courier New"/>
                <w:sz w:val="18"/>
                <w:lang w:val="en-US"/>
              </w:rPr>
              <w:t>// here</w:t>
            </w:r>
            <w:r>
              <w:rPr>
                <w:rFonts w:ascii="Courier New" w:hAnsi="Courier New" w:cs="Courier New"/>
                <w:sz w:val="18"/>
                <w:lang w:val="en-US"/>
              </w:rPr>
              <w:t xml:space="preserve"> we set keys to which user friendly names </w:t>
            </w:r>
            <w:r>
              <w:rPr>
                <w:rFonts w:ascii="Courier New" w:hAnsi="Courier New" w:cs="Courier New"/>
                <w:sz w:val="18"/>
                <w:lang w:val="en-US"/>
              </w:rPr>
              <w:br/>
              <w:t>// are assigned</w:t>
            </w:r>
          </w:p>
          <w:p w:rsidR="00C52387" w:rsidRPr="003176F7" w:rsidRDefault="00C52387" w:rsidP="00C52387">
            <w:pPr>
              <w:ind w:left="2832" w:firstLine="3"/>
              <w:rPr>
                <w:rFonts w:ascii="Courier New" w:hAnsi="Courier New" w:cs="Courier New"/>
                <w:sz w:val="18"/>
                <w:lang w:val="en-US"/>
              </w:rPr>
            </w:pPr>
            <w:r>
              <w:rPr>
                <w:rFonts w:ascii="Courier New" w:hAnsi="Courier New" w:cs="Courier New"/>
                <w:sz w:val="18"/>
                <w:lang w:val="en-US"/>
              </w:rPr>
              <w:t>“wordform”:</w:t>
            </w:r>
            <w:r>
              <w:rPr>
                <w:rFonts w:ascii="Courier New" w:hAnsi="Courier New" w:cs="Courier New"/>
                <w:sz w:val="18"/>
                <w:lang w:val="en-US"/>
              </w:rPr>
              <w:tab/>
              <w:t>{“name”: “Show wordforms”},</w:t>
            </w:r>
            <w:r>
              <w:rPr>
                <w:rFonts w:ascii="Courier New" w:hAnsi="Courier New" w:cs="Courier New"/>
                <w:sz w:val="18"/>
                <w:lang w:val="en-US"/>
              </w:rPr>
              <w:br/>
              <w:t xml:space="preserve">“dict”: </w:t>
            </w:r>
            <w:r>
              <w:rPr>
                <w:rFonts w:ascii="Courier New" w:hAnsi="Courier New" w:cs="Courier New"/>
                <w:sz w:val="18"/>
                <w:lang w:val="en-US"/>
              </w:rPr>
              <w:tab/>
              <w:t>{“name”: “Open dictionary”}</w:t>
            </w:r>
          </w:p>
          <w:p w:rsidR="00C52387" w:rsidRPr="003176F7" w:rsidRDefault="00C52387" w:rsidP="00C52387">
            <w:pPr>
              <w:ind w:left="1416" w:firstLine="708"/>
              <w:rPr>
                <w:rFonts w:ascii="Courier New" w:hAnsi="Courier New" w:cs="Courier New"/>
                <w:sz w:val="18"/>
                <w:lang w:val="en-US"/>
              </w:rPr>
            </w:pPr>
            <w:r w:rsidRPr="003176F7">
              <w:rPr>
                <w:rFonts w:ascii="Courier New" w:hAnsi="Courier New" w:cs="Courier New"/>
                <w:sz w:val="18"/>
                <w:lang w:val="en-US"/>
              </w:rPr>
              <w:t>},</w:t>
            </w:r>
          </w:p>
          <w:p w:rsidR="00C52387" w:rsidRDefault="00C52387" w:rsidP="00C52387">
            <w:pPr>
              <w:ind w:left="2124" w:firstLine="6"/>
              <w:rPr>
                <w:rFonts w:ascii="Courier New" w:hAnsi="Courier New" w:cs="Courier New"/>
                <w:sz w:val="18"/>
                <w:lang w:val="en-US"/>
              </w:rPr>
            </w:pPr>
            <w:r w:rsidRPr="003176F7">
              <w:rPr>
                <w:rFonts w:ascii="Courier New" w:hAnsi="Courier New" w:cs="Courier New"/>
                <w:sz w:val="18"/>
                <w:lang w:val="en-US"/>
              </w:rPr>
              <w:t xml:space="preserve">// callback function called after the user has chosen </w:t>
            </w:r>
            <w:r>
              <w:rPr>
                <w:rFonts w:ascii="Courier New" w:hAnsi="Courier New" w:cs="Courier New"/>
                <w:sz w:val="18"/>
                <w:lang w:val="en-US"/>
              </w:rPr>
              <w:br/>
              <w:t xml:space="preserve">// </w:t>
            </w:r>
            <w:r w:rsidRPr="003176F7">
              <w:rPr>
                <w:rFonts w:ascii="Courier New" w:hAnsi="Courier New" w:cs="Courier New"/>
                <w:sz w:val="18"/>
                <w:lang w:val="en-US"/>
              </w:rPr>
              <w:t>an option in the context menu</w:t>
            </w:r>
          </w:p>
          <w:p w:rsidR="00C52387" w:rsidRDefault="00C52387" w:rsidP="00C52387">
            <w:pPr>
              <w:ind w:left="2124" w:firstLine="6"/>
              <w:rPr>
                <w:rFonts w:ascii="Courier New" w:hAnsi="Courier New" w:cs="Courier New"/>
                <w:sz w:val="18"/>
                <w:lang w:val="en-US"/>
              </w:rPr>
            </w:pPr>
            <w:r>
              <w:rPr>
                <w:rFonts w:ascii="Courier New" w:hAnsi="Courier New" w:cs="Courier New"/>
                <w:sz w:val="18"/>
                <w:lang w:val="en-US"/>
              </w:rPr>
              <w:br/>
            </w:r>
            <w:r w:rsidRPr="003176F7">
              <w:rPr>
                <w:rFonts w:ascii="Courier New" w:hAnsi="Courier New" w:cs="Courier New"/>
                <w:sz w:val="18"/>
                <w:lang w:val="en-US"/>
              </w:rPr>
              <w:t>“callback”: function(table, node, key, options){</w:t>
            </w:r>
          </w:p>
          <w:p w:rsidR="00C52387" w:rsidRDefault="00C52387" w:rsidP="00C52387">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sidRPr="003176F7">
              <w:rPr>
                <w:rFonts w:ascii="Courier New" w:hAnsi="Courier New" w:cs="Courier New"/>
                <w:sz w:val="18"/>
                <w:lang w:val="en-US"/>
              </w:rPr>
              <w:t>if (key == 'wordforms')</w:t>
            </w:r>
            <w:r>
              <w:rPr>
                <w:rFonts w:ascii="Courier New" w:hAnsi="Courier New" w:cs="Courier New"/>
                <w:sz w:val="18"/>
                <w:lang w:val="en-US"/>
              </w:rPr>
              <w:br/>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t>{</w:t>
            </w:r>
          </w:p>
          <w:p w:rsidR="00C52387" w:rsidRDefault="00C52387" w:rsidP="00C52387">
            <w:pPr>
              <w:ind w:left="2835"/>
              <w:rPr>
                <w:rFonts w:ascii="Courier New" w:hAnsi="Courier New" w:cs="Courier New"/>
                <w:sz w:val="18"/>
                <w:lang w:val="en-US"/>
              </w:rPr>
            </w:pPr>
            <w:r w:rsidRPr="003176F7">
              <w:rPr>
                <w:rFonts w:ascii="Courier New" w:hAnsi="Courier New" w:cs="Courier New"/>
                <w:sz w:val="18"/>
                <w:lang w:val="en-US"/>
              </w:rPr>
              <w:t xml:space="preserve">var sLemId = </w:t>
            </w:r>
            <w:r>
              <w:rPr>
                <w:rFonts w:ascii="Courier New" w:hAnsi="Courier New" w:cs="Courier New"/>
                <w:sz w:val="18"/>
                <w:lang w:val="en-US"/>
              </w:rPr>
              <w:br/>
              <w:t xml:space="preserve">  </w:t>
            </w:r>
            <w:r w:rsidRPr="003176F7">
              <w:rPr>
                <w:rFonts w:ascii="Courier New" w:hAnsi="Courier New" w:cs="Courier New"/>
                <w:sz w:val="18"/>
                <w:lang w:val="en-US"/>
              </w:rPr>
              <w:t>fn.getDataFromCellInRowNode(table, node, "lemma_id");</w:t>
            </w:r>
          </w:p>
          <w:p w:rsidR="00C52387" w:rsidRDefault="00C52387" w:rsidP="00C52387">
            <w:pPr>
              <w:ind w:left="2835"/>
              <w:rPr>
                <w:rFonts w:ascii="Courier New" w:hAnsi="Courier New" w:cs="Courier New"/>
                <w:sz w:val="18"/>
                <w:lang w:val="en-US"/>
              </w:rPr>
            </w:pPr>
            <w:r>
              <w:rPr>
                <w:rFonts w:ascii="Courier New" w:hAnsi="Courier New" w:cs="Courier New"/>
                <w:sz w:val="18"/>
                <w:lang w:val="en-US"/>
              </w:rPr>
              <w:br/>
            </w:r>
            <w:r w:rsidRPr="003176F7">
              <w:rPr>
                <w:rFonts w:ascii="Courier New" w:hAnsi="Courier New" w:cs="Courier New"/>
                <w:sz w:val="18"/>
                <w:lang w:val="en-US"/>
              </w:rPr>
              <w:t>fn.callDatabase("wordforms", {"lemma_id": sLemId });</w:t>
            </w:r>
          </w:p>
          <w:p w:rsidR="00C52387" w:rsidRDefault="00C52387" w:rsidP="00C52387">
            <w:pPr>
              <w:ind w:left="2124" w:firstLine="708"/>
              <w:rPr>
                <w:rFonts w:ascii="Courier New" w:hAnsi="Courier New" w:cs="Courier New"/>
                <w:sz w:val="18"/>
                <w:lang w:val="en-US"/>
              </w:rPr>
            </w:pPr>
            <w:r>
              <w:rPr>
                <w:rFonts w:ascii="Courier New" w:hAnsi="Courier New" w:cs="Courier New"/>
                <w:sz w:val="18"/>
                <w:lang w:val="en-US"/>
              </w:rPr>
              <w:t>}</w:t>
            </w:r>
          </w:p>
          <w:p w:rsidR="00C52387" w:rsidRDefault="00C52387" w:rsidP="00C52387">
            <w:pPr>
              <w:ind w:left="2124" w:firstLine="708"/>
              <w:rPr>
                <w:rFonts w:ascii="Courier New" w:hAnsi="Courier New" w:cs="Courier New"/>
                <w:sz w:val="18"/>
                <w:lang w:val="en-US"/>
              </w:rPr>
            </w:pPr>
            <w:r>
              <w:rPr>
                <w:rFonts w:ascii="Courier New" w:hAnsi="Courier New" w:cs="Courier New"/>
                <w:sz w:val="18"/>
                <w:lang w:val="en-US"/>
              </w:rPr>
              <w:t xml:space="preserve">else </w:t>
            </w:r>
            <w:r w:rsidRPr="003176F7">
              <w:rPr>
                <w:rFonts w:ascii="Courier New" w:hAnsi="Courier New" w:cs="Courier New"/>
                <w:sz w:val="18"/>
                <w:lang w:val="en-US"/>
              </w:rPr>
              <w:t>if (key == '</w:t>
            </w:r>
            <w:r>
              <w:rPr>
                <w:rFonts w:ascii="Courier New" w:hAnsi="Courier New" w:cs="Courier New"/>
                <w:sz w:val="18"/>
                <w:lang w:val="en-US"/>
              </w:rPr>
              <w:t>dict</w:t>
            </w:r>
            <w:r w:rsidRPr="003176F7">
              <w:rPr>
                <w:rFonts w:ascii="Courier New" w:hAnsi="Courier New" w:cs="Courier New"/>
                <w:sz w:val="18"/>
                <w:lang w:val="en-US"/>
              </w:rPr>
              <w:t>')</w:t>
            </w:r>
            <w:r>
              <w:rPr>
                <w:rFonts w:ascii="Courier New" w:hAnsi="Courier New" w:cs="Courier New"/>
                <w:sz w:val="18"/>
                <w:lang w:val="en-US"/>
              </w:rPr>
              <w:br/>
            </w:r>
            <w:r>
              <w:rPr>
                <w:rFonts w:ascii="Courier New" w:hAnsi="Courier New" w:cs="Courier New"/>
                <w:sz w:val="18"/>
                <w:lang w:val="en-US"/>
              </w:rPr>
              <w:tab/>
              <w:t>{</w:t>
            </w:r>
          </w:p>
          <w:p w:rsidR="00C52387" w:rsidRPr="003176F7" w:rsidRDefault="00C52387" w:rsidP="00C52387">
            <w:pPr>
              <w:ind w:left="2832"/>
              <w:rPr>
                <w:rFonts w:ascii="Courier New" w:hAnsi="Courier New" w:cs="Courier New"/>
                <w:sz w:val="18"/>
                <w:lang w:val="en-US"/>
              </w:rPr>
            </w:pPr>
            <w:r w:rsidRPr="003176F7">
              <w:rPr>
                <w:rFonts w:ascii="Courier New" w:hAnsi="Courier New" w:cs="Courier New"/>
                <w:sz w:val="18"/>
                <w:lang w:val="en-US"/>
              </w:rPr>
              <w:t xml:space="preserve">var </w:t>
            </w:r>
            <w:r>
              <w:rPr>
                <w:rFonts w:ascii="Courier New" w:hAnsi="Courier New" w:cs="Courier New"/>
                <w:sz w:val="18"/>
                <w:lang w:val="en-US"/>
              </w:rPr>
              <w:t>p</w:t>
            </w:r>
            <w:r w:rsidRPr="003176F7">
              <w:rPr>
                <w:rFonts w:ascii="Courier New" w:hAnsi="Courier New" w:cs="Courier New"/>
                <w:sz w:val="18"/>
                <w:lang w:val="en-US"/>
              </w:rPr>
              <w:t xml:space="preserve">id = </w:t>
            </w:r>
            <w:r>
              <w:rPr>
                <w:rFonts w:ascii="Courier New" w:hAnsi="Courier New" w:cs="Courier New"/>
                <w:sz w:val="18"/>
                <w:lang w:val="en-US"/>
              </w:rPr>
              <w:br/>
              <w:t xml:space="preserve">  </w:t>
            </w:r>
            <w:r w:rsidRPr="003176F7">
              <w:rPr>
                <w:rFonts w:ascii="Courier New" w:hAnsi="Courier New" w:cs="Courier New"/>
                <w:sz w:val="18"/>
                <w:lang w:val="en-US"/>
              </w:rPr>
              <w:t>fn.getDataFromCellInRowNode(table, node, "</w:t>
            </w:r>
            <w:r>
              <w:rPr>
                <w:rFonts w:ascii="Courier New" w:hAnsi="Courier New" w:cs="Courier New"/>
                <w:sz w:val="18"/>
                <w:lang w:val="en-US"/>
              </w:rPr>
              <w:t>p</w:t>
            </w:r>
            <w:r w:rsidRPr="003176F7">
              <w:rPr>
                <w:rFonts w:ascii="Courier New" w:hAnsi="Courier New" w:cs="Courier New"/>
                <w:sz w:val="18"/>
                <w:lang w:val="en-US"/>
              </w:rPr>
              <w:t>id");</w:t>
            </w:r>
          </w:p>
          <w:p w:rsidR="00C52387" w:rsidRPr="003176F7" w:rsidRDefault="00C52387" w:rsidP="00C52387">
            <w:pPr>
              <w:ind w:left="2832"/>
              <w:rPr>
                <w:rFonts w:ascii="Courier New" w:hAnsi="Courier New" w:cs="Courier New"/>
                <w:sz w:val="18"/>
              </w:rPr>
            </w:pPr>
            <w:r>
              <w:rPr>
                <w:rFonts w:ascii="Courier New" w:hAnsi="Courier New" w:cs="Courier New"/>
                <w:sz w:val="18"/>
              </w:rPr>
              <w:t xml:space="preserve">var url = </w:t>
            </w:r>
            <w:r w:rsidRPr="003176F7">
              <w:rPr>
                <w:rFonts w:ascii="Courier New" w:hAnsi="Courier New" w:cs="Courier New"/>
                <w:sz w:val="18"/>
              </w:rPr>
              <w:t>"http://dictionary.url?pid=" + pid;</w:t>
            </w:r>
          </w:p>
          <w:p w:rsidR="00C52387" w:rsidRDefault="00C52387" w:rsidP="00C52387">
            <w:pPr>
              <w:ind w:left="2124" w:firstLine="708"/>
              <w:rPr>
                <w:rFonts w:ascii="Courier New" w:hAnsi="Courier New" w:cs="Courier New"/>
                <w:sz w:val="18"/>
                <w:lang w:val="en-US"/>
              </w:rPr>
            </w:pPr>
            <w:r w:rsidRPr="003176F7">
              <w:rPr>
                <w:rFonts w:ascii="Courier New" w:hAnsi="Courier New" w:cs="Courier New"/>
                <w:sz w:val="18"/>
                <w:lang w:val="en-US"/>
              </w:rPr>
              <w:t>window.open(url);</w:t>
            </w:r>
          </w:p>
          <w:p w:rsidR="00C52387" w:rsidRPr="003176F7" w:rsidRDefault="00C52387" w:rsidP="00C52387">
            <w:pPr>
              <w:ind w:left="2124" w:firstLine="708"/>
              <w:rPr>
                <w:rFonts w:ascii="Courier New" w:hAnsi="Courier New" w:cs="Courier New"/>
                <w:sz w:val="18"/>
                <w:lang w:val="en-US"/>
              </w:rPr>
            </w:pPr>
            <w:r>
              <w:rPr>
                <w:rFonts w:ascii="Courier New" w:hAnsi="Courier New" w:cs="Courier New"/>
                <w:sz w:val="18"/>
                <w:lang w:val="en-US"/>
              </w:rPr>
              <w:t>}</w:t>
            </w:r>
          </w:p>
          <w:p w:rsidR="00C52387" w:rsidRPr="003176F7" w:rsidRDefault="00C52387" w:rsidP="00C52387">
            <w:pPr>
              <w:ind w:left="1416" w:firstLine="708"/>
              <w:rPr>
                <w:rFonts w:ascii="Courier New" w:hAnsi="Courier New" w:cs="Courier New"/>
                <w:sz w:val="18"/>
                <w:lang w:val="en-US"/>
              </w:rPr>
            </w:pPr>
            <w:r w:rsidRPr="003176F7">
              <w:rPr>
                <w:rFonts w:ascii="Courier New" w:hAnsi="Courier New" w:cs="Courier New"/>
                <w:sz w:val="18"/>
                <w:lang w:val="en-US"/>
              </w:rPr>
              <w:t>}</w:t>
            </w:r>
          </w:p>
          <w:p w:rsidR="00C52387" w:rsidRPr="003176F7" w:rsidRDefault="00C52387" w:rsidP="00C52387">
            <w:pPr>
              <w:ind w:left="708" w:firstLine="708"/>
              <w:rPr>
                <w:rFonts w:ascii="Courier New" w:hAnsi="Courier New" w:cs="Courier New"/>
                <w:sz w:val="18"/>
                <w:lang w:val="en-US"/>
              </w:rPr>
            </w:pPr>
            <w:r w:rsidRPr="003176F7">
              <w:rPr>
                <w:rFonts w:ascii="Courier New" w:hAnsi="Courier New" w:cs="Courier New"/>
                <w:sz w:val="18"/>
                <w:lang w:val="en-US"/>
              </w:rPr>
              <w:t>}</w:t>
            </w:r>
            <w:r w:rsidRPr="003176F7">
              <w:rPr>
                <w:rFonts w:ascii="Courier New" w:hAnsi="Courier New" w:cs="Courier New"/>
                <w:sz w:val="18"/>
                <w:lang w:val="en-US"/>
              </w:rPr>
              <w:br/>
              <w:t>}</w:t>
            </w:r>
          </w:p>
          <w:p w:rsidR="00C52387" w:rsidRPr="003176F7" w:rsidRDefault="00C52387" w:rsidP="00C52387">
            <w:pPr>
              <w:rPr>
                <w:rFonts w:ascii="Courier New" w:hAnsi="Courier New" w:cs="Courier New"/>
                <w:sz w:val="18"/>
                <w:lang w:val="en-US"/>
              </w:rPr>
            </w:pPr>
            <w:r w:rsidRPr="003176F7">
              <w:rPr>
                <w:rFonts w:ascii="Courier New" w:hAnsi="Courier New" w:cs="Courier New"/>
                <w:sz w:val="18"/>
                <w:lang w:val="en-US"/>
              </w:rPr>
              <w:t>}</w:t>
            </w:r>
          </w:p>
          <w:p w:rsidR="00C52387" w:rsidRDefault="00C52387" w:rsidP="002A167C">
            <w:pPr>
              <w:rPr>
                <w:lang w:val="en-US"/>
              </w:rPr>
            </w:pPr>
          </w:p>
        </w:tc>
      </w:tr>
    </w:tbl>
    <w:p w:rsidR="00C52387" w:rsidRDefault="00C52387" w:rsidP="002A167C">
      <w:pPr>
        <w:rPr>
          <w:lang w:val="en-US"/>
        </w:rPr>
      </w:pPr>
    </w:p>
    <w:p w:rsidR="00BD2526" w:rsidRDefault="00BD2526" w:rsidP="002A167C">
      <w:pPr>
        <w:rPr>
          <w:lang w:val="en-US"/>
        </w:rPr>
      </w:pPr>
      <w:r>
        <w:rPr>
          <w:lang w:val="en-US"/>
        </w:rPr>
        <w:t xml:space="preserve">Note: if the “name” of an item needs some html (like “&lt;B&gt;” etc.), make sure to add </w:t>
      </w:r>
      <w:r w:rsidRPr="00BD2526">
        <w:rPr>
          <w:rFonts w:ascii="Courier New" w:hAnsi="Courier New" w:cs="Courier New"/>
          <w:sz w:val="20"/>
          <w:lang w:val="en-US"/>
        </w:rPr>
        <w:t>“isHtmlName”: true</w:t>
      </w:r>
      <w:r>
        <w:rPr>
          <w:lang w:val="en-US"/>
        </w:rPr>
        <w:t>, like this:</w:t>
      </w:r>
    </w:p>
    <w:tbl>
      <w:tblPr>
        <w:tblStyle w:val="Tabelraster"/>
        <w:tblW w:w="0" w:type="auto"/>
        <w:tblLook w:val="04A0" w:firstRow="1" w:lastRow="0" w:firstColumn="1" w:lastColumn="0" w:noHBand="0" w:noVBand="1"/>
      </w:tblPr>
      <w:tblGrid>
        <w:gridCol w:w="9212"/>
      </w:tblGrid>
      <w:tr w:rsidR="00C52387" w:rsidTr="00C52387">
        <w:tc>
          <w:tcPr>
            <w:tcW w:w="9212" w:type="dxa"/>
          </w:tcPr>
          <w:p w:rsidR="00C52387" w:rsidRPr="003176F7" w:rsidRDefault="00C52387" w:rsidP="00C52387">
            <w:pPr>
              <w:ind w:left="2124" w:firstLine="6"/>
              <w:rPr>
                <w:rFonts w:ascii="Courier New" w:hAnsi="Courier New" w:cs="Courier New"/>
                <w:sz w:val="18"/>
                <w:lang w:val="en-US"/>
              </w:rPr>
            </w:pPr>
            <w:r w:rsidRPr="003176F7">
              <w:rPr>
                <w:rFonts w:ascii="Courier New" w:hAnsi="Courier New" w:cs="Courier New"/>
                <w:sz w:val="18"/>
                <w:lang w:val="en-US"/>
              </w:rPr>
              <w:t>“item</w:t>
            </w:r>
            <w:r>
              <w:rPr>
                <w:rFonts w:ascii="Courier New" w:hAnsi="Courier New" w:cs="Courier New"/>
                <w:sz w:val="18"/>
                <w:lang w:val="en-US"/>
              </w:rPr>
              <w:t>s</w:t>
            </w:r>
            <w:r w:rsidRPr="003176F7">
              <w:rPr>
                <w:rFonts w:ascii="Courier New" w:hAnsi="Courier New" w:cs="Courier New"/>
                <w:sz w:val="18"/>
                <w:lang w:val="en-US"/>
              </w:rPr>
              <w:t>”: {</w:t>
            </w:r>
          </w:p>
          <w:p w:rsidR="00C52387" w:rsidRDefault="00C52387" w:rsidP="00C52387">
            <w:pPr>
              <w:ind w:left="2832" w:firstLine="3"/>
              <w:rPr>
                <w:rFonts w:ascii="Courier New" w:hAnsi="Courier New" w:cs="Courier New"/>
                <w:sz w:val="18"/>
                <w:lang w:val="en-US"/>
              </w:rPr>
            </w:pPr>
            <w:r w:rsidRPr="003176F7">
              <w:rPr>
                <w:rFonts w:ascii="Courier New" w:hAnsi="Courier New" w:cs="Courier New"/>
                <w:sz w:val="18"/>
                <w:lang w:val="en-US"/>
              </w:rPr>
              <w:t>// here</w:t>
            </w:r>
            <w:r>
              <w:rPr>
                <w:rFonts w:ascii="Courier New" w:hAnsi="Courier New" w:cs="Courier New"/>
                <w:sz w:val="18"/>
                <w:lang w:val="en-US"/>
              </w:rPr>
              <w:t xml:space="preserve"> we set keys to which user friendly names </w:t>
            </w:r>
            <w:r>
              <w:rPr>
                <w:rFonts w:ascii="Courier New" w:hAnsi="Courier New" w:cs="Courier New"/>
                <w:sz w:val="18"/>
                <w:lang w:val="en-US"/>
              </w:rPr>
              <w:br/>
              <w:t>// are assigned</w:t>
            </w:r>
          </w:p>
          <w:p w:rsidR="00C52387" w:rsidRPr="003176F7" w:rsidRDefault="00C52387" w:rsidP="00C52387">
            <w:pPr>
              <w:ind w:left="4245" w:hanging="1410"/>
              <w:rPr>
                <w:rFonts w:ascii="Courier New" w:hAnsi="Courier New" w:cs="Courier New"/>
                <w:sz w:val="18"/>
                <w:lang w:val="en-US"/>
              </w:rPr>
            </w:pPr>
            <w:r>
              <w:rPr>
                <w:rFonts w:ascii="Courier New" w:hAnsi="Courier New" w:cs="Courier New"/>
                <w:sz w:val="18"/>
                <w:lang w:val="en-US"/>
              </w:rPr>
              <w:t>“wordform”:</w:t>
            </w:r>
            <w:r>
              <w:rPr>
                <w:rFonts w:ascii="Courier New" w:hAnsi="Courier New" w:cs="Courier New"/>
                <w:sz w:val="18"/>
                <w:lang w:val="en-US"/>
              </w:rPr>
              <w:tab/>
              <w:t>{“name”: “Show &lt;B&gt;wordforms&lt;/B&gt;”,</w:t>
            </w:r>
            <w:r>
              <w:rPr>
                <w:rFonts w:ascii="Courier New" w:hAnsi="Courier New" w:cs="Courier New"/>
                <w:sz w:val="18"/>
                <w:lang w:val="en-US"/>
              </w:rPr>
              <w:br/>
              <w:t xml:space="preserve"> “isHtmlName”: true}</w:t>
            </w:r>
          </w:p>
          <w:p w:rsidR="00C52387" w:rsidRPr="00BD2526" w:rsidRDefault="00C52387" w:rsidP="00C52387">
            <w:pPr>
              <w:ind w:left="1416" w:firstLine="708"/>
              <w:rPr>
                <w:lang w:val="en-US"/>
              </w:rPr>
            </w:pPr>
            <w:r w:rsidRPr="003176F7">
              <w:rPr>
                <w:rFonts w:ascii="Courier New" w:hAnsi="Courier New" w:cs="Courier New"/>
                <w:sz w:val="18"/>
                <w:lang w:val="en-US"/>
              </w:rPr>
              <w:t>}</w:t>
            </w:r>
          </w:p>
          <w:p w:rsidR="00C52387" w:rsidRDefault="00C52387" w:rsidP="002A167C">
            <w:pPr>
              <w:rPr>
                <w:b/>
                <w:lang w:val="en-US"/>
              </w:rPr>
            </w:pPr>
          </w:p>
        </w:tc>
      </w:tr>
    </w:tbl>
    <w:p w:rsidR="00C52387" w:rsidRDefault="00C52387" w:rsidP="002A167C">
      <w:pPr>
        <w:rPr>
          <w:b/>
          <w:lang w:val="en-US"/>
        </w:rPr>
      </w:pPr>
    </w:p>
    <w:p w:rsidR="002A167C" w:rsidRDefault="00D27531" w:rsidP="002A167C">
      <w:pPr>
        <w:rPr>
          <w:lang w:val="en-US"/>
        </w:rPr>
      </w:pPr>
      <w:r w:rsidRPr="00D27531">
        <w:rPr>
          <w:b/>
          <w:lang w:val="en-US"/>
        </w:rPr>
        <w:t>Note</w:t>
      </w:r>
      <w:r>
        <w:rPr>
          <w:lang w:val="en-US"/>
        </w:rPr>
        <w:t>: context menus in Lex’it are implemented with the plugin ‘jQuery contextMenu’. Items can be defined following the native API of that plugin</w:t>
      </w:r>
      <w:r w:rsidR="00921FCF">
        <w:rPr>
          <w:lang w:val="en-US"/>
        </w:rPr>
        <w:t xml:space="preserve">, which allows </w:t>
      </w:r>
      <w:r w:rsidR="005C6CF4">
        <w:rPr>
          <w:lang w:val="en-US"/>
        </w:rPr>
        <w:t xml:space="preserve">for </w:t>
      </w:r>
      <w:r w:rsidR="00921FCF">
        <w:rPr>
          <w:lang w:val="en-US"/>
        </w:rPr>
        <w:t>more than is described here</w:t>
      </w:r>
      <w:r>
        <w:rPr>
          <w:lang w:val="en-US"/>
        </w:rPr>
        <w:t xml:space="preserve"> (</w:t>
      </w:r>
      <w:hyperlink r:id="rId22" w:history="1">
        <w:r w:rsidRPr="00D27531">
          <w:rPr>
            <w:rStyle w:val="Hyperlink"/>
            <w:lang w:val="en-US"/>
          </w:rPr>
          <w:t>https://swisnl.github.io/jQuery-contextMenu/docs.html</w:t>
        </w:r>
      </w:hyperlink>
      <w:r>
        <w:rPr>
          <w:lang w:val="en-US"/>
        </w:rPr>
        <w:t>).</w:t>
      </w:r>
    </w:p>
    <w:p w:rsidR="00C7210E" w:rsidRDefault="00C7210E" w:rsidP="002A167C">
      <w:pPr>
        <w:rPr>
          <w:lang w:val="en-US"/>
        </w:rPr>
      </w:pPr>
    </w:p>
    <w:p w:rsidR="00E46CDE" w:rsidRDefault="00E56DEC" w:rsidP="00E56DEC">
      <w:pPr>
        <w:pStyle w:val="Kop2"/>
        <w:rPr>
          <w:lang w:val="en-US"/>
        </w:rPr>
      </w:pPr>
      <w:bookmarkStart w:id="81" w:name="_Toc177568886"/>
      <w:r>
        <w:rPr>
          <w:lang w:val="en-US"/>
        </w:rPr>
        <w:t xml:space="preserve">Refreshing </w:t>
      </w:r>
      <w:r w:rsidR="005D2184">
        <w:rPr>
          <w:lang w:val="en-US"/>
        </w:rPr>
        <w:t xml:space="preserve">a table, or only single </w:t>
      </w:r>
      <w:r>
        <w:rPr>
          <w:lang w:val="en-US"/>
        </w:rPr>
        <w:t>rows</w:t>
      </w:r>
      <w:bookmarkEnd w:id="81"/>
    </w:p>
    <w:p w:rsidR="005D2184" w:rsidRDefault="00E56DEC" w:rsidP="00E46CDE">
      <w:pPr>
        <w:rPr>
          <w:lang w:val="en-US"/>
        </w:rPr>
      </w:pPr>
      <w:r>
        <w:rPr>
          <w:lang w:val="en-US"/>
        </w:rPr>
        <w:t xml:space="preserve">If one wants to make sure that the screen rows reflect the current content of the database, one can call the </w:t>
      </w:r>
      <w:r w:rsidRPr="00E56DEC">
        <w:rPr>
          <w:rFonts w:ascii="Courier New" w:hAnsi="Courier New" w:cs="Courier New"/>
          <w:sz w:val="18"/>
          <w:lang w:val="en-US"/>
        </w:rPr>
        <w:t>fn.refreshTable</w:t>
      </w:r>
      <w:r w:rsidR="005D2184">
        <w:rPr>
          <w:rFonts w:ascii="Courier New" w:hAnsi="Courier New" w:cs="Courier New"/>
          <w:sz w:val="18"/>
          <w:lang w:val="en-US"/>
        </w:rPr>
        <w:t>()</w:t>
      </w:r>
      <w:r w:rsidRPr="00E56DEC">
        <w:rPr>
          <w:sz w:val="18"/>
          <w:lang w:val="en-US"/>
        </w:rPr>
        <w:t xml:space="preserve"> </w:t>
      </w:r>
      <w:r>
        <w:rPr>
          <w:lang w:val="en-US"/>
        </w:rPr>
        <w:t xml:space="preserve">function. </w:t>
      </w:r>
      <w:r w:rsidR="005D2184">
        <w:rPr>
          <w:lang w:val="en-US"/>
        </w:rPr>
        <w:t>For sake of speed, Lex’it won’t necessarily return an exact table count: an approximate table count is much faster to get, and mostly good enough for paging aims. In case in which an exact count is required, do the following:</w:t>
      </w:r>
    </w:p>
    <w:p w:rsidR="00D8144D" w:rsidRDefault="00D8144D" w:rsidP="00E46CDE">
      <w:pPr>
        <w:rPr>
          <w:lang w:val="en-US"/>
        </w:rPr>
      </w:pPr>
    </w:p>
    <w:tbl>
      <w:tblPr>
        <w:tblStyle w:val="Tabelraster"/>
        <w:tblW w:w="0" w:type="auto"/>
        <w:tblLook w:val="04A0" w:firstRow="1" w:lastRow="0" w:firstColumn="1" w:lastColumn="0" w:noHBand="0" w:noVBand="1"/>
      </w:tblPr>
      <w:tblGrid>
        <w:gridCol w:w="9212"/>
      </w:tblGrid>
      <w:tr w:rsidR="005D2184" w:rsidRPr="005D2184" w:rsidTr="005D2184">
        <w:tc>
          <w:tcPr>
            <w:tcW w:w="9212" w:type="dxa"/>
          </w:tcPr>
          <w:p w:rsidR="005D2184" w:rsidRPr="005D2184" w:rsidRDefault="005D2184" w:rsidP="00E46CDE">
            <w:pPr>
              <w:rPr>
                <w:rFonts w:ascii="Courier New" w:hAnsi="Courier New" w:cs="Courier New"/>
                <w:sz w:val="18"/>
                <w:szCs w:val="18"/>
                <w:lang w:val="en-US"/>
              </w:rPr>
            </w:pPr>
          </w:p>
          <w:p w:rsidR="005D2184" w:rsidRPr="005D2184" w:rsidRDefault="005D2184" w:rsidP="00E46CDE">
            <w:pPr>
              <w:rPr>
                <w:rFonts w:ascii="Courier New" w:hAnsi="Courier New" w:cs="Courier New"/>
                <w:sz w:val="18"/>
                <w:szCs w:val="18"/>
                <w:lang w:val="en-US"/>
              </w:rPr>
            </w:pPr>
            <w:r w:rsidRPr="005D2184">
              <w:rPr>
                <w:rFonts w:ascii="Courier New" w:hAnsi="Courier New" w:cs="Courier New"/>
                <w:sz w:val="18"/>
                <w:szCs w:val="18"/>
                <w:lang w:val="en-US"/>
              </w:rPr>
              <w:t>fn.forceExactCount(); // now Lex’it knows the next refreshTable call must be exact!</w:t>
            </w:r>
          </w:p>
          <w:p w:rsidR="005D2184" w:rsidRPr="005D2184" w:rsidRDefault="005D2184" w:rsidP="00E46CDE">
            <w:pPr>
              <w:rPr>
                <w:rFonts w:ascii="Courier New" w:hAnsi="Courier New" w:cs="Courier New"/>
                <w:sz w:val="18"/>
                <w:szCs w:val="18"/>
                <w:lang w:val="en-US"/>
              </w:rPr>
            </w:pPr>
          </w:p>
          <w:p w:rsidR="005D2184" w:rsidRPr="005D2184" w:rsidRDefault="005D2184" w:rsidP="00E46CDE">
            <w:pPr>
              <w:rPr>
                <w:rFonts w:ascii="Courier New" w:hAnsi="Courier New" w:cs="Courier New"/>
                <w:sz w:val="18"/>
                <w:szCs w:val="18"/>
                <w:lang w:val="en-US"/>
              </w:rPr>
            </w:pPr>
            <w:r w:rsidRPr="005D2184">
              <w:rPr>
                <w:rFonts w:ascii="Courier New" w:hAnsi="Courier New" w:cs="Courier New"/>
                <w:sz w:val="18"/>
                <w:szCs w:val="18"/>
                <w:lang w:val="en-US"/>
              </w:rPr>
              <w:t>fn.refreshTable(t)</w:t>
            </w:r>
            <w:r>
              <w:rPr>
                <w:rFonts w:ascii="Courier New" w:hAnsi="Courier New" w:cs="Courier New"/>
                <w:sz w:val="18"/>
                <w:szCs w:val="18"/>
                <w:lang w:val="en-US"/>
              </w:rPr>
              <w:t>;</w:t>
            </w:r>
          </w:p>
          <w:p w:rsidR="005D2184" w:rsidRPr="005D2184" w:rsidRDefault="005D2184" w:rsidP="00E46CDE">
            <w:pPr>
              <w:rPr>
                <w:rFonts w:ascii="Courier New" w:hAnsi="Courier New" w:cs="Courier New"/>
                <w:sz w:val="18"/>
                <w:szCs w:val="18"/>
                <w:lang w:val="en-US"/>
              </w:rPr>
            </w:pPr>
          </w:p>
        </w:tc>
      </w:tr>
    </w:tbl>
    <w:p w:rsidR="005D2184" w:rsidRDefault="005D2184" w:rsidP="00E46CDE">
      <w:pPr>
        <w:rPr>
          <w:lang w:val="en-US"/>
        </w:rPr>
      </w:pPr>
    </w:p>
    <w:p w:rsidR="005D2184" w:rsidRDefault="005D2184" w:rsidP="00E46CDE">
      <w:pPr>
        <w:rPr>
          <w:lang w:val="en-US"/>
        </w:rPr>
      </w:pPr>
    </w:p>
    <w:p w:rsidR="00E56DEC" w:rsidRDefault="00E56DEC" w:rsidP="00E46CDE">
      <w:pPr>
        <w:rPr>
          <w:lang w:val="en-US"/>
        </w:rPr>
      </w:pPr>
      <w:r>
        <w:rPr>
          <w:lang w:val="en-US"/>
        </w:rPr>
        <w:t>The same can also be done for a single row, for example when one expects only that row to have changed. The advantage of refreshing only one row (instead of the whole table) is obviously speed, since sorting and such don’t apply to a single row:</w:t>
      </w:r>
    </w:p>
    <w:tbl>
      <w:tblPr>
        <w:tblStyle w:val="Tabelraster"/>
        <w:tblW w:w="0" w:type="auto"/>
        <w:tblLook w:val="04A0" w:firstRow="1" w:lastRow="0" w:firstColumn="1" w:lastColumn="0" w:noHBand="0" w:noVBand="1"/>
      </w:tblPr>
      <w:tblGrid>
        <w:gridCol w:w="9212"/>
      </w:tblGrid>
      <w:tr w:rsidR="00C52387" w:rsidRPr="00FB586C" w:rsidTr="00C52387">
        <w:tc>
          <w:tcPr>
            <w:tcW w:w="9212" w:type="dxa"/>
          </w:tcPr>
          <w:p w:rsidR="0071120F" w:rsidRDefault="0071120F" w:rsidP="00C52387">
            <w:pPr>
              <w:rPr>
                <w:rFonts w:ascii="Courier New" w:hAnsi="Courier New" w:cs="Courier New"/>
                <w:sz w:val="18"/>
                <w:lang w:val="en-US"/>
              </w:rPr>
            </w:pPr>
          </w:p>
          <w:p w:rsidR="00C52387" w:rsidRPr="00E56DEC" w:rsidRDefault="00C52387" w:rsidP="00C52387">
            <w:pPr>
              <w:rPr>
                <w:rFonts w:ascii="Courier New" w:hAnsi="Courier New" w:cs="Courier New"/>
                <w:lang w:val="en-US"/>
              </w:rPr>
            </w:pPr>
            <w:r w:rsidRPr="00E56DEC">
              <w:rPr>
                <w:rFonts w:ascii="Courier New" w:hAnsi="Courier New" w:cs="Courier New"/>
                <w:sz w:val="18"/>
                <w:lang w:val="en-US"/>
              </w:rPr>
              <w:t>fn.callRecord(nRow, aColumnsToUpdate, fnCallback, fnErrorHandler)</w:t>
            </w:r>
          </w:p>
          <w:p w:rsidR="00C52387" w:rsidRDefault="00C52387" w:rsidP="00E46CDE">
            <w:pPr>
              <w:rPr>
                <w:lang w:val="en-US"/>
              </w:rPr>
            </w:pPr>
          </w:p>
        </w:tc>
      </w:tr>
    </w:tbl>
    <w:p w:rsidR="00E56DEC" w:rsidRDefault="00E56DEC" w:rsidP="00E46CDE">
      <w:pPr>
        <w:rPr>
          <w:lang w:val="en-US"/>
        </w:rPr>
      </w:pPr>
    </w:p>
    <w:p w:rsidR="00E56DEC" w:rsidRDefault="00E56DEC" w:rsidP="00E46CDE">
      <w:pPr>
        <w:rPr>
          <w:lang w:val="en-US"/>
        </w:rPr>
      </w:pPr>
    </w:p>
    <w:p w:rsidR="00E22949" w:rsidRDefault="00E22949" w:rsidP="00E22949">
      <w:pPr>
        <w:pStyle w:val="Kop2"/>
        <w:rPr>
          <w:lang w:val="en-US"/>
        </w:rPr>
      </w:pPr>
      <w:bookmarkStart w:id="82" w:name="_Toc177568887"/>
      <w:r>
        <w:rPr>
          <w:lang w:val="en-US"/>
        </w:rPr>
        <w:t xml:space="preserve">Remove </w:t>
      </w:r>
      <w:r w:rsidR="003B03AC">
        <w:rPr>
          <w:lang w:val="en-US"/>
        </w:rPr>
        <w:t>data</w:t>
      </w:r>
      <w:bookmarkEnd w:id="82"/>
    </w:p>
    <w:p w:rsidR="003B03AC" w:rsidRDefault="003B03AC" w:rsidP="003B03AC">
      <w:pPr>
        <w:pStyle w:val="Kop3"/>
        <w:rPr>
          <w:lang w:val="en-US"/>
        </w:rPr>
      </w:pPr>
      <w:bookmarkStart w:id="83" w:name="_Toc177568888"/>
      <w:r>
        <w:rPr>
          <w:lang w:val="en-US"/>
        </w:rPr>
        <w:t>Remove a row</w:t>
      </w:r>
      <w:bookmarkEnd w:id="83"/>
    </w:p>
    <w:p w:rsidR="00E22949" w:rsidRDefault="00E22949" w:rsidP="00E46CDE">
      <w:pPr>
        <w:rPr>
          <w:lang w:val="en-US"/>
        </w:rPr>
      </w:pPr>
      <w:r>
        <w:rPr>
          <w:lang w:val="en-US"/>
        </w:rPr>
        <w:t>A row can be removed by calling</w:t>
      </w:r>
      <w:r w:rsidR="00267F6A">
        <w:rPr>
          <w:lang w:val="en-US"/>
        </w:rPr>
        <w:t xml:space="preserve"> one of the following functions, depending on the data at one’s disposal</w:t>
      </w:r>
      <w:r w:rsidR="00581FA2">
        <w:rPr>
          <w:lang w:val="en-US"/>
        </w:rPr>
        <w:t>, a row or some particular field values:</w:t>
      </w:r>
    </w:p>
    <w:tbl>
      <w:tblPr>
        <w:tblStyle w:val="Tabelraster"/>
        <w:tblW w:w="0" w:type="auto"/>
        <w:tblLook w:val="04A0" w:firstRow="1" w:lastRow="0" w:firstColumn="1" w:lastColumn="0" w:noHBand="0" w:noVBand="1"/>
      </w:tblPr>
      <w:tblGrid>
        <w:gridCol w:w="9212"/>
      </w:tblGrid>
      <w:tr w:rsidR="00C52387" w:rsidRPr="00FB586C" w:rsidTr="00C52387">
        <w:tc>
          <w:tcPr>
            <w:tcW w:w="9212" w:type="dxa"/>
          </w:tcPr>
          <w:p w:rsidR="00581FA2" w:rsidRDefault="00581FA2" w:rsidP="00C52387">
            <w:pPr>
              <w:rPr>
                <w:rFonts w:ascii="Courier New" w:hAnsi="Courier New" w:cs="Courier New"/>
                <w:sz w:val="18"/>
                <w:lang w:val="en-US"/>
              </w:rPr>
            </w:pPr>
          </w:p>
          <w:p w:rsidR="00C52387" w:rsidRPr="00E22949" w:rsidRDefault="00C52387" w:rsidP="00C52387">
            <w:pPr>
              <w:rPr>
                <w:rFonts w:ascii="Courier New" w:hAnsi="Courier New" w:cs="Courier New"/>
                <w:lang w:val="en-US"/>
              </w:rPr>
            </w:pPr>
            <w:r w:rsidRPr="00E22949">
              <w:rPr>
                <w:rFonts w:ascii="Courier New" w:hAnsi="Courier New" w:cs="Courier New"/>
                <w:sz w:val="18"/>
                <w:lang w:val="en-US"/>
              </w:rPr>
              <w:t>fn.removeFromDatabaseGivenANode(nRow, fnCallback, fnErrorHandler)</w:t>
            </w:r>
            <w:r w:rsidR="00B922B9">
              <w:rPr>
                <w:rFonts w:ascii="Courier New" w:hAnsi="Courier New" w:cs="Courier New"/>
                <w:sz w:val="18"/>
                <w:lang w:val="en-US"/>
              </w:rPr>
              <w:t>;</w:t>
            </w:r>
          </w:p>
          <w:p w:rsidR="00C52387" w:rsidRDefault="00C52387" w:rsidP="00C52387">
            <w:pPr>
              <w:rPr>
                <w:rFonts w:ascii="Courier New" w:hAnsi="Courier New" w:cs="Courier New"/>
                <w:sz w:val="18"/>
                <w:lang w:val="en-US"/>
              </w:rPr>
            </w:pPr>
          </w:p>
          <w:p w:rsidR="00C52387" w:rsidRPr="00267F6A" w:rsidRDefault="00C52387" w:rsidP="00C52387">
            <w:pPr>
              <w:rPr>
                <w:rFonts w:ascii="Courier New" w:hAnsi="Courier New" w:cs="Courier New"/>
                <w:lang w:val="en-US"/>
              </w:rPr>
            </w:pPr>
            <w:r w:rsidRPr="00267F6A">
              <w:rPr>
                <w:rFonts w:ascii="Courier New" w:hAnsi="Courier New" w:cs="Courier New"/>
                <w:sz w:val="18"/>
                <w:lang w:val="en-US"/>
              </w:rPr>
              <w:t xml:space="preserve">fn.removeFromDatabaseGivenFieldValues(sSomeTablename, </w:t>
            </w:r>
            <w:r w:rsidR="00F11D22">
              <w:rPr>
                <w:rFonts w:ascii="Courier New" w:hAnsi="Courier New" w:cs="Courier New"/>
                <w:sz w:val="18"/>
                <w:lang w:val="en-US"/>
              </w:rPr>
              <w:t>{“column1”: value1, “column2”: value2}</w:t>
            </w:r>
            <w:r w:rsidRPr="00267F6A">
              <w:rPr>
                <w:rFonts w:ascii="Courier New" w:hAnsi="Courier New" w:cs="Courier New"/>
                <w:sz w:val="18"/>
                <w:lang w:val="en-US"/>
              </w:rPr>
              <w:t>, fnCallback, fnErrorHandler)</w:t>
            </w:r>
            <w:r w:rsidR="00B922B9">
              <w:rPr>
                <w:rFonts w:ascii="Courier New" w:hAnsi="Courier New" w:cs="Courier New"/>
                <w:sz w:val="18"/>
                <w:lang w:val="en-US"/>
              </w:rPr>
              <w:t>;</w:t>
            </w:r>
          </w:p>
          <w:p w:rsidR="00C52387" w:rsidRDefault="00C52387">
            <w:pPr>
              <w:rPr>
                <w:lang w:val="en-US"/>
              </w:rPr>
            </w:pPr>
          </w:p>
        </w:tc>
      </w:tr>
    </w:tbl>
    <w:p w:rsidR="00267F6A" w:rsidRDefault="00267F6A">
      <w:pPr>
        <w:rPr>
          <w:lang w:val="en-US"/>
        </w:rPr>
      </w:pPr>
    </w:p>
    <w:p w:rsidR="00EF2CE4" w:rsidRDefault="00EF2CE4" w:rsidP="00A145C0">
      <w:pPr>
        <w:pStyle w:val="Kop2"/>
        <w:rPr>
          <w:lang w:val="en-US"/>
        </w:rPr>
      </w:pPr>
      <w:bookmarkStart w:id="84" w:name="_Toc177568889"/>
      <w:r>
        <w:rPr>
          <w:lang w:val="en-US"/>
        </w:rPr>
        <w:t>Implement an autocomplete</w:t>
      </w:r>
      <w:r w:rsidR="00E96737">
        <w:rPr>
          <w:lang w:val="en-US"/>
        </w:rPr>
        <w:t xml:space="preserve"> in a</w:t>
      </w:r>
      <w:r w:rsidR="00627249">
        <w:rPr>
          <w:lang w:val="en-US"/>
        </w:rPr>
        <w:t>n editable</w:t>
      </w:r>
      <w:r w:rsidR="00E96737">
        <w:rPr>
          <w:lang w:val="en-US"/>
        </w:rPr>
        <w:t xml:space="preserve"> cell</w:t>
      </w:r>
      <w:bookmarkEnd w:id="84"/>
    </w:p>
    <w:p w:rsidR="00EF2CE4" w:rsidRDefault="00EF2CE4">
      <w:pPr>
        <w:rPr>
          <w:lang w:val="en-US"/>
        </w:rPr>
      </w:pPr>
      <w:r>
        <w:rPr>
          <w:lang w:val="en-US"/>
        </w:rPr>
        <w:t>When one wants to get suggestions when typing some data in a cell, an autocomplete function has to be implemented. First we need a database function to provide the data to choose from</w:t>
      </w:r>
      <w:r w:rsidR="00A145C0">
        <w:rPr>
          <w:lang w:val="en-US"/>
        </w:rPr>
        <w:t>:</w:t>
      </w:r>
    </w:p>
    <w:tbl>
      <w:tblPr>
        <w:tblStyle w:val="Tabelraster"/>
        <w:tblW w:w="0" w:type="auto"/>
        <w:tblLook w:val="04A0" w:firstRow="1" w:lastRow="0" w:firstColumn="1" w:lastColumn="0" w:noHBand="0" w:noVBand="1"/>
      </w:tblPr>
      <w:tblGrid>
        <w:gridCol w:w="9212"/>
      </w:tblGrid>
      <w:tr w:rsidR="00C52387" w:rsidRPr="00FB586C" w:rsidTr="00C52387">
        <w:tc>
          <w:tcPr>
            <w:tcW w:w="9212" w:type="dxa"/>
          </w:tcPr>
          <w:p w:rsidR="00A26EEE" w:rsidRDefault="00A26EEE" w:rsidP="00C52387">
            <w:pPr>
              <w:rPr>
                <w:rFonts w:ascii="Courier New" w:hAnsi="Courier New" w:cs="Courier New"/>
                <w:sz w:val="18"/>
                <w:lang w:val="en-US"/>
              </w:rPr>
            </w:pPr>
          </w:p>
          <w:p w:rsidR="00C52387" w:rsidRPr="00EF2CE4" w:rsidRDefault="00C52387" w:rsidP="00C52387">
            <w:pPr>
              <w:rPr>
                <w:rFonts w:ascii="Courier New" w:hAnsi="Courier New" w:cs="Courier New"/>
                <w:sz w:val="18"/>
                <w:lang w:val="en-US"/>
              </w:rPr>
            </w:pPr>
            <w:r w:rsidRPr="00EF2CE4">
              <w:rPr>
                <w:rFonts w:ascii="Courier New" w:hAnsi="Courier New" w:cs="Courier New"/>
                <w:sz w:val="18"/>
                <w:lang w:val="en-US"/>
              </w:rPr>
              <w:t>CREATE OR REPLACE FUNCTION api.get_lemmata(text)</w:t>
            </w:r>
            <w:r>
              <w:rPr>
                <w:rFonts w:ascii="Courier New" w:hAnsi="Courier New" w:cs="Courier New"/>
                <w:sz w:val="18"/>
                <w:lang w:val="en-US"/>
              </w:rPr>
              <w:br/>
            </w:r>
            <w:r w:rsidRPr="00EF2CE4">
              <w:rPr>
                <w:rFonts w:ascii="Courier New" w:hAnsi="Courier New" w:cs="Courier New"/>
                <w:sz w:val="18"/>
                <w:lang w:val="en-US"/>
              </w:rPr>
              <w:t xml:space="preserve">  RETURNS text AS</w:t>
            </w:r>
            <w:r>
              <w:rPr>
                <w:rFonts w:ascii="Courier New" w:hAnsi="Courier New" w:cs="Courier New"/>
                <w:sz w:val="18"/>
                <w:lang w:val="en-US"/>
              </w:rPr>
              <w:br/>
            </w:r>
            <w:r w:rsidRPr="00EF2CE4">
              <w:rPr>
                <w:rFonts w:ascii="Courier New" w:hAnsi="Courier New" w:cs="Courier New"/>
                <w:sz w:val="18"/>
                <w:lang w:val="en-US"/>
              </w:rPr>
              <w:t>$BODY$</w:t>
            </w:r>
            <w:r>
              <w:rPr>
                <w:rFonts w:ascii="Courier New" w:hAnsi="Courier New" w:cs="Courier New"/>
                <w:sz w:val="18"/>
                <w:lang w:val="en-US"/>
              </w:rPr>
              <w:br/>
            </w:r>
            <w:r w:rsidRPr="00EF2CE4">
              <w:rPr>
                <w:rFonts w:ascii="Courier New" w:hAnsi="Courier New" w:cs="Courier New"/>
                <w:sz w:val="18"/>
                <w:lang w:val="en-US"/>
              </w:rPr>
              <w:t xml:space="preserve">    SELECT string_agg( modern_lemma || '/' || lemma_gigpos || ':' || lemma_id , '|') -- output (=suggestions) must be pipe separated</w:t>
            </w:r>
            <w:r>
              <w:rPr>
                <w:rFonts w:ascii="Courier New" w:hAnsi="Courier New" w:cs="Courier New"/>
                <w:sz w:val="18"/>
                <w:lang w:val="en-US"/>
              </w:rPr>
              <w:br/>
            </w:r>
            <w:r w:rsidRPr="00EF2CE4">
              <w:rPr>
                <w:rFonts w:ascii="Courier New" w:hAnsi="Courier New" w:cs="Courier New"/>
                <w:sz w:val="18"/>
                <w:lang w:val="en-US"/>
              </w:rPr>
              <w:t xml:space="preserve">    FROM (</w:t>
            </w:r>
            <w:r>
              <w:rPr>
                <w:rFonts w:ascii="Courier New" w:hAnsi="Courier New" w:cs="Courier New"/>
                <w:sz w:val="18"/>
                <w:lang w:val="en-US"/>
              </w:rPr>
              <w:br/>
            </w:r>
            <w:r w:rsidRPr="00EF2CE4">
              <w:rPr>
                <w:rFonts w:ascii="Courier New" w:hAnsi="Courier New" w:cs="Courier New"/>
                <w:sz w:val="18"/>
                <w:lang w:val="en-US"/>
              </w:rPr>
              <w:t xml:space="preserve">        SELECT modern_lemma, lemma_gigpos, lemma_id</w:t>
            </w:r>
            <w:r>
              <w:rPr>
                <w:rFonts w:ascii="Courier New" w:hAnsi="Courier New" w:cs="Courier New"/>
                <w:sz w:val="18"/>
                <w:lang w:val="en-US"/>
              </w:rPr>
              <w:br/>
            </w:r>
            <w:r w:rsidRPr="00EF2CE4">
              <w:rPr>
                <w:rFonts w:ascii="Courier New" w:hAnsi="Courier New" w:cs="Courier New"/>
                <w:sz w:val="18"/>
                <w:lang w:val="en-US"/>
              </w:rPr>
              <w:t xml:space="preserve">        FROM lemmata</w:t>
            </w:r>
            <w:r>
              <w:rPr>
                <w:rFonts w:ascii="Courier New" w:hAnsi="Courier New" w:cs="Courier New"/>
                <w:sz w:val="18"/>
                <w:lang w:val="en-US"/>
              </w:rPr>
              <w:br/>
            </w:r>
            <w:r w:rsidRPr="00EF2CE4">
              <w:rPr>
                <w:rFonts w:ascii="Courier New" w:hAnsi="Courier New" w:cs="Courier New"/>
                <w:sz w:val="18"/>
                <w:lang w:val="en-US"/>
              </w:rPr>
              <w:t xml:space="preserve">        WHERE modern_lemma ~* ('^'||$1)</w:t>
            </w:r>
            <w:r>
              <w:rPr>
                <w:rFonts w:ascii="Courier New" w:hAnsi="Courier New" w:cs="Courier New"/>
                <w:sz w:val="18"/>
                <w:lang w:val="en-US"/>
              </w:rPr>
              <w:br/>
            </w:r>
            <w:r w:rsidRPr="00EF2CE4">
              <w:rPr>
                <w:rFonts w:ascii="Courier New" w:hAnsi="Courier New" w:cs="Courier New"/>
                <w:sz w:val="18"/>
                <w:lang w:val="en-US"/>
              </w:rPr>
              <w:t xml:space="preserve">        ORDER BY modern_lemma</w:t>
            </w:r>
            <w:r>
              <w:rPr>
                <w:rFonts w:ascii="Courier New" w:hAnsi="Courier New" w:cs="Courier New"/>
                <w:sz w:val="18"/>
                <w:lang w:val="en-US"/>
              </w:rPr>
              <w:br/>
            </w:r>
            <w:r w:rsidRPr="00EF2CE4">
              <w:rPr>
                <w:rFonts w:ascii="Courier New" w:hAnsi="Courier New" w:cs="Courier New"/>
                <w:sz w:val="18"/>
                <w:lang w:val="en-US"/>
              </w:rPr>
              <w:t xml:space="preserve">        LIMIT 10</w:t>
            </w:r>
            <w:r>
              <w:rPr>
                <w:rFonts w:ascii="Courier New" w:hAnsi="Courier New" w:cs="Courier New"/>
                <w:sz w:val="18"/>
                <w:lang w:val="en-US"/>
              </w:rPr>
              <w:br/>
            </w:r>
            <w:r w:rsidRPr="00EF2CE4">
              <w:rPr>
                <w:rFonts w:ascii="Courier New" w:hAnsi="Courier New" w:cs="Courier New"/>
                <w:sz w:val="18"/>
                <w:lang w:val="en-US"/>
              </w:rPr>
              <w:t xml:space="preserve">    ) x;   </w:t>
            </w:r>
            <w:r>
              <w:rPr>
                <w:rFonts w:ascii="Courier New" w:hAnsi="Courier New" w:cs="Courier New"/>
                <w:sz w:val="18"/>
                <w:lang w:val="en-US"/>
              </w:rPr>
              <w:br/>
            </w:r>
            <w:r w:rsidRPr="00EF2CE4">
              <w:rPr>
                <w:rFonts w:ascii="Courier New" w:hAnsi="Courier New" w:cs="Courier New"/>
                <w:sz w:val="18"/>
                <w:lang w:val="en-US"/>
              </w:rPr>
              <w:t xml:space="preserve">$BODY$   </w:t>
            </w:r>
            <w:r>
              <w:rPr>
                <w:rFonts w:ascii="Courier New" w:hAnsi="Courier New" w:cs="Courier New"/>
                <w:sz w:val="18"/>
                <w:lang w:val="en-US"/>
              </w:rPr>
              <w:br/>
            </w:r>
            <w:r w:rsidRPr="00EF2CE4">
              <w:rPr>
                <w:rFonts w:ascii="Courier New" w:hAnsi="Courier New" w:cs="Courier New"/>
                <w:sz w:val="18"/>
                <w:lang w:val="en-US"/>
              </w:rPr>
              <w:t xml:space="preserve">  LANGUAGE sql VOLATILE</w:t>
            </w:r>
            <w:r>
              <w:rPr>
                <w:rFonts w:ascii="Courier New" w:hAnsi="Courier New" w:cs="Courier New"/>
                <w:sz w:val="18"/>
                <w:lang w:val="en-US"/>
              </w:rPr>
              <w:br/>
            </w:r>
            <w:r w:rsidRPr="00EF2CE4">
              <w:rPr>
                <w:rFonts w:ascii="Courier New" w:hAnsi="Courier New" w:cs="Courier New"/>
                <w:sz w:val="18"/>
                <w:lang w:val="en-US"/>
              </w:rPr>
              <w:t xml:space="preserve">  COST 100;</w:t>
            </w:r>
          </w:p>
          <w:p w:rsidR="00C52387" w:rsidRDefault="00C52387">
            <w:pPr>
              <w:rPr>
                <w:lang w:val="en-US"/>
              </w:rPr>
            </w:pPr>
          </w:p>
        </w:tc>
      </w:tr>
    </w:tbl>
    <w:p w:rsidR="007A549F" w:rsidRDefault="007A549F">
      <w:pPr>
        <w:rPr>
          <w:lang w:val="en-US"/>
        </w:rPr>
      </w:pPr>
    </w:p>
    <w:p w:rsidR="00EF2CE4" w:rsidRDefault="00EF2CE4">
      <w:pPr>
        <w:rPr>
          <w:lang w:val="en-US"/>
        </w:rPr>
      </w:pPr>
      <w:r>
        <w:rPr>
          <w:lang w:val="en-US"/>
        </w:rPr>
        <w:t>When we’ve got that, implementing the autocomplete is easy:</w:t>
      </w:r>
    </w:p>
    <w:tbl>
      <w:tblPr>
        <w:tblStyle w:val="Tabelraster"/>
        <w:tblW w:w="0" w:type="auto"/>
        <w:tblLook w:val="04A0" w:firstRow="1" w:lastRow="0" w:firstColumn="1" w:lastColumn="0" w:noHBand="0" w:noVBand="1"/>
      </w:tblPr>
      <w:tblGrid>
        <w:gridCol w:w="9212"/>
      </w:tblGrid>
      <w:tr w:rsidR="00C52387" w:rsidTr="00C52387">
        <w:tc>
          <w:tcPr>
            <w:tcW w:w="9212" w:type="dxa"/>
          </w:tcPr>
          <w:p w:rsidR="000D129E" w:rsidRDefault="000D129E" w:rsidP="00C52387">
            <w:pPr>
              <w:rPr>
                <w:rFonts w:ascii="Courier New" w:hAnsi="Courier New" w:cs="Courier New"/>
                <w:sz w:val="18"/>
                <w:lang w:val="en-US"/>
              </w:rPr>
            </w:pPr>
          </w:p>
          <w:p w:rsidR="00C52387" w:rsidRPr="00BB49A1" w:rsidRDefault="00C52387" w:rsidP="00C52387">
            <w:pPr>
              <w:rPr>
                <w:rFonts w:ascii="Courier New" w:hAnsi="Courier New" w:cs="Courier New"/>
                <w:sz w:val="18"/>
                <w:lang w:val="en-US"/>
              </w:rPr>
            </w:pPr>
            <w:r w:rsidRPr="00BB49A1">
              <w:rPr>
                <w:rFonts w:ascii="Courier New" w:hAnsi="Courier New" w:cs="Courier New"/>
                <w:sz w:val="18"/>
                <w:lang w:val="en-US"/>
              </w:rPr>
              <w:t>fn.setAutoComplete("someTable", "correction", false, "api.get_lemmata");</w:t>
            </w:r>
          </w:p>
          <w:p w:rsidR="00C52387" w:rsidRDefault="00C52387">
            <w:pPr>
              <w:rPr>
                <w:lang w:val="en-US"/>
              </w:rPr>
            </w:pPr>
          </w:p>
        </w:tc>
      </w:tr>
    </w:tbl>
    <w:p w:rsidR="00BB49A1" w:rsidRDefault="00BB49A1">
      <w:pPr>
        <w:rPr>
          <w:lang w:val="en-US"/>
        </w:rPr>
      </w:pPr>
      <w:r>
        <w:rPr>
          <w:lang w:val="en-US"/>
        </w:rPr>
        <w:lastRenderedPageBreak/>
        <w:t>This will implement an autocomplete in table ‘someTable’, column ‘correction’, and the suggestions will be provided by the database function ‘</w:t>
      </w:r>
      <w:r w:rsidRPr="00EF2CE4">
        <w:rPr>
          <w:lang w:val="en-US"/>
        </w:rPr>
        <w:t>api.get_lemmata</w:t>
      </w:r>
      <w:r>
        <w:rPr>
          <w:lang w:val="en-US"/>
        </w:rPr>
        <w:t>’.</w:t>
      </w:r>
    </w:p>
    <w:p w:rsidR="000D129E" w:rsidRDefault="000D129E">
      <w:pPr>
        <w:rPr>
          <w:lang w:val="en-US"/>
        </w:rPr>
      </w:pPr>
      <w:r>
        <w:rPr>
          <w:lang w:val="en-US"/>
        </w:rPr>
        <w:t xml:space="preserve">Beware: some functions might issue other separators. Those can be specified with two additional parameters, </w:t>
      </w:r>
      <w:r w:rsidRPr="000D129E">
        <w:rPr>
          <w:rFonts w:ascii="Courier New" w:hAnsi="Courier New" w:cs="Courier New"/>
          <w:sz w:val="18"/>
          <w:lang w:val="en-US"/>
        </w:rPr>
        <w:t>sPrimarySeparator</w:t>
      </w:r>
      <w:r w:rsidRPr="000D129E">
        <w:rPr>
          <w:lang w:val="en-US"/>
        </w:rPr>
        <w:t xml:space="preserve"> </w:t>
      </w:r>
      <w:r>
        <w:rPr>
          <w:lang w:val="en-US"/>
        </w:rPr>
        <w:t xml:space="preserve">and </w:t>
      </w:r>
      <w:r>
        <w:rPr>
          <w:rFonts w:ascii="Courier New" w:hAnsi="Courier New" w:cs="Courier New"/>
          <w:sz w:val="18"/>
          <w:lang w:val="en-US"/>
        </w:rPr>
        <w:t>sSecondarySeparatoropt</w:t>
      </w:r>
      <w:r>
        <w:rPr>
          <w:lang w:val="en-US"/>
        </w:rPr>
        <w:t>:</w:t>
      </w:r>
    </w:p>
    <w:tbl>
      <w:tblPr>
        <w:tblStyle w:val="Tabelraster"/>
        <w:tblW w:w="0" w:type="auto"/>
        <w:tblLook w:val="04A0" w:firstRow="1" w:lastRow="0" w:firstColumn="1" w:lastColumn="0" w:noHBand="0" w:noVBand="1"/>
      </w:tblPr>
      <w:tblGrid>
        <w:gridCol w:w="9212"/>
      </w:tblGrid>
      <w:tr w:rsidR="000D129E" w:rsidRPr="00FB586C" w:rsidTr="000D129E">
        <w:tc>
          <w:tcPr>
            <w:tcW w:w="9212" w:type="dxa"/>
          </w:tcPr>
          <w:p w:rsidR="000D129E" w:rsidRDefault="000D129E">
            <w:pPr>
              <w:rPr>
                <w:lang w:val="en-US"/>
              </w:rPr>
            </w:pPr>
          </w:p>
          <w:p w:rsidR="000D129E" w:rsidRPr="00BB49A1" w:rsidRDefault="000D129E" w:rsidP="000D129E">
            <w:pPr>
              <w:rPr>
                <w:rFonts w:ascii="Courier New" w:hAnsi="Courier New" w:cs="Courier New"/>
                <w:sz w:val="18"/>
                <w:lang w:val="en-US"/>
              </w:rPr>
            </w:pPr>
            <w:r w:rsidRPr="00BB49A1">
              <w:rPr>
                <w:rFonts w:ascii="Courier New" w:hAnsi="Courier New" w:cs="Courier New"/>
                <w:sz w:val="18"/>
                <w:lang w:val="en-US"/>
              </w:rPr>
              <w:t>fn.setAutoComplete("someTable", "correction", false, "api.get_lemmata"</w:t>
            </w:r>
            <w:r>
              <w:rPr>
                <w:rFonts w:ascii="Courier New" w:hAnsi="Courier New" w:cs="Courier New"/>
                <w:sz w:val="18"/>
                <w:lang w:val="en-US"/>
              </w:rPr>
              <w:t xml:space="preserve">, </w:t>
            </w:r>
            <w:r w:rsidRPr="000D129E">
              <w:rPr>
                <w:rFonts w:ascii="Courier New" w:hAnsi="Courier New" w:cs="Courier New"/>
                <w:sz w:val="18"/>
                <w:lang w:val="en-US"/>
              </w:rPr>
              <w:t>sPrimarySeparator</w:t>
            </w:r>
            <w:r>
              <w:rPr>
                <w:rFonts w:ascii="Courier New" w:hAnsi="Courier New" w:cs="Courier New"/>
                <w:sz w:val="18"/>
                <w:lang w:val="en-US"/>
              </w:rPr>
              <w:t>, sSecondarySeparator</w:t>
            </w:r>
            <w:r w:rsidRPr="00BB49A1">
              <w:rPr>
                <w:rFonts w:ascii="Courier New" w:hAnsi="Courier New" w:cs="Courier New"/>
                <w:sz w:val="18"/>
                <w:lang w:val="en-US"/>
              </w:rPr>
              <w:t>);</w:t>
            </w:r>
          </w:p>
          <w:p w:rsidR="000D129E" w:rsidRDefault="000D129E">
            <w:pPr>
              <w:rPr>
                <w:lang w:val="en-US"/>
              </w:rPr>
            </w:pPr>
          </w:p>
        </w:tc>
      </w:tr>
    </w:tbl>
    <w:p w:rsidR="00076BC1" w:rsidRDefault="00076BC1">
      <w:pPr>
        <w:rPr>
          <w:lang w:val="en-US"/>
        </w:rPr>
      </w:pPr>
      <w:r>
        <w:rPr>
          <w:lang w:val="en-US"/>
        </w:rPr>
        <w:br/>
        <w:t>By default, the autocomplete expects two things before getting active:</w:t>
      </w:r>
      <w:r>
        <w:rPr>
          <w:lang w:val="en-US"/>
        </w:rPr>
        <w:br/>
        <w:t xml:space="preserve">* it requires an input length of 2 chars </w:t>
      </w:r>
      <w:r>
        <w:rPr>
          <w:lang w:val="en-US"/>
        </w:rPr>
        <w:br/>
        <w:t>* and it will wait 750 milliseconds after the last key strike (which allows the user to type several chars without triggering the autocomplete, as it will start working only after the delay following the last key strike)</w:t>
      </w:r>
    </w:p>
    <w:p w:rsidR="00076BC1" w:rsidRDefault="00076BC1">
      <w:pPr>
        <w:rPr>
          <w:lang w:val="en-US"/>
        </w:rPr>
      </w:pPr>
      <w:r>
        <w:rPr>
          <w:lang w:val="en-US"/>
        </w:rPr>
        <w:t xml:space="preserve">The default values of these parameters can be modified thanks to two extra function parameters, </w:t>
      </w:r>
      <w:r w:rsidRPr="00076BC1">
        <w:rPr>
          <w:rFonts w:ascii="Courier New" w:hAnsi="Courier New" w:cs="Courier New"/>
          <w:sz w:val="18"/>
          <w:lang w:val="en-US"/>
        </w:rPr>
        <w:t>iMinLength</w:t>
      </w:r>
      <w:r>
        <w:rPr>
          <w:rFonts w:ascii="Courier New" w:hAnsi="Courier New" w:cs="Courier New"/>
          <w:sz w:val="18"/>
          <w:lang w:val="en-US"/>
        </w:rPr>
        <w:t xml:space="preserve"> </w:t>
      </w:r>
      <w:r>
        <w:rPr>
          <w:lang w:val="en-US"/>
        </w:rPr>
        <w:t>and</w:t>
      </w:r>
      <w:r>
        <w:rPr>
          <w:rFonts w:ascii="Courier New" w:hAnsi="Courier New" w:cs="Courier New"/>
          <w:sz w:val="18"/>
          <w:lang w:val="en-US"/>
        </w:rPr>
        <w:t xml:space="preserve"> iDelay</w:t>
      </w:r>
      <w:r>
        <w:rPr>
          <w:lang w:val="en-US"/>
        </w:rPr>
        <w:t>:</w:t>
      </w:r>
    </w:p>
    <w:tbl>
      <w:tblPr>
        <w:tblStyle w:val="Tabelraster"/>
        <w:tblW w:w="0" w:type="auto"/>
        <w:tblLook w:val="04A0" w:firstRow="1" w:lastRow="0" w:firstColumn="1" w:lastColumn="0" w:noHBand="0" w:noVBand="1"/>
      </w:tblPr>
      <w:tblGrid>
        <w:gridCol w:w="9212"/>
      </w:tblGrid>
      <w:tr w:rsidR="00076BC1" w:rsidRPr="00FB586C" w:rsidTr="00076BC1">
        <w:tc>
          <w:tcPr>
            <w:tcW w:w="9212" w:type="dxa"/>
          </w:tcPr>
          <w:p w:rsidR="00076BC1" w:rsidRDefault="00076BC1">
            <w:pPr>
              <w:rPr>
                <w:lang w:val="en-US"/>
              </w:rPr>
            </w:pPr>
          </w:p>
          <w:p w:rsidR="00076BC1" w:rsidRPr="00BB49A1" w:rsidRDefault="00076BC1" w:rsidP="00076BC1">
            <w:pPr>
              <w:rPr>
                <w:rFonts w:ascii="Courier New" w:hAnsi="Courier New" w:cs="Courier New"/>
                <w:sz w:val="18"/>
                <w:lang w:val="en-US"/>
              </w:rPr>
            </w:pPr>
            <w:r w:rsidRPr="00BB49A1">
              <w:rPr>
                <w:rFonts w:ascii="Courier New" w:hAnsi="Courier New" w:cs="Courier New"/>
                <w:sz w:val="18"/>
                <w:lang w:val="en-US"/>
              </w:rPr>
              <w:t>fn.setAutoComplete("someTable", "correction", false, "api.get_lemmata"</w:t>
            </w:r>
            <w:r>
              <w:rPr>
                <w:rFonts w:ascii="Courier New" w:hAnsi="Courier New" w:cs="Courier New"/>
                <w:sz w:val="18"/>
                <w:lang w:val="en-US"/>
              </w:rPr>
              <w:t xml:space="preserve">, </w:t>
            </w:r>
            <w:r w:rsidRPr="000D129E">
              <w:rPr>
                <w:rFonts w:ascii="Courier New" w:hAnsi="Courier New" w:cs="Courier New"/>
                <w:sz w:val="18"/>
                <w:lang w:val="en-US"/>
              </w:rPr>
              <w:t>sPrimarySeparator</w:t>
            </w:r>
            <w:r>
              <w:rPr>
                <w:rFonts w:ascii="Courier New" w:hAnsi="Courier New" w:cs="Courier New"/>
                <w:sz w:val="18"/>
                <w:lang w:val="en-US"/>
              </w:rPr>
              <w:t xml:space="preserve">, sSecondarySeparator, </w:t>
            </w:r>
            <w:r w:rsidRPr="00076BC1">
              <w:rPr>
                <w:rFonts w:ascii="Courier New" w:hAnsi="Courier New" w:cs="Courier New"/>
                <w:sz w:val="18"/>
                <w:lang w:val="en-US"/>
              </w:rPr>
              <w:t>iMinLength</w:t>
            </w:r>
            <w:r>
              <w:rPr>
                <w:rFonts w:ascii="Courier New" w:hAnsi="Courier New" w:cs="Courier New"/>
                <w:sz w:val="18"/>
                <w:lang w:val="en-US"/>
              </w:rPr>
              <w:t>, iDelay</w:t>
            </w:r>
            <w:r w:rsidRPr="00BB49A1">
              <w:rPr>
                <w:rFonts w:ascii="Courier New" w:hAnsi="Courier New" w:cs="Courier New"/>
                <w:sz w:val="18"/>
                <w:lang w:val="en-US"/>
              </w:rPr>
              <w:t>);</w:t>
            </w:r>
          </w:p>
          <w:p w:rsidR="00076BC1" w:rsidRDefault="00076BC1">
            <w:pPr>
              <w:rPr>
                <w:lang w:val="en-US"/>
              </w:rPr>
            </w:pPr>
          </w:p>
        </w:tc>
      </w:tr>
    </w:tbl>
    <w:p w:rsidR="00076BC1" w:rsidRPr="00C70077" w:rsidRDefault="00076BC1">
      <w:pPr>
        <w:rPr>
          <w:lang w:val="en-US"/>
        </w:rPr>
      </w:pPr>
    </w:p>
    <w:p w:rsidR="00702F89" w:rsidRDefault="00702F89">
      <w:pPr>
        <w:rPr>
          <w:lang w:val="en-US"/>
        </w:rPr>
      </w:pPr>
    </w:p>
    <w:p w:rsidR="00BF0FB0" w:rsidRDefault="00BF0FB0" w:rsidP="00BF0FB0">
      <w:pPr>
        <w:rPr>
          <w:lang w:val="en-US"/>
        </w:rPr>
      </w:pPr>
    </w:p>
    <w:p w:rsidR="00BF0FB0" w:rsidRDefault="00BF0FB0" w:rsidP="00BF0FB0">
      <w:pPr>
        <w:pStyle w:val="Kop2"/>
        <w:rPr>
          <w:lang w:val="en-US"/>
        </w:rPr>
      </w:pPr>
      <w:bookmarkStart w:id="85" w:name="_Toc177568890"/>
      <w:r>
        <w:rPr>
          <w:lang w:val="en-US"/>
        </w:rPr>
        <w:t>Wild cards</w:t>
      </w:r>
      <w:r w:rsidR="00F226A5">
        <w:rPr>
          <w:lang w:val="en-US"/>
        </w:rPr>
        <w:t xml:space="preserve"> in columns configuration</w:t>
      </w:r>
      <w:bookmarkEnd w:id="85"/>
    </w:p>
    <w:p w:rsidR="00BF0FB0" w:rsidRDefault="00BF0FB0" w:rsidP="00BF0FB0">
      <w:pPr>
        <w:rPr>
          <w:lang w:val="en-US"/>
        </w:rPr>
      </w:pPr>
      <w:r>
        <w:rPr>
          <w:lang w:val="en-US"/>
        </w:rPr>
        <w:t>If one wants to assign some setting to lots of columns a</w:t>
      </w:r>
      <w:r w:rsidR="005030B4">
        <w:rPr>
          <w:lang w:val="en-US"/>
        </w:rPr>
        <w:t xml:space="preserve">t once, one can used wild cards. If the setting must NOT apply to some columns, just add explicit configuration for those columns: explicit configuration will win over wildcards! </w:t>
      </w:r>
    </w:p>
    <w:tbl>
      <w:tblPr>
        <w:tblStyle w:val="Tabelraster"/>
        <w:tblW w:w="0" w:type="auto"/>
        <w:tblLook w:val="04A0" w:firstRow="1" w:lastRow="0" w:firstColumn="1" w:lastColumn="0" w:noHBand="0" w:noVBand="1"/>
      </w:tblPr>
      <w:tblGrid>
        <w:gridCol w:w="9212"/>
      </w:tblGrid>
      <w:tr w:rsidR="00BF0FB0" w:rsidRPr="00B45989" w:rsidTr="00C21452">
        <w:tc>
          <w:tcPr>
            <w:tcW w:w="9212" w:type="dxa"/>
          </w:tcPr>
          <w:p w:rsidR="00BF0FB0" w:rsidRDefault="00BF0FB0" w:rsidP="00C21452">
            <w:pPr>
              <w:rPr>
                <w:rFonts w:ascii="Courier New" w:hAnsi="Courier New" w:cs="Courier New"/>
                <w:sz w:val="18"/>
                <w:lang w:val="en-US"/>
              </w:rPr>
            </w:pPr>
          </w:p>
          <w:p w:rsidR="005030B4" w:rsidRDefault="00BF0FB0" w:rsidP="00C21452">
            <w:pPr>
              <w:rPr>
                <w:rFonts w:ascii="Courier New" w:hAnsi="Courier New" w:cs="Courier New"/>
                <w:sz w:val="18"/>
                <w:lang w:val="en-US"/>
              </w:rPr>
            </w:pPr>
            <w:r w:rsidRPr="00B45989">
              <w:rPr>
                <w:rFonts w:ascii="Courier New" w:hAnsi="Courier New" w:cs="Courier New"/>
                <w:sz w:val="18"/>
                <w:lang w:val="en-US"/>
              </w:rPr>
              <w:t xml:space="preserve">“*”: { </w:t>
            </w:r>
            <w:r w:rsidRPr="00B45989">
              <w:rPr>
                <w:rFonts w:ascii="Courier New" w:hAnsi="Courier New" w:cs="Courier New"/>
                <w:sz w:val="18"/>
                <w:lang w:val="en-US"/>
              </w:rPr>
              <w:br/>
              <w:t xml:space="preserve">     parameter: value </w:t>
            </w:r>
            <w:r w:rsidRPr="00B45989">
              <w:rPr>
                <w:rFonts w:ascii="Courier New" w:hAnsi="Courier New" w:cs="Courier New"/>
                <w:sz w:val="18"/>
                <w:lang w:val="en-US"/>
              </w:rPr>
              <w:br/>
              <w:t>}</w:t>
            </w:r>
            <w:r w:rsidR="005030B4">
              <w:rPr>
                <w:rFonts w:ascii="Courier New" w:hAnsi="Courier New" w:cs="Courier New"/>
                <w:sz w:val="18"/>
                <w:lang w:val="en-US"/>
              </w:rPr>
              <w:t>,</w:t>
            </w:r>
          </w:p>
          <w:p w:rsidR="005030B4" w:rsidRDefault="005030B4" w:rsidP="00C21452">
            <w:pPr>
              <w:rPr>
                <w:rFonts w:ascii="Courier New" w:hAnsi="Courier New" w:cs="Courier New"/>
                <w:sz w:val="18"/>
                <w:lang w:val="en-US"/>
              </w:rPr>
            </w:pPr>
          </w:p>
          <w:p w:rsidR="005030B4" w:rsidRDefault="005030B4" w:rsidP="00C21452">
            <w:pPr>
              <w:rPr>
                <w:rFonts w:ascii="Courier New" w:hAnsi="Courier New" w:cs="Courier New"/>
                <w:sz w:val="18"/>
                <w:lang w:val="en-US"/>
              </w:rPr>
            </w:pPr>
            <w:r>
              <w:rPr>
                <w:rFonts w:ascii="Courier New" w:hAnsi="Courier New" w:cs="Courier New"/>
                <w:sz w:val="18"/>
                <w:lang w:val="en-US"/>
              </w:rPr>
              <w:t>“some_column”: {</w:t>
            </w:r>
          </w:p>
          <w:p w:rsidR="005030B4" w:rsidRDefault="005030B4" w:rsidP="00C21452">
            <w:pPr>
              <w:rPr>
                <w:rFonts w:ascii="Courier New" w:hAnsi="Courier New" w:cs="Courier New"/>
                <w:sz w:val="18"/>
                <w:lang w:val="en-US"/>
              </w:rPr>
            </w:pPr>
            <w:r w:rsidRPr="00B45989">
              <w:rPr>
                <w:rFonts w:ascii="Courier New" w:hAnsi="Courier New" w:cs="Courier New"/>
                <w:sz w:val="18"/>
                <w:lang w:val="en-US"/>
              </w:rPr>
              <w:t xml:space="preserve">     parameter: </w:t>
            </w:r>
            <w:r>
              <w:rPr>
                <w:rFonts w:ascii="Courier New" w:hAnsi="Courier New" w:cs="Courier New"/>
                <w:sz w:val="18"/>
                <w:lang w:val="en-US"/>
              </w:rPr>
              <w:t>other_</w:t>
            </w:r>
            <w:r w:rsidRPr="00B45989">
              <w:rPr>
                <w:rFonts w:ascii="Courier New" w:hAnsi="Courier New" w:cs="Courier New"/>
                <w:sz w:val="18"/>
                <w:lang w:val="en-US"/>
              </w:rPr>
              <w:t>value</w:t>
            </w:r>
          </w:p>
          <w:p w:rsidR="005030B4" w:rsidRDefault="005030B4" w:rsidP="00C21452">
            <w:pPr>
              <w:rPr>
                <w:rFonts w:ascii="Courier New" w:hAnsi="Courier New" w:cs="Courier New"/>
                <w:sz w:val="18"/>
                <w:lang w:val="en-US"/>
              </w:rPr>
            </w:pPr>
            <w:r>
              <w:rPr>
                <w:rFonts w:ascii="Courier New" w:hAnsi="Courier New" w:cs="Courier New"/>
                <w:sz w:val="18"/>
                <w:lang w:val="en-US"/>
              </w:rPr>
              <w:t>}</w:t>
            </w:r>
          </w:p>
          <w:p w:rsidR="00BF0FB0" w:rsidRPr="00B45989" w:rsidRDefault="00BF0FB0" w:rsidP="00C21452">
            <w:pPr>
              <w:rPr>
                <w:rFonts w:ascii="Courier New" w:hAnsi="Courier New" w:cs="Courier New"/>
                <w:sz w:val="18"/>
                <w:lang w:val="en-US"/>
              </w:rPr>
            </w:pPr>
          </w:p>
        </w:tc>
      </w:tr>
    </w:tbl>
    <w:p w:rsidR="00BF0FB0" w:rsidRDefault="00BF0FB0" w:rsidP="00BF0FB0">
      <w:pPr>
        <w:rPr>
          <w:lang w:val="en-US"/>
        </w:rPr>
      </w:pPr>
    </w:p>
    <w:p w:rsidR="00281D6A" w:rsidRDefault="00281D6A">
      <w:pPr>
        <w:rPr>
          <w:lang w:val="en-US"/>
        </w:rPr>
      </w:pPr>
      <w:r>
        <w:rPr>
          <w:lang w:val="en-US"/>
        </w:rPr>
        <w:br w:type="page"/>
      </w:r>
    </w:p>
    <w:p w:rsidR="00281D6A" w:rsidRDefault="00281D6A" w:rsidP="00281D6A">
      <w:pPr>
        <w:pStyle w:val="Kop2"/>
        <w:rPr>
          <w:lang w:val="en-US"/>
        </w:rPr>
      </w:pPr>
      <w:bookmarkStart w:id="86" w:name="_Toc177568891"/>
      <w:r>
        <w:rPr>
          <w:lang w:val="en-US"/>
        </w:rPr>
        <w:lastRenderedPageBreak/>
        <w:t>Navigate programmatically</w:t>
      </w:r>
      <w:bookmarkEnd w:id="86"/>
    </w:p>
    <w:p w:rsidR="00281D6A" w:rsidRDefault="00281D6A" w:rsidP="00D462C8">
      <w:pPr>
        <w:rPr>
          <w:lang w:val="en-US"/>
        </w:rPr>
      </w:pPr>
      <w:r>
        <w:rPr>
          <w:lang w:val="en-US"/>
        </w:rPr>
        <w:t>One can go to the previous or the next page of a table by calling these functions:</w:t>
      </w:r>
    </w:p>
    <w:tbl>
      <w:tblPr>
        <w:tblStyle w:val="Tabelraster"/>
        <w:tblW w:w="0" w:type="auto"/>
        <w:tblLook w:val="04A0" w:firstRow="1" w:lastRow="0" w:firstColumn="1" w:lastColumn="0" w:noHBand="0" w:noVBand="1"/>
      </w:tblPr>
      <w:tblGrid>
        <w:gridCol w:w="9212"/>
      </w:tblGrid>
      <w:tr w:rsidR="00281D6A" w:rsidRPr="00FB586C" w:rsidTr="00281D6A">
        <w:tc>
          <w:tcPr>
            <w:tcW w:w="9212" w:type="dxa"/>
          </w:tcPr>
          <w:p w:rsidR="00281D6A" w:rsidRPr="00281D6A" w:rsidRDefault="00281D6A" w:rsidP="00D462C8">
            <w:pPr>
              <w:rPr>
                <w:rFonts w:ascii="Courier New" w:hAnsi="Courier New" w:cs="Courier New"/>
                <w:sz w:val="18"/>
                <w:lang w:val="en-US"/>
              </w:rPr>
            </w:pPr>
          </w:p>
          <w:p w:rsidR="00281D6A" w:rsidRPr="006F04A7" w:rsidRDefault="00281D6A" w:rsidP="00D462C8">
            <w:pPr>
              <w:rPr>
                <w:rFonts w:ascii="Courier New" w:hAnsi="Courier New" w:cs="Courier New"/>
                <w:sz w:val="18"/>
                <w:lang w:val="en-US"/>
              </w:rPr>
            </w:pPr>
            <w:r w:rsidRPr="006F04A7">
              <w:rPr>
                <w:rFonts w:ascii="Courier New" w:hAnsi="Courier New" w:cs="Courier New"/>
                <w:sz w:val="18"/>
                <w:lang w:val="en-US"/>
              </w:rPr>
              <w:t>fn.goToPreviousPage(sSomeTable);</w:t>
            </w:r>
          </w:p>
          <w:p w:rsidR="00281D6A" w:rsidRPr="006F04A7" w:rsidRDefault="00281D6A" w:rsidP="00D462C8">
            <w:pPr>
              <w:rPr>
                <w:rFonts w:ascii="Courier New" w:hAnsi="Courier New" w:cs="Courier New"/>
                <w:sz w:val="18"/>
                <w:lang w:val="en-US"/>
              </w:rPr>
            </w:pPr>
          </w:p>
          <w:p w:rsidR="00281D6A" w:rsidRPr="006F04A7" w:rsidRDefault="00281D6A" w:rsidP="00D462C8">
            <w:pPr>
              <w:rPr>
                <w:rFonts w:ascii="Courier New" w:hAnsi="Courier New" w:cs="Courier New"/>
                <w:sz w:val="18"/>
                <w:lang w:val="en-US"/>
              </w:rPr>
            </w:pPr>
            <w:r w:rsidRPr="006F04A7">
              <w:rPr>
                <w:rFonts w:ascii="Courier New" w:hAnsi="Courier New" w:cs="Courier New"/>
                <w:sz w:val="18"/>
                <w:lang w:val="en-US"/>
              </w:rPr>
              <w:t>fn.goToNextPage(sSomeTable) ;</w:t>
            </w:r>
          </w:p>
          <w:p w:rsidR="00281D6A" w:rsidRPr="006F04A7" w:rsidRDefault="00281D6A" w:rsidP="00D462C8">
            <w:pPr>
              <w:rPr>
                <w:rFonts w:ascii="Courier New" w:hAnsi="Courier New" w:cs="Courier New"/>
                <w:sz w:val="18"/>
                <w:lang w:val="en-US"/>
              </w:rPr>
            </w:pPr>
          </w:p>
        </w:tc>
      </w:tr>
    </w:tbl>
    <w:p w:rsidR="00281D6A" w:rsidRPr="006F04A7" w:rsidRDefault="00281D6A" w:rsidP="00D462C8">
      <w:pPr>
        <w:rPr>
          <w:lang w:val="en-US"/>
        </w:rPr>
      </w:pPr>
    </w:p>
    <w:p w:rsidR="00281D6A" w:rsidRDefault="00281D6A" w:rsidP="00D462C8">
      <w:pPr>
        <w:rPr>
          <w:lang w:val="en-US"/>
        </w:rPr>
      </w:pPr>
      <w:r w:rsidRPr="00281D6A">
        <w:rPr>
          <w:lang w:val="en-US"/>
        </w:rPr>
        <w:t>Navigating to a pa</w:t>
      </w:r>
      <w:r>
        <w:rPr>
          <w:lang w:val="en-US"/>
        </w:rPr>
        <w:t>rticular page, given some cell value to be found on that page, so done by:</w:t>
      </w:r>
    </w:p>
    <w:tbl>
      <w:tblPr>
        <w:tblStyle w:val="Tabelraster"/>
        <w:tblW w:w="0" w:type="auto"/>
        <w:tblLook w:val="04A0" w:firstRow="1" w:lastRow="0" w:firstColumn="1" w:lastColumn="0" w:noHBand="0" w:noVBand="1"/>
      </w:tblPr>
      <w:tblGrid>
        <w:gridCol w:w="9212"/>
      </w:tblGrid>
      <w:tr w:rsidR="00281D6A" w:rsidRPr="00FB586C" w:rsidTr="00281D6A">
        <w:tc>
          <w:tcPr>
            <w:tcW w:w="9212" w:type="dxa"/>
          </w:tcPr>
          <w:p w:rsidR="00281D6A" w:rsidRPr="00281D6A" w:rsidRDefault="00281D6A" w:rsidP="00D462C8">
            <w:pPr>
              <w:rPr>
                <w:rFonts w:ascii="Courier New" w:hAnsi="Courier New" w:cs="Courier New"/>
                <w:sz w:val="18"/>
                <w:lang w:val="en-US"/>
              </w:rPr>
            </w:pPr>
          </w:p>
          <w:p w:rsidR="00281D6A" w:rsidRPr="00281D6A" w:rsidRDefault="00281D6A" w:rsidP="00D462C8">
            <w:pPr>
              <w:rPr>
                <w:rFonts w:ascii="Courier New" w:hAnsi="Courier New" w:cs="Courier New"/>
                <w:sz w:val="18"/>
                <w:lang w:val="en-US"/>
              </w:rPr>
            </w:pPr>
            <w:r w:rsidRPr="00281D6A">
              <w:rPr>
                <w:rFonts w:ascii="Courier New" w:hAnsi="Courier New" w:cs="Courier New"/>
                <w:sz w:val="18"/>
                <w:lang w:val="en-US"/>
              </w:rPr>
              <w:t>fn.goToTheRightPage(sSomeTable, sColumnName, sColumnValue);</w:t>
            </w:r>
          </w:p>
          <w:p w:rsidR="00281D6A" w:rsidRPr="00281D6A" w:rsidRDefault="00281D6A" w:rsidP="00D462C8">
            <w:pPr>
              <w:rPr>
                <w:rFonts w:ascii="Courier New" w:hAnsi="Courier New" w:cs="Courier New"/>
                <w:sz w:val="18"/>
                <w:lang w:val="en-US"/>
              </w:rPr>
            </w:pPr>
          </w:p>
        </w:tc>
      </w:tr>
    </w:tbl>
    <w:p w:rsidR="002B6500" w:rsidRDefault="002B6500" w:rsidP="00D462C8">
      <w:pPr>
        <w:rPr>
          <w:lang w:val="en-US"/>
        </w:rPr>
      </w:pPr>
      <w:r>
        <w:rPr>
          <w:lang w:val="en-US"/>
        </w:rPr>
        <w:br/>
        <w:t xml:space="preserve">If one needs this function to trigger some callback after completion, one should use the </w:t>
      </w:r>
      <w:r w:rsidRPr="002B6500">
        <w:rPr>
          <w:rFonts w:ascii="Courier New" w:hAnsi="Courier New" w:cs="Courier New"/>
          <w:lang w:val="en-US"/>
        </w:rPr>
        <w:t>fn.addDrawCallback</w:t>
      </w:r>
      <w:r>
        <w:rPr>
          <w:lang w:val="en-US"/>
        </w:rPr>
        <w:t>()</w:t>
      </w:r>
      <w:r w:rsidRPr="002B6500">
        <w:rPr>
          <w:lang w:val="en-US"/>
        </w:rPr>
        <w:t xml:space="preserve"> </w:t>
      </w:r>
      <w:r>
        <w:rPr>
          <w:lang w:val="en-US"/>
        </w:rPr>
        <w:t>function, which is recommended for any function lacking a callback function parameter:</w:t>
      </w:r>
      <w:r>
        <w:rPr>
          <w:lang w:val="en-US"/>
        </w:rPr>
        <w:tab/>
      </w:r>
    </w:p>
    <w:tbl>
      <w:tblPr>
        <w:tblStyle w:val="Tabelraster"/>
        <w:tblW w:w="0" w:type="auto"/>
        <w:tblLook w:val="04A0" w:firstRow="1" w:lastRow="0" w:firstColumn="1" w:lastColumn="0" w:noHBand="0" w:noVBand="1"/>
      </w:tblPr>
      <w:tblGrid>
        <w:gridCol w:w="9212"/>
      </w:tblGrid>
      <w:tr w:rsidR="002B6500" w:rsidRPr="00FB586C" w:rsidTr="002B6500">
        <w:tc>
          <w:tcPr>
            <w:tcW w:w="9212" w:type="dxa"/>
          </w:tcPr>
          <w:p w:rsidR="002B6500" w:rsidRPr="002B6500" w:rsidRDefault="002B6500" w:rsidP="00D462C8">
            <w:pPr>
              <w:rPr>
                <w:rFonts w:ascii="Courier New" w:hAnsi="Courier New" w:cs="Courier New"/>
                <w:sz w:val="18"/>
                <w:szCs w:val="18"/>
                <w:lang w:val="en-US"/>
              </w:rPr>
            </w:pPr>
          </w:p>
          <w:p w:rsidR="002B6500" w:rsidRPr="002B6500" w:rsidRDefault="002B6500" w:rsidP="00D462C8">
            <w:pPr>
              <w:rPr>
                <w:rFonts w:ascii="Courier New" w:hAnsi="Courier New" w:cs="Courier New"/>
                <w:sz w:val="18"/>
                <w:szCs w:val="18"/>
                <w:lang w:val="en-US"/>
              </w:rPr>
            </w:pPr>
            <w:r w:rsidRPr="002B6500">
              <w:rPr>
                <w:rFonts w:ascii="Courier New" w:hAnsi="Courier New" w:cs="Courier New"/>
                <w:sz w:val="18"/>
                <w:szCs w:val="18"/>
                <w:lang w:val="en-US"/>
              </w:rPr>
              <w:t>// set the callback in advance</w:t>
            </w:r>
          </w:p>
          <w:p w:rsidR="002B6500" w:rsidRPr="002B6500" w:rsidRDefault="002B6500" w:rsidP="002B6500">
            <w:pPr>
              <w:rPr>
                <w:rFonts w:ascii="Courier New" w:hAnsi="Courier New" w:cs="Courier New"/>
                <w:sz w:val="18"/>
                <w:szCs w:val="18"/>
                <w:lang w:val="en-US"/>
              </w:rPr>
            </w:pPr>
            <w:r w:rsidRPr="002B6500">
              <w:rPr>
                <w:rFonts w:ascii="Courier New" w:hAnsi="Courier New" w:cs="Courier New"/>
                <w:sz w:val="18"/>
                <w:szCs w:val="18"/>
                <w:lang w:val="en-US"/>
              </w:rPr>
              <w:t>fn.addDrawCallback(t, function(){</w:t>
            </w:r>
          </w:p>
          <w:p w:rsidR="002B6500" w:rsidRPr="002B6500" w:rsidRDefault="002B6500" w:rsidP="00D462C8">
            <w:pPr>
              <w:rPr>
                <w:rFonts w:ascii="Courier New" w:hAnsi="Courier New" w:cs="Courier New"/>
                <w:sz w:val="18"/>
                <w:szCs w:val="18"/>
                <w:lang w:val="en-US"/>
              </w:rPr>
            </w:pPr>
            <w:r w:rsidRPr="002B6500">
              <w:rPr>
                <w:rFonts w:ascii="Courier New" w:hAnsi="Courier New" w:cs="Courier New"/>
                <w:sz w:val="18"/>
                <w:szCs w:val="18"/>
                <w:lang w:val="en-US"/>
              </w:rPr>
              <w:tab/>
              <w:t>// do something</w:t>
            </w:r>
          </w:p>
          <w:p w:rsidR="002B6500" w:rsidRPr="002B6500" w:rsidRDefault="002B6500" w:rsidP="00D462C8">
            <w:pPr>
              <w:rPr>
                <w:rFonts w:ascii="Courier New" w:hAnsi="Courier New" w:cs="Courier New"/>
                <w:sz w:val="18"/>
                <w:szCs w:val="18"/>
                <w:lang w:val="en-US"/>
              </w:rPr>
            </w:pPr>
            <w:r w:rsidRPr="002B6500">
              <w:rPr>
                <w:rFonts w:ascii="Courier New" w:hAnsi="Courier New" w:cs="Courier New"/>
                <w:sz w:val="18"/>
                <w:szCs w:val="18"/>
                <w:lang w:val="en-US"/>
              </w:rPr>
              <w:t>});</w:t>
            </w:r>
          </w:p>
          <w:p w:rsidR="002B6500" w:rsidRPr="002B6500" w:rsidRDefault="002B6500" w:rsidP="00D462C8">
            <w:pPr>
              <w:rPr>
                <w:rFonts w:ascii="Courier New" w:hAnsi="Courier New" w:cs="Courier New"/>
                <w:sz w:val="18"/>
                <w:szCs w:val="18"/>
                <w:lang w:val="en-US"/>
              </w:rPr>
            </w:pPr>
          </w:p>
          <w:p w:rsidR="002B6500" w:rsidRPr="002B6500" w:rsidRDefault="002B6500" w:rsidP="00D462C8">
            <w:pPr>
              <w:rPr>
                <w:rFonts w:ascii="Courier New" w:hAnsi="Courier New" w:cs="Courier New"/>
                <w:sz w:val="18"/>
                <w:szCs w:val="18"/>
                <w:lang w:val="en-US"/>
              </w:rPr>
            </w:pPr>
            <w:r w:rsidRPr="002B6500">
              <w:rPr>
                <w:rFonts w:ascii="Courier New" w:hAnsi="Courier New" w:cs="Courier New"/>
                <w:sz w:val="18"/>
                <w:szCs w:val="18"/>
                <w:lang w:val="en-US"/>
              </w:rPr>
              <w:t>// call the function, and the callback will be called afterwards</w:t>
            </w:r>
          </w:p>
          <w:p w:rsidR="002B6500" w:rsidRPr="002B6500" w:rsidRDefault="002B6500" w:rsidP="002B6500">
            <w:pPr>
              <w:rPr>
                <w:rFonts w:ascii="Courier New" w:hAnsi="Courier New" w:cs="Courier New"/>
                <w:sz w:val="18"/>
                <w:szCs w:val="18"/>
                <w:lang w:val="en-US"/>
              </w:rPr>
            </w:pPr>
            <w:r w:rsidRPr="002B6500">
              <w:rPr>
                <w:rFonts w:ascii="Courier New" w:hAnsi="Courier New" w:cs="Courier New"/>
                <w:sz w:val="18"/>
                <w:szCs w:val="18"/>
                <w:lang w:val="en-US"/>
              </w:rPr>
              <w:t>fn.goToTheRightPage(</w:t>
            </w:r>
            <w:r w:rsidR="00C24168">
              <w:rPr>
                <w:rFonts w:ascii="Courier New" w:hAnsi="Courier New" w:cs="Courier New"/>
                <w:sz w:val="18"/>
                <w:szCs w:val="18"/>
                <w:lang w:val="en-US"/>
              </w:rPr>
              <w:t>t</w:t>
            </w:r>
            <w:r w:rsidRPr="002B6500">
              <w:rPr>
                <w:rFonts w:ascii="Courier New" w:hAnsi="Courier New" w:cs="Courier New"/>
                <w:sz w:val="18"/>
                <w:szCs w:val="18"/>
                <w:lang w:val="en-US"/>
              </w:rPr>
              <w:t>, sColumnName, sColumnValue);</w:t>
            </w:r>
          </w:p>
          <w:p w:rsidR="002B6500" w:rsidRPr="002B6500" w:rsidRDefault="002B6500" w:rsidP="00D462C8">
            <w:pPr>
              <w:rPr>
                <w:rFonts w:ascii="Courier New" w:hAnsi="Courier New" w:cs="Courier New"/>
                <w:sz w:val="18"/>
                <w:szCs w:val="18"/>
                <w:lang w:val="en-US"/>
              </w:rPr>
            </w:pPr>
          </w:p>
        </w:tc>
      </w:tr>
    </w:tbl>
    <w:p w:rsidR="002B6500" w:rsidRPr="00281D6A" w:rsidRDefault="002B6500" w:rsidP="00D462C8">
      <w:pPr>
        <w:rPr>
          <w:lang w:val="en-US"/>
        </w:rPr>
      </w:pPr>
    </w:p>
    <w:p w:rsidR="00D462C8" w:rsidRPr="00281D6A" w:rsidRDefault="00BF0FB0" w:rsidP="00D462C8">
      <w:pPr>
        <w:rPr>
          <w:lang w:val="en-US"/>
        </w:rPr>
      </w:pPr>
      <w:r w:rsidRPr="00281D6A">
        <w:rPr>
          <w:lang w:val="en-US"/>
        </w:rPr>
        <w:br w:type="page"/>
      </w:r>
    </w:p>
    <w:p w:rsidR="00D462C8" w:rsidRDefault="00D462C8" w:rsidP="00D462C8">
      <w:pPr>
        <w:pStyle w:val="Kop1"/>
        <w:rPr>
          <w:lang w:val="en-US"/>
        </w:rPr>
      </w:pPr>
      <w:bookmarkStart w:id="87" w:name="_Toc177568892"/>
      <w:r>
        <w:rPr>
          <w:lang w:val="en-US"/>
        </w:rPr>
        <w:lastRenderedPageBreak/>
        <w:t>C</w:t>
      </w:r>
      <w:r w:rsidRPr="00D973DF">
        <w:rPr>
          <w:lang w:val="en-US"/>
        </w:rPr>
        <w:t>allbacks</w:t>
      </w:r>
      <w:bookmarkEnd w:id="87"/>
    </w:p>
    <w:p w:rsidR="00D462C8" w:rsidRDefault="00D462C8" w:rsidP="00D462C8">
      <w:pPr>
        <w:pStyle w:val="Kop2"/>
        <w:rPr>
          <w:lang w:val="en-US"/>
        </w:rPr>
      </w:pPr>
      <w:bookmarkStart w:id="88" w:name="_Toc177568893"/>
      <w:r>
        <w:rPr>
          <w:lang w:val="en-US"/>
        </w:rPr>
        <w:t>Table callbacks</w:t>
      </w:r>
      <w:bookmarkEnd w:id="88"/>
    </w:p>
    <w:p w:rsidR="00D462C8" w:rsidRPr="00242108" w:rsidRDefault="00D462C8" w:rsidP="00D462C8">
      <w:pPr>
        <w:rPr>
          <w:lang w:val="en-US"/>
        </w:rPr>
      </w:pPr>
      <w:r>
        <w:rPr>
          <w:lang w:val="en-US"/>
        </w:rPr>
        <w:t xml:space="preserve">Typically, table callbacks have to be set in the </w:t>
      </w:r>
      <w:r w:rsidRPr="00242108">
        <w:rPr>
          <w:rFonts w:ascii="Courier New" w:hAnsi="Courier New" w:cs="Courier New"/>
          <w:lang w:val="en-US"/>
        </w:rPr>
        <w:t>oTableSettingsList</w:t>
      </w:r>
      <w:r>
        <w:rPr>
          <w:lang w:val="en-US"/>
        </w:rPr>
        <w:t>.</w:t>
      </w:r>
    </w:p>
    <w:p w:rsidR="00D462C8" w:rsidRDefault="00D462C8" w:rsidP="00D462C8">
      <w:pPr>
        <w:rPr>
          <w:lang w:val="en-US"/>
        </w:rPr>
      </w:pPr>
      <w:r>
        <w:rPr>
          <w:lang w:val="en-US"/>
        </w:rPr>
        <w:t>For several stages of the tables rendering, one can set callbacks. For example, let’s say one wants to change the color of some cells or rows when those meet some constraint. One will have to declare a callback function in the following way:</w:t>
      </w:r>
    </w:p>
    <w:tbl>
      <w:tblPr>
        <w:tblStyle w:val="Tabelraster"/>
        <w:tblW w:w="0" w:type="auto"/>
        <w:tblLook w:val="04A0" w:firstRow="1" w:lastRow="0" w:firstColumn="1" w:lastColumn="0" w:noHBand="0" w:noVBand="1"/>
      </w:tblPr>
      <w:tblGrid>
        <w:gridCol w:w="9212"/>
      </w:tblGrid>
      <w:tr w:rsidR="00A26EEE" w:rsidTr="00A26EEE">
        <w:tc>
          <w:tcPr>
            <w:tcW w:w="9212" w:type="dxa"/>
          </w:tcPr>
          <w:p w:rsidR="00A26EEE" w:rsidRDefault="00A26EEE" w:rsidP="00D462C8">
            <w:pPr>
              <w:rPr>
                <w:lang w:val="en-US"/>
              </w:rPr>
            </w:pPr>
          </w:p>
          <w:p w:rsidR="00A26EEE" w:rsidRDefault="00A26EEE" w:rsidP="00A26EEE">
            <w:pPr>
              <w:ind w:left="708"/>
              <w:rPr>
                <w:rFonts w:ascii="Courier New" w:hAnsi="Courier New" w:cs="Courier New"/>
                <w:sz w:val="18"/>
                <w:lang w:val="en-US"/>
              </w:rPr>
            </w:pPr>
            <w:r w:rsidRPr="007207CE">
              <w:rPr>
                <w:rFonts w:ascii="Courier New" w:hAnsi="Courier New" w:cs="Courier New"/>
                <w:sz w:val="18"/>
                <w:lang w:val="en-US"/>
              </w:rPr>
              <w:t>Tablename: {</w:t>
            </w:r>
          </w:p>
          <w:p w:rsidR="00BA7011" w:rsidRPr="007207CE" w:rsidRDefault="00BA7011" w:rsidP="00A26EEE">
            <w:pPr>
              <w:ind w:left="708"/>
              <w:rPr>
                <w:rFonts w:ascii="Courier New" w:hAnsi="Courier New" w:cs="Courier New"/>
                <w:sz w:val="18"/>
                <w:lang w:val="en-US"/>
              </w:rPr>
            </w:pPr>
          </w:p>
          <w:p w:rsidR="00A26EEE" w:rsidRPr="007207CE" w:rsidRDefault="00A26EEE" w:rsidP="00A26EEE">
            <w:pPr>
              <w:ind w:left="708" w:firstLine="708"/>
              <w:rPr>
                <w:rFonts w:ascii="Courier New" w:hAnsi="Courier New" w:cs="Courier New"/>
                <w:sz w:val="18"/>
                <w:lang w:val="en-US"/>
              </w:rPr>
            </w:pPr>
            <w:r w:rsidRPr="007207CE">
              <w:rPr>
                <w:rFonts w:ascii="Courier New" w:hAnsi="Courier New" w:cs="Courier New"/>
                <w:sz w:val="18"/>
                <w:lang w:val="en-US"/>
              </w:rPr>
              <w:t>"callback": function(t){</w:t>
            </w:r>
          </w:p>
          <w:p w:rsidR="00A26EEE" w:rsidRPr="007207CE" w:rsidRDefault="00A26EEE" w:rsidP="00A26EEE">
            <w:pPr>
              <w:ind w:left="708" w:firstLine="708"/>
              <w:rPr>
                <w:rFonts w:ascii="Courier New" w:hAnsi="Courier New" w:cs="Courier New"/>
                <w:sz w:val="18"/>
                <w:lang w:val="en-US"/>
              </w:rPr>
            </w:pPr>
            <w:r w:rsidRPr="007207CE">
              <w:rPr>
                <w:rFonts w:ascii="Courier New" w:hAnsi="Courier New" w:cs="Courier New"/>
                <w:sz w:val="18"/>
                <w:lang w:val="en-US"/>
              </w:rPr>
              <w:tab/>
              <w:t>var oRows = fx.getAllRows(t);</w:t>
            </w:r>
          </w:p>
          <w:p w:rsidR="00A26EEE" w:rsidRPr="007207CE" w:rsidRDefault="00A26EEE" w:rsidP="00A26EEE">
            <w:pPr>
              <w:ind w:left="708" w:firstLine="708"/>
              <w:rPr>
                <w:rFonts w:ascii="Courier New" w:hAnsi="Courier New" w:cs="Courier New"/>
                <w:sz w:val="18"/>
                <w:lang w:val="en-US"/>
              </w:rPr>
            </w:pPr>
            <w:r w:rsidRPr="007207CE">
              <w:rPr>
                <w:rFonts w:ascii="Courier New" w:hAnsi="Courier New" w:cs="Courier New"/>
                <w:sz w:val="18"/>
                <w:lang w:val="en-US"/>
              </w:rPr>
              <w:tab/>
              <w:t>oRows.every(function(){</w:t>
            </w:r>
          </w:p>
          <w:p w:rsidR="00A26EEE" w:rsidRPr="007207CE" w:rsidRDefault="00A26EEE" w:rsidP="00A26EEE">
            <w:pPr>
              <w:ind w:left="2841"/>
              <w:rPr>
                <w:rFonts w:ascii="Courier New" w:hAnsi="Courier New" w:cs="Courier New"/>
                <w:sz w:val="18"/>
                <w:lang w:val="en-US"/>
              </w:rPr>
            </w:pPr>
            <w:r w:rsidRPr="007207CE">
              <w:rPr>
                <w:rFonts w:ascii="Courier New" w:hAnsi="Courier New" w:cs="Courier New"/>
                <w:sz w:val="18"/>
                <w:lang w:val="en-US"/>
              </w:rPr>
              <w:t xml:space="preserve">var nCellSelector = </w:t>
            </w:r>
            <w:r w:rsidRPr="007207CE">
              <w:rPr>
                <w:rFonts w:ascii="Courier New" w:hAnsi="Courier New" w:cs="Courier New"/>
                <w:sz w:val="18"/>
                <w:lang w:val="en-US"/>
              </w:rPr>
              <w:br/>
              <w:t>$( fx.getNode(oThisRow) ).find("td");</w:t>
            </w:r>
          </w:p>
          <w:p w:rsidR="00A26EEE" w:rsidRPr="007207CE" w:rsidRDefault="00A26EEE" w:rsidP="00A26EEE">
            <w:pPr>
              <w:rPr>
                <w:rFonts w:ascii="Courier New" w:hAnsi="Courier New" w:cs="Courier New"/>
                <w:sz w:val="18"/>
                <w:lang w:val="en-US"/>
              </w:rPr>
            </w:pPr>
            <w:r w:rsidRPr="007207CE">
              <w:rPr>
                <w:rFonts w:ascii="Courier New" w:hAnsi="Courier New" w:cs="Courier New"/>
                <w:sz w:val="18"/>
                <w:lang w:val="en-US"/>
              </w:rPr>
              <w:tab/>
            </w:r>
            <w:r w:rsidRPr="007207CE">
              <w:rPr>
                <w:rFonts w:ascii="Courier New" w:hAnsi="Courier New" w:cs="Courier New"/>
                <w:sz w:val="18"/>
                <w:lang w:val="en-US"/>
              </w:rPr>
              <w:tab/>
            </w:r>
            <w:r w:rsidRPr="007207CE">
              <w:rPr>
                <w:rFonts w:ascii="Courier New" w:hAnsi="Courier New" w:cs="Courier New"/>
                <w:sz w:val="18"/>
                <w:lang w:val="en-US"/>
              </w:rPr>
              <w:tab/>
            </w:r>
            <w:r w:rsidRPr="007207CE">
              <w:rPr>
                <w:rFonts w:ascii="Courier New" w:hAnsi="Courier New" w:cs="Courier New"/>
                <w:sz w:val="18"/>
                <w:lang w:val="en-US"/>
              </w:rPr>
              <w:tab/>
              <w:t>if (some constraint) {</w:t>
            </w:r>
          </w:p>
          <w:p w:rsidR="00A26EEE" w:rsidRPr="007207CE" w:rsidRDefault="00A26EEE" w:rsidP="00A26EEE">
            <w:pPr>
              <w:ind w:left="2832" w:firstLine="708"/>
              <w:rPr>
                <w:rFonts w:ascii="Courier New" w:hAnsi="Courier New" w:cs="Courier New"/>
                <w:sz w:val="18"/>
                <w:lang w:val="en-US"/>
              </w:rPr>
            </w:pPr>
            <w:r w:rsidRPr="007207CE">
              <w:rPr>
                <w:rFonts w:ascii="Courier New" w:hAnsi="Courier New" w:cs="Courier New"/>
                <w:sz w:val="18"/>
                <w:lang w:val="en-US"/>
              </w:rPr>
              <w:t>nCellSelector.find("input").css("color", "green");</w:t>
            </w:r>
          </w:p>
          <w:p w:rsidR="00A26EEE" w:rsidRPr="007207CE" w:rsidRDefault="00A26EEE" w:rsidP="00A26EEE">
            <w:pPr>
              <w:ind w:left="2124" w:firstLine="708"/>
              <w:rPr>
                <w:rFonts w:ascii="Courier New" w:hAnsi="Courier New" w:cs="Courier New"/>
                <w:sz w:val="18"/>
                <w:lang w:val="en-US"/>
              </w:rPr>
            </w:pPr>
            <w:r w:rsidRPr="007207CE">
              <w:rPr>
                <w:rFonts w:ascii="Courier New" w:hAnsi="Courier New" w:cs="Courier New"/>
                <w:sz w:val="18"/>
                <w:lang w:val="en-US"/>
              </w:rPr>
              <w:t>}</w:t>
            </w:r>
          </w:p>
          <w:p w:rsidR="00A26EEE" w:rsidRPr="007207CE" w:rsidRDefault="00A26EEE" w:rsidP="00A26EEE">
            <w:pPr>
              <w:ind w:left="708" w:firstLine="708"/>
              <w:rPr>
                <w:rFonts w:ascii="Courier New" w:hAnsi="Courier New" w:cs="Courier New"/>
                <w:sz w:val="18"/>
                <w:lang w:val="en-US"/>
              </w:rPr>
            </w:pPr>
            <w:r w:rsidRPr="007207CE">
              <w:rPr>
                <w:rFonts w:ascii="Courier New" w:hAnsi="Courier New" w:cs="Courier New"/>
                <w:sz w:val="18"/>
                <w:lang w:val="en-US"/>
              </w:rPr>
              <w:tab/>
              <w:t>});</w:t>
            </w:r>
          </w:p>
          <w:p w:rsidR="00A26EEE" w:rsidRPr="007207CE" w:rsidRDefault="00A26EEE" w:rsidP="00A26EEE">
            <w:pPr>
              <w:ind w:left="708" w:firstLine="708"/>
              <w:rPr>
                <w:rFonts w:ascii="Courier New" w:hAnsi="Courier New" w:cs="Courier New"/>
                <w:sz w:val="18"/>
                <w:lang w:val="en-US"/>
              </w:rPr>
            </w:pPr>
            <w:r w:rsidRPr="007207CE">
              <w:rPr>
                <w:rFonts w:ascii="Courier New" w:hAnsi="Courier New" w:cs="Courier New"/>
                <w:sz w:val="18"/>
                <w:lang w:val="en-US"/>
              </w:rPr>
              <w:t>},</w:t>
            </w:r>
          </w:p>
          <w:p w:rsidR="00A26EEE" w:rsidRPr="007207CE" w:rsidRDefault="00A26EEE" w:rsidP="00A26EEE">
            <w:pPr>
              <w:ind w:left="708" w:firstLine="708"/>
              <w:rPr>
                <w:rFonts w:ascii="Courier New" w:hAnsi="Courier New" w:cs="Courier New"/>
                <w:sz w:val="18"/>
                <w:lang w:val="en-US"/>
              </w:rPr>
            </w:pPr>
            <w:r w:rsidRPr="007207CE">
              <w:rPr>
                <w:rFonts w:ascii="Courier New" w:hAnsi="Courier New" w:cs="Courier New"/>
                <w:sz w:val="18"/>
                <w:lang w:val="en-US"/>
              </w:rPr>
              <w:t>"repeat_callback": true</w:t>
            </w:r>
          </w:p>
          <w:p w:rsidR="00A26EEE" w:rsidRPr="007207CE" w:rsidRDefault="00A26EEE" w:rsidP="00A26EEE">
            <w:pPr>
              <w:ind w:left="708"/>
              <w:rPr>
                <w:sz w:val="18"/>
                <w:lang w:val="en-US"/>
              </w:rPr>
            </w:pPr>
            <w:r w:rsidRPr="007207CE">
              <w:rPr>
                <w:rFonts w:ascii="Courier New" w:hAnsi="Courier New" w:cs="Courier New"/>
                <w:sz w:val="18"/>
                <w:lang w:val="en-US"/>
              </w:rPr>
              <w:t>}</w:t>
            </w:r>
          </w:p>
          <w:p w:rsidR="00A26EEE" w:rsidRDefault="00A26EEE" w:rsidP="00D462C8">
            <w:pPr>
              <w:rPr>
                <w:lang w:val="en-US"/>
              </w:rPr>
            </w:pPr>
          </w:p>
          <w:p w:rsidR="00A26EEE" w:rsidRDefault="00A26EEE" w:rsidP="00D462C8">
            <w:pPr>
              <w:rPr>
                <w:lang w:val="en-US"/>
              </w:rPr>
            </w:pPr>
          </w:p>
        </w:tc>
      </w:tr>
    </w:tbl>
    <w:p w:rsidR="00D462C8" w:rsidRDefault="00F9312D" w:rsidP="00D462C8">
      <w:pPr>
        <w:rPr>
          <w:lang w:val="en-US"/>
        </w:rPr>
      </w:pPr>
      <w:r>
        <w:rPr>
          <w:lang w:val="en-US"/>
        </w:rPr>
        <w:br/>
      </w:r>
      <w:r w:rsidR="00D462C8">
        <w:rPr>
          <w:lang w:val="en-US"/>
        </w:rPr>
        <w:t xml:space="preserve">The  </w:t>
      </w:r>
      <w:r w:rsidR="00D462C8" w:rsidRPr="00F9312D">
        <w:rPr>
          <w:rFonts w:ascii="Courier New" w:hAnsi="Courier New" w:cs="Courier New"/>
          <w:sz w:val="20"/>
          <w:lang w:val="en-US"/>
        </w:rPr>
        <w:t>repeat_callback</w:t>
      </w:r>
      <w:r w:rsidR="00D462C8" w:rsidRPr="00F9312D">
        <w:rPr>
          <w:sz w:val="20"/>
          <w:lang w:val="en-US"/>
        </w:rPr>
        <w:t xml:space="preserve"> </w:t>
      </w:r>
      <w:r w:rsidR="00D462C8">
        <w:rPr>
          <w:lang w:val="en-US"/>
        </w:rPr>
        <w:t xml:space="preserve">part makes sure that the callback is not called only once (say: at table initialization) but always now and in the future, at every new table draw event. Of course, leaving out the </w:t>
      </w:r>
      <w:r w:rsidR="00D462C8" w:rsidRPr="00F9312D">
        <w:rPr>
          <w:rFonts w:ascii="Courier New" w:hAnsi="Courier New" w:cs="Courier New"/>
          <w:sz w:val="20"/>
          <w:lang w:val="en-US"/>
        </w:rPr>
        <w:t>repeat_callback</w:t>
      </w:r>
      <w:r w:rsidR="00D462C8" w:rsidRPr="00F9312D">
        <w:rPr>
          <w:sz w:val="20"/>
          <w:lang w:val="en-US"/>
        </w:rPr>
        <w:t xml:space="preserve"> </w:t>
      </w:r>
      <w:r w:rsidR="00D462C8">
        <w:rPr>
          <w:lang w:val="en-US"/>
        </w:rPr>
        <w:t>part is the way to set a initialization callback.</w:t>
      </w:r>
    </w:p>
    <w:p w:rsidR="00D462C8" w:rsidRDefault="00D462C8" w:rsidP="00D462C8">
      <w:pPr>
        <w:rPr>
          <w:lang w:val="en-US"/>
        </w:rPr>
      </w:pPr>
    </w:p>
    <w:p w:rsidR="00D462C8" w:rsidRDefault="00D462C8" w:rsidP="00D462C8">
      <w:pPr>
        <w:rPr>
          <w:lang w:val="en-US"/>
        </w:rPr>
      </w:pPr>
      <w:r>
        <w:rPr>
          <w:lang w:val="en-US"/>
        </w:rPr>
        <w:t xml:space="preserve">Next to the draw callback, have callbacks targeting other events like clicking the reset of close button: </w:t>
      </w:r>
      <w:r w:rsidRPr="00370EFD">
        <w:rPr>
          <w:rFonts w:ascii="Courier New" w:hAnsi="Courier New" w:cs="Courier New"/>
          <w:sz w:val="20"/>
          <w:lang w:val="en-US"/>
        </w:rPr>
        <w:t>prereset_callback</w:t>
      </w:r>
      <w:r>
        <w:rPr>
          <w:lang w:val="en-US"/>
        </w:rPr>
        <w:t xml:space="preserve">, </w:t>
      </w:r>
      <w:r w:rsidRPr="00370EFD">
        <w:rPr>
          <w:rFonts w:ascii="Courier New" w:hAnsi="Courier New" w:cs="Courier New"/>
          <w:sz w:val="20"/>
          <w:lang w:val="en-US"/>
        </w:rPr>
        <w:t>close_callback</w:t>
      </w:r>
      <w:r>
        <w:rPr>
          <w:lang w:val="en-US"/>
        </w:rPr>
        <w:t xml:space="preserve">. Those callbacks must be declared the same way as above (though the </w:t>
      </w:r>
      <w:r w:rsidRPr="00370EFD">
        <w:rPr>
          <w:rFonts w:ascii="Courier New" w:hAnsi="Courier New" w:cs="Courier New"/>
          <w:sz w:val="20"/>
          <w:lang w:val="en-US"/>
        </w:rPr>
        <w:t>repeat_callback</w:t>
      </w:r>
      <w:r w:rsidRPr="00370EFD">
        <w:rPr>
          <w:sz w:val="20"/>
          <w:lang w:val="en-US"/>
        </w:rPr>
        <w:t xml:space="preserve"> </w:t>
      </w:r>
      <w:r>
        <w:rPr>
          <w:lang w:val="en-US"/>
        </w:rPr>
        <w:t>part won’t be needed there):</w:t>
      </w:r>
    </w:p>
    <w:tbl>
      <w:tblPr>
        <w:tblStyle w:val="Tabelraster"/>
        <w:tblW w:w="0" w:type="auto"/>
        <w:tblLook w:val="04A0" w:firstRow="1" w:lastRow="0" w:firstColumn="1" w:lastColumn="0" w:noHBand="0" w:noVBand="1"/>
      </w:tblPr>
      <w:tblGrid>
        <w:gridCol w:w="9212"/>
      </w:tblGrid>
      <w:tr w:rsidR="00A26EEE" w:rsidTr="00A26EEE">
        <w:tc>
          <w:tcPr>
            <w:tcW w:w="9212" w:type="dxa"/>
          </w:tcPr>
          <w:p w:rsidR="00A26EEE" w:rsidRDefault="00A26EEE" w:rsidP="00D462C8">
            <w:pPr>
              <w:rPr>
                <w:lang w:val="en-US"/>
              </w:rPr>
            </w:pPr>
          </w:p>
          <w:p w:rsidR="00A26EEE" w:rsidRDefault="00A26EEE" w:rsidP="00A26EEE">
            <w:pPr>
              <w:ind w:left="708"/>
              <w:rPr>
                <w:rFonts w:ascii="Courier New" w:hAnsi="Courier New" w:cs="Courier New"/>
                <w:sz w:val="18"/>
                <w:lang w:val="en-US"/>
              </w:rPr>
            </w:pPr>
            <w:r w:rsidRPr="007207CE">
              <w:rPr>
                <w:rFonts w:ascii="Courier New" w:hAnsi="Courier New" w:cs="Courier New"/>
                <w:sz w:val="18"/>
                <w:lang w:val="en-US"/>
              </w:rPr>
              <w:t>Tablename: {</w:t>
            </w:r>
          </w:p>
          <w:p w:rsidR="00A26EEE" w:rsidRDefault="00A26EEE" w:rsidP="00A26EEE">
            <w:pPr>
              <w:ind w:left="1413"/>
              <w:rPr>
                <w:rFonts w:ascii="Courier New" w:hAnsi="Courier New" w:cs="Courier New"/>
                <w:sz w:val="18"/>
                <w:lang w:val="en-US"/>
              </w:rPr>
            </w:pPr>
            <w:r w:rsidRPr="004F00A3">
              <w:rPr>
                <w:rFonts w:ascii="Courier New" w:hAnsi="Courier New" w:cs="Courier New"/>
                <w:sz w:val="18"/>
                <w:lang w:val="en-US"/>
              </w:rPr>
              <w:t>"prereset_callback":</w:t>
            </w:r>
            <w:r>
              <w:rPr>
                <w:rFonts w:ascii="Courier New" w:hAnsi="Courier New" w:cs="Courier New"/>
                <w:sz w:val="18"/>
                <w:lang w:val="en-US"/>
              </w:rPr>
              <w:t xml:space="preserve"> function(t){</w:t>
            </w:r>
          </w:p>
          <w:p w:rsidR="00A26EEE" w:rsidRDefault="00A26EEE" w:rsidP="00A26EEE">
            <w:pPr>
              <w:ind w:left="1416" w:firstLine="708"/>
              <w:rPr>
                <w:rFonts w:ascii="Courier New" w:hAnsi="Courier New" w:cs="Courier New"/>
                <w:sz w:val="18"/>
                <w:lang w:val="en-US"/>
              </w:rPr>
            </w:pPr>
            <w:r>
              <w:rPr>
                <w:rFonts w:ascii="Courier New" w:hAnsi="Courier New" w:cs="Courier New"/>
                <w:sz w:val="18"/>
                <w:lang w:val="en-US"/>
              </w:rPr>
              <w:t>// do something upon reset, but before table is called</w:t>
            </w:r>
            <w:r>
              <w:rPr>
                <w:rFonts w:ascii="Courier New" w:hAnsi="Courier New" w:cs="Courier New"/>
                <w:sz w:val="18"/>
                <w:lang w:val="en-US"/>
              </w:rPr>
              <w:br/>
              <w:t>}</w:t>
            </w:r>
          </w:p>
          <w:p w:rsidR="00A26EEE" w:rsidRPr="004F00A3" w:rsidRDefault="00A26EEE" w:rsidP="00A26EEE">
            <w:pPr>
              <w:rPr>
                <w:rFonts w:ascii="Courier New" w:hAnsi="Courier New" w:cs="Courier New"/>
                <w:sz w:val="18"/>
                <w:lang w:val="en-US"/>
              </w:rPr>
            </w:pPr>
            <w:r>
              <w:rPr>
                <w:rFonts w:ascii="Courier New" w:hAnsi="Courier New" w:cs="Courier New"/>
                <w:sz w:val="18"/>
                <w:lang w:val="en-US"/>
              </w:rPr>
              <w:tab/>
              <w:t>}</w:t>
            </w:r>
          </w:p>
          <w:p w:rsidR="00A26EEE" w:rsidRDefault="00A26EEE" w:rsidP="00D462C8">
            <w:pPr>
              <w:rPr>
                <w:lang w:val="en-US"/>
              </w:rPr>
            </w:pPr>
          </w:p>
        </w:tc>
      </w:tr>
    </w:tbl>
    <w:p w:rsidR="003C77C6" w:rsidRDefault="003C77C6" w:rsidP="003C77C6">
      <w:pPr>
        <w:rPr>
          <w:lang w:val="en-US"/>
        </w:rPr>
      </w:pPr>
      <w:r>
        <w:rPr>
          <w:lang w:val="en-US"/>
        </w:rPr>
        <w:br/>
      </w:r>
      <w:r w:rsidR="00370EFD">
        <w:rPr>
          <w:lang w:val="en-US"/>
        </w:rPr>
        <w:t>A</w:t>
      </w:r>
      <w:r>
        <w:rPr>
          <w:lang w:val="en-US"/>
        </w:rPr>
        <w:t xml:space="preserve"> callback can also be called when </w:t>
      </w:r>
      <w:r w:rsidR="00370EFD">
        <w:rPr>
          <w:lang w:val="en-US"/>
        </w:rPr>
        <w:t>one</w:t>
      </w:r>
      <w:r>
        <w:rPr>
          <w:lang w:val="en-US"/>
        </w:rPr>
        <w:t xml:space="preserve"> closes a table:</w:t>
      </w:r>
    </w:p>
    <w:tbl>
      <w:tblPr>
        <w:tblStyle w:val="Tabelraster"/>
        <w:tblW w:w="0" w:type="auto"/>
        <w:tblLook w:val="04A0" w:firstRow="1" w:lastRow="0" w:firstColumn="1" w:lastColumn="0" w:noHBand="0" w:noVBand="1"/>
      </w:tblPr>
      <w:tblGrid>
        <w:gridCol w:w="9212"/>
      </w:tblGrid>
      <w:tr w:rsidR="003C77C6" w:rsidTr="00AF357B">
        <w:tc>
          <w:tcPr>
            <w:tcW w:w="9212" w:type="dxa"/>
          </w:tcPr>
          <w:p w:rsidR="003C77C6" w:rsidRDefault="003C77C6" w:rsidP="00AF357B">
            <w:pPr>
              <w:rPr>
                <w:lang w:val="en-US"/>
              </w:rPr>
            </w:pPr>
          </w:p>
          <w:p w:rsidR="003C77C6" w:rsidRDefault="003C77C6" w:rsidP="00AF357B">
            <w:pPr>
              <w:ind w:left="708"/>
              <w:rPr>
                <w:rFonts w:ascii="Courier New" w:hAnsi="Courier New" w:cs="Courier New"/>
                <w:sz w:val="18"/>
                <w:lang w:val="en-US"/>
              </w:rPr>
            </w:pPr>
            <w:r w:rsidRPr="007207CE">
              <w:rPr>
                <w:rFonts w:ascii="Courier New" w:hAnsi="Courier New" w:cs="Courier New"/>
                <w:sz w:val="18"/>
                <w:lang w:val="en-US"/>
              </w:rPr>
              <w:t>Tablename: {</w:t>
            </w:r>
          </w:p>
          <w:p w:rsidR="003C77C6" w:rsidRDefault="003C77C6" w:rsidP="00AF357B">
            <w:pPr>
              <w:ind w:left="1413"/>
              <w:rPr>
                <w:rFonts w:ascii="Courier New" w:hAnsi="Courier New" w:cs="Courier New"/>
                <w:sz w:val="18"/>
                <w:lang w:val="en-US"/>
              </w:rPr>
            </w:pPr>
            <w:r w:rsidRPr="004F00A3">
              <w:rPr>
                <w:rFonts w:ascii="Courier New" w:hAnsi="Courier New" w:cs="Courier New"/>
                <w:sz w:val="18"/>
                <w:lang w:val="en-US"/>
              </w:rPr>
              <w:t>"</w:t>
            </w:r>
            <w:r w:rsidRPr="003C77C6">
              <w:rPr>
                <w:rFonts w:ascii="Courier New" w:hAnsi="Courier New" w:cs="Courier New"/>
                <w:sz w:val="18"/>
                <w:lang w:val="en-US"/>
              </w:rPr>
              <w:t>close_callback</w:t>
            </w:r>
            <w:r w:rsidRPr="004F00A3">
              <w:rPr>
                <w:rFonts w:ascii="Courier New" w:hAnsi="Courier New" w:cs="Courier New"/>
                <w:sz w:val="18"/>
                <w:lang w:val="en-US"/>
              </w:rPr>
              <w:t>":</w:t>
            </w:r>
            <w:r>
              <w:rPr>
                <w:rFonts w:ascii="Courier New" w:hAnsi="Courier New" w:cs="Courier New"/>
                <w:sz w:val="18"/>
                <w:lang w:val="en-US"/>
              </w:rPr>
              <w:t xml:space="preserve"> function(t){</w:t>
            </w:r>
          </w:p>
          <w:p w:rsidR="003C77C6" w:rsidRDefault="003C77C6" w:rsidP="00AF357B">
            <w:pPr>
              <w:ind w:left="1416" w:firstLine="708"/>
              <w:rPr>
                <w:rFonts w:ascii="Courier New" w:hAnsi="Courier New" w:cs="Courier New"/>
                <w:sz w:val="18"/>
                <w:lang w:val="en-US"/>
              </w:rPr>
            </w:pPr>
            <w:r>
              <w:rPr>
                <w:rFonts w:ascii="Courier New" w:hAnsi="Courier New" w:cs="Courier New"/>
                <w:sz w:val="18"/>
                <w:lang w:val="en-US"/>
              </w:rPr>
              <w:t xml:space="preserve">// do something when table is closed </w:t>
            </w:r>
            <w:r>
              <w:rPr>
                <w:rFonts w:ascii="Courier New" w:hAnsi="Courier New" w:cs="Courier New"/>
                <w:sz w:val="18"/>
                <w:lang w:val="en-US"/>
              </w:rPr>
              <w:br/>
              <w:t>}</w:t>
            </w:r>
          </w:p>
          <w:p w:rsidR="003C77C6" w:rsidRPr="004F00A3" w:rsidRDefault="003C77C6" w:rsidP="00AF357B">
            <w:pPr>
              <w:rPr>
                <w:rFonts w:ascii="Courier New" w:hAnsi="Courier New" w:cs="Courier New"/>
                <w:sz w:val="18"/>
                <w:lang w:val="en-US"/>
              </w:rPr>
            </w:pPr>
            <w:r>
              <w:rPr>
                <w:rFonts w:ascii="Courier New" w:hAnsi="Courier New" w:cs="Courier New"/>
                <w:sz w:val="18"/>
                <w:lang w:val="en-US"/>
              </w:rPr>
              <w:tab/>
              <w:t>}</w:t>
            </w:r>
          </w:p>
          <w:p w:rsidR="003C77C6" w:rsidRDefault="003C77C6" w:rsidP="00AF357B">
            <w:pPr>
              <w:rPr>
                <w:lang w:val="en-US"/>
              </w:rPr>
            </w:pPr>
          </w:p>
        </w:tc>
      </w:tr>
    </w:tbl>
    <w:p w:rsidR="00370EFD" w:rsidRDefault="003C77C6" w:rsidP="00D462C8">
      <w:pPr>
        <w:rPr>
          <w:lang w:val="en-US"/>
        </w:rPr>
      </w:pPr>
      <w:r>
        <w:rPr>
          <w:lang w:val="en-US"/>
        </w:rPr>
        <w:br/>
      </w:r>
    </w:p>
    <w:p w:rsidR="00370EFD" w:rsidRDefault="00370EFD">
      <w:pPr>
        <w:rPr>
          <w:lang w:val="en-US"/>
        </w:rPr>
      </w:pPr>
      <w:r>
        <w:rPr>
          <w:lang w:val="en-US"/>
        </w:rPr>
        <w:br w:type="page"/>
      </w:r>
    </w:p>
    <w:p w:rsidR="003C77C6" w:rsidRDefault="00030FBF" w:rsidP="00D462C8">
      <w:pPr>
        <w:rPr>
          <w:lang w:val="en-US"/>
        </w:rPr>
      </w:pPr>
      <w:r>
        <w:rPr>
          <w:lang w:val="en-US"/>
        </w:rPr>
        <w:lastRenderedPageBreak/>
        <w:t>One can also set a pre-initialization callback. This can be used to carry out any task that needs to be done before the database is loaded.</w:t>
      </w:r>
    </w:p>
    <w:tbl>
      <w:tblPr>
        <w:tblStyle w:val="Tabelraster"/>
        <w:tblW w:w="0" w:type="auto"/>
        <w:tblLook w:val="04A0" w:firstRow="1" w:lastRow="0" w:firstColumn="1" w:lastColumn="0" w:noHBand="0" w:noVBand="1"/>
      </w:tblPr>
      <w:tblGrid>
        <w:gridCol w:w="9212"/>
      </w:tblGrid>
      <w:tr w:rsidR="00030FBF" w:rsidTr="00030FBF">
        <w:tc>
          <w:tcPr>
            <w:tcW w:w="9212" w:type="dxa"/>
          </w:tcPr>
          <w:p w:rsidR="00030FBF" w:rsidRDefault="00030FBF" w:rsidP="00030FBF">
            <w:pPr>
              <w:rPr>
                <w:lang w:val="en-US"/>
              </w:rPr>
            </w:pPr>
          </w:p>
          <w:p w:rsidR="00030FBF" w:rsidRDefault="00030FBF" w:rsidP="00030FBF">
            <w:pPr>
              <w:ind w:left="708"/>
              <w:rPr>
                <w:rFonts w:ascii="Courier New" w:hAnsi="Courier New" w:cs="Courier New"/>
                <w:sz w:val="18"/>
                <w:lang w:val="en-US"/>
              </w:rPr>
            </w:pPr>
            <w:r w:rsidRPr="007207CE">
              <w:rPr>
                <w:rFonts w:ascii="Courier New" w:hAnsi="Courier New" w:cs="Courier New"/>
                <w:sz w:val="18"/>
                <w:lang w:val="en-US"/>
              </w:rPr>
              <w:t>Tablename: {</w:t>
            </w:r>
          </w:p>
          <w:p w:rsidR="00030FBF" w:rsidRDefault="00030FBF" w:rsidP="00030FBF">
            <w:pPr>
              <w:ind w:left="1413"/>
              <w:rPr>
                <w:rFonts w:ascii="Courier New" w:hAnsi="Courier New" w:cs="Courier New"/>
                <w:sz w:val="18"/>
                <w:lang w:val="en-US"/>
              </w:rPr>
            </w:pPr>
            <w:r w:rsidRPr="004F00A3">
              <w:rPr>
                <w:rFonts w:ascii="Courier New" w:hAnsi="Courier New" w:cs="Courier New"/>
                <w:sz w:val="18"/>
                <w:lang w:val="en-US"/>
              </w:rPr>
              <w:t>"</w:t>
            </w:r>
            <w:r>
              <w:rPr>
                <w:rFonts w:ascii="Courier New" w:hAnsi="Courier New" w:cs="Courier New"/>
                <w:sz w:val="18"/>
                <w:lang w:val="en-US"/>
              </w:rPr>
              <w:t>preinit</w:t>
            </w:r>
            <w:r w:rsidRPr="003C77C6">
              <w:rPr>
                <w:rFonts w:ascii="Courier New" w:hAnsi="Courier New" w:cs="Courier New"/>
                <w:sz w:val="18"/>
                <w:lang w:val="en-US"/>
              </w:rPr>
              <w:t>_callback</w:t>
            </w:r>
            <w:r w:rsidRPr="004F00A3">
              <w:rPr>
                <w:rFonts w:ascii="Courier New" w:hAnsi="Courier New" w:cs="Courier New"/>
                <w:sz w:val="18"/>
                <w:lang w:val="en-US"/>
              </w:rPr>
              <w:t>":</w:t>
            </w:r>
            <w:r>
              <w:rPr>
                <w:rFonts w:ascii="Courier New" w:hAnsi="Courier New" w:cs="Courier New"/>
                <w:sz w:val="18"/>
                <w:lang w:val="en-US"/>
              </w:rPr>
              <w:t xml:space="preserve"> function(t){</w:t>
            </w:r>
          </w:p>
          <w:p w:rsidR="00030FBF" w:rsidRDefault="00030FBF" w:rsidP="00030FBF">
            <w:pPr>
              <w:ind w:left="1416" w:firstLine="708"/>
              <w:rPr>
                <w:rFonts w:ascii="Courier New" w:hAnsi="Courier New" w:cs="Courier New"/>
                <w:sz w:val="18"/>
                <w:lang w:val="en-US"/>
              </w:rPr>
            </w:pPr>
            <w:r>
              <w:rPr>
                <w:rFonts w:ascii="Courier New" w:hAnsi="Courier New" w:cs="Courier New"/>
                <w:sz w:val="18"/>
                <w:lang w:val="en-US"/>
              </w:rPr>
              <w:t>// do something before the table is loaded</w:t>
            </w:r>
            <w:r>
              <w:rPr>
                <w:rFonts w:ascii="Courier New" w:hAnsi="Courier New" w:cs="Courier New"/>
                <w:sz w:val="18"/>
                <w:lang w:val="en-US"/>
              </w:rPr>
              <w:br/>
              <w:t>}</w:t>
            </w:r>
          </w:p>
          <w:p w:rsidR="00030FBF" w:rsidRPr="004F00A3" w:rsidRDefault="00030FBF" w:rsidP="00030FBF">
            <w:pPr>
              <w:rPr>
                <w:rFonts w:ascii="Courier New" w:hAnsi="Courier New" w:cs="Courier New"/>
                <w:sz w:val="18"/>
                <w:lang w:val="en-US"/>
              </w:rPr>
            </w:pPr>
            <w:r>
              <w:rPr>
                <w:rFonts w:ascii="Courier New" w:hAnsi="Courier New" w:cs="Courier New"/>
                <w:sz w:val="18"/>
                <w:lang w:val="en-US"/>
              </w:rPr>
              <w:tab/>
              <w:t>}</w:t>
            </w:r>
          </w:p>
          <w:p w:rsidR="00030FBF" w:rsidRDefault="00030FBF" w:rsidP="00D462C8">
            <w:pPr>
              <w:rPr>
                <w:lang w:val="en-US"/>
              </w:rPr>
            </w:pPr>
          </w:p>
        </w:tc>
      </w:tr>
    </w:tbl>
    <w:p w:rsidR="00030FBF" w:rsidRDefault="00030FBF" w:rsidP="00D462C8">
      <w:pPr>
        <w:rPr>
          <w:lang w:val="en-US"/>
        </w:rPr>
      </w:pPr>
    </w:p>
    <w:p w:rsidR="00A26EEE" w:rsidRDefault="00A26EEE" w:rsidP="00D462C8">
      <w:pPr>
        <w:rPr>
          <w:lang w:val="en-US"/>
        </w:rPr>
      </w:pPr>
    </w:p>
    <w:p w:rsidR="00D462C8" w:rsidRDefault="00D462C8" w:rsidP="00D462C8">
      <w:pPr>
        <w:pStyle w:val="Kop2"/>
        <w:rPr>
          <w:lang w:val="en-US"/>
        </w:rPr>
      </w:pPr>
      <w:bookmarkStart w:id="89" w:name="_Toc177568894"/>
      <w:r>
        <w:rPr>
          <w:lang w:val="en-US"/>
        </w:rPr>
        <w:t>Function callbacks</w:t>
      </w:r>
      <w:bookmarkEnd w:id="89"/>
    </w:p>
    <w:p w:rsidR="00D462C8" w:rsidRDefault="00D462C8" w:rsidP="00D462C8">
      <w:pPr>
        <w:rPr>
          <w:lang w:val="en-US"/>
        </w:rPr>
      </w:pPr>
      <w:r w:rsidRPr="00D973DF">
        <w:rPr>
          <w:lang w:val="en-US"/>
        </w:rPr>
        <w:t xml:space="preserve">Lots of </w:t>
      </w:r>
      <w:r>
        <w:rPr>
          <w:lang w:val="en-US"/>
        </w:rPr>
        <w:t>L</w:t>
      </w:r>
      <w:r w:rsidRPr="00D973DF">
        <w:rPr>
          <w:lang w:val="en-US"/>
        </w:rPr>
        <w:t>ex</w:t>
      </w:r>
      <w:r>
        <w:rPr>
          <w:lang w:val="en-US"/>
        </w:rPr>
        <w:t xml:space="preserve">’it functions allow a callback to be given as an argument. That way, Lex’it will wait till the function is </w:t>
      </w:r>
      <w:r w:rsidR="00D23185">
        <w:rPr>
          <w:lang w:val="en-US"/>
        </w:rPr>
        <w:t>fully executed</w:t>
      </w:r>
      <w:r>
        <w:rPr>
          <w:lang w:val="en-US"/>
        </w:rPr>
        <w:t xml:space="preserve"> before executing the code given as a callback.</w:t>
      </w:r>
    </w:p>
    <w:tbl>
      <w:tblPr>
        <w:tblStyle w:val="Tabelraster"/>
        <w:tblW w:w="0" w:type="auto"/>
        <w:tblLook w:val="04A0" w:firstRow="1" w:lastRow="0" w:firstColumn="1" w:lastColumn="0" w:noHBand="0" w:noVBand="1"/>
      </w:tblPr>
      <w:tblGrid>
        <w:gridCol w:w="9212"/>
      </w:tblGrid>
      <w:tr w:rsidR="00D23185" w:rsidRPr="00D23185" w:rsidTr="00D23185">
        <w:tc>
          <w:tcPr>
            <w:tcW w:w="9212" w:type="dxa"/>
          </w:tcPr>
          <w:p w:rsidR="00D23185" w:rsidRPr="00D23185" w:rsidRDefault="00D23185" w:rsidP="00D23185">
            <w:pPr>
              <w:rPr>
                <w:rFonts w:ascii="Courier New" w:hAnsi="Courier New" w:cs="Courier New"/>
                <w:sz w:val="18"/>
                <w:lang w:val="en-US"/>
              </w:rPr>
            </w:pPr>
          </w:p>
          <w:p w:rsidR="00D23185" w:rsidRPr="00D23185" w:rsidRDefault="00D23185" w:rsidP="00D23185">
            <w:pPr>
              <w:rPr>
                <w:rFonts w:ascii="Courier New" w:hAnsi="Courier New" w:cs="Courier New"/>
                <w:sz w:val="18"/>
                <w:lang w:val="en-US"/>
              </w:rPr>
            </w:pPr>
            <w:r w:rsidRPr="00D23185">
              <w:rPr>
                <w:rFonts w:ascii="Courier New" w:hAnsi="Courier New" w:cs="Courier New"/>
                <w:sz w:val="18"/>
                <w:lang w:val="en-US"/>
              </w:rPr>
              <w:t xml:space="preserve">fn.callDatabse(t, …, function(){ </w:t>
            </w:r>
          </w:p>
          <w:p w:rsidR="00D23185" w:rsidRPr="00D23185" w:rsidRDefault="00D23185" w:rsidP="00D23185">
            <w:pPr>
              <w:rPr>
                <w:rFonts w:ascii="Courier New" w:hAnsi="Courier New" w:cs="Courier New"/>
                <w:sz w:val="18"/>
                <w:lang w:val="en-US"/>
              </w:rPr>
            </w:pPr>
            <w:r w:rsidRPr="00D23185">
              <w:rPr>
                <w:rFonts w:ascii="Courier New" w:hAnsi="Courier New" w:cs="Courier New"/>
                <w:sz w:val="18"/>
                <w:lang w:val="en-US"/>
              </w:rPr>
              <w:tab/>
              <w:t>// some code for your callback</w:t>
            </w:r>
          </w:p>
          <w:p w:rsidR="00D23185" w:rsidRPr="00D23185" w:rsidRDefault="00D23185" w:rsidP="00D23185">
            <w:pPr>
              <w:rPr>
                <w:rFonts w:ascii="Courier New" w:hAnsi="Courier New" w:cs="Courier New"/>
                <w:sz w:val="18"/>
                <w:lang w:val="en-US"/>
              </w:rPr>
            </w:pPr>
            <w:r w:rsidRPr="00D23185">
              <w:rPr>
                <w:rFonts w:ascii="Courier New" w:hAnsi="Courier New" w:cs="Courier New"/>
                <w:sz w:val="18"/>
                <w:lang w:val="en-US"/>
              </w:rPr>
              <w:t>});</w:t>
            </w:r>
          </w:p>
          <w:p w:rsidR="00D23185" w:rsidRPr="00D23185" w:rsidRDefault="00D23185" w:rsidP="00D462C8">
            <w:pPr>
              <w:rPr>
                <w:sz w:val="18"/>
                <w:lang w:val="en-US"/>
              </w:rPr>
            </w:pPr>
          </w:p>
        </w:tc>
      </w:tr>
    </w:tbl>
    <w:p w:rsidR="00D462C8" w:rsidRDefault="00D462C8" w:rsidP="00D462C8">
      <w:pPr>
        <w:rPr>
          <w:lang w:val="en-US"/>
        </w:rPr>
      </w:pPr>
    </w:p>
    <w:p w:rsidR="00D462C8" w:rsidRDefault="00D462C8" w:rsidP="00D462C8">
      <w:pPr>
        <w:rPr>
          <w:lang w:val="en-US"/>
        </w:rPr>
      </w:pPr>
      <w:r>
        <w:rPr>
          <w:lang w:val="en-US"/>
        </w:rPr>
        <w:t xml:space="preserve">Sadly, </w:t>
      </w:r>
      <w:r w:rsidR="00135F53">
        <w:rPr>
          <w:lang w:val="en-US"/>
        </w:rPr>
        <w:t xml:space="preserve">for multiple reasons, </w:t>
      </w:r>
      <w:r>
        <w:rPr>
          <w:lang w:val="en-US"/>
        </w:rPr>
        <w:t>some function lack the possibility to give a callback as an argument. But in many cases, we have a workaround: set a so called ‘draw callback’. That is a function to be called as soon as the table is redrawn, for example when browsing the table of refreshing it.</w:t>
      </w:r>
    </w:p>
    <w:p w:rsidR="00D462C8" w:rsidRDefault="00D462C8" w:rsidP="00D462C8">
      <w:pPr>
        <w:rPr>
          <w:lang w:val="en-US"/>
        </w:rPr>
      </w:pPr>
      <w:r>
        <w:rPr>
          <w:lang w:val="en-US"/>
        </w:rPr>
        <w:t xml:space="preserve">The following declares a draw callback for table </w:t>
      </w:r>
      <w:r w:rsidRPr="003F3685">
        <w:rPr>
          <w:rFonts w:ascii="Courier New" w:hAnsi="Courier New" w:cs="Courier New"/>
          <w:lang w:val="en-US"/>
        </w:rPr>
        <w:t>t</w:t>
      </w:r>
      <w:r>
        <w:rPr>
          <w:lang w:val="en-US"/>
        </w:rPr>
        <w:t>. Note that this works only once. As soon as this callback was called once, it won’t be called again.</w:t>
      </w:r>
      <w:r w:rsidR="003F3685">
        <w:rPr>
          <w:lang w:val="en-US"/>
        </w:rPr>
        <w:t xml:space="preserve"> </w:t>
      </w:r>
    </w:p>
    <w:tbl>
      <w:tblPr>
        <w:tblStyle w:val="Tabelraster"/>
        <w:tblW w:w="0" w:type="auto"/>
        <w:tblLook w:val="04A0" w:firstRow="1" w:lastRow="0" w:firstColumn="1" w:lastColumn="0" w:noHBand="0" w:noVBand="1"/>
      </w:tblPr>
      <w:tblGrid>
        <w:gridCol w:w="9212"/>
      </w:tblGrid>
      <w:tr w:rsidR="00A26EEE" w:rsidTr="00A26EEE">
        <w:tc>
          <w:tcPr>
            <w:tcW w:w="9212" w:type="dxa"/>
          </w:tcPr>
          <w:p w:rsidR="00A26EEE" w:rsidRDefault="00A26EEE" w:rsidP="00D462C8">
            <w:pPr>
              <w:rPr>
                <w:lang w:val="en-US"/>
              </w:rPr>
            </w:pPr>
          </w:p>
          <w:p w:rsidR="00A26EEE" w:rsidRPr="007207CE" w:rsidRDefault="00A26EEE" w:rsidP="00D23185">
            <w:pPr>
              <w:rPr>
                <w:rFonts w:ascii="Courier New" w:hAnsi="Courier New" w:cs="Courier New"/>
                <w:sz w:val="18"/>
                <w:lang w:val="en-US"/>
              </w:rPr>
            </w:pPr>
            <w:r w:rsidRPr="007207CE">
              <w:rPr>
                <w:rFonts w:ascii="Courier New" w:hAnsi="Courier New" w:cs="Courier New"/>
                <w:sz w:val="18"/>
                <w:lang w:val="en-US"/>
              </w:rPr>
              <w:t>fn.addDrawCallback(t, function(){</w:t>
            </w:r>
          </w:p>
          <w:p w:rsidR="00A26EEE" w:rsidRPr="007207CE" w:rsidRDefault="00A26EEE" w:rsidP="00A26EEE">
            <w:pPr>
              <w:ind w:left="708"/>
              <w:rPr>
                <w:rFonts w:ascii="Courier New" w:hAnsi="Courier New" w:cs="Courier New"/>
                <w:sz w:val="18"/>
                <w:lang w:val="en-US"/>
              </w:rPr>
            </w:pPr>
            <w:r w:rsidRPr="007207CE">
              <w:rPr>
                <w:rFonts w:ascii="Courier New" w:hAnsi="Courier New" w:cs="Courier New"/>
                <w:sz w:val="18"/>
                <w:lang w:val="en-US"/>
              </w:rPr>
              <w:t>// do something here</w:t>
            </w:r>
          </w:p>
          <w:p w:rsidR="00A26EEE" w:rsidRPr="007207CE" w:rsidRDefault="00A26EEE" w:rsidP="00D23185">
            <w:pPr>
              <w:rPr>
                <w:sz w:val="20"/>
                <w:lang w:val="en-US"/>
              </w:rPr>
            </w:pPr>
            <w:r w:rsidRPr="007207CE">
              <w:rPr>
                <w:rFonts w:ascii="Courier New" w:hAnsi="Courier New" w:cs="Courier New"/>
                <w:sz w:val="18"/>
                <w:lang w:val="en-US"/>
              </w:rPr>
              <w:t>});</w:t>
            </w:r>
          </w:p>
          <w:p w:rsidR="00A26EEE" w:rsidRDefault="00A26EEE" w:rsidP="00D462C8">
            <w:pPr>
              <w:rPr>
                <w:lang w:val="en-US"/>
              </w:rPr>
            </w:pPr>
          </w:p>
        </w:tc>
      </w:tr>
    </w:tbl>
    <w:p w:rsidR="00D462C8" w:rsidRDefault="00D462C8" w:rsidP="00D462C8">
      <w:pPr>
        <w:rPr>
          <w:lang w:val="en-US"/>
        </w:rPr>
      </w:pPr>
    </w:p>
    <w:p w:rsidR="00155CCF" w:rsidRDefault="00155CCF" w:rsidP="00155CCF">
      <w:pPr>
        <w:rPr>
          <w:lang w:val="en-US"/>
        </w:rPr>
      </w:pPr>
      <w:r>
        <w:rPr>
          <w:lang w:val="en-US"/>
        </w:rPr>
        <w:br w:type="page"/>
      </w:r>
    </w:p>
    <w:p w:rsidR="005C0EAA" w:rsidRDefault="005C0EAA" w:rsidP="003B6B28">
      <w:pPr>
        <w:pStyle w:val="Kop1"/>
        <w:rPr>
          <w:lang w:val="en-US"/>
        </w:rPr>
      </w:pPr>
      <w:bookmarkStart w:id="90" w:name="_Toc177568895"/>
      <w:r>
        <w:rPr>
          <w:lang w:val="en-US"/>
        </w:rPr>
        <w:lastRenderedPageBreak/>
        <w:t>Error handlers</w:t>
      </w:r>
      <w:bookmarkEnd w:id="90"/>
    </w:p>
    <w:p w:rsidR="005C0EAA" w:rsidRDefault="005C0EAA" w:rsidP="005C0EAA">
      <w:pPr>
        <w:rPr>
          <w:lang w:val="en-US"/>
        </w:rPr>
      </w:pPr>
      <w:r>
        <w:rPr>
          <w:lang w:val="en-US"/>
        </w:rPr>
        <w:t>Error handlers can be set in different ways: in the configuration of a column, or as a function parameter:</w:t>
      </w:r>
    </w:p>
    <w:p w:rsidR="005C0EAA" w:rsidRDefault="005C0EAA" w:rsidP="003B6B28">
      <w:pPr>
        <w:pStyle w:val="Kop2"/>
        <w:rPr>
          <w:lang w:val="en-US"/>
        </w:rPr>
      </w:pPr>
      <w:bookmarkStart w:id="91" w:name="_Toc177568896"/>
      <w:r>
        <w:rPr>
          <w:lang w:val="en-US"/>
        </w:rPr>
        <w:t>Table columns error handlers</w:t>
      </w:r>
      <w:bookmarkEnd w:id="91"/>
    </w:p>
    <w:p w:rsidR="005C0EAA" w:rsidRDefault="005C0EAA" w:rsidP="005C0EAA">
      <w:pPr>
        <w:rPr>
          <w:lang w:val="en-US"/>
        </w:rPr>
      </w:pPr>
      <w:r>
        <w:rPr>
          <w:lang w:val="en-US"/>
        </w:rPr>
        <w:t xml:space="preserve">When a column is </w:t>
      </w:r>
      <w:r w:rsidRPr="00FD3713">
        <w:rPr>
          <w:rFonts w:ascii="Courier New" w:hAnsi="Courier New" w:cs="Courier New"/>
          <w:sz w:val="18"/>
          <w:lang w:val="en-US"/>
        </w:rPr>
        <w:t>editable</w:t>
      </w:r>
      <w:r>
        <w:rPr>
          <w:lang w:val="en-US"/>
        </w:rPr>
        <w:t xml:space="preserve">, just add a </w:t>
      </w:r>
      <w:r w:rsidRPr="00FD3713">
        <w:rPr>
          <w:rFonts w:ascii="Courier New" w:hAnsi="Courier New" w:cs="Courier New"/>
          <w:sz w:val="18"/>
          <w:lang w:val="en-US"/>
        </w:rPr>
        <w:t>editerrorhandler</w:t>
      </w:r>
      <w:r w:rsidRPr="00FD3713">
        <w:rPr>
          <w:sz w:val="18"/>
          <w:lang w:val="en-US"/>
        </w:rPr>
        <w:t xml:space="preserve"> </w:t>
      </w:r>
      <w:r>
        <w:rPr>
          <w:lang w:val="en-US"/>
        </w:rPr>
        <w:t>key with some handler as a value:</w:t>
      </w:r>
    </w:p>
    <w:tbl>
      <w:tblPr>
        <w:tblStyle w:val="Tabelraster"/>
        <w:tblW w:w="0" w:type="auto"/>
        <w:tblLook w:val="04A0" w:firstRow="1" w:lastRow="0" w:firstColumn="1" w:lastColumn="0" w:noHBand="0" w:noVBand="1"/>
      </w:tblPr>
      <w:tblGrid>
        <w:gridCol w:w="9212"/>
      </w:tblGrid>
      <w:tr w:rsidR="00F32CE1" w:rsidTr="00F32CE1">
        <w:tc>
          <w:tcPr>
            <w:tcW w:w="9212" w:type="dxa"/>
          </w:tcPr>
          <w:p w:rsidR="00A26EEE" w:rsidRDefault="00A26EEE" w:rsidP="00F32CE1">
            <w:pPr>
              <w:ind w:left="708"/>
              <w:rPr>
                <w:rFonts w:ascii="Courier New" w:hAnsi="Courier New" w:cs="Courier New"/>
                <w:sz w:val="18"/>
                <w:lang w:val="en-US"/>
              </w:rPr>
            </w:pPr>
          </w:p>
          <w:p w:rsidR="00F32CE1" w:rsidRPr="000C7672" w:rsidRDefault="00F32CE1" w:rsidP="00F32CE1">
            <w:pPr>
              <w:ind w:left="708"/>
              <w:rPr>
                <w:rFonts w:ascii="Courier New" w:hAnsi="Courier New" w:cs="Courier New"/>
                <w:sz w:val="18"/>
                <w:lang w:val="en-US"/>
              </w:rPr>
            </w:pPr>
            <w:r w:rsidRPr="000C7672">
              <w:rPr>
                <w:rFonts w:ascii="Courier New" w:hAnsi="Courier New" w:cs="Courier New"/>
                <w:sz w:val="18"/>
                <w:lang w:val="en-US"/>
              </w:rPr>
              <w:t>"editable": true,</w:t>
            </w:r>
            <w:r>
              <w:rPr>
                <w:rFonts w:ascii="Courier New" w:hAnsi="Courier New" w:cs="Courier New"/>
                <w:sz w:val="18"/>
                <w:lang w:val="en-US"/>
              </w:rPr>
              <w:br/>
            </w:r>
            <w:r w:rsidRPr="000C7672">
              <w:rPr>
                <w:rFonts w:ascii="Courier New" w:hAnsi="Courier New" w:cs="Courier New"/>
                <w:sz w:val="18"/>
                <w:lang w:val="en-US"/>
              </w:rPr>
              <w:t xml:space="preserve">"editerrorhandler": function(jqXHR, textStatus, errorThrown){                              </w:t>
            </w:r>
          </w:p>
          <w:p w:rsidR="00F32CE1" w:rsidRDefault="00F32CE1" w:rsidP="00F32CE1">
            <w:pPr>
              <w:ind w:left="1338"/>
              <w:rPr>
                <w:rFonts w:ascii="Courier New" w:hAnsi="Courier New" w:cs="Courier New"/>
                <w:sz w:val="18"/>
                <w:lang w:val="en-US"/>
              </w:rPr>
            </w:pPr>
            <w:r w:rsidRPr="000C7672">
              <w:rPr>
                <w:rFonts w:ascii="Courier New" w:hAnsi="Courier New" w:cs="Courier New"/>
                <w:sz w:val="18"/>
                <w:lang w:val="en-US"/>
              </w:rPr>
              <w:t>fn.message("Error!", "Something went wrong</w:t>
            </w:r>
            <w:r>
              <w:rPr>
                <w:rFonts w:ascii="Courier New" w:hAnsi="Courier New" w:cs="Courier New"/>
                <w:sz w:val="18"/>
                <w:lang w:val="en-US"/>
              </w:rPr>
              <w:t>! More info</w:t>
            </w:r>
            <w:r w:rsidRPr="000C7672">
              <w:rPr>
                <w:rFonts w:ascii="Courier New" w:hAnsi="Courier New" w:cs="Courier New"/>
                <w:sz w:val="18"/>
                <w:lang w:val="en-US"/>
              </w:rPr>
              <w:t>:"+</w:t>
            </w:r>
            <w:r>
              <w:rPr>
                <w:rFonts w:ascii="Courier New" w:hAnsi="Courier New" w:cs="Courier New"/>
                <w:sz w:val="18"/>
                <w:lang w:val="en-US"/>
              </w:rPr>
              <w:br/>
              <w:t xml:space="preserve">   </w:t>
            </w:r>
            <w:r w:rsidRPr="000C7672">
              <w:rPr>
                <w:rFonts w:ascii="Courier New" w:hAnsi="Courier New" w:cs="Courier New"/>
                <w:sz w:val="18"/>
                <w:lang w:val="en-US"/>
              </w:rPr>
              <w:t>J</w:t>
            </w:r>
            <w:r>
              <w:rPr>
                <w:rFonts w:ascii="Courier New" w:hAnsi="Courier New" w:cs="Courier New"/>
                <w:sz w:val="18"/>
                <w:lang w:val="en-US"/>
              </w:rPr>
              <w:t>SON.stringify( err["jqXHR"] ) )</w:t>
            </w:r>
          </w:p>
          <w:p w:rsidR="00F32CE1" w:rsidRPr="000C7672" w:rsidRDefault="00F32CE1" w:rsidP="00F32CE1">
            <w:pPr>
              <w:ind w:left="1338"/>
              <w:rPr>
                <w:rFonts w:ascii="Courier New" w:hAnsi="Courier New" w:cs="Courier New"/>
                <w:sz w:val="18"/>
                <w:lang w:val="en-US"/>
              </w:rPr>
            </w:pPr>
            <w:r>
              <w:rPr>
                <w:rFonts w:ascii="Courier New" w:hAnsi="Courier New" w:cs="Courier New"/>
                <w:sz w:val="18"/>
                <w:lang w:val="en-US"/>
              </w:rPr>
              <w:tab/>
            </w:r>
            <w:r w:rsidRPr="000C7672">
              <w:rPr>
                <w:rFonts w:ascii="Courier New" w:hAnsi="Courier New" w:cs="Courier New"/>
                <w:sz w:val="18"/>
                <w:lang w:val="en-US"/>
              </w:rPr>
              <w:t>);</w:t>
            </w:r>
            <w:r>
              <w:rPr>
                <w:rFonts w:ascii="Courier New" w:hAnsi="Courier New" w:cs="Courier New"/>
                <w:sz w:val="18"/>
                <w:lang w:val="en-US"/>
              </w:rPr>
              <w:br/>
            </w:r>
            <w:r w:rsidRPr="000C7672">
              <w:rPr>
                <w:rFonts w:ascii="Courier New" w:hAnsi="Courier New" w:cs="Courier New"/>
                <w:sz w:val="18"/>
                <w:lang w:val="en-US"/>
              </w:rPr>
              <w:t>},</w:t>
            </w:r>
          </w:p>
          <w:p w:rsidR="00F32CE1" w:rsidRDefault="00F32CE1" w:rsidP="005C0EAA">
            <w:pPr>
              <w:rPr>
                <w:lang w:val="en-US"/>
              </w:rPr>
            </w:pPr>
          </w:p>
        </w:tc>
      </w:tr>
    </w:tbl>
    <w:p w:rsidR="00F32CE1" w:rsidRDefault="00F32CE1" w:rsidP="005C0EAA">
      <w:pPr>
        <w:rPr>
          <w:lang w:val="en-US"/>
        </w:rPr>
      </w:pPr>
    </w:p>
    <w:p w:rsidR="005C0EAA" w:rsidRDefault="005C0EAA" w:rsidP="003B6B28">
      <w:pPr>
        <w:pStyle w:val="Kop2"/>
        <w:rPr>
          <w:lang w:val="en-US"/>
        </w:rPr>
      </w:pPr>
      <w:bookmarkStart w:id="92" w:name="_Toc177568897"/>
      <w:r>
        <w:rPr>
          <w:lang w:val="en-US"/>
        </w:rPr>
        <w:t>Function error handlers</w:t>
      </w:r>
      <w:bookmarkEnd w:id="92"/>
    </w:p>
    <w:p w:rsidR="005C0EAA" w:rsidRDefault="005C0EAA" w:rsidP="005C0EAA">
      <w:pPr>
        <w:rPr>
          <w:lang w:val="en-US"/>
        </w:rPr>
      </w:pPr>
      <w:r>
        <w:rPr>
          <w:lang w:val="en-US"/>
        </w:rPr>
        <w:t>Quite some functions allow for a custom error handler to be declared as an argument.</w:t>
      </w:r>
    </w:p>
    <w:p w:rsidR="005C0EAA" w:rsidRDefault="005C0EAA" w:rsidP="005C0EAA">
      <w:pPr>
        <w:rPr>
          <w:lang w:val="en-US"/>
        </w:rPr>
      </w:pPr>
      <w:r>
        <w:rPr>
          <w:lang w:val="en-US"/>
        </w:rPr>
        <w:t>The error handler is to be called with one argument:</w:t>
      </w:r>
    </w:p>
    <w:tbl>
      <w:tblPr>
        <w:tblStyle w:val="Tabelraster"/>
        <w:tblW w:w="0" w:type="auto"/>
        <w:tblLook w:val="04A0" w:firstRow="1" w:lastRow="0" w:firstColumn="1" w:lastColumn="0" w:noHBand="0" w:noVBand="1"/>
      </w:tblPr>
      <w:tblGrid>
        <w:gridCol w:w="9212"/>
      </w:tblGrid>
      <w:tr w:rsidR="00F32CE1" w:rsidRPr="00FB586C" w:rsidTr="00F32CE1">
        <w:tc>
          <w:tcPr>
            <w:tcW w:w="9212" w:type="dxa"/>
          </w:tcPr>
          <w:p w:rsidR="00A26EEE" w:rsidRDefault="00A26EEE" w:rsidP="00F32CE1">
            <w:pPr>
              <w:rPr>
                <w:rFonts w:ascii="Courier New" w:hAnsi="Courier New" w:cs="Courier New"/>
                <w:sz w:val="18"/>
                <w:lang w:val="en-US"/>
              </w:rPr>
            </w:pPr>
          </w:p>
          <w:p w:rsidR="00F32CE1" w:rsidRPr="005D210A" w:rsidRDefault="00F32CE1" w:rsidP="00F32CE1">
            <w:pPr>
              <w:rPr>
                <w:rFonts w:ascii="Courier New" w:hAnsi="Courier New" w:cs="Courier New"/>
                <w:sz w:val="18"/>
                <w:lang w:val="en-US"/>
              </w:rPr>
            </w:pPr>
            <w:r w:rsidRPr="005D210A">
              <w:rPr>
                <w:rFonts w:ascii="Courier New" w:hAnsi="Courier New" w:cs="Courier New"/>
                <w:sz w:val="18"/>
                <w:lang w:val="en-US"/>
              </w:rPr>
              <w:t>fn.callFunction(sFunctionName, […], function(response){…}, function(errorInfo){…});</w:t>
            </w:r>
          </w:p>
          <w:p w:rsidR="00F32CE1" w:rsidRDefault="00F32CE1" w:rsidP="005C0EAA">
            <w:pPr>
              <w:rPr>
                <w:lang w:val="en-US"/>
              </w:rPr>
            </w:pPr>
          </w:p>
        </w:tc>
      </w:tr>
    </w:tbl>
    <w:p w:rsidR="00F32CE1" w:rsidRDefault="00F32CE1" w:rsidP="005C0EAA">
      <w:pPr>
        <w:rPr>
          <w:lang w:val="en-US"/>
        </w:rPr>
      </w:pPr>
    </w:p>
    <w:p w:rsidR="005C0EAA" w:rsidRDefault="005117A1" w:rsidP="005C0EAA">
      <w:pPr>
        <w:rPr>
          <w:lang w:val="en-US"/>
        </w:rPr>
      </w:pPr>
      <w:r>
        <w:rPr>
          <w:lang w:val="en-US"/>
        </w:rPr>
        <w:t>…w</w:t>
      </w:r>
      <w:r w:rsidR="005C0EAA">
        <w:rPr>
          <w:lang w:val="en-US"/>
        </w:rPr>
        <w:t xml:space="preserve">here </w:t>
      </w:r>
      <w:r w:rsidR="005C0EAA" w:rsidRPr="000C7672">
        <w:rPr>
          <w:rFonts w:ascii="Courier New" w:hAnsi="Courier New" w:cs="Courier New"/>
          <w:sz w:val="18"/>
          <w:lang w:val="en-US"/>
        </w:rPr>
        <w:t>errorInfo</w:t>
      </w:r>
      <w:r w:rsidR="005C0EAA" w:rsidRPr="000C7672">
        <w:rPr>
          <w:sz w:val="18"/>
          <w:lang w:val="en-US"/>
        </w:rPr>
        <w:t xml:space="preserve"> </w:t>
      </w:r>
      <w:r w:rsidR="005C0EAA">
        <w:rPr>
          <w:lang w:val="en-US"/>
        </w:rPr>
        <w:t>is an object containing at least the following keys, giving access to extra info in the corresponding values:</w:t>
      </w:r>
    </w:p>
    <w:tbl>
      <w:tblPr>
        <w:tblStyle w:val="Tabelraster"/>
        <w:tblW w:w="0" w:type="auto"/>
        <w:tblLook w:val="04A0" w:firstRow="1" w:lastRow="0" w:firstColumn="1" w:lastColumn="0" w:noHBand="0" w:noVBand="1"/>
      </w:tblPr>
      <w:tblGrid>
        <w:gridCol w:w="9212"/>
      </w:tblGrid>
      <w:tr w:rsidR="00F32CE1" w:rsidRPr="00EF038D" w:rsidTr="00F32CE1">
        <w:tc>
          <w:tcPr>
            <w:tcW w:w="9212" w:type="dxa"/>
          </w:tcPr>
          <w:p w:rsidR="00A26EEE" w:rsidRDefault="00A26EEE" w:rsidP="00F32CE1">
            <w:pPr>
              <w:rPr>
                <w:rFonts w:ascii="Courier New" w:hAnsi="Courier New" w:cs="Courier New"/>
                <w:sz w:val="18"/>
                <w:lang w:val="en-US"/>
              </w:rPr>
            </w:pPr>
          </w:p>
          <w:p w:rsidR="00241FE2" w:rsidRDefault="00F32CE1" w:rsidP="00F32CE1">
            <w:pPr>
              <w:rPr>
                <w:rFonts w:ascii="Courier New" w:hAnsi="Courier New" w:cs="Courier New"/>
                <w:sz w:val="18"/>
                <w:lang w:val="en-US"/>
              </w:rPr>
            </w:pPr>
            <w:r w:rsidRPr="005D210A">
              <w:rPr>
                <w:rFonts w:ascii="Courier New" w:hAnsi="Courier New" w:cs="Courier New"/>
                <w:sz w:val="18"/>
                <w:lang w:val="en-US"/>
              </w:rPr>
              <w:t>errorInfo = {</w:t>
            </w:r>
          </w:p>
          <w:p w:rsidR="00241FE2" w:rsidRDefault="00241FE2" w:rsidP="00F32CE1">
            <w:pPr>
              <w:rPr>
                <w:rFonts w:ascii="Courier New" w:hAnsi="Courier New" w:cs="Courier New"/>
                <w:sz w:val="18"/>
                <w:lang w:val="en-US"/>
              </w:rPr>
            </w:pPr>
            <w:r>
              <w:rPr>
                <w:rFonts w:ascii="Courier New" w:hAnsi="Courier New" w:cs="Courier New"/>
                <w:sz w:val="18"/>
                <w:lang w:val="en-US"/>
              </w:rPr>
              <w:t xml:space="preserve">  </w:t>
            </w:r>
            <w:r w:rsidR="00F32CE1" w:rsidRPr="005D210A">
              <w:rPr>
                <w:rFonts w:ascii="Courier New" w:hAnsi="Courier New" w:cs="Courier New"/>
                <w:sz w:val="18"/>
                <w:lang w:val="en-US"/>
              </w:rPr>
              <w:t xml:space="preserve">"jqXHR": </w:t>
            </w:r>
            <w:r w:rsidR="00F32CE1">
              <w:rPr>
                <w:rFonts w:ascii="Courier New" w:hAnsi="Courier New" w:cs="Courier New"/>
                <w:sz w:val="18"/>
                <w:lang w:val="en-US"/>
              </w:rPr>
              <w:t>…</w:t>
            </w:r>
            <w:r w:rsidR="00F32CE1" w:rsidRPr="005D210A">
              <w:rPr>
                <w:rFonts w:ascii="Courier New" w:hAnsi="Courier New" w:cs="Courier New"/>
                <w:sz w:val="18"/>
                <w:lang w:val="en-US"/>
              </w:rPr>
              <w:t xml:space="preserve">, "textStatus": </w:t>
            </w:r>
            <w:r w:rsidR="00F32CE1">
              <w:rPr>
                <w:rFonts w:ascii="Courier New" w:hAnsi="Courier New" w:cs="Courier New"/>
                <w:sz w:val="18"/>
                <w:lang w:val="en-US"/>
              </w:rPr>
              <w:t>…</w:t>
            </w:r>
            <w:r w:rsidR="00F32CE1" w:rsidRPr="005D210A">
              <w:rPr>
                <w:rFonts w:ascii="Courier New" w:hAnsi="Courier New" w:cs="Courier New"/>
                <w:sz w:val="18"/>
                <w:lang w:val="en-US"/>
              </w:rPr>
              <w:t xml:space="preserve">, "errorThrown": </w:t>
            </w:r>
            <w:r w:rsidR="00F32CE1">
              <w:rPr>
                <w:rFonts w:ascii="Courier New" w:hAnsi="Courier New" w:cs="Courier New"/>
                <w:sz w:val="18"/>
                <w:lang w:val="en-US"/>
              </w:rPr>
              <w:t>…</w:t>
            </w:r>
            <w:r w:rsidR="00F32CE1" w:rsidRPr="005D210A">
              <w:rPr>
                <w:rFonts w:ascii="Courier New" w:hAnsi="Courier New" w:cs="Courier New"/>
                <w:sz w:val="18"/>
                <w:lang w:val="en-US"/>
              </w:rPr>
              <w:t xml:space="preserve">, </w:t>
            </w:r>
          </w:p>
          <w:p w:rsidR="00241FE2" w:rsidRDefault="00241FE2" w:rsidP="00F32CE1">
            <w:pPr>
              <w:rPr>
                <w:rFonts w:ascii="Courier New" w:hAnsi="Courier New" w:cs="Courier New"/>
                <w:sz w:val="18"/>
                <w:lang w:val="en-US"/>
              </w:rPr>
            </w:pPr>
            <w:r>
              <w:rPr>
                <w:rFonts w:ascii="Courier New" w:hAnsi="Courier New" w:cs="Courier New"/>
                <w:sz w:val="18"/>
                <w:lang w:val="en-US"/>
              </w:rPr>
              <w:t xml:space="preserve">  </w:t>
            </w:r>
            <w:r w:rsidR="00F32CE1" w:rsidRPr="005D210A">
              <w:rPr>
                <w:rFonts w:ascii="Courier New" w:hAnsi="Courier New" w:cs="Courier New"/>
                <w:sz w:val="18"/>
                <w:lang w:val="en-US"/>
              </w:rPr>
              <w:t>"lexit_function": "fn.callFunction"</w:t>
            </w:r>
          </w:p>
          <w:p w:rsidR="00F32CE1" w:rsidRPr="005D210A" w:rsidRDefault="00F32CE1" w:rsidP="00F32CE1">
            <w:pPr>
              <w:rPr>
                <w:rFonts w:ascii="Courier New" w:hAnsi="Courier New" w:cs="Courier New"/>
                <w:sz w:val="18"/>
                <w:lang w:val="en-US"/>
              </w:rPr>
            </w:pPr>
            <w:r w:rsidRPr="005D210A">
              <w:rPr>
                <w:rFonts w:ascii="Courier New" w:hAnsi="Courier New" w:cs="Courier New"/>
                <w:sz w:val="18"/>
                <w:lang w:val="en-US"/>
              </w:rPr>
              <w:t>}</w:t>
            </w:r>
          </w:p>
          <w:p w:rsidR="00F32CE1" w:rsidRDefault="00F32CE1" w:rsidP="005C0EAA">
            <w:pPr>
              <w:rPr>
                <w:lang w:val="en-US"/>
              </w:rPr>
            </w:pPr>
          </w:p>
        </w:tc>
      </w:tr>
    </w:tbl>
    <w:p w:rsidR="00F32CE1" w:rsidRDefault="00F32CE1" w:rsidP="005C0EAA">
      <w:pPr>
        <w:rPr>
          <w:lang w:val="en-US"/>
        </w:rPr>
      </w:pPr>
    </w:p>
    <w:p w:rsidR="005C0EAA" w:rsidRDefault="005C0EAA" w:rsidP="005C0EAA">
      <w:pPr>
        <w:rPr>
          <w:lang w:val="en-US"/>
        </w:rPr>
      </w:pPr>
      <w:r>
        <w:rPr>
          <w:lang w:val="en-US"/>
        </w:rPr>
        <w:t>The “</w:t>
      </w:r>
      <w:r w:rsidRPr="00CF7AF1">
        <w:rPr>
          <w:rFonts w:ascii="Courier New" w:hAnsi="Courier New" w:cs="Courier New"/>
          <w:lang w:val="en-US"/>
        </w:rPr>
        <w:t>lexit_function</w:t>
      </w:r>
      <w:r>
        <w:rPr>
          <w:lang w:val="en-US"/>
        </w:rPr>
        <w:t xml:space="preserve">” </w:t>
      </w:r>
      <w:r w:rsidR="00CF7AF1">
        <w:rPr>
          <w:lang w:val="en-US"/>
        </w:rPr>
        <w:t xml:space="preserve">key </w:t>
      </w:r>
      <w:r>
        <w:rPr>
          <w:lang w:val="en-US"/>
        </w:rPr>
        <w:t>indicates which function caused the error.</w:t>
      </w:r>
    </w:p>
    <w:p w:rsidR="005117A1" w:rsidRDefault="005117A1" w:rsidP="005C0EAA">
      <w:pPr>
        <w:rPr>
          <w:lang w:val="en-US"/>
        </w:rPr>
      </w:pPr>
    </w:p>
    <w:p w:rsidR="005117A1" w:rsidRDefault="005117A1" w:rsidP="003B6B28">
      <w:pPr>
        <w:pStyle w:val="Kop2"/>
        <w:rPr>
          <w:lang w:val="en-US"/>
        </w:rPr>
      </w:pPr>
      <w:bookmarkStart w:id="93" w:name="_Toc177568898"/>
      <w:r>
        <w:rPr>
          <w:lang w:val="en-US"/>
        </w:rPr>
        <w:t>Show a clean error message, when the database threw an exception</w:t>
      </w:r>
      <w:bookmarkEnd w:id="93"/>
    </w:p>
    <w:p w:rsidR="003A46B6" w:rsidRDefault="003A46B6" w:rsidP="005C0EAA">
      <w:pPr>
        <w:rPr>
          <w:lang w:val="en-US"/>
        </w:rPr>
      </w:pPr>
      <w:r>
        <w:rPr>
          <w:lang w:val="en-US"/>
        </w:rPr>
        <w:br/>
      </w:r>
      <w:r w:rsidR="005117A1">
        <w:rPr>
          <w:lang w:val="en-US"/>
        </w:rPr>
        <w:t>The SQL database can throw an exception for various reasons. One can be that some operation performed in the Lex’it GUI caused a database integrity issue (like constraint</w:t>
      </w:r>
      <w:r>
        <w:rPr>
          <w:lang w:val="en-US"/>
        </w:rPr>
        <w:t xml:space="preserve"> violation or so). </w:t>
      </w:r>
      <w:r w:rsidR="005117A1">
        <w:rPr>
          <w:lang w:val="en-US"/>
        </w:rPr>
        <w:t xml:space="preserve">Another reason can be, that some function </w:t>
      </w:r>
      <w:r>
        <w:rPr>
          <w:lang w:val="en-US"/>
        </w:rPr>
        <w:t xml:space="preserve">raises an exception when some unwanted situation occurs, as defined in the function body. </w:t>
      </w:r>
    </w:p>
    <w:p w:rsidR="00E06B35" w:rsidRDefault="003A46B6" w:rsidP="005C0EAA">
      <w:pPr>
        <w:rPr>
          <w:lang w:val="en-US"/>
        </w:rPr>
      </w:pPr>
      <w:r>
        <w:rPr>
          <w:lang w:val="en-US"/>
        </w:rPr>
        <w:t>In both cases, the exception will cause a malfunction in the Lex’it webservice, leading the Lex’it GUI to receive a HTTP 500 error, which will be displayed in a dialog.</w:t>
      </w:r>
      <w:r>
        <w:rPr>
          <w:lang w:val="en-US"/>
        </w:rPr>
        <w:br/>
        <w:t xml:space="preserve">Though informative for a developer, such a dialog is not very helpful for the average Lex’it editor. She of he will only need a clear message telling what she/he did wrong. To achieve that, the most logical solution is to generate an error message at the very location where the error occurred: in the SQL function that raised the exception. </w:t>
      </w:r>
    </w:p>
    <w:p w:rsidR="005117A1" w:rsidRDefault="003A46B6" w:rsidP="005C0EAA">
      <w:pPr>
        <w:rPr>
          <w:lang w:val="en-US"/>
        </w:rPr>
      </w:pPr>
      <w:r>
        <w:rPr>
          <w:lang w:val="en-US"/>
        </w:rPr>
        <w:lastRenderedPageBreak/>
        <w:t>That generally looks like this:</w:t>
      </w:r>
    </w:p>
    <w:tbl>
      <w:tblPr>
        <w:tblStyle w:val="Tabelraster"/>
        <w:tblW w:w="0" w:type="auto"/>
        <w:tblLook w:val="04A0" w:firstRow="1" w:lastRow="0" w:firstColumn="1" w:lastColumn="0" w:noHBand="0" w:noVBand="1"/>
      </w:tblPr>
      <w:tblGrid>
        <w:gridCol w:w="9212"/>
      </w:tblGrid>
      <w:tr w:rsidR="003A46B6" w:rsidRPr="00E06B35" w:rsidTr="003A46B6">
        <w:tc>
          <w:tcPr>
            <w:tcW w:w="9212" w:type="dxa"/>
          </w:tcPr>
          <w:p w:rsidR="003A46B6" w:rsidRPr="00E06B35" w:rsidRDefault="003A46B6" w:rsidP="005C0EAA">
            <w:pPr>
              <w:rPr>
                <w:rFonts w:ascii="Courier New" w:hAnsi="Courier New" w:cs="Courier New"/>
                <w:sz w:val="18"/>
                <w:lang w:val="en-US"/>
              </w:rPr>
            </w:pPr>
          </w:p>
          <w:p w:rsidR="003A46B6" w:rsidRPr="00E06B35" w:rsidRDefault="003A46B6" w:rsidP="003A46B6">
            <w:pPr>
              <w:rPr>
                <w:rFonts w:ascii="Courier New" w:hAnsi="Courier New" w:cs="Courier New"/>
                <w:sz w:val="18"/>
                <w:lang w:val="en-US"/>
              </w:rPr>
            </w:pPr>
            <w:r w:rsidRPr="00E06B35">
              <w:rPr>
                <w:rFonts w:ascii="Courier New" w:hAnsi="Courier New" w:cs="Courier New"/>
                <w:sz w:val="18"/>
                <w:lang w:val="en-US"/>
              </w:rPr>
              <w:t xml:space="preserve">CREATE OR REPLACE FUNCTION </w:t>
            </w:r>
            <w:r w:rsidR="00E06B35" w:rsidRPr="00E06B35">
              <w:rPr>
                <w:rFonts w:ascii="Courier New" w:hAnsi="Courier New" w:cs="Courier New"/>
                <w:sz w:val="18"/>
                <w:lang w:val="en-US"/>
              </w:rPr>
              <w:t>some_function</w:t>
            </w:r>
            <w:r w:rsidRPr="00E06B35">
              <w:rPr>
                <w:rFonts w:ascii="Courier New" w:hAnsi="Courier New" w:cs="Courier New"/>
                <w:sz w:val="18"/>
                <w:lang w:val="en-US"/>
              </w:rPr>
              <w:t>()</w:t>
            </w:r>
          </w:p>
          <w:p w:rsidR="003A46B6" w:rsidRPr="00E06B35" w:rsidRDefault="003A46B6" w:rsidP="003A46B6">
            <w:pPr>
              <w:rPr>
                <w:rFonts w:ascii="Courier New" w:hAnsi="Courier New" w:cs="Courier New"/>
                <w:sz w:val="18"/>
                <w:lang w:val="en-US"/>
              </w:rPr>
            </w:pPr>
            <w:r w:rsidRPr="00E06B35">
              <w:rPr>
                <w:rFonts w:ascii="Courier New" w:hAnsi="Courier New" w:cs="Courier New"/>
                <w:sz w:val="18"/>
                <w:lang w:val="en-US"/>
              </w:rPr>
              <w:t xml:space="preserve">    RETURNS trigger</w:t>
            </w:r>
          </w:p>
          <w:p w:rsidR="003A46B6" w:rsidRPr="00E06B35" w:rsidRDefault="003A46B6" w:rsidP="003A46B6">
            <w:pPr>
              <w:rPr>
                <w:rFonts w:ascii="Courier New" w:hAnsi="Courier New" w:cs="Courier New"/>
                <w:sz w:val="18"/>
                <w:lang w:val="en-US"/>
              </w:rPr>
            </w:pPr>
            <w:r w:rsidRPr="00E06B35">
              <w:rPr>
                <w:rFonts w:ascii="Courier New" w:hAnsi="Courier New" w:cs="Courier New"/>
                <w:sz w:val="18"/>
                <w:lang w:val="en-US"/>
              </w:rPr>
              <w:t xml:space="preserve">    LANGUAGE 'plpgsql'</w:t>
            </w:r>
          </w:p>
          <w:p w:rsidR="003A46B6" w:rsidRPr="00E06B35" w:rsidRDefault="003A46B6" w:rsidP="003A46B6">
            <w:pPr>
              <w:rPr>
                <w:rFonts w:ascii="Courier New" w:hAnsi="Courier New" w:cs="Courier New"/>
                <w:sz w:val="18"/>
                <w:lang w:val="en-US"/>
              </w:rPr>
            </w:pPr>
            <w:r w:rsidRPr="00E06B35">
              <w:rPr>
                <w:rFonts w:ascii="Courier New" w:hAnsi="Courier New" w:cs="Courier New"/>
                <w:sz w:val="18"/>
                <w:lang w:val="en-US"/>
              </w:rPr>
              <w:t xml:space="preserve">    COST 100</w:t>
            </w:r>
          </w:p>
          <w:p w:rsidR="003A46B6" w:rsidRPr="00E06B35" w:rsidRDefault="003A46B6" w:rsidP="003A46B6">
            <w:pPr>
              <w:rPr>
                <w:rFonts w:ascii="Courier New" w:hAnsi="Courier New" w:cs="Courier New"/>
                <w:sz w:val="18"/>
                <w:lang w:val="en-US"/>
              </w:rPr>
            </w:pPr>
            <w:r w:rsidRPr="00E06B35">
              <w:rPr>
                <w:rFonts w:ascii="Courier New" w:hAnsi="Courier New" w:cs="Courier New"/>
                <w:sz w:val="18"/>
                <w:lang w:val="en-US"/>
              </w:rPr>
              <w:t xml:space="preserve">    VOLATILE NOT LEAKPROOF</w:t>
            </w:r>
          </w:p>
          <w:p w:rsidR="003A46B6" w:rsidRPr="00E06B35" w:rsidRDefault="003A46B6" w:rsidP="003A46B6">
            <w:pPr>
              <w:rPr>
                <w:rFonts w:ascii="Courier New" w:hAnsi="Courier New" w:cs="Courier New"/>
                <w:sz w:val="18"/>
                <w:lang w:val="en-US"/>
              </w:rPr>
            </w:pPr>
            <w:r w:rsidRPr="00E06B35">
              <w:rPr>
                <w:rFonts w:ascii="Courier New" w:hAnsi="Courier New" w:cs="Courier New"/>
                <w:sz w:val="18"/>
                <w:lang w:val="en-US"/>
              </w:rPr>
              <w:t>AS $BODY$</w:t>
            </w:r>
          </w:p>
          <w:p w:rsidR="003A46B6" w:rsidRPr="00E06B35" w:rsidRDefault="003A46B6" w:rsidP="003A46B6">
            <w:pPr>
              <w:rPr>
                <w:rFonts w:ascii="Courier New" w:hAnsi="Courier New" w:cs="Courier New"/>
                <w:sz w:val="18"/>
                <w:lang w:val="en-US"/>
              </w:rPr>
            </w:pPr>
            <w:r w:rsidRPr="00E06B35">
              <w:rPr>
                <w:rFonts w:ascii="Courier New" w:hAnsi="Courier New" w:cs="Courier New"/>
                <w:sz w:val="18"/>
                <w:lang w:val="en-US"/>
              </w:rPr>
              <w:t>DECLARE</w:t>
            </w:r>
          </w:p>
          <w:p w:rsidR="003A46B6" w:rsidRPr="00E06B35" w:rsidRDefault="003A46B6" w:rsidP="003A46B6">
            <w:pPr>
              <w:rPr>
                <w:rFonts w:ascii="Courier New" w:hAnsi="Courier New" w:cs="Courier New"/>
                <w:sz w:val="18"/>
                <w:lang w:val="en-US"/>
              </w:rPr>
            </w:pPr>
            <w:r w:rsidRPr="00E06B35">
              <w:rPr>
                <w:rFonts w:ascii="Courier New" w:hAnsi="Courier New" w:cs="Courier New"/>
                <w:sz w:val="18"/>
                <w:lang w:val="en-US"/>
              </w:rPr>
              <w:t>BEGIN</w:t>
            </w:r>
          </w:p>
          <w:p w:rsidR="003A46B6" w:rsidRPr="00E06B35" w:rsidRDefault="003A46B6" w:rsidP="003A46B6">
            <w:pPr>
              <w:rPr>
                <w:rFonts w:ascii="Courier New" w:hAnsi="Courier New" w:cs="Courier New"/>
                <w:sz w:val="18"/>
                <w:lang w:val="en-US"/>
              </w:rPr>
            </w:pPr>
            <w:r w:rsidRPr="00E06B35">
              <w:rPr>
                <w:rFonts w:ascii="Courier New" w:hAnsi="Courier New" w:cs="Courier New"/>
                <w:sz w:val="18"/>
                <w:lang w:val="en-US"/>
              </w:rPr>
              <w:t>…</w:t>
            </w:r>
          </w:p>
          <w:p w:rsidR="003A46B6" w:rsidRPr="00E06B35" w:rsidRDefault="003A46B6" w:rsidP="003A46B6">
            <w:pPr>
              <w:rPr>
                <w:rFonts w:ascii="Courier New" w:hAnsi="Courier New" w:cs="Courier New"/>
                <w:sz w:val="18"/>
                <w:lang w:val="en-US"/>
              </w:rPr>
            </w:pPr>
          </w:p>
          <w:p w:rsidR="003A46B6" w:rsidRPr="00E06B35" w:rsidRDefault="003A46B6" w:rsidP="003A46B6">
            <w:pPr>
              <w:rPr>
                <w:rFonts w:ascii="Courier New" w:hAnsi="Courier New" w:cs="Courier New"/>
                <w:sz w:val="18"/>
                <w:lang w:val="en-US"/>
              </w:rPr>
            </w:pPr>
            <w:r w:rsidRPr="00E06B35">
              <w:rPr>
                <w:rFonts w:ascii="Courier New" w:hAnsi="Courier New" w:cs="Courier New"/>
                <w:sz w:val="18"/>
                <w:lang w:val="en-US"/>
              </w:rPr>
              <w:t>IF (some condition to be met) THEN</w:t>
            </w:r>
          </w:p>
          <w:p w:rsidR="00E06B35" w:rsidRDefault="00E06B35" w:rsidP="003A46B6">
            <w:pPr>
              <w:rPr>
                <w:rFonts w:ascii="Courier New" w:hAnsi="Courier New" w:cs="Courier New"/>
                <w:sz w:val="18"/>
                <w:lang w:val="en-US"/>
              </w:rPr>
            </w:pPr>
            <w:r w:rsidRPr="00E06B35">
              <w:rPr>
                <w:rFonts w:ascii="Courier New" w:hAnsi="Courier New" w:cs="Courier New"/>
                <w:sz w:val="18"/>
                <w:lang w:val="en-US"/>
              </w:rPr>
              <w:tab/>
            </w:r>
            <w:r w:rsidR="003A46B6" w:rsidRPr="00E06B35">
              <w:rPr>
                <w:rFonts w:ascii="Courier New" w:hAnsi="Courier New" w:cs="Courier New"/>
                <w:sz w:val="18"/>
                <w:lang w:val="en-US"/>
              </w:rPr>
              <w:t>RAISE EXCEPTION '</w:t>
            </w:r>
            <w:r w:rsidRPr="00E06B35">
              <w:rPr>
                <w:rFonts w:ascii="Courier New" w:hAnsi="Courier New" w:cs="Courier New"/>
                <w:sz w:val="18"/>
                <w:lang w:val="en-US"/>
              </w:rPr>
              <w:t>The thing you tried is not allowed</w:t>
            </w:r>
            <w:r>
              <w:rPr>
                <w:rFonts w:ascii="Courier New" w:hAnsi="Courier New" w:cs="Courier New"/>
                <w:sz w:val="18"/>
                <w:lang w:val="en-US"/>
              </w:rPr>
              <w:t xml:space="preserve">. </w:t>
            </w:r>
          </w:p>
          <w:p w:rsidR="00E06B35" w:rsidRPr="00E06B35" w:rsidRDefault="00E06B35" w:rsidP="003A46B6">
            <w:pPr>
              <w:rPr>
                <w:rFonts w:ascii="Courier New" w:hAnsi="Courier New" w:cs="Courier New"/>
                <w:sz w:val="18"/>
                <w:lang w:val="en-US"/>
              </w:rPr>
            </w:pPr>
            <w:r w:rsidRPr="00E06B35">
              <w:rPr>
                <w:rFonts w:ascii="Courier New" w:hAnsi="Courier New" w:cs="Courier New"/>
                <w:sz w:val="18"/>
                <w:lang w:val="en-US"/>
              </w:rPr>
              <w:tab/>
            </w:r>
            <w:r w:rsidRPr="00E06B35">
              <w:rPr>
                <w:rFonts w:ascii="Courier New" w:hAnsi="Courier New" w:cs="Courier New"/>
                <w:sz w:val="18"/>
                <w:lang w:val="en-US"/>
              </w:rPr>
              <w:tab/>
            </w:r>
            <w:r>
              <w:rPr>
                <w:rFonts w:ascii="Courier New" w:hAnsi="Courier New" w:cs="Courier New"/>
                <w:sz w:val="18"/>
                <w:lang w:val="en-US"/>
              </w:rPr>
              <w:t>Do that instead.</w:t>
            </w:r>
            <w:r w:rsidR="003A46B6" w:rsidRPr="00E06B35">
              <w:rPr>
                <w:rFonts w:ascii="Courier New" w:hAnsi="Courier New" w:cs="Courier New"/>
                <w:sz w:val="18"/>
                <w:lang w:val="en-US"/>
              </w:rPr>
              <w:t>';</w:t>
            </w:r>
          </w:p>
          <w:p w:rsidR="003A46B6" w:rsidRPr="00E06B35" w:rsidRDefault="003A46B6" w:rsidP="003A46B6">
            <w:pPr>
              <w:rPr>
                <w:rFonts w:ascii="Courier New" w:hAnsi="Courier New" w:cs="Courier New"/>
                <w:sz w:val="18"/>
                <w:lang w:val="en-US"/>
              </w:rPr>
            </w:pPr>
            <w:r w:rsidRPr="00E06B35">
              <w:rPr>
                <w:rFonts w:ascii="Courier New" w:hAnsi="Courier New" w:cs="Courier New"/>
                <w:sz w:val="18"/>
                <w:lang w:val="en-US"/>
              </w:rPr>
              <w:t>END IF;</w:t>
            </w:r>
            <w:r w:rsidRPr="00E06B35">
              <w:rPr>
                <w:rFonts w:ascii="Courier New" w:hAnsi="Courier New" w:cs="Courier New"/>
                <w:sz w:val="18"/>
                <w:lang w:val="en-US"/>
              </w:rPr>
              <w:tab/>
            </w:r>
          </w:p>
          <w:p w:rsidR="00E06B35" w:rsidRPr="00E06B35" w:rsidRDefault="00E06B35" w:rsidP="003A46B6">
            <w:pPr>
              <w:rPr>
                <w:rFonts w:ascii="Courier New" w:hAnsi="Courier New" w:cs="Courier New"/>
                <w:sz w:val="18"/>
                <w:lang w:val="en-US"/>
              </w:rPr>
            </w:pPr>
          </w:p>
          <w:p w:rsidR="00E06B35" w:rsidRPr="00E06B35" w:rsidRDefault="00E06B35" w:rsidP="003A46B6">
            <w:pPr>
              <w:rPr>
                <w:rFonts w:ascii="Courier New" w:hAnsi="Courier New" w:cs="Courier New"/>
                <w:sz w:val="18"/>
                <w:lang w:val="en-US"/>
              </w:rPr>
            </w:pPr>
            <w:r w:rsidRPr="00E06B35">
              <w:rPr>
                <w:rFonts w:ascii="Courier New" w:hAnsi="Courier New" w:cs="Courier New"/>
                <w:sz w:val="18"/>
                <w:lang w:val="en-US"/>
              </w:rPr>
              <w:t>…</w:t>
            </w:r>
          </w:p>
          <w:p w:rsidR="00E06B35" w:rsidRPr="00E06B35" w:rsidRDefault="00E06B35" w:rsidP="00E06B35">
            <w:pPr>
              <w:rPr>
                <w:rFonts w:ascii="Courier New" w:hAnsi="Courier New" w:cs="Courier New"/>
                <w:sz w:val="18"/>
                <w:lang w:val="en-US"/>
              </w:rPr>
            </w:pPr>
            <w:r w:rsidRPr="00E06B35">
              <w:rPr>
                <w:rFonts w:ascii="Courier New" w:hAnsi="Courier New" w:cs="Courier New"/>
                <w:sz w:val="18"/>
                <w:lang w:val="en-US"/>
              </w:rPr>
              <w:t>END;</w:t>
            </w:r>
          </w:p>
          <w:p w:rsidR="00E06B35" w:rsidRPr="00E06B35" w:rsidRDefault="00E06B35" w:rsidP="00E06B35">
            <w:pPr>
              <w:rPr>
                <w:rFonts w:ascii="Courier New" w:hAnsi="Courier New" w:cs="Courier New"/>
                <w:sz w:val="18"/>
                <w:lang w:val="en-US"/>
              </w:rPr>
            </w:pPr>
            <w:r w:rsidRPr="00E06B35">
              <w:rPr>
                <w:rFonts w:ascii="Courier New" w:hAnsi="Courier New" w:cs="Courier New"/>
                <w:sz w:val="18"/>
                <w:lang w:val="en-US"/>
              </w:rPr>
              <w:t>$BODY$;</w:t>
            </w:r>
          </w:p>
        </w:tc>
      </w:tr>
    </w:tbl>
    <w:p w:rsidR="003A46B6" w:rsidRDefault="003A46B6" w:rsidP="005C0EAA">
      <w:pPr>
        <w:rPr>
          <w:lang w:val="en-US"/>
        </w:rPr>
      </w:pPr>
    </w:p>
    <w:p w:rsidR="00E06B35" w:rsidRDefault="00E06B35" w:rsidP="005C0EAA">
      <w:pPr>
        <w:rPr>
          <w:lang w:val="en-US"/>
        </w:rPr>
      </w:pPr>
      <w:r>
        <w:rPr>
          <w:lang w:val="en-US"/>
        </w:rPr>
        <w:t>When the exception is raised, the Lex’it GUI shows a dialog with the full server error response (a long HTTP 500 error message, as we already said). This response will contain the exception text issues by the SQL function, but since it’s surrounded by a lot of other technical details, it won’t stand out and won’t be seen by the user.</w:t>
      </w:r>
    </w:p>
    <w:p w:rsidR="00E06B35" w:rsidRDefault="00E06B35" w:rsidP="005C0EAA">
      <w:pPr>
        <w:rPr>
          <w:lang w:val="en-US"/>
        </w:rPr>
      </w:pPr>
      <w:r>
        <w:rPr>
          <w:lang w:val="en-US"/>
        </w:rPr>
        <w:t>Solving that is very easy: put the text of the exception between &lt;lexit&gt; tags. When the Lex’it GUI finds those, it cuts that out of the very long server response and only displays that! The result is a clean, readable and relevant error message!</w:t>
      </w:r>
    </w:p>
    <w:tbl>
      <w:tblPr>
        <w:tblStyle w:val="Tabelraster"/>
        <w:tblW w:w="0" w:type="auto"/>
        <w:tblLook w:val="04A0" w:firstRow="1" w:lastRow="0" w:firstColumn="1" w:lastColumn="0" w:noHBand="0" w:noVBand="1"/>
      </w:tblPr>
      <w:tblGrid>
        <w:gridCol w:w="9212"/>
      </w:tblGrid>
      <w:tr w:rsidR="00E06B35" w:rsidTr="00E06B35">
        <w:tc>
          <w:tcPr>
            <w:tcW w:w="9212" w:type="dxa"/>
          </w:tcPr>
          <w:p w:rsidR="00E06B35" w:rsidRPr="00E06B35" w:rsidRDefault="00E06B35" w:rsidP="00E06B35">
            <w:pPr>
              <w:rPr>
                <w:rFonts w:ascii="Courier New" w:hAnsi="Courier New" w:cs="Courier New"/>
                <w:sz w:val="18"/>
                <w:lang w:val="en-US"/>
              </w:rPr>
            </w:pPr>
            <w:r w:rsidRPr="00E06B35">
              <w:rPr>
                <w:rFonts w:ascii="Courier New" w:hAnsi="Courier New" w:cs="Courier New"/>
                <w:sz w:val="18"/>
                <w:lang w:val="en-US"/>
              </w:rPr>
              <w:t>…</w:t>
            </w:r>
          </w:p>
          <w:p w:rsidR="00E06B35" w:rsidRPr="00E06B35" w:rsidRDefault="00E06B35" w:rsidP="00E06B35">
            <w:pPr>
              <w:rPr>
                <w:rFonts w:ascii="Courier New" w:hAnsi="Courier New" w:cs="Courier New"/>
                <w:sz w:val="18"/>
                <w:lang w:val="en-US"/>
              </w:rPr>
            </w:pPr>
          </w:p>
          <w:p w:rsidR="00E06B35" w:rsidRPr="00E06B35" w:rsidRDefault="00E06B35" w:rsidP="00E06B35">
            <w:pPr>
              <w:rPr>
                <w:rFonts w:ascii="Courier New" w:hAnsi="Courier New" w:cs="Courier New"/>
                <w:sz w:val="18"/>
                <w:lang w:val="en-US"/>
              </w:rPr>
            </w:pPr>
            <w:r w:rsidRPr="00E06B35">
              <w:rPr>
                <w:rFonts w:ascii="Courier New" w:hAnsi="Courier New" w:cs="Courier New"/>
                <w:sz w:val="18"/>
                <w:lang w:val="en-US"/>
              </w:rPr>
              <w:t>IF (some condition to be met) THEN</w:t>
            </w:r>
          </w:p>
          <w:p w:rsidR="00E06B35" w:rsidRPr="00E06B35" w:rsidRDefault="00E06B35" w:rsidP="00E06B35">
            <w:pPr>
              <w:rPr>
                <w:rFonts w:ascii="Courier New" w:hAnsi="Courier New" w:cs="Courier New"/>
                <w:sz w:val="18"/>
                <w:lang w:val="en-US"/>
              </w:rPr>
            </w:pPr>
            <w:r w:rsidRPr="00E06B35">
              <w:rPr>
                <w:rFonts w:ascii="Courier New" w:hAnsi="Courier New" w:cs="Courier New"/>
                <w:sz w:val="18"/>
                <w:lang w:val="en-US"/>
              </w:rPr>
              <w:tab/>
              <w:t>RAISE EXCEPTION '</w:t>
            </w:r>
            <w:r>
              <w:rPr>
                <w:rFonts w:ascii="Courier New" w:hAnsi="Courier New" w:cs="Courier New"/>
                <w:sz w:val="18"/>
                <w:lang w:val="en-US"/>
              </w:rPr>
              <w:t>&lt;lexit&gt;</w:t>
            </w:r>
            <w:r w:rsidRPr="00E06B35">
              <w:rPr>
                <w:rFonts w:ascii="Courier New" w:hAnsi="Courier New" w:cs="Courier New"/>
                <w:sz w:val="18"/>
                <w:lang w:val="en-US"/>
              </w:rPr>
              <w:t>The thing you tried is not allowed</w:t>
            </w:r>
            <w:r>
              <w:rPr>
                <w:rFonts w:ascii="Courier New" w:hAnsi="Courier New" w:cs="Courier New"/>
                <w:sz w:val="18"/>
                <w:lang w:val="en-US"/>
              </w:rPr>
              <w:t xml:space="preserve">. </w:t>
            </w:r>
            <w:r>
              <w:rPr>
                <w:rFonts w:ascii="Courier New" w:hAnsi="Courier New" w:cs="Courier New"/>
                <w:sz w:val="18"/>
                <w:lang w:val="en-US"/>
              </w:rPr>
              <w:br/>
            </w:r>
            <w:r w:rsidRPr="00E06B35">
              <w:rPr>
                <w:rFonts w:ascii="Courier New" w:hAnsi="Courier New" w:cs="Courier New"/>
                <w:sz w:val="18"/>
                <w:lang w:val="en-US"/>
              </w:rPr>
              <w:tab/>
            </w:r>
            <w:r w:rsidRPr="00E06B35">
              <w:rPr>
                <w:rFonts w:ascii="Courier New" w:hAnsi="Courier New" w:cs="Courier New"/>
                <w:sz w:val="18"/>
                <w:lang w:val="en-US"/>
              </w:rPr>
              <w:tab/>
            </w:r>
            <w:r>
              <w:rPr>
                <w:rFonts w:ascii="Courier New" w:hAnsi="Courier New" w:cs="Courier New"/>
                <w:sz w:val="18"/>
                <w:lang w:val="en-US"/>
              </w:rPr>
              <w:t>Do that instead.&lt;/lexit&gt;</w:t>
            </w:r>
            <w:r w:rsidRPr="00E06B35">
              <w:rPr>
                <w:rFonts w:ascii="Courier New" w:hAnsi="Courier New" w:cs="Courier New"/>
                <w:sz w:val="18"/>
                <w:lang w:val="en-US"/>
              </w:rPr>
              <w:t>';</w:t>
            </w:r>
          </w:p>
          <w:p w:rsidR="00E06B35" w:rsidRPr="00E06B35" w:rsidRDefault="00E06B35" w:rsidP="00E06B35">
            <w:pPr>
              <w:rPr>
                <w:rFonts w:ascii="Courier New" w:hAnsi="Courier New" w:cs="Courier New"/>
                <w:sz w:val="18"/>
                <w:lang w:val="en-US"/>
              </w:rPr>
            </w:pPr>
            <w:r w:rsidRPr="00E06B35">
              <w:rPr>
                <w:rFonts w:ascii="Courier New" w:hAnsi="Courier New" w:cs="Courier New"/>
                <w:sz w:val="18"/>
                <w:lang w:val="en-US"/>
              </w:rPr>
              <w:t>END IF;</w:t>
            </w:r>
            <w:r w:rsidRPr="00E06B35">
              <w:rPr>
                <w:rFonts w:ascii="Courier New" w:hAnsi="Courier New" w:cs="Courier New"/>
                <w:sz w:val="18"/>
                <w:lang w:val="en-US"/>
              </w:rPr>
              <w:tab/>
            </w:r>
          </w:p>
          <w:p w:rsidR="00E06B35" w:rsidRPr="00E06B35" w:rsidRDefault="00E06B35" w:rsidP="00E06B35">
            <w:pPr>
              <w:rPr>
                <w:rFonts w:ascii="Courier New" w:hAnsi="Courier New" w:cs="Courier New"/>
                <w:sz w:val="18"/>
                <w:lang w:val="en-US"/>
              </w:rPr>
            </w:pPr>
          </w:p>
          <w:p w:rsidR="00E06B35" w:rsidRPr="00E06B35" w:rsidRDefault="00E06B35" w:rsidP="00E06B35">
            <w:pPr>
              <w:rPr>
                <w:rFonts w:ascii="Courier New" w:hAnsi="Courier New" w:cs="Courier New"/>
                <w:sz w:val="18"/>
                <w:lang w:val="en-US"/>
              </w:rPr>
            </w:pPr>
            <w:r w:rsidRPr="00E06B35">
              <w:rPr>
                <w:rFonts w:ascii="Courier New" w:hAnsi="Courier New" w:cs="Courier New"/>
                <w:sz w:val="18"/>
                <w:lang w:val="en-US"/>
              </w:rPr>
              <w:t>…</w:t>
            </w:r>
          </w:p>
          <w:p w:rsidR="00E06B35" w:rsidRDefault="00E06B35" w:rsidP="005C0EAA">
            <w:pPr>
              <w:rPr>
                <w:lang w:val="en-US"/>
              </w:rPr>
            </w:pPr>
          </w:p>
        </w:tc>
      </w:tr>
    </w:tbl>
    <w:p w:rsidR="00E06B35" w:rsidRDefault="00E06B35" w:rsidP="005C0EAA">
      <w:pPr>
        <w:rPr>
          <w:lang w:val="en-US"/>
        </w:rPr>
      </w:pPr>
    </w:p>
    <w:p w:rsidR="005C0EAA" w:rsidRDefault="005C0EAA" w:rsidP="005C0EAA">
      <w:pPr>
        <w:rPr>
          <w:lang w:val="en-US"/>
        </w:rPr>
      </w:pPr>
    </w:p>
    <w:p w:rsidR="005C0EAA" w:rsidRPr="002C3FAC" w:rsidRDefault="005C0EAA" w:rsidP="005C0EAA">
      <w:pPr>
        <w:rPr>
          <w:lang w:val="en-US"/>
        </w:rPr>
      </w:pPr>
    </w:p>
    <w:p w:rsidR="005C0EAA" w:rsidRDefault="005C0EAA" w:rsidP="005C0EAA">
      <w:pPr>
        <w:rPr>
          <w:lang w:val="en-US"/>
        </w:rPr>
      </w:pPr>
    </w:p>
    <w:p w:rsidR="00230D6E" w:rsidRPr="00C70077" w:rsidRDefault="005C0EAA" w:rsidP="005C0EAA">
      <w:pPr>
        <w:rPr>
          <w:lang w:val="en-US"/>
        </w:rPr>
      </w:pPr>
      <w:r>
        <w:rPr>
          <w:lang w:val="en-US"/>
        </w:rPr>
        <w:br w:type="page"/>
      </w:r>
    </w:p>
    <w:p w:rsidR="00303324" w:rsidRDefault="00303324" w:rsidP="00303324">
      <w:pPr>
        <w:pStyle w:val="Kop1"/>
        <w:rPr>
          <w:lang w:val="en-US"/>
        </w:rPr>
      </w:pPr>
      <w:bookmarkStart w:id="94" w:name="_Toc177568899"/>
      <w:r w:rsidRPr="00C70077">
        <w:rPr>
          <w:lang w:val="en-US"/>
        </w:rPr>
        <w:lastRenderedPageBreak/>
        <w:t>Dialogs</w:t>
      </w:r>
      <w:bookmarkEnd w:id="94"/>
    </w:p>
    <w:p w:rsidR="00C166D4" w:rsidRPr="00C166D4" w:rsidRDefault="00C166D4" w:rsidP="00C166D4">
      <w:pPr>
        <w:rPr>
          <w:lang w:val="en-US"/>
        </w:rPr>
      </w:pPr>
    </w:p>
    <w:p w:rsidR="00C166D4" w:rsidRDefault="00C166D4" w:rsidP="00C166D4">
      <w:pPr>
        <w:pStyle w:val="Kop2"/>
        <w:rPr>
          <w:lang w:val="en-US"/>
        </w:rPr>
      </w:pPr>
      <w:bookmarkStart w:id="95" w:name="_Toc177568900"/>
      <w:r>
        <w:rPr>
          <w:lang w:val="en-US"/>
        </w:rPr>
        <w:t>Classic dialogs</w:t>
      </w:r>
      <w:bookmarkEnd w:id="95"/>
    </w:p>
    <w:p w:rsidR="002A0729" w:rsidRDefault="002A0729" w:rsidP="002A0729">
      <w:pPr>
        <w:rPr>
          <w:lang w:val="en-US"/>
        </w:rPr>
      </w:pPr>
      <w:r>
        <w:rPr>
          <w:lang w:val="en-US"/>
        </w:rPr>
        <w:t>Lex’it support several kinds of dialogs:</w:t>
      </w:r>
    </w:p>
    <w:p w:rsidR="00F32CE1" w:rsidRDefault="00F32CE1" w:rsidP="002A0729">
      <w:pPr>
        <w:rPr>
          <w:lang w:val="en-US"/>
        </w:rPr>
      </w:pPr>
      <w:r>
        <w:rPr>
          <w:lang w:val="en-US"/>
        </w:rPr>
        <w:t xml:space="preserve">The classic </w:t>
      </w:r>
      <w:r w:rsidR="00D77E08">
        <w:rPr>
          <w:lang w:val="en-US"/>
        </w:rPr>
        <w:t xml:space="preserve">JavaScript </w:t>
      </w:r>
      <w:r>
        <w:rPr>
          <w:lang w:val="en-US"/>
        </w:rPr>
        <w:t>function</w:t>
      </w:r>
      <w:r w:rsidR="00C166D4">
        <w:rPr>
          <w:lang w:val="en-US"/>
        </w:rPr>
        <w:t>s</w:t>
      </w:r>
      <w:r>
        <w:rPr>
          <w:lang w:val="en-US"/>
        </w:rPr>
        <w:t xml:space="preserve"> </w:t>
      </w:r>
      <w:r w:rsidRPr="007E42EB">
        <w:rPr>
          <w:rFonts w:ascii="Courier New" w:hAnsi="Courier New" w:cs="Courier New"/>
          <w:lang w:val="en-US"/>
        </w:rPr>
        <w:t>alert()</w:t>
      </w:r>
      <w:r>
        <w:rPr>
          <w:lang w:val="en-US"/>
        </w:rPr>
        <w:t xml:space="preserve"> and </w:t>
      </w:r>
      <w:r w:rsidRPr="007E42EB">
        <w:rPr>
          <w:rFonts w:ascii="Courier New" w:hAnsi="Courier New" w:cs="Courier New"/>
          <w:lang w:val="en-US"/>
        </w:rPr>
        <w:t>confirm()</w:t>
      </w:r>
      <w:r>
        <w:rPr>
          <w:lang w:val="en-US"/>
        </w:rPr>
        <w:t xml:space="preserve"> have their Lex’it equivalents, provided with some callbacks:</w:t>
      </w:r>
    </w:p>
    <w:tbl>
      <w:tblPr>
        <w:tblStyle w:val="Tabelraster"/>
        <w:tblW w:w="0" w:type="auto"/>
        <w:tblLook w:val="04A0" w:firstRow="1" w:lastRow="0" w:firstColumn="1" w:lastColumn="0" w:noHBand="0" w:noVBand="1"/>
      </w:tblPr>
      <w:tblGrid>
        <w:gridCol w:w="9212"/>
      </w:tblGrid>
      <w:tr w:rsidR="00F32CE1" w:rsidRPr="00FB586C" w:rsidTr="00F32CE1">
        <w:tc>
          <w:tcPr>
            <w:tcW w:w="9212" w:type="dxa"/>
          </w:tcPr>
          <w:p w:rsidR="00A26EEE" w:rsidRDefault="00A26EEE" w:rsidP="00F32CE1">
            <w:pPr>
              <w:rPr>
                <w:rFonts w:ascii="Courier New" w:hAnsi="Courier New" w:cs="Courier New"/>
                <w:sz w:val="18"/>
                <w:lang w:val="en-US"/>
              </w:rPr>
            </w:pPr>
          </w:p>
          <w:p w:rsidR="00F32CE1" w:rsidRPr="00F32CE1" w:rsidRDefault="00F32CE1" w:rsidP="00F32CE1">
            <w:pPr>
              <w:rPr>
                <w:rFonts w:ascii="Courier New" w:hAnsi="Courier New" w:cs="Courier New"/>
                <w:sz w:val="18"/>
                <w:lang w:val="en-US"/>
              </w:rPr>
            </w:pPr>
            <w:r w:rsidRPr="00F32CE1">
              <w:rPr>
                <w:rFonts w:ascii="Courier New" w:hAnsi="Courier New" w:cs="Courier New"/>
                <w:sz w:val="18"/>
                <w:lang w:val="en-US"/>
              </w:rPr>
              <w:t>fn.message(sTitle, sMessage, fnFunction)</w:t>
            </w:r>
          </w:p>
          <w:p w:rsidR="00F32CE1" w:rsidRDefault="00F32CE1" w:rsidP="00F32CE1">
            <w:pPr>
              <w:rPr>
                <w:rFonts w:ascii="Courier New" w:hAnsi="Courier New" w:cs="Courier New"/>
                <w:sz w:val="18"/>
                <w:lang w:val="en-US"/>
              </w:rPr>
            </w:pPr>
          </w:p>
          <w:p w:rsidR="00F32CE1" w:rsidRPr="00F32CE1" w:rsidRDefault="00F32CE1" w:rsidP="00F32CE1">
            <w:pPr>
              <w:rPr>
                <w:rFonts w:ascii="Courier New" w:hAnsi="Courier New" w:cs="Courier New"/>
                <w:sz w:val="18"/>
                <w:lang w:val="en-US"/>
              </w:rPr>
            </w:pPr>
            <w:r w:rsidRPr="00F32CE1">
              <w:rPr>
                <w:rFonts w:ascii="Courier New" w:hAnsi="Courier New" w:cs="Courier New"/>
                <w:sz w:val="18"/>
                <w:lang w:val="en-US"/>
              </w:rPr>
              <w:t>fn.confirm(sTitle, sMessage, fnFunction, fnCancelFunction)</w:t>
            </w:r>
          </w:p>
          <w:p w:rsidR="00F32CE1" w:rsidRDefault="00F32CE1" w:rsidP="002A0729">
            <w:pPr>
              <w:rPr>
                <w:lang w:val="en-US"/>
              </w:rPr>
            </w:pPr>
          </w:p>
        </w:tc>
      </w:tr>
    </w:tbl>
    <w:p w:rsidR="007E42EB" w:rsidRDefault="00801BC1" w:rsidP="002A0729">
      <w:pPr>
        <w:rPr>
          <w:lang w:val="en-US"/>
        </w:rPr>
      </w:pPr>
      <w:r>
        <w:rPr>
          <w:lang w:val="en-US"/>
        </w:rPr>
        <w:br/>
      </w:r>
      <w:r w:rsidR="007E42EB">
        <w:rPr>
          <w:lang w:val="en-US"/>
        </w:rPr>
        <w:t>The callbacks of these (and the following functions) can process the response:</w:t>
      </w:r>
    </w:p>
    <w:tbl>
      <w:tblPr>
        <w:tblStyle w:val="Tabelraster"/>
        <w:tblW w:w="0" w:type="auto"/>
        <w:tblLook w:val="04A0" w:firstRow="1" w:lastRow="0" w:firstColumn="1" w:lastColumn="0" w:noHBand="0" w:noVBand="1"/>
      </w:tblPr>
      <w:tblGrid>
        <w:gridCol w:w="9212"/>
      </w:tblGrid>
      <w:tr w:rsidR="007E42EB" w:rsidTr="007E42EB">
        <w:tc>
          <w:tcPr>
            <w:tcW w:w="9212" w:type="dxa"/>
          </w:tcPr>
          <w:p w:rsidR="007E42EB" w:rsidRDefault="007E42EB" w:rsidP="002A0729">
            <w:pPr>
              <w:rPr>
                <w:lang w:val="en-US"/>
              </w:rPr>
            </w:pPr>
          </w:p>
          <w:p w:rsidR="007E42EB" w:rsidRPr="007E42EB" w:rsidRDefault="007E42EB" w:rsidP="007E42EB">
            <w:pPr>
              <w:rPr>
                <w:rFonts w:ascii="Courier New" w:hAnsi="Courier New" w:cs="Courier New"/>
                <w:sz w:val="18"/>
                <w:szCs w:val="18"/>
                <w:lang w:val="en-US"/>
              </w:rPr>
            </w:pPr>
            <w:r w:rsidRPr="007E42EB">
              <w:rPr>
                <w:rFonts w:ascii="Courier New" w:hAnsi="Courier New" w:cs="Courier New"/>
                <w:sz w:val="18"/>
                <w:szCs w:val="18"/>
                <w:lang w:val="en-US"/>
              </w:rPr>
              <w:t>fn.confirm(sTitle, sMessage, function(resp){</w:t>
            </w:r>
          </w:p>
          <w:p w:rsidR="007E42EB" w:rsidRPr="007E42EB" w:rsidRDefault="007E42EB" w:rsidP="007E42EB">
            <w:pPr>
              <w:rPr>
                <w:rFonts w:ascii="Courier New" w:hAnsi="Courier New" w:cs="Courier New"/>
                <w:sz w:val="18"/>
                <w:szCs w:val="18"/>
                <w:lang w:val="en-US"/>
              </w:rPr>
            </w:pPr>
          </w:p>
          <w:p w:rsidR="007E42EB" w:rsidRPr="007E42EB" w:rsidRDefault="007E42EB" w:rsidP="007E42EB">
            <w:pPr>
              <w:rPr>
                <w:rFonts w:ascii="Courier New" w:hAnsi="Courier New" w:cs="Courier New"/>
                <w:sz w:val="18"/>
                <w:szCs w:val="18"/>
                <w:lang w:val="en-US"/>
              </w:rPr>
            </w:pPr>
            <w:r w:rsidRPr="007E42EB">
              <w:rPr>
                <w:rFonts w:ascii="Courier New" w:hAnsi="Courier New" w:cs="Courier New"/>
                <w:sz w:val="18"/>
                <w:szCs w:val="18"/>
                <w:lang w:val="en-US"/>
              </w:rPr>
              <w:tab/>
              <w:t xml:space="preserve">var </w:t>
            </w:r>
            <w:r w:rsidR="005B4FB7">
              <w:rPr>
                <w:rFonts w:ascii="Courier New" w:hAnsi="Courier New" w:cs="Courier New"/>
                <w:sz w:val="18"/>
                <w:szCs w:val="18"/>
                <w:lang w:val="en-US"/>
              </w:rPr>
              <w:t>a</w:t>
            </w:r>
            <w:r w:rsidRPr="007E42EB">
              <w:rPr>
                <w:rFonts w:ascii="Courier New" w:hAnsi="Courier New" w:cs="Courier New"/>
                <w:sz w:val="18"/>
                <w:szCs w:val="18"/>
                <w:lang w:val="en-US"/>
              </w:rPr>
              <w:t>nswer = resp;</w:t>
            </w:r>
          </w:p>
          <w:p w:rsidR="007E42EB" w:rsidRPr="007E42EB" w:rsidRDefault="007E42EB" w:rsidP="007E42EB">
            <w:pPr>
              <w:rPr>
                <w:rFonts w:ascii="Courier New" w:hAnsi="Courier New" w:cs="Courier New"/>
                <w:sz w:val="18"/>
                <w:szCs w:val="18"/>
                <w:lang w:val="en-US"/>
              </w:rPr>
            </w:pPr>
            <w:r w:rsidRPr="007E42EB">
              <w:rPr>
                <w:rFonts w:ascii="Courier New" w:hAnsi="Courier New" w:cs="Courier New"/>
                <w:sz w:val="18"/>
                <w:szCs w:val="18"/>
                <w:lang w:val="en-US"/>
              </w:rPr>
              <w:t>});</w:t>
            </w:r>
          </w:p>
          <w:p w:rsidR="007E42EB" w:rsidRDefault="007E42EB" w:rsidP="002A0729">
            <w:pPr>
              <w:rPr>
                <w:lang w:val="en-US"/>
              </w:rPr>
            </w:pPr>
          </w:p>
        </w:tc>
      </w:tr>
    </w:tbl>
    <w:p w:rsidR="007E42EB" w:rsidRDefault="007E42EB" w:rsidP="002A0729">
      <w:pPr>
        <w:rPr>
          <w:lang w:val="en-US"/>
        </w:rPr>
      </w:pPr>
    </w:p>
    <w:p w:rsidR="00441C79" w:rsidRDefault="00441C79" w:rsidP="00441C79">
      <w:pPr>
        <w:pStyle w:val="Kop2"/>
        <w:rPr>
          <w:lang w:val="en-US"/>
        </w:rPr>
      </w:pPr>
      <w:bookmarkStart w:id="96" w:name="_Toc177568901"/>
      <w:r>
        <w:rPr>
          <w:lang w:val="en-US"/>
        </w:rPr>
        <w:t>Entering data in a dialog</w:t>
      </w:r>
      <w:bookmarkEnd w:id="96"/>
    </w:p>
    <w:p w:rsidR="00C166D4" w:rsidRDefault="00441C79" w:rsidP="00441C79">
      <w:pPr>
        <w:pStyle w:val="Kop3"/>
        <w:rPr>
          <w:lang w:val="en-US"/>
        </w:rPr>
      </w:pPr>
      <w:bookmarkStart w:id="97" w:name="_Toc177568902"/>
      <w:r>
        <w:rPr>
          <w:lang w:val="en-US"/>
        </w:rPr>
        <w:t>D</w:t>
      </w:r>
      <w:r w:rsidR="00C166D4">
        <w:rPr>
          <w:lang w:val="en-US"/>
        </w:rPr>
        <w:t>ata</w:t>
      </w:r>
      <w:r>
        <w:rPr>
          <w:lang w:val="en-US"/>
        </w:rPr>
        <w:t xml:space="preserve"> to be typed in</w:t>
      </w:r>
      <w:bookmarkEnd w:id="97"/>
    </w:p>
    <w:p w:rsidR="00F32CE1" w:rsidRDefault="00CE31A4" w:rsidP="002A0729">
      <w:pPr>
        <w:rPr>
          <w:lang w:val="en-US"/>
        </w:rPr>
      </w:pPr>
      <w:r>
        <w:rPr>
          <w:lang w:val="en-US"/>
        </w:rPr>
        <w:t xml:space="preserve">Lex’it has </w:t>
      </w:r>
      <w:r w:rsidR="00F32CE1">
        <w:rPr>
          <w:lang w:val="en-US"/>
        </w:rPr>
        <w:t xml:space="preserve">some </w:t>
      </w:r>
      <w:r>
        <w:rPr>
          <w:lang w:val="en-US"/>
        </w:rPr>
        <w:t xml:space="preserve">more </w:t>
      </w:r>
      <w:r w:rsidR="00F32CE1">
        <w:rPr>
          <w:lang w:val="en-US"/>
        </w:rPr>
        <w:t>functions meant to prompt the user to enter information.</w:t>
      </w:r>
    </w:p>
    <w:p w:rsidR="00F32CE1" w:rsidRDefault="00F32CE1" w:rsidP="002A0729">
      <w:pPr>
        <w:rPr>
          <w:lang w:val="en-US"/>
        </w:rPr>
      </w:pPr>
      <w:r>
        <w:rPr>
          <w:lang w:val="en-US"/>
        </w:rPr>
        <w:t>The first of those function</w:t>
      </w:r>
      <w:r w:rsidR="002631F4">
        <w:rPr>
          <w:lang w:val="en-US"/>
        </w:rPr>
        <w:t>s</w:t>
      </w:r>
      <w:r>
        <w:rPr>
          <w:lang w:val="en-US"/>
        </w:rPr>
        <w:t xml:space="preserve"> – </w:t>
      </w:r>
      <w:r w:rsidRPr="00F32CE1">
        <w:rPr>
          <w:rFonts w:ascii="Courier New" w:hAnsi="Courier New" w:cs="Courier New"/>
          <w:lang w:val="en-US"/>
        </w:rPr>
        <w:t>fn.prompt()</w:t>
      </w:r>
      <w:r>
        <w:rPr>
          <w:lang w:val="en-US"/>
        </w:rPr>
        <w:t xml:space="preserve"> – displays a dialog in which the user is asked to fill in some field</w:t>
      </w:r>
      <w:r w:rsidR="002631F4">
        <w:rPr>
          <w:lang w:val="en-US"/>
        </w:rPr>
        <w:t>s</w:t>
      </w:r>
      <w:r>
        <w:rPr>
          <w:lang w:val="en-US"/>
        </w:rPr>
        <w:t xml:space="preserve">. </w:t>
      </w:r>
      <w:r w:rsidR="002631F4">
        <w:rPr>
          <w:lang w:val="en-US"/>
        </w:rPr>
        <w:t>The field labels and corresponding default values (most of the time an empty value) must be given as separate arrays.</w:t>
      </w:r>
    </w:p>
    <w:tbl>
      <w:tblPr>
        <w:tblStyle w:val="Tabelraster"/>
        <w:tblW w:w="0" w:type="auto"/>
        <w:tblLook w:val="04A0" w:firstRow="1" w:lastRow="0" w:firstColumn="1" w:lastColumn="0" w:noHBand="0" w:noVBand="1"/>
      </w:tblPr>
      <w:tblGrid>
        <w:gridCol w:w="9212"/>
      </w:tblGrid>
      <w:tr w:rsidR="002631F4" w:rsidRPr="00FB586C" w:rsidTr="002631F4">
        <w:tc>
          <w:tcPr>
            <w:tcW w:w="9212" w:type="dxa"/>
          </w:tcPr>
          <w:p w:rsidR="002631F4" w:rsidRDefault="002631F4" w:rsidP="002631F4">
            <w:pPr>
              <w:rPr>
                <w:rFonts w:ascii="Courier New" w:hAnsi="Courier New" w:cs="Courier New"/>
                <w:sz w:val="18"/>
                <w:lang w:val="en-US"/>
              </w:rPr>
            </w:pPr>
          </w:p>
          <w:p w:rsidR="002631F4" w:rsidRDefault="002631F4" w:rsidP="002631F4">
            <w:pPr>
              <w:rPr>
                <w:rFonts w:ascii="Courier New" w:hAnsi="Courier New" w:cs="Courier New"/>
                <w:sz w:val="18"/>
                <w:lang w:val="en-US"/>
              </w:rPr>
            </w:pPr>
            <w:r>
              <w:rPr>
                <w:rFonts w:ascii="Courier New" w:hAnsi="Courier New" w:cs="Courier New"/>
                <w:sz w:val="18"/>
                <w:lang w:val="en-US"/>
              </w:rPr>
              <w:t xml:space="preserve">var </w:t>
            </w:r>
            <w:r w:rsidRPr="00F32CE1">
              <w:rPr>
                <w:rFonts w:ascii="Courier New" w:hAnsi="Courier New" w:cs="Courier New"/>
                <w:sz w:val="18"/>
                <w:lang w:val="en-US"/>
              </w:rPr>
              <w:t>aFieldNames</w:t>
            </w:r>
            <w:r>
              <w:rPr>
                <w:rFonts w:ascii="Courier New" w:hAnsi="Courier New" w:cs="Courier New"/>
                <w:sz w:val="18"/>
                <w:lang w:val="en-US"/>
              </w:rPr>
              <w:t xml:space="preserve"> = [“first name”, “last name”];</w:t>
            </w:r>
          </w:p>
          <w:p w:rsidR="002631F4" w:rsidRDefault="002631F4" w:rsidP="002631F4">
            <w:pPr>
              <w:rPr>
                <w:rFonts w:ascii="Courier New" w:hAnsi="Courier New" w:cs="Courier New"/>
                <w:sz w:val="18"/>
                <w:lang w:val="en-US"/>
              </w:rPr>
            </w:pPr>
            <w:r>
              <w:rPr>
                <w:rFonts w:ascii="Courier New" w:hAnsi="Courier New" w:cs="Courier New"/>
                <w:sz w:val="18"/>
                <w:lang w:val="en-US"/>
              </w:rPr>
              <w:t xml:space="preserve">var </w:t>
            </w:r>
            <w:r w:rsidRPr="00F32CE1">
              <w:rPr>
                <w:rFonts w:ascii="Courier New" w:hAnsi="Courier New" w:cs="Courier New"/>
                <w:sz w:val="18"/>
                <w:lang w:val="en-US"/>
              </w:rPr>
              <w:t>aValues</w:t>
            </w:r>
            <w:r>
              <w:rPr>
                <w:rFonts w:ascii="Courier New" w:hAnsi="Courier New" w:cs="Courier New"/>
                <w:sz w:val="18"/>
                <w:lang w:val="en-US"/>
              </w:rPr>
              <w:t xml:space="preserve"> = [“”, “”];</w:t>
            </w:r>
          </w:p>
          <w:p w:rsidR="002631F4" w:rsidRDefault="002631F4" w:rsidP="002631F4">
            <w:pPr>
              <w:rPr>
                <w:rFonts w:ascii="Courier New" w:hAnsi="Courier New" w:cs="Courier New"/>
                <w:sz w:val="18"/>
                <w:lang w:val="en-US"/>
              </w:rPr>
            </w:pPr>
          </w:p>
          <w:p w:rsidR="002631F4" w:rsidRDefault="002631F4" w:rsidP="002631F4">
            <w:pPr>
              <w:rPr>
                <w:rFonts w:ascii="Courier New" w:hAnsi="Courier New" w:cs="Courier New"/>
                <w:sz w:val="18"/>
                <w:lang w:val="en-US"/>
              </w:rPr>
            </w:pPr>
            <w:r w:rsidRPr="00F32CE1">
              <w:rPr>
                <w:rFonts w:ascii="Courier New" w:hAnsi="Courier New" w:cs="Courier New"/>
                <w:sz w:val="18"/>
                <w:lang w:val="en-US"/>
              </w:rPr>
              <w:t>fn.prompt(sTitle, aFieldNames, aValues, fnFunction, fnCancelFunction, bTextarea, aColsAndRows)</w:t>
            </w:r>
          </w:p>
          <w:p w:rsidR="002631F4" w:rsidRDefault="002631F4" w:rsidP="002A0729">
            <w:pPr>
              <w:rPr>
                <w:rFonts w:ascii="Courier New" w:hAnsi="Courier New" w:cs="Courier New"/>
                <w:sz w:val="18"/>
                <w:lang w:val="en-US"/>
              </w:rPr>
            </w:pPr>
          </w:p>
        </w:tc>
      </w:tr>
    </w:tbl>
    <w:p w:rsidR="002631F4" w:rsidRDefault="002631F4" w:rsidP="0096136F">
      <w:pPr>
        <w:rPr>
          <w:lang w:val="en-US"/>
        </w:rPr>
      </w:pPr>
      <w:r>
        <w:rPr>
          <w:lang w:val="en-US"/>
        </w:rPr>
        <w:br/>
        <w:t>Fi</w:t>
      </w:r>
      <w:r w:rsidR="0096136F">
        <w:rPr>
          <w:lang w:val="en-US"/>
        </w:rPr>
        <w:t>elds can be of different types. Given the format of the values, Lex’it will adapt automatically:</w:t>
      </w:r>
    </w:p>
    <w:p w:rsidR="0096136F" w:rsidRDefault="0096136F" w:rsidP="0096136F">
      <w:pPr>
        <w:pStyle w:val="Lijstalinea"/>
        <w:numPr>
          <w:ilvl w:val="0"/>
          <w:numId w:val="1"/>
        </w:numPr>
        <w:rPr>
          <w:lang w:val="en-US"/>
        </w:rPr>
      </w:pPr>
      <w:r>
        <w:rPr>
          <w:lang w:val="en-US"/>
        </w:rPr>
        <w:t>if a value is an array, Lex’it will display a select-box</w:t>
      </w:r>
    </w:p>
    <w:p w:rsidR="0096136F" w:rsidRDefault="0096136F" w:rsidP="0096136F">
      <w:pPr>
        <w:pStyle w:val="Lijstalinea"/>
        <w:numPr>
          <w:ilvl w:val="0"/>
          <w:numId w:val="1"/>
        </w:numPr>
        <w:rPr>
          <w:lang w:val="en-US"/>
        </w:rPr>
      </w:pPr>
      <w:r>
        <w:rPr>
          <w:lang w:val="en-US"/>
        </w:rPr>
        <w:t>if a value is a Boolean, Lex’it will display a checkbox</w:t>
      </w:r>
    </w:p>
    <w:p w:rsidR="0096136F" w:rsidRDefault="0096136F" w:rsidP="0096136F">
      <w:pPr>
        <w:pStyle w:val="Lijstalinea"/>
        <w:numPr>
          <w:ilvl w:val="0"/>
          <w:numId w:val="1"/>
        </w:numPr>
        <w:rPr>
          <w:lang w:val="en-US"/>
        </w:rPr>
      </w:pPr>
      <w:r>
        <w:rPr>
          <w:lang w:val="en-US"/>
        </w:rPr>
        <w:t>if a balue is a string of a number, Lex’it will display a text field</w:t>
      </w:r>
    </w:p>
    <w:p w:rsidR="0096136F" w:rsidRDefault="0096136F" w:rsidP="0096136F">
      <w:pPr>
        <w:rPr>
          <w:lang w:val="en-US"/>
        </w:rPr>
      </w:pPr>
      <w:r>
        <w:rPr>
          <w:lang w:val="en-US"/>
        </w:rPr>
        <w:t>Some particularities:</w:t>
      </w:r>
    </w:p>
    <w:p w:rsidR="0096136F" w:rsidRPr="0096136F" w:rsidRDefault="0096136F" w:rsidP="0096136F">
      <w:pPr>
        <w:pStyle w:val="Lijstalinea"/>
        <w:numPr>
          <w:ilvl w:val="0"/>
          <w:numId w:val="1"/>
        </w:numPr>
        <w:rPr>
          <w:lang w:val="en-US"/>
        </w:rPr>
      </w:pPr>
      <w:r w:rsidRPr="0096136F">
        <w:rPr>
          <w:lang w:val="en-US"/>
        </w:rPr>
        <w:t xml:space="preserve">In case of a select-box, a value to be selected by default must have the string </w:t>
      </w:r>
      <w:r w:rsidR="003C333F">
        <w:rPr>
          <w:rFonts w:ascii="Courier New" w:hAnsi="Courier New" w:cs="Courier New"/>
          <w:lang w:val="en-US"/>
        </w:rPr>
        <w:t>‘::</w:t>
      </w:r>
      <w:r w:rsidRPr="00C45429">
        <w:rPr>
          <w:rFonts w:ascii="Courier New" w:hAnsi="Courier New" w:cs="Courier New"/>
          <w:lang w:val="en-US"/>
        </w:rPr>
        <w:t>selected’</w:t>
      </w:r>
      <w:r w:rsidRPr="0096136F">
        <w:rPr>
          <w:lang w:val="en-US"/>
        </w:rPr>
        <w:t xml:space="preserve"> attached.</w:t>
      </w:r>
    </w:p>
    <w:p w:rsidR="0096136F" w:rsidRDefault="0096136F" w:rsidP="0096136F">
      <w:pPr>
        <w:pStyle w:val="Lijstalinea"/>
        <w:numPr>
          <w:ilvl w:val="0"/>
          <w:numId w:val="1"/>
        </w:numPr>
        <w:rPr>
          <w:lang w:val="en-US"/>
        </w:rPr>
      </w:pPr>
      <w:r w:rsidRPr="0096136F">
        <w:rPr>
          <w:lang w:val="en-US"/>
        </w:rPr>
        <w:t xml:space="preserve">To disable a field (allowing the user to see its default value, without being able to change it), its value must have the string </w:t>
      </w:r>
      <w:r w:rsidR="003C333F">
        <w:rPr>
          <w:rFonts w:ascii="Courier New" w:hAnsi="Courier New" w:cs="Courier New"/>
          <w:lang w:val="en-US"/>
        </w:rPr>
        <w:t>‘::</w:t>
      </w:r>
      <w:r w:rsidRPr="00C45429">
        <w:rPr>
          <w:rFonts w:ascii="Courier New" w:hAnsi="Courier New" w:cs="Courier New"/>
          <w:lang w:val="en-US"/>
        </w:rPr>
        <w:t>disabled’</w:t>
      </w:r>
      <w:r w:rsidRPr="0096136F">
        <w:rPr>
          <w:lang w:val="en-US"/>
        </w:rPr>
        <w:t xml:space="preserve"> attached.</w:t>
      </w:r>
    </w:p>
    <w:p w:rsidR="0096136F" w:rsidRDefault="0096136F" w:rsidP="0096136F">
      <w:pPr>
        <w:pStyle w:val="Lijstalinea"/>
        <w:numPr>
          <w:ilvl w:val="0"/>
          <w:numId w:val="1"/>
        </w:numPr>
        <w:rPr>
          <w:lang w:val="en-US"/>
        </w:rPr>
      </w:pPr>
      <w:r>
        <w:rPr>
          <w:lang w:val="en-US"/>
        </w:rPr>
        <w:t xml:space="preserve">If one wants a datepicker, attach the string </w:t>
      </w:r>
      <w:r w:rsidR="003C333F">
        <w:rPr>
          <w:rFonts w:ascii="Courier New" w:hAnsi="Courier New" w:cs="Courier New"/>
          <w:lang w:val="en-US"/>
        </w:rPr>
        <w:t>‘::</w:t>
      </w:r>
      <w:r w:rsidRPr="00C45429">
        <w:rPr>
          <w:rFonts w:ascii="Courier New" w:hAnsi="Courier New" w:cs="Courier New"/>
          <w:lang w:val="en-US"/>
        </w:rPr>
        <w:t>datepicker’</w:t>
      </w:r>
      <w:r>
        <w:rPr>
          <w:lang w:val="en-US"/>
        </w:rPr>
        <w:t xml:space="preserve"> to the field value.</w:t>
      </w:r>
    </w:p>
    <w:p w:rsidR="0096136F" w:rsidRDefault="0096136F" w:rsidP="0096136F">
      <w:pPr>
        <w:pStyle w:val="Lijstalinea"/>
        <w:numPr>
          <w:ilvl w:val="0"/>
          <w:numId w:val="1"/>
        </w:numPr>
        <w:rPr>
          <w:lang w:val="en-US"/>
        </w:rPr>
      </w:pPr>
      <w:r>
        <w:rPr>
          <w:lang w:val="en-US"/>
        </w:rPr>
        <w:t xml:space="preserve">If a field must be a textarea, just attach the </w:t>
      </w:r>
      <w:r w:rsidRPr="00C45429">
        <w:rPr>
          <w:rFonts w:ascii="Courier New" w:hAnsi="Courier New" w:cs="Courier New"/>
          <w:lang w:val="en-US"/>
        </w:rPr>
        <w:t>‘::textarea’</w:t>
      </w:r>
      <w:r>
        <w:rPr>
          <w:lang w:val="en-US"/>
        </w:rPr>
        <w:t xml:space="preserve"> string to its value.</w:t>
      </w:r>
    </w:p>
    <w:tbl>
      <w:tblPr>
        <w:tblStyle w:val="Tabelraster"/>
        <w:tblW w:w="0" w:type="auto"/>
        <w:tblLook w:val="04A0" w:firstRow="1" w:lastRow="0" w:firstColumn="1" w:lastColumn="0" w:noHBand="0" w:noVBand="1"/>
      </w:tblPr>
      <w:tblGrid>
        <w:gridCol w:w="9212"/>
      </w:tblGrid>
      <w:tr w:rsidR="0096136F" w:rsidRPr="00FB586C" w:rsidTr="0096136F">
        <w:tc>
          <w:tcPr>
            <w:tcW w:w="9212" w:type="dxa"/>
          </w:tcPr>
          <w:p w:rsidR="0096136F" w:rsidRDefault="0096136F" w:rsidP="0096136F">
            <w:pPr>
              <w:rPr>
                <w:rFonts w:ascii="Courier New" w:hAnsi="Courier New" w:cs="Courier New"/>
                <w:sz w:val="18"/>
                <w:lang w:val="en-US"/>
              </w:rPr>
            </w:pPr>
          </w:p>
          <w:p w:rsidR="0096136F" w:rsidRDefault="0096136F" w:rsidP="0096136F">
            <w:pPr>
              <w:rPr>
                <w:rFonts w:ascii="Courier New" w:hAnsi="Courier New" w:cs="Courier New"/>
                <w:sz w:val="18"/>
                <w:lang w:val="en-US"/>
              </w:rPr>
            </w:pPr>
            <w:r>
              <w:rPr>
                <w:rFonts w:ascii="Courier New" w:hAnsi="Courier New" w:cs="Courier New"/>
                <w:sz w:val="18"/>
                <w:lang w:val="en-US"/>
              </w:rPr>
              <w:t xml:space="preserve">var </w:t>
            </w:r>
            <w:r w:rsidRPr="00F32CE1">
              <w:rPr>
                <w:rFonts w:ascii="Courier New" w:hAnsi="Courier New" w:cs="Courier New"/>
                <w:sz w:val="18"/>
                <w:lang w:val="en-US"/>
              </w:rPr>
              <w:t>aFieldNames</w:t>
            </w:r>
            <w:r>
              <w:rPr>
                <w:rFonts w:ascii="Courier New" w:hAnsi="Courier New" w:cs="Courier New"/>
                <w:sz w:val="18"/>
                <w:lang w:val="en-US"/>
              </w:rPr>
              <w:t xml:space="preserve"> = [“name”, “gender”, “employed”];</w:t>
            </w:r>
          </w:p>
          <w:p w:rsidR="0096136F" w:rsidRDefault="0096136F" w:rsidP="0096136F">
            <w:pPr>
              <w:rPr>
                <w:rFonts w:ascii="Courier New" w:hAnsi="Courier New" w:cs="Courier New"/>
                <w:sz w:val="18"/>
                <w:lang w:val="en-US"/>
              </w:rPr>
            </w:pPr>
            <w:r>
              <w:rPr>
                <w:rFonts w:ascii="Courier New" w:hAnsi="Courier New" w:cs="Courier New"/>
                <w:sz w:val="18"/>
                <w:lang w:val="en-US"/>
              </w:rPr>
              <w:t xml:space="preserve">var </w:t>
            </w:r>
            <w:r w:rsidRPr="00F32CE1">
              <w:rPr>
                <w:rFonts w:ascii="Courier New" w:hAnsi="Courier New" w:cs="Courier New"/>
                <w:sz w:val="18"/>
                <w:lang w:val="en-US"/>
              </w:rPr>
              <w:t>aValues</w:t>
            </w:r>
            <w:r>
              <w:rPr>
                <w:rFonts w:ascii="Courier New" w:hAnsi="Courier New" w:cs="Courier New"/>
                <w:sz w:val="18"/>
                <w:lang w:val="en-US"/>
              </w:rPr>
              <w:t xml:space="preserve"> = [ “”, </w:t>
            </w:r>
          </w:p>
          <w:p w:rsidR="0096136F" w:rsidRDefault="0096136F" w:rsidP="0096136F">
            <w:pPr>
              <w:rPr>
                <w:rFonts w:ascii="Courier New" w:hAnsi="Courier New" w:cs="Courier New"/>
                <w:sz w:val="18"/>
                <w:lang w:val="en-US"/>
              </w:rPr>
            </w:pPr>
            <w:r>
              <w:rPr>
                <w:rFonts w:ascii="Courier New" w:hAnsi="Courier New" w:cs="Courier New"/>
                <w:sz w:val="18"/>
                <w:lang w:val="en-US"/>
              </w:rPr>
              <w:t xml:space="preserve">                [“ma</w:t>
            </w:r>
            <w:r w:rsidR="003C333F">
              <w:rPr>
                <w:rFonts w:ascii="Courier New" w:hAnsi="Courier New" w:cs="Courier New"/>
                <w:sz w:val="18"/>
                <w:lang w:val="en-US"/>
              </w:rPr>
              <w:t>le::</w:t>
            </w:r>
            <w:r>
              <w:rPr>
                <w:rFonts w:ascii="Courier New" w:hAnsi="Courier New" w:cs="Courier New"/>
                <w:sz w:val="18"/>
                <w:lang w:val="en-US"/>
              </w:rPr>
              <w:t xml:space="preserve">selected”, “female”, “other”], </w:t>
            </w:r>
          </w:p>
          <w:p w:rsidR="0096136F" w:rsidRDefault="0096136F" w:rsidP="0096136F">
            <w:pPr>
              <w:rPr>
                <w:rFonts w:ascii="Courier New" w:hAnsi="Courier New" w:cs="Courier New"/>
                <w:sz w:val="18"/>
                <w:lang w:val="en-US"/>
              </w:rPr>
            </w:pPr>
            <w:r>
              <w:rPr>
                <w:rFonts w:ascii="Courier New" w:hAnsi="Courier New" w:cs="Courier New"/>
                <w:sz w:val="18"/>
                <w:lang w:val="en-US"/>
              </w:rPr>
              <w:t xml:space="preserve">                true</w:t>
            </w:r>
          </w:p>
          <w:p w:rsidR="0096136F" w:rsidRDefault="0096136F" w:rsidP="0096136F">
            <w:pPr>
              <w:rPr>
                <w:rFonts w:ascii="Courier New" w:hAnsi="Courier New" w:cs="Courier New"/>
                <w:sz w:val="18"/>
                <w:lang w:val="en-US"/>
              </w:rPr>
            </w:pPr>
            <w:r>
              <w:rPr>
                <w:rFonts w:ascii="Courier New" w:hAnsi="Courier New" w:cs="Courier New"/>
                <w:sz w:val="18"/>
                <w:lang w:val="en-US"/>
              </w:rPr>
              <w:t xml:space="preserve">               ];</w:t>
            </w:r>
          </w:p>
          <w:p w:rsidR="0096136F" w:rsidRDefault="0096136F" w:rsidP="0096136F">
            <w:pPr>
              <w:rPr>
                <w:rFonts w:ascii="Courier New" w:hAnsi="Courier New" w:cs="Courier New"/>
                <w:sz w:val="18"/>
                <w:lang w:val="en-US"/>
              </w:rPr>
            </w:pPr>
          </w:p>
          <w:p w:rsidR="0096136F" w:rsidRDefault="0096136F" w:rsidP="0096136F">
            <w:pPr>
              <w:rPr>
                <w:rFonts w:ascii="Courier New" w:hAnsi="Courier New" w:cs="Courier New"/>
                <w:sz w:val="18"/>
                <w:lang w:val="en-US"/>
              </w:rPr>
            </w:pPr>
            <w:r w:rsidRPr="00F32CE1">
              <w:rPr>
                <w:rFonts w:ascii="Courier New" w:hAnsi="Courier New" w:cs="Courier New"/>
                <w:sz w:val="18"/>
                <w:lang w:val="en-US"/>
              </w:rPr>
              <w:t>fn.prompt(sTitle, aFieldNames, aValues, fnFunction, fnCancelFunction</w:t>
            </w:r>
            <w:r w:rsidR="00EA54B1">
              <w:rPr>
                <w:rFonts w:ascii="Courier New" w:hAnsi="Courier New" w:cs="Courier New"/>
                <w:sz w:val="18"/>
                <w:lang w:val="en-US"/>
              </w:rPr>
              <w:t xml:space="preserve"> </w:t>
            </w:r>
            <w:r w:rsidR="00EA54B1" w:rsidRPr="00EA54B1">
              <w:rPr>
                <w:rFonts w:ascii="Courier New" w:hAnsi="Courier New" w:cs="Courier New"/>
                <w:color w:val="A5A5A5" w:themeColor="accent3"/>
                <w:sz w:val="18"/>
                <w:lang w:val="en-US"/>
              </w:rPr>
              <w:t>[</w:t>
            </w:r>
            <w:r w:rsidRPr="00EA54B1">
              <w:rPr>
                <w:rFonts w:ascii="Courier New" w:hAnsi="Courier New" w:cs="Courier New"/>
                <w:color w:val="A5A5A5" w:themeColor="accent3"/>
                <w:sz w:val="18"/>
                <w:lang w:val="en-US"/>
              </w:rPr>
              <w:t>, bTextarea, aColsAndRows</w:t>
            </w:r>
            <w:r w:rsidR="00EA54B1" w:rsidRPr="00EA54B1">
              <w:rPr>
                <w:rFonts w:ascii="Courier New" w:hAnsi="Courier New" w:cs="Courier New"/>
                <w:color w:val="A5A5A5" w:themeColor="accent3"/>
                <w:sz w:val="18"/>
                <w:lang w:val="en-US"/>
              </w:rPr>
              <w:t>]</w:t>
            </w:r>
            <w:r w:rsidRPr="00F32CE1">
              <w:rPr>
                <w:rFonts w:ascii="Courier New" w:hAnsi="Courier New" w:cs="Courier New"/>
                <w:sz w:val="18"/>
                <w:lang w:val="en-US"/>
              </w:rPr>
              <w:t>)</w:t>
            </w:r>
          </w:p>
          <w:p w:rsidR="0096136F" w:rsidRDefault="0096136F" w:rsidP="002631F4">
            <w:pPr>
              <w:rPr>
                <w:lang w:val="en-US"/>
              </w:rPr>
            </w:pPr>
          </w:p>
        </w:tc>
      </w:tr>
    </w:tbl>
    <w:p w:rsidR="002631F4" w:rsidRDefault="002631F4" w:rsidP="002631F4">
      <w:pPr>
        <w:rPr>
          <w:lang w:val="en-US"/>
        </w:rPr>
      </w:pPr>
    </w:p>
    <w:p w:rsidR="00C166D4" w:rsidRDefault="003140C6" w:rsidP="00441C79">
      <w:pPr>
        <w:pStyle w:val="Kop3"/>
        <w:rPr>
          <w:lang w:val="en-US"/>
        </w:rPr>
      </w:pPr>
      <w:bookmarkStart w:id="98" w:name="_Toc177568903"/>
      <w:r>
        <w:rPr>
          <w:lang w:val="en-US"/>
        </w:rPr>
        <w:t>Data to be chosen</w:t>
      </w:r>
      <w:r w:rsidR="00C166D4">
        <w:rPr>
          <w:lang w:val="en-US"/>
        </w:rPr>
        <w:t xml:space="preserve"> out of a list of items</w:t>
      </w:r>
      <w:bookmarkEnd w:id="98"/>
    </w:p>
    <w:p w:rsidR="002631F4" w:rsidRDefault="001032FF" w:rsidP="001032FF">
      <w:pPr>
        <w:rPr>
          <w:lang w:val="en-US"/>
        </w:rPr>
      </w:pPr>
      <w:r>
        <w:rPr>
          <w:lang w:val="en-US"/>
        </w:rPr>
        <w:t>The second type of function displays a dialog in which the user is asked to select one or more items.</w:t>
      </w:r>
    </w:p>
    <w:p w:rsidR="001032FF" w:rsidRDefault="001032FF" w:rsidP="001032FF">
      <w:pPr>
        <w:rPr>
          <w:lang w:val="en-US"/>
        </w:rPr>
      </w:pPr>
      <w:r>
        <w:rPr>
          <w:lang w:val="en-US"/>
        </w:rPr>
        <w:t>The items to choose from must be given as an array list, and if some value(s) must be pre-selected, that can be specified in another array:</w:t>
      </w:r>
    </w:p>
    <w:tbl>
      <w:tblPr>
        <w:tblStyle w:val="Tabelraster"/>
        <w:tblW w:w="0" w:type="auto"/>
        <w:tblLook w:val="04A0" w:firstRow="1" w:lastRow="0" w:firstColumn="1" w:lastColumn="0" w:noHBand="0" w:noVBand="1"/>
      </w:tblPr>
      <w:tblGrid>
        <w:gridCol w:w="9212"/>
      </w:tblGrid>
      <w:tr w:rsidR="001032FF" w:rsidRPr="00FB586C" w:rsidTr="001032FF">
        <w:tc>
          <w:tcPr>
            <w:tcW w:w="9212" w:type="dxa"/>
          </w:tcPr>
          <w:p w:rsidR="001032FF" w:rsidRDefault="001032FF" w:rsidP="001032FF">
            <w:pPr>
              <w:rPr>
                <w:rFonts w:ascii="Courier New" w:hAnsi="Courier New" w:cs="Courier New"/>
                <w:sz w:val="18"/>
                <w:szCs w:val="18"/>
                <w:lang w:val="en-US"/>
              </w:rPr>
            </w:pPr>
          </w:p>
          <w:p w:rsidR="001032FF" w:rsidRPr="001032FF" w:rsidRDefault="001032FF" w:rsidP="001032FF">
            <w:pPr>
              <w:rPr>
                <w:rFonts w:ascii="Courier New" w:hAnsi="Courier New" w:cs="Courier New"/>
                <w:sz w:val="18"/>
                <w:szCs w:val="18"/>
                <w:lang w:val="en-US"/>
              </w:rPr>
            </w:pPr>
            <w:r w:rsidRPr="001032FF">
              <w:rPr>
                <w:rFonts w:ascii="Courier New" w:hAnsi="Courier New" w:cs="Courier New"/>
                <w:sz w:val="18"/>
                <w:szCs w:val="18"/>
                <w:lang w:val="en-US"/>
              </w:rPr>
              <w:t>var aAllOptions = [“nike”, “addidas”, “other”];</w:t>
            </w:r>
          </w:p>
          <w:p w:rsidR="001032FF" w:rsidRPr="001032FF" w:rsidRDefault="001032FF" w:rsidP="001032FF">
            <w:pPr>
              <w:rPr>
                <w:rFonts w:ascii="Courier New" w:hAnsi="Courier New" w:cs="Courier New"/>
                <w:sz w:val="18"/>
                <w:szCs w:val="18"/>
                <w:lang w:val="en-US"/>
              </w:rPr>
            </w:pPr>
            <w:r w:rsidRPr="001032FF">
              <w:rPr>
                <w:rFonts w:ascii="Courier New" w:hAnsi="Courier New" w:cs="Courier New"/>
                <w:sz w:val="18"/>
                <w:szCs w:val="18"/>
                <w:lang w:val="en-US"/>
              </w:rPr>
              <w:t>var aAlreadyChosen = [“other”]; // pre-selected</w:t>
            </w:r>
          </w:p>
          <w:p w:rsidR="001032FF" w:rsidRPr="001032FF" w:rsidRDefault="001032FF" w:rsidP="001032FF">
            <w:pPr>
              <w:rPr>
                <w:rFonts w:ascii="Courier New" w:hAnsi="Courier New" w:cs="Courier New"/>
                <w:sz w:val="18"/>
                <w:szCs w:val="18"/>
                <w:lang w:val="en-US"/>
              </w:rPr>
            </w:pPr>
          </w:p>
          <w:p w:rsidR="001032FF" w:rsidRPr="001032FF" w:rsidRDefault="001032FF" w:rsidP="001032FF">
            <w:pPr>
              <w:rPr>
                <w:rFonts w:ascii="Courier New" w:hAnsi="Courier New" w:cs="Courier New"/>
                <w:sz w:val="18"/>
                <w:szCs w:val="18"/>
                <w:lang w:val="en-US"/>
              </w:rPr>
            </w:pPr>
            <w:r w:rsidRPr="001032FF">
              <w:rPr>
                <w:rFonts w:ascii="Courier New" w:hAnsi="Courier New" w:cs="Courier New"/>
                <w:sz w:val="18"/>
                <w:szCs w:val="18"/>
                <w:lang w:val="en-US"/>
              </w:rPr>
              <w:t>fn.promptSelect(sTitle, aAllOptions, aAlreadyChosen, fnFunction, fnCancelFunction, mSelectionMode)</w:t>
            </w:r>
            <w:r w:rsidR="00347273">
              <w:rPr>
                <w:rFonts w:ascii="Courier New" w:hAnsi="Courier New" w:cs="Courier New"/>
                <w:sz w:val="18"/>
                <w:szCs w:val="18"/>
                <w:lang w:val="en-US"/>
              </w:rPr>
              <w:t>;</w:t>
            </w:r>
          </w:p>
          <w:p w:rsidR="001032FF" w:rsidRPr="001032FF" w:rsidRDefault="001032FF" w:rsidP="001032FF">
            <w:pPr>
              <w:rPr>
                <w:rFonts w:ascii="Courier New" w:hAnsi="Courier New" w:cs="Courier New"/>
                <w:sz w:val="18"/>
                <w:szCs w:val="18"/>
                <w:lang w:val="en-US"/>
              </w:rPr>
            </w:pPr>
          </w:p>
        </w:tc>
      </w:tr>
    </w:tbl>
    <w:p w:rsidR="00B37028" w:rsidRDefault="00347273" w:rsidP="00347273">
      <w:pPr>
        <w:rPr>
          <w:lang w:val="en-US"/>
        </w:rPr>
      </w:pPr>
      <w:r>
        <w:rPr>
          <w:lang w:val="en-US"/>
        </w:rPr>
        <w:br/>
        <w:t xml:space="preserve">We have to pay attention to the </w:t>
      </w:r>
      <w:r w:rsidRPr="004158E7">
        <w:rPr>
          <w:rFonts w:ascii="Courier New" w:hAnsi="Courier New" w:cs="Courier New"/>
          <w:lang w:val="en-US"/>
        </w:rPr>
        <w:t>mSelectionMode</w:t>
      </w:r>
      <w:r>
        <w:rPr>
          <w:lang w:val="en-US"/>
        </w:rPr>
        <w:t xml:space="preserve"> parameter. Note his Hungarian notation prefix m indicates it can have various types:</w:t>
      </w:r>
      <w:r w:rsidR="00DF529D">
        <w:rPr>
          <w:lang w:val="en-US"/>
        </w:rPr>
        <w:br/>
      </w:r>
      <w:r>
        <w:rPr>
          <w:lang w:val="en-US"/>
        </w:rPr>
        <w:br/>
        <w:t>* It can be a Boolean. When true, the dialog will be closed as soon as an item is clicked. When false, the dialog will remain open, allowing a ‘multiple choice’ selection.</w:t>
      </w:r>
    </w:p>
    <w:tbl>
      <w:tblPr>
        <w:tblStyle w:val="Tabelraster"/>
        <w:tblW w:w="0" w:type="auto"/>
        <w:tblLook w:val="04A0" w:firstRow="1" w:lastRow="0" w:firstColumn="1" w:lastColumn="0" w:noHBand="0" w:noVBand="1"/>
      </w:tblPr>
      <w:tblGrid>
        <w:gridCol w:w="9212"/>
      </w:tblGrid>
      <w:tr w:rsidR="00B37028" w:rsidTr="00B37028">
        <w:tc>
          <w:tcPr>
            <w:tcW w:w="9212" w:type="dxa"/>
          </w:tcPr>
          <w:p w:rsidR="003D714E" w:rsidRDefault="003D714E" w:rsidP="00B37028">
            <w:pPr>
              <w:rPr>
                <w:rFonts w:ascii="Courier New" w:hAnsi="Courier New" w:cs="Courier New"/>
                <w:sz w:val="18"/>
                <w:lang w:val="en-US"/>
              </w:rPr>
            </w:pPr>
          </w:p>
          <w:p w:rsidR="00B37028" w:rsidRDefault="00B37028" w:rsidP="00B37028">
            <w:pPr>
              <w:rPr>
                <w:rFonts w:ascii="Courier New" w:hAnsi="Courier New" w:cs="Courier New"/>
                <w:sz w:val="18"/>
                <w:lang w:val="en-US"/>
              </w:rPr>
            </w:pPr>
            <w:r w:rsidRPr="00407590">
              <w:rPr>
                <w:rFonts w:ascii="Courier New" w:hAnsi="Courier New" w:cs="Courier New"/>
                <w:sz w:val="18"/>
                <w:lang w:val="en-US"/>
              </w:rPr>
              <w:t xml:space="preserve">fn.promptSelect(sTitle, </w:t>
            </w:r>
            <w:r>
              <w:rPr>
                <w:rFonts w:ascii="Courier New" w:hAnsi="Courier New" w:cs="Courier New"/>
                <w:sz w:val="18"/>
                <w:lang w:val="en-US"/>
              </w:rPr>
              <w:t>[</w:t>
            </w:r>
            <w:r>
              <w:rPr>
                <w:rFonts w:ascii="Courier New" w:hAnsi="Courier New" w:cs="Courier New"/>
                <w:sz w:val="18"/>
                <w:szCs w:val="18"/>
                <w:lang w:val="en-US"/>
              </w:rPr>
              <w:t>“item 1”, “item 2”</w:t>
            </w:r>
            <w:r>
              <w:rPr>
                <w:rFonts w:ascii="Courier New" w:hAnsi="Courier New" w:cs="Courier New"/>
                <w:sz w:val="18"/>
                <w:lang w:val="en-US"/>
              </w:rPr>
              <w:t>]</w:t>
            </w:r>
            <w:r w:rsidRPr="00407590">
              <w:rPr>
                <w:rFonts w:ascii="Courier New" w:hAnsi="Courier New" w:cs="Courier New"/>
                <w:sz w:val="18"/>
                <w:lang w:val="en-US"/>
              </w:rPr>
              <w:t xml:space="preserve">, </w:t>
            </w:r>
            <w:r>
              <w:rPr>
                <w:rFonts w:ascii="Courier New" w:hAnsi="Courier New" w:cs="Courier New"/>
                <w:sz w:val="18"/>
                <w:lang w:val="en-US"/>
              </w:rPr>
              <w:t>[]</w:t>
            </w:r>
            <w:r w:rsidRPr="00407590">
              <w:rPr>
                <w:rFonts w:ascii="Courier New" w:hAnsi="Courier New" w:cs="Courier New"/>
                <w:sz w:val="18"/>
                <w:lang w:val="en-US"/>
              </w:rPr>
              <w:t xml:space="preserve">, </w:t>
            </w:r>
          </w:p>
          <w:p w:rsidR="00B37028" w:rsidRDefault="00B37028" w:rsidP="00B37028">
            <w:pPr>
              <w:rPr>
                <w:rFonts w:ascii="Courier New" w:hAnsi="Courier New" w:cs="Courier New"/>
                <w:sz w:val="18"/>
                <w:lang w:val="en-US"/>
              </w:rPr>
            </w:pPr>
            <w:r>
              <w:rPr>
                <w:rFonts w:ascii="Courier New" w:hAnsi="Courier New" w:cs="Courier New"/>
                <w:sz w:val="18"/>
                <w:lang w:val="en-US"/>
              </w:rPr>
              <w:t xml:space="preserve">  function(aChoice){</w:t>
            </w:r>
          </w:p>
          <w:p w:rsidR="00B37028" w:rsidRDefault="00B37028" w:rsidP="00B37028">
            <w:pPr>
              <w:rPr>
                <w:rFonts w:ascii="Courier New" w:hAnsi="Courier New" w:cs="Courier New"/>
                <w:sz w:val="18"/>
                <w:lang w:val="en-US"/>
              </w:rPr>
            </w:pPr>
            <w:r w:rsidRPr="007E42EB">
              <w:rPr>
                <w:rFonts w:ascii="Courier New" w:hAnsi="Courier New" w:cs="Courier New"/>
                <w:sz w:val="18"/>
                <w:szCs w:val="18"/>
                <w:lang w:val="en-US"/>
              </w:rPr>
              <w:tab/>
            </w:r>
            <w:r>
              <w:rPr>
                <w:rFonts w:ascii="Courier New" w:hAnsi="Courier New" w:cs="Courier New"/>
                <w:sz w:val="18"/>
                <w:lang w:val="en-US"/>
              </w:rPr>
              <w:t>// a choice was made, do something with it now</w:t>
            </w:r>
          </w:p>
          <w:p w:rsidR="00B37028" w:rsidRDefault="00B37028" w:rsidP="00B37028">
            <w:pPr>
              <w:rPr>
                <w:rFonts w:ascii="Courier New" w:hAnsi="Courier New" w:cs="Courier New"/>
                <w:sz w:val="18"/>
                <w:lang w:val="en-US"/>
              </w:rPr>
            </w:pPr>
            <w:r>
              <w:rPr>
                <w:rFonts w:ascii="Courier New" w:hAnsi="Courier New" w:cs="Courier New"/>
                <w:sz w:val="18"/>
                <w:lang w:val="en-US"/>
              </w:rPr>
              <w:t xml:space="preserve">  }</w:t>
            </w:r>
            <w:r w:rsidRPr="00407590">
              <w:rPr>
                <w:rFonts w:ascii="Courier New" w:hAnsi="Courier New" w:cs="Courier New"/>
                <w:sz w:val="18"/>
                <w:lang w:val="en-US"/>
              </w:rPr>
              <w:t xml:space="preserve">, </w:t>
            </w:r>
          </w:p>
          <w:p w:rsidR="00B37028" w:rsidRDefault="00B37028" w:rsidP="00B37028">
            <w:pPr>
              <w:rPr>
                <w:rFonts w:ascii="Courier New" w:hAnsi="Courier New" w:cs="Courier New"/>
                <w:sz w:val="18"/>
                <w:lang w:val="en-US"/>
              </w:rPr>
            </w:pPr>
            <w:r>
              <w:rPr>
                <w:rFonts w:ascii="Courier New" w:hAnsi="Courier New" w:cs="Courier New"/>
                <w:sz w:val="18"/>
                <w:lang w:val="en-US"/>
              </w:rPr>
              <w:t xml:space="preserve">  function(){</w:t>
            </w:r>
          </w:p>
          <w:p w:rsidR="00B37028" w:rsidRDefault="00B37028" w:rsidP="00B37028">
            <w:pPr>
              <w:rPr>
                <w:rFonts w:ascii="Courier New" w:hAnsi="Courier New" w:cs="Courier New"/>
                <w:sz w:val="18"/>
                <w:lang w:val="en-US"/>
              </w:rPr>
            </w:pPr>
            <w:r w:rsidRPr="007E42EB">
              <w:rPr>
                <w:rFonts w:ascii="Courier New" w:hAnsi="Courier New" w:cs="Courier New"/>
                <w:sz w:val="18"/>
                <w:szCs w:val="18"/>
                <w:lang w:val="en-US"/>
              </w:rPr>
              <w:tab/>
            </w:r>
            <w:r>
              <w:rPr>
                <w:rFonts w:ascii="Courier New" w:hAnsi="Courier New" w:cs="Courier New"/>
                <w:sz w:val="18"/>
                <w:lang w:val="en-US"/>
              </w:rPr>
              <w:t>fn.message(“OK”, “Operation cancelled by the user.”);</w:t>
            </w:r>
          </w:p>
          <w:p w:rsidR="00B37028" w:rsidRDefault="00B37028" w:rsidP="00B37028">
            <w:pPr>
              <w:rPr>
                <w:rFonts w:ascii="Courier New" w:hAnsi="Courier New" w:cs="Courier New"/>
                <w:sz w:val="18"/>
                <w:lang w:val="en-US"/>
              </w:rPr>
            </w:pPr>
            <w:r>
              <w:rPr>
                <w:rFonts w:ascii="Courier New" w:hAnsi="Courier New" w:cs="Courier New"/>
                <w:sz w:val="18"/>
                <w:lang w:val="en-US"/>
              </w:rPr>
              <w:t xml:space="preserve">  }</w:t>
            </w:r>
            <w:r w:rsidRPr="00407590">
              <w:rPr>
                <w:rFonts w:ascii="Courier New" w:hAnsi="Courier New" w:cs="Courier New"/>
                <w:sz w:val="18"/>
                <w:lang w:val="en-US"/>
              </w:rPr>
              <w:t xml:space="preserve">, </w:t>
            </w:r>
          </w:p>
          <w:p w:rsidR="00B37028" w:rsidRDefault="00B37028" w:rsidP="00B37028">
            <w:pPr>
              <w:rPr>
                <w:rFonts w:ascii="Courier New" w:hAnsi="Courier New" w:cs="Courier New"/>
                <w:sz w:val="18"/>
                <w:lang w:val="en-US"/>
              </w:rPr>
            </w:pPr>
            <w:r>
              <w:rPr>
                <w:rFonts w:ascii="Courier New" w:hAnsi="Courier New" w:cs="Courier New"/>
                <w:sz w:val="18"/>
                <w:lang w:val="en-US"/>
              </w:rPr>
              <w:t xml:space="preserve">  true // click is choosing, as the dialog will close directly upon click!</w:t>
            </w:r>
          </w:p>
          <w:p w:rsidR="00B37028" w:rsidRDefault="00B37028" w:rsidP="00B37028">
            <w:pPr>
              <w:rPr>
                <w:rFonts w:ascii="Courier New" w:hAnsi="Courier New" w:cs="Courier New"/>
                <w:sz w:val="18"/>
                <w:lang w:val="en-US"/>
              </w:rPr>
            </w:pPr>
            <w:r>
              <w:rPr>
                <w:rFonts w:ascii="Courier New" w:hAnsi="Courier New" w:cs="Courier New"/>
                <w:sz w:val="18"/>
                <w:lang w:val="en-US"/>
              </w:rPr>
              <w:t>)</w:t>
            </w:r>
            <w:r w:rsidRPr="00407590">
              <w:rPr>
                <w:rFonts w:ascii="Courier New" w:hAnsi="Courier New" w:cs="Courier New"/>
                <w:sz w:val="18"/>
                <w:lang w:val="en-US"/>
              </w:rPr>
              <w:t>;</w:t>
            </w:r>
          </w:p>
          <w:p w:rsidR="003D714E" w:rsidRDefault="003D714E" w:rsidP="00B37028">
            <w:pPr>
              <w:rPr>
                <w:lang w:val="en-US"/>
              </w:rPr>
            </w:pPr>
          </w:p>
        </w:tc>
      </w:tr>
    </w:tbl>
    <w:p w:rsidR="00347273" w:rsidRDefault="00347273" w:rsidP="00347273">
      <w:pPr>
        <w:rPr>
          <w:lang w:val="en-US"/>
        </w:rPr>
      </w:pPr>
      <w:r>
        <w:rPr>
          <w:lang w:val="en-US"/>
        </w:rPr>
        <w:br/>
      </w:r>
      <w:r w:rsidR="000520D6">
        <w:rPr>
          <w:lang w:val="en-US"/>
        </w:rPr>
        <w:t>* It can be a function. This entails the same behavior as</w:t>
      </w:r>
      <w:r>
        <w:rPr>
          <w:lang w:val="en-US"/>
        </w:rPr>
        <w:t xml:space="preserve"> false, and the function is executed as a </w:t>
      </w:r>
      <w:r w:rsidR="000520D6">
        <w:rPr>
          <w:lang w:val="en-US"/>
        </w:rPr>
        <w:t>callback, with the selected options</w:t>
      </w:r>
      <w:r>
        <w:rPr>
          <w:lang w:val="en-US"/>
        </w:rPr>
        <w:t xml:space="preserve"> as function parameter.</w:t>
      </w:r>
    </w:p>
    <w:tbl>
      <w:tblPr>
        <w:tblStyle w:val="Tabelraster"/>
        <w:tblW w:w="0" w:type="auto"/>
        <w:tblLook w:val="04A0" w:firstRow="1" w:lastRow="0" w:firstColumn="1" w:lastColumn="0" w:noHBand="0" w:noVBand="1"/>
      </w:tblPr>
      <w:tblGrid>
        <w:gridCol w:w="9212"/>
      </w:tblGrid>
      <w:tr w:rsidR="00347273" w:rsidTr="00347273">
        <w:tc>
          <w:tcPr>
            <w:tcW w:w="9212" w:type="dxa"/>
          </w:tcPr>
          <w:p w:rsidR="00347273" w:rsidRDefault="00347273" w:rsidP="00347273">
            <w:pPr>
              <w:rPr>
                <w:lang w:val="en-US"/>
              </w:rPr>
            </w:pPr>
          </w:p>
          <w:p w:rsidR="00BA0B0D" w:rsidRDefault="00BA0B0D" w:rsidP="00BA0B0D">
            <w:pPr>
              <w:rPr>
                <w:rFonts w:ascii="Courier New" w:hAnsi="Courier New" w:cs="Courier New"/>
                <w:sz w:val="18"/>
                <w:lang w:val="en-US"/>
              </w:rPr>
            </w:pPr>
            <w:r w:rsidRPr="00407590">
              <w:rPr>
                <w:rFonts w:ascii="Courier New" w:hAnsi="Courier New" w:cs="Courier New"/>
                <w:sz w:val="18"/>
                <w:lang w:val="en-US"/>
              </w:rPr>
              <w:t xml:space="preserve">fn.promptSelect(sTitle, </w:t>
            </w:r>
            <w:r>
              <w:rPr>
                <w:rFonts w:ascii="Courier New" w:hAnsi="Courier New" w:cs="Courier New"/>
                <w:sz w:val="18"/>
                <w:lang w:val="en-US"/>
              </w:rPr>
              <w:t>[</w:t>
            </w:r>
            <w:r>
              <w:rPr>
                <w:rFonts w:ascii="Courier New" w:hAnsi="Courier New" w:cs="Courier New"/>
                <w:sz w:val="18"/>
                <w:szCs w:val="18"/>
                <w:lang w:val="en-US"/>
              </w:rPr>
              <w:t>“item 1”, “item 2”</w:t>
            </w:r>
            <w:r>
              <w:rPr>
                <w:rFonts w:ascii="Courier New" w:hAnsi="Courier New" w:cs="Courier New"/>
                <w:sz w:val="18"/>
                <w:lang w:val="en-US"/>
              </w:rPr>
              <w:t>]</w:t>
            </w:r>
            <w:r w:rsidRPr="00407590">
              <w:rPr>
                <w:rFonts w:ascii="Courier New" w:hAnsi="Courier New" w:cs="Courier New"/>
                <w:sz w:val="18"/>
                <w:lang w:val="en-US"/>
              </w:rPr>
              <w:t xml:space="preserve">, </w:t>
            </w:r>
            <w:r>
              <w:rPr>
                <w:rFonts w:ascii="Courier New" w:hAnsi="Courier New" w:cs="Courier New"/>
                <w:sz w:val="18"/>
                <w:lang w:val="en-US"/>
              </w:rPr>
              <w:t>[]</w:t>
            </w:r>
            <w:r w:rsidRPr="00407590">
              <w:rPr>
                <w:rFonts w:ascii="Courier New" w:hAnsi="Courier New" w:cs="Courier New"/>
                <w:sz w:val="18"/>
                <w:lang w:val="en-US"/>
              </w:rPr>
              <w:t xml:space="preserve">, </w:t>
            </w:r>
          </w:p>
          <w:p w:rsidR="00BA0B0D" w:rsidRDefault="00BA0B0D" w:rsidP="00BA0B0D">
            <w:pPr>
              <w:rPr>
                <w:rFonts w:ascii="Courier New" w:hAnsi="Courier New" w:cs="Courier New"/>
                <w:sz w:val="18"/>
                <w:lang w:val="en-US"/>
              </w:rPr>
            </w:pPr>
            <w:r>
              <w:rPr>
                <w:rFonts w:ascii="Courier New" w:hAnsi="Courier New" w:cs="Courier New"/>
                <w:sz w:val="18"/>
                <w:lang w:val="en-US"/>
              </w:rPr>
              <w:t xml:space="preserve">  function(aChoice){</w:t>
            </w:r>
          </w:p>
          <w:p w:rsidR="00BA0B0D" w:rsidRDefault="00BA0B0D" w:rsidP="00BA0B0D">
            <w:pPr>
              <w:rPr>
                <w:rFonts w:ascii="Courier New" w:hAnsi="Courier New" w:cs="Courier New"/>
                <w:sz w:val="18"/>
                <w:lang w:val="en-US"/>
              </w:rPr>
            </w:pPr>
            <w:r w:rsidRPr="007E42EB">
              <w:rPr>
                <w:rFonts w:ascii="Courier New" w:hAnsi="Courier New" w:cs="Courier New"/>
                <w:sz w:val="18"/>
                <w:szCs w:val="18"/>
                <w:lang w:val="en-US"/>
              </w:rPr>
              <w:tab/>
            </w:r>
            <w:r>
              <w:rPr>
                <w:rFonts w:ascii="Courier New" w:hAnsi="Courier New" w:cs="Courier New"/>
                <w:sz w:val="18"/>
                <w:lang w:val="en-US"/>
              </w:rPr>
              <w:t>// a choice was made, do something with it now</w:t>
            </w:r>
          </w:p>
          <w:p w:rsidR="00BA0B0D" w:rsidRDefault="00BA0B0D" w:rsidP="00BA0B0D">
            <w:pPr>
              <w:rPr>
                <w:rFonts w:ascii="Courier New" w:hAnsi="Courier New" w:cs="Courier New"/>
                <w:sz w:val="18"/>
                <w:lang w:val="en-US"/>
              </w:rPr>
            </w:pPr>
            <w:r>
              <w:rPr>
                <w:rFonts w:ascii="Courier New" w:hAnsi="Courier New" w:cs="Courier New"/>
                <w:sz w:val="18"/>
                <w:lang w:val="en-US"/>
              </w:rPr>
              <w:t xml:space="preserve">  }</w:t>
            </w:r>
            <w:r w:rsidRPr="00407590">
              <w:rPr>
                <w:rFonts w:ascii="Courier New" w:hAnsi="Courier New" w:cs="Courier New"/>
                <w:sz w:val="18"/>
                <w:lang w:val="en-US"/>
              </w:rPr>
              <w:t xml:space="preserve">, </w:t>
            </w:r>
          </w:p>
          <w:p w:rsidR="00BA0B0D" w:rsidRDefault="00BA0B0D" w:rsidP="00BA0B0D">
            <w:pPr>
              <w:rPr>
                <w:rFonts w:ascii="Courier New" w:hAnsi="Courier New" w:cs="Courier New"/>
                <w:sz w:val="18"/>
                <w:lang w:val="en-US"/>
              </w:rPr>
            </w:pPr>
            <w:r>
              <w:rPr>
                <w:rFonts w:ascii="Courier New" w:hAnsi="Courier New" w:cs="Courier New"/>
                <w:sz w:val="18"/>
                <w:lang w:val="en-US"/>
              </w:rPr>
              <w:t xml:space="preserve">  function(){</w:t>
            </w:r>
          </w:p>
          <w:p w:rsidR="00BA0B0D" w:rsidRDefault="00BA0B0D" w:rsidP="00BA0B0D">
            <w:pPr>
              <w:rPr>
                <w:rFonts w:ascii="Courier New" w:hAnsi="Courier New" w:cs="Courier New"/>
                <w:sz w:val="18"/>
                <w:lang w:val="en-US"/>
              </w:rPr>
            </w:pPr>
            <w:r w:rsidRPr="007E42EB">
              <w:rPr>
                <w:rFonts w:ascii="Courier New" w:hAnsi="Courier New" w:cs="Courier New"/>
                <w:sz w:val="18"/>
                <w:szCs w:val="18"/>
                <w:lang w:val="en-US"/>
              </w:rPr>
              <w:tab/>
            </w:r>
            <w:r>
              <w:rPr>
                <w:rFonts w:ascii="Courier New" w:hAnsi="Courier New" w:cs="Courier New"/>
                <w:sz w:val="18"/>
                <w:lang w:val="en-US"/>
              </w:rPr>
              <w:t>fn.message(“OK”, “Operation cancelled by the user.”);</w:t>
            </w:r>
          </w:p>
          <w:p w:rsidR="00BA0B0D" w:rsidRDefault="00BA0B0D" w:rsidP="00BA0B0D">
            <w:pPr>
              <w:rPr>
                <w:rFonts w:ascii="Courier New" w:hAnsi="Courier New" w:cs="Courier New"/>
                <w:sz w:val="18"/>
                <w:lang w:val="en-US"/>
              </w:rPr>
            </w:pPr>
            <w:r>
              <w:rPr>
                <w:rFonts w:ascii="Courier New" w:hAnsi="Courier New" w:cs="Courier New"/>
                <w:sz w:val="18"/>
                <w:lang w:val="en-US"/>
              </w:rPr>
              <w:t xml:space="preserve">  }</w:t>
            </w:r>
            <w:r w:rsidRPr="00407590">
              <w:rPr>
                <w:rFonts w:ascii="Courier New" w:hAnsi="Courier New" w:cs="Courier New"/>
                <w:sz w:val="18"/>
                <w:lang w:val="en-US"/>
              </w:rPr>
              <w:t xml:space="preserve">, </w:t>
            </w:r>
          </w:p>
          <w:p w:rsidR="00BA0B0D" w:rsidRDefault="00BA0B0D" w:rsidP="00BA0B0D">
            <w:pPr>
              <w:rPr>
                <w:rFonts w:ascii="Courier New" w:hAnsi="Courier New" w:cs="Courier New"/>
                <w:sz w:val="18"/>
                <w:lang w:val="en-US"/>
              </w:rPr>
            </w:pPr>
            <w:r>
              <w:rPr>
                <w:rFonts w:ascii="Courier New" w:hAnsi="Courier New" w:cs="Courier New"/>
                <w:sz w:val="18"/>
                <w:lang w:val="en-US"/>
              </w:rPr>
              <w:t xml:space="preserve">  function(</w:t>
            </w:r>
            <w:r w:rsidRPr="00407590">
              <w:rPr>
                <w:rFonts w:ascii="Courier New" w:hAnsi="Courier New" w:cs="Courier New"/>
                <w:sz w:val="18"/>
                <w:lang w:val="en-US"/>
              </w:rPr>
              <w:t>selectedText)</w:t>
            </w:r>
            <w:r>
              <w:rPr>
                <w:rFonts w:ascii="Courier New" w:hAnsi="Courier New" w:cs="Courier New"/>
                <w:sz w:val="18"/>
                <w:lang w:val="en-US"/>
              </w:rPr>
              <w:t>{</w:t>
            </w:r>
          </w:p>
          <w:p w:rsidR="00BA0B0D" w:rsidRDefault="00BA0B0D" w:rsidP="00BA0B0D">
            <w:pPr>
              <w:rPr>
                <w:rFonts w:ascii="Courier New" w:hAnsi="Courier New" w:cs="Courier New"/>
                <w:sz w:val="18"/>
                <w:lang w:val="en-US"/>
              </w:rPr>
            </w:pPr>
            <w:r w:rsidRPr="007E42EB">
              <w:rPr>
                <w:rFonts w:ascii="Courier New" w:hAnsi="Courier New" w:cs="Courier New"/>
                <w:sz w:val="18"/>
                <w:szCs w:val="18"/>
                <w:lang w:val="en-US"/>
              </w:rPr>
              <w:tab/>
            </w:r>
            <w:r>
              <w:rPr>
                <w:rFonts w:ascii="Courier New" w:hAnsi="Courier New" w:cs="Courier New"/>
                <w:sz w:val="18"/>
                <w:szCs w:val="18"/>
                <w:lang w:val="en-US"/>
              </w:rPr>
              <w:t xml:space="preserve">// do something when the item specified in </w:t>
            </w:r>
            <w:r w:rsidRPr="00407590">
              <w:rPr>
                <w:rFonts w:ascii="Courier New" w:hAnsi="Courier New" w:cs="Courier New"/>
                <w:sz w:val="18"/>
                <w:lang w:val="en-US"/>
              </w:rPr>
              <w:t>selectedText</w:t>
            </w:r>
          </w:p>
          <w:p w:rsidR="00BA0B0D" w:rsidRDefault="00BA0B0D" w:rsidP="00BA0B0D">
            <w:pPr>
              <w:rPr>
                <w:rFonts w:ascii="Courier New" w:hAnsi="Courier New" w:cs="Courier New"/>
                <w:sz w:val="18"/>
                <w:lang w:val="en-US"/>
              </w:rPr>
            </w:pPr>
            <w:r w:rsidRPr="007E42EB">
              <w:rPr>
                <w:rFonts w:ascii="Courier New" w:hAnsi="Courier New" w:cs="Courier New"/>
                <w:sz w:val="18"/>
                <w:szCs w:val="18"/>
                <w:lang w:val="en-US"/>
              </w:rPr>
              <w:tab/>
            </w:r>
            <w:r>
              <w:rPr>
                <w:rFonts w:ascii="Courier New" w:hAnsi="Courier New" w:cs="Courier New"/>
                <w:sz w:val="18"/>
                <w:szCs w:val="18"/>
                <w:lang w:val="en-US"/>
              </w:rPr>
              <w:t>// is clicked, like giving extra info etc.</w:t>
            </w:r>
          </w:p>
          <w:p w:rsidR="00BA0B0D" w:rsidRDefault="00BA0B0D" w:rsidP="00BA0B0D">
            <w:pPr>
              <w:rPr>
                <w:rFonts w:ascii="Courier New" w:hAnsi="Courier New" w:cs="Courier New"/>
                <w:sz w:val="18"/>
                <w:lang w:val="en-US"/>
              </w:rPr>
            </w:pPr>
            <w:r>
              <w:rPr>
                <w:rFonts w:ascii="Courier New" w:hAnsi="Courier New" w:cs="Courier New"/>
                <w:sz w:val="18"/>
                <w:lang w:val="en-US"/>
              </w:rPr>
              <w:t xml:space="preserve">  }</w:t>
            </w:r>
          </w:p>
          <w:p w:rsidR="00BA0B0D" w:rsidRDefault="00BA0B0D" w:rsidP="00BA0B0D">
            <w:pPr>
              <w:rPr>
                <w:rFonts w:ascii="Courier New" w:hAnsi="Courier New" w:cs="Courier New"/>
                <w:sz w:val="18"/>
                <w:lang w:val="en-US"/>
              </w:rPr>
            </w:pPr>
            <w:r>
              <w:rPr>
                <w:rFonts w:ascii="Courier New" w:hAnsi="Courier New" w:cs="Courier New"/>
                <w:sz w:val="18"/>
                <w:lang w:val="en-US"/>
              </w:rPr>
              <w:t>)</w:t>
            </w:r>
            <w:r w:rsidRPr="00407590">
              <w:rPr>
                <w:rFonts w:ascii="Courier New" w:hAnsi="Courier New" w:cs="Courier New"/>
                <w:sz w:val="18"/>
                <w:lang w:val="en-US"/>
              </w:rPr>
              <w:t>;</w:t>
            </w:r>
          </w:p>
          <w:p w:rsidR="00B37028" w:rsidRDefault="00B37028" w:rsidP="00BA0B0D">
            <w:pPr>
              <w:rPr>
                <w:lang w:val="en-US"/>
              </w:rPr>
            </w:pPr>
          </w:p>
        </w:tc>
      </w:tr>
    </w:tbl>
    <w:p w:rsidR="000D0533" w:rsidRDefault="003140C6" w:rsidP="00441C79">
      <w:pPr>
        <w:pStyle w:val="Kop3"/>
        <w:rPr>
          <w:lang w:val="en-US"/>
        </w:rPr>
      </w:pPr>
      <w:bookmarkStart w:id="99" w:name="_Toc177568904"/>
      <w:r>
        <w:rPr>
          <w:lang w:val="en-US"/>
        </w:rPr>
        <w:lastRenderedPageBreak/>
        <w:t xml:space="preserve">Data to be </w:t>
      </w:r>
      <w:r w:rsidR="00C74F60">
        <w:rPr>
          <w:lang w:val="en-US"/>
        </w:rPr>
        <w:t>sorted</w:t>
      </w:r>
      <w:bookmarkEnd w:id="99"/>
    </w:p>
    <w:p w:rsidR="001032FF" w:rsidRPr="00F32CE1" w:rsidRDefault="001032FF" w:rsidP="001032FF">
      <w:pPr>
        <w:rPr>
          <w:lang w:val="en-US"/>
        </w:rPr>
      </w:pPr>
      <w:r>
        <w:rPr>
          <w:lang w:val="en-US"/>
        </w:rPr>
        <w:t>The third type of function displa</w:t>
      </w:r>
      <w:r w:rsidR="00760862">
        <w:rPr>
          <w:lang w:val="en-US"/>
        </w:rPr>
        <w:t>ys a list of items to be sorted. It comes with a help function to process the response:</w:t>
      </w:r>
    </w:p>
    <w:tbl>
      <w:tblPr>
        <w:tblStyle w:val="Tabelraster"/>
        <w:tblW w:w="0" w:type="auto"/>
        <w:tblLook w:val="04A0" w:firstRow="1" w:lastRow="0" w:firstColumn="1" w:lastColumn="0" w:noHBand="0" w:noVBand="1"/>
      </w:tblPr>
      <w:tblGrid>
        <w:gridCol w:w="9212"/>
      </w:tblGrid>
      <w:tr w:rsidR="00760862" w:rsidRPr="00EF038D" w:rsidTr="00760862">
        <w:tc>
          <w:tcPr>
            <w:tcW w:w="9212" w:type="dxa"/>
          </w:tcPr>
          <w:p w:rsidR="00760862" w:rsidRDefault="00760862" w:rsidP="00760862">
            <w:pPr>
              <w:rPr>
                <w:rFonts w:ascii="Courier New" w:hAnsi="Courier New" w:cs="Courier New"/>
                <w:sz w:val="18"/>
                <w:lang w:val="en-US"/>
              </w:rPr>
            </w:pPr>
          </w:p>
          <w:p w:rsidR="00760862" w:rsidRDefault="00760862" w:rsidP="00760862">
            <w:pPr>
              <w:rPr>
                <w:rFonts w:ascii="Courier New" w:hAnsi="Courier New" w:cs="Courier New"/>
                <w:sz w:val="18"/>
                <w:lang w:val="en-US"/>
              </w:rPr>
            </w:pPr>
          </w:p>
          <w:p w:rsidR="000A5EB7" w:rsidRDefault="00760862" w:rsidP="00760862">
            <w:pPr>
              <w:rPr>
                <w:rFonts w:ascii="Courier New" w:hAnsi="Courier New" w:cs="Courier New"/>
                <w:sz w:val="18"/>
                <w:lang w:val="en-US"/>
              </w:rPr>
            </w:pPr>
            <w:r w:rsidRPr="00760862">
              <w:rPr>
                <w:rFonts w:ascii="Courier New" w:hAnsi="Courier New" w:cs="Courier New"/>
                <w:sz w:val="18"/>
                <w:lang w:val="en-US"/>
              </w:rPr>
              <w:t xml:space="preserve">fn.promptReorder(sTitle, </w:t>
            </w:r>
            <w:r w:rsidRPr="00760862">
              <w:rPr>
                <w:rFonts w:ascii="Courier New" w:hAnsi="Courier New" w:cs="Courier New"/>
                <w:bCs/>
                <w:sz w:val="18"/>
                <w:lang w:val="en-US"/>
              </w:rPr>
              <w:t>aArrayToResort</w:t>
            </w:r>
            <w:r w:rsidRPr="00760862">
              <w:rPr>
                <w:rFonts w:ascii="Courier New" w:hAnsi="Courier New" w:cs="Courier New"/>
                <w:sz w:val="18"/>
                <w:lang w:val="en-US"/>
              </w:rPr>
              <w:t xml:space="preserve">, </w:t>
            </w:r>
            <w:r w:rsidR="000A5EB7">
              <w:rPr>
                <w:rFonts w:ascii="Courier New" w:hAnsi="Courier New" w:cs="Courier New"/>
                <w:sz w:val="18"/>
                <w:lang w:val="en-US"/>
              </w:rPr>
              <w:t>function(){</w:t>
            </w:r>
          </w:p>
          <w:p w:rsidR="000A5EB7" w:rsidRDefault="000A5EB7" w:rsidP="00760862">
            <w:pPr>
              <w:rPr>
                <w:rFonts w:ascii="Courier New" w:hAnsi="Courier New" w:cs="Courier New"/>
                <w:sz w:val="18"/>
                <w:lang w:val="en-US"/>
              </w:rPr>
            </w:pPr>
          </w:p>
          <w:p w:rsidR="000A5EB7" w:rsidRDefault="000A5EB7" w:rsidP="00760862">
            <w:pPr>
              <w:rPr>
                <w:rFonts w:ascii="Courier New" w:hAnsi="Courier New" w:cs="Courier New"/>
                <w:sz w:val="18"/>
                <w:lang w:val="en-US"/>
              </w:rPr>
            </w:pPr>
            <w:r>
              <w:rPr>
                <w:rFonts w:ascii="Courier New" w:hAnsi="Courier New" w:cs="Courier New"/>
                <w:sz w:val="18"/>
                <w:lang w:val="en-US"/>
              </w:rPr>
              <w:t xml:space="preserve">   var aNewOrderIdx = </w:t>
            </w:r>
            <w:r w:rsidRPr="000A5EB7">
              <w:rPr>
                <w:rFonts w:ascii="Courier New" w:hAnsi="Courier New" w:cs="Courier New"/>
                <w:sz w:val="18"/>
                <w:lang w:val="en-US"/>
              </w:rPr>
              <w:t>fn.getPromptBoxOrder</w:t>
            </w:r>
            <w:r>
              <w:rPr>
                <w:rFonts w:ascii="Courier New" w:hAnsi="Courier New" w:cs="Courier New"/>
                <w:sz w:val="18"/>
                <w:lang w:val="en-US"/>
              </w:rPr>
              <w:t>();</w:t>
            </w:r>
          </w:p>
          <w:p w:rsidR="000A5EB7" w:rsidRDefault="000A5EB7" w:rsidP="00760862">
            <w:pPr>
              <w:rPr>
                <w:rFonts w:ascii="Courier New" w:hAnsi="Courier New" w:cs="Courier New"/>
                <w:bCs/>
                <w:sz w:val="18"/>
                <w:lang w:val="en-US"/>
              </w:rPr>
            </w:pPr>
            <w:r>
              <w:rPr>
                <w:rFonts w:ascii="Courier New" w:hAnsi="Courier New" w:cs="Courier New"/>
                <w:sz w:val="18"/>
                <w:lang w:val="en-US"/>
              </w:rPr>
              <w:t xml:space="preserve">   var aResortedArray = </w:t>
            </w:r>
            <w:r>
              <w:rPr>
                <w:rFonts w:ascii="Courier New" w:hAnsi="Courier New" w:cs="Courier New"/>
                <w:sz w:val="18"/>
                <w:szCs w:val="18"/>
                <w:lang w:val="en-US"/>
              </w:rPr>
              <w:t>fn.</w:t>
            </w:r>
            <w:r w:rsidRPr="00760862">
              <w:rPr>
                <w:rFonts w:ascii="Courier New" w:hAnsi="Courier New" w:cs="Courier New"/>
                <w:bCs/>
                <w:sz w:val="18"/>
                <w:lang w:val="en-US"/>
              </w:rPr>
              <w:t>processPromptBoxOrder(aPromptBoxOrder, aArrayToResort)</w:t>
            </w:r>
            <w:r>
              <w:rPr>
                <w:rFonts w:ascii="Courier New" w:hAnsi="Courier New" w:cs="Courier New"/>
                <w:bCs/>
                <w:sz w:val="18"/>
                <w:lang w:val="en-US"/>
              </w:rPr>
              <w:t>;</w:t>
            </w:r>
          </w:p>
          <w:p w:rsidR="000A5EB7" w:rsidRDefault="000A5EB7" w:rsidP="00760862">
            <w:pPr>
              <w:rPr>
                <w:rFonts w:ascii="Courier New" w:hAnsi="Courier New" w:cs="Courier New"/>
                <w:sz w:val="18"/>
                <w:lang w:val="en-US"/>
              </w:rPr>
            </w:pPr>
          </w:p>
          <w:p w:rsidR="00760862" w:rsidRDefault="000A5EB7" w:rsidP="00760862">
            <w:pPr>
              <w:rPr>
                <w:rFonts w:ascii="Courier New" w:hAnsi="Courier New" w:cs="Courier New"/>
                <w:sz w:val="18"/>
                <w:lang w:val="en-US"/>
              </w:rPr>
            </w:pPr>
            <w:r>
              <w:rPr>
                <w:rFonts w:ascii="Courier New" w:hAnsi="Courier New" w:cs="Courier New"/>
                <w:sz w:val="18"/>
                <w:lang w:val="en-US"/>
              </w:rPr>
              <w:t>}</w:t>
            </w:r>
            <w:r w:rsidR="00760862" w:rsidRPr="00760862">
              <w:rPr>
                <w:rFonts w:ascii="Courier New" w:hAnsi="Courier New" w:cs="Courier New"/>
                <w:sz w:val="18"/>
                <w:lang w:val="en-US"/>
              </w:rPr>
              <w:t>, fnCancelFunction)</w:t>
            </w:r>
            <w:r w:rsidR="00EB1595">
              <w:rPr>
                <w:rFonts w:ascii="Courier New" w:hAnsi="Courier New" w:cs="Courier New"/>
                <w:sz w:val="18"/>
                <w:lang w:val="en-US"/>
              </w:rPr>
              <w:t>;</w:t>
            </w:r>
          </w:p>
          <w:p w:rsidR="000D0533" w:rsidRPr="00760862" w:rsidRDefault="000D0533" w:rsidP="00760862">
            <w:pPr>
              <w:rPr>
                <w:rFonts w:ascii="Courier New" w:hAnsi="Courier New" w:cs="Courier New"/>
                <w:bCs/>
                <w:sz w:val="18"/>
                <w:lang w:val="en-US"/>
              </w:rPr>
            </w:pPr>
          </w:p>
          <w:p w:rsidR="00760862" w:rsidRDefault="00760862" w:rsidP="002A0729">
            <w:pPr>
              <w:rPr>
                <w:rFonts w:ascii="Courier New" w:hAnsi="Courier New" w:cs="Courier New"/>
                <w:sz w:val="18"/>
                <w:lang w:val="en-US"/>
              </w:rPr>
            </w:pPr>
          </w:p>
        </w:tc>
      </w:tr>
    </w:tbl>
    <w:p w:rsidR="001032FF" w:rsidRDefault="00347273" w:rsidP="00347273">
      <w:pPr>
        <w:rPr>
          <w:lang w:val="en-US"/>
        </w:rPr>
      </w:pPr>
      <w:r>
        <w:rPr>
          <w:lang w:val="en-US"/>
        </w:rPr>
        <w:br/>
      </w:r>
    </w:p>
    <w:p w:rsidR="00760862" w:rsidRPr="00441C79" w:rsidRDefault="00C72CBC" w:rsidP="00441C79">
      <w:pPr>
        <w:pStyle w:val="Kop2"/>
        <w:rPr>
          <w:lang w:val="en-US"/>
        </w:rPr>
      </w:pPr>
      <w:bookmarkStart w:id="100" w:name="_Toc177568905"/>
      <w:r>
        <w:rPr>
          <w:lang w:val="en-US"/>
        </w:rPr>
        <w:t>Menu</w:t>
      </w:r>
      <w:r w:rsidR="00B41234">
        <w:rPr>
          <w:lang w:val="en-US"/>
        </w:rPr>
        <w:t xml:space="preserve"> dialog</w:t>
      </w:r>
      <w:bookmarkEnd w:id="100"/>
    </w:p>
    <w:p w:rsidR="00B41234" w:rsidRDefault="00B41234" w:rsidP="00B41234">
      <w:pPr>
        <w:rPr>
          <w:lang w:val="en-US"/>
        </w:rPr>
      </w:pPr>
      <w:r>
        <w:rPr>
          <w:lang w:val="en-US"/>
        </w:rPr>
        <w:t>A special type of dialog is ‘askToChoose’, which asks the user to make some choice, which will automatically triggers a function assigned to that particular choice:</w:t>
      </w:r>
    </w:p>
    <w:tbl>
      <w:tblPr>
        <w:tblStyle w:val="Tabelraster"/>
        <w:tblW w:w="0" w:type="auto"/>
        <w:tblLook w:val="04A0" w:firstRow="1" w:lastRow="0" w:firstColumn="1" w:lastColumn="0" w:noHBand="0" w:noVBand="1"/>
      </w:tblPr>
      <w:tblGrid>
        <w:gridCol w:w="9212"/>
      </w:tblGrid>
      <w:tr w:rsidR="00B41234" w:rsidRPr="00FB586C" w:rsidTr="00B41234">
        <w:tc>
          <w:tcPr>
            <w:tcW w:w="9212" w:type="dxa"/>
          </w:tcPr>
          <w:p w:rsidR="00B41234" w:rsidRDefault="00B41234" w:rsidP="00B41234">
            <w:pPr>
              <w:rPr>
                <w:rFonts w:ascii="Courier New" w:hAnsi="Courier New" w:cs="Courier New"/>
                <w:sz w:val="18"/>
                <w:lang w:val="en-US"/>
              </w:rPr>
            </w:pPr>
          </w:p>
          <w:p w:rsidR="00B41234" w:rsidRDefault="00B41234" w:rsidP="00B41234">
            <w:pPr>
              <w:rPr>
                <w:rFonts w:ascii="Courier New" w:hAnsi="Courier New" w:cs="Courier New"/>
                <w:sz w:val="18"/>
                <w:lang w:val="en-US"/>
              </w:rPr>
            </w:pPr>
            <w:r>
              <w:rPr>
                <w:rFonts w:ascii="Courier New" w:hAnsi="Courier New" w:cs="Courier New"/>
                <w:sz w:val="18"/>
                <w:lang w:val="en-US"/>
              </w:rPr>
              <w:t xml:space="preserve">var </w:t>
            </w:r>
            <w:r w:rsidRPr="00F32CE1">
              <w:rPr>
                <w:rFonts w:ascii="Courier New" w:hAnsi="Courier New" w:cs="Courier New"/>
                <w:sz w:val="18"/>
                <w:lang w:val="en-US"/>
              </w:rPr>
              <w:t>oOptions</w:t>
            </w:r>
            <w:r>
              <w:rPr>
                <w:rFonts w:ascii="Courier New" w:hAnsi="Courier New" w:cs="Courier New"/>
                <w:sz w:val="18"/>
                <w:lang w:val="en-US"/>
              </w:rPr>
              <w:t xml:space="preserve"> = {</w:t>
            </w:r>
          </w:p>
          <w:p w:rsidR="00B41234" w:rsidRDefault="00B41234" w:rsidP="00B41234">
            <w:pPr>
              <w:rPr>
                <w:rFonts w:ascii="Courier New" w:hAnsi="Courier New" w:cs="Courier New"/>
                <w:sz w:val="18"/>
                <w:szCs w:val="18"/>
                <w:lang w:val="en-US"/>
              </w:rPr>
            </w:pPr>
            <w:r w:rsidRPr="007E42EB">
              <w:rPr>
                <w:rFonts w:ascii="Courier New" w:hAnsi="Courier New" w:cs="Courier New"/>
                <w:sz w:val="18"/>
                <w:szCs w:val="18"/>
                <w:lang w:val="en-US"/>
              </w:rPr>
              <w:tab/>
            </w:r>
            <w:r>
              <w:rPr>
                <w:rFonts w:ascii="Courier New" w:hAnsi="Courier New" w:cs="Courier New"/>
                <w:sz w:val="18"/>
                <w:szCs w:val="18"/>
                <w:lang w:val="en-US"/>
              </w:rPr>
              <w:t>“choice 1”: function(){ // do something },</w:t>
            </w:r>
          </w:p>
          <w:p w:rsidR="00B41234" w:rsidRDefault="00B41234" w:rsidP="00B41234">
            <w:pPr>
              <w:rPr>
                <w:rFonts w:ascii="Courier New" w:hAnsi="Courier New" w:cs="Courier New"/>
                <w:sz w:val="18"/>
                <w:lang w:val="en-US"/>
              </w:rPr>
            </w:pPr>
            <w:r w:rsidRPr="007E42EB">
              <w:rPr>
                <w:rFonts w:ascii="Courier New" w:hAnsi="Courier New" w:cs="Courier New"/>
                <w:sz w:val="18"/>
                <w:szCs w:val="18"/>
                <w:lang w:val="en-US"/>
              </w:rPr>
              <w:tab/>
            </w:r>
            <w:r>
              <w:rPr>
                <w:rFonts w:ascii="Courier New" w:hAnsi="Courier New" w:cs="Courier New"/>
                <w:sz w:val="18"/>
                <w:szCs w:val="18"/>
                <w:lang w:val="en-US"/>
              </w:rPr>
              <w:t>“choice 2:: function(){ // do something else }</w:t>
            </w:r>
          </w:p>
          <w:p w:rsidR="00B41234" w:rsidRDefault="00B41234" w:rsidP="00B41234">
            <w:pPr>
              <w:rPr>
                <w:rFonts w:ascii="Courier New" w:hAnsi="Courier New" w:cs="Courier New"/>
                <w:sz w:val="18"/>
                <w:lang w:val="en-US"/>
              </w:rPr>
            </w:pPr>
            <w:r>
              <w:rPr>
                <w:rFonts w:ascii="Courier New" w:hAnsi="Courier New" w:cs="Courier New"/>
                <w:sz w:val="18"/>
                <w:lang w:val="en-US"/>
              </w:rPr>
              <w:t>};</w:t>
            </w:r>
          </w:p>
          <w:p w:rsidR="00B41234" w:rsidRDefault="00B41234" w:rsidP="00B41234">
            <w:pPr>
              <w:rPr>
                <w:rFonts w:ascii="Courier New" w:hAnsi="Courier New" w:cs="Courier New"/>
                <w:sz w:val="18"/>
                <w:lang w:val="en-US"/>
              </w:rPr>
            </w:pPr>
          </w:p>
          <w:p w:rsidR="00B41234" w:rsidRPr="00F32CE1" w:rsidRDefault="00B41234" w:rsidP="00B41234">
            <w:pPr>
              <w:rPr>
                <w:rFonts w:ascii="Courier New" w:hAnsi="Courier New" w:cs="Courier New"/>
                <w:sz w:val="18"/>
                <w:lang w:val="en-US"/>
              </w:rPr>
            </w:pPr>
            <w:r w:rsidRPr="00F32CE1">
              <w:rPr>
                <w:rFonts w:ascii="Courier New" w:hAnsi="Courier New" w:cs="Courier New"/>
                <w:sz w:val="18"/>
                <w:lang w:val="en-US"/>
              </w:rPr>
              <w:t>fn.askToChoose(sTitle, sMessage, oOptions)</w:t>
            </w:r>
            <w:r>
              <w:rPr>
                <w:rFonts w:ascii="Courier New" w:hAnsi="Courier New" w:cs="Courier New"/>
                <w:sz w:val="18"/>
                <w:lang w:val="en-US"/>
              </w:rPr>
              <w:t>;</w:t>
            </w:r>
          </w:p>
          <w:p w:rsidR="00B41234" w:rsidRDefault="00B41234" w:rsidP="00B41234">
            <w:pPr>
              <w:rPr>
                <w:lang w:val="en-US"/>
              </w:rPr>
            </w:pPr>
          </w:p>
        </w:tc>
      </w:tr>
    </w:tbl>
    <w:p w:rsidR="00B41234" w:rsidRPr="00F32CE1" w:rsidRDefault="00B41234" w:rsidP="00B41234">
      <w:pPr>
        <w:rPr>
          <w:lang w:val="en-US"/>
        </w:rPr>
      </w:pPr>
    </w:p>
    <w:p w:rsidR="002A0729" w:rsidRDefault="00407590" w:rsidP="002A0729">
      <w:pPr>
        <w:rPr>
          <w:lang w:val="en-US"/>
        </w:rPr>
      </w:pPr>
      <w:r>
        <w:rPr>
          <w:lang w:val="en-US"/>
        </w:rPr>
        <w:t xml:space="preserve">Note that this functionality is also available in </w:t>
      </w:r>
      <w:r w:rsidRPr="001032FF">
        <w:rPr>
          <w:rFonts w:ascii="Courier New" w:hAnsi="Courier New" w:cs="Courier New"/>
          <w:sz w:val="18"/>
          <w:szCs w:val="18"/>
          <w:lang w:val="en-US"/>
        </w:rPr>
        <w:t>fn.promptSelect(</w:t>
      </w:r>
      <w:r>
        <w:rPr>
          <w:rFonts w:ascii="Courier New" w:hAnsi="Courier New" w:cs="Courier New"/>
          <w:sz w:val="18"/>
          <w:szCs w:val="18"/>
          <w:lang w:val="en-US"/>
        </w:rPr>
        <w:t>…)</w:t>
      </w:r>
      <w:r>
        <w:rPr>
          <w:lang w:val="en-US"/>
        </w:rPr>
        <w:t xml:space="preserve">, when using its </w:t>
      </w:r>
      <w:r w:rsidRPr="001032FF">
        <w:rPr>
          <w:rFonts w:ascii="Courier New" w:hAnsi="Courier New" w:cs="Courier New"/>
          <w:sz w:val="18"/>
          <w:szCs w:val="18"/>
          <w:lang w:val="en-US"/>
        </w:rPr>
        <w:t>mSelectionMode</w:t>
      </w:r>
      <w:r>
        <w:rPr>
          <w:lang w:val="en-US"/>
        </w:rPr>
        <w:t xml:space="preserve"> parameter as a callback function.</w:t>
      </w:r>
    </w:p>
    <w:tbl>
      <w:tblPr>
        <w:tblStyle w:val="Tabelraster"/>
        <w:tblW w:w="0" w:type="auto"/>
        <w:tblLook w:val="04A0" w:firstRow="1" w:lastRow="0" w:firstColumn="1" w:lastColumn="0" w:noHBand="0" w:noVBand="1"/>
      </w:tblPr>
      <w:tblGrid>
        <w:gridCol w:w="9212"/>
      </w:tblGrid>
      <w:tr w:rsidR="00407590" w:rsidTr="00407590">
        <w:tc>
          <w:tcPr>
            <w:tcW w:w="9212" w:type="dxa"/>
          </w:tcPr>
          <w:p w:rsidR="00407590" w:rsidRDefault="00407590">
            <w:pPr>
              <w:rPr>
                <w:rFonts w:ascii="Courier New" w:hAnsi="Courier New" w:cs="Courier New"/>
                <w:sz w:val="18"/>
                <w:lang w:val="en-US"/>
              </w:rPr>
            </w:pPr>
          </w:p>
          <w:p w:rsidR="00AD4D2E" w:rsidRDefault="00407590">
            <w:pPr>
              <w:rPr>
                <w:rFonts w:ascii="Courier New" w:hAnsi="Courier New" w:cs="Courier New"/>
                <w:sz w:val="18"/>
                <w:lang w:val="en-US"/>
              </w:rPr>
            </w:pPr>
            <w:r w:rsidRPr="00407590">
              <w:rPr>
                <w:rFonts w:ascii="Courier New" w:hAnsi="Courier New" w:cs="Courier New"/>
                <w:sz w:val="18"/>
                <w:lang w:val="en-US"/>
              </w:rPr>
              <w:t xml:space="preserve">fn.promptSelect(sTitle, </w:t>
            </w:r>
            <w:r>
              <w:rPr>
                <w:rFonts w:ascii="Courier New" w:hAnsi="Courier New" w:cs="Courier New"/>
                <w:sz w:val="18"/>
                <w:lang w:val="en-US"/>
              </w:rPr>
              <w:t>[</w:t>
            </w:r>
            <w:r>
              <w:rPr>
                <w:rFonts w:ascii="Courier New" w:hAnsi="Courier New" w:cs="Courier New"/>
                <w:sz w:val="18"/>
                <w:szCs w:val="18"/>
                <w:lang w:val="en-US"/>
              </w:rPr>
              <w:t>“choice 1”, “choice 2”</w:t>
            </w:r>
            <w:r>
              <w:rPr>
                <w:rFonts w:ascii="Courier New" w:hAnsi="Courier New" w:cs="Courier New"/>
                <w:sz w:val="18"/>
                <w:lang w:val="en-US"/>
              </w:rPr>
              <w:t>]</w:t>
            </w:r>
            <w:r w:rsidRPr="00407590">
              <w:rPr>
                <w:rFonts w:ascii="Courier New" w:hAnsi="Courier New" w:cs="Courier New"/>
                <w:sz w:val="18"/>
                <w:lang w:val="en-US"/>
              </w:rPr>
              <w:t xml:space="preserve">, </w:t>
            </w:r>
            <w:r>
              <w:rPr>
                <w:rFonts w:ascii="Courier New" w:hAnsi="Courier New" w:cs="Courier New"/>
                <w:sz w:val="18"/>
                <w:lang w:val="en-US"/>
              </w:rPr>
              <w:t>[]</w:t>
            </w:r>
            <w:r w:rsidRPr="00407590">
              <w:rPr>
                <w:rFonts w:ascii="Courier New" w:hAnsi="Courier New" w:cs="Courier New"/>
                <w:sz w:val="18"/>
                <w:lang w:val="en-US"/>
              </w:rPr>
              <w:t xml:space="preserve">, fnFunction, fnCancelFunction, </w:t>
            </w:r>
          </w:p>
          <w:p w:rsidR="00407590" w:rsidRDefault="00AD4D2E">
            <w:pPr>
              <w:rPr>
                <w:rFonts w:ascii="Courier New" w:hAnsi="Courier New" w:cs="Courier New"/>
                <w:sz w:val="18"/>
                <w:lang w:val="en-US"/>
              </w:rPr>
            </w:pPr>
            <w:r>
              <w:rPr>
                <w:rFonts w:ascii="Courier New" w:hAnsi="Courier New" w:cs="Courier New"/>
                <w:sz w:val="18"/>
                <w:lang w:val="en-US"/>
              </w:rPr>
              <w:t xml:space="preserve">  </w:t>
            </w:r>
            <w:r w:rsidR="00407590">
              <w:rPr>
                <w:rFonts w:ascii="Courier New" w:hAnsi="Courier New" w:cs="Courier New"/>
                <w:sz w:val="18"/>
                <w:lang w:val="en-US"/>
              </w:rPr>
              <w:t>function(</w:t>
            </w:r>
            <w:r w:rsidR="00407590" w:rsidRPr="00407590">
              <w:rPr>
                <w:rFonts w:ascii="Courier New" w:hAnsi="Courier New" w:cs="Courier New"/>
                <w:sz w:val="18"/>
                <w:lang w:val="en-US"/>
              </w:rPr>
              <w:t>selectedText)</w:t>
            </w:r>
            <w:r w:rsidR="00407590">
              <w:rPr>
                <w:rFonts w:ascii="Courier New" w:hAnsi="Courier New" w:cs="Courier New"/>
                <w:sz w:val="18"/>
                <w:lang w:val="en-US"/>
              </w:rPr>
              <w:t>{</w:t>
            </w:r>
          </w:p>
          <w:p w:rsidR="00407590" w:rsidRDefault="00407590">
            <w:pPr>
              <w:rPr>
                <w:rFonts w:ascii="Courier New" w:hAnsi="Courier New" w:cs="Courier New"/>
                <w:sz w:val="18"/>
                <w:szCs w:val="18"/>
                <w:lang w:val="en-US"/>
              </w:rPr>
            </w:pPr>
            <w:r w:rsidRPr="007E42EB">
              <w:rPr>
                <w:rFonts w:ascii="Courier New" w:hAnsi="Courier New" w:cs="Courier New"/>
                <w:sz w:val="18"/>
                <w:szCs w:val="18"/>
                <w:lang w:val="en-US"/>
              </w:rPr>
              <w:tab/>
            </w:r>
            <w:r>
              <w:rPr>
                <w:rFonts w:ascii="Courier New" w:hAnsi="Courier New" w:cs="Courier New"/>
                <w:sz w:val="18"/>
                <w:szCs w:val="18"/>
                <w:lang w:val="en-US"/>
              </w:rPr>
              <w:t>if (</w:t>
            </w:r>
            <w:r w:rsidRPr="00407590">
              <w:rPr>
                <w:rFonts w:ascii="Courier New" w:hAnsi="Courier New" w:cs="Courier New"/>
                <w:sz w:val="18"/>
                <w:lang w:val="en-US"/>
              </w:rPr>
              <w:t>selectedText</w:t>
            </w:r>
            <w:r>
              <w:rPr>
                <w:rFonts w:ascii="Courier New" w:hAnsi="Courier New" w:cs="Courier New"/>
                <w:sz w:val="18"/>
                <w:lang w:val="en-US"/>
              </w:rPr>
              <w:t xml:space="preserve"> == </w:t>
            </w:r>
            <w:r>
              <w:rPr>
                <w:rFonts w:ascii="Courier New" w:hAnsi="Courier New" w:cs="Courier New"/>
                <w:sz w:val="18"/>
                <w:szCs w:val="18"/>
                <w:lang w:val="en-US"/>
              </w:rPr>
              <w:t>“choice 1”) {// do something }</w:t>
            </w:r>
          </w:p>
          <w:p w:rsidR="00407590" w:rsidRDefault="00407590">
            <w:pPr>
              <w:rPr>
                <w:rFonts w:ascii="Courier New" w:hAnsi="Courier New" w:cs="Courier New"/>
                <w:sz w:val="18"/>
                <w:lang w:val="en-US"/>
              </w:rPr>
            </w:pPr>
            <w:r w:rsidRPr="007E42EB">
              <w:rPr>
                <w:rFonts w:ascii="Courier New" w:hAnsi="Courier New" w:cs="Courier New"/>
                <w:sz w:val="18"/>
                <w:szCs w:val="18"/>
                <w:lang w:val="en-US"/>
              </w:rPr>
              <w:tab/>
            </w:r>
            <w:r>
              <w:rPr>
                <w:rFonts w:ascii="Courier New" w:hAnsi="Courier New" w:cs="Courier New"/>
                <w:sz w:val="18"/>
                <w:szCs w:val="18"/>
                <w:lang w:val="en-US"/>
              </w:rPr>
              <w:t>if (</w:t>
            </w:r>
            <w:r w:rsidRPr="00407590">
              <w:rPr>
                <w:rFonts w:ascii="Courier New" w:hAnsi="Courier New" w:cs="Courier New"/>
                <w:sz w:val="18"/>
                <w:lang w:val="en-US"/>
              </w:rPr>
              <w:t>selectedText</w:t>
            </w:r>
            <w:r>
              <w:rPr>
                <w:rFonts w:ascii="Courier New" w:hAnsi="Courier New" w:cs="Courier New"/>
                <w:sz w:val="18"/>
                <w:lang w:val="en-US"/>
              </w:rPr>
              <w:t xml:space="preserve"> == </w:t>
            </w:r>
            <w:r>
              <w:rPr>
                <w:rFonts w:ascii="Courier New" w:hAnsi="Courier New" w:cs="Courier New"/>
                <w:sz w:val="18"/>
                <w:szCs w:val="18"/>
                <w:lang w:val="en-US"/>
              </w:rPr>
              <w:t>“choice 2”) {// do something else }</w:t>
            </w:r>
          </w:p>
          <w:p w:rsidR="00AD4D2E" w:rsidRDefault="00AD4D2E">
            <w:pPr>
              <w:rPr>
                <w:rFonts w:ascii="Courier New" w:hAnsi="Courier New" w:cs="Courier New"/>
                <w:sz w:val="18"/>
                <w:lang w:val="en-US"/>
              </w:rPr>
            </w:pPr>
            <w:r>
              <w:rPr>
                <w:rFonts w:ascii="Courier New" w:hAnsi="Courier New" w:cs="Courier New"/>
                <w:sz w:val="18"/>
                <w:lang w:val="en-US"/>
              </w:rPr>
              <w:t xml:space="preserve">  </w:t>
            </w:r>
            <w:r w:rsidR="00407590">
              <w:rPr>
                <w:rFonts w:ascii="Courier New" w:hAnsi="Courier New" w:cs="Courier New"/>
                <w:sz w:val="18"/>
                <w:lang w:val="en-US"/>
              </w:rPr>
              <w:t>}</w:t>
            </w:r>
          </w:p>
          <w:p w:rsidR="00407590" w:rsidRDefault="00407590">
            <w:pPr>
              <w:rPr>
                <w:rFonts w:ascii="Courier New" w:hAnsi="Courier New" w:cs="Courier New"/>
                <w:sz w:val="18"/>
                <w:lang w:val="en-US"/>
              </w:rPr>
            </w:pPr>
            <w:r>
              <w:rPr>
                <w:rFonts w:ascii="Courier New" w:hAnsi="Courier New" w:cs="Courier New"/>
                <w:sz w:val="18"/>
                <w:lang w:val="en-US"/>
              </w:rPr>
              <w:t>)</w:t>
            </w:r>
            <w:r w:rsidRPr="00407590">
              <w:rPr>
                <w:rFonts w:ascii="Courier New" w:hAnsi="Courier New" w:cs="Courier New"/>
                <w:sz w:val="18"/>
                <w:lang w:val="en-US"/>
              </w:rPr>
              <w:t>;</w:t>
            </w:r>
          </w:p>
          <w:p w:rsidR="00407590" w:rsidRPr="00407590" w:rsidRDefault="00407590">
            <w:pPr>
              <w:rPr>
                <w:rFonts w:ascii="Courier New" w:hAnsi="Courier New" w:cs="Courier New"/>
                <w:sz w:val="18"/>
                <w:lang w:val="en-US"/>
              </w:rPr>
            </w:pPr>
          </w:p>
        </w:tc>
      </w:tr>
    </w:tbl>
    <w:p w:rsidR="00252D22" w:rsidRDefault="00252D22">
      <w:pPr>
        <w:rPr>
          <w:lang w:val="en-US"/>
        </w:rPr>
      </w:pPr>
    </w:p>
    <w:p w:rsidR="00252D22" w:rsidRDefault="00252D22">
      <w:pPr>
        <w:rPr>
          <w:lang w:val="en-US"/>
        </w:rPr>
      </w:pPr>
      <w:r>
        <w:rPr>
          <w:lang w:val="en-US"/>
        </w:rPr>
        <w:br w:type="page"/>
      </w:r>
    </w:p>
    <w:p w:rsidR="00252D22" w:rsidRDefault="00252D22" w:rsidP="00252D22">
      <w:pPr>
        <w:pStyle w:val="Kop2"/>
        <w:rPr>
          <w:lang w:val="en-US"/>
        </w:rPr>
      </w:pPr>
      <w:bookmarkStart w:id="101" w:name="_Toc177568906"/>
      <w:r>
        <w:rPr>
          <w:lang w:val="en-US"/>
        </w:rPr>
        <w:lastRenderedPageBreak/>
        <w:t>Spread data among tabs in dialog</w:t>
      </w:r>
      <w:bookmarkEnd w:id="101"/>
    </w:p>
    <w:p w:rsidR="00252D22" w:rsidRDefault="00252D22">
      <w:pPr>
        <w:rPr>
          <w:lang w:val="en-US"/>
        </w:rPr>
      </w:pPr>
      <w:r>
        <w:rPr>
          <w:lang w:val="en-US"/>
        </w:rPr>
        <w:t>Let’s say you’ve got several pieces of text, images, charts or whatever to show to the user. Showing that all at once on the screen might be too much. As a solution, one can spread the data among tabs:</w:t>
      </w:r>
    </w:p>
    <w:p w:rsidR="00252D22" w:rsidRDefault="00252D22">
      <w:pPr>
        <w:rPr>
          <w:lang w:val="en-US"/>
        </w:rPr>
      </w:pPr>
      <w:r>
        <w:rPr>
          <w:noProof/>
          <w:lang w:eastAsia="nl-NL"/>
        </w:rPr>
        <w:drawing>
          <wp:inline distT="0" distB="0" distL="0" distR="0" wp14:anchorId="356BF1BD" wp14:editId="0925C0B2">
            <wp:extent cx="5760720" cy="4578350"/>
            <wp:effectExtent l="0" t="0" r="0" b="0"/>
            <wp:docPr id="3" name="Afbeelding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3"/>
                    <a:stretch>
                      <a:fillRect/>
                    </a:stretch>
                  </pic:blipFill>
                  <pic:spPr>
                    <a:xfrm>
                      <a:off x="0" y="0"/>
                      <a:ext cx="5760720" cy="4578350"/>
                    </a:xfrm>
                    <a:prstGeom prst="rect">
                      <a:avLst/>
                    </a:prstGeom>
                  </pic:spPr>
                </pic:pic>
              </a:graphicData>
            </a:graphic>
          </wp:inline>
        </w:drawing>
      </w:r>
    </w:p>
    <w:p w:rsidR="00252D22" w:rsidRDefault="00252D22">
      <w:pPr>
        <w:rPr>
          <w:lang w:val="en-US"/>
        </w:rPr>
      </w:pPr>
      <w:r>
        <w:rPr>
          <w:lang w:val="en-US"/>
        </w:rPr>
        <w:t>This can be achieved by putting the data into an associative array, with the tab names as array keys, and their content as array values.</w:t>
      </w:r>
    </w:p>
    <w:tbl>
      <w:tblPr>
        <w:tblStyle w:val="Tabelraster"/>
        <w:tblW w:w="0" w:type="auto"/>
        <w:tblLook w:val="04A0" w:firstRow="1" w:lastRow="0" w:firstColumn="1" w:lastColumn="0" w:noHBand="0" w:noVBand="1"/>
      </w:tblPr>
      <w:tblGrid>
        <w:gridCol w:w="9212"/>
      </w:tblGrid>
      <w:tr w:rsidR="00252D22" w:rsidRPr="00FB586C" w:rsidTr="00252D22">
        <w:tc>
          <w:tcPr>
            <w:tcW w:w="9212" w:type="dxa"/>
          </w:tcPr>
          <w:p w:rsidR="00252D22" w:rsidRDefault="00252D22" w:rsidP="00252D22">
            <w:pPr>
              <w:rPr>
                <w:rFonts w:ascii="Courier New" w:hAnsi="Courier New" w:cs="Courier New"/>
                <w:sz w:val="18"/>
                <w:lang w:val="en-US"/>
              </w:rPr>
            </w:pPr>
          </w:p>
          <w:p w:rsidR="00252D22" w:rsidRDefault="00252D22" w:rsidP="00252D22">
            <w:pPr>
              <w:rPr>
                <w:rFonts w:ascii="Courier New" w:hAnsi="Courier New" w:cs="Courier New"/>
                <w:sz w:val="18"/>
                <w:lang w:val="en-US"/>
              </w:rPr>
            </w:pPr>
            <w:r>
              <w:rPr>
                <w:rFonts w:ascii="Courier New" w:hAnsi="Courier New" w:cs="Courier New"/>
                <w:sz w:val="18"/>
                <w:lang w:val="en-US"/>
              </w:rPr>
              <w:t>var oTabNames_2_HtmlContent = {</w:t>
            </w:r>
          </w:p>
          <w:p w:rsidR="00252D22" w:rsidRDefault="00252D22" w:rsidP="00252D22">
            <w:pPr>
              <w:rPr>
                <w:rFonts w:ascii="Courier New" w:hAnsi="Courier New" w:cs="Courier New"/>
                <w:sz w:val="18"/>
                <w:lang w:val="en-US"/>
              </w:rPr>
            </w:pPr>
          </w:p>
          <w:p w:rsidR="00054D6B" w:rsidRDefault="00054D6B" w:rsidP="00252D22">
            <w:pPr>
              <w:rPr>
                <w:rFonts w:ascii="Courier New" w:hAnsi="Courier New" w:cs="Courier New"/>
                <w:sz w:val="18"/>
                <w:lang w:val="en-US"/>
              </w:rPr>
            </w:pPr>
            <w:r>
              <w:rPr>
                <w:rFonts w:ascii="Courier New" w:hAnsi="Courier New" w:cs="Courier New"/>
                <w:sz w:val="18"/>
                <w:lang w:val="en-US"/>
              </w:rPr>
              <w:t xml:space="preserve">  “Language Chart”: “&lt;div class=’chart_container’ …&gt; …  &lt;/div&gt;”,</w:t>
            </w:r>
          </w:p>
          <w:p w:rsidR="00054D6B" w:rsidRDefault="00054D6B" w:rsidP="00252D22">
            <w:pPr>
              <w:rPr>
                <w:rFonts w:ascii="Courier New" w:hAnsi="Courier New" w:cs="Courier New"/>
                <w:sz w:val="18"/>
                <w:lang w:val="en-US"/>
              </w:rPr>
            </w:pPr>
            <w:r>
              <w:rPr>
                <w:rFonts w:ascii="Courier New" w:hAnsi="Courier New" w:cs="Courier New"/>
                <w:sz w:val="18"/>
                <w:lang w:val="en-US"/>
              </w:rPr>
              <w:t xml:space="preserve">  “Borrowing Chart”: “…”,</w:t>
            </w:r>
          </w:p>
          <w:p w:rsidR="00054D6B" w:rsidRDefault="00054D6B" w:rsidP="00252D22">
            <w:pPr>
              <w:rPr>
                <w:rFonts w:ascii="Courier New" w:hAnsi="Courier New" w:cs="Courier New"/>
                <w:sz w:val="18"/>
                <w:lang w:val="en-US"/>
              </w:rPr>
            </w:pPr>
            <w:r>
              <w:rPr>
                <w:rFonts w:ascii="Courier New" w:hAnsi="Courier New" w:cs="Courier New"/>
                <w:sz w:val="18"/>
                <w:lang w:val="en-US"/>
              </w:rPr>
              <w:t xml:space="preserve">  etc.</w:t>
            </w:r>
          </w:p>
          <w:p w:rsidR="00252D22" w:rsidRDefault="00252D22" w:rsidP="00252D22">
            <w:pPr>
              <w:rPr>
                <w:rFonts w:ascii="Courier New" w:hAnsi="Courier New" w:cs="Courier New"/>
                <w:sz w:val="18"/>
                <w:lang w:val="en-US"/>
              </w:rPr>
            </w:pPr>
            <w:r>
              <w:rPr>
                <w:rFonts w:ascii="Courier New" w:hAnsi="Courier New" w:cs="Courier New"/>
                <w:sz w:val="18"/>
                <w:lang w:val="en-US"/>
              </w:rPr>
              <w:t>};</w:t>
            </w:r>
          </w:p>
          <w:p w:rsidR="00252D22" w:rsidRDefault="00252D22" w:rsidP="00252D22">
            <w:pPr>
              <w:rPr>
                <w:rFonts w:ascii="Courier New" w:hAnsi="Courier New" w:cs="Courier New"/>
                <w:sz w:val="18"/>
                <w:lang w:val="en-US"/>
              </w:rPr>
            </w:pPr>
          </w:p>
          <w:p w:rsidR="00252D22" w:rsidRDefault="00252D22" w:rsidP="00252D22">
            <w:pPr>
              <w:rPr>
                <w:rFonts w:ascii="Courier New" w:hAnsi="Courier New" w:cs="Courier New"/>
                <w:sz w:val="18"/>
                <w:lang w:val="en-US"/>
              </w:rPr>
            </w:pPr>
            <w:r w:rsidRPr="00407590">
              <w:rPr>
                <w:rFonts w:ascii="Courier New" w:hAnsi="Courier New" w:cs="Courier New"/>
                <w:sz w:val="18"/>
                <w:lang w:val="en-US"/>
              </w:rPr>
              <w:t>fn.</w:t>
            </w:r>
            <w:r>
              <w:rPr>
                <w:rFonts w:ascii="Courier New" w:hAnsi="Courier New" w:cs="Courier New"/>
                <w:sz w:val="18"/>
                <w:lang w:val="en-US"/>
              </w:rPr>
              <w:t>showTabs</w:t>
            </w:r>
            <w:r w:rsidRPr="00407590">
              <w:rPr>
                <w:rFonts w:ascii="Courier New" w:hAnsi="Courier New" w:cs="Courier New"/>
                <w:sz w:val="18"/>
                <w:lang w:val="en-US"/>
              </w:rPr>
              <w:t xml:space="preserve">(sTitle, </w:t>
            </w:r>
            <w:r w:rsidR="00054D6B">
              <w:rPr>
                <w:rFonts w:ascii="Courier New" w:hAnsi="Courier New" w:cs="Courier New"/>
                <w:sz w:val="18"/>
                <w:lang w:val="en-US"/>
              </w:rPr>
              <w:t>sMessage</w:t>
            </w:r>
            <w:r w:rsidRPr="00407590">
              <w:rPr>
                <w:rFonts w:ascii="Courier New" w:hAnsi="Courier New" w:cs="Courier New"/>
                <w:sz w:val="18"/>
                <w:lang w:val="en-US"/>
              </w:rPr>
              <w:t xml:space="preserve">, </w:t>
            </w:r>
            <w:r w:rsidR="00054D6B">
              <w:rPr>
                <w:rFonts w:ascii="Courier New" w:hAnsi="Courier New" w:cs="Courier New"/>
                <w:sz w:val="18"/>
                <w:lang w:val="en-US"/>
              </w:rPr>
              <w:t>oTabNames_2_HtmlContent</w:t>
            </w:r>
            <w:r w:rsidRPr="00407590">
              <w:rPr>
                <w:rFonts w:ascii="Courier New" w:hAnsi="Courier New" w:cs="Courier New"/>
                <w:sz w:val="18"/>
                <w:lang w:val="en-US"/>
              </w:rPr>
              <w:t xml:space="preserve">, </w:t>
            </w:r>
            <w:r w:rsidR="00054D6B">
              <w:rPr>
                <w:rFonts w:ascii="Courier New" w:hAnsi="Courier New" w:cs="Courier New"/>
                <w:sz w:val="18"/>
                <w:lang w:val="en-US"/>
              </w:rPr>
              <w:t>…</w:t>
            </w:r>
            <w:r>
              <w:rPr>
                <w:rFonts w:ascii="Courier New" w:hAnsi="Courier New" w:cs="Courier New"/>
                <w:sz w:val="18"/>
                <w:lang w:val="en-US"/>
              </w:rPr>
              <w:t>)</w:t>
            </w:r>
            <w:r w:rsidRPr="00407590">
              <w:rPr>
                <w:rFonts w:ascii="Courier New" w:hAnsi="Courier New" w:cs="Courier New"/>
                <w:sz w:val="18"/>
                <w:lang w:val="en-US"/>
              </w:rPr>
              <w:t>;</w:t>
            </w:r>
          </w:p>
          <w:p w:rsidR="00252D22" w:rsidRDefault="00252D22">
            <w:pPr>
              <w:rPr>
                <w:lang w:val="en-US"/>
              </w:rPr>
            </w:pPr>
          </w:p>
        </w:tc>
      </w:tr>
    </w:tbl>
    <w:p w:rsidR="00A26EEE" w:rsidRDefault="00A26EEE">
      <w:pPr>
        <w:rPr>
          <w:lang w:val="en-US"/>
        </w:rPr>
      </w:pPr>
      <w:r>
        <w:rPr>
          <w:lang w:val="en-US"/>
        </w:rPr>
        <w:br w:type="page"/>
      </w:r>
    </w:p>
    <w:p w:rsidR="00303324" w:rsidRPr="00C70077" w:rsidRDefault="00303324" w:rsidP="00303324">
      <w:pPr>
        <w:pStyle w:val="Kop2"/>
        <w:rPr>
          <w:lang w:val="en-US"/>
        </w:rPr>
      </w:pPr>
      <w:bookmarkStart w:id="102" w:name="_Toc177568907"/>
      <w:r w:rsidRPr="00C70077">
        <w:rPr>
          <w:lang w:val="en-US"/>
        </w:rPr>
        <w:lastRenderedPageBreak/>
        <w:t>Get rid o</w:t>
      </w:r>
      <w:r w:rsidR="00077D91">
        <w:rPr>
          <w:lang w:val="en-US"/>
        </w:rPr>
        <w:t>f</w:t>
      </w:r>
      <w:r w:rsidRPr="00C70077">
        <w:rPr>
          <w:lang w:val="en-US"/>
        </w:rPr>
        <w:t xml:space="preserve"> </w:t>
      </w:r>
      <w:r w:rsidR="00A26EEE">
        <w:rPr>
          <w:lang w:val="en-US"/>
        </w:rPr>
        <w:t xml:space="preserve">the </w:t>
      </w:r>
      <w:r w:rsidRPr="00C70077">
        <w:rPr>
          <w:lang w:val="en-US"/>
        </w:rPr>
        <w:t>‘OK’ button</w:t>
      </w:r>
      <w:bookmarkEnd w:id="102"/>
    </w:p>
    <w:p w:rsidR="00303324" w:rsidRDefault="00303324">
      <w:pPr>
        <w:rPr>
          <w:lang w:val="en-US"/>
        </w:rPr>
      </w:pPr>
      <w:r w:rsidRPr="00303324">
        <w:rPr>
          <w:lang w:val="en-US"/>
        </w:rPr>
        <w:t xml:space="preserve">By default, most dialog functions display an </w:t>
      </w:r>
      <w:r>
        <w:rPr>
          <w:lang w:val="en-US"/>
        </w:rPr>
        <w:t>‘</w:t>
      </w:r>
      <w:r w:rsidRPr="00303324">
        <w:rPr>
          <w:lang w:val="en-US"/>
        </w:rPr>
        <w:t>OK</w:t>
      </w:r>
      <w:r>
        <w:rPr>
          <w:lang w:val="en-US"/>
        </w:rPr>
        <w:t>’</w:t>
      </w:r>
      <w:r w:rsidRPr="00303324">
        <w:rPr>
          <w:lang w:val="en-US"/>
        </w:rPr>
        <w:t xml:space="preserve"> button and a </w:t>
      </w:r>
      <w:r>
        <w:rPr>
          <w:lang w:val="en-US"/>
        </w:rPr>
        <w:t>‘</w:t>
      </w:r>
      <w:r w:rsidRPr="00303324">
        <w:rPr>
          <w:lang w:val="en-US"/>
        </w:rPr>
        <w:t>Cancel</w:t>
      </w:r>
      <w:r>
        <w:rPr>
          <w:lang w:val="en-US"/>
        </w:rPr>
        <w:t>’</w:t>
      </w:r>
      <w:r w:rsidRPr="00303324">
        <w:rPr>
          <w:lang w:val="en-US"/>
        </w:rPr>
        <w:t xml:space="preserve"> button</w:t>
      </w:r>
      <w:r>
        <w:rPr>
          <w:lang w:val="en-US"/>
        </w:rPr>
        <w:t xml:space="preserve">. The ‘Cancel’ button is compulsory as one must be capable of canceling some action. On the contrary, the ‘OK’ button can be gotten rid of. For example, in a </w:t>
      </w:r>
      <w:r w:rsidRPr="00077D91">
        <w:rPr>
          <w:rFonts w:ascii="Courier New" w:hAnsi="Courier New" w:cs="Courier New"/>
          <w:sz w:val="18"/>
          <w:lang w:val="en-US"/>
        </w:rPr>
        <w:t>fn.promptSelect()</w:t>
      </w:r>
      <w:r w:rsidRPr="00077D91">
        <w:rPr>
          <w:sz w:val="18"/>
          <w:lang w:val="en-US"/>
        </w:rPr>
        <w:t xml:space="preserve"> </w:t>
      </w:r>
      <w:r>
        <w:rPr>
          <w:lang w:val="en-US"/>
        </w:rPr>
        <w:t xml:space="preserve">call, one of the given options might fulfill the role of an ‘OK’ button, causing the default ‘OK’ button to be unnecessary. </w:t>
      </w:r>
    </w:p>
    <w:p w:rsidR="00303324" w:rsidRPr="00303324" w:rsidRDefault="00303324">
      <w:pPr>
        <w:rPr>
          <w:lang w:val="en-US"/>
        </w:rPr>
      </w:pPr>
      <w:r>
        <w:rPr>
          <w:lang w:val="en-US"/>
        </w:rPr>
        <w:t xml:space="preserve">Getting rid of the default ‘OK’ button is easy: just replace the corresponding callback by </w:t>
      </w:r>
      <w:r w:rsidRPr="00303324">
        <w:rPr>
          <w:rFonts w:ascii="Courier New" w:hAnsi="Courier New" w:cs="Courier New"/>
          <w:lang w:val="en-US"/>
        </w:rPr>
        <w:t>null</w:t>
      </w:r>
      <w:r>
        <w:rPr>
          <w:lang w:val="en-US"/>
        </w:rPr>
        <w:t>.</w:t>
      </w:r>
    </w:p>
    <w:tbl>
      <w:tblPr>
        <w:tblStyle w:val="Tabelraster"/>
        <w:tblW w:w="0" w:type="auto"/>
        <w:tblLook w:val="04A0" w:firstRow="1" w:lastRow="0" w:firstColumn="1" w:lastColumn="0" w:noHBand="0" w:noVBand="1"/>
      </w:tblPr>
      <w:tblGrid>
        <w:gridCol w:w="9212"/>
      </w:tblGrid>
      <w:tr w:rsidR="00A26EEE" w:rsidRPr="00EF038D" w:rsidTr="00A26EEE">
        <w:tc>
          <w:tcPr>
            <w:tcW w:w="9212" w:type="dxa"/>
          </w:tcPr>
          <w:p w:rsidR="00A26EEE" w:rsidRDefault="00A26EEE">
            <w:pPr>
              <w:rPr>
                <w:lang w:val="en-US"/>
              </w:rPr>
            </w:pPr>
          </w:p>
          <w:p w:rsidR="00832EC3" w:rsidRDefault="00A26EEE" w:rsidP="00832EC3">
            <w:pPr>
              <w:rPr>
                <w:rFonts w:ascii="Courier New" w:hAnsi="Courier New" w:cs="Courier New"/>
                <w:sz w:val="18"/>
                <w:lang w:val="en-US"/>
              </w:rPr>
            </w:pPr>
            <w:r w:rsidRPr="00C70F37">
              <w:rPr>
                <w:rFonts w:ascii="Courier New" w:hAnsi="Courier New" w:cs="Courier New"/>
                <w:sz w:val="18"/>
                <w:lang w:val="en-US"/>
              </w:rPr>
              <w:t>fn.promptSelect(sTitl</w:t>
            </w:r>
            <w:r w:rsidR="00832EC3">
              <w:rPr>
                <w:rFonts w:ascii="Courier New" w:hAnsi="Courier New" w:cs="Courier New"/>
                <w:sz w:val="18"/>
                <w:lang w:val="en-US"/>
              </w:rPr>
              <w:t>e, aAllOptions, aAlreadyChosen,</w:t>
            </w:r>
          </w:p>
          <w:p w:rsidR="00A26EEE" w:rsidRPr="00C70F37" w:rsidRDefault="00832EC3" w:rsidP="00832EC3">
            <w:pPr>
              <w:rPr>
                <w:rFonts w:ascii="Courier New" w:hAnsi="Courier New" w:cs="Courier New"/>
                <w:sz w:val="18"/>
                <w:lang w:val="en-US"/>
              </w:rPr>
            </w:pPr>
            <w:r>
              <w:rPr>
                <w:rFonts w:ascii="Courier New" w:hAnsi="Courier New" w:cs="Courier New"/>
                <w:sz w:val="18"/>
                <w:lang w:val="en-US"/>
              </w:rPr>
              <w:t xml:space="preserve">   </w:t>
            </w:r>
            <w:r w:rsidR="00A26EEE" w:rsidRPr="00C70F37">
              <w:rPr>
                <w:rFonts w:ascii="Courier New" w:hAnsi="Courier New" w:cs="Courier New"/>
                <w:sz w:val="18"/>
                <w:lang w:val="en-US"/>
              </w:rPr>
              <w:t>NULL, function(){ // cancel function });</w:t>
            </w:r>
          </w:p>
          <w:p w:rsidR="00A26EEE" w:rsidRDefault="00A26EEE">
            <w:pPr>
              <w:rPr>
                <w:lang w:val="en-US"/>
              </w:rPr>
            </w:pPr>
          </w:p>
        </w:tc>
      </w:tr>
    </w:tbl>
    <w:p w:rsidR="00C70F37" w:rsidRDefault="00C70F37">
      <w:pPr>
        <w:rPr>
          <w:lang w:val="en-US"/>
        </w:rPr>
      </w:pPr>
    </w:p>
    <w:p w:rsidR="0002398F" w:rsidRDefault="0002398F" w:rsidP="00815933">
      <w:pPr>
        <w:pStyle w:val="Kop2"/>
        <w:rPr>
          <w:lang w:val="en-US"/>
        </w:rPr>
      </w:pPr>
      <w:bookmarkStart w:id="103" w:name="_Toc177568908"/>
      <w:r>
        <w:rPr>
          <w:lang w:val="en-US"/>
        </w:rPr>
        <w:t>Closing a dialog programmatically</w:t>
      </w:r>
      <w:bookmarkEnd w:id="103"/>
    </w:p>
    <w:p w:rsidR="0002398F" w:rsidRDefault="0002398F">
      <w:pPr>
        <w:rPr>
          <w:lang w:val="en-US"/>
        </w:rPr>
      </w:pPr>
      <w:r>
        <w:rPr>
          <w:lang w:val="en-US"/>
        </w:rPr>
        <w:t>The dialog currently in fr</w:t>
      </w:r>
      <w:r w:rsidR="00695976">
        <w:rPr>
          <w:lang w:val="en-US"/>
        </w:rPr>
        <w:t>ont can be closed by calling:</w:t>
      </w:r>
    </w:p>
    <w:tbl>
      <w:tblPr>
        <w:tblStyle w:val="Tabelraster"/>
        <w:tblW w:w="0" w:type="auto"/>
        <w:tblLook w:val="04A0" w:firstRow="1" w:lastRow="0" w:firstColumn="1" w:lastColumn="0" w:noHBand="0" w:noVBand="1"/>
      </w:tblPr>
      <w:tblGrid>
        <w:gridCol w:w="9212"/>
      </w:tblGrid>
      <w:tr w:rsidR="00695976" w:rsidTr="00695976">
        <w:tc>
          <w:tcPr>
            <w:tcW w:w="9212" w:type="dxa"/>
          </w:tcPr>
          <w:p w:rsidR="00695976" w:rsidRDefault="00695976">
            <w:pPr>
              <w:rPr>
                <w:lang w:val="en-US"/>
              </w:rPr>
            </w:pPr>
          </w:p>
          <w:p w:rsidR="00695976" w:rsidRDefault="00695976">
            <w:pPr>
              <w:rPr>
                <w:rFonts w:ascii="Courier New" w:hAnsi="Courier New" w:cs="Courier New"/>
                <w:sz w:val="18"/>
                <w:lang w:val="en-US"/>
              </w:rPr>
            </w:pPr>
            <w:r w:rsidRPr="0002398F">
              <w:rPr>
                <w:rFonts w:ascii="Courier New" w:hAnsi="Courier New" w:cs="Courier New"/>
                <w:sz w:val="18"/>
                <w:lang w:val="en-US"/>
              </w:rPr>
              <w:t>fn.closeDialog()</w:t>
            </w:r>
            <w:r>
              <w:rPr>
                <w:rFonts w:ascii="Courier New" w:hAnsi="Courier New" w:cs="Courier New"/>
                <w:sz w:val="18"/>
                <w:lang w:val="en-US"/>
              </w:rPr>
              <w:t>;</w:t>
            </w:r>
          </w:p>
          <w:p w:rsidR="00695976" w:rsidRDefault="00695976">
            <w:pPr>
              <w:rPr>
                <w:lang w:val="en-US"/>
              </w:rPr>
            </w:pPr>
          </w:p>
        </w:tc>
      </w:tr>
    </w:tbl>
    <w:p w:rsidR="00695976" w:rsidRPr="00303324" w:rsidRDefault="00C76F64">
      <w:pPr>
        <w:rPr>
          <w:lang w:val="en-US"/>
        </w:rPr>
      </w:pPr>
      <w:r>
        <w:rPr>
          <w:lang w:val="en-US"/>
        </w:rPr>
        <w:br/>
        <w:t>Which dialog is opened makes no difference. Any dialog will be closed by this command.</w:t>
      </w:r>
    </w:p>
    <w:p w:rsidR="00AF210A" w:rsidRDefault="00AF210A">
      <w:pPr>
        <w:rPr>
          <w:lang w:val="en-US"/>
        </w:rPr>
      </w:pPr>
    </w:p>
    <w:p w:rsidR="00201C00" w:rsidRDefault="00201C00" w:rsidP="00201C00">
      <w:pPr>
        <w:pStyle w:val="Kop2"/>
        <w:rPr>
          <w:lang w:val="en-US"/>
        </w:rPr>
      </w:pPr>
      <w:bookmarkStart w:id="104" w:name="_Toc177568909"/>
      <w:r>
        <w:rPr>
          <w:lang w:val="en-US"/>
        </w:rPr>
        <w:t>Show a progress indicator and hide it</w:t>
      </w:r>
      <w:bookmarkEnd w:id="104"/>
    </w:p>
    <w:p w:rsidR="00201C00" w:rsidRDefault="00201C00">
      <w:pPr>
        <w:rPr>
          <w:lang w:val="en-US"/>
        </w:rPr>
      </w:pPr>
      <w:r>
        <w:rPr>
          <w:lang w:val="en-US"/>
        </w:rPr>
        <w:t>Show it with:</w:t>
      </w:r>
    </w:p>
    <w:tbl>
      <w:tblPr>
        <w:tblStyle w:val="Tabelraster"/>
        <w:tblW w:w="0" w:type="auto"/>
        <w:tblLook w:val="04A0" w:firstRow="1" w:lastRow="0" w:firstColumn="1" w:lastColumn="0" w:noHBand="0" w:noVBand="1"/>
      </w:tblPr>
      <w:tblGrid>
        <w:gridCol w:w="9212"/>
      </w:tblGrid>
      <w:tr w:rsidR="00201C00" w:rsidRPr="00201C00" w:rsidTr="00201C00">
        <w:tc>
          <w:tcPr>
            <w:tcW w:w="9212" w:type="dxa"/>
          </w:tcPr>
          <w:p w:rsidR="00201C00" w:rsidRPr="00201C00" w:rsidRDefault="00201C00">
            <w:pPr>
              <w:rPr>
                <w:rFonts w:ascii="Courier New" w:hAnsi="Courier New" w:cs="Courier New"/>
                <w:sz w:val="18"/>
                <w:lang w:val="en-US"/>
              </w:rPr>
            </w:pPr>
          </w:p>
          <w:p w:rsidR="00201C00" w:rsidRPr="00201C00" w:rsidRDefault="00201C00">
            <w:pPr>
              <w:rPr>
                <w:rFonts w:ascii="Courier New" w:hAnsi="Courier New" w:cs="Courier New"/>
                <w:sz w:val="18"/>
                <w:lang w:val="en-US"/>
              </w:rPr>
            </w:pPr>
            <w:r w:rsidRPr="00201C00">
              <w:rPr>
                <w:rFonts w:ascii="Courier New" w:hAnsi="Courier New" w:cs="Courier New"/>
                <w:sz w:val="18"/>
                <w:lang w:val="en-US"/>
              </w:rPr>
              <w:t>fn.showProcessingMsg(sTableName);</w:t>
            </w:r>
          </w:p>
          <w:p w:rsidR="00201C00" w:rsidRPr="00201C00" w:rsidRDefault="00201C00">
            <w:pPr>
              <w:rPr>
                <w:rFonts w:ascii="Courier New" w:hAnsi="Courier New" w:cs="Courier New"/>
                <w:sz w:val="18"/>
                <w:lang w:val="en-US"/>
              </w:rPr>
            </w:pPr>
          </w:p>
        </w:tc>
      </w:tr>
    </w:tbl>
    <w:p w:rsidR="00201C00" w:rsidRDefault="00201C00">
      <w:pPr>
        <w:rPr>
          <w:lang w:val="en-US"/>
        </w:rPr>
      </w:pPr>
      <w:r>
        <w:rPr>
          <w:lang w:val="en-US"/>
        </w:rPr>
        <w:br/>
        <w:t>And hide it with:</w:t>
      </w:r>
    </w:p>
    <w:tbl>
      <w:tblPr>
        <w:tblStyle w:val="Tabelraster"/>
        <w:tblW w:w="0" w:type="auto"/>
        <w:tblLook w:val="04A0" w:firstRow="1" w:lastRow="0" w:firstColumn="1" w:lastColumn="0" w:noHBand="0" w:noVBand="1"/>
      </w:tblPr>
      <w:tblGrid>
        <w:gridCol w:w="9212"/>
      </w:tblGrid>
      <w:tr w:rsidR="00201C00" w:rsidTr="00201C00">
        <w:tc>
          <w:tcPr>
            <w:tcW w:w="9212" w:type="dxa"/>
          </w:tcPr>
          <w:p w:rsidR="00201C00" w:rsidRDefault="00201C00">
            <w:pPr>
              <w:rPr>
                <w:lang w:val="en-US"/>
              </w:rPr>
            </w:pPr>
          </w:p>
          <w:p w:rsidR="00201C00" w:rsidRPr="00201C00" w:rsidRDefault="00201C00" w:rsidP="00201C00">
            <w:pPr>
              <w:rPr>
                <w:rFonts w:ascii="Courier New" w:hAnsi="Courier New" w:cs="Courier New"/>
                <w:sz w:val="18"/>
                <w:lang w:val="en-US"/>
              </w:rPr>
            </w:pPr>
            <w:r w:rsidRPr="00201C00">
              <w:rPr>
                <w:rFonts w:ascii="Courier New" w:hAnsi="Courier New" w:cs="Courier New"/>
                <w:sz w:val="18"/>
                <w:lang w:val="en-US"/>
              </w:rPr>
              <w:t>fn.removeProcessingMsg(sTableName);</w:t>
            </w:r>
          </w:p>
          <w:p w:rsidR="00201C00" w:rsidRDefault="00201C00">
            <w:pPr>
              <w:rPr>
                <w:lang w:val="en-US"/>
              </w:rPr>
            </w:pPr>
          </w:p>
          <w:p w:rsidR="00201C00" w:rsidRDefault="00201C00">
            <w:pPr>
              <w:rPr>
                <w:lang w:val="en-US"/>
              </w:rPr>
            </w:pPr>
          </w:p>
        </w:tc>
      </w:tr>
    </w:tbl>
    <w:p w:rsidR="00400759" w:rsidRDefault="00400759">
      <w:pPr>
        <w:rPr>
          <w:lang w:val="en-US"/>
        </w:rPr>
      </w:pPr>
      <w:r>
        <w:rPr>
          <w:lang w:val="en-US"/>
        </w:rPr>
        <w:br w:type="page"/>
      </w:r>
    </w:p>
    <w:p w:rsidR="00800F9F" w:rsidRDefault="00400759" w:rsidP="00400759">
      <w:pPr>
        <w:pStyle w:val="Kop1"/>
        <w:rPr>
          <w:lang w:val="en-US"/>
        </w:rPr>
      </w:pPr>
      <w:bookmarkStart w:id="105" w:name="_Toc177568910"/>
      <w:r>
        <w:rPr>
          <w:lang w:val="en-US"/>
        </w:rPr>
        <w:lastRenderedPageBreak/>
        <w:t>Key events</w:t>
      </w:r>
      <w:bookmarkEnd w:id="105"/>
    </w:p>
    <w:p w:rsidR="00400759" w:rsidRDefault="00400759">
      <w:pPr>
        <w:rPr>
          <w:lang w:val="en-US"/>
        </w:rPr>
      </w:pPr>
    </w:p>
    <w:p w:rsidR="007213C4" w:rsidRDefault="007213C4" w:rsidP="007213C4">
      <w:pPr>
        <w:pStyle w:val="Kop2"/>
        <w:rPr>
          <w:lang w:val="en-US"/>
        </w:rPr>
      </w:pPr>
      <w:bookmarkStart w:id="106" w:name="_Toc177568911"/>
      <w:r>
        <w:rPr>
          <w:lang w:val="en-US"/>
        </w:rPr>
        <w:t>Assign even</w:t>
      </w:r>
      <w:r w:rsidR="002E1E25">
        <w:rPr>
          <w:lang w:val="en-US"/>
        </w:rPr>
        <w:t>t</w:t>
      </w:r>
      <w:r>
        <w:rPr>
          <w:lang w:val="en-US"/>
        </w:rPr>
        <w:t xml:space="preserve"> to some key</w:t>
      </w:r>
      <w:bookmarkEnd w:id="106"/>
    </w:p>
    <w:p w:rsidR="00400759" w:rsidRDefault="00400759">
      <w:pPr>
        <w:rPr>
          <w:lang w:val="en-US"/>
        </w:rPr>
      </w:pPr>
      <w:r>
        <w:rPr>
          <w:lang w:val="en-US"/>
        </w:rPr>
        <w:t xml:space="preserve">Any table can be assigned functions to be performed when some keys are pressed. Such functions must be declared in the </w:t>
      </w:r>
      <w:r w:rsidRPr="00400759">
        <w:rPr>
          <w:rFonts w:ascii="Courier New" w:hAnsi="Courier New" w:cs="Courier New"/>
          <w:lang w:val="en-US"/>
        </w:rPr>
        <w:t>oTableSettingsList</w:t>
      </w:r>
      <w:r>
        <w:rPr>
          <w:lang w:val="en-US"/>
        </w:rPr>
        <w:t xml:space="preserve"> array:</w:t>
      </w:r>
    </w:p>
    <w:tbl>
      <w:tblPr>
        <w:tblStyle w:val="Tabelraster"/>
        <w:tblW w:w="0" w:type="auto"/>
        <w:tblLook w:val="04A0" w:firstRow="1" w:lastRow="0" w:firstColumn="1" w:lastColumn="0" w:noHBand="0" w:noVBand="1"/>
      </w:tblPr>
      <w:tblGrid>
        <w:gridCol w:w="9212"/>
      </w:tblGrid>
      <w:tr w:rsidR="00400759" w:rsidRPr="00C517D5" w:rsidTr="00400759">
        <w:tc>
          <w:tcPr>
            <w:tcW w:w="9212" w:type="dxa"/>
          </w:tcPr>
          <w:p w:rsidR="00400759" w:rsidRPr="00C517D5" w:rsidRDefault="00400759">
            <w:pPr>
              <w:rPr>
                <w:rFonts w:ascii="Courier New" w:hAnsi="Courier New" w:cs="Courier New"/>
                <w:sz w:val="18"/>
                <w:lang w:val="en-US"/>
              </w:rPr>
            </w:pPr>
          </w:p>
          <w:p w:rsidR="00400759" w:rsidRPr="00C517D5" w:rsidRDefault="00400759">
            <w:pPr>
              <w:rPr>
                <w:rFonts w:ascii="Courier New" w:hAnsi="Courier New" w:cs="Courier New"/>
                <w:sz w:val="18"/>
                <w:lang w:val="en-US"/>
              </w:rPr>
            </w:pPr>
          </w:p>
          <w:p w:rsidR="00C517D5" w:rsidRPr="00C517D5" w:rsidRDefault="00C517D5">
            <w:pPr>
              <w:rPr>
                <w:rFonts w:ascii="Courier New" w:hAnsi="Courier New" w:cs="Courier New"/>
                <w:sz w:val="18"/>
                <w:lang w:val="en-US"/>
              </w:rPr>
            </w:pPr>
            <w:r w:rsidRPr="00C517D5">
              <w:rPr>
                <w:rFonts w:ascii="Courier New" w:hAnsi="Courier New" w:cs="Courier New"/>
                <w:sz w:val="18"/>
                <w:lang w:val="en-US"/>
              </w:rPr>
              <w:t>oTableSettingsList = {</w:t>
            </w:r>
          </w:p>
          <w:p w:rsidR="00C517D5" w:rsidRPr="00C517D5" w:rsidRDefault="00C517D5">
            <w:pPr>
              <w:rPr>
                <w:rFonts w:ascii="Courier New" w:hAnsi="Courier New" w:cs="Courier New"/>
                <w:sz w:val="18"/>
                <w:lang w:val="en-US"/>
              </w:rPr>
            </w:pPr>
          </w:p>
          <w:p w:rsidR="00C517D5" w:rsidRPr="00C517D5" w:rsidRDefault="00C517D5" w:rsidP="00C517D5">
            <w:pPr>
              <w:rPr>
                <w:rFonts w:ascii="Courier New" w:hAnsi="Courier New" w:cs="Courier New"/>
                <w:sz w:val="18"/>
                <w:lang w:val="en-US"/>
              </w:rPr>
            </w:pPr>
            <w:r w:rsidRPr="00C517D5">
              <w:rPr>
                <w:rFonts w:ascii="Courier New" w:hAnsi="Courier New" w:cs="Courier New"/>
                <w:sz w:val="18"/>
                <w:lang w:val="en-US"/>
              </w:rPr>
              <w:tab/>
              <w:t>mytable: {  // the following will work only when this table is active</w:t>
            </w:r>
          </w:p>
          <w:p w:rsidR="00C517D5" w:rsidRPr="00C517D5" w:rsidRDefault="00C517D5" w:rsidP="00C517D5">
            <w:pPr>
              <w:rPr>
                <w:rFonts w:ascii="Courier New" w:hAnsi="Courier New" w:cs="Courier New"/>
                <w:sz w:val="18"/>
                <w:lang w:val="en-US"/>
              </w:rPr>
            </w:pPr>
          </w:p>
          <w:p w:rsidR="00C517D5" w:rsidRDefault="00C517D5" w:rsidP="00C517D5">
            <w:pPr>
              <w:rPr>
                <w:rFonts w:ascii="Courier New" w:hAnsi="Courier New" w:cs="Courier New"/>
                <w:sz w:val="18"/>
                <w:lang w:val="en-US"/>
              </w:rPr>
            </w:pPr>
            <w:r w:rsidRPr="00C517D5">
              <w:rPr>
                <w:rFonts w:ascii="Courier New" w:hAnsi="Courier New" w:cs="Courier New"/>
                <w:sz w:val="18"/>
                <w:lang w:val="en-US"/>
              </w:rPr>
              <w:tab/>
            </w:r>
            <w:r w:rsidRPr="00C517D5">
              <w:rPr>
                <w:rFonts w:ascii="Courier New" w:hAnsi="Courier New" w:cs="Courier New"/>
                <w:sz w:val="18"/>
                <w:lang w:val="en-US"/>
              </w:rPr>
              <w:tab/>
              <w:t>“keyup”: {</w:t>
            </w:r>
          </w:p>
          <w:p w:rsidR="00C517D5" w:rsidRPr="00C517D5" w:rsidRDefault="00C517D5" w:rsidP="00C517D5">
            <w:pPr>
              <w:rPr>
                <w:rFonts w:ascii="Courier New" w:hAnsi="Courier New" w:cs="Courier New"/>
                <w:sz w:val="18"/>
                <w:lang w:val="en-US"/>
              </w:rPr>
            </w:pPr>
          </w:p>
          <w:p w:rsidR="00C517D5" w:rsidRPr="00C517D5" w:rsidRDefault="00C517D5" w:rsidP="00C517D5">
            <w:pPr>
              <w:rPr>
                <w:rFonts w:ascii="Courier New" w:hAnsi="Courier New" w:cs="Courier New"/>
                <w:sz w:val="18"/>
                <w:lang w:val="en-US"/>
              </w:rPr>
            </w:pPr>
            <w:r w:rsidRPr="00C517D5">
              <w:rPr>
                <w:rFonts w:ascii="Courier New" w:hAnsi="Courier New" w:cs="Courier New"/>
                <w:sz w:val="18"/>
                <w:lang w:val="en-US"/>
              </w:rPr>
              <w:tab/>
            </w:r>
            <w:r w:rsidRPr="00C517D5">
              <w:rPr>
                <w:rFonts w:ascii="Courier New" w:hAnsi="Courier New" w:cs="Courier New"/>
                <w:sz w:val="18"/>
                <w:lang w:val="en-US"/>
              </w:rPr>
              <w:tab/>
            </w:r>
            <w:r w:rsidRPr="00C517D5">
              <w:rPr>
                <w:rFonts w:ascii="Courier New" w:hAnsi="Courier New" w:cs="Courier New"/>
                <w:sz w:val="18"/>
                <w:lang w:val="en-US"/>
              </w:rPr>
              <w:tab/>
              <w:t>“a”: function(t){</w:t>
            </w:r>
          </w:p>
          <w:p w:rsidR="00C517D5" w:rsidRPr="00C517D5" w:rsidRDefault="00C517D5" w:rsidP="00C517D5">
            <w:pPr>
              <w:rPr>
                <w:rFonts w:ascii="Courier New" w:hAnsi="Courier New" w:cs="Courier New"/>
                <w:sz w:val="18"/>
                <w:lang w:val="en-US"/>
              </w:rPr>
            </w:pPr>
            <w:r w:rsidRPr="00C517D5">
              <w:rPr>
                <w:rFonts w:ascii="Courier New" w:hAnsi="Courier New" w:cs="Courier New"/>
                <w:sz w:val="18"/>
                <w:lang w:val="en-US"/>
              </w:rPr>
              <w:tab/>
            </w:r>
            <w:r w:rsidRPr="00C517D5">
              <w:rPr>
                <w:rFonts w:ascii="Courier New" w:hAnsi="Courier New" w:cs="Courier New"/>
                <w:sz w:val="18"/>
                <w:lang w:val="en-US"/>
              </w:rPr>
              <w:tab/>
            </w:r>
            <w:r w:rsidRPr="00C517D5">
              <w:rPr>
                <w:rFonts w:ascii="Courier New" w:hAnsi="Courier New" w:cs="Courier New"/>
                <w:sz w:val="18"/>
                <w:lang w:val="en-US"/>
              </w:rPr>
              <w:tab/>
            </w:r>
            <w:r w:rsidRPr="00C517D5">
              <w:rPr>
                <w:rFonts w:ascii="Courier New" w:hAnsi="Courier New" w:cs="Courier New"/>
                <w:sz w:val="18"/>
                <w:lang w:val="en-US"/>
              </w:rPr>
              <w:tab/>
              <w:t>// do something when ‘a’ is pressed</w:t>
            </w:r>
          </w:p>
          <w:p w:rsidR="00C517D5" w:rsidRPr="00C517D5" w:rsidRDefault="00C517D5" w:rsidP="00C517D5">
            <w:pPr>
              <w:rPr>
                <w:rFonts w:ascii="Courier New" w:hAnsi="Courier New" w:cs="Courier New"/>
                <w:sz w:val="18"/>
                <w:lang w:val="en-US"/>
              </w:rPr>
            </w:pPr>
            <w:r w:rsidRPr="00C517D5">
              <w:rPr>
                <w:rFonts w:ascii="Courier New" w:hAnsi="Courier New" w:cs="Courier New"/>
                <w:sz w:val="18"/>
                <w:lang w:val="en-US"/>
              </w:rPr>
              <w:tab/>
            </w:r>
            <w:r w:rsidRPr="00C517D5">
              <w:rPr>
                <w:rFonts w:ascii="Courier New" w:hAnsi="Courier New" w:cs="Courier New"/>
                <w:sz w:val="18"/>
                <w:lang w:val="en-US"/>
              </w:rPr>
              <w:tab/>
            </w:r>
            <w:r w:rsidRPr="00C517D5">
              <w:rPr>
                <w:rFonts w:ascii="Courier New" w:hAnsi="Courier New" w:cs="Courier New"/>
                <w:sz w:val="18"/>
                <w:lang w:val="en-US"/>
              </w:rPr>
              <w:tab/>
              <w:t>}</w:t>
            </w:r>
          </w:p>
          <w:p w:rsidR="00C517D5" w:rsidRPr="00C517D5" w:rsidRDefault="00C517D5" w:rsidP="00C517D5">
            <w:pPr>
              <w:rPr>
                <w:rFonts w:ascii="Courier New" w:hAnsi="Courier New" w:cs="Courier New"/>
                <w:sz w:val="18"/>
                <w:lang w:val="en-US"/>
              </w:rPr>
            </w:pPr>
            <w:r w:rsidRPr="00C517D5">
              <w:rPr>
                <w:rFonts w:ascii="Courier New" w:hAnsi="Courier New" w:cs="Courier New"/>
                <w:sz w:val="18"/>
                <w:lang w:val="en-US"/>
              </w:rPr>
              <w:tab/>
            </w:r>
            <w:r w:rsidRPr="00C517D5">
              <w:rPr>
                <w:rFonts w:ascii="Courier New" w:hAnsi="Courier New" w:cs="Courier New"/>
                <w:sz w:val="18"/>
                <w:lang w:val="en-US"/>
              </w:rPr>
              <w:tab/>
              <w:t>}</w:t>
            </w:r>
          </w:p>
          <w:p w:rsidR="00C517D5" w:rsidRPr="00C517D5" w:rsidRDefault="00C517D5" w:rsidP="00C517D5">
            <w:pPr>
              <w:rPr>
                <w:rFonts w:ascii="Courier New" w:hAnsi="Courier New" w:cs="Courier New"/>
                <w:sz w:val="18"/>
                <w:lang w:val="en-US"/>
              </w:rPr>
            </w:pPr>
            <w:r w:rsidRPr="00C517D5">
              <w:rPr>
                <w:rFonts w:ascii="Courier New" w:hAnsi="Courier New" w:cs="Courier New"/>
                <w:sz w:val="18"/>
                <w:lang w:val="en-US"/>
              </w:rPr>
              <w:tab/>
              <w:t>}</w:t>
            </w:r>
          </w:p>
          <w:p w:rsidR="00C517D5" w:rsidRPr="00C517D5" w:rsidRDefault="00C517D5">
            <w:pPr>
              <w:rPr>
                <w:rFonts w:ascii="Courier New" w:hAnsi="Courier New" w:cs="Courier New"/>
                <w:sz w:val="18"/>
                <w:lang w:val="en-US"/>
              </w:rPr>
            </w:pPr>
          </w:p>
          <w:p w:rsidR="00400759" w:rsidRPr="00C517D5" w:rsidRDefault="00C517D5">
            <w:pPr>
              <w:rPr>
                <w:rFonts w:ascii="Courier New" w:hAnsi="Courier New" w:cs="Courier New"/>
                <w:sz w:val="18"/>
                <w:lang w:val="en-US"/>
              </w:rPr>
            </w:pPr>
            <w:r w:rsidRPr="00C517D5">
              <w:rPr>
                <w:rFonts w:ascii="Courier New" w:hAnsi="Courier New" w:cs="Courier New"/>
                <w:sz w:val="18"/>
                <w:lang w:val="en-US"/>
              </w:rPr>
              <w:t>};</w:t>
            </w:r>
          </w:p>
        </w:tc>
      </w:tr>
    </w:tbl>
    <w:p w:rsidR="00400759" w:rsidRDefault="00C517D5">
      <w:pPr>
        <w:rPr>
          <w:lang w:val="en-US"/>
        </w:rPr>
      </w:pPr>
      <w:r>
        <w:rPr>
          <w:lang w:val="en-US"/>
        </w:rPr>
        <w:tab/>
      </w:r>
    </w:p>
    <w:p w:rsidR="00400759" w:rsidRDefault="00400759">
      <w:pPr>
        <w:rPr>
          <w:lang w:val="en-US"/>
        </w:rPr>
      </w:pPr>
      <w:r>
        <w:rPr>
          <w:lang w:val="en-US"/>
        </w:rPr>
        <w:t xml:space="preserve">In some circumstances, the key events need to be suppressed, for example when some editable cell be being edited while the key event is supposed to operation in completely different circumstances. In such can, one can use the </w:t>
      </w:r>
      <w:r w:rsidRPr="00400759">
        <w:rPr>
          <w:rFonts w:ascii="Courier New" w:hAnsi="Courier New" w:cs="Courier New"/>
          <w:lang w:val="en-US"/>
        </w:rPr>
        <w:t>editFunctionIsActiveNow()</w:t>
      </w:r>
      <w:r>
        <w:rPr>
          <w:lang w:val="en-US"/>
        </w:rPr>
        <w:t xml:space="preserve"> function:</w:t>
      </w:r>
    </w:p>
    <w:tbl>
      <w:tblPr>
        <w:tblStyle w:val="Tabelraster"/>
        <w:tblW w:w="0" w:type="auto"/>
        <w:tblLook w:val="04A0" w:firstRow="1" w:lastRow="0" w:firstColumn="1" w:lastColumn="0" w:noHBand="0" w:noVBand="1"/>
      </w:tblPr>
      <w:tblGrid>
        <w:gridCol w:w="9212"/>
      </w:tblGrid>
      <w:tr w:rsidR="00400759" w:rsidRPr="005A7004" w:rsidTr="00400759">
        <w:tc>
          <w:tcPr>
            <w:tcW w:w="9212" w:type="dxa"/>
          </w:tcPr>
          <w:p w:rsidR="00400759" w:rsidRPr="005A7004" w:rsidRDefault="00400759">
            <w:pPr>
              <w:rPr>
                <w:rFonts w:ascii="Courier New" w:hAnsi="Courier New" w:cs="Courier New"/>
                <w:sz w:val="18"/>
                <w:szCs w:val="18"/>
                <w:lang w:val="en-US"/>
              </w:rPr>
            </w:pPr>
          </w:p>
          <w:p w:rsidR="00C517D5" w:rsidRPr="005A7004" w:rsidRDefault="00C517D5" w:rsidP="00C517D5">
            <w:pPr>
              <w:rPr>
                <w:rFonts w:ascii="Courier New" w:hAnsi="Courier New" w:cs="Courier New"/>
                <w:sz w:val="18"/>
                <w:szCs w:val="18"/>
                <w:lang w:val="en-US"/>
              </w:rPr>
            </w:pPr>
            <w:r w:rsidRPr="005A7004">
              <w:rPr>
                <w:rFonts w:ascii="Courier New" w:hAnsi="Courier New" w:cs="Courier New"/>
                <w:sz w:val="18"/>
                <w:szCs w:val="18"/>
                <w:lang w:val="en-US"/>
              </w:rPr>
              <w:t>oTableSettingsList = {</w:t>
            </w:r>
          </w:p>
          <w:p w:rsidR="00C517D5" w:rsidRPr="005A7004" w:rsidRDefault="00C517D5" w:rsidP="00C517D5">
            <w:pPr>
              <w:rPr>
                <w:rFonts w:ascii="Courier New" w:hAnsi="Courier New" w:cs="Courier New"/>
                <w:sz w:val="18"/>
                <w:szCs w:val="18"/>
                <w:lang w:val="en-US"/>
              </w:rPr>
            </w:pPr>
          </w:p>
          <w:p w:rsidR="00C517D5" w:rsidRPr="005A7004" w:rsidRDefault="00C517D5" w:rsidP="00C517D5">
            <w:pPr>
              <w:rPr>
                <w:rFonts w:ascii="Courier New" w:hAnsi="Courier New" w:cs="Courier New"/>
                <w:sz w:val="18"/>
                <w:szCs w:val="18"/>
                <w:lang w:val="en-US"/>
              </w:rPr>
            </w:pPr>
            <w:r w:rsidRPr="005A7004">
              <w:rPr>
                <w:rFonts w:ascii="Courier New" w:hAnsi="Courier New" w:cs="Courier New"/>
                <w:sz w:val="18"/>
                <w:szCs w:val="18"/>
                <w:lang w:val="en-US"/>
              </w:rPr>
              <w:tab/>
              <w:t xml:space="preserve">mytable: {  </w:t>
            </w:r>
          </w:p>
          <w:p w:rsidR="00C517D5" w:rsidRPr="005A7004" w:rsidRDefault="00C517D5" w:rsidP="00C517D5">
            <w:pPr>
              <w:rPr>
                <w:rFonts w:ascii="Courier New" w:hAnsi="Courier New" w:cs="Courier New"/>
                <w:sz w:val="18"/>
                <w:szCs w:val="18"/>
                <w:lang w:val="en-US"/>
              </w:rPr>
            </w:pPr>
          </w:p>
          <w:p w:rsidR="00C517D5" w:rsidRPr="005A7004" w:rsidRDefault="00C517D5" w:rsidP="00C517D5">
            <w:pPr>
              <w:rPr>
                <w:rFonts w:ascii="Courier New" w:hAnsi="Courier New" w:cs="Courier New"/>
                <w:sz w:val="18"/>
                <w:szCs w:val="18"/>
                <w:lang w:val="en-US"/>
              </w:rPr>
            </w:pPr>
            <w:r w:rsidRPr="005A7004">
              <w:rPr>
                <w:rFonts w:ascii="Courier New" w:hAnsi="Courier New" w:cs="Courier New"/>
                <w:sz w:val="18"/>
                <w:szCs w:val="18"/>
                <w:lang w:val="en-US"/>
              </w:rPr>
              <w:tab/>
            </w:r>
            <w:r w:rsidRPr="005A7004">
              <w:rPr>
                <w:rFonts w:ascii="Courier New" w:hAnsi="Courier New" w:cs="Courier New"/>
                <w:sz w:val="18"/>
                <w:szCs w:val="18"/>
                <w:lang w:val="en-US"/>
              </w:rPr>
              <w:tab/>
              <w:t>“keyup”: {</w:t>
            </w:r>
          </w:p>
          <w:p w:rsidR="00C517D5" w:rsidRPr="005A7004" w:rsidRDefault="00C517D5" w:rsidP="00C517D5">
            <w:pPr>
              <w:rPr>
                <w:rFonts w:ascii="Courier New" w:hAnsi="Courier New" w:cs="Courier New"/>
                <w:sz w:val="18"/>
                <w:szCs w:val="18"/>
                <w:lang w:val="en-US"/>
              </w:rPr>
            </w:pPr>
          </w:p>
          <w:p w:rsidR="00C517D5" w:rsidRPr="005A7004" w:rsidRDefault="00C517D5" w:rsidP="00C517D5">
            <w:pPr>
              <w:rPr>
                <w:rFonts w:ascii="Courier New" w:hAnsi="Courier New" w:cs="Courier New"/>
                <w:sz w:val="18"/>
                <w:szCs w:val="18"/>
                <w:lang w:val="en-US"/>
              </w:rPr>
            </w:pPr>
            <w:r w:rsidRPr="005A7004">
              <w:rPr>
                <w:rFonts w:ascii="Courier New" w:hAnsi="Courier New" w:cs="Courier New"/>
                <w:sz w:val="18"/>
                <w:szCs w:val="18"/>
                <w:lang w:val="en-US"/>
              </w:rPr>
              <w:tab/>
            </w:r>
            <w:r w:rsidRPr="005A7004">
              <w:rPr>
                <w:rFonts w:ascii="Courier New" w:hAnsi="Courier New" w:cs="Courier New"/>
                <w:sz w:val="18"/>
                <w:szCs w:val="18"/>
                <w:lang w:val="en-US"/>
              </w:rPr>
              <w:tab/>
            </w:r>
            <w:r w:rsidRPr="005A7004">
              <w:rPr>
                <w:rFonts w:ascii="Courier New" w:hAnsi="Courier New" w:cs="Courier New"/>
                <w:sz w:val="18"/>
                <w:szCs w:val="18"/>
                <w:lang w:val="en-US"/>
              </w:rPr>
              <w:tab/>
              <w:t>“b”: function(t){</w:t>
            </w:r>
          </w:p>
          <w:p w:rsidR="00C517D5" w:rsidRPr="005A7004" w:rsidRDefault="00C517D5" w:rsidP="00C517D5">
            <w:pPr>
              <w:rPr>
                <w:rFonts w:ascii="Courier New" w:hAnsi="Courier New" w:cs="Courier New"/>
                <w:sz w:val="18"/>
                <w:szCs w:val="18"/>
                <w:lang w:val="en-US"/>
              </w:rPr>
            </w:pPr>
            <w:r w:rsidRPr="005A7004">
              <w:rPr>
                <w:rFonts w:ascii="Courier New" w:hAnsi="Courier New" w:cs="Courier New"/>
                <w:sz w:val="18"/>
                <w:szCs w:val="18"/>
                <w:lang w:val="en-US"/>
              </w:rPr>
              <w:tab/>
            </w:r>
            <w:r w:rsidRPr="005A7004">
              <w:rPr>
                <w:rFonts w:ascii="Courier New" w:hAnsi="Courier New" w:cs="Courier New"/>
                <w:sz w:val="18"/>
                <w:szCs w:val="18"/>
                <w:lang w:val="en-US"/>
              </w:rPr>
              <w:tab/>
            </w:r>
            <w:r w:rsidRPr="005A7004">
              <w:rPr>
                <w:rFonts w:ascii="Courier New" w:hAnsi="Courier New" w:cs="Courier New"/>
                <w:sz w:val="18"/>
                <w:szCs w:val="18"/>
                <w:lang w:val="en-US"/>
              </w:rPr>
              <w:tab/>
            </w:r>
            <w:r w:rsidRPr="005A7004">
              <w:rPr>
                <w:rFonts w:ascii="Courier New" w:hAnsi="Courier New" w:cs="Courier New"/>
                <w:sz w:val="18"/>
                <w:szCs w:val="18"/>
                <w:lang w:val="en-US"/>
              </w:rPr>
              <w:tab/>
              <w:t>If (editFunctionIsActiveNow() ) {</w:t>
            </w:r>
          </w:p>
          <w:p w:rsidR="00C517D5" w:rsidRPr="005A7004" w:rsidRDefault="00C517D5" w:rsidP="00C517D5">
            <w:pPr>
              <w:rPr>
                <w:rFonts w:ascii="Courier New" w:hAnsi="Courier New" w:cs="Courier New"/>
                <w:sz w:val="18"/>
                <w:szCs w:val="18"/>
                <w:lang w:val="en-US"/>
              </w:rPr>
            </w:pPr>
          </w:p>
          <w:p w:rsidR="00C517D5" w:rsidRPr="005A7004" w:rsidRDefault="00C517D5" w:rsidP="00C517D5">
            <w:pPr>
              <w:rPr>
                <w:rFonts w:ascii="Courier New" w:hAnsi="Courier New" w:cs="Courier New"/>
                <w:sz w:val="18"/>
                <w:szCs w:val="18"/>
                <w:lang w:val="en-US"/>
              </w:rPr>
            </w:pPr>
            <w:r w:rsidRPr="005A7004">
              <w:rPr>
                <w:rFonts w:ascii="Courier New" w:hAnsi="Courier New" w:cs="Courier New"/>
                <w:sz w:val="18"/>
                <w:szCs w:val="18"/>
                <w:lang w:val="en-US"/>
              </w:rPr>
              <w:tab/>
            </w:r>
            <w:r w:rsidRPr="005A7004">
              <w:rPr>
                <w:rFonts w:ascii="Courier New" w:hAnsi="Courier New" w:cs="Courier New"/>
                <w:sz w:val="18"/>
                <w:szCs w:val="18"/>
                <w:lang w:val="en-US"/>
              </w:rPr>
              <w:tab/>
            </w:r>
            <w:r w:rsidRPr="005A7004">
              <w:rPr>
                <w:rFonts w:ascii="Courier New" w:hAnsi="Courier New" w:cs="Courier New"/>
                <w:sz w:val="18"/>
                <w:szCs w:val="18"/>
                <w:lang w:val="en-US"/>
              </w:rPr>
              <w:tab/>
            </w:r>
            <w:r w:rsidRPr="005A7004">
              <w:rPr>
                <w:rFonts w:ascii="Courier New" w:hAnsi="Courier New" w:cs="Courier New"/>
                <w:sz w:val="18"/>
                <w:szCs w:val="18"/>
                <w:lang w:val="en-US"/>
              </w:rPr>
              <w:tab/>
            </w:r>
            <w:r w:rsidRPr="005A7004">
              <w:rPr>
                <w:rFonts w:ascii="Courier New" w:hAnsi="Courier New" w:cs="Courier New"/>
                <w:sz w:val="18"/>
                <w:szCs w:val="18"/>
                <w:lang w:val="en-US"/>
              </w:rPr>
              <w:tab/>
              <w:t>// do nothing, because some cell is edited now!</w:t>
            </w:r>
          </w:p>
          <w:p w:rsidR="00C517D5" w:rsidRPr="005A7004" w:rsidRDefault="00C517D5" w:rsidP="00C517D5">
            <w:pPr>
              <w:rPr>
                <w:rFonts w:ascii="Courier New" w:hAnsi="Courier New" w:cs="Courier New"/>
                <w:sz w:val="18"/>
                <w:szCs w:val="18"/>
                <w:lang w:val="en-US"/>
              </w:rPr>
            </w:pPr>
            <w:r w:rsidRPr="005A7004">
              <w:rPr>
                <w:rFonts w:ascii="Courier New" w:hAnsi="Courier New" w:cs="Courier New"/>
                <w:sz w:val="18"/>
                <w:szCs w:val="18"/>
                <w:lang w:val="en-US"/>
              </w:rPr>
              <w:tab/>
            </w:r>
            <w:r w:rsidRPr="005A7004">
              <w:rPr>
                <w:rFonts w:ascii="Courier New" w:hAnsi="Courier New" w:cs="Courier New"/>
                <w:sz w:val="18"/>
                <w:szCs w:val="18"/>
                <w:lang w:val="en-US"/>
              </w:rPr>
              <w:tab/>
            </w:r>
            <w:r w:rsidRPr="005A7004">
              <w:rPr>
                <w:rFonts w:ascii="Courier New" w:hAnsi="Courier New" w:cs="Courier New"/>
                <w:sz w:val="18"/>
                <w:szCs w:val="18"/>
                <w:lang w:val="en-US"/>
              </w:rPr>
              <w:tab/>
            </w:r>
            <w:r w:rsidRPr="005A7004">
              <w:rPr>
                <w:rFonts w:ascii="Courier New" w:hAnsi="Courier New" w:cs="Courier New"/>
                <w:sz w:val="18"/>
                <w:szCs w:val="18"/>
                <w:lang w:val="en-US"/>
              </w:rPr>
              <w:tab/>
              <w:t>}</w:t>
            </w:r>
          </w:p>
          <w:p w:rsidR="00C517D5" w:rsidRPr="005A7004" w:rsidRDefault="00C517D5" w:rsidP="00C517D5">
            <w:pPr>
              <w:rPr>
                <w:rFonts w:ascii="Courier New" w:hAnsi="Courier New" w:cs="Courier New"/>
                <w:sz w:val="18"/>
                <w:szCs w:val="18"/>
                <w:lang w:val="en-US"/>
              </w:rPr>
            </w:pPr>
            <w:r w:rsidRPr="005A7004">
              <w:rPr>
                <w:rFonts w:ascii="Courier New" w:hAnsi="Courier New" w:cs="Courier New"/>
                <w:sz w:val="18"/>
                <w:szCs w:val="18"/>
                <w:lang w:val="en-US"/>
              </w:rPr>
              <w:tab/>
            </w:r>
            <w:r w:rsidRPr="005A7004">
              <w:rPr>
                <w:rFonts w:ascii="Courier New" w:hAnsi="Courier New" w:cs="Courier New"/>
                <w:sz w:val="18"/>
                <w:szCs w:val="18"/>
                <w:lang w:val="en-US"/>
              </w:rPr>
              <w:tab/>
            </w:r>
            <w:r w:rsidRPr="005A7004">
              <w:rPr>
                <w:rFonts w:ascii="Courier New" w:hAnsi="Courier New" w:cs="Courier New"/>
                <w:sz w:val="18"/>
                <w:szCs w:val="18"/>
                <w:lang w:val="en-US"/>
              </w:rPr>
              <w:tab/>
            </w:r>
            <w:r w:rsidRPr="005A7004">
              <w:rPr>
                <w:rFonts w:ascii="Courier New" w:hAnsi="Courier New" w:cs="Courier New"/>
                <w:sz w:val="18"/>
                <w:szCs w:val="18"/>
                <w:lang w:val="en-US"/>
              </w:rPr>
              <w:tab/>
              <w:t>else {</w:t>
            </w:r>
          </w:p>
          <w:p w:rsidR="00C517D5" w:rsidRPr="005A7004" w:rsidRDefault="00C517D5" w:rsidP="00C517D5">
            <w:pPr>
              <w:rPr>
                <w:rFonts w:ascii="Courier New" w:hAnsi="Courier New" w:cs="Courier New"/>
                <w:sz w:val="18"/>
                <w:szCs w:val="18"/>
                <w:lang w:val="en-US"/>
              </w:rPr>
            </w:pPr>
            <w:r w:rsidRPr="005A7004">
              <w:rPr>
                <w:rFonts w:ascii="Courier New" w:hAnsi="Courier New" w:cs="Courier New"/>
                <w:sz w:val="18"/>
                <w:szCs w:val="18"/>
                <w:lang w:val="en-US"/>
              </w:rPr>
              <w:tab/>
            </w:r>
            <w:r w:rsidRPr="005A7004">
              <w:rPr>
                <w:rFonts w:ascii="Courier New" w:hAnsi="Courier New" w:cs="Courier New"/>
                <w:sz w:val="18"/>
                <w:szCs w:val="18"/>
                <w:lang w:val="en-US"/>
              </w:rPr>
              <w:tab/>
            </w:r>
            <w:r w:rsidRPr="005A7004">
              <w:rPr>
                <w:rFonts w:ascii="Courier New" w:hAnsi="Courier New" w:cs="Courier New"/>
                <w:sz w:val="18"/>
                <w:szCs w:val="18"/>
                <w:lang w:val="en-US"/>
              </w:rPr>
              <w:tab/>
            </w:r>
            <w:r w:rsidRPr="005A7004">
              <w:rPr>
                <w:rFonts w:ascii="Courier New" w:hAnsi="Courier New" w:cs="Courier New"/>
                <w:sz w:val="18"/>
                <w:szCs w:val="18"/>
                <w:lang w:val="en-US"/>
              </w:rPr>
              <w:tab/>
            </w:r>
            <w:r w:rsidRPr="005A7004">
              <w:rPr>
                <w:rFonts w:ascii="Courier New" w:hAnsi="Courier New" w:cs="Courier New"/>
                <w:sz w:val="18"/>
                <w:szCs w:val="18"/>
                <w:lang w:val="en-US"/>
              </w:rPr>
              <w:tab/>
            </w:r>
            <w:r w:rsidR="005A7004" w:rsidRPr="005A7004">
              <w:rPr>
                <w:rFonts w:ascii="Courier New" w:hAnsi="Courier New" w:cs="Courier New"/>
                <w:sz w:val="18"/>
                <w:szCs w:val="18"/>
                <w:lang w:val="en-US"/>
              </w:rPr>
              <w:t>// carry on: do something because ‘b’ was pressed</w:t>
            </w:r>
          </w:p>
          <w:p w:rsidR="00C517D5" w:rsidRPr="005A7004" w:rsidRDefault="00C517D5" w:rsidP="00C517D5">
            <w:pPr>
              <w:rPr>
                <w:rFonts w:ascii="Courier New" w:hAnsi="Courier New" w:cs="Courier New"/>
                <w:sz w:val="18"/>
                <w:szCs w:val="18"/>
                <w:lang w:val="en-US"/>
              </w:rPr>
            </w:pPr>
            <w:r w:rsidRPr="005A7004">
              <w:rPr>
                <w:rFonts w:ascii="Courier New" w:hAnsi="Courier New" w:cs="Courier New"/>
                <w:sz w:val="18"/>
                <w:szCs w:val="18"/>
                <w:lang w:val="en-US"/>
              </w:rPr>
              <w:tab/>
            </w:r>
            <w:r w:rsidRPr="005A7004">
              <w:rPr>
                <w:rFonts w:ascii="Courier New" w:hAnsi="Courier New" w:cs="Courier New"/>
                <w:sz w:val="18"/>
                <w:szCs w:val="18"/>
                <w:lang w:val="en-US"/>
              </w:rPr>
              <w:tab/>
            </w:r>
            <w:r w:rsidRPr="005A7004">
              <w:rPr>
                <w:rFonts w:ascii="Courier New" w:hAnsi="Courier New" w:cs="Courier New"/>
                <w:sz w:val="18"/>
                <w:szCs w:val="18"/>
                <w:lang w:val="en-US"/>
              </w:rPr>
              <w:tab/>
            </w:r>
            <w:r w:rsidRPr="005A7004">
              <w:rPr>
                <w:rFonts w:ascii="Courier New" w:hAnsi="Courier New" w:cs="Courier New"/>
                <w:sz w:val="18"/>
                <w:szCs w:val="18"/>
                <w:lang w:val="en-US"/>
              </w:rPr>
              <w:tab/>
              <w:t>}</w:t>
            </w:r>
          </w:p>
          <w:p w:rsidR="00C517D5" w:rsidRPr="005A7004" w:rsidRDefault="00C517D5" w:rsidP="00C517D5">
            <w:pPr>
              <w:rPr>
                <w:rFonts w:ascii="Courier New" w:hAnsi="Courier New" w:cs="Courier New"/>
                <w:sz w:val="18"/>
                <w:szCs w:val="18"/>
                <w:lang w:val="en-US"/>
              </w:rPr>
            </w:pPr>
            <w:r w:rsidRPr="005A7004">
              <w:rPr>
                <w:rFonts w:ascii="Courier New" w:hAnsi="Courier New" w:cs="Courier New"/>
                <w:sz w:val="18"/>
                <w:szCs w:val="18"/>
                <w:lang w:val="en-US"/>
              </w:rPr>
              <w:tab/>
            </w:r>
            <w:r w:rsidRPr="005A7004">
              <w:rPr>
                <w:rFonts w:ascii="Courier New" w:hAnsi="Courier New" w:cs="Courier New"/>
                <w:sz w:val="18"/>
                <w:szCs w:val="18"/>
                <w:lang w:val="en-US"/>
              </w:rPr>
              <w:tab/>
            </w:r>
            <w:r w:rsidRPr="005A7004">
              <w:rPr>
                <w:rFonts w:ascii="Courier New" w:hAnsi="Courier New" w:cs="Courier New"/>
                <w:sz w:val="18"/>
                <w:szCs w:val="18"/>
                <w:lang w:val="en-US"/>
              </w:rPr>
              <w:tab/>
            </w:r>
            <w:r w:rsidRPr="005A7004">
              <w:rPr>
                <w:rFonts w:ascii="Courier New" w:hAnsi="Courier New" w:cs="Courier New"/>
                <w:sz w:val="18"/>
                <w:szCs w:val="18"/>
                <w:lang w:val="en-US"/>
              </w:rPr>
              <w:tab/>
            </w:r>
          </w:p>
          <w:p w:rsidR="00C517D5" w:rsidRPr="005A7004" w:rsidRDefault="00C517D5" w:rsidP="00C517D5">
            <w:pPr>
              <w:rPr>
                <w:rFonts w:ascii="Courier New" w:hAnsi="Courier New" w:cs="Courier New"/>
                <w:sz w:val="18"/>
                <w:szCs w:val="18"/>
                <w:lang w:val="en-US"/>
              </w:rPr>
            </w:pPr>
            <w:r w:rsidRPr="005A7004">
              <w:rPr>
                <w:rFonts w:ascii="Courier New" w:hAnsi="Courier New" w:cs="Courier New"/>
                <w:sz w:val="18"/>
                <w:szCs w:val="18"/>
                <w:lang w:val="en-US"/>
              </w:rPr>
              <w:tab/>
            </w:r>
            <w:r w:rsidRPr="005A7004">
              <w:rPr>
                <w:rFonts w:ascii="Courier New" w:hAnsi="Courier New" w:cs="Courier New"/>
                <w:sz w:val="18"/>
                <w:szCs w:val="18"/>
                <w:lang w:val="en-US"/>
              </w:rPr>
              <w:tab/>
            </w:r>
            <w:r w:rsidRPr="005A7004">
              <w:rPr>
                <w:rFonts w:ascii="Courier New" w:hAnsi="Courier New" w:cs="Courier New"/>
                <w:sz w:val="18"/>
                <w:szCs w:val="18"/>
                <w:lang w:val="en-US"/>
              </w:rPr>
              <w:tab/>
              <w:t>}</w:t>
            </w:r>
          </w:p>
          <w:p w:rsidR="00C517D5" w:rsidRPr="005A7004" w:rsidRDefault="00C517D5" w:rsidP="00C517D5">
            <w:pPr>
              <w:rPr>
                <w:rFonts w:ascii="Courier New" w:hAnsi="Courier New" w:cs="Courier New"/>
                <w:sz w:val="18"/>
                <w:szCs w:val="18"/>
                <w:lang w:val="en-US"/>
              </w:rPr>
            </w:pPr>
            <w:r w:rsidRPr="005A7004">
              <w:rPr>
                <w:rFonts w:ascii="Courier New" w:hAnsi="Courier New" w:cs="Courier New"/>
                <w:sz w:val="18"/>
                <w:szCs w:val="18"/>
                <w:lang w:val="en-US"/>
              </w:rPr>
              <w:tab/>
            </w:r>
            <w:r w:rsidRPr="005A7004">
              <w:rPr>
                <w:rFonts w:ascii="Courier New" w:hAnsi="Courier New" w:cs="Courier New"/>
                <w:sz w:val="18"/>
                <w:szCs w:val="18"/>
                <w:lang w:val="en-US"/>
              </w:rPr>
              <w:tab/>
              <w:t>}</w:t>
            </w:r>
          </w:p>
          <w:p w:rsidR="00C517D5" w:rsidRPr="005A7004" w:rsidRDefault="00C517D5" w:rsidP="00C517D5">
            <w:pPr>
              <w:rPr>
                <w:rFonts w:ascii="Courier New" w:hAnsi="Courier New" w:cs="Courier New"/>
                <w:sz w:val="18"/>
                <w:szCs w:val="18"/>
                <w:lang w:val="en-US"/>
              </w:rPr>
            </w:pPr>
            <w:r w:rsidRPr="005A7004">
              <w:rPr>
                <w:rFonts w:ascii="Courier New" w:hAnsi="Courier New" w:cs="Courier New"/>
                <w:sz w:val="18"/>
                <w:szCs w:val="18"/>
                <w:lang w:val="en-US"/>
              </w:rPr>
              <w:tab/>
              <w:t>}</w:t>
            </w:r>
          </w:p>
          <w:p w:rsidR="00C517D5" w:rsidRPr="005A7004" w:rsidRDefault="00C517D5" w:rsidP="00C517D5">
            <w:pPr>
              <w:rPr>
                <w:rFonts w:ascii="Courier New" w:hAnsi="Courier New" w:cs="Courier New"/>
                <w:sz w:val="18"/>
                <w:szCs w:val="18"/>
                <w:lang w:val="en-US"/>
              </w:rPr>
            </w:pPr>
          </w:p>
          <w:p w:rsidR="00C517D5" w:rsidRPr="005A7004" w:rsidRDefault="00C517D5" w:rsidP="00C517D5">
            <w:pPr>
              <w:rPr>
                <w:rFonts w:ascii="Courier New" w:hAnsi="Courier New" w:cs="Courier New"/>
                <w:sz w:val="18"/>
                <w:szCs w:val="18"/>
                <w:lang w:val="en-US"/>
              </w:rPr>
            </w:pPr>
            <w:r w:rsidRPr="005A7004">
              <w:rPr>
                <w:rFonts w:ascii="Courier New" w:hAnsi="Courier New" w:cs="Courier New"/>
                <w:sz w:val="18"/>
                <w:szCs w:val="18"/>
                <w:lang w:val="en-US"/>
              </w:rPr>
              <w:t>};</w:t>
            </w:r>
          </w:p>
          <w:p w:rsidR="00400759" w:rsidRPr="005A7004" w:rsidRDefault="00400759">
            <w:pPr>
              <w:rPr>
                <w:rFonts w:ascii="Courier New" w:hAnsi="Courier New" w:cs="Courier New"/>
                <w:sz w:val="18"/>
                <w:szCs w:val="18"/>
                <w:lang w:val="en-US"/>
              </w:rPr>
            </w:pPr>
          </w:p>
          <w:p w:rsidR="00400759" w:rsidRPr="005A7004" w:rsidRDefault="00400759">
            <w:pPr>
              <w:rPr>
                <w:rFonts w:ascii="Courier New" w:hAnsi="Courier New" w:cs="Courier New"/>
                <w:sz w:val="18"/>
                <w:szCs w:val="18"/>
                <w:lang w:val="en-US"/>
              </w:rPr>
            </w:pPr>
          </w:p>
        </w:tc>
      </w:tr>
    </w:tbl>
    <w:p w:rsidR="00400759" w:rsidRDefault="00400759">
      <w:pPr>
        <w:rPr>
          <w:lang w:val="en-US"/>
        </w:rPr>
      </w:pPr>
    </w:p>
    <w:p w:rsidR="007213C4" w:rsidRDefault="007213C4" w:rsidP="007213C4">
      <w:pPr>
        <w:pStyle w:val="Kop2"/>
        <w:rPr>
          <w:lang w:val="en-US"/>
        </w:rPr>
      </w:pPr>
      <w:bookmarkStart w:id="107" w:name="_Toc177568912"/>
      <w:r>
        <w:rPr>
          <w:lang w:val="en-US"/>
        </w:rPr>
        <w:t>Trigger a key event programmatically</w:t>
      </w:r>
      <w:bookmarkEnd w:id="107"/>
    </w:p>
    <w:p w:rsidR="007213C4" w:rsidRDefault="007213C4">
      <w:pPr>
        <w:rPr>
          <w:lang w:val="en-US"/>
        </w:rPr>
      </w:pPr>
      <w:r>
        <w:rPr>
          <w:lang w:val="en-US"/>
        </w:rPr>
        <w:t>We can trigger some pre-defined key event by specifying its key code and DOM element to trigger the key strike upon. The last parameter (s</w:t>
      </w:r>
      <w:r w:rsidRPr="007213C4">
        <w:rPr>
          <w:lang w:val="en-US"/>
        </w:rPr>
        <w:t xml:space="preserve">ome </w:t>
      </w:r>
      <w:r>
        <w:rPr>
          <w:lang w:val="en-US"/>
        </w:rPr>
        <w:t>DOM</w:t>
      </w:r>
      <w:r w:rsidRPr="007213C4">
        <w:rPr>
          <w:lang w:val="en-US"/>
        </w:rPr>
        <w:t xml:space="preserve"> element node that is part of nElement</w:t>
      </w:r>
      <w:r>
        <w:rPr>
          <w:lang w:val="en-US"/>
        </w:rPr>
        <w:t>) is optional.</w:t>
      </w:r>
    </w:p>
    <w:tbl>
      <w:tblPr>
        <w:tblStyle w:val="Tabelraster"/>
        <w:tblW w:w="0" w:type="auto"/>
        <w:tblLook w:val="04A0" w:firstRow="1" w:lastRow="0" w:firstColumn="1" w:lastColumn="0" w:noHBand="0" w:noVBand="1"/>
      </w:tblPr>
      <w:tblGrid>
        <w:gridCol w:w="9212"/>
      </w:tblGrid>
      <w:tr w:rsidR="007213C4" w:rsidTr="007213C4">
        <w:tc>
          <w:tcPr>
            <w:tcW w:w="9212" w:type="dxa"/>
          </w:tcPr>
          <w:p w:rsidR="007213C4" w:rsidRDefault="007213C4">
            <w:pPr>
              <w:rPr>
                <w:lang w:val="en-US"/>
              </w:rPr>
            </w:pPr>
          </w:p>
          <w:p w:rsidR="007213C4" w:rsidRDefault="007213C4">
            <w:pPr>
              <w:rPr>
                <w:lang w:val="en-US"/>
              </w:rPr>
            </w:pPr>
            <w:r>
              <w:rPr>
                <w:lang w:val="en-US"/>
              </w:rPr>
              <w:t>fn.</w:t>
            </w:r>
            <w:r w:rsidRPr="007213C4">
              <w:rPr>
                <w:lang w:val="en-US"/>
              </w:rPr>
              <w:t>triggerKeyStrikeOnElement</w:t>
            </w:r>
            <w:r>
              <w:t xml:space="preserve"> </w:t>
            </w:r>
            <w:r w:rsidRPr="007213C4">
              <w:rPr>
                <w:lang w:val="en-US"/>
              </w:rPr>
              <w:t>(iKeyCode, nElement, nSubElement</w:t>
            </w:r>
            <w:r>
              <w:rPr>
                <w:lang w:val="en-US"/>
              </w:rPr>
              <w:t>);</w:t>
            </w:r>
          </w:p>
          <w:p w:rsidR="007213C4" w:rsidRDefault="007213C4">
            <w:pPr>
              <w:rPr>
                <w:lang w:val="en-US"/>
              </w:rPr>
            </w:pPr>
          </w:p>
        </w:tc>
      </w:tr>
    </w:tbl>
    <w:p w:rsidR="007213C4" w:rsidRDefault="008E623A" w:rsidP="008E623A">
      <w:pPr>
        <w:pStyle w:val="Kop2"/>
        <w:rPr>
          <w:lang w:val="en-US"/>
        </w:rPr>
      </w:pPr>
      <w:bookmarkStart w:id="108" w:name="_Toc177568913"/>
      <w:r>
        <w:rPr>
          <w:lang w:val="en-US"/>
        </w:rPr>
        <w:lastRenderedPageBreak/>
        <w:t>Detect which key was striken</w:t>
      </w:r>
      <w:bookmarkEnd w:id="108"/>
    </w:p>
    <w:p w:rsidR="008E623A" w:rsidRDefault="008E623A">
      <w:pPr>
        <w:rPr>
          <w:lang w:val="en-US"/>
        </w:rPr>
      </w:pPr>
      <w:r>
        <w:rPr>
          <w:lang w:val="en-US"/>
        </w:rPr>
        <w:t>First, one can test if a particular key was pressed:</w:t>
      </w:r>
    </w:p>
    <w:tbl>
      <w:tblPr>
        <w:tblStyle w:val="Tabelraster"/>
        <w:tblW w:w="0" w:type="auto"/>
        <w:tblLook w:val="04A0" w:firstRow="1" w:lastRow="0" w:firstColumn="1" w:lastColumn="0" w:noHBand="0" w:noVBand="1"/>
      </w:tblPr>
      <w:tblGrid>
        <w:gridCol w:w="9212"/>
      </w:tblGrid>
      <w:tr w:rsidR="008E623A" w:rsidRPr="008E623A" w:rsidTr="008E623A">
        <w:tc>
          <w:tcPr>
            <w:tcW w:w="9212" w:type="dxa"/>
          </w:tcPr>
          <w:p w:rsidR="008E623A" w:rsidRPr="008E623A" w:rsidRDefault="008E623A">
            <w:pPr>
              <w:rPr>
                <w:rFonts w:ascii="Courier New" w:hAnsi="Courier New" w:cs="Courier New"/>
                <w:sz w:val="18"/>
                <w:lang w:val="en-US"/>
              </w:rPr>
            </w:pPr>
          </w:p>
          <w:p w:rsidR="008E623A" w:rsidRPr="008E623A" w:rsidRDefault="008E623A">
            <w:pPr>
              <w:rPr>
                <w:rFonts w:ascii="Courier New" w:hAnsi="Courier New" w:cs="Courier New"/>
                <w:sz w:val="18"/>
                <w:lang w:val="en-US"/>
              </w:rPr>
            </w:pPr>
            <w:r w:rsidRPr="008E623A">
              <w:rPr>
                <w:rFonts w:ascii="Courier New" w:hAnsi="Courier New" w:cs="Courier New"/>
                <w:sz w:val="18"/>
                <w:lang w:val="en-US"/>
              </w:rPr>
              <w:t>if ( kf.isPressed("alt") ){</w:t>
            </w:r>
          </w:p>
          <w:p w:rsidR="008E623A" w:rsidRPr="008E623A" w:rsidRDefault="008E623A">
            <w:pPr>
              <w:rPr>
                <w:rFonts w:ascii="Courier New" w:hAnsi="Courier New" w:cs="Courier New"/>
                <w:sz w:val="18"/>
                <w:lang w:val="en-US"/>
              </w:rPr>
            </w:pPr>
            <w:r w:rsidRPr="008E623A">
              <w:rPr>
                <w:rFonts w:ascii="Courier New" w:hAnsi="Courier New" w:cs="Courier New"/>
                <w:sz w:val="18"/>
                <w:lang w:val="en-US"/>
              </w:rPr>
              <w:tab/>
              <w:t>// do something</w:t>
            </w:r>
          </w:p>
          <w:p w:rsidR="008E623A" w:rsidRPr="008E623A" w:rsidRDefault="008E623A">
            <w:pPr>
              <w:rPr>
                <w:rFonts w:ascii="Courier New" w:hAnsi="Courier New" w:cs="Courier New"/>
                <w:sz w:val="18"/>
                <w:lang w:val="en-US"/>
              </w:rPr>
            </w:pPr>
            <w:r w:rsidRPr="008E623A">
              <w:rPr>
                <w:rFonts w:ascii="Courier New" w:hAnsi="Courier New" w:cs="Courier New"/>
                <w:sz w:val="18"/>
                <w:lang w:val="en-US"/>
              </w:rPr>
              <w:t>}</w:t>
            </w:r>
          </w:p>
          <w:p w:rsidR="008E623A" w:rsidRPr="008E623A" w:rsidRDefault="008E623A">
            <w:pPr>
              <w:rPr>
                <w:rFonts w:ascii="Courier New" w:hAnsi="Courier New" w:cs="Courier New"/>
                <w:sz w:val="18"/>
                <w:lang w:val="en-US"/>
              </w:rPr>
            </w:pPr>
          </w:p>
        </w:tc>
      </w:tr>
    </w:tbl>
    <w:p w:rsidR="008E623A" w:rsidRDefault="008E623A">
      <w:pPr>
        <w:rPr>
          <w:lang w:val="en-US"/>
        </w:rPr>
      </w:pPr>
      <w:r>
        <w:rPr>
          <w:lang w:val="en-US"/>
        </w:rPr>
        <w:tab/>
      </w:r>
    </w:p>
    <w:p w:rsidR="008E623A" w:rsidRDefault="008E623A">
      <w:pPr>
        <w:rPr>
          <w:lang w:val="en-US"/>
        </w:rPr>
      </w:pPr>
      <w:r>
        <w:rPr>
          <w:lang w:val="en-US"/>
        </w:rPr>
        <w:t>But Lex’it can also tell which key was pressed when no one else knows:</w:t>
      </w:r>
    </w:p>
    <w:tbl>
      <w:tblPr>
        <w:tblStyle w:val="Tabelraster"/>
        <w:tblW w:w="0" w:type="auto"/>
        <w:tblLook w:val="04A0" w:firstRow="1" w:lastRow="0" w:firstColumn="1" w:lastColumn="0" w:noHBand="0" w:noVBand="1"/>
      </w:tblPr>
      <w:tblGrid>
        <w:gridCol w:w="9212"/>
      </w:tblGrid>
      <w:tr w:rsidR="008E623A" w:rsidRPr="00FB586C" w:rsidTr="008E623A">
        <w:tc>
          <w:tcPr>
            <w:tcW w:w="9212" w:type="dxa"/>
          </w:tcPr>
          <w:p w:rsidR="008E623A" w:rsidRPr="008E623A" w:rsidRDefault="008E623A">
            <w:pPr>
              <w:rPr>
                <w:rFonts w:ascii="Courier New" w:hAnsi="Courier New" w:cs="Courier New"/>
                <w:sz w:val="18"/>
                <w:lang w:val="en-US"/>
              </w:rPr>
            </w:pPr>
          </w:p>
          <w:p w:rsidR="008E623A" w:rsidRDefault="008E623A">
            <w:pPr>
              <w:rPr>
                <w:rFonts w:ascii="Courier New" w:hAnsi="Courier New" w:cs="Courier New"/>
                <w:sz w:val="18"/>
                <w:lang w:val="en-US"/>
              </w:rPr>
            </w:pPr>
            <w:r w:rsidRPr="008E623A">
              <w:rPr>
                <w:rFonts w:ascii="Courier New" w:hAnsi="Courier New" w:cs="Courier New"/>
                <w:sz w:val="18"/>
                <w:lang w:val="en-US"/>
              </w:rPr>
              <w:t>var sPressedKey = kf._getPressedKey();</w:t>
            </w:r>
          </w:p>
          <w:p w:rsidR="008E623A" w:rsidRPr="008E623A" w:rsidRDefault="008E623A">
            <w:pPr>
              <w:rPr>
                <w:rFonts w:ascii="Courier New" w:hAnsi="Courier New" w:cs="Courier New"/>
                <w:sz w:val="18"/>
                <w:lang w:val="en-US"/>
              </w:rPr>
            </w:pPr>
          </w:p>
          <w:p w:rsidR="008E623A" w:rsidRPr="008E623A" w:rsidRDefault="008E623A">
            <w:pPr>
              <w:rPr>
                <w:rFonts w:ascii="Courier New" w:hAnsi="Courier New" w:cs="Courier New"/>
                <w:sz w:val="18"/>
                <w:lang w:val="en-US"/>
              </w:rPr>
            </w:pPr>
            <w:r w:rsidRPr="008E623A">
              <w:rPr>
                <w:rFonts w:ascii="Courier New" w:hAnsi="Courier New" w:cs="Courier New"/>
                <w:sz w:val="18"/>
                <w:lang w:val="en-US"/>
              </w:rPr>
              <w:t>fn.message(“Info”, sPressedKey + “ was pressed!”);</w:t>
            </w:r>
          </w:p>
          <w:p w:rsidR="008E623A" w:rsidRPr="008E623A" w:rsidRDefault="008E623A">
            <w:pPr>
              <w:rPr>
                <w:rFonts w:ascii="Courier New" w:hAnsi="Courier New" w:cs="Courier New"/>
                <w:sz w:val="18"/>
                <w:lang w:val="en-US"/>
              </w:rPr>
            </w:pPr>
          </w:p>
        </w:tc>
      </w:tr>
    </w:tbl>
    <w:p w:rsidR="008E623A" w:rsidRDefault="008E623A">
      <w:pPr>
        <w:rPr>
          <w:lang w:val="en-US"/>
        </w:rPr>
      </w:pPr>
    </w:p>
    <w:p w:rsidR="00011C27" w:rsidRDefault="00011C27">
      <w:pPr>
        <w:rPr>
          <w:lang w:val="en-US"/>
        </w:rPr>
      </w:pPr>
      <w:r>
        <w:rPr>
          <w:lang w:val="en-US"/>
        </w:rPr>
        <w:br w:type="page"/>
      </w:r>
    </w:p>
    <w:p w:rsidR="00AD0FE8" w:rsidRDefault="00AD0FE8" w:rsidP="00AD0FE8">
      <w:pPr>
        <w:pStyle w:val="Kop1"/>
        <w:rPr>
          <w:lang w:val="en-US"/>
        </w:rPr>
      </w:pPr>
      <w:bookmarkStart w:id="109" w:name="_Toc177568914"/>
      <w:r>
        <w:rPr>
          <w:lang w:val="en-US"/>
        </w:rPr>
        <w:lastRenderedPageBreak/>
        <w:t>Calling external resources:</w:t>
      </w:r>
      <w:bookmarkEnd w:id="109"/>
    </w:p>
    <w:p w:rsidR="00AD0FE8" w:rsidRDefault="00AD0FE8" w:rsidP="00AD0FE8">
      <w:pPr>
        <w:rPr>
          <w:lang w:val="en-US"/>
        </w:rPr>
      </w:pPr>
    </w:p>
    <w:p w:rsidR="00AD0FE8" w:rsidRDefault="00AD0FE8" w:rsidP="00AD0FE8">
      <w:pPr>
        <w:pStyle w:val="Kop2"/>
        <w:rPr>
          <w:lang w:val="en-US"/>
        </w:rPr>
      </w:pPr>
      <w:bookmarkStart w:id="110" w:name="_Toc177568915"/>
      <w:r>
        <w:rPr>
          <w:lang w:val="en-US"/>
        </w:rPr>
        <w:t>Call a database function and get its output</w:t>
      </w:r>
      <w:bookmarkEnd w:id="110"/>
    </w:p>
    <w:p w:rsidR="00AD0FE8" w:rsidRDefault="00AD0FE8" w:rsidP="00AD0FE8">
      <w:pPr>
        <w:rPr>
          <w:lang w:val="en-US"/>
        </w:rPr>
      </w:pPr>
    </w:p>
    <w:tbl>
      <w:tblPr>
        <w:tblStyle w:val="Tabelraster"/>
        <w:tblW w:w="0" w:type="auto"/>
        <w:tblLook w:val="04A0" w:firstRow="1" w:lastRow="0" w:firstColumn="1" w:lastColumn="0" w:noHBand="0" w:noVBand="1"/>
      </w:tblPr>
      <w:tblGrid>
        <w:gridCol w:w="9212"/>
      </w:tblGrid>
      <w:tr w:rsidR="00AD0FE8" w:rsidRPr="00FB586C" w:rsidTr="008E26CD">
        <w:tc>
          <w:tcPr>
            <w:tcW w:w="9212" w:type="dxa"/>
          </w:tcPr>
          <w:p w:rsidR="00AD0FE8" w:rsidRDefault="00AD0FE8" w:rsidP="008E26CD">
            <w:pPr>
              <w:rPr>
                <w:lang w:val="en-US"/>
              </w:rPr>
            </w:pPr>
          </w:p>
          <w:p w:rsidR="00AD0FE8" w:rsidRPr="00F23953" w:rsidRDefault="00AD0FE8" w:rsidP="008E26CD">
            <w:pPr>
              <w:rPr>
                <w:rFonts w:ascii="Courier New" w:hAnsi="Courier New" w:cs="Courier New"/>
                <w:lang w:val="en-US"/>
              </w:rPr>
            </w:pPr>
            <w:r w:rsidRPr="00F23953">
              <w:rPr>
                <w:rFonts w:ascii="Courier New" w:hAnsi="Courier New" w:cs="Courier New"/>
                <w:sz w:val="18"/>
                <w:lang w:val="en-US"/>
              </w:rPr>
              <w:t>fn.callFunction(sFunctionName, aFunctionArgume</w:t>
            </w:r>
            <w:r w:rsidR="00123A43">
              <w:rPr>
                <w:rFonts w:ascii="Courier New" w:hAnsi="Courier New" w:cs="Courier New"/>
                <w:sz w:val="18"/>
                <w:lang w:val="en-US"/>
              </w:rPr>
              <w:t>nts, fnCallback, fnErrorHandler);</w:t>
            </w:r>
          </w:p>
          <w:p w:rsidR="00AD0FE8" w:rsidRDefault="00AD0FE8" w:rsidP="008E26CD">
            <w:pPr>
              <w:rPr>
                <w:lang w:val="en-US"/>
              </w:rPr>
            </w:pPr>
          </w:p>
        </w:tc>
      </w:tr>
    </w:tbl>
    <w:p w:rsidR="00AD0FE8" w:rsidRDefault="00AD0FE8" w:rsidP="00AD0FE8">
      <w:pPr>
        <w:rPr>
          <w:lang w:val="en-US"/>
        </w:rPr>
      </w:pPr>
    </w:p>
    <w:p w:rsidR="00123A43" w:rsidRDefault="00123A43" w:rsidP="00AD0FE8">
      <w:pPr>
        <w:rPr>
          <w:lang w:val="en-US"/>
        </w:rPr>
      </w:pPr>
      <w:r>
        <w:rPr>
          <w:lang w:val="en-US"/>
        </w:rPr>
        <w:t xml:space="preserve">Calling a database function is done by specifying the name of that function and also the database schema it is part of, separated by a dot just like in Postgres. </w:t>
      </w:r>
    </w:p>
    <w:p w:rsidR="00AD0FE8" w:rsidRPr="00AF210A" w:rsidRDefault="00AD0FE8" w:rsidP="00AD0FE8">
      <w:pPr>
        <w:rPr>
          <w:lang w:val="en-US"/>
        </w:rPr>
      </w:pPr>
      <w:r>
        <w:rPr>
          <w:lang w:val="en-US"/>
        </w:rPr>
        <w:t xml:space="preserve">The function output (if relevant), which is put in an associative array, can be retrieved within the function callback (because of asynchronicity), by calling the array key named after the function (but without the dot and the schema name): </w:t>
      </w:r>
    </w:p>
    <w:tbl>
      <w:tblPr>
        <w:tblStyle w:val="Tabelraster"/>
        <w:tblW w:w="0" w:type="auto"/>
        <w:tblLook w:val="04A0" w:firstRow="1" w:lastRow="0" w:firstColumn="1" w:lastColumn="0" w:noHBand="0" w:noVBand="1"/>
      </w:tblPr>
      <w:tblGrid>
        <w:gridCol w:w="9212"/>
      </w:tblGrid>
      <w:tr w:rsidR="00AD0FE8" w:rsidTr="008E26CD">
        <w:tc>
          <w:tcPr>
            <w:tcW w:w="9212" w:type="dxa"/>
          </w:tcPr>
          <w:p w:rsidR="00AD0FE8" w:rsidRDefault="00AD0FE8" w:rsidP="008E26CD">
            <w:pPr>
              <w:rPr>
                <w:lang w:val="en-US"/>
              </w:rPr>
            </w:pPr>
          </w:p>
          <w:p w:rsidR="00AD0FE8" w:rsidRDefault="00AD0FE8" w:rsidP="008E26CD">
            <w:pPr>
              <w:rPr>
                <w:rFonts w:ascii="Courier New" w:hAnsi="Courier New" w:cs="Courier New"/>
                <w:sz w:val="18"/>
                <w:lang w:val="en-US"/>
              </w:rPr>
            </w:pPr>
            <w:r w:rsidRPr="00AF210A">
              <w:rPr>
                <w:rFonts w:ascii="Courier New" w:hAnsi="Courier New" w:cs="Courier New"/>
                <w:sz w:val="18"/>
                <w:lang w:val="en-US"/>
              </w:rPr>
              <w:t>some_table : {</w:t>
            </w:r>
          </w:p>
          <w:p w:rsidR="00AD0FE8" w:rsidRDefault="00AD0FE8" w:rsidP="008E26CD">
            <w:pPr>
              <w:rPr>
                <w:rFonts w:ascii="Courier New" w:hAnsi="Courier New" w:cs="Courier New"/>
                <w:sz w:val="18"/>
                <w:lang w:val="en-US"/>
              </w:rPr>
            </w:pPr>
            <w:r w:rsidRPr="00AF210A">
              <w:rPr>
                <w:rFonts w:ascii="Courier New" w:hAnsi="Courier New" w:cs="Courier New"/>
                <w:sz w:val="18"/>
                <w:lang w:val="en-US"/>
              </w:rPr>
              <w:br/>
              <w:t xml:space="preserve">  </w:t>
            </w:r>
            <w:r w:rsidR="00123A43">
              <w:rPr>
                <w:rFonts w:ascii="Courier New" w:hAnsi="Courier New" w:cs="Courier New"/>
                <w:sz w:val="18"/>
                <w:lang w:val="en-US"/>
              </w:rPr>
              <w:t>some_column</w:t>
            </w:r>
            <w:r w:rsidRPr="00AF210A">
              <w:rPr>
                <w:rFonts w:ascii="Courier New" w:hAnsi="Courier New" w:cs="Courier New"/>
                <w:sz w:val="18"/>
                <w:lang w:val="en-US"/>
              </w:rPr>
              <w:t xml:space="preserve"> : {</w:t>
            </w:r>
            <w:r w:rsidRPr="00AF210A">
              <w:rPr>
                <w:rFonts w:ascii="Courier New" w:hAnsi="Courier New" w:cs="Courier New"/>
                <w:sz w:val="18"/>
                <w:lang w:val="en-US"/>
              </w:rPr>
              <w:br/>
              <w:t xml:space="preserve">                "click": function(t, n){                   </w:t>
            </w:r>
          </w:p>
          <w:p w:rsidR="00123A43" w:rsidRPr="00AF210A" w:rsidRDefault="00123A43" w:rsidP="008E26CD">
            <w:pPr>
              <w:rPr>
                <w:rFonts w:ascii="Courier New" w:hAnsi="Courier New" w:cs="Courier New"/>
                <w:sz w:val="18"/>
                <w:lang w:val="en-US"/>
              </w:rPr>
            </w:pPr>
          </w:p>
          <w:p w:rsidR="00AD0FE8" w:rsidRDefault="00AD0FE8" w:rsidP="008E26CD">
            <w:pPr>
              <w:rPr>
                <w:rFonts w:ascii="Courier New" w:hAnsi="Courier New" w:cs="Courier New"/>
                <w:sz w:val="18"/>
                <w:lang w:val="en-US"/>
              </w:rPr>
            </w:pPr>
            <w:r w:rsidRPr="00AF210A">
              <w:rPr>
                <w:rFonts w:ascii="Courier New" w:hAnsi="Courier New" w:cs="Courier New"/>
                <w:sz w:val="18"/>
                <w:lang w:val="en-US"/>
              </w:rPr>
              <w:t xml:space="preserve">                    var sId = fn.getDataFromSiblingNode(t, n, "id");</w:t>
            </w:r>
          </w:p>
          <w:p w:rsidR="00123A43" w:rsidRPr="00AF210A" w:rsidRDefault="00123A43" w:rsidP="008E26CD">
            <w:pPr>
              <w:rPr>
                <w:rFonts w:ascii="Courier New" w:hAnsi="Courier New" w:cs="Courier New"/>
                <w:sz w:val="18"/>
                <w:lang w:val="en-US"/>
              </w:rPr>
            </w:pPr>
          </w:p>
          <w:p w:rsidR="00AD0FE8" w:rsidRDefault="00AD0FE8" w:rsidP="008E26CD">
            <w:pPr>
              <w:rPr>
                <w:rFonts w:ascii="Courier New" w:hAnsi="Courier New" w:cs="Courier New"/>
                <w:sz w:val="18"/>
                <w:lang w:val="en-US"/>
              </w:rPr>
            </w:pPr>
            <w:r w:rsidRPr="00AF210A">
              <w:rPr>
                <w:rFonts w:ascii="Courier New" w:hAnsi="Courier New" w:cs="Courier New"/>
                <w:sz w:val="18"/>
                <w:lang w:val="en-US"/>
              </w:rPr>
              <w:t xml:space="preserve">                    // call a function and use its output</w:t>
            </w:r>
            <w:r w:rsidRPr="00AF210A">
              <w:rPr>
                <w:rFonts w:ascii="Courier New" w:hAnsi="Courier New" w:cs="Courier New"/>
                <w:sz w:val="18"/>
                <w:lang w:val="en-US"/>
              </w:rPr>
              <w:br/>
              <w:t xml:space="preserve">                    fn.callFunction("api.get_lemma", [ fn.quote(sId) ],</w:t>
            </w:r>
          </w:p>
          <w:p w:rsidR="00123A43" w:rsidRPr="00AF210A" w:rsidRDefault="00123A43" w:rsidP="008E26CD">
            <w:pPr>
              <w:rPr>
                <w:rFonts w:ascii="Courier New" w:hAnsi="Courier New" w:cs="Courier New"/>
                <w:sz w:val="18"/>
                <w:lang w:val="en-US"/>
              </w:rPr>
            </w:pPr>
          </w:p>
          <w:p w:rsidR="00AD0FE8" w:rsidRDefault="00AD0FE8" w:rsidP="008E26CD">
            <w:pPr>
              <w:rPr>
                <w:lang w:val="en-US"/>
              </w:rPr>
            </w:pPr>
            <w:r w:rsidRPr="00AF210A">
              <w:rPr>
                <w:rFonts w:ascii="Courier New" w:hAnsi="Courier New" w:cs="Courier New"/>
                <w:sz w:val="18"/>
                <w:lang w:val="en-US"/>
              </w:rPr>
              <w:t xml:space="preserve">                        function(response){</w:t>
            </w:r>
            <w:r w:rsidRPr="00AF210A">
              <w:rPr>
                <w:rFonts w:ascii="Courier New" w:hAnsi="Courier New" w:cs="Courier New"/>
                <w:sz w:val="18"/>
                <w:lang w:val="en-US"/>
              </w:rPr>
              <w:br/>
              <w:t xml:space="preserve">                           var sLemma = response["get_lemma"]</w:t>
            </w:r>
            <w:r w:rsidRPr="00AF210A">
              <w:rPr>
                <w:rFonts w:ascii="Courier New" w:hAnsi="Courier New" w:cs="Courier New"/>
                <w:sz w:val="18"/>
                <w:lang w:val="en-US"/>
              </w:rPr>
              <w:br/>
              <w:t xml:space="preserve">                           ...</w:t>
            </w:r>
            <w:r w:rsidRPr="00AF210A">
              <w:rPr>
                <w:rFonts w:ascii="Courier New" w:hAnsi="Courier New" w:cs="Courier New"/>
                <w:sz w:val="18"/>
                <w:lang w:val="en-US"/>
              </w:rPr>
              <w:br/>
              <w:t xml:space="preserve">                    });</w:t>
            </w:r>
            <w:r w:rsidRPr="00AF210A">
              <w:rPr>
                <w:rFonts w:ascii="Courier New" w:hAnsi="Courier New" w:cs="Courier New"/>
                <w:sz w:val="18"/>
                <w:lang w:val="en-US"/>
              </w:rPr>
              <w:br/>
              <w:t xml:space="preserve">                }</w:t>
            </w:r>
            <w:r w:rsidRPr="00AF210A">
              <w:rPr>
                <w:rFonts w:ascii="Courier New" w:hAnsi="Courier New" w:cs="Courier New"/>
                <w:sz w:val="18"/>
                <w:lang w:val="en-US"/>
              </w:rPr>
              <w:br/>
              <w:t xml:space="preserve">            }</w:t>
            </w:r>
          </w:p>
          <w:p w:rsidR="00AD0FE8" w:rsidRDefault="00AD0FE8" w:rsidP="008E26CD">
            <w:pPr>
              <w:rPr>
                <w:lang w:val="en-US"/>
              </w:rPr>
            </w:pPr>
          </w:p>
          <w:p w:rsidR="00AD0FE8" w:rsidRDefault="00AD0FE8" w:rsidP="008E26CD">
            <w:pPr>
              <w:rPr>
                <w:lang w:val="en-US"/>
              </w:rPr>
            </w:pPr>
          </w:p>
        </w:tc>
      </w:tr>
    </w:tbl>
    <w:p w:rsidR="00AD0FE8" w:rsidRDefault="00AD0FE8" w:rsidP="00AD0FE8">
      <w:pPr>
        <w:rPr>
          <w:lang w:val="en-US"/>
        </w:rPr>
      </w:pPr>
    </w:p>
    <w:p w:rsidR="00123A43" w:rsidRDefault="00123A43" w:rsidP="00FA3A6B">
      <w:pPr>
        <w:rPr>
          <w:lang w:val="en-US"/>
        </w:rPr>
      </w:pPr>
      <w:r>
        <w:rPr>
          <w:lang w:val="en-US"/>
        </w:rPr>
        <w:t xml:space="preserve">The example here above shows how to retrieve function output consisting of one single value. But some Postgres functions might issue sets of keys and values (see section </w:t>
      </w:r>
      <w:r w:rsidRPr="00123A43">
        <w:rPr>
          <w:b/>
          <w:lang w:val="en-US"/>
        </w:rPr>
        <w:t>PSQL functions in Lex’it</w:t>
      </w:r>
      <w:r>
        <w:rPr>
          <w:lang w:val="en-US"/>
        </w:rPr>
        <w:t xml:space="preserve">). </w:t>
      </w:r>
      <w:r w:rsidR="00FA3A6B">
        <w:rPr>
          <w:lang w:val="en-US"/>
        </w:rPr>
        <w:t>In that case, one can retrieve the value of each key (or: table column) by the array key named after it:</w:t>
      </w:r>
    </w:p>
    <w:tbl>
      <w:tblPr>
        <w:tblStyle w:val="Tabelraster"/>
        <w:tblW w:w="0" w:type="auto"/>
        <w:tblLook w:val="04A0" w:firstRow="1" w:lastRow="0" w:firstColumn="1" w:lastColumn="0" w:noHBand="0" w:noVBand="1"/>
      </w:tblPr>
      <w:tblGrid>
        <w:gridCol w:w="9212"/>
      </w:tblGrid>
      <w:tr w:rsidR="00FA3A6B" w:rsidRPr="00FB586C" w:rsidTr="00FA3A6B">
        <w:tc>
          <w:tcPr>
            <w:tcW w:w="9212" w:type="dxa"/>
          </w:tcPr>
          <w:p w:rsidR="00FA3A6B" w:rsidRDefault="00FA3A6B" w:rsidP="00FA3A6B">
            <w:pPr>
              <w:rPr>
                <w:rFonts w:ascii="Courier New" w:hAnsi="Courier New" w:cs="Courier New"/>
                <w:sz w:val="18"/>
                <w:lang w:val="en-US"/>
              </w:rPr>
            </w:pPr>
          </w:p>
          <w:p w:rsidR="00FA3A6B" w:rsidRPr="00FA3A6B" w:rsidRDefault="00FA3A6B" w:rsidP="00FA3A6B">
            <w:pPr>
              <w:rPr>
                <w:rFonts w:ascii="Courier New" w:hAnsi="Courier New" w:cs="Courier New"/>
                <w:sz w:val="18"/>
                <w:lang w:val="en-US"/>
              </w:rPr>
            </w:pPr>
            <w:r w:rsidRPr="00AF210A">
              <w:rPr>
                <w:rFonts w:ascii="Courier New" w:hAnsi="Courier New" w:cs="Courier New"/>
                <w:sz w:val="18"/>
                <w:lang w:val="en-US"/>
              </w:rPr>
              <w:t xml:space="preserve">                        </w:t>
            </w:r>
            <w:r w:rsidRPr="00FA3A6B">
              <w:rPr>
                <w:rFonts w:ascii="Courier New" w:hAnsi="Courier New" w:cs="Courier New"/>
                <w:sz w:val="18"/>
                <w:lang w:val="en-US"/>
              </w:rPr>
              <w:t>function(response){</w:t>
            </w:r>
            <w:r w:rsidRPr="00FA3A6B">
              <w:rPr>
                <w:rFonts w:ascii="Courier New" w:hAnsi="Courier New" w:cs="Courier New"/>
                <w:sz w:val="18"/>
                <w:lang w:val="en-US"/>
              </w:rPr>
              <w:br/>
              <w:t xml:space="preserve">                           var sLemma = response["lemma"];</w:t>
            </w:r>
            <w:r w:rsidRPr="00FA3A6B">
              <w:rPr>
                <w:rFonts w:ascii="Courier New" w:hAnsi="Courier New" w:cs="Courier New"/>
                <w:sz w:val="18"/>
                <w:lang w:val="en-US"/>
              </w:rPr>
              <w:br/>
              <w:t xml:space="preserve">                           var sPartOfSpeech = response["part_of</w:t>
            </w:r>
            <w:r>
              <w:rPr>
                <w:rFonts w:ascii="Courier New" w:hAnsi="Courier New" w:cs="Courier New"/>
                <w:sz w:val="18"/>
                <w:lang w:val="en-US"/>
              </w:rPr>
              <w:t>_speech</w:t>
            </w:r>
            <w:r w:rsidRPr="00FA3A6B">
              <w:rPr>
                <w:rFonts w:ascii="Courier New" w:hAnsi="Courier New" w:cs="Courier New"/>
                <w:sz w:val="18"/>
                <w:lang w:val="en-US"/>
              </w:rPr>
              <w:t>"];</w:t>
            </w:r>
            <w:r>
              <w:rPr>
                <w:rFonts w:ascii="Courier New" w:hAnsi="Courier New" w:cs="Courier New"/>
                <w:sz w:val="18"/>
                <w:lang w:val="en-US"/>
              </w:rPr>
              <w:br/>
            </w:r>
            <w:r w:rsidRPr="00FA3A6B">
              <w:rPr>
                <w:rFonts w:ascii="Courier New" w:hAnsi="Courier New" w:cs="Courier New"/>
                <w:sz w:val="18"/>
                <w:lang w:val="en-US"/>
              </w:rPr>
              <w:t xml:space="preserve">                           var s</w:t>
            </w:r>
            <w:r>
              <w:rPr>
                <w:rFonts w:ascii="Courier New" w:hAnsi="Courier New" w:cs="Courier New"/>
                <w:sz w:val="18"/>
                <w:lang w:val="en-US"/>
              </w:rPr>
              <w:t>Id</w:t>
            </w:r>
            <w:r w:rsidRPr="00FA3A6B">
              <w:rPr>
                <w:rFonts w:ascii="Courier New" w:hAnsi="Courier New" w:cs="Courier New"/>
                <w:sz w:val="18"/>
                <w:lang w:val="en-US"/>
              </w:rPr>
              <w:t xml:space="preserve"> = response["</w:t>
            </w:r>
            <w:r>
              <w:rPr>
                <w:rFonts w:ascii="Courier New" w:hAnsi="Courier New" w:cs="Courier New"/>
                <w:sz w:val="18"/>
                <w:lang w:val="en-US"/>
              </w:rPr>
              <w:t>id</w:t>
            </w:r>
            <w:r w:rsidRPr="00FA3A6B">
              <w:rPr>
                <w:rFonts w:ascii="Courier New" w:hAnsi="Courier New" w:cs="Courier New"/>
                <w:sz w:val="18"/>
                <w:lang w:val="en-US"/>
              </w:rPr>
              <w:t>"];</w:t>
            </w:r>
            <w:r w:rsidRPr="00FA3A6B">
              <w:rPr>
                <w:rFonts w:ascii="Courier New" w:hAnsi="Courier New" w:cs="Courier New"/>
                <w:sz w:val="18"/>
                <w:lang w:val="en-US"/>
              </w:rPr>
              <w:br/>
              <w:t xml:space="preserve">                           ...</w:t>
            </w:r>
          </w:p>
          <w:p w:rsidR="00FA3A6B" w:rsidRPr="00FA3A6B" w:rsidRDefault="00FA3A6B" w:rsidP="00FA3A6B">
            <w:pPr>
              <w:rPr>
                <w:lang w:val="en-US"/>
              </w:rPr>
            </w:pPr>
          </w:p>
        </w:tc>
      </w:tr>
    </w:tbl>
    <w:p w:rsidR="00FA3A6B" w:rsidRPr="00FA3A6B" w:rsidRDefault="00FA3A6B" w:rsidP="00FA3A6B">
      <w:pPr>
        <w:rPr>
          <w:lang w:val="en-US"/>
        </w:rPr>
      </w:pPr>
    </w:p>
    <w:p w:rsidR="00123A43" w:rsidRDefault="00123A43" w:rsidP="00AD0FE8">
      <w:pPr>
        <w:rPr>
          <w:lang w:val="en-US"/>
        </w:rPr>
      </w:pPr>
    </w:p>
    <w:p w:rsidR="00FA3A6B" w:rsidRDefault="00FA3A6B" w:rsidP="00AD0FE8">
      <w:pPr>
        <w:rPr>
          <w:lang w:val="en-US"/>
        </w:rPr>
      </w:pPr>
    </w:p>
    <w:p w:rsidR="00FA3A6B" w:rsidRPr="00FA3A6B" w:rsidRDefault="00FA3A6B" w:rsidP="00AD0FE8">
      <w:pPr>
        <w:rPr>
          <w:lang w:val="en-US"/>
        </w:rPr>
      </w:pPr>
    </w:p>
    <w:p w:rsidR="00AD0FE8" w:rsidRDefault="00AD0FE8" w:rsidP="00AD0FE8">
      <w:pPr>
        <w:pStyle w:val="Kop2"/>
        <w:rPr>
          <w:lang w:val="en-US"/>
        </w:rPr>
      </w:pPr>
      <w:bookmarkStart w:id="111" w:name="_Toc177568916"/>
      <w:r>
        <w:rPr>
          <w:lang w:val="en-US"/>
        </w:rPr>
        <w:lastRenderedPageBreak/>
        <w:t>Call a webservice</w:t>
      </w:r>
      <w:bookmarkEnd w:id="111"/>
    </w:p>
    <w:p w:rsidR="00AD0FE8" w:rsidRDefault="0041010F" w:rsidP="00AD0FE8">
      <w:pPr>
        <w:rPr>
          <w:lang w:val="en-US"/>
        </w:rPr>
      </w:pPr>
      <w:r>
        <w:rPr>
          <w:lang w:val="en-US"/>
        </w:rPr>
        <w:tab/>
      </w:r>
    </w:p>
    <w:p w:rsidR="008A3CB6" w:rsidRDefault="0041010F" w:rsidP="00AD0FE8">
      <w:pPr>
        <w:rPr>
          <w:lang w:val="en-US"/>
        </w:rPr>
      </w:pPr>
      <w:r>
        <w:rPr>
          <w:lang w:val="en-US"/>
        </w:rPr>
        <w:t>For calling a webser</w:t>
      </w:r>
      <w:r w:rsidR="002D7256">
        <w:rPr>
          <w:lang w:val="en-US"/>
        </w:rPr>
        <w:t>vice, only a few parameters are needed</w:t>
      </w:r>
      <w:r w:rsidR="008E3AED">
        <w:rPr>
          <w:lang w:val="en-US"/>
        </w:rPr>
        <w:t xml:space="preserve">, </w:t>
      </w:r>
      <w:r w:rsidR="002D7256">
        <w:rPr>
          <w:lang w:val="en-US"/>
        </w:rPr>
        <w:t>a</w:t>
      </w:r>
      <w:r w:rsidR="005B660C">
        <w:rPr>
          <w:lang w:val="en-US"/>
        </w:rPr>
        <w:t xml:space="preserve"> </w:t>
      </w:r>
      <w:r w:rsidR="002D7256">
        <w:rPr>
          <w:lang w:val="en-US"/>
        </w:rPr>
        <w:t>ULR</w:t>
      </w:r>
      <w:r w:rsidR="005B660C">
        <w:rPr>
          <w:lang w:val="en-US"/>
        </w:rPr>
        <w:t xml:space="preserve"> and </w:t>
      </w:r>
      <w:r w:rsidR="002D7256">
        <w:rPr>
          <w:lang w:val="en-US"/>
        </w:rPr>
        <w:t>some parameters, and a callback so as to process the service’s response</w:t>
      </w:r>
      <w:r w:rsidR="008E3AED">
        <w:rPr>
          <w:lang w:val="en-US"/>
        </w:rPr>
        <w:t>.</w:t>
      </w:r>
      <w:r w:rsidR="00A43C81">
        <w:rPr>
          <w:lang w:val="en-US"/>
        </w:rPr>
        <w:br/>
      </w:r>
    </w:p>
    <w:tbl>
      <w:tblPr>
        <w:tblStyle w:val="Tabelraster"/>
        <w:tblW w:w="0" w:type="auto"/>
        <w:tblLook w:val="04A0" w:firstRow="1" w:lastRow="0" w:firstColumn="1" w:lastColumn="0" w:noHBand="0" w:noVBand="1"/>
      </w:tblPr>
      <w:tblGrid>
        <w:gridCol w:w="9212"/>
      </w:tblGrid>
      <w:tr w:rsidR="0041010F" w:rsidTr="0041010F">
        <w:tc>
          <w:tcPr>
            <w:tcW w:w="9212" w:type="dxa"/>
          </w:tcPr>
          <w:p w:rsidR="0041010F" w:rsidRDefault="0041010F" w:rsidP="00AD0FE8">
            <w:pPr>
              <w:rPr>
                <w:lang w:val="en-US"/>
              </w:rPr>
            </w:pPr>
          </w:p>
          <w:p w:rsidR="002D7256" w:rsidRDefault="0041010F" w:rsidP="00AD0FE8">
            <w:pPr>
              <w:rPr>
                <w:rFonts w:ascii="Courier New" w:hAnsi="Courier New" w:cs="Courier New"/>
                <w:sz w:val="18"/>
                <w:szCs w:val="18"/>
                <w:lang w:val="en-US"/>
              </w:rPr>
            </w:pPr>
            <w:r w:rsidRPr="0041010F">
              <w:rPr>
                <w:rFonts w:ascii="Courier New" w:hAnsi="Courier New" w:cs="Courier New"/>
                <w:sz w:val="18"/>
                <w:szCs w:val="18"/>
                <w:lang w:val="en-US"/>
              </w:rPr>
              <w:t>fn.callService(sURL, aParameters</w:t>
            </w:r>
            <w:r w:rsidR="002D7256">
              <w:rPr>
                <w:rFonts w:ascii="Courier New" w:hAnsi="Courier New" w:cs="Courier New"/>
                <w:sz w:val="18"/>
                <w:szCs w:val="18"/>
                <w:lang w:val="en-US"/>
              </w:rPr>
              <w:t>, null, null, function(resp){</w:t>
            </w:r>
            <w:r w:rsidR="00A43C81">
              <w:rPr>
                <w:rFonts w:ascii="Courier New" w:hAnsi="Courier New" w:cs="Courier New"/>
                <w:sz w:val="18"/>
                <w:szCs w:val="18"/>
                <w:lang w:val="en-US"/>
              </w:rPr>
              <w:br/>
            </w:r>
          </w:p>
          <w:p w:rsidR="002D7256" w:rsidRDefault="002D7256" w:rsidP="00AD0FE8">
            <w:pPr>
              <w:rPr>
                <w:rFonts w:ascii="Courier New" w:hAnsi="Courier New" w:cs="Courier New"/>
                <w:sz w:val="18"/>
                <w:szCs w:val="18"/>
                <w:lang w:val="en-US"/>
              </w:rPr>
            </w:pPr>
            <w:r w:rsidRPr="0041010F">
              <w:rPr>
                <w:rFonts w:ascii="Courier New" w:hAnsi="Courier New" w:cs="Courier New"/>
                <w:sz w:val="18"/>
                <w:szCs w:val="18"/>
                <w:lang w:val="en-US"/>
              </w:rPr>
              <w:tab/>
            </w:r>
            <w:r>
              <w:rPr>
                <w:rFonts w:ascii="Courier New" w:hAnsi="Courier New" w:cs="Courier New"/>
                <w:sz w:val="18"/>
                <w:szCs w:val="18"/>
                <w:lang w:val="en-US"/>
              </w:rPr>
              <w:t>// process response here</w:t>
            </w:r>
          </w:p>
          <w:p w:rsidR="0041010F" w:rsidRDefault="002D7256" w:rsidP="00AD0FE8">
            <w:pPr>
              <w:rPr>
                <w:lang w:val="en-US"/>
              </w:rPr>
            </w:pPr>
            <w:r>
              <w:rPr>
                <w:rFonts w:ascii="Courier New" w:hAnsi="Courier New" w:cs="Courier New"/>
                <w:sz w:val="18"/>
                <w:szCs w:val="18"/>
                <w:lang w:val="en-US"/>
              </w:rPr>
              <w:t>}</w:t>
            </w:r>
            <w:r w:rsidR="0041010F" w:rsidRPr="0041010F">
              <w:rPr>
                <w:rFonts w:ascii="Courier New" w:hAnsi="Courier New" w:cs="Courier New"/>
                <w:sz w:val="18"/>
                <w:szCs w:val="18"/>
                <w:lang w:val="en-US"/>
              </w:rPr>
              <w:t>);</w:t>
            </w:r>
          </w:p>
          <w:p w:rsidR="0041010F" w:rsidRDefault="0041010F" w:rsidP="00AD0FE8">
            <w:pPr>
              <w:rPr>
                <w:lang w:val="en-US"/>
              </w:rPr>
            </w:pPr>
          </w:p>
        </w:tc>
      </w:tr>
    </w:tbl>
    <w:p w:rsidR="0041010F" w:rsidRDefault="0041010F" w:rsidP="00AD0FE8">
      <w:pPr>
        <w:rPr>
          <w:lang w:val="en-US"/>
        </w:rPr>
      </w:pPr>
    </w:p>
    <w:p w:rsidR="0075059F" w:rsidRDefault="002D7256" w:rsidP="00AD0FE8">
      <w:pPr>
        <w:rPr>
          <w:lang w:val="en-US"/>
        </w:rPr>
      </w:pPr>
      <w:r>
        <w:rPr>
          <w:lang w:val="en-US"/>
        </w:rPr>
        <w:t>But more parameters can be given, most of which (</w:t>
      </w:r>
      <w:r w:rsidRPr="0041010F">
        <w:rPr>
          <w:rFonts w:ascii="Courier New" w:hAnsi="Courier New" w:cs="Courier New"/>
          <w:sz w:val="18"/>
          <w:szCs w:val="18"/>
          <w:lang w:val="en-US"/>
        </w:rPr>
        <w:t>sMethod, sResponseDataType, fnCallback</w:t>
      </w:r>
      <w:r>
        <w:rPr>
          <w:rFonts w:ascii="Courier New" w:hAnsi="Courier New" w:cs="Courier New"/>
          <w:sz w:val="18"/>
          <w:szCs w:val="18"/>
          <w:lang w:val="en-US"/>
        </w:rPr>
        <w:t xml:space="preserve">, </w:t>
      </w:r>
      <w:r w:rsidRPr="0041010F">
        <w:rPr>
          <w:rFonts w:ascii="Courier New" w:hAnsi="Courier New" w:cs="Courier New"/>
          <w:sz w:val="18"/>
          <w:szCs w:val="18"/>
          <w:lang w:val="en-US"/>
        </w:rPr>
        <w:t>fnErrorHandler</w:t>
      </w:r>
      <w:r>
        <w:rPr>
          <w:lang w:val="en-US"/>
        </w:rPr>
        <w:t>)</w:t>
      </w:r>
      <w:r w:rsidR="0075059F">
        <w:rPr>
          <w:lang w:val="en-US"/>
        </w:rPr>
        <w:t xml:space="preserve"> are</w:t>
      </w:r>
      <w:r>
        <w:rPr>
          <w:lang w:val="en-US"/>
        </w:rPr>
        <w:t xml:space="preserve"> quite</w:t>
      </w:r>
      <w:r w:rsidR="0075059F">
        <w:rPr>
          <w:lang w:val="en-US"/>
        </w:rPr>
        <w:t xml:space="preserve"> self-explanatory. </w:t>
      </w:r>
      <w:r w:rsidR="005E10B7">
        <w:rPr>
          <w:lang w:val="en-US"/>
        </w:rPr>
        <w:br/>
      </w:r>
      <w:r w:rsidR="00A43C81">
        <w:rPr>
          <w:lang w:val="en-US"/>
        </w:rPr>
        <w:br/>
      </w:r>
      <w:r w:rsidR="0075059F">
        <w:rPr>
          <w:lang w:val="en-US"/>
        </w:rPr>
        <w:t xml:space="preserve">The </w:t>
      </w:r>
      <w:r w:rsidR="0075059F">
        <w:rPr>
          <w:rFonts w:ascii="Courier New" w:hAnsi="Courier New" w:cs="Courier New"/>
          <w:sz w:val="18"/>
          <w:lang w:val="en-US"/>
        </w:rPr>
        <w:t>oExtraParams</w:t>
      </w:r>
      <w:r w:rsidR="0075059F">
        <w:rPr>
          <w:lang w:val="en-US"/>
        </w:rPr>
        <w:t xml:space="preserve"> parameter might need extra explanation: it is there</w:t>
      </w:r>
      <w:r w:rsidR="00C2702D">
        <w:rPr>
          <w:lang w:val="en-US"/>
        </w:rPr>
        <w:t xml:space="preserve"> </w:t>
      </w:r>
      <w:r w:rsidR="00523DB2">
        <w:rPr>
          <w:lang w:val="en-US"/>
        </w:rPr>
        <w:t xml:space="preserve">for </w:t>
      </w:r>
      <w:r w:rsidR="0075059F" w:rsidRPr="0075059F">
        <w:rPr>
          <w:lang w:val="en-US"/>
        </w:rPr>
        <w:t>additional ajax parameters</w:t>
      </w:r>
      <w:r w:rsidR="00523DB2">
        <w:rPr>
          <w:lang w:val="en-US"/>
        </w:rPr>
        <w:t xml:space="preserve"> that aren’t part of the default function parameters</w:t>
      </w:r>
      <w:r w:rsidR="0075059F" w:rsidRPr="0075059F">
        <w:rPr>
          <w:lang w:val="en-US"/>
        </w:rPr>
        <w:t xml:space="preserve">, </w:t>
      </w:r>
      <w:r w:rsidR="00523DB2">
        <w:rPr>
          <w:lang w:val="en-US"/>
        </w:rPr>
        <w:t>l</w:t>
      </w:r>
      <w:r>
        <w:rPr>
          <w:lang w:val="en-US"/>
        </w:rPr>
        <w:t>ike in the following:</w:t>
      </w:r>
    </w:p>
    <w:tbl>
      <w:tblPr>
        <w:tblStyle w:val="Tabelraster"/>
        <w:tblW w:w="0" w:type="auto"/>
        <w:tblLook w:val="04A0" w:firstRow="1" w:lastRow="0" w:firstColumn="1" w:lastColumn="0" w:noHBand="0" w:noVBand="1"/>
      </w:tblPr>
      <w:tblGrid>
        <w:gridCol w:w="9212"/>
      </w:tblGrid>
      <w:tr w:rsidR="00AD0FE8" w:rsidRPr="00FB586C" w:rsidTr="00AD0FE8">
        <w:tc>
          <w:tcPr>
            <w:tcW w:w="9212" w:type="dxa"/>
          </w:tcPr>
          <w:p w:rsidR="0041010F" w:rsidRPr="002D7256" w:rsidRDefault="0041010F" w:rsidP="0041010F">
            <w:pPr>
              <w:rPr>
                <w:rFonts w:ascii="Courier New" w:hAnsi="Courier New" w:cs="Courier New"/>
                <w:sz w:val="18"/>
                <w:szCs w:val="18"/>
                <w:lang w:val="en-US"/>
              </w:rPr>
            </w:pPr>
          </w:p>
          <w:p w:rsidR="0041010F" w:rsidRPr="000A16BA" w:rsidRDefault="0041010F" w:rsidP="0041010F">
            <w:pPr>
              <w:rPr>
                <w:rFonts w:ascii="Courier New" w:hAnsi="Courier New" w:cs="Courier New"/>
                <w:sz w:val="18"/>
                <w:szCs w:val="18"/>
                <w:lang w:val="en-US"/>
              </w:rPr>
            </w:pPr>
            <w:r w:rsidRPr="000A16BA">
              <w:rPr>
                <w:rFonts w:ascii="Courier New" w:hAnsi="Courier New" w:cs="Courier New"/>
                <w:sz w:val="18"/>
                <w:szCs w:val="18"/>
                <w:lang w:val="en-US"/>
              </w:rPr>
              <w:t xml:space="preserve">Var </w:t>
            </w:r>
            <w:r w:rsidRPr="0041010F">
              <w:rPr>
                <w:rFonts w:ascii="Courier New" w:hAnsi="Courier New" w:cs="Courier New"/>
                <w:sz w:val="18"/>
                <w:szCs w:val="18"/>
                <w:lang w:val="en-US"/>
              </w:rPr>
              <w:t>oExtraParams</w:t>
            </w:r>
            <w:r w:rsidRPr="000A16BA">
              <w:rPr>
                <w:rFonts w:ascii="Courier New" w:hAnsi="Courier New" w:cs="Courier New"/>
                <w:sz w:val="18"/>
                <w:szCs w:val="18"/>
                <w:lang w:val="en-US"/>
              </w:rPr>
              <w:t xml:space="preserve">  = {</w:t>
            </w:r>
          </w:p>
          <w:p w:rsidR="0041010F" w:rsidRPr="000A16BA" w:rsidRDefault="0041010F" w:rsidP="0041010F">
            <w:pPr>
              <w:rPr>
                <w:rFonts w:ascii="Courier New" w:hAnsi="Courier New" w:cs="Courier New"/>
                <w:sz w:val="18"/>
                <w:szCs w:val="18"/>
                <w:lang w:val="en-US"/>
              </w:rPr>
            </w:pPr>
            <w:r w:rsidRPr="0041010F">
              <w:rPr>
                <w:rFonts w:ascii="Courier New" w:hAnsi="Courier New" w:cs="Courier New"/>
                <w:sz w:val="18"/>
                <w:szCs w:val="18"/>
                <w:lang w:val="en-US"/>
              </w:rPr>
              <w:tab/>
            </w:r>
            <w:r w:rsidRPr="000A16BA">
              <w:rPr>
                <w:rFonts w:ascii="Courier New" w:hAnsi="Courier New" w:cs="Courier New"/>
                <w:sz w:val="18"/>
                <w:szCs w:val="18"/>
                <w:lang w:val="en-US"/>
              </w:rPr>
              <w:t>"contentType": "application/json; charset=UTF-8",</w:t>
            </w:r>
          </w:p>
          <w:p w:rsidR="0041010F" w:rsidRPr="0041010F" w:rsidRDefault="0041010F" w:rsidP="0041010F">
            <w:pPr>
              <w:rPr>
                <w:rFonts w:ascii="Courier New" w:hAnsi="Courier New" w:cs="Courier New"/>
                <w:sz w:val="18"/>
                <w:szCs w:val="18"/>
                <w:lang w:val="en-US"/>
              </w:rPr>
            </w:pPr>
            <w:r w:rsidRPr="000A16BA">
              <w:rPr>
                <w:rFonts w:ascii="Courier New" w:hAnsi="Courier New" w:cs="Courier New"/>
                <w:sz w:val="18"/>
                <w:szCs w:val="18"/>
                <w:lang w:val="en-US"/>
              </w:rPr>
              <w:tab/>
            </w:r>
            <w:r w:rsidRPr="0041010F">
              <w:rPr>
                <w:rFonts w:ascii="Courier New" w:hAnsi="Courier New" w:cs="Courier New"/>
                <w:sz w:val="18"/>
                <w:szCs w:val="18"/>
                <w:lang w:val="en-US"/>
              </w:rPr>
              <w:t>"processData": false</w:t>
            </w:r>
          </w:p>
          <w:p w:rsidR="00AD0FE8" w:rsidRPr="0041010F" w:rsidRDefault="0041010F" w:rsidP="0041010F">
            <w:pPr>
              <w:rPr>
                <w:rFonts w:ascii="Courier New" w:hAnsi="Courier New" w:cs="Courier New"/>
                <w:sz w:val="18"/>
                <w:szCs w:val="18"/>
                <w:lang w:val="en-US"/>
              </w:rPr>
            </w:pPr>
            <w:r w:rsidRPr="0041010F">
              <w:rPr>
                <w:rFonts w:ascii="Courier New" w:hAnsi="Courier New" w:cs="Courier New"/>
                <w:sz w:val="18"/>
                <w:szCs w:val="18"/>
                <w:lang w:val="en-US"/>
              </w:rPr>
              <w:t>};</w:t>
            </w:r>
          </w:p>
          <w:p w:rsidR="0041010F" w:rsidRPr="0041010F" w:rsidRDefault="0041010F">
            <w:pPr>
              <w:rPr>
                <w:rFonts w:ascii="Courier New" w:hAnsi="Courier New" w:cs="Courier New"/>
                <w:sz w:val="18"/>
                <w:szCs w:val="18"/>
                <w:lang w:val="en-US"/>
              </w:rPr>
            </w:pPr>
          </w:p>
          <w:p w:rsidR="00AD0FE8" w:rsidRPr="0041010F" w:rsidRDefault="00AD0FE8">
            <w:pPr>
              <w:rPr>
                <w:rFonts w:ascii="Courier New" w:hAnsi="Courier New" w:cs="Courier New"/>
                <w:sz w:val="18"/>
                <w:szCs w:val="18"/>
                <w:lang w:val="en-US"/>
              </w:rPr>
            </w:pPr>
            <w:r w:rsidRPr="0041010F">
              <w:rPr>
                <w:rFonts w:ascii="Courier New" w:hAnsi="Courier New" w:cs="Courier New"/>
                <w:sz w:val="18"/>
                <w:szCs w:val="18"/>
                <w:lang w:val="en-US"/>
              </w:rPr>
              <w:t>fn.callService(sURL, aParameters, sMethod, sResponseDataType, fnCallback</w:t>
            </w:r>
            <w:r w:rsidR="002409B3" w:rsidRPr="0041010F">
              <w:rPr>
                <w:rFonts w:ascii="Courier New" w:hAnsi="Courier New" w:cs="Courier New"/>
                <w:sz w:val="18"/>
                <w:szCs w:val="18"/>
                <w:lang w:val="en-US"/>
              </w:rPr>
              <w:t>, oExtraParams, fnErrorHandler</w:t>
            </w:r>
            <w:r w:rsidRPr="0041010F">
              <w:rPr>
                <w:rFonts w:ascii="Courier New" w:hAnsi="Courier New" w:cs="Courier New"/>
                <w:sz w:val="18"/>
                <w:szCs w:val="18"/>
                <w:lang w:val="en-US"/>
              </w:rPr>
              <w:t>)</w:t>
            </w:r>
            <w:r w:rsidR="002409B3" w:rsidRPr="0041010F">
              <w:rPr>
                <w:rFonts w:ascii="Courier New" w:hAnsi="Courier New" w:cs="Courier New"/>
                <w:sz w:val="18"/>
                <w:szCs w:val="18"/>
                <w:lang w:val="en-US"/>
              </w:rPr>
              <w:t>;</w:t>
            </w:r>
          </w:p>
          <w:p w:rsidR="00AD0FE8" w:rsidRPr="0041010F" w:rsidRDefault="00AD0FE8">
            <w:pPr>
              <w:rPr>
                <w:rFonts w:ascii="Courier New" w:hAnsi="Courier New" w:cs="Courier New"/>
                <w:sz w:val="18"/>
                <w:szCs w:val="18"/>
                <w:lang w:val="en-US"/>
              </w:rPr>
            </w:pPr>
          </w:p>
        </w:tc>
      </w:tr>
    </w:tbl>
    <w:p w:rsidR="00A43C81" w:rsidRDefault="00A43C81">
      <w:pPr>
        <w:rPr>
          <w:lang w:val="en-US"/>
        </w:rPr>
      </w:pPr>
    </w:p>
    <w:p w:rsidR="00A43C81" w:rsidRDefault="005E10B7" w:rsidP="00A43C81">
      <w:pPr>
        <w:pStyle w:val="Kop3"/>
        <w:rPr>
          <w:lang w:val="en-US"/>
        </w:rPr>
      </w:pPr>
      <w:bookmarkStart w:id="112" w:name="_Toc177568917"/>
      <w:r>
        <w:rPr>
          <w:lang w:val="en-US"/>
        </w:rPr>
        <w:t>P</w:t>
      </w:r>
      <w:r w:rsidR="00A43C81">
        <w:rPr>
          <w:lang w:val="en-US"/>
        </w:rPr>
        <w:t>roxy</w:t>
      </w:r>
      <w:r w:rsidR="00204D36">
        <w:rPr>
          <w:lang w:val="en-US"/>
        </w:rPr>
        <w:t xml:space="preserve"> and crossDomain</w:t>
      </w:r>
      <w:bookmarkEnd w:id="112"/>
    </w:p>
    <w:p w:rsidR="005E10B7" w:rsidRDefault="00A43C81">
      <w:pPr>
        <w:rPr>
          <w:lang w:val="en-US"/>
        </w:rPr>
      </w:pPr>
      <w:r>
        <w:rPr>
          <w:lang w:val="en-US"/>
        </w:rPr>
        <w:br/>
        <w:t>When the service to be</w:t>
      </w:r>
      <w:r w:rsidR="005E10B7">
        <w:rPr>
          <w:lang w:val="en-US"/>
        </w:rPr>
        <w:t xml:space="preserve"> called isn’t on the same host, and cross-domain requests are not allowed, a Javascript ajax call will trigger a </w:t>
      </w:r>
      <w:r w:rsidR="005E10B7" w:rsidRPr="005E10B7">
        <w:rPr>
          <w:lang w:val="en-US"/>
        </w:rPr>
        <w:t>strict-origin-when-cross-origin</w:t>
      </w:r>
      <w:r w:rsidR="005E10B7">
        <w:rPr>
          <w:lang w:val="en-US"/>
        </w:rPr>
        <w:t xml:space="preserve"> error. So </w:t>
      </w:r>
      <w:r w:rsidR="00E93926">
        <w:rPr>
          <w:lang w:val="en-US"/>
        </w:rPr>
        <w:t>prevent</w:t>
      </w:r>
      <w:r w:rsidR="005E10B7">
        <w:rPr>
          <w:lang w:val="en-US"/>
        </w:rPr>
        <w:t xml:space="preserve"> that, Lex’it sends the request to its own webservice, which will act as a proxy, avoiding the </w:t>
      </w:r>
      <w:r w:rsidR="005E10B7" w:rsidRPr="005E10B7">
        <w:rPr>
          <w:lang w:val="en-US"/>
        </w:rPr>
        <w:t>cross-origin</w:t>
      </w:r>
      <w:r w:rsidR="005E10B7">
        <w:rPr>
          <w:lang w:val="en-US"/>
        </w:rPr>
        <w:t xml:space="preserve"> error.</w:t>
      </w:r>
    </w:p>
    <w:p w:rsidR="005E10B7" w:rsidRDefault="005E10B7">
      <w:pPr>
        <w:rPr>
          <w:lang w:val="en-US"/>
        </w:rPr>
      </w:pPr>
      <w:r>
        <w:rPr>
          <w:lang w:val="en-US"/>
        </w:rPr>
        <w:t xml:space="preserve">The </w:t>
      </w:r>
      <w:r w:rsidR="0020256C">
        <w:rPr>
          <w:lang w:val="en-US"/>
        </w:rPr>
        <w:t>default</w:t>
      </w:r>
      <w:r>
        <w:rPr>
          <w:lang w:val="en-US"/>
        </w:rPr>
        <w:t xml:space="preserve"> workflow is: Lex’it </w:t>
      </w:r>
      <w:r w:rsidR="003E6174">
        <w:rPr>
          <w:lang w:val="en-US"/>
        </w:rPr>
        <w:t xml:space="preserve">automatically </w:t>
      </w:r>
      <w:r>
        <w:rPr>
          <w:lang w:val="en-US"/>
        </w:rPr>
        <w:t>detects if the aimed service is on another host,</w:t>
      </w:r>
      <w:r w:rsidR="0020256C">
        <w:rPr>
          <w:lang w:val="en-US"/>
        </w:rPr>
        <w:t xml:space="preserve"> and then sets </w:t>
      </w:r>
      <w:r w:rsidR="0020256C">
        <w:rPr>
          <w:rFonts w:ascii="Courier New" w:hAnsi="Courier New" w:cs="Courier New"/>
          <w:sz w:val="18"/>
          <w:lang w:val="en-US"/>
        </w:rPr>
        <w:t>”</w:t>
      </w:r>
      <w:r w:rsidR="0020256C" w:rsidRPr="005E10B7">
        <w:rPr>
          <w:rFonts w:ascii="Courier New" w:hAnsi="Courier New" w:cs="Courier New"/>
          <w:sz w:val="18"/>
          <w:lang w:val="en-US"/>
        </w:rPr>
        <w:t>crossDomain</w:t>
      </w:r>
      <w:r w:rsidR="0020256C">
        <w:rPr>
          <w:rFonts w:ascii="Courier New" w:hAnsi="Courier New" w:cs="Courier New"/>
          <w:sz w:val="18"/>
          <w:lang w:val="en-US"/>
        </w:rPr>
        <w:t>”</w:t>
      </w:r>
      <w:r w:rsidR="0020256C" w:rsidRPr="005E10B7">
        <w:rPr>
          <w:rFonts w:ascii="Courier New" w:hAnsi="Courier New" w:cs="Courier New"/>
          <w:sz w:val="18"/>
          <w:lang w:val="en-US"/>
        </w:rPr>
        <w:t>:</w:t>
      </w:r>
      <w:r w:rsidR="0020256C">
        <w:rPr>
          <w:rFonts w:ascii="Courier New" w:hAnsi="Courier New" w:cs="Courier New"/>
          <w:sz w:val="18"/>
          <w:lang w:val="en-US"/>
        </w:rPr>
        <w:t>true</w:t>
      </w:r>
      <w:r w:rsidR="0020256C">
        <w:rPr>
          <w:lang w:val="en-US"/>
        </w:rPr>
        <w:t>, which tells jQuery to force a crossDomain request</w:t>
      </w:r>
      <w:r>
        <w:rPr>
          <w:lang w:val="en-US"/>
        </w:rPr>
        <w:t xml:space="preserve">. But if </w:t>
      </w:r>
      <w:r w:rsidR="00D75E58">
        <w:rPr>
          <w:lang w:val="en-US"/>
        </w:rPr>
        <w:t xml:space="preserve">you do not wish </w:t>
      </w:r>
      <w:r w:rsidR="0020256C">
        <w:rPr>
          <w:lang w:val="en-US"/>
        </w:rPr>
        <w:t>that to happen</w:t>
      </w:r>
      <w:r>
        <w:rPr>
          <w:lang w:val="en-US"/>
        </w:rPr>
        <w:t>,</w:t>
      </w:r>
      <w:r w:rsidR="0020256C">
        <w:rPr>
          <w:lang w:val="en-US"/>
        </w:rPr>
        <w:t xml:space="preserve"> do explicitly</w:t>
      </w:r>
      <w:r>
        <w:rPr>
          <w:lang w:val="en-US"/>
        </w:rPr>
        <w:t xml:space="preserve"> set </w:t>
      </w:r>
      <w:r w:rsidR="00310208">
        <w:rPr>
          <w:rFonts w:ascii="Courier New" w:hAnsi="Courier New" w:cs="Courier New"/>
          <w:sz w:val="18"/>
          <w:lang w:val="en-US"/>
        </w:rPr>
        <w:t>”</w:t>
      </w:r>
      <w:r w:rsidRPr="005E10B7">
        <w:rPr>
          <w:rFonts w:ascii="Courier New" w:hAnsi="Courier New" w:cs="Courier New"/>
          <w:sz w:val="18"/>
          <w:lang w:val="en-US"/>
        </w:rPr>
        <w:t>crossDomain</w:t>
      </w:r>
      <w:r w:rsidR="00310208">
        <w:rPr>
          <w:rFonts w:ascii="Courier New" w:hAnsi="Courier New" w:cs="Courier New"/>
          <w:sz w:val="18"/>
          <w:lang w:val="en-US"/>
        </w:rPr>
        <w:t>”</w:t>
      </w:r>
      <w:r w:rsidRPr="005E10B7">
        <w:rPr>
          <w:rFonts w:ascii="Courier New" w:hAnsi="Courier New" w:cs="Courier New"/>
          <w:sz w:val="18"/>
          <w:lang w:val="en-US"/>
        </w:rPr>
        <w:t>:</w:t>
      </w:r>
      <w:r w:rsidR="00D75E58">
        <w:rPr>
          <w:rFonts w:ascii="Courier New" w:hAnsi="Courier New" w:cs="Courier New"/>
          <w:sz w:val="18"/>
          <w:lang w:val="en-US"/>
        </w:rPr>
        <w:t>false</w:t>
      </w:r>
      <w:r>
        <w:rPr>
          <w:lang w:val="en-US"/>
        </w:rPr>
        <w:t xml:space="preserve"> in the </w:t>
      </w:r>
      <w:r w:rsidRPr="0041010F">
        <w:rPr>
          <w:rFonts w:ascii="Courier New" w:hAnsi="Courier New" w:cs="Courier New"/>
          <w:sz w:val="18"/>
          <w:szCs w:val="18"/>
          <w:lang w:val="en-US"/>
        </w:rPr>
        <w:t>oExtraParams</w:t>
      </w:r>
      <w:r w:rsidR="0020256C">
        <w:rPr>
          <w:lang w:val="en-US"/>
        </w:rPr>
        <w:t>, and Lex’it will act as a proxy, that it: it will pass the ajax request to its webservice, which will fire the request and return the response.</w:t>
      </w:r>
    </w:p>
    <w:p w:rsidR="00310208" w:rsidRDefault="00310208">
      <w:pPr>
        <w:rPr>
          <w:lang w:val="en-US"/>
        </w:rPr>
      </w:pPr>
      <w:r>
        <w:rPr>
          <w:lang w:val="en-US"/>
        </w:rPr>
        <w:t>If you wish to force use of the Lex’it webservice as a proxy,</w:t>
      </w:r>
      <w:r w:rsidR="0020256C">
        <w:rPr>
          <w:lang w:val="en-US"/>
        </w:rPr>
        <w:t xml:space="preserve"> even when the aimed service is on the same host as Lex’it,</w:t>
      </w:r>
      <w:r>
        <w:rPr>
          <w:lang w:val="en-US"/>
        </w:rPr>
        <w:t xml:space="preserve"> set </w:t>
      </w:r>
      <w:r>
        <w:rPr>
          <w:rFonts w:ascii="Courier New" w:hAnsi="Courier New" w:cs="Courier New"/>
          <w:sz w:val="18"/>
          <w:lang w:val="en-US"/>
        </w:rPr>
        <w:t>”</w:t>
      </w:r>
      <w:r w:rsidRPr="00310208">
        <w:rPr>
          <w:rFonts w:ascii="Courier New" w:hAnsi="Courier New" w:cs="Courier New"/>
          <w:sz w:val="18"/>
          <w:lang w:val="en-US"/>
        </w:rPr>
        <w:t>useLexitService</w:t>
      </w:r>
      <w:r>
        <w:rPr>
          <w:rFonts w:ascii="Courier New" w:hAnsi="Courier New" w:cs="Courier New"/>
          <w:sz w:val="18"/>
          <w:lang w:val="en-US"/>
        </w:rPr>
        <w:t>”</w:t>
      </w:r>
      <w:r w:rsidRPr="005E10B7">
        <w:rPr>
          <w:rFonts w:ascii="Courier New" w:hAnsi="Courier New" w:cs="Courier New"/>
          <w:sz w:val="18"/>
          <w:lang w:val="en-US"/>
        </w:rPr>
        <w:t>:</w:t>
      </w:r>
      <w:r>
        <w:rPr>
          <w:rFonts w:ascii="Courier New" w:hAnsi="Courier New" w:cs="Courier New"/>
          <w:sz w:val="18"/>
          <w:lang w:val="en-US"/>
        </w:rPr>
        <w:t>tru</w:t>
      </w:r>
      <w:r w:rsidRPr="005E10B7">
        <w:rPr>
          <w:rFonts w:ascii="Courier New" w:hAnsi="Courier New" w:cs="Courier New"/>
          <w:sz w:val="18"/>
          <w:lang w:val="en-US"/>
        </w:rPr>
        <w:t>e</w:t>
      </w:r>
      <w:r>
        <w:rPr>
          <w:lang w:val="en-US"/>
        </w:rPr>
        <w:t xml:space="preserve"> in the </w:t>
      </w:r>
      <w:r w:rsidRPr="0041010F">
        <w:rPr>
          <w:rFonts w:ascii="Courier New" w:hAnsi="Courier New" w:cs="Courier New"/>
          <w:sz w:val="18"/>
          <w:szCs w:val="18"/>
          <w:lang w:val="en-US"/>
        </w:rPr>
        <w:t>oExtraParams</w:t>
      </w:r>
      <w:r>
        <w:rPr>
          <w:lang w:val="en-US"/>
        </w:rPr>
        <w:t>.</w:t>
      </w:r>
      <w:r w:rsidR="0020256C">
        <w:rPr>
          <w:lang w:val="en-US"/>
        </w:rPr>
        <w:t xml:space="preserve"> That will overrule </w:t>
      </w:r>
      <w:r w:rsidR="00F83F83">
        <w:rPr>
          <w:lang w:val="en-US"/>
        </w:rPr>
        <w:t xml:space="preserve">the </w:t>
      </w:r>
      <w:r w:rsidR="00F83F83" w:rsidRPr="005E10B7">
        <w:rPr>
          <w:rFonts w:ascii="Courier New" w:hAnsi="Courier New" w:cs="Courier New"/>
          <w:sz w:val="18"/>
          <w:lang w:val="en-US"/>
        </w:rPr>
        <w:t>crossDomain</w:t>
      </w:r>
      <w:r w:rsidR="0020256C">
        <w:rPr>
          <w:lang w:val="en-US"/>
        </w:rPr>
        <w:t xml:space="preserve"> parameter.</w:t>
      </w:r>
      <w:r w:rsidR="00F83F83">
        <w:rPr>
          <w:lang w:val="en-US"/>
        </w:rPr>
        <w:t xml:space="preserve"> </w:t>
      </w:r>
    </w:p>
    <w:p w:rsidR="00AD0FE8" w:rsidRDefault="00AD0FE8">
      <w:pPr>
        <w:rPr>
          <w:lang w:val="en-US"/>
        </w:rPr>
      </w:pPr>
      <w:r>
        <w:rPr>
          <w:lang w:val="en-US"/>
        </w:rPr>
        <w:br w:type="page"/>
      </w:r>
    </w:p>
    <w:p w:rsidR="008A3CB6" w:rsidRDefault="008A3CB6" w:rsidP="008A3CB6">
      <w:pPr>
        <w:pStyle w:val="Kop1"/>
        <w:rPr>
          <w:lang w:val="en-US"/>
        </w:rPr>
      </w:pPr>
      <w:bookmarkStart w:id="113" w:name="_Toc177568918"/>
      <w:r>
        <w:rPr>
          <w:lang w:val="en-US"/>
        </w:rPr>
        <w:lastRenderedPageBreak/>
        <w:t>Form views</w:t>
      </w:r>
      <w:bookmarkEnd w:id="113"/>
    </w:p>
    <w:p w:rsidR="008A3CB6" w:rsidRDefault="008A3CB6" w:rsidP="008A3CB6">
      <w:pPr>
        <w:rPr>
          <w:lang w:val="en-US"/>
        </w:rPr>
      </w:pPr>
    </w:p>
    <w:p w:rsidR="007B6305" w:rsidRDefault="007B6305" w:rsidP="007B6305">
      <w:pPr>
        <w:pStyle w:val="Kop2"/>
        <w:rPr>
          <w:lang w:val="en-US"/>
        </w:rPr>
      </w:pPr>
      <w:bookmarkStart w:id="114" w:name="_Toc177568919"/>
      <w:r>
        <w:rPr>
          <w:lang w:val="en-US"/>
        </w:rPr>
        <w:t>Basic configuration</w:t>
      </w:r>
      <w:bookmarkEnd w:id="114"/>
    </w:p>
    <w:p w:rsidR="008A3CB6" w:rsidRDefault="008A3CB6" w:rsidP="008A3CB6">
      <w:pPr>
        <w:rPr>
          <w:lang w:val="en-US"/>
        </w:rPr>
      </w:pPr>
      <w:r>
        <w:rPr>
          <w:lang w:val="en-US"/>
        </w:rPr>
        <w:t xml:space="preserve">Although Lex’it is primarily meant to work with tables, it allows the user to see or edit data in a form </w:t>
      </w:r>
      <w:r w:rsidR="00CA05CC">
        <w:rPr>
          <w:lang w:val="en-US"/>
        </w:rPr>
        <w:t>as well</w:t>
      </w:r>
      <w:r>
        <w:rPr>
          <w:lang w:val="en-US"/>
        </w:rPr>
        <w:t xml:space="preserve">. </w:t>
      </w:r>
      <w:r>
        <w:rPr>
          <w:lang w:val="en-US"/>
        </w:rPr>
        <w:br/>
        <w:t xml:space="preserve">Such form can be displayed by clicking the ‘View mode’ button in the table header (which allows to switch between table and form view). Or it can be activated programmatically by setting the </w:t>
      </w:r>
      <w:r w:rsidRPr="00A536F1">
        <w:rPr>
          <w:rFonts w:ascii="Courier New" w:hAnsi="Courier New" w:cs="Courier New"/>
          <w:sz w:val="18"/>
          <w:lang w:val="en-US"/>
        </w:rPr>
        <w:t>viewtype</w:t>
      </w:r>
      <w:r w:rsidRPr="00A536F1">
        <w:rPr>
          <w:sz w:val="18"/>
          <w:lang w:val="en-US"/>
        </w:rPr>
        <w:t xml:space="preserve"> </w:t>
      </w:r>
      <w:r>
        <w:rPr>
          <w:lang w:val="en-US"/>
        </w:rPr>
        <w:t xml:space="preserve">in the </w:t>
      </w:r>
      <w:r w:rsidRPr="00A536F1">
        <w:rPr>
          <w:rFonts w:ascii="Courier New" w:hAnsi="Courier New" w:cs="Courier New"/>
          <w:sz w:val="18"/>
          <w:lang w:val="en-US"/>
        </w:rPr>
        <w:t>extrasettings</w:t>
      </w:r>
      <w:r w:rsidRPr="00A536F1">
        <w:rPr>
          <w:sz w:val="18"/>
          <w:lang w:val="en-US"/>
        </w:rPr>
        <w:t xml:space="preserve"> </w:t>
      </w:r>
      <w:r>
        <w:rPr>
          <w:lang w:val="en-US"/>
        </w:rPr>
        <w:t xml:space="preserve">parameter of the </w:t>
      </w:r>
      <w:r>
        <w:rPr>
          <w:rFonts w:ascii="Courier New" w:hAnsi="Courier New" w:cs="Courier New"/>
          <w:sz w:val="18"/>
          <w:lang w:val="en-US"/>
        </w:rPr>
        <w:t>f</w:t>
      </w:r>
      <w:r w:rsidRPr="00194548">
        <w:rPr>
          <w:rFonts w:ascii="Courier New" w:hAnsi="Courier New" w:cs="Courier New"/>
          <w:sz w:val="18"/>
          <w:lang w:val="en-US"/>
        </w:rPr>
        <w:t>n.callDatabase</w:t>
      </w:r>
      <w:r>
        <w:rPr>
          <w:rFonts w:ascii="Courier New" w:hAnsi="Courier New" w:cs="Courier New"/>
          <w:sz w:val="18"/>
          <w:lang w:val="en-US"/>
        </w:rPr>
        <w:t>()</w:t>
      </w:r>
      <w:r>
        <w:rPr>
          <w:lang w:val="en-US"/>
        </w:rPr>
        <w:t xml:space="preserve"> function:</w:t>
      </w:r>
    </w:p>
    <w:tbl>
      <w:tblPr>
        <w:tblStyle w:val="Tabelraster"/>
        <w:tblW w:w="0" w:type="auto"/>
        <w:tblLook w:val="04A0" w:firstRow="1" w:lastRow="0" w:firstColumn="1" w:lastColumn="0" w:noHBand="0" w:noVBand="1"/>
      </w:tblPr>
      <w:tblGrid>
        <w:gridCol w:w="9212"/>
      </w:tblGrid>
      <w:tr w:rsidR="008A3CB6" w:rsidTr="00CC5E8A">
        <w:tc>
          <w:tcPr>
            <w:tcW w:w="9212" w:type="dxa"/>
          </w:tcPr>
          <w:p w:rsidR="008A3CB6" w:rsidRDefault="008A3CB6" w:rsidP="00CC5E8A">
            <w:pPr>
              <w:rPr>
                <w:lang w:val="en-US"/>
              </w:rPr>
            </w:pPr>
          </w:p>
          <w:p w:rsidR="008A3CB6" w:rsidRDefault="008A3CB6" w:rsidP="00CC5E8A">
            <w:pPr>
              <w:rPr>
                <w:rFonts w:ascii="Courier New" w:hAnsi="Courier New" w:cs="Courier New"/>
                <w:sz w:val="18"/>
                <w:lang w:val="en-US"/>
              </w:rPr>
            </w:pPr>
            <w:r>
              <w:rPr>
                <w:rFonts w:ascii="Courier New" w:hAnsi="Courier New" w:cs="Courier New"/>
                <w:sz w:val="18"/>
                <w:lang w:val="en-US"/>
              </w:rPr>
              <w:t>f</w:t>
            </w:r>
            <w:r w:rsidRPr="00194548">
              <w:rPr>
                <w:rFonts w:ascii="Courier New" w:hAnsi="Courier New" w:cs="Courier New"/>
                <w:sz w:val="18"/>
                <w:lang w:val="en-US"/>
              </w:rPr>
              <w:t>n.callDatabase(tablename</w:t>
            </w:r>
            <w:r>
              <w:rPr>
                <w:rFonts w:ascii="Courier New" w:hAnsi="Courier New" w:cs="Courier New"/>
                <w:sz w:val="18"/>
                <w:lang w:val="en-US"/>
              </w:rPr>
              <w:t>,</w:t>
            </w:r>
          </w:p>
          <w:p w:rsidR="008A3CB6" w:rsidRDefault="008A3CB6" w:rsidP="00CC5E8A">
            <w:pPr>
              <w:rPr>
                <w:rFonts w:ascii="Courier New" w:hAnsi="Courier New" w:cs="Courier New"/>
                <w:sz w:val="18"/>
                <w:lang w:val="en-US"/>
              </w:rPr>
            </w:pPr>
            <w:r>
              <w:rPr>
                <w:rFonts w:ascii="Courier New" w:hAnsi="Courier New" w:cs="Courier New"/>
                <w:sz w:val="18"/>
                <w:lang w:val="en-US"/>
              </w:rPr>
              <w:tab/>
              <w:t xml:space="preserve">{“somecolumn”: value}, function(){ … }, </w:t>
            </w:r>
          </w:p>
          <w:p w:rsidR="008A3CB6" w:rsidRDefault="008A3CB6" w:rsidP="00CC5E8A">
            <w:pPr>
              <w:rPr>
                <w:rFonts w:ascii="Courier New" w:hAnsi="Courier New" w:cs="Courier New"/>
                <w:sz w:val="18"/>
                <w:lang w:val="en-US"/>
              </w:rPr>
            </w:pPr>
            <w:r>
              <w:rPr>
                <w:rFonts w:ascii="Courier New" w:hAnsi="Courier New" w:cs="Courier New"/>
                <w:sz w:val="18"/>
                <w:lang w:val="en-US"/>
              </w:rPr>
              <w:tab/>
              <w:t>{“viewtype”: “form”}</w:t>
            </w:r>
          </w:p>
          <w:p w:rsidR="008A3CB6" w:rsidRDefault="008A3CB6" w:rsidP="00CC5E8A">
            <w:pPr>
              <w:rPr>
                <w:lang w:val="en-US"/>
              </w:rPr>
            </w:pPr>
            <w:r>
              <w:rPr>
                <w:rFonts w:ascii="Courier New" w:hAnsi="Courier New" w:cs="Courier New"/>
                <w:sz w:val="18"/>
                <w:lang w:val="en-US"/>
              </w:rPr>
              <w:t>)</w:t>
            </w:r>
            <w:r w:rsidRPr="00194548">
              <w:rPr>
                <w:rFonts w:ascii="Courier New" w:hAnsi="Courier New" w:cs="Courier New"/>
                <w:sz w:val="18"/>
                <w:lang w:val="en-US"/>
              </w:rPr>
              <w:t>;</w:t>
            </w:r>
          </w:p>
          <w:p w:rsidR="008A3CB6" w:rsidRDefault="008A3CB6" w:rsidP="00CC5E8A">
            <w:pPr>
              <w:rPr>
                <w:lang w:val="en-US"/>
              </w:rPr>
            </w:pPr>
          </w:p>
        </w:tc>
      </w:tr>
    </w:tbl>
    <w:p w:rsidR="008A3CB6" w:rsidRDefault="008A3CB6" w:rsidP="008A3CB6">
      <w:pPr>
        <w:rPr>
          <w:lang w:val="en-US"/>
        </w:rPr>
      </w:pPr>
    </w:p>
    <w:p w:rsidR="008A3CB6" w:rsidRDefault="008A3CB6" w:rsidP="008A3CB6">
      <w:pPr>
        <w:rPr>
          <w:lang w:val="en-US"/>
        </w:rPr>
      </w:pPr>
      <w:r>
        <w:rPr>
          <w:lang w:val="en-US"/>
        </w:rPr>
        <w:t xml:space="preserve">If the configuration of your project doesn’t contain any form declaration, Lex’it will generate a default </w:t>
      </w:r>
      <w:r w:rsidR="00AB6016">
        <w:rPr>
          <w:lang w:val="en-US"/>
        </w:rPr>
        <w:t xml:space="preserve">not-editable </w:t>
      </w:r>
      <w:r>
        <w:rPr>
          <w:lang w:val="en-US"/>
        </w:rPr>
        <w:t>form view. But it is possible to design yo</w:t>
      </w:r>
      <w:r w:rsidR="00B72754">
        <w:rPr>
          <w:lang w:val="en-US"/>
        </w:rPr>
        <w:t>ur own form. Technically, a</w:t>
      </w:r>
      <w:r>
        <w:rPr>
          <w:lang w:val="en-US"/>
        </w:rPr>
        <w:t xml:space="preserve"> Lex’it form consists of a grid on which text fields, checkboxes, buttons etc. can be placed.</w:t>
      </w:r>
    </w:p>
    <w:p w:rsidR="008A3CB6" w:rsidRDefault="008A3CB6" w:rsidP="008A3CB6">
      <w:pPr>
        <w:rPr>
          <w:lang w:val="en-US"/>
        </w:rPr>
      </w:pPr>
      <w:r>
        <w:rPr>
          <w:lang w:val="en-US"/>
        </w:rPr>
        <w:t xml:space="preserve">The following needs to be declared in the </w:t>
      </w:r>
      <w:r w:rsidRPr="00A536F1">
        <w:rPr>
          <w:rFonts w:ascii="Courier New" w:hAnsi="Courier New" w:cs="Courier New"/>
          <w:sz w:val="20"/>
          <w:lang w:val="en-US"/>
        </w:rPr>
        <w:t>oTableSettingsList</w:t>
      </w:r>
      <w:r>
        <w:rPr>
          <w:lang w:val="en-US"/>
        </w:rPr>
        <w:t>.</w:t>
      </w:r>
    </w:p>
    <w:p w:rsidR="00031430" w:rsidRDefault="008A3CB6" w:rsidP="008A3CB6">
      <w:pPr>
        <w:rPr>
          <w:lang w:val="en-US"/>
        </w:rPr>
      </w:pPr>
      <w:r>
        <w:rPr>
          <w:lang w:val="en-US"/>
        </w:rPr>
        <w:t>First declare the gri</w:t>
      </w:r>
      <w:r w:rsidR="003A4816">
        <w:rPr>
          <w:lang w:val="en-US"/>
        </w:rPr>
        <w:t xml:space="preserve">d’s dimensions, in parameter </w:t>
      </w:r>
      <w:r w:rsidRPr="00527EEA">
        <w:rPr>
          <w:rFonts w:ascii="Courier New" w:hAnsi="Courier New" w:cs="Courier New"/>
          <w:sz w:val="18"/>
          <w:lang w:val="en-US"/>
        </w:rPr>
        <w:t>“definition”</w:t>
      </w:r>
      <w:r w:rsidR="003A4816">
        <w:rPr>
          <w:lang w:val="en-US"/>
        </w:rPr>
        <w:t>: n</w:t>
      </w:r>
      <w:r>
        <w:rPr>
          <w:lang w:val="en-US"/>
        </w:rPr>
        <w:t>umber of columns by number of rows</w:t>
      </w:r>
      <w:r w:rsidR="00F53337">
        <w:rPr>
          <w:lang w:val="en-US"/>
        </w:rPr>
        <w:t xml:space="preserve"> to divide the form-area into</w:t>
      </w:r>
      <w:r w:rsidR="003A4816">
        <w:rPr>
          <w:lang w:val="en-US"/>
        </w:rPr>
        <w:t>. The</w:t>
      </w:r>
      <w:r w:rsidR="00F53337">
        <w:rPr>
          <w:lang w:val="en-US"/>
        </w:rPr>
        <w:t xml:space="preserve"> column/row-numbers</w:t>
      </w:r>
      <w:r>
        <w:rPr>
          <w:lang w:val="en-US"/>
        </w:rPr>
        <w:t xml:space="preserve"> will be used as coordinates to put text fields, buttons, etc. at)</w:t>
      </w:r>
    </w:p>
    <w:p w:rsidR="003A4816" w:rsidRDefault="003A4816" w:rsidP="008A3CB6">
      <w:pPr>
        <w:rPr>
          <w:lang w:val="en-US"/>
        </w:rPr>
      </w:pPr>
      <w:r>
        <w:rPr>
          <w:lang w:val="en-US"/>
        </w:rPr>
        <w:t xml:space="preserve">By default, Lex’it will divide the usual table width/height into the number of columns/rows given as a form definition. But if one wishes the form to use a greater/small area, one can declare it in the </w:t>
      </w:r>
      <w:r w:rsidRPr="00527EEA">
        <w:rPr>
          <w:rFonts w:ascii="Courier New" w:hAnsi="Courier New" w:cs="Courier New"/>
          <w:sz w:val="18"/>
          <w:lang w:val="en-US"/>
        </w:rPr>
        <w:t>“size”</w:t>
      </w:r>
      <w:r w:rsidRPr="00527EEA">
        <w:rPr>
          <w:sz w:val="18"/>
          <w:lang w:val="en-US"/>
        </w:rPr>
        <w:t xml:space="preserve"> </w:t>
      </w:r>
      <w:r>
        <w:rPr>
          <w:lang w:val="en-US"/>
        </w:rPr>
        <w:t>parameter, which contains the width/height of the form-area, defined in pixels:</w:t>
      </w:r>
    </w:p>
    <w:tbl>
      <w:tblPr>
        <w:tblStyle w:val="Tabelraster"/>
        <w:tblW w:w="0" w:type="auto"/>
        <w:tblLook w:val="04A0" w:firstRow="1" w:lastRow="0" w:firstColumn="1" w:lastColumn="0" w:noHBand="0" w:noVBand="1"/>
      </w:tblPr>
      <w:tblGrid>
        <w:gridCol w:w="9212"/>
      </w:tblGrid>
      <w:tr w:rsidR="008A3CB6" w:rsidRPr="00C22682" w:rsidTr="00CC5E8A">
        <w:tc>
          <w:tcPr>
            <w:tcW w:w="9212" w:type="dxa"/>
          </w:tcPr>
          <w:p w:rsidR="008A3CB6" w:rsidRDefault="008A3CB6" w:rsidP="00CC5E8A">
            <w:pPr>
              <w:rPr>
                <w:lang w:val="en-US"/>
              </w:rPr>
            </w:pPr>
          </w:p>
          <w:p w:rsidR="008A3CB6" w:rsidRDefault="008A3CB6" w:rsidP="00CC5E8A">
            <w:pPr>
              <w:rPr>
                <w:rFonts w:ascii="Courier New" w:hAnsi="Courier New" w:cs="Courier New"/>
                <w:sz w:val="18"/>
                <w:lang w:val="en-US"/>
              </w:rPr>
            </w:pPr>
            <w:r>
              <w:rPr>
                <w:rFonts w:ascii="Courier New" w:hAnsi="Courier New" w:cs="Courier New"/>
                <w:sz w:val="18"/>
                <w:lang w:val="en-US"/>
              </w:rPr>
              <w:t>tablename: {</w:t>
            </w:r>
          </w:p>
          <w:p w:rsidR="008A3CB6" w:rsidRDefault="008A3CB6" w:rsidP="00CC5E8A">
            <w:pPr>
              <w:rPr>
                <w:rFonts w:ascii="Courier New" w:hAnsi="Courier New" w:cs="Courier New"/>
                <w:sz w:val="18"/>
                <w:lang w:val="en-US"/>
              </w:rPr>
            </w:pPr>
          </w:p>
          <w:p w:rsidR="008A3CB6" w:rsidRDefault="008A3CB6" w:rsidP="00CC5E8A">
            <w:pPr>
              <w:rPr>
                <w:rFonts w:ascii="Courier New" w:hAnsi="Courier New" w:cs="Courier New"/>
                <w:sz w:val="18"/>
                <w:lang w:val="en-US"/>
              </w:rPr>
            </w:pPr>
            <w:r>
              <w:rPr>
                <w:rFonts w:ascii="Courier New" w:hAnsi="Courier New" w:cs="Courier New"/>
                <w:sz w:val="18"/>
                <w:lang w:val="en-US"/>
              </w:rPr>
              <w:tab/>
              <w:t>“formgrid”: {</w:t>
            </w:r>
          </w:p>
          <w:p w:rsidR="008A3CB6" w:rsidRDefault="008A3CB6" w:rsidP="00CC5E8A">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r>
            <w:r w:rsidRPr="008E329B">
              <w:rPr>
                <w:rFonts w:ascii="Courier New" w:hAnsi="Courier New" w:cs="Courier New"/>
                <w:color w:val="FF0000"/>
                <w:sz w:val="18"/>
                <w:lang w:val="en-US"/>
              </w:rPr>
              <w:t>“size”</w:t>
            </w:r>
            <w:r>
              <w:rPr>
                <w:rFonts w:ascii="Courier New" w:hAnsi="Courier New" w:cs="Courier New"/>
                <w:sz w:val="18"/>
                <w:lang w:val="en-US"/>
              </w:rPr>
              <w:t xml:space="preserve">: [1000, 300],  // </w:t>
            </w:r>
            <w:r w:rsidR="006B0F36">
              <w:rPr>
                <w:rFonts w:ascii="Courier New" w:hAnsi="Courier New" w:cs="Courier New"/>
                <w:sz w:val="18"/>
                <w:lang w:val="en-US"/>
              </w:rPr>
              <w:t>form</w:t>
            </w:r>
            <w:r>
              <w:rPr>
                <w:rFonts w:ascii="Courier New" w:hAnsi="Courier New" w:cs="Courier New"/>
                <w:sz w:val="18"/>
                <w:lang w:val="en-US"/>
              </w:rPr>
              <w:t xml:space="preserve"> area will be 1000 x 300 pixels</w:t>
            </w:r>
          </w:p>
          <w:p w:rsidR="008A3CB6" w:rsidRDefault="008A3CB6" w:rsidP="00CC5E8A">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r>
            <w:r w:rsidRPr="008E329B">
              <w:rPr>
                <w:rFonts w:ascii="Courier New" w:hAnsi="Courier New" w:cs="Courier New"/>
                <w:color w:val="FF0000"/>
                <w:sz w:val="18"/>
                <w:lang w:val="en-US"/>
              </w:rPr>
              <w:t>“definition”</w:t>
            </w:r>
            <w:r>
              <w:rPr>
                <w:rFonts w:ascii="Courier New" w:hAnsi="Courier New" w:cs="Courier New"/>
                <w:sz w:val="18"/>
                <w:lang w:val="en-US"/>
              </w:rPr>
              <w:t>: [10, 6] // grid will have 10 columns and 6 rows</w:t>
            </w:r>
          </w:p>
          <w:p w:rsidR="008A3CB6" w:rsidRDefault="008A3CB6" w:rsidP="00CC5E8A">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t xml:space="preserve">                         within the declared </w:t>
            </w:r>
            <w:r w:rsidR="00C22682">
              <w:rPr>
                <w:rFonts w:ascii="Courier New" w:hAnsi="Courier New" w:cs="Courier New"/>
                <w:sz w:val="18"/>
                <w:lang w:val="en-US"/>
              </w:rPr>
              <w:t xml:space="preserve">form </w:t>
            </w:r>
            <w:r>
              <w:rPr>
                <w:rFonts w:ascii="Courier New" w:hAnsi="Courier New" w:cs="Courier New"/>
                <w:sz w:val="18"/>
                <w:lang w:val="en-US"/>
              </w:rPr>
              <w:t>area</w:t>
            </w:r>
          </w:p>
          <w:p w:rsidR="00C22682" w:rsidRDefault="00C22682" w:rsidP="00CC5E8A">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t xml:space="preserve">                         so, one cell will have a resolution of</w:t>
            </w:r>
          </w:p>
          <w:p w:rsidR="00C22682" w:rsidRDefault="00C22682" w:rsidP="00CC5E8A">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t xml:space="preserve">                         </w:t>
            </w:r>
            <w:r w:rsidR="005D3789">
              <w:rPr>
                <w:rFonts w:ascii="Courier New" w:hAnsi="Courier New" w:cs="Courier New"/>
                <w:sz w:val="18"/>
                <w:lang w:val="en-US"/>
              </w:rPr>
              <w:t>(</w:t>
            </w:r>
            <w:r>
              <w:rPr>
                <w:rFonts w:ascii="Courier New" w:hAnsi="Courier New" w:cs="Courier New"/>
                <w:sz w:val="18"/>
                <w:lang w:val="en-US"/>
              </w:rPr>
              <w:t>1000/10</w:t>
            </w:r>
            <w:r w:rsidR="005D3789">
              <w:rPr>
                <w:rFonts w:ascii="Courier New" w:hAnsi="Courier New" w:cs="Courier New"/>
                <w:sz w:val="18"/>
                <w:lang w:val="en-US"/>
              </w:rPr>
              <w:t>)</w:t>
            </w:r>
            <w:r>
              <w:rPr>
                <w:rFonts w:ascii="Courier New" w:hAnsi="Courier New" w:cs="Courier New"/>
                <w:sz w:val="18"/>
                <w:lang w:val="en-US"/>
              </w:rPr>
              <w:t xml:space="preserve">=100px by </w:t>
            </w:r>
            <w:r w:rsidR="005D3789">
              <w:rPr>
                <w:rFonts w:ascii="Courier New" w:hAnsi="Courier New" w:cs="Courier New"/>
                <w:sz w:val="18"/>
                <w:lang w:val="en-US"/>
              </w:rPr>
              <w:t>(</w:t>
            </w:r>
            <w:r>
              <w:rPr>
                <w:rFonts w:ascii="Courier New" w:hAnsi="Courier New" w:cs="Courier New"/>
                <w:sz w:val="18"/>
                <w:lang w:val="en-US"/>
              </w:rPr>
              <w:t>300/6</w:t>
            </w:r>
            <w:r w:rsidR="005D3789">
              <w:rPr>
                <w:rFonts w:ascii="Courier New" w:hAnsi="Courier New" w:cs="Courier New"/>
                <w:sz w:val="18"/>
                <w:lang w:val="en-US"/>
              </w:rPr>
              <w:t>)</w:t>
            </w:r>
            <w:r>
              <w:rPr>
                <w:rFonts w:ascii="Courier New" w:hAnsi="Courier New" w:cs="Courier New"/>
                <w:sz w:val="18"/>
                <w:lang w:val="en-US"/>
              </w:rPr>
              <w:t>=50px</w:t>
            </w:r>
          </w:p>
          <w:p w:rsidR="008A3CB6" w:rsidRDefault="008A3CB6" w:rsidP="00CC5E8A">
            <w:pPr>
              <w:rPr>
                <w:rFonts w:ascii="Courier New" w:hAnsi="Courier New" w:cs="Courier New"/>
                <w:sz w:val="18"/>
                <w:lang w:val="en-US"/>
              </w:rPr>
            </w:pPr>
            <w:r>
              <w:rPr>
                <w:rFonts w:ascii="Courier New" w:hAnsi="Courier New" w:cs="Courier New"/>
                <w:sz w:val="18"/>
                <w:lang w:val="en-US"/>
              </w:rPr>
              <w:tab/>
              <w:t>}</w:t>
            </w:r>
          </w:p>
          <w:p w:rsidR="008A3CB6" w:rsidRDefault="008A3CB6" w:rsidP="00031430">
            <w:pPr>
              <w:rPr>
                <w:lang w:val="en-US"/>
              </w:rPr>
            </w:pPr>
            <w:r>
              <w:rPr>
                <w:rFonts w:ascii="Courier New" w:hAnsi="Courier New" w:cs="Courier New"/>
                <w:sz w:val="18"/>
                <w:lang w:val="en-US"/>
              </w:rPr>
              <w:t>}</w:t>
            </w:r>
          </w:p>
        </w:tc>
      </w:tr>
    </w:tbl>
    <w:p w:rsidR="008A3CB6" w:rsidRDefault="00031430" w:rsidP="008A3CB6">
      <w:pPr>
        <w:rPr>
          <w:lang w:val="en-US"/>
        </w:rPr>
      </w:pPr>
      <w:r w:rsidRPr="00031430">
        <w:rPr>
          <w:lang w:val="en-US"/>
        </w:rPr>
        <w:br/>
      </w:r>
      <w:r w:rsidR="008A3CB6">
        <w:rPr>
          <w:lang w:val="en-US"/>
        </w:rPr>
        <w:t>One ca</w:t>
      </w:r>
      <w:r w:rsidR="004E13C5">
        <w:rPr>
          <w:lang w:val="en-US"/>
        </w:rPr>
        <w:t>n</w:t>
      </w:r>
      <w:r w:rsidR="008A3CB6">
        <w:rPr>
          <w:lang w:val="en-US"/>
        </w:rPr>
        <w:t xml:space="preserve"> also set a background color,</w:t>
      </w:r>
      <w:r w:rsidR="00685578">
        <w:rPr>
          <w:lang w:val="en-US"/>
        </w:rPr>
        <w:t xml:space="preserve"> </w:t>
      </w:r>
      <w:r w:rsidR="008A3CB6">
        <w:rPr>
          <w:lang w:val="en-US"/>
        </w:rPr>
        <w:t>align the f</w:t>
      </w:r>
      <w:r w:rsidR="00685578">
        <w:rPr>
          <w:lang w:val="en-US"/>
        </w:rPr>
        <w:t>orm within the table frame</w:t>
      </w:r>
      <w:r w:rsidR="001454D5">
        <w:rPr>
          <w:lang w:val="en-US"/>
        </w:rPr>
        <w:t>, and enable or disable the search bar</w:t>
      </w:r>
      <w:r w:rsidR="004E13C5">
        <w:rPr>
          <w:lang w:val="en-US"/>
        </w:rPr>
        <w:t>:</w:t>
      </w:r>
    </w:p>
    <w:tbl>
      <w:tblPr>
        <w:tblStyle w:val="Tabelraster"/>
        <w:tblW w:w="0" w:type="auto"/>
        <w:tblLook w:val="04A0" w:firstRow="1" w:lastRow="0" w:firstColumn="1" w:lastColumn="0" w:noHBand="0" w:noVBand="1"/>
      </w:tblPr>
      <w:tblGrid>
        <w:gridCol w:w="9212"/>
      </w:tblGrid>
      <w:tr w:rsidR="008A3CB6" w:rsidTr="00CC5E8A">
        <w:tc>
          <w:tcPr>
            <w:tcW w:w="9212" w:type="dxa"/>
          </w:tcPr>
          <w:p w:rsidR="008A3CB6" w:rsidRDefault="008A3CB6" w:rsidP="00CC5E8A">
            <w:pPr>
              <w:rPr>
                <w:lang w:val="en-US"/>
              </w:rPr>
            </w:pPr>
          </w:p>
          <w:p w:rsidR="008A3CB6" w:rsidRDefault="008A3CB6" w:rsidP="00CC5E8A">
            <w:pPr>
              <w:rPr>
                <w:rFonts w:ascii="Courier New" w:hAnsi="Courier New" w:cs="Courier New"/>
                <w:sz w:val="18"/>
                <w:lang w:val="en-US"/>
              </w:rPr>
            </w:pPr>
            <w:r>
              <w:rPr>
                <w:rFonts w:ascii="Courier New" w:hAnsi="Courier New" w:cs="Courier New"/>
                <w:sz w:val="18"/>
                <w:lang w:val="en-US"/>
              </w:rPr>
              <w:t>tablename: {</w:t>
            </w:r>
          </w:p>
          <w:p w:rsidR="008A3CB6" w:rsidRDefault="008A3CB6" w:rsidP="00CC5E8A">
            <w:pPr>
              <w:rPr>
                <w:rFonts w:ascii="Courier New" w:hAnsi="Courier New" w:cs="Courier New"/>
                <w:sz w:val="18"/>
                <w:lang w:val="en-US"/>
              </w:rPr>
            </w:pPr>
          </w:p>
          <w:p w:rsidR="008A3CB6" w:rsidRDefault="008A3CB6" w:rsidP="00CC5E8A">
            <w:pPr>
              <w:rPr>
                <w:rFonts w:ascii="Courier New" w:hAnsi="Courier New" w:cs="Courier New"/>
                <w:sz w:val="18"/>
                <w:lang w:val="en-US"/>
              </w:rPr>
            </w:pPr>
            <w:r>
              <w:rPr>
                <w:rFonts w:ascii="Courier New" w:hAnsi="Courier New" w:cs="Courier New"/>
                <w:sz w:val="18"/>
                <w:lang w:val="en-US"/>
              </w:rPr>
              <w:tab/>
              <w:t>“formgrid”: {</w:t>
            </w:r>
          </w:p>
          <w:p w:rsidR="00BD2BEB" w:rsidRDefault="00BD2BEB" w:rsidP="00CC5E8A">
            <w:pPr>
              <w:rPr>
                <w:rFonts w:ascii="Courier New" w:hAnsi="Courier New" w:cs="Courier New"/>
                <w:sz w:val="18"/>
                <w:lang w:val="en-US"/>
              </w:rPr>
            </w:pPr>
          </w:p>
          <w:p w:rsidR="008A3CB6" w:rsidRDefault="008A3CB6" w:rsidP="00CC5E8A">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r>
            <w:r w:rsidRPr="008E329B">
              <w:rPr>
                <w:rFonts w:ascii="Courier New" w:hAnsi="Courier New" w:cs="Courier New"/>
                <w:color w:val="FF0000"/>
                <w:sz w:val="18"/>
                <w:lang w:val="en-US"/>
              </w:rPr>
              <w:t>“bgcolor”</w:t>
            </w:r>
            <w:r>
              <w:rPr>
                <w:rFonts w:ascii="Courier New" w:hAnsi="Courier New" w:cs="Courier New"/>
                <w:sz w:val="18"/>
                <w:lang w:val="en-US"/>
              </w:rPr>
              <w:t>: “#88BBCA”,</w:t>
            </w:r>
          </w:p>
          <w:p w:rsidR="008A3CB6" w:rsidRDefault="008A3CB6" w:rsidP="00CC5E8A">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r>
            <w:r w:rsidRPr="008E329B">
              <w:rPr>
                <w:rFonts w:ascii="Courier New" w:hAnsi="Courier New" w:cs="Courier New"/>
                <w:color w:val="FF0000"/>
                <w:sz w:val="18"/>
                <w:lang w:val="en-US"/>
              </w:rPr>
              <w:t>“align”</w:t>
            </w:r>
            <w:r>
              <w:rPr>
                <w:rFonts w:ascii="Courier New" w:hAnsi="Courier New" w:cs="Courier New"/>
                <w:sz w:val="18"/>
                <w:lang w:val="en-US"/>
              </w:rPr>
              <w:t>: “center”</w:t>
            </w:r>
            <w:r w:rsidR="001454D5">
              <w:rPr>
                <w:rFonts w:ascii="Courier New" w:hAnsi="Courier New" w:cs="Courier New"/>
                <w:sz w:val="18"/>
                <w:lang w:val="en-US"/>
              </w:rPr>
              <w:t>,</w:t>
            </w:r>
            <w:r>
              <w:rPr>
                <w:rFonts w:ascii="Courier New" w:hAnsi="Courier New" w:cs="Courier New"/>
                <w:sz w:val="18"/>
                <w:lang w:val="en-US"/>
              </w:rPr>
              <w:t xml:space="preserve"> // possible settings: left/center/right</w:t>
            </w:r>
            <w:r w:rsidR="001454D5">
              <w:rPr>
                <w:rFonts w:ascii="Courier New" w:hAnsi="Courier New" w:cs="Courier New"/>
                <w:sz w:val="18"/>
                <w:lang w:val="en-US"/>
              </w:rPr>
              <w:br/>
            </w:r>
            <w:r w:rsidR="001454D5">
              <w:rPr>
                <w:rFonts w:ascii="Courier New" w:hAnsi="Courier New" w:cs="Courier New"/>
                <w:sz w:val="18"/>
                <w:lang w:val="en-US"/>
              </w:rPr>
              <w:tab/>
            </w:r>
            <w:r w:rsidR="001454D5">
              <w:rPr>
                <w:rFonts w:ascii="Courier New" w:hAnsi="Courier New" w:cs="Courier New"/>
                <w:sz w:val="18"/>
                <w:lang w:val="en-US"/>
              </w:rPr>
              <w:tab/>
            </w:r>
            <w:r w:rsidR="001454D5" w:rsidRPr="008E329B">
              <w:rPr>
                <w:rFonts w:ascii="Courier New" w:hAnsi="Courier New" w:cs="Courier New"/>
                <w:color w:val="FF0000"/>
                <w:sz w:val="18"/>
                <w:lang w:val="en-US"/>
              </w:rPr>
              <w:t>“searchbar”</w:t>
            </w:r>
            <w:r w:rsidR="001454D5">
              <w:rPr>
                <w:rFonts w:ascii="Courier New" w:hAnsi="Courier New" w:cs="Courier New"/>
                <w:sz w:val="18"/>
                <w:lang w:val="en-US"/>
              </w:rPr>
              <w:t>: true/false</w:t>
            </w:r>
          </w:p>
          <w:p w:rsidR="008A3CB6" w:rsidRDefault="008A3CB6" w:rsidP="00CC5E8A">
            <w:pPr>
              <w:rPr>
                <w:rFonts w:ascii="Courier New" w:hAnsi="Courier New" w:cs="Courier New"/>
                <w:sz w:val="18"/>
                <w:lang w:val="en-US"/>
              </w:rPr>
            </w:pPr>
            <w:r>
              <w:rPr>
                <w:rFonts w:ascii="Courier New" w:hAnsi="Courier New" w:cs="Courier New"/>
                <w:sz w:val="18"/>
                <w:lang w:val="en-US"/>
              </w:rPr>
              <w:tab/>
              <w:t>}</w:t>
            </w:r>
          </w:p>
          <w:p w:rsidR="008A3CB6" w:rsidRDefault="008A3CB6" w:rsidP="00CC5E8A">
            <w:pPr>
              <w:rPr>
                <w:rFonts w:ascii="Courier New" w:hAnsi="Courier New" w:cs="Courier New"/>
                <w:sz w:val="18"/>
                <w:lang w:val="en-US"/>
              </w:rPr>
            </w:pPr>
            <w:r>
              <w:rPr>
                <w:rFonts w:ascii="Courier New" w:hAnsi="Courier New" w:cs="Courier New"/>
                <w:sz w:val="18"/>
                <w:lang w:val="en-US"/>
              </w:rPr>
              <w:t>}</w:t>
            </w:r>
          </w:p>
          <w:p w:rsidR="008A3CB6" w:rsidRDefault="008A3CB6" w:rsidP="00CC5E8A">
            <w:pPr>
              <w:rPr>
                <w:lang w:val="en-US"/>
              </w:rPr>
            </w:pPr>
          </w:p>
        </w:tc>
      </w:tr>
    </w:tbl>
    <w:p w:rsidR="008A3CB6" w:rsidRDefault="008A3CB6" w:rsidP="008A3CB6">
      <w:pPr>
        <w:rPr>
          <w:lang w:val="en-US"/>
        </w:rPr>
      </w:pPr>
      <w:r>
        <w:rPr>
          <w:lang w:val="en-US"/>
        </w:rPr>
        <w:lastRenderedPageBreak/>
        <w:t xml:space="preserve">But the most important are the text edit fields and buttons the form will consist of. Each of those need a </w:t>
      </w:r>
      <w:r w:rsidRPr="00527EEA">
        <w:rPr>
          <w:rFonts w:ascii="Courier New" w:hAnsi="Courier New" w:cs="Courier New"/>
          <w:sz w:val="18"/>
          <w:lang w:val="en-US"/>
        </w:rPr>
        <w:t>“position”</w:t>
      </w:r>
      <w:r w:rsidRPr="00527EEA">
        <w:rPr>
          <w:sz w:val="18"/>
          <w:lang w:val="en-US"/>
        </w:rPr>
        <w:t xml:space="preserve"> </w:t>
      </w:r>
      <w:r>
        <w:rPr>
          <w:lang w:val="en-US"/>
        </w:rPr>
        <w:t xml:space="preserve">(t.i. its column/row coordinates in the grid) and a </w:t>
      </w:r>
      <w:r w:rsidRPr="00527EEA">
        <w:rPr>
          <w:rFonts w:ascii="Courier New" w:hAnsi="Courier New" w:cs="Courier New"/>
          <w:sz w:val="18"/>
          <w:lang w:val="en-US"/>
        </w:rPr>
        <w:t>“definition”</w:t>
      </w:r>
      <w:r w:rsidRPr="00527EEA">
        <w:rPr>
          <w:sz w:val="18"/>
          <w:lang w:val="en-US"/>
        </w:rPr>
        <w:t xml:space="preserve"> </w:t>
      </w:r>
      <w:r>
        <w:rPr>
          <w:lang w:val="en-US"/>
        </w:rPr>
        <w:t xml:space="preserve">(width/height, defined as number of columns/rows in the grid). </w:t>
      </w:r>
      <w:r w:rsidR="00532077">
        <w:rPr>
          <w:lang w:val="en-US"/>
        </w:rPr>
        <w:t xml:space="preserve">For </w:t>
      </w:r>
      <w:r w:rsidR="00E45ADE">
        <w:rPr>
          <w:lang w:val="en-US"/>
        </w:rPr>
        <w:t>styling</w:t>
      </w:r>
      <w:r w:rsidR="00532077">
        <w:rPr>
          <w:lang w:val="en-US"/>
        </w:rPr>
        <w:t xml:space="preserve">, a </w:t>
      </w:r>
      <w:r w:rsidR="00532077" w:rsidRPr="00E45ADE">
        <w:rPr>
          <w:rFonts w:ascii="Courier New" w:hAnsi="Courier New" w:cs="Courier New"/>
          <w:sz w:val="20"/>
          <w:lang w:val="en-US"/>
        </w:rPr>
        <w:t>“class”</w:t>
      </w:r>
      <w:r w:rsidR="00532077" w:rsidRPr="00E45ADE">
        <w:rPr>
          <w:sz w:val="20"/>
          <w:lang w:val="en-US"/>
        </w:rPr>
        <w:t xml:space="preserve"> </w:t>
      </w:r>
      <w:r w:rsidR="00532077">
        <w:rPr>
          <w:lang w:val="en-US"/>
        </w:rPr>
        <w:t>can be given a well.</w:t>
      </w:r>
      <w:r w:rsidR="00E45ADE">
        <w:rPr>
          <w:lang w:val="en-US"/>
        </w:rPr>
        <w:t xml:space="preserve"> If needed, the way the cell content is rendered can be modified (without modifying the underlying data) using the </w:t>
      </w:r>
      <w:r w:rsidR="00E45ADE" w:rsidRPr="00E45ADE">
        <w:rPr>
          <w:rFonts w:ascii="Courier New" w:hAnsi="Courier New" w:cs="Courier New"/>
          <w:sz w:val="20"/>
          <w:lang w:val="en-US"/>
        </w:rPr>
        <w:t>“render”</w:t>
      </w:r>
      <w:r w:rsidR="00E45ADE" w:rsidRPr="00E45ADE">
        <w:rPr>
          <w:sz w:val="24"/>
          <w:lang w:val="en-US"/>
        </w:rPr>
        <w:t xml:space="preserve"> </w:t>
      </w:r>
      <w:r w:rsidR="00E45ADE">
        <w:rPr>
          <w:lang w:val="en-US"/>
        </w:rPr>
        <w:t xml:space="preserve">parameter. </w:t>
      </w:r>
      <w:r>
        <w:rPr>
          <w:lang w:val="en-US"/>
        </w:rPr>
        <w:t>Note that the cell need</w:t>
      </w:r>
      <w:r w:rsidR="00E936A1">
        <w:rPr>
          <w:lang w:val="en-US"/>
        </w:rPr>
        <w:t>s</w:t>
      </w:r>
      <w:r>
        <w:rPr>
          <w:lang w:val="en-US"/>
        </w:rPr>
        <w:t xml:space="preserve"> to be called the same name as column names of the table the form represents:</w:t>
      </w:r>
    </w:p>
    <w:tbl>
      <w:tblPr>
        <w:tblStyle w:val="Tabelraster"/>
        <w:tblW w:w="0" w:type="auto"/>
        <w:tblLook w:val="04A0" w:firstRow="1" w:lastRow="0" w:firstColumn="1" w:lastColumn="0" w:noHBand="0" w:noVBand="1"/>
      </w:tblPr>
      <w:tblGrid>
        <w:gridCol w:w="9212"/>
      </w:tblGrid>
      <w:tr w:rsidR="008A3CB6" w:rsidTr="00CC5E8A">
        <w:tc>
          <w:tcPr>
            <w:tcW w:w="9212" w:type="dxa"/>
          </w:tcPr>
          <w:p w:rsidR="008A3CB6" w:rsidRDefault="008A3CB6" w:rsidP="00CC5E8A">
            <w:pPr>
              <w:rPr>
                <w:lang w:val="en-US"/>
              </w:rPr>
            </w:pPr>
          </w:p>
          <w:p w:rsidR="008A3CB6" w:rsidRDefault="008A3CB6" w:rsidP="00CC5E8A">
            <w:pPr>
              <w:rPr>
                <w:rFonts w:ascii="Courier New" w:hAnsi="Courier New" w:cs="Courier New"/>
                <w:sz w:val="18"/>
                <w:lang w:val="en-US"/>
              </w:rPr>
            </w:pPr>
            <w:r>
              <w:rPr>
                <w:rFonts w:ascii="Courier New" w:hAnsi="Courier New" w:cs="Courier New"/>
                <w:sz w:val="18"/>
                <w:lang w:val="en-US"/>
              </w:rPr>
              <w:t>tablename: {</w:t>
            </w:r>
          </w:p>
          <w:p w:rsidR="008A3CB6" w:rsidRDefault="008A3CB6" w:rsidP="00CC5E8A">
            <w:pPr>
              <w:rPr>
                <w:rFonts w:ascii="Courier New" w:hAnsi="Courier New" w:cs="Courier New"/>
                <w:sz w:val="18"/>
                <w:lang w:val="en-US"/>
              </w:rPr>
            </w:pPr>
          </w:p>
          <w:p w:rsidR="008A3CB6" w:rsidRDefault="008A3CB6" w:rsidP="00CC5E8A">
            <w:pPr>
              <w:rPr>
                <w:rFonts w:ascii="Courier New" w:hAnsi="Courier New" w:cs="Courier New"/>
                <w:sz w:val="18"/>
                <w:lang w:val="en-US"/>
              </w:rPr>
            </w:pPr>
            <w:r>
              <w:rPr>
                <w:rFonts w:ascii="Courier New" w:hAnsi="Courier New" w:cs="Courier New"/>
                <w:sz w:val="18"/>
                <w:lang w:val="en-US"/>
              </w:rPr>
              <w:tab/>
              <w:t>“formgrid”: {</w:t>
            </w:r>
          </w:p>
          <w:p w:rsidR="008A3CB6" w:rsidRDefault="008A3CB6" w:rsidP="00CC5E8A">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t>“size”: [1000, 300],</w:t>
            </w:r>
          </w:p>
          <w:p w:rsidR="008A3CB6" w:rsidRDefault="008A3CB6" w:rsidP="00CC5E8A">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t>“definition”: [10, 6],</w:t>
            </w:r>
          </w:p>
          <w:p w:rsidR="008A3CB6" w:rsidRDefault="008A3CB6" w:rsidP="00CC5E8A">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t>…</w:t>
            </w:r>
          </w:p>
          <w:p w:rsidR="008A3CB6" w:rsidRDefault="008A3CB6" w:rsidP="00CC5E8A">
            <w:pPr>
              <w:rPr>
                <w:rFonts w:ascii="Courier New" w:hAnsi="Courier New" w:cs="Courier New"/>
                <w:sz w:val="18"/>
                <w:lang w:val="en-US"/>
              </w:rPr>
            </w:pPr>
          </w:p>
          <w:p w:rsidR="008A3CB6" w:rsidRDefault="008A3CB6" w:rsidP="00CC5E8A">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t>“</w:t>
            </w:r>
            <w:r w:rsidRPr="00290E1A">
              <w:rPr>
                <w:rFonts w:ascii="Courier New" w:hAnsi="Courier New" w:cs="Courier New"/>
                <w:color w:val="FF0000"/>
                <w:sz w:val="18"/>
                <w:lang w:val="en-US"/>
              </w:rPr>
              <w:t>cells</w:t>
            </w:r>
            <w:r>
              <w:rPr>
                <w:rFonts w:ascii="Courier New" w:hAnsi="Courier New" w:cs="Courier New"/>
                <w:sz w:val="18"/>
                <w:lang w:val="en-US"/>
              </w:rPr>
              <w:t>”: {</w:t>
            </w:r>
          </w:p>
          <w:p w:rsidR="008A3CB6" w:rsidRDefault="008A3CB6" w:rsidP="00CC5E8A">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t>“some_table_column”: {</w:t>
            </w:r>
          </w:p>
          <w:p w:rsidR="008A3CB6" w:rsidRDefault="008A3CB6" w:rsidP="00CC5E8A">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sidRPr="008E329B">
              <w:rPr>
                <w:rFonts w:ascii="Courier New" w:hAnsi="Courier New" w:cs="Courier New"/>
                <w:color w:val="FF0000"/>
                <w:sz w:val="18"/>
                <w:lang w:val="en-US"/>
              </w:rPr>
              <w:t>“position”</w:t>
            </w:r>
            <w:r>
              <w:rPr>
                <w:rFonts w:ascii="Courier New" w:hAnsi="Courier New" w:cs="Courier New"/>
                <w:sz w:val="18"/>
                <w:lang w:val="en-US"/>
              </w:rPr>
              <w:t>: [1, 1],  // put cell at column 1 row 1</w:t>
            </w:r>
          </w:p>
          <w:p w:rsidR="008A3CB6" w:rsidRPr="00E45ADE" w:rsidRDefault="008A3CB6" w:rsidP="00CC5E8A">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sidRPr="008E329B">
              <w:rPr>
                <w:rFonts w:ascii="Courier New" w:hAnsi="Courier New" w:cs="Courier New"/>
                <w:color w:val="FF0000"/>
                <w:sz w:val="18"/>
                <w:lang w:val="en-US"/>
              </w:rPr>
              <w:t>“definition”</w:t>
            </w:r>
            <w:r>
              <w:rPr>
                <w:rFonts w:ascii="Courier New" w:hAnsi="Courier New" w:cs="Courier New"/>
                <w:sz w:val="18"/>
                <w:lang w:val="en-US"/>
              </w:rPr>
              <w:t>: [2, 1]</w:t>
            </w:r>
            <w:r w:rsidR="00532077">
              <w:rPr>
                <w:rFonts w:ascii="Courier New" w:hAnsi="Courier New" w:cs="Courier New"/>
                <w:sz w:val="18"/>
                <w:lang w:val="en-US"/>
              </w:rPr>
              <w:t>,</w:t>
            </w:r>
            <w:r>
              <w:rPr>
                <w:rFonts w:ascii="Courier New" w:hAnsi="Courier New" w:cs="Courier New"/>
                <w:sz w:val="18"/>
                <w:lang w:val="en-US"/>
              </w:rPr>
              <w:t xml:space="preserve"> // make cell 2 columns wide</w:t>
            </w:r>
            <w:r w:rsidR="00532077">
              <w:rPr>
                <w:rFonts w:ascii="Courier New" w:hAnsi="Courier New" w:cs="Courier New"/>
                <w:sz w:val="18"/>
                <w:lang w:val="en-US"/>
              </w:rPr>
              <w:br/>
            </w:r>
            <w:r w:rsidR="00532077">
              <w:rPr>
                <w:rFonts w:ascii="Courier New" w:hAnsi="Courier New" w:cs="Courier New"/>
                <w:sz w:val="18"/>
                <w:lang w:val="en-US"/>
              </w:rPr>
              <w:tab/>
            </w:r>
            <w:r w:rsidR="00532077">
              <w:rPr>
                <w:rFonts w:ascii="Courier New" w:hAnsi="Courier New" w:cs="Courier New"/>
                <w:sz w:val="18"/>
                <w:lang w:val="en-US"/>
              </w:rPr>
              <w:tab/>
            </w:r>
            <w:r w:rsidR="00532077">
              <w:rPr>
                <w:rFonts w:ascii="Courier New" w:hAnsi="Courier New" w:cs="Courier New"/>
                <w:sz w:val="18"/>
                <w:lang w:val="en-US"/>
              </w:rPr>
              <w:tab/>
            </w:r>
            <w:r w:rsidR="00532077">
              <w:rPr>
                <w:rFonts w:ascii="Courier New" w:hAnsi="Courier New" w:cs="Courier New"/>
                <w:sz w:val="18"/>
                <w:lang w:val="en-US"/>
              </w:rPr>
              <w:tab/>
            </w:r>
            <w:r w:rsidR="00532077" w:rsidRPr="008E329B">
              <w:rPr>
                <w:rFonts w:ascii="Courier New" w:hAnsi="Courier New" w:cs="Courier New"/>
                <w:color w:val="FF0000"/>
                <w:sz w:val="18"/>
                <w:lang w:val="en-US"/>
              </w:rPr>
              <w:t>“class”</w:t>
            </w:r>
            <w:r w:rsidR="00532077">
              <w:rPr>
                <w:rFonts w:ascii="Courier New" w:hAnsi="Courier New" w:cs="Courier New"/>
                <w:sz w:val="18"/>
                <w:lang w:val="en-US"/>
              </w:rPr>
              <w:t>: “some_css_classname”</w:t>
            </w:r>
            <w:r w:rsidR="00E45ADE">
              <w:rPr>
                <w:rFonts w:ascii="Courier New" w:hAnsi="Courier New" w:cs="Courier New"/>
                <w:sz w:val="18"/>
                <w:lang w:val="en-US"/>
              </w:rPr>
              <w:t>,</w:t>
            </w:r>
            <w:r w:rsidR="00E45ADE">
              <w:rPr>
                <w:rFonts w:ascii="Courier New" w:hAnsi="Courier New" w:cs="Courier New"/>
                <w:sz w:val="18"/>
                <w:lang w:val="en-US"/>
              </w:rPr>
              <w:br/>
            </w:r>
            <w:r w:rsidR="00E45ADE">
              <w:rPr>
                <w:rFonts w:ascii="Courier New" w:hAnsi="Courier New" w:cs="Courier New"/>
                <w:sz w:val="18"/>
                <w:lang w:val="en-US"/>
              </w:rPr>
              <w:tab/>
            </w:r>
            <w:r w:rsidR="00E45ADE">
              <w:rPr>
                <w:rFonts w:ascii="Courier New" w:hAnsi="Courier New" w:cs="Courier New"/>
                <w:sz w:val="18"/>
                <w:lang w:val="en-US"/>
              </w:rPr>
              <w:tab/>
            </w:r>
            <w:r w:rsidR="00E45ADE">
              <w:rPr>
                <w:rFonts w:ascii="Courier New" w:hAnsi="Courier New" w:cs="Courier New"/>
                <w:sz w:val="18"/>
                <w:lang w:val="en-US"/>
              </w:rPr>
              <w:tab/>
            </w:r>
            <w:r w:rsidR="00E45ADE">
              <w:rPr>
                <w:rFonts w:ascii="Courier New" w:hAnsi="Courier New" w:cs="Courier New"/>
                <w:sz w:val="18"/>
                <w:lang w:val="en-US"/>
              </w:rPr>
              <w:tab/>
            </w:r>
            <w:r w:rsidR="00E45ADE" w:rsidRPr="00E45ADE">
              <w:rPr>
                <w:rFonts w:ascii="Courier New" w:hAnsi="Courier New" w:cs="Courier New"/>
                <w:color w:val="FF0000"/>
                <w:sz w:val="18"/>
                <w:lang w:val="en-US"/>
              </w:rPr>
              <w:t>“render”</w:t>
            </w:r>
            <w:r w:rsidR="00E45ADE">
              <w:rPr>
                <w:rFonts w:ascii="Courier New" w:hAnsi="Courier New" w:cs="Courier New"/>
                <w:sz w:val="18"/>
                <w:lang w:val="en-US"/>
              </w:rPr>
              <w:t xml:space="preserve">: </w:t>
            </w:r>
            <w:r w:rsidR="00E45ADE" w:rsidRPr="00E45ADE">
              <w:rPr>
                <w:rFonts w:ascii="Courier New" w:hAnsi="Courier New" w:cs="Courier New"/>
                <w:sz w:val="18"/>
                <w:lang w:val="en-US"/>
              </w:rPr>
              <w:t>function(sValue) {</w:t>
            </w:r>
            <w:r w:rsidR="00E45ADE">
              <w:rPr>
                <w:rFonts w:ascii="Courier New" w:hAnsi="Courier New" w:cs="Courier New"/>
                <w:sz w:val="18"/>
                <w:lang w:val="en-US"/>
              </w:rPr>
              <w:br/>
            </w:r>
            <w:r w:rsidR="00E45ADE">
              <w:rPr>
                <w:rFonts w:ascii="Courier New" w:hAnsi="Courier New" w:cs="Courier New"/>
                <w:sz w:val="18"/>
                <w:lang w:val="en-US"/>
              </w:rPr>
              <w:tab/>
            </w:r>
            <w:r w:rsidR="00E45ADE">
              <w:rPr>
                <w:rFonts w:ascii="Courier New" w:hAnsi="Courier New" w:cs="Courier New"/>
                <w:sz w:val="18"/>
                <w:lang w:val="en-US"/>
              </w:rPr>
              <w:tab/>
            </w:r>
            <w:r w:rsidR="00E45ADE">
              <w:rPr>
                <w:rFonts w:ascii="Courier New" w:hAnsi="Courier New" w:cs="Courier New"/>
                <w:sz w:val="18"/>
                <w:lang w:val="en-US"/>
              </w:rPr>
              <w:tab/>
            </w:r>
            <w:r w:rsidR="00E45ADE">
              <w:rPr>
                <w:rFonts w:ascii="Courier New" w:hAnsi="Courier New" w:cs="Courier New"/>
                <w:sz w:val="18"/>
                <w:lang w:val="en-US"/>
              </w:rPr>
              <w:tab/>
            </w:r>
            <w:r w:rsidR="00E45ADE">
              <w:rPr>
                <w:rFonts w:ascii="Courier New" w:hAnsi="Courier New" w:cs="Courier New"/>
                <w:sz w:val="18"/>
                <w:lang w:val="en-US"/>
              </w:rPr>
              <w:tab/>
              <w:t>sValue = doSomething(sValue);</w:t>
            </w:r>
            <w:r w:rsidR="00E45ADE">
              <w:rPr>
                <w:rFonts w:ascii="Courier New" w:hAnsi="Courier New" w:cs="Courier New"/>
                <w:sz w:val="18"/>
                <w:lang w:val="en-US"/>
              </w:rPr>
              <w:tab/>
            </w:r>
            <w:r w:rsidR="00E45ADE">
              <w:rPr>
                <w:rFonts w:ascii="Courier New" w:hAnsi="Courier New" w:cs="Courier New"/>
                <w:sz w:val="18"/>
                <w:lang w:val="en-US"/>
              </w:rPr>
              <w:tab/>
            </w:r>
            <w:r w:rsidR="00E45ADE">
              <w:rPr>
                <w:rFonts w:ascii="Courier New" w:hAnsi="Courier New" w:cs="Courier New"/>
                <w:sz w:val="18"/>
                <w:lang w:val="en-US"/>
              </w:rPr>
              <w:tab/>
            </w:r>
            <w:r w:rsidR="00E45ADE">
              <w:rPr>
                <w:rFonts w:ascii="Courier New" w:hAnsi="Courier New" w:cs="Courier New"/>
                <w:sz w:val="18"/>
                <w:lang w:val="en-US"/>
              </w:rPr>
              <w:br/>
            </w:r>
            <w:r w:rsidR="00E45ADE">
              <w:rPr>
                <w:rFonts w:ascii="Courier New" w:hAnsi="Courier New" w:cs="Courier New"/>
                <w:sz w:val="18"/>
                <w:lang w:val="en-US"/>
              </w:rPr>
              <w:tab/>
            </w:r>
            <w:r w:rsidR="00E45ADE">
              <w:rPr>
                <w:rFonts w:ascii="Courier New" w:hAnsi="Courier New" w:cs="Courier New"/>
                <w:sz w:val="18"/>
                <w:lang w:val="en-US"/>
              </w:rPr>
              <w:tab/>
            </w:r>
            <w:r w:rsidR="00E45ADE">
              <w:rPr>
                <w:rFonts w:ascii="Courier New" w:hAnsi="Courier New" w:cs="Courier New"/>
                <w:sz w:val="18"/>
                <w:lang w:val="en-US"/>
              </w:rPr>
              <w:tab/>
            </w:r>
            <w:r w:rsidR="00E45ADE">
              <w:rPr>
                <w:rFonts w:ascii="Courier New" w:hAnsi="Courier New" w:cs="Courier New"/>
                <w:sz w:val="18"/>
                <w:lang w:val="en-US"/>
              </w:rPr>
              <w:tab/>
            </w:r>
            <w:r w:rsidR="00E45ADE">
              <w:rPr>
                <w:rFonts w:ascii="Courier New" w:hAnsi="Courier New" w:cs="Courier New"/>
                <w:sz w:val="18"/>
                <w:lang w:val="en-US"/>
              </w:rPr>
              <w:tab/>
              <w:t>return sValue;</w:t>
            </w:r>
            <w:r w:rsidR="00E45ADE">
              <w:rPr>
                <w:rFonts w:ascii="Courier New" w:hAnsi="Courier New" w:cs="Courier New"/>
                <w:sz w:val="18"/>
                <w:lang w:val="en-US"/>
              </w:rPr>
              <w:br/>
            </w:r>
            <w:r w:rsidR="00E45ADE">
              <w:rPr>
                <w:rFonts w:ascii="Courier New" w:hAnsi="Courier New" w:cs="Courier New"/>
                <w:sz w:val="18"/>
                <w:lang w:val="en-US"/>
              </w:rPr>
              <w:tab/>
            </w:r>
            <w:r w:rsidR="00E45ADE">
              <w:rPr>
                <w:rFonts w:ascii="Courier New" w:hAnsi="Courier New" w:cs="Courier New"/>
                <w:sz w:val="18"/>
                <w:lang w:val="en-US"/>
              </w:rPr>
              <w:tab/>
            </w:r>
            <w:r w:rsidR="00E45ADE">
              <w:rPr>
                <w:rFonts w:ascii="Courier New" w:hAnsi="Courier New" w:cs="Courier New"/>
                <w:sz w:val="18"/>
                <w:lang w:val="en-US"/>
              </w:rPr>
              <w:tab/>
            </w:r>
            <w:r w:rsidR="00E45ADE">
              <w:rPr>
                <w:rFonts w:ascii="Courier New" w:hAnsi="Courier New" w:cs="Courier New"/>
                <w:sz w:val="18"/>
                <w:lang w:val="en-US"/>
              </w:rPr>
              <w:tab/>
              <w:t>}</w:t>
            </w:r>
          </w:p>
          <w:p w:rsidR="008A3CB6" w:rsidRDefault="008A3CB6" w:rsidP="00CC5E8A">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t>},</w:t>
            </w:r>
          </w:p>
          <w:p w:rsidR="008A3CB6" w:rsidRDefault="008A3CB6" w:rsidP="00CC5E8A">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t>“another_table_column”: {</w:t>
            </w:r>
          </w:p>
          <w:p w:rsidR="008A3CB6" w:rsidRDefault="008A3CB6" w:rsidP="00CC5E8A">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t>“position”: [1, 3],  // put cell at column 1 row 3</w:t>
            </w:r>
          </w:p>
          <w:p w:rsidR="008A3CB6" w:rsidRDefault="008A3CB6" w:rsidP="00CC5E8A">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t>“definition”: [3, 1] // make cell 3 columns wide</w:t>
            </w:r>
          </w:p>
          <w:p w:rsidR="008A3CB6" w:rsidRDefault="008A3CB6" w:rsidP="00CC5E8A">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t>}</w:t>
            </w:r>
          </w:p>
          <w:p w:rsidR="008A3CB6" w:rsidRDefault="008A3CB6" w:rsidP="00CC5E8A">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t>}</w:t>
            </w:r>
          </w:p>
          <w:p w:rsidR="008A3CB6" w:rsidRDefault="008A3CB6" w:rsidP="00CC5E8A">
            <w:pPr>
              <w:rPr>
                <w:rFonts w:ascii="Courier New" w:hAnsi="Courier New" w:cs="Courier New"/>
                <w:sz w:val="18"/>
                <w:lang w:val="en-US"/>
              </w:rPr>
            </w:pPr>
            <w:r>
              <w:rPr>
                <w:rFonts w:ascii="Courier New" w:hAnsi="Courier New" w:cs="Courier New"/>
                <w:sz w:val="18"/>
                <w:lang w:val="en-US"/>
              </w:rPr>
              <w:tab/>
              <w:t>}</w:t>
            </w:r>
          </w:p>
          <w:p w:rsidR="008A3CB6" w:rsidRDefault="008A3CB6" w:rsidP="00E45ADE">
            <w:pPr>
              <w:rPr>
                <w:lang w:val="en-US"/>
              </w:rPr>
            </w:pPr>
            <w:r>
              <w:rPr>
                <w:rFonts w:ascii="Courier New" w:hAnsi="Courier New" w:cs="Courier New"/>
                <w:sz w:val="18"/>
                <w:lang w:val="en-US"/>
              </w:rPr>
              <w:t>}</w:t>
            </w:r>
          </w:p>
        </w:tc>
      </w:tr>
    </w:tbl>
    <w:p w:rsidR="008A3CB6" w:rsidRDefault="008A3CB6" w:rsidP="008A3CB6">
      <w:pPr>
        <w:rPr>
          <w:lang w:val="en-US"/>
        </w:rPr>
      </w:pPr>
    </w:p>
    <w:p w:rsidR="008A3CB6" w:rsidRDefault="008A3CB6" w:rsidP="008A3CB6">
      <w:pPr>
        <w:rPr>
          <w:lang w:val="en-US"/>
        </w:rPr>
      </w:pPr>
      <w:r>
        <w:rPr>
          <w:lang w:val="en-US"/>
        </w:rPr>
        <w:t xml:space="preserve">Buttons are to be  declared the same way. The labels of the buttons have to be given as keys. The associated array of properties </w:t>
      </w:r>
      <w:r w:rsidR="0055226C">
        <w:rPr>
          <w:lang w:val="en-US"/>
        </w:rPr>
        <w:t>must</w:t>
      </w:r>
      <w:r>
        <w:rPr>
          <w:lang w:val="en-US"/>
        </w:rPr>
        <w:t xml:space="preserve"> at least contain a </w:t>
      </w:r>
      <w:r w:rsidRPr="00527EEA">
        <w:rPr>
          <w:rFonts w:ascii="Courier New" w:hAnsi="Courier New" w:cs="Courier New"/>
          <w:sz w:val="18"/>
          <w:lang w:val="en-US"/>
        </w:rPr>
        <w:t>“click”</w:t>
      </w:r>
      <w:r w:rsidRPr="00527EEA">
        <w:rPr>
          <w:sz w:val="18"/>
          <w:lang w:val="en-US"/>
        </w:rPr>
        <w:t xml:space="preserve"> </w:t>
      </w:r>
      <w:r>
        <w:rPr>
          <w:lang w:val="en-US"/>
        </w:rPr>
        <w:t>property (associating a function to the button)</w:t>
      </w:r>
      <w:r w:rsidR="0055226C">
        <w:rPr>
          <w:lang w:val="en-US"/>
        </w:rPr>
        <w:t xml:space="preserve"> and a position.</w:t>
      </w:r>
      <w:r>
        <w:rPr>
          <w:lang w:val="en-US"/>
        </w:rPr>
        <w:t xml:space="preserve"> </w:t>
      </w:r>
      <w:r w:rsidR="0055226C">
        <w:rPr>
          <w:lang w:val="en-US"/>
        </w:rPr>
        <w:t>O</w:t>
      </w:r>
      <w:r>
        <w:rPr>
          <w:lang w:val="en-US"/>
        </w:rPr>
        <w:t>ne can also set colors</w:t>
      </w:r>
      <w:r w:rsidR="009E1BD2">
        <w:rPr>
          <w:lang w:val="en-US"/>
        </w:rPr>
        <w:t>,</w:t>
      </w:r>
      <w:r w:rsidR="0055226C">
        <w:rPr>
          <w:lang w:val="en-US"/>
        </w:rPr>
        <w:t xml:space="preserve"> but that it’s optional</w:t>
      </w:r>
      <w:r>
        <w:rPr>
          <w:lang w:val="en-US"/>
        </w:rPr>
        <w:t>.</w:t>
      </w:r>
    </w:p>
    <w:tbl>
      <w:tblPr>
        <w:tblStyle w:val="Tabelraster"/>
        <w:tblW w:w="0" w:type="auto"/>
        <w:tblLook w:val="04A0" w:firstRow="1" w:lastRow="0" w:firstColumn="1" w:lastColumn="0" w:noHBand="0" w:noVBand="1"/>
      </w:tblPr>
      <w:tblGrid>
        <w:gridCol w:w="9212"/>
      </w:tblGrid>
      <w:tr w:rsidR="008A3CB6" w:rsidTr="00CC5E8A">
        <w:tc>
          <w:tcPr>
            <w:tcW w:w="9212" w:type="dxa"/>
          </w:tcPr>
          <w:p w:rsidR="008A3CB6" w:rsidRDefault="008A3CB6" w:rsidP="00CC5E8A">
            <w:pPr>
              <w:rPr>
                <w:rFonts w:ascii="Courier New" w:hAnsi="Courier New" w:cs="Courier New"/>
                <w:sz w:val="18"/>
                <w:lang w:val="en-US"/>
              </w:rPr>
            </w:pPr>
            <w:r>
              <w:rPr>
                <w:rFonts w:ascii="Courier New" w:hAnsi="Courier New" w:cs="Courier New"/>
                <w:sz w:val="18"/>
                <w:lang w:val="en-US"/>
              </w:rPr>
              <w:t>tablename: {</w:t>
            </w:r>
          </w:p>
          <w:p w:rsidR="008A3CB6" w:rsidRDefault="008A3CB6" w:rsidP="00CC5E8A">
            <w:pPr>
              <w:rPr>
                <w:rFonts w:ascii="Courier New" w:hAnsi="Courier New" w:cs="Courier New"/>
                <w:sz w:val="18"/>
                <w:lang w:val="en-US"/>
              </w:rPr>
            </w:pPr>
          </w:p>
          <w:p w:rsidR="008A3CB6" w:rsidRDefault="008A3CB6" w:rsidP="00CC5E8A">
            <w:pPr>
              <w:rPr>
                <w:rFonts w:ascii="Courier New" w:hAnsi="Courier New" w:cs="Courier New"/>
                <w:sz w:val="18"/>
                <w:lang w:val="en-US"/>
              </w:rPr>
            </w:pPr>
            <w:r>
              <w:rPr>
                <w:rFonts w:ascii="Courier New" w:hAnsi="Courier New" w:cs="Courier New"/>
                <w:sz w:val="18"/>
                <w:lang w:val="en-US"/>
              </w:rPr>
              <w:tab/>
              <w:t>“formgrid”: {</w:t>
            </w:r>
          </w:p>
          <w:p w:rsidR="008A3CB6" w:rsidRDefault="008A3CB6" w:rsidP="00CC5E8A">
            <w:pPr>
              <w:rPr>
                <w:rFonts w:ascii="Courier New" w:hAnsi="Courier New" w:cs="Courier New"/>
                <w:sz w:val="18"/>
                <w:lang w:val="en-US"/>
              </w:rPr>
            </w:pPr>
          </w:p>
          <w:p w:rsidR="008A3CB6" w:rsidRDefault="008A3CB6" w:rsidP="00CC5E8A">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t>“size”: [1000, 300],</w:t>
            </w:r>
          </w:p>
          <w:p w:rsidR="008A3CB6" w:rsidRDefault="00E45ADE" w:rsidP="00CC5E8A">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t>“definition”: [10, 6],</w:t>
            </w:r>
          </w:p>
          <w:p w:rsidR="008A3CB6" w:rsidRDefault="008A3CB6" w:rsidP="00CC5E8A">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t>…</w:t>
            </w:r>
          </w:p>
          <w:p w:rsidR="008A3CB6" w:rsidRDefault="008A3CB6" w:rsidP="00CC5E8A">
            <w:pPr>
              <w:rPr>
                <w:rFonts w:ascii="Courier New" w:hAnsi="Courier New" w:cs="Courier New"/>
                <w:sz w:val="18"/>
                <w:lang w:val="en-US"/>
              </w:rPr>
            </w:pPr>
          </w:p>
          <w:p w:rsidR="00B91183" w:rsidRDefault="008A3CB6" w:rsidP="00CC5E8A">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t>“</w:t>
            </w:r>
            <w:r w:rsidRPr="00290E1A">
              <w:rPr>
                <w:rFonts w:ascii="Courier New" w:hAnsi="Courier New" w:cs="Courier New"/>
                <w:color w:val="FF0000"/>
                <w:sz w:val="18"/>
                <w:lang w:val="en-US"/>
              </w:rPr>
              <w:t>buttons</w:t>
            </w:r>
            <w:r>
              <w:rPr>
                <w:rFonts w:ascii="Courier New" w:hAnsi="Courier New" w:cs="Courier New"/>
                <w:sz w:val="18"/>
                <w:lang w:val="en-US"/>
              </w:rPr>
              <w:t>”: {</w:t>
            </w:r>
          </w:p>
          <w:p w:rsidR="00B91183" w:rsidRDefault="00B91183" w:rsidP="00CC5E8A">
            <w:pPr>
              <w:rPr>
                <w:rFonts w:ascii="Courier New" w:hAnsi="Courier New" w:cs="Courier New"/>
                <w:sz w:val="18"/>
                <w:lang w:val="en-US"/>
              </w:rPr>
            </w:pPr>
            <w:r>
              <w:rPr>
                <w:rFonts w:ascii="Courier New" w:hAnsi="Courier New" w:cs="Courier New"/>
                <w:sz w:val="18"/>
                <w:lang w:val="en-US"/>
              </w:rPr>
              <w:br/>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t>// button label</w:t>
            </w:r>
          </w:p>
          <w:p w:rsidR="008A3CB6" w:rsidRDefault="008A3CB6" w:rsidP="00CC5E8A">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t>“</w:t>
            </w:r>
            <w:r w:rsidR="00B91183">
              <w:rPr>
                <w:rFonts w:ascii="Courier New" w:hAnsi="Courier New" w:cs="Courier New"/>
                <w:sz w:val="18"/>
                <w:lang w:val="en-US"/>
              </w:rPr>
              <w:t>click me!</w:t>
            </w:r>
            <w:r>
              <w:rPr>
                <w:rFonts w:ascii="Courier New" w:hAnsi="Courier New" w:cs="Courier New"/>
                <w:sz w:val="18"/>
                <w:lang w:val="en-US"/>
              </w:rPr>
              <w:t>”: {</w:t>
            </w:r>
            <w:r w:rsidR="00B91183">
              <w:rPr>
                <w:rFonts w:ascii="Courier New" w:hAnsi="Courier New" w:cs="Courier New"/>
                <w:sz w:val="18"/>
                <w:lang w:val="en-US"/>
              </w:rPr>
              <w:t xml:space="preserve"> </w:t>
            </w:r>
          </w:p>
          <w:p w:rsidR="008A3CB6" w:rsidRDefault="008A3CB6" w:rsidP="00CC5E8A">
            <w:pPr>
              <w:rPr>
                <w:rFonts w:ascii="Courier New" w:hAnsi="Courier New" w:cs="Courier New"/>
                <w:sz w:val="18"/>
                <w:lang w:val="en-US"/>
              </w:rPr>
            </w:pPr>
          </w:p>
          <w:p w:rsidR="008A3CB6" w:rsidRDefault="008A3CB6" w:rsidP="00CC5E8A">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t>“position”: [2, 5], // put button at column 2 row 5</w:t>
            </w:r>
            <w:r>
              <w:rPr>
                <w:rFonts w:ascii="Courier New" w:hAnsi="Courier New" w:cs="Courier New"/>
                <w:sz w:val="18"/>
                <w:lang w:val="en-US"/>
              </w:rPr>
              <w:br/>
            </w:r>
          </w:p>
          <w:p w:rsidR="008A3CB6" w:rsidRDefault="008A3CB6" w:rsidP="00CC5E8A">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sidRPr="008E329B">
              <w:rPr>
                <w:rFonts w:ascii="Courier New" w:hAnsi="Courier New" w:cs="Courier New"/>
                <w:color w:val="FF0000"/>
                <w:sz w:val="18"/>
                <w:lang w:val="en-US"/>
              </w:rPr>
              <w:t>“click”</w:t>
            </w:r>
            <w:r>
              <w:rPr>
                <w:rFonts w:ascii="Courier New" w:hAnsi="Courier New" w:cs="Courier New"/>
                <w:sz w:val="18"/>
                <w:lang w:val="en-US"/>
              </w:rPr>
              <w:t>: function(t){ // execute this upon click</w:t>
            </w:r>
          </w:p>
          <w:p w:rsidR="008A3CB6" w:rsidRDefault="008A3CB6" w:rsidP="00CC5E8A">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t>// do something cool here!</w:t>
            </w:r>
          </w:p>
          <w:p w:rsidR="008A3CB6" w:rsidRDefault="008A3CB6" w:rsidP="00CC5E8A">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t>},</w:t>
            </w:r>
          </w:p>
          <w:p w:rsidR="008A3CB6" w:rsidRDefault="008A3CB6" w:rsidP="00CC5E8A">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sidRPr="008E329B">
              <w:rPr>
                <w:rFonts w:ascii="Courier New" w:hAnsi="Courier New" w:cs="Courier New"/>
                <w:color w:val="FF0000"/>
                <w:sz w:val="18"/>
                <w:lang w:val="en-US"/>
              </w:rPr>
              <w:t>“color”</w:t>
            </w:r>
            <w:r>
              <w:rPr>
                <w:rFonts w:ascii="Courier New" w:hAnsi="Courier New" w:cs="Courier New"/>
                <w:sz w:val="18"/>
                <w:lang w:val="en-US"/>
              </w:rPr>
              <w:t>: “black”,</w:t>
            </w:r>
            <w:r>
              <w:rPr>
                <w:rFonts w:ascii="Courier New" w:hAnsi="Courier New" w:cs="Courier New"/>
                <w:sz w:val="18"/>
                <w:lang w:val="en-US"/>
              </w:rPr>
              <w:br/>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sidRPr="008E329B">
              <w:rPr>
                <w:rFonts w:ascii="Courier New" w:hAnsi="Courier New" w:cs="Courier New"/>
                <w:color w:val="FF0000"/>
                <w:sz w:val="18"/>
                <w:lang w:val="en-US"/>
              </w:rPr>
              <w:t>“bgcolor”</w:t>
            </w:r>
            <w:r>
              <w:rPr>
                <w:rFonts w:ascii="Courier New" w:hAnsi="Courier New" w:cs="Courier New"/>
                <w:sz w:val="18"/>
                <w:lang w:val="en-US"/>
              </w:rPr>
              <w:t>: “red”</w:t>
            </w:r>
            <w:r w:rsidR="00196AB5">
              <w:rPr>
                <w:rFonts w:ascii="Courier New" w:hAnsi="Courier New" w:cs="Courier New"/>
                <w:sz w:val="18"/>
                <w:lang w:val="en-US"/>
              </w:rPr>
              <w:t>,</w:t>
            </w:r>
            <w:r>
              <w:rPr>
                <w:rFonts w:ascii="Courier New" w:hAnsi="Courier New" w:cs="Courier New"/>
                <w:sz w:val="18"/>
                <w:lang w:val="en-US"/>
              </w:rPr>
              <w:t xml:space="preserve">  // red button with black label</w:t>
            </w:r>
          </w:p>
          <w:p w:rsidR="00196AB5" w:rsidRDefault="00196AB5" w:rsidP="00CC5E8A">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sidRPr="008E329B">
              <w:rPr>
                <w:rFonts w:ascii="Courier New" w:hAnsi="Courier New" w:cs="Courier New"/>
                <w:color w:val="FF0000"/>
                <w:sz w:val="18"/>
                <w:lang w:val="en-US"/>
              </w:rPr>
              <w:t>“class”</w:t>
            </w:r>
            <w:r>
              <w:rPr>
                <w:rFonts w:ascii="Courier New" w:hAnsi="Courier New" w:cs="Courier New"/>
                <w:sz w:val="18"/>
                <w:lang w:val="en-US"/>
              </w:rPr>
              <w:t>: “some_css_classname” // for more styling!</w:t>
            </w:r>
          </w:p>
          <w:p w:rsidR="008A3CB6" w:rsidRDefault="008A3CB6" w:rsidP="00CC5E8A">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t>}</w:t>
            </w:r>
          </w:p>
          <w:p w:rsidR="008A3CB6" w:rsidRDefault="008A3CB6" w:rsidP="00CC5E8A">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t>}</w:t>
            </w:r>
          </w:p>
          <w:p w:rsidR="008A3CB6" w:rsidRDefault="008A3CB6" w:rsidP="00CC5E8A">
            <w:pPr>
              <w:rPr>
                <w:rFonts w:ascii="Courier New" w:hAnsi="Courier New" w:cs="Courier New"/>
                <w:sz w:val="18"/>
                <w:lang w:val="en-US"/>
              </w:rPr>
            </w:pPr>
            <w:r>
              <w:rPr>
                <w:rFonts w:ascii="Courier New" w:hAnsi="Courier New" w:cs="Courier New"/>
                <w:sz w:val="18"/>
                <w:lang w:val="en-US"/>
              </w:rPr>
              <w:tab/>
              <w:t>}</w:t>
            </w:r>
          </w:p>
          <w:p w:rsidR="008A3CB6" w:rsidRDefault="008A3CB6" w:rsidP="00CC5E8A">
            <w:pPr>
              <w:rPr>
                <w:rFonts w:ascii="Courier New" w:hAnsi="Courier New" w:cs="Courier New"/>
                <w:sz w:val="18"/>
                <w:lang w:val="en-US"/>
              </w:rPr>
            </w:pPr>
            <w:r>
              <w:rPr>
                <w:rFonts w:ascii="Courier New" w:hAnsi="Courier New" w:cs="Courier New"/>
                <w:sz w:val="18"/>
                <w:lang w:val="en-US"/>
              </w:rPr>
              <w:t>}</w:t>
            </w:r>
          </w:p>
          <w:p w:rsidR="008A3CB6" w:rsidRDefault="008A3CB6" w:rsidP="00CC5E8A">
            <w:pPr>
              <w:rPr>
                <w:lang w:val="en-US"/>
              </w:rPr>
            </w:pPr>
          </w:p>
        </w:tc>
      </w:tr>
    </w:tbl>
    <w:p w:rsidR="00404AE9" w:rsidRDefault="008A3CB6" w:rsidP="008A3CB6">
      <w:pPr>
        <w:rPr>
          <w:lang w:val="en-US"/>
        </w:rPr>
      </w:pPr>
      <w:r>
        <w:rPr>
          <w:lang w:val="en-US"/>
        </w:rPr>
        <w:lastRenderedPageBreak/>
        <w:t>The forms also contain default buttons, t.i. a ‘undo’ button and a ‘save’ button. By default, these buttons will be positioned in the bottom left corner of the form. But this set of buttons can be repositioned the same way as anything else in the formgrid:</w:t>
      </w:r>
    </w:p>
    <w:tbl>
      <w:tblPr>
        <w:tblStyle w:val="Tabelraster"/>
        <w:tblW w:w="0" w:type="auto"/>
        <w:tblLook w:val="04A0" w:firstRow="1" w:lastRow="0" w:firstColumn="1" w:lastColumn="0" w:noHBand="0" w:noVBand="1"/>
      </w:tblPr>
      <w:tblGrid>
        <w:gridCol w:w="9212"/>
      </w:tblGrid>
      <w:tr w:rsidR="008A3CB6" w:rsidTr="00CC5E8A">
        <w:tc>
          <w:tcPr>
            <w:tcW w:w="9212" w:type="dxa"/>
          </w:tcPr>
          <w:p w:rsidR="008A3CB6" w:rsidRDefault="008A3CB6" w:rsidP="00CC5E8A">
            <w:pPr>
              <w:rPr>
                <w:rFonts w:ascii="Courier New" w:hAnsi="Courier New" w:cs="Courier New"/>
                <w:sz w:val="18"/>
                <w:lang w:val="en-US"/>
              </w:rPr>
            </w:pPr>
          </w:p>
          <w:p w:rsidR="008A3CB6" w:rsidRDefault="008A3CB6" w:rsidP="00CC5E8A">
            <w:pPr>
              <w:rPr>
                <w:rFonts w:ascii="Courier New" w:hAnsi="Courier New" w:cs="Courier New"/>
                <w:sz w:val="18"/>
                <w:lang w:val="en-US"/>
              </w:rPr>
            </w:pPr>
            <w:r>
              <w:rPr>
                <w:rFonts w:ascii="Courier New" w:hAnsi="Courier New" w:cs="Courier New"/>
                <w:sz w:val="18"/>
                <w:lang w:val="en-US"/>
              </w:rPr>
              <w:t>tablename: {</w:t>
            </w:r>
          </w:p>
          <w:p w:rsidR="008A3CB6" w:rsidRDefault="008A3CB6" w:rsidP="00CC5E8A">
            <w:pPr>
              <w:rPr>
                <w:rFonts w:ascii="Courier New" w:hAnsi="Courier New" w:cs="Courier New"/>
                <w:sz w:val="18"/>
                <w:lang w:val="en-US"/>
              </w:rPr>
            </w:pPr>
          </w:p>
          <w:p w:rsidR="008A3CB6" w:rsidRDefault="008A3CB6" w:rsidP="00CC5E8A">
            <w:pPr>
              <w:rPr>
                <w:rFonts w:ascii="Courier New" w:hAnsi="Courier New" w:cs="Courier New"/>
                <w:sz w:val="18"/>
                <w:lang w:val="en-US"/>
              </w:rPr>
            </w:pPr>
            <w:r>
              <w:rPr>
                <w:rFonts w:ascii="Courier New" w:hAnsi="Courier New" w:cs="Courier New"/>
                <w:sz w:val="18"/>
                <w:lang w:val="en-US"/>
              </w:rPr>
              <w:tab/>
              <w:t>“formgrid”: {</w:t>
            </w:r>
          </w:p>
          <w:p w:rsidR="008A3CB6" w:rsidRDefault="008A3CB6" w:rsidP="00CC5E8A">
            <w:pPr>
              <w:rPr>
                <w:rFonts w:ascii="Courier New" w:hAnsi="Courier New" w:cs="Courier New"/>
                <w:sz w:val="18"/>
                <w:lang w:val="en-US"/>
              </w:rPr>
            </w:pPr>
          </w:p>
          <w:p w:rsidR="008A3CB6" w:rsidRDefault="008A3CB6" w:rsidP="00CC5E8A">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r>
            <w:r w:rsidRPr="008E329B">
              <w:rPr>
                <w:rFonts w:ascii="Courier New" w:hAnsi="Courier New" w:cs="Courier New"/>
                <w:color w:val="FF0000"/>
                <w:sz w:val="18"/>
                <w:lang w:val="en-US"/>
              </w:rPr>
              <w:t>“buttonsbar_position”</w:t>
            </w:r>
            <w:r>
              <w:rPr>
                <w:rFonts w:ascii="Courier New" w:hAnsi="Courier New" w:cs="Courier New"/>
                <w:sz w:val="18"/>
                <w:lang w:val="en-US"/>
              </w:rPr>
              <w:t>: [4, 5] // default buttons at row 4 column 5</w:t>
            </w:r>
          </w:p>
          <w:p w:rsidR="008A3CB6" w:rsidRDefault="008A3CB6" w:rsidP="00CC5E8A">
            <w:pPr>
              <w:rPr>
                <w:rFonts w:ascii="Courier New" w:hAnsi="Courier New" w:cs="Courier New"/>
                <w:sz w:val="18"/>
                <w:lang w:val="en-US"/>
              </w:rPr>
            </w:pPr>
          </w:p>
          <w:p w:rsidR="008A3CB6" w:rsidRDefault="008A3CB6" w:rsidP="00CC5E8A">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t>…</w:t>
            </w:r>
          </w:p>
          <w:p w:rsidR="008A3CB6" w:rsidRDefault="008A3CB6" w:rsidP="00CC5E8A">
            <w:pPr>
              <w:rPr>
                <w:rFonts w:ascii="Courier New" w:hAnsi="Courier New" w:cs="Courier New"/>
                <w:sz w:val="18"/>
                <w:lang w:val="en-US"/>
              </w:rPr>
            </w:pPr>
            <w:r>
              <w:rPr>
                <w:rFonts w:ascii="Courier New" w:hAnsi="Courier New" w:cs="Courier New"/>
                <w:sz w:val="18"/>
                <w:lang w:val="en-US"/>
              </w:rPr>
              <w:tab/>
              <w:t>}</w:t>
            </w:r>
          </w:p>
          <w:p w:rsidR="008A3CB6" w:rsidRDefault="008A3CB6" w:rsidP="00CC5E8A">
            <w:pPr>
              <w:rPr>
                <w:rFonts w:ascii="Courier New" w:hAnsi="Courier New" w:cs="Courier New"/>
                <w:sz w:val="18"/>
                <w:lang w:val="en-US"/>
              </w:rPr>
            </w:pPr>
            <w:r>
              <w:rPr>
                <w:rFonts w:ascii="Courier New" w:hAnsi="Courier New" w:cs="Courier New"/>
                <w:sz w:val="18"/>
                <w:lang w:val="en-US"/>
              </w:rPr>
              <w:t>}</w:t>
            </w:r>
          </w:p>
          <w:p w:rsidR="008A3CB6" w:rsidRDefault="008A3CB6" w:rsidP="00CC5E8A">
            <w:pPr>
              <w:rPr>
                <w:lang w:val="en-US"/>
              </w:rPr>
            </w:pPr>
          </w:p>
        </w:tc>
      </w:tr>
    </w:tbl>
    <w:p w:rsidR="008A3CB6" w:rsidRDefault="008A3CB6" w:rsidP="008A3CB6">
      <w:pPr>
        <w:rPr>
          <w:lang w:val="en-US"/>
        </w:rPr>
      </w:pPr>
    </w:p>
    <w:p w:rsidR="001F0629" w:rsidRDefault="001F0629" w:rsidP="001F0629">
      <w:pPr>
        <w:rPr>
          <w:lang w:val="en-US"/>
        </w:rPr>
      </w:pPr>
      <w:r>
        <w:rPr>
          <w:lang w:val="en-US"/>
        </w:rPr>
        <w:t xml:space="preserve">As far as cell editability or visibility is concerned, the formgrid uses the table config by default. But if one needs a form cell to behave differently </w:t>
      </w:r>
      <w:r w:rsidR="003F7975">
        <w:rPr>
          <w:lang w:val="en-US"/>
        </w:rPr>
        <w:t>than</w:t>
      </w:r>
      <w:r>
        <w:rPr>
          <w:lang w:val="en-US"/>
        </w:rPr>
        <w:t xml:space="preserve"> the</w:t>
      </w:r>
      <w:r w:rsidR="003F7975">
        <w:rPr>
          <w:lang w:val="en-US"/>
        </w:rPr>
        <w:t xml:space="preserve"> corresponding</w:t>
      </w:r>
      <w:r>
        <w:rPr>
          <w:lang w:val="en-US"/>
        </w:rPr>
        <w:t xml:space="preserve"> table cell, one can set a different editability or visibility in the formgrid:</w:t>
      </w:r>
    </w:p>
    <w:tbl>
      <w:tblPr>
        <w:tblStyle w:val="Tabelraster"/>
        <w:tblW w:w="0" w:type="auto"/>
        <w:tblLook w:val="04A0" w:firstRow="1" w:lastRow="0" w:firstColumn="1" w:lastColumn="0" w:noHBand="0" w:noVBand="1"/>
      </w:tblPr>
      <w:tblGrid>
        <w:gridCol w:w="9212"/>
      </w:tblGrid>
      <w:tr w:rsidR="001F0629" w:rsidTr="001F0629">
        <w:tc>
          <w:tcPr>
            <w:tcW w:w="9212" w:type="dxa"/>
          </w:tcPr>
          <w:p w:rsidR="001F0629" w:rsidRDefault="001F0629" w:rsidP="001F0629">
            <w:pPr>
              <w:rPr>
                <w:rFonts w:ascii="Courier New" w:hAnsi="Courier New" w:cs="Courier New"/>
                <w:sz w:val="18"/>
                <w:lang w:val="en-US"/>
              </w:rPr>
            </w:pPr>
          </w:p>
          <w:p w:rsidR="001F0629" w:rsidRDefault="001F0629" w:rsidP="001F0629">
            <w:pPr>
              <w:rPr>
                <w:rFonts w:ascii="Courier New" w:hAnsi="Courier New" w:cs="Courier New"/>
                <w:sz w:val="18"/>
                <w:lang w:val="en-US"/>
              </w:rPr>
            </w:pPr>
            <w:r>
              <w:rPr>
                <w:rFonts w:ascii="Courier New" w:hAnsi="Courier New" w:cs="Courier New"/>
                <w:sz w:val="18"/>
                <w:lang w:val="en-US"/>
              </w:rPr>
              <w:t>tablename: {</w:t>
            </w:r>
          </w:p>
          <w:p w:rsidR="001F0629" w:rsidRDefault="001F0629" w:rsidP="001F0629">
            <w:pPr>
              <w:rPr>
                <w:rFonts w:ascii="Courier New" w:hAnsi="Courier New" w:cs="Courier New"/>
                <w:sz w:val="18"/>
                <w:lang w:val="en-US"/>
              </w:rPr>
            </w:pPr>
          </w:p>
          <w:p w:rsidR="001F0629" w:rsidRDefault="001F0629" w:rsidP="001F0629">
            <w:pPr>
              <w:rPr>
                <w:rFonts w:ascii="Courier New" w:hAnsi="Courier New" w:cs="Courier New"/>
                <w:sz w:val="18"/>
                <w:lang w:val="en-US"/>
              </w:rPr>
            </w:pPr>
            <w:r>
              <w:rPr>
                <w:rFonts w:ascii="Courier New" w:hAnsi="Courier New" w:cs="Courier New"/>
                <w:sz w:val="18"/>
                <w:lang w:val="en-US"/>
              </w:rPr>
              <w:tab/>
              <w:t>“formgrid”: {</w:t>
            </w:r>
          </w:p>
          <w:p w:rsidR="001F0629" w:rsidRDefault="001F0629" w:rsidP="001F0629">
            <w:pPr>
              <w:rPr>
                <w:rFonts w:ascii="Courier New" w:hAnsi="Courier New" w:cs="Courier New"/>
                <w:sz w:val="18"/>
                <w:lang w:val="en-US"/>
              </w:rPr>
            </w:pPr>
          </w:p>
          <w:p w:rsidR="001F0629" w:rsidRDefault="001F0629" w:rsidP="001F0629">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t>“size”: [1000, 300],</w:t>
            </w:r>
          </w:p>
          <w:p w:rsidR="001F0629" w:rsidRDefault="001F0629" w:rsidP="001F0629">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t>“definition”: [10, 6],</w:t>
            </w:r>
          </w:p>
          <w:p w:rsidR="001F0629" w:rsidRDefault="001F0629" w:rsidP="001F0629">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t>…</w:t>
            </w:r>
          </w:p>
          <w:p w:rsidR="001F0629" w:rsidRDefault="001F0629" w:rsidP="001F0629">
            <w:pPr>
              <w:rPr>
                <w:rFonts w:ascii="Courier New" w:hAnsi="Courier New" w:cs="Courier New"/>
                <w:sz w:val="18"/>
                <w:lang w:val="en-US"/>
              </w:rPr>
            </w:pPr>
          </w:p>
          <w:p w:rsidR="001F0629" w:rsidRDefault="001F0629" w:rsidP="001F0629">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t>“cells”: {</w:t>
            </w:r>
          </w:p>
          <w:p w:rsidR="001F0629" w:rsidRDefault="001F0629" w:rsidP="001F0629">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t>“some_table_column”: {</w:t>
            </w:r>
          </w:p>
          <w:p w:rsidR="001F0629" w:rsidRDefault="001F0629" w:rsidP="001F0629">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t xml:space="preserve">“position”: </w:t>
            </w:r>
            <w:r w:rsidR="007563F6">
              <w:rPr>
                <w:rFonts w:ascii="Courier New" w:hAnsi="Courier New" w:cs="Courier New"/>
                <w:sz w:val="18"/>
                <w:lang w:val="en-US"/>
              </w:rPr>
              <w:t>[…,…]</w:t>
            </w:r>
            <w:r>
              <w:rPr>
                <w:rFonts w:ascii="Courier New" w:hAnsi="Courier New" w:cs="Courier New"/>
                <w:sz w:val="18"/>
                <w:lang w:val="en-US"/>
              </w:rPr>
              <w:t xml:space="preserve">,  </w:t>
            </w:r>
          </w:p>
          <w:p w:rsidR="001F0629" w:rsidRDefault="001F0629" w:rsidP="001F0629">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t xml:space="preserve">“definition”: </w:t>
            </w:r>
            <w:r w:rsidR="007563F6">
              <w:rPr>
                <w:rFonts w:ascii="Courier New" w:hAnsi="Courier New" w:cs="Courier New"/>
                <w:sz w:val="18"/>
                <w:lang w:val="en-US"/>
              </w:rPr>
              <w:t>[…,…]</w:t>
            </w:r>
            <w:r>
              <w:rPr>
                <w:rFonts w:ascii="Courier New" w:hAnsi="Courier New" w:cs="Courier New"/>
                <w:sz w:val="18"/>
                <w:lang w:val="en-US"/>
              </w:rPr>
              <w:t>,</w:t>
            </w:r>
          </w:p>
          <w:p w:rsidR="001F0629" w:rsidRDefault="001F0629" w:rsidP="001F0629">
            <w:pPr>
              <w:rPr>
                <w:rFonts w:ascii="Courier New" w:hAnsi="Courier New" w:cs="Courier New"/>
                <w:sz w:val="18"/>
                <w:lang w:val="en-US"/>
              </w:rPr>
            </w:pPr>
          </w:p>
          <w:p w:rsidR="00ED729F" w:rsidRDefault="001F0629" w:rsidP="001F0629">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sidRPr="008E329B">
              <w:rPr>
                <w:rFonts w:ascii="Courier New" w:hAnsi="Courier New" w:cs="Courier New"/>
                <w:color w:val="FF0000"/>
                <w:sz w:val="18"/>
                <w:lang w:val="en-US"/>
              </w:rPr>
              <w:t>“editable”</w:t>
            </w:r>
            <w:r>
              <w:rPr>
                <w:rFonts w:ascii="Courier New" w:hAnsi="Courier New" w:cs="Courier New"/>
                <w:sz w:val="18"/>
                <w:lang w:val="en-US"/>
              </w:rPr>
              <w:t>: true</w:t>
            </w:r>
            <w:r w:rsidR="00ED729F">
              <w:rPr>
                <w:rFonts w:ascii="Courier New" w:hAnsi="Courier New" w:cs="Courier New"/>
                <w:sz w:val="18"/>
                <w:lang w:val="en-US"/>
              </w:rPr>
              <w:t>,</w:t>
            </w:r>
            <w:r w:rsidR="005C243F">
              <w:rPr>
                <w:rFonts w:ascii="Courier New" w:hAnsi="Courier New" w:cs="Courier New"/>
                <w:sz w:val="18"/>
                <w:lang w:val="en-US"/>
              </w:rPr>
              <w:t xml:space="preserve"> // this will win </w:t>
            </w:r>
            <w:r w:rsidR="00ED729F">
              <w:rPr>
                <w:rFonts w:ascii="Courier New" w:hAnsi="Courier New" w:cs="Courier New"/>
                <w:sz w:val="18"/>
                <w:lang w:val="en-US"/>
              </w:rPr>
              <w:t>over</w:t>
            </w:r>
            <w:r w:rsidR="005C243F">
              <w:rPr>
                <w:rFonts w:ascii="Courier New" w:hAnsi="Courier New" w:cs="Courier New"/>
                <w:sz w:val="18"/>
                <w:lang w:val="en-US"/>
              </w:rPr>
              <w:t xml:space="preserve"> the tableconfig!</w:t>
            </w:r>
            <w:r w:rsidR="00ED729F">
              <w:rPr>
                <w:rFonts w:ascii="Courier New" w:hAnsi="Courier New" w:cs="Courier New"/>
                <w:sz w:val="18"/>
                <w:lang w:val="en-US"/>
              </w:rPr>
              <w:br/>
            </w:r>
            <w:r w:rsidR="00ED729F">
              <w:rPr>
                <w:rFonts w:ascii="Courier New" w:hAnsi="Courier New" w:cs="Courier New"/>
                <w:sz w:val="18"/>
                <w:lang w:val="en-US"/>
              </w:rPr>
              <w:tab/>
            </w:r>
            <w:r w:rsidR="00ED729F">
              <w:rPr>
                <w:rFonts w:ascii="Courier New" w:hAnsi="Courier New" w:cs="Courier New"/>
                <w:sz w:val="18"/>
                <w:lang w:val="en-US"/>
              </w:rPr>
              <w:tab/>
            </w:r>
            <w:r w:rsidR="00ED729F">
              <w:rPr>
                <w:rFonts w:ascii="Courier New" w:hAnsi="Courier New" w:cs="Courier New"/>
                <w:sz w:val="18"/>
                <w:lang w:val="en-US"/>
              </w:rPr>
              <w:tab/>
            </w:r>
            <w:r w:rsidR="00ED729F">
              <w:rPr>
                <w:rFonts w:ascii="Courier New" w:hAnsi="Courier New" w:cs="Courier New"/>
                <w:sz w:val="18"/>
                <w:lang w:val="en-US"/>
              </w:rPr>
              <w:tab/>
            </w:r>
            <w:r w:rsidR="00ED729F" w:rsidRPr="008E329B">
              <w:rPr>
                <w:rFonts w:ascii="Courier New" w:hAnsi="Courier New" w:cs="Courier New"/>
                <w:color w:val="FF0000"/>
                <w:sz w:val="18"/>
                <w:lang w:val="en-US"/>
              </w:rPr>
              <w:t>“visible”</w:t>
            </w:r>
            <w:r w:rsidR="00ED729F">
              <w:rPr>
                <w:rFonts w:ascii="Courier New" w:hAnsi="Courier New" w:cs="Courier New"/>
                <w:sz w:val="18"/>
                <w:lang w:val="en-US"/>
              </w:rPr>
              <w:t>: true,</w:t>
            </w:r>
          </w:p>
          <w:p w:rsidR="001F0629" w:rsidRDefault="00ED729F" w:rsidP="001F0629">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t>“click”: function(t</w:t>
            </w:r>
            <w:r w:rsidR="005A5A98">
              <w:rPr>
                <w:rFonts w:ascii="Courier New" w:hAnsi="Courier New" w:cs="Courier New"/>
                <w:sz w:val="18"/>
                <w:lang w:val="en-US"/>
              </w:rPr>
              <w:t>, n</w:t>
            </w:r>
            <w:r>
              <w:rPr>
                <w:rFonts w:ascii="Courier New" w:hAnsi="Courier New" w:cs="Courier New"/>
                <w:sz w:val="18"/>
                <w:lang w:val="en-US"/>
              </w:rPr>
              <w:t>){ … }</w:t>
            </w:r>
          </w:p>
          <w:p w:rsidR="001F0629" w:rsidRDefault="001F0629" w:rsidP="001F0629">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t>},</w:t>
            </w:r>
          </w:p>
          <w:p w:rsidR="001F0629" w:rsidRDefault="001F0629" w:rsidP="001F0629">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t>}</w:t>
            </w:r>
          </w:p>
          <w:p w:rsidR="001F0629" w:rsidRDefault="001F0629" w:rsidP="001F0629">
            <w:pPr>
              <w:rPr>
                <w:rFonts w:ascii="Courier New" w:hAnsi="Courier New" w:cs="Courier New"/>
                <w:sz w:val="18"/>
                <w:lang w:val="en-US"/>
              </w:rPr>
            </w:pPr>
            <w:r>
              <w:rPr>
                <w:rFonts w:ascii="Courier New" w:hAnsi="Courier New" w:cs="Courier New"/>
                <w:sz w:val="18"/>
                <w:lang w:val="en-US"/>
              </w:rPr>
              <w:tab/>
              <w:t>}</w:t>
            </w:r>
          </w:p>
          <w:p w:rsidR="001F0629" w:rsidRPr="008E329B" w:rsidRDefault="008E329B" w:rsidP="001F0629">
            <w:pPr>
              <w:rPr>
                <w:rFonts w:ascii="Courier New" w:hAnsi="Courier New" w:cs="Courier New"/>
                <w:sz w:val="18"/>
                <w:lang w:val="en-US"/>
              </w:rPr>
            </w:pPr>
            <w:r>
              <w:rPr>
                <w:rFonts w:ascii="Courier New" w:hAnsi="Courier New" w:cs="Courier New"/>
                <w:sz w:val="18"/>
                <w:lang w:val="en-US"/>
              </w:rPr>
              <w:t>}</w:t>
            </w:r>
          </w:p>
        </w:tc>
      </w:tr>
    </w:tbl>
    <w:p w:rsidR="001F0629" w:rsidRDefault="001F0629" w:rsidP="001F0629">
      <w:pPr>
        <w:rPr>
          <w:lang w:val="en-US"/>
        </w:rPr>
      </w:pPr>
    </w:p>
    <w:p w:rsidR="004C3158" w:rsidRDefault="004C3158" w:rsidP="001F0629">
      <w:pPr>
        <w:rPr>
          <w:lang w:val="en-US"/>
        </w:rPr>
      </w:pPr>
      <w:r>
        <w:rPr>
          <w:lang w:val="en-US"/>
        </w:rPr>
        <w:t>Finally, one can add some text fields to the form (like a title, or any other kind of static text):</w:t>
      </w:r>
    </w:p>
    <w:tbl>
      <w:tblPr>
        <w:tblStyle w:val="Tabelraster"/>
        <w:tblW w:w="0" w:type="auto"/>
        <w:tblLook w:val="04A0" w:firstRow="1" w:lastRow="0" w:firstColumn="1" w:lastColumn="0" w:noHBand="0" w:noVBand="1"/>
      </w:tblPr>
      <w:tblGrid>
        <w:gridCol w:w="9212"/>
      </w:tblGrid>
      <w:tr w:rsidR="004C3158" w:rsidTr="004C3158">
        <w:tc>
          <w:tcPr>
            <w:tcW w:w="9212" w:type="dxa"/>
          </w:tcPr>
          <w:p w:rsidR="004C3158" w:rsidRDefault="004C3158" w:rsidP="004C3158">
            <w:pPr>
              <w:rPr>
                <w:rFonts w:ascii="Courier New" w:hAnsi="Courier New" w:cs="Courier New"/>
                <w:sz w:val="18"/>
                <w:lang w:val="en-US"/>
              </w:rPr>
            </w:pPr>
            <w:r>
              <w:rPr>
                <w:rFonts w:ascii="Courier New" w:hAnsi="Courier New" w:cs="Courier New"/>
                <w:sz w:val="18"/>
                <w:lang w:val="en-US"/>
              </w:rPr>
              <w:t>tablename: {</w:t>
            </w:r>
          </w:p>
          <w:p w:rsidR="004C3158" w:rsidRDefault="004C3158" w:rsidP="004C3158">
            <w:pPr>
              <w:rPr>
                <w:rFonts w:ascii="Courier New" w:hAnsi="Courier New" w:cs="Courier New"/>
                <w:sz w:val="18"/>
                <w:lang w:val="en-US"/>
              </w:rPr>
            </w:pPr>
          </w:p>
          <w:p w:rsidR="004C3158" w:rsidRDefault="004C3158" w:rsidP="004C3158">
            <w:pPr>
              <w:rPr>
                <w:rFonts w:ascii="Courier New" w:hAnsi="Courier New" w:cs="Courier New"/>
                <w:sz w:val="18"/>
                <w:lang w:val="en-US"/>
              </w:rPr>
            </w:pPr>
            <w:r>
              <w:rPr>
                <w:rFonts w:ascii="Courier New" w:hAnsi="Courier New" w:cs="Courier New"/>
                <w:sz w:val="18"/>
                <w:lang w:val="en-US"/>
              </w:rPr>
              <w:tab/>
              <w:t>“formgrid”: {</w:t>
            </w:r>
          </w:p>
          <w:p w:rsidR="004C3158" w:rsidRDefault="004C3158" w:rsidP="004C3158">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t>…</w:t>
            </w:r>
          </w:p>
          <w:p w:rsidR="004C3158" w:rsidRDefault="004C3158" w:rsidP="004C3158">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t xml:space="preserve"> </w:t>
            </w:r>
            <w:r w:rsidRPr="008E329B">
              <w:rPr>
                <w:rFonts w:ascii="Courier New" w:hAnsi="Courier New" w:cs="Courier New"/>
                <w:color w:val="FF0000"/>
                <w:sz w:val="18"/>
                <w:lang w:val="en-US"/>
              </w:rPr>
              <w:t>“textblocks”</w:t>
            </w:r>
            <w:r>
              <w:rPr>
                <w:rFonts w:ascii="Courier New" w:hAnsi="Courier New" w:cs="Courier New"/>
                <w:sz w:val="18"/>
                <w:lang w:val="en-US"/>
              </w:rPr>
              <w:t>: {</w:t>
            </w:r>
          </w:p>
          <w:p w:rsidR="004C3158" w:rsidRDefault="004C3158" w:rsidP="004C3158">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t>“some title”: {</w:t>
            </w:r>
          </w:p>
          <w:p w:rsidR="004C3158" w:rsidRDefault="004C3158" w:rsidP="004C3158">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t xml:space="preserve">“position”: </w:t>
            </w:r>
            <w:r w:rsidR="007563F6">
              <w:rPr>
                <w:rFonts w:ascii="Courier New" w:hAnsi="Courier New" w:cs="Courier New"/>
                <w:sz w:val="18"/>
                <w:lang w:val="en-US"/>
              </w:rPr>
              <w:t>[</w:t>
            </w:r>
            <w:r>
              <w:rPr>
                <w:rFonts w:ascii="Courier New" w:hAnsi="Courier New" w:cs="Courier New"/>
                <w:sz w:val="18"/>
                <w:lang w:val="en-US"/>
              </w:rPr>
              <w:t>…</w:t>
            </w:r>
            <w:r w:rsidR="007563F6">
              <w:rPr>
                <w:rFonts w:ascii="Courier New" w:hAnsi="Courier New" w:cs="Courier New"/>
                <w:sz w:val="18"/>
                <w:lang w:val="en-US"/>
              </w:rPr>
              <w:t>,…]</w:t>
            </w:r>
            <w:r>
              <w:rPr>
                <w:rFonts w:ascii="Courier New" w:hAnsi="Courier New" w:cs="Courier New"/>
                <w:sz w:val="18"/>
                <w:lang w:val="en-US"/>
              </w:rPr>
              <w:t xml:space="preserve">,  </w:t>
            </w:r>
          </w:p>
          <w:p w:rsidR="004C3158" w:rsidRDefault="007563F6" w:rsidP="004C3158">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t>“definition”: […,…]</w:t>
            </w:r>
            <w:r w:rsidR="004C3158">
              <w:rPr>
                <w:rFonts w:ascii="Courier New" w:hAnsi="Courier New" w:cs="Courier New"/>
                <w:sz w:val="18"/>
                <w:lang w:val="en-US"/>
              </w:rPr>
              <w:t>,</w:t>
            </w:r>
          </w:p>
          <w:p w:rsidR="004C3158" w:rsidRDefault="004C3158" w:rsidP="004C3158">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sidRPr="008E329B">
              <w:rPr>
                <w:rFonts w:ascii="Courier New" w:hAnsi="Courier New" w:cs="Courier New"/>
                <w:color w:val="FF0000"/>
                <w:sz w:val="18"/>
                <w:lang w:val="en-US"/>
              </w:rPr>
              <w:t>“text”</w:t>
            </w:r>
            <w:r>
              <w:rPr>
                <w:rFonts w:ascii="Courier New" w:hAnsi="Courier New" w:cs="Courier New"/>
                <w:sz w:val="18"/>
                <w:lang w:val="en-US"/>
              </w:rPr>
              <w:t>: “This could be the title of my form”</w:t>
            </w:r>
          </w:p>
          <w:p w:rsidR="004C3158" w:rsidRDefault="004C3158" w:rsidP="004C3158">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t>}</w:t>
            </w:r>
          </w:p>
          <w:p w:rsidR="004C3158" w:rsidRDefault="004C3158" w:rsidP="004C3158">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t>}</w:t>
            </w:r>
          </w:p>
          <w:p w:rsidR="004C3158" w:rsidRDefault="004C3158" w:rsidP="004C3158">
            <w:pPr>
              <w:rPr>
                <w:rFonts w:ascii="Courier New" w:hAnsi="Courier New" w:cs="Courier New"/>
                <w:sz w:val="18"/>
                <w:lang w:val="en-US"/>
              </w:rPr>
            </w:pPr>
            <w:r>
              <w:rPr>
                <w:rFonts w:ascii="Courier New" w:hAnsi="Courier New" w:cs="Courier New"/>
                <w:sz w:val="18"/>
                <w:lang w:val="en-US"/>
              </w:rPr>
              <w:tab/>
              <w:t>}</w:t>
            </w:r>
          </w:p>
          <w:p w:rsidR="004C3158" w:rsidRPr="004C3158" w:rsidRDefault="004C3158" w:rsidP="001F0629">
            <w:pPr>
              <w:rPr>
                <w:rFonts w:ascii="Courier New" w:hAnsi="Courier New" w:cs="Courier New"/>
                <w:sz w:val="18"/>
                <w:lang w:val="en-US"/>
              </w:rPr>
            </w:pPr>
            <w:r>
              <w:rPr>
                <w:rFonts w:ascii="Courier New" w:hAnsi="Courier New" w:cs="Courier New"/>
                <w:sz w:val="18"/>
                <w:lang w:val="en-US"/>
              </w:rPr>
              <w:t>}</w:t>
            </w:r>
          </w:p>
        </w:tc>
      </w:tr>
    </w:tbl>
    <w:p w:rsidR="004C3158" w:rsidRDefault="004C3158" w:rsidP="001F0629">
      <w:pPr>
        <w:rPr>
          <w:lang w:val="en-US"/>
        </w:rPr>
      </w:pPr>
    </w:p>
    <w:p w:rsidR="001F0629" w:rsidRDefault="001F0629">
      <w:pPr>
        <w:rPr>
          <w:lang w:val="en-US"/>
        </w:rPr>
      </w:pPr>
      <w:r>
        <w:rPr>
          <w:lang w:val="en-US"/>
        </w:rPr>
        <w:br w:type="page"/>
      </w:r>
    </w:p>
    <w:p w:rsidR="008A3CB6" w:rsidRDefault="007B6305" w:rsidP="007B6305">
      <w:pPr>
        <w:pStyle w:val="Kop2"/>
        <w:rPr>
          <w:lang w:val="en-US"/>
        </w:rPr>
      </w:pPr>
      <w:bookmarkStart w:id="115" w:name="_Toc177568920"/>
      <w:r>
        <w:rPr>
          <w:lang w:val="en-US"/>
        </w:rPr>
        <w:lastRenderedPageBreak/>
        <w:t>Tables in a form</w:t>
      </w:r>
      <w:bookmarkEnd w:id="115"/>
    </w:p>
    <w:p w:rsidR="007B6305" w:rsidRDefault="00D00F61" w:rsidP="008A3CB6">
      <w:pPr>
        <w:rPr>
          <w:lang w:val="en-US"/>
        </w:rPr>
      </w:pPr>
      <w:r>
        <w:rPr>
          <w:lang w:val="en-US"/>
        </w:rPr>
        <w:br/>
      </w:r>
      <w:r w:rsidR="007B6305">
        <w:rPr>
          <w:lang w:val="en-US"/>
        </w:rPr>
        <w:t>Next to fields and buttons, a form may contain tables, allowing to display a paradigm, example sentences, etc. We called such tables ‘lists’.</w:t>
      </w:r>
    </w:p>
    <w:p w:rsidR="00404AE9" w:rsidRDefault="007B6305">
      <w:pPr>
        <w:rPr>
          <w:lang w:val="en-US"/>
        </w:rPr>
      </w:pPr>
      <w:r>
        <w:rPr>
          <w:lang w:val="en-US"/>
        </w:rPr>
        <w:t xml:space="preserve">Just like fields and buttons, </w:t>
      </w:r>
      <w:r w:rsidR="00B91183">
        <w:rPr>
          <w:lang w:val="en-US"/>
        </w:rPr>
        <w:t>a list</w:t>
      </w:r>
      <w:r>
        <w:rPr>
          <w:lang w:val="en-US"/>
        </w:rPr>
        <w:t xml:space="preserve"> need</w:t>
      </w:r>
      <w:r w:rsidR="00B91183">
        <w:rPr>
          <w:lang w:val="en-US"/>
        </w:rPr>
        <w:t>s</w:t>
      </w:r>
      <w:r>
        <w:rPr>
          <w:lang w:val="en-US"/>
        </w:rPr>
        <w:t xml:space="preserve"> </w:t>
      </w:r>
      <w:r w:rsidR="00B91183">
        <w:rPr>
          <w:lang w:val="en-US"/>
        </w:rPr>
        <w:t xml:space="preserve">a </w:t>
      </w:r>
      <w:r w:rsidR="00B91183" w:rsidRPr="00527EEA">
        <w:rPr>
          <w:rFonts w:ascii="Courier New" w:hAnsi="Courier New" w:cs="Courier New"/>
          <w:sz w:val="18"/>
          <w:lang w:val="en-US"/>
        </w:rPr>
        <w:t>“position”</w:t>
      </w:r>
      <w:r w:rsidR="00EC3E6F">
        <w:rPr>
          <w:sz w:val="18"/>
          <w:lang w:val="en-US"/>
        </w:rPr>
        <w:t xml:space="preserve">, </w:t>
      </w:r>
      <w:r w:rsidR="00B91183">
        <w:rPr>
          <w:lang w:val="en-US"/>
        </w:rPr>
        <w:t xml:space="preserve">a </w:t>
      </w:r>
      <w:r w:rsidR="00B91183" w:rsidRPr="00527EEA">
        <w:rPr>
          <w:rFonts w:ascii="Courier New" w:hAnsi="Courier New" w:cs="Courier New"/>
          <w:sz w:val="18"/>
          <w:lang w:val="en-US"/>
        </w:rPr>
        <w:t>“definition”</w:t>
      </w:r>
      <w:r w:rsidR="00EC3E6F">
        <w:rPr>
          <w:rFonts w:ascii="Courier New" w:hAnsi="Courier New" w:cs="Courier New"/>
          <w:sz w:val="18"/>
          <w:lang w:val="en-US"/>
        </w:rPr>
        <w:t xml:space="preserve"> </w:t>
      </w:r>
      <w:r w:rsidR="00EC3E6F">
        <w:rPr>
          <w:lang w:val="en-US"/>
        </w:rPr>
        <w:t xml:space="preserve">and even a </w:t>
      </w:r>
      <w:r w:rsidR="00EC3E6F" w:rsidRPr="00EC3E6F">
        <w:rPr>
          <w:rFonts w:ascii="Courier New" w:hAnsi="Courier New" w:cs="Courier New"/>
          <w:sz w:val="18"/>
          <w:lang w:val="en-US"/>
        </w:rPr>
        <w:t>“nice_name”</w:t>
      </w:r>
      <w:r w:rsidR="00EC3E6F" w:rsidRPr="00EC3E6F">
        <w:rPr>
          <w:sz w:val="18"/>
          <w:lang w:val="en-US"/>
        </w:rPr>
        <w:t xml:space="preserve">: </w:t>
      </w:r>
    </w:p>
    <w:tbl>
      <w:tblPr>
        <w:tblStyle w:val="Tabelraster"/>
        <w:tblW w:w="0" w:type="auto"/>
        <w:tblLook w:val="04A0" w:firstRow="1" w:lastRow="0" w:firstColumn="1" w:lastColumn="0" w:noHBand="0" w:noVBand="1"/>
      </w:tblPr>
      <w:tblGrid>
        <w:gridCol w:w="9212"/>
      </w:tblGrid>
      <w:tr w:rsidR="00B91183" w:rsidTr="00B91183">
        <w:tc>
          <w:tcPr>
            <w:tcW w:w="9212" w:type="dxa"/>
          </w:tcPr>
          <w:p w:rsidR="00B91183" w:rsidRDefault="00B91183" w:rsidP="00B91183">
            <w:pPr>
              <w:rPr>
                <w:rFonts w:ascii="Courier New" w:hAnsi="Courier New" w:cs="Courier New"/>
                <w:sz w:val="18"/>
                <w:lang w:val="en-US"/>
              </w:rPr>
            </w:pPr>
            <w:r>
              <w:rPr>
                <w:rFonts w:ascii="Courier New" w:hAnsi="Courier New" w:cs="Courier New"/>
                <w:sz w:val="18"/>
                <w:lang w:val="en-US"/>
              </w:rPr>
              <w:t>tablename: {</w:t>
            </w:r>
          </w:p>
          <w:p w:rsidR="00B91183" w:rsidRDefault="00B91183" w:rsidP="00B91183">
            <w:pPr>
              <w:rPr>
                <w:rFonts w:ascii="Courier New" w:hAnsi="Courier New" w:cs="Courier New"/>
                <w:sz w:val="18"/>
                <w:lang w:val="en-US"/>
              </w:rPr>
            </w:pPr>
          </w:p>
          <w:p w:rsidR="00B91183" w:rsidRDefault="00B91183" w:rsidP="00B91183">
            <w:pPr>
              <w:rPr>
                <w:rFonts w:ascii="Courier New" w:hAnsi="Courier New" w:cs="Courier New"/>
                <w:sz w:val="18"/>
                <w:lang w:val="en-US"/>
              </w:rPr>
            </w:pPr>
            <w:r>
              <w:rPr>
                <w:rFonts w:ascii="Courier New" w:hAnsi="Courier New" w:cs="Courier New"/>
                <w:sz w:val="18"/>
                <w:lang w:val="en-US"/>
              </w:rPr>
              <w:tab/>
              <w:t>“formgrid”: {</w:t>
            </w:r>
          </w:p>
          <w:p w:rsidR="00B91183" w:rsidRDefault="00B91183" w:rsidP="00B91183">
            <w:pPr>
              <w:rPr>
                <w:rFonts w:ascii="Courier New" w:hAnsi="Courier New" w:cs="Courier New"/>
                <w:sz w:val="18"/>
                <w:lang w:val="en-US"/>
              </w:rPr>
            </w:pPr>
          </w:p>
          <w:p w:rsidR="00B91183" w:rsidRDefault="00B91183" w:rsidP="00B91183">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t>“lists”: {</w:t>
            </w:r>
          </w:p>
          <w:p w:rsidR="00B91183" w:rsidRDefault="00B91183" w:rsidP="00B91183">
            <w:pPr>
              <w:rPr>
                <w:rFonts w:ascii="Courier New" w:hAnsi="Courier New" w:cs="Courier New"/>
                <w:sz w:val="18"/>
                <w:lang w:val="en-US"/>
              </w:rPr>
            </w:pPr>
          </w:p>
          <w:p w:rsidR="00B91183" w:rsidRDefault="00B91183" w:rsidP="00B91183">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t>“some_list”: {</w:t>
            </w:r>
          </w:p>
          <w:p w:rsidR="00B91183" w:rsidRDefault="00B91183" w:rsidP="00B91183">
            <w:pPr>
              <w:rPr>
                <w:rFonts w:ascii="Courier New" w:hAnsi="Courier New" w:cs="Courier New"/>
                <w:sz w:val="18"/>
                <w:lang w:val="en-US"/>
              </w:rPr>
            </w:pPr>
          </w:p>
          <w:p w:rsidR="00B91183" w:rsidRDefault="00B91183" w:rsidP="00B91183">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sidRPr="008E329B">
              <w:rPr>
                <w:rFonts w:ascii="Courier New" w:hAnsi="Courier New" w:cs="Courier New"/>
                <w:color w:val="FF0000"/>
                <w:sz w:val="18"/>
                <w:lang w:val="en-US"/>
              </w:rPr>
              <w:t>“position”</w:t>
            </w:r>
            <w:r>
              <w:rPr>
                <w:rFonts w:ascii="Courier New" w:hAnsi="Courier New" w:cs="Courier New"/>
                <w:sz w:val="18"/>
                <w:lang w:val="en-US"/>
              </w:rPr>
              <w:t>: [4, 1], // put list at column 4 row 1</w:t>
            </w:r>
            <w:r>
              <w:rPr>
                <w:rFonts w:ascii="Courier New" w:hAnsi="Courier New" w:cs="Courier New"/>
                <w:sz w:val="18"/>
                <w:lang w:val="en-US"/>
              </w:rPr>
              <w:tab/>
            </w:r>
          </w:p>
          <w:p w:rsidR="00EC3E6F" w:rsidRDefault="00B91183" w:rsidP="00B91183">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sidRPr="008E329B">
              <w:rPr>
                <w:rFonts w:ascii="Courier New" w:hAnsi="Courier New" w:cs="Courier New"/>
                <w:color w:val="FF0000"/>
                <w:sz w:val="18"/>
                <w:lang w:val="en-US"/>
              </w:rPr>
              <w:t>“definition”</w:t>
            </w:r>
            <w:r>
              <w:rPr>
                <w:rFonts w:ascii="Courier New" w:hAnsi="Courier New" w:cs="Courier New"/>
                <w:sz w:val="18"/>
                <w:lang w:val="en-US"/>
              </w:rPr>
              <w:t>: [10, 8], // make it large enough if needed</w:t>
            </w:r>
          </w:p>
          <w:p w:rsidR="00EC3E6F" w:rsidRDefault="00EC3E6F" w:rsidP="00B91183">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sidRPr="008E329B">
              <w:rPr>
                <w:rFonts w:ascii="Courier New" w:hAnsi="Courier New" w:cs="Courier New"/>
                <w:color w:val="FF0000"/>
                <w:sz w:val="18"/>
                <w:lang w:val="en-US"/>
              </w:rPr>
              <w:t>“</w:t>
            </w:r>
            <w:r>
              <w:rPr>
                <w:rFonts w:ascii="Courier New" w:hAnsi="Courier New" w:cs="Courier New"/>
                <w:color w:val="FF0000"/>
                <w:sz w:val="18"/>
                <w:lang w:val="en-US"/>
              </w:rPr>
              <w:t>nice_name</w:t>
            </w:r>
            <w:r w:rsidRPr="008E329B">
              <w:rPr>
                <w:rFonts w:ascii="Courier New" w:hAnsi="Courier New" w:cs="Courier New"/>
                <w:color w:val="FF0000"/>
                <w:sz w:val="18"/>
                <w:lang w:val="en-US"/>
              </w:rPr>
              <w:t>”</w:t>
            </w:r>
            <w:r>
              <w:rPr>
                <w:rFonts w:ascii="Courier New" w:hAnsi="Courier New" w:cs="Courier New"/>
                <w:sz w:val="18"/>
                <w:lang w:val="en-US"/>
              </w:rPr>
              <w:t>: “This is some list”,</w:t>
            </w:r>
          </w:p>
          <w:p w:rsidR="0055044A" w:rsidRDefault="0055044A" w:rsidP="00B91183">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sidRPr="008E329B">
              <w:rPr>
                <w:rFonts w:ascii="Courier New" w:hAnsi="Courier New" w:cs="Courier New"/>
                <w:color w:val="FF0000"/>
                <w:sz w:val="18"/>
                <w:lang w:val="en-US"/>
              </w:rPr>
              <w:t>“</w:t>
            </w:r>
            <w:r>
              <w:rPr>
                <w:rFonts w:ascii="Courier New" w:hAnsi="Courier New" w:cs="Courier New"/>
                <w:color w:val="FF0000"/>
                <w:sz w:val="18"/>
                <w:lang w:val="en-US"/>
              </w:rPr>
              <w:t>enter_validation</w:t>
            </w:r>
            <w:r w:rsidRPr="008E329B">
              <w:rPr>
                <w:rFonts w:ascii="Courier New" w:hAnsi="Courier New" w:cs="Courier New"/>
                <w:color w:val="FF0000"/>
                <w:sz w:val="18"/>
                <w:lang w:val="en-US"/>
              </w:rPr>
              <w:t>”</w:t>
            </w:r>
            <w:r>
              <w:rPr>
                <w:rFonts w:ascii="Courier New" w:hAnsi="Courier New" w:cs="Courier New"/>
                <w:sz w:val="18"/>
                <w:lang w:val="en-US"/>
              </w:rPr>
              <w:t>:</w:t>
            </w:r>
            <w:r w:rsidR="00A93F15">
              <w:rPr>
                <w:rFonts w:ascii="Courier New" w:hAnsi="Courier New" w:cs="Courier New"/>
                <w:sz w:val="18"/>
                <w:lang w:val="en-US"/>
              </w:rPr>
              <w:t xml:space="preserve"> </w:t>
            </w:r>
            <w:r w:rsidR="00162C1B">
              <w:rPr>
                <w:rFonts w:ascii="Courier New" w:hAnsi="Courier New" w:cs="Courier New"/>
                <w:sz w:val="18"/>
                <w:lang w:val="en-US"/>
              </w:rPr>
              <w:t>false</w:t>
            </w:r>
            <w:r>
              <w:rPr>
                <w:rFonts w:ascii="Courier New" w:hAnsi="Courier New" w:cs="Courier New"/>
                <w:sz w:val="18"/>
                <w:lang w:val="en-US"/>
              </w:rPr>
              <w:t xml:space="preserve"> // default: </w:t>
            </w:r>
            <w:r w:rsidR="00162C1B">
              <w:rPr>
                <w:rFonts w:ascii="Courier New" w:hAnsi="Courier New" w:cs="Courier New"/>
                <w:sz w:val="18"/>
                <w:lang w:val="en-US"/>
              </w:rPr>
              <w:t>true</w:t>
            </w:r>
          </w:p>
          <w:p w:rsidR="00B91183" w:rsidRDefault="00B91183" w:rsidP="00B91183">
            <w:pPr>
              <w:rPr>
                <w:rFonts w:ascii="Courier New" w:hAnsi="Courier New" w:cs="Courier New"/>
                <w:sz w:val="18"/>
                <w:lang w:val="en-US"/>
              </w:rPr>
            </w:pPr>
          </w:p>
          <w:p w:rsidR="00B91183" w:rsidRDefault="00B91183" w:rsidP="00B91183">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t>“table”: {</w:t>
            </w:r>
          </w:p>
          <w:p w:rsidR="00B91183" w:rsidRDefault="00B91183" w:rsidP="00B91183">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t>…</w:t>
            </w:r>
          </w:p>
          <w:p w:rsidR="00B91183" w:rsidRDefault="00B91183" w:rsidP="00B91183">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t>}</w:t>
            </w:r>
          </w:p>
          <w:p w:rsidR="00B91183" w:rsidRDefault="00B91183" w:rsidP="00B91183">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t>}</w:t>
            </w:r>
          </w:p>
          <w:p w:rsidR="00B91183" w:rsidRDefault="00B91183" w:rsidP="00B91183">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t>}</w:t>
            </w:r>
          </w:p>
          <w:p w:rsidR="00B91183" w:rsidRDefault="00B91183" w:rsidP="00B91183">
            <w:pPr>
              <w:rPr>
                <w:rFonts w:ascii="Courier New" w:hAnsi="Courier New" w:cs="Courier New"/>
                <w:sz w:val="18"/>
                <w:lang w:val="en-US"/>
              </w:rPr>
            </w:pPr>
            <w:r>
              <w:rPr>
                <w:rFonts w:ascii="Courier New" w:hAnsi="Courier New" w:cs="Courier New"/>
                <w:sz w:val="18"/>
                <w:lang w:val="en-US"/>
              </w:rPr>
              <w:tab/>
              <w:t>}</w:t>
            </w:r>
          </w:p>
          <w:p w:rsidR="00B91183" w:rsidRDefault="00B91183" w:rsidP="00596288">
            <w:pPr>
              <w:rPr>
                <w:lang w:val="en-US"/>
              </w:rPr>
            </w:pPr>
            <w:r>
              <w:rPr>
                <w:rFonts w:ascii="Courier New" w:hAnsi="Courier New" w:cs="Courier New"/>
                <w:sz w:val="18"/>
                <w:lang w:val="en-US"/>
              </w:rPr>
              <w:t>}</w:t>
            </w:r>
          </w:p>
        </w:tc>
      </w:tr>
    </w:tbl>
    <w:p w:rsidR="00404AE9" w:rsidRDefault="00932C18">
      <w:pPr>
        <w:rPr>
          <w:lang w:val="en-US"/>
        </w:rPr>
      </w:pPr>
      <w:r w:rsidRPr="00932C18">
        <w:rPr>
          <w:lang w:val="en-US"/>
        </w:rPr>
        <w:br/>
      </w:r>
      <w:r w:rsidR="00162C1B">
        <w:rPr>
          <w:lang w:val="en-US"/>
        </w:rPr>
        <w:t>Just like</w:t>
      </w:r>
      <w:r w:rsidR="00A93F15" w:rsidRPr="00A93F15">
        <w:rPr>
          <w:lang w:val="en-US"/>
        </w:rPr>
        <w:t xml:space="preserve"> in regular Lex'it tables, entering data into tables </w:t>
      </w:r>
      <w:r w:rsidR="00162C1B">
        <w:rPr>
          <w:lang w:val="en-US"/>
        </w:rPr>
        <w:t xml:space="preserve">within forms </w:t>
      </w:r>
      <w:r w:rsidR="00A93F15" w:rsidRPr="00A93F15">
        <w:rPr>
          <w:lang w:val="en-US"/>
        </w:rPr>
        <w:t>require</w:t>
      </w:r>
      <w:r w:rsidR="00162C1B">
        <w:rPr>
          <w:lang w:val="en-US"/>
        </w:rPr>
        <w:t>s validation by</w:t>
      </w:r>
      <w:r w:rsidR="00A93F15" w:rsidRPr="00A93F15">
        <w:rPr>
          <w:lang w:val="en-US"/>
        </w:rPr>
        <w:t xml:space="preserve"> pressing 'Enter'. </w:t>
      </w:r>
      <w:r w:rsidR="00162C1B">
        <w:rPr>
          <w:lang w:val="en-US"/>
        </w:rPr>
        <w:t>O</w:t>
      </w:r>
      <w:r w:rsidR="009F017D">
        <w:rPr>
          <w:lang w:val="en-US"/>
        </w:rPr>
        <w:t>ne can get rid of this validation requirement</w:t>
      </w:r>
      <w:r w:rsidR="00162C1B">
        <w:rPr>
          <w:lang w:val="en-US"/>
        </w:rPr>
        <w:t xml:space="preserve"> by adding</w:t>
      </w:r>
      <w:r w:rsidR="00A93F15" w:rsidRPr="00A93F15">
        <w:rPr>
          <w:lang w:val="en-US"/>
        </w:rPr>
        <w:t xml:space="preserve"> parameter </w:t>
      </w:r>
      <w:r w:rsidR="00A93F15" w:rsidRPr="00A93F15">
        <w:rPr>
          <w:rFonts w:ascii="Courier New" w:hAnsi="Courier New" w:cs="Courier New"/>
          <w:sz w:val="18"/>
          <w:lang w:val="en-US"/>
        </w:rPr>
        <w:t xml:space="preserve">'enter_validation': </w:t>
      </w:r>
      <w:r w:rsidR="00162C1B">
        <w:rPr>
          <w:rFonts w:ascii="Courier New" w:hAnsi="Courier New" w:cs="Courier New"/>
          <w:sz w:val="18"/>
          <w:lang w:val="en-US"/>
        </w:rPr>
        <w:t>false</w:t>
      </w:r>
      <w:r w:rsidR="00A93F15">
        <w:rPr>
          <w:lang w:val="en-US"/>
        </w:rPr>
        <w:t xml:space="preserve"> to the list configuration.</w:t>
      </w:r>
      <w:r w:rsidR="0055044A">
        <w:rPr>
          <w:lang w:val="en-US"/>
        </w:rPr>
        <w:br/>
      </w:r>
      <w:r>
        <w:rPr>
          <w:lang w:val="en-US"/>
        </w:rPr>
        <w:t>T</w:t>
      </w:r>
      <w:r w:rsidR="00B91183">
        <w:rPr>
          <w:lang w:val="en-US"/>
        </w:rPr>
        <w:t xml:space="preserve">he </w:t>
      </w:r>
      <w:r w:rsidR="00B91183" w:rsidRPr="00B91183">
        <w:rPr>
          <w:rFonts w:ascii="Courier New" w:hAnsi="Courier New" w:cs="Courier New"/>
          <w:sz w:val="20"/>
          <w:lang w:val="en-US"/>
        </w:rPr>
        <w:t>“table”</w:t>
      </w:r>
      <w:r w:rsidR="00B91183">
        <w:rPr>
          <w:lang w:val="en-US"/>
        </w:rPr>
        <w:t xml:space="preserve"> parameter is needed to declare the source of the list </w:t>
      </w:r>
      <w:r w:rsidR="001B42FC">
        <w:rPr>
          <w:lang w:val="en-US"/>
        </w:rPr>
        <w:t>data</w:t>
      </w:r>
      <w:r w:rsidR="00B91183">
        <w:rPr>
          <w:lang w:val="en-US"/>
        </w:rPr>
        <w:t xml:space="preserve">, how it has to be sorted, </w:t>
      </w:r>
      <w:r w:rsidR="00F07B4F">
        <w:rPr>
          <w:lang w:val="en-US"/>
        </w:rPr>
        <w:t>etc.</w:t>
      </w:r>
      <w:r w:rsidR="003F05F6">
        <w:rPr>
          <w:lang w:val="en-US"/>
        </w:rPr>
        <w:t xml:space="preserve"> Just like any table, a list can be assigned a </w:t>
      </w:r>
      <w:r w:rsidR="003F05F6" w:rsidRPr="00932C18">
        <w:rPr>
          <w:rFonts w:ascii="Courier New" w:hAnsi="Courier New" w:cs="Courier New"/>
          <w:sz w:val="18"/>
          <w:lang w:val="en-US"/>
        </w:rPr>
        <w:t>“callback”</w:t>
      </w:r>
      <w:r w:rsidR="003F05F6">
        <w:rPr>
          <w:lang w:val="en-US"/>
        </w:rPr>
        <w:t xml:space="preserve"> parameter, referring to a function to be called at each draw event. This callback can be declared at list level or at</w:t>
      </w:r>
      <w:r w:rsidR="00F07B4F">
        <w:rPr>
          <w:lang w:val="en-US"/>
        </w:rPr>
        <w:t xml:space="preserve"> </w:t>
      </w:r>
      <w:r w:rsidR="003F05F6">
        <w:rPr>
          <w:lang w:val="en-US"/>
        </w:rPr>
        <w:t>table level, without any functional difference.</w:t>
      </w:r>
    </w:p>
    <w:tbl>
      <w:tblPr>
        <w:tblStyle w:val="Tabelraster"/>
        <w:tblW w:w="0" w:type="auto"/>
        <w:tblLook w:val="04A0" w:firstRow="1" w:lastRow="0" w:firstColumn="1" w:lastColumn="0" w:noHBand="0" w:noVBand="1"/>
      </w:tblPr>
      <w:tblGrid>
        <w:gridCol w:w="9212"/>
      </w:tblGrid>
      <w:tr w:rsidR="00B91183" w:rsidTr="00B91183">
        <w:tc>
          <w:tcPr>
            <w:tcW w:w="9212" w:type="dxa"/>
          </w:tcPr>
          <w:p w:rsidR="00404AE9" w:rsidRDefault="00404AE9" w:rsidP="00B91183">
            <w:pPr>
              <w:rPr>
                <w:rFonts w:ascii="Courier New" w:hAnsi="Courier New" w:cs="Courier New"/>
                <w:sz w:val="18"/>
                <w:lang w:val="en-US"/>
              </w:rPr>
            </w:pPr>
          </w:p>
          <w:p w:rsidR="00B91183" w:rsidRDefault="00B91183" w:rsidP="00B91183">
            <w:pPr>
              <w:rPr>
                <w:rFonts w:ascii="Courier New" w:hAnsi="Courier New" w:cs="Courier New"/>
                <w:sz w:val="18"/>
                <w:lang w:val="en-US"/>
              </w:rPr>
            </w:pPr>
            <w:r>
              <w:rPr>
                <w:rFonts w:ascii="Courier New" w:hAnsi="Courier New" w:cs="Courier New"/>
                <w:sz w:val="18"/>
                <w:lang w:val="en-US"/>
              </w:rPr>
              <w:t>tablename: {</w:t>
            </w:r>
          </w:p>
          <w:p w:rsidR="00B91183" w:rsidRDefault="00B91183" w:rsidP="00B91183">
            <w:pPr>
              <w:rPr>
                <w:rFonts w:ascii="Courier New" w:hAnsi="Courier New" w:cs="Courier New"/>
                <w:sz w:val="18"/>
                <w:lang w:val="en-US"/>
              </w:rPr>
            </w:pPr>
          </w:p>
          <w:p w:rsidR="00B91183" w:rsidRDefault="00B91183" w:rsidP="00B91183">
            <w:pPr>
              <w:rPr>
                <w:rFonts w:ascii="Courier New" w:hAnsi="Courier New" w:cs="Courier New"/>
                <w:sz w:val="18"/>
                <w:lang w:val="en-US"/>
              </w:rPr>
            </w:pPr>
            <w:r>
              <w:rPr>
                <w:rFonts w:ascii="Courier New" w:hAnsi="Courier New" w:cs="Courier New"/>
                <w:sz w:val="18"/>
                <w:lang w:val="en-US"/>
              </w:rPr>
              <w:tab/>
              <w:t>“formgrid”: {</w:t>
            </w:r>
          </w:p>
          <w:p w:rsidR="00B91183" w:rsidRDefault="00B91183" w:rsidP="00B91183">
            <w:pPr>
              <w:rPr>
                <w:rFonts w:ascii="Courier New" w:hAnsi="Courier New" w:cs="Courier New"/>
                <w:sz w:val="18"/>
                <w:lang w:val="en-US"/>
              </w:rPr>
            </w:pPr>
          </w:p>
          <w:p w:rsidR="00B91183" w:rsidRDefault="00B91183" w:rsidP="00B91183">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t>“lists”: {</w:t>
            </w:r>
          </w:p>
          <w:p w:rsidR="00B91183" w:rsidRDefault="00B91183" w:rsidP="00B91183">
            <w:pPr>
              <w:rPr>
                <w:rFonts w:ascii="Courier New" w:hAnsi="Courier New" w:cs="Courier New"/>
                <w:sz w:val="18"/>
                <w:lang w:val="en-US"/>
              </w:rPr>
            </w:pPr>
          </w:p>
          <w:p w:rsidR="00B91183" w:rsidRDefault="00B91183" w:rsidP="00B91183">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t>“some_list”: {</w:t>
            </w:r>
          </w:p>
          <w:p w:rsidR="00B91183" w:rsidRDefault="00B91183" w:rsidP="00B91183">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t>“position”: …</w:t>
            </w:r>
            <w:r>
              <w:rPr>
                <w:rFonts w:ascii="Courier New" w:hAnsi="Courier New" w:cs="Courier New"/>
                <w:sz w:val="18"/>
                <w:lang w:val="en-US"/>
              </w:rPr>
              <w:tab/>
            </w:r>
            <w:r w:rsidR="00E76AF1">
              <w:rPr>
                <w:rFonts w:ascii="Courier New" w:hAnsi="Courier New" w:cs="Courier New"/>
                <w:sz w:val="18"/>
                <w:lang w:val="en-US"/>
              </w:rPr>
              <w:t>,</w:t>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p>
          <w:p w:rsidR="00B91183" w:rsidRDefault="00B91183" w:rsidP="00B91183">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t>“definition”: …</w:t>
            </w:r>
            <w:r w:rsidR="00E76AF1">
              <w:rPr>
                <w:rFonts w:ascii="Courier New" w:hAnsi="Courier New" w:cs="Courier New"/>
                <w:sz w:val="18"/>
                <w:lang w:val="en-US"/>
              </w:rPr>
              <w:t>,</w:t>
            </w:r>
            <w:r w:rsidR="00E76AF1">
              <w:rPr>
                <w:rFonts w:ascii="Courier New" w:hAnsi="Courier New" w:cs="Courier New"/>
                <w:sz w:val="18"/>
                <w:lang w:val="en-US"/>
              </w:rPr>
              <w:br/>
            </w:r>
            <w:r w:rsidR="00E76AF1">
              <w:rPr>
                <w:rFonts w:ascii="Courier New" w:hAnsi="Courier New" w:cs="Courier New"/>
                <w:sz w:val="18"/>
                <w:lang w:val="en-US"/>
              </w:rPr>
              <w:tab/>
            </w:r>
            <w:r w:rsidR="00E76AF1">
              <w:rPr>
                <w:rFonts w:ascii="Courier New" w:hAnsi="Courier New" w:cs="Courier New"/>
                <w:sz w:val="18"/>
                <w:lang w:val="en-US"/>
              </w:rPr>
              <w:tab/>
            </w:r>
            <w:r w:rsidR="00E76AF1">
              <w:rPr>
                <w:rFonts w:ascii="Courier New" w:hAnsi="Courier New" w:cs="Courier New"/>
                <w:sz w:val="18"/>
                <w:lang w:val="en-US"/>
              </w:rPr>
              <w:tab/>
            </w:r>
            <w:r w:rsidR="00E76AF1">
              <w:rPr>
                <w:rFonts w:ascii="Courier New" w:hAnsi="Courier New" w:cs="Courier New"/>
                <w:sz w:val="18"/>
                <w:lang w:val="en-US"/>
              </w:rPr>
              <w:tab/>
              <w:t>“nice_name”: …,  // human readable name in GUI!</w:t>
            </w:r>
          </w:p>
          <w:p w:rsidR="00B91183" w:rsidRDefault="00B91183" w:rsidP="00B91183">
            <w:pPr>
              <w:rPr>
                <w:rFonts w:ascii="Courier New" w:hAnsi="Courier New" w:cs="Courier New"/>
                <w:sz w:val="18"/>
                <w:lang w:val="en-US"/>
              </w:rPr>
            </w:pPr>
          </w:p>
          <w:p w:rsidR="00B91183" w:rsidRDefault="00B91183" w:rsidP="00B91183">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sidRPr="008E329B">
              <w:rPr>
                <w:rFonts w:ascii="Courier New" w:hAnsi="Courier New" w:cs="Courier New"/>
                <w:color w:val="FF0000"/>
                <w:sz w:val="18"/>
                <w:lang w:val="en-US"/>
              </w:rPr>
              <w:t>“table”</w:t>
            </w:r>
            <w:r>
              <w:rPr>
                <w:rFonts w:ascii="Courier New" w:hAnsi="Courier New" w:cs="Courier New"/>
                <w:sz w:val="18"/>
                <w:lang w:val="en-US"/>
              </w:rPr>
              <w:t>: {</w:t>
            </w:r>
          </w:p>
          <w:p w:rsidR="00404AE9" w:rsidRDefault="00B91183" w:rsidP="00B91183">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sidRPr="008E329B">
              <w:rPr>
                <w:rFonts w:ascii="Courier New" w:hAnsi="Courier New" w:cs="Courier New"/>
                <w:color w:val="FF0000"/>
                <w:sz w:val="18"/>
                <w:lang w:val="en-US"/>
              </w:rPr>
              <w:t>“name”</w:t>
            </w:r>
            <w:r>
              <w:rPr>
                <w:rFonts w:ascii="Courier New" w:hAnsi="Courier New" w:cs="Courier New"/>
                <w:sz w:val="18"/>
                <w:lang w:val="en-US"/>
              </w:rPr>
              <w:t>: “</w:t>
            </w:r>
            <w:r w:rsidR="00E76AF1">
              <w:rPr>
                <w:rFonts w:ascii="Courier New" w:hAnsi="Courier New" w:cs="Courier New"/>
                <w:sz w:val="18"/>
                <w:lang w:val="en-US"/>
              </w:rPr>
              <w:t>t</w:t>
            </w:r>
            <w:r>
              <w:rPr>
                <w:rFonts w:ascii="Courier New" w:hAnsi="Courier New" w:cs="Courier New"/>
                <w:sz w:val="18"/>
                <w:lang w:val="en-US"/>
              </w:rPr>
              <w:t>a</w:t>
            </w:r>
            <w:r w:rsidR="00E76AF1">
              <w:rPr>
                <w:rFonts w:ascii="Courier New" w:hAnsi="Courier New" w:cs="Courier New"/>
                <w:sz w:val="18"/>
                <w:lang w:val="en-US"/>
              </w:rPr>
              <w:t>bl</w:t>
            </w:r>
            <w:r>
              <w:rPr>
                <w:rFonts w:ascii="Courier New" w:hAnsi="Courier New" w:cs="Courier New"/>
                <w:sz w:val="18"/>
                <w:lang w:val="en-US"/>
              </w:rPr>
              <w:t xml:space="preserve">ename”, </w:t>
            </w:r>
            <w:r w:rsidR="00F57689">
              <w:rPr>
                <w:rFonts w:ascii="Courier New" w:hAnsi="Courier New" w:cs="Courier New"/>
                <w:sz w:val="18"/>
                <w:lang w:val="en-US"/>
              </w:rPr>
              <w:t>// SQL table name!</w:t>
            </w:r>
            <w:r w:rsidR="00D00F61">
              <w:rPr>
                <w:rFonts w:ascii="Courier New" w:hAnsi="Courier New" w:cs="Courier New"/>
                <w:sz w:val="18"/>
                <w:lang w:val="en-US"/>
              </w:rPr>
              <w:br/>
            </w:r>
            <w:r w:rsidR="00D00F61">
              <w:rPr>
                <w:rFonts w:ascii="Courier New" w:hAnsi="Courier New" w:cs="Courier New"/>
                <w:sz w:val="18"/>
                <w:lang w:val="en-US"/>
              </w:rPr>
              <w:tab/>
            </w:r>
            <w:r w:rsidR="00D00F61">
              <w:rPr>
                <w:rFonts w:ascii="Courier New" w:hAnsi="Courier New" w:cs="Courier New"/>
                <w:sz w:val="18"/>
                <w:lang w:val="en-US"/>
              </w:rPr>
              <w:tab/>
            </w:r>
            <w:r w:rsidR="00D00F61">
              <w:rPr>
                <w:rFonts w:ascii="Courier New" w:hAnsi="Courier New" w:cs="Courier New"/>
                <w:sz w:val="18"/>
                <w:lang w:val="en-US"/>
              </w:rPr>
              <w:tab/>
            </w:r>
            <w:r w:rsidR="00D00F61">
              <w:rPr>
                <w:rFonts w:ascii="Courier New" w:hAnsi="Courier New" w:cs="Courier New"/>
                <w:sz w:val="18"/>
                <w:lang w:val="en-US"/>
              </w:rPr>
              <w:tab/>
            </w:r>
            <w:r w:rsidR="00D00F61">
              <w:rPr>
                <w:rFonts w:ascii="Courier New" w:hAnsi="Courier New" w:cs="Courier New"/>
                <w:sz w:val="18"/>
                <w:lang w:val="en-US"/>
              </w:rPr>
              <w:tab/>
            </w:r>
            <w:r w:rsidR="00D00F61" w:rsidRPr="008E329B">
              <w:rPr>
                <w:rFonts w:ascii="Courier New" w:hAnsi="Courier New" w:cs="Courier New"/>
                <w:color w:val="FF0000"/>
                <w:sz w:val="18"/>
                <w:lang w:val="en-US"/>
              </w:rPr>
              <w:t>“callback”</w:t>
            </w:r>
            <w:r w:rsidR="00D00F61" w:rsidRPr="008E329B">
              <w:rPr>
                <w:rFonts w:ascii="Courier New" w:hAnsi="Courier New" w:cs="Courier New"/>
                <w:sz w:val="18"/>
                <w:lang w:val="en-US"/>
              </w:rPr>
              <w:t xml:space="preserve">: </w:t>
            </w:r>
            <w:r w:rsidR="00D00F61" w:rsidRPr="008E329B">
              <w:rPr>
                <w:rFonts w:ascii="Courier New" w:hAnsi="Courier New" w:cs="Courier New"/>
                <w:b/>
                <w:bCs/>
                <w:sz w:val="18"/>
                <w:lang w:val="en-US"/>
              </w:rPr>
              <w:t>function</w:t>
            </w:r>
            <w:r w:rsidR="00D00F61" w:rsidRPr="008E329B">
              <w:rPr>
                <w:rFonts w:ascii="Courier New" w:hAnsi="Courier New" w:cs="Courier New"/>
                <w:sz w:val="18"/>
                <w:lang w:val="en-US"/>
              </w:rPr>
              <w:t>(t){ … },</w:t>
            </w:r>
          </w:p>
          <w:p w:rsidR="00B91183" w:rsidRDefault="00B91183" w:rsidP="00B91183">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sidRPr="008E329B">
              <w:rPr>
                <w:rFonts w:ascii="Courier New" w:hAnsi="Courier New" w:cs="Courier New"/>
                <w:color w:val="FF0000"/>
                <w:sz w:val="18"/>
                <w:lang w:val="en-US"/>
              </w:rPr>
              <w:t>“columns_sorting”</w:t>
            </w:r>
            <w:r>
              <w:rPr>
                <w:rFonts w:ascii="Courier New" w:hAnsi="Courier New" w:cs="Courier New"/>
                <w:sz w:val="18"/>
                <w:lang w:val="en-US"/>
              </w:rPr>
              <w:t>: {“col1”: “asc”, …},</w:t>
            </w:r>
          </w:p>
          <w:p w:rsidR="00B91183" w:rsidRDefault="00B91183" w:rsidP="00B91183">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sidRPr="008E329B">
              <w:rPr>
                <w:rFonts w:ascii="Courier New" w:hAnsi="Courier New" w:cs="Courier New"/>
                <w:color w:val="FF0000"/>
                <w:sz w:val="18"/>
                <w:lang w:val="en-US"/>
              </w:rPr>
              <w:t>“columns”</w:t>
            </w:r>
            <w:r>
              <w:rPr>
                <w:rFonts w:ascii="Courier New" w:hAnsi="Courier New" w:cs="Courier New"/>
                <w:sz w:val="18"/>
                <w:lang w:val="en-US"/>
              </w:rPr>
              <w:t>: {</w:t>
            </w:r>
          </w:p>
          <w:p w:rsidR="00B91183" w:rsidRDefault="00B91183" w:rsidP="00B91183">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t>“col1”: {</w:t>
            </w:r>
          </w:p>
          <w:p w:rsidR="00B91183" w:rsidRDefault="00B91183" w:rsidP="00B91183">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t>“visible”: false,</w:t>
            </w:r>
            <w:r w:rsidR="008E329B">
              <w:rPr>
                <w:rFonts w:ascii="Courier New" w:hAnsi="Courier New" w:cs="Courier New"/>
                <w:sz w:val="18"/>
                <w:lang w:val="en-US"/>
              </w:rPr>
              <w:t xml:space="preserve"> </w:t>
            </w:r>
            <w:r>
              <w:rPr>
                <w:rFonts w:ascii="Courier New" w:hAnsi="Courier New" w:cs="Courier New"/>
                <w:sz w:val="18"/>
                <w:lang w:val="en-US"/>
              </w:rPr>
              <w:t>…</w:t>
            </w:r>
          </w:p>
          <w:p w:rsidR="00B91183" w:rsidRDefault="00B91183" w:rsidP="00B91183">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t>},</w:t>
            </w:r>
          </w:p>
          <w:p w:rsidR="00B91183" w:rsidRDefault="00B91183" w:rsidP="00B91183">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t>“col2: {</w:t>
            </w:r>
            <w:r w:rsidR="00A93F15">
              <w:rPr>
                <w:rFonts w:ascii="Courier New" w:hAnsi="Courier New" w:cs="Courier New"/>
                <w:sz w:val="18"/>
                <w:lang w:val="en-US"/>
              </w:rPr>
              <w:t xml:space="preserve"> </w:t>
            </w:r>
            <w:r>
              <w:rPr>
                <w:rFonts w:ascii="Courier New" w:hAnsi="Courier New" w:cs="Courier New"/>
                <w:sz w:val="18"/>
                <w:lang w:val="en-US"/>
              </w:rPr>
              <w:t>…</w:t>
            </w:r>
            <w:r w:rsidR="00A93F15">
              <w:rPr>
                <w:rFonts w:ascii="Courier New" w:hAnsi="Courier New" w:cs="Courier New"/>
                <w:sz w:val="18"/>
                <w:lang w:val="en-US"/>
              </w:rPr>
              <w:t xml:space="preserve"> </w:t>
            </w:r>
            <w:r>
              <w:rPr>
                <w:rFonts w:ascii="Courier New" w:hAnsi="Courier New" w:cs="Courier New"/>
                <w:sz w:val="18"/>
                <w:lang w:val="en-US"/>
              </w:rPr>
              <w:t>}</w:t>
            </w:r>
          </w:p>
          <w:p w:rsidR="00B91183" w:rsidRDefault="00B91183" w:rsidP="00B91183">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t>}</w:t>
            </w:r>
          </w:p>
          <w:p w:rsidR="00B91183" w:rsidRDefault="00B91183" w:rsidP="00B91183">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t>}</w:t>
            </w:r>
          </w:p>
          <w:p w:rsidR="00B91183" w:rsidRDefault="00B91183" w:rsidP="00B91183">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t>}</w:t>
            </w:r>
          </w:p>
          <w:p w:rsidR="00B91183" w:rsidRDefault="00B91183" w:rsidP="00B91183">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t>}</w:t>
            </w:r>
          </w:p>
          <w:p w:rsidR="00B91183" w:rsidRDefault="00B91183" w:rsidP="00B91183">
            <w:pPr>
              <w:rPr>
                <w:rFonts w:ascii="Courier New" w:hAnsi="Courier New" w:cs="Courier New"/>
                <w:sz w:val="18"/>
                <w:lang w:val="en-US"/>
              </w:rPr>
            </w:pPr>
            <w:r>
              <w:rPr>
                <w:rFonts w:ascii="Courier New" w:hAnsi="Courier New" w:cs="Courier New"/>
                <w:sz w:val="18"/>
                <w:lang w:val="en-US"/>
              </w:rPr>
              <w:tab/>
              <w:t>}</w:t>
            </w:r>
          </w:p>
          <w:p w:rsidR="00B91183" w:rsidRDefault="00B91183" w:rsidP="00596288">
            <w:pPr>
              <w:rPr>
                <w:lang w:val="en-US"/>
              </w:rPr>
            </w:pPr>
            <w:r>
              <w:rPr>
                <w:rFonts w:ascii="Courier New" w:hAnsi="Courier New" w:cs="Courier New"/>
                <w:sz w:val="18"/>
                <w:lang w:val="en-US"/>
              </w:rPr>
              <w:t>}</w:t>
            </w:r>
          </w:p>
        </w:tc>
      </w:tr>
    </w:tbl>
    <w:p w:rsidR="00796119" w:rsidRDefault="00B91183">
      <w:pPr>
        <w:rPr>
          <w:lang w:val="en-US"/>
        </w:rPr>
      </w:pPr>
      <w:r>
        <w:rPr>
          <w:lang w:val="en-US"/>
        </w:rPr>
        <w:lastRenderedPageBreak/>
        <w:t>Finally, the l</w:t>
      </w:r>
      <w:r w:rsidR="004875E7">
        <w:rPr>
          <w:lang w:val="en-US"/>
        </w:rPr>
        <w:t>ist needs to know which data to load</w:t>
      </w:r>
      <w:r w:rsidR="00796119">
        <w:rPr>
          <w:lang w:val="en-US"/>
        </w:rPr>
        <w:t xml:space="preserve"> given the current state of the form</w:t>
      </w:r>
      <w:r w:rsidR="004875E7">
        <w:rPr>
          <w:lang w:val="en-US"/>
        </w:rPr>
        <w:t xml:space="preserve">. </w:t>
      </w:r>
      <w:r w:rsidR="00EF2DD6">
        <w:rPr>
          <w:lang w:val="en-US"/>
        </w:rPr>
        <w:t>For example</w:t>
      </w:r>
      <w:r w:rsidR="00796119">
        <w:rPr>
          <w:lang w:val="en-US"/>
        </w:rPr>
        <w:t xml:space="preserve">: if </w:t>
      </w:r>
      <w:r w:rsidR="00EF2DD6">
        <w:rPr>
          <w:lang w:val="en-US"/>
        </w:rPr>
        <w:t>a</w:t>
      </w:r>
      <w:r w:rsidR="00796119">
        <w:rPr>
          <w:lang w:val="en-US"/>
        </w:rPr>
        <w:t xml:space="preserve"> form displays some lemma, </w:t>
      </w:r>
      <w:r w:rsidR="00EF2DD6">
        <w:rPr>
          <w:lang w:val="en-US"/>
        </w:rPr>
        <w:t xml:space="preserve">we might need </w:t>
      </w:r>
      <w:r w:rsidR="00796119">
        <w:rPr>
          <w:lang w:val="en-US"/>
        </w:rPr>
        <w:t xml:space="preserve">its paradigm </w:t>
      </w:r>
      <w:r w:rsidR="00EF2DD6">
        <w:rPr>
          <w:lang w:val="en-US"/>
        </w:rPr>
        <w:t>to</w:t>
      </w:r>
      <w:r w:rsidR="00796119">
        <w:rPr>
          <w:lang w:val="en-US"/>
        </w:rPr>
        <w:t xml:space="preserve"> be loaded in</w:t>
      </w:r>
      <w:r w:rsidR="00DC42E6">
        <w:rPr>
          <w:lang w:val="en-US"/>
        </w:rPr>
        <w:t>to</w:t>
      </w:r>
      <w:r w:rsidR="00796119">
        <w:rPr>
          <w:lang w:val="en-US"/>
        </w:rPr>
        <w:t xml:space="preserve"> a list</w:t>
      </w:r>
      <w:r w:rsidR="00632F41">
        <w:rPr>
          <w:lang w:val="en-US"/>
        </w:rPr>
        <w:t xml:space="preserve">. And if the user browses through the lemmata, the paradigm list will need to synchronize with the lemma (in other words: this list will need to be filled with the paradigm of the last </w:t>
      </w:r>
      <w:r w:rsidR="009751B8">
        <w:rPr>
          <w:lang w:val="en-US"/>
        </w:rPr>
        <w:t>chosen</w:t>
      </w:r>
      <w:r w:rsidR="00632F41">
        <w:rPr>
          <w:lang w:val="en-US"/>
        </w:rPr>
        <w:t xml:space="preserve"> lemma).</w:t>
      </w:r>
    </w:p>
    <w:p w:rsidR="00404AE9" w:rsidRDefault="00F104CD">
      <w:pPr>
        <w:rPr>
          <w:lang w:val="en-US"/>
        </w:rPr>
      </w:pPr>
      <w:r>
        <w:rPr>
          <w:lang w:val="en-US"/>
        </w:rPr>
        <w:t>I</w:t>
      </w:r>
      <w:r w:rsidR="00632F41">
        <w:rPr>
          <w:lang w:val="en-US"/>
        </w:rPr>
        <w:t xml:space="preserve">n the underlying database, </w:t>
      </w:r>
      <w:r w:rsidR="004875E7">
        <w:rPr>
          <w:lang w:val="en-US"/>
        </w:rPr>
        <w:t xml:space="preserve">the data to be loaded </w:t>
      </w:r>
      <w:r w:rsidR="00632F41">
        <w:rPr>
          <w:lang w:val="en-US"/>
        </w:rPr>
        <w:t xml:space="preserve">as a list </w:t>
      </w:r>
      <w:r w:rsidR="00796119">
        <w:rPr>
          <w:lang w:val="en-US"/>
        </w:rPr>
        <w:t xml:space="preserve">is </w:t>
      </w:r>
      <w:r>
        <w:rPr>
          <w:lang w:val="en-US"/>
        </w:rPr>
        <w:t xml:space="preserve">usually </w:t>
      </w:r>
      <w:r w:rsidR="004875E7">
        <w:rPr>
          <w:lang w:val="en-US"/>
        </w:rPr>
        <w:t xml:space="preserve">linked to the rest of the form data by some id. </w:t>
      </w:r>
      <w:r w:rsidR="00632F41">
        <w:rPr>
          <w:lang w:val="en-US"/>
        </w:rPr>
        <w:t>So, when the form displays a record with a given id, this should trigger the list to display content corresponding to</w:t>
      </w:r>
      <w:r w:rsidR="00F31049">
        <w:rPr>
          <w:lang w:val="en-US"/>
        </w:rPr>
        <w:t xml:space="preserve"> (t.i. linked with)</w:t>
      </w:r>
      <w:r w:rsidR="00632F41">
        <w:rPr>
          <w:lang w:val="en-US"/>
        </w:rPr>
        <w:t xml:space="preserve"> the </w:t>
      </w:r>
      <w:r>
        <w:rPr>
          <w:lang w:val="en-US"/>
        </w:rPr>
        <w:t xml:space="preserve">very </w:t>
      </w:r>
      <w:r w:rsidR="00632F41">
        <w:rPr>
          <w:lang w:val="en-US"/>
        </w:rPr>
        <w:t xml:space="preserve">same id. </w:t>
      </w:r>
    </w:p>
    <w:p w:rsidR="00404AE9" w:rsidRDefault="00632F41">
      <w:pPr>
        <w:rPr>
          <w:lang w:val="en-US"/>
        </w:rPr>
      </w:pPr>
      <w:r>
        <w:rPr>
          <w:lang w:val="en-US"/>
        </w:rPr>
        <w:t xml:space="preserve">To achieve that, go to the </w:t>
      </w:r>
      <w:r w:rsidRPr="00632F41">
        <w:rPr>
          <w:rFonts w:ascii="Courier New" w:hAnsi="Courier New" w:cs="Courier New"/>
          <w:sz w:val="20"/>
          <w:lang w:val="en-US"/>
        </w:rPr>
        <w:t>“cells”</w:t>
      </w:r>
      <w:r w:rsidRPr="00632F41">
        <w:rPr>
          <w:sz w:val="20"/>
          <w:lang w:val="en-US"/>
        </w:rPr>
        <w:t xml:space="preserve"> </w:t>
      </w:r>
      <w:r>
        <w:rPr>
          <w:lang w:val="en-US"/>
        </w:rPr>
        <w:t xml:space="preserve">declaration of the form, look </w:t>
      </w:r>
      <w:r w:rsidR="00F104CD">
        <w:rPr>
          <w:lang w:val="en-US"/>
        </w:rPr>
        <w:t xml:space="preserve">up the cell that act as id-column, and add a parameter called </w:t>
      </w:r>
      <w:r w:rsidR="00F104CD" w:rsidRPr="00F104CD">
        <w:rPr>
          <w:rFonts w:ascii="Courier New" w:hAnsi="Courier New" w:cs="Courier New"/>
          <w:sz w:val="20"/>
          <w:lang w:val="en-US"/>
        </w:rPr>
        <w:t>“synchronize_with”</w:t>
      </w:r>
      <w:r w:rsidR="00F104CD">
        <w:rPr>
          <w:lang w:val="en-US"/>
        </w:rPr>
        <w:t xml:space="preserve">. </w:t>
      </w:r>
      <w:r w:rsidR="00422103">
        <w:rPr>
          <w:lang w:val="en-US"/>
        </w:rPr>
        <w:t>T</w:t>
      </w:r>
      <w:r w:rsidR="00F104CD">
        <w:rPr>
          <w:lang w:val="en-US"/>
        </w:rPr>
        <w:t xml:space="preserve">he value </w:t>
      </w:r>
      <w:r w:rsidR="00422103">
        <w:rPr>
          <w:lang w:val="en-US"/>
        </w:rPr>
        <w:t xml:space="preserve">to be </w:t>
      </w:r>
      <w:r w:rsidR="00F104CD">
        <w:rPr>
          <w:lang w:val="en-US"/>
        </w:rPr>
        <w:t>assigned</w:t>
      </w:r>
      <w:r w:rsidR="00422103">
        <w:rPr>
          <w:lang w:val="en-US"/>
        </w:rPr>
        <w:t xml:space="preserve"> to this parameter must be an associative array,</w:t>
      </w:r>
      <w:r w:rsidR="00F104CD">
        <w:rPr>
          <w:lang w:val="en-US"/>
        </w:rPr>
        <w:t xml:space="preserve"> </w:t>
      </w:r>
      <w:r w:rsidR="00422103">
        <w:rPr>
          <w:lang w:val="en-US"/>
        </w:rPr>
        <w:t xml:space="preserve">associating one (or more) list-labels </w:t>
      </w:r>
      <w:r w:rsidR="00A3403A">
        <w:rPr>
          <w:lang w:val="en-US"/>
        </w:rPr>
        <w:t>to</w:t>
      </w:r>
      <w:r w:rsidR="00422103">
        <w:rPr>
          <w:lang w:val="en-US"/>
        </w:rPr>
        <w:t xml:space="preserve"> the id-column of e</w:t>
      </w:r>
      <w:r w:rsidR="0091098C">
        <w:rPr>
          <w:lang w:val="en-US"/>
        </w:rPr>
        <w:t>ach</w:t>
      </w:r>
      <w:r w:rsidR="00422103">
        <w:rPr>
          <w:lang w:val="en-US"/>
        </w:rPr>
        <w:t xml:space="preserve"> list that needs to synchronize with the id displayed in the form. When declared, that will</w:t>
      </w:r>
      <w:r w:rsidR="00F104CD">
        <w:rPr>
          <w:lang w:val="en-US"/>
        </w:rPr>
        <w:t xml:space="preserve"> tell the list</w:t>
      </w:r>
      <w:r w:rsidR="00422103">
        <w:rPr>
          <w:lang w:val="en-US"/>
        </w:rPr>
        <w:t>s</w:t>
      </w:r>
      <w:r w:rsidR="00F104CD">
        <w:rPr>
          <w:lang w:val="en-US"/>
        </w:rPr>
        <w:t xml:space="preserve"> to be filled with records whose id’s match the id in the form:</w:t>
      </w:r>
    </w:p>
    <w:tbl>
      <w:tblPr>
        <w:tblStyle w:val="Tabelraster"/>
        <w:tblW w:w="0" w:type="auto"/>
        <w:tblLook w:val="04A0" w:firstRow="1" w:lastRow="0" w:firstColumn="1" w:lastColumn="0" w:noHBand="0" w:noVBand="1"/>
      </w:tblPr>
      <w:tblGrid>
        <w:gridCol w:w="9212"/>
      </w:tblGrid>
      <w:tr w:rsidR="00F104CD" w:rsidTr="00F104CD">
        <w:tc>
          <w:tcPr>
            <w:tcW w:w="9212" w:type="dxa"/>
          </w:tcPr>
          <w:p w:rsidR="00213F30" w:rsidRDefault="00213F30" w:rsidP="00F104CD">
            <w:pPr>
              <w:rPr>
                <w:rFonts w:ascii="Courier New" w:hAnsi="Courier New" w:cs="Courier New"/>
                <w:sz w:val="18"/>
                <w:lang w:val="en-US"/>
              </w:rPr>
            </w:pPr>
          </w:p>
          <w:p w:rsidR="00F104CD" w:rsidRDefault="00F104CD" w:rsidP="00F104CD">
            <w:pPr>
              <w:rPr>
                <w:rFonts w:ascii="Courier New" w:hAnsi="Courier New" w:cs="Courier New"/>
                <w:sz w:val="18"/>
                <w:lang w:val="en-US"/>
              </w:rPr>
            </w:pPr>
            <w:r>
              <w:rPr>
                <w:rFonts w:ascii="Courier New" w:hAnsi="Courier New" w:cs="Courier New"/>
                <w:sz w:val="18"/>
                <w:lang w:val="en-US"/>
              </w:rPr>
              <w:t>tablename: {</w:t>
            </w:r>
          </w:p>
          <w:p w:rsidR="00F104CD" w:rsidRDefault="00F104CD" w:rsidP="00F104CD">
            <w:pPr>
              <w:rPr>
                <w:rFonts w:ascii="Courier New" w:hAnsi="Courier New" w:cs="Courier New"/>
                <w:sz w:val="18"/>
                <w:lang w:val="en-US"/>
              </w:rPr>
            </w:pPr>
          </w:p>
          <w:p w:rsidR="00F104CD" w:rsidRDefault="00F104CD" w:rsidP="00F104CD">
            <w:pPr>
              <w:rPr>
                <w:rFonts w:ascii="Courier New" w:hAnsi="Courier New" w:cs="Courier New"/>
                <w:sz w:val="18"/>
                <w:lang w:val="en-US"/>
              </w:rPr>
            </w:pPr>
            <w:r>
              <w:rPr>
                <w:rFonts w:ascii="Courier New" w:hAnsi="Courier New" w:cs="Courier New"/>
                <w:sz w:val="18"/>
                <w:lang w:val="en-US"/>
              </w:rPr>
              <w:tab/>
              <w:t>“formgrid”: {</w:t>
            </w:r>
          </w:p>
          <w:p w:rsidR="00F104CD" w:rsidRDefault="00F104CD" w:rsidP="00F104CD">
            <w:pPr>
              <w:rPr>
                <w:rFonts w:ascii="Courier New" w:hAnsi="Courier New" w:cs="Courier New"/>
                <w:sz w:val="18"/>
                <w:lang w:val="en-US"/>
              </w:rPr>
            </w:pPr>
          </w:p>
          <w:p w:rsidR="00F104CD" w:rsidRDefault="00F104CD" w:rsidP="00F104CD">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r>
            <w:r w:rsidRPr="008E329B">
              <w:rPr>
                <w:rFonts w:ascii="Courier New" w:hAnsi="Courier New" w:cs="Courier New"/>
                <w:color w:val="FF0000"/>
                <w:sz w:val="18"/>
                <w:lang w:val="en-US"/>
              </w:rPr>
              <w:t>“cells”</w:t>
            </w:r>
            <w:r>
              <w:rPr>
                <w:rFonts w:ascii="Courier New" w:hAnsi="Courier New" w:cs="Courier New"/>
                <w:sz w:val="18"/>
                <w:lang w:val="en-US"/>
              </w:rPr>
              <w:t>: {</w:t>
            </w:r>
          </w:p>
          <w:p w:rsidR="00F104CD" w:rsidRDefault="00F104CD" w:rsidP="00F104CD">
            <w:pPr>
              <w:rPr>
                <w:rFonts w:ascii="Courier New" w:hAnsi="Courier New" w:cs="Courier New"/>
                <w:sz w:val="18"/>
                <w:lang w:val="en-US"/>
              </w:rPr>
            </w:pPr>
          </w:p>
          <w:p w:rsidR="00F104CD" w:rsidRDefault="00F104CD" w:rsidP="00F104CD">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t>“lemma_id”:{</w:t>
            </w:r>
          </w:p>
          <w:p w:rsidR="00F104CD" w:rsidRDefault="00F104CD" w:rsidP="00F104CD">
            <w:pPr>
              <w:rPr>
                <w:rFonts w:ascii="Courier New" w:hAnsi="Courier New" w:cs="Courier New"/>
                <w:sz w:val="18"/>
                <w:lang w:val="en-US"/>
              </w:rPr>
            </w:pPr>
          </w:p>
          <w:p w:rsidR="00F104CD" w:rsidRDefault="00F104CD" w:rsidP="00F104CD">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t>“position”: …,</w:t>
            </w:r>
          </w:p>
          <w:p w:rsidR="00F104CD" w:rsidRDefault="00F104CD" w:rsidP="00F104CD">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sidRPr="008E329B">
              <w:rPr>
                <w:rFonts w:ascii="Courier New" w:hAnsi="Courier New" w:cs="Courier New"/>
                <w:color w:val="FF0000"/>
                <w:sz w:val="18"/>
                <w:lang w:val="en-US"/>
              </w:rPr>
              <w:t>“synchronize_with”</w:t>
            </w:r>
            <w:r>
              <w:rPr>
                <w:rFonts w:ascii="Courier New" w:hAnsi="Courier New" w:cs="Courier New"/>
                <w:sz w:val="18"/>
                <w:lang w:val="en-US"/>
              </w:rPr>
              <w:t>: {“paradigma”: “lemma_id”}</w:t>
            </w:r>
          </w:p>
          <w:p w:rsidR="00F104CD" w:rsidRDefault="00F104CD" w:rsidP="00F104CD">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t>},</w:t>
            </w:r>
          </w:p>
          <w:p w:rsidR="00F104CD" w:rsidRDefault="00F104CD" w:rsidP="00F104CD">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t>“modern_lemma”: {…}</w:t>
            </w:r>
          </w:p>
          <w:p w:rsidR="00F104CD" w:rsidRDefault="00F104CD" w:rsidP="00F104CD">
            <w:pPr>
              <w:rPr>
                <w:rFonts w:ascii="Courier New" w:hAnsi="Courier New" w:cs="Courier New"/>
                <w:sz w:val="18"/>
                <w:lang w:val="en-US"/>
              </w:rPr>
            </w:pPr>
          </w:p>
          <w:p w:rsidR="00F104CD" w:rsidRDefault="00F104CD" w:rsidP="00F104CD">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t>},</w:t>
            </w:r>
          </w:p>
          <w:p w:rsidR="00F104CD" w:rsidRDefault="00F104CD" w:rsidP="00F104CD">
            <w:pPr>
              <w:rPr>
                <w:rFonts w:ascii="Courier New" w:hAnsi="Courier New" w:cs="Courier New"/>
                <w:sz w:val="18"/>
                <w:lang w:val="en-US"/>
              </w:rPr>
            </w:pPr>
          </w:p>
          <w:p w:rsidR="00F104CD" w:rsidRDefault="00F104CD" w:rsidP="00F104CD">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t>“lists”: {</w:t>
            </w:r>
          </w:p>
          <w:p w:rsidR="00F104CD" w:rsidRDefault="00F104CD" w:rsidP="00F104CD">
            <w:pPr>
              <w:rPr>
                <w:rFonts w:ascii="Courier New" w:hAnsi="Courier New" w:cs="Courier New"/>
                <w:sz w:val="18"/>
                <w:lang w:val="en-US"/>
              </w:rPr>
            </w:pPr>
          </w:p>
          <w:p w:rsidR="00F104CD" w:rsidRDefault="00F104CD" w:rsidP="00F104CD">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t>“paradigma”: {</w:t>
            </w:r>
          </w:p>
          <w:p w:rsidR="00F104CD" w:rsidRDefault="00F104CD" w:rsidP="00F104CD">
            <w:pPr>
              <w:rPr>
                <w:rFonts w:ascii="Courier New" w:hAnsi="Courier New" w:cs="Courier New"/>
                <w:sz w:val="18"/>
                <w:lang w:val="en-US"/>
              </w:rPr>
            </w:pPr>
          </w:p>
          <w:p w:rsidR="00F104CD" w:rsidRDefault="00F104CD" w:rsidP="00F104CD">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t>“position”: …</w:t>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p>
          <w:p w:rsidR="00F104CD" w:rsidRDefault="00F104CD" w:rsidP="00F104CD">
            <w:pPr>
              <w:rPr>
                <w:rFonts w:ascii="Courier New" w:hAnsi="Courier New" w:cs="Courier New"/>
                <w:sz w:val="18"/>
                <w:lang w:val="en-US"/>
              </w:rPr>
            </w:pPr>
          </w:p>
          <w:p w:rsidR="00F104CD" w:rsidRDefault="00F104CD" w:rsidP="00F104CD">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t>“table”: {</w:t>
            </w:r>
          </w:p>
          <w:p w:rsidR="00F104CD" w:rsidRDefault="00F104CD" w:rsidP="00F104CD">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t xml:space="preserve">“name”: “paradigm”, </w:t>
            </w:r>
            <w:r>
              <w:rPr>
                <w:rFonts w:ascii="Courier New" w:hAnsi="Courier New" w:cs="Courier New"/>
                <w:sz w:val="18"/>
                <w:lang w:val="en-US"/>
              </w:rPr>
              <w:br/>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t>“columns”: {</w:t>
            </w:r>
          </w:p>
          <w:p w:rsidR="00F104CD" w:rsidRDefault="00F104CD" w:rsidP="00F104CD">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t>“wordform”: {…}</w:t>
            </w:r>
          </w:p>
          <w:p w:rsidR="00F104CD" w:rsidRDefault="00F104CD" w:rsidP="00F104CD">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t>}</w:t>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p>
          <w:p w:rsidR="00F104CD" w:rsidRDefault="00F104CD" w:rsidP="00F104CD">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t>}</w:t>
            </w:r>
          </w:p>
          <w:p w:rsidR="00F104CD" w:rsidRDefault="00F104CD" w:rsidP="00F104CD">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t>}</w:t>
            </w:r>
          </w:p>
          <w:p w:rsidR="00F104CD" w:rsidRDefault="00F104CD" w:rsidP="00F104CD">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t>}</w:t>
            </w:r>
          </w:p>
          <w:p w:rsidR="00F104CD" w:rsidRDefault="00F104CD" w:rsidP="00F104CD">
            <w:pPr>
              <w:rPr>
                <w:rFonts w:ascii="Courier New" w:hAnsi="Courier New" w:cs="Courier New"/>
                <w:sz w:val="18"/>
                <w:lang w:val="en-US"/>
              </w:rPr>
            </w:pPr>
            <w:r>
              <w:rPr>
                <w:rFonts w:ascii="Courier New" w:hAnsi="Courier New" w:cs="Courier New"/>
                <w:sz w:val="18"/>
                <w:lang w:val="en-US"/>
              </w:rPr>
              <w:tab/>
              <w:t>}</w:t>
            </w:r>
          </w:p>
          <w:p w:rsidR="00F104CD" w:rsidRPr="00A3403A" w:rsidRDefault="00F104CD">
            <w:pPr>
              <w:rPr>
                <w:rFonts w:ascii="Courier New" w:hAnsi="Courier New" w:cs="Courier New"/>
                <w:sz w:val="18"/>
                <w:lang w:val="en-US"/>
              </w:rPr>
            </w:pPr>
            <w:r>
              <w:rPr>
                <w:rFonts w:ascii="Courier New" w:hAnsi="Courier New" w:cs="Courier New"/>
                <w:sz w:val="18"/>
                <w:lang w:val="en-US"/>
              </w:rPr>
              <w:t>}</w:t>
            </w:r>
          </w:p>
        </w:tc>
      </w:tr>
    </w:tbl>
    <w:p w:rsidR="00A3403A" w:rsidRDefault="00A3403A" w:rsidP="00A3403A">
      <w:pPr>
        <w:rPr>
          <w:lang w:val="en-US"/>
        </w:rPr>
      </w:pPr>
      <w:r>
        <w:rPr>
          <w:u w:val="single"/>
          <w:lang w:val="en-US"/>
        </w:rPr>
        <w:br/>
      </w:r>
      <w:r w:rsidRPr="00A3403A">
        <w:rPr>
          <w:u w:val="single"/>
          <w:lang w:val="en-US"/>
        </w:rPr>
        <w:t>Important note</w:t>
      </w:r>
      <w:r>
        <w:rPr>
          <w:lang w:val="en-US"/>
        </w:rPr>
        <w:t xml:space="preserve">: if you need to implement the </w:t>
      </w:r>
      <w:r w:rsidRPr="00F104CD">
        <w:rPr>
          <w:rFonts w:ascii="Courier New" w:hAnsi="Courier New" w:cs="Courier New"/>
          <w:sz w:val="20"/>
          <w:lang w:val="en-US"/>
        </w:rPr>
        <w:t>“synchronize_with”</w:t>
      </w:r>
      <w:r>
        <w:rPr>
          <w:lang w:val="en-US"/>
        </w:rPr>
        <w:t xml:space="preserve"> parameter, but you do not which to display the cell implementing this parameter, just given the </w:t>
      </w:r>
      <w:r w:rsidRPr="00A3403A">
        <w:rPr>
          <w:rFonts w:ascii="Courier New" w:hAnsi="Courier New" w:cs="Courier New"/>
          <w:sz w:val="20"/>
          <w:lang w:val="en-US"/>
        </w:rPr>
        <w:t>“position”</w:t>
      </w:r>
      <w:r>
        <w:rPr>
          <w:lang w:val="en-US"/>
        </w:rPr>
        <w:t xml:space="preserve"> parameter the value </w:t>
      </w:r>
      <w:r w:rsidRPr="00A3403A">
        <w:rPr>
          <w:rFonts w:ascii="Courier New" w:hAnsi="Courier New" w:cs="Courier New"/>
          <w:sz w:val="20"/>
          <w:lang w:val="en-US"/>
        </w:rPr>
        <w:t>“hidden”</w:t>
      </w:r>
      <w:r>
        <w:rPr>
          <w:lang w:val="en-US"/>
        </w:rPr>
        <w:t>:</w:t>
      </w:r>
    </w:p>
    <w:tbl>
      <w:tblPr>
        <w:tblStyle w:val="Tabelraster"/>
        <w:tblW w:w="0" w:type="auto"/>
        <w:tblLook w:val="04A0" w:firstRow="1" w:lastRow="0" w:firstColumn="1" w:lastColumn="0" w:noHBand="0" w:noVBand="1"/>
      </w:tblPr>
      <w:tblGrid>
        <w:gridCol w:w="9212"/>
      </w:tblGrid>
      <w:tr w:rsidR="00A3403A" w:rsidTr="00A3403A">
        <w:tc>
          <w:tcPr>
            <w:tcW w:w="9212" w:type="dxa"/>
          </w:tcPr>
          <w:p w:rsidR="00A3403A" w:rsidRDefault="00A3403A" w:rsidP="00A3403A">
            <w:pPr>
              <w:rPr>
                <w:lang w:val="en-US"/>
              </w:rPr>
            </w:pPr>
          </w:p>
          <w:p w:rsidR="00A3403A" w:rsidRDefault="00A3403A" w:rsidP="00A3403A">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t>“cells”: {</w:t>
            </w:r>
          </w:p>
          <w:p w:rsidR="00A3403A" w:rsidRDefault="00A3403A" w:rsidP="00A3403A">
            <w:pPr>
              <w:rPr>
                <w:rFonts w:ascii="Courier New" w:hAnsi="Courier New" w:cs="Courier New"/>
                <w:sz w:val="18"/>
                <w:lang w:val="en-US"/>
              </w:rPr>
            </w:pPr>
          </w:p>
          <w:p w:rsidR="00A3403A" w:rsidRDefault="00A3403A" w:rsidP="00A3403A">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t>“lemma_id”:{</w:t>
            </w:r>
          </w:p>
          <w:p w:rsidR="00A3403A" w:rsidRDefault="00A3403A" w:rsidP="00A3403A">
            <w:pPr>
              <w:rPr>
                <w:rFonts w:ascii="Courier New" w:hAnsi="Courier New" w:cs="Courier New"/>
                <w:sz w:val="18"/>
                <w:lang w:val="en-US"/>
              </w:rPr>
            </w:pPr>
          </w:p>
          <w:p w:rsidR="00A3403A" w:rsidRDefault="00A3403A" w:rsidP="00A3403A">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sidRPr="008E329B">
              <w:rPr>
                <w:rFonts w:ascii="Courier New" w:hAnsi="Courier New" w:cs="Courier New"/>
                <w:color w:val="FF0000"/>
                <w:sz w:val="18"/>
                <w:lang w:val="en-US"/>
              </w:rPr>
              <w:t>“position”: ”hidden”</w:t>
            </w:r>
            <w:r>
              <w:rPr>
                <w:rFonts w:ascii="Courier New" w:hAnsi="Courier New" w:cs="Courier New"/>
                <w:sz w:val="18"/>
                <w:lang w:val="en-US"/>
              </w:rPr>
              <w:t>,</w:t>
            </w:r>
          </w:p>
          <w:p w:rsidR="00A3403A" w:rsidRDefault="00A3403A" w:rsidP="00A3403A">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t>“synchronize_with”: {“paradigma”: “lemma_id”}</w:t>
            </w:r>
          </w:p>
          <w:p w:rsidR="00A3403A" w:rsidRDefault="00A3403A" w:rsidP="00A3403A">
            <w:pPr>
              <w:rPr>
                <w:lang w:val="en-US"/>
              </w:rPr>
            </w:pP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t>}, …</w:t>
            </w:r>
          </w:p>
          <w:p w:rsidR="00A3403A" w:rsidRDefault="00A3403A" w:rsidP="00A3403A">
            <w:pPr>
              <w:rPr>
                <w:lang w:val="en-US"/>
              </w:rPr>
            </w:pPr>
          </w:p>
        </w:tc>
      </w:tr>
    </w:tbl>
    <w:p w:rsidR="00BA0F95" w:rsidRDefault="00213F30" w:rsidP="00213F30">
      <w:pPr>
        <w:rPr>
          <w:lang w:val="en-US"/>
        </w:rPr>
      </w:pPr>
      <w:r>
        <w:rPr>
          <w:lang w:val="en-US"/>
        </w:rPr>
        <w:lastRenderedPageBreak/>
        <w:t xml:space="preserve">A list </w:t>
      </w:r>
      <w:r w:rsidR="00A3403A">
        <w:rPr>
          <w:lang w:val="en-US"/>
        </w:rPr>
        <w:t xml:space="preserve">also </w:t>
      </w:r>
      <w:r>
        <w:rPr>
          <w:lang w:val="en-US"/>
        </w:rPr>
        <w:t>comes with a set of buttons, allowing the user to perform some operations:</w:t>
      </w:r>
      <w:r w:rsidR="00A3403A">
        <w:rPr>
          <w:lang w:val="en-US"/>
        </w:rPr>
        <w:br/>
      </w:r>
      <w:r>
        <w:rPr>
          <w:lang w:val="en-US"/>
        </w:rPr>
        <w:br/>
        <w:t xml:space="preserve">- at the top of the list : a button to </w:t>
      </w:r>
      <w:r w:rsidRPr="00A3403A">
        <w:rPr>
          <w:u w:val="single"/>
          <w:lang w:val="en-US"/>
        </w:rPr>
        <w:t>add</w:t>
      </w:r>
      <w:r>
        <w:rPr>
          <w:lang w:val="en-US"/>
        </w:rPr>
        <w:t xml:space="preserve"> a row </w:t>
      </w:r>
      <w:r>
        <w:rPr>
          <w:lang w:val="en-US"/>
        </w:rPr>
        <w:br/>
        <w:t xml:space="preserve">- at the end of each row: a button to </w:t>
      </w:r>
      <w:r w:rsidRPr="00A3403A">
        <w:rPr>
          <w:u w:val="single"/>
          <w:lang w:val="en-US"/>
        </w:rPr>
        <w:t>delete</w:t>
      </w:r>
      <w:r>
        <w:rPr>
          <w:lang w:val="en-US"/>
        </w:rPr>
        <w:t xml:space="preserve"> the row, and a button to </w:t>
      </w:r>
      <w:r w:rsidRPr="00A3403A">
        <w:rPr>
          <w:u w:val="single"/>
          <w:lang w:val="en-US"/>
        </w:rPr>
        <w:t>sh</w:t>
      </w:r>
      <w:r w:rsidR="00404AE9" w:rsidRPr="00A3403A">
        <w:rPr>
          <w:u w:val="single"/>
          <w:lang w:val="en-US"/>
        </w:rPr>
        <w:t>ow content</w:t>
      </w:r>
      <w:r w:rsidR="00404AE9">
        <w:rPr>
          <w:lang w:val="en-US"/>
        </w:rPr>
        <w:t xml:space="preserve"> connected to the row</w:t>
      </w:r>
    </w:p>
    <w:p w:rsidR="006F38C7" w:rsidRDefault="00213F30" w:rsidP="00213F30">
      <w:pPr>
        <w:rPr>
          <w:lang w:val="en-US"/>
        </w:rPr>
      </w:pPr>
      <w:r>
        <w:rPr>
          <w:lang w:val="en-US"/>
        </w:rPr>
        <w:t>Each of those buttons need to be configured</w:t>
      </w:r>
      <w:r w:rsidR="00BA0F95">
        <w:rPr>
          <w:lang w:val="en-US"/>
        </w:rPr>
        <w:t>, which can be done in the “buttons” parameter:</w:t>
      </w:r>
    </w:p>
    <w:tbl>
      <w:tblPr>
        <w:tblStyle w:val="Tabelraster"/>
        <w:tblW w:w="0" w:type="auto"/>
        <w:tblLook w:val="04A0" w:firstRow="1" w:lastRow="0" w:firstColumn="1" w:lastColumn="0" w:noHBand="0" w:noVBand="1"/>
      </w:tblPr>
      <w:tblGrid>
        <w:gridCol w:w="9212"/>
      </w:tblGrid>
      <w:tr w:rsidR="00BA0F95" w:rsidTr="00BA0F95">
        <w:tc>
          <w:tcPr>
            <w:tcW w:w="9212" w:type="dxa"/>
          </w:tcPr>
          <w:p w:rsidR="00BA0F95" w:rsidRDefault="00BA0F95" w:rsidP="00BA0F95">
            <w:pPr>
              <w:rPr>
                <w:rFonts w:ascii="Courier New" w:hAnsi="Courier New" w:cs="Courier New"/>
                <w:sz w:val="18"/>
                <w:lang w:val="en-US"/>
              </w:rPr>
            </w:pPr>
          </w:p>
          <w:p w:rsidR="00BA0F95" w:rsidRDefault="00BA0F95" w:rsidP="00BA0F95">
            <w:pPr>
              <w:rPr>
                <w:rFonts w:ascii="Courier New" w:hAnsi="Courier New" w:cs="Courier New"/>
                <w:sz w:val="18"/>
                <w:lang w:val="en-US"/>
              </w:rPr>
            </w:pPr>
            <w:r>
              <w:rPr>
                <w:rFonts w:ascii="Courier New" w:hAnsi="Courier New" w:cs="Courier New"/>
                <w:sz w:val="18"/>
                <w:lang w:val="en-US"/>
              </w:rPr>
              <w:t>tablename: {</w:t>
            </w:r>
          </w:p>
          <w:p w:rsidR="00BA0F95" w:rsidRDefault="00BA0F95" w:rsidP="00BA0F95">
            <w:pPr>
              <w:rPr>
                <w:rFonts w:ascii="Courier New" w:hAnsi="Courier New" w:cs="Courier New"/>
                <w:sz w:val="18"/>
                <w:lang w:val="en-US"/>
              </w:rPr>
            </w:pPr>
            <w:r>
              <w:rPr>
                <w:rFonts w:ascii="Courier New" w:hAnsi="Courier New" w:cs="Courier New"/>
                <w:sz w:val="18"/>
                <w:lang w:val="en-US"/>
              </w:rPr>
              <w:tab/>
              <w:t>“formgrid”: {</w:t>
            </w:r>
          </w:p>
          <w:p w:rsidR="00BA0F95" w:rsidRDefault="00BA0F95" w:rsidP="00BA0F95">
            <w:pPr>
              <w:rPr>
                <w:rFonts w:ascii="Courier New" w:hAnsi="Courier New" w:cs="Courier New"/>
                <w:sz w:val="18"/>
                <w:lang w:val="en-US"/>
              </w:rPr>
            </w:pPr>
          </w:p>
          <w:p w:rsidR="00BA0F95" w:rsidRDefault="00BA0F95" w:rsidP="00BA0F95">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t>“lists”: {</w:t>
            </w:r>
          </w:p>
          <w:p w:rsidR="00BA0F95" w:rsidRDefault="00BA0F95" w:rsidP="00BA0F95">
            <w:pPr>
              <w:rPr>
                <w:rFonts w:ascii="Courier New" w:hAnsi="Courier New" w:cs="Courier New"/>
                <w:sz w:val="18"/>
                <w:lang w:val="en-US"/>
              </w:rPr>
            </w:pPr>
          </w:p>
          <w:p w:rsidR="00BA0F95" w:rsidRDefault="00BA0F95" w:rsidP="00BA0F95">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t>“paradigma”: {</w:t>
            </w:r>
          </w:p>
          <w:p w:rsidR="00BA0F95" w:rsidRDefault="00BA0F95" w:rsidP="00BA0F95">
            <w:pPr>
              <w:rPr>
                <w:rFonts w:ascii="Courier New" w:hAnsi="Courier New" w:cs="Courier New"/>
                <w:sz w:val="18"/>
                <w:lang w:val="en-US"/>
              </w:rPr>
            </w:pPr>
          </w:p>
          <w:p w:rsidR="00BA0F95" w:rsidRDefault="00BA0F95" w:rsidP="00BA0F95">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sidRPr="008E329B">
              <w:rPr>
                <w:rFonts w:ascii="Courier New" w:hAnsi="Courier New" w:cs="Courier New"/>
                <w:color w:val="FF0000"/>
                <w:sz w:val="18"/>
                <w:lang w:val="en-US"/>
              </w:rPr>
              <w:t>“buttons”</w:t>
            </w:r>
            <w:r>
              <w:rPr>
                <w:rFonts w:ascii="Courier New" w:hAnsi="Courier New" w:cs="Courier New"/>
                <w:sz w:val="18"/>
                <w:lang w:val="en-US"/>
              </w:rPr>
              <w:t>: { … }</w:t>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p>
          <w:p w:rsidR="00BA0F95" w:rsidRDefault="00BA0F95" w:rsidP="00BA0F95">
            <w:pPr>
              <w:rPr>
                <w:rFonts w:ascii="Courier New" w:hAnsi="Courier New" w:cs="Courier New"/>
                <w:sz w:val="18"/>
                <w:lang w:val="en-US"/>
              </w:rPr>
            </w:pPr>
          </w:p>
          <w:p w:rsidR="00BA0F95" w:rsidRDefault="00BA0F95" w:rsidP="00BA0F95">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t>“table”: { … }</w:t>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p>
          <w:p w:rsidR="00BA0F95" w:rsidRDefault="00BA0F95" w:rsidP="00BA0F95">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t>}</w:t>
            </w:r>
          </w:p>
          <w:p w:rsidR="00BA0F95" w:rsidRDefault="00BA0F95" w:rsidP="00BA0F95">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t>}</w:t>
            </w:r>
          </w:p>
          <w:p w:rsidR="00BA0F95" w:rsidRDefault="00BA0F95" w:rsidP="00BA0F95">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t>}</w:t>
            </w:r>
          </w:p>
          <w:p w:rsidR="00BA0F95" w:rsidRDefault="00BA0F95" w:rsidP="00BA0F95">
            <w:pPr>
              <w:rPr>
                <w:rFonts w:ascii="Courier New" w:hAnsi="Courier New" w:cs="Courier New"/>
                <w:sz w:val="18"/>
                <w:lang w:val="en-US"/>
              </w:rPr>
            </w:pPr>
            <w:r>
              <w:rPr>
                <w:rFonts w:ascii="Courier New" w:hAnsi="Courier New" w:cs="Courier New"/>
                <w:sz w:val="18"/>
                <w:lang w:val="en-US"/>
              </w:rPr>
              <w:tab/>
              <w:t>}</w:t>
            </w:r>
          </w:p>
          <w:p w:rsidR="00BA0F95" w:rsidRDefault="00BA0F95" w:rsidP="00776617">
            <w:pPr>
              <w:rPr>
                <w:lang w:val="en-US"/>
              </w:rPr>
            </w:pPr>
            <w:r>
              <w:rPr>
                <w:rFonts w:ascii="Courier New" w:hAnsi="Courier New" w:cs="Courier New"/>
                <w:sz w:val="18"/>
                <w:lang w:val="en-US"/>
              </w:rPr>
              <w:t>}</w:t>
            </w:r>
          </w:p>
        </w:tc>
      </w:tr>
    </w:tbl>
    <w:p w:rsidR="00213F30" w:rsidRDefault="00213F30" w:rsidP="00213F30">
      <w:pPr>
        <w:rPr>
          <w:lang w:val="en-US"/>
        </w:rPr>
      </w:pPr>
    </w:p>
    <w:p w:rsidR="00213F30" w:rsidRDefault="00213F30" w:rsidP="00213F30">
      <w:pPr>
        <w:pStyle w:val="Kop3"/>
        <w:rPr>
          <w:lang w:val="en-US"/>
        </w:rPr>
      </w:pPr>
      <w:bookmarkStart w:id="116" w:name="_Toc177568921"/>
      <w:r>
        <w:rPr>
          <w:lang w:val="en-US"/>
        </w:rPr>
        <w:t>The ‘add’ button</w:t>
      </w:r>
      <w:bookmarkEnd w:id="116"/>
    </w:p>
    <w:p w:rsidR="00213F30" w:rsidRDefault="008361C9" w:rsidP="00213F30">
      <w:pPr>
        <w:rPr>
          <w:lang w:val="en-US"/>
        </w:rPr>
      </w:pPr>
      <w:r>
        <w:rPr>
          <w:lang w:val="en-US"/>
        </w:rPr>
        <w:t xml:space="preserve">Adding a row opens a dialog, asking the user to enter values for the new row (by default, this dialog is titled “Add a row”, but you can give this dialog another name by using the </w:t>
      </w:r>
      <w:r w:rsidRPr="008361C9">
        <w:rPr>
          <w:rFonts w:ascii="Courier New" w:hAnsi="Courier New" w:cs="Courier New"/>
          <w:sz w:val="20"/>
          <w:lang w:val="en-US"/>
        </w:rPr>
        <w:t>“title”</w:t>
      </w:r>
      <w:r>
        <w:rPr>
          <w:lang w:val="en-US"/>
        </w:rPr>
        <w:t xml:space="preserve"> parameter). </w:t>
      </w:r>
      <w:r>
        <w:rPr>
          <w:lang w:val="en-US"/>
        </w:rPr>
        <w:br/>
      </w:r>
      <w:r w:rsidR="00213F30">
        <w:rPr>
          <w:lang w:val="en-US"/>
        </w:rPr>
        <w:t>If a new row needs to be connected to other content, some IDs might have to be taken over automatically.</w:t>
      </w:r>
      <w:r w:rsidR="00BA0F95">
        <w:rPr>
          <w:lang w:val="en-US"/>
        </w:rPr>
        <w:t xml:space="preserve"> One must tell which columns to fill with which content. For example, in the following, the “lemma_id” column will get the value stored in the “lemma_id” cell of the form</w:t>
      </w:r>
      <w:r w:rsidR="00362045">
        <w:rPr>
          <w:lang w:val="en-US"/>
        </w:rPr>
        <w:t>, and the “part_of_speech” column will get the value stored in the “pos” cell of the activ</w:t>
      </w:r>
      <w:r w:rsidR="00D92499">
        <w:rPr>
          <w:lang w:val="en-US"/>
        </w:rPr>
        <w:t>e row of the “allowed_pos” list:</w:t>
      </w:r>
    </w:p>
    <w:tbl>
      <w:tblPr>
        <w:tblStyle w:val="Tabelraster"/>
        <w:tblW w:w="0" w:type="auto"/>
        <w:tblLook w:val="04A0" w:firstRow="1" w:lastRow="0" w:firstColumn="1" w:lastColumn="0" w:noHBand="0" w:noVBand="1"/>
      </w:tblPr>
      <w:tblGrid>
        <w:gridCol w:w="9212"/>
      </w:tblGrid>
      <w:tr w:rsidR="00213F30" w:rsidTr="00213F30">
        <w:tc>
          <w:tcPr>
            <w:tcW w:w="9212" w:type="dxa"/>
          </w:tcPr>
          <w:p w:rsidR="00213F30" w:rsidRDefault="00213F30" w:rsidP="00213F30">
            <w:pPr>
              <w:rPr>
                <w:rFonts w:ascii="Courier New" w:hAnsi="Courier New" w:cs="Courier New"/>
                <w:sz w:val="18"/>
                <w:lang w:val="en-US"/>
              </w:rPr>
            </w:pPr>
          </w:p>
          <w:p w:rsidR="00213F30" w:rsidRDefault="00213F30" w:rsidP="00213F30">
            <w:pPr>
              <w:rPr>
                <w:rFonts w:ascii="Courier New" w:hAnsi="Courier New" w:cs="Courier New"/>
                <w:sz w:val="18"/>
                <w:lang w:val="en-US"/>
              </w:rPr>
            </w:pPr>
            <w:r>
              <w:rPr>
                <w:rFonts w:ascii="Courier New" w:hAnsi="Courier New" w:cs="Courier New"/>
                <w:sz w:val="18"/>
                <w:lang w:val="en-US"/>
              </w:rPr>
              <w:t>tablename: {</w:t>
            </w:r>
          </w:p>
          <w:p w:rsidR="00213F30" w:rsidRDefault="00213F30" w:rsidP="00213F30">
            <w:pPr>
              <w:rPr>
                <w:rFonts w:ascii="Courier New" w:hAnsi="Courier New" w:cs="Courier New"/>
                <w:sz w:val="18"/>
                <w:lang w:val="en-US"/>
              </w:rPr>
            </w:pPr>
            <w:r>
              <w:rPr>
                <w:rFonts w:ascii="Courier New" w:hAnsi="Courier New" w:cs="Courier New"/>
                <w:sz w:val="18"/>
                <w:lang w:val="en-US"/>
              </w:rPr>
              <w:tab/>
              <w:t>“formgrid”: {</w:t>
            </w:r>
          </w:p>
          <w:p w:rsidR="00602F90" w:rsidRDefault="00602F90" w:rsidP="00213F30">
            <w:pPr>
              <w:rPr>
                <w:rFonts w:ascii="Courier New" w:hAnsi="Courier New" w:cs="Courier New"/>
                <w:sz w:val="18"/>
                <w:lang w:val="en-US"/>
              </w:rPr>
            </w:pPr>
          </w:p>
          <w:p w:rsidR="00213F30" w:rsidRDefault="00213F30" w:rsidP="00213F30">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t>“lists”: {</w:t>
            </w:r>
          </w:p>
          <w:p w:rsidR="00213F30" w:rsidRDefault="00213F30" w:rsidP="00213F30">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t>“paradigma”: {</w:t>
            </w:r>
          </w:p>
          <w:p w:rsidR="00213F30" w:rsidRDefault="00213F30" w:rsidP="00213F30">
            <w:pPr>
              <w:rPr>
                <w:rFonts w:ascii="Courier New" w:hAnsi="Courier New" w:cs="Courier New"/>
                <w:sz w:val="18"/>
                <w:lang w:val="en-US"/>
              </w:rPr>
            </w:pPr>
          </w:p>
          <w:p w:rsidR="00213F30" w:rsidRDefault="00213F30" w:rsidP="00213F30">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t>“</w:t>
            </w:r>
            <w:r w:rsidR="00BA0F95">
              <w:rPr>
                <w:rFonts w:ascii="Courier New" w:hAnsi="Courier New" w:cs="Courier New"/>
                <w:sz w:val="18"/>
                <w:lang w:val="en-US"/>
              </w:rPr>
              <w:t>buttons”: {</w:t>
            </w:r>
            <w:r w:rsidR="00BA0F95">
              <w:rPr>
                <w:rFonts w:ascii="Courier New" w:hAnsi="Courier New" w:cs="Courier New"/>
                <w:sz w:val="18"/>
                <w:lang w:val="en-US"/>
              </w:rPr>
              <w:tab/>
            </w:r>
          </w:p>
          <w:p w:rsidR="00BA0F95" w:rsidRDefault="00BA0F95" w:rsidP="00213F30">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sidRPr="008E329B">
              <w:rPr>
                <w:rFonts w:ascii="Courier New" w:hAnsi="Courier New" w:cs="Courier New"/>
                <w:color w:val="FF0000"/>
                <w:sz w:val="18"/>
                <w:lang w:val="en-US"/>
              </w:rPr>
              <w:t>“add”</w:t>
            </w:r>
            <w:r>
              <w:rPr>
                <w:rFonts w:ascii="Courier New" w:hAnsi="Courier New" w:cs="Courier New"/>
                <w:sz w:val="18"/>
                <w:lang w:val="en-US"/>
              </w:rPr>
              <w:t>: {</w:t>
            </w:r>
            <w:r w:rsidR="008361C9">
              <w:rPr>
                <w:rFonts w:ascii="Courier New" w:hAnsi="Courier New" w:cs="Courier New"/>
                <w:sz w:val="18"/>
                <w:lang w:val="en-US"/>
              </w:rPr>
              <w:br/>
            </w:r>
            <w:r w:rsidR="008361C9">
              <w:rPr>
                <w:rFonts w:ascii="Courier New" w:hAnsi="Courier New" w:cs="Courier New"/>
                <w:sz w:val="18"/>
                <w:lang w:val="en-US"/>
              </w:rPr>
              <w:tab/>
            </w:r>
            <w:r w:rsidR="008361C9">
              <w:rPr>
                <w:rFonts w:ascii="Courier New" w:hAnsi="Courier New" w:cs="Courier New"/>
                <w:sz w:val="18"/>
                <w:lang w:val="en-US"/>
              </w:rPr>
              <w:tab/>
            </w:r>
            <w:r w:rsidR="008361C9">
              <w:rPr>
                <w:rFonts w:ascii="Courier New" w:hAnsi="Courier New" w:cs="Courier New"/>
                <w:sz w:val="18"/>
                <w:lang w:val="en-US"/>
              </w:rPr>
              <w:tab/>
            </w:r>
            <w:r w:rsidR="008361C9">
              <w:rPr>
                <w:rFonts w:ascii="Courier New" w:hAnsi="Courier New" w:cs="Courier New"/>
                <w:sz w:val="18"/>
                <w:lang w:val="en-US"/>
              </w:rPr>
              <w:tab/>
            </w:r>
            <w:r w:rsidR="008361C9">
              <w:rPr>
                <w:rFonts w:ascii="Courier New" w:hAnsi="Courier New" w:cs="Courier New"/>
                <w:sz w:val="18"/>
                <w:lang w:val="en-US"/>
              </w:rPr>
              <w:tab/>
            </w:r>
            <w:r w:rsidR="008361C9">
              <w:rPr>
                <w:rFonts w:ascii="Courier New" w:hAnsi="Courier New" w:cs="Courier New"/>
                <w:sz w:val="18"/>
                <w:lang w:val="en-US"/>
              </w:rPr>
              <w:tab/>
            </w:r>
            <w:r w:rsidR="008361C9" w:rsidRPr="008E329B">
              <w:rPr>
                <w:rFonts w:ascii="Courier New" w:hAnsi="Courier New" w:cs="Courier New"/>
                <w:color w:val="FF0000"/>
                <w:sz w:val="18"/>
                <w:lang w:val="en-US"/>
              </w:rPr>
              <w:t>“title”</w:t>
            </w:r>
            <w:r w:rsidR="008361C9">
              <w:rPr>
                <w:rFonts w:ascii="Courier New" w:hAnsi="Courier New" w:cs="Courier New"/>
                <w:sz w:val="18"/>
                <w:lang w:val="en-US"/>
              </w:rPr>
              <w:t>: “Add a lemma”, // custom title</w:t>
            </w:r>
          </w:p>
          <w:p w:rsidR="00BA0F95" w:rsidRDefault="00BA0F95" w:rsidP="00213F30">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sidRPr="008E329B">
              <w:rPr>
                <w:rFonts w:ascii="Courier New" w:hAnsi="Courier New" w:cs="Courier New"/>
                <w:color w:val="FF0000"/>
                <w:sz w:val="18"/>
                <w:lang w:val="en-US"/>
              </w:rPr>
              <w:t>“copy”</w:t>
            </w:r>
            <w:r>
              <w:rPr>
                <w:rFonts w:ascii="Courier New" w:hAnsi="Courier New" w:cs="Courier New"/>
                <w:sz w:val="18"/>
                <w:lang w:val="en-US"/>
              </w:rPr>
              <w:t>: {</w:t>
            </w:r>
            <w:r w:rsidR="008361C9">
              <w:rPr>
                <w:rFonts w:ascii="Courier New" w:hAnsi="Courier New" w:cs="Courier New"/>
                <w:sz w:val="18"/>
                <w:lang w:val="en-US"/>
              </w:rPr>
              <w:t xml:space="preserve"> </w:t>
            </w:r>
          </w:p>
          <w:p w:rsidR="00BA0F95" w:rsidRDefault="00BA0F95" w:rsidP="00213F30">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t>“lemma_id”: {</w:t>
            </w:r>
            <w:r w:rsidR="008361C9">
              <w:rPr>
                <w:rFonts w:ascii="Courier New" w:hAnsi="Courier New" w:cs="Courier New"/>
                <w:sz w:val="18"/>
                <w:lang w:val="en-US"/>
              </w:rPr>
              <w:t xml:space="preserve"> // copy these values</w:t>
            </w:r>
          </w:p>
          <w:p w:rsidR="00BA0F95" w:rsidRDefault="00BA0F95" w:rsidP="00213F30">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t>“form”: “lemma_id”</w:t>
            </w:r>
          </w:p>
          <w:p w:rsidR="00BA0F95" w:rsidRDefault="00BA0F95" w:rsidP="00213F30">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t>},</w:t>
            </w:r>
          </w:p>
          <w:p w:rsidR="00BA0F95" w:rsidRDefault="00BA0F95" w:rsidP="00213F30">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t>“part_of_speech”: {</w:t>
            </w:r>
          </w:p>
          <w:p w:rsidR="00BA0F95" w:rsidRDefault="00BA0F95" w:rsidP="00213F30">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t>“</w:t>
            </w:r>
            <w:r w:rsidR="00362045">
              <w:rPr>
                <w:rFonts w:ascii="Courier New" w:hAnsi="Courier New" w:cs="Courier New"/>
                <w:sz w:val="18"/>
                <w:lang w:val="en-US"/>
              </w:rPr>
              <w:t>allowed_</w:t>
            </w:r>
            <w:r>
              <w:rPr>
                <w:rFonts w:ascii="Courier New" w:hAnsi="Courier New" w:cs="Courier New"/>
                <w:sz w:val="18"/>
                <w:lang w:val="en-US"/>
              </w:rPr>
              <w:t>pos”: “pos”</w:t>
            </w:r>
          </w:p>
          <w:p w:rsidR="00BA0F95" w:rsidRDefault="00BA0F95" w:rsidP="00213F30">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t>}</w:t>
            </w:r>
          </w:p>
          <w:p w:rsidR="00BA0F95" w:rsidRDefault="00BA0F95" w:rsidP="00213F30">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t>}</w:t>
            </w:r>
          </w:p>
          <w:p w:rsidR="00BA0F95" w:rsidRDefault="00BA0F95" w:rsidP="00213F30">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t>}</w:t>
            </w:r>
          </w:p>
          <w:p w:rsidR="00BA0F95" w:rsidRDefault="00BA0F95" w:rsidP="00213F30">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t>},</w:t>
            </w:r>
          </w:p>
          <w:p w:rsidR="00213F30" w:rsidRDefault="00213F30" w:rsidP="00213F30">
            <w:pPr>
              <w:rPr>
                <w:rFonts w:ascii="Courier New" w:hAnsi="Courier New" w:cs="Courier New"/>
                <w:sz w:val="18"/>
                <w:lang w:val="en-US"/>
              </w:rPr>
            </w:pPr>
          </w:p>
          <w:p w:rsidR="00213F30" w:rsidRDefault="00213F30" w:rsidP="00213F30">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t>“table”: {</w:t>
            </w:r>
            <w:r w:rsidR="00BA0F95">
              <w:rPr>
                <w:rFonts w:ascii="Courier New" w:hAnsi="Courier New" w:cs="Courier New"/>
                <w:sz w:val="18"/>
                <w:lang w:val="en-US"/>
              </w:rPr>
              <w:t xml:space="preserve"> … </w:t>
            </w:r>
            <w:r>
              <w:rPr>
                <w:rFonts w:ascii="Courier New" w:hAnsi="Courier New" w:cs="Courier New"/>
                <w:sz w:val="18"/>
                <w:lang w:val="en-US"/>
              </w:rPr>
              <w:t>}</w:t>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p>
          <w:p w:rsidR="00213F30" w:rsidRDefault="00213F30" w:rsidP="00213F30">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t>}</w:t>
            </w:r>
          </w:p>
          <w:p w:rsidR="00213F30" w:rsidRDefault="00213F30" w:rsidP="00213F30">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t>}</w:t>
            </w:r>
          </w:p>
          <w:p w:rsidR="00213F30" w:rsidRDefault="00213F30" w:rsidP="00213F30">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t>}</w:t>
            </w:r>
          </w:p>
          <w:p w:rsidR="00213F30" w:rsidRDefault="00213F30" w:rsidP="00213F30">
            <w:pPr>
              <w:rPr>
                <w:rFonts w:ascii="Courier New" w:hAnsi="Courier New" w:cs="Courier New"/>
                <w:sz w:val="18"/>
                <w:lang w:val="en-US"/>
              </w:rPr>
            </w:pPr>
            <w:r>
              <w:rPr>
                <w:rFonts w:ascii="Courier New" w:hAnsi="Courier New" w:cs="Courier New"/>
                <w:sz w:val="18"/>
                <w:lang w:val="en-US"/>
              </w:rPr>
              <w:tab/>
              <w:t>}</w:t>
            </w:r>
          </w:p>
          <w:p w:rsidR="00213F30" w:rsidRDefault="00213F30" w:rsidP="00404AE9">
            <w:pPr>
              <w:rPr>
                <w:lang w:val="en-US"/>
              </w:rPr>
            </w:pPr>
            <w:r>
              <w:rPr>
                <w:rFonts w:ascii="Courier New" w:hAnsi="Courier New" w:cs="Courier New"/>
                <w:sz w:val="18"/>
                <w:lang w:val="en-US"/>
              </w:rPr>
              <w:t>}</w:t>
            </w:r>
          </w:p>
        </w:tc>
      </w:tr>
    </w:tbl>
    <w:p w:rsidR="00362045" w:rsidRDefault="00362045" w:rsidP="00213F30">
      <w:pPr>
        <w:rPr>
          <w:lang w:val="en-US"/>
        </w:rPr>
      </w:pPr>
      <w:r>
        <w:rPr>
          <w:lang w:val="en-US"/>
        </w:rPr>
        <w:lastRenderedPageBreak/>
        <w:t>Instead of relying on the default behavior, it is also possible to write a custom add-function, which is to be declared with the “do” parameter:</w:t>
      </w:r>
    </w:p>
    <w:tbl>
      <w:tblPr>
        <w:tblStyle w:val="Tabelraster"/>
        <w:tblW w:w="0" w:type="auto"/>
        <w:tblLook w:val="04A0" w:firstRow="1" w:lastRow="0" w:firstColumn="1" w:lastColumn="0" w:noHBand="0" w:noVBand="1"/>
      </w:tblPr>
      <w:tblGrid>
        <w:gridCol w:w="9212"/>
      </w:tblGrid>
      <w:tr w:rsidR="00362045" w:rsidRPr="008E329B" w:rsidTr="00362045">
        <w:tc>
          <w:tcPr>
            <w:tcW w:w="9212" w:type="dxa"/>
          </w:tcPr>
          <w:p w:rsidR="00362045" w:rsidRDefault="00362045" w:rsidP="00362045">
            <w:pPr>
              <w:rPr>
                <w:rFonts w:ascii="Courier New" w:hAnsi="Courier New" w:cs="Courier New"/>
                <w:sz w:val="18"/>
                <w:lang w:val="en-US"/>
              </w:rPr>
            </w:pPr>
          </w:p>
          <w:p w:rsidR="00362045" w:rsidRDefault="00362045" w:rsidP="00362045">
            <w:pPr>
              <w:rPr>
                <w:rFonts w:ascii="Courier New" w:hAnsi="Courier New" w:cs="Courier New"/>
                <w:sz w:val="18"/>
                <w:lang w:val="en-US"/>
              </w:rPr>
            </w:pPr>
            <w:r>
              <w:rPr>
                <w:rFonts w:ascii="Courier New" w:hAnsi="Courier New" w:cs="Courier New"/>
                <w:sz w:val="18"/>
                <w:lang w:val="en-US"/>
              </w:rPr>
              <w:t>tablename: {</w:t>
            </w:r>
          </w:p>
          <w:p w:rsidR="00362045" w:rsidRDefault="00362045" w:rsidP="00362045">
            <w:pPr>
              <w:rPr>
                <w:rFonts w:ascii="Courier New" w:hAnsi="Courier New" w:cs="Courier New"/>
                <w:sz w:val="18"/>
                <w:lang w:val="en-US"/>
              </w:rPr>
            </w:pPr>
          </w:p>
          <w:p w:rsidR="00362045" w:rsidRDefault="00362045" w:rsidP="00362045">
            <w:pPr>
              <w:rPr>
                <w:rFonts w:ascii="Courier New" w:hAnsi="Courier New" w:cs="Courier New"/>
                <w:sz w:val="18"/>
                <w:lang w:val="en-US"/>
              </w:rPr>
            </w:pPr>
            <w:r>
              <w:rPr>
                <w:rFonts w:ascii="Courier New" w:hAnsi="Courier New" w:cs="Courier New"/>
                <w:sz w:val="18"/>
                <w:lang w:val="en-US"/>
              </w:rPr>
              <w:tab/>
              <w:t>“formgrid”: {</w:t>
            </w:r>
          </w:p>
          <w:p w:rsidR="00362045" w:rsidRDefault="00362045" w:rsidP="00362045">
            <w:pPr>
              <w:rPr>
                <w:rFonts w:ascii="Courier New" w:hAnsi="Courier New" w:cs="Courier New"/>
                <w:sz w:val="18"/>
                <w:lang w:val="en-US"/>
              </w:rPr>
            </w:pPr>
          </w:p>
          <w:p w:rsidR="00362045" w:rsidRDefault="00362045" w:rsidP="00362045">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t>“lists”: {</w:t>
            </w:r>
          </w:p>
          <w:p w:rsidR="00362045" w:rsidRDefault="00362045" w:rsidP="00362045">
            <w:pPr>
              <w:rPr>
                <w:rFonts w:ascii="Courier New" w:hAnsi="Courier New" w:cs="Courier New"/>
                <w:sz w:val="18"/>
                <w:lang w:val="en-US"/>
              </w:rPr>
            </w:pPr>
          </w:p>
          <w:p w:rsidR="00362045" w:rsidRDefault="00362045" w:rsidP="00362045">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t>“paradigma”: {</w:t>
            </w:r>
          </w:p>
          <w:p w:rsidR="00362045" w:rsidRDefault="00362045" w:rsidP="00362045">
            <w:pPr>
              <w:rPr>
                <w:rFonts w:ascii="Courier New" w:hAnsi="Courier New" w:cs="Courier New"/>
                <w:sz w:val="18"/>
                <w:lang w:val="en-US"/>
              </w:rPr>
            </w:pPr>
          </w:p>
          <w:p w:rsidR="00362045" w:rsidRDefault="00362045" w:rsidP="00362045">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t>“buttons”: {</w:t>
            </w:r>
            <w:r>
              <w:rPr>
                <w:rFonts w:ascii="Courier New" w:hAnsi="Courier New" w:cs="Courier New"/>
                <w:sz w:val="18"/>
                <w:lang w:val="en-US"/>
              </w:rPr>
              <w:tab/>
            </w:r>
          </w:p>
          <w:p w:rsidR="00362045" w:rsidRDefault="00362045" w:rsidP="00362045">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sidRPr="008E329B">
              <w:rPr>
                <w:rFonts w:ascii="Courier New" w:hAnsi="Courier New" w:cs="Courier New"/>
                <w:color w:val="FF0000"/>
                <w:sz w:val="18"/>
                <w:lang w:val="en-US"/>
              </w:rPr>
              <w:t>“add”</w:t>
            </w:r>
            <w:r>
              <w:rPr>
                <w:rFonts w:ascii="Courier New" w:hAnsi="Courier New" w:cs="Courier New"/>
                <w:sz w:val="18"/>
                <w:lang w:val="en-US"/>
              </w:rPr>
              <w:t>: {</w:t>
            </w:r>
          </w:p>
          <w:p w:rsidR="00362045" w:rsidRDefault="00362045" w:rsidP="00362045">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sidRPr="008E329B">
              <w:rPr>
                <w:rFonts w:ascii="Courier New" w:hAnsi="Courier New" w:cs="Courier New"/>
                <w:color w:val="FF0000"/>
                <w:sz w:val="18"/>
                <w:lang w:val="en-US"/>
              </w:rPr>
              <w:t>“do”</w:t>
            </w:r>
            <w:r w:rsidRPr="008E329B">
              <w:rPr>
                <w:rFonts w:ascii="Courier New" w:hAnsi="Courier New" w:cs="Courier New"/>
                <w:sz w:val="18"/>
                <w:lang w:val="en-US"/>
              </w:rPr>
              <w:t>: function(sListLabel, sFeedingTable){</w:t>
            </w:r>
          </w:p>
          <w:p w:rsidR="00362045" w:rsidRDefault="00362045" w:rsidP="00362045">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t>…</w:t>
            </w:r>
          </w:p>
          <w:p w:rsidR="00362045" w:rsidRDefault="00362045" w:rsidP="00362045">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t>}</w:t>
            </w:r>
          </w:p>
          <w:p w:rsidR="00362045" w:rsidRDefault="00362045" w:rsidP="00362045">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t>}</w:t>
            </w:r>
          </w:p>
          <w:p w:rsidR="00362045" w:rsidRDefault="00362045" w:rsidP="00362045">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t>},</w:t>
            </w:r>
          </w:p>
          <w:p w:rsidR="00362045" w:rsidRDefault="00362045" w:rsidP="00362045">
            <w:pPr>
              <w:rPr>
                <w:rFonts w:ascii="Courier New" w:hAnsi="Courier New" w:cs="Courier New"/>
                <w:sz w:val="18"/>
                <w:lang w:val="en-US"/>
              </w:rPr>
            </w:pPr>
          </w:p>
          <w:p w:rsidR="00362045" w:rsidRDefault="00362045" w:rsidP="00362045">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t>“table”: { … }</w:t>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p>
          <w:p w:rsidR="00362045" w:rsidRDefault="00362045" w:rsidP="00362045">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t>}</w:t>
            </w:r>
          </w:p>
          <w:p w:rsidR="00362045" w:rsidRDefault="00362045" w:rsidP="00362045">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t>}</w:t>
            </w:r>
          </w:p>
          <w:p w:rsidR="00362045" w:rsidRDefault="00362045" w:rsidP="00362045">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t>}</w:t>
            </w:r>
          </w:p>
          <w:p w:rsidR="00362045" w:rsidRDefault="00362045" w:rsidP="00362045">
            <w:pPr>
              <w:rPr>
                <w:rFonts w:ascii="Courier New" w:hAnsi="Courier New" w:cs="Courier New"/>
                <w:sz w:val="18"/>
                <w:lang w:val="en-US"/>
              </w:rPr>
            </w:pPr>
            <w:r>
              <w:rPr>
                <w:rFonts w:ascii="Courier New" w:hAnsi="Courier New" w:cs="Courier New"/>
                <w:sz w:val="18"/>
                <w:lang w:val="en-US"/>
              </w:rPr>
              <w:tab/>
              <w:t>}</w:t>
            </w:r>
          </w:p>
          <w:p w:rsidR="00362045" w:rsidRDefault="00362045" w:rsidP="00404AE9">
            <w:pPr>
              <w:rPr>
                <w:lang w:val="en-US"/>
              </w:rPr>
            </w:pPr>
            <w:r>
              <w:rPr>
                <w:rFonts w:ascii="Courier New" w:hAnsi="Courier New" w:cs="Courier New"/>
                <w:sz w:val="18"/>
                <w:lang w:val="en-US"/>
              </w:rPr>
              <w:t>}</w:t>
            </w:r>
          </w:p>
        </w:tc>
      </w:tr>
    </w:tbl>
    <w:p w:rsidR="00362045" w:rsidRDefault="00362045" w:rsidP="00213F30">
      <w:pPr>
        <w:rPr>
          <w:lang w:val="en-US"/>
        </w:rPr>
      </w:pPr>
    </w:p>
    <w:p w:rsidR="00362045" w:rsidRDefault="00362045" w:rsidP="00362045">
      <w:pPr>
        <w:pStyle w:val="Kop3"/>
        <w:rPr>
          <w:lang w:val="en-US"/>
        </w:rPr>
      </w:pPr>
      <w:bookmarkStart w:id="117" w:name="_Toc177568922"/>
      <w:r>
        <w:rPr>
          <w:lang w:val="en-US"/>
        </w:rPr>
        <w:t>The ‘delete’ button</w:t>
      </w:r>
      <w:bookmarkEnd w:id="117"/>
    </w:p>
    <w:p w:rsidR="00362045" w:rsidRDefault="00362045" w:rsidP="00213F30">
      <w:pPr>
        <w:rPr>
          <w:lang w:val="en-US"/>
        </w:rPr>
      </w:pPr>
      <w:r>
        <w:rPr>
          <w:lang w:val="en-US"/>
        </w:rPr>
        <w:t xml:space="preserve">Just as the “add” parameter for the add-button, the delete-button needs a “delete” parameter as part of the “buttons” configuration. Leaving it will cause the delete-button to be </w:t>
      </w:r>
      <w:r w:rsidR="008C7A2F">
        <w:rPr>
          <w:lang w:val="en-US"/>
        </w:rPr>
        <w:t xml:space="preserve">left out of </w:t>
      </w:r>
      <w:r>
        <w:rPr>
          <w:lang w:val="en-US"/>
        </w:rPr>
        <w:t>the list.</w:t>
      </w:r>
      <w:r w:rsidR="008C7A2F">
        <w:rPr>
          <w:lang w:val="en-US"/>
        </w:rPr>
        <w:t xml:space="preserve"> If you want it to behave the default way (that is: remove the row with the current ID), just set </w:t>
      </w:r>
      <w:r w:rsidR="008C7A2F" w:rsidRPr="008C7A2F">
        <w:rPr>
          <w:rFonts w:ascii="Courier New" w:hAnsi="Courier New" w:cs="Courier New"/>
          <w:sz w:val="18"/>
          <w:lang w:val="en-US"/>
        </w:rPr>
        <w:t>“delete”: true</w:t>
      </w:r>
      <w:r w:rsidR="008C7A2F">
        <w:rPr>
          <w:lang w:val="en-US"/>
        </w:rPr>
        <w:t xml:space="preserve">. </w:t>
      </w:r>
      <w:r w:rsidR="008C7A2F">
        <w:rPr>
          <w:lang w:val="en-US"/>
        </w:rPr>
        <w:br/>
        <w:t>But if you wish custom behavior instead, just declare a function within the “do” parameter:</w:t>
      </w:r>
    </w:p>
    <w:tbl>
      <w:tblPr>
        <w:tblStyle w:val="Tabelraster"/>
        <w:tblW w:w="0" w:type="auto"/>
        <w:tblLook w:val="04A0" w:firstRow="1" w:lastRow="0" w:firstColumn="1" w:lastColumn="0" w:noHBand="0" w:noVBand="1"/>
      </w:tblPr>
      <w:tblGrid>
        <w:gridCol w:w="9212"/>
      </w:tblGrid>
      <w:tr w:rsidR="008C7A2F" w:rsidTr="008C7A2F">
        <w:tc>
          <w:tcPr>
            <w:tcW w:w="9212" w:type="dxa"/>
          </w:tcPr>
          <w:p w:rsidR="008C7A2F" w:rsidRDefault="008C7A2F" w:rsidP="008C7A2F">
            <w:pPr>
              <w:rPr>
                <w:rFonts w:ascii="Courier New" w:hAnsi="Courier New" w:cs="Courier New"/>
                <w:sz w:val="18"/>
                <w:lang w:val="en-US"/>
              </w:rPr>
            </w:pPr>
          </w:p>
          <w:p w:rsidR="008C7A2F" w:rsidRDefault="008C7A2F" w:rsidP="008C7A2F">
            <w:pPr>
              <w:rPr>
                <w:rFonts w:ascii="Courier New" w:hAnsi="Courier New" w:cs="Courier New"/>
                <w:sz w:val="18"/>
                <w:lang w:val="en-US"/>
              </w:rPr>
            </w:pPr>
            <w:r>
              <w:rPr>
                <w:rFonts w:ascii="Courier New" w:hAnsi="Courier New" w:cs="Courier New"/>
                <w:sz w:val="18"/>
                <w:lang w:val="en-US"/>
              </w:rPr>
              <w:t>tablename: {</w:t>
            </w:r>
          </w:p>
          <w:p w:rsidR="008C7A2F" w:rsidRDefault="008C7A2F" w:rsidP="008C7A2F">
            <w:pPr>
              <w:rPr>
                <w:rFonts w:ascii="Courier New" w:hAnsi="Courier New" w:cs="Courier New"/>
                <w:sz w:val="18"/>
                <w:lang w:val="en-US"/>
              </w:rPr>
            </w:pPr>
          </w:p>
          <w:p w:rsidR="008C7A2F" w:rsidRDefault="008C7A2F" w:rsidP="008C7A2F">
            <w:pPr>
              <w:rPr>
                <w:rFonts w:ascii="Courier New" w:hAnsi="Courier New" w:cs="Courier New"/>
                <w:sz w:val="18"/>
                <w:lang w:val="en-US"/>
              </w:rPr>
            </w:pPr>
            <w:r>
              <w:rPr>
                <w:rFonts w:ascii="Courier New" w:hAnsi="Courier New" w:cs="Courier New"/>
                <w:sz w:val="18"/>
                <w:lang w:val="en-US"/>
              </w:rPr>
              <w:tab/>
              <w:t>“formgrid”: {</w:t>
            </w:r>
          </w:p>
          <w:p w:rsidR="008C7A2F" w:rsidRDefault="008C7A2F" w:rsidP="008C7A2F">
            <w:pPr>
              <w:rPr>
                <w:rFonts w:ascii="Courier New" w:hAnsi="Courier New" w:cs="Courier New"/>
                <w:sz w:val="18"/>
                <w:lang w:val="en-US"/>
              </w:rPr>
            </w:pPr>
          </w:p>
          <w:p w:rsidR="008C7A2F" w:rsidRDefault="008C7A2F" w:rsidP="008C7A2F">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t>“lists”: {</w:t>
            </w:r>
          </w:p>
          <w:p w:rsidR="008C7A2F" w:rsidRDefault="008C7A2F" w:rsidP="008C7A2F">
            <w:pPr>
              <w:rPr>
                <w:rFonts w:ascii="Courier New" w:hAnsi="Courier New" w:cs="Courier New"/>
                <w:sz w:val="18"/>
                <w:lang w:val="en-US"/>
              </w:rPr>
            </w:pPr>
          </w:p>
          <w:p w:rsidR="008C7A2F" w:rsidRDefault="008C7A2F" w:rsidP="008C7A2F">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t>“paradigma”: {</w:t>
            </w:r>
          </w:p>
          <w:p w:rsidR="008C7A2F" w:rsidRDefault="008C7A2F" w:rsidP="008C7A2F">
            <w:pPr>
              <w:rPr>
                <w:rFonts w:ascii="Courier New" w:hAnsi="Courier New" w:cs="Courier New"/>
                <w:sz w:val="18"/>
                <w:lang w:val="en-US"/>
              </w:rPr>
            </w:pPr>
          </w:p>
          <w:p w:rsidR="008C7A2F" w:rsidRDefault="008C7A2F" w:rsidP="008C7A2F">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t>“buttons”: {</w:t>
            </w:r>
            <w:r>
              <w:rPr>
                <w:rFonts w:ascii="Courier New" w:hAnsi="Courier New" w:cs="Courier New"/>
                <w:sz w:val="18"/>
                <w:lang w:val="en-US"/>
              </w:rPr>
              <w:tab/>
            </w:r>
          </w:p>
          <w:p w:rsidR="008C7A2F" w:rsidRDefault="008C7A2F" w:rsidP="008C7A2F">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sidRPr="008E329B">
              <w:rPr>
                <w:rFonts w:ascii="Courier New" w:hAnsi="Courier New" w:cs="Courier New"/>
                <w:color w:val="FF0000"/>
                <w:sz w:val="18"/>
                <w:lang w:val="en-US"/>
              </w:rPr>
              <w:t>“delete”</w:t>
            </w:r>
            <w:r>
              <w:rPr>
                <w:rFonts w:ascii="Courier New" w:hAnsi="Courier New" w:cs="Courier New"/>
                <w:sz w:val="18"/>
                <w:lang w:val="en-US"/>
              </w:rPr>
              <w:t>: {</w:t>
            </w:r>
          </w:p>
          <w:p w:rsidR="008C7A2F" w:rsidRDefault="008C7A2F" w:rsidP="008C7A2F">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sidRPr="008E329B">
              <w:rPr>
                <w:rFonts w:ascii="Courier New" w:hAnsi="Courier New" w:cs="Courier New"/>
                <w:color w:val="FF0000"/>
                <w:sz w:val="18"/>
                <w:lang w:val="en-US"/>
              </w:rPr>
              <w:t>“do”</w:t>
            </w:r>
            <w:r>
              <w:rPr>
                <w:rFonts w:ascii="Courier New" w:hAnsi="Courier New" w:cs="Courier New"/>
                <w:sz w:val="18"/>
                <w:lang w:val="en-US"/>
              </w:rPr>
              <w:t>: function(sListLabel, nRow){</w:t>
            </w:r>
          </w:p>
          <w:p w:rsidR="00A53FDF" w:rsidRDefault="00A53FDF" w:rsidP="008C7A2F">
            <w:pPr>
              <w:rPr>
                <w:rFonts w:ascii="Courier New" w:hAnsi="Courier New" w:cs="Courier New"/>
                <w:sz w:val="18"/>
                <w:lang w:val="en-US"/>
              </w:rPr>
            </w:pPr>
          </w:p>
          <w:p w:rsidR="00A53FDF" w:rsidRPr="00A53FDF" w:rsidRDefault="00A53FDF" w:rsidP="00A53FDF">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t>// retrieve the Datatable object the list represents</w:t>
            </w:r>
            <w:r>
              <w:rPr>
                <w:rFonts w:ascii="Courier New" w:hAnsi="Courier New" w:cs="Courier New"/>
                <w:sz w:val="18"/>
                <w:lang w:val="en-US"/>
              </w:rPr>
              <w:tab/>
            </w:r>
            <w:r>
              <w:rPr>
                <w:rFonts w:ascii="Courier New" w:hAnsi="Courier New" w:cs="Courier New"/>
                <w:sz w:val="18"/>
                <w:lang w:val="en-US"/>
              </w:rPr>
              <w:br/>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sidRPr="00A53FDF">
              <w:rPr>
                <w:rFonts w:ascii="Courier New" w:hAnsi="Courier New" w:cs="Courier New"/>
                <w:sz w:val="18"/>
                <w:lang w:val="en-US"/>
              </w:rPr>
              <w:t>var sListTableId = lists.getTableIdFromNode(</w:t>
            </w:r>
            <w:r>
              <w:rPr>
                <w:rFonts w:ascii="Courier New" w:hAnsi="Courier New" w:cs="Courier New"/>
                <w:sz w:val="18"/>
                <w:lang w:val="en-US"/>
              </w:rPr>
              <w:t>nRow);</w:t>
            </w:r>
          </w:p>
          <w:p w:rsidR="00A53FDF" w:rsidRDefault="00A53FDF" w:rsidP="00A53FDF">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sidRPr="00A53FDF">
              <w:rPr>
                <w:rFonts w:ascii="Courier New" w:hAnsi="Courier New" w:cs="Courier New"/>
                <w:sz w:val="18"/>
                <w:lang w:val="en-US"/>
              </w:rPr>
              <w:t>var oTable = lists.getDataTableObjectOf(sListTableId);</w:t>
            </w:r>
          </w:p>
          <w:p w:rsidR="00A53FDF" w:rsidRDefault="00A53FDF" w:rsidP="00A53FDF">
            <w:pPr>
              <w:rPr>
                <w:rFonts w:ascii="Courier New" w:hAnsi="Courier New" w:cs="Courier New"/>
                <w:sz w:val="18"/>
                <w:lang w:val="en-US"/>
              </w:rPr>
            </w:pPr>
          </w:p>
          <w:p w:rsidR="00A53FDF" w:rsidRPr="00A53FDF" w:rsidRDefault="00A53FDF" w:rsidP="00A53FDF">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sidRPr="00A53FDF">
              <w:rPr>
                <w:rFonts w:ascii="Courier New" w:hAnsi="Courier New" w:cs="Courier New"/>
                <w:sz w:val="18"/>
                <w:lang w:val="en-US"/>
              </w:rPr>
              <w:t xml:space="preserve">// </w:t>
            </w:r>
            <w:r>
              <w:rPr>
                <w:rFonts w:ascii="Courier New" w:hAnsi="Courier New" w:cs="Courier New"/>
                <w:sz w:val="18"/>
                <w:lang w:val="en-US"/>
              </w:rPr>
              <w:t xml:space="preserve">now </w:t>
            </w:r>
            <w:r w:rsidRPr="00A53FDF">
              <w:rPr>
                <w:rFonts w:ascii="Courier New" w:hAnsi="Courier New" w:cs="Courier New"/>
                <w:sz w:val="18"/>
                <w:lang w:val="en-US"/>
              </w:rPr>
              <w:t xml:space="preserve">remove </w:t>
            </w:r>
            <w:r>
              <w:rPr>
                <w:rFonts w:ascii="Courier New" w:hAnsi="Courier New" w:cs="Courier New"/>
                <w:sz w:val="18"/>
                <w:lang w:val="en-US"/>
              </w:rPr>
              <w:t xml:space="preserve">the </w:t>
            </w:r>
            <w:r w:rsidRPr="00A53FDF">
              <w:rPr>
                <w:rFonts w:ascii="Courier New" w:hAnsi="Courier New" w:cs="Courier New"/>
                <w:sz w:val="18"/>
                <w:lang w:val="en-US"/>
              </w:rPr>
              <w:t>row</w:t>
            </w:r>
          </w:p>
          <w:p w:rsidR="00A53FDF" w:rsidRDefault="00A53FDF" w:rsidP="00A53FDF">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sidRPr="00A53FDF">
              <w:rPr>
                <w:rFonts w:ascii="Courier New" w:hAnsi="Courier New" w:cs="Courier New"/>
                <w:sz w:val="18"/>
                <w:lang w:val="en-US"/>
              </w:rPr>
              <w:t>oTable.row( $(nRow)).remove().draw();</w:t>
            </w:r>
          </w:p>
          <w:p w:rsidR="008C7A2F" w:rsidRDefault="008C7A2F" w:rsidP="008C7A2F">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t>}</w:t>
            </w:r>
          </w:p>
          <w:p w:rsidR="008C7A2F" w:rsidRDefault="008C7A2F" w:rsidP="008C7A2F">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t>}</w:t>
            </w:r>
          </w:p>
          <w:p w:rsidR="008C7A2F" w:rsidRDefault="008C7A2F" w:rsidP="008C7A2F">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t>},</w:t>
            </w:r>
          </w:p>
          <w:p w:rsidR="008C7A2F" w:rsidRDefault="008C7A2F" w:rsidP="008C7A2F">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t>“table”: { … }</w:t>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p>
          <w:p w:rsidR="008C7A2F" w:rsidRDefault="008C7A2F" w:rsidP="008C7A2F">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t>}</w:t>
            </w:r>
          </w:p>
          <w:p w:rsidR="008C7A2F" w:rsidRDefault="008C7A2F" w:rsidP="008C7A2F">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t>}</w:t>
            </w:r>
          </w:p>
          <w:p w:rsidR="008C7A2F" w:rsidRDefault="008C7A2F" w:rsidP="008C7A2F">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t>}</w:t>
            </w:r>
          </w:p>
          <w:p w:rsidR="008C7A2F" w:rsidRDefault="008C7A2F" w:rsidP="008C7A2F">
            <w:pPr>
              <w:rPr>
                <w:rFonts w:ascii="Courier New" w:hAnsi="Courier New" w:cs="Courier New"/>
                <w:sz w:val="18"/>
                <w:lang w:val="en-US"/>
              </w:rPr>
            </w:pPr>
            <w:r>
              <w:rPr>
                <w:rFonts w:ascii="Courier New" w:hAnsi="Courier New" w:cs="Courier New"/>
                <w:sz w:val="18"/>
                <w:lang w:val="en-US"/>
              </w:rPr>
              <w:tab/>
              <w:t>}</w:t>
            </w:r>
          </w:p>
          <w:p w:rsidR="008C7A2F" w:rsidRDefault="008C7A2F" w:rsidP="008C7A2F">
            <w:pPr>
              <w:rPr>
                <w:rFonts w:ascii="Courier New" w:hAnsi="Courier New" w:cs="Courier New"/>
                <w:sz w:val="18"/>
                <w:lang w:val="en-US"/>
              </w:rPr>
            </w:pPr>
            <w:r>
              <w:rPr>
                <w:rFonts w:ascii="Courier New" w:hAnsi="Courier New" w:cs="Courier New"/>
                <w:sz w:val="18"/>
                <w:lang w:val="en-US"/>
              </w:rPr>
              <w:t>}</w:t>
            </w:r>
          </w:p>
          <w:p w:rsidR="008C7A2F" w:rsidRDefault="008C7A2F" w:rsidP="00213F30">
            <w:pPr>
              <w:rPr>
                <w:lang w:val="en-US"/>
              </w:rPr>
            </w:pPr>
          </w:p>
        </w:tc>
      </w:tr>
    </w:tbl>
    <w:p w:rsidR="008C7A2F" w:rsidRDefault="008C7A2F" w:rsidP="008C7A2F">
      <w:pPr>
        <w:pStyle w:val="Kop3"/>
        <w:rPr>
          <w:lang w:val="en-US"/>
        </w:rPr>
      </w:pPr>
      <w:bookmarkStart w:id="118" w:name="_Toc177568923"/>
      <w:r>
        <w:rPr>
          <w:lang w:val="en-US"/>
        </w:rPr>
        <w:lastRenderedPageBreak/>
        <w:t>The ‘show’ button</w:t>
      </w:r>
      <w:bookmarkEnd w:id="118"/>
    </w:p>
    <w:p w:rsidR="008C7A2F" w:rsidRDefault="008C7A2F" w:rsidP="00213F30">
      <w:pPr>
        <w:rPr>
          <w:lang w:val="en-US"/>
        </w:rPr>
      </w:pPr>
      <w:r>
        <w:rPr>
          <w:lang w:val="en-US"/>
        </w:rPr>
        <w:t>The show-button, which should be clicked upon to get content connected to a row, must be configured</w:t>
      </w:r>
      <w:r w:rsidR="00985AA9">
        <w:rPr>
          <w:lang w:val="en-US"/>
        </w:rPr>
        <w:t xml:space="preserve"> too. Given the row-ID, the configuration must tell </w:t>
      </w:r>
      <w:r>
        <w:rPr>
          <w:lang w:val="en-US"/>
        </w:rPr>
        <w:t>in which column of</w:t>
      </w:r>
      <w:r w:rsidR="00985AA9">
        <w:rPr>
          <w:lang w:val="en-US"/>
        </w:rPr>
        <w:t xml:space="preserve"> another list the row-ID </w:t>
      </w:r>
      <w:r>
        <w:rPr>
          <w:lang w:val="en-US"/>
        </w:rPr>
        <w:t>must be looked up</w:t>
      </w:r>
      <w:r w:rsidR="00985AA9">
        <w:rPr>
          <w:lang w:val="en-US"/>
        </w:rPr>
        <w:t xml:space="preserve"> to retrieve the desired content</w:t>
      </w:r>
      <w:r>
        <w:rPr>
          <w:lang w:val="en-US"/>
        </w:rPr>
        <w:t xml:space="preserve">.  For example, if we want to look up example sentences of a lemma of our lemma list, we need to look up the </w:t>
      </w:r>
      <w:r w:rsidR="000C035F">
        <w:rPr>
          <w:lang w:val="en-US"/>
        </w:rPr>
        <w:t>row-</w:t>
      </w:r>
      <w:r w:rsidR="00F9484C" w:rsidRPr="00F9484C">
        <w:rPr>
          <w:lang w:val="en-US"/>
        </w:rPr>
        <w:t xml:space="preserve"> </w:t>
      </w:r>
      <w:r w:rsidR="00F9484C">
        <w:rPr>
          <w:lang w:val="en-US"/>
        </w:rPr>
        <w:t xml:space="preserve">ID </w:t>
      </w:r>
      <w:r w:rsidR="000C035F">
        <w:rPr>
          <w:lang w:val="en-US"/>
        </w:rPr>
        <w:t>of the lemma</w:t>
      </w:r>
      <w:r>
        <w:rPr>
          <w:lang w:val="en-US"/>
        </w:rPr>
        <w:t xml:space="preserve"> in the </w:t>
      </w:r>
      <w:r w:rsidR="000C035F">
        <w:rPr>
          <w:lang w:val="en-US"/>
        </w:rPr>
        <w:t xml:space="preserve">“lemma_id” </w:t>
      </w:r>
      <w:r>
        <w:rPr>
          <w:lang w:val="en-US"/>
        </w:rPr>
        <w:t>column of the ‘examples’ list:</w:t>
      </w:r>
      <w:r w:rsidR="00F9484C">
        <w:rPr>
          <w:lang w:val="en-US"/>
        </w:rPr>
        <w:t xml:space="preserve"> </w:t>
      </w:r>
    </w:p>
    <w:tbl>
      <w:tblPr>
        <w:tblStyle w:val="Tabelraster"/>
        <w:tblW w:w="0" w:type="auto"/>
        <w:tblLook w:val="04A0" w:firstRow="1" w:lastRow="0" w:firstColumn="1" w:lastColumn="0" w:noHBand="0" w:noVBand="1"/>
      </w:tblPr>
      <w:tblGrid>
        <w:gridCol w:w="9212"/>
      </w:tblGrid>
      <w:tr w:rsidR="008C7A2F" w:rsidTr="008C7A2F">
        <w:tc>
          <w:tcPr>
            <w:tcW w:w="9212" w:type="dxa"/>
          </w:tcPr>
          <w:p w:rsidR="008C7A2F" w:rsidRDefault="008C7A2F" w:rsidP="008C7A2F">
            <w:pPr>
              <w:rPr>
                <w:rFonts w:ascii="Courier New" w:hAnsi="Courier New" w:cs="Courier New"/>
                <w:sz w:val="18"/>
                <w:lang w:val="en-US"/>
              </w:rPr>
            </w:pPr>
          </w:p>
          <w:p w:rsidR="008C7A2F" w:rsidRDefault="008C7A2F" w:rsidP="008C7A2F">
            <w:pPr>
              <w:rPr>
                <w:rFonts w:ascii="Courier New" w:hAnsi="Courier New" w:cs="Courier New"/>
                <w:sz w:val="18"/>
                <w:lang w:val="en-US"/>
              </w:rPr>
            </w:pPr>
            <w:r>
              <w:rPr>
                <w:rFonts w:ascii="Courier New" w:hAnsi="Courier New" w:cs="Courier New"/>
                <w:sz w:val="18"/>
                <w:lang w:val="en-US"/>
              </w:rPr>
              <w:t>tablename: {</w:t>
            </w:r>
          </w:p>
          <w:p w:rsidR="008C7A2F" w:rsidRDefault="008C7A2F" w:rsidP="008C7A2F">
            <w:pPr>
              <w:rPr>
                <w:rFonts w:ascii="Courier New" w:hAnsi="Courier New" w:cs="Courier New"/>
                <w:sz w:val="18"/>
                <w:lang w:val="en-US"/>
              </w:rPr>
            </w:pPr>
          </w:p>
          <w:p w:rsidR="008C7A2F" w:rsidRDefault="008C7A2F" w:rsidP="008C7A2F">
            <w:pPr>
              <w:rPr>
                <w:rFonts w:ascii="Courier New" w:hAnsi="Courier New" w:cs="Courier New"/>
                <w:sz w:val="18"/>
                <w:lang w:val="en-US"/>
              </w:rPr>
            </w:pPr>
            <w:r>
              <w:rPr>
                <w:rFonts w:ascii="Courier New" w:hAnsi="Courier New" w:cs="Courier New"/>
                <w:sz w:val="18"/>
                <w:lang w:val="en-US"/>
              </w:rPr>
              <w:tab/>
              <w:t>“formgrid”: {</w:t>
            </w:r>
          </w:p>
          <w:p w:rsidR="008C7A2F" w:rsidRDefault="008C7A2F" w:rsidP="008C7A2F">
            <w:pPr>
              <w:rPr>
                <w:rFonts w:ascii="Courier New" w:hAnsi="Courier New" w:cs="Courier New"/>
                <w:sz w:val="18"/>
                <w:lang w:val="en-US"/>
              </w:rPr>
            </w:pPr>
          </w:p>
          <w:p w:rsidR="008C7A2F" w:rsidRDefault="008C7A2F" w:rsidP="008C7A2F">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t>“lists”: {</w:t>
            </w:r>
          </w:p>
          <w:p w:rsidR="008C7A2F" w:rsidRDefault="008C7A2F" w:rsidP="008C7A2F">
            <w:pPr>
              <w:rPr>
                <w:rFonts w:ascii="Courier New" w:hAnsi="Courier New" w:cs="Courier New"/>
                <w:sz w:val="18"/>
                <w:lang w:val="en-US"/>
              </w:rPr>
            </w:pPr>
          </w:p>
          <w:p w:rsidR="008C7A2F" w:rsidRDefault="008C7A2F" w:rsidP="008C7A2F">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t>“lemmata”: {</w:t>
            </w:r>
          </w:p>
          <w:p w:rsidR="008C7A2F" w:rsidRDefault="008C7A2F" w:rsidP="008C7A2F">
            <w:pPr>
              <w:rPr>
                <w:rFonts w:ascii="Courier New" w:hAnsi="Courier New" w:cs="Courier New"/>
                <w:sz w:val="18"/>
                <w:lang w:val="en-US"/>
              </w:rPr>
            </w:pPr>
          </w:p>
          <w:p w:rsidR="008C7A2F" w:rsidRDefault="008C7A2F" w:rsidP="008C7A2F">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t>“buttons”: {</w:t>
            </w:r>
            <w:r>
              <w:rPr>
                <w:rFonts w:ascii="Courier New" w:hAnsi="Courier New" w:cs="Courier New"/>
                <w:sz w:val="18"/>
                <w:lang w:val="en-US"/>
              </w:rPr>
              <w:tab/>
            </w:r>
          </w:p>
          <w:p w:rsidR="008C7A2F" w:rsidRDefault="008C7A2F" w:rsidP="008C7A2F">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sidRPr="008E329B">
              <w:rPr>
                <w:rFonts w:ascii="Courier New" w:hAnsi="Courier New" w:cs="Courier New"/>
                <w:color w:val="FF0000"/>
                <w:sz w:val="18"/>
                <w:lang w:val="en-US"/>
              </w:rPr>
              <w:t>“show”</w:t>
            </w:r>
            <w:r>
              <w:rPr>
                <w:rFonts w:ascii="Courier New" w:hAnsi="Courier New" w:cs="Courier New"/>
                <w:sz w:val="18"/>
                <w:lang w:val="en-US"/>
              </w:rPr>
              <w:t>: {</w:t>
            </w:r>
          </w:p>
          <w:p w:rsidR="008C7A2F" w:rsidRDefault="008C7A2F" w:rsidP="008C7A2F">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sidRPr="008E329B">
              <w:rPr>
                <w:rFonts w:ascii="Courier New" w:hAnsi="Courier New" w:cs="Courier New"/>
                <w:color w:val="FF0000"/>
                <w:sz w:val="18"/>
                <w:lang w:val="en-US"/>
              </w:rPr>
              <w:t>“do”</w:t>
            </w:r>
            <w:r>
              <w:rPr>
                <w:rFonts w:ascii="Courier New" w:hAnsi="Courier New" w:cs="Courier New"/>
                <w:sz w:val="18"/>
                <w:lang w:val="en-US"/>
              </w:rPr>
              <w:t>: {</w:t>
            </w:r>
          </w:p>
          <w:p w:rsidR="008C7A2F" w:rsidRDefault="008C7A2F" w:rsidP="008C7A2F">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t>“examples”: “lemma_id”</w:t>
            </w:r>
          </w:p>
          <w:p w:rsidR="008C7A2F" w:rsidRDefault="008C7A2F" w:rsidP="008C7A2F">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t>}</w:t>
            </w:r>
          </w:p>
          <w:p w:rsidR="008C7A2F" w:rsidRDefault="008C7A2F" w:rsidP="008C7A2F">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t>}</w:t>
            </w:r>
          </w:p>
          <w:p w:rsidR="008C7A2F" w:rsidRDefault="008C7A2F" w:rsidP="008C7A2F">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t>},</w:t>
            </w:r>
          </w:p>
          <w:p w:rsidR="008C7A2F" w:rsidRDefault="008C7A2F" w:rsidP="008C7A2F">
            <w:pPr>
              <w:rPr>
                <w:rFonts w:ascii="Courier New" w:hAnsi="Courier New" w:cs="Courier New"/>
                <w:sz w:val="18"/>
                <w:lang w:val="en-US"/>
              </w:rPr>
            </w:pPr>
          </w:p>
          <w:p w:rsidR="008C7A2F" w:rsidRDefault="008C7A2F" w:rsidP="008C7A2F">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t>“table”: { … }</w:t>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p>
          <w:p w:rsidR="008C7A2F" w:rsidRDefault="008C7A2F" w:rsidP="008C7A2F">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t>}</w:t>
            </w:r>
          </w:p>
          <w:p w:rsidR="008C7A2F" w:rsidRDefault="008C7A2F" w:rsidP="008C7A2F">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t>}</w:t>
            </w:r>
          </w:p>
          <w:p w:rsidR="008C7A2F" w:rsidRDefault="008C7A2F" w:rsidP="008C7A2F">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t>}</w:t>
            </w:r>
          </w:p>
          <w:p w:rsidR="008C7A2F" w:rsidRDefault="008C7A2F" w:rsidP="008C7A2F">
            <w:pPr>
              <w:rPr>
                <w:rFonts w:ascii="Courier New" w:hAnsi="Courier New" w:cs="Courier New"/>
                <w:sz w:val="18"/>
                <w:lang w:val="en-US"/>
              </w:rPr>
            </w:pPr>
            <w:r>
              <w:rPr>
                <w:rFonts w:ascii="Courier New" w:hAnsi="Courier New" w:cs="Courier New"/>
                <w:sz w:val="18"/>
                <w:lang w:val="en-US"/>
              </w:rPr>
              <w:tab/>
              <w:t>}</w:t>
            </w:r>
          </w:p>
          <w:p w:rsidR="008C7A2F" w:rsidRDefault="008C7A2F" w:rsidP="008C7A2F">
            <w:pPr>
              <w:rPr>
                <w:rFonts w:ascii="Courier New" w:hAnsi="Courier New" w:cs="Courier New"/>
                <w:sz w:val="18"/>
                <w:lang w:val="en-US"/>
              </w:rPr>
            </w:pPr>
            <w:r>
              <w:rPr>
                <w:rFonts w:ascii="Courier New" w:hAnsi="Courier New" w:cs="Courier New"/>
                <w:sz w:val="18"/>
                <w:lang w:val="en-US"/>
              </w:rPr>
              <w:t>}</w:t>
            </w:r>
          </w:p>
          <w:p w:rsidR="008C7A2F" w:rsidRDefault="008C7A2F" w:rsidP="00213F30">
            <w:pPr>
              <w:rPr>
                <w:lang w:val="en-US"/>
              </w:rPr>
            </w:pPr>
          </w:p>
        </w:tc>
      </w:tr>
    </w:tbl>
    <w:p w:rsidR="008C7A2F" w:rsidRDefault="008C7A2F" w:rsidP="00213F30">
      <w:pPr>
        <w:rPr>
          <w:lang w:val="en-US"/>
        </w:rPr>
      </w:pPr>
    </w:p>
    <w:p w:rsidR="008C7A2F" w:rsidRDefault="008C7A2F" w:rsidP="00213F30">
      <w:pPr>
        <w:rPr>
          <w:lang w:val="en-US"/>
        </w:rPr>
      </w:pPr>
      <w:r>
        <w:rPr>
          <w:lang w:val="en-US"/>
        </w:rPr>
        <w:t>Of course one can declare custom behavior instead:</w:t>
      </w:r>
    </w:p>
    <w:tbl>
      <w:tblPr>
        <w:tblStyle w:val="Tabelraster"/>
        <w:tblW w:w="0" w:type="auto"/>
        <w:tblLook w:val="04A0" w:firstRow="1" w:lastRow="0" w:firstColumn="1" w:lastColumn="0" w:noHBand="0" w:noVBand="1"/>
      </w:tblPr>
      <w:tblGrid>
        <w:gridCol w:w="9212"/>
      </w:tblGrid>
      <w:tr w:rsidR="008C7A2F" w:rsidRPr="00C96091" w:rsidTr="008C7A2F">
        <w:tc>
          <w:tcPr>
            <w:tcW w:w="9212" w:type="dxa"/>
          </w:tcPr>
          <w:p w:rsidR="008C7A2F" w:rsidRDefault="008C7A2F" w:rsidP="008C7A2F">
            <w:pPr>
              <w:rPr>
                <w:rFonts w:ascii="Courier New" w:hAnsi="Courier New" w:cs="Courier New"/>
                <w:sz w:val="18"/>
                <w:lang w:val="en-US"/>
              </w:rPr>
            </w:pPr>
            <w:r>
              <w:rPr>
                <w:rFonts w:ascii="Courier New" w:hAnsi="Courier New" w:cs="Courier New"/>
                <w:sz w:val="18"/>
                <w:lang w:val="en-US"/>
              </w:rPr>
              <w:t>tablename: {</w:t>
            </w:r>
          </w:p>
          <w:p w:rsidR="008C7A2F" w:rsidRDefault="008C7A2F" w:rsidP="008C7A2F">
            <w:pPr>
              <w:rPr>
                <w:rFonts w:ascii="Courier New" w:hAnsi="Courier New" w:cs="Courier New"/>
                <w:sz w:val="18"/>
                <w:lang w:val="en-US"/>
              </w:rPr>
            </w:pPr>
          </w:p>
          <w:p w:rsidR="008C7A2F" w:rsidRDefault="008C7A2F" w:rsidP="008C7A2F">
            <w:pPr>
              <w:rPr>
                <w:rFonts w:ascii="Courier New" w:hAnsi="Courier New" w:cs="Courier New"/>
                <w:sz w:val="18"/>
                <w:lang w:val="en-US"/>
              </w:rPr>
            </w:pPr>
            <w:r>
              <w:rPr>
                <w:rFonts w:ascii="Courier New" w:hAnsi="Courier New" w:cs="Courier New"/>
                <w:sz w:val="18"/>
                <w:lang w:val="en-US"/>
              </w:rPr>
              <w:tab/>
              <w:t>“formgrid”: {</w:t>
            </w:r>
          </w:p>
          <w:p w:rsidR="008C7A2F" w:rsidRDefault="008C7A2F" w:rsidP="008C7A2F">
            <w:pPr>
              <w:rPr>
                <w:rFonts w:ascii="Courier New" w:hAnsi="Courier New" w:cs="Courier New"/>
                <w:sz w:val="18"/>
                <w:lang w:val="en-US"/>
              </w:rPr>
            </w:pPr>
          </w:p>
          <w:p w:rsidR="008C7A2F" w:rsidRDefault="008C7A2F" w:rsidP="008C7A2F">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t>“lists”: {</w:t>
            </w:r>
          </w:p>
          <w:p w:rsidR="008C7A2F" w:rsidRDefault="008C7A2F" w:rsidP="008C7A2F">
            <w:pPr>
              <w:rPr>
                <w:rFonts w:ascii="Courier New" w:hAnsi="Courier New" w:cs="Courier New"/>
                <w:sz w:val="18"/>
                <w:lang w:val="en-US"/>
              </w:rPr>
            </w:pPr>
          </w:p>
          <w:p w:rsidR="008C7A2F" w:rsidRDefault="008C7A2F" w:rsidP="008C7A2F">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t>“lemmata”: {</w:t>
            </w:r>
          </w:p>
          <w:p w:rsidR="008C7A2F" w:rsidRDefault="008C7A2F" w:rsidP="008C7A2F">
            <w:pPr>
              <w:rPr>
                <w:rFonts w:ascii="Courier New" w:hAnsi="Courier New" w:cs="Courier New"/>
                <w:sz w:val="18"/>
                <w:lang w:val="en-US"/>
              </w:rPr>
            </w:pPr>
          </w:p>
          <w:p w:rsidR="008C7A2F" w:rsidRDefault="008C7A2F" w:rsidP="008C7A2F">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t>“buttons”: {</w:t>
            </w:r>
            <w:r>
              <w:rPr>
                <w:rFonts w:ascii="Courier New" w:hAnsi="Courier New" w:cs="Courier New"/>
                <w:sz w:val="18"/>
                <w:lang w:val="en-US"/>
              </w:rPr>
              <w:tab/>
            </w:r>
          </w:p>
          <w:p w:rsidR="008C7A2F" w:rsidRDefault="008C7A2F" w:rsidP="008C7A2F">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sidRPr="008E329B">
              <w:rPr>
                <w:rFonts w:ascii="Courier New" w:hAnsi="Courier New" w:cs="Courier New"/>
                <w:color w:val="FF0000"/>
                <w:sz w:val="18"/>
                <w:lang w:val="en-US"/>
              </w:rPr>
              <w:t>“show”</w:t>
            </w:r>
            <w:r>
              <w:rPr>
                <w:rFonts w:ascii="Courier New" w:hAnsi="Courier New" w:cs="Courier New"/>
                <w:sz w:val="18"/>
                <w:lang w:val="en-US"/>
              </w:rPr>
              <w:t>: {</w:t>
            </w:r>
          </w:p>
          <w:p w:rsidR="008C7A2F" w:rsidRDefault="008C7A2F" w:rsidP="008C7A2F">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sidRPr="008E329B">
              <w:rPr>
                <w:rFonts w:ascii="Courier New" w:hAnsi="Courier New" w:cs="Courier New"/>
                <w:color w:val="FF0000"/>
                <w:sz w:val="18"/>
                <w:lang w:val="en-US"/>
              </w:rPr>
              <w:t>“do”</w:t>
            </w:r>
            <w:r>
              <w:rPr>
                <w:rFonts w:ascii="Courier New" w:hAnsi="Courier New" w:cs="Courier New"/>
                <w:sz w:val="18"/>
                <w:lang w:val="en-US"/>
              </w:rPr>
              <w:t>: function(sListLabel, nRow){</w:t>
            </w:r>
          </w:p>
          <w:p w:rsidR="00404AE9" w:rsidRDefault="00404AE9" w:rsidP="008C7A2F">
            <w:pPr>
              <w:rPr>
                <w:rFonts w:ascii="Courier New" w:hAnsi="Courier New" w:cs="Courier New"/>
                <w:sz w:val="18"/>
                <w:lang w:val="en-US"/>
              </w:rPr>
            </w:pPr>
          </w:p>
          <w:p w:rsidR="008C7A2F" w:rsidRDefault="00C96091" w:rsidP="008C7A2F">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sidR="00404AE9">
              <w:rPr>
                <w:rFonts w:ascii="Courier New" w:hAnsi="Courier New" w:cs="Courier New"/>
                <w:sz w:val="18"/>
                <w:lang w:val="en-US"/>
              </w:rPr>
              <w:t>var someId = nRow.id;</w:t>
            </w:r>
          </w:p>
          <w:p w:rsidR="00404AE9" w:rsidRDefault="00404AE9" w:rsidP="008C7A2F">
            <w:pPr>
              <w:rPr>
                <w:rFonts w:ascii="Courier New" w:hAnsi="Courier New" w:cs="Courier New"/>
                <w:sz w:val="18"/>
                <w:lang w:val="en-US"/>
              </w:rPr>
            </w:pPr>
          </w:p>
          <w:p w:rsidR="00404AE9" w:rsidRDefault="00404AE9" w:rsidP="008C7A2F">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t>lists.feed(“examples”, { “some_id”: someId });</w:t>
            </w:r>
          </w:p>
          <w:p w:rsidR="00404AE9" w:rsidRDefault="00404AE9" w:rsidP="008C7A2F">
            <w:pPr>
              <w:rPr>
                <w:rFonts w:ascii="Courier New" w:hAnsi="Courier New" w:cs="Courier New"/>
                <w:sz w:val="18"/>
                <w:lang w:val="en-US"/>
              </w:rPr>
            </w:pPr>
          </w:p>
          <w:p w:rsidR="008C7A2F" w:rsidRDefault="008C7A2F" w:rsidP="008C7A2F">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t>}</w:t>
            </w:r>
          </w:p>
          <w:p w:rsidR="008C7A2F" w:rsidRDefault="008C7A2F" w:rsidP="008C7A2F">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t>}</w:t>
            </w:r>
          </w:p>
          <w:p w:rsidR="008C7A2F" w:rsidRDefault="008C7A2F" w:rsidP="008C7A2F">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t>},</w:t>
            </w:r>
          </w:p>
          <w:p w:rsidR="008C7A2F" w:rsidRDefault="008C7A2F" w:rsidP="008C7A2F">
            <w:pPr>
              <w:rPr>
                <w:rFonts w:ascii="Courier New" w:hAnsi="Courier New" w:cs="Courier New"/>
                <w:sz w:val="18"/>
                <w:lang w:val="en-US"/>
              </w:rPr>
            </w:pPr>
          </w:p>
          <w:p w:rsidR="008C7A2F" w:rsidRDefault="008C7A2F" w:rsidP="008C7A2F">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t>“table”: { … }</w:t>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p>
          <w:p w:rsidR="008C7A2F" w:rsidRDefault="008C7A2F" w:rsidP="008C7A2F">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t>}</w:t>
            </w:r>
          </w:p>
          <w:p w:rsidR="008C7A2F" w:rsidRDefault="008C7A2F" w:rsidP="008C7A2F">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t>}</w:t>
            </w:r>
          </w:p>
          <w:p w:rsidR="008C7A2F" w:rsidRDefault="008C7A2F" w:rsidP="008C7A2F">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t>}</w:t>
            </w:r>
          </w:p>
          <w:p w:rsidR="008C7A2F" w:rsidRDefault="008C7A2F" w:rsidP="008C7A2F">
            <w:pPr>
              <w:rPr>
                <w:rFonts w:ascii="Courier New" w:hAnsi="Courier New" w:cs="Courier New"/>
                <w:sz w:val="18"/>
                <w:lang w:val="en-US"/>
              </w:rPr>
            </w:pPr>
            <w:r>
              <w:rPr>
                <w:rFonts w:ascii="Courier New" w:hAnsi="Courier New" w:cs="Courier New"/>
                <w:sz w:val="18"/>
                <w:lang w:val="en-US"/>
              </w:rPr>
              <w:tab/>
              <w:t>}</w:t>
            </w:r>
          </w:p>
          <w:p w:rsidR="008C7A2F" w:rsidRDefault="008C7A2F" w:rsidP="008C7A2F">
            <w:pPr>
              <w:rPr>
                <w:rFonts w:ascii="Courier New" w:hAnsi="Courier New" w:cs="Courier New"/>
                <w:sz w:val="18"/>
                <w:lang w:val="en-US"/>
              </w:rPr>
            </w:pPr>
            <w:r>
              <w:rPr>
                <w:rFonts w:ascii="Courier New" w:hAnsi="Courier New" w:cs="Courier New"/>
                <w:sz w:val="18"/>
                <w:lang w:val="en-US"/>
              </w:rPr>
              <w:t>}</w:t>
            </w:r>
          </w:p>
          <w:p w:rsidR="008C7A2F" w:rsidRDefault="008C7A2F" w:rsidP="00213F30">
            <w:pPr>
              <w:rPr>
                <w:lang w:val="en-US"/>
              </w:rPr>
            </w:pPr>
          </w:p>
        </w:tc>
      </w:tr>
    </w:tbl>
    <w:p w:rsidR="008C7A2F" w:rsidRDefault="008C7A2F" w:rsidP="00213F30">
      <w:pPr>
        <w:rPr>
          <w:lang w:val="en-US"/>
        </w:rPr>
      </w:pPr>
    </w:p>
    <w:p w:rsidR="00156B86" w:rsidRDefault="00401A23" w:rsidP="00156B86">
      <w:pPr>
        <w:pStyle w:val="Kop2"/>
        <w:rPr>
          <w:lang w:val="en-US"/>
        </w:rPr>
      </w:pPr>
      <w:bookmarkStart w:id="119" w:name="_Toc177568924"/>
      <w:r>
        <w:rPr>
          <w:lang w:val="en-US"/>
        </w:rPr>
        <w:lastRenderedPageBreak/>
        <w:t>Overview</w:t>
      </w:r>
      <w:r w:rsidR="00156B86">
        <w:rPr>
          <w:lang w:val="en-US"/>
        </w:rPr>
        <w:t xml:space="preserve"> of the form API</w:t>
      </w:r>
      <w:bookmarkEnd w:id="119"/>
    </w:p>
    <w:p w:rsidR="00156B86" w:rsidRDefault="00156B86">
      <w:pPr>
        <w:rPr>
          <w:lang w:val="en-US"/>
        </w:rPr>
      </w:pPr>
    </w:p>
    <w:p w:rsidR="004207A7" w:rsidRDefault="004207A7" w:rsidP="004207A7">
      <w:pPr>
        <w:pStyle w:val="Kop3"/>
        <w:rPr>
          <w:lang w:val="en-US"/>
        </w:rPr>
      </w:pPr>
      <w:bookmarkStart w:id="120" w:name="_Toc177568925"/>
      <w:r>
        <w:rPr>
          <w:lang w:val="en-US"/>
        </w:rPr>
        <w:t>Forms</w:t>
      </w:r>
      <w:r w:rsidR="006C1C70">
        <w:rPr>
          <w:lang w:val="en-US"/>
        </w:rPr>
        <w:t xml:space="preserve"> –</w:t>
      </w:r>
      <w:r>
        <w:rPr>
          <w:lang w:val="en-US"/>
        </w:rPr>
        <w:t xml:space="preserve"> general</w:t>
      </w:r>
      <w:r w:rsidR="006C1C70">
        <w:rPr>
          <w:lang w:val="en-US"/>
        </w:rPr>
        <w:t xml:space="preserve"> </w:t>
      </w:r>
      <w:r>
        <w:rPr>
          <w:lang w:val="en-US"/>
        </w:rPr>
        <w:t>functions</w:t>
      </w:r>
      <w:bookmarkEnd w:id="120"/>
    </w:p>
    <w:p w:rsidR="004207A7" w:rsidRDefault="004207A7" w:rsidP="004207A7">
      <w:pPr>
        <w:rPr>
          <w:lang w:val="en-US"/>
        </w:rPr>
      </w:pPr>
      <w:r>
        <w:rPr>
          <w:lang w:val="en-US"/>
        </w:rPr>
        <w:t xml:space="preserve">Get the name of the table </w:t>
      </w:r>
      <w:r w:rsidR="003A0BCD">
        <w:rPr>
          <w:lang w:val="en-US"/>
        </w:rPr>
        <w:t>feeding</w:t>
      </w:r>
      <w:r>
        <w:rPr>
          <w:lang w:val="en-US"/>
        </w:rPr>
        <w:t xml:space="preserve"> the current form, given:</w:t>
      </w:r>
      <w:r>
        <w:rPr>
          <w:lang w:val="en-US"/>
        </w:rPr>
        <w:br/>
        <w:t xml:space="preserve">- </w:t>
      </w:r>
      <w:r w:rsidR="003C02FA">
        <w:rPr>
          <w:lang w:val="en-US"/>
        </w:rPr>
        <w:t xml:space="preserve">     </w:t>
      </w:r>
      <w:r>
        <w:rPr>
          <w:lang w:val="en-US"/>
        </w:rPr>
        <w:t>any node in the form</w:t>
      </w:r>
      <w:r w:rsidR="002B4AAF">
        <w:rPr>
          <w:lang w:val="en-US"/>
        </w:rPr>
        <w:br/>
        <w:t>- or the form</w:t>
      </w:r>
      <w:r w:rsidR="00A8074C">
        <w:rPr>
          <w:lang w:val="en-US"/>
        </w:rPr>
        <w:t xml:space="preserve"> ID</w:t>
      </w:r>
      <w:r w:rsidR="002B4AAF">
        <w:rPr>
          <w:lang w:val="en-US"/>
        </w:rPr>
        <w:t xml:space="preserve"> (format: ‘</w:t>
      </w:r>
      <w:r w:rsidR="002B4AAF" w:rsidRPr="002B4AAF">
        <w:rPr>
          <w:i/>
          <w:lang w:val="en-US"/>
        </w:rPr>
        <w:t>tablename</w:t>
      </w:r>
      <w:r w:rsidR="002B4AAF">
        <w:rPr>
          <w:lang w:val="en-US"/>
        </w:rPr>
        <w:t>_fo</w:t>
      </w:r>
      <w:r w:rsidR="00724614">
        <w:rPr>
          <w:lang w:val="en-US"/>
        </w:rPr>
        <w:t>r</w:t>
      </w:r>
      <w:r w:rsidR="002B4AAF">
        <w:rPr>
          <w:lang w:val="en-US"/>
        </w:rPr>
        <w:t>m’)</w:t>
      </w:r>
    </w:p>
    <w:tbl>
      <w:tblPr>
        <w:tblStyle w:val="Tabelraster"/>
        <w:tblW w:w="0" w:type="auto"/>
        <w:tblLook w:val="04A0" w:firstRow="1" w:lastRow="0" w:firstColumn="1" w:lastColumn="0" w:noHBand="0" w:noVBand="1"/>
      </w:tblPr>
      <w:tblGrid>
        <w:gridCol w:w="9212"/>
      </w:tblGrid>
      <w:tr w:rsidR="004207A7" w:rsidRPr="00EE1470" w:rsidTr="004207A7">
        <w:tc>
          <w:tcPr>
            <w:tcW w:w="9212" w:type="dxa"/>
          </w:tcPr>
          <w:p w:rsidR="004207A7" w:rsidRDefault="004207A7" w:rsidP="004207A7">
            <w:pPr>
              <w:rPr>
                <w:rFonts w:ascii="Courier New" w:hAnsi="Courier New" w:cs="Courier New"/>
                <w:sz w:val="18"/>
                <w:lang w:val="en-US"/>
              </w:rPr>
            </w:pPr>
            <w:r w:rsidRPr="004207A7">
              <w:rPr>
                <w:rFonts w:ascii="Courier New" w:hAnsi="Courier New" w:cs="Courier New"/>
                <w:sz w:val="18"/>
                <w:lang w:val="en-US"/>
              </w:rPr>
              <w:br/>
              <w:t>var sFormTableName = form.getFeedingTable(nNode);</w:t>
            </w:r>
          </w:p>
          <w:p w:rsidR="00EE1470" w:rsidRDefault="00EE1470" w:rsidP="004207A7">
            <w:pPr>
              <w:rPr>
                <w:rFonts w:ascii="Courier New" w:hAnsi="Courier New" w:cs="Courier New"/>
                <w:sz w:val="18"/>
                <w:lang w:val="en-US"/>
              </w:rPr>
            </w:pPr>
          </w:p>
          <w:p w:rsidR="00EE1470" w:rsidRPr="004207A7" w:rsidRDefault="00EE1470" w:rsidP="004207A7">
            <w:pPr>
              <w:rPr>
                <w:rFonts w:ascii="Courier New" w:hAnsi="Courier New" w:cs="Courier New"/>
                <w:sz w:val="18"/>
                <w:lang w:val="en-US"/>
              </w:rPr>
            </w:pPr>
            <w:r w:rsidRPr="004207A7">
              <w:rPr>
                <w:rFonts w:ascii="Courier New" w:hAnsi="Courier New" w:cs="Courier New"/>
                <w:sz w:val="18"/>
                <w:lang w:val="en-US"/>
              </w:rPr>
              <w:t>var sFormTableName = form.getFeedingTable(</w:t>
            </w:r>
            <w:r w:rsidRPr="00E64500">
              <w:rPr>
                <w:rFonts w:ascii="Courier New" w:hAnsi="Courier New" w:cs="Courier New"/>
                <w:sz w:val="18"/>
                <w:lang w:val="en-US"/>
              </w:rPr>
              <w:t>formContainerId</w:t>
            </w:r>
            <w:r w:rsidRPr="004207A7">
              <w:rPr>
                <w:rFonts w:ascii="Courier New" w:hAnsi="Courier New" w:cs="Courier New"/>
                <w:sz w:val="18"/>
                <w:lang w:val="en-US"/>
              </w:rPr>
              <w:t>);</w:t>
            </w:r>
          </w:p>
          <w:p w:rsidR="004207A7" w:rsidRPr="004207A7" w:rsidRDefault="004207A7" w:rsidP="004207A7">
            <w:pPr>
              <w:rPr>
                <w:rFonts w:ascii="Courier New" w:hAnsi="Courier New" w:cs="Courier New"/>
                <w:sz w:val="18"/>
                <w:lang w:val="en-US"/>
              </w:rPr>
            </w:pPr>
          </w:p>
        </w:tc>
      </w:tr>
    </w:tbl>
    <w:p w:rsidR="004207A7" w:rsidRDefault="004207A7" w:rsidP="004207A7">
      <w:pPr>
        <w:rPr>
          <w:lang w:val="en-US"/>
        </w:rPr>
      </w:pPr>
      <w:r>
        <w:rPr>
          <w:lang w:val="en-US"/>
        </w:rPr>
        <w:br/>
        <w:t>Empty/reset the search boxes of the form:</w:t>
      </w:r>
    </w:p>
    <w:tbl>
      <w:tblPr>
        <w:tblStyle w:val="Tabelraster"/>
        <w:tblW w:w="0" w:type="auto"/>
        <w:tblLook w:val="04A0" w:firstRow="1" w:lastRow="0" w:firstColumn="1" w:lastColumn="0" w:noHBand="0" w:noVBand="1"/>
      </w:tblPr>
      <w:tblGrid>
        <w:gridCol w:w="9212"/>
      </w:tblGrid>
      <w:tr w:rsidR="004207A7" w:rsidRPr="004207A7" w:rsidTr="004207A7">
        <w:tc>
          <w:tcPr>
            <w:tcW w:w="9212" w:type="dxa"/>
          </w:tcPr>
          <w:p w:rsidR="004207A7" w:rsidRPr="004207A7" w:rsidRDefault="004207A7" w:rsidP="004207A7">
            <w:pPr>
              <w:rPr>
                <w:rFonts w:ascii="Courier New" w:hAnsi="Courier New" w:cs="Courier New"/>
                <w:sz w:val="18"/>
                <w:szCs w:val="18"/>
                <w:lang w:val="en-US"/>
              </w:rPr>
            </w:pPr>
            <w:r w:rsidRPr="004207A7">
              <w:rPr>
                <w:rFonts w:ascii="Courier New" w:hAnsi="Courier New" w:cs="Courier New"/>
                <w:sz w:val="18"/>
                <w:szCs w:val="18"/>
                <w:lang w:val="en-US"/>
              </w:rPr>
              <w:br/>
              <w:t>form.resetSearchFields(sFormTableName);</w:t>
            </w:r>
            <w:r w:rsidRPr="004207A7">
              <w:rPr>
                <w:rFonts w:ascii="Courier New" w:hAnsi="Courier New" w:cs="Courier New"/>
                <w:sz w:val="18"/>
                <w:szCs w:val="18"/>
                <w:lang w:val="en-US"/>
              </w:rPr>
              <w:br/>
            </w:r>
          </w:p>
        </w:tc>
      </w:tr>
    </w:tbl>
    <w:p w:rsidR="004207A7" w:rsidRDefault="004207A7" w:rsidP="004207A7">
      <w:pPr>
        <w:rPr>
          <w:lang w:val="en-US"/>
        </w:rPr>
      </w:pPr>
      <w:r>
        <w:rPr>
          <w:lang w:val="en-US"/>
        </w:rPr>
        <w:br/>
      </w:r>
      <w:r w:rsidRPr="004420F7">
        <w:rPr>
          <w:lang w:val="en-US"/>
        </w:rPr>
        <w:t>Determine whether the form is in 'unsaved' state or not</w:t>
      </w:r>
      <w:r>
        <w:rPr>
          <w:lang w:val="en-US"/>
        </w:rPr>
        <w:t>:</w:t>
      </w:r>
    </w:p>
    <w:tbl>
      <w:tblPr>
        <w:tblStyle w:val="Tabelraster"/>
        <w:tblW w:w="0" w:type="auto"/>
        <w:tblLook w:val="04A0" w:firstRow="1" w:lastRow="0" w:firstColumn="1" w:lastColumn="0" w:noHBand="0" w:noVBand="1"/>
      </w:tblPr>
      <w:tblGrid>
        <w:gridCol w:w="9212"/>
      </w:tblGrid>
      <w:tr w:rsidR="004207A7" w:rsidRPr="00FB586C" w:rsidTr="00EE1470">
        <w:tc>
          <w:tcPr>
            <w:tcW w:w="9212" w:type="dxa"/>
          </w:tcPr>
          <w:p w:rsidR="004207A7" w:rsidRPr="004420F7" w:rsidRDefault="004207A7" w:rsidP="00EE1470">
            <w:pPr>
              <w:rPr>
                <w:rFonts w:ascii="Courier New" w:hAnsi="Courier New" w:cs="Courier New"/>
                <w:sz w:val="18"/>
                <w:lang w:val="en-US"/>
              </w:rPr>
            </w:pPr>
            <w:r w:rsidRPr="004420F7">
              <w:rPr>
                <w:rFonts w:ascii="Courier New" w:hAnsi="Courier New" w:cs="Courier New"/>
                <w:sz w:val="18"/>
                <w:lang w:val="en-US"/>
              </w:rPr>
              <w:br/>
              <w:t>var bUnsaved = form.isUnsaved(sFormTable</w:t>
            </w:r>
            <w:r>
              <w:rPr>
                <w:rFonts w:ascii="Courier New" w:hAnsi="Courier New" w:cs="Courier New"/>
                <w:sz w:val="18"/>
                <w:lang w:val="en-US"/>
              </w:rPr>
              <w:t>Name</w:t>
            </w:r>
            <w:r w:rsidRPr="004420F7">
              <w:rPr>
                <w:rFonts w:ascii="Courier New" w:hAnsi="Courier New" w:cs="Courier New"/>
                <w:sz w:val="18"/>
                <w:lang w:val="en-US"/>
              </w:rPr>
              <w:t>);</w:t>
            </w:r>
            <w:r w:rsidRPr="004420F7">
              <w:rPr>
                <w:rFonts w:ascii="Courier New" w:hAnsi="Courier New" w:cs="Courier New"/>
                <w:sz w:val="18"/>
                <w:lang w:val="en-US"/>
              </w:rPr>
              <w:br/>
            </w:r>
          </w:p>
        </w:tc>
      </w:tr>
    </w:tbl>
    <w:p w:rsidR="000862A5" w:rsidRDefault="000862A5" w:rsidP="000862A5">
      <w:pPr>
        <w:rPr>
          <w:lang w:val="en-US"/>
        </w:rPr>
      </w:pPr>
    </w:p>
    <w:p w:rsidR="000862A5" w:rsidRPr="000862A5" w:rsidRDefault="00531A03" w:rsidP="000862A5">
      <w:pPr>
        <w:pStyle w:val="Kop3"/>
        <w:rPr>
          <w:lang w:val="en-US"/>
        </w:rPr>
      </w:pPr>
      <w:bookmarkStart w:id="121" w:name="_Toc177568926"/>
      <w:r>
        <w:rPr>
          <w:lang w:val="en-US"/>
        </w:rPr>
        <w:t>Forms - container</w:t>
      </w:r>
      <w:bookmarkEnd w:id="121"/>
      <w:r>
        <w:rPr>
          <w:lang w:val="en-US"/>
        </w:rPr>
        <w:t xml:space="preserve"> </w:t>
      </w:r>
    </w:p>
    <w:p w:rsidR="004207A7" w:rsidRDefault="006B0D24">
      <w:pPr>
        <w:rPr>
          <w:lang w:val="en-US"/>
        </w:rPr>
      </w:pPr>
      <w:r>
        <w:rPr>
          <w:lang w:val="en-US"/>
        </w:rPr>
        <w:t>The form container is a div element, in which all content of the form (labels, cells, buttons, lists) are put. This container has an ID (format: ‘</w:t>
      </w:r>
      <w:r w:rsidRPr="002B4AAF">
        <w:rPr>
          <w:i/>
          <w:lang w:val="en-US"/>
        </w:rPr>
        <w:t>tablename</w:t>
      </w:r>
      <w:r>
        <w:rPr>
          <w:lang w:val="en-US"/>
        </w:rPr>
        <w:t>_form’).</w:t>
      </w:r>
      <w:r>
        <w:rPr>
          <w:lang w:val="en-US"/>
        </w:rPr>
        <w:br/>
        <w:t>One can r</w:t>
      </w:r>
      <w:r w:rsidR="00E64500">
        <w:rPr>
          <w:lang w:val="en-US"/>
        </w:rPr>
        <w:t>etrieve th</w:t>
      </w:r>
      <w:r w:rsidR="00C72E50">
        <w:rPr>
          <w:lang w:val="en-US"/>
        </w:rPr>
        <w:t>e</w:t>
      </w:r>
      <w:r w:rsidR="00E64500">
        <w:rPr>
          <w:lang w:val="en-US"/>
        </w:rPr>
        <w:t xml:space="preserve"> form container ID, given</w:t>
      </w:r>
      <w:r>
        <w:rPr>
          <w:lang w:val="en-US"/>
        </w:rPr>
        <w:t>:</w:t>
      </w:r>
      <w:r>
        <w:rPr>
          <w:lang w:val="en-US"/>
        </w:rPr>
        <w:br/>
        <w:t>-      any node in the form</w:t>
      </w:r>
      <w:r>
        <w:rPr>
          <w:lang w:val="en-US"/>
        </w:rPr>
        <w:br/>
        <w:t xml:space="preserve">- or </w:t>
      </w:r>
      <w:r w:rsidR="005E2F60">
        <w:rPr>
          <w:lang w:val="en-US"/>
        </w:rPr>
        <w:t xml:space="preserve">the </w:t>
      </w:r>
      <w:r>
        <w:rPr>
          <w:lang w:val="en-US"/>
        </w:rPr>
        <w:t>label</w:t>
      </w:r>
      <w:r w:rsidR="005E2F60">
        <w:rPr>
          <w:lang w:val="en-US"/>
        </w:rPr>
        <w:t xml:space="preserve"> of any list</w:t>
      </w:r>
      <w:r>
        <w:rPr>
          <w:lang w:val="en-US"/>
        </w:rPr>
        <w:t xml:space="preserve"> in the form</w:t>
      </w:r>
      <w:r w:rsidR="005E2F60">
        <w:rPr>
          <w:lang w:val="en-US"/>
        </w:rPr>
        <w:t xml:space="preserve"> </w:t>
      </w:r>
    </w:p>
    <w:tbl>
      <w:tblPr>
        <w:tblStyle w:val="Tabelraster"/>
        <w:tblW w:w="0" w:type="auto"/>
        <w:tblLook w:val="04A0" w:firstRow="1" w:lastRow="0" w:firstColumn="1" w:lastColumn="0" w:noHBand="0" w:noVBand="1"/>
      </w:tblPr>
      <w:tblGrid>
        <w:gridCol w:w="9212"/>
      </w:tblGrid>
      <w:tr w:rsidR="00E64500" w:rsidRPr="00E64500" w:rsidTr="00E64500">
        <w:tc>
          <w:tcPr>
            <w:tcW w:w="9212" w:type="dxa"/>
          </w:tcPr>
          <w:p w:rsidR="006B0D24" w:rsidRDefault="00E64500">
            <w:pPr>
              <w:rPr>
                <w:rFonts w:ascii="Courier New" w:hAnsi="Courier New" w:cs="Courier New"/>
                <w:sz w:val="18"/>
                <w:lang w:val="en-US"/>
              </w:rPr>
            </w:pPr>
            <w:r w:rsidRPr="00E64500">
              <w:rPr>
                <w:rFonts w:ascii="Courier New" w:hAnsi="Courier New" w:cs="Courier New"/>
                <w:sz w:val="18"/>
                <w:lang w:val="en-US"/>
              </w:rPr>
              <w:br/>
            </w:r>
            <w:r w:rsidR="006B0D24" w:rsidRPr="00E64500">
              <w:rPr>
                <w:rFonts w:ascii="Courier New" w:hAnsi="Courier New" w:cs="Courier New"/>
                <w:sz w:val="18"/>
                <w:lang w:val="en-US"/>
              </w:rPr>
              <w:t>var formContainerId = lists.getFormContainerId(</w:t>
            </w:r>
            <w:r w:rsidR="006B0D24">
              <w:rPr>
                <w:rFonts w:ascii="Courier New" w:hAnsi="Courier New" w:cs="Courier New"/>
                <w:sz w:val="18"/>
                <w:lang w:val="en-US"/>
              </w:rPr>
              <w:t>nNode</w:t>
            </w:r>
            <w:r w:rsidR="006B0D24" w:rsidRPr="00E64500">
              <w:rPr>
                <w:rFonts w:ascii="Courier New" w:hAnsi="Courier New" w:cs="Courier New"/>
                <w:sz w:val="18"/>
                <w:lang w:val="en-US"/>
              </w:rPr>
              <w:t>);</w:t>
            </w:r>
          </w:p>
          <w:p w:rsidR="006B0D24" w:rsidRDefault="006B0D24">
            <w:pPr>
              <w:rPr>
                <w:rFonts w:ascii="Courier New" w:hAnsi="Courier New" w:cs="Courier New"/>
                <w:sz w:val="18"/>
                <w:lang w:val="en-US"/>
              </w:rPr>
            </w:pPr>
          </w:p>
          <w:p w:rsidR="00E64500" w:rsidRPr="00E64500" w:rsidRDefault="00E64500">
            <w:pPr>
              <w:rPr>
                <w:rFonts w:ascii="Courier New" w:hAnsi="Courier New" w:cs="Courier New"/>
                <w:sz w:val="18"/>
                <w:lang w:val="en-US"/>
              </w:rPr>
            </w:pPr>
            <w:r w:rsidRPr="00E64500">
              <w:rPr>
                <w:rFonts w:ascii="Courier New" w:hAnsi="Courier New" w:cs="Courier New"/>
                <w:sz w:val="18"/>
                <w:lang w:val="en-US"/>
              </w:rPr>
              <w:t>var formContainerId = lists.getFormContainerId(sFormListLabel);</w:t>
            </w:r>
          </w:p>
          <w:p w:rsidR="00E64500" w:rsidRPr="00E64500" w:rsidRDefault="00E64500">
            <w:pPr>
              <w:rPr>
                <w:rFonts w:ascii="Courier New" w:hAnsi="Courier New" w:cs="Courier New"/>
                <w:sz w:val="18"/>
                <w:lang w:val="en-US"/>
              </w:rPr>
            </w:pPr>
          </w:p>
        </w:tc>
      </w:tr>
    </w:tbl>
    <w:p w:rsidR="00E64500" w:rsidRDefault="00E64500">
      <w:pPr>
        <w:rPr>
          <w:lang w:val="en-US"/>
        </w:rPr>
      </w:pPr>
    </w:p>
    <w:p w:rsidR="004420F7" w:rsidRDefault="004420F7" w:rsidP="004420F7">
      <w:pPr>
        <w:pStyle w:val="Kop3"/>
        <w:rPr>
          <w:lang w:val="en-US"/>
        </w:rPr>
      </w:pPr>
      <w:bookmarkStart w:id="122" w:name="_Toc177568927"/>
      <w:r>
        <w:rPr>
          <w:lang w:val="en-US"/>
        </w:rPr>
        <w:t>Forms</w:t>
      </w:r>
      <w:r w:rsidR="006C1C70">
        <w:rPr>
          <w:lang w:val="en-US"/>
        </w:rPr>
        <w:t xml:space="preserve"> –</w:t>
      </w:r>
      <w:r>
        <w:rPr>
          <w:lang w:val="en-US"/>
        </w:rPr>
        <w:t xml:space="preserve"> cells</w:t>
      </w:r>
      <w:r w:rsidR="006C1C70">
        <w:rPr>
          <w:lang w:val="en-US"/>
        </w:rPr>
        <w:t xml:space="preserve"> </w:t>
      </w:r>
      <w:r>
        <w:rPr>
          <w:lang w:val="en-US"/>
        </w:rPr>
        <w:t>functions</w:t>
      </w:r>
      <w:bookmarkEnd w:id="122"/>
    </w:p>
    <w:p w:rsidR="001F2EF8" w:rsidRDefault="001F2EF8">
      <w:pPr>
        <w:rPr>
          <w:lang w:val="en-US"/>
        </w:rPr>
      </w:pPr>
      <w:r>
        <w:rPr>
          <w:lang w:val="en-US"/>
        </w:rPr>
        <w:t>Get the visibility settings of the form cells:</w:t>
      </w:r>
    </w:p>
    <w:tbl>
      <w:tblPr>
        <w:tblStyle w:val="Tabelraster"/>
        <w:tblW w:w="0" w:type="auto"/>
        <w:tblLook w:val="04A0" w:firstRow="1" w:lastRow="0" w:firstColumn="1" w:lastColumn="0" w:noHBand="0" w:noVBand="1"/>
      </w:tblPr>
      <w:tblGrid>
        <w:gridCol w:w="9212"/>
      </w:tblGrid>
      <w:tr w:rsidR="001F2EF8" w:rsidRPr="00FB586C" w:rsidTr="001F2EF8">
        <w:tc>
          <w:tcPr>
            <w:tcW w:w="9212" w:type="dxa"/>
          </w:tcPr>
          <w:p w:rsidR="001F2EF8" w:rsidRPr="001F2EF8" w:rsidRDefault="001F2EF8">
            <w:pPr>
              <w:rPr>
                <w:rFonts w:ascii="Courier New" w:hAnsi="Courier New" w:cs="Courier New"/>
                <w:sz w:val="18"/>
                <w:szCs w:val="18"/>
                <w:lang w:val="en-US"/>
              </w:rPr>
            </w:pPr>
            <w:r w:rsidRPr="001F2EF8">
              <w:rPr>
                <w:rFonts w:ascii="Courier New" w:hAnsi="Courier New" w:cs="Courier New"/>
                <w:sz w:val="18"/>
                <w:szCs w:val="18"/>
                <w:lang w:val="en-US"/>
              </w:rPr>
              <w:br/>
              <w:t>var aVisibility = form.getVisibleColumnsOf(sFormTableName);</w:t>
            </w:r>
          </w:p>
          <w:p w:rsidR="001F2EF8" w:rsidRPr="001F2EF8" w:rsidRDefault="001F2EF8">
            <w:pPr>
              <w:rPr>
                <w:rFonts w:ascii="Courier New" w:hAnsi="Courier New" w:cs="Courier New"/>
                <w:sz w:val="18"/>
                <w:szCs w:val="18"/>
                <w:lang w:val="en-US"/>
              </w:rPr>
            </w:pPr>
          </w:p>
        </w:tc>
      </w:tr>
    </w:tbl>
    <w:p w:rsidR="001F2EF8" w:rsidRDefault="004207A7">
      <w:pPr>
        <w:rPr>
          <w:lang w:val="en-US"/>
        </w:rPr>
      </w:pPr>
      <w:r>
        <w:rPr>
          <w:lang w:val="en-US"/>
        </w:rPr>
        <w:br/>
      </w:r>
      <w:r w:rsidR="001F2EF8">
        <w:rPr>
          <w:lang w:val="en-US"/>
        </w:rPr>
        <w:t>Get the ‘nice names’ of the form cells, that is: the cell labels to be displayed instead of the default column/cell names:</w:t>
      </w:r>
    </w:p>
    <w:tbl>
      <w:tblPr>
        <w:tblStyle w:val="Tabelraster"/>
        <w:tblW w:w="0" w:type="auto"/>
        <w:tblLook w:val="04A0" w:firstRow="1" w:lastRow="0" w:firstColumn="1" w:lastColumn="0" w:noHBand="0" w:noVBand="1"/>
      </w:tblPr>
      <w:tblGrid>
        <w:gridCol w:w="9212"/>
      </w:tblGrid>
      <w:tr w:rsidR="001F2EF8" w:rsidRPr="00FB586C" w:rsidTr="001F2EF8">
        <w:tc>
          <w:tcPr>
            <w:tcW w:w="9212" w:type="dxa"/>
          </w:tcPr>
          <w:p w:rsidR="001F2EF8" w:rsidRPr="001F2EF8" w:rsidRDefault="001F2EF8">
            <w:pPr>
              <w:rPr>
                <w:rFonts w:ascii="Courier New" w:hAnsi="Courier New" w:cs="Courier New"/>
                <w:sz w:val="18"/>
                <w:lang w:val="en-US"/>
              </w:rPr>
            </w:pPr>
            <w:r w:rsidRPr="001F2EF8">
              <w:rPr>
                <w:rFonts w:ascii="Courier New" w:hAnsi="Courier New" w:cs="Courier New"/>
                <w:sz w:val="18"/>
                <w:lang w:val="en-US"/>
              </w:rPr>
              <w:br/>
              <w:t>var aNiceNames = form.getColumnsNiceNames(sFormTableName);</w:t>
            </w:r>
          </w:p>
          <w:p w:rsidR="001F2EF8" w:rsidRPr="001F2EF8" w:rsidRDefault="001F2EF8">
            <w:pPr>
              <w:rPr>
                <w:rFonts w:ascii="Courier New" w:hAnsi="Courier New" w:cs="Courier New"/>
                <w:sz w:val="18"/>
                <w:lang w:val="en-US"/>
              </w:rPr>
            </w:pPr>
          </w:p>
        </w:tc>
      </w:tr>
    </w:tbl>
    <w:p w:rsidR="00A57143" w:rsidRDefault="00A57143">
      <w:pPr>
        <w:rPr>
          <w:lang w:val="en-US"/>
        </w:rPr>
      </w:pPr>
    </w:p>
    <w:p w:rsidR="00A57143" w:rsidRDefault="00A57143">
      <w:pPr>
        <w:rPr>
          <w:lang w:val="en-US"/>
        </w:rPr>
      </w:pPr>
    </w:p>
    <w:p w:rsidR="004420F7" w:rsidRDefault="004420F7">
      <w:pPr>
        <w:rPr>
          <w:lang w:val="en-US"/>
        </w:rPr>
      </w:pPr>
      <w:r>
        <w:rPr>
          <w:lang w:val="en-US"/>
        </w:rPr>
        <w:lastRenderedPageBreak/>
        <w:t>Get the value of a form cell:</w:t>
      </w:r>
    </w:p>
    <w:tbl>
      <w:tblPr>
        <w:tblStyle w:val="Tabelraster"/>
        <w:tblW w:w="0" w:type="auto"/>
        <w:tblLook w:val="04A0" w:firstRow="1" w:lastRow="0" w:firstColumn="1" w:lastColumn="0" w:noHBand="0" w:noVBand="1"/>
      </w:tblPr>
      <w:tblGrid>
        <w:gridCol w:w="9212"/>
      </w:tblGrid>
      <w:tr w:rsidR="004420F7" w:rsidRPr="00FB586C" w:rsidTr="004420F7">
        <w:tc>
          <w:tcPr>
            <w:tcW w:w="9212" w:type="dxa"/>
          </w:tcPr>
          <w:p w:rsidR="004420F7" w:rsidRPr="004420F7" w:rsidRDefault="004420F7">
            <w:pPr>
              <w:rPr>
                <w:rFonts w:ascii="Courier New" w:hAnsi="Courier New" w:cs="Courier New"/>
                <w:sz w:val="18"/>
                <w:lang w:val="en-US"/>
              </w:rPr>
            </w:pPr>
          </w:p>
          <w:p w:rsidR="004420F7" w:rsidRDefault="001F2EF8">
            <w:pPr>
              <w:rPr>
                <w:rFonts w:ascii="Courier New" w:hAnsi="Courier New" w:cs="Courier New"/>
                <w:sz w:val="18"/>
                <w:lang w:val="en-US"/>
              </w:rPr>
            </w:pPr>
            <w:r>
              <w:rPr>
                <w:rFonts w:ascii="Courier New" w:hAnsi="Courier New" w:cs="Courier New"/>
                <w:sz w:val="18"/>
                <w:lang w:val="en-US"/>
              </w:rPr>
              <w:t>// get the underlying (possible unsaved, because being edited) value of a cell</w:t>
            </w:r>
            <w:r>
              <w:rPr>
                <w:rFonts w:ascii="Courier New" w:hAnsi="Courier New" w:cs="Courier New"/>
                <w:sz w:val="18"/>
                <w:lang w:val="en-US"/>
              </w:rPr>
              <w:br/>
              <w:t xml:space="preserve">var sCell = </w:t>
            </w:r>
            <w:r w:rsidR="004420F7" w:rsidRPr="004420F7">
              <w:rPr>
                <w:rFonts w:ascii="Courier New" w:hAnsi="Courier New" w:cs="Courier New"/>
                <w:sz w:val="18"/>
                <w:lang w:val="en-US"/>
              </w:rPr>
              <w:t>form.getDataFromCell(sFormTable</w:t>
            </w:r>
            <w:r>
              <w:rPr>
                <w:rFonts w:ascii="Courier New" w:hAnsi="Courier New" w:cs="Courier New"/>
                <w:sz w:val="18"/>
                <w:lang w:val="en-US"/>
              </w:rPr>
              <w:t>Name</w:t>
            </w:r>
            <w:r w:rsidR="004420F7" w:rsidRPr="004420F7">
              <w:rPr>
                <w:rFonts w:ascii="Courier New" w:hAnsi="Courier New" w:cs="Courier New"/>
                <w:sz w:val="18"/>
                <w:lang w:val="en-US"/>
              </w:rPr>
              <w:t xml:space="preserve">, sCellName, </w:t>
            </w:r>
            <w:r>
              <w:rPr>
                <w:rFonts w:ascii="Courier New" w:hAnsi="Courier New" w:cs="Courier New"/>
                <w:sz w:val="18"/>
                <w:lang w:val="en-US"/>
              </w:rPr>
              <w:t>true</w:t>
            </w:r>
            <w:r w:rsidR="004420F7" w:rsidRPr="004420F7">
              <w:rPr>
                <w:rFonts w:ascii="Courier New" w:hAnsi="Courier New" w:cs="Courier New"/>
                <w:sz w:val="18"/>
                <w:lang w:val="en-US"/>
              </w:rPr>
              <w:t>);</w:t>
            </w:r>
          </w:p>
          <w:p w:rsidR="001F2EF8" w:rsidRDefault="001F2EF8">
            <w:pPr>
              <w:rPr>
                <w:rFonts w:ascii="Courier New" w:hAnsi="Courier New" w:cs="Courier New"/>
                <w:sz w:val="18"/>
                <w:lang w:val="en-US"/>
              </w:rPr>
            </w:pPr>
          </w:p>
          <w:p w:rsidR="001F2EF8" w:rsidRDefault="001F2EF8">
            <w:pPr>
              <w:rPr>
                <w:rFonts w:ascii="Courier New" w:hAnsi="Courier New" w:cs="Courier New"/>
                <w:sz w:val="18"/>
                <w:lang w:val="en-US"/>
              </w:rPr>
            </w:pPr>
            <w:r>
              <w:rPr>
                <w:rFonts w:ascii="Courier New" w:hAnsi="Courier New" w:cs="Courier New"/>
                <w:sz w:val="18"/>
                <w:lang w:val="en-US"/>
              </w:rPr>
              <w:t>// het the value visible in the form right now</w:t>
            </w:r>
          </w:p>
          <w:p w:rsidR="004420F7" w:rsidRDefault="001F2EF8">
            <w:pPr>
              <w:rPr>
                <w:rFonts w:ascii="Courier New" w:hAnsi="Courier New" w:cs="Courier New"/>
                <w:sz w:val="18"/>
                <w:lang w:val="en-US"/>
              </w:rPr>
            </w:pPr>
            <w:r>
              <w:rPr>
                <w:rFonts w:ascii="Courier New" w:hAnsi="Courier New" w:cs="Courier New"/>
                <w:sz w:val="18"/>
                <w:lang w:val="en-US"/>
              </w:rPr>
              <w:t xml:space="preserve">var sCell = </w:t>
            </w:r>
            <w:r w:rsidRPr="004420F7">
              <w:rPr>
                <w:rFonts w:ascii="Courier New" w:hAnsi="Courier New" w:cs="Courier New"/>
                <w:sz w:val="18"/>
                <w:lang w:val="en-US"/>
              </w:rPr>
              <w:t>form.getDataFromCell(sFormTable</w:t>
            </w:r>
            <w:r>
              <w:rPr>
                <w:rFonts w:ascii="Courier New" w:hAnsi="Courier New" w:cs="Courier New"/>
                <w:sz w:val="18"/>
                <w:lang w:val="en-US"/>
              </w:rPr>
              <w:t>Name</w:t>
            </w:r>
            <w:r w:rsidRPr="004420F7">
              <w:rPr>
                <w:rFonts w:ascii="Courier New" w:hAnsi="Courier New" w:cs="Courier New"/>
                <w:sz w:val="18"/>
                <w:lang w:val="en-US"/>
              </w:rPr>
              <w:t>, sCellName</w:t>
            </w:r>
            <w:r>
              <w:rPr>
                <w:rFonts w:ascii="Courier New" w:hAnsi="Courier New" w:cs="Courier New"/>
                <w:sz w:val="18"/>
                <w:lang w:val="en-US"/>
              </w:rPr>
              <w:t>);</w:t>
            </w:r>
          </w:p>
          <w:p w:rsidR="001F2EF8" w:rsidRPr="004420F7" w:rsidRDefault="001F2EF8">
            <w:pPr>
              <w:rPr>
                <w:rFonts w:ascii="Courier New" w:hAnsi="Courier New" w:cs="Courier New"/>
                <w:sz w:val="18"/>
                <w:lang w:val="en-US"/>
              </w:rPr>
            </w:pPr>
          </w:p>
        </w:tc>
      </w:tr>
    </w:tbl>
    <w:p w:rsidR="004420F7" w:rsidRDefault="001F2EF8">
      <w:pPr>
        <w:rPr>
          <w:lang w:val="en-US"/>
        </w:rPr>
      </w:pPr>
      <w:r>
        <w:rPr>
          <w:lang w:val="en-US"/>
        </w:rPr>
        <w:br/>
      </w:r>
      <w:r w:rsidR="004420F7">
        <w:rPr>
          <w:lang w:val="en-US"/>
        </w:rPr>
        <w:t>Put data into a form cell:</w:t>
      </w:r>
    </w:p>
    <w:tbl>
      <w:tblPr>
        <w:tblStyle w:val="Tabelraster"/>
        <w:tblW w:w="0" w:type="auto"/>
        <w:tblLook w:val="04A0" w:firstRow="1" w:lastRow="0" w:firstColumn="1" w:lastColumn="0" w:noHBand="0" w:noVBand="1"/>
      </w:tblPr>
      <w:tblGrid>
        <w:gridCol w:w="9212"/>
      </w:tblGrid>
      <w:tr w:rsidR="004420F7" w:rsidRPr="00FB586C" w:rsidTr="004420F7">
        <w:tc>
          <w:tcPr>
            <w:tcW w:w="9212" w:type="dxa"/>
          </w:tcPr>
          <w:p w:rsidR="004420F7" w:rsidRPr="004420F7" w:rsidRDefault="004420F7" w:rsidP="004420F7">
            <w:pPr>
              <w:rPr>
                <w:rFonts w:ascii="Courier New" w:hAnsi="Courier New" w:cs="Courier New"/>
                <w:sz w:val="18"/>
                <w:lang w:val="en-US"/>
              </w:rPr>
            </w:pPr>
          </w:p>
          <w:p w:rsidR="004420F7" w:rsidRPr="004420F7" w:rsidRDefault="004420F7" w:rsidP="004420F7">
            <w:pPr>
              <w:rPr>
                <w:rFonts w:ascii="Courier New" w:hAnsi="Courier New" w:cs="Courier New"/>
                <w:sz w:val="18"/>
                <w:lang w:val="en-US"/>
              </w:rPr>
            </w:pPr>
            <w:r w:rsidRPr="004420F7">
              <w:rPr>
                <w:rFonts w:ascii="Courier New" w:hAnsi="Courier New" w:cs="Courier New"/>
                <w:sz w:val="18"/>
                <w:lang w:val="en-US"/>
              </w:rPr>
              <w:t>form.setDataInCell(</w:t>
            </w:r>
            <w:r w:rsidR="001F2EF8" w:rsidRPr="004420F7">
              <w:rPr>
                <w:rFonts w:ascii="Courier New" w:hAnsi="Courier New" w:cs="Courier New"/>
                <w:sz w:val="18"/>
                <w:lang w:val="en-US"/>
              </w:rPr>
              <w:t>sFormTable</w:t>
            </w:r>
            <w:r w:rsidR="001F2EF8">
              <w:rPr>
                <w:rFonts w:ascii="Courier New" w:hAnsi="Courier New" w:cs="Courier New"/>
                <w:sz w:val="18"/>
                <w:lang w:val="en-US"/>
              </w:rPr>
              <w:t>Name</w:t>
            </w:r>
            <w:r w:rsidRPr="004420F7">
              <w:rPr>
                <w:rFonts w:ascii="Courier New" w:hAnsi="Courier New" w:cs="Courier New"/>
                <w:sz w:val="18"/>
                <w:lang w:val="en-US"/>
              </w:rPr>
              <w:t>, sCellName, sValue);</w:t>
            </w:r>
          </w:p>
          <w:p w:rsidR="004420F7" w:rsidRPr="004420F7" w:rsidRDefault="004420F7" w:rsidP="004420F7">
            <w:pPr>
              <w:rPr>
                <w:rFonts w:ascii="Courier New" w:hAnsi="Courier New" w:cs="Courier New"/>
                <w:sz w:val="18"/>
                <w:lang w:val="en-US"/>
              </w:rPr>
            </w:pPr>
          </w:p>
        </w:tc>
      </w:tr>
    </w:tbl>
    <w:p w:rsidR="004420F7" w:rsidRDefault="001F2EF8">
      <w:pPr>
        <w:rPr>
          <w:lang w:val="en-US"/>
        </w:rPr>
      </w:pPr>
      <w:r>
        <w:rPr>
          <w:lang w:val="en-US"/>
        </w:rPr>
        <w:br/>
      </w:r>
      <w:r w:rsidR="004420F7">
        <w:rPr>
          <w:lang w:val="en-US"/>
        </w:rPr>
        <w:t>Retrieve the name of a form cell, given its node:</w:t>
      </w:r>
    </w:p>
    <w:tbl>
      <w:tblPr>
        <w:tblStyle w:val="Tabelraster"/>
        <w:tblW w:w="0" w:type="auto"/>
        <w:tblLook w:val="04A0" w:firstRow="1" w:lastRow="0" w:firstColumn="1" w:lastColumn="0" w:noHBand="0" w:noVBand="1"/>
      </w:tblPr>
      <w:tblGrid>
        <w:gridCol w:w="9212"/>
      </w:tblGrid>
      <w:tr w:rsidR="004420F7" w:rsidRPr="00FB586C" w:rsidTr="004420F7">
        <w:tc>
          <w:tcPr>
            <w:tcW w:w="9212" w:type="dxa"/>
          </w:tcPr>
          <w:p w:rsidR="004420F7" w:rsidRPr="004420F7" w:rsidRDefault="004420F7">
            <w:pPr>
              <w:rPr>
                <w:rFonts w:ascii="Courier New" w:hAnsi="Courier New" w:cs="Courier New"/>
                <w:sz w:val="18"/>
                <w:lang w:val="en-US"/>
              </w:rPr>
            </w:pPr>
          </w:p>
          <w:p w:rsidR="004420F7" w:rsidRPr="004420F7" w:rsidRDefault="004420F7">
            <w:pPr>
              <w:rPr>
                <w:rFonts w:ascii="Courier New" w:hAnsi="Courier New" w:cs="Courier New"/>
                <w:sz w:val="18"/>
                <w:lang w:val="en-US"/>
              </w:rPr>
            </w:pPr>
            <w:r w:rsidRPr="004420F7">
              <w:rPr>
                <w:rFonts w:ascii="Courier New" w:hAnsi="Courier New" w:cs="Courier New"/>
                <w:sz w:val="18"/>
                <w:lang w:val="en-US"/>
              </w:rPr>
              <w:t>var sCellName = form.getNameOfCell(nCell);</w:t>
            </w:r>
            <w:r w:rsidRPr="004420F7">
              <w:rPr>
                <w:rFonts w:ascii="Courier New" w:hAnsi="Courier New" w:cs="Courier New"/>
                <w:sz w:val="18"/>
                <w:lang w:val="en-US"/>
              </w:rPr>
              <w:br/>
            </w:r>
          </w:p>
        </w:tc>
      </w:tr>
    </w:tbl>
    <w:p w:rsidR="00E64500" w:rsidRDefault="00E64500" w:rsidP="00E64500">
      <w:pPr>
        <w:rPr>
          <w:lang w:val="en-US"/>
        </w:rPr>
      </w:pPr>
    </w:p>
    <w:p w:rsidR="00E64500" w:rsidRDefault="00E64500" w:rsidP="00E64500">
      <w:pPr>
        <w:pStyle w:val="Kop3"/>
        <w:rPr>
          <w:lang w:val="en-US"/>
        </w:rPr>
      </w:pPr>
      <w:bookmarkStart w:id="123" w:name="_Toc177568928"/>
      <w:r>
        <w:rPr>
          <w:lang w:val="en-US"/>
        </w:rPr>
        <w:t>Lists – general functions</w:t>
      </w:r>
      <w:bookmarkEnd w:id="123"/>
    </w:p>
    <w:p w:rsidR="00683A5E" w:rsidRDefault="00683A5E" w:rsidP="00E64500">
      <w:pPr>
        <w:rPr>
          <w:lang w:val="en-US"/>
        </w:rPr>
      </w:pPr>
      <w:r>
        <w:rPr>
          <w:lang w:val="en-US"/>
        </w:rPr>
        <w:t>Get a list of all list labels in a form, given the underlying table name:</w:t>
      </w:r>
    </w:p>
    <w:tbl>
      <w:tblPr>
        <w:tblStyle w:val="Tabelraster"/>
        <w:tblW w:w="0" w:type="auto"/>
        <w:tblLook w:val="04A0" w:firstRow="1" w:lastRow="0" w:firstColumn="1" w:lastColumn="0" w:noHBand="0" w:noVBand="1"/>
      </w:tblPr>
      <w:tblGrid>
        <w:gridCol w:w="9212"/>
      </w:tblGrid>
      <w:tr w:rsidR="00683A5E" w:rsidRPr="00683A5E" w:rsidTr="00683A5E">
        <w:tc>
          <w:tcPr>
            <w:tcW w:w="9212" w:type="dxa"/>
          </w:tcPr>
          <w:p w:rsidR="00683A5E" w:rsidRPr="00EE1470" w:rsidRDefault="00683A5E" w:rsidP="00E64500">
            <w:pPr>
              <w:rPr>
                <w:rFonts w:ascii="Courier New" w:hAnsi="Courier New" w:cs="Courier New"/>
                <w:sz w:val="18"/>
                <w:lang w:val="en-US"/>
              </w:rPr>
            </w:pPr>
          </w:p>
          <w:p w:rsidR="00683A5E" w:rsidRPr="00683A5E" w:rsidRDefault="00683A5E" w:rsidP="00E64500">
            <w:pPr>
              <w:rPr>
                <w:rFonts w:ascii="Courier New" w:hAnsi="Courier New" w:cs="Courier New"/>
                <w:sz w:val="18"/>
              </w:rPr>
            </w:pPr>
            <w:r w:rsidRPr="00683A5E">
              <w:rPr>
                <w:rFonts w:ascii="Courier New" w:hAnsi="Courier New" w:cs="Courier New"/>
                <w:sz w:val="18"/>
              </w:rPr>
              <w:t>var aAllListLabels = lists.getListOfListLabels(sFormTableName);</w:t>
            </w:r>
          </w:p>
          <w:p w:rsidR="00683A5E" w:rsidRPr="00683A5E" w:rsidRDefault="00683A5E" w:rsidP="00E64500">
            <w:pPr>
              <w:rPr>
                <w:rFonts w:ascii="Courier New" w:hAnsi="Courier New" w:cs="Courier New"/>
                <w:sz w:val="18"/>
              </w:rPr>
            </w:pPr>
          </w:p>
        </w:tc>
      </w:tr>
    </w:tbl>
    <w:p w:rsidR="00683A5E" w:rsidRDefault="00683A5E" w:rsidP="00E64500">
      <w:pPr>
        <w:rPr>
          <w:lang w:val="en-US"/>
        </w:rPr>
      </w:pPr>
      <w:r w:rsidRPr="00B34B93">
        <w:rPr>
          <w:lang w:val="en-US"/>
        </w:rPr>
        <w:br/>
      </w:r>
      <w:r w:rsidRPr="00683A5E">
        <w:rPr>
          <w:lang w:val="en-US"/>
        </w:rPr>
        <w:t>Retrieve the configuration of a list, given any no</w:t>
      </w:r>
      <w:r>
        <w:rPr>
          <w:lang w:val="en-US"/>
        </w:rPr>
        <w:t xml:space="preserve">de inside </w:t>
      </w:r>
      <w:r w:rsidR="009D4DF7">
        <w:rPr>
          <w:lang w:val="en-US"/>
        </w:rPr>
        <w:t>the list</w:t>
      </w:r>
      <w:r>
        <w:rPr>
          <w:lang w:val="en-US"/>
        </w:rPr>
        <w:t>:</w:t>
      </w:r>
    </w:p>
    <w:tbl>
      <w:tblPr>
        <w:tblStyle w:val="Tabelraster"/>
        <w:tblW w:w="0" w:type="auto"/>
        <w:tblLook w:val="04A0" w:firstRow="1" w:lastRow="0" w:firstColumn="1" w:lastColumn="0" w:noHBand="0" w:noVBand="1"/>
      </w:tblPr>
      <w:tblGrid>
        <w:gridCol w:w="9212"/>
      </w:tblGrid>
      <w:tr w:rsidR="00683A5E" w:rsidRPr="00FB586C" w:rsidTr="00683A5E">
        <w:tc>
          <w:tcPr>
            <w:tcW w:w="9212" w:type="dxa"/>
          </w:tcPr>
          <w:p w:rsidR="00683A5E" w:rsidRPr="00683A5E" w:rsidRDefault="00683A5E" w:rsidP="00E64500">
            <w:pPr>
              <w:rPr>
                <w:rFonts w:ascii="Courier New" w:hAnsi="Courier New" w:cs="Courier New"/>
                <w:sz w:val="18"/>
                <w:lang w:val="en-US"/>
              </w:rPr>
            </w:pPr>
          </w:p>
          <w:p w:rsidR="00683A5E" w:rsidRDefault="00683A5E" w:rsidP="00E64500">
            <w:pPr>
              <w:rPr>
                <w:rFonts w:ascii="Courier New" w:hAnsi="Courier New" w:cs="Courier New"/>
                <w:sz w:val="18"/>
                <w:lang w:val="en-US"/>
              </w:rPr>
            </w:pPr>
            <w:r w:rsidRPr="00683A5E">
              <w:rPr>
                <w:rFonts w:ascii="Courier New" w:hAnsi="Courier New" w:cs="Courier New"/>
                <w:sz w:val="18"/>
                <w:lang w:val="en-US"/>
              </w:rPr>
              <w:t>var oList = lists.getConfig(nNode);</w:t>
            </w:r>
          </w:p>
          <w:p w:rsidR="00401A23" w:rsidRDefault="00401A23" w:rsidP="00E64500">
            <w:pPr>
              <w:rPr>
                <w:rFonts w:ascii="Courier New" w:hAnsi="Courier New" w:cs="Courier New"/>
                <w:sz w:val="18"/>
                <w:lang w:val="en-US"/>
              </w:rPr>
            </w:pPr>
          </w:p>
          <w:p w:rsidR="00401A23" w:rsidRPr="00683A5E" w:rsidRDefault="00401A23" w:rsidP="00E64500">
            <w:pPr>
              <w:rPr>
                <w:rFonts w:ascii="Courier New" w:hAnsi="Courier New" w:cs="Courier New"/>
                <w:sz w:val="18"/>
                <w:lang w:val="en-US"/>
              </w:rPr>
            </w:pPr>
            <w:r>
              <w:rPr>
                <w:rFonts w:ascii="Courier New" w:hAnsi="Courier New" w:cs="Courier New"/>
                <w:sz w:val="18"/>
                <w:lang w:val="en-US"/>
              </w:rPr>
              <w:t>// this object can be used we access the full list configuration</w:t>
            </w:r>
            <w:r>
              <w:rPr>
                <w:rFonts w:ascii="Courier New" w:hAnsi="Courier New" w:cs="Courier New"/>
                <w:sz w:val="18"/>
                <w:lang w:val="en-US"/>
              </w:rPr>
              <w:br/>
              <w:t>var sTableName = oList</w:t>
            </w:r>
            <w:r w:rsidRPr="00401A23">
              <w:rPr>
                <w:rFonts w:ascii="Courier New" w:hAnsi="Courier New" w:cs="Courier New"/>
                <w:sz w:val="18"/>
                <w:lang w:val="en-US"/>
              </w:rPr>
              <w:t>["table"]["name"]</w:t>
            </w:r>
            <w:r>
              <w:rPr>
                <w:rFonts w:ascii="Courier New" w:hAnsi="Courier New" w:cs="Courier New"/>
                <w:sz w:val="18"/>
                <w:lang w:val="en-US"/>
              </w:rPr>
              <w:t>;</w:t>
            </w:r>
          </w:p>
          <w:p w:rsidR="00683A5E" w:rsidRPr="00683A5E" w:rsidRDefault="00683A5E" w:rsidP="00E64500">
            <w:pPr>
              <w:rPr>
                <w:rFonts w:ascii="Courier New" w:hAnsi="Courier New" w:cs="Courier New"/>
                <w:sz w:val="18"/>
                <w:lang w:val="en-US"/>
              </w:rPr>
            </w:pPr>
          </w:p>
        </w:tc>
      </w:tr>
    </w:tbl>
    <w:p w:rsidR="002239E6" w:rsidRDefault="00683A5E" w:rsidP="00E64500">
      <w:pPr>
        <w:rPr>
          <w:lang w:val="en-US"/>
        </w:rPr>
      </w:pPr>
      <w:r>
        <w:rPr>
          <w:lang w:val="en-US"/>
        </w:rPr>
        <w:br/>
      </w:r>
      <w:r w:rsidR="002239E6">
        <w:rPr>
          <w:lang w:val="en-US"/>
        </w:rPr>
        <w:t>Refresh a list:</w:t>
      </w:r>
    </w:p>
    <w:tbl>
      <w:tblPr>
        <w:tblStyle w:val="Tabelraster"/>
        <w:tblW w:w="0" w:type="auto"/>
        <w:tblLook w:val="04A0" w:firstRow="1" w:lastRow="0" w:firstColumn="1" w:lastColumn="0" w:noHBand="0" w:noVBand="1"/>
      </w:tblPr>
      <w:tblGrid>
        <w:gridCol w:w="9212"/>
      </w:tblGrid>
      <w:tr w:rsidR="002239E6" w:rsidTr="002239E6">
        <w:tc>
          <w:tcPr>
            <w:tcW w:w="9212" w:type="dxa"/>
          </w:tcPr>
          <w:p w:rsidR="002239E6" w:rsidRDefault="002239E6" w:rsidP="00E64500">
            <w:pPr>
              <w:rPr>
                <w:rFonts w:ascii="Courier New" w:hAnsi="Courier New" w:cs="Courier New"/>
                <w:sz w:val="18"/>
                <w:szCs w:val="18"/>
                <w:lang w:val="en-US"/>
              </w:rPr>
            </w:pPr>
            <w:r>
              <w:rPr>
                <w:rFonts w:ascii="Courier New" w:hAnsi="Courier New" w:cs="Courier New"/>
                <w:sz w:val="18"/>
                <w:szCs w:val="18"/>
                <w:lang w:val="en-US"/>
              </w:rPr>
              <w:br/>
            </w:r>
            <w:r w:rsidRPr="002239E6">
              <w:rPr>
                <w:rFonts w:ascii="Courier New" w:hAnsi="Courier New" w:cs="Courier New"/>
                <w:sz w:val="18"/>
                <w:szCs w:val="18"/>
                <w:lang w:val="en-US"/>
              </w:rPr>
              <w:t>lists.refresh(sFormListLabel, fnCallback)</w:t>
            </w:r>
            <w:r w:rsidR="00D3136A">
              <w:rPr>
                <w:rFonts w:ascii="Courier New" w:hAnsi="Courier New" w:cs="Courier New"/>
                <w:sz w:val="18"/>
                <w:szCs w:val="18"/>
                <w:lang w:val="en-US"/>
              </w:rPr>
              <w:t>;</w:t>
            </w:r>
          </w:p>
          <w:p w:rsidR="002239E6" w:rsidRPr="002239E6" w:rsidRDefault="002239E6" w:rsidP="00E64500">
            <w:pPr>
              <w:rPr>
                <w:rFonts w:ascii="Courier New" w:hAnsi="Courier New" w:cs="Courier New"/>
                <w:sz w:val="18"/>
                <w:szCs w:val="18"/>
                <w:lang w:val="en-US"/>
              </w:rPr>
            </w:pPr>
          </w:p>
        </w:tc>
      </w:tr>
    </w:tbl>
    <w:p w:rsidR="00683A5E" w:rsidRDefault="002239E6" w:rsidP="00E64500">
      <w:pPr>
        <w:rPr>
          <w:lang w:val="en-US"/>
        </w:rPr>
      </w:pPr>
      <w:r>
        <w:rPr>
          <w:lang w:val="en-US"/>
        </w:rPr>
        <w:br/>
      </w:r>
      <w:r w:rsidR="00683A5E">
        <w:rPr>
          <w:lang w:val="en-US"/>
        </w:rPr>
        <w:t xml:space="preserve">Retrieve the feeding table of a list, given any node inside </w:t>
      </w:r>
      <w:r w:rsidR="009D4DF7">
        <w:rPr>
          <w:lang w:val="en-US"/>
        </w:rPr>
        <w:t>the list:</w:t>
      </w:r>
      <w:r w:rsidR="00683A5E">
        <w:rPr>
          <w:lang w:val="en-US"/>
        </w:rPr>
        <w:t xml:space="preserve"> </w:t>
      </w:r>
    </w:p>
    <w:tbl>
      <w:tblPr>
        <w:tblStyle w:val="Tabelraster"/>
        <w:tblW w:w="0" w:type="auto"/>
        <w:tblLook w:val="04A0" w:firstRow="1" w:lastRow="0" w:firstColumn="1" w:lastColumn="0" w:noHBand="0" w:noVBand="1"/>
      </w:tblPr>
      <w:tblGrid>
        <w:gridCol w:w="9212"/>
      </w:tblGrid>
      <w:tr w:rsidR="00683A5E" w:rsidRPr="00FB586C" w:rsidTr="00683A5E">
        <w:tc>
          <w:tcPr>
            <w:tcW w:w="9212" w:type="dxa"/>
          </w:tcPr>
          <w:p w:rsidR="00683A5E" w:rsidRPr="00683A5E" w:rsidRDefault="00683A5E" w:rsidP="00683A5E">
            <w:pPr>
              <w:rPr>
                <w:rFonts w:ascii="Courier New" w:hAnsi="Courier New" w:cs="Courier New"/>
                <w:sz w:val="18"/>
                <w:lang w:val="en-US"/>
              </w:rPr>
            </w:pPr>
          </w:p>
          <w:p w:rsidR="00683A5E" w:rsidRDefault="00683A5E" w:rsidP="00683A5E">
            <w:pPr>
              <w:rPr>
                <w:rFonts w:ascii="Courier New" w:hAnsi="Courier New" w:cs="Courier New"/>
                <w:sz w:val="18"/>
                <w:lang w:val="en-US"/>
              </w:rPr>
            </w:pPr>
            <w:r w:rsidRPr="00683A5E">
              <w:rPr>
                <w:rFonts w:ascii="Courier New" w:hAnsi="Courier New" w:cs="Courier New"/>
                <w:sz w:val="18"/>
                <w:lang w:val="en-US"/>
              </w:rPr>
              <w:t>var sTableName = lists.getFeedingTable(sFormListLabel);</w:t>
            </w:r>
          </w:p>
          <w:p w:rsidR="00531A03" w:rsidRPr="00683A5E" w:rsidRDefault="00531A03" w:rsidP="00531A03">
            <w:pPr>
              <w:rPr>
                <w:rFonts w:ascii="Courier New" w:hAnsi="Courier New" w:cs="Courier New"/>
                <w:sz w:val="18"/>
                <w:lang w:val="en-US"/>
              </w:rPr>
            </w:pPr>
          </w:p>
        </w:tc>
      </w:tr>
    </w:tbl>
    <w:p w:rsidR="00531A03" w:rsidRDefault="00FC05BA" w:rsidP="00531A03">
      <w:pPr>
        <w:rPr>
          <w:lang w:val="en-US"/>
        </w:rPr>
      </w:pPr>
      <w:r>
        <w:rPr>
          <w:lang w:val="en-US"/>
        </w:rPr>
        <w:br/>
      </w:r>
      <w:r w:rsidR="00531A03">
        <w:rPr>
          <w:lang w:val="en-US"/>
        </w:rPr>
        <w:t>Retrieve the height of a list, as set in the configuration:</w:t>
      </w:r>
    </w:p>
    <w:tbl>
      <w:tblPr>
        <w:tblStyle w:val="Tabelraster"/>
        <w:tblW w:w="0" w:type="auto"/>
        <w:tblLook w:val="04A0" w:firstRow="1" w:lastRow="0" w:firstColumn="1" w:lastColumn="0" w:noHBand="0" w:noVBand="1"/>
      </w:tblPr>
      <w:tblGrid>
        <w:gridCol w:w="9212"/>
      </w:tblGrid>
      <w:tr w:rsidR="00531A03" w:rsidRPr="00FB586C" w:rsidTr="00EE1470">
        <w:tc>
          <w:tcPr>
            <w:tcW w:w="9212" w:type="dxa"/>
          </w:tcPr>
          <w:p w:rsidR="00531A03" w:rsidRPr="00683A5E" w:rsidRDefault="00531A03" w:rsidP="00EE1470">
            <w:pPr>
              <w:rPr>
                <w:rFonts w:ascii="Courier New" w:hAnsi="Courier New" w:cs="Courier New"/>
                <w:sz w:val="18"/>
                <w:lang w:val="en-US"/>
              </w:rPr>
            </w:pPr>
          </w:p>
          <w:p w:rsidR="00531A03" w:rsidRPr="00683A5E" w:rsidRDefault="00531A03" w:rsidP="00EE1470">
            <w:pPr>
              <w:rPr>
                <w:rFonts w:ascii="Courier New" w:hAnsi="Courier New" w:cs="Courier New"/>
                <w:sz w:val="18"/>
                <w:lang w:val="en-US"/>
              </w:rPr>
            </w:pPr>
            <w:r w:rsidRPr="00683A5E">
              <w:rPr>
                <w:rFonts w:ascii="Courier New" w:hAnsi="Courier New" w:cs="Courier New"/>
                <w:sz w:val="18"/>
                <w:lang w:val="en-US"/>
              </w:rPr>
              <w:t xml:space="preserve">var </w:t>
            </w:r>
            <w:r>
              <w:rPr>
                <w:rFonts w:ascii="Courier New" w:hAnsi="Courier New" w:cs="Courier New"/>
                <w:sz w:val="18"/>
                <w:lang w:val="en-US"/>
              </w:rPr>
              <w:t>sH</w:t>
            </w:r>
            <w:r w:rsidRPr="00683A5E">
              <w:rPr>
                <w:rFonts w:ascii="Courier New" w:hAnsi="Courier New" w:cs="Courier New"/>
                <w:sz w:val="18"/>
                <w:lang w:val="en-US"/>
              </w:rPr>
              <w:t>eight = lists.getDisplayHeight(sFormListLabel);</w:t>
            </w:r>
          </w:p>
          <w:p w:rsidR="00531A03" w:rsidRPr="00683A5E" w:rsidRDefault="00531A03" w:rsidP="00EE1470">
            <w:pPr>
              <w:rPr>
                <w:rFonts w:ascii="Courier New" w:hAnsi="Courier New" w:cs="Courier New"/>
                <w:sz w:val="18"/>
                <w:lang w:val="en-US"/>
              </w:rPr>
            </w:pPr>
          </w:p>
        </w:tc>
      </w:tr>
    </w:tbl>
    <w:p w:rsidR="00531A03" w:rsidRDefault="00531A03" w:rsidP="00531A03">
      <w:pPr>
        <w:rPr>
          <w:lang w:val="en-US"/>
        </w:rPr>
      </w:pPr>
      <w:r>
        <w:rPr>
          <w:lang w:val="en-US"/>
        </w:rPr>
        <w:br/>
        <w:t>Retrieve the sorting settings (object) of a list, as set in the configuration:</w:t>
      </w:r>
    </w:p>
    <w:tbl>
      <w:tblPr>
        <w:tblStyle w:val="Tabelraster"/>
        <w:tblW w:w="0" w:type="auto"/>
        <w:tblLook w:val="04A0" w:firstRow="1" w:lastRow="0" w:firstColumn="1" w:lastColumn="0" w:noHBand="0" w:noVBand="1"/>
      </w:tblPr>
      <w:tblGrid>
        <w:gridCol w:w="9212"/>
      </w:tblGrid>
      <w:tr w:rsidR="00531A03" w:rsidRPr="00FB586C" w:rsidTr="00EE1470">
        <w:tc>
          <w:tcPr>
            <w:tcW w:w="9212" w:type="dxa"/>
          </w:tcPr>
          <w:p w:rsidR="00531A03" w:rsidRPr="00683A5E" w:rsidRDefault="00531A03" w:rsidP="00EE1470">
            <w:pPr>
              <w:rPr>
                <w:rFonts w:ascii="Courier New" w:hAnsi="Courier New" w:cs="Courier New"/>
                <w:sz w:val="18"/>
                <w:szCs w:val="18"/>
                <w:lang w:val="en-US"/>
              </w:rPr>
            </w:pPr>
            <w:r w:rsidRPr="00683A5E">
              <w:rPr>
                <w:rFonts w:ascii="Courier New" w:hAnsi="Courier New" w:cs="Courier New"/>
                <w:sz w:val="18"/>
                <w:szCs w:val="18"/>
                <w:lang w:val="en-US"/>
              </w:rPr>
              <w:br/>
              <w:t xml:space="preserve">var </w:t>
            </w:r>
            <w:r>
              <w:rPr>
                <w:rFonts w:ascii="Courier New" w:hAnsi="Courier New" w:cs="Courier New"/>
                <w:sz w:val="18"/>
                <w:szCs w:val="18"/>
                <w:lang w:val="en-US"/>
              </w:rPr>
              <w:t>oS</w:t>
            </w:r>
            <w:r w:rsidRPr="00683A5E">
              <w:rPr>
                <w:rFonts w:ascii="Courier New" w:hAnsi="Courier New" w:cs="Courier New"/>
                <w:sz w:val="18"/>
                <w:szCs w:val="18"/>
                <w:lang w:val="en-US"/>
              </w:rPr>
              <w:t>ort = lists.getSortSettings(sFormListLabel);</w:t>
            </w:r>
          </w:p>
          <w:p w:rsidR="00531A03" w:rsidRPr="00683A5E" w:rsidRDefault="00531A03" w:rsidP="00EE1470">
            <w:pPr>
              <w:rPr>
                <w:rFonts w:ascii="Courier New" w:hAnsi="Courier New" w:cs="Courier New"/>
                <w:sz w:val="18"/>
                <w:szCs w:val="18"/>
                <w:lang w:val="en-US"/>
              </w:rPr>
            </w:pPr>
          </w:p>
        </w:tc>
      </w:tr>
    </w:tbl>
    <w:p w:rsidR="00531A03" w:rsidRDefault="00531A03" w:rsidP="00531A03">
      <w:pPr>
        <w:rPr>
          <w:lang w:val="en-US"/>
        </w:rPr>
      </w:pPr>
    </w:p>
    <w:p w:rsidR="00531A03" w:rsidRDefault="00531A03" w:rsidP="00531A03">
      <w:pPr>
        <w:pStyle w:val="Kop3"/>
        <w:rPr>
          <w:lang w:val="en-US"/>
        </w:rPr>
      </w:pPr>
      <w:bookmarkStart w:id="124" w:name="_Toc177568929"/>
      <w:r>
        <w:rPr>
          <w:lang w:val="en-US"/>
        </w:rPr>
        <w:t>Lists –</w:t>
      </w:r>
      <w:r w:rsidR="00B21DF6">
        <w:rPr>
          <w:lang w:val="en-US"/>
        </w:rPr>
        <w:t xml:space="preserve"> </w:t>
      </w:r>
      <w:r w:rsidR="000862A5">
        <w:rPr>
          <w:lang w:val="en-US"/>
        </w:rPr>
        <w:t>containers</w:t>
      </w:r>
      <w:bookmarkEnd w:id="124"/>
    </w:p>
    <w:p w:rsidR="00112683" w:rsidRDefault="00112683" w:rsidP="00112683">
      <w:pPr>
        <w:rPr>
          <w:lang w:val="en-US"/>
        </w:rPr>
      </w:pPr>
      <w:r>
        <w:rPr>
          <w:lang w:val="en-US"/>
        </w:rPr>
        <w:t>Retr</w:t>
      </w:r>
      <w:r w:rsidR="00016D15">
        <w:rPr>
          <w:lang w:val="en-US"/>
        </w:rPr>
        <w:t xml:space="preserve">ieve the list container ID </w:t>
      </w:r>
      <w:r w:rsidR="00AF41DA">
        <w:rPr>
          <w:lang w:val="en-US"/>
        </w:rPr>
        <w:t>(format: ‘</w:t>
      </w:r>
      <w:r w:rsidR="00AF41DA" w:rsidRPr="00AF41DA">
        <w:rPr>
          <w:i/>
          <w:lang w:val="en-US"/>
        </w:rPr>
        <w:t>formContainerID</w:t>
      </w:r>
      <w:r w:rsidR="00AF41DA" w:rsidRPr="00AF41DA">
        <w:rPr>
          <w:lang w:val="en-US"/>
        </w:rPr>
        <w:t>___</w:t>
      </w:r>
      <w:r w:rsidR="00AF41DA">
        <w:rPr>
          <w:i/>
          <w:lang w:val="en-US"/>
        </w:rPr>
        <w:t>listLabel</w:t>
      </w:r>
      <w:r w:rsidR="00AF41DA" w:rsidRPr="00AF41DA">
        <w:rPr>
          <w:lang w:val="en-US"/>
        </w:rPr>
        <w:t>_container</w:t>
      </w:r>
      <w:r w:rsidR="00AF41DA">
        <w:rPr>
          <w:lang w:val="en-US"/>
        </w:rPr>
        <w:t>’)</w:t>
      </w:r>
      <w:r>
        <w:rPr>
          <w:lang w:val="en-US"/>
        </w:rPr>
        <w:t xml:space="preserve">, given any node inside </w:t>
      </w:r>
      <w:r w:rsidR="006B01EA">
        <w:rPr>
          <w:lang w:val="en-US"/>
        </w:rPr>
        <w:t>the list</w:t>
      </w:r>
      <w:r>
        <w:rPr>
          <w:lang w:val="en-US"/>
        </w:rPr>
        <w:t>:</w:t>
      </w:r>
    </w:p>
    <w:tbl>
      <w:tblPr>
        <w:tblStyle w:val="Tabelraster"/>
        <w:tblW w:w="0" w:type="auto"/>
        <w:tblLook w:val="04A0" w:firstRow="1" w:lastRow="0" w:firstColumn="1" w:lastColumn="0" w:noHBand="0" w:noVBand="1"/>
      </w:tblPr>
      <w:tblGrid>
        <w:gridCol w:w="9212"/>
      </w:tblGrid>
      <w:tr w:rsidR="00112683" w:rsidRPr="00E64500" w:rsidTr="00EE1470">
        <w:tc>
          <w:tcPr>
            <w:tcW w:w="9212" w:type="dxa"/>
          </w:tcPr>
          <w:p w:rsidR="00112683" w:rsidRPr="00E64500" w:rsidRDefault="00112683" w:rsidP="00EE1470">
            <w:pPr>
              <w:rPr>
                <w:rFonts w:ascii="Courier New" w:hAnsi="Courier New" w:cs="Courier New"/>
                <w:sz w:val="18"/>
                <w:lang w:val="en-US"/>
              </w:rPr>
            </w:pPr>
          </w:p>
          <w:p w:rsidR="00112683" w:rsidRPr="00E64500" w:rsidRDefault="00112683" w:rsidP="00EE1470">
            <w:pPr>
              <w:rPr>
                <w:rFonts w:ascii="Courier New" w:hAnsi="Courier New" w:cs="Courier New"/>
                <w:sz w:val="18"/>
                <w:lang w:val="en-US"/>
              </w:rPr>
            </w:pPr>
            <w:r w:rsidRPr="00E64500">
              <w:rPr>
                <w:rFonts w:ascii="Courier New" w:hAnsi="Courier New" w:cs="Courier New"/>
                <w:sz w:val="18"/>
                <w:lang w:val="en-US"/>
              </w:rPr>
              <w:t>var sListContainerId = lists.getContainerIdFromNode(nNode);</w:t>
            </w:r>
          </w:p>
          <w:p w:rsidR="00112683" w:rsidRPr="00E64500" w:rsidRDefault="00112683" w:rsidP="00EE1470">
            <w:pPr>
              <w:rPr>
                <w:rFonts w:ascii="Courier New" w:hAnsi="Courier New" w:cs="Courier New"/>
                <w:sz w:val="18"/>
                <w:lang w:val="en-US"/>
              </w:rPr>
            </w:pPr>
          </w:p>
        </w:tc>
      </w:tr>
    </w:tbl>
    <w:p w:rsidR="00531A03" w:rsidRDefault="00112683" w:rsidP="00531A03">
      <w:pPr>
        <w:rPr>
          <w:lang w:val="en-US"/>
        </w:rPr>
      </w:pPr>
      <w:r>
        <w:rPr>
          <w:lang w:val="en-US"/>
        </w:rPr>
        <w:br/>
      </w:r>
      <w:r w:rsidR="00531A03">
        <w:rPr>
          <w:lang w:val="en-US"/>
        </w:rPr>
        <w:t xml:space="preserve">Retrieve the </w:t>
      </w:r>
      <w:r w:rsidR="00DC5055">
        <w:rPr>
          <w:lang w:val="en-US"/>
        </w:rPr>
        <w:t xml:space="preserve">feeding table </w:t>
      </w:r>
      <w:r w:rsidR="00531A03">
        <w:rPr>
          <w:lang w:val="en-US"/>
        </w:rPr>
        <w:t xml:space="preserve">ID </w:t>
      </w:r>
      <w:r w:rsidR="00DC5055">
        <w:rPr>
          <w:lang w:val="en-US"/>
        </w:rPr>
        <w:t>(= container ID without ‘_container’ suffix)</w:t>
      </w:r>
      <w:r w:rsidR="00531A03">
        <w:rPr>
          <w:lang w:val="en-US"/>
        </w:rPr>
        <w:t xml:space="preserve"> of a list, given</w:t>
      </w:r>
      <w:r>
        <w:rPr>
          <w:lang w:val="en-US"/>
        </w:rPr>
        <w:t>:</w:t>
      </w:r>
      <w:r>
        <w:rPr>
          <w:lang w:val="en-US"/>
        </w:rPr>
        <w:br/>
        <w:t xml:space="preserve">- </w:t>
      </w:r>
      <w:r w:rsidR="00537802">
        <w:rPr>
          <w:lang w:val="en-US"/>
        </w:rPr>
        <w:t xml:space="preserve">     </w:t>
      </w:r>
      <w:r>
        <w:rPr>
          <w:lang w:val="en-US"/>
        </w:rPr>
        <w:t>any node inside the table</w:t>
      </w:r>
      <w:r w:rsidR="00531A03">
        <w:rPr>
          <w:lang w:val="en-US"/>
        </w:rPr>
        <w:t xml:space="preserve"> </w:t>
      </w:r>
      <w:r>
        <w:rPr>
          <w:lang w:val="en-US"/>
        </w:rPr>
        <w:t xml:space="preserve"> </w:t>
      </w:r>
      <w:r>
        <w:rPr>
          <w:lang w:val="en-US"/>
        </w:rPr>
        <w:br/>
        <w:t xml:space="preserve">- </w:t>
      </w:r>
      <w:r w:rsidR="00531A03">
        <w:rPr>
          <w:lang w:val="en-US"/>
        </w:rPr>
        <w:t>or given the</w:t>
      </w:r>
      <w:r w:rsidR="00016D15">
        <w:rPr>
          <w:lang w:val="en-US"/>
        </w:rPr>
        <w:t xml:space="preserve"> list</w:t>
      </w:r>
      <w:r w:rsidR="00531A03">
        <w:rPr>
          <w:lang w:val="en-US"/>
        </w:rPr>
        <w:t xml:space="preserve"> container ID</w:t>
      </w:r>
      <w:r w:rsidR="006A3B00">
        <w:rPr>
          <w:lang w:val="en-US"/>
        </w:rPr>
        <w:t xml:space="preserve"> (format: ‘</w:t>
      </w:r>
      <w:r w:rsidR="006A3B00" w:rsidRPr="00AF41DA">
        <w:rPr>
          <w:i/>
          <w:lang w:val="en-US"/>
        </w:rPr>
        <w:t>formContainerID</w:t>
      </w:r>
      <w:r w:rsidR="006A3B00" w:rsidRPr="00AF41DA">
        <w:rPr>
          <w:lang w:val="en-US"/>
        </w:rPr>
        <w:t>___</w:t>
      </w:r>
      <w:r w:rsidR="006A3B00">
        <w:rPr>
          <w:i/>
          <w:lang w:val="en-US"/>
        </w:rPr>
        <w:t>listLabel</w:t>
      </w:r>
      <w:r w:rsidR="006A3B00" w:rsidRPr="00AF41DA">
        <w:rPr>
          <w:lang w:val="en-US"/>
        </w:rPr>
        <w:t>_container</w:t>
      </w:r>
      <w:r w:rsidR="006A3B00">
        <w:rPr>
          <w:lang w:val="en-US"/>
        </w:rPr>
        <w:t>’)</w:t>
      </w:r>
      <w:r w:rsidR="00531A03">
        <w:rPr>
          <w:lang w:val="en-US"/>
        </w:rPr>
        <w:t>:</w:t>
      </w:r>
    </w:p>
    <w:tbl>
      <w:tblPr>
        <w:tblStyle w:val="Tabelraster"/>
        <w:tblW w:w="0" w:type="auto"/>
        <w:tblLook w:val="04A0" w:firstRow="1" w:lastRow="0" w:firstColumn="1" w:lastColumn="0" w:noHBand="0" w:noVBand="1"/>
      </w:tblPr>
      <w:tblGrid>
        <w:gridCol w:w="9212"/>
      </w:tblGrid>
      <w:tr w:rsidR="00531A03" w:rsidRPr="00531A03" w:rsidTr="00EE1470">
        <w:tc>
          <w:tcPr>
            <w:tcW w:w="9212" w:type="dxa"/>
          </w:tcPr>
          <w:p w:rsidR="00531A03" w:rsidRPr="00531A03" w:rsidRDefault="00531A03" w:rsidP="00EE1470">
            <w:pPr>
              <w:rPr>
                <w:rFonts w:ascii="Courier New" w:hAnsi="Courier New" w:cs="Courier New"/>
                <w:sz w:val="18"/>
                <w:lang w:val="en-US"/>
              </w:rPr>
            </w:pPr>
          </w:p>
          <w:p w:rsidR="00531A03" w:rsidRPr="00531A03" w:rsidRDefault="00531A03" w:rsidP="00EE1470">
            <w:pPr>
              <w:rPr>
                <w:rFonts w:ascii="Courier New" w:hAnsi="Courier New" w:cs="Courier New"/>
                <w:sz w:val="18"/>
                <w:lang w:val="en-US"/>
              </w:rPr>
            </w:pPr>
            <w:r w:rsidRPr="00531A03">
              <w:rPr>
                <w:rFonts w:ascii="Courier New" w:hAnsi="Courier New" w:cs="Courier New"/>
                <w:sz w:val="18"/>
                <w:lang w:val="en-US"/>
              </w:rPr>
              <w:t>var sTableID = lists.getTableIdFromNode(nNode);</w:t>
            </w:r>
          </w:p>
          <w:p w:rsidR="00531A03" w:rsidRPr="00531A03" w:rsidRDefault="00531A03" w:rsidP="00EE1470">
            <w:pPr>
              <w:rPr>
                <w:rFonts w:ascii="Courier New" w:hAnsi="Courier New" w:cs="Courier New"/>
                <w:sz w:val="18"/>
                <w:lang w:val="en-US"/>
              </w:rPr>
            </w:pPr>
          </w:p>
          <w:p w:rsidR="00531A03" w:rsidRPr="00531A03" w:rsidRDefault="00531A03" w:rsidP="00EE1470">
            <w:pPr>
              <w:rPr>
                <w:rFonts w:ascii="Courier New" w:hAnsi="Courier New" w:cs="Courier New"/>
                <w:sz w:val="18"/>
                <w:lang w:val="en-US"/>
              </w:rPr>
            </w:pPr>
            <w:r w:rsidRPr="00531A03">
              <w:rPr>
                <w:rFonts w:ascii="Courier New" w:hAnsi="Courier New" w:cs="Courier New"/>
                <w:sz w:val="18"/>
                <w:lang w:val="en-US"/>
              </w:rPr>
              <w:t>var sTableID = lists.getTableIdFromContainerId(sContainerId);</w:t>
            </w:r>
          </w:p>
          <w:p w:rsidR="00531A03" w:rsidRPr="00531A03" w:rsidRDefault="00531A03" w:rsidP="00EE1470">
            <w:pPr>
              <w:rPr>
                <w:rFonts w:ascii="Courier New" w:hAnsi="Courier New" w:cs="Courier New"/>
                <w:sz w:val="18"/>
                <w:lang w:val="en-US"/>
              </w:rPr>
            </w:pPr>
          </w:p>
        </w:tc>
      </w:tr>
    </w:tbl>
    <w:p w:rsidR="00531A03" w:rsidRDefault="00531A03" w:rsidP="00531A03">
      <w:pPr>
        <w:rPr>
          <w:lang w:val="en-US"/>
        </w:rPr>
      </w:pPr>
      <w:r>
        <w:rPr>
          <w:lang w:val="en-US"/>
        </w:rPr>
        <w:br/>
        <w:t xml:space="preserve">Retrieve the </w:t>
      </w:r>
      <w:r w:rsidR="001B4908">
        <w:rPr>
          <w:lang w:val="en-US"/>
        </w:rPr>
        <w:t xml:space="preserve">list </w:t>
      </w:r>
      <w:r>
        <w:rPr>
          <w:lang w:val="en-US"/>
        </w:rPr>
        <w:t xml:space="preserve">table ID </w:t>
      </w:r>
      <w:r w:rsidR="00DC5055">
        <w:rPr>
          <w:lang w:val="en-US"/>
        </w:rPr>
        <w:t>(= container ID without ‘_container’ suffix)</w:t>
      </w:r>
      <w:r>
        <w:rPr>
          <w:lang w:val="en-US"/>
        </w:rPr>
        <w:t>, given its DataTable object.</w:t>
      </w:r>
      <w:r>
        <w:rPr>
          <w:lang w:val="en-US"/>
        </w:rPr>
        <w:br/>
        <w:t>Or the other way round: retrieve the DataTable object of a list, given its table ID:</w:t>
      </w:r>
    </w:p>
    <w:tbl>
      <w:tblPr>
        <w:tblStyle w:val="Tabelraster"/>
        <w:tblW w:w="0" w:type="auto"/>
        <w:tblLook w:val="04A0" w:firstRow="1" w:lastRow="0" w:firstColumn="1" w:lastColumn="0" w:noHBand="0" w:noVBand="1"/>
      </w:tblPr>
      <w:tblGrid>
        <w:gridCol w:w="9212"/>
      </w:tblGrid>
      <w:tr w:rsidR="00531A03" w:rsidRPr="00FB586C" w:rsidTr="00EE1470">
        <w:tc>
          <w:tcPr>
            <w:tcW w:w="9212" w:type="dxa"/>
          </w:tcPr>
          <w:p w:rsidR="00531A03" w:rsidRPr="00531A03" w:rsidRDefault="00531A03" w:rsidP="00EE1470">
            <w:pPr>
              <w:rPr>
                <w:rFonts w:ascii="Courier New" w:hAnsi="Courier New" w:cs="Courier New"/>
                <w:sz w:val="18"/>
                <w:lang w:val="en-US"/>
              </w:rPr>
            </w:pPr>
          </w:p>
          <w:p w:rsidR="00531A03" w:rsidRPr="00531A03" w:rsidRDefault="00531A03" w:rsidP="00EE1470">
            <w:pPr>
              <w:rPr>
                <w:rFonts w:ascii="Courier New" w:hAnsi="Courier New" w:cs="Courier New"/>
                <w:sz w:val="18"/>
                <w:lang w:val="en-US"/>
              </w:rPr>
            </w:pPr>
          </w:p>
          <w:p w:rsidR="00531A03" w:rsidRPr="00531A03" w:rsidRDefault="00531A03" w:rsidP="00EE1470">
            <w:pPr>
              <w:rPr>
                <w:rFonts w:ascii="Courier New" w:hAnsi="Courier New" w:cs="Courier New"/>
                <w:sz w:val="18"/>
                <w:lang w:val="en-US"/>
              </w:rPr>
            </w:pPr>
            <w:r w:rsidRPr="00531A03">
              <w:rPr>
                <w:rFonts w:ascii="Courier New" w:hAnsi="Courier New" w:cs="Courier New"/>
                <w:sz w:val="18"/>
                <w:lang w:val="en-US"/>
              </w:rPr>
              <w:t>var sTableID = lists.getTableIdFromDataTableObject(oTable);</w:t>
            </w:r>
          </w:p>
          <w:p w:rsidR="00531A03" w:rsidRPr="00531A03" w:rsidRDefault="00531A03" w:rsidP="00EE1470">
            <w:pPr>
              <w:rPr>
                <w:rFonts w:ascii="Courier New" w:hAnsi="Courier New" w:cs="Courier New"/>
                <w:sz w:val="18"/>
                <w:lang w:val="en-US"/>
              </w:rPr>
            </w:pPr>
          </w:p>
          <w:p w:rsidR="00531A03" w:rsidRPr="00531A03" w:rsidRDefault="00531A03" w:rsidP="00EE1470">
            <w:pPr>
              <w:rPr>
                <w:rFonts w:ascii="Courier New" w:hAnsi="Courier New" w:cs="Courier New"/>
                <w:sz w:val="18"/>
                <w:lang w:val="en-US"/>
              </w:rPr>
            </w:pPr>
            <w:r w:rsidRPr="00531A03">
              <w:rPr>
                <w:rFonts w:ascii="Courier New" w:hAnsi="Courier New" w:cs="Courier New"/>
                <w:sz w:val="18"/>
                <w:lang w:val="en-US"/>
              </w:rPr>
              <w:t>var oTable = lists.getDataTableObjectOf(sTableID);</w:t>
            </w:r>
          </w:p>
          <w:p w:rsidR="00531A03" w:rsidRPr="00531A03" w:rsidRDefault="00531A03" w:rsidP="00EE1470">
            <w:pPr>
              <w:rPr>
                <w:rFonts w:ascii="Courier New" w:hAnsi="Courier New" w:cs="Courier New"/>
                <w:lang w:val="en-US"/>
              </w:rPr>
            </w:pPr>
          </w:p>
        </w:tc>
      </w:tr>
    </w:tbl>
    <w:p w:rsidR="00E64500" w:rsidRDefault="00531A03" w:rsidP="00112683">
      <w:pPr>
        <w:rPr>
          <w:lang w:val="en-US"/>
        </w:rPr>
      </w:pPr>
      <w:r>
        <w:rPr>
          <w:lang w:val="en-US"/>
        </w:rPr>
        <w:br/>
      </w:r>
    </w:p>
    <w:p w:rsidR="004420F7" w:rsidRDefault="00E64500" w:rsidP="00E64500">
      <w:pPr>
        <w:pStyle w:val="Kop3"/>
        <w:rPr>
          <w:lang w:val="en-US"/>
        </w:rPr>
      </w:pPr>
      <w:bookmarkStart w:id="125" w:name="_Toc177568930"/>
      <w:r>
        <w:rPr>
          <w:lang w:val="en-US"/>
        </w:rPr>
        <w:t>Lists – label functions</w:t>
      </w:r>
      <w:bookmarkEnd w:id="125"/>
    </w:p>
    <w:p w:rsidR="00E64500" w:rsidRDefault="00E64500">
      <w:pPr>
        <w:rPr>
          <w:lang w:val="en-US"/>
        </w:rPr>
      </w:pPr>
      <w:r>
        <w:rPr>
          <w:lang w:val="en-US"/>
        </w:rPr>
        <w:t>Retrieve the label of a list, given its DataTable object:</w:t>
      </w:r>
    </w:p>
    <w:tbl>
      <w:tblPr>
        <w:tblStyle w:val="Tabelraster"/>
        <w:tblW w:w="0" w:type="auto"/>
        <w:tblLook w:val="04A0" w:firstRow="1" w:lastRow="0" w:firstColumn="1" w:lastColumn="0" w:noHBand="0" w:noVBand="1"/>
      </w:tblPr>
      <w:tblGrid>
        <w:gridCol w:w="9212"/>
      </w:tblGrid>
      <w:tr w:rsidR="00E64500" w:rsidRPr="00FB586C" w:rsidTr="00E64500">
        <w:tc>
          <w:tcPr>
            <w:tcW w:w="9212" w:type="dxa"/>
          </w:tcPr>
          <w:p w:rsidR="00E64500" w:rsidRPr="00E64500" w:rsidRDefault="00E64500">
            <w:pPr>
              <w:rPr>
                <w:rFonts w:ascii="Courier New" w:hAnsi="Courier New" w:cs="Courier New"/>
                <w:sz w:val="18"/>
                <w:lang w:val="en-US"/>
              </w:rPr>
            </w:pPr>
            <w:r w:rsidRPr="00E64500">
              <w:rPr>
                <w:rFonts w:ascii="Courier New" w:hAnsi="Courier New" w:cs="Courier New"/>
                <w:sz w:val="18"/>
                <w:lang w:val="en-US"/>
              </w:rPr>
              <w:br/>
              <w:t>var sListLabel = lists.getLabelFromDataTableObject(oTable);</w:t>
            </w:r>
          </w:p>
          <w:p w:rsidR="00E64500" w:rsidRPr="00E64500" w:rsidRDefault="00E64500">
            <w:pPr>
              <w:rPr>
                <w:rFonts w:ascii="Courier New" w:hAnsi="Courier New" w:cs="Courier New"/>
                <w:sz w:val="18"/>
                <w:lang w:val="en-US"/>
              </w:rPr>
            </w:pPr>
          </w:p>
        </w:tc>
      </w:tr>
    </w:tbl>
    <w:p w:rsidR="00E64500" w:rsidRDefault="00E64500">
      <w:pPr>
        <w:rPr>
          <w:lang w:val="en-US"/>
        </w:rPr>
      </w:pPr>
      <w:r>
        <w:rPr>
          <w:lang w:val="en-US"/>
        </w:rPr>
        <w:br/>
        <w:t>Retrieve the label of a list, given any node inside it:</w:t>
      </w:r>
    </w:p>
    <w:tbl>
      <w:tblPr>
        <w:tblStyle w:val="Tabelraster"/>
        <w:tblW w:w="0" w:type="auto"/>
        <w:tblLook w:val="04A0" w:firstRow="1" w:lastRow="0" w:firstColumn="1" w:lastColumn="0" w:noHBand="0" w:noVBand="1"/>
      </w:tblPr>
      <w:tblGrid>
        <w:gridCol w:w="9212"/>
      </w:tblGrid>
      <w:tr w:rsidR="00E64500" w:rsidTr="00E64500">
        <w:tc>
          <w:tcPr>
            <w:tcW w:w="9212" w:type="dxa"/>
          </w:tcPr>
          <w:p w:rsidR="00E64500" w:rsidRDefault="00E64500">
            <w:pPr>
              <w:rPr>
                <w:lang w:val="en-US"/>
              </w:rPr>
            </w:pPr>
          </w:p>
          <w:p w:rsidR="00E64500" w:rsidRDefault="00E64500">
            <w:pPr>
              <w:rPr>
                <w:rFonts w:ascii="Courier New" w:hAnsi="Courier New" w:cs="Courier New"/>
                <w:sz w:val="18"/>
                <w:lang w:val="en-US"/>
              </w:rPr>
            </w:pPr>
            <w:r w:rsidRPr="00E64500">
              <w:rPr>
                <w:rFonts w:ascii="Courier New" w:hAnsi="Courier New" w:cs="Courier New"/>
                <w:sz w:val="18"/>
                <w:lang w:val="en-US"/>
              </w:rPr>
              <w:t>var sListLabel =</w:t>
            </w:r>
            <w:r>
              <w:rPr>
                <w:rFonts w:ascii="Courier New" w:hAnsi="Courier New" w:cs="Courier New"/>
                <w:sz w:val="18"/>
                <w:lang w:val="en-US"/>
              </w:rPr>
              <w:t xml:space="preserve"> </w:t>
            </w:r>
            <w:r w:rsidRPr="00E64500">
              <w:rPr>
                <w:rFonts w:ascii="Courier New" w:hAnsi="Courier New" w:cs="Courier New"/>
                <w:sz w:val="18"/>
                <w:lang w:val="en-US"/>
              </w:rPr>
              <w:t>lists.getLabelFromNode</w:t>
            </w:r>
            <w:r>
              <w:rPr>
                <w:rFonts w:ascii="Courier New" w:hAnsi="Courier New" w:cs="Courier New"/>
                <w:sz w:val="18"/>
                <w:lang w:val="en-US"/>
              </w:rPr>
              <w:t>(nNode);</w:t>
            </w:r>
          </w:p>
          <w:p w:rsidR="00E64500" w:rsidRDefault="00E64500">
            <w:pPr>
              <w:rPr>
                <w:lang w:val="en-US"/>
              </w:rPr>
            </w:pPr>
          </w:p>
        </w:tc>
      </w:tr>
    </w:tbl>
    <w:p w:rsidR="00E64500" w:rsidRDefault="00E64500">
      <w:pPr>
        <w:rPr>
          <w:lang w:val="en-US"/>
        </w:rPr>
      </w:pPr>
      <w:r>
        <w:rPr>
          <w:lang w:val="en-US"/>
        </w:rPr>
        <w:br/>
        <w:t>Retrieve the label of a list, given its container ID</w:t>
      </w:r>
      <w:r w:rsidR="00AF41DA">
        <w:rPr>
          <w:lang w:val="en-US"/>
        </w:rPr>
        <w:t xml:space="preserve"> (format ‘</w:t>
      </w:r>
      <w:r w:rsidR="00AF41DA" w:rsidRPr="00AF41DA">
        <w:rPr>
          <w:i/>
          <w:lang w:val="en-US"/>
        </w:rPr>
        <w:t>formContainerID</w:t>
      </w:r>
      <w:r w:rsidR="00AF41DA" w:rsidRPr="00AF41DA">
        <w:rPr>
          <w:lang w:val="en-US"/>
        </w:rPr>
        <w:t>___</w:t>
      </w:r>
      <w:r w:rsidR="00AF41DA">
        <w:rPr>
          <w:i/>
          <w:lang w:val="en-US"/>
        </w:rPr>
        <w:t>listLabel</w:t>
      </w:r>
      <w:r w:rsidR="00AF41DA" w:rsidRPr="00AF41DA">
        <w:rPr>
          <w:lang w:val="en-US"/>
        </w:rPr>
        <w:t>_container</w:t>
      </w:r>
      <w:r w:rsidR="00AF41DA">
        <w:rPr>
          <w:lang w:val="en-US"/>
        </w:rPr>
        <w:t>’)</w:t>
      </w:r>
      <w:r>
        <w:rPr>
          <w:lang w:val="en-US"/>
        </w:rPr>
        <w:t>:</w:t>
      </w:r>
    </w:p>
    <w:tbl>
      <w:tblPr>
        <w:tblStyle w:val="Tabelraster"/>
        <w:tblW w:w="0" w:type="auto"/>
        <w:tblLook w:val="04A0" w:firstRow="1" w:lastRow="0" w:firstColumn="1" w:lastColumn="0" w:noHBand="0" w:noVBand="1"/>
      </w:tblPr>
      <w:tblGrid>
        <w:gridCol w:w="9212"/>
      </w:tblGrid>
      <w:tr w:rsidR="00E64500" w:rsidRPr="00FB586C" w:rsidTr="00E64500">
        <w:tc>
          <w:tcPr>
            <w:tcW w:w="9212" w:type="dxa"/>
          </w:tcPr>
          <w:p w:rsidR="00E64500" w:rsidRPr="00E64500" w:rsidRDefault="00E64500">
            <w:pPr>
              <w:rPr>
                <w:rFonts w:ascii="Courier New" w:hAnsi="Courier New" w:cs="Courier New"/>
                <w:sz w:val="18"/>
                <w:szCs w:val="18"/>
                <w:lang w:val="en-US"/>
              </w:rPr>
            </w:pPr>
            <w:r w:rsidRPr="00E64500">
              <w:rPr>
                <w:rFonts w:ascii="Courier New" w:hAnsi="Courier New" w:cs="Courier New"/>
                <w:sz w:val="18"/>
                <w:szCs w:val="18"/>
                <w:lang w:val="en-US"/>
              </w:rPr>
              <w:br/>
              <w:t>var sListLabel = lists.getLabelFromContainerId(sContainerId);</w:t>
            </w:r>
            <w:r w:rsidRPr="00E64500">
              <w:rPr>
                <w:rFonts w:ascii="Courier New" w:hAnsi="Courier New" w:cs="Courier New"/>
                <w:sz w:val="18"/>
                <w:szCs w:val="18"/>
                <w:lang w:val="en-US"/>
              </w:rPr>
              <w:br/>
            </w:r>
          </w:p>
        </w:tc>
      </w:tr>
    </w:tbl>
    <w:p w:rsidR="00E64500" w:rsidRDefault="00E64500">
      <w:pPr>
        <w:rPr>
          <w:lang w:val="en-US"/>
        </w:rPr>
      </w:pPr>
      <w:r>
        <w:rPr>
          <w:lang w:val="en-US"/>
        </w:rPr>
        <w:br/>
      </w:r>
    </w:p>
    <w:p w:rsidR="003D1163" w:rsidRDefault="00BE316D" w:rsidP="003D1163">
      <w:pPr>
        <w:pStyle w:val="Kop3"/>
        <w:rPr>
          <w:lang w:val="en-US"/>
        </w:rPr>
      </w:pPr>
      <w:bookmarkStart w:id="126" w:name="_Toc177568931"/>
      <w:r>
        <w:rPr>
          <w:lang w:val="en-US"/>
        </w:rPr>
        <w:t>L</w:t>
      </w:r>
      <w:r w:rsidR="003D1163">
        <w:rPr>
          <w:lang w:val="en-US"/>
        </w:rPr>
        <w:t>ist</w:t>
      </w:r>
      <w:r w:rsidR="004420F7">
        <w:rPr>
          <w:lang w:val="en-US"/>
        </w:rPr>
        <w:t>s</w:t>
      </w:r>
      <w:r w:rsidR="006C1C70">
        <w:rPr>
          <w:lang w:val="en-US"/>
        </w:rPr>
        <w:t xml:space="preserve"> –</w:t>
      </w:r>
      <w:r w:rsidR="004420F7">
        <w:rPr>
          <w:lang w:val="en-US"/>
        </w:rPr>
        <w:t xml:space="preserve"> cell</w:t>
      </w:r>
      <w:r w:rsidR="006C1C70">
        <w:rPr>
          <w:lang w:val="en-US"/>
        </w:rPr>
        <w:t xml:space="preserve"> </w:t>
      </w:r>
      <w:r w:rsidR="004420F7">
        <w:rPr>
          <w:lang w:val="en-US"/>
        </w:rPr>
        <w:t>lists</w:t>
      </w:r>
      <w:r>
        <w:rPr>
          <w:lang w:val="en-US"/>
        </w:rPr>
        <w:t xml:space="preserve"> </w:t>
      </w:r>
      <w:r w:rsidR="003D1163">
        <w:rPr>
          <w:lang w:val="en-US"/>
        </w:rPr>
        <w:t>functions</w:t>
      </w:r>
      <w:bookmarkEnd w:id="126"/>
    </w:p>
    <w:p w:rsidR="00A82BF5" w:rsidRDefault="003D1163">
      <w:pPr>
        <w:rPr>
          <w:lang w:val="en-US"/>
        </w:rPr>
      </w:pPr>
      <w:r w:rsidRPr="003D1163">
        <w:rPr>
          <w:lang w:val="en-US"/>
        </w:rPr>
        <w:t xml:space="preserve">Get the list of </w:t>
      </w:r>
      <w:r w:rsidR="00BE316D">
        <w:rPr>
          <w:lang w:val="en-US"/>
        </w:rPr>
        <w:t>the</w:t>
      </w:r>
      <w:r w:rsidRPr="003D1163">
        <w:rPr>
          <w:lang w:val="en-US"/>
        </w:rPr>
        <w:t xml:space="preserve"> columns of a list</w:t>
      </w:r>
      <w:r w:rsidR="00A82BF5">
        <w:rPr>
          <w:lang w:val="en-US"/>
        </w:rPr>
        <w:t>, given the name of the underlying tab</w:t>
      </w:r>
      <w:r w:rsidR="00BE316D">
        <w:rPr>
          <w:lang w:val="en-US"/>
        </w:rPr>
        <w:t>le. The function retrieve all columns, both visible and invisible:</w:t>
      </w:r>
    </w:p>
    <w:tbl>
      <w:tblPr>
        <w:tblStyle w:val="Tabelraster"/>
        <w:tblW w:w="0" w:type="auto"/>
        <w:tblLook w:val="04A0" w:firstRow="1" w:lastRow="0" w:firstColumn="1" w:lastColumn="0" w:noHBand="0" w:noVBand="1"/>
      </w:tblPr>
      <w:tblGrid>
        <w:gridCol w:w="9212"/>
      </w:tblGrid>
      <w:tr w:rsidR="00A82BF5" w:rsidRPr="00FB586C" w:rsidTr="00A82BF5">
        <w:tc>
          <w:tcPr>
            <w:tcW w:w="9212" w:type="dxa"/>
          </w:tcPr>
          <w:p w:rsidR="00A82BF5" w:rsidRPr="00A82BF5" w:rsidRDefault="00A82BF5">
            <w:pPr>
              <w:rPr>
                <w:rFonts w:ascii="Courier New" w:hAnsi="Courier New" w:cs="Courier New"/>
                <w:sz w:val="18"/>
                <w:lang w:val="en-US"/>
              </w:rPr>
            </w:pPr>
          </w:p>
          <w:p w:rsidR="00A82BF5" w:rsidRPr="00A82BF5" w:rsidRDefault="00A82BF5">
            <w:pPr>
              <w:rPr>
                <w:rFonts w:ascii="Courier New" w:hAnsi="Courier New" w:cs="Courier New"/>
                <w:sz w:val="18"/>
                <w:lang w:val="en-US"/>
              </w:rPr>
            </w:pPr>
            <w:r w:rsidRPr="00A82BF5">
              <w:rPr>
                <w:rFonts w:ascii="Courier New" w:hAnsi="Courier New" w:cs="Courier New"/>
                <w:sz w:val="18"/>
                <w:lang w:val="en-US"/>
              </w:rPr>
              <w:lastRenderedPageBreak/>
              <w:t>var aAllColumns = lists.getAllColumns(sThisListTableName);</w:t>
            </w:r>
          </w:p>
          <w:p w:rsidR="00A82BF5" w:rsidRPr="00A82BF5" w:rsidRDefault="00A82BF5">
            <w:pPr>
              <w:rPr>
                <w:rFonts w:ascii="Courier New" w:hAnsi="Courier New" w:cs="Courier New"/>
                <w:sz w:val="18"/>
                <w:lang w:val="en-US"/>
              </w:rPr>
            </w:pPr>
          </w:p>
        </w:tc>
      </w:tr>
    </w:tbl>
    <w:p w:rsidR="00A0190C" w:rsidRDefault="000C3F95">
      <w:pPr>
        <w:rPr>
          <w:lang w:val="en-US"/>
        </w:rPr>
      </w:pPr>
      <w:r>
        <w:rPr>
          <w:lang w:val="en-US"/>
        </w:rPr>
        <w:lastRenderedPageBreak/>
        <w:br/>
      </w:r>
      <w:r w:rsidR="00A0190C">
        <w:rPr>
          <w:lang w:val="en-US"/>
        </w:rPr>
        <w:t>When this function has been called, the application also has knowledge of column types and ENUM values, which can be retrieved the following way:</w:t>
      </w:r>
    </w:p>
    <w:tbl>
      <w:tblPr>
        <w:tblStyle w:val="Tabelraster"/>
        <w:tblW w:w="0" w:type="auto"/>
        <w:tblLook w:val="04A0" w:firstRow="1" w:lastRow="0" w:firstColumn="1" w:lastColumn="0" w:noHBand="0" w:noVBand="1"/>
      </w:tblPr>
      <w:tblGrid>
        <w:gridCol w:w="9212"/>
      </w:tblGrid>
      <w:tr w:rsidR="00A0190C" w:rsidRPr="00FB586C" w:rsidTr="00A0190C">
        <w:tc>
          <w:tcPr>
            <w:tcW w:w="9212" w:type="dxa"/>
          </w:tcPr>
          <w:p w:rsidR="00A0190C" w:rsidRPr="00A0190C" w:rsidRDefault="00A0190C" w:rsidP="00A0190C">
            <w:pPr>
              <w:rPr>
                <w:rFonts w:ascii="Courier New" w:hAnsi="Courier New" w:cs="Courier New"/>
                <w:sz w:val="18"/>
                <w:lang w:val="en-US"/>
              </w:rPr>
            </w:pPr>
          </w:p>
          <w:p w:rsidR="00A0190C" w:rsidRPr="00A0190C" w:rsidRDefault="00A0190C" w:rsidP="00A0190C">
            <w:pPr>
              <w:rPr>
                <w:rFonts w:ascii="Courier New" w:hAnsi="Courier New" w:cs="Courier New"/>
                <w:sz w:val="18"/>
                <w:lang w:val="en-US"/>
              </w:rPr>
            </w:pPr>
            <w:r w:rsidRPr="00A0190C">
              <w:rPr>
                <w:rFonts w:ascii="Courier New" w:hAnsi="Courier New" w:cs="Courier New"/>
                <w:sz w:val="18"/>
                <w:lang w:val="en-US"/>
              </w:rPr>
              <w:t>var sColumnType = lists.getColumnType(sTableName, sColumnName);</w:t>
            </w:r>
          </w:p>
          <w:p w:rsidR="00A0190C" w:rsidRPr="00A0190C" w:rsidRDefault="00A0190C" w:rsidP="00A0190C">
            <w:pPr>
              <w:rPr>
                <w:rFonts w:ascii="Courier New" w:hAnsi="Courier New" w:cs="Courier New"/>
                <w:sz w:val="18"/>
                <w:lang w:val="en-US"/>
              </w:rPr>
            </w:pPr>
          </w:p>
          <w:p w:rsidR="00A0190C" w:rsidRDefault="00A0190C" w:rsidP="00A0190C">
            <w:pPr>
              <w:rPr>
                <w:rFonts w:ascii="Courier New" w:hAnsi="Courier New" w:cs="Courier New"/>
                <w:sz w:val="18"/>
                <w:lang w:val="en-US"/>
              </w:rPr>
            </w:pPr>
            <w:r w:rsidRPr="00A0190C">
              <w:rPr>
                <w:rFonts w:ascii="Courier New" w:hAnsi="Courier New" w:cs="Courier New"/>
                <w:sz w:val="18"/>
                <w:lang w:val="en-US"/>
              </w:rPr>
              <w:t xml:space="preserve">var aAllowedValuesInColumn = lists. getAllowedValuesOfColumn(sTableName, sColumnName); </w:t>
            </w:r>
          </w:p>
          <w:p w:rsidR="006E34CA" w:rsidRPr="00A0190C" w:rsidRDefault="006E34CA" w:rsidP="00A0190C">
            <w:pPr>
              <w:rPr>
                <w:rFonts w:ascii="Courier New" w:hAnsi="Courier New" w:cs="Courier New"/>
                <w:sz w:val="18"/>
                <w:lang w:val="en-US"/>
              </w:rPr>
            </w:pPr>
          </w:p>
        </w:tc>
      </w:tr>
    </w:tbl>
    <w:p w:rsidR="00BE316D" w:rsidRDefault="006E34CA">
      <w:pPr>
        <w:rPr>
          <w:lang w:val="en-US"/>
        </w:rPr>
      </w:pPr>
      <w:r>
        <w:rPr>
          <w:lang w:val="en-US"/>
        </w:rPr>
        <w:br/>
      </w:r>
      <w:r w:rsidR="00BE316D">
        <w:rPr>
          <w:lang w:val="en-US"/>
        </w:rPr>
        <w:t>Get the list of columns to use (the one named in the form configuration), given the “</w:t>
      </w:r>
      <w:r w:rsidR="00BE316D" w:rsidRPr="004420F7">
        <w:rPr>
          <w:rFonts w:ascii="Courier New" w:hAnsi="Courier New" w:cs="Courier New"/>
          <w:sz w:val="18"/>
          <w:lang w:val="en-US"/>
        </w:rPr>
        <w:t>lists</w:t>
      </w:r>
      <w:r w:rsidR="00BE316D">
        <w:rPr>
          <w:lang w:val="en-US"/>
        </w:rPr>
        <w:t xml:space="preserve">” </w:t>
      </w:r>
      <w:r w:rsidR="004420F7">
        <w:rPr>
          <w:lang w:val="en-US"/>
        </w:rPr>
        <w:t xml:space="preserve">object </w:t>
      </w:r>
      <w:r w:rsidR="00BE316D">
        <w:rPr>
          <w:lang w:val="en-US"/>
        </w:rPr>
        <w:t>of the form configuration, and the label of the list at stake:</w:t>
      </w:r>
    </w:p>
    <w:tbl>
      <w:tblPr>
        <w:tblStyle w:val="Tabelraster"/>
        <w:tblW w:w="0" w:type="auto"/>
        <w:tblLook w:val="04A0" w:firstRow="1" w:lastRow="0" w:firstColumn="1" w:lastColumn="0" w:noHBand="0" w:noVBand="1"/>
      </w:tblPr>
      <w:tblGrid>
        <w:gridCol w:w="9212"/>
      </w:tblGrid>
      <w:tr w:rsidR="00BE316D" w:rsidRPr="00FB586C" w:rsidTr="00BE316D">
        <w:tc>
          <w:tcPr>
            <w:tcW w:w="9212" w:type="dxa"/>
          </w:tcPr>
          <w:p w:rsidR="00BE316D" w:rsidRPr="00BE316D" w:rsidRDefault="00BE316D" w:rsidP="00BE316D">
            <w:pPr>
              <w:rPr>
                <w:rFonts w:ascii="Courier New" w:hAnsi="Courier New" w:cs="Courier New"/>
                <w:sz w:val="18"/>
                <w:lang w:val="en-US"/>
              </w:rPr>
            </w:pPr>
            <w:r w:rsidRPr="00BE316D">
              <w:rPr>
                <w:rFonts w:ascii="Courier New" w:hAnsi="Courier New" w:cs="Courier New"/>
                <w:sz w:val="18"/>
                <w:lang w:val="en-US"/>
              </w:rPr>
              <w:br/>
              <w:t xml:space="preserve">var </w:t>
            </w:r>
            <w:r w:rsidR="004420F7">
              <w:rPr>
                <w:rFonts w:ascii="Courier New" w:hAnsi="Courier New" w:cs="Courier New"/>
                <w:sz w:val="18"/>
                <w:lang w:val="en-US"/>
              </w:rPr>
              <w:t>a</w:t>
            </w:r>
            <w:r w:rsidRPr="00BE316D">
              <w:rPr>
                <w:rFonts w:ascii="Courier New" w:hAnsi="Courier New" w:cs="Courier New"/>
                <w:sz w:val="18"/>
                <w:lang w:val="en-US"/>
              </w:rPr>
              <w:t>Columns</w:t>
            </w:r>
            <w:r w:rsidR="004420F7">
              <w:rPr>
                <w:rFonts w:ascii="Courier New" w:hAnsi="Courier New" w:cs="Courier New"/>
                <w:sz w:val="18"/>
                <w:lang w:val="en-US"/>
              </w:rPr>
              <w:t>ToUse</w:t>
            </w:r>
            <w:r w:rsidRPr="00BE316D">
              <w:rPr>
                <w:rFonts w:ascii="Courier New" w:hAnsi="Courier New" w:cs="Courier New"/>
                <w:sz w:val="18"/>
                <w:lang w:val="en-US"/>
              </w:rPr>
              <w:t xml:space="preserve"> = lists.getColumnsToUse(oLists, sListLabel);</w:t>
            </w:r>
            <w:r w:rsidRPr="00BE316D">
              <w:rPr>
                <w:rFonts w:ascii="Courier New" w:hAnsi="Courier New" w:cs="Courier New"/>
                <w:sz w:val="18"/>
                <w:lang w:val="en-US"/>
              </w:rPr>
              <w:br/>
            </w:r>
          </w:p>
        </w:tc>
      </w:tr>
    </w:tbl>
    <w:p w:rsidR="004420F7" w:rsidRDefault="000C3F95">
      <w:pPr>
        <w:rPr>
          <w:lang w:val="en-US"/>
        </w:rPr>
      </w:pPr>
      <w:r>
        <w:rPr>
          <w:lang w:val="en-US"/>
        </w:rPr>
        <w:br/>
      </w:r>
      <w:r w:rsidR="004420F7">
        <w:rPr>
          <w:lang w:val="en-US"/>
        </w:rPr>
        <w:t xml:space="preserve">Get the list of </w:t>
      </w:r>
      <w:r w:rsidR="004420F7" w:rsidRPr="004420F7">
        <w:rPr>
          <w:lang w:val="en-US"/>
        </w:rPr>
        <w:t>columns that are set to be visible in the form config</w:t>
      </w:r>
      <w:r w:rsidR="004420F7">
        <w:rPr>
          <w:lang w:val="en-US"/>
        </w:rPr>
        <w:t>uration, given the “</w:t>
      </w:r>
      <w:r w:rsidR="004420F7" w:rsidRPr="004420F7">
        <w:rPr>
          <w:rFonts w:ascii="Courier New" w:hAnsi="Courier New" w:cs="Courier New"/>
          <w:sz w:val="18"/>
          <w:lang w:val="en-US"/>
        </w:rPr>
        <w:t>lists</w:t>
      </w:r>
      <w:r w:rsidR="004420F7">
        <w:rPr>
          <w:lang w:val="en-US"/>
        </w:rPr>
        <w:t>” object of the form configuration, and the label of the list at stake:</w:t>
      </w:r>
    </w:p>
    <w:tbl>
      <w:tblPr>
        <w:tblStyle w:val="Tabelraster"/>
        <w:tblW w:w="0" w:type="auto"/>
        <w:tblLook w:val="04A0" w:firstRow="1" w:lastRow="0" w:firstColumn="1" w:lastColumn="0" w:noHBand="0" w:noVBand="1"/>
      </w:tblPr>
      <w:tblGrid>
        <w:gridCol w:w="9212"/>
      </w:tblGrid>
      <w:tr w:rsidR="004420F7" w:rsidRPr="00FB586C" w:rsidTr="004420F7">
        <w:tc>
          <w:tcPr>
            <w:tcW w:w="9212" w:type="dxa"/>
          </w:tcPr>
          <w:p w:rsidR="004420F7" w:rsidRPr="004420F7" w:rsidRDefault="004420F7">
            <w:pPr>
              <w:rPr>
                <w:rFonts w:ascii="Courier New" w:hAnsi="Courier New" w:cs="Courier New"/>
                <w:sz w:val="18"/>
                <w:lang w:val="en-US"/>
              </w:rPr>
            </w:pPr>
          </w:p>
          <w:p w:rsidR="004420F7" w:rsidRPr="004420F7" w:rsidRDefault="004420F7" w:rsidP="004420F7">
            <w:pPr>
              <w:rPr>
                <w:rFonts w:ascii="Courier New" w:hAnsi="Courier New" w:cs="Courier New"/>
                <w:sz w:val="18"/>
                <w:lang w:val="en-US"/>
              </w:rPr>
            </w:pPr>
            <w:r w:rsidRPr="004420F7">
              <w:rPr>
                <w:rFonts w:ascii="Courier New" w:hAnsi="Courier New" w:cs="Courier New"/>
                <w:sz w:val="18"/>
                <w:lang w:val="en-US"/>
              </w:rPr>
              <w:t>var aColumnsToDisplay = lists.getColumnsToDisplay(oLists, sListLabel);</w:t>
            </w:r>
          </w:p>
          <w:p w:rsidR="004420F7" w:rsidRPr="004420F7" w:rsidRDefault="004420F7" w:rsidP="004420F7">
            <w:pPr>
              <w:rPr>
                <w:rFonts w:ascii="Courier New" w:hAnsi="Courier New" w:cs="Courier New"/>
                <w:sz w:val="18"/>
                <w:lang w:val="en-US"/>
              </w:rPr>
            </w:pPr>
          </w:p>
        </w:tc>
      </w:tr>
    </w:tbl>
    <w:p w:rsidR="003D1163" w:rsidRDefault="003D1163">
      <w:pPr>
        <w:rPr>
          <w:lang w:val="en-US"/>
        </w:rPr>
      </w:pPr>
    </w:p>
    <w:p w:rsidR="003D1163" w:rsidRDefault="003D1163" w:rsidP="003D1163">
      <w:pPr>
        <w:pStyle w:val="Kop3"/>
        <w:rPr>
          <w:lang w:val="en-US"/>
        </w:rPr>
      </w:pPr>
      <w:bookmarkStart w:id="127" w:name="_Toc177568932"/>
      <w:r>
        <w:rPr>
          <w:lang w:val="en-US"/>
        </w:rPr>
        <w:t>List</w:t>
      </w:r>
      <w:r w:rsidR="006C1C70">
        <w:rPr>
          <w:lang w:val="en-US"/>
        </w:rPr>
        <w:t>s –</w:t>
      </w:r>
      <w:r w:rsidR="004420F7">
        <w:rPr>
          <w:lang w:val="en-US"/>
        </w:rPr>
        <w:t xml:space="preserve"> single</w:t>
      </w:r>
      <w:r w:rsidR="006C1C70">
        <w:rPr>
          <w:lang w:val="en-US"/>
        </w:rPr>
        <w:t xml:space="preserve"> </w:t>
      </w:r>
      <w:r>
        <w:rPr>
          <w:lang w:val="en-US"/>
        </w:rPr>
        <w:t>cells functions</w:t>
      </w:r>
      <w:bookmarkEnd w:id="127"/>
    </w:p>
    <w:p w:rsidR="003D1163" w:rsidRDefault="003D1163">
      <w:pPr>
        <w:rPr>
          <w:lang w:val="en-US"/>
        </w:rPr>
      </w:pPr>
      <w:r>
        <w:rPr>
          <w:lang w:val="en-US"/>
        </w:rPr>
        <w:t>Get a cell value in a list, given:</w:t>
      </w:r>
      <w:r>
        <w:rPr>
          <w:lang w:val="en-US"/>
        </w:rPr>
        <w:br/>
        <w:t>-      a row node      and a cell name</w:t>
      </w:r>
      <w:r>
        <w:rPr>
          <w:lang w:val="en-US"/>
        </w:rPr>
        <w:br/>
        <w:t>- or a row number and a cell</w:t>
      </w:r>
      <w:r w:rsidR="00006B6B">
        <w:rPr>
          <w:lang w:val="en-US"/>
        </w:rPr>
        <w:t xml:space="preserve"> name</w:t>
      </w:r>
      <w:r w:rsidR="00006B6B">
        <w:rPr>
          <w:lang w:val="en-US"/>
        </w:rPr>
        <w:br/>
        <w:t>- or a cell node</w:t>
      </w:r>
    </w:p>
    <w:tbl>
      <w:tblPr>
        <w:tblStyle w:val="Tabelraster"/>
        <w:tblW w:w="0" w:type="auto"/>
        <w:tblLook w:val="04A0" w:firstRow="1" w:lastRow="0" w:firstColumn="1" w:lastColumn="0" w:noHBand="0" w:noVBand="1"/>
      </w:tblPr>
      <w:tblGrid>
        <w:gridCol w:w="9212"/>
      </w:tblGrid>
      <w:tr w:rsidR="003D1163" w:rsidRPr="00FB586C" w:rsidTr="003D1163">
        <w:tc>
          <w:tcPr>
            <w:tcW w:w="9212" w:type="dxa"/>
          </w:tcPr>
          <w:p w:rsidR="003D1163" w:rsidRPr="003D1163" w:rsidRDefault="003D1163" w:rsidP="003D1163">
            <w:pPr>
              <w:rPr>
                <w:rFonts w:ascii="Courier New" w:hAnsi="Courier New" w:cs="Courier New"/>
                <w:sz w:val="18"/>
                <w:lang w:val="en-US"/>
              </w:rPr>
            </w:pPr>
          </w:p>
          <w:p w:rsidR="003D1163" w:rsidRPr="003D1163" w:rsidRDefault="003D1163" w:rsidP="003D1163">
            <w:pPr>
              <w:rPr>
                <w:rFonts w:ascii="Courier New" w:hAnsi="Courier New" w:cs="Courier New"/>
                <w:sz w:val="18"/>
                <w:lang w:val="en-US"/>
              </w:rPr>
            </w:pPr>
            <w:r w:rsidRPr="003D1163">
              <w:rPr>
                <w:rFonts w:ascii="Courier New" w:hAnsi="Courier New" w:cs="Courier New"/>
                <w:sz w:val="18"/>
                <w:lang w:val="en-US"/>
              </w:rPr>
              <w:t>// get the value of a cell in row #1</w:t>
            </w:r>
          </w:p>
          <w:p w:rsidR="003D1163" w:rsidRPr="003D1163" w:rsidRDefault="003D1163" w:rsidP="003D1163">
            <w:pPr>
              <w:rPr>
                <w:rFonts w:ascii="Courier New" w:hAnsi="Courier New" w:cs="Courier New"/>
                <w:sz w:val="18"/>
                <w:lang w:val="en-US"/>
              </w:rPr>
            </w:pPr>
            <w:r w:rsidRPr="003D1163">
              <w:rPr>
                <w:rFonts w:ascii="Courier New" w:hAnsi="Courier New" w:cs="Courier New"/>
                <w:sz w:val="18"/>
                <w:lang w:val="en-US"/>
              </w:rPr>
              <w:t>var sCellValue = lists.getDataFromCell(sListLabel, 1, sColName);</w:t>
            </w:r>
          </w:p>
          <w:p w:rsidR="003D1163" w:rsidRPr="003D1163" w:rsidRDefault="003D1163" w:rsidP="003D1163">
            <w:pPr>
              <w:rPr>
                <w:rFonts w:ascii="Courier New" w:hAnsi="Courier New" w:cs="Courier New"/>
                <w:sz w:val="18"/>
                <w:lang w:val="en-US"/>
              </w:rPr>
            </w:pPr>
          </w:p>
          <w:p w:rsidR="003D1163" w:rsidRPr="003D1163" w:rsidRDefault="003D1163" w:rsidP="003D1163">
            <w:pPr>
              <w:rPr>
                <w:rFonts w:ascii="Courier New" w:hAnsi="Courier New" w:cs="Courier New"/>
                <w:sz w:val="18"/>
                <w:lang w:val="en-US"/>
              </w:rPr>
            </w:pPr>
            <w:r w:rsidRPr="003D1163">
              <w:rPr>
                <w:rFonts w:ascii="Courier New" w:hAnsi="Courier New" w:cs="Courier New"/>
                <w:sz w:val="18"/>
                <w:lang w:val="en-US"/>
              </w:rPr>
              <w:t>// get the value of a cell given a row node</w:t>
            </w:r>
          </w:p>
          <w:p w:rsidR="003D1163" w:rsidRPr="003D1163" w:rsidRDefault="003D1163" w:rsidP="003D1163">
            <w:pPr>
              <w:rPr>
                <w:rFonts w:ascii="Courier New" w:hAnsi="Courier New" w:cs="Courier New"/>
                <w:sz w:val="18"/>
                <w:lang w:val="en-US"/>
              </w:rPr>
            </w:pPr>
            <w:r w:rsidRPr="003D1163">
              <w:rPr>
                <w:rFonts w:ascii="Courier New" w:hAnsi="Courier New" w:cs="Courier New"/>
                <w:sz w:val="18"/>
                <w:lang w:val="en-US"/>
              </w:rPr>
              <w:t>var sCellValue = lists.getDataFromCell(sListLabel, nRow, sColName);</w:t>
            </w:r>
          </w:p>
          <w:p w:rsidR="003D1163" w:rsidRPr="003D1163" w:rsidRDefault="003D1163" w:rsidP="003D1163">
            <w:pPr>
              <w:rPr>
                <w:rFonts w:ascii="Courier New" w:hAnsi="Courier New" w:cs="Courier New"/>
                <w:sz w:val="18"/>
                <w:lang w:val="en-US"/>
              </w:rPr>
            </w:pPr>
          </w:p>
          <w:p w:rsidR="003D1163" w:rsidRPr="003D1163" w:rsidRDefault="003D1163" w:rsidP="003D1163">
            <w:pPr>
              <w:rPr>
                <w:rFonts w:ascii="Courier New" w:hAnsi="Courier New" w:cs="Courier New"/>
                <w:sz w:val="18"/>
                <w:lang w:val="en-US"/>
              </w:rPr>
            </w:pPr>
            <w:r w:rsidRPr="003D1163">
              <w:rPr>
                <w:rFonts w:ascii="Courier New" w:hAnsi="Courier New" w:cs="Courier New"/>
                <w:sz w:val="18"/>
                <w:lang w:val="en-US"/>
              </w:rPr>
              <w:t>// get the value of a cell given its node</w:t>
            </w:r>
          </w:p>
          <w:p w:rsidR="003D1163" w:rsidRPr="003D1163" w:rsidRDefault="003D1163" w:rsidP="003D1163">
            <w:pPr>
              <w:rPr>
                <w:rFonts w:ascii="Courier New" w:hAnsi="Courier New" w:cs="Courier New"/>
                <w:sz w:val="18"/>
                <w:lang w:val="en-US"/>
              </w:rPr>
            </w:pPr>
            <w:r w:rsidRPr="003D1163">
              <w:rPr>
                <w:rFonts w:ascii="Courier New" w:hAnsi="Courier New" w:cs="Courier New"/>
                <w:sz w:val="18"/>
                <w:lang w:val="en-US"/>
              </w:rPr>
              <w:t>var sCellValue = lists.getDataFromCell(sListLabel, nCell);</w:t>
            </w:r>
          </w:p>
          <w:p w:rsidR="003D1163" w:rsidRPr="003D1163" w:rsidRDefault="003D1163" w:rsidP="003D1163">
            <w:pPr>
              <w:rPr>
                <w:rFonts w:ascii="Courier New" w:hAnsi="Courier New" w:cs="Courier New"/>
                <w:sz w:val="18"/>
                <w:lang w:val="en-US"/>
              </w:rPr>
            </w:pPr>
          </w:p>
        </w:tc>
      </w:tr>
    </w:tbl>
    <w:p w:rsidR="003D1163" w:rsidRDefault="000C3F95">
      <w:pPr>
        <w:rPr>
          <w:lang w:val="en-US"/>
        </w:rPr>
      </w:pPr>
      <w:r>
        <w:rPr>
          <w:lang w:val="en-US"/>
        </w:rPr>
        <w:br/>
      </w:r>
      <w:r w:rsidR="003D1163">
        <w:rPr>
          <w:lang w:val="en-US"/>
        </w:rPr>
        <w:t>Get a cell (cell node) in a list, given:</w:t>
      </w:r>
      <w:r w:rsidR="003D1163">
        <w:rPr>
          <w:lang w:val="en-US"/>
        </w:rPr>
        <w:br/>
        <w:t>-      a row node      and a cell name</w:t>
      </w:r>
      <w:r w:rsidR="003D1163">
        <w:rPr>
          <w:lang w:val="en-US"/>
        </w:rPr>
        <w:br/>
        <w:t xml:space="preserve">- </w:t>
      </w:r>
      <w:r w:rsidR="00006B6B">
        <w:rPr>
          <w:lang w:val="en-US"/>
        </w:rPr>
        <w:t>or a row number and a cell name</w:t>
      </w:r>
    </w:p>
    <w:tbl>
      <w:tblPr>
        <w:tblStyle w:val="Tabelraster"/>
        <w:tblW w:w="0" w:type="auto"/>
        <w:tblLook w:val="04A0" w:firstRow="1" w:lastRow="0" w:firstColumn="1" w:lastColumn="0" w:noHBand="0" w:noVBand="1"/>
      </w:tblPr>
      <w:tblGrid>
        <w:gridCol w:w="9212"/>
      </w:tblGrid>
      <w:tr w:rsidR="003D1163" w:rsidRPr="00FB586C" w:rsidTr="003D1163">
        <w:tc>
          <w:tcPr>
            <w:tcW w:w="9212" w:type="dxa"/>
          </w:tcPr>
          <w:p w:rsidR="003D1163" w:rsidRPr="003D1163" w:rsidRDefault="003D1163">
            <w:pPr>
              <w:rPr>
                <w:rFonts w:ascii="Courier New" w:hAnsi="Courier New" w:cs="Courier New"/>
                <w:sz w:val="18"/>
                <w:lang w:val="en-US"/>
              </w:rPr>
            </w:pPr>
          </w:p>
          <w:p w:rsidR="003D1163" w:rsidRPr="003D1163" w:rsidRDefault="003D1163">
            <w:pPr>
              <w:rPr>
                <w:rFonts w:ascii="Courier New" w:hAnsi="Courier New" w:cs="Courier New"/>
                <w:sz w:val="18"/>
                <w:lang w:val="en-US"/>
              </w:rPr>
            </w:pPr>
            <w:r w:rsidRPr="003D1163">
              <w:rPr>
                <w:rFonts w:ascii="Courier New" w:hAnsi="Courier New" w:cs="Courier New"/>
                <w:sz w:val="18"/>
                <w:lang w:val="en-US"/>
              </w:rPr>
              <w:t>// get a cell from row #1</w:t>
            </w:r>
          </w:p>
          <w:p w:rsidR="003D1163" w:rsidRPr="003D1163" w:rsidRDefault="003D1163">
            <w:pPr>
              <w:rPr>
                <w:rFonts w:ascii="Courier New" w:hAnsi="Courier New" w:cs="Courier New"/>
                <w:sz w:val="18"/>
                <w:lang w:val="en-US"/>
              </w:rPr>
            </w:pPr>
            <w:r w:rsidRPr="003D1163">
              <w:rPr>
                <w:rFonts w:ascii="Courier New" w:hAnsi="Courier New" w:cs="Courier New"/>
                <w:sz w:val="18"/>
                <w:lang w:val="en-US"/>
              </w:rPr>
              <w:t>var nCell = lists.getCell(sListLabel, 1, sColName);</w:t>
            </w:r>
          </w:p>
          <w:p w:rsidR="003D1163" w:rsidRPr="003D1163" w:rsidRDefault="003D1163">
            <w:pPr>
              <w:rPr>
                <w:rFonts w:ascii="Courier New" w:hAnsi="Courier New" w:cs="Courier New"/>
                <w:sz w:val="18"/>
                <w:lang w:val="en-US"/>
              </w:rPr>
            </w:pPr>
            <w:r w:rsidRPr="003D1163">
              <w:rPr>
                <w:rFonts w:ascii="Courier New" w:hAnsi="Courier New" w:cs="Courier New"/>
                <w:sz w:val="18"/>
                <w:lang w:val="en-US"/>
              </w:rPr>
              <w:br/>
              <w:t>// or given a row node</w:t>
            </w:r>
            <w:r w:rsidRPr="003D1163">
              <w:rPr>
                <w:rFonts w:ascii="Courier New" w:hAnsi="Courier New" w:cs="Courier New"/>
                <w:sz w:val="18"/>
                <w:lang w:val="en-US"/>
              </w:rPr>
              <w:br/>
              <w:t>var nCell = lists.getCell(sListLabel, nRow, sColName);</w:t>
            </w:r>
          </w:p>
          <w:p w:rsidR="003D1163" w:rsidRPr="003D1163" w:rsidRDefault="003D1163">
            <w:pPr>
              <w:rPr>
                <w:rFonts w:ascii="Courier New" w:hAnsi="Courier New" w:cs="Courier New"/>
                <w:sz w:val="18"/>
                <w:lang w:val="en-US"/>
              </w:rPr>
            </w:pPr>
          </w:p>
        </w:tc>
      </w:tr>
    </w:tbl>
    <w:p w:rsidR="00D92499" w:rsidRDefault="000C3F95">
      <w:pPr>
        <w:rPr>
          <w:lang w:val="en-US"/>
        </w:rPr>
      </w:pPr>
      <w:r>
        <w:rPr>
          <w:lang w:val="en-US"/>
        </w:rPr>
        <w:br/>
      </w:r>
      <w:r w:rsidR="003D1163">
        <w:rPr>
          <w:lang w:val="en-US"/>
        </w:rPr>
        <w:t xml:space="preserve">Put data into </w:t>
      </w:r>
      <w:r>
        <w:rPr>
          <w:lang w:val="en-US"/>
        </w:rPr>
        <w:t>a</w:t>
      </w:r>
      <w:r w:rsidR="0088690F">
        <w:rPr>
          <w:lang w:val="en-US"/>
        </w:rPr>
        <w:t xml:space="preserve"> cell of a list, given the list label, a cell node, and the value to set:</w:t>
      </w:r>
    </w:p>
    <w:tbl>
      <w:tblPr>
        <w:tblStyle w:val="Tabelraster"/>
        <w:tblW w:w="0" w:type="auto"/>
        <w:tblLook w:val="04A0" w:firstRow="1" w:lastRow="0" w:firstColumn="1" w:lastColumn="0" w:noHBand="0" w:noVBand="1"/>
      </w:tblPr>
      <w:tblGrid>
        <w:gridCol w:w="9212"/>
      </w:tblGrid>
      <w:tr w:rsidR="003D1163" w:rsidRPr="00FB586C" w:rsidTr="003D1163">
        <w:tc>
          <w:tcPr>
            <w:tcW w:w="9212" w:type="dxa"/>
          </w:tcPr>
          <w:p w:rsidR="003D1163" w:rsidRDefault="003D1163" w:rsidP="003D1163">
            <w:pPr>
              <w:rPr>
                <w:rFonts w:ascii="Courier New" w:hAnsi="Courier New" w:cs="Courier New"/>
                <w:sz w:val="18"/>
                <w:lang w:val="en-US"/>
              </w:rPr>
            </w:pPr>
          </w:p>
          <w:p w:rsidR="003D1163" w:rsidRPr="003D1163" w:rsidRDefault="003D1163" w:rsidP="003D1163">
            <w:pPr>
              <w:rPr>
                <w:rFonts w:ascii="Courier New" w:hAnsi="Courier New" w:cs="Courier New"/>
                <w:sz w:val="18"/>
                <w:lang w:val="en-US"/>
              </w:rPr>
            </w:pPr>
            <w:r w:rsidRPr="003D1163">
              <w:rPr>
                <w:rFonts w:ascii="Courier New" w:hAnsi="Courier New" w:cs="Courier New"/>
                <w:sz w:val="18"/>
                <w:lang w:val="en-US"/>
              </w:rPr>
              <w:lastRenderedPageBreak/>
              <w:t>lists.setDataInCell(sListLabel, nCell, sValue);</w:t>
            </w:r>
          </w:p>
          <w:p w:rsidR="003D1163" w:rsidRPr="003D1163" w:rsidRDefault="003D1163" w:rsidP="003D1163">
            <w:pPr>
              <w:rPr>
                <w:rFonts w:ascii="Courier New" w:hAnsi="Courier New" w:cs="Courier New"/>
                <w:sz w:val="18"/>
                <w:lang w:val="en-US"/>
              </w:rPr>
            </w:pPr>
          </w:p>
        </w:tc>
      </w:tr>
    </w:tbl>
    <w:p w:rsidR="00610883" w:rsidRDefault="00610883" w:rsidP="00610883">
      <w:pPr>
        <w:rPr>
          <w:lang w:val="en-US"/>
        </w:rPr>
      </w:pPr>
      <w:r>
        <w:rPr>
          <w:lang w:val="en-US"/>
        </w:rPr>
        <w:lastRenderedPageBreak/>
        <w:t>Get the width to be applied to a given cell (or in table terms: column), given the “</w:t>
      </w:r>
      <w:r w:rsidRPr="004420F7">
        <w:rPr>
          <w:rFonts w:ascii="Courier New" w:hAnsi="Courier New" w:cs="Courier New"/>
          <w:sz w:val="18"/>
          <w:lang w:val="en-US"/>
        </w:rPr>
        <w:t>lists</w:t>
      </w:r>
      <w:r>
        <w:rPr>
          <w:lang w:val="en-US"/>
        </w:rPr>
        <w:t>” object of the form configuration, the label of the list at stake, and the cell/column name:</w:t>
      </w:r>
    </w:p>
    <w:tbl>
      <w:tblPr>
        <w:tblStyle w:val="Tabelraster"/>
        <w:tblW w:w="0" w:type="auto"/>
        <w:tblLook w:val="04A0" w:firstRow="1" w:lastRow="0" w:firstColumn="1" w:lastColumn="0" w:noHBand="0" w:noVBand="1"/>
      </w:tblPr>
      <w:tblGrid>
        <w:gridCol w:w="9212"/>
      </w:tblGrid>
      <w:tr w:rsidR="00610883" w:rsidRPr="00FB586C" w:rsidTr="00290E1A">
        <w:tc>
          <w:tcPr>
            <w:tcW w:w="9212" w:type="dxa"/>
          </w:tcPr>
          <w:p w:rsidR="00610883" w:rsidRPr="00026484" w:rsidRDefault="00610883" w:rsidP="00290E1A">
            <w:pPr>
              <w:rPr>
                <w:rFonts w:ascii="Courier New" w:hAnsi="Courier New" w:cs="Courier New"/>
                <w:sz w:val="18"/>
                <w:lang w:val="en-US"/>
              </w:rPr>
            </w:pPr>
            <w:r w:rsidRPr="00026484">
              <w:rPr>
                <w:rFonts w:ascii="Courier New" w:hAnsi="Courier New" w:cs="Courier New"/>
                <w:sz w:val="18"/>
                <w:lang w:val="en-US"/>
              </w:rPr>
              <w:br/>
              <w:t>var sWidth = lists.getColumnsWidth(oLists, sListLabel, sColumnName);</w:t>
            </w:r>
            <w:r w:rsidRPr="00026484">
              <w:rPr>
                <w:rFonts w:ascii="Courier New" w:hAnsi="Courier New" w:cs="Courier New"/>
                <w:sz w:val="18"/>
                <w:lang w:val="en-US"/>
              </w:rPr>
              <w:br/>
            </w:r>
          </w:p>
        </w:tc>
      </w:tr>
    </w:tbl>
    <w:p w:rsidR="00610883" w:rsidRDefault="00610883" w:rsidP="00610883">
      <w:pPr>
        <w:rPr>
          <w:lang w:val="en-US"/>
        </w:rPr>
      </w:pPr>
    </w:p>
    <w:p w:rsidR="00610883" w:rsidRDefault="00610883" w:rsidP="00610883">
      <w:pPr>
        <w:pStyle w:val="Kop3"/>
        <w:rPr>
          <w:lang w:val="en-US"/>
        </w:rPr>
      </w:pPr>
      <w:bookmarkStart w:id="128" w:name="_Toc177568933"/>
      <w:r>
        <w:rPr>
          <w:lang w:val="en-US"/>
        </w:rPr>
        <w:t>Lists – rows functions</w:t>
      </w:r>
      <w:bookmarkEnd w:id="128"/>
    </w:p>
    <w:p w:rsidR="00156B86" w:rsidRDefault="00156B86">
      <w:pPr>
        <w:rPr>
          <w:lang w:val="en-US"/>
        </w:rPr>
      </w:pPr>
      <w:r w:rsidRPr="00156B86">
        <w:rPr>
          <w:lang w:val="en-US"/>
        </w:rPr>
        <w:t xml:space="preserve">Get a </w:t>
      </w:r>
      <w:r>
        <w:rPr>
          <w:lang w:val="en-US"/>
        </w:rPr>
        <w:t>row</w:t>
      </w:r>
      <w:r w:rsidR="003D1163">
        <w:rPr>
          <w:lang w:val="en-US"/>
        </w:rPr>
        <w:t xml:space="preserve"> (node)</w:t>
      </w:r>
      <w:r>
        <w:rPr>
          <w:lang w:val="en-US"/>
        </w:rPr>
        <w:t xml:space="preserve"> in a list, given:</w:t>
      </w:r>
      <w:r>
        <w:rPr>
          <w:lang w:val="en-US"/>
        </w:rPr>
        <w:br/>
        <w:t xml:space="preserve">- </w:t>
      </w:r>
      <w:r w:rsidR="00006B6B">
        <w:rPr>
          <w:lang w:val="en-US"/>
        </w:rPr>
        <w:t xml:space="preserve">     </w:t>
      </w:r>
      <w:r>
        <w:rPr>
          <w:lang w:val="en-US"/>
        </w:rPr>
        <w:t xml:space="preserve">an </w:t>
      </w:r>
      <w:r w:rsidRPr="00156B86">
        <w:rPr>
          <w:lang w:val="en-US"/>
        </w:rPr>
        <w:t>associative a</w:t>
      </w:r>
      <w:r>
        <w:rPr>
          <w:lang w:val="en-US"/>
        </w:rPr>
        <w:t>rray o</w:t>
      </w:r>
      <w:r w:rsidR="00B807AB">
        <w:rPr>
          <w:lang w:val="en-US"/>
        </w:rPr>
        <w:t>f column names and values to match</w:t>
      </w:r>
      <w:r>
        <w:rPr>
          <w:lang w:val="en-US"/>
        </w:rPr>
        <w:br/>
        <w:t xml:space="preserve">- or </w:t>
      </w:r>
      <w:r w:rsidR="00776AA5">
        <w:rPr>
          <w:lang w:val="en-US"/>
        </w:rPr>
        <w:t>a</w:t>
      </w:r>
      <w:r w:rsidR="00776AA5" w:rsidRPr="00156B86">
        <w:rPr>
          <w:lang w:val="en-US"/>
        </w:rPr>
        <w:t xml:space="preserve"> row</w:t>
      </w:r>
      <w:r w:rsidR="00776AA5">
        <w:rPr>
          <w:lang w:val="en-US"/>
        </w:rPr>
        <w:t xml:space="preserve"> ID</w:t>
      </w:r>
      <w:r w:rsidR="00776AA5" w:rsidRPr="00156B86">
        <w:rPr>
          <w:lang w:val="en-US"/>
        </w:rPr>
        <w:t xml:space="preserve"> </w:t>
      </w:r>
      <w:r w:rsidRPr="00156B86">
        <w:rPr>
          <w:lang w:val="en-US"/>
        </w:rPr>
        <w:t>(</w:t>
      </w:r>
      <w:r w:rsidR="00B7129A">
        <w:rPr>
          <w:lang w:val="en-US"/>
        </w:rPr>
        <w:t xml:space="preserve">= </w:t>
      </w:r>
      <w:r w:rsidRPr="00156B86">
        <w:rPr>
          <w:lang w:val="en-US"/>
        </w:rPr>
        <w:t xml:space="preserve">primary key in </w:t>
      </w:r>
      <w:r w:rsidR="00B7129A">
        <w:rPr>
          <w:lang w:val="en-US"/>
        </w:rPr>
        <w:t>the feeding table</w:t>
      </w:r>
      <w:r w:rsidRPr="00156B86">
        <w:rPr>
          <w:lang w:val="en-US"/>
        </w:rPr>
        <w:t>)</w:t>
      </w:r>
      <w:r w:rsidR="00776AA5">
        <w:rPr>
          <w:lang w:val="en-US"/>
        </w:rPr>
        <w:t xml:space="preserve"> </w:t>
      </w:r>
    </w:p>
    <w:tbl>
      <w:tblPr>
        <w:tblStyle w:val="Tabelraster"/>
        <w:tblW w:w="0" w:type="auto"/>
        <w:tblLook w:val="04A0" w:firstRow="1" w:lastRow="0" w:firstColumn="1" w:lastColumn="0" w:noHBand="0" w:noVBand="1"/>
      </w:tblPr>
      <w:tblGrid>
        <w:gridCol w:w="9212"/>
      </w:tblGrid>
      <w:tr w:rsidR="00156B86" w:rsidRPr="00FB586C" w:rsidTr="00156B86">
        <w:tc>
          <w:tcPr>
            <w:tcW w:w="9212" w:type="dxa"/>
          </w:tcPr>
          <w:p w:rsidR="00156B86" w:rsidRPr="00156B86" w:rsidRDefault="003D1163" w:rsidP="00156B86">
            <w:pPr>
              <w:rPr>
                <w:rFonts w:ascii="Courier New" w:hAnsi="Courier New" w:cs="Courier New"/>
                <w:sz w:val="18"/>
                <w:lang w:val="en-US"/>
              </w:rPr>
            </w:pPr>
            <w:r>
              <w:rPr>
                <w:rFonts w:ascii="Courier New" w:hAnsi="Courier New" w:cs="Courier New"/>
                <w:sz w:val="18"/>
                <w:lang w:val="en-US"/>
              </w:rPr>
              <w:br/>
            </w:r>
            <w:r w:rsidR="00156B86" w:rsidRPr="00156B86">
              <w:rPr>
                <w:rFonts w:ascii="Courier New" w:hAnsi="Courier New" w:cs="Courier New"/>
                <w:sz w:val="18"/>
                <w:lang w:val="en-US"/>
              </w:rPr>
              <w:t xml:space="preserve">var </w:t>
            </w:r>
            <w:r>
              <w:rPr>
                <w:rFonts w:ascii="Courier New" w:hAnsi="Courier New" w:cs="Courier New"/>
                <w:sz w:val="18"/>
                <w:lang w:val="en-US"/>
              </w:rPr>
              <w:t>nRow</w:t>
            </w:r>
            <w:r w:rsidR="00156B86" w:rsidRPr="00156B86">
              <w:rPr>
                <w:rFonts w:ascii="Courier New" w:hAnsi="Courier New" w:cs="Courier New"/>
                <w:sz w:val="18"/>
                <w:lang w:val="en-US"/>
              </w:rPr>
              <w:t xml:space="preserve"> = lists.getRow(sListLabel, sRowId);</w:t>
            </w:r>
          </w:p>
          <w:p w:rsidR="00156B86" w:rsidRPr="00156B86" w:rsidRDefault="00156B86" w:rsidP="00156B86">
            <w:pPr>
              <w:rPr>
                <w:rFonts w:ascii="Courier New" w:hAnsi="Courier New" w:cs="Courier New"/>
                <w:sz w:val="18"/>
                <w:lang w:val="en-US"/>
              </w:rPr>
            </w:pPr>
          </w:p>
          <w:p w:rsidR="00156B86" w:rsidRDefault="00156B86" w:rsidP="003D1163">
            <w:pPr>
              <w:rPr>
                <w:rFonts w:ascii="Courier New" w:hAnsi="Courier New" w:cs="Courier New"/>
                <w:sz w:val="18"/>
                <w:lang w:val="en-US"/>
              </w:rPr>
            </w:pPr>
            <w:r w:rsidRPr="00156B86">
              <w:rPr>
                <w:rFonts w:ascii="Courier New" w:hAnsi="Courier New" w:cs="Courier New"/>
                <w:sz w:val="18"/>
                <w:lang w:val="en-US"/>
              </w:rPr>
              <w:t xml:space="preserve">var </w:t>
            </w:r>
            <w:r w:rsidR="003D1163">
              <w:rPr>
                <w:rFonts w:ascii="Courier New" w:hAnsi="Courier New" w:cs="Courier New"/>
                <w:sz w:val="18"/>
                <w:lang w:val="en-US"/>
              </w:rPr>
              <w:t>nRow</w:t>
            </w:r>
            <w:r w:rsidRPr="00156B86">
              <w:rPr>
                <w:rFonts w:ascii="Courier New" w:hAnsi="Courier New" w:cs="Courier New"/>
                <w:sz w:val="18"/>
                <w:lang w:val="en-US"/>
              </w:rPr>
              <w:t xml:space="preserve"> = lists.getRow(sListLabel, {“some_column”: </w:t>
            </w:r>
            <w:r>
              <w:rPr>
                <w:rFonts w:ascii="Courier New" w:hAnsi="Courier New" w:cs="Courier New"/>
                <w:sz w:val="18"/>
                <w:lang w:val="en-US"/>
              </w:rPr>
              <w:t>value</w:t>
            </w:r>
            <w:r w:rsidRPr="00156B86">
              <w:rPr>
                <w:rFonts w:ascii="Courier New" w:hAnsi="Courier New" w:cs="Courier New"/>
                <w:sz w:val="18"/>
                <w:lang w:val="en-US"/>
              </w:rPr>
              <w:t>, “other</w:t>
            </w:r>
            <w:r>
              <w:rPr>
                <w:rFonts w:ascii="Courier New" w:hAnsi="Courier New" w:cs="Courier New"/>
                <w:sz w:val="18"/>
                <w:lang w:val="en-US"/>
              </w:rPr>
              <w:t>_</w:t>
            </w:r>
            <w:r w:rsidRPr="00156B86">
              <w:rPr>
                <w:rFonts w:ascii="Courier New" w:hAnsi="Courier New" w:cs="Courier New"/>
                <w:sz w:val="18"/>
                <w:lang w:val="en-US"/>
              </w:rPr>
              <w:t>column”: othervalue, …});</w:t>
            </w:r>
          </w:p>
          <w:p w:rsidR="003D1163" w:rsidRPr="00156B86" w:rsidRDefault="003D1163" w:rsidP="003D1163">
            <w:pPr>
              <w:rPr>
                <w:rFonts w:ascii="Courier New" w:hAnsi="Courier New" w:cs="Courier New"/>
                <w:sz w:val="18"/>
                <w:lang w:val="en-US"/>
              </w:rPr>
            </w:pPr>
          </w:p>
        </w:tc>
      </w:tr>
    </w:tbl>
    <w:p w:rsidR="00B81B28" w:rsidRPr="00B81B28" w:rsidRDefault="000C3F95">
      <w:pPr>
        <w:rPr>
          <w:lang w:val="en-US"/>
        </w:rPr>
      </w:pPr>
      <w:r>
        <w:rPr>
          <w:lang w:val="en-US"/>
        </w:rPr>
        <w:br/>
      </w:r>
      <w:r w:rsidR="00B81B28">
        <w:rPr>
          <w:lang w:val="en-US"/>
        </w:rPr>
        <w:t xml:space="preserve">Get the selected rows </w:t>
      </w:r>
      <w:r w:rsidR="00D67E95">
        <w:rPr>
          <w:lang w:val="en-US"/>
        </w:rPr>
        <w:t xml:space="preserve">(nodes) </w:t>
      </w:r>
      <w:r w:rsidR="00B81B28">
        <w:rPr>
          <w:lang w:val="en-US"/>
        </w:rPr>
        <w:t>of a list</w:t>
      </w:r>
      <w:r w:rsidR="00625CFA">
        <w:rPr>
          <w:lang w:val="en-US"/>
        </w:rPr>
        <w:t>, given the label of a list</w:t>
      </w:r>
      <w:r w:rsidR="00B81B28">
        <w:rPr>
          <w:lang w:val="en-US"/>
        </w:rPr>
        <w:t xml:space="preserve">. </w:t>
      </w:r>
      <w:r w:rsidR="00625CFA">
        <w:rPr>
          <w:lang w:val="en-US"/>
        </w:rPr>
        <w:br/>
      </w:r>
      <w:r w:rsidR="00B81B28">
        <w:rPr>
          <w:lang w:val="en-US"/>
        </w:rPr>
        <w:t xml:space="preserve">This function </w:t>
      </w:r>
      <w:r w:rsidR="00625CFA">
        <w:rPr>
          <w:lang w:val="en-US"/>
        </w:rPr>
        <w:t xml:space="preserve">can </w:t>
      </w:r>
      <w:r w:rsidR="00B81B28">
        <w:rPr>
          <w:lang w:val="en-US"/>
        </w:rPr>
        <w:t>retrieves</w:t>
      </w:r>
      <w:r w:rsidR="00625CFA">
        <w:rPr>
          <w:lang w:val="en-US"/>
        </w:rPr>
        <w:t xml:space="preserve"> row nodes, or</w:t>
      </w:r>
      <w:r w:rsidR="00B81B28">
        <w:rPr>
          <w:lang w:val="en-US"/>
        </w:rPr>
        <w:t xml:space="preserve"> a </w:t>
      </w:r>
      <w:r w:rsidR="00B81B28" w:rsidRPr="00B81B28">
        <w:rPr>
          <w:lang w:val="en-US"/>
        </w:rPr>
        <w:t>DataTable object representing the rows</w:t>
      </w:r>
      <w:r w:rsidR="00B81B28">
        <w:rPr>
          <w:lang w:val="en-US"/>
        </w:rPr>
        <w:t>:</w:t>
      </w:r>
    </w:p>
    <w:tbl>
      <w:tblPr>
        <w:tblStyle w:val="Tabelraster"/>
        <w:tblW w:w="0" w:type="auto"/>
        <w:tblLook w:val="04A0" w:firstRow="1" w:lastRow="0" w:firstColumn="1" w:lastColumn="0" w:noHBand="0" w:noVBand="1"/>
      </w:tblPr>
      <w:tblGrid>
        <w:gridCol w:w="9212"/>
      </w:tblGrid>
      <w:tr w:rsidR="00B81B28" w:rsidRPr="00FB586C" w:rsidTr="00B81B28">
        <w:tc>
          <w:tcPr>
            <w:tcW w:w="9212" w:type="dxa"/>
          </w:tcPr>
          <w:p w:rsidR="00625CFA" w:rsidRDefault="003D1163" w:rsidP="00B81B28">
            <w:pPr>
              <w:rPr>
                <w:rFonts w:ascii="Courier New" w:hAnsi="Courier New" w:cs="Courier New"/>
                <w:sz w:val="18"/>
                <w:lang w:val="en-US"/>
              </w:rPr>
            </w:pPr>
            <w:r>
              <w:rPr>
                <w:rFonts w:ascii="Courier New" w:hAnsi="Courier New" w:cs="Courier New"/>
                <w:sz w:val="18"/>
                <w:lang w:val="en-US"/>
              </w:rPr>
              <w:br/>
            </w:r>
            <w:r w:rsidR="00625CFA">
              <w:rPr>
                <w:rFonts w:ascii="Courier New" w:hAnsi="Courier New" w:cs="Courier New"/>
                <w:sz w:val="18"/>
                <w:lang w:val="en-US"/>
              </w:rPr>
              <w:t>// default</w:t>
            </w:r>
            <w:r w:rsidR="00150409">
              <w:rPr>
                <w:rFonts w:ascii="Courier New" w:hAnsi="Courier New" w:cs="Courier New"/>
                <w:sz w:val="18"/>
                <w:lang w:val="en-US"/>
              </w:rPr>
              <w:t xml:space="preserve"> output is an array of nodes</w:t>
            </w:r>
          </w:p>
          <w:p w:rsidR="00625CFA" w:rsidRDefault="00625CFA" w:rsidP="00B81B28">
            <w:pPr>
              <w:rPr>
                <w:rFonts w:ascii="Courier New" w:hAnsi="Courier New" w:cs="Courier New"/>
                <w:sz w:val="18"/>
                <w:lang w:val="en-US"/>
              </w:rPr>
            </w:pPr>
            <w:r>
              <w:rPr>
                <w:rFonts w:ascii="Courier New" w:hAnsi="Courier New" w:cs="Courier New"/>
                <w:sz w:val="18"/>
                <w:lang w:val="en-US"/>
              </w:rPr>
              <w:t xml:space="preserve">var aRows = </w:t>
            </w:r>
            <w:r w:rsidRPr="00B81B28">
              <w:rPr>
                <w:rFonts w:ascii="Courier New" w:hAnsi="Courier New" w:cs="Courier New"/>
                <w:sz w:val="18"/>
                <w:lang w:val="en-US"/>
              </w:rPr>
              <w:t>lists.getSelectedRows(sListLabel</w:t>
            </w:r>
            <w:r>
              <w:rPr>
                <w:rFonts w:ascii="Courier New" w:hAnsi="Courier New" w:cs="Courier New"/>
                <w:sz w:val="18"/>
                <w:lang w:val="en-US"/>
              </w:rPr>
              <w:t>);</w:t>
            </w:r>
          </w:p>
          <w:p w:rsidR="00625CFA" w:rsidRDefault="00625CFA" w:rsidP="00B81B28">
            <w:pPr>
              <w:rPr>
                <w:rFonts w:ascii="Courier New" w:hAnsi="Courier New" w:cs="Courier New"/>
                <w:sz w:val="18"/>
                <w:lang w:val="en-US"/>
              </w:rPr>
            </w:pPr>
          </w:p>
          <w:p w:rsidR="00625CFA" w:rsidRDefault="00625CFA" w:rsidP="00B81B28">
            <w:pPr>
              <w:rPr>
                <w:rFonts w:ascii="Courier New" w:hAnsi="Courier New" w:cs="Courier New"/>
                <w:sz w:val="18"/>
                <w:lang w:val="en-US"/>
              </w:rPr>
            </w:pPr>
            <w:r>
              <w:rPr>
                <w:rFonts w:ascii="Courier New" w:hAnsi="Courier New" w:cs="Courier New"/>
                <w:sz w:val="18"/>
                <w:lang w:val="en-US"/>
              </w:rPr>
              <w:t xml:space="preserve">// </w:t>
            </w:r>
            <w:r w:rsidR="00150409">
              <w:rPr>
                <w:rFonts w:ascii="Courier New" w:hAnsi="Courier New" w:cs="Courier New"/>
                <w:sz w:val="18"/>
                <w:lang w:val="en-US"/>
              </w:rPr>
              <w:t xml:space="preserve">or get </w:t>
            </w:r>
            <w:r>
              <w:rPr>
                <w:rFonts w:ascii="Courier New" w:hAnsi="Courier New" w:cs="Courier New"/>
                <w:sz w:val="18"/>
                <w:lang w:val="en-US"/>
              </w:rPr>
              <w:t xml:space="preserve">a </w:t>
            </w:r>
            <w:r w:rsidRPr="00625CFA">
              <w:rPr>
                <w:rFonts w:ascii="Courier New" w:hAnsi="Courier New" w:cs="Courier New"/>
                <w:sz w:val="18"/>
                <w:lang w:val="en-US"/>
              </w:rPr>
              <w:t>DataTable object</w:t>
            </w:r>
            <w:r>
              <w:rPr>
                <w:rFonts w:ascii="Courier New" w:hAnsi="Courier New" w:cs="Courier New"/>
                <w:sz w:val="18"/>
                <w:lang w:val="en-US"/>
              </w:rPr>
              <w:t xml:space="preserve"> of the rows</w:t>
            </w:r>
            <w:r w:rsidR="00150409">
              <w:rPr>
                <w:rFonts w:ascii="Courier New" w:hAnsi="Courier New" w:cs="Courier New"/>
                <w:sz w:val="18"/>
                <w:lang w:val="en-US"/>
              </w:rPr>
              <w:t xml:space="preserve"> instead</w:t>
            </w:r>
          </w:p>
          <w:p w:rsidR="00B81B28" w:rsidRDefault="00B81B28" w:rsidP="00B81B28">
            <w:pPr>
              <w:rPr>
                <w:rFonts w:ascii="Courier New" w:hAnsi="Courier New" w:cs="Courier New"/>
                <w:sz w:val="18"/>
                <w:lang w:val="en-US"/>
              </w:rPr>
            </w:pPr>
            <w:r w:rsidRPr="00B81B28">
              <w:rPr>
                <w:rFonts w:ascii="Courier New" w:hAnsi="Courier New" w:cs="Courier New"/>
                <w:sz w:val="18"/>
                <w:lang w:val="en-US"/>
              </w:rPr>
              <w:t>var oTable = lists.getSelectedRows(sListLabel</w:t>
            </w:r>
            <w:r w:rsidR="00625CFA">
              <w:rPr>
                <w:rFonts w:ascii="Courier New" w:hAnsi="Courier New" w:cs="Courier New"/>
                <w:sz w:val="18"/>
                <w:lang w:val="en-US"/>
              </w:rPr>
              <w:t>, true</w:t>
            </w:r>
            <w:r w:rsidRPr="00B81B28">
              <w:rPr>
                <w:rFonts w:ascii="Courier New" w:hAnsi="Courier New" w:cs="Courier New"/>
                <w:sz w:val="18"/>
                <w:lang w:val="en-US"/>
              </w:rPr>
              <w:t>)</w:t>
            </w:r>
            <w:r>
              <w:rPr>
                <w:rFonts w:ascii="Courier New" w:hAnsi="Courier New" w:cs="Courier New"/>
                <w:sz w:val="18"/>
                <w:lang w:val="en-US"/>
              </w:rPr>
              <w:t>;</w:t>
            </w:r>
          </w:p>
          <w:p w:rsidR="00B81B28" w:rsidRPr="00B81B28" w:rsidRDefault="00B81B28" w:rsidP="00B81B28">
            <w:pPr>
              <w:rPr>
                <w:rFonts w:ascii="Courier New" w:hAnsi="Courier New" w:cs="Courier New"/>
                <w:sz w:val="18"/>
                <w:lang w:val="en-US"/>
              </w:rPr>
            </w:pPr>
          </w:p>
        </w:tc>
      </w:tr>
    </w:tbl>
    <w:p w:rsidR="00156B86" w:rsidRDefault="000C3F95" w:rsidP="00156B86">
      <w:pPr>
        <w:rPr>
          <w:lang w:val="en-US"/>
        </w:rPr>
      </w:pPr>
      <w:r>
        <w:rPr>
          <w:lang w:val="en-US"/>
        </w:rPr>
        <w:br/>
      </w:r>
      <w:r w:rsidR="00156B86">
        <w:rPr>
          <w:lang w:val="en-US"/>
        </w:rPr>
        <w:t>Select a row</w:t>
      </w:r>
      <w:r w:rsidR="00E72358">
        <w:rPr>
          <w:lang w:val="en-US"/>
        </w:rPr>
        <w:t xml:space="preserve"> </w:t>
      </w:r>
      <w:r w:rsidR="00B807AB">
        <w:rPr>
          <w:lang w:val="en-US"/>
        </w:rPr>
        <w:t xml:space="preserve">in a list </w:t>
      </w:r>
      <w:r w:rsidR="00E72358">
        <w:rPr>
          <w:lang w:val="en-US"/>
        </w:rPr>
        <w:t>programmatically</w:t>
      </w:r>
      <w:r w:rsidR="00156B86">
        <w:rPr>
          <w:lang w:val="en-US"/>
        </w:rPr>
        <w:t>, given:</w:t>
      </w:r>
      <w:r w:rsidR="00156B86">
        <w:rPr>
          <w:lang w:val="en-US"/>
        </w:rPr>
        <w:br/>
        <w:t xml:space="preserve">- </w:t>
      </w:r>
      <w:r w:rsidR="00006B6B">
        <w:rPr>
          <w:lang w:val="en-US"/>
        </w:rPr>
        <w:t xml:space="preserve">     </w:t>
      </w:r>
      <w:r w:rsidR="00156B86">
        <w:rPr>
          <w:lang w:val="en-US"/>
        </w:rPr>
        <w:t xml:space="preserve">an </w:t>
      </w:r>
      <w:r w:rsidR="00156B86" w:rsidRPr="00156B86">
        <w:rPr>
          <w:lang w:val="en-US"/>
        </w:rPr>
        <w:t>associative a</w:t>
      </w:r>
      <w:r w:rsidR="00E72358">
        <w:rPr>
          <w:lang w:val="en-US"/>
        </w:rPr>
        <w:t>rray of column names and values to match</w:t>
      </w:r>
      <w:r w:rsidR="00156B86">
        <w:rPr>
          <w:lang w:val="en-US"/>
        </w:rPr>
        <w:t xml:space="preserve"> </w:t>
      </w:r>
      <w:r w:rsidR="00156B86">
        <w:rPr>
          <w:lang w:val="en-US"/>
        </w:rPr>
        <w:br/>
        <w:t xml:space="preserve">- or </w:t>
      </w:r>
      <w:r w:rsidR="00E72358">
        <w:rPr>
          <w:lang w:val="en-US"/>
        </w:rPr>
        <w:t>a</w:t>
      </w:r>
      <w:r w:rsidR="00156B86" w:rsidRPr="00156B86">
        <w:rPr>
          <w:lang w:val="en-US"/>
        </w:rPr>
        <w:t xml:space="preserve"> row</w:t>
      </w:r>
      <w:r w:rsidR="00E72358">
        <w:rPr>
          <w:lang w:val="en-US"/>
        </w:rPr>
        <w:t xml:space="preserve"> ID</w:t>
      </w:r>
      <w:r w:rsidR="00156B86" w:rsidRPr="00156B86">
        <w:rPr>
          <w:lang w:val="en-US"/>
        </w:rPr>
        <w:t xml:space="preserve"> (</w:t>
      </w:r>
      <w:r w:rsidR="00B7129A">
        <w:rPr>
          <w:lang w:val="en-US"/>
        </w:rPr>
        <w:t xml:space="preserve">= </w:t>
      </w:r>
      <w:r w:rsidR="00B7129A" w:rsidRPr="00156B86">
        <w:rPr>
          <w:lang w:val="en-US"/>
        </w:rPr>
        <w:t xml:space="preserve">primary key in </w:t>
      </w:r>
      <w:r w:rsidR="00B7129A">
        <w:rPr>
          <w:lang w:val="en-US"/>
        </w:rPr>
        <w:t>the feeding table</w:t>
      </w:r>
      <w:r w:rsidR="00156B86" w:rsidRPr="00156B86">
        <w:rPr>
          <w:lang w:val="en-US"/>
        </w:rPr>
        <w:t>)</w:t>
      </w:r>
    </w:p>
    <w:tbl>
      <w:tblPr>
        <w:tblStyle w:val="Tabelraster"/>
        <w:tblW w:w="0" w:type="auto"/>
        <w:tblLook w:val="04A0" w:firstRow="1" w:lastRow="0" w:firstColumn="1" w:lastColumn="0" w:noHBand="0" w:noVBand="1"/>
      </w:tblPr>
      <w:tblGrid>
        <w:gridCol w:w="9212"/>
      </w:tblGrid>
      <w:tr w:rsidR="00156B86" w:rsidRPr="00FB586C" w:rsidTr="00156B86">
        <w:tc>
          <w:tcPr>
            <w:tcW w:w="9212" w:type="dxa"/>
          </w:tcPr>
          <w:p w:rsidR="00156B86" w:rsidRPr="00156B86" w:rsidRDefault="003D1163" w:rsidP="00156B86">
            <w:pPr>
              <w:rPr>
                <w:rFonts w:ascii="Courier New" w:hAnsi="Courier New" w:cs="Courier New"/>
                <w:sz w:val="18"/>
                <w:szCs w:val="18"/>
                <w:lang w:val="en-US"/>
              </w:rPr>
            </w:pPr>
            <w:r>
              <w:rPr>
                <w:rFonts w:ascii="Courier New" w:hAnsi="Courier New" w:cs="Courier New"/>
                <w:sz w:val="18"/>
                <w:szCs w:val="18"/>
                <w:lang w:val="en-US"/>
              </w:rPr>
              <w:br/>
            </w:r>
            <w:r w:rsidR="00156B86" w:rsidRPr="00156B86">
              <w:rPr>
                <w:rFonts w:ascii="Courier New" w:hAnsi="Courier New" w:cs="Courier New"/>
                <w:sz w:val="18"/>
                <w:szCs w:val="18"/>
                <w:lang w:val="en-US"/>
              </w:rPr>
              <w:t>lists.selectRow(sListLabel, sRowId);</w:t>
            </w:r>
          </w:p>
          <w:p w:rsidR="00156B86" w:rsidRPr="00156B86" w:rsidRDefault="00156B86" w:rsidP="00156B86">
            <w:pPr>
              <w:rPr>
                <w:rFonts w:ascii="Courier New" w:hAnsi="Courier New" w:cs="Courier New"/>
                <w:sz w:val="18"/>
                <w:szCs w:val="18"/>
                <w:lang w:val="en-US"/>
              </w:rPr>
            </w:pPr>
          </w:p>
          <w:p w:rsidR="00156B86" w:rsidRDefault="00156B86" w:rsidP="00156B86">
            <w:pPr>
              <w:rPr>
                <w:rFonts w:ascii="Courier New" w:hAnsi="Courier New" w:cs="Courier New"/>
                <w:sz w:val="18"/>
                <w:szCs w:val="18"/>
                <w:lang w:val="en-US"/>
              </w:rPr>
            </w:pPr>
            <w:r w:rsidRPr="00156B86">
              <w:rPr>
                <w:rFonts w:ascii="Courier New" w:hAnsi="Courier New" w:cs="Courier New"/>
                <w:sz w:val="18"/>
                <w:szCs w:val="18"/>
                <w:lang w:val="en-US"/>
              </w:rPr>
              <w:t>lists.selectRow(sListLabel, {“some_column”: val</w:t>
            </w:r>
            <w:r w:rsidR="00B807AB">
              <w:rPr>
                <w:rFonts w:ascii="Courier New" w:hAnsi="Courier New" w:cs="Courier New"/>
                <w:sz w:val="18"/>
                <w:szCs w:val="18"/>
                <w:lang w:val="en-US"/>
              </w:rPr>
              <w:t>ue, “other_column”: othervalue</w:t>
            </w:r>
            <w:r w:rsidRPr="00156B86">
              <w:rPr>
                <w:rFonts w:ascii="Courier New" w:hAnsi="Courier New" w:cs="Courier New"/>
                <w:sz w:val="18"/>
                <w:szCs w:val="18"/>
                <w:lang w:val="en-US"/>
              </w:rPr>
              <w:t>}</w:t>
            </w:r>
            <w:r w:rsidR="00B807AB">
              <w:rPr>
                <w:rFonts w:ascii="Courier New" w:hAnsi="Courier New" w:cs="Courier New"/>
                <w:sz w:val="18"/>
                <w:szCs w:val="18"/>
                <w:lang w:val="en-US"/>
              </w:rPr>
              <w:t xml:space="preserve"> </w:t>
            </w:r>
            <w:r w:rsidRPr="00156B86">
              <w:rPr>
                <w:rFonts w:ascii="Courier New" w:hAnsi="Courier New" w:cs="Courier New"/>
                <w:sz w:val="18"/>
                <w:szCs w:val="18"/>
                <w:lang w:val="en-US"/>
              </w:rPr>
              <w:t>);</w:t>
            </w:r>
          </w:p>
          <w:p w:rsidR="00156B86" w:rsidRPr="00156B86" w:rsidRDefault="00156B86" w:rsidP="00156B86">
            <w:pPr>
              <w:rPr>
                <w:rFonts w:ascii="Courier New" w:hAnsi="Courier New" w:cs="Courier New"/>
                <w:sz w:val="18"/>
                <w:szCs w:val="18"/>
                <w:lang w:val="en-US"/>
              </w:rPr>
            </w:pPr>
          </w:p>
        </w:tc>
      </w:tr>
    </w:tbl>
    <w:p w:rsidR="00156B86" w:rsidRDefault="000C3F95">
      <w:pPr>
        <w:rPr>
          <w:lang w:val="en-US"/>
        </w:rPr>
      </w:pPr>
      <w:r>
        <w:rPr>
          <w:lang w:val="en-US"/>
        </w:rPr>
        <w:br/>
      </w:r>
      <w:r w:rsidR="00156B86">
        <w:rPr>
          <w:lang w:val="en-US"/>
        </w:rPr>
        <w:t>C</w:t>
      </w:r>
      <w:r w:rsidR="00156B86" w:rsidRPr="00156B86">
        <w:rPr>
          <w:lang w:val="en-US"/>
        </w:rPr>
        <w:t>lick</w:t>
      </w:r>
      <w:r w:rsidR="00156B86">
        <w:rPr>
          <w:lang w:val="en-US"/>
        </w:rPr>
        <w:t xml:space="preserve"> p</w:t>
      </w:r>
      <w:r w:rsidR="00156B86" w:rsidRPr="00156B86">
        <w:rPr>
          <w:lang w:val="en-US"/>
        </w:rPr>
        <w:t>rogrammatically on the 'open' icon in the currently selected row of a list</w:t>
      </w:r>
      <w:r w:rsidR="00156B86">
        <w:rPr>
          <w:lang w:val="en-US"/>
        </w:rPr>
        <w:t>:</w:t>
      </w:r>
    </w:p>
    <w:tbl>
      <w:tblPr>
        <w:tblStyle w:val="Tabelraster"/>
        <w:tblW w:w="0" w:type="auto"/>
        <w:tblLook w:val="04A0" w:firstRow="1" w:lastRow="0" w:firstColumn="1" w:lastColumn="0" w:noHBand="0" w:noVBand="1"/>
      </w:tblPr>
      <w:tblGrid>
        <w:gridCol w:w="9212"/>
      </w:tblGrid>
      <w:tr w:rsidR="00156B86" w:rsidRPr="00156B86" w:rsidTr="00156B86">
        <w:tc>
          <w:tcPr>
            <w:tcW w:w="9212" w:type="dxa"/>
          </w:tcPr>
          <w:p w:rsidR="00156B86" w:rsidRPr="00156B86" w:rsidRDefault="000C3F95">
            <w:pPr>
              <w:rPr>
                <w:rFonts w:ascii="Courier New" w:hAnsi="Courier New" w:cs="Courier New"/>
                <w:sz w:val="18"/>
                <w:lang w:val="en-US"/>
              </w:rPr>
            </w:pPr>
            <w:r>
              <w:rPr>
                <w:rFonts w:ascii="Courier New" w:hAnsi="Courier New" w:cs="Courier New"/>
                <w:sz w:val="18"/>
                <w:lang w:val="en-US"/>
              </w:rPr>
              <w:br/>
            </w:r>
            <w:r w:rsidR="00156B86" w:rsidRPr="00156B86">
              <w:rPr>
                <w:rFonts w:ascii="Courier New" w:hAnsi="Courier New" w:cs="Courier New"/>
                <w:sz w:val="18"/>
                <w:lang w:val="en-US"/>
              </w:rPr>
              <w:t>lists.clickOpenInSelectedRow( sListLabel );</w:t>
            </w:r>
          </w:p>
          <w:p w:rsidR="00156B86" w:rsidRPr="00156B86" w:rsidRDefault="00156B86">
            <w:pPr>
              <w:rPr>
                <w:rFonts w:ascii="Courier New" w:hAnsi="Courier New" w:cs="Courier New"/>
                <w:sz w:val="18"/>
                <w:lang w:val="en-US"/>
              </w:rPr>
            </w:pPr>
          </w:p>
        </w:tc>
      </w:tr>
    </w:tbl>
    <w:p w:rsidR="00156B86" w:rsidRDefault="00156B86">
      <w:pPr>
        <w:rPr>
          <w:lang w:val="en-US"/>
        </w:rPr>
      </w:pPr>
    </w:p>
    <w:p w:rsidR="00156B86" w:rsidRDefault="00156B86">
      <w:pPr>
        <w:rPr>
          <w:lang w:val="en-US"/>
        </w:rPr>
      </w:pPr>
    </w:p>
    <w:p w:rsidR="00156B86" w:rsidRPr="00156B86" w:rsidRDefault="00156B86">
      <w:pPr>
        <w:rPr>
          <w:lang w:val="en-US"/>
        </w:rPr>
      </w:pPr>
    </w:p>
    <w:p w:rsidR="00156B86" w:rsidRDefault="00156B86">
      <w:pPr>
        <w:rPr>
          <w:lang w:val="en-US"/>
        </w:rPr>
      </w:pPr>
      <w:r>
        <w:rPr>
          <w:lang w:val="en-US"/>
        </w:rPr>
        <w:br w:type="page"/>
      </w:r>
    </w:p>
    <w:p w:rsidR="00011C27" w:rsidRDefault="00011C27" w:rsidP="00011C27">
      <w:pPr>
        <w:pStyle w:val="Kop1"/>
        <w:rPr>
          <w:lang w:val="en-US"/>
        </w:rPr>
      </w:pPr>
      <w:bookmarkStart w:id="129" w:name="_Toc177568934"/>
      <w:r>
        <w:rPr>
          <w:lang w:val="en-US"/>
        </w:rPr>
        <w:lastRenderedPageBreak/>
        <w:t>Advanced Lex’it programming</w:t>
      </w:r>
      <w:bookmarkEnd w:id="129"/>
    </w:p>
    <w:p w:rsidR="00011C27" w:rsidRDefault="00011C27" w:rsidP="00011C27">
      <w:pPr>
        <w:rPr>
          <w:lang w:val="en-US"/>
        </w:rPr>
      </w:pPr>
    </w:p>
    <w:p w:rsidR="008E26CD" w:rsidRDefault="008E26CD" w:rsidP="008E26CD">
      <w:pPr>
        <w:pStyle w:val="Kop2"/>
        <w:rPr>
          <w:lang w:val="en-US"/>
        </w:rPr>
      </w:pPr>
      <w:bookmarkStart w:id="130" w:name="_Toc177568935"/>
      <w:r>
        <w:rPr>
          <w:lang w:val="en-US"/>
        </w:rPr>
        <w:t>Lex’it internal registry</w:t>
      </w:r>
      <w:bookmarkEnd w:id="130"/>
    </w:p>
    <w:p w:rsidR="008E26CD" w:rsidRDefault="008E26CD" w:rsidP="00011C27">
      <w:pPr>
        <w:rPr>
          <w:lang w:val="en-US"/>
        </w:rPr>
      </w:pPr>
      <w:r>
        <w:rPr>
          <w:lang w:val="en-US"/>
        </w:rPr>
        <w:t xml:space="preserve">Every single piece of information about tables etc. is stored in a dedicated namespace </w:t>
      </w:r>
      <w:r w:rsidRPr="008E26CD">
        <w:rPr>
          <w:rFonts w:ascii="Courier New" w:hAnsi="Courier New" w:cs="Courier New"/>
          <w:lang w:val="en-US"/>
        </w:rPr>
        <w:t>mt</w:t>
      </w:r>
      <w:r>
        <w:rPr>
          <w:lang w:val="en-US"/>
        </w:rPr>
        <w:t xml:space="preserve"> (which stands for </w:t>
      </w:r>
      <w:r w:rsidRPr="008E26CD">
        <w:rPr>
          <w:i/>
          <w:lang w:val="en-US"/>
        </w:rPr>
        <w:t>multitables</w:t>
      </w:r>
      <w:r>
        <w:rPr>
          <w:lang w:val="en-US"/>
        </w:rPr>
        <w:t>). It is often needed to get info from this registry. Here are some examples.</w:t>
      </w:r>
    </w:p>
    <w:p w:rsidR="008E26CD" w:rsidRDefault="008E26CD" w:rsidP="00011C27">
      <w:pPr>
        <w:rPr>
          <w:lang w:val="en-US"/>
        </w:rPr>
      </w:pPr>
      <w:r>
        <w:rPr>
          <w:lang w:val="en-US"/>
        </w:rPr>
        <w:t>For example, the most important object of all in Lex’it – the Datatable objet of some named table – can be retrieved from there:</w:t>
      </w:r>
    </w:p>
    <w:tbl>
      <w:tblPr>
        <w:tblStyle w:val="Tabelraster"/>
        <w:tblW w:w="0" w:type="auto"/>
        <w:tblLook w:val="04A0" w:firstRow="1" w:lastRow="0" w:firstColumn="1" w:lastColumn="0" w:noHBand="0" w:noVBand="1"/>
      </w:tblPr>
      <w:tblGrid>
        <w:gridCol w:w="9212"/>
      </w:tblGrid>
      <w:tr w:rsidR="008E26CD" w:rsidRPr="004C4949" w:rsidTr="008E26CD">
        <w:tc>
          <w:tcPr>
            <w:tcW w:w="9212" w:type="dxa"/>
          </w:tcPr>
          <w:p w:rsidR="008E26CD" w:rsidRPr="004C4949" w:rsidRDefault="008E26CD" w:rsidP="00011C27">
            <w:pPr>
              <w:rPr>
                <w:rFonts w:ascii="Courier New" w:hAnsi="Courier New" w:cs="Courier New"/>
                <w:sz w:val="18"/>
                <w:lang w:val="en-US"/>
              </w:rPr>
            </w:pPr>
          </w:p>
          <w:p w:rsidR="008E26CD" w:rsidRPr="004C4949" w:rsidRDefault="008E26CD" w:rsidP="00011C27">
            <w:pPr>
              <w:rPr>
                <w:rFonts w:ascii="Courier New" w:hAnsi="Courier New" w:cs="Courier New"/>
                <w:sz w:val="18"/>
                <w:lang w:val="en-US"/>
              </w:rPr>
            </w:pPr>
            <w:r w:rsidRPr="004C4949">
              <w:rPr>
                <w:rFonts w:ascii="Courier New" w:hAnsi="Courier New" w:cs="Courier New"/>
                <w:sz w:val="18"/>
                <w:lang w:val="en-US"/>
              </w:rPr>
              <w:t>var t = mt.getDataTableObjectOf(someTableName);</w:t>
            </w:r>
          </w:p>
          <w:p w:rsidR="008E26CD" w:rsidRPr="004C4949" w:rsidRDefault="008E26CD" w:rsidP="00011C27">
            <w:pPr>
              <w:rPr>
                <w:rFonts w:ascii="Courier New" w:hAnsi="Courier New" w:cs="Courier New"/>
                <w:sz w:val="18"/>
                <w:lang w:val="en-US"/>
              </w:rPr>
            </w:pPr>
          </w:p>
          <w:p w:rsidR="008E26CD" w:rsidRDefault="006E2F54" w:rsidP="00011C27">
            <w:pPr>
              <w:rPr>
                <w:rFonts w:ascii="Courier New" w:hAnsi="Courier New" w:cs="Courier New"/>
                <w:sz w:val="18"/>
                <w:lang w:val="en-US"/>
              </w:rPr>
            </w:pPr>
            <w:r>
              <w:rPr>
                <w:rFonts w:ascii="Courier New" w:hAnsi="Courier New" w:cs="Courier New"/>
                <w:sz w:val="18"/>
                <w:lang w:val="en-US"/>
              </w:rPr>
              <w:t>// go to page 1 if the results</w:t>
            </w:r>
          </w:p>
          <w:p w:rsidR="006E2F54" w:rsidRPr="004C4949" w:rsidRDefault="006E2F54" w:rsidP="00011C27">
            <w:pPr>
              <w:rPr>
                <w:rFonts w:ascii="Courier New" w:hAnsi="Courier New" w:cs="Courier New"/>
                <w:sz w:val="18"/>
                <w:lang w:val="en-US"/>
              </w:rPr>
            </w:pPr>
            <w:r>
              <w:rPr>
                <w:rFonts w:ascii="Courier New" w:hAnsi="Courier New" w:cs="Courier New"/>
                <w:sz w:val="18"/>
                <w:lang w:val="en-US"/>
              </w:rPr>
              <w:t>t</w:t>
            </w:r>
            <w:r w:rsidRPr="006E2F54">
              <w:rPr>
                <w:rFonts w:ascii="Courier New" w:hAnsi="Courier New" w:cs="Courier New"/>
                <w:sz w:val="18"/>
              </w:rPr>
              <w:t>.page( 0 );</w:t>
            </w:r>
          </w:p>
          <w:p w:rsidR="008E26CD" w:rsidRPr="004C4949" w:rsidRDefault="008E26CD" w:rsidP="00011C27">
            <w:pPr>
              <w:rPr>
                <w:rFonts w:ascii="Courier New" w:hAnsi="Courier New" w:cs="Courier New"/>
                <w:sz w:val="18"/>
                <w:lang w:val="en-US"/>
              </w:rPr>
            </w:pPr>
          </w:p>
        </w:tc>
      </w:tr>
    </w:tbl>
    <w:p w:rsidR="008E26CD" w:rsidRDefault="008E26CD" w:rsidP="00011C27">
      <w:pPr>
        <w:rPr>
          <w:lang w:val="en-US"/>
        </w:rPr>
      </w:pPr>
    </w:p>
    <w:p w:rsidR="008E26CD" w:rsidRDefault="008E26CD" w:rsidP="00011C27">
      <w:pPr>
        <w:rPr>
          <w:lang w:val="en-US"/>
        </w:rPr>
      </w:pPr>
      <w:r>
        <w:rPr>
          <w:lang w:val="en-US"/>
        </w:rPr>
        <w:t>One can retrieve the names of all the tables available, so as to refresh them all:</w:t>
      </w:r>
    </w:p>
    <w:tbl>
      <w:tblPr>
        <w:tblStyle w:val="Tabelraster"/>
        <w:tblW w:w="0" w:type="auto"/>
        <w:tblLook w:val="04A0" w:firstRow="1" w:lastRow="0" w:firstColumn="1" w:lastColumn="0" w:noHBand="0" w:noVBand="1"/>
      </w:tblPr>
      <w:tblGrid>
        <w:gridCol w:w="9212"/>
      </w:tblGrid>
      <w:tr w:rsidR="008E26CD" w:rsidRPr="00522242" w:rsidTr="008E26CD">
        <w:tc>
          <w:tcPr>
            <w:tcW w:w="9212" w:type="dxa"/>
          </w:tcPr>
          <w:p w:rsidR="00400759" w:rsidRPr="00522242" w:rsidRDefault="00400759" w:rsidP="00011C27">
            <w:pPr>
              <w:rPr>
                <w:rFonts w:ascii="Courier New" w:hAnsi="Courier New" w:cs="Courier New"/>
                <w:sz w:val="18"/>
                <w:szCs w:val="18"/>
                <w:lang w:val="en-US"/>
              </w:rPr>
            </w:pPr>
          </w:p>
          <w:p w:rsidR="008E26CD" w:rsidRPr="00522242" w:rsidRDefault="00522242" w:rsidP="00011C27">
            <w:pPr>
              <w:rPr>
                <w:rFonts w:ascii="Courier New" w:hAnsi="Courier New" w:cs="Courier New"/>
                <w:sz w:val="18"/>
                <w:szCs w:val="18"/>
                <w:lang w:val="en-US"/>
              </w:rPr>
            </w:pPr>
            <w:r w:rsidRPr="00522242">
              <w:rPr>
                <w:rFonts w:ascii="Courier New" w:hAnsi="Courier New" w:cs="Courier New"/>
                <w:sz w:val="18"/>
                <w:szCs w:val="18"/>
                <w:lang w:val="en-US"/>
              </w:rPr>
              <w:t>var aTables = mt.getListOfLoadedTables();</w:t>
            </w:r>
          </w:p>
          <w:p w:rsidR="00522242" w:rsidRPr="00522242" w:rsidRDefault="00522242" w:rsidP="00011C27">
            <w:pPr>
              <w:rPr>
                <w:rFonts w:ascii="Courier New" w:hAnsi="Courier New" w:cs="Courier New"/>
                <w:sz w:val="18"/>
                <w:szCs w:val="18"/>
                <w:lang w:val="en-US"/>
              </w:rPr>
            </w:pPr>
          </w:p>
          <w:p w:rsidR="00400759" w:rsidRPr="00522242" w:rsidRDefault="00522242" w:rsidP="00011C27">
            <w:pPr>
              <w:rPr>
                <w:rFonts w:ascii="Courier New" w:hAnsi="Courier New" w:cs="Courier New"/>
                <w:sz w:val="18"/>
                <w:szCs w:val="18"/>
                <w:lang w:val="en-US"/>
              </w:rPr>
            </w:pPr>
            <w:r w:rsidRPr="00522242">
              <w:rPr>
                <w:rFonts w:ascii="Courier New" w:hAnsi="Courier New" w:cs="Courier New"/>
                <w:sz w:val="18"/>
                <w:szCs w:val="18"/>
                <w:lang w:val="en-US"/>
              </w:rPr>
              <w:t>for (var i=0; i&lt; aTables.length; i++){</w:t>
            </w:r>
          </w:p>
          <w:p w:rsidR="00522242" w:rsidRPr="00522242" w:rsidRDefault="00522242" w:rsidP="00011C27">
            <w:pPr>
              <w:rPr>
                <w:rFonts w:ascii="Courier New" w:hAnsi="Courier New" w:cs="Courier New"/>
                <w:sz w:val="18"/>
                <w:szCs w:val="18"/>
                <w:lang w:val="en-US"/>
              </w:rPr>
            </w:pPr>
          </w:p>
          <w:p w:rsidR="00522242" w:rsidRPr="00522242" w:rsidRDefault="00522242" w:rsidP="00011C27">
            <w:pPr>
              <w:rPr>
                <w:rFonts w:ascii="Courier New" w:hAnsi="Courier New" w:cs="Courier New"/>
                <w:sz w:val="18"/>
                <w:szCs w:val="18"/>
                <w:lang w:val="en-US"/>
              </w:rPr>
            </w:pPr>
            <w:r w:rsidRPr="00522242">
              <w:rPr>
                <w:rFonts w:ascii="Courier New" w:hAnsi="Courier New" w:cs="Courier New"/>
                <w:sz w:val="18"/>
                <w:szCs w:val="18"/>
                <w:lang w:val="en-US"/>
              </w:rPr>
              <w:tab/>
              <w:t>fn.refreshTable(aTables[i]);</w:t>
            </w:r>
          </w:p>
          <w:p w:rsidR="00522242" w:rsidRPr="00522242" w:rsidRDefault="00522242" w:rsidP="00011C27">
            <w:pPr>
              <w:rPr>
                <w:rFonts w:ascii="Courier New" w:hAnsi="Courier New" w:cs="Courier New"/>
                <w:sz w:val="18"/>
                <w:szCs w:val="18"/>
                <w:lang w:val="en-US"/>
              </w:rPr>
            </w:pPr>
            <w:r w:rsidRPr="00522242">
              <w:rPr>
                <w:rFonts w:ascii="Courier New" w:hAnsi="Courier New" w:cs="Courier New"/>
                <w:sz w:val="18"/>
                <w:szCs w:val="18"/>
                <w:lang w:val="en-US"/>
              </w:rPr>
              <w:t>}</w:t>
            </w:r>
          </w:p>
        </w:tc>
      </w:tr>
    </w:tbl>
    <w:p w:rsidR="008E26CD" w:rsidRDefault="008E26CD" w:rsidP="00011C27">
      <w:pPr>
        <w:rPr>
          <w:lang w:val="en-US"/>
        </w:rPr>
      </w:pPr>
    </w:p>
    <w:p w:rsidR="00400759" w:rsidRDefault="00400759" w:rsidP="00011C27">
      <w:pPr>
        <w:rPr>
          <w:lang w:val="en-US"/>
        </w:rPr>
      </w:pPr>
      <w:r>
        <w:rPr>
          <w:lang w:val="en-US"/>
        </w:rPr>
        <w:t>The same way, one can get a list of all (vi</w:t>
      </w:r>
      <w:r w:rsidR="00F82C37">
        <w:rPr>
          <w:lang w:val="en-US"/>
        </w:rPr>
        <w:t>sible) columns, so as to change</w:t>
      </w:r>
      <w:r>
        <w:rPr>
          <w:lang w:val="en-US"/>
        </w:rPr>
        <w:t xml:space="preserve"> their </w:t>
      </w:r>
      <w:r w:rsidRPr="00522242">
        <w:rPr>
          <w:rFonts w:ascii="Courier New" w:hAnsi="Courier New" w:cs="Courier New"/>
          <w:lang w:val="en-US"/>
        </w:rPr>
        <w:t>css</w:t>
      </w:r>
      <w:r>
        <w:rPr>
          <w:lang w:val="en-US"/>
        </w:rPr>
        <w:t xml:space="preserve"> properties, or whatever else:</w:t>
      </w:r>
    </w:p>
    <w:tbl>
      <w:tblPr>
        <w:tblStyle w:val="Tabelraster"/>
        <w:tblW w:w="0" w:type="auto"/>
        <w:tblLook w:val="04A0" w:firstRow="1" w:lastRow="0" w:firstColumn="1" w:lastColumn="0" w:noHBand="0" w:noVBand="1"/>
      </w:tblPr>
      <w:tblGrid>
        <w:gridCol w:w="9212"/>
      </w:tblGrid>
      <w:tr w:rsidR="00400759" w:rsidRPr="00522242" w:rsidTr="00400759">
        <w:tc>
          <w:tcPr>
            <w:tcW w:w="9212" w:type="dxa"/>
          </w:tcPr>
          <w:p w:rsidR="00400759" w:rsidRPr="00522242" w:rsidRDefault="00400759" w:rsidP="00011C27">
            <w:pPr>
              <w:rPr>
                <w:rFonts w:ascii="Courier New" w:hAnsi="Courier New" w:cs="Courier New"/>
                <w:sz w:val="18"/>
                <w:lang w:val="en-US"/>
              </w:rPr>
            </w:pPr>
          </w:p>
          <w:p w:rsidR="007A0903" w:rsidRDefault="00140DDE" w:rsidP="00011C27">
            <w:pPr>
              <w:rPr>
                <w:rFonts w:ascii="Courier New" w:hAnsi="Courier New" w:cs="Courier New"/>
                <w:sz w:val="18"/>
                <w:lang w:val="en-US"/>
              </w:rPr>
            </w:pPr>
            <w:r>
              <w:rPr>
                <w:rFonts w:ascii="Courier New" w:hAnsi="Courier New" w:cs="Courier New"/>
                <w:sz w:val="18"/>
                <w:lang w:val="en-US"/>
              </w:rPr>
              <w:t xml:space="preserve">var aListOfAllColumns = </w:t>
            </w:r>
            <w:r w:rsidRPr="00140DDE">
              <w:rPr>
                <w:rFonts w:ascii="Courier New" w:hAnsi="Courier New" w:cs="Courier New"/>
                <w:sz w:val="18"/>
                <w:lang w:val="en-US"/>
              </w:rPr>
              <w:t>mt.getListOfColumnsOf</w:t>
            </w:r>
            <w:r>
              <w:rPr>
                <w:rFonts w:ascii="Courier New" w:hAnsi="Courier New" w:cs="Courier New"/>
                <w:sz w:val="18"/>
                <w:lang w:val="en-US"/>
              </w:rPr>
              <w:t>( t );</w:t>
            </w:r>
          </w:p>
          <w:p w:rsidR="00400759" w:rsidRDefault="00140DDE" w:rsidP="00011C27">
            <w:pPr>
              <w:rPr>
                <w:rFonts w:ascii="Courier New" w:hAnsi="Courier New" w:cs="Courier New"/>
                <w:sz w:val="18"/>
                <w:lang w:val="en-US"/>
              </w:rPr>
            </w:pPr>
            <w:r>
              <w:rPr>
                <w:rFonts w:ascii="Courier New" w:hAnsi="Courier New" w:cs="Courier New"/>
                <w:sz w:val="18"/>
                <w:lang w:val="en-US"/>
              </w:rPr>
              <w:br/>
            </w:r>
            <w:r w:rsidR="00400759" w:rsidRPr="00522242">
              <w:rPr>
                <w:rFonts w:ascii="Courier New" w:hAnsi="Courier New" w:cs="Courier New"/>
                <w:sz w:val="18"/>
                <w:lang w:val="en-US"/>
              </w:rPr>
              <w:t>var aListOfColumns = mt.getListOfVisibleColumnsOf( t );</w:t>
            </w:r>
          </w:p>
          <w:p w:rsidR="00522242" w:rsidRPr="00522242" w:rsidRDefault="00522242" w:rsidP="00011C27">
            <w:pPr>
              <w:rPr>
                <w:rFonts w:ascii="Courier New" w:hAnsi="Courier New" w:cs="Courier New"/>
                <w:sz w:val="18"/>
                <w:lang w:val="en-US"/>
              </w:rPr>
            </w:pPr>
          </w:p>
          <w:p w:rsidR="00400759" w:rsidRPr="00522242" w:rsidRDefault="00400759" w:rsidP="00011C27">
            <w:pPr>
              <w:rPr>
                <w:rFonts w:ascii="Courier New" w:hAnsi="Courier New" w:cs="Courier New"/>
                <w:sz w:val="18"/>
                <w:lang w:val="en-US"/>
              </w:rPr>
            </w:pPr>
            <w:r w:rsidRPr="00522242">
              <w:rPr>
                <w:rFonts w:ascii="Courier New" w:hAnsi="Courier New" w:cs="Courier New"/>
                <w:sz w:val="18"/>
                <w:lang w:val="en-US"/>
              </w:rPr>
              <w:t>for (var i=0; i&lt; aListOfColumns.length; i++){</w:t>
            </w:r>
          </w:p>
          <w:p w:rsidR="00522242" w:rsidRPr="00522242" w:rsidRDefault="00522242" w:rsidP="00011C27">
            <w:pPr>
              <w:rPr>
                <w:rFonts w:ascii="Courier New" w:hAnsi="Courier New" w:cs="Courier New"/>
                <w:sz w:val="18"/>
                <w:lang w:val="en-US"/>
              </w:rPr>
            </w:pPr>
          </w:p>
          <w:p w:rsidR="00826271" w:rsidRDefault="00400759" w:rsidP="00826271">
            <w:pPr>
              <w:rPr>
                <w:rFonts w:ascii="Courier New" w:hAnsi="Courier New" w:cs="Courier New"/>
                <w:sz w:val="18"/>
                <w:lang w:val="en-US"/>
              </w:rPr>
            </w:pPr>
            <w:r w:rsidRPr="00522242">
              <w:rPr>
                <w:rFonts w:ascii="Courier New" w:hAnsi="Courier New" w:cs="Courier New"/>
                <w:sz w:val="18"/>
                <w:lang w:val="en-US"/>
              </w:rPr>
              <w:tab/>
              <w:t xml:space="preserve">var </w:t>
            </w:r>
            <w:r w:rsidR="00522242" w:rsidRPr="00522242">
              <w:rPr>
                <w:rFonts w:ascii="Courier New" w:hAnsi="Courier New" w:cs="Courier New"/>
                <w:sz w:val="18"/>
                <w:lang w:val="en-US"/>
              </w:rPr>
              <w:t xml:space="preserve">sColumnName </w:t>
            </w:r>
            <w:r w:rsidRPr="00522242">
              <w:rPr>
                <w:rFonts w:ascii="Courier New" w:hAnsi="Courier New" w:cs="Courier New"/>
                <w:sz w:val="18"/>
                <w:lang w:val="en-US"/>
              </w:rPr>
              <w:t>= aListOfColumns[i];</w:t>
            </w:r>
          </w:p>
          <w:p w:rsidR="00826271" w:rsidRDefault="00826271" w:rsidP="00826271">
            <w:pPr>
              <w:rPr>
                <w:rFonts w:ascii="Courier New" w:hAnsi="Courier New" w:cs="Courier New"/>
                <w:sz w:val="18"/>
                <w:lang w:val="en-US"/>
              </w:rPr>
            </w:pPr>
            <w:r w:rsidRPr="00522242">
              <w:rPr>
                <w:rFonts w:ascii="Courier New" w:hAnsi="Courier New" w:cs="Courier New"/>
                <w:sz w:val="18"/>
                <w:lang w:val="en-US"/>
              </w:rPr>
              <w:tab/>
              <w:t xml:space="preserve">var </w:t>
            </w:r>
            <w:r>
              <w:rPr>
                <w:rFonts w:ascii="Courier New" w:hAnsi="Courier New" w:cs="Courier New"/>
                <w:sz w:val="18"/>
                <w:lang w:val="en-US"/>
              </w:rPr>
              <w:t xml:space="preserve">nCell = </w:t>
            </w:r>
            <w:r w:rsidRPr="00826271">
              <w:rPr>
                <w:rFonts w:ascii="Courier New" w:hAnsi="Courier New" w:cs="Courier New"/>
                <w:sz w:val="18"/>
                <w:lang w:val="en-US"/>
              </w:rPr>
              <w:t>fn.getCellInRowNode</w:t>
            </w:r>
            <w:r>
              <w:rPr>
                <w:rFonts w:ascii="Courier New" w:hAnsi="Courier New" w:cs="Courier New"/>
                <w:sz w:val="18"/>
                <w:lang w:val="en-US"/>
              </w:rPr>
              <w:t>( n</w:t>
            </w:r>
            <w:r w:rsidRPr="00522242">
              <w:rPr>
                <w:rFonts w:ascii="Courier New" w:hAnsi="Courier New" w:cs="Courier New"/>
                <w:sz w:val="18"/>
                <w:lang w:val="en-US"/>
              </w:rPr>
              <w:t>CurrentRow, sColumnName)</w:t>
            </w:r>
            <w:r>
              <w:rPr>
                <w:rFonts w:ascii="Courier New" w:hAnsi="Courier New" w:cs="Courier New"/>
                <w:sz w:val="18"/>
                <w:lang w:val="en-US"/>
              </w:rPr>
              <w:t>;</w:t>
            </w:r>
          </w:p>
          <w:p w:rsidR="00826271" w:rsidRPr="00522242" w:rsidRDefault="00826271" w:rsidP="00826271">
            <w:pPr>
              <w:tabs>
                <w:tab w:val="left" w:pos="3735"/>
              </w:tabs>
              <w:rPr>
                <w:rFonts w:ascii="Courier New" w:hAnsi="Courier New" w:cs="Courier New"/>
                <w:sz w:val="18"/>
                <w:lang w:val="en-US"/>
              </w:rPr>
            </w:pPr>
          </w:p>
          <w:p w:rsidR="00400759" w:rsidRPr="00522242" w:rsidRDefault="00400759" w:rsidP="00011C27">
            <w:pPr>
              <w:rPr>
                <w:rFonts w:ascii="Courier New" w:hAnsi="Courier New" w:cs="Courier New"/>
                <w:sz w:val="18"/>
                <w:lang w:val="en-US"/>
              </w:rPr>
            </w:pPr>
            <w:r w:rsidRPr="00522242">
              <w:rPr>
                <w:rFonts w:ascii="Courier New" w:hAnsi="Courier New" w:cs="Courier New"/>
                <w:sz w:val="18"/>
                <w:lang w:val="en-US"/>
              </w:rPr>
              <w:tab/>
              <w:t>$(</w:t>
            </w:r>
            <w:r w:rsidR="00826271">
              <w:rPr>
                <w:rFonts w:ascii="Courier New" w:hAnsi="Courier New" w:cs="Courier New"/>
                <w:sz w:val="18"/>
                <w:lang w:val="en-US"/>
              </w:rPr>
              <w:t xml:space="preserve"> nCell </w:t>
            </w:r>
            <w:r w:rsidRPr="00522242">
              <w:rPr>
                <w:rFonts w:ascii="Courier New" w:hAnsi="Courier New" w:cs="Courier New"/>
                <w:sz w:val="18"/>
                <w:lang w:val="en-US"/>
              </w:rPr>
              <w:t xml:space="preserve">).css("color", </w:t>
            </w:r>
            <w:r w:rsidR="00522242" w:rsidRPr="00522242">
              <w:rPr>
                <w:rFonts w:ascii="Courier New" w:hAnsi="Courier New" w:cs="Courier New"/>
                <w:sz w:val="18"/>
                <w:lang w:val="en-US"/>
              </w:rPr>
              <w:t>sSomeColorCode</w:t>
            </w:r>
            <w:r w:rsidRPr="00522242">
              <w:rPr>
                <w:rFonts w:ascii="Courier New" w:hAnsi="Courier New" w:cs="Courier New"/>
                <w:sz w:val="18"/>
                <w:lang w:val="en-US"/>
              </w:rPr>
              <w:t>);</w:t>
            </w:r>
          </w:p>
          <w:p w:rsidR="00400759" w:rsidRPr="00522242" w:rsidRDefault="00400759" w:rsidP="00011C27">
            <w:pPr>
              <w:rPr>
                <w:rFonts w:ascii="Courier New" w:hAnsi="Courier New" w:cs="Courier New"/>
                <w:sz w:val="18"/>
                <w:lang w:val="en-US"/>
              </w:rPr>
            </w:pPr>
            <w:r w:rsidRPr="00522242">
              <w:rPr>
                <w:rFonts w:ascii="Courier New" w:hAnsi="Courier New" w:cs="Courier New"/>
                <w:sz w:val="18"/>
                <w:lang w:val="en-US"/>
              </w:rPr>
              <w:t>}</w:t>
            </w:r>
          </w:p>
        </w:tc>
      </w:tr>
    </w:tbl>
    <w:p w:rsidR="00400759" w:rsidRDefault="00400759" w:rsidP="00011C27">
      <w:pPr>
        <w:rPr>
          <w:lang w:val="en-US"/>
        </w:rPr>
      </w:pPr>
    </w:p>
    <w:p w:rsidR="003B6B28" w:rsidRDefault="00CB6AEC" w:rsidP="00011C27">
      <w:pPr>
        <w:rPr>
          <w:lang w:val="en-US"/>
        </w:rPr>
      </w:pPr>
      <w:r>
        <w:rPr>
          <w:lang w:val="en-US"/>
        </w:rPr>
        <w:t xml:space="preserve">Check the </w:t>
      </w:r>
      <w:r w:rsidRPr="00CB6AEC">
        <w:rPr>
          <w:rFonts w:ascii="Courier New" w:hAnsi="Courier New" w:cs="Courier New"/>
          <w:lang w:val="en-US"/>
        </w:rPr>
        <w:t>mt</w:t>
      </w:r>
      <w:r>
        <w:rPr>
          <w:lang w:val="en-US"/>
        </w:rPr>
        <w:t>-namespace in the JS-docs (</w:t>
      </w:r>
      <w:r w:rsidRPr="004D2CC6">
        <w:rPr>
          <w:rFonts w:ascii="Courier New" w:hAnsi="Courier New" w:cs="Courier New"/>
          <w:lang w:val="en-US"/>
        </w:rPr>
        <w:t>github.com/INL/Lexit/tree/master/jsdoc</w:t>
      </w:r>
      <w:r>
        <w:rPr>
          <w:lang w:val="en-US"/>
        </w:rPr>
        <w:t>) to find out what can be retrieved from the Lex’it internal registry.</w:t>
      </w:r>
    </w:p>
    <w:p w:rsidR="003B6B28" w:rsidRDefault="003B6B28">
      <w:pPr>
        <w:rPr>
          <w:lang w:val="en-US"/>
        </w:rPr>
      </w:pPr>
      <w:r>
        <w:rPr>
          <w:lang w:val="en-US"/>
        </w:rPr>
        <w:br w:type="page"/>
      </w:r>
    </w:p>
    <w:p w:rsidR="003B6B28" w:rsidRPr="00AC2B63" w:rsidRDefault="003B6B28" w:rsidP="003B6B28">
      <w:pPr>
        <w:pStyle w:val="Kop2"/>
        <w:rPr>
          <w:lang w:val="en-US"/>
        </w:rPr>
      </w:pPr>
      <w:bookmarkStart w:id="131" w:name="_Toc177568936"/>
      <w:r>
        <w:rPr>
          <w:lang w:val="en-US"/>
        </w:rPr>
        <w:lastRenderedPageBreak/>
        <w:t>Updating a table configuration after initialization</w:t>
      </w:r>
      <w:bookmarkEnd w:id="131"/>
    </w:p>
    <w:p w:rsidR="003B6B28" w:rsidRDefault="003B6B28" w:rsidP="003B6B28">
      <w:pPr>
        <w:rPr>
          <w:lang w:val="en-US"/>
        </w:rPr>
      </w:pPr>
      <w:r>
        <w:rPr>
          <w:lang w:val="en-US"/>
        </w:rPr>
        <w:br/>
        <w:t xml:space="preserve">Updating a table configuration can be done by calling  the </w:t>
      </w:r>
      <w:r w:rsidRPr="00150B88">
        <w:rPr>
          <w:rFonts w:ascii="Courier New" w:hAnsi="Courier New" w:cs="Courier New"/>
          <w:lang w:val="en-US"/>
        </w:rPr>
        <w:t>conf.changeTableConfigValue</w:t>
      </w:r>
      <w:r>
        <w:rPr>
          <w:lang w:val="en-US"/>
        </w:rPr>
        <w:t xml:space="preserve"> function. For example, if one wants to assign a function to a click event on column ‘some_column’ in table ‘some_table’, one should write:</w:t>
      </w:r>
    </w:p>
    <w:tbl>
      <w:tblPr>
        <w:tblStyle w:val="Tabelraster"/>
        <w:tblW w:w="0" w:type="auto"/>
        <w:tblLook w:val="04A0" w:firstRow="1" w:lastRow="0" w:firstColumn="1" w:lastColumn="0" w:noHBand="0" w:noVBand="1"/>
      </w:tblPr>
      <w:tblGrid>
        <w:gridCol w:w="9212"/>
      </w:tblGrid>
      <w:tr w:rsidR="003B6B28" w:rsidRPr="00FB586C" w:rsidTr="00047A1B">
        <w:tc>
          <w:tcPr>
            <w:tcW w:w="9212" w:type="dxa"/>
          </w:tcPr>
          <w:p w:rsidR="003B6B28" w:rsidRPr="005317B1" w:rsidRDefault="003B6B28" w:rsidP="00047A1B">
            <w:pPr>
              <w:rPr>
                <w:rFonts w:ascii="Courier New" w:hAnsi="Courier New" w:cs="Courier New"/>
                <w:sz w:val="18"/>
                <w:szCs w:val="18"/>
                <w:lang w:val="en-US"/>
              </w:rPr>
            </w:pPr>
          </w:p>
          <w:p w:rsidR="003B6B28" w:rsidRPr="005317B1" w:rsidRDefault="003B6B28" w:rsidP="00047A1B">
            <w:pPr>
              <w:rPr>
                <w:rFonts w:ascii="Courier New" w:hAnsi="Courier New" w:cs="Courier New"/>
                <w:sz w:val="18"/>
                <w:szCs w:val="18"/>
                <w:lang w:val="en-US"/>
              </w:rPr>
            </w:pPr>
            <w:r w:rsidRPr="005317B1">
              <w:rPr>
                <w:rFonts w:ascii="Courier New" w:hAnsi="Courier New" w:cs="Courier New"/>
                <w:sz w:val="18"/>
                <w:szCs w:val="18"/>
                <w:lang w:val="en-US"/>
              </w:rPr>
              <w:t xml:space="preserve">conf.changeTableConfigValue("some_table", "some_column", </w:t>
            </w:r>
          </w:p>
          <w:p w:rsidR="003B6B28" w:rsidRPr="005317B1" w:rsidRDefault="003B6B28" w:rsidP="00047A1B">
            <w:pPr>
              <w:ind w:firstLine="708"/>
              <w:rPr>
                <w:rFonts w:ascii="Courier New" w:hAnsi="Courier New" w:cs="Courier New"/>
                <w:sz w:val="18"/>
                <w:szCs w:val="18"/>
                <w:lang w:val="en-US"/>
              </w:rPr>
            </w:pPr>
            <w:r w:rsidRPr="005317B1">
              <w:rPr>
                <w:rFonts w:ascii="Courier New" w:hAnsi="Courier New" w:cs="Courier New"/>
                <w:sz w:val="18"/>
                <w:szCs w:val="18"/>
                <w:lang w:val="en-US"/>
              </w:rPr>
              <w:t xml:space="preserve">"click", function(){ </w:t>
            </w:r>
          </w:p>
          <w:p w:rsidR="003B6B28" w:rsidRPr="005317B1" w:rsidRDefault="003B6B28" w:rsidP="00047A1B">
            <w:pPr>
              <w:ind w:left="708" w:firstLine="708"/>
              <w:rPr>
                <w:rFonts w:ascii="Courier New" w:hAnsi="Courier New" w:cs="Courier New"/>
                <w:sz w:val="18"/>
                <w:szCs w:val="18"/>
                <w:lang w:val="en-US"/>
              </w:rPr>
            </w:pPr>
            <w:r w:rsidRPr="005317B1">
              <w:rPr>
                <w:rFonts w:ascii="Courier New" w:hAnsi="Courier New" w:cs="Courier New"/>
                <w:sz w:val="18"/>
                <w:szCs w:val="18"/>
                <w:lang w:val="en-US"/>
              </w:rPr>
              <w:t>do something();</w:t>
            </w:r>
          </w:p>
          <w:p w:rsidR="003B6B28" w:rsidRPr="005317B1" w:rsidRDefault="003B6B28" w:rsidP="00047A1B">
            <w:pPr>
              <w:ind w:firstLine="708"/>
              <w:rPr>
                <w:rFonts w:ascii="Courier New" w:hAnsi="Courier New" w:cs="Courier New"/>
                <w:sz w:val="18"/>
                <w:szCs w:val="18"/>
                <w:lang w:val="en-US"/>
              </w:rPr>
            </w:pPr>
            <w:r w:rsidRPr="005317B1">
              <w:rPr>
                <w:rFonts w:ascii="Courier New" w:hAnsi="Courier New" w:cs="Courier New"/>
                <w:sz w:val="18"/>
                <w:szCs w:val="18"/>
                <w:lang w:val="en-US"/>
              </w:rPr>
              <w:t>}</w:t>
            </w:r>
            <w:r w:rsidRPr="005317B1">
              <w:rPr>
                <w:rFonts w:ascii="Courier New" w:hAnsi="Courier New" w:cs="Courier New"/>
                <w:sz w:val="18"/>
                <w:szCs w:val="18"/>
                <w:lang w:val="en-US"/>
              </w:rPr>
              <w:br/>
              <w:t>);</w:t>
            </w:r>
          </w:p>
          <w:p w:rsidR="003B6B28" w:rsidRPr="005317B1" w:rsidRDefault="003B6B28" w:rsidP="00047A1B">
            <w:pPr>
              <w:ind w:firstLine="708"/>
              <w:rPr>
                <w:rFonts w:ascii="Courier New" w:hAnsi="Courier New" w:cs="Courier New"/>
                <w:sz w:val="18"/>
                <w:szCs w:val="18"/>
                <w:lang w:val="en-US"/>
              </w:rPr>
            </w:pPr>
          </w:p>
          <w:p w:rsidR="003B6B28" w:rsidRPr="005317B1" w:rsidRDefault="003B6B28" w:rsidP="00047A1B">
            <w:pPr>
              <w:rPr>
                <w:rFonts w:ascii="Courier New" w:hAnsi="Courier New" w:cs="Courier New"/>
                <w:sz w:val="18"/>
                <w:szCs w:val="18"/>
                <w:lang w:val="en-US"/>
              </w:rPr>
            </w:pPr>
            <w:r w:rsidRPr="005317B1">
              <w:rPr>
                <w:rFonts w:ascii="Courier New" w:hAnsi="Courier New" w:cs="Courier New"/>
                <w:sz w:val="18"/>
                <w:szCs w:val="18"/>
                <w:lang w:val="en-US"/>
              </w:rPr>
              <w:t>//</w:t>
            </w:r>
            <w:r>
              <w:rPr>
                <w:rFonts w:ascii="Courier New" w:hAnsi="Courier New" w:cs="Courier New"/>
                <w:sz w:val="18"/>
                <w:szCs w:val="18"/>
                <w:lang w:val="en-US"/>
              </w:rPr>
              <w:t xml:space="preserve"> reset the table filters afterwards, taking the new setting into account</w:t>
            </w:r>
          </w:p>
          <w:p w:rsidR="003B6B28" w:rsidRDefault="003B6B28" w:rsidP="00047A1B">
            <w:pPr>
              <w:rPr>
                <w:rFonts w:ascii="Courier New" w:hAnsi="Courier New" w:cs="Courier New"/>
                <w:sz w:val="18"/>
                <w:szCs w:val="18"/>
                <w:lang w:val="en-US"/>
              </w:rPr>
            </w:pPr>
            <w:r w:rsidRPr="005317B1">
              <w:rPr>
                <w:rFonts w:ascii="Courier New" w:hAnsi="Courier New" w:cs="Courier New"/>
                <w:sz w:val="18"/>
                <w:szCs w:val="18"/>
                <w:lang w:val="en-US"/>
              </w:rPr>
              <w:t>fn.resetAllFilters("some_table", true);</w:t>
            </w:r>
          </w:p>
          <w:p w:rsidR="003B6B28" w:rsidRDefault="003B6B28" w:rsidP="00047A1B">
            <w:pPr>
              <w:rPr>
                <w:rFonts w:ascii="Courier New" w:hAnsi="Courier New" w:cs="Courier New"/>
                <w:sz w:val="18"/>
                <w:szCs w:val="18"/>
                <w:lang w:val="en-US"/>
              </w:rPr>
            </w:pPr>
          </w:p>
          <w:p w:rsidR="003B6B28" w:rsidRDefault="003B6B28" w:rsidP="00047A1B">
            <w:pPr>
              <w:rPr>
                <w:rFonts w:ascii="Courier New" w:hAnsi="Courier New" w:cs="Courier New"/>
                <w:sz w:val="18"/>
                <w:szCs w:val="18"/>
                <w:lang w:val="en-US"/>
              </w:rPr>
            </w:pPr>
            <w:r>
              <w:rPr>
                <w:rFonts w:ascii="Courier New" w:hAnsi="Courier New" w:cs="Courier New"/>
                <w:sz w:val="18"/>
                <w:szCs w:val="18"/>
                <w:lang w:val="en-US"/>
              </w:rPr>
              <w:t>// see the result</w:t>
            </w:r>
          </w:p>
          <w:p w:rsidR="003B6B28" w:rsidRPr="005317B1" w:rsidRDefault="003B6B28" w:rsidP="00047A1B">
            <w:pPr>
              <w:rPr>
                <w:rFonts w:ascii="Courier New" w:hAnsi="Courier New" w:cs="Courier New"/>
                <w:sz w:val="18"/>
                <w:szCs w:val="18"/>
                <w:lang w:val="en-US"/>
              </w:rPr>
            </w:pPr>
            <w:r>
              <w:rPr>
                <w:rFonts w:ascii="Courier New" w:hAnsi="Courier New" w:cs="Courier New"/>
                <w:sz w:val="18"/>
                <w:szCs w:val="18"/>
                <w:lang w:val="en-US"/>
              </w:rPr>
              <w:t>Fn.refreshTable</w:t>
            </w:r>
            <w:r w:rsidRPr="005317B1">
              <w:rPr>
                <w:rFonts w:ascii="Courier New" w:hAnsi="Courier New" w:cs="Courier New"/>
                <w:sz w:val="18"/>
                <w:szCs w:val="18"/>
                <w:lang w:val="en-US"/>
              </w:rPr>
              <w:t>(</w:t>
            </w:r>
            <w:r>
              <w:rPr>
                <w:rFonts w:ascii="Courier New" w:hAnsi="Courier New" w:cs="Courier New"/>
                <w:sz w:val="18"/>
                <w:szCs w:val="18"/>
                <w:lang w:val="en-US"/>
              </w:rPr>
              <w:t>"some_table");</w:t>
            </w:r>
          </w:p>
        </w:tc>
      </w:tr>
    </w:tbl>
    <w:p w:rsidR="003B6B28" w:rsidRDefault="003B6B28" w:rsidP="003B6B28">
      <w:pPr>
        <w:ind w:firstLine="708"/>
        <w:rPr>
          <w:rFonts w:ascii="Courier New" w:hAnsi="Courier New" w:cs="Courier New"/>
          <w:lang w:val="en-US"/>
        </w:rPr>
      </w:pPr>
    </w:p>
    <w:p w:rsidR="003B6B28" w:rsidRDefault="003B6B28" w:rsidP="003B6B28">
      <w:pPr>
        <w:rPr>
          <w:lang w:val="en-US"/>
        </w:rPr>
      </w:pPr>
      <w:r>
        <w:rPr>
          <w:lang w:val="en-US"/>
        </w:rPr>
        <w:t>Some modifications in the configuration require a table to be removed from the screen to be able to update it. Modified columns visibility settings is such a situation. In such a case, one needs to destroy the table, modify the settings and call the table again. Schematically:</w:t>
      </w:r>
    </w:p>
    <w:tbl>
      <w:tblPr>
        <w:tblStyle w:val="Tabelraster"/>
        <w:tblW w:w="0" w:type="auto"/>
        <w:tblLook w:val="04A0" w:firstRow="1" w:lastRow="0" w:firstColumn="1" w:lastColumn="0" w:noHBand="0" w:noVBand="1"/>
      </w:tblPr>
      <w:tblGrid>
        <w:gridCol w:w="9212"/>
      </w:tblGrid>
      <w:tr w:rsidR="003B6B28" w:rsidTr="00047A1B">
        <w:tc>
          <w:tcPr>
            <w:tcW w:w="9212" w:type="dxa"/>
          </w:tcPr>
          <w:p w:rsidR="003B6B28" w:rsidRDefault="003B6B28" w:rsidP="00047A1B">
            <w:pPr>
              <w:rPr>
                <w:rFonts w:ascii="Courier New" w:hAnsi="Courier New" w:cs="Courier New"/>
                <w:sz w:val="18"/>
                <w:lang w:val="en-US"/>
              </w:rPr>
            </w:pPr>
          </w:p>
          <w:p w:rsidR="003B6B28" w:rsidRDefault="003B6B28" w:rsidP="00047A1B">
            <w:pPr>
              <w:rPr>
                <w:rFonts w:ascii="Courier New" w:hAnsi="Courier New" w:cs="Courier New"/>
                <w:sz w:val="18"/>
                <w:lang w:val="en-US"/>
              </w:rPr>
            </w:pPr>
            <w:r w:rsidRPr="00064CC2">
              <w:rPr>
                <w:rFonts w:ascii="Courier New" w:hAnsi="Courier New" w:cs="Courier New"/>
                <w:sz w:val="18"/>
                <w:lang w:val="en-US"/>
              </w:rPr>
              <w:t>// first destroy the table (on screen)</w:t>
            </w:r>
            <w:r w:rsidRPr="00064CC2">
              <w:rPr>
                <w:rFonts w:ascii="Courier New" w:hAnsi="Courier New" w:cs="Courier New"/>
                <w:sz w:val="18"/>
                <w:lang w:val="en-US"/>
              </w:rPr>
              <w:br/>
              <w:t>tb.destroyTable("some_table", function(){</w:t>
            </w:r>
          </w:p>
          <w:p w:rsidR="003B6B28" w:rsidRPr="00064CC2" w:rsidRDefault="003B6B28" w:rsidP="00047A1B">
            <w:pPr>
              <w:rPr>
                <w:rFonts w:ascii="Courier New" w:hAnsi="Courier New" w:cs="Courier New"/>
                <w:sz w:val="18"/>
                <w:lang w:val="en-US"/>
              </w:rPr>
            </w:pPr>
          </w:p>
          <w:p w:rsidR="003B6B28" w:rsidRDefault="003B6B28" w:rsidP="00047A1B">
            <w:pPr>
              <w:ind w:left="708"/>
              <w:rPr>
                <w:rFonts w:ascii="Courier New" w:hAnsi="Courier New" w:cs="Courier New"/>
                <w:sz w:val="18"/>
                <w:lang w:val="en-US"/>
              </w:rPr>
            </w:pPr>
            <w:r w:rsidRPr="00064CC2">
              <w:rPr>
                <w:rFonts w:ascii="Courier New" w:hAnsi="Courier New" w:cs="Courier New"/>
                <w:sz w:val="18"/>
                <w:lang w:val="en-US"/>
              </w:rPr>
              <w:t>// modify the configuration</w:t>
            </w:r>
            <w:r w:rsidRPr="00064CC2">
              <w:rPr>
                <w:rFonts w:ascii="Courier New" w:hAnsi="Courier New" w:cs="Courier New"/>
                <w:sz w:val="18"/>
                <w:lang w:val="en-US"/>
              </w:rPr>
              <w:br/>
              <w:t>conf.changeTableConfigValue( … );</w:t>
            </w:r>
          </w:p>
          <w:p w:rsidR="003B6B28" w:rsidRPr="00064CC2" w:rsidRDefault="003B6B28" w:rsidP="00047A1B">
            <w:pPr>
              <w:ind w:left="708"/>
              <w:rPr>
                <w:rFonts w:ascii="Courier New" w:hAnsi="Courier New" w:cs="Courier New"/>
                <w:sz w:val="18"/>
                <w:lang w:val="en-US"/>
              </w:rPr>
            </w:pPr>
          </w:p>
          <w:p w:rsidR="003B6B28" w:rsidRPr="00064CC2" w:rsidRDefault="003B6B28" w:rsidP="00047A1B">
            <w:pPr>
              <w:ind w:left="708"/>
              <w:rPr>
                <w:rFonts w:ascii="Courier New" w:hAnsi="Courier New" w:cs="Courier New"/>
                <w:sz w:val="18"/>
                <w:lang w:val="en-US"/>
              </w:rPr>
            </w:pPr>
            <w:r w:rsidRPr="00064CC2">
              <w:rPr>
                <w:rFonts w:ascii="Courier New" w:hAnsi="Courier New" w:cs="Courier New"/>
                <w:sz w:val="18"/>
                <w:lang w:val="en-US"/>
              </w:rPr>
              <w:t>// call the table back</w:t>
            </w:r>
            <w:r w:rsidRPr="00064CC2">
              <w:rPr>
                <w:rFonts w:ascii="Courier New" w:hAnsi="Courier New" w:cs="Courier New"/>
                <w:sz w:val="18"/>
                <w:lang w:val="en-US"/>
              </w:rPr>
              <w:br/>
              <w:t>fn.callDatabase(("some_table", … )</w:t>
            </w:r>
          </w:p>
          <w:p w:rsidR="003B6B28" w:rsidRDefault="003B6B28" w:rsidP="00047A1B">
            <w:pPr>
              <w:rPr>
                <w:rFonts w:ascii="Courier New" w:hAnsi="Courier New" w:cs="Courier New"/>
                <w:sz w:val="18"/>
                <w:lang w:val="en-US"/>
              </w:rPr>
            </w:pPr>
            <w:r w:rsidRPr="00064CC2">
              <w:rPr>
                <w:rFonts w:ascii="Courier New" w:hAnsi="Courier New" w:cs="Courier New"/>
                <w:sz w:val="18"/>
                <w:lang w:val="en-US"/>
              </w:rPr>
              <w:t>});</w:t>
            </w:r>
          </w:p>
        </w:tc>
      </w:tr>
    </w:tbl>
    <w:p w:rsidR="003B6B28" w:rsidRPr="00064CC2" w:rsidRDefault="003B6B28" w:rsidP="003B6B28">
      <w:pPr>
        <w:rPr>
          <w:rFonts w:ascii="Courier New" w:hAnsi="Courier New" w:cs="Courier New"/>
          <w:sz w:val="18"/>
          <w:lang w:val="en-US"/>
        </w:rPr>
      </w:pPr>
    </w:p>
    <w:p w:rsidR="003B6B28" w:rsidRDefault="003B6B28" w:rsidP="003B6B28">
      <w:pPr>
        <w:rPr>
          <w:lang w:val="en-US"/>
        </w:rPr>
      </w:pPr>
      <w:r>
        <w:rPr>
          <w:lang w:val="en-US"/>
        </w:rPr>
        <w:t xml:space="preserve">Some complications can occur when more tables are open and visible on screen at the same time. That is: destroying a table and calling it again will cause that table to be appended at the bottom of the screen, underneath all other tables. If this table was (before destruction) first on top of the other tables, the users might get confused as the table now reappears at the bottom when it is called again. </w:t>
      </w:r>
    </w:p>
    <w:p w:rsidR="003B6B28" w:rsidRDefault="003B6B28" w:rsidP="003B6B28">
      <w:pPr>
        <w:rPr>
          <w:lang w:val="en-US"/>
        </w:rPr>
      </w:pPr>
      <w:r>
        <w:rPr>
          <w:lang w:val="en-US"/>
        </w:rPr>
        <w:t xml:space="preserve">To solve this particular problem, one should read the table position before destruction, and re-apply the table position to the table when it is called (and shown) again. Fortunately, it is quite easy to do. Read the position with </w:t>
      </w:r>
      <w:r w:rsidRPr="0099549E">
        <w:rPr>
          <w:rFonts w:ascii="Courier New" w:hAnsi="Courier New" w:cs="Courier New"/>
          <w:lang w:val="en-US"/>
        </w:rPr>
        <w:t>fn.getTablePosition</w:t>
      </w:r>
      <w:r>
        <w:rPr>
          <w:lang w:val="en-US"/>
        </w:rPr>
        <w:t xml:space="preserve"> and give the result as a fourth argument to the </w:t>
      </w:r>
      <w:r w:rsidRPr="0099549E">
        <w:rPr>
          <w:rFonts w:ascii="Courier New" w:hAnsi="Courier New" w:cs="Courier New"/>
          <w:lang w:val="en-US"/>
        </w:rPr>
        <w:t>fn.callDatabase</w:t>
      </w:r>
      <w:r>
        <w:rPr>
          <w:lang w:val="en-US"/>
        </w:rPr>
        <w:t xml:space="preserve"> function:</w:t>
      </w:r>
    </w:p>
    <w:tbl>
      <w:tblPr>
        <w:tblStyle w:val="Tabelraster"/>
        <w:tblW w:w="0" w:type="auto"/>
        <w:tblLook w:val="04A0" w:firstRow="1" w:lastRow="0" w:firstColumn="1" w:lastColumn="0" w:noHBand="0" w:noVBand="1"/>
      </w:tblPr>
      <w:tblGrid>
        <w:gridCol w:w="9212"/>
      </w:tblGrid>
      <w:tr w:rsidR="003B6B28" w:rsidTr="00047A1B">
        <w:tc>
          <w:tcPr>
            <w:tcW w:w="9212" w:type="dxa"/>
          </w:tcPr>
          <w:p w:rsidR="003B6B28" w:rsidRDefault="003B6B28" w:rsidP="00047A1B">
            <w:pPr>
              <w:rPr>
                <w:rFonts w:ascii="Courier New" w:hAnsi="Courier New" w:cs="Courier New"/>
                <w:sz w:val="18"/>
                <w:lang w:val="en-US"/>
              </w:rPr>
            </w:pPr>
          </w:p>
          <w:p w:rsidR="003B6B28" w:rsidRDefault="003B6B28" w:rsidP="00047A1B">
            <w:pPr>
              <w:rPr>
                <w:rFonts w:ascii="Courier New" w:hAnsi="Courier New" w:cs="Courier New"/>
                <w:sz w:val="18"/>
                <w:lang w:val="en-US"/>
              </w:rPr>
            </w:pPr>
            <w:r w:rsidRPr="00064CC2">
              <w:rPr>
                <w:rFonts w:ascii="Courier New" w:hAnsi="Courier New" w:cs="Courier New"/>
                <w:sz w:val="18"/>
                <w:lang w:val="en-US"/>
              </w:rPr>
              <w:t>tb.destroyTable("some_table", function(){</w:t>
            </w:r>
          </w:p>
          <w:p w:rsidR="003B6B28" w:rsidRPr="00064CC2" w:rsidRDefault="003B6B28" w:rsidP="00047A1B">
            <w:pPr>
              <w:rPr>
                <w:rFonts w:ascii="Courier New" w:hAnsi="Courier New" w:cs="Courier New"/>
                <w:sz w:val="18"/>
                <w:lang w:val="en-US"/>
              </w:rPr>
            </w:pPr>
          </w:p>
          <w:p w:rsidR="003B6B28" w:rsidRPr="00064CC2" w:rsidRDefault="003B6B28" w:rsidP="00047A1B">
            <w:pPr>
              <w:ind w:left="705"/>
              <w:rPr>
                <w:rFonts w:ascii="Courier New" w:hAnsi="Courier New" w:cs="Courier New"/>
                <w:sz w:val="18"/>
                <w:lang w:val="en-US"/>
              </w:rPr>
            </w:pPr>
            <w:r w:rsidRPr="00064CC2">
              <w:rPr>
                <w:rFonts w:ascii="Courier New" w:hAnsi="Courier New" w:cs="Courier New"/>
                <w:sz w:val="18"/>
                <w:lang w:val="en-US"/>
              </w:rPr>
              <w:t>// read the table position</w:t>
            </w:r>
            <w:r w:rsidRPr="00064CC2">
              <w:rPr>
                <w:rFonts w:ascii="Courier New" w:hAnsi="Courier New" w:cs="Courier New"/>
                <w:sz w:val="18"/>
                <w:lang w:val="en-US"/>
              </w:rPr>
              <w:br/>
              <w:t>var oPosition = fn.getTablePosition(t);</w:t>
            </w:r>
          </w:p>
          <w:p w:rsidR="003B6B28" w:rsidRDefault="003B6B28" w:rsidP="00047A1B">
            <w:pPr>
              <w:ind w:firstLine="708"/>
              <w:rPr>
                <w:rFonts w:ascii="Courier New" w:hAnsi="Courier New" w:cs="Courier New"/>
                <w:sz w:val="18"/>
                <w:lang w:val="en-US"/>
              </w:rPr>
            </w:pPr>
            <w:r w:rsidRPr="00064CC2">
              <w:rPr>
                <w:rFonts w:ascii="Courier New" w:hAnsi="Courier New" w:cs="Courier New"/>
                <w:sz w:val="18"/>
                <w:lang w:val="en-US"/>
              </w:rPr>
              <w:t>conf.changeTableConfigValue( … );</w:t>
            </w:r>
          </w:p>
          <w:p w:rsidR="003B6B28" w:rsidRPr="00064CC2" w:rsidRDefault="003B6B28" w:rsidP="00047A1B">
            <w:pPr>
              <w:ind w:firstLine="708"/>
              <w:rPr>
                <w:rFonts w:ascii="Courier New" w:hAnsi="Courier New" w:cs="Courier New"/>
                <w:sz w:val="18"/>
                <w:lang w:val="en-US"/>
              </w:rPr>
            </w:pPr>
          </w:p>
          <w:p w:rsidR="003B6B28" w:rsidRPr="00064CC2" w:rsidRDefault="003B6B28" w:rsidP="00047A1B">
            <w:pPr>
              <w:ind w:left="708"/>
              <w:rPr>
                <w:rFonts w:ascii="Courier New" w:hAnsi="Courier New" w:cs="Courier New"/>
                <w:sz w:val="18"/>
                <w:lang w:val="en-US"/>
              </w:rPr>
            </w:pPr>
            <w:r w:rsidRPr="00064CC2">
              <w:rPr>
                <w:rFonts w:ascii="Courier New" w:hAnsi="Courier New" w:cs="Courier New"/>
                <w:sz w:val="18"/>
                <w:lang w:val="en-US"/>
              </w:rPr>
              <w:t xml:space="preserve">// apply the table position </w:t>
            </w:r>
            <w:r w:rsidRPr="00064CC2">
              <w:rPr>
                <w:rFonts w:ascii="Courier New" w:hAnsi="Courier New" w:cs="Courier New"/>
                <w:sz w:val="18"/>
                <w:lang w:val="en-US"/>
              </w:rPr>
              <w:br/>
              <w:t>fn.callDatabase(("some_table", oSomeFilters, function(){}, oPosition );</w:t>
            </w:r>
          </w:p>
          <w:p w:rsidR="003B6B28" w:rsidRPr="00150B88" w:rsidRDefault="003B6B28" w:rsidP="00047A1B">
            <w:pPr>
              <w:rPr>
                <w:rFonts w:ascii="Courier New" w:hAnsi="Courier New" w:cs="Courier New"/>
                <w:lang w:val="en-US"/>
              </w:rPr>
            </w:pPr>
            <w:r w:rsidRPr="00064CC2">
              <w:rPr>
                <w:rFonts w:ascii="Courier New" w:hAnsi="Courier New" w:cs="Courier New"/>
                <w:sz w:val="18"/>
                <w:lang w:val="en-US"/>
              </w:rPr>
              <w:t>});</w:t>
            </w:r>
          </w:p>
          <w:p w:rsidR="003B6B28" w:rsidRDefault="003B6B28" w:rsidP="00047A1B">
            <w:pPr>
              <w:rPr>
                <w:lang w:val="en-US"/>
              </w:rPr>
            </w:pPr>
          </w:p>
        </w:tc>
      </w:tr>
    </w:tbl>
    <w:p w:rsidR="003B6B28" w:rsidRDefault="003B6B28" w:rsidP="003B6B28">
      <w:pPr>
        <w:rPr>
          <w:lang w:val="en-US"/>
        </w:rPr>
      </w:pPr>
    </w:p>
    <w:p w:rsidR="003B6B28" w:rsidRDefault="003B6B28" w:rsidP="003B6B28">
      <w:pPr>
        <w:rPr>
          <w:lang w:val="en-US"/>
        </w:rPr>
      </w:pPr>
      <w:r>
        <w:rPr>
          <w:lang w:val="en-US"/>
        </w:rPr>
        <w:lastRenderedPageBreak/>
        <w:t xml:space="preserve">At last, it might be convenient to get rid of some configuration value. Changing a value was done by calling </w:t>
      </w:r>
      <w:r w:rsidRPr="00150B88">
        <w:rPr>
          <w:rFonts w:ascii="Courier New" w:hAnsi="Courier New" w:cs="Courier New"/>
          <w:lang w:val="en-US"/>
        </w:rPr>
        <w:t>conf.changeTableConfigValue</w:t>
      </w:r>
      <w:r>
        <w:rPr>
          <w:lang w:val="en-US"/>
        </w:rPr>
        <w:t>, as we saw above. Getting rid of a value must happen like this:</w:t>
      </w:r>
    </w:p>
    <w:tbl>
      <w:tblPr>
        <w:tblStyle w:val="Tabelraster"/>
        <w:tblW w:w="0" w:type="auto"/>
        <w:tblLook w:val="04A0" w:firstRow="1" w:lastRow="0" w:firstColumn="1" w:lastColumn="0" w:noHBand="0" w:noVBand="1"/>
      </w:tblPr>
      <w:tblGrid>
        <w:gridCol w:w="9212"/>
      </w:tblGrid>
      <w:tr w:rsidR="003B6B28" w:rsidRPr="00FB586C" w:rsidTr="00047A1B">
        <w:tc>
          <w:tcPr>
            <w:tcW w:w="9212" w:type="dxa"/>
          </w:tcPr>
          <w:p w:rsidR="003B6B28" w:rsidRDefault="003B6B28" w:rsidP="00047A1B">
            <w:pPr>
              <w:rPr>
                <w:rFonts w:ascii="Courier New" w:hAnsi="Courier New" w:cs="Courier New"/>
                <w:sz w:val="18"/>
                <w:lang w:val="en-US"/>
              </w:rPr>
            </w:pPr>
          </w:p>
          <w:p w:rsidR="003B6B28" w:rsidRDefault="003B6B28" w:rsidP="00047A1B">
            <w:pPr>
              <w:rPr>
                <w:rFonts w:ascii="Courier New" w:hAnsi="Courier New" w:cs="Courier New"/>
                <w:sz w:val="18"/>
                <w:lang w:val="en-US"/>
              </w:rPr>
            </w:pPr>
            <w:r w:rsidRPr="00FC671E">
              <w:rPr>
                <w:rFonts w:ascii="Courier New" w:hAnsi="Courier New" w:cs="Courier New"/>
                <w:sz w:val="18"/>
                <w:lang w:val="en-US"/>
              </w:rPr>
              <w:t>conf.removeTableConfigValue(</w:t>
            </w:r>
            <w:r>
              <w:rPr>
                <w:rFonts w:ascii="Courier New" w:hAnsi="Courier New" w:cs="Courier New"/>
                <w:sz w:val="18"/>
                <w:lang w:val="en-US"/>
              </w:rPr>
              <w:t>“some_table”, “some_column”, “setting_name”</w:t>
            </w:r>
            <w:r w:rsidRPr="00FC671E">
              <w:rPr>
                <w:rFonts w:ascii="Courier New" w:hAnsi="Courier New" w:cs="Courier New"/>
                <w:sz w:val="18"/>
                <w:lang w:val="en-US"/>
              </w:rPr>
              <w:t>);</w:t>
            </w:r>
          </w:p>
          <w:p w:rsidR="003B6B28" w:rsidRDefault="003B6B28" w:rsidP="00047A1B">
            <w:pPr>
              <w:rPr>
                <w:rFonts w:ascii="Courier New" w:hAnsi="Courier New" w:cs="Courier New"/>
                <w:sz w:val="18"/>
                <w:lang w:val="en-US"/>
              </w:rPr>
            </w:pPr>
            <w:r>
              <w:rPr>
                <w:rFonts w:ascii="Courier New" w:hAnsi="Courier New" w:cs="Courier New"/>
                <w:sz w:val="18"/>
                <w:lang w:val="en-US"/>
              </w:rPr>
              <w:t>// setting_name is now removed from the configuration and will act default</w:t>
            </w:r>
          </w:p>
          <w:p w:rsidR="003B6B28" w:rsidRPr="00FC671E" w:rsidRDefault="003B6B28" w:rsidP="00047A1B">
            <w:pPr>
              <w:rPr>
                <w:rFonts w:ascii="Courier New" w:hAnsi="Courier New" w:cs="Courier New"/>
                <w:sz w:val="18"/>
                <w:lang w:val="en-US"/>
              </w:rPr>
            </w:pPr>
          </w:p>
        </w:tc>
      </w:tr>
    </w:tbl>
    <w:p w:rsidR="003B6B28" w:rsidRDefault="003B6B28" w:rsidP="00011C27">
      <w:pPr>
        <w:rPr>
          <w:lang w:val="en-US"/>
        </w:rPr>
      </w:pPr>
    </w:p>
    <w:p w:rsidR="00BB105A" w:rsidRDefault="00BB105A" w:rsidP="00BB105A">
      <w:pPr>
        <w:pStyle w:val="Kop2"/>
        <w:rPr>
          <w:lang w:val="en-US"/>
        </w:rPr>
      </w:pPr>
      <w:bookmarkStart w:id="132" w:name="_Toc177568937"/>
      <w:r>
        <w:rPr>
          <w:lang w:val="en-US"/>
        </w:rPr>
        <w:t>Create a full new table configuration at runtime</w:t>
      </w:r>
      <w:bookmarkEnd w:id="132"/>
    </w:p>
    <w:p w:rsidR="00BB105A" w:rsidRPr="00BB105A" w:rsidRDefault="00BB105A" w:rsidP="00011C27">
      <w:pPr>
        <w:rPr>
          <w:lang w:val="en-US"/>
        </w:rPr>
      </w:pPr>
      <w:r w:rsidRPr="00BB105A">
        <w:rPr>
          <w:lang w:val="en-US"/>
        </w:rPr>
        <w:t>This function is needed when one wants to call a fully configured table that didn't exist yet at start up (which is why the table was not registered nor configured yet).</w:t>
      </w:r>
      <w:r w:rsidR="00F82C37">
        <w:rPr>
          <w:lang w:val="en-US"/>
        </w:rPr>
        <w:t xml:space="preserve"> Such thing can happen when a new table is created at runtime by some other app (e.g. to store some results) and one wishes to see the content in Lex’it right away:</w:t>
      </w:r>
    </w:p>
    <w:tbl>
      <w:tblPr>
        <w:tblStyle w:val="Tabelraster"/>
        <w:tblW w:w="0" w:type="auto"/>
        <w:tblLook w:val="04A0" w:firstRow="1" w:lastRow="0" w:firstColumn="1" w:lastColumn="0" w:noHBand="0" w:noVBand="1"/>
      </w:tblPr>
      <w:tblGrid>
        <w:gridCol w:w="9212"/>
      </w:tblGrid>
      <w:tr w:rsidR="00BB105A" w:rsidRPr="00BB105A" w:rsidTr="00BB105A">
        <w:tc>
          <w:tcPr>
            <w:tcW w:w="9212" w:type="dxa"/>
          </w:tcPr>
          <w:p w:rsidR="00BB105A" w:rsidRPr="00BB105A" w:rsidRDefault="00BB105A" w:rsidP="00011C27">
            <w:pPr>
              <w:rPr>
                <w:rFonts w:ascii="Courier New" w:hAnsi="Courier New" w:cs="Courier New"/>
                <w:sz w:val="18"/>
                <w:szCs w:val="18"/>
                <w:lang w:val="en-US"/>
              </w:rPr>
            </w:pPr>
          </w:p>
          <w:p w:rsidR="00BB105A" w:rsidRPr="00BB105A" w:rsidRDefault="00BB105A" w:rsidP="00011C27">
            <w:pPr>
              <w:rPr>
                <w:rFonts w:ascii="Courier New" w:hAnsi="Courier New" w:cs="Courier New"/>
                <w:sz w:val="18"/>
                <w:szCs w:val="18"/>
                <w:lang w:val="en-US"/>
              </w:rPr>
            </w:pPr>
            <w:r w:rsidRPr="00BB105A">
              <w:rPr>
                <w:rFonts w:ascii="Courier New" w:hAnsi="Courier New" w:cs="Courier New"/>
                <w:sz w:val="18"/>
                <w:szCs w:val="18"/>
                <w:lang w:val="en-US"/>
              </w:rPr>
              <w:t>fn.registerNewTable(sTableName, sTableDescription, sType, sTableComment, oConfiguration, oSettings);</w:t>
            </w:r>
          </w:p>
          <w:p w:rsidR="00BB105A" w:rsidRPr="00BB105A" w:rsidRDefault="00BB105A" w:rsidP="00011C27">
            <w:pPr>
              <w:rPr>
                <w:rFonts w:ascii="Courier New" w:hAnsi="Courier New" w:cs="Courier New"/>
                <w:sz w:val="18"/>
                <w:szCs w:val="18"/>
                <w:lang w:val="en-US"/>
              </w:rPr>
            </w:pPr>
          </w:p>
        </w:tc>
      </w:tr>
    </w:tbl>
    <w:p w:rsidR="00BB105A" w:rsidRDefault="003B6B28" w:rsidP="00011C27">
      <w:pPr>
        <w:rPr>
          <w:lang w:val="en-US"/>
        </w:rPr>
      </w:pPr>
      <w:r>
        <w:rPr>
          <w:lang w:val="en-US"/>
        </w:rPr>
        <w:br/>
      </w:r>
      <w:r w:rsidR="00BB105A">
        <w:rPr>
          <w:lang w:val="en-US"/>
        </w:rPr>
        <w:t xml:space="preserve">Synonym: </w:t>
      </w:r>
    </w:p>
    <w:tbl>
      <w:tblPr>
        <w:tblStyle w:val="Tabelraster"/>
        <w:tblW w:w="0" w:type="auto"/>
        <w:tblLook w:val="04A0" w:firstRow="1" w:lastRow="0" w:firstColumn="1" w:lastColumn="0" w:noHBand="0" w:noVBand="1"/>
      </w:tblPr>
      <w:tblGrid>
        <w:gridCol w:w="9212"/>
      </w:tblGrid>
      <w:tr w:rsidR="00BB105A" w:rsidRPr="003B6B28" w:rsidTr="00BB105A">
        <w:tc>
          <w:tcPr>
            <w:tcW w:w="9212" w:type="dxa"/>
          </w:tcPr>
          <w:p w:rsidR="00BB105A" w:rsidRDefault="00BB105A" w:rsidP="00BB105A">
            <w:pPr>
              <w:rPr>
                <w:rFonts w:ascii="Courier New" w:hAnsi="Courier New" w:cs="Courier New"/>
                <w:sz w:val="18"/>
                <w:lang w:val="en-US"/>
              </w:rPr>
            </w:pPr>
          </w:p>
          <w:p w:rsidR="00BB105A" w:rsidRDefault="00BB105A" w:rsidP="00BB105A">
            <w:pPr>
              <w:rPr>
                <w:rFonts w:ascii="Courier New" w:hAnsi="Courier New" w:cs="Courier New"/>
                <w:sz w:val="18"/>
                <w:lang w:val="en-US"/>
              </w:rPr>
            </w:pPr>
            <w:r w:rsidRPr="00BB105A">
              <w:rPr>
                <w:rFonts w:ascii="Courier New" w:hAnsi="Courier New" w:cs="Courier New"/>
                <w:sz w:val="18"/>
                <w:lang w:val="en-US"/>
              </w:rPr>
              <w:t>fn.declareNewTable(…)</w:t>
            </w:r>
            <w:r>
              <w:rPr>
                <w:rFonts w:ascii="Courier New" w:hAnsi="Courier New" w:cs="Courier New"/>
                <w:sz w:val="18"/>
                <w:lang w:val="en-US"/>
              </w:rPr>
              <w:t>;</w:t>
            </w:r>
          </w:p>
          <w:p w:rsidR="00BB105A" w:rsidRPr="00BB105A" w:rsidRDefault="00BB105A" w:rsidP="00BB105A">
            <w:pPr>
              <w:rPr>
                <w:rFonts w:ascii="Courier New" w:hAnsi="Courier New" w:cs="Courier New"/>
                <w:sz w:val="18"/>
                <w:lang w:val="en-US"/>
              </w:rPr>
            </w:pPr>
          </w:p>
        </w:tc>
      </w:tr>
    </w:tbl>
    <w:p w:rsidR="00BB105A" w:rsidRDefault="00BB105A" w:rsidP="00011C27">
      <w:pPr>
        <w:rPr>
          <w:lang w:val="en-US"/>
        </w:rPr>
      </w:pPr>
    </w:p>
    <w:tbl>
      <w:tblPr>
        <w:tblStyle w:val="Tabelraster"/>
        <w:tblW w:w="0" w:type="auto"/>
        <w:tblLook w:val="04A0" w:firstRow="1" w:lastRow="0" w:firstColumn="1" w:lastColumn="0" w:noHBand="0" w:noVBand="1"/>
      </w:tblPr>
      <w:tblGrid>
        <w:gridCol w:w="2660"/>
        <w:gridCol w:w="1559"/>
        <w:gridCol w:w="4993"/>
      </w:tblGrid>
      <w:tr w:rsidR="00BB105A" w:rsidRPr="003B6B28" w:rsidTr="00BB105A">
        <w:tc>
          <w:tcPr>
            <w:tcW w:w="2660" w:type="dxa"/>
            <w:shd w:val="clear" w:color="auto" w:fill="E7E6E6" w:themeFill="background2"/>
          </w:tcPr>
          <w:p w:rsidR="00BB105A" w:rsidRPr="00BB105A" w:rsidRDefault="00BB105A" w:rsidP="00BB105A">
            <w:pPr>
              <w:jc w:val="center"/>
              <w:rPr>
                <w:b/>
                <w:sz w:val="20"/>
                <w:szCs w:val="20"/>
                <w:lang w:val="en-US"/>
              </w:rPr>
            </w:pPr>
            <w:r w:rsidRPr="00BB105A">
              <w:rPr>
                <w:b/>
                <w:sz w:val="20"/>
                <w:szCs w:val="20"/>
                <w:lang w:val="en-US"/>
              </w:rPr>
              <w:t>Parameter</w:t>
            </w:r>
          </w:p>
        </w:tc>
        <w:tc>
          <w:tcPr>
            <w:tcW w:w="1559" w:type="dxa"/>
            <w:shd w:val="clear" w:color="auto" w:fill="E7E6E6" w:themeFill="background2"/>
          </w:tcPr>
          <w:p w:rsidR="00BB105A" w:rsidRPr="00BB105A" w:rsidRDefault="00BB105A" w:rsidP="00BB105A">
            <w:pPr>
              <w:jc w:val="center"/>
              <w:rPr>
                <w:b/>
                <w:sz w:val="20"/>
                <w:szCs w:val="20"/>
                <w:lang w:val="en-US"/>
              </w:rPr>
            </w:pPr>
            <w:r w:rsidRPr="00BB105A">
              <w:rPr>
                <w:b/>
                <w:sz w:val="20"/>
                <w:szCs w:val="20"/>
                <w:lang w:val="en-US"/>
              </w:rPr>
              <w:t>Data type</w:t>
            </w:r>
          </w:p>
        </w:tc>
        <w:tc>
          <w:tcPr>
            <w:tcW w:w="4993" w:type="dxa"/>
            <w:shd w:val="clear" w:color="auto" w:fill="E7E6E6" w:themeFill="background2"/>
          </w:tcPr>
          <w:p w:rsidR="00BB105A" w:rsidRPr="00BB105A" w:rsidRDefault="00BB105A" w:rsidP="00BB105A">
            <w:pPr>
              <w:jc w:val="center"/>
              <w:rPr>
                <w:b/>
                <w:sz w:val="20"/>
                <w:szCs w:val="20"/>
                <w:lang w:val="en-US"/>
              </w:rPr>
            </w:pPr>
            <w:r w:rsidRPr="00BB105A">
              <w:rPr>
                <w:b/>
                <w:sz w:val="20"/>
                <w:szCs w:val="20"/>
                <w:lang w:val="en-US"/>
              </w:rPr>
              <w:t>Description</w:t>
            </w:r>
          </w:p>
        </w:tc>
      </w:tr>
      <w:tr w:rsidR="00BB105A" w:rsidRPr="00FB586C" w:rsidTr="00BB105A">
        <w:tc>
          <w:tcPr>
            <w:tcW w:w="2660" w:type="dxa"/>
          </w:tcPr>
          <w:p w:rsidR="00BB105A" w:rsidRPr="00BB105A" w:rsidRDefault="00BB105A" w:rsidP="00011C27">
            <w:pPr>
              <w:rPr>
                <w:rFonts w:ascii="Courier New" w:hAnsi="Courier New" w:cs="Courier New"/>
                <w:sz w:val="20"/>
                <w:szCs w:val="20"/>
                <w:lang w:val="en-US"/>
              </w:rPr>
            </w:pPr>
            <w:r w:rsidRPr="00BB105A">
              <w:rPr>
                <w:rFonts w:ascii="Courier New" w:hAnsi="Courier New" w:cs="Courier New"/>
                <w:sz w:val="20"/>
                <w:szCs w:val="20"/>
                <w:lang w:val="en-US"/>
              </w:rPr>
              <w:t>sTableName</w:t>
            </w:r>
          </w:p>
        </w:tc>
        <w:tc>
          <w:tcPr>
            <w:tcW w:w="1559" w:type="dxa"/>
          </w:tcPr>
          <w:p w:rsidR="00BB105A" w:rsidRPr="00BB105A" w:rsidRDefault="00BB105A" w:rsidP="00011C27">
            <w:pPr>
              <w:rPr>
                <w:rFonts w:ascii="Courier New" w:hAnsi="Courier New" w:cs="Courier New"/>
                <w:sz w:val="20"/>
                <w:szCs w:val="20"/>
                <w:lang w:val="en-US"/>
              </w:rPr>
            </w:pPr>
            <w:r w:rsidRPr="003B6B28">
              <w:rPr>
                <w:rFonts w:ascii="Courier New" w:hAnsi="Courier New" w:cs="Courier New"/>
                <w:sz w:val="20"/>
                <w:szCs w:val="20"/>
                <w:lang w:val="en-US"/>
              </w:rPr>
              <w:t>String</w:t>
            </w:r>
          </w:p>
        </w:tc>
        <w:tc>
          <w:tcPr>
            <w:tcW w:w="4993" w:type="dxa"/>
          </w:tcPr>
          <w:p w:rsidR="00BB105A" w:rsidRPr="00BB105A" w:rsidRDefault="00BB105A" w:rsidP="00011C27">
            <w:pPr>
              <w:rPr>
                <w:sz w:val="20"/>
                <w:szCs w:val="20"/>
                <w:lang w:val="en-US"/>
              </w:rPr>
            </w:pPr>
            <w:r w:rsidRPr="00BB105A">
              <w:rPr>
                <w:sz w:val="20"/>
                <w:szCs w:val="20"/>
                <w:lang w:val="en-US"/>
              </w:rPr>
              <w:t>Name of the new table to register</w:t>
            </w:r>
          </w:p>
        </w:tc>
      </w:tr>
      <w:tr w:rsidR="00BB105A" w:rsidRPr="00FB586C" w:rsidTr="00BB105A">
        <w:tc>
          <w:tcPr>
            <w:tcW w:w="2660" w:type="dxa"/>
          </w:tcPr>
          <w:p w:rsidR="00BB105A" w:rsidRPr="00BB105A" w:rsidRDefault="00BB105A" w:rsidP="00BB105A">
            <w:pPr>
              <w:rPr>
                <w:rFonts w:ascii="Courier New" w:hAnsi="Courier New" w:cs="Courier New"/>
                <w:sz w:val="20"/>
                <w:szCs w:val="20"/>
                <w:lang w:val="en-US"/>
              </w:rPr>
            </w:pPr>
            <w:r w:rsidRPr="00BB105A">
              <w:rPr>
                <w:rFonts w:ascii="Courier New" w:hAnsi="Courier New" w:cs="Courier New"/>
                <w:sz w:val="20"/>
                <w:szCs w:val="20"/>
                <w:lang w:val="en-US"/>
              </w:rPr>
              <w:t>sTableDescription</w:t>
            </w:r>
          </w:p>
        </w:tc>
        <w:tc>
          <w:tcPr>
            <w:tcW w:w="1559" w:type="dxa"/>
          </w:tcPr>
          <w:p w:rsidR="00BB105A" w:rsidRPr="00BB105A" w:rsidRDefault="00BB105A" w:rsidP="00011C27">
            <w:pPr>
              <w:rPr>
                <w:rFonts w:ascii="Courier New" w:hAnsi="Courier New" w:cs="Courier New"/>
                <w:sz w:val="20"/>
                <w:szCs w:val="20"/>
                <w:lang w:val="en-US"/>
              </w:rPr>
            </w:pPr>
            <w:r w:rsidRPr="00BB105A">
              <w:rPr>
                <w:rFonts w:ascii="Courier New" w:hAnsi="Courier New" w:cs="Courier New"/>
                <w:sz w:val="20"/>
                <w:szCs w:val="20"/>
              </w:rPr>
              <w:t>String</w:t>
            </w:r>
          </w:p>
        </w:tc>
        <w:tc>
          <w:tcPr>
            <w:tcW w:w="4993" w:type="dxa"/>
          </w:tcPr>
          <w:p w:rsidR="00BB105A" w:rsidRPr="00BB105A" w:rsidRDefault="00BB105A" w:rsidP="00011C27">
            <w:pPr>
              <w:rPr>
                <w:sz w:val="20"/>
                <w:szCs w:val="20"/>
                <w:lang w:val="en-US"/>
              </w:rPr>
            </w:pPr>
            <w:r w:rsidRPr="00BB105A">
              <w:rPr>
                <w:sz w:val="20"/>
                <w:szCs w:val="20"/>
                <w:lang w:val="en-US"/>
              </w:rPr>
              <w:t>table description (visible to user in tables list)</w:t>
            </w:r>
          </w:p>
        </w:tc>
      </w:tr>
      <w:tr w:rsidR="00BB105A" w:rsidRPr="00BB105A" w:rsidTr="00BB105A">
        <w:tc>
          <w:tcPr>
            <w:tcW w:w="2660" w:type="dxa"/>
          </w:tcPr>
          <w:p w:rsidR="00BB105A" w:rsidRPr="00BB105A" w:rsidRDefault="00BB105A" w:rsidP="00BB105A">
            <w:pPr>
              <w:tabs>
                <w:tab w:val="left" w:pos="2025"/>
              </w:tabs>
              <w:rPr>
                <w:rFonts w:ascii="Courier New" w:hAnsi="Courier New" w:cs="Courier New"/>
                <w:sz w:val="20"/>
                <w:szCs w:val="20"/>
                <w:lang w:val="en-US"/>
              </w:rPr>
            </w:pPr>
            <w:r w:rsidRPr="00BB105A">
              <w:rPr>
                <w:rFonts w:ascii="Courier New" w:hAnsi="Courier New" w:cs="Courier New"/>
                <w:sz w:val="20"/>
                <w:szCs w:val="20"/>
                <w:lang w:val="en-US"/>
              </w:rPr>
              <w:t>sType</w:t>
            </w:r>
          </w:p>
        </w:tc>
        <w:tc>
          <w:tcPr>
            <w:tcW w:w="1559" w:type="dxa"/>
          </w:tcPr>
          <w:p w:rsidR="00BB105A" w:rsidRPr="00BB105A" w:rsidRDefault="00BB105A" w:rsidP="00011C27">
            <w:pPr>
              <w:rPr>
                <w:rFonts w:ascii="Courier New" w:hAnsi="Courier New" w:cs="Courier New"/>
                <w:sz w:val="20"/>
                <w:szCs w:val="20"/>
                <w:lang w:val="en-US"/>
              </w:rPr>
            </w:pPr>
            <w:r w:rsidRPr="00BB105A">
              <w:rPr>
                <w:rFonts w:ascii="Courier New" w:hAnsi="Courier New" w:cs="Courier New"/>
                <w:sz w:val="20"/>
                <w:szCs w:val="20"/>
              </w:rPr>
              <w:t>String</w:t>
            </w:r>
          </w:p>
        </w:tc>
        <w:tc>
          <w:tcPr>
            <w:tcW w:w="4993" w:type="dxa"/>
          </w:tcPr>
          <w:p w:rsidR="00BB105A" w:rsidRPr="00BB105A" w:rsidRDefault="00BB105A" w:rsidP="00011C27">
            <w:pPr>
              <w:rPr>
                <w:sz w:val="20"/>
                <w:szCs w:val="20"/>
                <w:lang w:val="en-US"/>
              </w:rPr>
            </w:pPr>
            <w:r w:rsidRPr="00BB105A">
              <w:rPr>
                <w:sz w:val="20"/>
                <w:szCs w:val="20"/>
              </w:rPr>
              <w:t>database table type ('base table', 'view')</w:t>
            </w:r>
          </w:p>
        </w:tc>
      </w:tr>
      <w:tr w:rsidR="00BB105A" w:rsidRPr="00FB586C" w:rsidTr="00BB105A">
        <w:tc>
          <w:tcPr>
            <w:tcW w:w="2660" w:type="dxa"/>
          </w:tcPr>
          <w:p w:rsidR="00BB105A" w:rsidRPr="00BB105A" w:rsidRDefault="00BB105A" w:rsidP="00011C27">
            <w:pPr>
              <w:rPr>
                <w:rFonts w:ascii="Courier New" w:hAnsi="Courier New" w:cs="Courier New"/>
                <w:sz w:val="20"/>
                <w:szCs w:val="20"/>
                <w:lang w:val="en-US"/>
              </w:rPr>
            </w:pPr>
            <w:r w:rsidRPr="00BB105A">
              <w:rPr>
                <w:rFonts w:ascii="Courier New" w:hAnsi="Courier New" w:cs="Courier New"/>
                <w:sz w:val="20"/>
                <w:szCs w:val="20"/>
                <w:lang w:val="en-US"/>
              </w:rPr>
              <w:t>sTableComment</w:t>
            </w:r>
          </w:p>
        </w:tc>
        <w:tc>
          <w:tcPr>
            <w:tcW w:w="1559" w:type="dxa"/>
          </w:tcPr>
          <w:p w:rsidR="00BB105A" w:rsidRPr="00BB105A" w:rsidRDefault="00BB105A" w:rsidP="00011C27">
            <w:pPr>
              <w:rPr>
                <w:rFonts w:ascii="Courier New" w:hAnsi="Courier New" w:cs="Courier New"/>
                <w:sz w:val="20"/>
                <w:szCs w:val="20"/>
                <w:lang w:val="en-US"/>
              </w:rPr>
            </w:pPr>
            <w:r w:rsidRPr="00BB105A">
              <w:rPr>
                <w:rFonts w:ascii="Courier New" w:hAnsi="Courier New" w:cs="Courier New"/>
                <w:sz w:val="20"/>
                <w:szCs w:val="20"/>
              </w:rPr>
              <w:t>String</w:t>
            </w:r>
          </w:p>
        </w:tc>
        <w:tc>
          <w:tcPr>
            <w:tcW w:w="4993" w:type="dxa"/>
          </w:tcPr>
          <w:p w:rsidR="00BB105A" w:rsidRPr="00BB105A" w:rsidRDefault="00BB105A" w:rsidP="00011C27">
            <w:pPr>
              <w:rPr>
                <w:sz w:val="20"/>
                <w:szCs w:val="20"/>
                <w:lang w:val="en-US"/>
              </w:rPr>
            </w:pPr>
            <w:r w:rsidRPr="00BB105A">
              <w:rPr>
                <w:sz w:val="20"/>
                <w:szCs w:val="20"/>
                <w:lang w:val="en-US"/>
              </w:rPr>
              <w:t>table comments, which a user can edit by clicking onto the table name (in the table header) in the GUI</w:t>
            </w:r>
          </w:p>
        </w:tc>
      </w:tr>
      <w:tr w:rsidR="00BB105A" w:rsidRPr="00FB586C" w:rsidTr="00BB105A">
        <w:tc>
          <w:tcPr>
            <w:tcW w:w="2660" w:type="dxa"/>
          </w:tcPr>
          <w:p w:rsidR="00BB105A" w:rsidRPr="00BB105A" w:rsidRDefault="00BB105A" w:rsidP="00011C27">
            <w:pPr>
              <w:rPr>
                <w:rFonts w:ascii="Courier New" w:hAnsi="Courier New" w:cs="Courier New"/>
                <w:sz w:val="20"/>
                <w:szCs w:val="20"/>
                <w:lang w:val="en-US"/>
              </w:rPr>
            </w:pPr>
            <w:r w:rsidRPr="00BB105A">
              <w:rPr>
                <w:rFonts w:ascii="Courier New" w:hAnsi="Courier New" w:cs="Courier New"/>
                <w:sz w:val="20"/>
                <w:szCs w:val="20"/>
                <w:lang w:val="en-US"/>
              </w:rPr>
              <w:t>oConfiguration</w:t>
            </w:r>
          </w:p>
        </w:tc>
        <w:tc>
          <w:tcPr>
            <w:tcW w:w="1559" w:type="dxa"/>
          </w:tcPr>
          <w:p w:rsidR="00BB105A" w:rsidRPr="00BB105A" w:rsidRDefault="00BB105A" w:rsidP="00011C27">
            <w:pPr>
              <w:rPr>
                <w:rFonts w:ascii="Courier New" w:hAnsi="Courier New" w:cs="Courier New"/>
                <w:sz w:val="20"/>
                <w:szCs w:val="20"/>
                <w:lang w:val="en-US"/>
              </w:rPr>
            </w:pPr>
            <w:r w:rsidRPr="00BB105A">
              <w:rPr>
                <w:rFonts w:ascii="Courier New" w:hAnsi="Courier New" w:cs="Courier New"/>
                <w:sz w:val="20"/>
                <w:szCs w:val="20"/>
              </w:rPr>
              <w:t>Array</w:t>
            </w:r>
          </w:p>
        </w:tc>
        <w:tc>
          <w:tcPr>
            <w:tcW w:w="4993" w:type="dxa"/>
          </w:tcPr>
          <w:p w:rsidR="00BB105A" w:rsidRPr="00BB105A" w:rsidRDefault="00BB105A" w:rsidP="00011C27">
            <w:pPr>
              <w:rPr>
                <w:sz w:val="20"/>
                <w:szCs w:val="20"/>
                <w:lang w:val="en-US"/>
              </w:rPr>
            </w:pPr>
            <w:r w:rsidRPr="00BB105A">
              <w:rPr>
                <w:sz w:val="20"/>
                <w:szCs w:val="20"/>
                <w:lang w:val="en-US"/>
              </w:rPr>
              <w:t>An associative array, containing the table configuration, in the way this has to be declared in oTableConfigurationList</w:t>
            </w:r>
          </w:p>
        </w:tc>
      </w:tr>
      <w:tr w:rsidR="00BB105A" w:rsidRPr="00FB586C" w:rsidTr="00BB105A">
        <w:tc>
          <w:tcPr>
            <w:tcW w:w="2660" w:type="dxa"/>
          </w:tcPr>
          <w:p w:rsidR="00BB105A" w:rsidRPr="00BB105A" w:rsidRDefault="00BB105A" w:rsidP="00011C27">
            <w:pPr>
              <w:rPr>
                <w:rFonts w:ascii="Courier New" w:hAnsi="Courier New" w:cs="Courier New"/>
                <w:sz w:val="20"/>
                <w:szCs w:val="20"/>
                <w:lang w:val="en-US"/>
              </w:rPr>
            </w:pPr>
            <w:r w:rsidRPr="00BB105A">
              <w:rPr>
                <w:rFonts w:ascii="Courier New" w:hAnsi="Courier New" w:cs="Courier New"/>
                <w:sz w:val="20"/>
                <w:szCs w:val="20"/>
                <w:lang w:val="en-US"/>
              </w:rPr>
              <w:t>oSettings</w:t>
            </w:r>
          </w:p>
        </w:tc>
        <w:tc>
          <w:tcPr>
            <w:tcW w:w="1559" w:type="dxa"/>
          </w:tcPr>
          <w:p w:rsidR="00BB105A" w:rsidRPr="00BB105A" w:rsidRDefault="00BB105A" w:rsidP="00011C27">
            <w:pPr>
              <w:rPr>
                <w:rFonts w:ascii="Courier New" w:hAnsi="Courier New" w:cs="Courier New"/>
                <w:sz w:val="20"/>
                <w:szCs w:val="20"/>
                <w:lang w:val="en-US"/>
              </w:rPr>
            </w:pPr>
            <w:r w:rsidRPr="00BB105A">
              <w:rPr>
                <w:rFonts w:ascii="Courier New" w:hAnsi="Courier New" w:cs="Courier New"/>
                <w:sz w:val="20"/>
                <w:szCs w:val="20"/>
              </w:rPr>
              <w:t>Array</w:t>
            </w:r>
          </w:p>
        </w:tc>
        <w:tc>
          <w:tcPr>
            <w:tcW w:w="4993" w:type="dxa"/>
          </w:tcPr>
          <w:p w:rsidR="00BB105A" w:rsidRPr="00BB105A" w:rsidRDefault="00BB105A" w:rsidP="00011C27">
            <w:pPr>
              <w:rPr>
                <w:sz w:val="20"/>
                <w:szCs w:val="20"/>
                <w:lang w:val="en-US"/>
              </w:rPr>
            </w:pPr>
            <w:r w:rsidRPr="00BB105A">
              <w:rPr>
                <w:sz w:val="20"/>
                <w:szCs w:val="20"/>
                <w:lang w:val="en-US"/>
              </w:rPr>
              <w:t>An associative array, containing the table settings, in the way those have to be declared in oTableSettingsList</w:t>
            </w:r>
          </w:p>
        </w:tc>
      </w:tr>
    </w:tbl>
    <w:p w:rsidR="00016B56" w:rsidRDefault="00016B56" w:rsidP="00011C27">
      <w:pPr>
        <w:rPr>
          <w:lang w:val="en-US"/>
        </w:rPr>
      </w:pPr>
    </w:p>
    <w:p w:rsidR="00016B56" w:rsidRDefault="00016B56" w:rsidP="00016B56">
      <w:pPr>
        <w:pStyle w:val="Kop2"/>
        <w:rPr>
          <w:lang w:val="en-US"/>
        </w:rPr>
      </w:pPr>
      <w:bookmarkStart w:id="133" w:name="_Toc177568938"/>
      <w:r>
        <w:rPr>
          <w:lang w:val="en-US"/>
        </w:rPr>
        <w:t>Set the active table programmatically</w:t>
      </w:r>
      <w:bookmarkEnd w:id="133"/>
    </w:p>
    <w:p w:rsidR="00016B56" w:rsidRDefault="00016B56" w:rsidP="00011C27">
      <w:pPr>
        <w:rPr>
          <w:lang w:val="en-US"/>
        </w:rPr>
      </w:pPr>
      <w:r>
        <w:rPr>
          <w:lang w:val="en-US"/>
        </w:rPr>
        <w:t>In Lex’it, the active table is the one that has focus. One can give another table focus, by typing:</w:t>
      </w:r>
    </w:p>
    <w:tbl>
      <w:tblPr>
        <w:tblStyle w:val="Tabelraster"/>
        <w:tblW w:w="0" w:type="auto"/>
        <w:tblLook w:val="04A0" w:firstRow="1" w:lastRow="0" w:firstColumn="1" w:lastColumn="0" w:noHBand="0" w:noVBand="1"/>
      </w:tblPr>
      <w:tblGrid>
        <w:gridCol w:w="9212"/>
      </w:tblGrid>
      <w:tr w:rsidR="00016B56" w:rsidRPr="00016B56" w:rsidTr="00016B56">
        <w:tc>
          <w:tcPr>
            <w:tcW w:w="9212" w:type="dxa"/>
          </w:tcPr>
          <w:p w:rsidR="00016B56" w:rsidRPr="00016B56" w:rsidRDefault="00016B56" w:rsidP="00011C27">
            <w:pPr>
              <w:rPr>
                <w:rFonts w:ascii="Courier New" w:hAnsi="Courier New" w:cs="Courier New"/>
                <w:sz w:val="18"/>
                <w:lang w:val="en-US"/>
              </w:rPr>
            </w:pPr>
          </w:p>
          <w:p w:rsidR="00016B56" w:rsidRPr="00016B56" w:rsidRDefault="00016B56" w:rsidP="00016B56">
            <w:pPr>
              <w:rPr>
                <w:rFonts w:ascii="Courier New" w:hAnsi="Courier New" w:cs="Courier New"/>
                <w:sz w:val="18"/>
                <w:lang w:val="en-US"/>
              </w:rPr>
            </w:pPr>
            <w:r w:rsidRPr="00016B56">
              <w:rPr>
                <w:rFonts w:ascii="Courier New" w:hAnsi="Courier New" w:cs="Courier New"/>
                <w:sz w:val="18"/>
                <w:lang w:val="en-US"/>
              </w:rPr>
              <w:t>fn.setActiveTable(sTableName);</w:t>
            </w:r>
          </w:p>
          <w:p w:rsidR="00016B56" w:rsidRPr="00016B56" w:rsidRDefault="00016B56" w:rsidP="00016B56">
            <w:pPr>
              <w:rPr>
                <w:rFonts w:ascii="Courier New" w:hAnsi="Courier New" w:cs="Courier New"/>
                <w:sz w:val="18"/>
                <w:lang w:val="en-US"/>
              </w:rPr>
            </w:pPr>
          </w:p>
        </w:tc>
      </w:tr>
    </w:tbl>
    <w:p w:rsidR="00016B56" w:rsidRDefault="00016B56" w:rsidP="00011C27">
      <w:pPr>
        <w:rPr>
          <w:lang w:val="en-US"/>
        </w:rPr>
      </w:pPr>
      <w:r>
        <w:rPr>
          <w:lang w:val="en-US"/>
        </w:rPr>
        <w:br/>
        <w:t>By doing this, of course key actions assigned to this table will get active, etc.</w:t>
      </w:r>
    </w:p>
    <w:p w:rsidR="003B6B28" w:rsidRDefault="003B6B28">
      <w:pPr>
        <w:rPr>
          <w:lang w:val="en-US"/>
        </w:rPr>
      </w:pPr>
      <w:r>
        <w:rPr>
          <w:lang w:val="en-US"/>
        </w:rPr>
        <w:br w:type="page"/>
      </w:r>
    </w:p>
    <w:p w:rsidR="00011C27" w:rsidRDefault="00011C27" w:rsidP="00011C27">
      <w:pPr>
        <w:pStyle w:val="Kop2"/>
        <w:rPr>
          <w:lang w:val="en-US"/>
        </w:rPr>
      </w:pPr>
      <w:bookmarkStart w:id="134" w:name="_Toc177568939"/>
      <w:r>
        <w:rPr>
          <w:lang w:val="en-US"/>
        </w:rPr>
        <w:lastRenderedPageBreak/>
        <w:t>Use libraries</w:t>
      </w:r>
      <w:bookmarkEnd w:id="134"/>
      <w:r>
        <w:rPr>
          <w:lang w:val="en-US"/>
        </w:rPr>
        <w:t xml:space="preserve"> </w:t>
      </w:r>
    </w:p>
    <w:p w:rsidR="00011C27" w:rsidRDefault="003B6B28" w:rsidP="00011C27">
      <w:pPr>
        <w:rPr>
          <w:lang w:val="en-US"/>
        </w:rPr>
      </w:pPr>
      <w:r>
        <w:rPr>
          <w:lang w:val="en-US"/>
        </w:rPr>
        <w:br/>
      </w:r>
      <w:r w:rsidR="00011C27">
        <w:rPr>
          <w:lang w:val="en-US"/>
        </w:rPr>
        <w:t xml:space="preserve">Lex’it </w:t>
      </w:r>
      <w:r w:rsidR="00011C27" w:rsidRPr="002C3FAC">
        <w:rPr>
          <w:rFonts w:ascii="Courier New" w:hAnsi="Courier New" w:cs="Courier New"/>
          <w:lang w:val="en-US"/>
        </w:rPr>
        <w:t>config.js</w:t>
      </w:r>
      <w:r w:rsidR="00011C27">
        <w:rPr>
          <w:lang w:val="en-US"/>
        </w:rPr>
        <w:t>-files can gradually grow quite large, causing such file to be more and more difficult to maintain. An easy way to solve that is (for example) moving some of the project functions to some functions library.</w:t>
      </w:r>
    </w:p>
    <w:p w:rsidR="00011C27" w:rsidRDefault="00011C27" w:rsidP="00011C27">
      <w:pPr>
        <w:rPr>
          <w:lang w:val="en-US"/>
        </w:rPr>
      </w:pPr>
      <w:r>
        <w:rPr>
          <w:lang w:val="en-US"/>
        </w:rPr>
        <w:t xml:space="preserve">By default, Lex’it expects libraries to be located in the same directory as the </w:t>
      </w:r>
      <w:r w:rsidRPr="00077D91">
        <w:rPr>
          <w:rFonts w:ascii="Courier New" w:hAnsi="Courier New" w:cs="Courier New"/>
          <w:sz w:val="18"/>
          <w:lang w:val="en-US"/>
        </w:rPr>
        <w:t>config.js</w:t>
      </w:r>
      <w:r>
        <w:rPr>
          <w:lang w:val="en-US"/>
        </w:rPr>
        <w:t xml:space="preserve">-files. And the libraries are expected to have the same core name as the </w:t>
      </w:r>
      <w:r w:rsidRPr="00077D91">
        <w:rPr>
          <w:rFonts w:ascii="Courier New" w:hAnsi="Courier New" w:cs="Courier New"/>
          <w:sz w:val="18"/>
          <w:lang w:val="en-US"/>
        </w:rPr>
        <w:t>config.js</w:t>
      </w:r>
      <w:r>
        <w:rPr>
          <w:lang w:val="en-US"/>
        </w:rPr>
        <w:t>-file they belong to. For example, if your project is called ‘myproject’ and you want a function library to be attached to it, you should have two files named like this:</w:t>
      </w:r>
    </w:p>
    <w:p w:rsidR="00011C27" w:rsidRPr="00077D91" w:rsidRDefault="00011C27" w:rsidP="00011C27">
      <w:pPr>
        <w:pStyle w:val="Lijstalinea"/>
        <w:numPr>
          <w:ilvl w:val="0"/>
          <w:numId w:val="1"/>
        </w:numPr>
        <w:rPr>
          <w:rFonts w:ascii="Courier New" w:hAnsi="Courier New" w:cs="Courier New"/>
          <w:sz w:val="18"/>
          <w:lang w:val="en-US"/>
        </w:rPr>
      </w:pPr>
      <w:r w:rsidRPr="00077D91">
        <w:rPr>
          <w:rFonts w:ascii="Courier New" w:hAnsi="Courier New" w:cs="Courier New"/>
          <w:sz w:val="18"/>
          <w:lang w:val="en-US"/>
        </w:rPr>
        <w:t>myproject.config.js</w:t>
      </w:r>
    </w:p>
    <w:p w:rsidR="00011C27" w:rsidRPr="00077D91" w:rsidRDefault="00011C27" w:rsidP="00011C27">
      <w:pPr>
        <w:pStyle w:val="Lijstalinea"/>
        <w:numPr>
          <w:ilvl w:val="0"/>
          <w:numId w:val="1"/>
        </w:numPr>
        <w:rPr>
          <w:rFonts w:ascii="Courier New" w:hAnsi="Courier New" w:cs="Courier New"/>
          <w:sz w:val="18"/>
          <w:lang w:val="en-US"/>
        </w:rPr>
      </w:pPr>
      <w:r w:rsidRPr="00077D91">
        <w:rPr>
          <w:rFonts w:ascii="Courier New" w:hAnsi="Courier New" w:cs="Courier New"/>
          <w:sz w:val="18"/>
          <w:lang w:val="en-US"/>
        </w:rPr>
        <w:t>myproject.library.js</w:t>
      </w:r>
    </w:p>
    <w:p w:rsidR="00011C27" w:rsidRDefault="00011C27" w:rsidP="00011C27">
      <w:pPr>
        <w:rPr>
          <w:lang w:val="en-US"/>
        </w:rPr>
      </w:pPr>
      <w:r>
        <w:rPr>
          <w:lang w:val="en-US"/>
        </w:rPr>
        <w:t>Of course, the library file must be explicitly called by the config.js file, so as to be effectively loaded:</w:t>
      </w:r>
    </w:p>
    <w:tbl>
      <w:tblPr>
        <w:tblStyle w:val="Tabelraster"/>
        <w:tblW w:w="0" w:type="auto"/>
        <w:tblLook w:val="04A0" w:firstRow="1" w:lastRow="0" w:firstColumn="1" w:lastColumn="0" w:noHBand="0" w:noVBand="1"/>
      </w:tblPr>
      <w:tblGrid>
        <w:gridCol w:w="9212"/>
      </w:tblGrid>
      <w:tr w:rsidR="00011C27" w:rsidRPr="00FB586C" w:rsidTr="00C56774">
        <w:tc>
          <w:tcPr>
            <w:tcW w:w="9212" w:type="dxa"/>
          </w:tcPr>
          <w:p w:rsidR="00011C27" w:rsidRDefault="00011C27" w:rsidP="00C56774">
            <w:pPr>
              <w:rPr>
                <w:rFonts w:ascii="Courier New" w:hAnsi="Courier New" w:cs="Courier New"/>
                <w:sz w:val="18"/>
                <w:lang w:val="en-US"/>
              </w:rPr>
            </w:pPr>
          </w:p>
          <w:p w:rsidR="00011C27" w:rsidRPr="00077D91" w:rsidRDefault="00011C27" w:rsidP="00C56774">
            <w:pPr>
              <w:rPr>
                <w:rFonts w:ascii="Courier New" w:hAnsi="Courier New" w:cs="Courier New"/>
                <w:sz w:val="18"/>
                <w:lang w:val="en-US"/>
              </w:rPr>
            </w:pPr>
            <w:r w:rsidRPr="00077D91">
              <w:rPr>
                <w:rFonts w:ascii="Courier New" w:hAnsi="Courier New" w:cs="Courier New"/>
                <w:sz w:val="18"/>
                <w:lang w:val="en-US"/>
              </w:rPr>
              <w:t>fn.getLibrary(sPathToLibrary, fnCallback, fnErrorhandler);</w:t>
            </w:r>
          </w:p>
          <w:p w:rsidR="00011C27" w:rsidRDefault="00011C27" w:rsidP="00C56774">
            <w:pPr>
              <w:rPr>
                <w:lang w:val="en-US"/>
              </w:rPr>
            </w:pPr>
          </w:p>
        </w:tc>
      </w:tr>
    </w:tbl>
    <w:p w:rsidR="00011C27" w:rsidRDefault="00011C27" w:rsidP="00011C27">
      <w:pPr>
        <w:rPr>
          <w:lang w:val="en-US"/>
        </w:rPr>
      </w:pPr>
    </w:p>
    <w:p w:rsidR="00011C27" w:rsidRDefault="00011C27" w:rsidP="00011C27">
      <w:pPr>
        <w:rPr>
          <w:lang w:val="en-US"/>
        </w:rPr>
      </w:pPr>
      <w:r>
        <w:rPr>
          <w:lang w:val="en-US"/>
        </w:rPr>
        <w:t xml:space="preserve">If you follow the rules hereabove, you won’t need to declare any </w:t>
      </w:r>
      <w:r w:rsidRPr="00077D91">
        <w:rPr>
          <w:rFonts w:ascii="Courier New" w:hAnsi="Courier New" w:cs="Courier New"/>
          <w:sz w:val="18"/>
          <w:lang w:val="en-US"/>
        </w:rPr>
        <w:t>sPathToLibrary</w:t>
      </w:r>
      <w:r>
        <w:rPr>
          <w:lang w:val="en-US"/>
        </w:rPr>
        <w:t>, because Lex’it will know where to look for it, so use the null value instead:</w:t>
      </w:r>
    </w:p>
    <w:p w:rsidR="00FB6FC6" w:rsidRDefault="00FB6FC6" w:rsidP="00011C27">
      <w:pPr>
        <w:rPr>
          <w:lang w:val="en-US"/>
        </w:rPr>
      </w:pPr>
    </w:p>
    <w:tbl>
      <w:tblPr>
        <w:tblStyle w:val="Tabelraster"/>
        <w:tblW w:w="0" w:type="auto"/>
        <w:tblLook w:val="04A0" w:firstRow="1" w:lastRow="0" w:firstColumn="1" w:lastColumn="0" w:noHBand="0" w:noVBand="1"/>
      </w:tblPr>
      <w:tblGrid>
        <w:gridCol w:w="9212"/>
      </w:tblGrid>
      <w:tr w:rsidR="00011C27" w:rsidRPr="00FB586C" w:rsidTr="00C56774">
        <w:tc>
          <w:tcPr>
            <w:tcW w:w="9212" w:type="dxa"/>
          </w:tcPr>
          <w:p w:rsidR="00011C27" w:rsidRDefault="00011C27" w:rsidP="00C56774">
            <w:pPr>
              <w:rPr>
                <w:rFonts w:ascii="Courier New" w:hAnsi="Courier New" w:cs="Courier New"/>
                <w:sz w:val="18"/>
                <w:lang w:val="en-US"/>
              </w:rPr>
            </w:pPr>
          </w:p>
          <w:p w:rsidR="00011C27" w:rsidRPr="00077D91" w:rsidRDefault="00011C27" w:rsidP="00C56774">
            <w:pPr>
              <w:rPr>
                <w:rFonts w:ascii="Courier New" w:hAnsi="Courier New" w:cs="Courier New"/>
                <w:sz w:val="18"/>
                <w:lang w:val="en-US"/>
              </w:rPr>
            </w:pPr>
            <w:r w:rsidRPr="00077D91">
              <w:rPr>
                <w:rFonts w:ascii="Courier New" w:hAnsi="Courier New" w:cs="Courier New"/>
                <w:sz w:val="18"/>
                <w:lang w:val="en-US"/>
              </w:rPr>
              <w:t>fn.getLibrary(null, fnCallback, fnErrorhandler);</w:t>
            </w:r>
          </w:p>
          <w:p w:rsidR="00011C27" w:rsidRDefault="00011C27" w:rsidP="00C56774">
            <w:pPr>
              <w:rPr>
                <w:lang w:val="en-US"/>
              </w:rPr>
            </w:pPr>
          </w:p>
        </w:tc>
      </w:tr>
    </w:tbl>
    <w:p w:rsidR="00011C27" w:rsidRDefault="00011C27" w:rsidP="00011C27">
      <w:pPr>
        <w:rPr>
          <w:lang w:val="en-US"/>
        </w:rPr>
      </w:pPr>
    </w:p>
    <w:p w:rsidR="00011C27" w:rsidRDefault="00011C27" w:rsidP="00011C27">
      <w:pPr>
        <w:rPr>
          <w:lang w:val="en-US"/>
        </w:rPr>
      </w:pPr>
      <w:r>
        <w:rPr>
          <w:lang w:val="en-US"/>
        </w:rPr>
        <w:t xml:space="preserve">The </w:t>
      </w:r>
      <w:r w:rsidRPr="00077D91">
        <w:rPr>
          <w:rFonts w:ascii="Courier New" w:hAnsi="Courier New" w:cs="Courier New"/>
          <w:sz w:val="18"/>
          <w:lang w:val="en-US"/>
        </w:rPr>
        <w:t>fnCallback</w:t>
      </w:r>
      <w:r w:rsidRPr="00077D91">
        <w:rPr>
          <w:sz w:val="18"/>
          <w:lang w:val="en-US"/>
        </w:rPr>
        <w:t xml:space="preserve"> </w:t>
      </w:r>
      <w:r>
        <w:rPr>
          <w:lang w:val="en-US"/>
        </w:rPr>
        <w:t>argument is a function the code of which must/can be executed only after the library was loaded. Finally, you can add an error handler as a third argument, but this is null by default.</w:t>
      </w:r>
    </w:p>
    <w:p w:rsidR="00703D5D" w:rsidRDefault="00703D5D" w:rsidP="00011C27">
      <w:pPr>
        <w:rPr>
          <w:lang w:val="en-US"/>
        </w:rPr>
      </w:pPr>
    </w:p>
    <w:p w:rsidR="00703D5D" w:rsidRDefault="00703D5D" w:rsidP="00703D5D">
      <w:pPr>
        <w:pStyle w:val="Kop2"/>
        <w:rPr>
          <w:lang w:val="en-US"/>
        </w:rPr>
      </w:pPr>
      <w:bookmarkStart w:id="135" w:name="_Toc177568940"/>
      <w:r>
        <w:rPr>
          <w:lang w:val="en-US"/>
        </w:rPr>
        <w:t>Load new CSS dynamically</w:t>
      </w:r>
      <w:bookmarkEnd w:id="135"/>
    </w:p>
    <w:p w:rsidR="00703D5D" w:rsidRDefault="00703D5D" w:rsidP="00011C27">
      <w:pPr>
        <w:rPr>
          <w:lang w:val="en-US"/>
        </w:rPr>
      </w:pPr>
      <w:r>
        <w:rPr>
          <w:lang w:val="en-US"/>
        </w:rPr>
        <w:t>Loading new css can be done in two ways: load a file, or set some css declaration straight away:</w:t>
      </w:r>
    </w:p>
    <w:tbl>
      <w:tblPr>
        <w:tblStyle w:val="Tabelraster"/>
        <w:tblW w:w="0" w:type="auto"/>
        <w:tblLook w:val="04A0" w:firstRow="1" w:lastRow="0" w:firstColumn="1" w:lastColumn="0" w:noHBand="0" w:noVBand="1"/>
      </w:tblPr>
      <w:tblGrid>
        <w:gridCol w:w="9212"/>
      </w:tblGrid>
      <w:tr w:rsidR="00703D5D" w:rsidRPr="00FB586C" w:rsidTr="00703D5D">
        <w:tc>
          <w:tcPr>
            <w:tcW w:w="9212" w:type="dxa"/>
          </w:tcPr>
          <w:p w:rsidR="00703D5D" w:rsidRDefault="00703D5D">
            <w:pPr>
              <w:rPr>
                <w:rFonts w:ascii="Courier New" w:hAnsi="Courier New" w:cs="Courier New"/>
                <w:sz w:val="18"/>
                <w:lang w:val="en-US"/>
              </w:rPr>
            </w:pPr>
          </w:p>
          <w:p w:rsidR="00703D5D" w:rsidRDefault="00703D5D">
            <w:pPr>
              <w:rPr>
                <w:rFonts w:ascii="Courier New" w:hAnsi="Courier New" w:cs="Courier New"/>
                <w:sz w:val="18"/>
                <w:lang w:val="en-US"/>
              </w:rPr>
            </w:pPr>
            <w:r>
              <w:rPr>
                <w:rFonts w:ascii="Courier New" w:hAnsi="Courier New" w:cs="Courier New"/>
                <w:sz w:val="18"/>
                <w:lang w:val="en-US"/>
              </w:rPr>
              <w:t>fn.getCssFile</w:t>
            </w:r>
            <w:r w:rsidRPr="00703D5D">
              <w:rPr>
                <w:rFonts w:ascii="Courier New" w:hAnsi="Courier New" w:cs="Courier New"/>
                <w:sz w:val="18"/>
                <w:lang w:val="en-US"/>
              </w:rPr>
              <w:t>(sPath, fnCallback, fnErrorHandler)</w:t>
            </w:r>
            <w:r>
              <w:rPr>
                <w:rFonts w:ascii="Courier New" w:hAnsi="Courier New" w:cs="Courier New"/>
                <w:sz w:val="18"/>
                <w:lang w:val="en-US"/>
              </w:rPr>
              <w:t>;</w:t>
            </w:r>
          </w:p>
          <w:p w:rsidR="00703D5D" w:rsidRDefault="00703D5D">
            <w:pPr>
              <w:rPr>
                <w:rFonts w:ascii="Courier New" w:hAnsi="Courier New" w:cs="Courier New"/>
                <w:sz w:val="18"/>
                <w:lang w:val="en-US"/>
              </w:rPr>
            </w:pPr>
          </w:p>
          <w:p w:rsidR="00703D5D" w:rsidRDefault="00703D5D">
            <w:pPr>
              <w:rPr>
                <w:rFonts w:ascii="Courier New" w:hAnsi="Courier New" w:cs="Courier New"/>
                <w:sz w:val="18"/>
                <w:lang w:val="en-US"/>
              </w:rPr>
            </w:pPr>
            <w:r w:rsidRPr="00703D5D">
              <w:rPr>
                <w:rFonts w:ascii="Courier New" w:hAnsi="Courier New" w:cs="Courier New"/>
                <w:sz w:val="18"/>
                <w:lang w:val="en-US"/>
              </w:rPr>
              <w:t>fn.addCss</w:t>
            </w:r>
            <w:r>
              <w:rPr>
                <w:rFonts w:ascii="Courier New" w:hAnsi="Courier New" w:cs="Courier New"/>
                <w:sz w:val="18"/>
                <w:lang w:val="en-US"/>
              </w:rPr>
              <w:t>(“div#some_id {color: …, border: …}”);</w:t>
            </w:r>
          </w:p>
          <w:p w:rsidR="00703D5D" w:rsidRPr="00703D5D" w:rsidRDefault="00703D5D">
            <w:pPr>
              <w:rPr>
                <w:lang w:val="en-US"/>
              </w:rPr>
            </w:pPr>
          </w:p>
        </w:tc>
      </w:tr>
    </w:tbl>
    <w:p w:rsidR="00011C27" w:rsidRDefault="00011C27">
      <w:pPr>
        <w:rPr>
          <w:lang w:val="en-US"/>
        </w:rPr>
      </w:pPr>
    </w:p>
    <w:p w:rsidR="003B6B28" w:rsidRDefault="003B6B28">
      <w:pPr>
        <w:rPr>
          <w:lang w:val="en-US"/>
        </w:rPr>
      </w:pPr>
      <w:r>
        <w:rPr>
          <w:lang w:val="en-US"/>
        </w:rPr>
        <w:br w:type="page"/>
      </w:r>
    </w:p>
    <w:p w:rsidR="00800F9F" w:rsidRDefault="00800F9F" w:rsidP="00230892">
      <w:pPr>
        <w:pStyle w:val="Kop2"/>
        <w:rPr>
          <w:lang w:val="en-US"/>
        </w:rPr>
      </w:pPr>
      <w:bookmarkStart w:id="136" w:name="_Toc177568941"/>
      <w:r>
        <w:rPr>
          <w:lang w:val="en-US"/>
        </w:rPr>
        <w:lastRenderedPageBreak/>
        <w:t>Accessing session and user info</w:t>
      </w:r>
      <w:bookmarkEnd w:id="136"/>
    </w:p>
    <w:p w:rsidR="00800F9F" w:rsidRDefault="00800F9F">
      <w:pPr>
        <w:rPr>
          <w:lang w:val="en-US"/>
        </w:rPr>
      </w:pPr>
    </w:p>
    <w:p w:rsidR="00800F9F" w:rsidRDefault="00800F9F" w:rsidP="00800F9F">
      <w:pPr>
        <w:rPr>
          <w:lang w:val="en-US"/>
        </w:rPr>
      </w:pPr>
      <w:r>
        <w:rPr>
          <w:lang w:val="en"/>
        </w:rPr>
        <w:t xml:space="preserve">Lex’it provides with some function for accessing session and user info. That </w:t>
      </w:r>
      <w:r w:rsidR="003B6B28">
        <w:rPr>
          <w:lang w:val="en"/>
        </w:rPr>
        <w:t>allows for different operations, like l</w:t>
      </w:r>
      <w:r w:rsidR="003B6B28">
        <w:rPr>
          <w:lang w:val="en-US"/>
        </w:rPr>
        <w:t>o</w:t>
      </w:r>
      <w:r>
        <w:rPr>
          <w:lang w:val="en-US"/>
        </w:rPr>
        <w:t>gging who performed some data editing</w:t>
      </w:r>
      <w:r w:rsidR="003B6B28">
        <w:rPr>
          <w:lang w:val="en-US"/>
        </w:rPr>
        <w:t xml:space="preserve">. </w:t>
      </w:r>
    </w:p>
    <w:p w:rsidR="00800F9F" w:rsidRDefault="00800F9F" w:rsidP="00800F9F">
      <w:pPr>
        <w:rPr>
          <w:lang w:val="en-US"/>
        </w:rPr>
      </w:pPr>
      <w:r>
        <w:rPr>
          <w:lang w:val="en-US"/>
        </w:rPr>
        <w:t xml:space="preserve">Logging who </w:t>
      </w:r>
      <w:r w:rsidR="004E05D8">
        <w:rPr>
          <w:lang w:val="en-US"/>
        </w:rPr>
        <w:t xml:space="preserve">performed some </w:t>
      </w:r>
      <w:r>
        <w:rPr>
          <w:lang w:val="en-US"/>
        </w:rPr>
        <w:t>data edit of a record could be implemented that way</w:t>
      </w:r>
      <w:r w:rsidR="004E05D8">
        <w:rPr>
          <w:lang w:val="en-US"/>
        </w:rPr>
        <w:t>:</w:t>
      </w:r>
    </w:p>
    <w:tbl>
      <w:tblPr>
        <w:tblStyle w:val="Tabelraster"/>
        <w:tblW w:w="0" w:type="auto"/>
        <w:tblLook w:val="04A0" w:firstRow="1" w:lastRow="0" w:firstColumn="1" w:lastColumn="0" w:noHBand="0" w:noVBand="1"/>
      </w:tblPr>
      <w:tblGrid>
        <w:gridCol w:w="9212"/>
      </w:tblGrid>
      <w:tr w:rsidR="00A26EEE" w:rsidTr="00A26EEE">
        <w:tc>
          <w:tcPr>
            <w:tcW w:w="9212" w:type="dxa"/>
          </w:tcPr>
          <w:p w:rsidR="00A26EEE" w:rsidRDefault="00A26EEE" w:rsidP="00800F9F">
            <w:pPr>
              <w:rPr>
                <w:lang w:val="en-US"/>
              </w:rPr>
            </w:pPr>
          </w:p>
          <w:p w:rsidR="00A26EEE" w:rsidRPr="00BF0EA8" w:rsidRDefault="00A26EEE" w:rsidP="00A26EEE">
            <w:pPr>
              <w:rPr>
                <w:rFonts w:ascii="Courier New" w:hAnsi="Courier New" w:cs="Courier New"/>
                <w:sz w:val="18"/>
                <w:lang w:val="en-US"/>
              </w:rPr>
            </w:pPr>
            <w:r w:rsidRPr="00BF0EA8">
              <w:rPr>
                <w:rFonts w:ascii="Courier New" w:hAnsi="Courier New" w:cs="Courier New"/>
                <w:sz w:val="18"/>
                <w:lang w:val="en-US"/>
              </w:rPr>
              <w:t>“some column”: {</w:t>
            </w:r>
          </w:p>
          <w:p w:rsidR="00A26EEE" w:rsidRPr="00BF0EA8" w:rsidRDefault="00A26EEE" w:rsidP="00A26EEE">
            <w:pPr>
              <w:rPr>
                <w:rFonts w:ascii="Courier New" w:hAnsi="Courier New" w:cs="Courier New"/>
                <w:sz w:val="18"/>
                <w:lang w:val="en-US"/>
              </w:rPr>
            </w:pPr>
            <w:r w:rsidRPr="00BF0EA8">
              <w:rPr>
                <w:rFonts w:ascii="Courier New" w:hAnsi="Courier New" w:cs="Courier New"/>
                <w:sz w:val="18"/>
                <w:lang w:val="en-US"/>
              </w:rPr>
              <w:tab/>
              <w:t>“editable”: true,</w:t>
            </w:r>
            <w:r w:rsidRPr="00BF0EA8">
              <w:rPr>
                <w:rFonts w:ascii="Courier New" w:hAnsi="Courier New" w:cs="Courier New"/>
                <w:sz w:val="18"/>
                <w:lang w:val="en-US"/>
              </w:rPr>
              <w:br/>
            </w:r>
            <w:r w:rsidRPr="00BF0EA8">
              <w:rPr>
                <w:rFonts w:ascii="Courier New" w:hAnsi="Courier New" w:cs="Courier New"/>
                <w:sz w:val="18"/>
                <w:lang w:val="en-US"/>
              </w:rPr>
              <w:tab/>
              <w:t>“editcallback”: function(t, n, value){</w:t>
            </w:r>
          </w:p>
          <w:p w:rsidR="00A26EEE" w:rsidRPr="00BF0EA8" w:rsidRDefault="00A26EEE" w:rsidP="00A26EEE">
            <w:pPr>
              <w:rPr>
                <w:rFonts w:ascii="Courier New" w:hAnsi="Courier New" w:cs="Courier New"/>
                <w:sz w:val="18"/>
                <w:lang w:val="en-US"/>
              </w:rPr>
            </w:pPr>
            <w:r w:rsidRPr="00BF0EA8">
              <w:rPr>
                <w:rFonts w:ascii="Courier New" w:hAnsi="Courier New" w:cs="Courier New"/>
                <w:sz w:val="18"/>
                <w:lang w:val="en-US"/>
              </w:rPr>
              <w:tab/>
            </w:r>
            <w:r w:rsidRPr="00BF0EA8">
              <w:rPr>
                <w:rFonts w:ascii="Courier New" w:hAnsi="Courier New" w:cs="Courier New"/>
                <w:sz w:val="18"/>
                <w:lang w:val="en-US"/>
              </w:rPr>
              <w:tab/>
              <w:t>var sRecordId = fn.getDataFromSiblingNode(n, "id");</w:t>
            </w:r>
          </w:p>
          <w:p w:rsidR="00A26EEE" w:rsidRPr="00BF0EA8" w:rsidRDefault="00A26EEE" w:rsidP="00A26EEE">
            <w:pPr>
              <w:rPr>
                <w:rFonts w:ascii="Courier New" w:hAnsi="Courier New" w:cs="Courier New"/>
                <w:sz w:val="18"/>
                <w:lang w:val="en-US"/>
              </w:rPr>
            </w:pPr>
            <w:r w:rsidRPr="00BF0EA8">
              <w:rPr>
                <w:rFonts w:ascii="Courier New" w:hAnsi="Courier New" w:cs="Courier New"/>
                <w:sz w:val="18"/>
                <w:lang w:val="en-US"/>
              </w:rPr>
              <w:tab/>
            </w:r>
            <w:r w:rsidRPr="00BF0EA8">
              <w:rPr>
                <w:rFonts w:ascii="Courier New" w:hAnsi="Courier New" w:cs="Courier New"/>
                <w:sz w:val="18"/>
                <w:lang w:val="en-US"/>
              </w:rPr>
              <w:tab/>
              <w:t>fn.insertIntoDatabase("log", {</w:t>
            </w:r>
          </w:p>
          <w:p w:rsidR="00A26EEE" w:rsidRPr="00BF0EA8" w:rsidRDefault="00A26EEE" w:rsidP="00A26EEE">
            <w:pPr>
              <w:rPr>
                <w:rFonts w:ascii="Courier New" w:hAnsi="Courier New" w:cs="Courier New"/>
                <w:sz w:val="18"/>
                <w:lang w:val="en-US"/>
              </w:rPr>
            </w:pPr>
            <w:r w:rsidRPr="00BF0EA8">
              <w:rPr>
                <w:rFonts w:ascii="Courier New" w:hAnsi="Courier New" w:cs="Courier New"/>
                <w:sz w:val="18"/>
                <w:lang w:val="en-US"/>
              </w:rPr>
              <w:tab/>
            </w:r>
            <w:r w:rsidRPr="00BF0EA8">
              <w:rPr>
                <w:rFonts w:ascii="Courier New" w:hAnsi="Courier New" w:cs="Courier New"/>
                <w:sz w:val="18"/>
                <w:lang w:val="en-US"/>
              </w:rPr>
              <w:tab/>
            </w:r>
            <w:r w:rsidRPr="00BF0EA8">
              <w:rPr>
                <w:rFonts w:ascii="Courier New" w:hAnsi="Courier New" w:cs="Courier New"/>
                <w:sz w:val="18"/>
                <w:lang w:val="en-US"/>
              </w:rPr>
              <w:tab/>
              <w:t>“record_id”: sRecordId,</w:t>
            </w:r>
          </w:p>
          <w:p w:rsidR="00A26EEE" w:rsidRPr="00BF0EA8" w:rsidRDefault="00A26EEE" w:rsidP="00A26EEE">
            <w:pPr>
              <w:ind w:left="1416" w:firstLine="708"/>
              <w:rPr>
                <w:rFonts w:ascii="Courier New" w:hAnsi="Courier New" w:cs="Courier New"/>
                <w:sz w:val="18"/>
                <w:lang w:val="en-US"/>
              </w:rPr>
            </w:pPr>
            <w:r w:rsidRPr="00BF0EA8">
              <w:rPr>
                <w:rFonts w:ascii="Courier New" w:hAnsi="Courier New" w:cs="Courier New"/>
                <w:sz w:val="18"/>
                <w:lang w:val="en-US"/>
              </w:rPr>
              <w:t xml:space="preserve">"modified_by": fn.getCurrentUser(), </w:t>
            </w:r>
          </w:p>
          <w:p w:rsidR="00A26EEE" w:rsidRPr="00BF0EA8" w:rsidRDefault="00A26EEE" w:rsidP="00A26EEE">
            <w:pPr>
              <w:ind w:left="1416" w:firstLine="708"/>
              <w:rPr>
                <w:rFonts w:ascii="Courier New" w:hAnsi="Courier New" w:cs="Courier New"/>
                <w:sz w:val="18"/>
                <w:lang w:val="en-US"/>
              </w:rPr>
            </w:pPr>
            <w:r w:rsidRPr="00BF0EA8">
              <w:rPr>
                <w:rFonts w:ascii="Courier New" w:hAnsi="Courier New" w:cs="Courier New"/>
                <w:sz w:val="18"/>
                <w:lang w:val="en-US"/>
              </w:rPr>
              <w:t xml:space="preserve">“modification_time”: </w:t>
            </w:r>
            <w:r w:rsidRPr="00BF0EA8">
              <w:rPr>
                <w:rFonts w:ascii="Courier New" w:hAnsi="Courier New" w:cs="Courier New"/>
                <w:sz w:val="18"/>
                <w:lang w:val="en"/>
              </w:rPr>
              <w:t>getCurrentTimestamp()</w:t>
            </w:r>
          </w:p>
          <w:p w:rsidR="00A26EEE" w:rsidRPr="00BF0EA8" w:rsidRDefault="00A26EEE" w:rsidP="00A26EEE">
            <w:pPr>
              <w:ind w:left="708" w:firstLine="708"/>
              <w:rPr>
                <w:rFonts w:ascii="Courier New" w:hAnsi="Courier New" w:cs="Courier New"/>
                <w:sz w:val="18"/>
                <w:lang w:val="en-US"/>
              </w:rPr>
            </w:pPr>
            <w:r w:rsidRPr="00BF0EA8">
              <w:rPr>
                <w:rFonts w:ascii="Courier New" w:hAnsi="Courier New" w:cs="Courier New"/>
                <w:sz w:val="18"/>
                <w:lang w:val="en-US"/>
              </w:rPr>
              <w:t>});</w:t>
            </w:r>
          </w:p>
          <w:p w:rsidR="00A26EEE" w:rsidRPr="00BF0EA8" w:rsidRDefault="00A26EEE" w:rsidP="00A26EEE">
            <w:pPr>
              <w:rPr>
                <w:rFonts w:ascii="Courier New" w:hAnsi="Courier New" w:cs="Courier New"/>
                <w:sz w:val="18"/>
                <w:lang w:val="en-US"/>
              </w:rPr>
            </w:pPr>
            <w:r w:rsidRPr="00BF0EA8">
              <w:rPr>
                <w:rFonts w:ascii="Courier New" w:hAnsi="Courier New" w:cs="Courier New"/>
                <w:sz w:val="18"/>
                <w:lang w:val="en-US"/>
              </w:rPr>
              <w:tab/>
              <w:t>}</w:t>
            </w:r>
          </w:p>
          <w:p w:rsidR="00A26EEE" w:rsidRPr="00BF0EA8" w:rsidRDefault="00A26EEE" w:rsidP="00A26EEE">
            <w:pPr>
              <w:rPr>
                <w:rFonts w:ascii="Courier New" w:hAnsi="Courier New" w:cs="Courier New"/>
                <w:sz w:val="18"/>
                <w:lang w:val="en-US"/>
              </w:rPr>
            </w:pPr>
            <w:r w:rsidRPr="00BF0EA8">
              <w:rPr>
                <w:rFonts w:ascii="Courier New" w:hAnsi="Courier New" w:cs="Courier New"/>
                <w:sz w:val="18"/>
                <w:lang w:val="en-US"/>
              </w:rPr>
              <w:t>}</w:t>
            </w:r>
          </w:p>
          <w:p w:rsidR="00A26EEE" w:rsidRDefault="00A26EEE" w:rsidP="00800F9F">
            <w:pPr>
              <w:rPr>
                <w:lang w:val="en-US"/>
              </w:rPr>
            </w:pPr>
          </w:p>
        </w:tc>
      </w:tr>
    </w:tbl>
    <w:p w:rsidR="00A26EEE" w:rsidRDefault="00A26EEE" w:rsidP="00800F9F">
      <w:pPr>
        <w:rPr>
          <w:lang w:val="en-US"/>
        </w:rPr>
      </w:pPr>
    </w:p>
    <w:p w:rsidR="00A26EEE" w:rsidRDefault="004E05D8" w:rsidP="00800F9F">
      <w:pPr>
        <w:rPr>
          <w:lang w:val="en-US"/>
        </w:rPr>
      </w:pPr>
      <w:r>
        <w:rPr>
          <w:lang w:val="en-US"/>
        </w:rPr>
        <w:t xml:space="preserve">This solution is of course only recommended when </w:t>
      </w:r>
      <w:r w:rsidR="001F3AAE">
        <w:rPr>
          <w:lang w:val="en-US"/>
        </w:rPr>
        <w:t xml:space="preserve">the </w:t>
      </w:r>
      <w:r w:rsidR="004535D7">
        <w:rPr>
          <w:lang w:val="en-US"/>
        </w:rPr>
        <w:t>developer</w:t>
      </w:r>
      <w:r>
        <w:rPr>
          <w:lang w:val="en-US"/>
        </w:rPr>
        <w:t xml:space="preserve"> is not allowed to </w:t>
      </w:r>
      <w:r w:rsidR="007E7305">
        <w:rPr>
          <w:lang w:val="en-US"/>
        </w:rPr>
        <w:t>modify</w:t>
      </w:r>
      <w:r>
        <w:rPr>
          <w:lang w:val="en-US"/>
        </w:rPr>
        <w:t xml:space="preserve"> the </w:t>
      </w:r>
      <w:r w:rsidR="007E7305">
        <w:rPr>
          <w:lang w:val="en-US"/>
        </w:rPr>
        <w:t xml:space="preserve">(structure of the) </w:t>
      </w:r>
      <w:r w:rsidR="001D24F9">
        <w:rPr>
          <w:lang w:val="en-US"/>
        </w:rPr>
        <w:t xml:space="preserve">project </w:t>
      </w:r>
      <w:r>
        <w:rPr>
          <w:lang w:val="en-US"/>
        </w:rPr>
        <w:t xml:space="preserve">database. However, when one is entitled to </w:t>
      </w:r>
      <w:r w:rsidR="007E7305">
        <w:rPr>
          <w:lang w:val="en-US"/>
        </w:rPr>
        <w:t>modify</w:t>
      </w:r>
      <w:r>
        <w:rPr>
          <w:lang w:val="en-US"/>
        </w:rPr>
        <w:t xml:space="preserve"> the database, </w:t>
      </w:r>
      <w:r w:rsidR="001B55CA">
        <w:rPr>
          <w:lang w:val="en-US"/>
        </w:rPr>
        <w:t xml:space="preserve">logging should be implemented there, </w:t>
      </w:r>
      <w:r w:rsidR="00AF5F0D">
        <w:rPr>
          <w:lang w:val="en-US"/>
        </w:rPr>
        <w:t>so as to allow</w:t>
      </w:r>
      <w:r w:rsidR="001B55CA">
        <w:rPr>
          <w:lang w:val="en-US"/>
        </w:rPr>
        <w:t xml:space="preserve"> logging </w:t>
      </w:r>
      <w:r w:rsidR="00AF5F0D">
        <w:rPr>
          <w:lang w:val="en-US"/>
        </w:rPr>
        <w:t>to occur at any occasion, even when the database wasn’t processed by Lex’it</w:t>
      </w:r>
      <w:r w:rsidR="001B55CA">
        <w:rPr>
          <w:lang w:val="en-US"/>
        </w:rPr>
        <w:t>:</w:t>
      </w:r>
    </w:p>
    <w:p w:rsidR="00A26EEE" w:rsidRDefault="00A26EEE" w:rsidP="00800F9F">
      <w:pPr>
        <w:rPr>
          <w:lang w:val="en-US"/>
        </w:rPr>
      </w:pPr>
    </w:p>
    <w:tbl>
      <w:tblPr>
        <w:tblStyle w:val="Tabelraster"/>
        <w:tblW w:w="0" w:type="auto"/>
        <w:tblLook w:val="04A0" w:firstRow="1" w:lastRow="0" w:firstColumn="1" w:lastColumn="0" w:noHBand="0" w:noVBand="1"/>
      </w:tblPr>
      <w:tblGrid>
        <w:gridCol w:w="9212"/>
      </w:tblGrid>
      <w:tr w:rsidR="00A26EEE" w:rsidTr="00A26EEE">
        <w:tc>
          <w:tcPr>
            <w:tcW w:w="9212" w:type="dxa"/>
          </w:tcPr>
          <w:p w:rsidR="00A26EEE" w:rsidRDefault="00A26EEE" w:rsidP="00A26EEE">
            <w:pPr>
              <w:rPr>
                <w:rFonts w:ascii="Courier New" w:hAnsi="Courier New" w:cs="Courier New"/>
                <w:sz w:val="18"/>
                <w:lang w:val="en-US"/>
              </w:rPr>
            </w:pPr>
          </w:p>
          <w:p w:rsidR="00A26EEE" w:rsidRPr="00206880" w:rsidRDefault="00A26EEE" w:rsidP="00A26EEE">
            <w:pPr>
              <w:rPr>
                <w:rFonts w:ascii="Courier New" w:hAnsi="Courier New" w:cs="Courier New"/>
                <w:sz w:val="18"/>
                <w:lang w:val="en-US"/>
              </w:rPr>
            </w:pPr>
            <w:r w:rsidRPr="00206880">
              <w:rPr>
                <w:rFonts w:ascii="Courier New" w:hAnsi="Courier New" w:cs="Courier New"/>
                <w:sz w:val="18"/>
                <w:lang w:val="en-US"/>
              </w:rPr>
              <w:t>CREATE TRIGGER log_trigger</w:t>
            </w:r>
            <w:r w:rsidRPr="00206880">
              <w:rPr>
                <w:rFonts w:ascii="Courier New" w:hAnsi="Courier New" w:cs="Courier New"/>
                <w:sz w:val="18"/>
                <w:lang w:val="en-US"/>
              </w:rPr>
              <w:br/>
              <w:t xml:space="preserve">    AFTER INSERT OR DELETE OR UPDATE ON yourtable</w:t>
            </w:r>
            <w:r w:rsidRPr="00206880">
              <w:rPr>
                <w:rFonts w:ascii="Courier New" w:hAnsi="Courier New" w:cs="Courier New"/>
                <w:sz w:val="18"/>
                <w:lang w:val="en-US"/>
              </w:rPr>
              <w:br/>
              <w:t xml:space="preserve">    FOR EACH ROW</w:t>
            </w:r>
            <w:r w:rsidRPr="00206880">
              <w:rPr>
                <w:rFonts w:ascii="Courier New" w:hAnsi="Courier New" w:cs="Courier New"/>
                <w:sz w:val="18"/>
                <w:lang w:val="en-US"/>
              </w:rPr>
              <w:br/>
              <w:t xml:space="preserve">    EXECUTE PROCEDURE do_some_logging();</w:t>
            </w:r>
          </w:p>
          <w:p w:rsidR="00A26EEE" w:rsidRPr="00206880" w:rsidRDefault="00A26EEE" w:rsidP="00A26EEE">
            <w:pPr>
              <w:rPr>
                <w:rFonts w:ascii="Courier New" w:hAnsi="Courier New" w:cs="Courier New"/>
                <w:sz w:val="18"/>
                <w:lang w:val="en-US"/>
              </w:rPr>
            </w:pPr>
            <w:r w:rsidRPr="00206880">
              <w:rPr>
                <w:rFonts w:ascii="Courier New" w:hAnsi="Courier New" w:cs="Courier New"/>
                <w:sz w:val="18"/>
                <w:lang w:val="en-US"/>
              </w:rPr>
              <w:t>CREATE FUNCTION do_some_logging()</w:t>
            </w:r>
            <w:r w:rsidRPr="00206880">
              <w:rPr>
                <w:rFonts w:ascii="Courier New" w:hAnsi="Courier New" w:cs="Courier New"/>
                <w:sz w:val="18"/>
                <w:lang w:val="en-US"/>
              </w:rPr>
              <w:br/>
              <w:t xml:space="preserve">    RETURNS trigger</w:t>
            </w:r>
            <w:r w:rsidRPr="00206880">
              <w:rPr>
                <w:rFonts w:ascii="Courier New" w:hAnsi="Courier New" w:cs="Courier New"/>
                <w:sz w:val="18"/>
                <w:lang w:val="en-US"/>
              </w:rPr>
              <w:br/>
              <w:t xml:space="preserve">    LANGUAGE 'plpgsql'</w:t>
            </w:r>
            <w:r w:rsidRPr="00206880">
              <w:rPr>
                <w:rFonts w:ascii="Courier New" w:hAnsi="Courier New" w:cs="Courier New"/>
                <w:sz w:val="18"/>
                <w:lang w:val="en-US"/>
              </w:rPr>
              <w:br/>
              <w:t xml:space="preserve">    COST 100</w:t>
            </w:r>
            <w:r w:rsidRPr="00206880">
              <w:rPr>
                <w:rFonts w:ascii="Courier New" w:hAnsi="Courier New" w:cs="Courier New"/>
                <w:sz w:val="18"/>
                <w:lang w:val="en-US"/>
              </w:rPr>
              <w:br/>
              <w:t xml:space="preserve">    VOLATILE</w:t>
            </w:r>
            <w:r w:rsidRPr="00206880">
              <w:rPr>
                <w:rFonts w:ascii="Courier New" w:hAnsi="Courier New" w:cs="Courier New"/>
                <w:sz w:val="18"/>
                <w:lang w:val="en-US"/>
              </w:rPr>
              <w:br/>
              <w:t>AS $BODY$</w:t>
            </w:r>
            <w:r>
              <w:rPr>
                <w:rFonts w:ascii="Courier New" w:hAnsi="Courier New" w:cs="Courier New"/>
                <w:sz w:val="18"/>
                <w:lang w:val="en-US"/>
              </w:rPr>
              <w:br/>
            </w:r>
            <w:r w:rsidRPr="00206880">
              <w:rPr>
                <w:rFonts w:ascii="Courier New" w:hAnsi="Courier New" w:cs="Courier New"/>
                <w:sz w:val="18"/>
                <w:lang w:val="en-US"/>
              </w:rPr>
              <w:t>BEGIN</w:t>
            </w:r>
          </w:p>
          <w:p w:rsidR="00A26EEE" w:rsidRDefault="00A26EEE" w:rsidP="00A26EEE">
            <w:pPr>
              <w:ind w:left="705"/>
              <w:rPr>
                <w:rFonts w:ascii="Courier New" w:hAnsi="Courier New" w:cs="Courier New"/>
                <w:sz w:val="18"/>
                <w:lang w:val="en-US"/>
              </w:rPr>
            </w:pPr>
            <w:r w:rsidRPr="00206880">
              <w:rPr>
                <w:rFonts w:ascii="Courier New" w:hAnsi="Courier New" w:cs="Courier New"/>
                <w:sz w:val="18"/>
                <w:lang w:val="en-US"/>
              </w:rPr>
              <w:t>INSERT INTO log(record_id, modified_by, modification_time)</w:t>
            </w:r>
            <w:r w:rsidRPr="00206880">
              <w:rPr>
                <w:rFonts w:ascii="Courier New" w:hAnsi="Courier New" w:cs="Courier New"/>
                <w:sz w:val="18"/>
                <w:lang w:val="en-US"/>
              </w:rPr>
              <w:br/>
            </w:r>
            <w:r>
              <w:rPr>
                <w:rFonts w:ascii="Courier New" w:hAnsi="Courier New" w:cs="Courier New"/>
                <w:sz w:val="18"/>
                <w:lang w:val="en-US"/>
              </w:rPr>
              <w:tab/>
            </w:r>
            <w:r w:rsidRPr="00206880">
              <w:rPr>
                <w:rFonts w:ascii="Courier New" w:hAnsi="Courier New" w:cs="Courier New"/>
                <w:sz w:val="18"/>
                <w:lang w:val="en-US"/>
              </w:rPr>
              <w:t>SELECT NEW.id, t.username, now()</w:t>
            </w:r>
            <w:r w:rsidRPr="00206880">
              <w:rPr>
                <w:rFonts w:ascii="Courier New" w:hAnsi="Courier New" w:cs="Courier New"/>
                <w:sz w:val="18"/>
                <w:lang w:val="en-US"/>
              </w:rPr>
              <w:br/>
            </w:r>
            <w:r w:rsidRPr="00206880">
              <w:rPr>
                <w:rFonts w:ascii="Courier New" w:hAnsi="Courier New" w:cs="Courier New"/>
                <w:sz w:val="18"/>
                <w:lang w:val="en-US"/>
              </w:rPr>
              <w:tab/>
              <w:t xml:space="preserve">FROM active_user t;   -- this table is a temporary </w:t>
            </w:r>
            <w:r w:rsidR="004535D7">
              <w:rPr>
                <w:rFonts w:ascii="Courier New" w:hAnsi="Courier New" w:cs="Courier New"/>
                <w:sz w:val="18"/>
                <w:lang w:val="en-US"/>
              </w:rPr>
              <w:t>table</w:t>
            </w:r>
            <w:r>
              <w:rPr>
                <w:rFonts w:ascii="Courier New" w:hAnsi="Courier New" w:cs="Courier New"/>
                <w:sz w:val="18"/>
                <w:lang w:val="en-US"/>
              </w:rPr>
              <w:br/>
              <w:t xml:space="preserve">                      -- </w:t>
            </w:r>
            <w:r w:rsidRPr="00206880">
              <w:rPr>
                <w:rFonts w:ascii="Courier New" w:hAnsi="Courier New" w:cs="Courier New"/>
                <w:sz w:val="18"/>
                <w:lang w:val="en-US"/>
              </w:rPr>
              <w:t>automatically created by Lex’it</w:t>
            </w:r>
            <w:r w:rsidR="007E7305">
              <w:rPr>
                <w:rFonts w:ascii="Courier New" w:hAnsi="Courier New" w:cs="Courier New"/>
                <w:sz w:val="18"/>
                <w:lang w:val="en-US"/>
              </w:rPr>
              <w:t>, which only exist</w:t>
            </w:r>
            <w:r w:rsidR="004535D7">
              <w:rPr>
                <w:rFonts w:ascii="Courier New" w:hAnsi="Courier New" w:cs="Courier New"/>
                <w:sz w:val="18"/>
                <w:lang w:val="en-US"/>
              </w:rPr>
              <w:br/>
              <w:t xml:space="preserve">                      -- within the current </w:t>
            </w:r>
            <w:r w:rsidR="007E7305">
              <w:rPr>
                <w:rFonts w:ascii="Courier New" w:hAnsi="Courier New" w:cs="Courier New"/>
                <w:sz w:val="18"/>
                <w:lang w:val="en-US"/>
              </w:rPr>
              <w:t>session/transaction</w:t>
            </w:r>
          </w:p>
          <w:p w:rsidR="00E86811" w:rsidRPr="00206880" w:rsidRDefault="00E86811" w:rsidP="00A26EEE">
            <w:pPr>
              <w:ind w:left="705"/>
              <w:rPr>
                <w:rFonts w:ascii="Courier New" w:hAnsi="Courier New" w:cs="Courier New"/>
                <w:sz w:val="18"/>
                <w:lang w:val="en-US"/>
              </w:rPr>
            </w:pPr>
          </w:p>
          <w:p w:rsidR="00A26EEE" w:rsidRPr="00206880" w:rsidRDefault="00A26EEE" w:rsidP="00A26EEE">
            <w:pPr>
              <w:ind w:firstLine="708"/>
              <w:rPr>
                <w:rFonts w:ascii="Courier New" w:hAnsi="Courier New" w:cs="Courier New"/>
                <w:sz w:val="18"/>
                <w:lang w:val="en-US"/>
              </w:rPr>
            </w:pPr>
            <w:r w:rsidRPr="00206880">
              <w:rPr>
                <w:rFonts w:ascii="Courier New" w:hAnsi="Courier New" w:cs="Courier New"/>
                <w:sz w:val="18"/>
                <w:lang w:val="en-US"/>
              </w:rPr>
              <w:t>RETURN NULL; -- result is ignored since this is an AFTER trigger</w:t>
            </w:r>
          </w:p>
          <w:p w:rsidR="00A26EEE" w:rsidRPr="00206880" w:rsidRDefault="00A26EEE" w:rsidP="00A26EEE">
            <w:pPr>
              <w:rPr>
                <w:rFonts w:ascii="Courier New" w:hAnsi="Courier New" w:cs="Courier New"/>
                <w:sz w:val="18"/>
                <w:lang w:val="en-US"/>
              </w:rPr>
            </w:pPr>
            <w:r w:rsidRPr="00206880">
              <w:rPr>
                <w:rFonts w:ascii="Courier New" w:hAnsi="Courier New" w:cs="Courier New"/>
                <w:sz w:val="18"/>
                <w:lang w:val="en-US"/>
              </w:rPr>
              <w:t>END;</w:t>
            </w:r>
            <w:r w:rsidRPr="00206880">
              <w:rPr>
                <w:rFonts w:ascii="Courier New" w:hAnsi="Courier New" w:cs="Courier New"/>
                <w:sz w:val="18"/>
                <w:lang w:val="en-US"/>
              </w:rPr>
              <w:br/>
              <w:t>$BODY$;</w:t>
            </w:r>
          </w:p>
          <w:p w:rsidR="00A26EEE" w:rsidRDefault="00A26EEE" w:rsidP="00800F9F">
            <w:pPr>
              <w:rPr>
                <w:lang w:val="en-US"/>
              </w:rPr>
            </w:pPr>
          </w:p>
        </w:tc>
      </w:tr>
    </w:tbl>
    <w:p w:rsidR="00A26EEE" w:rsidRDefault="00A26EEE" w:rsidP="00800F9F">
      <w:pPr>
        <w:rPr>
          <w:lang w:val="en-US"/>
        </w:rPr>
      </w:pPr>
    </w:p>
    <w:p w:rsidR="00287FCF" w:rsidRDefault="00287FCF" w:rsidP="00287FCF">
      <w:pPr>
        <w:pStyle w:val="Kop2"/>
        <w:rPr>
          <w:lang w:val="en-US"/>
        </w:rPr>
      </w:pPr>
      <w:bookmarkStart w:id="137" w:name="_Toc177568942"/>
      <w:r>
        <w:rPr>
          <w:lang w:val="en-US"/>
        </w:rPr>
        <w:t>Cleaning the cache</w:t>
      </w:r>
      <w:bookmarkEnd w:id="137"/>
    </w:p>
    <w:p w:rsidR="00287FCF" w:rsidRDefault="00287FCF" w:rsidP="00287FCF">
      <w:pPr>
        <w:rPr>
          <w:lang w:val="en-US"/>
        </w:rPr>
      </w:pPr>
      <w:r>
        <w:rPr>
          <w:lang w:val="en-US"/>
        </w:rPr>
        <w:t>Lex’it caches data about tables. For example, counting the exact number of rows of a large table upon any request to do so, makes no sense. Once this number is known, it can be cached, and retrieved very quickly if requested once again.</w:t>
      </w:r>
      <w:r>
        <w:rPr>
          <w:lang w:val="en-US"/>
        </w:rPr>
        <w:br/>
        <w:t xml:space="preserve">This caching concerns mostly </w:t>
      </w:r>
      <w:r w:rsidR="001A7946">
        <w:rPr>
          <w:lang w:val="en-US"/>
        </w:rPr>
        <w:t>‘</w:t>
      </w:r>
      <w:r>
        <w:rPr>
          <w:lang w:val="en-US"/>
        </w:rPr>
        <w:t xml:space="preserve">table statistics’ like number of rows </w:t>
      </w:r>
      <w:r w:rsidR="001A7946">
        <w:rPr>
          <w:lang w:val="en-US"/>
        </w:rPr>
        <w:t>of the</w:t>
      </w:r>
      <w:r>
        <w:rPr>
          <w:lang w:val="en-US"/>
        </w:rPr>
        <w:t xml:space="preserve"> whole table, o</w:t>
      </w:r>
      <w:r w:rsidR="001A7946">
        <w:rPr>
          <w:lang w:val="en-US"/>
        </w:rPr>
        <w:t>r</w:t>
      </w:r>
      <w:r>
        <w:rPr>
          <w:lang w:val="en-US"/>
        </w:rPr>
        <w:t xml:space="preserve"> </w:t>
      </w:r>
      <w:r w:rsidR="001A7946">
        <w:rPr>
          <w:lang w:val="en-US"/>
        </w:rPr>
        <w:t xml:space="preserve">of the result </w:t>
      </w:r>
      <w:r w:rsidR="001A7946">
        <w:rPr>
          <w:lang w:val="en-US"/>
        </w:rPr>
        <w:lastRenderedPageBreak/>
        <w:t>set of</w:t>
      </w:r>
      <w:r>
        <w:rPr>
          <w:lang w:val="en-US"/>
        </w:rPr>
        <w:t xml:space="preserve"> a particular query, and </w:t>
      </w:r>
      <w:r w:rsidR="001A7946">
        <w:rPr>
          <w:lang w:val="en-US"/>
        </w:rPr>
        <w:t>‘</w:t>
      </w:r>
      <w:r>
        <w:rPr>
          <w:lang w:val="en-US"/>
        </w:rPr>
        <w:t>table metadata’</w:t>
      </w:r>
      <w:r w:rsidR="001A7946">
        <w:rPr>
          <w:lang w:val="en-US"/>
        </w:rPr>
        <w:t>,</w:t>
      </w:r>
      <w:r>
        <w:rPr>
          <w:lang w:val="en-US"/>
        </w:rPr>
        <w:t xml:space="preserve"> like primary keys, columns data types, etc. Note that the table content is </w:t>
      </w:r>
      <w:r w:rsidRPr="001A7946">
        <w:rPr>
          <w:i/>
          <w:lang w:val="en-US"/>
        </w:rPr>
        <w:t>never</w:t>
      </w:r>
      <w:r>
        <w:rPr>
          <w:lang w:val="en-US"/>
        </w:rPr>
        <w:t xml:space="preserve"> cached.</w:t>
      </w:r>
    </w:p>
    <w:p w:rsidR="00287FCF" w:rsidRDefault="00287FCF">
      <w:pPr>
        <w:rPr>
          <w:lang w:val="en-US"/>
        </w:rPr>
      </w:pPr>
      <w:r>
        <w:rPr>
          <w:lang w:val="en-US"/>
        </w:rPr>
        <w:t>In some situation however, it might be needed to clean the cache, to make sure every single piece of information is reliable at that moment. To do so, call this:</w:t>
      </w:r>
    </w:p>
    <w:tbl>
      <w:tblPr>
        <w:tblStyle w:val="Tabelraster"/>
        <w:tblW w:w="0" w:type="auto"/>
        <w:tblLook w:val="04A0" w:firstRow="1" w:lastRow="0" w:firstColumn="1" w:lastColumn="0" w:noHBand="0" w:noVBand="1"/>
      </w:tblPr>
      <w:tblGrid>
        <w:gridCol w:w="9212"/>
      </w:tblGrid>
      <w:tr w:rsidR="00287FCF" w:rsidRPr="00287FCF" w:rsidTr="00287FCF">
        <w:tc>
          <w:tcPr>
            <w:tcW w:w="9212" w:type="dxa"/>
          </w:tcPr>
          <w:p w:rsidR="00287FCF" w:rsidRPr="00287FCF" w:rsidRDefault="00287FCF">
            <w:pPr>
              <w:rPr>
                <w:rFonts w:ascii="Courier New" w:hAnsi="Courier New" w:cs="Courier New"/>
                <w:sz w:val="18"/>
                <w:lang w:val="en-US"/>
              </w:rPr>
            </w:pPr>
          </w:p>
          <w:p w:rsidR="00287FCF" w:rsidRPr="00287FCF" w:rsidRDefault="00287FCF">
            <w:pPr>
              <w:rPr>
                <w:rFonts w:ascii="Courier New" w:hAnsi="Courier New" w:cs="Courier New"/>
                <w:sz w:val="18"/>
                <w:lang w:val="en-US"/>
              </w:rPr>
            </w:pPr>
            <w:r w:rsidRPr="00287FCF">
              <w:rPr>
                <w:rFonts w:ascii="Courier New" w:hAnsi="Courier New" w:cs="Courier New"/>
                <w:sz w:val="18"/>
                <w:lang w:val="en-US"/>
              </w:rPr>
              <w:t>cleanTableCache(t, fnCallBack, fnErrorHandler);</w:t>
            </w:r>
          </w:p>
          <w:p w:rsidR="00287FCF" w:rsidRPr="00287FCF" w:rsidRDefault="00287FCF">
            <w:pPr>
              <w:rPr>
                <w:rFonts w:ascii="Courier New" w:hAnsi="Courier New" w:cs="Courier New"/>
                <w:sz w:val="18"/>
                <w:lang w:val="en-US"/>
              </w:rPr>
            </w:pPr>
          </w:p>
        </w:tc>
      </w:tr>
    </w:tbl>
    <w:p w:rsidR="0071120F" w:rsidRDefault="0071120F">
      <w:pPr>
        <w:rPr>
          <w:lang w:val="en-US"/>
        </w:rPr>
      </w:pPr>
    </w:p>
    <w:p w:rsidR="0071120F" w:rsidRDefault="0071120F" w:rsidP="0071120F">
      <w:pPr>
        <w:pStyle w:val="Kop2"/>
        <w:rPr>
          <w:lang w:val="en-US"/>
        </w:rPr>
      </w:pPr>
      <w:bookmarkStart w:id="138" w:name="_Toc177568943"/>
      <w:r>
        <w:rPr>
          <w:lang w:val="en-US"/>
        </w:rPr>
        <w:t>Setting behavior when switching between tabs containing distinct Lex’it instances</w:t>
      </w:r>
      <w:bookmarkEnd w:id="138"/>
    </w:p>
    <w:p w:rsidR="0071120F" w:rsidRDefault="0071120F">
      <w:pPr>
        <w:rPr>
          <w:lang w:val="en-US"/>
        </w:rPr>
      </w:pPr>
    </w:p>
    <w:p w:rsidR="0071120F" w:rsidRDefault="0071120F">
      <w:pPr>
        <w:rPr>
          <w:lang w:val="en-US"/>
        </w:rPr>
      </w:pPr>
      <w:r>
        <w:rPr>
          <w:lang w:val="en-US"/>
        </w:rPr>
        <w:t xml:space="preserve">One can set a function to be executed when some Lex’it tab gains focus or </w:t>
      </w:r>
      <w:r w:rsidR="009D57B5">
        <w:rPr>
          <w:lang w:val="en-US"/>
        </w:rPr>
        <w:t>loses</w:t>
      </w:r>
      <w:r>
        <w:rPr>
          <w:lang w:val="en-US"/>
        </w:rPr>
        <w:t xml:space="preserve"> it:</w:t>
      </w:r>
    </w:p>
    <w:tbl>
      <w:tblPr>
        <w:tblStyle w:val="Tabelraster"/>
        <w:tblW w:w="0" w:type="auto"/>
        <w:tblLook w:val="04A0" w:firstRow="1" w:lastRow="0" w:firstColumn="1" w:lastColumn="0" w:noHBand="0" w:noVBand="1"/>
      </w:tblPr>
      <w:tblGrid>
        <w:gridCol w:w="9212"/>
      </w:tblGrid>
      <w:tr w:rsidR="0071120F" w:rsidRPr="000E7193" w:rsidTr="0071120F">
        <w:tc>
          <w:tcPr>
            <w:tcW w:w="9212" w:type="dxa"/>
          </w:tcPr>
          <w:p w:rsidR="0071120F" w:rsidRPr="000E7193" w:rsidRDefault="0071120F">
            <w:pPr>
              <w:rPr>
                <w:rFonts w:ascii="Courier New" w:hAnsi="Courier New" w:cs="Courier New"/>
                <w:sz w:val="18"/>
                <w:szCs w:val="18"/>
                <w:lang w:val="en-US"/>
              </w:rPr>
            </w:pPr>
          </w:p>
          <w:p w:rsidR="000E7193" w:rsidRDefault="000E7193" w:rsidP="0071120F">
            <w:pPr>
              <w:rPr>
                <w:rFonts w:ascii="Courier New" w:hAnsi="Courier New" w:cs="Courier New"/>
                <w:sz w:val="18"/>
                <w:szCs w:val="18"/>
                <w:lang w:val="en-US"/>
              </w:rPr>
            </w:pPr>
            <w:r w:rsidRPr="000E7193">
              <w:rPr>
                <w:rFonts w:ascii="Courier New" w:hAnsi="Courier New" w:cs="Courier New"/>
                <w:sz w:val="18"/>
                <w:szCs w:val="18"/>
                <w:lang w:val="en-US"/>
              </w:rPr>
              <w:t>fn.doAtFocusGain( funtion(){</w:t>
            </w:r>
          </w:p>
          <w:p w:rsidR="000E7193" w:rsidRPr="000E7193" w:rsidRDefault="000E7193" w:rsidP="0071120F">
            <w:pPr>
              <w:rPr>
                <w:rFonts w:ascii="Courier New" w:hAnsi="Courier New" w:cs="Courier New"/>
                <w:sz w:val="18"/>
                <w:szCs w:val="18"/>
                <w:lang w:val="en-US"/>
              </w:rPr>
            </w:pPr>
          </w:p>
          <w:p w:rsidR="000E7193" w:rsidRPr="000E7193" w:rsidRDefault="000E7193" w:rsidP="0071120F">
            <w:pPr>
              <w:rPr>
                <w:rFonts w:ascii="Courier New" w:hAnsi="Courier New" w:cs="Courier New"/>
                <w:sz w:val="18"/>
                <w:szCs w:val="18"/>
                <w:lang w:val="en-US"/>
              </w:rPr>
            </w:pPr>
            <w:r w:rsidRPr="000E7193">
              <w:rPr>
                <w:rFonts w:ascii="Courier New" w:hAnsi="Courier New" w:cs="Courier New"/>
                <w:sz w:val="18"/>
                <w:szCs w:val="18"/>
                <w:lang w:val="en-US"/>
              </w:rPr>
              <w:tab/>
              <w:t>fn.refreshTable(t);</w:t>
            </w:r>
          </w:p>
          <w:p w:rsidR="0071120F" w:rsidRPr="000E7193" w:rsidRDefault="0071120F" w:rsidP="0071120F">
            <w:pPr>
              <w:rPr>
                <w:rFonts w:ascii="Courier New" w:hAnsi="Courier New" w:cs="Courier New"/>
                <w:sz w:val="18"/>
                <w:szCs w:val="18"/>
                <w:lang w:val="en-US"/>
              </w:rPr>
            </w:pPr>
            <w:r w:rsidRPr="000E7193">
              <w:rPr>
                <w:rFonts w:ascii="Courier New" w:hAnsi="Courier New" w:cs="Courier New"/>
                <w:sz w:val="18"/>
                <w:szCs w:val="18"/>
                <w:lang w:val="en-US"/>
              </w:rPr>
              <w:t>});</w:t>
            </w:r>
          </w:p>
          <w:p w:rsidR="0071120F" w:rsidRPr="000E7193" w:rsidRDefault="0071120F" w:rsidP="0071120F">
            <w:pPr>
              <w:rPr>
                <w:rFonts w:ascii="Courier New" w:hAnsi="Courier New" w:cs="Courier New"/>
                <w:sz w:val="18"/>
                <w:szCs w:val="18"/>
                <w:lang w:val="en-US"/>
              </w:rPr>
            </w:pPr>
          </w:p>
          <w:p w:rsidR="000E7193" w:rsidRDefault="0071120F" w:rsidP="0071120F">
            <w:pPr>
              <w:rPr>
                <w:rFonts w:ascii="Courier New" w:hAnsi="Courier New" w:cs="Courier New"/>
                <w:sz w:val="18"/>
                <w:szCs w:val="18"/>
                <w:lang w:val="en-US"/>
              </w:rPr>
            </w:pPr>
            <w:r w:rsidRPr="000E7193">
              <w:rPr>
                <w:rFonts w:ascii="Courier New" w:hAnsi="Courier New" w:cs="Courier New"/>
                <w:sz w:val="18"/>
                <w:szCs w:val="18"/>
                <w:lang w:val="en-US"/>
              </w:rPr>
              <w:t>fn.doAtFocusLoss( funtion(){</w:t>
            </w:r>
          </w:p>
          <w:p w:rsidR="000E7193" w:rsidRDefault="000E7193" w:rsidP="0071120F">
            <w:pPr>
              <w:rPr>
                <w:rFonts w:ascii="Courier New" w:hAnsi="Courier New" w:cs="Courier New"/>
                <w:sz w:val="18"/>
                <w:szCs w:val="18"/>
                <w:lang w:val="en-US"/>
              </w:rPr>
            </w:pPr>
          </w:p>
          <w:p w:rsidR="000E7193" w:rsidRDefault="000E7193" w:rsidP="0071120F">
            <w:pPr>
              <w:rPr>
                <w:rFonts w:ascii="Courier New" w:hAnsi="Courier New" w:cs="Courier New"/>
                <w:sz w:val="18"/>
                <w:szCs w:val="18"/>
                <w:lang w:val="en-US"/>
              </w:rPr>
            </w:pPr>
            <w:r w:rsidRPr="000E7193">
              <w:rPr>
                <w:rFonts w:ascii="Courier New" w:hAnsi="Courier New" w:cs="Courier New"/>
                <w:sz w:val="18"/>
                <w:szCs w:val="18"/>
                <w:lang w:val="en-US"/>
              </w:rPr>
              <w:tab/>
            </w:r>
            <w:r>
              <w:rPr>
                <w:rFonts w:ascii="Courier New" w:hAnsi="Courier New" w:cs="Courier New"/>
                <w:sz w:val="18"/>
                <w:szCs w:val="18"/>
                <w:lang w:val="en-US"/>
              </w:rPr>
              <w:t>...</w:t>
            </w:r>
          </w:p>
          <w:p w:rsidR="0071120F" w:rsidRPr="000E7193" w:rsidRDefault="0071120F" w:rsidP="0071120F">
            <w:pPr>
              <w:rPr>
                <w:rFonts w:ascii="Courier New" w:hAnsi="Courier New" w:cs="Courier New"/>
                <w:sz w:val="18"/>
                <w:szCs w:val="18"/>
                <w:lang w:val="en-US"/>
              </w:rPr>
            </w:pPr>
            <w:r w:rsidRPr="000E7193">
              <w:rPr>
                <w:rFonts w:ascii="Courier New" w:hAnsi="Courier New" w:cs="Courier New"/>
                <w:sz w:val="18"/>
                <w:szCs w:val="18"/>
                <w:lang w:val="en-US"/>
              </w:rPr>
              <w:t>});</w:t>
            </w:r>
          </w:p>
          <w:p w:rsidR="0071120F" w:rsidRPr="000E7193" w:rsidRDefault="0071120F" w:rsidP="0071120F">
            <w:pPr>
              <w:rPr>
                <w:rFonts w:ascii="Courier New" w:hAnsi="Courier New" w:cs="Courier New"/>
                <w:sz w:val="18"/>
                <w:szCs w:val="18"/>
                <w:lang w:val="en-US"/>
              </w:rPr>
            </w:pPr>
          </w:p>
        </w:tc>
      </w:tr>
    </w:tbl>
    <w:p w:rsidR="0071120F" w:rsidRDefault="0071120F">
      <w:pPr>
        <w:rPr>
          <w:lang w:val="en-US"/>
        </w:rPr>
      </w:pPr>
    </w:p>
    <w:p w:rsidR="00000267" w:rsidRDefault="00000267" w:rsidP="00000267">
      <w:pPr>
        <w:pStyle w:val="Kop2"/>
        <w:rPr>
          <w:lang w:val="en-US"/>
        </w:rPr>
      </w:pPr>
      <w:bookmarkStart w:id="139" w:name="_Toc177568944"/>
      <w:r>
        <w:rPr>
          <w:lang w:val="en-US"/>
        </w:rPr>
        <w:t>Changing accessed table schema</w:t>
      </w:r>
      <w:bookmarkEnd w:id="139"/>
    </w:p>
    <w:p w:rsidR="00000267" w:rsidRDefault="00000267">
      <w:pPr>
        <w:rPr>
          <w:lang w:val="en-US"/>
        </w:rPr>
      </w:pPr>
      <w:r>
        <w:rPr>
          <w:lang w:val="en-US"/>
        </w:rPr>
        <w:t xml:space="preserve">As explained in the first sections of this document, the </w:t>
      </w:r>
      <w:r w:rsidRPr="00000267">
        <w:rPr>
          <w:rFonts w:ascii="Courier New" w:hAnsi="Courier New" w:cs="Courier New"/>
          <w:sz w:val="20"/>
          <w:lang w:val="en-US"/>
        </w:rPr>
        <w:t>.database</w:t>
      </w:r>
      <w:r>
        <w:rPr>
          <w:lang w:val="en-US"/>
        </w:rPr>
        <w:t xml:space="preserve"> table sets Lex’it to access only a particular schema of a database. It has the advantage of confining Lex’it to a particular area of the database, which allows for hiding less relevant schemata etc.</w:t>
      </w:r>
    </w:p>
    <w:p w:rsidR="00000267" w:rsidRDefault="00000267">
      <w:pPr>
        <w:rPr>
          <w:lang w:val="en-US"/>
        </w:rPr>
      </w:pPr>
      <w:r>
        <w:rPr>
          <w:lang w:val="en-US"/>
        </w:rPr>
        <w:t>But in cases in which one needs to switch to another database schema during ‘runtime’, some function can be called to achieve just that:</w:t>
      </w:r>
    </w:p>
    <w:tbl>
      <w:tblPr>
        <w:tblStyle w:val="Tabelraster"/>
        <w:tblW w:w="0" w:type="auto"/>
        <w:tblLook w:val="04A0" w:firstRow="1" w:lastRow="0" w:firstColumn="1" w:lastColumn="0" w:noHBand="0" w:noVBand="1"/>
      </w:tblPr>
      <w:tblGrid>
        <w:gridCol w:w="9212"/>
      </w:tblGrid>
      <w:tr w:rsidR="00000267" w:rsidRPr="00FB688F" w:rsidTr="00000267">
        <w:tc>
          <w:tcPr>
            <w:tcW w:w="9212" w:type="dxa"/>
          </w:tcPr>
          <w:p w:rsidR="00000267" w:rsidRDefault="00000267">
            <w:pPr>
              <w:rPr>
                <w:lang w:val="en-US"/>
              </w:rPr>
            </w:pPr>
          </w:p>
          <w:p w:rsidR="00000267" w:rsidRPr="00FB688F" w:rsidRDefault="00000267">
            <w:pPr>
              <w:rPr>
                <w:rFonts w:ascii="Courier New" w:hAnsi="Courier New" w:cs="Courier New"/>
              </w:rPr>
            </w:pPr>
            <w:r w:rsidRPr="00FB688F">
              <w:rPr>
                <w:rFonts w:ascii="Courier New" w:hAnsi="Courier New" w:cs="Courier New"/>
                <w:sz w:val="18"/>
              </w:rPr>
              <w:t>fn.setSchema(sNewSchema, fnCallback, fnErrorHandler);</w:t>
            </w:r>
            <w:r w:rsidR="00FB688F" w:rsidRPr="00FB688F">
              <w:rPr>
                <w:rFonts w:ascii="Courier New" w:hAnsi="Courier New" w:cs="Courier New"/>
                <w:sz w:val="18"/>
              </w:rPr>
              <w:br/>
              <w:t>var activeSchema = fn.getCurrentSchema();</w:t>
            </w:r>
          </w:p>
          <w:p w:rsidR="00000267" w:rsidRPr="00FB688F" w:rsidRDefault="00000267"/>
        </w:tc>
      </w:tr>
    </w:tbl>
    <w:p w:rsidR="00A53EE7" w:rsidRPr="00FB688F" w:rsidRDefault="00A53EE7"/>
    <w:p w:rsidR="00A53EE7" w:rsidRDefault="00A53EE7" w:rsidP="00A53EE7">
      <w:pPr>
        <w:pStyle w:val="Kop2"/>
        <w:rPr>
          <w:lang w:val="en-US"/>
        </w:rPr>
      </w:pPr>
      <w:bookmarkStart w:id="140" w:name="_Toc177568945"/>
      <w:r>
        <w:rPr>
          <w:lang w:val="en-US"/>
        </w:rPr>
        <w:t>Custom sorting</w:t>
      </w:r>
      <w:bookmarkEnd w:id="140"/>
    </w:p>
    <w:p w:rsidR="00A53EE7" w:rsidRDefault="00A53EE7">
      <w:pPr>
        <w:rPr>
          <w:lang w:val="en-US"/>
        </w:rPr>
      </w:pPr>
      <w:r>
        <w:rPr>
          <w:lang w:val="en-US"/>
        </w:rPr>
        <w:t xml:space="preserve">If some textual column has to be sorted in a special, custom way, one has to assign a weight (rank) to each sign occurring in the column to be sorted, want put that in a table, like: </w:t>
      </w:r>
    </w:p>
    <w:tbl>
      <w:tblPr>
        <w:tblStyle w:val="Tabelraster"/>
        <w:tblW w:w="0" w:type="auto"/>
        <w:jc w:val="center"/>
        <w:tblLook w:val="04A0" w:firstRow="1" w:lastRow="0" w:firstColumn="1" w:lastColumn="0" w:noHBand="0" w:noVBand="1"/>
      </w:tblPr>
      <w:tblGrid>
        <w:gridCol w:w="1384"/>
        <w:gridCol w:w="1559"/>
      </w:tblGrid>
      <w:tr w:rsidR="00A53EE7" w:rsidTr="00A53EE7">
        <w:trPr>
          <w:jc w:val="center"/>
        </w:trPr>
        <w:tc>
          <w:tcPr>
            <w:tcW w:w="1384" w:type="dxa"/>
          </w:tcPr>
          <w:p w:rsidR="00A53EE7" w:rsidRPr="00A53EE7" w:rsidRDefault="00A53EE7" w:rsidP="00A53EE7">
            <w:pPr>
              <w:jc w:val="center"/>
              <w:rPr>
                <w:b/>
                <w:lang w:val="en-US"/>
              </w:rPr>
            </w:pPr>
            <w:r w:rsidRPr="00A53EE7">
              <w:rPr>
                <w:b/>
                <w:lang w:val="en-US"/>
              </w:rPr>
              <w:t>Sign</w:t>
            </w:r>
          </w:p>
        </w:tc>
        <w:tc>
          <w:tcPr>
            <w:tcW w:w="1559" w:type="dxa"/>
          </w:tcPr>
          <w:p w:rsidR="00A53EE7" w:rsidRPr="00A53EE7" w:rsidRDefault="00A53EE7" w:rsidP="00A53EE7">
            <w:pPr>
              <w:jc w:val="center"/>
              <w:rPr>
                <w:b/>
                <w:lang w:val="en-US"/>
              </w:rPr>
            </w:pPr>
            <w:r w:rsidRPr="00A53EE7">
              <w:rPr>
                <w:b/>
                <w:lang w:val="en-US"/>
              </w:rPr>
              <w:t>Rank</w:t>
            </w:r>
          </w:p>
        </w:tc>
      </w:tr>
      <w:tr w:rsidR="00A53EE7" w:rsidTr="00A53EE7">
        <w:trPr>
          <w:jc w:val="center"/>
        </w:trPr>
        <w:tc>
          <w:tcPr>
            <w:tcW w:w="1384" w:type="dxa"/>
          </w:tcPr>
          <w:p w:rsidR="00A53EE7" w:rsidRDefault="00A53EE7" w:rsidP="00A53EE7">
            <w:pPr>
              <w:jc w:val="center"/>
              <w:rPr>
                <w:lang w:val="en-US"/>
              </w:rPr>
            </w:pPr>
            <w:r>
              <w:rPr>
                <w:lang w:val="en-US"/>
              </w:rPr>
              <w:t>A</w:t>
            </w:r>
          </w:p>
        </w:tc>
        <w:tc>
          <w:tcPr>
            <w:tcW w:w="1559" w:type="dxa"/>
          </w:tcPr>
          <w:p w:rsidR="00A53EE7" w:rsidRDefault="00A53EE7" w:rsidP="00A53EE7">
            <w:pPr>
              <w:jc w:val="center"/>
              <w:rPr>
                <w:lang w:val="en-US"/>
              </w:rPr>
            </w:pPr>
            <w:r>
              <w:rPr>
                <w:lang w:val="en-US"/>
              </w:rPr>
              <w:t>1</w:t>
            </w:r>
          </w:p>
        </w:tc>
      </w:tr>
      <w:tr w:rsidR="00A53EE7" w:rsidTr="00A53EE7">
        <w:trPr>
          <w:jc w:val="center"/>
        </w:trPr>
        <w:tc>
          <w:tcPr>
            <w:tcW w:w="1384" w:type="dxa"/>
          </w:tcPr>
          <w:p w:rsidR="00A53EE7" w:rsidRDefault="00A53EE7" w:rsidP="00A53EE7">
            <w:pPr>
              <w:jc w:val="center"/>
              <w:rPr>
                <w:lang w:val="en-US"/>
              </w:rPr>
            </w:pPr>
            <w:r>
              <w:rPr>
                <w:lang w:val="en-US"/>
              </w:rPr>
              <w:t>B</w:t>
            </w:r>
          </w:p>
        </w:tc>
        <w:tc>
          <w:tcPr>
            <w:tcW w:w="1559" w:type="dxa"/>
          </w:tcPr>
          <w:p w:rsidR="00A53EE7" w:rsidRDefault="00A53EE7" w:rsidP="00A53EE7">
            <w:pPr>
              <w:jc w:val="center"/>
              <w:rPr>
                <w:lang w:val="en-US"/>
              </w:rPr>
            </w:pPr>
            <w:r>
              <w:rPr>
                <w:lang w:val="en-US"/>
              </w:rPr>
              <w:t>2</w:t>
            </w:r>
          </w:p>
        </w:tc>
      </w:tr>
      <w:tr w:rsidR="00A53EE7" w:rsidTr="00A53EE7">
        <w:trPr>
          <w:jc w:val="center"/>
        </w:trPr>
        <w:tc>
          <w:tcPr>
            <w:tcW w:w="1384" w:type="dxa"/>
          </w:tcPr>
          <w:p w:rsidR="00A53EE7" w:rsidRDefault="00A53EE7" w:rsidP="00A53EE7">
            <w:pPr>
              <w:jc w:val="center"/>
              <w:rPr>
                <w:lang w:val="en-US"/>
              </w:rPr>
            </w:pPr>
            <w:r>
              <w:rPr>
                <w:lang w:val="en-US"/>
              </w:rPr>
              <w:t>C</w:t>
            </w:r>
          </w:p>
        </w:tc>
        <w:tc>
          <w:tcPr>
            <w:tcW w:w="1559" w:type="dxa"/>
          </w:tcPr>
          <w:p w:rsidR="00A53EE7" w:rsidRDefault="00A53EE7" w:rsidP="00A53EE7">
            <w:pPr>
              <w:jc w:val="center"/>
              <w:rPr>
                <w:lang w:val="en-US"/>
              </w:rPr>
            </w:pPr>
            <w:r>
              <w:rPr>
                <w:lang w:val="en-US"/>
              </w:rPr>
              <w:t>3</w:t>
            </w:r>
          </w:p>
        </w:tc>
      </w:tr>
      <w:tr w:rsidR="00A53EE7" w:rsidTr="00A53EE7">
        <w:trPr>
          <w:jc w:val="center"/>
        </w:trPr>
        <w:tc>
          <w:tcPr>
            <w:tcW w:w="1384" w:type="dxa"/>
          </w:tcPr>
          <w:p w:rsidR="00A53EE7" w:rsidRDefault="00A53EE7" w:rsidP="00A53EE7">
            <w:pPr>
              <w:jc w:val="center"/>
              <w:rPr>
                <w:lang w:val="en-US"/>
              </w:rPr>
            </w:pPr>
            <w:r>
              <w:rPr>
                <w:lang w:val="en-US"/>
              </w:rPr>
              <w:t>…</w:t>
            </w:r>
          </w:p>
        </w:tc>
        <w:tc>
          <w:tcPr>
            <w:tcW w:w="1559" w:type="dxa"/>
          </w:tcPr>
          <w:p w:rsidR="00A53EE7" w:rsidRDefault="00A53EE7" w:rsidP="00A53EE7">
            <w:pPr>
              <w:jc w:val="center"/>
              <w:rPr>
                <w:lang w:val="en-US"/>
              </w:rPr>
            </w:pPr>
            <w:r>
              <w:rPr>
                <w:lang w:val="en-US"/>
              </w:rPr>
              <w:t>…</w:t>
            </w:r>
          </w:p>
        </w:tc>
      </w:tr>
    </w:tbl>
    <w:p w:rsidR="00A53EE7" w:rsidRDefault="00E36C1E">
      <w:pPr>
        <w:rPr>
          <w:lang w:val="en-US"/>
        </w:rPr>
      </w:pPr>
      <w:r>
        <w:rPr>
          <w:lang w:val="en-US"/>
        </w:rPr>
        <w:br/>
      </w:r>
      <w:r w:rsidR="00A53EE7">
        <w:rPr>
          <w:lang w:val="en-US"/>
        </w:rPr>
        <w:t>Once this is set, we must convert each cell of the textual column to be sorted into an integer array, in which each letter is replaced</w:t>
      </w:r>
      <w:r>
        <w:rPr>
          <w:lang w:val="en-US"/>
        </w:rPr>
        <w:t xml:space="preserve"> by its rank. The array must be stored in a new column named after the converted one with suffix ‘</w:t>
      </w:r>
      <w:r w:rsidRPr="00E36C1E">
        <w:rPr>
          <w:i/>
          <w:lang w:val="en-US"/>
        </w:rPr>
        <w:t>_lexit_custom_sort</w:t>
      </w:r>
      <w:r>
        <w:rPr>
          <w:lang w:val="en-US"/>
        </w:rPr>
        <w:t>’ added to the column name, like</w:t>
      </w:r>
      <w:r w:rsidR="00A53EE7">
        <w:rPr>
          <w:lang w:val="en-US"/>
        </w:rPr>
        <w:t>:</w:t>
      </w:r>
    </w:p>
    <w:tbl>
      <w:tblPr>
        <w:tblStyle w:val="Tabelraster"/>
        <w:tblW w:w="0" w:type="auto"/>
        <w:jc w:val="center"/>
        <w:tblLook w:val="04A0" w:firstRow="1" w:lastRow="0" w:firstColumn="1" w:lastColumn="0" w:noHBand="0" w:noVBand="1"/>
      </w:tblPr>
      <w:tblGrid>
        <w:gridCol w:w="1384"/>
        <w:gridCol w:w="2977"/>
      </w:tblGrid>
      <w:tr w:rsidR="00A53EE7" w:rsidTr="00E36C1E">
        <w:trPr>
          <w:jc w:val="center"/>
        </w:trPr>
        <w:tc>
          <w:tcPr>
            <w:tcW w:w="1384" w:type="dxa"/>
          </w:tcPr>
          <w:p w:rsidR="00A53EE7" w:rsidRPr="00A53EE7" w:rsidRDefault="00E36C1E">
            <w:pPr>
              <w:rPr>
                <w:b/>
                <w:lang w:val="en-US"/>
              </w:rPr>
            </w:pPr>
            <w:r>
              <w:rPr>
                <w:b/>
                <w:lang w:val="en-US"/>
              </w:rPr>
              <w:lastRenderedPageBreak/>
              <w:t>w</w:t>
            </w:r>
            <w:r w:rsidR="00A53EE7" w:rsidRPr="00A53EE7">
              <w:rPr>
                <w:b/>
                <w:lang w:val="en-US"/>
              </w:rPr>
              <w:t>ord</w:t>
            </w:r>
          </w:p>
        </w:tc>
        <w:tc>
          <w:tcPr>
            <w:tcW w:w="2977" w:type="dxa"/>
          </w:tcPr>
          <w:p w:rsidR="00A53EE7" w:rsidRPr="00A53EE7" w:rsidRDefault="00E36C1E">
            <w:pPr>
              <w:rPr>
                <w:b/>
                <w:lang w:val="en-US"/>
              </w:rPr>
            </w:pPr>
            <w:r>
              <w:rPr>
                <w:b/>
                <w:lang w:val="en-US"/>
              </w:rPr>
              <w:t>word_lexit_custom_sort</w:t>
            </w:r>
          </w:p>
        </w:tc>
      </w:tr>
      <w:tr w:rsidR="00A53EE7" w:rsidTr="00E36C1E">
        <w:trPr>
          <w:jc w:val="center"/>
        </w:trPr>
        <w:tc>
          <w:tcPr>
            <w:tcW w:w="1384" w:type="dxa"/>
          </w:tcPr>
          <w:p w:rsidR="00A53EE7" w:rsidRDefault="00A53EE7">
            <w:pPr>
              <w:rPr>
                <w:lang w:val="en-US"/>
              </w:rPr>
            </w:pPr>
            <w:r>
              <w:rPr>
                <w:lang w:val="en-US"/>
              </w:rPr>
              <w:t>Abc</w:t>
            </w:r>
          </w:p>
        </w:tc>
        <w:tc>
          <w:tcPr>
            <w:tcW w:w="2977" w:type="dxa"/>
          </w:tcPr>
          <w:p w:rsidR="00A53EE7" w:rsidRDefault="00A53EE7">
            <w:pPr>
              <w:rPr>
                <w:lang w:val="en-US"/>
              </w:rPr>
            </w:pPr>
            <w:r>
              <w:rPr>
                <w:lang w:val="en-US"/>
              </w:rPr>
              <w:t>[1, 2, 3]</w:t>
            </w:r>
          </w:p>
        </w:tc>
      </w:tr>
      <w:tr w:rsidR="00A53EE7" w:rsidTr="00E36C1E">
        <w:trPr>
          <w:jc w:val="center"/>
        </w:trPr>
        <w:tc>
          <w:tcPr>
            <w:tcW w:w="1384" w:type="dxa"/>
          </w:tcPr>
          <w:p w:rsidR="00A53EE7" w:rsidRDefault="00E36C1E">
            <w:pPr>
              <w:rPr>
                <w:lang w:val="en-US"/>
              </w:rPr>
            </w:pPr>
            <w:r>
              <w:rPr>
                <w:lang w:val="en-US"/>
              </w:rPr>
              <w:t>Book</w:t>
            </w:r>
          </w:p>
        </w:tc>
        <w:tc>
          <w:tcPr>
            <w:tcW w:w="2977" w:type="dxa"/>
          </w:tcPr>
          <w:p w:rsidR="00A53EE7" w:rsidRDefault="00E36C1E">
            <w:pPr>
              <w:rPr>
                <w:lang w:val="en-US"/>
              </w:rPr>
            </w:pPr>
            <w:r>
              <w:rPr>
                <w:lang w:val="en-US"/>
              </w:rPr>
              <w:t>[2, 15, 15, 11]</w:t>
            </w:r>
          </w:p>
        </w:tc>
      </w:tr>
      <w:tr w:rsidR="00A53EE7" w:rsidTr="00E36C1E">
        <w:trPr>
          <w:jc w:val="center"/>
        </w:trPr>
        <w:tc>
          <w:tcPr>
            <w:tcW w:w="1384" w:type="dxa"/>
          </w:tcPr>
          <w:p w:rsidR="00A53EE7" w:rsidRDefault="00E36C1E">
            <w:pPr>
              <w:rPr>
                <w:lang w:val="en-US"/>
              </w:rPr>
            </w:pPr>
            <w:r>
              <w:rPr>
                <w:lang w:val="en-US"/>
              </w:rPr>
              <w:t>Think</w:t>
            </w:r>
          </w:p>
        </w:tc>
        <w:tc>
          <w:tcPr>
            <w:tcW w:w="2977" w:type="dxa"/>
          </w:tcPr>
          <w:p w:rsidR="00A53EE7" w:rsidRDefault="00E36C1E">
            <w:pPr>
              <w:rPr>
                <w:lang w:val="en-US"/>
              </w:rPr>
            </w:pPr>
            <w:r>
              <w:rPr>
                <w:lang w:val="en-US"/>
              </w:rPr>
              <w:t>[20, 8, 9, 14, 11]</w:t>
            </w:r>
          </w:p>
        </w:tc>
      </w:tr>
      <w:tr w:rsidR="00A53EE7" w:rsidTr="00E36C1E">
        <w:trPr>
          <w:jc w:val="center"/>
        </w:trPr>
        <w:tc>
          <w:tcPr>
            <w:tcW w:w="1384" w:type="dxa"/>
          </w:tcPr>
          <w:p w:rsidR="00A53EE7" w:rsidRDefault="00E36C1E">
            <w:pPr>
              <w:rPr>
                <w:lang w:val="en-US"/>
              </w:rPr>
            </w:pPr>
            <w:r>
              <w:rPr>
                <w:lang w:val="en-US"/>
              </w:rPr>
              <w:t>…</w:t>
            </w:r>
          </w:p>
        </w:tc>
        <w:tc>
          <w:tcPr>
            <w:tcW w:w="2977" w:type="dxa"/>
          </w:tcPr>
          <w:p w:rsidR="00A53EE7" w:rsidRDefault="00E36C1E">
            <w:pPr>
              <w:rPr>
                <w:lang w:val="en-US"/>
              </w:rPr>
            </w:pPr>
            <w:r>
              <w:rPr>
                <w:lang w:val="en-US"/>
              </w:rPr>
              <w:t>…</w:t>
            </w:r>
          </w:p>
        </w:tc>
      </w:tr>
    </w:tbl>
    <w:p w:rsidR="00E36C1E" w:rsidRDefault="00E36C1E">
      <w:pPr>
        <w:rPr>
          <w:lang w:val="en-US"/>
        </w:rPr>
      </w:pPr>
      <w:r>
        <w:rPr>
          <w:lang w:val="en-US"/>
        </w:rPr>
        <w:br/>
        <w:t>When this naming convention is met, Lex’it will automatically recognize this new column and use it to sort the converted column according to the weights/ranks saved in the arrays.</w:t>
      </w:r>
      <w:r>
        <w:rPr>
          <w:lang w:val="en-US"/>
        </w:rPr>
        <w:br/>
        <w:t>If one wishes to be able to sort such a column reversely as well, one must store the reversed array’s in another new column, this time with suffix ‘</w:t>
      </w:r>
      <w:r w:rsidRPr="00E36C1E">
        <w:rPr>
          <w:i/>
          <w:lang w:val="en-US"/>
        </w:rPr>
        <w:t>_lexit_custom_</w:t>
      </w:r>
      <w:r>
        <w:rPr>
          <w:i/>
          <w:lang w:val="en-US"/>
        </w:rPr>
        <w:t>rerverse</w:t>
      </w:r>
      <w:r w:rsidRPr="00E36C1E">
        <w:rPr>
          <w:i/>
          <w:lang w:val="en-US"/>
        </w:rPr>
        <w:t>sort</w:t>
      </w:r>
      <w:r>
        <w:rPr>
          <w:lang w:val="en-US"/>
        </w:rPr>
        <w:t>’ added to the name of the converted column.</w:t>
      </w:r>
    </w:p>
    <w:p w:rsidR="00E36C1E" w:rsidRDefault="00E36C1E">
      <w:pPr>
        <w:rPr>
          <w:lang w:val="en-US"/>
        </w:rPr>
      </w:pPr>
      <w:r>
        <w:rPr>
          <w:lang w:val="en-US"/>
        </w:rPr>
        <w:t>Here is an example for Russian:</w:t>
      </w:r>
    </w:p>
    <w:tbl>
      <w:tblPr>
        <w:tblStyle w:val="Tabelraster"/>
        <w:tblW w:w="0" w:type="auto"/>
        <w:tblLook w:val="04A0" w:firstRow="1" w:lastRow="0" w:firstColumn="1" w:lastColumn="0" w:noHBand="0" w:noVBand="1"/>
      </w:tblPr>
      <w:tblGrid>
        <w:gridCol w:w="9212"/>
      </w:tblGrid>
      <w:tr w:rsidR="00E36C1E" w:rsidRPr="00FB586C" w:rsidTr="00E36C1E">
        <w:tc>
          <w:tcPr>
            <w:tcW w:w="9212" w:type="dxa"/>
          </w:tcPr>
          <w:p w:rsidR="00E36C1E" w:rsidRPr="000409F2" w:rsidRDefault="00E36C1E">
            <w:pPr>
              <w:rPr>
                <w:rFonts w:ascii="Courier New" w:hAnsi="Courier New" w:cs="Courier New"/>
                <w:sz w:val="18"/>
                <w:lang w:val="en-US"/>
              </w:rPr>
            </w:pPr>
          </w:p>
          <w:p w:rsidR="00E36C1E" w:rsidRPr="000409F2" w:rsidRDefault="00E36C1E" w:rsidP="00E36C1E">
            <w:pPr>
              <w:rPr>
                <w:rFonts w:ascii="Courier New" w:hAnsi="Courier New" w:cs="Courier New"/>
                <w:sz w:val="18"/>
                <w:lang w:val="en-US"/>
              </w:rPr>
            </w:pPr>
            <w:r w:rsidRPr="000409F2">
              <w:rPr>
                <w:rFonts w:ascii="Courier New" w:hAnsi="Courier New" w:cs="Courier New"/>
                <w:sz w:val="18"/>
                <w:lang w:val="en-US"/>
              </w:rPr>
              <w:t>CREATE TABLE public.russian_chars (</w:t>
            </w:r>
          </w:p>
          <w:p w:rsidR="00E36C1E" w:rsidRPr="000409F2" w:rsidRDefault="00E36C1E" w:rsidP="00E36C1E">
            <w:pPr>
              <w:rPr>
                <w:rFonts w:ascii="Courier New" w:hAnsi="Courier New" w:cs="Courier New"/>
                <w:sz w:val="18"/>
                <w:lang w:val="en-US"/>
              </w:rPr>
            </w:pPr>
            <w:r w:rsidRPr="000409F2">
              <w:rPr>
                <w:rFonts w:ascii="Courier New" w:hAnsi="Courier New" w:cs="Courier New"/>
                <w:sz w:val="18"/>
                <w:lang w:val="en-US"/>
              </w:rPr>
              <w:t xml:space="preserve">    "char" text COLLATE pg_catalog."en_US",</w:t>
            </w:r>
          </w:p>
          <w:p w:rsidR="00E36C1E" w:rsidRPr="000409F2" w:rsidRDefault="00E36C1E" w:rsidP="00E36C1E">
            <w:pPr>
              <w:rPr>
                <w:rFonts w:ascii="Courier New" w:hAnsi="Courier New" w:cs="Courier New"/>
                <w:sz w:val="18"/>
                <w:lang w:val="en-US"/>
              </w:rPr>
            </w:pPr>
            <w:r w:rsidRPr="000409F2">
              <w:rPr>
                <w:rFonts w:ascii="Courier New" w:hAnsi="Courier New" w:cs="Courier New"/>
                <w:sz w:val="18"/>
                <w:lang w:val="en-US"/>
              </w:rPr>
              <w:t xml:space="preserve">    rank integer DEFAULT 0</w:t>
            </w:r>
          </w:p>
          <w:p w:rsidR="00E36C1E" w:rsidRPr="000409F2" w:rsidRDefault="00E36C1E" w:rsidP="00E36C1E">
            <w:pPr>
              <w:rPr>
                <w:rFonts w:ascii="Courier New" w:hAnsi="Courier New" w:cs="Courier New"/>
                <w:sz w:val="18"/>
                <w:lang w:val="en-US"/>
              </w:rPr>
            </w:pPr>
            <w:r w:rsidRPr="000409F2">
              <w:rPr>
                <w:rFonts w:ascii="Courier New" w:hAnsi="Courier New" w:cs="Courier New"/>
                <w:sz w:val="18"/>
                <w:lang w:val="en-US"/>
              </w:rPr>
              <w:t>);</w:t>
            </w:r>
          </w:p>
          <w:p w:rsidR="00E36C1E" w:rsidRPr="000409F2" w:rsidRDefault="00E36C1E" w:rsidP="00E36C1E">
            <w:pPr>
              <w:rPr>
                <w:rFonts w:ascii="Courier New" w:hAnsi="Courier New" w:cs="Courier New"/>
                <w:sz w:val="18"/>
                <w:lang w:val="en-US"/>
              </w:rPr>
            </w:pPr>
          </w:p>
          <w:p w:rsidR="00E36C1E" w:rsidRPr="000409F2" w:rsidRDefault="00E36C1E" w:rsidP="00E36C1E">
            <w:pPr>
              <w:rPr>
                <w:rFonts w:ascii="Courier New" w:hAnsi="Courier New" w:cs="Courier New"/>
                <w:sz w:val="18"/>
                <w:lang w:val="en-US"/>
              </w:rPr>
            </w:pPr>
          </w:p>
          <w:p w:rsidR="00E36C1E" w:rsidRPr="000409F2" w:rsidRDefault="00E36C1E" w:rsidP="00E36C1E">
            <w:pPr>
              <w:rPr>
                <w:rFonts w:ascii="Courier New" w:hAnsi="Courier New" w:cs="Courier New"/>
                <w:sz w:val="18"/>
                <w:lang w:val="en-US"/>
              </w:rPr>
            </w:pPr>
            <w:r w:rsidRPr="000409F2">
              <w:rPr>
                <w:rFonts w:ascii="Courier New" w:hAnsi="Courier New" w:cs="Courier New"/>
                <w:sz w:val="18"/>
                <w:lang w:val="en-US"/>
              </w:rPr>
              <w:t xml:space="preserve">INSERT INTO public.russian_chars ("char", rank) </w:t>
            </w:r>
          </w:p>
          <w:p w:rsidR="00E36C1E" w:rsidRDefault="00E36C1E" w:rsidP="000409F2">
            <w:pPr>
              <w:rPr>
                <w:rFonts w:ascii="Courier New" w:hAnsi="Courier New" w:cs="Courier New"/>
                <w:sz w:val="18"/>
                <w:lang w:val="en-US"/>
              </w:rPr>
            </w:pPr>
            <w:r w:rsidRPr="000409F2">
              <w:rPr>
                <w:rFonts w:ascii="Courier New" w:hAnsi="Courier New" w:cs="Courier New"/>
                <w:sz w:val="18"/>
                <w:lang w:val="en-US"/>
              </w:rPr>
              <w:t xml:space="preserve">VALUES ('Б', 12), ('в', 13), ('B', 14), ('В', 15), ('в’', 16), ('Г', 18), </w:t>
            </w:r>
            <w:r w:rsidR="000409F2">
              <w:rPr>
                <w:rFonts w:ascii="Courier New" w:hAnsi="Courier New" w:cs="Courier New"/>
                <w:sz w:val="18"/>
                <w:lang w:val="en-US"/>
              </w:rPr>
              <w:br/>
            </w:r>
            <w:r w:rsidRPr="000409F2">
              <w:rPr>
                <w:rFonts w:ascii="Courier New" w:hAnsi="Courier New" w:cs="Courier New"/>
                <w:sz w:val="18"/>
                <w:lang w:val="en-US"/>
              </w:rPr>
              <w:t>……</w:t>
            </w:r>
            <w:r w:rsidR="000409F2" w:rsidRPr="000409F2">
              <w:rPr>
                <w:rFonts w:ascii="Courier New" w:hAnsi="Courier New" w:cs="Courier New"/>
                <w:sz w:val="18"/>
                <w:lang w:val="en-US"/>
              </w:rPr>
              <w:t>…………</w:t>
            </w:r>
            <w:r w:rsidR="000409F2">
              <w:rPr>
                <w:rFonts w:ascii="Courier New" w:hAnsi="Courier New" w:cs="Courier New"/>
                <w:sz w:val="18"/>
                <w:lang w:val="en-US"/>
              </w:rPr>
              <w:t>,</w:t>
            </w:r>
            <w:r w:rsidR="000409F2" w:rsidRPr="000409F2">
              <w:rPr>
                <w:rFonts w:ascii="Courier New" w:hAnsi="Courier New" w:cs="Courier New"/>
                <w:sz w:val="18"/>
                <w:lang w:val="en-US"/>
              </w:rPr>
              <w:t xml:space="preserve"> ('ѳ', 184), ('ө', 185);</w:t>
            </w:r>
          </w:p>
          <w:p w:rsidR="000409F2" w:rsidRDefault="000409F2" w:rsidP="000409F2">
            <w:pPr>
              <w:rPr>
                <w:rFonts w:ascii="Courier New" w:hAnsi="Courier New" w:cs="Courier New"/>
                <w:sz w:val="18"/>
                <w:lang w:val="en-US"/>
              </w:rPr>
            </w:pPr>
          </w:p>
          <w:p w:rsidR="000409F2" w:rsidRDefault="000409F2" w:rsidP="000409F2">
            <w:pPr>
              <w:rPr>
                <w:rFonts w:ascii="Courier New" w:hAnsi="Courier New" w:cs="Courier New"/>
                <w:sz w:val="18"/>
                <w:lang w:val="en-US"/>
              </w:rPr>
            </w:pPr>
          </w:p>
          <w:p w:rsidR="000409F2" w:rsidRDefault="000409F2" w:rsidP="000409F2">
            <w:pPr>
              <w:rPr>
                <w:rFonts w:ascii="Courier New" w:hAnsi="Courier New" w:cs="Courier New"/>
                <w:sz w:val="18"/>
                <w:lang w:val="en-US"/>
              </w:rPr>
            </w:pPr>
          </w:p>
          <w:p w:rsidR="000409F2" w:rsidRPr="000409F2" w:rsidRDefault="000409F2" w:rsidP="000409F2">
            <w:pPr>
              <w:rPr>
                <w:rFonts w:ascii="Courier New" w:hAnsi="Courier New" w:cs="Courier New"/>
                <w:sz w:val="18"/>
                <w:lang w:val="en-US"/>
              </w:rPr>
            </w:pPr>
            <w:r w:rsidRPr="000409F2">
              <w:rPr>
                <w:rFonts w:ascii="Courier New" w:hAnsi="Courier New" w:cs="Courier New"/>
                <w:sz w:val="18"/>
                <w:lang w:val="en-US"/>
              </w:rPr>
              <w:t xml:space="preserve">-- split a </w:t>
            </w:r>
            <w:r>
              <w:rPr>
                <w:rFonts w:ascii="Courier New" w:hAnsi="Courier New" w:cs="Courier New"/>
                <w:sz w:val="18"/>
                <w:lang w:val="en-US"/>
              </w:rPr>
              <w:t>R</w:t>
            </w:r>
            <w:r w:rsidRPr="000409F2">
              <w:rPr>
                <w:rFonts w:ascii="Courier New" w:hAnsi="Courier New" w:cs="Courier New"/>
                <w:sz w:val="18"/>
                <w:lang w:val="en-US"/>
              </w:rPr>
              <w:t>ussian word into its separate chars</w:t>
            </w:r>
          </w:p>
          <w:p w:rsidR="000409F2" w:rsidRPr="000409F2" w:rsidRDefault="000409F2" w:rsidP="000409F2">
            <w:pPr>
              <w:rPr>
                <w:rFonts w:ascii="Courier New" w:hAnsi="Courier New" w:cs="Courier New"/>
                <w:sz w:val="18"/>
                <w:lang w:val="en-US"/>
              </w:rPr>
            </w:pPr>
            <w:r w:rsidRPr="000409F2">
              <w:rPr>
                <w:rFonts w:ascii="Courier New" w:hAnsi="Courier New" w:cs="Courier New"/>
                <w:sz w:val="18"/>
                <w:lang w:val="en-US"/>
              </w:rPr>
              <w:t xml:space="preserve">-- and deal with the fact that some chars </w:t>
            </w:r>
            <w:r>
              <w:rPr>
                <w:rFonts w:ascii="Courier New" w:hAnsi="Courier New" w:cs="Courier New"/>
                <w:sz w:val="18"/>
                <w:lang w:val="en-US"/>
              </w:rPr>
              <w:t>are stored as</w:t>
            </w:r>
            <w:r w:rsidRPr="000409F2">
              <w:rPr>
                <w:rFonts w:ascii="Courier New" w:hAnsi="Courier New" w:cs="Courier New"/>
                <w:sz w:val="18"/>
                <w:lang w:val="en-US"/>
              </w:rPr>
              <w:t xml:space="preserve"> TWO signs (char + accent)</w:t>
            </w:r>
          </w:p>
          <w:p w:rsidR="000409F2" w:rsidRPr="000409F2" w:rsidRDefault="000409F2" w:rsidP="000409F2">
            <w:pPr>
              <w:rPr>
                <w:rFonts w:ascii="Courier New" w:hAnsi="Courier New" w:cs="Courier New"/>
                <w:sz w:val="18"/>
                <w:lang w:val="en-US"/>
              </w:rPr>
            </w:pPr>
          </w:p>
          <w:p w:rsidR="000409F2" w:rsidRPr="000409F2" w:rsidRDefault="000409F2" w:rsidP="000409F2">
            <w:pPr>
              <w:rPr>
                <w:rFonts w:ascii="Courier New" w:hAnsi="Courier New" w:cs="Courier New"/>
                <w:sz w:val="18"/>
                <w:lang w:val="en-US"/>
              </w:rPr>
            </w:pPr>
            <w:r w:rsidRPr="000409F2">
              <w:rPr>
                <w:rFonts w:ascii="Courier New" w:hAnsi="Courier New" w:cs="Courier New"/>
                <w:sz w:val="18"/>
                <w:lang w:val="en-US"/>
              </w:rPr>
              <w:t>CREATE OR REPLACE FUNCTION get_sep_russian_chars( input_word text )</w:t>
            </w:r>
          </w:p>
          <w:p w:rsidR="000409F2" w:rsidRPr="000409F2" w:rsidRDefault="000409F2" w:rsidP="000409F2">
            <w:pPr>
              <w:rPr>
                <w:rFonts w:ascii="Courier New" w:hAnsi="Courier New" w:cs="Courier New"/>
                <w:sz w:val="18"/>
                <w:lang w:val="en-US"/>
              </w:rPr>
            </w:pPr>
            <w:r w:rsidRPr="000409F2">
              <w:rPr>
                <w:rFonts w:ascii="Courier New" w:hAnsi="Courier New" w:cs="Courier New"/>
                <w:sz w:val="18"/>
                <w:lang w:val="en-US"/>
              </w:rPr>
              <w:t xml:space="preserve">    RETURNS text[]</w:t>
            </w:r>
          </w:p>
          <w:p w:rsidR="000409F2" w:rsidRPr="000409F2" w:rsidRDefault="000409F2" w:rsidP="000409F2">
            <w:pPr>
              <w:rPr>
                <w:rFonts w:ascii="Courier New" w:hAnsi="Courier New" w:cs="Courier New"/>
                <w:sz w:val="18"/>
                <w:lang w:val="en-US"/>
              </w:rPr>
            </w:pPr>
            <w:r w:rsidRPr="000409F2">
              <w:rPr>
                <w:rFonts w:ascii="Courier New" w:hAnsi="Courier New" w:cs="Courier New"/>
                <w:sz w:val="18"/>
                <w:lang w:val="en-US"/>
              </w:rPr>
              <w:t xml:space="preserve">    LANGUAGE 'plpgsql'</w:t>
            </w:r>
          </w:p>
          <w:p w:rsidR="000409F2" w:rsidRPr="000409F2" w:rsidRDefault="000409F2" w:rsidP="000409F2">
            <w:pPr>
              <w:rPr>
                <w:rFonts w:ascii="Courier New" w:hAnsi="Courier New" w:cs="Courier New"/>
                <w:sz w:val="18"/>
                <w:lang w:val="en-US"/>
              </w:rPr>
            </w:pPr>
            <w:r w:rsidRPr="000409F2">
              <w:rPr>
                <w:rFonts w:ascii="Courier New" w:hAnsi="Courier New" w:cs="Courier New"/>
                <w:sz w:val="18"/>
                <w:lang w:val="en-US"/>
              </w:rPr>
              <w:t xml:space="preserve">    COST 100</w:t>
            </w:r>
          </w:p>
          <w:p w:rsidR="000409F2" w:rsidRPr="000409F2" w:rsidRDefault="000409F2" w:rsidP="000409F2">
            <w:pPr>
              <w:rPr>
                <w:rFonts w:ascii="Courier New" w:hAnsi="Courier New" w:cs="Courier New"/>
                <w:sz w:val="18"/>
                <w:lang w:val="en-US"/>
              </w:rPr>
            </w:pPr>
            <w:r w:rsidRPr="000409F2">
              <w:rPr>
                <w:rFonts w:ascii="Courier New" w:hAnsi="Courier New" w:cs="Courier New"/>
                <w:sz w:val="18"/>
                <w:lang w:val="en-US"/>
              </w:rPr>
              <w:t xml:space="preserve">    VOLATILE PARALLEL UNSAFE</w:t>
            </w:r>
          </w:p>
          <w:p w:rsidR="000409F2" w:rsidRPr="000409F2" w:rsidRDefault="000409F2" w:rsidP="000409F2">
            <w:pPr>
              <w:rPr>
                <w:rFonts w:ascii="Courier New" w:hAnsi="Courier New" w:cs="Courier New"/>
                <w:sz w:val="18"/>
                <w:lang w:val="en-US"/>
              </w:rPr>
            </w:pPr>
            <w:r w:rsidRPr="000409F2">
              <w:rPr>
                <w:rFonts w:ascii="Courier New" w:hAnsi="Courier New" w:cs="Courier New"/>
                <w:sz w:val="18"/>
                <w:lang w:val="en-US"/>
              </w:rPr>
              <w:t xml:space="preserve">AS </w:t>
            </w:r>
          </w:p>
          <w:p w:rsidR="000409F2" w:rsidRPr="000409F2" w:rsidRDefault="000409F2" w:rsidP="000409F2">
            <w:pPr>
              <w:rPr>
                <w:rFonts w:ascii="Courier New" w:hAnsi="Courier New" w:cs="Courier New"/>
                <w:sz w:val="18"/>
                <w:lang w:val="en-US"/>
              </w:rPr>
            </w:pPr>
            <w:r w:rsidRPr="000409F2">
              <w:rPr>
                <w:rFonts w:ascii="Courier New" w:hAnsi="Courier New" w:cs="Courier New"/>
                <w:sz w:val="18"/>
                <w:lang w:val="en-US"/>
              </w:rPr>
              <w:t>$BODY$</w:t>
            </w:r>
          </w:p>
          <w:p w:rsidR="000409F2" w:rsidRPr="000409F2" w:rsidRDefault="000409F2" w:rsidP="000409F2">
            <w:pPr>
              <w:rPr>
                <w:rFonts w:ascii="Courier New" w:hAnsi="Courier New" w:cs="Courier New"/>
                <w:sz w:val="18"/>
                <w:lang w:val="en-US"/>
              </w:rPr>
            </w:pPr>
            <w:r w:rsidRPr="000409F2">
              <w:rPr>
                <w:rFonts w:ascii="Courier New" w:hAnsi="Courier New" w:cs="Courier New"/>
                <w:sz w:val="18"/>
                <w:lang w:val="en-US"/>
              </w:rPr>
              <w:t>DECLARE</w:t>
            </w:r>
          </w:p>
          <w:p w:rsidR="000409F2" w:rsidRPr="000409F2" w:rsidRDefault="000409F2" w:rsidP="000409F2">
            <w:pPr>
              <w:rPr>
                <w:rFonts w:ascii="Courier New" w:hAnsi="Courier New" w:cs="Courier New"/>
                <w:sz w:val="18"/>
                <w:lang w:val="en-US"/>
              </w:rPr>
            </w:pPr>
            <w:r w:rsidRPr="000409F2">
              <w:rPr>
                <w:rFonts w:ascii="Courier New" w:hAnsi="Courier New" w:cs="Courier New"/>
                <w:sz w:val="18"/>
                <w:lang w:val="en-US"/>
              </w:rPr>
              <w:tab/>
              <w:t>word_arr integer[];</w:t>
            </w:r>
          </w:p>
          <w:p w:rsidR="000409F2" w:rsidRPr="000409F2" w:rsidRDefault="000409F2" w:rsidP="000409F2">
            <w:pPr>
              <w:rPr>
                <w:rFonts w:ascii="Courier New" w:hAnsi="Courier New" w:cs="Courier New"/>
                <w:sz w:val="18"/>
                <w:lang w:val="en-US"/>
              </w:rPr>
            </w:pPr>
            <w:r w:rsidRPr="000409F2">
              <w:rPr>
                <w:rFonts w:ascii="Courier New" w:hAnsi="Courier New" w:cs="Courier New"/>
                <w:sz w:val="18"/>
                <w:lang w:val="en-US"/>
              </w:rPr>
              <w:tab/>
              <w:t>output_arr text[];</w:t>
            </w:r>
          </w:p>
          <w:p w:rsidR="000409F2" w:rsidRPr="000409F2" w:rsidRDefault="000409F2" w:rsidP="000409F2">
            <w:pPr>
              <w:rPr>
                <w:rFonts w:ascii="Courier New" w:hAnsi="Courier New" w:cs="Courier New"/>
                <w:sz w:val="18"/>
                <w:lang w:val="en-US"/>
              </w:rPr>
            </w:pPr>
            <w:r w:rsidRPr="000409F2">
              <w:rPr>
                <w:rFonts w:ascii="Courier New" w:hAnsi="Courier New" w:cs="Courier New"/>
                <w:sz w:val="18"/>
                <w:lang w:val="en-US"/>
              </w:rPr>
              <w:tab/>
            </w:r>
          </w:p>
          <w:p w:rsidR="000409F2" w:rsidRPr="000409F2" w:rsidRDefault="000409F2" w:rsidP="000409F2">
            <w:pPr>
              <w:rPr>
                <w:rFonts w:ascii="Courier New" w:hAnsi="Courier New" w:cs="Courier New"/>
                <w:sz w:val="18"/>
                <w:lang w:val="en-US"/>
              </w:rPr>
            </w:pPr>
            <w:r w:rsidRPr="000409F2">
              <w:rPr>
                <w:rFonts w:ascii="Courier New" w:hAnsi="Courier New" w:cs="Courier New"/>
                <w:sz w:val="18"/>
                <w:lang w:val="en-US"/>
              </w:rPr>
              <w:t>BEGIN</w:t>
            </w:r>
          </w:p>
          <w:p w:rsidR="000409F2" w:rsidRPr="000409F2" w:rsidRDefault="000409F2" w:rsidP="000409F2">
            <w:pPr>
              <w:rPr>
                <w:rFonts w:ascii="Courier New" w:hAnsi="Courier New" w:cs="Courier New"/>
                <w:sz w:val="18"/>
                <w:lang w:val="en-US"/>
              </w:rPr>
            </w:pPr>
            <w:r w:rsidRPr="000409F2">
              <w:rPr>
                <w:rFonts w:ascii="Courier New" w:hAnsi="Courier New" w:cs="Courier New"/>
                <w:sz w:val="18"/>
                <w:lang w:val="en-US"/>
              </w:rPr>
              <w:tab/>
              <w:t>SELECT INTO word_arr array_agg( ascii(tekens) )</w:t>
            </w:r>
          </w:p>
          <w:p w:rsidR="000409F2" w:rsidRPr="000409F2" w:rsidRDefault="000409F2" w:rsidP="000409F2">
            <w:pPr>
              <w:rPr>
                <w:rFonts w:ascii="Courier New" w:hAnsi="Courier New" w:cs="Courier New"/>
                <w:sz w:val="18"/>
                <w:lang w:val="en-US"/>
              </w:rPr>
            </w:pPr>
            <w:r w:rsidRPr="000409F2">
              <w:rPr>
                <w:rFonts w:ascii="Courier New" w:hAnsi="Courier New" w:cs="Courier New"/>
                <w:sz w:val="18"/>
                <w:lang w:val="en-US"/>
              </w:rPr>
              <w:tab/>
              <w:t>FROM unnest( string_to_array($1, NULL) ) AS tekens;</w:t>
            </w:r>
          </w:p>
          <w:p w:rsidR="000409F2" w:rsidRPr="000409F2" w:rsidRDefault="000409F2" w:rsidP="000409F2">
            <w:pPr>
              <w:rPr>
                <w:rFonts w:ascii="Courier New" w:hAnsi="Courier New" w:cs="Courier New"/>
                <w:sz w:val="18"/>
                <w:lang w:val="en-US"/>
              </w:rPr>
            </w:pPr>
            <w:r w:rsidRPr="000409F2">
              <w:rPr>
                <w:rFonts w:ascii="Courier New" w:hAnsi="Courier New" w:cs="Courier New"/>
                <w:sz w:val="18"/>
                <w:lang w:val="en-US"/>
              </w:rPr>
              <w:tab/>
            </w:r>
          </w:p>
          <w:p w:rsidR="000409F2" w:rsidRPr="000409F2" w:rsidRDefault="000409F2" w:rsidP="000409F2">
            <w:pPr>
              <w:rPr>
                <w:rFonts w:ascii="Courier New" w:hAnsi="Courier New" w:cs="Courier New"/>
                <w:sz w:val="18"/>
                <w:lang w:val="en-US"/>
              </w:rPr>
            </w:pPr>
            <w:r w:rsidRPr="000409F2">
              <w:rPr>
                <w:rFonts w:ascii="Courier New" w:hAnsi="Courier New" w:cs="Courier New"/>
                <w:sz w:val="18"/>
                <w:lang w:val="en-US"/>
              </w:rPr>
              <w:tab/>
              <w:t>IF (array_lower(word_arr, 1) IS NOT NULL AND array_upper(word_arr, 1) IS NOT NULL) THEN</w:t>
            </w:r>
          </w:p>
          <w:p w:rsidR="000409F2" w:rsidRPr="000409F2" w:rsidRDefault="000409F2" w:rsidP="000409F2">
            <w:pPr>
              <w:rPr>
                <w:rFonts w:ascii="Courier New" w:hAnsi="Courier New" w:cs="Courier New"/>
                <w:sz w:val="18"/>
                <w:lang w:val="en-US"/>
              </w:rPr>
            </w:pPr>
            <w:r w:rsidRPr="000409F2">
              <w:rPr>
                <w:rFonts w:ascii="Courier New" w:hAnsi="Courier New" w:cs="Courier New"/>
                <w:sz w:val="18"/>
                <w:lang w:val="en-US"/>
              </w:rPr>
              <w:tab/>
            </w:r>
          </w:p>
          <w:p w:rsidR="000409F2" w:rsidRPr="000409F2" w:rsidRDefault="000409F2" w:rsidP="000409F2">
            <w:pPr>
              <w:rPr>
                <w:rFonts w:ascii="Courier New" w:hAnsi="Courier New" w:cs="Courier New"/>
                <w:sz w:val="18"/>
                <w:lang w:val="en-US"/>
              </w:rPr>
            </w:pPr>
            <w:r w:rsidRPr="000409F2">
              <w:rPr>
                <w:rFonts w:ascii="Courier New" w:hAnsi="Courier New" w:cs="Courier New"/>
                <w:sz w:val="18"/>
                <w:lang w:val="en-US"/>
              </w:rPr>
              <w:tab/>
            </w:r>
            <w:r w:rsidRPr="000409F2">
              <w:rPr>
                <w:rFonts w:ascii="Courier New" w:hAnsi="Courier New" w:cs="Courier New"/>
                <w:sz w:val="18"/>
                <w:lang w:val="en-US"/>
              </w:rPr>
              <w:tab/>
              <w:t xml:space="preserve">FOR i IN array_lower(word_arr, 1)..array_upper(word_arr, 1) </w:t>
            </w:r>
          </w:p>
          <w:p w:rsidR="000409F2" w:rsidRPr="000409F2" w:rsidRDefault="000409F2" w:rsidP="000409F2">
            <w:pPr>
              <w:rPr>
                <w:rFonts w:ascii="Courier New" w:hAnsi="Courier New" w:cs="Courier New"/>
                <w:sz w:val="18"/>
                <w:lang w:val="en-US"/>
              </w:rPr>
            </w:pPr>
            <w:r w:rsidRPr="000409F2">
              <w:rPr>
                <w:rFonts w:ascii="Courier New" w:hAnsi="Courier New" w:cs="Courier New"/>
                <w:sz w:val="18"/>
                <w:lang w:val="en-US"/>
              </w:rPr>
              <w:tab/>
            </w:r>
            <w:r w:rsidRPr="000409F2">
              <w:rPr>
                <w:rFonts w:ascii="Courier New" w:hAnsi="Courier New" w:cs="Courier New"/>
                <w:sz w:val="18"/>
                <w:lang w:val="en-US"/>
              </w:rPr>
              <w:tab/>
              <w:t>LOOP</w:t>
            </w:r>
          </w:p>
          <w:p w:rsidR="000409F2" w:rsidRPr="000409F2" w:rsidRDefault="000409F2" w:rsidP="000409F2">
            <w:pPr>
              <w:rPr>
                <w:rFonts w:ascii="Courier New" w:hAnsi="Courier New" w:cs="Courier New"/>
                <w:sz w:val="18"/>
                <w:lang w:val="en-US"/>
              </w:rPr>
            </w:pPr>
            <w:r w:rsidRPr="000409F2">
              <w:rPr>
                <w:rFonts w:ascii="Courier New" w:hAnsi="Courier New" w:cs="Courier New"/>
                <w:sz w:val="18"/>
                <w:lang w:val="en-US"/>
              </w:rPr>
              <w:tab/>
            </w:r>
            <w:r w:rsidRPr="000409F2">
              <w:rPr>
                <w:rFonts w:ascii="Courier New" w:hAnsi="Courier New" w:cs="Courier New"/>
                <w:sz w:val="18"/>
                <w:lang w:val="en-US"/>
              </w:rPr>
              <w:tab/>
              <w:t xml:space="preserve">  CONTINUE WHEN ( ARRAY[ word_arr[i] ] &lt;@ ARRAY[46,8217,769,768,774,779] );</w:t>
            </w:r>
          </w:p>
          <w:p w:rsidR="000409F2" w:rsidRPr="000409F2" w:rsidRDefault="000409F2" w:rsidP="000409F2">
            <w:pPr>
              <w:rPr>
                <w:rFonts w:ascii="Courier New" w:hAnsi="Courier New" w:cs="Courier New"/>
                <w:sz w:val="18"/>
                <w:lang w:val="en-US"/>
              </w:rPr>
            </w:pPr>
            <w:r w:rsidRPr="000409F2">
              <w:rPr>
                <w:rFonts w:ascii="Courier New" w:hAnsi="Courier New" w:cs="Courier New"/>
                <w:sz w:val="18"/>
                <w:lang w:val="en-US"/>
              </w:rPr>
              <w:tab/>
            </w:r>
            <w:r w:rsidRPr="000409F2">
              <w:rPr>
                <w:rFonts w:ascii="Courier New" w:hAnsi="Courier New" w:cs="Courier New"/>
                <w:sz w:val="18"/>
                <w:lang w:val="en-US"/>
              </w:rPr>
              <w:tab/>
              <w:t xml:space="preserve">  </w:t>
            </w:r>
          </w:p>
          <w:p w:rsidR="000409F2" w:rsidRPr="000409F2" w:rsidRDefault="000409F2" w:rsidP="000409F2">
            <w:pPr>
              <w:rPr>
                <w:rFonts w:ascii="Courier New" w:hAnsi="Courier New" w:cs="Courier New"/>
                <w:sz w:val="18"/>
                <w:lang w:val="en-US"/>
              </w:rPr>
            </w:pPr>
            <w:r w:rsidRPr="000409F2">
              <w:rPr>
                <w:rFonts w:ascii="Courier New" w:hAnsi="Courier New" w:cs="Courier New"/>
                <w:sz w:val="18"/>
                <w:lang w:val="en-US"/>
              </w:rPr>
              <w:tab/>
            </w:r>
            <w:r w:rsidRPr="000409F2">
              <w:rPr>
                <w:rFonts w:ascii="Courier New" w:hAnsi="Courier New" w:cs="Courier New"/>
                <w:sz w:val="18"/>
                <w:lang w:val="en-US"/>
              </w:rPr>
              <w:tab/>
              <w:t xml:space="preserve">  IF  ( i &lt; array_upper(word_arr, 1) AND ARRAY[ word_arr[i+1] ] &lt;@ ARRAY[46,8217,769,768,774,779] ) THEN</w:t>
            </w:r>
          </w:p>
          <w:p w:rsidR="000409F2" w:rsidRPr="000409F2" w:rsidRDefault="000409F2" w:rsidP="000409F2">
            <w:pPr>
              <w:rPr>
                <w:rFonts w:ascii="Courier New" w:hAnsi="Courier New" w:cs="Courier New"/>
                <w:sz w:val="18"/>
                <w:lang w:val="en-US"/>
              </w:rPr>
            </w:pPr>
            <w:r w:rsidRPr="000409F2">
              <w:rPr>
                <w:rFonts w:ascii="Courier New" w:hAnsi="Courier New" w:cs="Courier New"/>
                <w:sz w:val="18"/>
                <w:lang w:val="en-US"/>
              </w:rPr>
              <w:tab/>
            </w:r>
            <w:r w:rsidRPr="000409F2">
              <w:rPr>
                <w:rFonts w:ascii="Courier New" w:hAnsi="Courier New" w:cs="Courier New"/>
                <w:sz w:val="18"/>
                <w:lang w:val="en-US"/>
              </w:rPr>
              <w:tab/>
            </w:r>
            <w:r w:rsidRPr="000409F2">
              <w:rPr>
                <w:rFonts w:ascii="Courier New" w:hAnsi="Courier New" w:cs="Courier New"/>
                <w:sz w:val="18"/>
                <w:lang w:val="en-US"/>
              </w:rPr>
              <w:tab/>
              <w:t>output_arr := ARRAY_APPEND( output_arr, chr(word_arr[i])||chr(word_arr[i+1]) );</w:t>
            </w:r>
          </w:p>
          <w:p w:rsidR="000409F2" w:rsidRPr="000409F2" w:rsidRDefault="000409F2" w:rsidP="000409F2">
            <w:pPr>
              <w:rPr>
                <w:rFonts w:ascii="Courier New" w:hAnsi="Courier New" w:cs="Courier New"/>
                <w:sz w:val="18"/>
                <w:lang w:val="en-US"/>
              </w:rPr>
            </w:pPr>
            <w:r w:rsidRPr="000409F2">
              <w:rPr>
                <w:rFonts w:ascii="Courier New" w:hAnsi="Courier New" w:cs="Courier New"/>
                <w:sz w:val="18"/>
                <w:lang w:val="en-US"/>
              </w:rPr>
              <w:tab/>
            </w:r>
            <w:r w:rsidRPr="000409F2">
              <w:rPr>
                <w:rFonts w:ascii="Courier New" w:hAnsi="Courier New" w:cs="Courier New"/>
                <w:sz w:val="18"/>
                <w:lang w:val="en-US"/>
              </w:rPr>
              <w:tab/>
              <w:t xml:space="preserve">  ELSE</w:t>
            </w:r>
          </w:p>
          <w:p w:rsidR="000409F2" w:rsidRPr="000409F2" w:rsidRDefault="000409F2" w:rsidP="000409F2">
            <w:pPr>
              <w:rPr>
                <w:rFonts w:ascii="Courier New" w:hAnsi="Courier New" w:cs="Courier New"/>
                <w:sz w:val="18"/>
                <w:lang w:val="en-US"/>
              </w:rPr>
            </w:pPr>
            <w:r w:rsidRPr="000409F2">
              <w:rPr>
                <w:rFonts w:ascii="Courier New" w:hAnsi="Courier New" w:cs="Courier New"/>
                <w:sz w:val="18"/>
                <w:lang w:val="en-US"/>
              </w:rPr>
              <w:tab/>
            </w:r>
            <w:r w:rsidRPr="000409F2">
              <w:rPr>
                <w:rFonts w:ascii="Courier New" w:hAnsi="Courier New" w:cs="Courier New"/>
                <w:sz w:val="18"/>
                <w:lang w:val="en-US"/>
              </w:rPr>
              <w:tab/>
            </w:r>
            <w:r w:rsidRPr="000409F2">
              <w:rPr>
                <w:rFonts w:ascii="Courier New" w:hAnsi="Courier New" w:cs="Courier New"/>
                <w:sz w:val="18"/>
                <w:lang w:val="en-US"/>
              </w:rPr>
              <w:tab/>
              <w:t>output_arr := ARRAY_APPEND( output_arr, chr(word_arr[i]) );</w:t>
            </w:r>
          </w:p>
          <w:p w:rsidR="000409F2" w:rsidRPr="000409F2" w:rsidRDefault="000409F2" w:rsidP="000409F2">
            <w:pPr>
              <w:rPr>
                <w:rFonts w:ascii="Courier New" w:hAnsi="Courier New" w:cs="Courier New"/>
                <w:sz w:val="18"/>
                <w:lang w:val="en-US"/>
              </w:rPr>
            </w:pPr>
            <w:r w:rsidRPr="000409F2">
              <w:rPr>
                <w:rFonts w:ascii="Courier New" w:hAnsi="Courier New" w:cs="Courier New"/>
                <w:sz w:val="18"/>
                <w:lang w:val="en-US"/>
              </w:rPr>
              <w:tab/>
            </w:r>
            <w:r w:rsidRPr="000409F2">
              <w:rPr>
                <w:rFonts w:ascii="Courier New" w:hAnsi="Courier New" w:cs="Courier New"/>
                <w:sz w:val="18"/>
                <w:lang w:val="en-US"/>
              </w:rPr>
              <w:tab/>
              <w:t xml:space="preserve">  END IF;</w:t>
            </w:r>
          </w:p>
          <w:p w:rsidR="000409F2" w:rsidRPr="000409F2" w:rsidRDefault="000409F2" w:rsidP="000409F2">
            <w:pPr>
              <w:rPr>
                <w:rFonts w:ascii="Courier New" w:hAnsi="Courier New" w:cs="Courier New"/>
                <w:sz w:val="18"/>
                <w:lang w:val="en-US"/>
              </w:rPr>
            </w:pPr>
            <w:r w:rsidRPr="000409F2">
              <w:rPr>
                <w:rFonts w:ascii="Courier New" w:hAnsi="Courier New" w:cs="Courier New"/>
                <w:sz w:val="18"/>
                <w:lang w:val="en-US"/>
              </w:rPr>
              <w:tab/>
            </w:r>
            <w:r w:rsidRPr="000409F2">
              <w:rPr>
                <w:rFonts w:ascii="Courier New" w:hAnsi="Courier New" w:cs="Courier New"/>
                <w:sz w:val="18"/>
                <w:lang w:val="en-US"/>
              </w:rPr>
              <w:tab/>
              <w:t>END LOOP;</w:t>
            </w:r>
          </w:p>
          <w:p w:rsidR="000409F2" w:rsidRPr="000409F2" w:rsidRDefault="000409F2" w:rsidP="000409F2">
            <w:pPr>
              <w:rPr>
                <w:rFonts w:ascii="Courier New" w:hAnsi="Courier New" w:cs="Courier New"/>
                <w:sz w:val="18"/>
                <w:lang w:val="en-US"/>
              </w:rPr>
            </w:pPr>
            <w:r w:rsidRPr="000409F2">
              <w:rPr>
                <w:rFonts w:ascii="Courier New" w:hAnsi="Courier New" w:cs="Courier New"/>
                <w:sz w:val="18"/>
                <w:lang w:val="en-US"/>
              </w:rPr>
              <w:tab/>
              <w:t>END IF;</w:t>
            </w:r>
          </w:p>
          <w:p w:rsidR="000409F2" w:rsidRPr="000409F2" w:rsidRDefault="000409F2" w:rsidP="000409F2">
            <w:pPr>
              <w:rPr>
                <w:rFonts w:ascii="Courier New" w:hAnsi="Courier New" w:cs="Courier New"/>
                <w:sz w:val="18"/>
                <w:lang w:val="en-US"/>
              </w:rPr>
            </w:pPr>
          </w:p>
          <w:p w:rsidR="000409F2" w:rsidRPr="000409F2" w:rsidRDefault="000409F2" w:rsidP="000409F2">
            <w:pPr>
              <w:rPr>
                <w:rFonts w:ascii="Courier New" w:hAnsi="Courier New" w:cs="Courier New"/>
                <w:sz w:val="18"/>
                <w:lang w:val="en-US"/>
              </w:rPr>
            </w:pPr>
            <w:r w:rsidRPr="000409F2">
              <w:rPr>
                <w:rFonts w:ascii="Courier New" w:hAnsi="Courier New" w:cs="Courier New"/>
                <w:sz w:val="18"/>
                <w:lang w:val="en-US"/>
              </w:rPr>
              <w:tab/>
              <w:t>RETURN output_arr;</w:t>
            </w:r>
          </w:p>
          <w:p w:rsidR="000409F2" w:rsidRPr="000409F2" w:rsidRDefault="000409F2" w:rsidP="000409F2">
            <w:pPr>
              <w:rPr>
                <w:rFonts w:ascii="Courier New" w:hAnsi="Courier New" w:cs="Courier New"/>
                <w:sz w:val="18"/>
                <w:lang w:val="en-US"/>
              </w:rPr>
            </w:pPr>
            <w:r w:rsidRPr="000409F2">
              <w:rPr>
                <w:rFonts w:ascii="Courier New" w:hAnsi="Courier New" w:cs="Courier New"/>
                <w:sz w:val="18"/>
                <w:lang w:val="en-US"/>
              </w:rPr>
              <w:lastRenderedPageBreak/>
              <w:t>END;</w:t>
            </w:r>
          </w:p>
          <w:p w:rsidR="000409F2" w:rsidRPr="000409F2" w:rsidRDefault="000409F2" w:rsidP="000409F2">
            <w:pPr>
              <w:rPr>
                <w:rFonts w:ascii="Courier New" w:hAnsi="Courier New" w:cs="Courier New"/>
                <w:sz w:val="18"/>
                <w:lang w:val="en-US"/>
              </w:rPr>
            </w:pPr>
            <w:r w:rsidRPr="000409F2">
              <w:rPr>
                <w:rFonts w:ascii="Courier New" w:hAnsi="Courier New" w:cs="Courier New"/>
                <w:sz w:val="18"/>
                <w:lang w:val="en-US"/>
              </w:rPr>
              <w:t>$BODY$;</w:t>
            </w:r>
          </w:p>
          <w:p w:rsidR="000409F2" w:rsidRPr="000409F2" w:rsidRDefault="000409F2" w:rsidP="000409F2">
            <w:pPr>
              <w:rPr>
                <w:rFonts w:ascii="Courier New" w:hAnsi="Courier New" w:cs="Courier New"/>
                <w:sz w:val="18"/>
                <w:lang w:val="en-US"/>
              </w:rPr>
            </w:pPr>
          </w:p>
          <w:p w:rsidR="000409F2" w:rsidRPr="000409F2" w:rsidRDefault="000409F2" w:rsidP="000409F2">
            <w:pPr>
              <w:rPr>
                <w:rFonts w:ascii="Courier New" w:hAnsi="Courier New" w:cs="Courier New"/>
                <w:sz w:val="18"/>
                <w:lang w:val="en-US"/>
              </w:rPr>
            </w:pPr>
          </w:p>
          <w:p w:rsidR="000409F2" w:rsidRPr="000409F2" w:rsidRDefault="000409F2" w:rsidP="000409F2">
            <w:pPr>
              <w:rPr>
                <w:rFonts w:ascii="Courier New" w:hAnsi="Courier New" w:cs="Courier New"/>
                <w:sz w:val="18"/>
                <w:lang w:val="en-US"/>
              </w:rPr>
            </w:pPr>
            <w:r w:rsidRPr="000409F2">
              <w:rPr>
                <w:rFonts w:ascii="Courier New" w:hAnsi="Courier New" w:cs="Courier New"/>
                <w:sz w:val="18"/>
                <w:lang w:val="en-US"/>
              </w:rPr>
              <w:t xml:space="preserve">-- </w:t>
            </w:r>
            <w:r>
              <w:rPr>
                <w:rFonts w:ascii="Courier New" w:hAnsi="Courier New" w:cs="Courier New"/>
                <w:sz w:val="18"/>
                <w:lang w:val="en-US"/>
              </w:rPr>
              <w:t>C</w:t>
            </w:r>
            <w:r w:rsidRPr="000409F2">
              <w:rPr>
                <w:rFonts w:ascii="Courier New" w:hAnsi="Courier New" w:cs="Courier New"/>
                <w:sz w:val="18"/>
                <w:lang w:val="en-US"/>
              </w:rPr>
              <w:t>onvert a russian word into an array, consisting o</w:t>
            </w:r>
            <w:r>
              <w:rPr>
                <w:rFonts w:ascii="Courier New" w:hAnsi="Courier New" w:cs="Courier New"/>
                <w:sz w:val="18"/>
                <w:lang w:val="en-US"/>
              </w:rPr>
              <w:t>f</w:t>
            </w:r>
            <w:r w:rsidRPr="000409F2">
              <w:rPr>
                <w:rFonts w:ascii="Courier New" w:hAnsi="Courier New" w:cs="Courier New"/>
                <w:sz w:val="18"/>
                <w:lang w:val="en-US"/>
              </w:rPr>
              <w:t xml:space="preserve"> a sorting rank for each char of the word</w:t>
            </w:r>
          </w:p>
          <w:p w:rsidR="000409F2" w:rsidRPr="000409F2" w:rsidRDefault="000409F2" w:rsidP="000409F2">
            <w:pPr>
              <w:rPr>
                <w:rFonts w:ascii="Courier New" w:hAnsi="Courier New" w:cs="Courier New"/>
                <w:sz w:val="18"/>
                <w:lang w:val="en-US"/>
              </w:rPr>
            </w:pPr>
          </w:p>
          <w:p w:rsidR="000409F2" w:rsidRPr="000409F2" w:rsidRDefault="000409F2" w:rsidP="000409F2">
            <w:pPr>
              <w:rPr>
                <w:rFonts w:ascii="Courier New" w:hAnsi="Courier New" w:cs="Courier New"/>
                <w:sz w:val="18"/>
                <w:lang w:val="en-US"/>
              </w:rPr>
            </w:pPr>
            <w:r w:rsidRPr="000409F2">
              <w:rPr>
                <w:rFonts w:ascii="Courier New" w:hAnsi="Courier New" w:cs="Courier New"/>
                <w:sz w:val="18"/>
                <w:lang w:val="en-US"/>
              </w:rPr>
              <w:t>CREATE OR REPLACE FUNCTION convert_word_into_rank_arr(inputword text)</w:t>
            </w:r>
          </w:p>
          <w:p w:rsidR="000409F2" w:rsidRPr="000409F2" w:rsidRDefault="000409F2" w:rsidP="000409F2">
            <w:pPr>
              <w:rPr>
                <w:rFonts w:ascii="Courier New" w:hAnsi="Courier New" w:cs="Courier New"/>
                <w:sz w:val="18"/>
                <w:lang w:val="en-US"/>
              </w:rPr>
            </w:pPr>
            <w:r w:rsidRPr="000409F2">
              <w:rPr>
                <w:rFonts w:ascii="Courier New" w:hAnsi="Courier New" w:cs="Courier New"/>
                <w:sz w:val="18"/>
                <w:lang w:val="en-US"/>
              </w:rPr>
              <w:t xml:space="preserve">    RETURNS integer[]</w:t>
            </w:r>
          </w:p>
          <w:p w:rsidR="000409F2" w:rsidRPr="000409F2" w:rsidRDefault="000409F2" w:rsidP="000409F2">
            <w:pPr>
              <w:rPr>
                <w:rFonts w:ascii="Courier New" w:hAnsi="Courier New" w:cs="Courier New"/>
                <w:sz w:val="18"/>
                <w:lang w:val="en-US"/>
              </w:rPr>
            </w:pPr>
            <w:r w:rsidRPr="000409F2">
              <w:rPr>
                <w:rFonts w:ascii="Courier New" w:hAnsi="Courier New" w:cs="Courier New"/>
                <w:sz w:val="18"/>
                <w:lang w:val="en-US"/>
              </w:rPr>
              <w:t xml:space="preserve">    LANGUAGE 'plpgsql'</w:t>
            </w:r>
          </w:p>
          <w:p w:rsidR="000409F2" w:rsidRPr="000409F2" w:rsidRDefault="000409F2" w:rsidP="000409F2">
            <w:pPr>
              <w:rPr>
                <w:rFonts w:ascii="Courier New" w:hAnsi="Courier New" w:cs="Courier New"/>
                <w:sz w:val="18"/>
                <w:lang w:val="en-US"/>
              </w:rPr>
            </w:pPr>
            <w:r w:rsidRPr="000409F2">
              <w:rPr>
                <w:rFonts w:ascii="Courier New" w:hAnsi="Courier New" w:cs="Courier New"/>
                <w:sz w:val="18"/>
                <w:lang w:val="en-US"/>
              </w:rPr>
              <w:t xml:space="preserve">    COST 100</w:t>
            </w:r>
          </w:p>
          <w:p w:rsidR="000409F2" w:rsidRPr="000409F2" w:rsidRDefault="000409F2" w:rsidP="000409F2">
            <w:pPr>
              <w:rPr>
                <w:rFonts w:ascii="Courier New" w:hAnsi="Courier New" w:cs="Courier New"/>
                <w:sz w:val="18"/>
                <w:lang w:val="en-US"/>
              </w:rPr>
            </w:pPr>
            <w:r w:rsidRPr="000409F2">
              <w:rPr>
                <w:rFonts w:ascii="Courier New" w:hAnsi="Courier New" w:cs="Courier New"/>
                <w:sz w:val="18"/>
                <w:lang w:val="en-US"/>
              </w:rPr>
              <w:t xml:space="preserve">    VOLATILE PARALLEL UNSAFE</w:t>
            </w:r>
          </w:p>
          <w:p w:rsidR="000409F2" w:rsidRPr="000409F2" w:rsidRDefault="000409F2" w:rsidP="000409F2">
            <w:pPr>
              <w:rPr>
                <w:rFonts w:ascii="Courier New" w:hAnsi="Courier New" w:cs="Courier New"/>
                <w:sz w:val="18"/>
                <w:lang w:val="en-US"/>
              </w:rPr>
            </w:pPr>
            <w:r w:rsidRPr="000409F2">
              <w:rPr>
                <w:rFonts w:ascii="Courier New" w:hAnsi="Courier New" w:cs="Courier New"/>
                <w:sz w:val="18"/>
                <w:lang w:val="en-US"/>
              </w:rPr>
              <w:t>AS $BODY$</w:t>
            </w:r>
          </w:p>
          <w:p w:rsidR="000409F2" w:rsidRPr="000409F2" w:rsidRDefault="000409F2" w:rsidP="000409F2">
            <w:pPr>
              <w:rPr>
                <w:rFonts w:ascii="Courier New" w:hAnsi="Courier New" w:cs="Courier New"/>
                <w:sz w:val="18"/>
                <w:lang w:val="en-US"/>
              </w:rPr>
            </w:pPr>
            <w:r w:rsidRPr="000409F2">
              <w:rPr>
                <w:rFonts w:ascii="Courier New" w:hAnsi="Courier New" w:cs="Courier New"/>
                <w:sz w:val="18"/>
                <w:lang w:val="en-US"/>
              </w:rPr>
              <w:t>DECLARE</w:t>
            </w:r>
          </w:p>
          <w:p w:rsidR="000409F2" w:rsidRPr="000409F2" w:rsidRDefault="000409F2" w:rsidP="000409F2">
            <w:pPr>
              <w:rPr>
                <w:rFonts w:ascii="Courier New" w:hAnsi="Courier New" w:cs="Courier New"/>
                <w:sz w:val="18"/>
                <w:lang w:val="en-US"/>
              </w:rPr>
            </w:pPr>
            <w:r w:rsidRPr="000409F2">
              <w:rPr>
                <w:rFonts w:ascii="Courier New" w:hAnsi="Courier New" w:cs="Courier New"/>
                <w:sz w:val="18"/>
                <w:lang w:val="en-US"/>
              </w:rPr>
              <w:tab/>
              <w:t>output_arr integer[];</w:t>
            </w:r>
          </w:p>
          <w:p w:rsidR="000409F2" w:rsidRPr="000409F2" w:rsidRDefault="000409F2" w:rsidP="000409F2">
            <w:pPr>
              <w:rPr>
                <w:rFonts w:ascii="Courier New" w:hAnsi="Courier New" w:cs="Courier New"/>
                <w:sz w:val="18"/>
                <w:lang w:val="en-US"/>
              </w:rPr>
            </w:pPr>
            <w:r w:rsidRPr="000409F2">
              <w:rPr>
                <w:rFonts w:ascii="Courier New" w:hAnsi="Courier New" w:cs="Courier New"/>
                <w:sz w:val="18"/>
                <w:lang w:val="en-US"/>
              </w:rPr>
              <w:t>BEGIN</w:t>
            </w:r>
          </w:p>
          <w:p w:rsidR="000409F2" w:rsidRPr="000409F2" w:rsidRDefault="000409F2" w:rsidP="000409F2">
            <w:pPr>
              <w:rPr>
                <w:rFonts w:ascii="Courier New" w:hAnsi="Courier New" w:cs="Courier New"/>
                <w:sz w:val="18"/>
                <w:lang w:val="en-US"/>
              </w:rPr>
            </w:pPr>
            <w:r w:rsidRPr="000409F2">
              <w:rPr>
                <w:rFonts w:ascii="Courier New" w:hAnsi="Courier New" w:cs="Courier New"/>
                <w:sz w:val="18"/>
                <w:lang w:val="en-US"/>
              </w:rPr>
              <w:tab/>
              <w:t>SELECT ARRAY(</w:t>
            </w:r>
          </w:p>
          <w:p w:rsidR="000409F2" w:rsidRPr="000409F2" w:rsidRDefault="000409F2" w:rsidP="000409F2">
            <w:pPr>
              <w:rPr>
                <w:rFonts w:ascii="Courier New" w:hAnsi="Courier New" w:cs="Courier New"/>
                <w:sz w:val="18"/>
                <w:lang w:val="en-US"/>
              </w:rPr>
            </w:pPr>
          </w:p>
          <w:p w:rsidR="000409F2" w:rsidRPr="000409F2" w:rsidRDefault="000409F2" w:rsidP="000409F2">
            <w:pPr>
              <w:rPr>
                <w:rFonts w:ascii="Courier New" w:hAnsi="Courier New" w:cs="Courier New"/>
                <w:sz w:val="18"/>
                <w:lang w:val="en-US"/>
              </w:rPr>
            </w:pPr>
            <w:r w:rsidRPr="000409F2">
              <w:rPr>
                <w:rFonts w:ascii="Courier New" w:hAnsi="Courier New" w:cs="Courier New"/>
                <w:sz w:val="18"/>
                <w:lang w:val="en-US"/>
              </w:rPr>
              <w:tab/>
            </w:r>
            <w:r w:rsidRPr="000409F2">
              <w:rPr>
                <w:rFonts w:ascii="Courier New" w:hAnsi="Courier New" w:cs="Courier New"/>
                <w:sz w:val="18"/>
                <w:lang w:val="en-US"/>
              </w:rPr>
              <w:tab/>
              <w:t>SELECT rc.rank</w:t>
            </w:r>
          </w:p>
          <w:p w:rsidR="000409F2" w:rsidRPr="000409F2" w:rsidRDefault="000409F2" w:rsidP="000409F2">
            <w:pPr>
              <w:rPr>
                <w:rFonts w:ascii="Courier New" w:hAnsi="Courier New" w:cs="Courier New"/>
                <w:sz w:val="18"/>
                <w:lang w:val="en-US"/>
              </w:rPr>
            </w:pPr>
            <w:r w:rsidRPr="000409F2">
              <w:rPr>
                <w:rFonts w:ascii="Courier New" w:hAnsi="Courier New" w:cs="Courier New"/>
                <w:sz w:val="18"/>
                <w:lang w:val="en-US"/>
              </w:rPr>
              <w:tab/>
            </w:r>
            <w:r w:rsidRPr="000409F2">
              <w:rPr>
                <w:rFonts w:ascii="Courier New" w:hAnsi="Courier New" w:cs="Courier New"/>
                <w:sz w:val="18"/>
                <w:lang w:val="en-US"/>
              </w:rPr>
              <w:tab/>
              <w:t>FROM (</w:t>
            </w:r>
          </w:p>
          <w:p w:rsidR="000409F2" w:rsidRPr="000409F2" w:rsidRDefault="000409F2" w:rsidP="000409F2">
            <w:pPr>
              <w:rPr>
                <w:rFonts w:ascii="Courier New" w:hAnsi="Courier New" w:cs="Courier New"/>
                <w:sz w:val="18"/>
                <w:lang w:val="en-US"/>
              </w:rPr>
            </w:pPr>
            <w:r w:rsidRPr="000409F2">
              <w:rPr>
                <w:rFonts w:ascii="Courier New" w:hAnsi="Courier New" w:cs="Courier New"/>
                <w:sz w:val="18"/>
                <w:lang w:val="en-US"/>
              </w:rPr>
              <w:tab/>
            </w:r>
            <w:r w:rsidRPr="000409F2">
              <w:rPr>
                <w:rFonts w:ascii="Courier New" w:hAnsi="Courier New" w:cs="Courier New"/>
                <w:sz w:val="18"/>
                <w:lang w:val="en-US"/>
              </w:rPr>
              <w:tab/>
            </w:r>
            <w:r w:rsidRPr="000409F2">
              <w:rPr>
                <w:rFonts w:ascii="Courier New" w:hAnsi="Courier New" w:cs="Courier New"/>
                <w:sz w:val="18"/>
                <w:lang w:val="en-US"/>
              </w:rPr>
              <w:tab/>
              <w:t>SELECT x.one_char, row_number() over () as row_nr</w:t>
            </w:r>
          </w:p>
          <w:p w:rsidR="000409F2" w:rsidRPr="000409F2" w:rsidRDefault="000409F2" w:rsidP="000409F2">
            <w:pPr>
              <w:rPr>
                <w:rFonts w:ascii="Courier New" w:hAnsi="Courier New" w:cs="Courier New"/>
                <w:sz w:val="18"/>
                <w:lang w:val="en-US"/>
              </w:rPr>
            </w:pPr>
            <w:r w:rsidRPr="000409F2">
              <w:rPr>
                <w:rFonts w:ascii="Courier New" w:hAnsi="Courier New" w:cs="Courier New"/>
                <w:sz w:val="18"/>
                <w:lang w:val="en-US"/>
              </w:rPr>
              <w:tab/>
            </w:r>
            <w:r w:rsidRPr="000409F2">
              <w:rPr>
                <w:rFonts w:ascii="Courier New" w:hAnsi="Courier New" w:cs="Courier New"/>
                <w:sz w:val="18"/>
                <w:lang w:val="en-US"/>
              </w:rPr>
              <w:tab/>
            </w:r>
            <w:r w:rsidRPr="000409F2">
              <w:rPr>
                <w:rFonts w:ascii="Courier New" w:hAnsi="Courier New" w:cs="Courier New"/>
                <w:sz w:val="18"/>
                <w:lang w:val="en-US"/>
              </w:rPr>
              <w:tab/>
              <w:t>FROM (SELECT unnest(get_sep_russian_chars($1)) AS one_char )x</w:t>
            </w:r>
          </w:p>
          <w:p w:rsidR="000409F2" w:rsidRPr="000409F2" w:rsidRDefault="000409F2" w:rsidP="000409F2">
            <w:pPr>
              <w:rPr>
                <w:rFonts w:ascii="Courier New" w:hAnsi="Courier New" w:cs="Courier New"/>
                <w:sz w:val="18"/>
                <w:lang w:val="en-US"/>
              </w:rPr>
            </w:pPr>
            <w:r w:rsidRPr="000409F2">
              <w:rPr>
                <w:rFonts w:ascii="Courier New" w:hAnsi="Courier New" w:cs="Courier New"/>
                <w:sz w:val="18"/>
                <w:lang w:val="en-US"/>
              </w:rPr>
              <w:tab/>
            </w:r>
            <w:r w:rsidRPr="000409F2">
              <w:rPr>
                <w:rFonts w:ascii="Courier New" w:hAnsi="Courier New" w:cs="Courier New"/>
                <w:sz w:val="18"/>
                <w:lang w:val="en-US"/>
              </w:rPr>
              <w:tab/>
              <w:t>) chars</w:t>
            </w:r>
          </w:p>
          <w:p w:rsidR="000409F2" w:rsidRPr="000409F2" w:rsidRDefault="000409F2" w:rsidP="000409F2">
            <w:pPr>
              <w:rPr>
                <w:rFonts w:ascii="Courier New" w:hAnsi="Courier New" w:cs="Courier New"/>
                <w:sz w:val="18"/>
                <w:lang w:val="en-US"/>
              </w:rPr>
            </w:pPr>
            <w:r w:rsidRPr="000409F2">
              <w:rPr>
                <w:rFonts w:ascii="Courier New" w:hAnsi="Courier New" w:cs="Courier New"/>
                <w:sz w:val="18"/>
                <w:lang w:val="en-US"/>
              </w:rPr>
              <w:tab/>
            </w:r>
            <w:r w:rsidRPr="000409F2">
              <w:rPr>
                <w:rFonts w:ascii="Courier New" w:hAnsi="Courier New" w:cs="Courier New"/>
                <w:sz w:val="18"/>
                <w:lang w:val="en-US"/>
              </w:rPr>
              <w:tab/>
              <w:t>LEFT JOIN russian_chars rc</w:t>
            </w:r>
          </w:p>
          <w:p w:rsidR="000409F2" w:rsidRPr="000409F2" w:rsidRDefault="000409F2" w:rsidP="000409F2">
            <w:pPr>
              <w:rPr>
                <w:rFonts w:ascii="Courier New" w:hAnsi="Courier New" w:cs="Courier New"/>
                <w:sz w:val="18"/>
                <w:lang w:val="en-US"/>
              </w:rPr>
            </w:pPr>
            <w:r w:rsidRPr="000409F2">
              <w:rPr>
                <w:rFonts w:ascii="Courier New" w:hAnsi="Courier New" w:cs="Courier New"/>
                <w:sz w:val="18"/>
                <w:lang w:val="en-US"/>
              </w:rPr>
              <w:tab/>
            </w:r>
            <w:r w:rsidRPr="000409F2">
              <w:rPr>
                <w:rFonts w:ascii="Courier New" w:hAnsi="Courier New" w:cs="Courier New"/>
                <w:sz w:val="18"/>
                <w:lang w:val="en-US"/>
              </w:rPr>
              <w:tab/>
              <w:t>ON chars.one_char = rc.char</w:t>
            </w:r>
          </w:p>
          <w:p w:rsidR="000409F2" w:rsidRPr="000409F2" w:rsidRDefault="000409F2" w:rsidP="000409F2">
            <w:pPr>
              <w:rPr>
                <w:rFonts w:ascii="Courier New" w:hAnsi="Courier New" w:cs="Courier New"/>
                <w:sz w:val="18"/>
                <w:lang w:val="en-US"/>
              </w:rPr>
            </w:pPr>
            <w:r w:rsidRPr="000409F2">
              <w:rPr>
                <w:rFonts w:ascii="Courier New" w:hAnsi="Courier New" w:cs="Courier New"/>
                <w:sz w:val="18"/>
                <w:lang w:val="en-US"/>
              </w:rPr>
              <w:tab/>
            </w:r>
            <w:r w:rsidRPr="000409F2">
              <w:rPr>
                <w:rFonts w:ascii="Courier New" w:hAnsi="Courier New" w:cs="Courier New"/>
                <w:sz w:val="18"/>
                <w:lang w:val="en-US"/>
              </w:rPr>
              <w:tab/>
              <w:t>WHERE rc.rank IS NOT NULL</w:t>
            </w:r>
          </w:p>
          <w:p w:rsidR="000409F2" w:rsidRPr="000409F2" w:rsidRDefault="000409F2" w:rsidP="000409F2">
            <w:pPr>
              <w:rPr>
                <w:rFonts w:ascii="Courier New" w:hAnsi="Courier New" w:cs="Courier New"/>
                <w:sz w:val="18"/>
                <w:lang w:val="en-US"/>
              </w:rPr>
            </w:pPr>
            <w:r w:rsidRPr="000409F2">
              <w:rPr>
                <w:rFonts w:ascii="Courier New" w:hAnsi="Courier New" w:cs="Courier New"/>
                <w:sz w:val="18"/>
                <w:lang w:val="en-US"/>
              </w:rPr>
              <w:tab/>
            </w:r>
            <w:r w:rsidRPr="000409F2">
              <w:rPr>
                <w:rFonts w:ascii="Courier New" w:hAnsi="Courier New" w:cs="Courier New"/>
                <w:sz w:val="18"/>
                <w:lang w:val="en-US"/>
              </w:rPr>
              <w:tab/>
              <w:t>ORDER BY chars.row_nr</w:t>
            </w:r>
          </w:p>
          <w:p w:rsidR="000409F2" w:rsidRPr="000409F2" w:rsidRDefault="000409F2" w:rsidP="000409F2">
            <w:pPr>
              <w:rPr>
                <w:rFonts w:ascii="Courier New" w:hAnsi="Courier New" w:cs="Courier New"/>
                <w:sz w:val="18"/>
                <w:lang w:val="en-US"/>
              </w:rPr>
            </w:pPr>
            <w:r w:rsidRPr="000409F2">
              <w:rPr>
                <w:rFonts w:ascii="Courier New" w:hAnsi="Courier New" w:cs="Courier New"/>
                <w:sz w:val="18"/>
                <w:lang w:val="en-US"/>
              </w:rPr>
              <w:tab/>
              <w:t>) INTO output_arr;</w:t>
            </w:r>
          </w:p>
          <w:p w:rsidR="000409F2" w:rsidRPr="000409F2" w:rsidRDefault="000409F2" w:rsidP="000409F2">
            <w:pPr>
              <w:rPr>
                <w:rFonts w:ascii="Courier New" w:hAnsi="Courier New" w:cs="Courier New"/>
                <w:sz w:val="18"/>
                <w:lang w:val="en-US"/>
              </w:rPr>
            </w:pPr>
            <w:r w:rsidRPr="000409F2">
              <w:rPr>
                <w:rFonts w:ascii="Courier New" w:hAnsi="Courier New" w:cs="Courier New"/>
                <w:sz w:val="18"/>
                <w:lang w:val="en-US"/>
              </w:rPr>
              <w:tab/>
            </w:r>
          </w:p>
          <w:p w:rsidR="000409F2" w:rsidRPr="000409F2" w:rsidRDefault="000409F2" w:rsidP="000409F2">
            <w:pPr>
              <w:rPr>
                <w:rFonts w:ascii="Courier New" w:hAnsi="Courier New" w:cs="Courier New"/>
                <w:sz w:val="18"/>
                <w:lang w:val="en-US"/>
              </w:rPr>
            </w:pPr>
            <w:r w:rsidRPr="000409F2">
              <w:rPr>
                <w:rFonts w:ascii="Courier New" w:hAnsi="Courier New" w:cs="Courier New"/>
                <w:sz w:val="18"/>
                <w:lang w:val="en-US"/>
              </w:rPr>
              <w:tab/>
              <w:t>RETURN output_arr;</w:t>
            </w:r>
            <w:r w:rsidRPr="000409F2">
              <w:rPr>
                <w:rFonts w:ascii="Courier New" w:hAnsi="Courier New" w:cs="Courier New"/>
                <w:sz w:val="18"/>
                <w:lang w:val="en-US"/>
              </w:rPr>
              <w:tab/>
            </w:r>
          </w:p>
          <w:p w:rsidR="000409F2" w:rsidRPr="000409F2" w:rsidRDefault="000409F2" w:rsidP="000409F2">
            <w:pPr>
              <w:rPr>
                <w:rFonts w:ascii="Courier New" w:hAnsi="Courier New" w:cs="Courier New"/>
                <w:sz w:val="18"/>
                <w:lang w:val="en-US"/>
              </w:rPr>
            </w:pPr>
            <w:r w:rsidRPr="000409F2">
              <w:rPr>
                <w:rFonts w:ascii="Courier New" w:hAnsi="Courier New" w:cs="Courier New"/>
                <w:sz w:val="18"/>
                <w:lang w:val="en-US"/>
              </w:rPr>
              <w:t>END;</w:t>
            </w:r>
          </w:p>
          <w:p w:rsidR="000409F2" w:rsidRDefault="000409F2" w:rsidP="000409F2">
            <w:pPr>
              <w:rPr>
                <w:rFonts w:ascii="Courier New" w:hAnsi="Courier New" w:cs="Courier New"/>
                <w:sz w:val="18"/>
                <w:lang w:val="en-US"/>
              </w:rPr>
            </w:pPr>
            <w:r w:rsidRPr="000409F2">
              <w:rPr>
                <w:rFonts w:ascii="Courier New" w:hAnsi="Courier New" w:cs="Courier New"/>
                <w:sz w:val="18"/>
                <w:lang w:val="en-US"/>
              </w:rPr>
              <w:t>$BODY$;</w:t>
            </w:r>
          </w:p>
          <w:p w:rsidR="000409F2" w:rsidRDefault="000409F2" w:rsidP="000409F2">
            <w:pPr>
              <w:rPr>
                <w:rFonts w:ascii="Courier New" w:hAnsi="Courier New" w:cs="Courier New"/>
                <w:sz w:val="18"/>
                <w:lang w:val="en-US"/>
              </w:rPr>
            </w:pPr>
          </w:p>
          <w:p w:rsidR="000409F2" w:rsidRDefault="000409F2" w:rsidP="000409F2">
            <w:pPr>
              <w:rPr>
                <w:rFonts w:ascii="Courier New" w:hAnsi="Courier New" w:cs="Courier New"/>
                <w:sz w:val="18"/>
                <w:lang w:val="en-US"/>
              </w:rPr>
            </w:pPr>
          </w:p>
          <w:p w:rsidR="000409F2" w:rsidRDefault="000409F2" w:rsidP="000409F2">
            <w:pPr>
              <w:rPr>
                <w:rFonts w:ascii="Courier New" w:hAnsi="Courier New" w:cs="Courier New"/>
                <w:sz w:val="18"/>
                <w:lang w:val="en-US"/>
              </w:rPr>
            </w:pPr>
            <w:r>
              <w:rPr>
                <w:rFonts w:ascii="Courier New" w:hAnsi="Courier New" w:cs="Courier New"/>
                <w:sz w:val="18"/>
                <w:lang w:val="en-US"/>
              </w:rPr>
              <w:t>-- now add the needed columns (properly named to allow lex’it to recognize those)</w:t>
            </w:r>
          </w:p>
          <w:p w:rsidR="000409F2" w:rsidRDefault="000409F2" w:rsidP="000409F2">
            <w:pPr>
              <w:rPr>
                <w:rFonts w:ascii="Courier New" w:hAnsi="Courier New" w:cs="Courier New"/>
                <w:sz w:val="18"/>
                <w:lang w:val="en-US"/>
              </w:rPr>
            </w:pPr>
          </w:p>
          <w:p w:rsidR="000409F2" w:rsidRPr="000409F2" w:rsidRDefault="000409F2" w:rsidP="000409F2">
            <w:pPr>
              <w:rPr>
                <w:rFonts w:ascii="Courier New" w:hAnsi="Courier New" w:cs="Courier New"/>
                <w:sz w:val="18"/>
                <w:lang w:val="en-US"/>
              </w:rPr>
            </w:pPr>
            <w:r w:rsidRPr="000409F2">
              <w:rPr>
                <w:rFonts w:ascii="Courier New" w:hAnsi="Courier New" w:cs="Courier New"/>
                <w:sz w:val="18"/>
                <w:lang w:val="en-US"/>
              </w:rPr>
              <w:t xml:space="preserve">ALTER TABLE </w:t>
            </w:r>
            <w:r>
              <w:rPr>
                <w:rFonts w:ascii="Courier New" w:hAnsi="Courier New" w:cs="Courier New"/>
                <w:sz w:val="18"/>
                <w:lang w:val="en-US"/>
              </w:rPr>
              <w:t>russian_table</w:t>
            </w:r>
            <w:r w:rsidRPr="000409F2">
              <w:rPr>
                <w:rFonts w:ascii="Courier New" w:hAnsi="Courier New" w:cs="Courier New"/>
                <w:sz w:val="18"/>
                <w:lang w:val="en-US"/>
              </w:rPr>
              <w:t xml:space="preserve"> ADD COLUMN word_lexit_custom_sort integer[];</w:t>
            </w:r>
          </w:p>
          <w:p w:rsidR="000409F2" w:rsidRPr="000409F2" w:rsidRDefault="000409F2" w:rsidP="000409F2">
            <w:pPr>
              <w:rPr>
                <w:rFonts w:ascii="Courier New" w:hAnsi="Courier New" w:cs="Courier New"/>
                <w:sz w:val="18"/>
                <w:lang w:val="en-US"/>
              </w:rPr>
            </w:pPr>
            <w:r w:rsidRPr="000409F2">
              <w:rPr>
                <w:rFonts w:ascii="Courier New" w:hAnsi="Courier New" w:cs="Courier New"/>
                <w:sz w:val="18"/>
                <w:lang w:val="en-US"/>
              </w:rPr>
              <w:t xml:space="preserve">ALTER TABLE </w:t>
            </w:r>
            <w:r>
              <w:rPr>
                <w:rFonts w:ascii="Courier New" w:hAnsi="Courier New" w:cs="Courier New"/>
                <w:sz w:val="18"/>
                <w:lang w:val="en-US"/>
              </w:rPr>
              <w:t xml:space="preserve">russian_table </w:t>
            </w:r>
            <w:r w:rsidRPr="000409F2">
              <w:rPr>
                <w:rFonts w:ascii="Courier New" w:hAnsi="Courier New" w:cs="Courier New"/>
                <w:sz w:val="18"/>
                <w:lang w:val="en-US"/>
              </w:rPr>
              <w:t>ADD COLUMN word_lexit_custom_reversesort integer[];</w:t>
            </w:r>
          </w:p>
          <w:p w:rsidR="00E36C1E" w:rsidRDefault="00E36C1E" w:rsidP="00E36C1E">
            <w:pPr>
              <w:rPr>
                <w:rFonts w:ascii="Courier New" w:hAnsi="Courier New" w:cs="Courier New"/>
                <w:sz w:val="18"/>
                <w:lang w:val="en-US"/>
              </w:rPr>
            </w:pPr>
          </w:p>
          <w:p w:rsidR="000409F2" w:rsidRDefault="000409F2" w:rsidP="00E36C1E">
            <w:pPr>
              <w:rPr>
                <w:rFonts w:ascii="Courier New" w:hAnsi="Courier New" w:cs="Courier New"/>
                <w:sz w:val="18"/>
                <w:lang w:val="en-US"/>
              </w:rPr>
            </w:pPr>
            <w:r>
              <w:rPr>
                <w:rFonts w:ascii="Courier New" w:hAnsi="Courier New" w:cs="Courier New"/>
                <w:sz w:val="18"/>
                <w:lang w:val="en-US"/>
              </w:rPr>
              <w:t>-- fill the columns with the generated array’s for custom sorting</w:t>
            </w:r>
          </w:p>
          <w:p w:rsidR="000409F2" w:rsidRDefault="000409F2" w:rsidP="00E36C1E">
            <w:pPr>
              <w:rPr>
                <w:rFonts w:ascii="Courier New" w:hAnsi="Courier New" w:cs="Courier New"/>
                <w:sz w:val="18"/>
                <w:lang w:val="en-US"/>
              </w:rPr>
            </w:pPr>
          </w:p>
          <w:p w:rsidR="000409F2" w:rsidRPr="000409F2" w:rsidRDefault="000409F2" w:rsidP="000409F2">
            <w:pPr>
              <w:rPr>
                <w:rFonts w:ascii="Courier New" w:hAnsi="Courier New" w:cs="Courier New"/>
                <w:sz w:val="18"/>
                <w:lang w:val="en-US"/>
              </w:rPr>
            </w:pPr>
            <w:r w:rsidRPr="000409F2">
              <w:rPr>
                <w:rFonts w:ascii="Courier New" w:hAnsi="Courier New" w:cs="Courier New"/>
                <w:sz w:val="18"/>
                <w:lang w:val="en-US"/>
              </w:rPr>
              <w:t xml:space="preserve">UPDATE </w:t>
            </w:r>
            <w:r>
              <w:rPr>
                <w:rFonts w:ascii="Courier New" w:hAnsi="Courier New" w:cs="Courier New"/>
                <w:sz w:val="18"/>
                <w:lang w:val="en-US"/>
              </w:rPr>
              <w:t>russian_table</w:t>
            </w:r>
          </w:p>
          <w:p w:rsidR="000409F2" w:rsidRDefault="000409F2" w:rsidP="000409F2">
            <w:pPr>
              <w:rPr>
                <w:rFonts w:ascii="Courier New" w:hAnsi="Courier New" w:cs="Courier New"/>
                <w:sz w:val="18"/>
                <w:lang w:val="en-US"/>
              </w:rPr>
            </w:pPr>
            <w:r w:rsidRPr="000409F2">
              <w:rPr>
                <w:rFonts w:ascii="Courier New" w:hAnsi="Courier New" w:cs="Courier New"/>
                <w:sz w:val="18"/>
                <w:lang w:val="en-US"/>
              </w:rPr>
              <w:t>SET word_lexit_custom_sort = convert_word_into_rank_arr(word);</w:t>
            </w:r>
          </w:p>
          <w:p w:rsidR="000409F2" w:rsidRPr="000409F2" w:rsidRDefault="000409F2" w:rsidP="000409F2">
            <w:pPr>
              <w:rPr>
                <w:rFonts w:ascii="Courier New" w:hAnsi="Courier New" w:cs="Courier New"/>
                <w:sz w:val="18"/>
                <w:lang w:val="en-US"/>
              </w:rPr>
            </w:pPr>
          </w:p>
          <w:p w:rsidR="000409F2" w:rsidRPr="000409F2" w:rsidRDefault="000409F2" w:rsidP="000409F2">
            <w:pPr>
              <w:rPr>
                <w:rFonts w:ascii="Courier New" w:hAnsi="Courier New" w:cs="Courier New"/>
                <w:sz w:val="18"/>
                <w:lang w:val="en-US"/>
              </w:rPr>
            </w:pPr>
            <w:r w:rsidRPr="000409F2">
              <w:rPr>
                <w:rFonts w:ascii="Courier New" w:hAnsi="Courier New" w:cs="Courier New"/>
                <w:sz w:val="18"/>
                <w:lang w:val="en-US"/>
              </w:rPr>
              <w:t xml:space="preserve">UPDATE </w:t>
            </w:r>
            <w:r>
              <w:rPr>
                <w:rFonts w:ascii="Courier New" w:hAnsi="Courier New" w:cs="Courier New"/>
                <w:sz w:val="18"/>
                <w:lang w:val="en-US"/>
              </w:rPr>
              <w:t>russian_table</w:t>
            </w:r>
          </w:p>
          <w:p w:rsidR="000409F2" w:rsidRDefault="000409F2" w:rsidP="000409F2">
            <w:pPr>
              <w:rPr>
                <w:rFonts w:ascii="Courier New" w:hAnsi="Courier New" w:cs="Courier New"/>
                <w:sz w:val="18"/>
                <w:lang w:val="en-US"/>
              </w:rPr>
            </w:pPr>
            <w:r w:rsidRPr="000409F2">
              <w:rPr>
                <w:rFonts w:ascii="Courier New" w:hAnsi="Courier New" w:cs="Courier New"/>
                <w:sz w:val="18"/>
                <w:lang w:val="en-US"/>
              </w:rPr>
              <w:t>SET word_lexit_custom_reversesort = (word_lexit_custom_sort);</w:t>
            </w:r>
          </w:p>
          <w:p w:rsidR="000409F2" w:rsidRDefault="000409F2" w:rsidP="000409F2">
            <w:pPr>
              <w:rPr>
                <w:rFonts w:ascii="Courier New" w:hAnsi="Courier New" w:cs="Courier New"/>
                <w:sz w:val="18"/>
                <w:lang w:val="en-US"/>
              </w:rPr>
            </w:pPr>
          </w:p>
          <w:p w:rsidR="00E36C1E" w:rsidRDefault="000409F2" w:rsidP="00E36C1E">
            <w:pPr>
              <w:rPr>
                <w:rFonts w:ascii="Courier New" w:hAnsi="Courier New" w:cs="Courier New"/>
                <w:sz w:val="18"/>
                <w:lang w:val="en-US"/>
              </w:rPr>
            </w:pPr>
            <w:r>
              <w:rPr>
                <w:rFonts w:ascii="Courier New" w:hAnsi="Courier New" w:cs="Courier New"/>
                <w:sz w:val="18"/>
                <w:lang w:val="en-US"/>
              </w:rPr>
              <w:t>-- and add indexes for performance</w:t>
            </w:r>
          </w:p>
          <w:p w:rsidR="000409F2" w:rsidRDefault="000409F2" w:rsidP="00E36C1E">
            <w:pPr>
              <w:rPr>
                <w:rFonts w:ascii="Courier New" w:hAnsi="Courier New" w:cs="Courier New"/>
                <w:sz w:val="18"/>
                <w:lang w:val="en-US"/>
              </w:rPr>
            </w:pPr>
          </w:p>
          <w:p w:rsidR="000409F2" w:rsidRPr="000409F2" w:rsidRDefault="000409F2" w:rsidP="000409F2">
            <w:pPr>
              <w:rPr>
                <w:rFonts w:ascii="Courier New" w:hAnsi="Courier New" w:cs="Courier New"/>
                <w:sz w:val="18"/>
                <w:lang w:val="en-US"/>
              </w:rPr>
            </w:pPr>
            <w:r w:rsidRPr="000409F2">
              <w:rPr>
                <w:rFonts w:ascii="Courier New" w:hAnsi="Courier New" w:cs="Courier New"/>
                <w:sz w:val="18"/>
                <w:lang w:val="en-US"/>
              </w:rPr>
              <w:t xml:space="preserve">CREATE INDEX ON </w:t>
            </w:r>
            <w:r>
              <w:rPr>
                <w:rFonts w:ascii="Courier New" w:hAnsi="Courier New" w:cs="Courier New"/>
                <w:sz w:val="18"/>
                <w:lang w:val="en-US"/>
              </w:rPr>
              <w:t>russian_table</w:t>
            </w:r>
            <w:r w:rsidRPr="000409F2">
              <w:rPr>
                <w:rFonts w:ascii="Courier New" w:hAnsi="Courier New" w:cs="Courier New"/>
                <w:sz w:val="18"/>
                <w:lang w:val="en-US"/>
              </w:rPr>
              <w:t>(</w:t>
            </w:r>
            <w:r>
              <w:rPr>
                <w:rFonts w:ascii="Courier New" w:hAnsi="Courier New" w:cs="Courier New"/>
                <w:sz w:val="18"/>
                <w:lang w:val="en-US"/>
              </w:rPr>
              <w:t xml:space="preserve"> </w:t>
            </w:r>
            <w:r w:rsidRPr="000409F2">
              <w:rPr>
                <w:rFonts w:ascii="Courier New" w:hAnsi="Courier New" w:cs="Courier New"/>
                <w:sz w:val="18"/>
                <w:lang w:val="en-US"/>
              </w:rPr>
              <w:t>word_lexit_custom_sort</w:t>
            </w:r>
            <w:r>
              <w:rPr>
                <w:rFonts w:ascii="Courier New" w:hAnsi="Courier New" w:cs="Courier New"/>
                <w:sz w:val="18"/>
                <w:lang w:val="en-US"/>
              </w:rPr>
              <w:t xml:space="preserve"> </w:t>
            </w:r>
            <w:r w:rsidRPr="000409F2">
              <w:rPr>
                <w:rFonts w:ascii="Courier New" w:hAnsi="Courier New" w:cs="Courier New"/>
                <w:sz w:val="18"/>
                <w:lang w:val="en-US"/>
              </w:rPr>
              <w:t>);</w:t>
            </w:r>
          </w:p>
          <w:p w:rsidR="000409F2" w:rsidRPr="000409F2" w:rsidRDefault="000409F2" w:rsidP="000409F2">
            <w:pPr>
              <w:rPr>
                <w:rFonts w:ascii="Courier New" w:hAnsi="Courier New" w:cs="Courier New"/>
                <w:sz w:val="18"/>
                <w:lang w:val="en-US"/>
              </w:rPr>
            </w:pPr>
            <w:r w:rsidRPr="000409F2">
              <w:rPr>
                <w:rFonts w:ascii="Courier New" w:hAnsi="Courier New" w:cs="Courier New"/>
                <w:sz w:val="18"/>
                <w:lang w:val="en-US"/>
              </w:rPr>
              <w:t xml:space="preserve">CREATE INDEX ON </w:t>
            </w:r>
            <w:r>
              <w:rPr>
                <w:rFonts w:ascii="Courier New" w:hAnsi="Courier New" w:cs="Courier New"/>
                <w:sz w:val="18"/>
                <w:lang w:val="en-US"/>
              </w:rPr>
              <w:t>russian_table</w:t>
            </w:r>
            <w:r w:rsidRPr="000409F2">
              <w:rPr>
                <w:rFonts w:ascii="Courier New" w:hAnsi="Courier New" w:cs="Courier New"/>
                <w:sz w:val="18"/>
                <w:lang w:val="en-US"/>
              </w:rPr>
              <w:t>(</w:t>
            </w:r>
            <w:r>
              <w:rPr>
                <w:rFonts w:ascii="Courier New" w:hAnsi="Courier New" w:cs="Courier New"/>
                <w:sz w:val="18"/>
                <w:lang w:val="en-US"/>
              </w:rPr>
              <w:t xml:space="preserve"> </w:t>
            </w:r>
            <w:r w:rsidRPr="000409F2">
              <w:rPr>
                <w:rFonts w:ascii="Courier New" w:hAnsi="Courier New" w:cs="Courier New"/>
                <w:sz w:val="18"/>
                <w:lang w:val="en-US"/>
              </w:rPr>
              <w:t>word_lexit_custom_reversesort</w:t>
            </w:r>
            <w:r>
              <w:rPr>
                <w:rFonts w:ascii="Courier New" w:hAnsi="Courier New" w:cs="Courier New"/>
                <w:sz w:val="18"/>
                <w:lang w:val="en-US"/>
              </w:rPr>
              <w:t xml:space="preserve"> </w:t>
            </w:r>
            <w:r w:rsidRPr="000409F2">
              <w:rPr>
                <w:rFonts w:ascii="Courier New" w:hAnsi="Courier New" w:cs="Courier New"/>
                <w:sz w:val="18"/>
                <w:lang w:val="en-US"/>
              </w:rPr>
              <w:t>);</w:t>
            </w:r>
          </w:p>
          <w:p w:rsidR="00E36C1E" w:rsidRDefault="00E36C1E">
            <w:pPr>
              <w:rPr>
                <w:lang w:val="en-US"/>
              </w:rPr>
            </w:pPr>
          </w:p>
        </w:tc>
      </w:tr>
    </w:tbl>
    <w:p w:rsidR="00E36C1E" w:rsidRDefault="00E36C1E">
      <w:pPr>
        <w:rPr>
          <w:lang w:val="en-US"/>
        </w:rPr>
      </w:pPr>
    </w:p>
    <w:p w:rsidR="00E36C1E" w:rsidRDefault="00E36C1E">
      <w:pPr>
        <w:rPr>
          <w:lang w:val="en-US"/>
        </w:rPr>
      </w:pPr>
    </w:p>
    <w:p w:rsidR="00E36C1E" w:rsidRDefault="00E36C1E">
      <w:pPr>
        <w:rPr>
          <w:lang w:val="en-US"/>
        </w:rPr>
      </w:pPr>
    </w:p>
    <w:p w:rsidR="00A53EE7" w:rsidRDefault="00A53EE7">
      <w:pPr>
        <w:rPr>
          <w:lang w:val="en-US"/>
        </w:rPr>
      </w:pPr>
    </w:p>
    <w:p w:rsidR="0071120F" w:rsidRDefault="00A53EE7">
      <w:pPr>
        <w:rPr>
          <w:lang w:val="en-US"/>
        </w:rPr>
      </w:pPr>
      <w:r>
        <w:rPr>
          <w:lang w:val="en-US"/>
        </w:rPr>
        <w:t xml:space="preserve"> </w:t>
      </w:r>
      <w:r w:rsidR="0071120F">
        <w:rPr>
          <w:lang w:val="en-US"/>
        </w:rPr>
        <w:br w:type="page"/>
      </w:r>
    </w:p>
    <w:p w:rsidR="00851295" w:rsidRDefault="00851295" w:rsidP="00851295">
      <w:pPr>
        <w:pStyle w:val="Kop1"/>
        <w:rPr>
          <w:lang w:val="en-US"/>
        </w:rPr>
      </w:pPr>
      <w:bookmarkStart w:id="141" w:name="_Toc177568946"/>
      <w:r>
        <w:rPr>
          <w:lang w:val="en-US"/>
        </w:rPr>
        <w:lastRenderedPageBreak/>
        <w:t>Tips and tricks</w:t>
      </w:r>
      <w:bookmarkEnd w:id="141"/>
    </w:p>
    <w:p w:rsidR="00F14324" w:rsidRDefault="00F14324" w:rsidP="00F14324">
      <w:pPr>
        <w:rPr>
          <w:lang w:val="en-US"/>
        </w:rPr>
      </w:pPr>
    </w:p>
    <w:p w:rsidR="00E25441" w:rsidRDefault="00E25441" w:rsidP="00E25441">
      <w:pPr>
        <w:pStyle w:val="Kop2"/>
        <w:rPr>
          <w:lang w:val="en-US"/>
        </w:rPr>
      </w:pPr>
      <w:bookmarkStart w:id="142" w:name="_Toc177568947"/>
      <w:r>
        <w:rPr>
          <w:lang w:val="en-US"/>
        </w:rPr>
        <w:t>Set a Welcome or Login page</w:t>
      </w:r>
      <w:bookmarkEnd w:id="142"/>
      <w:r>
        <w:rPr>
          <w:lang w:val="en-US"/>
        </w:rPr>
        <w:t xml:space="preserve"> </w:t>
      </w:r>
    </w:p>
    <w:p w:rsidR="00E25441" w:rsidRDefault="00E25441">
      <w:pPr>
        <w:rPr>
          <w:lang w:val="en-US"/>
        </w:rPr>
      </w:pPr>
      <w:r>
        <w:rPr>
          <w:lang w:val="en-US"/>
        </w:rPr>
        <w:t xml:space="preserve">When a project is being accessed, Lex’it first shows a login dialog, requesting the user to enter a username and password. </w:t>
      </w:r>
      <w:r>
        <w:rPr>
          <w:lang w:val="en-US"/>
        </w:rPr>
        <w:br/>
        <w:t>In some project</w:t>
      </w:r>
      <w:r w:rsidR="00BD129D">
        <w:rPr>
          <w:lang w:val="en-US"/>
        </w:rPr>
        <w:t>s</w:t>
      </w:r>
      <w:r>
        <w:rPr>
          <w:lang w:val="en-US"/>
        </w:rPr>
        <w:t>,</w:t>
      </w:r>
      <w:r w:rsidR="00BD129D">
        <w:rPr>
          <w:lang w:val="en-US"/>
        </w:rPr>
        <w:t xml:space="preserve"> however,</w:t>
      </w:r>
      <w:r>
        <w:rPr>
          <w:lang w:val="en-US"/>
        </w:rPr>
        <w:t xml:space="preserve"> it might be more convenient to first display some introduction or instructions, before </w:t>
      </w:r>
      <w:r w:rsidR="00AC3EC7">
        <w:rPr>
          <w:lang w:val="en-US"/>
        </w:rPr>
        <w:t>asking</w:t>
      </w:r>
      <w:r>
        <w:rPr>
          <w:lang w:val="en-US"/>
        </w:rPr>
        <w:t xml:space="preserve"> the user to log in. We call this a ‘welcome page’.</w:t>
      </w:r>
    </w:p>
    <w:p w:rsidR="00BD129D" w:rsidRDefault="00E25441">
      <w:pPr>
        <w:rPr>
          <w:lang w:val="en-US"/>
        </w:rPr>
      </w:pPr>
      <w:r>
        <w:rPr>
          <w:lang w:val="en-US"/>
        </w:rPr>
        <w:t xml:space="preserve">Setting a welcome page is easy: </w:t>
      </w:r>
      <w:r w:rsidR="00AC3EC7">
        <w:rPr>
          <w:lang w:val="en-US"/>
        </w:rPr>
        <w:br/>
      </w:r>
      <w:r>
        <w:rPr>
          <w:lang w:val="en-US"/>
        </w:rPr>
        <w:t>let’s say your project is called ‘</w:t>
      </w:r>
      <w:r w:rsidRPr="00E25441">
        <w:rPr>
          <w:rFonts w:ascii="Courier New" w:hAnsi="Courier New" w:cs="Courier New"/>
          <w:sz w:val="18"/>
          <w:lang w:val="en-US"/>
        </w:rPr>
        <w:t>my_project</w:t>
      </w:r>
      <w:r>
        <w:rPr>
          <w:lang w:val="en-US"/>
        </w:rPr>
        <w:t xml:space="preserve">’. </w:t>
      </w:r>
      <w:r w:rsidR="00BD129D">
        <w:rPr>
          <w:lang w:val="en-US"/>
        </w:rPr>
        <w:t>Like in any Lex’it project, the functionalities of this project must be declared in a ‘</w:t>
      </w:r>
      <w:r w:rsidR="00BD129D" w:rsidRPr="00BD129D">
        <w:rPr>
          <w:rFonts w:ascii="Courier New" w:hAnsi="Courier New" w:cs="Courier New"/>
          <w:sz w:val="18"/>
          <w:lang w:val="en-US"/>
        </w:rPr>
        <w:t>.config.js</w:t>
      </w:r>
      <w:r w:rsidR="00BD129D">
        <w:rPr>
          <w:lang w:val="en-US"/>
        </w:rPr>
        <w:t>’ file, that is: ‘</w:t>
      </w:r>
      <w:r w:rsidR="00BD129D" w:rsidRPr="00BD129D">
        <w:rPr>
          <w:rFonts w:ascii="Courier New" w:hAnsi="Courier New" w:cs="Courier New"/>
          <w:sz w:val="18"/>
          <w:lang w:val="en-US"/>
        </w:rPr>
        <w:t>my_project.config.js</w:t>
      </w:r>
      <w:r w:rsidR="00BD129D">
        <w:rPr>
          <w:lang w:val="en-US"/>
        </w:rPr>
        <w:t xml:space="preserve">’. </w:t>
      </w:r>
      <w:r w:rsidR="00BD129D">
        <w:rPr>
          <w:lang w:val="en-US"/>
        </w:rPr>
        <w:br/>
        <w:t>To set a welcome page, just create a file called ‘</w:t>
      </w:r>
      <w:r w:rsidR="00BD129D" w:rsidRPr="00BD129D">
        <w:rPr>
          <w:rFonts w:ascii="Courier New" w:hAnsi="Courier New" w:cs="Courier New"/>
          <w:sz w:val="18"/>
          <w:lang w:val="en-US"/>
        </w:rPr>
        <w:t>my_project.welcome.js</w:t>
      </w:r>
      <w:r w:rsidR="00BD129D">
        <w:rPr>
          <w:lang w:val="en-US"/>
        </w:rPr>
        <w:t>’</w:t>
      </w:r>
      <w:r w:rsidR="00AC3EC7">
        <w:rPr>
          <w:lang w:val="en-US"/>
        </w:rPr>
        <w:t>, and put it in the same folder as the‘</w:t>
      </w:r>
      <w:r w:rsidR="00AC3EC7" w:rsidRPr="00BD129D">
        <w:rPr>
          <w:rFonts w:ascii="Courier New" w:hAnsi="Courier New" w:cs="Courier New"/>
          <w:sz w:val="18"/>
          <w:lang w:val="en-US"/>
        </w:rPr>
        <w:t>.config.js</w:t>
      </w:r>
      <w:r w:rsidR="00AC3EC7">
        <w:rPr>
          <w:lang w:val="en-US"/>
        </w:rPr>
        <w:t>’ file</w:t>
      </w:r>
      <w:r w:rsidR="00BD129D">
        <w:rPr>
          <w:lang w:val="en-US"/>
        </w:rPr>
        <w:t xml:space="preserve">. </w:t>
      </w:r>
      <w:r w:rsidR="00AC3EC7">
        <w:rPr>
          <w:lang w:val="en-US"/>
        </w:rPr>
        <w:br/>
      </w:r>
      <w:r w:rsidR="00BD129D">
        <w:rPr>
          <w:lang w:val="en-US"/>
        </w:rPr>
        <w:t>Of course,</w:t>
      </w:r>
      <w:r w:rsidR="00AC3EC7">
        <w:rPr>
          <w:lang w:val="en-US"/>
        </w:rPr>
        <w:t xml:space="preserve"> the </w:t>
      </w:r>
      <w:r w:rsidR="00BD129D">
        <w:rPr>
          <w:lang w:val="en-US"/>
        </w:rPr>
        <w:t>‘my_project’</w:t>
      </w:r>
      <w:r w:rsidR="00AC3EC7">
        <w:rPr>
          <w:lang w:val="en-US"/>
        </w:rPr>
        <w:t xml:space="preserve"> part of the ‘</w:t>
      </w:r>
      <w:r w:rsidR="00AC3EC7" w:rsidRPr="00BD129D">
        <w:rPr>
          <w:rFonts w:ascii="Courier New" w:hAnsi="Courier New" w:cs="Courier New"/>
          <w:sz w:val="18"/>
          <w:lang w:val="en-US"/>
        </w:rPr>
        <w:t>my_project.welcome.js</w:t>
      </w:r>
      <w:r w:rsidR="00AC3EC7">
        <w:rPr>
          <w:lang w:val="en-US"/>
        </w:rPr>
        <w:t>’ filename</w:t>
      </w:r>
      <w:r w:rsidR="00BD129D">
        <w:rPr>
          <w:lang w:val="en-US"/>
        </w:rPr>
        <w:t xml:space="preserve"> can be replaced by any name, be it must be the same name as </w:t>
      </w:r>
      <w:r w:rsidR="00AC3EC7">
        <w:rPr>
          <w:lang w:val="en-US"/>
        </w:rPr>
        <w:t xml:space="preserve">in </w:t>
      </w:r>
      <w:r w:rsidR="00BD129D">
        <w:rPr>
          <w:lang w:val="en-US"/>
        </w:rPr>
        <w:t>the ‘</w:t>
      </w:r>
      <w:r w:rsidR="00BD129D">
        <w:rPr>
          <w:rFonts w:ascii="Courier New" w:hAnsi="Courier New" w:cs="Courier New"/>
          <w:sz w:val="18"/>
          <w:lang w:val="en-US"/>
        </w:rPr>
        <w:t>my_project.</w:t>
      </w:r>
      <w:r w:rsidR="00BD129D" w:rsidRPr="00BD129D">
        <w:rPr>
          <w:rFonts w:ascii="Courier New" w:hAnsi="Courier New" w:cs="Courier New"/>
          <w:sz w:val="18"/>
          <w:lang w:val="en-US"/>
        </w:rPr>
        <w:t>config.js</w:t>
      </w:r>
      <w:r w:rsidR="00BD129D">
        <w:rPr>
          <w:lang w:val="en-US"/>
        </w:rPr>
        <w:t xml:space="preserve">’ file. The fact that the </w:t>
      </w:r>
      <w:r w:rsidR="00AC3EC7">
        <w:rPr>
          <w:lang w:val="en-US"/>
        </w:rPr>
        <w:t xml:space="preserve">project </w:t>
      </w:r>
      <w:r w:rsidR="00BD129D">
        <w:rPr>
          <w:lang w:val="en-US"/>
        </w:rPr>
        <w:t xml:space="preserve">name matches </w:t>
      </w:r>
      <w:r w:rsidR="00AC3EC7">
        <w:rPr>
          <w:lang w:val="en-US"/>
        </w:rPr>
        <w:t xml:space="preserve">in both filenames </w:t>
      </w:r>
      <w:r w:rsidR="00BD129D">
        <w:rPr>
          <w:lang w:val="en-US"/>
        </w:rPr>
        <w:t>tells Lex’it that the two files belong together. That is: the ‘</w:t>
      </w:r>
      <w:r w:rsidR="00BD129D" w:rsidRPr="00BD129D">
        <w:rPr>
          <w:rFonts w:ascii="Courier New" w:hAnsi="Courier New" w:cs="Courier New"/>
          <w:sz w:val="18"/>
          <w:lang w:val="en-US"/>
        </w:rPr>
        <w:t>my_project.welcome.js</w:t>
      </w:r>
      <w:r w:rsidR="00BD129D">
        <w:rPr>
          <w:lang w:val="en-US"/>
        </w:rPr>
        <w:t>’ is the welcome page to be shown before loading ‘</w:t>
      </w:r>
      <w:r w:rsidR="00BD129D">
        <w:rPr>
          <w:rFonts w:ascii="Courier New" w:hAnsi="Courier New" w:cs="Courier New"/>
          <w:sz w:val="18"/>
          <w:lang w:val="en-US"/>
        </w:rPr>
        <w:t>my_project.</w:t>
      </w:r>
      <w:r w:rsidR="00BD129D" w:rsidRPr="00BD129D">
        <w:rPr>
          <w:rFonts w:ascii="Courier New" w:hAnsi="Courier New" w:cs="Courier New"/>
          <w:sz w:val="18"/>
          <w:lang w:val="en-US"/>
        </w:rPr>
        <w:t>config.js</w:t>
      </w:r>
      <w:r w:rsidR="00BD129D">
        <w:rPr>
          <w:lang w:val="en-US"/>
        </w:rPr>
        <w:t>’.</w:t>
      </w:r>
    </w:p>
    <w:p w:rsidR="00AC3EC7" w:rsidRDefault="00AC3EC7">
      <w:pPr>
        <w:rPr>
          <w:lang w:val="en-US"/>
        </w:rPr>
      </w:pPr>
      <w:r>
        <w:rPr>
          <w:lang w:val="en-US"/>
        </w:rPr>
        <w:t>A far as the content of the welcome page file is concerned, only one this is required: the file must call the login procedure programmatically. This is by design, as this allows you to decide how (and when) the login dialog must appear</w:t>
      </w:r>
      <w:r w:rsidR="0089643D">
        <w:rPr>
          <w:lang w:val="en-US"/>
        </w:rPr>
        <w:t>:</w:t>
      </w:r>
    </w:p>
    <w:tbl>
      <w:tblPr>
        <w:tblStyle w:val="Tabelraster"/>
        <w:tblW w:w="0" w:type="auto"/>
        <w:tblLook w:val="04A0" w:firstRow="1" w:lastRow="0" w:firstColumn="1" w:lastColumn="0" w:noHBand="0" w:noVBand="1"/>
      </w:tblPr>
      <w:tblGrid>
        <w:gridCol w:w="9212"/>
      </w:tblGrid>
      <w:tr w:rsidR="0089643D" w:rsidRPr="00FB586C" w:rsidTr="0089643D">
        <w:tc>
          <w:tcPr>
            <w:tcW w:w="9212" w:type="dxa"/>
          </w:tcPr>
          <w:p w:rsidR="0089643D" w:rsidRDefault="0089643D">
            <w:pPr>
              <w:rPr>
                <w:lang w:val="en-US"/>
              </w:rPr>
            </w:pPr>
          </w:p>
          <w:p w:rsidR="0089643D" w:rsidRPr="0089643D" w:rsidRDefault="0089643D">
            <w:pPr>
              <w:rPr>
                <w:rFonts w:ascii="Courier New" w:hAnsi="Courier New" w:cs="Courier New"/>
                <w:sz w:val="18"/>
                <w:lang w:val="en-US"/>
              </w:rPr>
            </w:pPr>
            <w:r w:rsidRPr="0089643D">
              <w:rPr>
                <w:rFonts w:ascii="Courier New" w:hAnsi="Courier New" w:cs="Courier New"/>
                <w:sz w:val="18"/>
                <w:lang w:val="en-US"/>
              </w:rPr>
              <w:t>// call the login procedure</w:t>
            </w:r>
            <w:r w:rsidRPr="0089643D">
              <w:rPr>
                <w:rFonts w:ascii="Courier New" w:hAnsi="Courier New" w:cs="Courier New"/>
                <w:sz w:val="18"/>
                <w:lang w:val="en-US"/>
              </w:rPr>
              <w:br/>
              <w:t>fn.startLexitLogin</w:t>
            </w:r>
          </w:p>
          <w:p w:rsidR="0089643D" w:rsidRPr="0089643D" w:rsidRDefault="0089643D">
            <w:pPr>
              <w:rPr>
                <w:lang w:val="en-US"/>
              </w:rPr>
            </w:pPr>
          </w:p>
        </w:tc>
      </w:tr>
    </w:tbl>
    <w:p w:rsidR="0089643D" w:rsidRDefault="0089643D">
      <w:pPr>
        <w:rPr>
          <w:lang w:val="en-US"/>
        </w:rPr>
      </w:pPr>
      <w:r>
        <w:rPr>
          <w:lang w:val="en-US"/>
        </w:rPr>
        <w:br/>
        <w:t>This code will call the login procedure straight away: a login dialog will appear on top of the welcome page content.</w:t>
      </w:r>
      <w:r>
        <w:rPr>
          <w:lang w:val="en-US"/>
        </w:rPr>
        <w:br/>
        <w:t>But you might want this dialog to appear on</w:t>
      </w:r>
      <w:r w:rsidR="00866B76">
        <w:rPr>
          <w:lang w:val="en-US"/>
        </w:rPr>
        <w:t>ly when clicking a login button:</w:t>
      </w:r>
    </w:p>
    <w:tbl>
      <w:tblPr>
        <w:tblStyle w:val="Tabelraster"/>
        <w:tblW w:w="0" w:type="auto"/>
        <w:tblLook w:val="04A0" w:firstRow="1" w:lastRow="0" w:firstColumn="1" w:lastColumn="0" w:noHBand="0" w:noVBand="1"/>
      </w:tblPr>
      <w:tblGrid>
        <w:gridCol w:w="9212"/>
      </w:tblGrid>
      <w:tr w:rsidR="0089643D" w:rsidTr="0089643D">
        <w:tc>
          <w:tcPr>
            <w:tcW w:w="9212" w:type="dxa"/>
          </w:tcPr>
          <w:p w:rsidR="0089643D" w:rsidRPr="0089643D" w:rsidRDefault="0089643D">
            <w:pPr>
              <w:rPr>
                <w:rFonts w:ascii="Courier New" w:hAnsi="Courier New" w:cs="Courier New"/>
                <w:sz w:val="18"/>
                <w:lang w:val="en-US"/>
              </w:rPr>
            </w:pPr>
          </w:p>
          <w:p w:rsidR="0089643D" w:rsidRPr="0089643D" w:rsidRDefault="0089643D" w:rsidP="0089643D">
            <w:pPr>
              <w:rPr>
                <w:rFonts w:ascii="Courier New" w:hAnsi="Courier New" w:cs="Courier New"/>
                <w:sz w:val="18"/>
                <w:lang w:val="en-US"/>
              </w:rPr>
            </w:pPr>
            <w:r w:rsidRPr="0089643D">
              <w:rPr>
                <w:rFonts w:ascii="Courier New" w:hAnsi="Courier New" w:cs="Courier New"/>
                <w:sz w:val="18"/>
                <w:lang w:val="en-US"/>
              </w:rPr>
              <w:t>$(some_element_of_the_page).append(</w:t>
            </w:r>
            <w:r w:rsidRPr="0089643D">
              <w:rPr>
                <w:rFonts w:ascii="Courier New" w:hAnsi="Courier New" w:cs="Courier New"/>
                <w:sz w:val="18"/>
                <w:lang w:val="en-US"/>
              </w:rPr>
              <w:br/>
            </w:r>
            <w:r w:rsidRPr="0089643D">
              <w:rPr>
                <w:rFonts w:ascii="Courier New" w:hAnsi="Courier New" w:cs="Courier New"/>
                <w:sz w:val="18"/>
                <w:lang w:val="en-US"/>
              </w:rPr>
              <w:tab/>
              <w:t>$("&lt;span&gt;&lt;/span&gt;")</w:t>
            </w:r>
          </w:p>
          <w:p w:rsidR="0089643D" w:rsidRPr="0089643D" w:rsidRDefault="0089643D" w:rsidP="0089643D">
            <w:pPr>
              <w:rPr>
                <w:rFonts w:ascii="Courier New" w:hAnsi="Courier New" w:cs="Courier New"/>
                <w:sz w:val="18"/>
                <w:lang w:val="en-US"/>
              </w:rPr>
            </w:pPr>
            <w:r w:rsidRPr="0089643D">
              <w:rPr>
                <w:rFonts w:ascii="Courier New" w:hAnsi="Courier New" w:cs="Courier New"/>
                <w:sz w:val="18"/>
                <w:lang w:val="en-US"/>
              </w:rPr>
              <w:tab/>
            </w:r>
            <w:r w:rsidRPr="0089643D">
              <w:rPr>
                <w:rFonts w:ascii="Courier New" w:hAnsi="Courier New" w:cs="Courier New"/>
                <w:sz w:val="18"/>
                <w:lang w:val="en-US"/>
              </w:rPr>
              <w:tab/>
              <w:t>.text( "Click here to log in" )</w:t>
            </w:r>
          </w:p>
          <w:p w:rsidR="0089643D" w:rsidRPr="0089643D" w:rsidRDefault="0089643D" w:rsidP="0089643D">
            <w:pPr>
              <w:rPr>
                <w:rFonts w:ascii="Courier New" w:hAnsi="Courier New" w:cs="Courier New"/>
                <w:sz w:val="18"/>
                <w:lang w:val="en-US"/>
              </w:rPr>
            </w:pPr>
            <w:r w:rsidRPr="0089643D">
              <w:rPr>
                <w:rFonts w:ascii="Courier New" w:hAnsi="Courier New" w:cs="Courier New"/>
                <w:sz w:val="18"/>
                <w:lang w:val="en-US"/>
              </w:rPr>
              <w:tab/>
            </w:r>
            <w:r w:rsidRPr="0089643D">
              <w:rPr>
                <w:rFonts w:ascii="Courier New" w:hAnsi="Courier New" w:cs="Courier New"/>
                <w:sz w:val="18"/>
                <w:lang w:val="en-US"/>
              </w:rPr>
              <w:tab/>
              <w:t>.click(function(){</w:t>
            </w:r>
          </w:p>
          <w:p w:rsidR="0089643D" w:rsidRPr="0089643D" w:rsidRDefault="0089643D" w:rsidP="0089643D">
            <w:pPr>
              <w:rPr>
                <w:rFonts w:ascii="Courier New" w:hAnsi="Courier New" w:cs="Courier New"/>
                <w:sz w:val="18"/>
                <w:lang w:val="en-US"/>
              </w:rPr>
            </w:pPr>
            <w:r w:rsidRPr="0089643D">
              <w:rPr>
                <w:rFonts w:ascii="Courier New" w:hAnsi="Courier New" w:cs="Courier New"/>
                <w:sz w:val="18"/>
                <w:lang w:val="en-US"/>
              </w:rPr>
              <w:tab/>
            </w:r>
            <w:r w:rsidRPr="0089643D">
              <w:rPr>
                <w:rFonts w:ascii="Courier New" w:hAnsi="Courier New" w:cs="Courier New"/>
                <w:sz w:val="18"/>
                <w:lang w:val="en-US"/>
              </w:rPr>
              <w:tab/>
            </w:r>
            <w:r w:rsidRPr="0089643D">
              <w:rPr>
                <w:rFonts w:ascii="Courier New" w:hAnsi="Courier New" w:cs="Courier New"/>
                <w:sz w:val="18"/>
                <w:lang w:val="en-US"/>
              </w:rPr>
              <w:tab/>
              <w:t>fn.startLexitLogin();</w:t>
            </w:r>
          </w:p>
          <w:p w:rsidR="0089643D" w:rsidRDefault="0089643D" w:rsidP="0089643D">
            <w:pPr>
              <w:rPr>
                <w:lang w:val="en-US"/>
              </w:rPr>
            </w:pPr>
            <w:r w:rsidRPr="0089643D">
              <w:rPr>
                <w:rFonts w:ascii="Courier New" w:hAnsi="Courier New" w:cs="Courier New"/>
                <w:sz w:val="18"/>
                <w:lang w:val="en-US"/>
              </w:rPr>
              <w:tab/>
            </w:r>
            <w:r w:rsidRPr="0089643D">
              <w:rPr>
                <w:rFonts w:ascii="Courier New" w:hAnsi="Courier New" w:cs="Courier New"/>
                <w:sz w:val="18"/>
                <w:lang w:val="en-US"/>
              </w:rPr>
              <w:tab/>
              <w:t>})</w:t>
            </w:r>
            <w:r w:rsidRPr="0089643D">
              <w:rPr>
                <w:rFonts w:ascii="Courier New" w:hAnsi="Courier New" w:cs="Courier New"/>
                <w:sz w:val="18"/>
                <w:lang w:val="en-US"/>
              </w:rPr>
              <w:br/>
              <w:t>);</w:t>
            </w:r>
            <w:r w:rsidRPr="0089643D">
              <w:rPr>
                <w:rFonts w:ascii="Courier New" w:hAnsi="Courier New" w:cs="Courier New"/>
                <w:sz w:val="18"/>
                <w:lang w:val="en-US"/>
              </w:rPr>
              <w:br/>
            </w:r>
          </w:p>
        </w:tc>
      </w:tr>
    </w:tbl>
    <w:p w:rsidR="0089643D" w:rsidRDefault="00866B76">
      <w:pPr>
        <w:rPr>
          <w:lang w:val="en-US"/>
        </w:rPr>
      </w:pPr>
      <w:r>
        <w:rPr>
          <w:lang w:val="en-US"/>
        </w:rPr>
        <w:br/>
        <w:t xml:space="preserve">Whatever choice you make, be sure to call the </w:t>
      </w:r>
      <w:r w:rsidRPr="00532F56">
        <w:rPr>
          <w:rFonts w:ascii="Courier New" w:hAnsi="Courier New" w:cs="Courier New"/>
          <w:sz w:val="18"/>
          <w:lang w:val="en-US"/>
        </w:rPr>
        <w:t>fn.startLexitLogin()</w:t>
      </w:r>
      <w:r>
        <w:rPr>
          <w:lang w:val="en-US"/>
        </w:rPr>
        <w:t xml:space="preserve"> at some moment, otherwise </w:t>
      </w:r>
      <w:r w:rsidR="00532F56">
        <w:rPr>
          <w:lang w:val="en-US"/>
        </w:rPr>
        <w:t>Lex’it will show the welcome page but will never open your project!</w:t>
      </w:r>
    </w:p>
    <w:p w:rsidR="0089643D" w:rsidRDefault="0089643D">
      <w:pPr>
        <w:rPr>
          <w:lang w:val="en-US"/>
        </w:rPr>
      </w:pPr>
    </w:p>
    <w:p w:rsidR="00E25441" w:rsidRDefault="00E25441">
      <w:pPr>
        <w:rPr>
          <w:lang w:val="en-US"/>
        </w:rPr>
      </w:pPr>
      <w:r>
        <w:rPr>
          <w:lang w:val="en-US"/>
        </w:rPr>
        <w:br w:type="page"/>
      </w:r>
    </w:p>
    <w:p w:rsidR="00576978" w:rsidRDefault="00576978" w:rsidP="00576978">
      <w:pPr>
        <w:pStyle w:val="Kop2"/>
        <w:rPr>
          <w:lang w:val="en-US"/>
        </w:rPr>
      </w:pPr>
      <w:bookmarkStart w:id="143" w:name="_Toc177568948"/>
      <w:r>
        <w:rPr>
          <w:lang w:val="en-US"/>
        </w:rPr>
        <w:lastRenderedPageBreak/>
        <w:t>Call a Lex’it projects and tables via an URL</w:t>
      </w:r>
      <w:bookmarkEnd w:id="143"/>
    </w:p>
    <w:p w:rsidR="00576978" w:rsidRDefault="00576978" w:rsidP="00576978">
      <w:pPr>
        <w:rPr>
          <w:lang w:val="en-US"/>
        </w:rPr>
      </w:pPr>
      <w:r>
        <w:rPr>
          <w:lang w:val="en-US"/>
        </w:rPr>
        <w:t xml:space="preserve">One can open Lex’it </w:t>
      </w:r>
      <w:r w:rsidR="00EF68AA">
        <w:rPr>
          <w:lang w:val="en-US"/>
        </w:rPr>
        <w:t xml:space="preserve">and go </w:t>
      </w:r>
      <w:r>
        <w:rPr>
          <w:lang w:val="en-US"/>
        </w:rPr>
        <w:t xml:space="preserve">straight </w:t>
      </w:r>
      <w:r w:rsidR="00EF68AA">
        <w:rPr>
          <w:lang w:val="en-US"/>
        </w:rPr>
        <w:t>to</w:t>
      </w:r>
      <w:r>
        <w:rPr>
          <w:lang w:val="en-US"/>
        </w:rPr>
        <w:t xml:space="preserve"> a given project (that is: skipping the menu page) by specifying the project</w:t>
      </w:r>
      <w:r w:rsidR="00EF68AA">
        <w:rPr>
          <w:lang w:val="en-US"/>
        </w:rPr>
        <w:t xml:space="preserve"> </w:t>
      </w:r>
      <w:r>
        <w:rPr>
          <w:lang w:val="en-US"/>
        </w:rPr>
        <w:t>name in the URL:</w:t>
      </w:r>
    </w:p>
    <w:p w:rsidR="00576978" w:rsidRPr="00505D9F" w:rsidRDefault="00576978" w:rsidP="00E22011">
      <w:pPr>
        <w:ind w:firstLine="708"/>
        <w:rPr>
          <w:rFonts w:ascii="Courier New" w:hAnsi="Courier New" w:cs="Courier New"/>
          <w:lang w:val="en-US"/>
        </w:rPr>
      </w:pPr>
      <w:r w:rsidRPr="00505D9F">
        <w:rPr>
          <w:rFonts w:ascii="Courier New" w:hAnsi="Courier New" w:cs="Courier New"/>
          <w:lang w:val="en-US"/>
        </w:rPr>
        <w:t>http://&lt;your_host&gt;:8080/lexit2/</w:t>
      </w:r>
      <w:r>
        <w:rPr>
          <w:rFonts w:ascii="Courier New" w:hAnsi="Courier New" w:cs="Courier New"/>
          <w:lang w:val="en-US"/>
        </w:rPr>
        <w:t>?</w:t>
      </w:r>
      <w:r w:rsidRPr="00576978">
        <w:rPr>
          <w:rFonts w:ascii="Courier New" w:hAnsi="Courier New" w:cs="Courier New"/>
          <w:color w:val="4472C4" w:themeColor="accent5"/>
          <w:lang w:val="en-US"/>
        </w:rPr>
        <w:t>db</w:t>
      </w:r>
      <w:r>
        <w:rPr>
          <w:rFonts w:ascii="Courier New" w:hAnsi="Courier New" w:cs="Courier New"/>
          <w:lang w:val="en-US"/>
        </w:rPr>
        <w:t>=</w:t>
      </w:r>
      <w:r w:rsidRPr="00576978">
        <w:rPr>
          <w:rFonts w:ascii="Courier New" w:hAnsi="Courier New" w:cs="Courier New"/>
          <w:color w:val="FF0000"/>
          <w:lang w:val="en-US"/>
        </w:rPr>
        <w:t>myproject</w:t>
      </w:r>
    </w:p>
    <w:p w:rsidR="00576978" w:rsidRDefault="00576978" w:rsidP="00576978">
      <w:pPr>
        <w:rPr>
          <w:lang w:val="en-US"/>
        </w:rPr>
      </w:pPr>
      <w:r>
        <w:rPr>
          <w:lang w:val="en-US"/>
        </w:rPr>
        <w:t>It is even possible to open a project and call a table straight away. To do so, specify the table name too:</w:t>
      </w:r>
    </w:p>
    <w:p w:rsidR="00576978" w:rsidRPr="00505D9F" w:rsidRDefault="00576978" w:rsidP="00E22011">
      <w:pPr>
        <w:ind w:firstLine="708"/>
        <w:rPr>
          <w:rFonts w:ascii="Courier New" w:hAnsi="Courier New" w:cs="Courier New"/>
          <w:lang w:val="en-US"/>
        </w:rPr>
      </w:pPr>
      <w:r w:rsidRPr="00505D9F">
        <w:rPr>
          <w:rFonts w:ascii="Courier New" w:hAnsi="Courier New" w:cs="Courier New"/>
          <w:lang w:val="en-US"/>
        </w:rPr>
        <w:t>http://&lt;your_host&gt;:8080/lexit2/</w:t>
      </w:r>
      <w:r>
        <w:rPr>
          <w:rFonts w:ascii="Courier New" w:hAnsi="Courier New" w:cs="Courier New"/>
          <w:lang w:val="en-US"/>
        </w:rPr>
        <w:t>?</w:t>
      </w:r>
      <w:r w:rsidRPr="00576978">
        <w:rPr>
          <w:rFonts w:ascii="Courier New" w:hAnsi="Courier New" w:cs="Courier New"/>
          <w:color w:val="4472C4" w:themeColor="accent5"/>
          <w:lang w:val="en-US"/>
        </w:rPr>
        <w:t>db</w:t>
      </w:r>
      <w:r>
        <w:rPr>
          <w:rFonts w:ascii="Courier New" w:hAnsi="Courier New" w:cs="Courier New"/>
          <w:lang w:val="en-US"/>
        </w:rPr>
        <w:t>=</w:t>
      </w:r>
      <w:r w:rsidRPr="00576978">
        <w:rPr>
          <w:rFonts w:ascii="Courier New" w:hAnsi="Courier New" w:cs="Courier New"/>
          <w:color w:val="FF0000"/>
          <w:lang w:val="en-US"/>
        </w:rPr>
        <w:t>myproject</w:t>
      </w:r>
      <w:r>
        <w:rPr>
          <w:rFonts w:ascii="Courier New" w:hAnsi="Courier New" w:cs="Courier New"/>
          <w:lang w:val="en-US"/>
        </w:rPr>
        <w:t>&amp;</w:t>
      </w:r>
      <w:r w:rsidRPr="00576978">
        <w:rPr>
          <w:rFonts w:ascii="Courier New" w:hAnsi="Courier New" w:cs="Courier New"/>
          <w:color w:val="4472C4" w:themeColor="accent5"/>
          <w:lang w:val="en-US"/>
        </w:rPr>
        <w:t>table</w:t>
      </w:r>
      <w:r>
        <w:rPr>
          <w:rFonts w:ascii="Courier New" w:hAnsi="Courier New" w:cs="Courier New"/>
          <w:lang w:val="en-US"/>
        </w:rPr>
        <w:t>=</w:t>
      </w:r>
      <w:r w:rsidRPr="00576978">
        <w:rPr>
          <w:rFonts w:ascii="Courier New" w:hAnsi="Courier New" w:cs="Courier New"/>
          <w:color w:val="FF0000"/>
          <w:lang w:val="en-US"/>
        </w:rPr>
        <w:t>sometable</w:t>
      </w:r>
    </w:p>
    <w:p w:rsidR="00576978" w:rsidRDefault="00576978" w:rsidP="00576978">
      <w:pPr>
        <w:rPr>
          <w:lang w:val="en-US"/>
        </w:rPr>
      </w:pPr>
      <w:r>
        <w:rPr>
          <w:lang w:val="en-US"/>
        </w:rPr>
        <w:t xml:space="preserve">The next step is to get the table filtered by some values right from the start as well. Once again: just specify the filters to be applied! </w:t>
      </w:r>
    </w:p>
    <w:p w:rsidR="00576978" w:rsidRPr="00576978" w:rsidRDefault="00576978" w:rsidP="00E22011">
      <w:pPr>
        <w:ind w:left="708"/>
        <w:rPr>
          <w:rFonts w:ascii="Courier New" w:hAnsi="Courier New" w:cs="Courier New"/>
          <w:lang w:val="en-US"/>
        </w:rPr>
      </w:pPr>
      <w:r w:rsidRPr="00505D9F">
        <w:rPr>
          <w:rFonts w:ascii="Courier New" w:hAnsi="Courier New" w:cs="Courier New"/>
          <w:lang w:val="en-US"/>
        </w:rPr>
        <w:t>http://&lt;your_host&gt;:8080/lexit2/</w:t>
      </w:r>
      <w:r>
        <w:rPr>
          <w:rFonts w:ascii="Courier New" w:hAnsi="Courier New" w:cs="Courier New"/>
          <w:lang w:val="en-US"/>
        </w:rPr>
        <w:t>?</w:t>
      </w:r>
      <w:r w:rsidRPr="00576978">
        <w:rPr>
          <w:rFonts w:ascii="Courier New" w:hAnsi="Courier New" w:cs="Courier New"/>
          <w:color w:val="4472C4" w:themeColor="accent5"/>
          <w:lang w:val="en-US"/>
        </w:rPr>
        <w:t>db</w:t>
      </w:r>
      <w:r>
        <w:rPr>
          <w:rFonts w:ascii="Courier New" w:hAnsi="Courier New" w:cs="Courier New"/>
          <w:lang w:val="en-US"/>
        </w:rPr>
        <w:t>=</w:t>
      </w:r>
      <w:r w:rsidRPr="00576978">
        <w:rPr>
          <w:rFonts w:ascii="Courier New" w:hAnsi="Courier New" w:cs="Courier New"/>
          <w:color w:val="FF0000"/>
          <w:lang w:val="en-US"/>
        </w:rPr>
        <w:t>myproject</w:t>
      </w:r>
      <w:r>
        <w:rPr>
          <w:rFonts w:ascii="Courier New" w:hAnsi="Courier New" w:cs="Courier New"/>
          <w:lang w:val="en-US"/>
        </w:rPr>
        <w:t>&amp;</w:t>
      </w:r>
      <w:r w:rsidRPr="00576978">
        <w:rPr>
          <w:rFonts w:ascii="Courier New" w:hAnsi="Courier New" w:cs="Courier New"/>
          <w:color w:val="4472C4" w:themeColor="accent5"/>
          <w:lang w:val="en-US"/>
        </w:rPr>
        <w:t>table</w:t>
      </w:r>
      <w:r>
        <w:rPr>
          <w:rFonts w:ascii="Courier New" w:hAnsi="Courier New" w:cs="Courier New"/>
          <w:lang w:val="en-US"/>
        </w:rPr>
        <w:t>=</w:t>
      </w:r>
      <w:r w:rsidRPr="00576978">
        <w:rPr>
          <w:rFonts w:ascii="Courier New" w:hAnsi="Courier New" w:cs="Courier New"/>
          <w:color w:val="FF0000"/>
          <w:lang w:val="en-US"/>
        </w:rPr>
        <w:t>sometable</w:t>
      </w:r>
      <w:r>
        <w:rPr>
          <w:rFonts w:ascii="Courier New" w:hAnsi="Courier New" w:cs="Courier New"/>
          <w:lang w:val="en-US"/>
        </w:rPr>
        <w:br/>
        <w:t xml:space="preserve">    &amp;</w:t>
      </w:r>
      <w:r w:rsidRPr="00576978">
        <w:rPr>
          <w:rFonts w:ascii="Courier New" w:hAnsi="Courier New" w:cs="Courier New"/>
          <w:color w:val="4472C4" w:themeColor="accent5"/>
          <w:lang w:val="en-US"/>
        </w:rPr>
        <w:t>columnName1</w:t>
      </w:r>
      <w:r>
        <w:rPr>
          <w:rFonts w:ascii="Courier New" w:hAnsi="Courier New" w:cs="Courier New"/>
          <w:lang w:val="en-US"/>
        </w:rPr>
        <w:t>=</w:t>
      </w:r>
      <w:r w:rsidRPr="00576978">
        <w:rPr>
          <w:rFonts w:ascii="Courier New" w:hAnsi="Courier New" w:cs="Courier New"/>
          <w:color w:val="FF0000"/>
          <w:lang w:val="en-US"/>
        </w:rPr>
        <w:t>someValue1</w:t>
      </w:r>
      <w:r>
        <w:rPr>
          <w:rFonts w:ascii="Courier New" w:hAnsi="Courier New" w:cs="Courier New"/>
          <w:lang w:val="en-US"/>
        </w:rPr>
        <w:t>&amp;</w:t>
      </w:r>
      <w:r w:rsidRPr="00576978">
        <w:rPr>
          <w:rFonts w:ascii="Courier New" w:hAnsi="Courier New" w:cs="Courier New"/>
          <w:color w:val="4472C4" w:themeColor="accent5"/>
          <w:lang w:val="en-US"/>
        </w:rPr>
        <w:t>columnName2</w:t>
      </w:r>
      <w:r>
        <w:rPr>
          <w:rFonts w:ascii="Courier New" w:hAnsi="Courier New" w:cs="Courier New"/>
          <w:lang w:val="en-US"/>
        </w:rPr>
        <w:t>=</w:t>
      </w:r>
      <w:r w:rsidRPr="00576978">
        <w:rPr>
          <w:rFonts w:ascii="Courier New" w:hAnsi="Courier New" w:cs="Courier New"/>
          <w:color w:val="FF0000"/>
          <w:lang w:val="en-US"/>
        </w:rPr>
        <w:t>someValue2</w:t>
      </w:r>
    </w:p>
    <w:p w:rsidR="007434E1" w:rsidRDefault="007434E1" w:rsidP="00576978">
      <w:pPr>
        <w:rPr>
          <w:lang w:val="en-US"/>
        </w:rPr>
      </w:pPr>
      <w:r>
        <w:rPr>
          <w:lang w:val="en-US"/>
        </w:rPr>
        <w:t>Instead of targeting specific columns to be searched, one can just search the whole table at once:</w:t>
      </w:r>
    </w:p>
    <w:p w:rsidR="007434E1" w:rsidRPr="007434E1" w:rsidRDefault="007434E1" w:rsidP="007434E1">
      <w:pPr>
        <w:ind w:left="708"/>
        <w:rPr>
          <w:rFonts w:ascii="Courier New" w:hAnsi="Courier New" w:cs="Courier New"/>
          <w:lang w:val="en-US"/>
        </w:rPr>
      </w:pPr>
      <w:r w:rsidRPr="00505D9F">
        <w:rPr>
          <w:rFonts w:ascii="Courier New" w:hAnsi="Courier New" w:cs="Courier New"/>
          <w:lang w:val="en-US"/>
        </w:rPr>
        <w:t>http://&lt;your_host&gt;:8080/lexit2/</w:t>
      </w:r>
      <w:r>
        <w:rPr>
          <w:rFonts w:ascii="Courier New" w:hAnsi="Courier New" w:cs="Courier New"/>
          <w:lang w:val="en-US"/>
        </w:rPr>
        <w:t>?</w:t>
      </w:r>
      <w:r w:rsidRPr="00576978">
        <w:rPr>
          <w:rFonts w:ascii="Courier New" w:hAnsi="Courier New" w:cs="Courier New"/>
          <w:color w:val="4472C4" w:themeColor="accent5"/>
          <w:lang w:val="en-US"/>
        </w:rPr>
        <w:t>db</w:t>
      </w:r>
      <w:r>
        <w:rPr>
          <w:rFonts w:ascii="Courier New" w:hAnsi="Courier New" w:cs="Courier New"/>
          <w:lang w:val="en-US"/>
        </w:rPr>
        <w:t>=</w:t>
      </w:r>
      <w:r w:rsidRPr="00576978">
        <w:rPr>
          <w:rFonts w:ascii="Courier New" w:hAnsi="Courier New" w:cs="Courier New"/>
          <w:color w:val="FF0000"/>
          <w:lang w:val="en-US"/>
        </w:rPr>
        <w:t>myproject</w:t>
      </w:r>
      <w:r>
        <w:rPr>
          <w:rFonts w:ascii="Courier New" w:hAnsi="Courier New" w:cs="Courier New"/>
          <w:lang w:val="en-US"/>
        </w:rPr>
        <w:t>&amp;</w:t>
      </w:r>
      <w:r w:rsidRPr="00576978">
        <w:rPr>
          <w:rFonts w:ascii="Courier New" w:hAnsi="Courier New" w:cs="Courier New"/>
          <w:color w:val="4472C4" w:themeColor="accent5"/>
          <w:lang w:val="en-US"/>
        </w:rPr>
        <w:t>table</w:t>
      </w:r>
      <w:r>
        <w:rPr>
          <w:rFonts w:ascii="Courier New" w:hAnsi="Courier New" w:cs="Courier New"/>
          <w:lang w:val="en-US"/>
        </w:rPr>
        <w:t>=</w:t>
      </w:r>
      <w:r w:rsidRPr="00576978">
        <w:rPr>
          <w:rFonts w:ascii="Courier New" w:hAnsi="Courier New" w:cs="Courier New"/>
          <w:color w:val="FF0000"/>
          <w:lang w:val="en-US"/>
        </w:rPr>
        <w:t>sometable</w:t>
      </w:r>
      <w:r>
        <w:rPr>
          <w:rFonts w:ascii="Courier New" w:hAnsi="Courier New" w:cs="Courier New"/>
          <w:lang w:val="en-US"/>
        </w:rPr>
        <w:br/>
        <w:t xml:space="preserve">    &amp;</w:t>
      </w:r>
      <w:r>
        <w:rPr>
          <w:rFonts w:ascii="Courier New" w:hAnsi="Courier New" w:cs="Courier New"/>
          <w:color w:val="4472C4" w:themeColor="accent5"/>
          <w:lang w:val="en-US"/>
        </w:rPr>
        <w:t>anycolumn</w:t>
      </w:r>
      <w:r>
        <w:rPr>
          <w:rFonts w:ascii="Courier New" w:hAnsi="Courier New" w:cs="Courier New"/>
          <w:lang w:val="en-US"/>
        </w:rPr>
        <w:t>=</w:t>
      </w:r>
      <w:r w:rsidRPr="00576978">
        <w:rPr>
          <w:rFonts w:ascii="Courier New" w:hAnsi="Courier New" w:cs="Courier New"/>
          <w:color w:val="FF0000"/>
          <w:lang w:val="en-US"/>
        </w:rPr>
        <w:t>someValue</w:t>
      </w:r>
    </w:p>
    <w:p w:rsidR="00576978" w:rsidRDefault="00576978" w:rsidP="00576978">
      <w:pPr>
        <w:rPr>
          <w:lang w:val="en-US"/>
        </w:rPr>
      </w:pPr>
      <w:r>
        <w:rPr>
          <w:lang w:val="en-US"/>
        </w:rPr>
        <w:t>Finally, one can also set some particular settings, like the table screen position or so. Settings can be specified the same way as anything e</w:t>
      </w:r>
      <w:r w:rsidR="003C71EC">
        <w:rPr>
          <w:lang w:val="en-US"/>
        </w:rPr>
        <w:t>lse, but the setting name must have the ‘setting.’ prefix, like this:</w:t>
      </w:r>
    </w:p>
    <w:p w:rsidR="003C71EC" w:rsidRPr="003C71EC" w:rsidRDefault="003C71EC" w:rsidP="00E22011">
      <w:pPr>
        <w:ind w:left="708"/>
        <w:rPr>
          <w:rFonts w:ascii="Courier New" w:hAnsi="Courier New" w:cs="Courier New"/>
          <w:lang w:val="en-US"/>
        </w:rPr>
      </w:pPr>
      <w:r w:rsidRPr="00505D9F">
        <w:rPr>
          <w:rFonts w:ascii="Courier New" w:hAnsi="Courier New" w:cs="Courier New"/>
          <w:lang w:val="en-US"/>
        </w:rPr>
        <w:t>http://&lt;your_host&gt;:8080/lexit2/</w:t>
      </w:r>
      <w:r>
        <w:rPr>
          <w:rFonts w:ascii="Courier New" w:hAnsi="Courier New" w:cs="Courier New"/>
          <w:lang w:val="en-US"/>
        </w:rPr>
        <w:t>?</w:t>
      </w:r>
      <w:r w:rsidRPr="00576978">
        <w:rPr>
          <w:rFonts w:ascii="Courier New" w:hAnsi="Courier New" w:cs="Courier New"/>
          <w:color w:val="4472C4" w:themeColor="accent5"/>
          <w:lang w:val="en-US"/>
        </w:rPr>
        <w:t>db</w:t>
      </w:r>
      <w:r>
        <w:rPr>
          <w:rFonts w:ascii="Courier New" w:hAnsi="Courier New" w:cs="Courier New"/>
          <w:lang w:val="en-US"/>
        </w:rPr>
        <w:t>=</w:t>
      </w:r>
      <w:r w:rsidRPr="00576978">
        <w:rPr>
          <w:rFonts w:ascii="Courier New" w:hAnsi="Courier New" w:cs="Courier New"/>
          <w:color w:val="FF0000"/>
          <w:lang w:val="en-US"/>
        </w:rPr>
        <w:t>myproject</w:t>
      </w:r>
      <w:r>
        <w:rPr>
          <w:rFonts w:ascii="Courier New" w:hAnsi="Courier New" w:cs="Courier New"/>
          <w:lang w:val="en-US"/>
        </w:rPr>
        <w:t>&amp;</w:t>
      </w:r>
      <w:r w:rsidRPr="00576978">
        <w:rPr>
          <w:rFonts w:ascii="Courier New" w:hAnsi="Courier New" w:cs="Courier New"/>
          <w:color w:val="4472C4" w:themeColor="accent5"/>
          <w:lang w:val="en-US"/>
        </w:rPr>
        <w:t>table</w:t>
      </w:r>
      <w:r>
        <w:rPr>
          <w:rFonts w:ascii="Courier New" w:hAnsi="Courier New" w:cs="Courier New"/>
          <w:lang w:val="en-US"/>
        </w:rPr>
        <w:t>=</w:t>
      </w:r>
      <w:r w:rsidRPr="00576978">
        <w:rPr>
          <w:rFonts w:ascii="Courier New" w:hAnsi="Courier New" w:cs="Courier New"/>
          <w:color w:val="FF0000"/>
          <w:lang w:val="en-US"/>
        </w:rPr>
        <w:t>sometable</w:t>
      </w:r>
      <w:r w:rsidR="00E22011">
        <w:rPr>
          <w:rFonts w:ascii="Courier New" w:hAnsi="Courier New" w:cs="Courier New"/>
          <w:color w:val="FF0000"/>
          <w:lang w:val="en-US"/>
        </w:rPr>
        <w:br/>
      </w:r>
      <w:r w:rsidR="00E22011">
        <w:rPr>
          <w:rFonts w:ascii="Courier New" w:hAnsi="Courier New" w:cs="Courier New"/>
          <w:lang w:val="en-US"/>
        </w:rPr>
        <w:t xml:space="preserve">    </w:t>
      </w:r>
      <w:r>
        <w:rPr>
          <w:rFonts w:ascii="Courier New" w:hAnsi="Courier New" w:cs="Courier New"/>
          <w:lang w:val="en-US"/>
        </w:rPr>
        <w:t>&amp;</w:t>
      </w:r>
      <w:r w:rsidRPr="003C71EC">
        <w:rPr>
          <w:rFonts w:ascii="Courier New" w:hAnsi="Courier New" w:cs="Courier New"/>
          <w:bCs/>
          <w:color w:val="4472C4" w:themeColor="accent5"/>
          <w:lang w:val="en-US"/>
        </w:rPr>
        <w:t>setting.top</w:t>
      </w:r>
      <w:r w:rsidRPr="003C71EC">
        <w:rPr>
          <w:rFonts w:ascii="Courier New" w:hAnsi="Courier New" w:cs="Courier New"/>
          <w:lang w:val="en-US"/>
        </w:rPr>
        <w:t>=</w:t>
      </w:r>
      <w:r w:rsidRPr="003C71EC">
        <w:rPr>
          <w:rFonts w:ascii="Courier New" w:hAnsi="Courier New" w:cs="Courier New"/>
          <w:color w:val="FF0000"/>
          <w:lang w:val="en-US"/>
        </w:rPr>
        <w:t>150px</w:t>
      </w:r>
      <w:r w:rsidRPr="003C71EC">
        <w:rPr>
          <w:rFonts w:ascii="Courier New" w:hAnsi="Courier New" w:cs="Courier New"/>
          <w:lang w:val="en-US"/>
        </w:rPr>
        <w:t>&amp;</w:t>
      </w:r>
      <w:r w:rsidRPr="003C71EC">
        <w:rPr>
          <w:rFonts w:ascii="Courier New" w:hAnsi="Courier New" w:cs="Courier New"/>
          <w:bCs/>
          <w:color w:val="4472C4" w:themeColor="accent5"/>
          <w:lang w:val="en-US"/>
        </w:rPr>
        <w:t>setting.left</w:t>
      </w:r>
      <w:r w:rsidRPr="003C71EC">
        <w:rPr>
          <w:rFonts w:ascii="Courier New" w:hAnsi="Courier New" w:cs="Courier New"/>
          <w:lang w:val="en-US"/>
        </w:rPr>
        <w:t>=</w:t>
      </w:r>
      <w:r w:rsidRPr="003C71EC">
        <w:rPr>
          <w:rFonts w:ascii="Courier New" w:hAnsi="Courier New" w:cs="Courier New"/>
          <w:color w:val="FF0000"/>
          <w:lang w:val="en-US"/>
        </w:rPr>
        <w:t>20px</w:t>
      </w:r>
    </w:p>
    <w:p w:rsidR="003C71EC" w:rsidRDefault="00F940FF" w:rsidP="00576978">
      <w:pPr>
        <w:rPr>
          <w:lang w:val="en-US"/>
        </w:rPr>
      </w:pPr>
      <w:r w:rsidRPr="00E22011">
        <w:rPr>
          <w:b/>
          <w:lang w:val="en-US"/>
        </w:rPr>
        <w:t>N.B.</w:t>
      </w:r>
      <w:r w:rsidR="00E22011">
        <w:rPr>
          <w:lang w:val="en-US"/>
        </w:rPr>
        <w:t xml:space="preserve">: </w:t>
      </w:r>
      <w:r>
        <w:rPr>
          <w:lang w:val="en-US"/>
        </w:rPr>
        <w:t xml:space="preserve">a list of all available settings </w:t>
      </w:r>
      <w:r w:rsidR="001A4722">
        <w:rPr>
          <w:lang w:val="en-US"/>
        </w:rPr>
        <w:t>cans</w:t>
      </w:r>
      <w:r>
        <w:rPr>
          <w:lang w:val="en-US"/>
        </w:rPr>
        <w:t xml:space="preserve"> be found in section </w:t>
      </w:r>
      <w:r w:rsidRPr="00F940FF">
        <w:rPr>
          <w:b/>
          <w:lang w:val="en-US"/>
        </w:rPr>
        <w:t>First things first: open a table</w:t>
      </w:r>
      <w:r>
        <w:rPr>
          <w:lang w:val="en-US"/>
        </w:rPr>
        <w:t>.</w:t>
      </w:r>
    </w:p>
    <w:p w:rsidR="00F14324" w:rsidRDefault="00F14324">
      <w:pPr>
        <w:rPr>
          <w:lang w:val="en-US"/>
        </w:rPr>
      </w:pPr>
      <w:r>
        <w:rPr>
          <w:lang w:val="en-US"/>
        </w:rPr>
        <w:br w:type="page"/>
      </w:r>
    </w:p>
    <w:p w:rsidR="00FB7320" w:rsidRDefault="00FB7320" w:rsidP="00FB7320">
      <w:pPr>
        <w:pStyle w:val="Kop2"/>
        <w:rPr>
          <w:lang w:val="en-US"/>
        </w:rPr>
      </w:pPr>
      <w:bookmarkStart w:id="144" w:name="_Toc177568949"/>
      <w:r>
        <w:rPr>
          <w:lang w:val="en-US"/>
        </w:rPr>
        <w:lastRenderedPageBreak/>
        <w:t>Set the language of the GUI</w:t>
      </w:r>
      <w:bookmarkEnd w:id="144"/>
    </w:p>
    <w:p w:rsidR="00FB7320" w:rsidRDefault="00FB7320" w:rsidP="00576978">
      <w:pPr>
        <w:rPr>
          <w:lang w:val="en-US"/>
        </w:rPr>
      </w:pPr>
      <w:r>
        <w:rPr>
          <w:lang w:val="en-US"/>
        </w:rPr>
        <w:t xml:space="preserve">By default, all textual messages in Lex’it are put in Dutch. But it is possible to have the software speak another language. </w:t>
      </w:r>
      <w:r>
        <w:rPr>
          <w:lang w:val="en-US"/>
        </w:rPr>
        <w:br/>
        <w:t>Let’s say you expect Lex’it to communicate in English. That can be achieved in two ways. The first is by adding the ‘</w:t>
      </w:r>
      <w:r w:rsidRPr="00FB7320">
        <w:rPr>
          <w:rFonts w:ascii="Courier New" w:hAnsi="Courier New" w:cs="Courier New"/>
          <w:sz w:val="18"/>
          <w:lang w:val="en-US"/>
        </w:rPr>
        <w:t>lang</w:t>
      </w:r>
      <w:r>
        <w:rPr>
          <w:lang w:val="en-US"/>
        </w:rPr>
        <w:t>’ parameter to the URL called to start Lex’it:</w:t>
      </w:r>
    </w:p>
    <w:p w:rsidR="00FB7320" w:rsidRDefault="00FB7320" w:rsidP="00FB7320">
      <w:pPr>
        <w:ind w:firstLine="708"/>
        <w:rPr>
          <w:lang w:val="en-US"/>
        </w:rPr>
      </w:pPr>
      <w:r w:rsidRPr="00505D9F">
        <w:rPr>
          <w:rFonts w:ascii="Courier New" w:hAnsi="Courier New" w:cs="Courier New"/>
          <w:lang w:val="en-US"/>
        </w:rPr>
        <w:t>http://&lt;your_host&gt;:8080/lexit2/</w:t>
      </w:r>
      <w:r>
        <w:rPr>
          <w:rFonts w:ascii="Courier New" w:hAnsi="Courier New" w:cs="Courier New"/>
          <w:lang w:val="en-US"/>
        </w:rPr>
        <w:t>?</w:t>
      </w:r>
      <w:r w:rsidRPr="00576978">
        <w:rPr>
          <w:rFonts w:ascii="Courier New" w:hAnsi="Courier New" w:cs="Courier New"/>
          <w:color w:val="4472C4" w:themeColor="accent5"/>
          <w:lang w:val="en-US"/>
        </w:rPr>
        <w:t>db</w:t>
      </w:r>
      <w:r>
        <w:rPr>
          <w:rFonts w:ascii="Courier New" w:hAnsi="Courier New" w:cs="Courier New"/>
          <w:lang w:val="en-US"/>
        </w:rPr>
        <w:t>=</w:t>
      </w:r>
      <w:r w:rsidRPr="00576978">
        <w:rPr>
          <w:rFonts w:ascii="Courier New" w:hAnsi="Courier New" w:cs="Courier New"/>
          <w:color w:val="FF0000"/>
          <w:lang w:val="en-US"/>
        </w:rPr>
        <w:t>myproject</w:t>
      </w:r>
      <w:r>
        <w:rPr>
          <w:rFonts w:ascii="Courier New" w:hAnsi="Courier New" w:cs="Courier New"/>
          <w:lang w:val="en-US"/>
        </w:rPr>
        <w:t>&amp;</w:t>
      </w:r>
      <w:r>
        <w:rPr>
          <w:rFonts w:ascii="Courier New" w:hAnsi="Courier New" w:cs="Courier New"/>
          <w:color w:val="4472C4" w:themeColor="accent5"/>
          <w:lang w:val="en-US"/>
        </w:rPr>
        <w:t>lang</w:t>
      </w:r>
      <w:r>
        <w:rPr>
          <w:rFonts w:ascii="Courier New" w:hAnsi="Courier New" w:cs="Courier New"/>
          <w:lang w:val="en-US"/>
        </w:rPr>
        <w:t>=</w:t>
      </w:r>
      <w:r>
        <w:rPr>
          <w:rFonts w:ascii="Courier New" w:hAnsi="Courier New" w:cs="Courier New"/>
          <w:color w:val="FF0000"/>
          <w:lang w:val="en-US"/>
        </w:rPr>
        <w:t>en</w:t>
      </w:r>
    </w:p>
    <w:p w:rsidR="00FB7320" w:rsidRDefault="00FB7320" w:rsidP="00FB7320">
      <w:pPr>
        <w:rPr>
          <w:lang w:val="en-US"/>
        </w:rPr>
      </w:pPr>
      <w:r>
        <w:rPr>
          <w:lang w:val="en-US"/>
        </w:rPr>
        <w:t>Obviously, the ‘</w:t>
      </w:r>
      <w:r w:rsidRPr="00FB7320">
        <w:rPr>
          <w:rFonts w:ascii="Courier New" w:hAnsi="Courier New" w:cs="Courier New"/>
          <w:sz w:val="18"/>
          <w:lang w:val="en-US"/>
        </w:rPr>
        <w:t>en</w:t>
      </w:r>
      <w:r>
        <w:rPr>
          <w:lang w:val="en-US"/>
        </w:rPr>
        <w:t>’ value codes for the English language. The second way to tell Lex’it to speak English is by setting it programmatically in the project code:</w:t>
      </w:r>
    </w:p>
    <w:tbl>
      <w:tblPr>
        <w:tblStyle w:val="Tabelraster"/>
        <w:tblW w:w="0" w:type="auto"/>
        <w:tblLook w:val="04A0" w:firstRow="1" w:lastRow="0" w:firstColumn="1" w:lastColumn="0" w:noHBand="0" w:noVBand="1"/>
      </w:tblPr>
      <w:tblGrid>
        <w:gridCol w:w="9212"/>
      </w:tblGrid>
      <w:tr w:rsidR="00FB7320" w:rsidRPr="00FB7320" w:rsidTr="00FB7320">
        <w:tc>
          <w:tcPr>
            <w:tcW w:w="9212" w:type="dxa"/>
          </w:tcPr>
          <w:p w:rsidR="00FB7320" w:rsidRDefault="00FB7320" w:rsidP="00FB7320">
            <w:pPr>
              <w:rPr>
                <w:lang w:val="en-US"/>
              </w:rPr>
            </w:pPr>
          </w:p>
          <w:p w:rsidR="00FB7320" w:rsidRPr="001769DA" w:rsidRDefault="00FB7320" w:rsidP="00FB7320">
            <w:pPr>
              <w:rPr>
                <w:rFonts w:ascii="Courier New" w:hAnsi="Courier New" w:cs="Courier New"/>
                <w:lang w:val="en-US"/>
              </w:rPr>
            </w:pPr>
            <w:r w:rsidRPr="00FB7320">
              <w:rPr>
                <w:rFonts w:ascii="Courier New" w:hAnsi="Courier New" w:cs="Courier New"/>
                <w:sz w:val="18"/>
                <w:lang w:val="en-US"/>
              </w:rPr>
              <w:t>lang.setLanguage("en");</w:t>
            </w:r>
          </w:p>
          <w:p w:rsidR="00FB7320" w:rsidRDefault="00FB7320" w:rsidP="00FB7320">
            <w:pPr>
              <w:rPr>
                <w:lang w:val="en-US"/>
              </w:rPr>
            </w:pPr>
          </w:p>
        </w:tc>
      </w:tr>
    </w:tbl>
    <w:p w:rsidR="00FB7320" w:rsidRDefault="00FB7320" w:rsidP="00576978">
      <w:pPr>
        <w:rPr>
          <w:lang w:val="en-US"/>
        </w:rPr>
      </w:pPr>
      <w:r>
        <w:rPr>
          <w:lang w:val="en-US"/>
        </w:rPr>
        <w:br/>
      </w:r>
    </w:p>
    <w:p w:rsidR="001769DA" w:rsidRDefault="001769DA" w:rsidP="001769DA">
      <w:pPr>
        <w:pStyle w:val="Kop2"/>
        <w:rPr>
          <w:lang w:val="en-US"/>
        </w:rPr>
      </w:pPr>
      <w:bookmarkStart w:id="145" w:name="_Toc177568950"/>
      <w:r>
        <w:rPr>
          <w:lang w:val="en-US"/>
        </w:rPr>
        <w:t xml:space="preserve">Change table columns visibility </w:t>
      </w:r>
      <w:r w:rsidR="00753E76">
        <w:rPr>
          <w:lang w:val="en-US"/>
        </w:rPr>
        <w:t>and redraw table automatically</w:t>
      </w:r>
      <w:bookmarkEnd w:id="145"/>
    </w:p>
    <w:p w:rsidR="001769DA" w:rsidRDefault="001769DA" w:rsidP="001769DA">
      <w:pPr>
        <w:rPr>
          <w:lang w:val="en-US"/>
        </w:rPr>
      </w:pPr>
      <w:r>
        <w:rPr>
          <w:lang w:val="en-US"/>
        </w:rPr>
        <w:t>Once a table is rendered on screen, it is still possible to modify the columns’ visibility programmatically</w:t>
      </w:r>
      <w:r w:rsidR="00AA029F">
        <w:rPr>
          <w:lang w:val="en-US"/>
        </w:rPr>
        <w:t>, so as to switch between alternative views</w:t>
      </w:r>
      <w:r w:rsidR="00A92097">
        <w:rPr>
          <w:lang w:val="en-US"/>
        </w:rPr>
        <w:t xml:space="preserve"> o</w:t>
      </w:r>
      <w:r w:rsidR="003F5065">
        <w:rPr>
          <w:lang w:val="en-US"/>
        </w:rPr>
        <w:t>f</w:t>
      </w:r>
      <w:r w:rsidR="00A92097">
        <w:rPr>
          <w:lang w:val="en-US"/>
        </w:rPr>
        <w:t xml:space="preserve"> the data</w:t>
      </w:r>
      <w:r>
        <w:rPr>
          <w:lang w:val="en-US"/>
        </w:rPr>
        <w:t xml:space="preserve">. </w:t>
      </w:r>
      <w:r w:rsidR="00E10029">
        <w:rPr>
          <w:lang w:val="en-US"/>
        </w:rPr>
        <w:br/>
      </w:r>
      <w:r>
        <w:rPr>
          <w:lang w:val="en-US"/>
        </w:rPr>
        <w:t>Declare the list</w:t>
      </w:r>
      <w:r w:rsidR="00FD07E8">
        <w:rPr>
          <w:lang w:val="en-US"/>
        </w:rPr>
        <w:t xml:space="preserve"> of columns</w:t>
      </w:r>
      <w:r>
        <w:rPr>
          <w:lang w:val="en-US"/>
        </w:rPr>
        <w:t xml:space="preserve"> </w:t>
      </w:r>
      <w:r w:rsidR="00FD07E8">
        <w:rPr>
          <w:lang w:val="en-US"/>
        </w:rPr>
        <w:t>(</w:t>
      </w:r>
      <w:r w:rsidRPr="001769DA">
        <w:rPr>
          <w:rFonts w:ascii="Courier New" w:hAnsi="Courier New" w:cs="Courier New"/>
          <w:sz w:val="18"/>
          <w:lang w:val="en-US"/>
        </w:rPr>
        <w:t>aListOfColumns</w:t>
      </w:r>
      <w:r w:rsidR="00FD07E8">
        <w:rPr>
          <w:lang w:val="en-US"/>
        </w:rPr>
        <w:t>) t</w:t>
      </w:r>
      <w:r>
        <w:rPr>
          <w:lang w:val="en-US"/>
        </w:rPr>
        <w:t>hat have to be visible, and call the following function:</w:t>
      </w:r>
    </w:p>
    <w:tbl>
      <w:tblPr>
        <w:tblStyle w:val="Tabelraster"/>
        <w:tblW w:w="0" w:type="auto"/>
        <w:tblLook w:val="04A0" w:firstRow="1" w:lastRow="0" w:firstColumn="1" w:lastColumn="0" w:noHBand="0" w:noVBand="1"/>
      </w:tblPr>
      <w:tblGrid>
        <w:gridCol w:w="9212"/>
      </w:tblGrid>
      <w:tr w:rsidR="00A26EEE" w:rsidRPr="00FB586C" w:rsidTr="00A26EEE">
        <w:tc>
          <w:tcPr>
            <w:tcW w:w="9212" w:type="dxa"/>
          </w:tcPr>
          <w:p w:rsidR="00A26EEE" w:rsidRDefault="00A26EEE" w:rsidP="001769DA">
            <w:pPr>
              <w:rPr>
                <w:lang w:val="en-US"/>
              </w:rPr>
            </w:pPr>
          </w:p>
          <w:p w:rsidR="00A26EEE" w:rsidRPr="001769DA" w:rsidRDefault="00A26EEE" w:rsidP="00A26EEE">
            <w:pPr>
              <w:rPr>
                <w:rFonts w:ascii="Courier New" w:hAnsi="Courier New" w:cs="Courier New"/>
                <w:lang w:val="en-US"/>
              </w:rPr>
            </w:pPr>
            <w:r w:rsidRPr="001769DA">
              <w:rPr>
                <w:rFonts w:ascii="Courier New" w:hAnsi="Courier New" w:cs="Courier New"/>
                <w:sz w:val="18"/>
                <w:lang w:val="en-US"/>
              </w:rPr>
              <w:t>fn.changeTableColumnsVisibility(t, aListOfColumns, fn</w:t>
            </w:r>
            <w:r>
              <w:rPr>
                <w:rFonts w:ascii="Courier New" w:hAnsi="Courier New" w:cs="Courier New"/>
                <w:sz w:val="18"/>
                <w:lang w:val="en-US"/>
              </w:rPr>
              <w:t>Callback</w:t>
            </w:r>
            <w:r w:rsidRPr="001769DA">
              <w:rPr>
                <w:rFonts w:ascii="Courier New" w:hAnsi="Courier New" w:cs="Courier New"/>
                <w:sz w:val="18"/>
                <w:lang w:val="en-US"/>
              </w:rPr>
              <w:t>, oExtraSettings);</w:t>
            </w:r>
          </w:p>
          <w:p w:rsidR="00A26EEE" w:rsidRDefault="00A26EEE" w:rsidP="001769DA">
            <w:pPr>
              <w:rPr>
                <w:lang w:val="en-US"/>
              </w:rPr>
            </w:pPr>
          </w:p>
        </w:tc>
      </w:tr>
    </w:tbl>
    <w:p w:rsidR="001769DA" w:rsidRDefault="001D42C4" w:rsidP="001769DA">
      <w:pPr>
        <w:rPr>
          <w:lang w:val="en-US"/>
        </w:rPr>
      </w:pPr>
      <w:r>
        <w:rPr>
          <w:lang w:val="en-US"/>
        </w:rPr>
        <w:br/>
      </w:r>
      <w:r w:rsidR="003F1C0E">
        <w:rPr>
          <w:lang w:val="en-US"/>
        </w:rPr>
        <w:t xml:space="preserve">This function takes care of redrawing the table properly at the </w:t>
      </w:r>
      <w:r w:rsidR="002C5137">
        <w:rPr>
          <w:lang w:val="en-US"/>
        </w:rPr>
        <w:t xml:space="preserve">very </w:t>
      </w:r>
      <w:r w:rsidR="003F1C0E">
        <w:rPr>
          <w:lang w:val="en-US"/>
        </w:rPr>
        <w:t xml:space="preserve">same screen position, and re-applies filters, view type, pagination, etc. If needed, some extra custom settings can be passed on with argument </w:t>
      </w:r>
      <w:r w:rsidR="003F1C0E" w:rsidRPr="001769DA">
        <w:rPr>
          <w:rFonts w:ascii="Courier New" w:hAnsi="Courier New" w:cs="Courier New"/>
          <w:sz w:val="18"/>
          <w:lang w:val="en-US"/>
        </w:rPr>
        <w:t>oExtraSettings</w:t>
      </w:r>
      <w:r w:rsidR="000A430A">
        <w:rPr>
          <w:lang w:val="en-US"/>
        </w:rPr>
        <w:t xml:space="preserve"> (see section </w:t>
      </w:r>
      <w:r w:rsidR="000A430A" w:rsidRPr="000A430A">
        <w:rPr>
          <w:b/>
          <w:lang w:val="en-US"/>
        </w:rPr>
        <w:t>The API, First things first: open a table</w:t>
      </w:r>
      <w:r w:rsidR="000A430A">
        <w:rPr>
          <w:lang w:val="en-US"/>
        </w:rPr>
        <w:t>)</w:t>
      </w:r>
      <w:r w:rsidR="003F1C0E">
        <w:rPr>
          <w:lang w:val="en-US"/>
        </w:rPr>
        <w:t xml:space="preserve"> and some callback can be applied to with </w:t>
      </w:r>
      <w:r w:rsidR="003F1C0E" w:rsidRPr="003F1C0E">
        <w:rPr>
          <w:rFonts w:ascii="Courier New" w:hAnsi="Courier New" w:cs="Courier New"/>
          <w:sz w:val="18"/>
          <w:lang w:val="en-US"/>
        </w:rPr>
        <w:t xml:space="preserve"> </w:t>
      </w:r>
      <w:r w:rsidR="003F1C0E" w:rsidRPr="001769DA">
        <w:rPr>
          <w:rFonts w:ascii="Courier New" w:hAnsi="Courier New" w:cs="Courier New"/>
          <w:sz w:val="18"/>
          <w:lang w:val="en-US"/>
        </w:rPr>
        <w:t>fn</w:t>
      </w:r>
      <w:r w:rsidR="003F1C0E">
        <w:rPr>
          <w:rFonts w:ascii="Courier New" w:hAnsi="Courier New" w:cs="Courier New"/>
          <w:sz w:val="18"/>
          <w:lang w:val="en-US"/>
        </w:rPr>
        <w:t>Callback</w:t>
      </w:r>
      <w:r w:rsidR="003F1C0E">
        <w:rPr>
          <w:lang w:val="en-US"/>
        </w:rPr>
        <w:t>.</w:t>
      </w:r>
    </w:p>
    <w:p w:rsidR="00F14324" w:rsidRDefault="00F14324">
      <w:pPr>
        <w:rPr>
          <w:lang w:val="en-US"/>
        </w:rPr>
      </w:pPr>
    </w:p>
    <w:p w:rsidR="00F14324" w:rsidRDefault="00F14324" w:rsidP="00F14324">
      <w:pPr>
        <w:pStyle w:val="Kop2"/>
        <w:rPr>
          <w:lang w:val="en-US"/>
        </w:rPr>
      </w:pPr>
      <w:bookmarkStart w:id="146" w:name="_Toc177568951"/>
      <w:r>
        <w:rPr>
          <w:lang w:val="en-US"/>
        </w:rPr>
        <w:t>Scroll to a table programmatically</w:t>
      </w:r>
      <w:bookmarkEnd w:id="146"/>
    </w:p>
    <w:p w:rsidR="00F14324" w:rsidRDefault="00F14324" w:rsidP="00F14324">
      <w:pPr>
        <w:rPr>
          <w:lang w:val="en-US"/>
        </w:rPr>
      </w:pPr>
      <w:r>
        <w:rPr>
          <w:lang w:val="en-US"/>
        </w:rPr>
        <w:t>When a table is opened programmatically, and other tables are already open, the newly opened table might not be visible as it is automatically put at the bottom of all others. In such cases, it might be convenient to automatically scroll to it:</w:t>
      </w:r>
    </w:p>
    <w:tbl>
      <w:tblPr>
        <w:tblStyle w:val="Tabelraster"/>
        <w:tblW w:w="0" w:type="auto"/>
        <w:tblLook w:val="04A0" w:firstRow="1" w:lastRow="0" w:firstColumn="1" w:lastColumn="0" w:noHBand="0" w:noVBand="1"/>
      </w:tblPr>
      <w:tblGrid>
        <w:gridCol w:w="9212"/>
      </w:tblGrid>
      <w:tr w:rsidR="00F14324" w:rsidTr="0015770F">
        <w:tc>
          <w:tcPr>
            <w:tcW w:w="9212" w:type="dxa"/>
          </w:tcPr>
          <w:p w:rsidR="00F14324" w:rsidRDefault="00F14324" w:rsidP="0015770F">
            <w:pPr>
              <w:rPr>
                <w:lang w:val="en-US"/>
              </w:rPr>
            </w:pPr>
          </w:p>
          <w:p w:rsidR="00F14324" w:rsidRPr="000E27F9" w:rsidRDefault="00F14324" w:rsidP="0015770F">
            <w:pPr>
              <w:rPr>
                <w:rFonts w:ascii="Courier New" w:hAnsi="Courier New" w:cs="Courier New"/>
                <w:sz w:val="18"/>
                <w:lang w:val="en-US"/>
              </w:rPr>
            </w:pPr>
            <w:r w:rsidRPr="000E27F9">
              <w:rPr>
                <w:rFonts w:ascii="Courier New" w:hAnsi="Courier New" w:cs="Courier New"/>
                <w:sz w:val="18"/>
                <w:lang w:val="en-US"/>
              </w:rPr>
              <w:t>fn.scrollToTable(sTableName);</w:t>
            </w:r>
          </w:p>
          <w:p w:rsidR="00F14324" w:rsidRDefault="00F14324" w:rsidP="0015770F">
            <w:pPr>
              <w:rPr>
                <w:lang w:val="en-US"/>
              </w:rPr>
            </w:pPr>
          </w:p>
        </w:tc>
      </w:tr>
    </w:tbl>
    <w:p w:rsidR="00F14324" w:rsidRDefault="00F14324">
      <w:pPr>
        <w:rPr>
          <w:lang w:val="en-US"/>
        </w:rPr>
      </w:pPr>
      <w:r>
        <w:rPr>
          <w:lang w:val="en-US"/>
        </w:rPr>
        <w:br w:type="page"/>
      </w:r>
    </w:p>
    <w:p w:rsidR="00AD0FE8" w:rsidRDefault="00AD0FE8" w:rsidP="00AD0FE8">
      <w:pPr>
        <w:pStyle w:val="Kop2"/>
        <w:rPr>
          <w:lang w:val="en-US"/>
        </w:rPr>
      </w:pPr>
      <w:bookmarkStart w:id="147" w:name="_Toc177568952"/>
      <w:r>
        <w:rPr>
          <w:lang w:val="en-US"/>
        </w:rPr>
        <w:lastRenderedPageBreak/>
        <w:t>Synchronicity problems and solutions</w:t>
      </w:r>
      <w:bookmarkEnd w:id="147"/>
    </w:p>
    <w:p w:rsidR="00AD0FE8" w:rsidRDefault="00AD0FE8" w:rsidP="00AD0FE8">
      <w:pPr>
        <w:rPr>
          <w:lang w:val="en-US"/>
        </w:rPr>
      </w:pPr>
      <w:r>
        <w:rPr>
          <w:lang w:val="en-US"/>
        </w:rPr>
        <w:t xml:space="preserve">When a function calls a webservice or some database function etc., we need the </w:t>
      </w:r>
      <w:r w:rsidR="00193C03">
        <w:rPr>
          <w:lang w:val="en-US"/>
        </w:rPr>
        <w:t>function</w:t>
      </w:r>
      <w:r>
        <w:rPr>
          <w:lang w:val="en-US"/>
        </w:rPr>
        <w:t xml:space="preserve"> that </w:t>
      </w:r>
      <w:r w:rsidR="00193C03">
        <w:rPr>
          <w:lang w:val="en-US"/>
        </w:rPr>
        <w:t>will</w:t>
      </w:r>
      <w:r>
        <w:rPr>
          <w:lang w:val="en-US"/>
        </w:rPr>
        <w:t xml:space="preserve"> process the result</w:t>
      </w:r>
      <w:r w:rsidR="00193C03">
        <w:rPr>
          <w:lang w:val="en-US"/>
        </w:rPr>
        <w:t>s</w:t>
      </w:r>
      <w:r>
        <w:rPr>
          <w:lang w:val="en-US"/>
        </w:rPr>
        <w:t xml:space="preserve"> to be waiting till </w:t>
      </w:r>
      <w:r w:rsidR="00193C03">
        <w:rPr>
          <w:lang w:val="en-US"/>
        </w:rPr>
        <w:t xml:space="preserve">those are </w:t>
      </w:r>
      <w:r>
        <w:rPr>
          <w:lang w:val="en-US"/>
        </w:rPr>
        <w:t>issued. Otherwise we’ll end up with undefined variables etc.</w:t>
      </w:r>
    </w:p>
    <w:p w:rsidR="00AD0FE8" w:rsidRDefault="00AD0FE8" w:rsidP="00AD0FE8">
      <w:pPr>
        <w:rPr>
          <w:lang w:val="en-US"/>
        </w:rPr>
      </w:pPr>
      <w:r>
        <w:rPr>
          <w:lang w:val="en-US"/>
        </w:rPr>
        <w:t>In Lex’it</w:t>
      </w:r>
      <w:r w:rsidR="00DF1126">
        <w:rPr>
          <w:lang w:val="en-US"/>
        </w:rPr>
        <w:t>,</w:t>
      </w:r>
      <w:r>
        <w:rPr>
          <w:lang w:val="en-US"/>
        </w:rPr>
        <w:t xml:space="preserve"> this is supported by the implementation of callbacks. Most of the function allow one or more callbacks as a parameter. It’s only when the </w:t>
      </w:r>
      <w:r w:rsidR="00DF1126">
        <w:rPr>
          <w:lang w:val="en-US"/>
        </w:rPr>
        <w:t xml:space="preserve">function </w:t>
      </w:r>
      <w:r>
        <w:rPr>
          <w:lang w:val="en-US"/>
        </w:rPr>
        <w:t>execution is finished, that the callback will be run:</w:t>
      </w:r>
    </w:p>
    <w:tbl>
      <w:tblPr>
        <w:tblStyle w:val="Tabelraster"/>
        <w:tblW w:w="0" w:type="auto"/>
        <w:tblLook w:val="04A0" w:firstRow="1" w:lastRow="0" w:firstColumn="1" w:lastColumn="0" w:noHBand="0" w:noVBand="1"/>
      </w:tblPr>
      <w:tblGrid>
        <w:gridCol w:w="9212"/>
      </w:tblGrid>
      <w:tr w:rsidR="00AD0FE8" w:rsidRPr="00FB586C" w:rsidTr="008E26CD">
        <w:tc>
          <w:tcPr>
            <w:tcW w:w="9212" w:type="dxa"/>
          </w:tcPr>
          <w:p w:rsidR="00AD0FE8" w:rsidRDefault="00AD0FE8" w:rsidP="008E26CD">
            <w:pPr>
              <w:rPr>
                <w:lang w:val="en-US"/>
              </w:rPr>
            </w:pPr>
          </w:p>
          <w:p w:rsidR="00AD0FE8" w:rsidRPr="005D55B8" w:rsidRDefault="00AD0FE8" w:rsidP="008E26CD">
            <w:pPr>
              <w:rPr>
                <w:rFonts w:ascii="Courier New" w:hAnsi="Courier New" w:cs="Courier New"/>
                <w:sz w:val="18"/>
                <w:lang w:val="en-US"/>
              </w:rPr>
            </w:pPr>
            <w:r w:rsidRPr="005D55B8">
              <w:rPr>
                <w:rFonts w:ascii="Courier New" w:hAnsi="Courier New" w:cs="Courier New"/>
                <w:sz w:val="18"/>
                <w:lang w:val="en-US"/>
              </w:rPr>
              <w:t>fn.updateDatabaseGivenFieldValues( t,</w:t>
            </w:r>
            <w:r>
              <w:rPr>
                <w:rFonts w:ascii="Courier New" w:hAnsi="Courier New" w:cs="Courier New"/>
                <w:sz w:val="18"/>
                <w:lang w:val="en-US"/>
              </w:rPr>
              <w:br/>
            </w:r>
            <w:r w:rsidRPr="005D55B8">
              <w:rPr>
                <w:rFonts w:ascii="Courier New" w:hAnsi="Courier New" w:cs="Courier New"/>
                <w:sz w:val="18"/>
                <w:lang w:val="en-US"/>
              </w:rPr>
              <w:t xml:space="preserve">      {"</w:t>
            </w:r>
            <w:r w:rsidR="004158E7">
              <w:rPr>
                <w:rFonts w:ascii="Courier New" w:hAnsi="Courier New" w:cs="Courier New"/>
                <w:sz w:val="18"/>
                <w:lang w:val="en-US"/>
              </w:rPr>
              <w:t>column1</w:t>
            </w:r>
            <w:r w:rsidRPr="005D55B8">
              <w:rPr>
                <w:rFonts w:ascii="Courier New" w:hAnsi="Courier New" w:cs="Courier New"/>
                <w:sz w:val="18"/>
                <w:lang w:val="en-US"/>
              </w:rPr>
              <w:t>": someValue1},</w:t>
            </w:r>
            <w:r>
              <w:rPr>
                <w:rFonts w:ascii="Courier New" w:hAnsi="Courier New" w:cs="Courier New"/>
                <w:sz w:val="18"/>
                <w:lang w:val="en-US"/>
              </w:rPr>
              <w:br/>
            </w:r>
            <w:r w:rsidRPr="005D55B8">
              <w:rPr>
                <w:rFonts w:ascii="Courier New" w:hAnsi="Courier New" w:cs="Courier New"/>
                <w:sz w:val="18"/>
                <w:lang w:val="en-US"/>
              </w:rPr>
              <w:t xml:space="preserve">      {"</w:t>
            </w:r>
            <w:r w:rsidR="004158E7">
              <w:rPr>
                <w:rFonts w:ascii="Courier New" w:hAnsi="Courier New" w:cs="Courier New"/>
                <w:sz w:val="18"/>
                <w:lang w:val="en-US"/>
              </w:rPr>
              <w:t>column2</w:t>
            </w:r>
            <w:r w:rsidRPr="005D55B8">
              <w:rPr>
                <w:rFonts w:ascii="Courier New" w:hAnsi="Courier New" w:cs="Courier New"/>
                <w:sz w:val="18"/>
                <w:lang w:val="en-US"/>
              </w:rPr>
              <w:t>": someValue2, "</w:t>
            </w:r>
            <w:r w:rsidR="004158E7">
              <w:rPr>
                <w:rFonts w:ascii="Courier New" w:hAnsi="Courier New" w:cs="Courier New"/>
                <w:sz w:val="18"/>
                <w:lang w:val="en-US"/>
              </w:rPr>
              <w:t>column3</w:t>
            </w:r>
            <w:r w:rsidRPr="005D55B8">
              <w:rPr>
                <w:rFonts w:ascii="Courier New" w:hAnsi="Courier New" w:cs="Courier New"/>
                <w:sz w:val="18"/>
                <w:lang w:val="en-US"/>
              </w:rPr>
              <w:t>": someValue3},</w:t>
            </w:r>
            <w:r>
              <w:rPr>
                <w:rFonts w:ascii="Courier New" w:hAnsi="Courier New" w:cs="Courier New"/>
                <w:sz w:val="18"/>
                <w:lang w:val="en-US"/>
              </w:rPr>
              <w:br/>
            </w:r>
            <w:r w:rsidRPr="005D55B8">
              <w:rPr>
                <w:rFonts w:ascii="Courier New" w:hAnsi="Courier New" w:cs="Courier New"/>
                <w:sz w:val="18"/>
                <w:lang w:val="en-US"/>
              </w:rPr>
              <w:t xml:space="preserve">      </w:t>
            </w:r>
            <w:r>
              <w:rPr>
                <w:rFonts w:ascii="Courier New" w:hAnsi="Courier New" w:cs="Courier New"/>
                <w:sz w:val="18"/>
                <w:lang w:val="en-US"/>
              </w:rPr>
              <w:t>...</w:t>
            </w:r>
            <w:r w:rsidRPr="005D55B8">
              <w:rPr>
                <w:rFonts w:ascii="Courier New" w:hAnsi="Courier New" w:cs="Courier New"/>
                <w:sz w:val="18"/>
                <w:lang w:val="en-US"/>
              </w:rPr>
              <w:t>,</w:t>
            </w:r>
            <w:r>
              <w:rPr>
                <w:rFonts w:ascii="Courier New" w:hAnsi="Courier New" w:cs="Courier New"/>
                <w:sz w:val="18"/>
                <w:lang w:val="en-US"/>
              </w:rPr>
              <w:br/>
            </w:r>
            <w:r w:rsidRPr="005D55B8">
              <w:rPr>
                <w:rFonts w:ascii="Courier New" w:hAnsi="Courier New" w:cs="Courier New"/>
                <w:sz w:val="18"/>
                <w:lang w:val="en-US"/>
              </w:rPr>
              <w:t xml:space="preserve">      function(){  // put some nice callback code here });</w:t>
            </w:r>
          </w:p>
          <w:p w:rsidR="00AD0FE8" w:rsidRDefault="00AD0FE8" w:rsidP="008E26CD">
            <w:pPr>
              <w:rPr>
                <w:lang w:val="en-US"/>
              </w:rPr>
            </w:pPr>
          </w:p>
        </w:tc>
      </w:tr>
    </w:tbl>
    <w:p w:rsidR="00AD0FE8" w:rsidRDefault="00F14324" w:rsidP="00AD0FE8">
      <w:pPr>
        <w:rPr>
          <w:lang w:val="en-US"/>
        </w:rPr>
      </w:pPr>
      <w:r>
        <w:rPr>
          <w:lang w:val="en-US"/>
        </w:rPr>
        <w:br/>
      </w:r>
      <w:r w:rsidR="00AD0FE8">
        <w:rPr>
          <w:lang w:val="en-US"/>
        </w:rPr>
        <w:t xml:space="preserve">Sometimes one might want to execute a chain of operations, in such a way that each operation waits for the previous one to be finished before starting the current one, and so on. That can be achieved </w:t>
      </w:r>
      <w:r w:rsidR="00562FA5">
        <w:rPr>
          <w:lang w:val="en-US"/>
        </w:rPr>
        <w:t xml:space="preserve">in different ways: </w:t>
      </w:r>
      <w:r w:rsidR="00AD0FE8">
        <w:rPr>
          <w:lang w:val="en-US"/>
        </w:rPr>
        <w:t>with recursion</w:t>
      </w:r>
      <w:r w:rsidR="00562FA5">
        <w:rPr>
          <w:lang w:val="en-US"/>
        </w:rPr>
        <w:t>, or by using queues.</w:t>
      </w:r>
      <w:r w:rsidR="00AD0FE8">
        <w:rPr>
          <w:lang w:val="en-US"/>
        </w:rPr>
        <w:t>.</w:t>
      </w:r>
    </w:p>
    <w:p w:rsidR="00AD0FE8" w:rsidRDefault="00562FA5" w:rsidP="00AD0FE8">
      <w:pPr>
        <w:rPr>
          <w:lang w:val="en-US"/>
        </w:rPr>
      </w:pPr>
      <w:r>
        <w:rPr>
          <w:lang w:val="en-US"/>
        </w:rPr>
        <w:t xml:space="preserve">Let’s start with recursion. </w:t>
      </w:r>
      <w:r w:rsidR="00AD0FE8">
        <w:rPr>
          <w:lang w:val="en-US"/>
        </w:rPr>
        <w:t xml:space="preserve">In the following example, we gather the id’s of some rows, onto which some operations will be carried out. </w:t>
      </w:r>
      <w:r w:rsidR="00DF1126">
        <w:rPr>
          <w:lang w:val="en-US"/>
        </w:rPr>
        <w:t>A</w:t>
      </w:r>
      <w:r w:rsidR="00DD47C1">
        <w:rPr>
          <w:lang w:val="en-US"/>
        </w:rPr>
        <w:t>s</w:t>
      </w:r>
      <w:r w:rsidR="00DF1126">
        <w:rPr>
          <w:lang w:val="en-US"/>
        </w:rPr>
        <w:t xml:space="preserve"> a second step,</w:t>
      </w:r>
      <w:r w:rsidR="00AD0FE8">
        <w:rPr>
          <w:lang w:val="en-US"/>
        </w:rPr>
        <w:t xml:space="preserve"> </w:t>
      </w:r>
      <w:r w:rsidR="00DF1126">
        <w:rPr>
          <w:lang w:val="en-US"/>
        </w:rPr>
        <w:t>we</w:t>
      </w:r>
      <w:r w:rsidR="00AD0FE8">
        <w:rPr>
          <w:lang w:val="en-US"/>
        </w:rPr>
        <w:t xml:space="preserve"> define a function to be executed on one row at the time. Since the function can process only one row at once, we want it to process the following row only when it’s done with the current one.</w:t>
      </w:r>
      <w:r w:rsidR="00AD0FE8">
        <w:rPr>
          <w:lang w:val="en-US"/>
        </w:rPr>
        <w:br/>
        <w:t>To do that, we have the function call itself in a callback.</w:t>
      </w:r>
      <w:r w:rsidR="00DD47C1">
        <w:rPr>
          <w:lang w:val="en-US"/>
        </w:rPr>
        <w:t xml:space="preserve"> The</w:t>
      </w:r>
      <w:r w:rsidR="00AD0FE8">
        <w:rPr>
          <w:lang w:val="en-US"/>
        </w:rPr>
        <w:t xml:space="preserve"> parameter value is increased at each call, ensuring that the next id of the list is chosen for processing. The recursion ends when the last id was reached.</w:t>
      </w:r>
    </w:p>
    <w:p w:rsidR="00DD47C1" w:rsidRDefault="00DD47C1" w:rsidP="00AD0FE8">
      <w:pPr>
        <w:rPr>
          <w:lang w:val="en-US"/>
        </w:rPr>
      </w:pPr>
      <w:r>
        <w:rPr>
          <w:lang w:val="en-US"/>
        </w:rPr>
        <w:t>The whole process is started by calling the function with parameter value 0, telling the function to pick up the very first element of our list of id’s</w:t>
      </w:r>
      <w:r w:rsidR="00657455">
        <w:rPr>
          <w:lang w:val="en-US"/>
        </w:rPr>
        <w:t>. It will end when every id is processed:</w:t>
      </w:r>
    </w:p>
    <w:tbl>
      <w:tblPr>
        <w:tblStyle w:val="Tabelraster"/>
        <w:tblW w:w="0" w:type="auto"/>
        <w:tblLook w:val="04A0" w:firstRow="1" w:lastRow="0" w:firstColumn="1" w:lastColumn="0" w:noHBand="0" w:noVBand="1"/>
      </w:tblPr>
      <w:tblGrid>
        <w:gridCol w:w="9212"/>
      </w:tblGrid>
      <w:tr w:rsidR="00AD0FE8" w:rsidTr="008E26CD">
        <w:tc>
          <w:tcPr>
            <w:tcW w:w="9212" w:type="dxa"/>
          </w:tcPr>
          <w:p w:rsidR="00AD0FE8" w:rsidRDefault="00AD0FE8" w:rsidP="008E26CD">
            <w:pPr>
              <w:rPr>
                <w:lang w:val="en-US"/>
              </w:rPr>
            </w:pPr>
          </w:p>
          <w:p w:rsidR="00AD0FE8" w:rsidRDefault="00AD0FE8" w:rsidP="008E26CD">
            <w:pPr>
              <w:rPr>
                <w:rFonts w:ascii="Courier New" w:hAnsi="Courier New" w:cs="Courier New"/>
                <w:sz w:val="18"/>
                <w:lang w:val="en-US"/>
              </w:rPr>
            </w:pPr>
            <w:r w:rsidRPr="00AF210A">
              <w:rPr>
                <w:rFonts w:ascii="Courier New" w:hAnsi="Courier New" w:cs="Courier New"/>
                <w:sz w:val="18"/>
                <w:lang w:val="en-US"/>
              </w:rPr>
              <w:t>var</w:t>
            </w:r>
            <w:r>
              <w:rPr>
                <w:rFonts w:ascii="Courier New" w:hAnsi="Courier New" w:cs="Courier New"/>
                <w:sz w:val="18"/>
                <w:lang w:val="en-US"/>
              </w:rPr>
              <w:t xml:space="preserve"> aIdsToProcess = new Array();</w:t>
            </w:r>
            <w:r>
              <w:rPr>
                <w:rFonts w:ascii="Courier New" w:hAnsi="Courier New" w:cs="Courier New"/>
                <w:sz w:val="18"/>
                <w:lang w:val="en-US"/>
              </w:rPr>
              <w:br/>
            </w:r>
            <w:r w:rsidRPr="00AF210A">
              <w:rPr>
                <w:rFonts w:ascii="Courier New" w:hAnsi="Courier New" w:cs="Courier New"/>
                <w:sz w:val="18"/>
                <w:lang w:val="en-US"/>
              </w:rPr>
              <w:t>var aSelectedAtts = fn.getSelectedRowsFrom(t);</w:t>
            </w:r>
          </w:p>
          <w:p w:rsidR="00AD0FE8" w:rsidRPr="00AF210A" w:rsidRDefault="00AD0FE8" w:rsidP="008E26CD">
            <w:pPr>
              <w:rPr>
                <w:rFonts w:ascii="Courier New" w:hAnsi="Courier New" w:cs="Courier New"/>
                <w:sz w:val="18"/>
                <w:lang w:val="en-US"/>
              </w:rPr>
            </w:pPr>
            <w:r w:rsidRPr="00AF210A">
              <w:rPr>
                <w:rFonts w:ascii="Courier New" w:hAnsi="Courier New" w:cs="Courier New"/>
                <w:sz w:val="18"/>
                <w:lang w:val="en-US"/>
              </w:rPr>
              <w:t>aSelectedAtts.each(function(){</w:t>
            </w:r>
            <w:r>
              <w:rPr>
                <w:rFonts w:ascii="Courier New" w:hAnsi="Courier New" w:cs="Courier New"/>
                <w:sz w:val="18"/>
                <w:lang w:val="en-US"/>
              </w:rPr>
              <w:br/>
            </w:r>
            <w:r w:rsidRPr="00AF210A">
              <w:rPr>
                <w:rFonts w:ascii="Courier New" w:hAnsi="Courier New" w:cs="Courier New"/>
                <w:sz w:val="18"/>
                <w:lang w:val="en-US"/>
              </w:rPr>
              <w:t xml:space="preserve">    aIdsToProcess.push( fn.getNodeId(this) );</w:t>
            </w:r>
            <w:r>
              <w:rPr>
                <w:rFonts w:ascii="Courier New" w:hAnsi="Courier New" w:cs="Courier New"/>
                <w:sz w:val="18"/>
                <w:lang w:val="en-US"/>
              </w:rPr>
              <w:br/>
            </w:r>
            <w:r w:rsidRPr="00AF210A">
              <w:rPr>
                <w:rFonts w:ascii="Courier New" w:hAnsi="Courier New" w:cs="Courier New"/>
                <w:sz w:val="18"/>
                <w:lang w:val="en-US"/>
              </w:rPr>
              <w:t>});</w:t>
            </w:r>
          </w:p>
          <w:p w:rsidR="00AD0FE8" w:rsidRPr="00AF210A" w:rsidRDefault="00AD0FE8" w:rsidP="008E26CD">
            <w:pPr>
              <w:rPr>
                <w:rFonts w:ascii="Courier New" w:hAnsi="Courier New" w:cs="Courier New"/>
                <w:sz w:val="18"/>
                <w:lang w:val="en-US"/>
              </w:rPr>
            </w:pPr>
            <w:r w:rsidRPr="00AF210A">
              <w:rPr>
                <w:rFonts w:ascii="Courier New" w:hAnsi="Courier New" w:cs="Courier New"/>
                <w:sz w:val="18"/>
                <w:lang w:val="en-US"/>
              </w:rPr>
              <w:t xml:space="preserve">                                   </w:t>
            </w:r>
          </w:p>
          <w:p w:rsidR="00AD0FE8" w:rsidRPr="00AF210A" w:rsidRDefault="00AD0FE8" w:rsidP="008E26CD">
            <w:pPr>
              <w:rPr>
                <w:rFonts w:ascii="Courier New" w:hAnsi="Courier New" w:cs="Courier New"/>
                <w:sz w:val="18"/>
                <w:lang w:val="en-US"/>
              </w:rPr>
            </w:pPr>
            <w:r w:rsidRPr="00AF210A">
              <w:rPr>
                <w:rFonts w:ascii="Courier New" w:hAnsi="Courier New" w:cs="Courier New"/>
                <w:sz w:val="18"/>
                <w:lang w:val="en-US"/>
              </w:rPr>
              <w:t xml:space="preserve">// process each selected row now                                                                       </w:t>
            </w:r>
          </w:p>
          <w:p w:rsidR="00AD0FE8" w:rsidRPr="00AF210A" w:rsidRDefault="00AD0FE8" w:rsidP="008E26CD">
            <w:pPr>
              <w:rPr>
                <w:rFonts w:ascii="Courier New" w:hAnsi="Courier New" w:cs="Courier New"/>
                <w:sz w:val="18"/>
                <w:lang w:val="en-US"/>
              </w:rPr>
            </w:pPr>
            <w:r w:rsidRPr="00AF210A">
              <w:rPr>
                <w:rFonts w:ascii="Courier New" w:hAnsi="Courier New" w:cs="Courier New"/>
                <w:sz w:val="18"/>
                <w:lang w:val="en-US"/>
              </w:rPr>
              <w:t xml:space="preserve">var functionToRepeat = function(i){                                                                              </w:t>
            </w:r>
          </w:p>
          <w:p w:rsidR="00AD0FE8" w:rsidRPr="00AF210A" w:rsidRDefault="00AD0FE8" w:rsidP="008E26CD">
            <w:pPr>
              <w:rPr>
                <w:rFonts w:ascii="Courier New" w:hAnsi="Courier New" w:cs="Courier New"/>
                <w:sz w:val="18"/>
                <w:lang w:val="en-US"/>
              </w:rPr>
            </w:pPr>
            <w:r w:rsidRPr="00AF210A">
              <w:rPr>
                <w:rFonts w:ascii="Courier New" w:hAnsi="Courier New" w:cs="Courier New"/>
                <w:sz w:val="18"/>
                <w:lang w:val="en-US"/>
              </w:rPr>
              <w:t xml:space="preserve">    fn.updateDatabaseGivenFieldValues( t,</w:t>
            </w:r>
            <w:r>
              <w:rPr>
                <w:rFonts w:ascii="Courier New" w:hAnsi="Courier New" w:cs="Courier New"/>
                <w:sz w:val="18"/>
                <w:lang w:val="en-US"/>
              </w:rPr>
              <w:br/>
            </w:r>
            <w:r w:rsidRPr="00AF210A">
              <w:rPr>
                <w:rFonts w:ascii="Courier New" w:hAnsi="Courier New" w:cs="Courier New"/>
                <w:sz w:val="18"/>
                <w:lang w:val="en-US"/>
              </w:rPr>
              <w:t xml:space="preserve">            {"id_</w:t>
            </w:r>
            <w:r w:rsidR="004158E7">
              <w:rPr>
                <w:rFonts w:ascii="Courier New" w:hAnsi="Courier New" w:cs="Courier New"/>
                <w:sz w:val="18"/>
                <w:lang w:val="en-US"/>
              </w:rPr>
              <w:t>column</w:t>
            </w:r>
            <w:r w:rsidRPr="00AF210A">
              <w:rPr>
                <w:rFonts w:ascii="Courier New" w:hAnsi="Courier New" w:cs="Courier New"/>
                <w:sz w:val="18"/>
                <w:lang w:val="en-US"/>
              </w:rPr>
              <w:t>": aIdsToProcess[i]},</w:t>
            </w:r>
            <w:r>
              <w:rPr>
                <w:rFonts w:ascii="Courier New" w:hAnsi="Courier New" w:cs="Courier New"/>
                <w:sz w:val="18"/>
                <w:lang w:val="en-US"/>
              </w:rPr>
              <w:br/>
            </w:r>
            <w:r w:rsidRPr="00AF210A">
              <w:rPr>
                <w:rFonts w:ascii="Courier New" w:hAnsi="Courier New" w:cs="Courier New"/>
                <w:sz w:val="18"/>
                <w:lang w:val="en-US"/>
              </w:rPr>
              <w:t xml:space="preserve">            {"</w:t>
            </w:r>
            <w:r w:rsidR="004158E7">
              <w:rPr>
                <w:rFonts w:ascii="Courier New" w:hAnsi="Courier New" w:cs="Courier New"/>
                <w:sz w:val="18"/>
                <w:lang w:val="en-US"/>
              </w:rPr>
              <w:t>column1</w:t>
            </w:r>
            <w:r w:rsidRPr="00AF210A">
              <w:rPr>
                <w:rFonts w:ascii="Courier New" w:hAnsi="Courier New" w:cs="Courier New"/>
                <w:sz w:val="18"/>
                <w:lang w:val="en-US"/>
              </w:rPr>
              <w:t>": someValue1, "</w:t>
            </w:r>
            <w:r w:rsidR="004158E7">
              <w:rPr>
                <w:rFonts w:ascii="Courier New" w:hAnsi="Courier New" w:cs="Courier New"/>
                <w:sz w:val="18"/>
                <w:lang w:val="en-US"/>
              </w:rPr>
              <w:t>column2</w:t>
            </w:r>
            <w:r w:rsidRPr="00AF210A">
              <w:rPr>
                <w:rFonts w:ascii="Courier New" w:hAnsi="Courier New" w:cs="Courier New"/>
                <w:sz w:val="18"/>
                <w:lang w:val="en-US"/>
              </w:rPr>
              <w:t>": someValue2},</w:t>
            </w:r>
            <w:r>
              <w:rPr>
                <w:rFonts w:ascii="Courier New" w:hAnsi="Courier New" w:cs="Courier New"/>
                <w:sz w:val="18"/>
                <w:lang w:val="en-US"/>
              </w:rPr>
              <w:br/>
            </w:r>
            <w:r w:rsidRPr="00AF210A">
              <w:rPr>
                <w:rFonts w:ascii="Courier New" w:hAnsi="Courier New" w:cs="Courier New"/>
                <w:sz w:val="18"/>
                <w:lang w:val="en-US"/>
              </w:rPr>
              <w:t xml:space="preserve">            false,</w:t>
            </w:r>
            <w:r>
              <w:rPr>
                <w:rFonts w:ascii="Courier New" w:hAnsi="Courier New" w:cs="Courier New"/>
                <w:sz w:val="18"/>
                <w:lang w:val="en-US"/>
              </w:rPr>
              <w:br/>
            </w:r>
            <w:r w:rsidRPr="00AF210A">
              <w:rPr>
                <w:rFonts w:ascii="Courier New" w:hAnsi="Courier New" w:cs="Courier New"/>
                <w:sz w:val="18"/>
                <w:lang w:val="en-US"/>
              </w:rPr>
              <w:t xml:space="preserve">            function(){              </w:t>
            </w:r>
          </w:p>
          <w:p w:rsidR="00AD0FE8" w:rsidRDefault="00AD0FE8" w:rsidP="008E26CD">
            <w:pPr>
              <w:rPr>
                <w:rFonts w:ascii="Courier New" w:hAnsi="Courier New" w:cs="Courier New"/>
                <w:sz w:val="18"/>
                <w:lang w:val="en-US"/>
              </w:rPr>
            </w:pPr>
            <w:r w:rsidRPr="00AF210A">
              <w:rPr>
                <w:rFonts w:ascii="Courier New" w:hAnsi="Courier New" w:cs="Courier New"/>
                <w:sz w:val="18"/>
                <w:lang w:val="en-US"/>
              </w:rPr>
              <w:t xml:space="preserve">                if ( (i+1) &lt; aIdsToProcess.length )</w:t>
            </w:r>
            <w:r w:rsidR="00F14324">
              <w:rPr>
                <w:rFonts w:ascii="Courier New" w:hAnsi="Courier New" w:cs="Courier New"/>
                <w:sz w:val="18"/>
                <w:lang w:val="en-US"/>
              </w:rPr>
              <w:t xml:space="preserve"> </w:t>
            </w:r>
            <w:r w:rsidRPr="00AF210A">
              <w:rPr>
                <w:rFonts w:ascii="Courier New" w:hAnsi="Courier New" w:cs="Courier New"/>
                <w:sz w:val="18"/>
                <w:lang w:val="en-US"/>
              </w:rPr>
              <w:t>{</w:t>
            </w:r>
            <w:r>
              <w:rPr>
                <w:rFonts w:ascii="Courier New" w:hAnsi="Courier New" w:cs="Courier New"/>
                <w:sz w:val="18"/>
                <w:lang w:val="en-US"/>
              </w:rPr>
              <w:br/>
            </w:r>
            <w:r w:rsidRPr="00AF210A">
              <w:rPr>
                <w:rFonts w:ascii="Courier New" w:hAnsi="Courier New" w:cs="Courier New"/>
                <w:sz w:val="18"/>
                <w:lang w:val="en-US"/>
              </w:rPr>
              <w:t xml:space="preserve">                    functionToRepeat(i+1);</w:t>
            </w:r>
            <w:r>
              <w:rPr>
                <w:rFonts w:ascii="Courier New" w:hAnsi="Courier New" w:cs="Courier New"/>
                <w:sz w:val="18"/>
                <w:lang w:val="en-US"/>
              </w:rPr>
              <w:br/>
            </w:r>
            <w:r w:rsidR="00F14324">
              <w:rPr>
                <w:rFonts w:ascii="Courier New" w:hAnsi="Courier New" w:cs="Courier New"/>
                <w:sz w:val="18"/>
                <w:lang w:val="en-US"/>
              </w:rPr>
              <w:t xml:space="preserve">                </w:t>
            </w:r>
            <w:r w:rsidRPr="00AF210A">
              <w:rPr>
                <w:rFonts w:ascii="Courier New" w:hAnsi="Courier New" w:cs="Courier New"/>
                <w:sz w:val="18"/>
                <w:lang w:val="en-US"/>
              </w:rPr>
              <w:t>}</w:t>
            </w:r>
            <w:r>
              <w:rPr>
                <w:rFonts w:ascii="Courier New" w:hAnsi="Courier New" w:cs="Courier New"/>
                <w:sz w:val="18"/>
                <w:lang w:val="en-US"/>
              </w:rPr>
              <w:br/>
            </w:r>
            <w:r w:rsidRPr="00AF210A">
              <w:rPr>
                <w:rFonts w:ascii="Courier New" w:hAnsi="Courier New" w:cs="Courier New"/>
                <w:sz w:val="18"/>
                <w:lang w:val="en-US"/>
              </w:rPr>
              <w:t xml:space="preserve">                else</w:t>
            </w:r>
            <w:r w:rsidR="00F14324">
              <w:rPr>
                <w:rFonts w:ascii="Courier New" w:hAnsi="Courier New" w:cs="Courier New"/>
                <w:sz w:val="18"/>
                <w:lang w:val="en-US"/>
              </w:rPr>
              <w:t xml:space="preserve"> </w:t>
            </w:r>
            <w:r w:rsidRPr="00AF210A">
              <w:rPr>
                <w:rFonts w:ascii="Courier New" w:hAnsi="Courier New" w:cs="Courier New"/>
                <w:sz w:val="18"/>
                <w:lang w:val="en-US"/>
              </w:rPr>
              <w:t>{</w:t>
            </w:r>
            <w:r>
              <w:rPr>
                <w:rFonts w:ascii="Courier New" w:hAnsi="Courier New" w:cs="Courier New"/>
                <w:sz w:val="18"/>
                <w:lang w:val="en-US"/>
              </w:rPr>
              <w:br/>
            </w:r>
            <w:r w:rsidRPr="00AF210A">
              <w:rPr>
                <w:rFonts w:ascii="Courier New" w:hAnsi="Courier New" w:cs="Courier New"/>
                <w:sz w:val="18"/>
                <w:lang w:val="en-US"/>
              </w:rPr>
              <w:t xml:space="preserve">                    // finished? Refresh to see the results!</w:t>
            </w:r>
            <w:r>
              <w:rPr>
                <w:rFonts w:ascii="Courier New" w:hAnsi="Courier New" w:cs="Courier New"/>
                <w:sz w:val="18"/>
                <w:lang w:val="en-US"/>
              </w:rPr>
              <w:br/>
            </w:r>
            <w:r w:rsidRPr="00AF210A">
              <w:rPr>
                <w:rFonts w:ascii="Courier New" w:hAnsi="Courier New" w:cs="Courier New"/>
                <w:sz w:val="18"/>
                <w:lang w:val="en-US"/>
              </w:rPr>
              <w:t xml:space="preserve">                    fn.refreshTable(t);</w:t>
            </w:r>
            <w:r>
              <w:rPr>
                <w:rFonts w:ascii="Courier New" w:hAnsi="Courier New" w:cs="Courier New"/>
                <w:sz w:val="18"/>
                <w:lang w:val="en-US"/>
              </w:rPr>
              <w:br/>
            </w:r>
            <w:r w:rsidR="00F14324">
              <w:rPr>
                <w:rFonts w:ascii="Courier New" w:hAnsi="Courier New" w:cs="Courier New"/>
                <w:sz w:val="18"/>
                <w:lang w:val="en-US"/>
              </w:rPr>
              <w:t xml:space="preserve">                </w:t>
            </w:r>
            <w:r w:rsidRPr="00AF210A">
              <w:rPr>
                <w:rFonts w:ascii="Courier New" w:hAnsi="Courier New" w:cs="Courier New"/>
                <w:sz w:val="18"/>
                <w:lang w:val="en-US"/>
              </w:rPr>
              <w:t>}</w:t>
            </w:r>
            <w:r>
              <w:rPr>
                <w:rFonts w:ascii="Courier New" w:hAnsi="Courier New" w:cs="Courier New"/>
                <w:sz w:val="18"/>
                <w:lang w:val="en-US"/>
              </w:rPr>
              <w:br/>
            </w:r>
            <w:r w:rsidRPr="00AF210A">
              <w:rPr>
                <w:rFonts w:ascii="Courier New" w:hAnsi="Courier New" w:cs="Courier New"/>
                <w:sz w:val="18"/>
                <w:lang w:val="en-US"/>
              </w:rPr>
              <w:t xml:space="preserve">            });</w:t>
            </w:r>
            <w:r>
              <w:rPr>
                <w:rFonts w:ascii="Courier New" w:hAnsi="Courier New" w:cs="Courier New"/>
                <w:sz w:val="18"/>
                <w:lang w:val="en-US"/>
              </w:rPr>
              <w:br/>
            </w:r>
            <w:r w:rsidRPr="00AF210A">
              <w:rPr>
                <w:rFonts w:ascii="Courier New" w:hAnsi="Courier New" w:cs="Courier New"/>
                <w:sz w:val="18"/>
                <w:lang w:val="en-US"/>
              </w:rPr>
              <w:t>};</w:t>
            </w:r>
          </w:p>
          <w:p w:rsidR="00DD47C1" w:rsidRPr="00AF210A" w:rsidRDefault="00DD47C1" w:rsidP="008E26CD">
            <w:pPr>
              <w:rPr>
                <w:rFonts w:ascii="Courier New" w:hAnsi="Courier New" w:cs="Courier New"/>
                <w:sz w:val="18"/>
                <w:lang w:val="en-US"/>
              </w:rPr>
            </w:pPr>
          </w:p>
          <w:p w:rsidR="00AD0FE8" w:rsidRPr="00AF210A" w:rsidRDefault="00AD0FE8" w:rsidP="008E26CD">
            <w:pPr>
              <w:rPr>
                <w:rFonts w:ascii="Courier New" w:hAnsi="Courier New" w:cs="Courier New"/>
                <w:sz w:val="18"/>
                <w:lang w:val="en-US"/>
              </w:rPr>
            </w:pPr>
            <w:r w:rsidRPr="00AF210A">
              <w:rPr>
                <w:rFonts w:ascii="Courier New" w:hAnsi="Courier New" w:cs="Courier New"/>
                <w:sz w:val="18"/>
                <w:lang w:val="en-US"/>
              </w:rPr>
              <w:t>// start the function now</w:t>
            </w:r>
            <w:r>
              <w:rPr>
                <w:rFonts w:ascii="Courier New" w:hAnsi="Courier New" w:cs="Courier New"/>
                <w:sz w:val="18"/>
                <w:lang w:val="en-US"/>
              </w:rPr>
              <w:br/>
            </w:r>
            <w:r w:rsidRPr="00AF210A">
              <w:rPr>
                <w:rFonts w:ascii="Courier New" w:hAnsi="Courier New" w:cs="Courier New"/>
                <w:sz w:val="18"/>
                <w:lang w:val="en-US"/>
              </w:rPr>
              <w:t xml:space="preserve">// it will increment its own argument till all ids are processed                                   </w:t>
            </w:r>
          </w:p>
          <w:p w:rsidR="00AD0FE8" w:rsidRPr="00F14324" w:rsidRDefault="00AD0FE8" w:rsidP="008E26CD">
            <w:pPr>
              <w:rPr>
                <w:rFonts w:ascii="Courier New" w:hAnsi="Courier New" w:cs="Courier New"/>
                <w:sz w:val="18"/>
                <w:lang w:val="en-US"/>
              </w:rPr>
            </w:pPr>
            <w:r w:rsidRPr="00AF210A">
              <w:rPr>
                <w:rFonts w:ascii="Courier New" w:hAnsi="Courier New" w:cs="Courier New"/>
                <w:sz w:val="18"/>
                <w:lang w:val="en-US"/>
              </w:rPr>
              <w:t>functionToRepeat(0);</w:t>
            </w:r>
          </w:p>
        </w:tc>
      </w:tr>
    </w:tbl>
    <w:p w:rsidR="00562FA5" w:rsidRDefault="00562FA5" w:rsidP="00AD0FE8">
      <w:pPr>
        <w:rPr>
          <w:lang w:val="en-US"/>
        </w:rPr>
      </w:pPr>
      <w:r>
        <w:rPr>
          <w:lang w:val="en-US"/>
        </w:rPr>
        <w:lastRenderedPageBreak/>
        <w:t>Another way of dealing with synchronicity issues is working with queues. That’s easy: just declare a queue, and push the functions to be executed to it. Each function from the queue will be automatically executed, in the same order it was pushed to the queue:</w:t>
      </w:r>
    </w:p>
    <w:tbl>
      <w:tblPr>
        <w:tblStyle w:val="Tabelraster"/>
        <w:tblW w:w="0" w:type="auto"/>
        <w:tblLook w:val="04A0" w:firstRow="1" w:lastRow="0" w:firstColumn="1" w:lastColumn="0" w:noHBand="0" w:noVBand="1"/>
      </w:tblPr>
      <w:tblGrid>
        <w:gridCol w:w="9212"/>
      </w:tblGrid>
      <w:tr w:rsidR="00562FA5" w:rsidRPr="00562FA5" w:rsidTr="00562FA5">
        <w:tc>
          <w:tcPr>
            <w:tcW w:w="9212" w:type="dxa"/>
          </w:tcPr>
          <w:p w:rsidR="00562FA5" w:rsidRPr="00562FA5" w:rsidRDefault="00562FA5" w:rsidP="00AD0FE8">
            <w:pPr>
              <w:rPr>
                <w:rFonts w:ascii="Courier New" w:hAnsi="Courier New" w:cs="Courier New"/>
                <w:sz w:val="18"/>
                <w:lang w:val="en-US"/>
              </w:rPr>
            </w:pPr>
          </w:p>
          <w:p w:rsidR="00562FA5" w:rsidRPr="00DD06B7" w:rsidRDefault="00562FA5" w:rsidP="00AD0FE8">
            <w:pPr>
              <w:rPr>
                <w:rFonts w:ascii="Courier New" w:hAnsi="Courier New" w:cs="Courier New"/>
                <w:sz w:val="18"/>
                <w:lang w:val="fr-FR"/>
              </w:rPr>
            </w:pPr>
            <w:r w:rsidRPr="00DD06B7">
              <w:rPr>
                <w:rFonts w:ascii="Courier New" w:hAnsi="Courier New" w:cs="Courier New"/>
                <w:sz w:val="18"/>
                <w:lang w:val="fr-FR"/>
              </w:rPr>
              <w:t>const queue = new FunctionQueue();</w:t>
            </w:r>
          </w:p>
          <w:p w:rsidR="00562FA5" w:rsidRPr="00DD06B7" w:rsidRDefault="00562FA5" w:rsidP="00AD0FE8">
            <w:pPr>
              <w:rPr>
                <w:rFonts w:ascii="Courier New" w:hAnsi="Courier New" w:cs="Courier New"/>
                <w:sz w:val="18"/>
                <w:lang w:val="fr-FR"/>
              </w:rPr>
            </w:pPr>
          </w:p>
          <w:p w:rsidR="00562FA5" w:rsidRPr="00DD06B7" w:rsidRDefault="00562FA5" w:rsidP="00562FA5">
            <w:pPr>
              <w:rPr>
                <w:rFonts w:ascii="Courier New" w:hAnsi="Courier New" w:cs="Courier New"/>
                <w:sz w:val="18"/>
                <w:lang w:val="fr-FR"/>
              </w:rPr>
            </w:pPr>
            <w:r w:rsidRPr="00DD06B7">
              <w:rPr>
                <w:rFonts w:ascii="Courier New" w:hAnsi="Courier New" w:cs="Courier New"/>
                <w:sz w:val="18"/>
                <w:lang w:val="fr-FR"/>
              </w:rPr>
              <w:t>queue.enQueue(function(){ ... }); // task 1</w:t>
            </w:r>
          </w:p>
          <w:p w:rsidR="00562FA5" w:rsidRPr="00562FA5" w:rsidRDefault="00562FA5" w:rsidP="00562FA5">
            <w:pPr>
              <w:rPr>
                <w:rFonts w:ascii="Courier New" w:hAnsi="Courier New" w:cs="Courier New"/>
                <w:sz w:val="18"/>
                <w:lang w:val="en-US"/>
              </w:rPr>
            </w:pPr>
            <w:r w:rsidRPr="00562FA5">
              <w:rPr>
                <w:rFonts w:ascii="Courier New" w:hAnsi="Courier New" w:cs="Courier New"/>
                <w:sz w:val="18"/>
                <w:lang w:val="en-US"/>
              </w:rPr>
              <w:t>qu</w:t>
            </w:r>
            <w:r>
              <w:rPr>
                <w:rFonts w:ascii="Courier New" w:hAnsi="Courier New" w:cs="Courier New"/>
                <w:sz w:val="18"/>
                <w:lang w:val="en-US"/>
              </w:rPr>
              <w:t xml:space="preserve">eue.enQueue(function(){ ... }); </w:t>
            </w:r>
            <w:r w:rsidRPr="00562FA5">
              <w:rPr>
                <w:rFonts w:ascii="Courier New" w:hAnsi="Courier New" w:cs="Courier New"/>
                <w:sz w:val="18"/>
                <w:lang w:val="en-US"/>
              </w:rPr>
              <w:t>// task 2</w:t>
            </w:r>
          </w:p>
          <w:p w:rsidR="00562FA5" w:rsidRPr="00562FA5" w:rsidRDefault="00562FA5" w:rsidP="00AD0FE8">
            <w:pPr>
              <w:rPr>
                <w:rFonts w:ascii="Courier New" w:hAnsi="Courier New" w:cs="Courier New"/>
                <w:sz w:val="18"/>
                <w:lang w:val="en-US"/>
              </w:rPr>
            </w:pPr>
          </w:p>
        </w:tc>
      </w:tr>
    </w:tbl>
    <w:p w:rsidR="00655AFA" w:rsidRDefault="00655AFA" w:rsidP="00AD0FE8">
      <w:pPr>
        <w:rPr>
          <w:lang w:val="en-US"/>
        </w:rPr>
      </w:pPr>
    </w:p>
    <w:p w:rsidR="00EF69B6" w:rsidRDefault="00EF69B6" w:rsidP="00EF69B6">
      <w:pPr>
        <w:pStyle w:val="Kop2"/>
        <w:rPr>
          <w:lang w:val="en-US"/>
        </w:rPr>
      </w:pPr>
      <w:bookmarkStart w:id="148" w:name="_Toc177568953"/>
      <w:r>
        <w:rPr>
          <w:lang w:val="en-US"/>
        </w:rPr>
        <w:t>Implement a radio button using Boolean columns</w:t>
      </w:r>
      <w:bookmarkEnd w:id="148"/>
    </w:p>
    <w:p w:rsidR="00EF69B6" w:rsidRDefault="00EF69B6" w:rsidP="00AD0FE8">
      <w:pPr>
        <w:rPr>
          <w:lang w:val="en-US"/>
        </w:rPr>
      </w:pPr>
      <w:r>
        <w:rPr>
          <w:lang w:val="en-US"/>
        </w:rPr>
        <w:t>Let’s say we have three Boolean columns designed to hold the gender of a lemma: ‘male’, ‘female’ or ‘neuter’. And only one at the time can be true: if male is true, female and neuter must be false, etc. We can implement that the following way:</w:t>
      </w:r>
    </w:p>
    <w:tbl>
      <w:tblPr>
        <w:tblStyle w:val="Tabelraster"/>
        <w:tblW w:w="0" w:type="auto"/>
        <w:tblLook w:val="04A0" w:firstRow="1" w:lastRow="0" w:firstColumn="1" w:lastColumn="0" w:noHBand="0" w:noVBand="1"/>
      </w:tblPr>
      <w:tblGrid>
        <w:gridCol w:w="9212"/>
      </w:tblGrid>
      <w:tr w:rsidR="00EF69B6" w:rsidRPr="00655AFA" w:rsidTr="00EF69B6">
        <w:tc>
          <w:tcPr>
            <w:tcW w:w="9212" w:type="dxa"/>
          </w:tcPr>
          <w:p w:rsidR="00EF69B6" w:rsidRPr="00655AFA" w:rsidRDefault="00EF69B6" w:rsidP="00AD0FE8">
            <w:pPr>
              <w:rPr>
                <w:rFonts w:ascii="Courier New" w:hAnsi="Courier New" w:cs="Courier New"/>
                <w:sz w:val="18"/>
                <w:lang w:val="en-US"/>
              </w:rPr>
            </w:pPr>
          </w:p>
          <w:p w:rsidR="000344E9" w:rsidRPr="00655AFA" w:rsidRDefault="00655AFA" w:rsidP="000344E9">
            <w:pPr>
              <w:rPr>
                <w:rFonts w:ascii="Courier New" w:hAnsi="Courier New" w:cs="Courier New"/>
                <w:sz w:val="18"/>
                <w:lang w:val="en-US"/>
              </w:rPr>
            </w:pPr>
            <w:r>
              <w:rPr>
                <w:rFonts w:ascii="Courier New" w:hAnsi="Courier New" w:cs="Courier New"/>
                <w:sz w:val="18"/>
                <w:lang w:val="en-US"/>
              </w:rPr>
              <w:t>// declare the fields that have to behave as a set radio buttons</w:t>
            </w:r>
          </w:p>
          <w:p w:rsidR="000344E9" w:rsidRDefault="000344E9" w:rsidP="000344E9">
            <w:pPr>
              <w:rPr>
                <w:rFonts w:ascii="Courier New" w:hAnsi="Courier New" w:cs="Courier New"/>
                <w:sz w:val="18"/>
                <w:lang w:val="en-US"/>
              </w:rPr>
            </w:pPr>
            <w:r w:rsidRPr="00655AFA">
              <w:rPr>
                <w:rFonts w:ascii="Courier New" w:hAnsi="Courier New" w:cs="Courier New"/>
                <w:sz w:val="18"/>
                <w:lang w:val="en-US"/>
              </w:rPr>
              <w:t>var editionTypeFields = ["male", "female", "neuter"];</w:t>
            </w:r>
          </w:p>
          <w:p w:rsidR="00655AFA" w:rsidRPr="00655AFA" w:rsidRDefault="00655AFA" w:rsidP="000344E9">
            <w:pPr>
              <w:rPr>
                <w:rFonts w:ascii="Courier New" w:hAnsi="Courier New" w:cs="Courier New"/>
                <w:sz w:val="18"/>
                <w:lang w:val="en-US"/>
              </w:rPr>
            </w:pPr>
          </w:p>
          <w:p w:rsidR="000344E9" w:rsidRDefault="000344E9" w:rsidP="000344E9">
            <w:pPr>
              <w:rPr>
                <w:rFonts w:ascii="Courier New" w:hAnsi="Courier New" w:cs="Courier New"/>
                <w:sz w:val="18"/>
                <w:lang w:val="en-US"/>
              </w:rPr>
            </w:pPr>
          </w:p>
          <w:p w:rsidR="00655AFA" w:rsidRPr="00655AFA" w:rsidRDefault="00655AFA" w:rsidP="000344E9">
            <w:pPr>
              <w:rPr>
                <w:rFonts w:ascii="Courier New" w:hAnsi="Courier New" w:cs="Courier New"/>
                <w:sz w:val="18"/>
                <w:lang w:val="en-US"/>
              </w:rPr>
            </w:pPr>
            <w:r>
              <w:rPr>
                <w:rFonts w:ascii="Courier New" w:hAnsi="Courier New" w:cs="Courier New"/>
                <w:sz w:val="18"/>
                <w:lang w:val="en-US"/>
              </w:rPr>
              <w:t>// declare a callback, setting the radio button behaviour</w:t>
            </w:r>
          </w:p>
          <w:p w:rsidR="000344E9" w:rsidRPr="00655AFA" w:rsidRDefault="000344E9" w:rsidP="000344E9">
            <w:pPr>
              <w:rPr>
                <w:rFonts w:ascii="Courier New" w:hAnsi="Courier New" w:cs="Courier New"/>
                <w:sz w:val="18"/>
                <w:lang w:val="en-US"/>
              </w:rPr>
            </w:pPr>
            <w:r w:rsidRPr="00655AFA">
              <w:rPr>
                <w:rFonts w:ascii="Courier New" w:hAnsi="Courier New" w:cs="Courier New"/>
                <w:sz w:val="18"/>
                <w:lang w:val="en-US"/>
              </w:rPr>
              <w:t>var fnRadioCallback = function(n, fieldsToUpdate, fieldName) {</w:t>
            </w:r>
            <w:r w:rsidRPr="00655AFA">
              <w:rPr>
                <w:rFonts w:ascii="Courier New" w:hAnsi="Courier New" w:cs="Courier New"/>
                <w:sz w:val="18"/>
                <w:lang w:val="en-US"/>
              </w:rPr>
              <w:tab/>
            </w:r>
          </w:p>
          <w:p w:rsidR="000344E9" w:rsidRPr="00655AFA" w:rsidRDefault="000344E9" w:rsidP="000344E9">
            <w:pPr>
              <w:rPr>
                <w:rFonts w:ascii="Courier New" w:hAnsi="Courier New" w:cs="Courier New"/>
                <w:sz w:val="18"/>
                <w:lang w:val="en-US"/>
              </w:rPr>
            </w:pPr>
          </w:p>
          <w:p w:rsidR="000344E9" w:rsidRPr="00655AFA" w:rsidRDefault="000344E9" w:rsidP="000344E9">
            <w:pPr>
              <w:rPr>
                <w:rFonts w:ascii="Courier New" w:hAnsi="Courier New" w:cs="Courier New"/>
                <w:sz w:val="18"/>
                <w:lang w:val="en-US"/>
              </w:rPr>
            </w:pPr>
            <w:r w:rsidRPr="00655AFA">
              <w:rPr>
                <w:rFonts w:ascii="Courier New" w:hAnsi="Courier New" w:cs="Courier New"/>
                <w:sz w:val="18"/>
                <w:lang w:val="en-US"/>
              </w:rPr>
              <w:tab/>
              <w:t>// set the other fields to false</w:t>
            </w:r>
          </w:p>
          <w:p w:rsidR="000344E9" w:rsidRPr="00655AFA" w:rsidRDefault="000344E9" w:rsidP="000344E9">
            <w:pPr>
              <w:rPr>
                <w:rFonts w:ascii="Courier New" w:hAnsi="Courier New" w:cs="Courier New"/>
                <w:sz w:val="18"/>
                <w:lang w:val="en-US"/>
              </w:rPr>
            </w:pPr>
            <w:r w:rsidRPr="00655AFA">
              <w:rPr>
                <w:rFonts w:ascii="Courier New" w:hAnsi="Courier New" w:cs="Courier New"/>
                <w:sz w:val="18"/>
                <w:lang w:val="en-US"/>
              </w:rPr>
              <w:tab/>
              <w:t>var updatedFields = {}</w:t>
            </w:r>
          </w:p>
          <w:p w:rsidR="000344E9" w:rsidRPr="00655AFA" w:rsidRDefault="000344E9" w:rsidP="000344E9">
            <w:pPr>
              <w:rPr>
                <w:rFonts w:ascii="Courier New" w:hAnsi="Courier New" w:cs="Courier New"/>
                <w:sz w:val="18"/>
                <w:lang w:val="en-US"/>
              </w:rPr>
            </w:pPr>
            <w:r w:rsidRPr="00655AFA">
              <w:rPr>
                <w:rFonts w:ascii="Courier New" w:hAnsi="Courier New" w:cs="Courier New"/>
                <w:sz w:val="18"/>
                <w:lang w:val="en-US"/>
              </w:rPr>
              <w:tab/>
              <w:t>fieldsToUpdate.filter(f =&gt; f != fieldName).forEach(f =&gt; updatedFields[f] = false );</w:t>
            </w:r>
          </w:p>
          <w:p w:rsidR="000344E9" w:rsidRPr="00655AFA" w:rsidRDefault="000344E9" w:rsidP="000344E9">
            <w:pPr>
              <w:rPr>
                <w:rFonts w:ascii="Courier New" w:hAnsi="Courier New" w:cs="Courier New"/>
                <w:sz w:val="18"/>
                <w:lang w:val="en-US"/>
              </w:rPr>
            </w:pPr>
          </w:p>
          <w:p w:rsidR="000344E9" w:rsidRPr="00655AFA" w:rsidRDefault="000344E9" w:rsidP="000344E9">
            <w:pPr>
              <w:rPr>
                <w:rFonts w:ascii="Courier New" w:hAnsi="Courier New" w:cs="Courier New"/>
                <w:sz w:val="18"/>
                <w:lang w:val="en-US"/>
              </w:rPr>
            </w:pPr>
            <w:r w:rsidRPr="00655AFA">
              <w:rPr>
                <w:rFonts w:ascii="Courier New" w:hAnsi="Courier New" w:cs="Courier New"/>
                <w:sz w:val="18"/>
                <w:lang w:val="en-US"/>
              </w:rPr>
              <w:tab/>
              <w:t>var nRow = fn.getRowNode(n);</w:t>
            </w:r>
          </w:p>
          <w:p w:rsidR="000344E9" w:rsidRPr="00655AFA" w:rsidRDefault="000344E9" w:rsidP="000344E9">
            <w:pPr>
              <w:rPr>
                <w:rFonts w:ascii="Courier New" w:hAnsi="Courier New" w:cs="Courier New"/>
                <w:sz w:val="18"/>
                <w:lang w:val="en-US"/>
              </w:rPr>
            </w:pPr>
            <w:r w:rsidRPr="00655AFA">
              <w:rPr>
                <w:rFonts w:ascii="Courier New" w:hAnsi="Courier New" w:cs="Courier New"/>
                <w:sz w:val="18"/>
                <w:lang w:val="en-US"/>
              </w:rPr>
              <w:tab/>
              <w:t>fn.updateDatabaseGivenANode(nRow, updatedFields, function(){ fn.callRecord(nRow, fieldsToUpdate) });</w:t>
            </w:r>
          </w:p>
          <w:p w:rsidR="000344E9" w:rsidRPr="00655AFA" w:rsidRDefault="000344E9" w:rsidP="000344E9">
            <w:pPr>
              <w:rPr>
                <w:rFonts w:ascii="Courier New" w:hAnsi="Courier New" w:cs="Courier New"/>
                <w:sz w:val="18"/>
                <w:lang w:val="en-US"/>
              </w:rPr>
            </w:pPr>
            <w:r w:rsidRPr="00655AFA">
              <w:rPr>
                <w:rFonts w:ascii="Courier New" w:hAnsi="Courier New" w:cs="Courier New"/>
                <w:sz w:val="18"/>
                <w:lang w:val="en-US"/>
              </w:rPr>
              <w:t xml:space="preserve">      } </w:t>
            </w:r>
          </w:p>
          <w:p w:rsidR="000344E9" w:rsidRPr="00655AFA" w:rsidRDefault="000344E9" w:rsidP="000344E9">
            <w:pPr>
              <w:rPr>
                <w:rFonts w:ascii="Courier New" w:hAnsi="Courier New" w:cs="Courier New"/>
                <w:sz w:val="18"/>
                <w:lang w:val="en-US"/>
              </w:rPr>
            </w:pPr>
            <w:r w:rsidRPr="00655AFA">
              <w:rPr>
                <w:rFonts w:ascii="Courier New" w:hAnsi="Courier New" w:cs="Courier New"/>
                <w:sz w:val="18"/>
                <w:lang w:val="en-US"/>
              </w:rPr>
              <w:t xml:space="preserve">  </w:t>
            </w:r>
          </w:p>
          <w:p w:rsidR="000344E9" w:rsidRPr="00655AFA" w:rsidRDefault="000344E9" w:rsidP="000344E9">
            <w:pPr>
              <w:rPr>
                <w:rFonts w:ascii="Courier New" w:hAnsi="Courier New" w:cs="Courier New"/>
                <w:sz w:val="18"/>
                <w:lang w:val="en-US"/>
              </w:rPr>
            </w:pPr>
            <w:r w:rsidRPr="00655AFA">
              <w:rPr>
                <w:rFonts w:ascii="Courier New" w:hAnsi="Courier New" w:cs="Courier New"/>
                <w:sz w:val="18"/>
                <w:lang w:val="en-US"/>
              </w:rPr>
              <w:t xml:space="preserve">  return editcallbackfunction</w:t>
            </w:r>
          </w:p>
          <w:p w:rsidR="000344E9" w:rsidRPr="00655AFA" w:rsidRDefault="000344E9" w:rsidP="000344E9">
            <w:pPr>
              <w:rPr>
                <w:rFonts w:ascii="Courier New" w:hAnsi="Courier New" w:cs="Courier New"/>
                <w:sz w:val="18"/>
                <w:lang w:val="en-US"/>
              </w:rPr>
            </w:pPr>
            <w:r w:rsidRPr="00655AFA">
              <w:rPr>
                <w:rFonts w:ascii="Courier New" w:hAnsi="Courier New" w:cs="Courier New"/>
                <w:sz w:val="18"/>
                <w:lang w:val="en-US"/>
              </w:rPr>
              <w:t>}</w:t>
            </w:r>
          </w:p>
          <w:p w:rsidR="000344E9" w:rsidRDefault="000344E9" w:rsidP="000344E9">
            <w:pPr>
              <w:rPr>
                <w:rFonts w:ascii="Courier New" w:hAnsi="Courier New" w:cs="Courier New"/>
                <w:sz w:val="18"/>
                <w:lang w:val="en-US"/>
              </w:rPr>
            </w:pPr>
          </w:p>
          <w:p w:rsidR="00655AFA" w:rsidRDefault="00655AFA" w:rsidP="000344E9">
            <w:pPr>
              <w:rPr>
                <w:rFonts w:ascii="Courier New" w:hAnsi="Courier New" w:cs="Courier New"/>
                <w:sz w:val="18"/>
                <w:lang w:val="en-US"/>
              </w:rPr>
            </w:pPr>
            <w:r w:rsidRPr="00655AFA">
              <w:rPr>
                <w:rFonts w:ascii="Courier New" w:hAnsi="Courier New" w:cs="Courier New"/>
                <w:sz w:val="18"/>
                <w:lang w:val="en-US"/>
              </w:rPr>
              <w:t>oTableConfigurationList = {</w:t>
            </w:r>
          </w:p>
          <w:p w:rsidR="00655AFA" w:rsidRDefault="00655AFA" w:rsidP="000344E9">
            <w:pPr>
              <w:rPr>
                <w:rFonts w:ascii="Courier New" w:hAnsi="Courier New" w:cs="Courier New"/>
                <w:sz w:val="18"/>
                <w:lang w:val="en-US"/>
              </w:rPr>
            </w:pPr>
          </w:p>
          <w:p w:rsidR="00655AFA" w:rsidRDefault="00655AFA" w:rsidP="000344E9">
            <w:pPr>
              <w:rPr>
                <w:rFonts w:ascii="Courier New" w:hAnsi="Courier New" w:cs="Courier New"/>
                <w:sz w:val="18"/>
                <w:lang w:val="en-US"/>
              </w:rPr>
            </w:pPr>
            <w:r>
              <w:rPr>
                <w:rFonts w:ascii="Courier New" w:hAnsi="Courier New" w:cs="Courier New"/>
                <w:sz w:val="18"/>
                <w:lang w:val="en-US"/>
              </w:rPr>
              <w:t>// usual table declaration, implementing the callback declare hereabove</w:t>
            </w:r>
          </w:p>
          <w:p w:rsidR="00655AFA" w:rsidRPr="00655AFA" w:rsidRDefault="00655AFA" w:rsidP="000344E9">
            <w:pPr>
              <w:rPr>
                <w:rFonts w:ascii="Courier New" w:hAnsi="Courier New" w:cs="Courier New"/>
                <w:sz w:val="18"/>
                <w:lang w:val="en-US"/>
              </w:rPr>
            </w:pPr>
          </w:p>
          <w:p w:rsidR="000344E9" w:rsidRPr="00655AFA" w:rsidRDefault="00655AFA" w:rsidP="000344E9">
            <w:pPr>
              <w:rPr>
                <w:rFonts w:ascii="Courier New" w:hAnsi="Courier New" w:cs="Courier New"/>
                <w:sz w:val="18"/>
                <w:lang w:val="en-US"/>
              </w:rPr>
            </w:pPr>
            <w:r>
              <w:rPr>
                <w:rFonts w:ascii="Courier New" w:hAnsi="Courier New" w:cs="Courier New"/>
                <w:sz w:val="18"/>
                <w:lang w:val="en-US"/>
              </w:rPr>
              <w:t xml:space="preserve">   </w:t>
            </w:r>
            <w:r w:rsidR="000344E9" w:rsidRPr="00655AFA">
              <w:rPr>
                <w:rFonts w:ascii="Courier New" w:hAnsi="Courier New" w:cs="Courier New"/>
                <w:sz w:val="18"/>
                <w:lang w:val="en-US"/>
              </w:rPr>
              <w:t>some_table: {</w:t>
            </w:r>
          </w:p>
          <w:p w:rsidR="000344E9" w:rsidRPr="00655AFA" w:rsidRDefault="000344E9" w:rsidP="000344E9">
            <w:pPr>
              <w:rPr>
                <w:rFonts w:ascii="Courier New" w:hAnsi="Courier New" w:cs="Courier New"/>
                <w:sz w:val="18"/>
                <w:lang w:val="en-US"/>
              </w:rPr>
            </w:pPr>
            <w:r w:rsidRPr="00655AFA">
              <w:rPr>
                <w:rFonts w:ascii="Courier New" w:hAnsi="Courier New" w:cs="Courier New"/>
                <w:sz w:val="18"/>
                <w:lang w:val="en-US"/>
              </w:rPr>
              <w:tab/>
              <w:t>"male": {</w:t>
            </w:r>
          </w:p>
          <w:p w:rsidR="000344E9" w:rsidRPr="00655AFA" w:rsidRDefault="000344E9" w:rsidP="000344E9">
            <w:pPr>
              <w:rPr>
                <w:rFonts w:ascii="Courier New" w:hAnsi="Courier New" w:cs="Courier New"/>
                <w:sz w:val="18"/>
                <w:lang w:val="en-US"/>
              </w:rPr>
            </w:pPr>
            <w:r w:rsidRPr="00655AFA">
              <w:rPr>
                <w:rFonts w:ascii="Courier New" w:hAnsi="Courier New" w:cs="Courier New"/>
                <w:sz w:val="18"/>
                <w:lang w:val="en-US"/>
              </w:rPr>
              <w:tab/>
            </w:r>
            <w:r w:rsidRPr="00655AFA">
              <w:rPr>
                <w:rFonts w:ascii="Courier New" w:hAnsi="Courier New" w:cs="Courier New"/>
                <w:sz w:val="18"/>
                <w:lang w:val="en-US"/>
              </w:rPr>
              <w:tab/>
              <w:t>"editable": true,</w:t>
            </w:r>
          </w:p>
          <w:p w:rsidR="000344E9" w:rsidRPr="00655AFA" w:rsidRDefault="000344E9" w:rsidP="000344E9">
            <w:pPr>
              <w:rPr>
                <w:rFonts w:ascii="Courier New" w:hAnsi="Courier New" w:cs="Courier New"/>
                <w:sz w:val="18"/>
                <w:lang w:val="en-US"/>
              </w:rPr>
            </w:pPr>
            <w:r w:rsidRPr="00655AFA">
              <w:rPr>
                <w:rFonts w:ascii="Courier New" w:hAnsi="Courier New" w:cs="Courier New"/>
                <w:sz w:val="18"/>
                <w:lang w:val="en-US"/>
              </w:rPr>
              <w:tab/>
            </w:r>
            <w:r w:rsidRPr="00655AFA">
              <w:rPr>
                <w:rFonts w:ascii="Courier New" w:hAnsi="Courier New" w:cs="Courier New"/>
                <w:sz w:val="18"/>
                <w:lang w:val="en-US"/>
              </w:rPr>
              <w:tab/>
              <w:t>"editcallback": function(t, n, value){</w:t>
            </w:r>
          </w:p>
          <w:p w:rsidR="000344E9" w:rsidRPr="00655AFA" w:rsidRDefault="000344E9" w:rsidP="000344E9">
            <w:pPr>
              <w:rPr>
                <w:rFonts w:ascii="Courier New" w:hAnsi="Courier New" w:cs="Courier New"/>
                <w:sz w:val="18"/>
                <w:lang w:val="en-US"/>
              </w:rPr>
            </w:pPr>
            <w:r w:rsidRPr="00655AFA">
              <w:rPr>
                <w:rFonts w:ascii="Courier New" w:hAnsi="Courier New" w:cs="Courier New"/>
                <w:sz w:val="18"/>
                <w:lang w:val="en-US"/>
              </w:rPr>
              <w:tab/>
            </w:r>
            <w:r w:rsidRPr="00655AFA">
              <w:rPr>
                <w:rFonts w:ascii="Courier New" w:hAnsi="Courier New" w:cs="Courier New"/>
                <w:sz w:val="18"/>
                <w:lang w:val="en-US"/>
              </w:rPr>
              <w:tab/>
            </w:r>
            <w:r w:rsidRPr="00655AFA">
              <w:rPr>
                <w:rFonts w:ascii="Courier New" w:hAnsi="Courier New" w:cs="Courier New"/>
                <w:sz w:val="18"/>
                <w:lang w:val="en-US"/>
              </w:rPr>
              <w:tab/>
              <w:t>fnRadioCallback(n, editionTypeFields, "male");</w:t>
            </w:r>
          </w:p>
          <w:p w:rsidR="000344E9" w:rsidRPr="00655AFA" w:rsidRDefault="000344E9" w:rsidP="000344E9">
            <w:pPr>
              <w:rPr>
                <w:rFonts w:ascii="Courier New" w:hAnsi="Courier New" w:cs="Courier New"/>
                <w:sz w:val="18"/>
                <w:lang w:val="en-US"/>
              </w:rPr>
            </w:pPr>
            <w:r w:rsidRPr="00655AFA">
              <w:rPr>
                <w:rFonts w:ascii="Courier New" w:hAnsi="Courier New" w:cs="Courier New"/>
                <w:sz w:val="18"/>
                <w:lang w:val="en-US"/>
              </w:rPr>
              <w:tab/>
            </w:r>
            <w:r w:rsidRPr="00655AFA">
              <w:rPr>
                <w:rFonts w:ascii="Courier New" w:hAnsi="Courier New" w:cs="Courier New"/>
                <w:sz w:val="18"/>
                <w:lang w:val="en-US"/>
              </w:rPr>
              <w:tab/>
              <w:t>}</w:t>
            </w:r>
          </w:p>
          <w:p w:rsidR="000344E9" w:rsidRDefault="000344E9" w:rsidP="000344E9">
            <w:pPr>
              <w:rPr>
                <w:rFonts w:ascii="Courier New" w:hAnsi="Courier New" w:cs="Courier New"/>
                <w:sz w:val="18"/>
                <w:lang w:val="en-US"/>
              </w:rPr>
            </w:pPr>
            <w:r w:rsidRPr="00655AFA">
              <w:rPr>
                <w:rFonts w:ascii="Courier New" w:hAnsi="Courier New" w:cs="Courier New"/>
                <w:sz w:val="18"/>
                <w:lang w:val="en-US"/>
              </w:rPr>
              <w:tab/>
              <w:t>},</w:t>
            </w:r>
          </w:p>
          <w:p w:rsidR="003D0EEA" w:rsidRPr="00655AFA" w:rsidRDefault="003D0EEA" w:rsidP="000344E9">
            <w:pPr>
              <w:rPr>
                <w:rFonts w:ascii="Courier New" w:hAnsi="Courier New" w:cs="Courier New"/>
                <w:sz w:val="18"/>
                <w:lang w:val="en-US"/>
              </w:rPr>
            </w:pPr>
          </w:p>
          <w:p w:rsidR="000344E9" w:rsidRPr="00655AFA" w:rsidRDefault="000344E9" w:rsidP="000344E9">
            <w:pPr>
              <w:rPr>
                <w:rFonts w:ascii="Courier New" w:hAnsi="Courier New" w:cs="Courier New"/>
                <w:sz w:val="18"/>
                <w:lang w:val="en-US"/>
              </w:rPr>
            </w:pPr>
            <w:r w:rsidRPr="00655AFA">
              <w:rPr>
                <w:rFonts w:ascii="Courier New" w:hAnsi="Courier New" w:cs="Courier New"/>
                <w:sz w:val="18"/>
                <w:lang w:val="en-US"/>
              </w:rPr>
              <w:tab/>
              <w:t>"female": {</w:t>
            </w:r>
          </w:p>
          <w:p w:rsidR="000344E9" w:rsidRPr="00655AFA" w:rsidRDefault="000344E9" w:rsidP="000344E9">
            <w:pPr>
              <w:rPr>
                <w:rFonts w:ascii="Courier New" w:hAnsi="Courier New" w:cs="Courier New"/>
                <w:sz w:val="18"/>
                <w:lang w:val="en-US"/>
              </w:rPr>
            </w:pPr>
            <w:r w:rsidRPr="00655AFA">
              <w:rPr>
                <w:rFonts w:ascii="Courier New" w:hAnsi="Courier New" w:cs="Courier New"/>
                <w:sz w:val="18"/>
                <w:lang w:val="en-US"/>
              </w:rPr>
              <w:tab/>
            </w:r>
            <w:r w:rsidRPr="00655AFA">
              <w:rPr>
                <w:rFonts w:ascii="Courier New" w:hAnsi="Courier New" w:cs="Courier New"/>
                <w:sz w:val="18"/>
                <w:lang w:val="en-US"/>
              </w:rPr>
              <w:tab/>
              <w:t>"editable": true,</w:t>
            </w:r>
          </w:p>
          <w:p w:rsidR="000344E9" w:rsidRPr="00655AFA" w:rsidRDefault="000344E9" w:rsidP="000344E9">
            <w:pPr>
              <w:rPr>
                <w:rFonts w:ascii="Courier New" w:hAnsi="Courier New" w:cs="Courier New"/>
                <w:sz w:val="18"/>
                <w:lang w:val="en-US"/>
              </w:rPr>
            </w:pPr>
            <w:r w:rsidRPr="00655AFA">
              <w:rPr>
                <w:rFonts w:ascii="Courier New" w:hAnsi="Courier New" w:cs="Courier New"/>
                <w:sz w:val="18"/>
                <w:lang w:val="en-US"/>
              </w:rPr>
              <w:tab/>
            </w:r>
            <w:r w:rsidRPr="00655AFA">
              <w:rPr>
                <w:rFonts w:ascii="Courier New" w:hAnsi="Courier New" w:cs="Courier New"/>
                <w:sz w:val="18"/>
                <w:lang w:val="en-US"/>
              </w:rPr>
              <w:tab/>
              <w:t>"editcallback": function(t, n, value){</w:t>
            </w:r>
          </w:p>
          <w:p w:rsidR="000344E9" w:rsidRPr="00655AFA" w:rsidRDefault="000344E9" w:rsidP="000344E9">
            <w:pPr>
              <w:rPr>
                <w:rFonts w:ascii="Courier New" w:hAnsi="Courier New" w:cs="Courier New"/>
                <w:sz w:val="18"/>
                <w:lang w:val="en-US"/>
              </w:rPr>
            </w:pPr>
            <w:r w:rsidRPr="00655AFA">
              <w:rPr>
                <w:rFonts w:ascii="Courier New" w:hAnsi="Courier New" w:cs="Courier New"/>
                <w:sz w:val="18"/>
                <w:lang w:val="en-US"/>
              </w:rPr>
              <w:tab/>
            </w:r>
            <w:r w:rsidRPr="00655AFA">
              <w:rPr>
                <w:rFonts w:ascii="Courier New" w:hAnsi="Courier New" w:cs="Courier New"/>
                <w:sz w:val="18"/>
                <w:lang w:val="en-US"/>
              </w:rPr>
              <w:tab/>
            </w:r>
            <w:r w:rsidRPr="00655AFA">
              <w:rPr>
                <w:rFonts w:ascii="Courier New" w:hAnsi="Courier New" w:cs="Courier New"/>
                <w:sz w:val="18"/>
                <w:lang w:val="en-US"/>
              </w:rPr>
              <w:tab/>
              <w:t>fnRadioCallback(n, editionTypeFields, "female");</w:t>
            </w:r>
          </w:p>
          <w:p w:rsidR="000344E9" w:rsidRPr="00655AFA" w:rsidRDefault="000344E9" w:rsidP="000344E9">
            <w:pPr>
              <w:rPr>
                <w:rFonts w:ascii="Courier New" w:hAnsi="Courier New" w:cs="Courier New"/>
                <w:sz w:val="18"/>
                <w:lang w:val="en-US"/>
              </w:rPr>
            </w:pPr>
            <w:r w:rsidRPr="00655AFA">
              <w:rPr>
                <w:rFonts w:ascii="Courier New" w:hAnsi="Courier New" w:cs="Courier New"/>
                <w:sz w:val="18"/>
                <w:lang w:val="en-US"/>
              </w:rPr>
              <w:tab/>
            </w:r>
            <w:r w:rsidRPr="00655AFA">
              <w:rPr>
                <w:rFonts w:ascii="Courier New" w:hAnsi="Courier New" w:cs="Courier New"/>
                <w:sz w:val="18"/>
                <w:lang w:val="en-US"/>
              </w:rPr>
              <w:tab/>
              <w:t>}</w:t>
            </w:r>
          </w:p>
          <w:p w:rsidR="000344E9" w:rsidRPr="00655AFA" w:rsidRDefault="000344E9" w:rsidP="000344E9">
            <w:pPr>
              <w:rPr>
                <w:rFonts w:ascii="Courier New" w:hAnsi="Courier New" w:cs="Courier New"/>
                <w:sz w:val="18"/>
                <w:lang w:val="en-US"/>
              </w:rPr>
            </w:pPr>
            <w:r w:rsidRPr="00655AFA">
              <w:rPr>
                <w:rFonts w:ascii="Courier New" w:hAnsi="Courier New" w:cs="Courier New"/>
                <w:sz w:val="18"/>
                <w:lang w:val="en-US"/>
              </w:rPr>
              <w:tab/>
              <w:t>},</w:t>
            </w:r>
          </w:p>
          <w:p w:rsidR="000344E9" w:rsidRPr="00655AFA" w:rsidRDefault="000344E9" w:rsidP="000344E9">
            <w:pPr>
              <w:rPr>
                <w:rFonts w:ascii="Courier New" w:hAnsi="Courier New" w:cs="Courier New"/>
                <w:sz w:val="18"/>
                <w:lang w:val="en-US"/>
              </w:rPr>
            </w:pPr>
            <w:r w:rsidRPr="00655AFA">
              <w:rPr>
                <w:rFonts w:ascii="Courier New" w:hAnsi="Courier New" w:cs="Courier New"/>
                <w:sz w:val="18"/>
                <w:lang w:val="en-US"/>
              </w:rPr>
              <w:tab/>
              <w:t>"neuter": {</w:t>
            </w:r>
          </w:p>
          <w:p w:rsidR="000344E9" w:rsidRPr="00655AFA" w:rsidRDefault="000344E9" w:rsidP="000344E9">
            <w:pPr>
              <w:rPr>
                <w:rFonts w:ascii="Courier New" w:hAnsi="Courier New" w:cs="Courier New"/>
                <w:sz w:val="18"/>
                <w:lang w:val="en-US"/>
              </w:rPr>
            </w:pPr>
            <w:r w:rsidRPr="00655AFA">
              <w:rPr>
                <w:rFonts w:ascii="Courier New" w:hAnsi="Courier New" w:cs="Courier New"/>
                <w:sz w:val="18"/>
                <w:lang w:val="en-US"/>
              </w:rPr>
              <w:tab/>
            </w:r>
            <w:r w:rsidRPr="00655AFA">
              <w:rPr>
                <w:rFonts w:ascii="Courier New" w:hAnsi="Courier New" w:cs="Courier New"/>
                <w:sz w:val="18"/>
                <w:lang w:val="en-US"/>
              </w:rPr>
              <w:tab/>
              <w:t>"editable": true,</w:t>
            </w:r>
          </w:p>
          <w:p w:rsidR="000344E9" w:rsidRPr="00655AFA" w:rsidRDefault="000344E9" w:rsidP="000344E9">
            <w:pPr>
              <w:rPr>
                <w:rFonts w:ascii="Courier New" w:hAnsi="Courier New" w:cs="Courier New"/>
                <w:sz w:val="18"/>
                <w:lang w:val="en-US"/>
              </w:rPr>
            </w:pPr>
            <w:r w:rsidRPr="00655AFA">
              <w:rPr>
                <w:rFonts w:ascii="Courier New" w:hAnsi="Courier New" w:cs="Courier New"/>
                <w:sz w:val="18"/>
                <w:lang w:val="en-US"/>
              </w:rPr>
              <w:tab/>
            </w:r>
            <w:r w:rsidRPr="00655AFA">
              <w:rPr>
                <w:rFonts w:ascii="Courier New" w:hAnsi="Courier New" w:cs="Courier New"/>
                <w:sz w:val="18"/>
                <w:lang w:val="en-US"/>
              </w:rPr>
              <w:tab/>
              <w:t>"editcallback": function(t, n, value){</w:t>
            </w:r>
          </w:p>
          <w:p w:rsidR="000344E9" w:rsidRPr="00655AFA" w:rsidRDefault="000344E9" w:rsidP="000344E9">
            <w:pPr>
              <w:rPr>
                <w:rFonts w:ascii="Courier New" w:hAnsi="Courier New" w:cs="Courier New"/>
                <w:sz w:val="18"/>
                <w:lang w:val="en-US"/>
              </w:rPr>
            </w:pPr>
            <w:r w:rsidRPr="00655AFA">
              <w:rPr>
                <w:rFonts w:ascii="Courier New" w:hAnsi="Courier New" w:cs="Courier New"/>
                <w:sz w:val="18"/>
                <w:lang w:val="en-US"/>
              </w:rPr>
              <w:tab/>
            </w:r>
            <w:r w:rsidRPr="00655AFA">
              <w:rPr>
                <w:rFonts w:ascii="Courier New" w:hAnsi="Courier New" w:cs="Courier New"/>
                <w:sz w:val="18"/>
                <w:lang w:val="en-US"/>
              </w:rPr>
              <w:tab/>
            </w:r>
            <w:r w:rsidRPr="00655AFA">
              <w:rPr>
                <w:rFonts w:ascii="Courier New" w:hAnsi="Courier New" w:cs="Courier New"/>
                <w:sz w:val="18"/>
                <w:lang w:val="en-US"/>
              </w:rPr>
              <w:tab/>
              <w:t>fnRadioCallback(n, editionTypeFields, "neuter");</w:t>
            </w:r>
          </w:p>
          <w:p w:rsidR="000344E9" w:rsidRPr="00655AFA" w:rsidRDefault="000344E9" w:rsidP="000344E9">
            <w:pPr>
              <w:rPr>
                <w:rFonts w:ascii="Courier New" w:hAnsi="Courier New" w:cs="Courier New"/>
                <w:sz w:val="18"/>
                <w:lang w:val="en-US"/>
              </w:rPr>
            </w:pPr>
            <w:r w:rsidRPr="00655AFA">
              <w:rPr>
                <w:rFonts w:ascii="Courier New" w:hAnsi="Courier New" w:cs="Courier New"/>
                <w:sz w:val="18"/>
                <w:lang w:val="en-US"/>
              </w:rPr>
              <w:tab/>
            </w:r>
            <w:r w:rsidRPr="00655AFA">
              <w:rPr>
                <w:rFonts w:ascii="Courier New" w:hAnsi="Courier New" w:cs="Courier New"/>
                <w:sz w:val="18"/>
                <w:lang w:val="en-US"/>
              </w:rPr>
              <w:tab/>
              <w:t>}</w:t>
            </w:r>
          </w:p>
          <w:p w:rsidR="000344E9" w:rsidRPr="00655AFA" w:rsidRDefault="000344E9" w:rsidP="000344E9">
            <w:pPr>
              <w:rPr>
                <w:rFonts w:ascii="Courier New" w:hAnsi="Courier New" w:cs="Courier New"/>
                <w:sz w:val="18"/>
                <w:lang w:val="en-US"/>
              </w:rPr>
            </w:pPr>
            <w:r w:rsidRPr="00655AFA">
              <w:rPr>
                <w:rFonts w:ascii="Courier New" w:hAnsi="Courier New" w:cs="Courier New"/>
                <w:sz w:val="18"/>
                <w:lang w:val="en-US"/>
              </w:rPr>
              <w:tab/>
              <w:t>}</w:t>
            </w:r>
          </w:p>
          <w:p w:rsidR="00EF69B6" w:rsidRDefault="00655AFA" w:rsidP="000344E9">
            <w:pPr>
              <w:rPr>
                <w:rFonts w:ascii="Courier New" w:hAnsi="Courier New" w:cs="Courier New"/>
                <w:sz w:val="18"/>
                <w:lang w:val="en-US"/>
              </w:rPr>
            </w:pPr>
            <w:r>
              <w:rPr>
                <w:rFonts w:ascii="Courier New" w:hAnsi="Courier New" w:cs="Courier New"/>
                <w:sz w:val="18"/>
                <w:lang w:val="en-US"/>
              </w:rPr>
              <w:t xml:space="preserve">   </w:t>
            </w:r>
            <w:r w:rsidR="000344E9" w:rsidRPr="00655AFA">
              <w:rPr>
                <w:rFonts w:ascii="Courier New" w:hAnsi="Courier New" w:cs="Courier New"/>
                <w:sz w:val="18"/>
                <w:lang w:val="en-US"/>
              </w:rPr>
              <w:t>}</w:t>
            </w:r>
          </w:p>
          <w:p w:rsidR="00655AFA" w:rsidRPr="00655AFA" w:rsidRDefault="00655AFA" w:rsidP="000344E9">
            <w:pPr>
              <w:rPr>
                <w:rFonts w:ascii="Courier New" w:hAnsi="Courier New" w:cs="Courier New"/>
                <w:sz w:val="18"/>
                <w:lang w:val="en-US"/>
              </w:rPr>
            </w:pPr>
            <w:r w:rsidRPr="00655AFA">
              <w:rPr>
                <w:rFonts w:ascii="Courier New" w:hAnsi="Courier New" w:cs="Courier New"/>
                <w:sz w:val="18"/>
                <w:lang w:val="en-US"/>
              </w:rPr>
              <w:t>}</w:t>
            </w:r>
          </w:p>
        </w:tc>
      </w:tr>
    </w:tbl>
    <w:p w:rsidR="00EF69B6" w:rsidRDefault="00EF69B6" w:rsidP="00AD0FE8">
      <w:pPr>
        <w:rPr>
          <w:lang w:val="en-US"/>
        </w:rPr>
      </w:pPr>
    </w:p>
    <w:p w:rsidR="00851295" w:rsidRDefault="00851295" w:rsidP="00EF2CE4">
      <w:pPr>
        <w:pStyle w:val="Kop2"/>
        <w:rPr>
          <w:lang w:val="en-US"/>
        </w:rPr>
      </w:pPr>
      <w:bookmarkStart w:id="149" w:name="_Toc177568954"/>
      <w:r>
        <w:rPr>
          <w:lang w:val="en-US"/>
        </w:rPr>
        <w:lastRenderedPageBreak/>
        <w:t>Implement a character picker</w:t>
      </w:r>
      <w:bookmarkEnd w:id="149"/>
    </w:p>
    <w:p w:rsidR="00851295" w:rsidRDefault="00851295">
      <w:pPr>
        <w:rPr>
          <w:lang w:val="en-US"/>
        </w:rPr>
      </w:pPr>
      <w:r>
        <w:rPr>
          <w:lang w:val="en-US"/>
        </w:rPr>
        <w:t>When one needs to type in data consisting of foreign characters, with diacritics, anyhow characters not available on a current keyboard, a character picker can be the right solution. All you need is a table (let’s call it ‘character_picker’) with one single cell, in which all needed characters are displayed, separated by spaces. Picking up a character can be done by just clicking on it.</w:t>
      </w:r>
    </w:p>
    <w:p w:rsidR="00626204" w:rsidRDefault="00626204">
      <w:pPr>
        <w:rPr>
          <w:lang w:val="en-US"/>
        </w:rPr>
      </w:pPr>
    </w:p>
    <w:tbl>
      <w:tblPr>
        <w:tblStyle w:val="Tabelraster"/>
        <w:tblW w:w="0" w:type="auto"/>
        <w:tblLook w:val="04A0" w:firstRow="1" w:lastRow="0" w:firstColumn="1" w:lastColumn="0" w:noHBand="0" w:noVBand="1"/>
      </w:tblPr>
      <w:tblGrid>
        <w:gridCol w:w="9212"/>
      </w:tblGrid>
      <w:tr w:rsidR="00A26EEE" w:rsidTr="00A26EEE">
        <w:tc>
          <w:tcPr>
            <w:tcW w:w="9212" w:type="dxa"/>
          </w:tcPr>
          <w:p w:rsidR="00A26EEE" w:rsidRDefault="00A26EEE" w:rsidP="00851295">
            <w:pPr>
              <w:rPr>
                <w:rFonts w:ascii="Courier New" w:hAnsi="Courier New" w:cs="Courier New"/>
                <w:sz w:val="18"/>
                <w:szCs w:val="18"/>
                <w:lang w:val="en-US"/>
              </w:rPr>
            </w:pPr>
          </w:p>
          <w:p w:rsidR="00A26EEE" w:rsidRDefault="00A26EEE" w:rsidP="00A26EEE">
            <w:pPr>
              <w:rPr>
                <w:rFonts w:ascii="Courier New" w:hAnsi="Courier New" w:cs="Courier New"/>
                <w:sz w:val="18"/>
                <w:szCs w:val="18"/>
                <w:lang w:val="en-US"/>
              </w:rPr>
            </w:pPr>
            <w:r w:rsidRPr="00851295">
              <w:rPr>
                <w:rFonts w:ascii="Courier New" w:hAnsi="Courier New" w:cs="Courier New"/>
                <w:sz w:val="18"/>
                <w:szCs w:val="18"/>
                <w:lang w:val="en-US"/>
              </w:rPr>
              <w:t>"character_picker": {</w:t>
            </w:r>
          </w:p>
          <w:p w:rsidR="00A26EEE" w:rsidRPr="00851295" w:rsidRDefault="00A26EEE" w:rsidP="00A26EEE">
            <w:pPr>
              <w:rPr>
                <w:rFonts w:ascii="Courier New" w:hAnsi="Courier New" w:cs="Courier New"/>
                <w:sz w:val="18"/>
                <w:szCs w:val="18"/>
                <w:lang w:val="en-US"/>
              </w:rPr>
            </w:pPr>
          </w:p>
          <w:p w:rsidR="00A26EEE" w:rsidRDefault="00A26EEE" w:rsidP="00A26EEE">
            <w:pPr>
              <w:rPr>
                <w:rFonts w:ascii="Courier New" w:hAnsi="Courier New" w:cs="Courier New"/>
                <w:sz w:val="18"/>
                <w:szCs w:val="18"/>
                <w:lang w:val="en-US"/>
              </w:rPr>
            </w:pPr>
            <w:r>
              <w:rPr>
                <w:rFonts w:ascii="Courier New" w:hAnsi="Courier New" w:cs="Courier New"/>
                <w:sz w:val="18"/>
                <w:szCs w:val="18"/>
                <w:lang w:val="en-US"/>
              </w:rPr>
              <w:tab/>
            </w:r>
            <w:r>
              <w:rPr>
                <w:rFonts w:ascii="Courier New" w:hAnsi="Courier New" w:cs="Courier New"/>
                <w:sz w:val="18"/>
                <w:szCs w:val="18"/>
                <w:lang w:val="en-US"/>
              </w:rPr>
              <w:tab/>
            </w:r>
            <w:r w:rsidRPr="00851295">
              <w:rPr>
                <w:rFonts w:ascii="Courier New" w:hAnsi="Courier New" w:cs="Courier New"/>
                <w:sz w:val="18"/>
                <w:szCs w:val="18"/>
                <w:lang w:val="en-US"/>
              </w:rPr>
              <w:t>"character_picker_cell": {</w:t>
            </w:r>
          </w:p>
          <w:p w:rsidR="00A26EEE" w:rsidRPr="00851295" w:rsidRDefault="00A26EEE" w:rsidP="00A26EEE">
            <w:pPr>
              <w:rPr>
                <w:rFonts w:ascii="Courier New" w:hAnsi="Courier New" w:cs="Courier New"/>
                <w:sz w:val="18"/>
                <w:szCs w:val="18"/>
                <w:lang w:val="en-US"/>
              </w:rPr>
            </w:pPr>
          </w:p>
          <w:p w:rsidR="00A26EEE" w:rsidRDefault="00A26EEE" w:rsidP="00A26EEE">
            <w:pPr>
              <w:rPr>
                <w:rFonts w:ascii="Courier New" w:hAnsi="Courier New" w:cs="Courier New"/>
                <w:sz w:val="18"/>
                <w:szCs w:val="18"/>
                <w:lang w:val="en-US"/>
              </w:rPr>
            </w:pPr>
            <w:r w:rsidRPr="00851295">
              <w:rPr>
                <w:rFonts w:ascii="Courier New" w:hAnsi="Courier New" w:cs="Courier New"/>
                <w:sz w:val="18"/>
                <w:szCs w:val="18"/>
                <w:lang w:val="en-US"/>
              </w:rPr>
              <w:tab/>
            </w:r>
            <w:r w:rsidRPr="00851295">
              <w:rPr>
                <w:rFonts w:ascii="Courier New" w:hAnsi="Courier New" w:cs="Courier New"/>
                <w:sz w:val="18"/>
                <w:szCs w:val="18"/>
                <w:lang w:val="en-US"/>
              </w:rPr>
              <w:tab/>
            </w:r>
            <w:r w:rsidRPr="00851295">
              <w:rPr>
                <w:rFonts w:ascii="Courier New" w:hAnsi="Courier New" w:cs="Courier New"/>
                <w:sz w:val="18"/>
                <w:szCs w:val="18"/>
                <w:lang w:val="en-US"/>
              </w:rPr>
              <w:tab/>
            </w:r>
            <w:r w:rsidRPr="00F63BE7">
              <w:rPr>
                <w:rFonts w:ascii="Courier New" w:hAnsi="Courier New" w:cs="Courier New"/>
                <w:sz w:val="18"/>
                <w:szCs w:val="18"/>
                <w:lang w:val="en-US"/>
              </w:rPr>
              <w:t>"textsize": "20pt",</w:t>
            </w:r>
            <w:r w:rsidRPr="00F63BE7">
              <w:rPr>
                <w:rFonts w:ascii="Courier New" w:hAnsi="Courier New" w:cs="Courier New"/>
                <w:sz w:val="18"/>
                <w:szCs w:val="18"/>
                <w:lang w:val="en-US"/>
              </w:rPr>
              <w:br/>
            </w:r>
            <w:r w:rsidRPr="00F63BE7">
              <w:rPr>
                <w:rFonts w:ascii="Courier New" w:hAnsi="Courier New" w:cs="Courier New"/>
                <w:sz w:val="18"/>
                <w:szCs w:val="18"/>
                <w:lang w:val="en-US"/>
              </w:rPr>
              <w:tab/>
            </w:r>
            <w:r w:rsidRPr="00F63BE7">
              <w:rPr>
                <w:rFonts w:ascii="Courier New" w:hAnsi="Courier New" w:cs="Courier New"/>
                <w:sz w:val="18"/>
                <w:szCs w:val="18"/>
                <w:lang w:val="en-US"/>
              </w:rPr>
              <w:tab/>
            </w:r>
            <w:r w:rsidRPr="00F63BE7">
              <w:rPr>
                <w:rFonts w:ascii="Courier New" w:hAnsi="Courier New" w:cs="Courier New"/>
                <w:sz w:val="18"/>
                <w:szCs w:val="18"/>
                <w:lang w:val="en-US"/>
              </w:rPr>
              <w:tab/>
              <w:t>"click": function( t, n ){</w:t>
            </w:r>
          </w:p>
          <w:p w:rsidR="00A26EEE" w:rsidRPr="00F63BE7" w:rsidRDefault="00A26EEE" w:rsidP="00A26EEE">
            <w:pPr>
              <w:rPr>
                <w:rFonts w:ascii="Courier New" w:hAnsi="Courier New" w:cs="Courier New"/>
                <w:sz w:val="18"/>
                <w:szCs w:val="18"/>
                <w:lang w:val="en-US"/>
              </w:rPr>
            </w:pPr>
          </w:p>
          <w:p w:rsidR="00A26EEE" w:rsidRPr="00851295" w:rsidRDefault="00A26EEE" w:rsidP="00A26EEE">
            <w:pPr>
              <w:rPr>
                <w:rFonts w:ascii="Courier New" w:hAnsi="Courier New" w:cs="Courier New"/>
                <w:sz w:val="18"/>
                <w:szCs w:val="18"/>
                <w:lang w:val="en-US"/>
              </w:rPr>
            </w:pPr>
            <w:r w:rsidRPr="00F63BE7">
              <w:rPr>
                <w:rFonts w:ascii="Courier New" w:hAnsi="Courier New" w:cs="Courier New"/>
                <w:sz w:val="18"/>
                <w:szCs w:val="18"/>
                <w:lang w:val="en-US"/>
              </w:rPr>
              <w:tab/>
            </w:r>
            <w:r w:rsidRPr="00F63BE7">
              <w:rPr>
                <w:rFonts w:ascii="Courier New" w:hAnsi="Courier New" w:cs="Courier New"/>
                <w:sz w:val="18"/>
                <w:szCs w:val="18"/>
                <w:lang w:val="en-US"/>
              </w:rPr>
              <w:tab/>
            </w:r>
            <w:r w:rsidRPr="00F63BE7">
              <w:rPr>
                <w:rFonts w:ascii="Courier New" w:hAnsi="Courier New" w:cs="Courier New"/>
                <w:sz w:val="18"/>
                <w:szCs w:val="18"/>
                <w:lang w:val="en-US"/>
              </w:rPr>
              <w:tab/>
            </w:r>
            <w:r w:rsidRPr="00F63BE7">
              <w:rPr>
                <w:rFonts w:ascii="Courier New" w:hAnsi="Courier New" w:cs="Courier New"/>
                <w:sz w:val="18"/>
                <w:szCs w:val="18"/>
                <w:lang w:val="en-US"/>
              </w:rPr>
              <w:tab/>
            </w:r>
            <w:r w:rsidRPr="00851295">
              <w:rPr>
                <w:rFonts w:ascii="Courier New" w:hAnsi="Courier New" w:cs="Courier New"/>
                <w:sz w:val="18"/>
                <w:szCs w:val="18"/>
                <w:lang w:val="en-US"/>
              </w:rPr>
              <w:t>// copy chars clicked upon</w:t>
            </w:r>
          </w:p>
          <w:p w:rsidR="00A26EEE" w:rsidRDefault="00A26EEE" w:rsidP="00A26EEE">
            <w:pPr>
              <w:rPr>
                <w:rFonts w:ascii="Courier New" w:hAnsi="Courier New" w:cs="Courier New"/>
                <w:sz w:val="18"/>
                <w:szCs w:val="18"/>
                <w:lang w:val="en-US"/>
              </w:rPr>
            </w:pPr>
            <w:r w:rsidRPr="00851295">
              <w:rPr>
                <w:rFonts w:ascii="Courier New" w:hAnsi="Courier New" w:cs="Courier New"/>
                <w:sz w:val="18"/>
                <w:szCs w:val="18"/>
                <w:lang w:val="en-US"/>
              </w:rPr>
              <w:tab/>
            </w:r>
            <w:r w:rsidRPr="00851295">
              <w:rPr>
                <w:rFonts w:ascii="Courier New" w:hAnsi="Courier New" w:cs="Courier New"/>
                <w:sz w:val="18"/>
                <w:szCs w:val="18"/>
                <w:lang w:val="en-US"/>
              </w:rPr>
              <w:tab/>
            </w:r>
            <w:r w:rsidRPr="00851295">
              <w:rPr>
                <w:rFonts w:ascii="Courier New" w:hAnsi="Courier New" w:cs="Courier New"/>
                <w:sz w:val="18"/>
                <w:szCs w:val="18"/>
                <w:lang w:val="en-US"/>
              </w:rPr>
              <w:tab/>
            </w:r>
            <w:r w:rsidRPr="00851295">
              <w:rPr>
                <w:rFonts w:ascii="Courier New" w:hAnsi="Courier New" w:cs="Courier New"/>
                <w:sz w:val="18"/>
                <w:szCs w:val="18"/>
                <w:lang w:val="en-US"/>
              </w:rPr>
              <w:tab/>
            </w:r>
            <w:r w:rsidRPr="00097C56">
              <w:rPr>
                <w:rFonts w:ascii="Courier New" w:hAnsi="Courier New" w:cs="Courier New"/>
                <w:sz w:val="18"/>
                <w:szCs w:val="18"/>
                <w:lang w:val="en-US"/>
              </w:rPr>
              <w:t xml:space="preserve">var oCell = fx.getCell(n, " </w:t>
            </w:r>
            <w:r w:rsidRPr="00851295">
              <w:rPr>
                <w:rFonts w:ascii="Courier New" w:hAnsi="Courier New" w:cs="Courier New"/>
                <w:sz w:val="18"/>
                <w:szCs w:val="18"/>
                <w:lang w:val="en-US"/>
              </w:rPr>
              <w:t>character_picker_cell</w:t>
            </w:r>
            <w:r w:rsidRPr="00097C56">
              <w:rPr>
                <w:rFonts w:ascii="Courier New" w:hAnsi="Courier New" w:cs="Courier New"/>
                <w:sz w:val="18"/>
                <w:szCs w:val="18"/>
                <w:lang w:val="en-US"/>
              </w:rPr>
              <w:t xml:space="preserve"> ");</w:t>
            </w:r>
            <w:r w:rsidRPr="00097C56">
              <w:rPr>
                <w:rFonts w:ascii="Courier New" w:hAnsi="Courier New" w:cs="Courier New"/>
                <w:sz w:val="18"/>
                <w:szCs w:val="18"/>
                <w:lang w:val="en-US"/>
              </w:rPr>
              <w:br/>
            </w:r>
            <w:r w:rsidRPr="00097C56">
              <w:rPr>
                <w:rFonts w:ascii="Courier New" w:hAnsi="Courier New" w:cs="Courier New"/>
                <w:sz w:val="18"/>
                <w:szCs w:val="18"/>
                <w:lang w:val="en-US"/>
              </w:rPr>
              <w:tab/>
            </w:r>
            <w:r w:rsidRPr="00097C56">
              <w:rPr>
                <w:rFonts w:ascii="Courier New" w:hAnsi="Courier New" w:cs="Courier New"/>
                <w:sz w:val="18"/>
                <w:szCs w:val="18"/>
                <w:lang w:val="en-US"/>
              </w:rPr>
              <w:tab/>
            </w:r>
            <w:r w:rsidRPr="00097C56">
              <w:rPr>
                <w:rFonts w:ascii="Courier New" w:hAnsi="Courier New" w:cs="Courier New"/>
                <w:sz w:val="18"/>
                <w:szCs w:val="18"/>
                <w:lang w:val="en-US"/>
              </w:rPr>
              <w:tab/>
            </w:r>
            <w:r w:rsidRPr="00097C56">
              <w:rPr>
                <w:rFonts w:ascii="Courier New" w:hAnsi="Courier New" w:cs="Courier New"/>
                <w:sz w:val="18"/>
                <w:szCs w:val="18"/>
                <w:lang w:val="en-US"/>
              </w:rPr>
              <w:tab/>
            </w:r>
            <w:r w:rsidRPr="00851295">
              <w:rPr>
                <w:rFonts w:ascii="Courier New" w:hAnsi="Courier New" w:cs="Courier New"/>
                <w:sz w:val="18"/>
                <w:szCs w:val="18"/>
                <w:lang w:val="en-US"/>
              </w:rPr>
              <w:t>var oClickedUpon = fx.getWordClickedUponInCell(oCell);</w:t>
            </w:r>
            <w:r w:rsidRPr="00851295">
              <w:rPr>
                <w:rFonts w:ascii="Courier New" w:hAnsi="Courier New" w:cs="Courier New"/>
                <w:sz w:val="18"/>
                <w:szCs w:val="18"/>
                <w:lang w:val="en-US"/>
              </w:rPr>
              <w:tab/>
            </w:r>
            <w:r w:rsidRPr="00851295">
              <w:rPr>
                <w:rFonts w:ascii="Courier New" w:hAnsi="Courier New" w:cs="Courier New"/>
                <w:sz w:val="18"/>
                <w:szCs w:val="18"/>
                <w:lang w:val="en-US"/>
              </w:rPr>
              <w:tab/>
            </w:r>
            <w:r w:rsidRPr="00851295">
              <w:rPr>
                <w:rFonts w:ascii="Courier New" w:hAnsi="Courier New" w:cs="Courier New"/>
                <w:sz w:val="18"/>
                <w:szCs w:val="18"/>
                <w:lang w:val="en-US"/>
              </w:rPr>
              <w:tab/>
            </w:r>
            <w:r w:rsidRPr="00851295">
              <w:rPr>
                <w:rFonts w:ascii="Courier New" w:hAnsi="Courier New" w:cs="Courier New"/>
                <w:sz w:val="18"/>
                <w:szCs w:val="18"/>
                <w:lang w:val="en-US"/>
              </w:rPr>
              <w:tab/>
              <w:t>var sC</w:t>
            </w:r>
            <w:r>
              <w:rPr>
                <w:rFonts w:ascii="Courier New" w:hAnsi="Courier New" w:cs="Courier New"/>
                <w:sz w:val="18"/>
                <w:szCs w:val="18"/>
                <w:lang w:val="en-US"/>
              </w:rPr>
              <w:t>lickedUpon = oClickedUpon.text;</w:t>
            </w:r>
            <w:r w:rsidRPr="00851295">
              <w:rPr>
                <w:rFonts w:ascii="Courier New" w:hAnsi="Courier New" w:cs="Courier New"/>
                <w:sz w:val="18"/>
                <w:szCs w:val="18"/>
                <w:lang w:val="en-US"/>
              </w:rPr>
              <w:tab/>
            </w:r>
          </w:p>
          <w:p w:rsidR="00A26EEE" w:rsidRPr="00851295" w:rsidRDefault="00A26EEE" w:rsidP="00A26EEE">
            <w:pPr>
              <w:rPr>
                <w:rFonts w:ascii="Courier New" w:hAnsi="Courier New" w:cs="Courier New"/>
                <w:sz w:val="18"/>
                <w:szCs w:val="18"/>
                <w:lang w:val="en-US"/>
              </w:rPr>
            </w:pPr>
            <w:r w:rsidRPr="00851295">
              <w:rPr>
                <w:rFonts w:ascii="Courier New" w:hAnsi="Courier New" w:cs="Courier New"/>
                <w:sz w:val="18"/>
                <w:szCs w:val="18"/>
                <w:lang w:val="en-US"/>
              </w:rPr>
              <w:tab/>
            </w:r>
            <w:r w:rsidRPr="00851295">
              <w:rPr>
                <w:rFonts w:ascii="Courier New" w:hAnsi="Courier New" w:cs="Courier New"/>
                <w:sz w:val="18"/>
                <w:szCs w:val="18"/>
                <w:lang w:val="en-US"/>
              </w:rPr>
              <w:tab/>
            </w:r>
          </w:p>
          <w:p w:rsidR="00A26EEE" w:rsidRPr="00851295" w:rsidRDefault="00A26EEE" w:rsidP="00A26EEE">
            <w:pPr>
              <w:rPr>
                <w:rFonts w:ascii="Courier New" w:hAnsi="Courier New" w:cs="Courier New"/>
                <w:sz w:val="18"/>
                <w:szCs w:val="18"/>
                <w:lang w:val="en-US"/>
              </w:rPr>
            </w:pPr>
            <w:r w:rsidRPr="00851295">
              <w:rPr>
                <w:rFonts w:ascii="Courier New" w:hAnsi="Courier New" w:cs="Courier New"/>
                <w:sz w:val="18"/>
                <w:szCs w:val="18"/>
                <w:lang w:val="en-US"/>
              </w:rPr>
              <w:tab/>
            </w:r>
            <w:r w:rsidRPr="00851295">
              <w:rPr>
                <w:rFonts w:ascii="Courier New" w:hAnsi="Courier New" w:cs="Courier New"/>
                <w:sz w:val="18"/>
                <w:szCs w:val="18"/>
                <w:lang w:val="en-US"/>
              </w:rPr>
              <w:tab/>
            </w:r>
            <w:r w:rsidRPr="00851295">
              <w:rPr>
                <w:rFonts w:ascii="Courier New" w:hAnsi="Courier New" w:cs="Courier New"/>
                <w:sz w:val="18"/>
                <w:szCs w:val="18"/>
                <w:lang w:val="en-US"/>
              </w:rPr>
              <w:tab/>
            </w:r>
            <w:r w:rsidRPr="00851295">
              <w:rPr>
                <w:rFonts w:ascii="Courier New" w:hAnsi="Courier New" w:cs="Courier New"/>
                <w:sz w:val="18"/>
                <w:szCs w:val="18"/>
                <w:lang w:val="en-US"/>
              </w:rPr>
              <w:tab/>
              <w:t>// put the chars into an invisible textarea</w:t>
            </w:r>
            <w:r w:rsidRPr="00851295">
              <w:rPr>
                <w:rFonts w:ascii="Courier New" w:hAnsi="Courier New" w:cs="Courier New"/>
                <w:sz w:val="18"/>
                <w:szCs w:val="18"/>
                <w:lang w:val="en-US"/>
              </w:rPr>
              <w:tab/>
            </w:r>
            <w:r w:rsidRPr="00851295">
              <w:rPr>
                <w:rFonts w:ascii="Courier New" w:hAnsi="Courier New" w:cs="Courier New"/>
                <w:sz w:val="18"/>
                <w:szCs w:val="18"/>
                <w:lang w:val="en-US"/>
              </w:rPr>
              <w:tab/>
            </w:r>
          </w:p>
          <w:p w:rsidR="00A26EEE" w:rsidRPr="00851295" w:rsidRDefault="00A26EEE" w:rsidP="00A26EEE">
            <w:pPr>
              <w:ind w:left="2832"/>
              <w:rPr>
                <w:rFonts w:ascii="Courier New" w:hAnsi="Courier New" w:cs="Courier New"/>
                <w:sz w:val="18"/>
                <w:szCs w:val="18"/>
                <w:lang w:val="en-US"/>
              </w:rPr>
            </w:pPr>
            <w:r w:rsidRPr="00851295">
              <w:rPr>
                <w:rFonts w:ascii="Courier New" w:hAnsi="Courier New" w:cs="Courier New"/>
                <w:sz w:val="18"/>
                <w:szCs w:val="18"/>
                <w:lang w:val="en-US"/>
              </w:rPr>
              <w:t>var tmpTextArea = $("&lt;textarea&gt;&lt;/textarea&gt;")</w:t>
            </w:r>
            <w:r>
              <w:rPr>
                <w:rFonts w:ascii="Courier New" w:hAnsi="Courier New" w:cs="Courier New"/>
                <w:sz w:val="18"/>
                <w:szCs w:val="18"/>
                <w:lang w:val="en-US"/>
              </w:rPr>
              <w:br/>
            </w:r>
            <w:r w:rsidRPr="00851295">
              <w:rPr>
                <w:rFonts w:ascii="Courier New" w:hAnsi="Courier New" w:cs="Courier New"/>
                <w:sz w:val="18"/>
                <w:szCs w:val="18"/>
                <w:lang w:val="en-US"/>
              </w:rPr>
              <w:t>.attr("id", "</w:t>
            </w:r>
            <w:r>
              <w:rPr>
                <w:rFonts w:ascii="Courier New" w:hAnsi="Courier New" w:cs="Courier New"/>
                <w:sz w:val="18"/>
                <w:szCs w:val="18"/>
                <w:lang w:val="en-US"/>
              </w:rPr>
              <w:t>chosen</w:t>
            </w:r>
            <w:r w:rsidRPr="00851295">
              <w:rPr>
                <w:rFonts w:ascii="Courier New" w:hAnsi="Courier New" w:cs="Courier New"/>
                <w:sz w:val="18"/>
                <w:szCs w:val="18"/>
                <w:lang w:val="en-US"/>
              </w:rPr>
              <w:t>_</w:t>
            </w:r>
            <w:r>
              <w:rPr>
                <w:rFonts w:ascii="Courier New" w:hAnsi="Courier New" w:cs="Courier New"/>
                <w:sz w:val="18"/>
                <w:szCs w:val="18"/>
                <w:lang w:val="en-US"/>
              </w:rPr>
              <w:t>charact</w:t>
            </w:r>
            <w:r w:rsidRPr="00851295">
              <w:rPr>
                <w:rFonts w:ascii="Courier New" w:hAnsi="Courier New" w:cs="Courier New"/>
                <w:sz w:val="18"/>
                <w:szCs w:val="18"/>
                <w:lang w:val="en-US"/>
              </w:rPr>
              <w:t>er").text(sClickedUpon);</w:t>
            </w:r>
          </w:p>
          <w:p w:rsidR="00A26EEE" w:rsidRDefault="00A26EEE" w:rsidP="00A26EEE">
            <w:pPr>
              <w:rPr>
                <w:rFonts w:ascii="Courier New" w:hAnsi="Courier New" w:cs="Courier New"/>
                <w:sz w:val="18"/>
                <w:szCs w:val="18"/>
                <w:lang w:val="en-US"/>
              </w:rPr>
            </w:pPr>
            <w:r w:rsidRPr="00851295">
              <w:rPr>
                <w:rFonts w:ascii="Courier New" w:hAnsi="Courier New" w:cs="Courier New"/>
                <w:sz w:val="18"/>
                <w:szCs w:val="18"/>
                <w:lang w:val="en-US"/>
              </w:rPr>
              <w:tab/>
            </w:r>
            <w:r w:rsidRPr="00851295">
              <w:rPr>
                <w:rFonts w:ascii="Courier New" w:hAnsi="Courier New" w:cs="Courier New"/>
                <w:sz w:val="18"/>
                <w:szCs w:val="18"/>
                <w:lang w:val="en-US"/>
              </w:rPr>
              <w:tab/>
            </w:r>
            <w:r w:rsidRPr="00851295">
              <w:rPr>
                <w:rFonts w:ascii="Courier New" w:hAnsi="Courier New" w:cs="Courier New"/>
                <w:sz w:val="18"/>
                <w:szCs w:val="18"/>
                <w:lang w:val="en-US"/>
              </w:rPr>
              <w:tab/>
            </w:r>
            <w:r w:rsidRPr="00851295">
              <w:rPr>
                <w:rFonts w:ascii="Courier New" w:hAnsi="Courier New" w:cs="Courier New"/>
                <w:sz w:val="18"/>
                <w:szCs w:val="18"/>
                <w:lang w:val="en-US"/>
              </w:rPr>
              <w:tab/>
              <w:t>$("#temporary_stuff").append(tmpTextArea);</w:t>
            </w:r>
          </w:p>
          <w:p w:rsidR="00A26EEE" w:rsidRPr="00851295" w:rsidRDefault="00A26EEE" w:rsidP="00A26EEE">
            <w:pPr>
              <w:rPr>
                <w:rFonts w:ascii="Courier New" w:hAnsi="Courier New" w:cs="Courier New"/>
                <w:sz w:val="18"/>
                <w:szCs w:val="18"/>
                <w:lang w:val="en-US"/>
              </w:rPr>
            </w:pPr>
          </w:p>
          <w:p w:rsidR="00A26EEE" w:rsidRPr="00F63BE7" w:rsidRDefault="00A26EEE" w:rsidP="00A26EEE">
            <w:pPr>
              <w:rPr>
                <w:rFonts w:ascii="Courier New" w:hAnsi="Courier New" w:cs="Courier New"/>
                <w:sz w:val="18"/>
                <w:szCs w:val="18"/>
                <w:lang w:val="en-US"/>
              </w:rPr>
            </w:pPr>
            <w:r w:rsidRPr="00851295">
              <w:rPr>
                <w:rFonts w:ascii="Courier New" w:hAnsi="Courier New" w:cs="Courier New"/>
                <w:sz w:val="18"/>
                <w:szCs w:val="18"/>
                <w:lang w:val="en-US"/>
              </w:rPr>
              <w:tab/>
            </w:r>
            <w:r w:rsidRPr="00851295">
              <w:rPr>
                <w:rFonts w:ascii="Courier New" w:hAnsi="Courier New" w:cs="Courier New"/>
                <w:sz w:val="18"/>
                <w:szCs w:val="18"/>
                <w:lang w:val="en-US"/>
              </w:rPr>
              <w:tab/>
            </w:r>
            <w:r w:rsidRPr="00851295">
              <w:rPr>
                <w:rFonts w:ascii="Courier New" w:hAnsi="Courier New" w:cs="Courier New"/>
                <w:sz w:val="18"/>
                <w:szCs w:val="18"/>
                <w:lang w:val="en-US"/>
              </w:rPr>
              <w:tab/>
            </w:r>
            <w:r w:rsidRPr="00851295">
              <w:rPr>
                <w:rFonts w:ascii="Courier New" w:hAnsi="Courier New" w:cs="Courier New"/>
                <w:sz w:val="18"/>
                <w:szCs w:val="18"/>
                <w:lang w:val="en-US"/>
              </w:rPr>
              <w:tab/>
            </w:r>
            <w:r w:rsidRPr="00F63BE7">
              <w:rPr>
                <w:rFonts w:ascii="Courier New" w:hAnsi="Courier New" w:cs="Courier New"/>
                <w:sz w:val="18"/>
                <w:szCs w:val="18"/>
                <w:lang w:val="en-US"/>
              </w:rPr>
              <w:t>// and select it!</w:t>
            </w:r>
          </w:p>
          <w:p w:rsidR="00A26EEE" w:rsidRPr="00097C56" w:rsidRDefault="00A26EEE" w:rsidP="00A26EEE">
            <w:pPr>
              <w:rPr>
                <w:rFonts w:ascii="Courier New" w:hAnsi="Courier New" w:cs="Courier New"/>
                <w:sz w:val="18"/>
                <w:szCs w:val="18"/>
                <w:lang w:val="en-US"/>
              </w:rPr>
            </w:pPr>
            <w:r w:rsidRPr="00F63BE7">
              <w:rPr>
                <w:rFonts w:ascii="Courier New" w:hAnsi="Courier New" w:cs="Courier New"/>
                <w:sz w:val="18"/>
                <w:szCs w:val="18"/>
                <w:lang w:val="en-US"/>
              </w:rPr>
              <w:tab/>
            </w:r>
            <w:r w:rsidRPr="00F63BE7">
              <w:rPr>
                <w:rFonts w:ascii="Courier New" w:hAnsi="Courier New" w:cs="Courier New"/>
                <w:sz w:val="18"/>
                <w:szCs w:val="18"/>
                <w:lang w:val="en-US"/>
              </w:rPr>
              <w:tab/>
            </w:r>
            <w:r w:rsidRPr="00F63BE7">
              <w:rPr>
                <w:rFonts w:ascii="Courier New" w:hAnsi="Courier New" w:cs="Courier New"/>
                <w:sz w:val="18"/>
                <w:szCs w:val="18"/>
                <w:lang w:val="en-US"/>
              </w:rPr>
              <w:tab/>
            </w:r>
            <w:r w:rsidRPr="00F63BE7">
              <w:rPr>
                <w:rFonts w:ascii="Courier New" w:hAnsi="Courier New" w:cs="Courier New"/>
                <w:sz w:val="18"/>
                <w:szCs w:val="18"/>
                <w:lang w:val="en-US"/>
              </w:rPr>
              <w:tab/>
            </w:r>
            <w:r w:rsidRPr="00097C56">
              <w:rPr>
                <w:rFonts w:ascii="Courier New" w:hAnsi="Courier New" w:cs="Courier New"/>
                <w:sz w:val="18"/>
                <w:szCs w:val="18"/>
                <w:lang w:val="en-US"/>
              </w:rPr>
              <w:t>var copyChar = $('#</w:t>
            </w:r>
            <w:r>
              <w:rPr>
                <w:rFonts w:ascii="Courier New" w:hAnsi="Courier New" w:cs="Courier New"/>
                <w:sz w:val="18"/>
                <w:szCs w:val="18"/>
                <w:lang w:val="en-US"/>
              </w:rPr>
              <w:t>chosen</w:t>
            </w:r>
            <w:r w:rsidRPr="00851295">
              <w:rPr>
                <w:rFonts w:ascii="Courier New" w:hAnsi="Courier New" w:cs="Courier New"/>
                <w:sz w:val="18"/>
                <w:szCs w:val="18"/>
                <w:lang w:val="en-US"/>
              </w:rPr>
              <w:t>_</w:t>
            </w:r>
            <w:r>
              <w:rPr>
                <w:rFonts w:ascii="Courier New" w:hAnsi="Courier New" w:cs="Courier New"/>
                <w:sz w:val="18"/>
                <w:szCs w:val="18"/>
                <w:lang w:val="en-US"/>
              </w:rPr>
              <w:t>charact</w:t>
            </w:r>
            <w:r w:rsidRPr="00851295">
              <w:rPr>
                <w:rFonts w:ascii="Courier New" w:hAnsi="Courier New" w:cs="Courier New"/>
                <w:sz w:val="18"/>
                <w:szCs w:val="18"/>
                <w:lang w:val="en-US"/>
              </w:rPr>
              <w:t>er</w:t>
            </w:r>
            <w:r w:rsidRPr="00097C56">
              <w:rPr>
                <w:rFonts w:ascii="Courier New" w:hAnsi="Courier New" w:cs="Courier New"/>
                <w:sz w:val="18"/>
                <w:szCs w:val="18"/>
                <w:lang w:val="en-US"/>
              </w:rPr>
              <w:t>');</w:t>
            </w:r>
          </w:p>
          <w:p w:rsidR="00A26EEE" w:rsidRDefault="00A26EEE" w:rsidP="00A26EEE">
            <w:pPr>
              <w:rPr>
                <w:rFonts w:ascii="Courier New" w:hAnsi="Courier New" w:cs="Courier New"/>
                <w:sz w:val="18"/>
                <w:szCs w:val="18"/>
                <w:lang w:val="en-US"/>
              </w:rPr>
            </w:pPr>
            <w:r w:rsidRPr="00097C56">
              <w:rPr>
                <w:rFonts w:ascii="Courier New" w:hAnsi="Courier New" w:cs="Courier New"/>
                <w:sz w:val="18"/>
                <w:szCs w:val="18"/>
                <w:lang w:val="en-US"/>
              </w:rPr>
              <w:tab/>
            </w:r>
            <w:r w:rsidRPr="00097C56">
              <w:rPr>
                <w:rFonts w:ascii="Courier New" w:hAnsi="Courier New" w:cs="Courier New"/>
                <w:sz w:val="18"/>
                <w:szCs w:val="18"/>
                <w:lang w:val="en-US"/>
              </w:rPr>
              <w:tab/>
            </w:r>
            <w:r w:rsidRPr="00097C56">
              <w:rPr>
                <w:rFonts w:ascii="Courier New" w:hAnsi="Courier New" w:cs="Courier New"/>
                <w:sz w:val="18"/>
                <w:szCs w:val="18"/>
                <w:lang w:val="en-US"/>
              </w:rPr>
              <w:tab/>
            </w:r>
            <w:r w:rsidRPr="00097C56">
              <w:rPr>
                <w:rFonts w:ascii="Courier New" w:hAnsi="Courier New" w:cs="Courier New"/>
                <w:sz w:val="18"/>
                <w:szCs w:val="18"/>
                <w:lang w:val="en-US"/>
              </w:rPr>
              <w:tab/>
            </w:r>
            <w:r w:rsidRPr="00851295">
              <w:rPr>
                <w:rFonts w:ascii="Courier New" w:hAnsi="Courier New" w:cs="Courier New"/>
                <w:sz w:val="18"/>
                <w:szCs w:val="18"/>
                <w:lang w:val="en-US"/>
              </w:rPr>
              <w:t>copyChar.select();</w:t>
            </w:r>
          </w:p>
          <w:p w:rsidR="00A26EEE" w:rsidRPr="00851295" w:rsidRDefault="00A26EEE" w:rsidP="00A26EEE">
            <w:pPr>
              <w:rPr>
                <w:rFonts w:ascii="Courier New" w:hAnsi="Courier New" w:cs="Courier New"/>
                <w:sz w:val="18"/>
                <w:szCs w:val="18"/>
                <w:lang w:val="en-US"/>
              </w:rPr>
            </w:pPr>
          </w:p>
          <w:p w:rsidR="00A26EEE" w:rsidRDefault="00A26EEE" w:rsidP="00A26EEE">
            <w:pPr>
              <w:rPr>
                <w:rFonts w:ascii="Courier New" w:hAnsi="Courier New" w:cs="Courier New"/>
                <w:sz w:val="18"/>
                <w:szCs w:val="18"/>
                <w:lang w:val="en-US"/>
              </w:rPr>
            </w:pPr>
            <w:r w:rsidRPr="00851295">
              <w:rPr>
                <w:rFonts w:ascii="Courier New" w:hAnsi="Courier New" w:cs="Courier New"/>
                <w:sz w:val="18"/>
                <w:szCs w:val="18"/>
                <w:lang w:val="en-US"/>
              </w:rPr>
              <w:tab/>
            </w:r>
            <w:r w:rsidRPr="00851295">
              <w:rPr>
                <w:rFonts w:ascii="Courier New" w:hAnsi="Courier New" w:cs="Courier New"/>
                <w:sz w:val="18"/>
                <w:szCs w:val="18"/>
                <w:lang w:val="en-US"/>
              </w:rPr>
              <w:tab/>
            </w:r>
            <w:r w:rsidRPr="00851295">
              <w:rPr>
                <w:rFonts w:ascii="Courier New" w:hAnsi="Courier New" w:cs="Courier New"/>
                <w:sz w:val="18"/>
                <w:szCs w:val="18"/>
                <w:lang w:val="en-US"/>
              </w:rPr>
              <w:tab/>
            </w:r>
            <w:r w:rsidRPr="00851295">
              <w:rPr>
                <w:rFonts w:ascii="Courier New" w:hAnsi="Courier New" w:cs="Courier New"/>
                <w:sz w:val="18"/>
                <w:szCs w:val="18"/>
                <w:lang w:val="en-US"/>
              </w:rPr>
              <w:tab/>
              <w:t>try {</w:t>
            </w:r>
            <w:r>
              <w:rPr>
                <w:rFonts w:ascii="Courier New" w:hAnsi="Courier New" w:cs="Courier New"/>
                <w:sz w:val="18"/>
                <w:szCs w:val="18"/>
                <w:lang w:val="en-US"/>
              </w:rPr>
              <w:br/>
            </w:r>
            <w:r w:rsidRPr="00851295">
              <w:rPr>
                <w:rFonts w:ascii="Courier New" w:hAnsi="Courier New" w:cs="Courier New"/>
                <w:sz w:val="18"/>
                <w:szCs w:val="18"/>
                <w:lang w:val="en-US"/>
              </w:rPr>
              <w:tab/>
            </w:r>
            <w:r w:rsidRPr="00851295">
              <w:rPr>
                <w:rFonts w:ascii="Courier New" w:hAnsi="Courier New" w:cs="Courier New"/>
                <w:sz w:val="18"/>
                <w:szCs w:val="18"/>
                <w:lang w:val="en-US"/>
              </w:rPr>
              <w:tab/>
            </w:r>
            <w:r w:rsidRPr="00851295">
              <w:rPr>
                <w:rFonts w:ascii="Courier New" w:hAnsi="Courier New" w:cs="Courier New"/>
                <w:sz w:val="18"/>
                <w:szCs w:val="18"/>
                <w:lang w:val="en-US"/>
              </w:rPr>
              <w:tab/>
            </w:r>
            <w:r w:rsidRPr="00851295">
              <w:rPr>
                <w:rFonts w:ascii="Courier New" w:hAnsi="Courier New" w:cs="Courier New"/>
                <w:sz w:val="18"/>
                <w:szCs w:val="18"/>
                <w:lang w:val="en-US"/>
              </w:rPr>
              <w:tab/>
            </w:r>
            <w:r>
              <w:rPr>
                <w:rFonts w:ascii="Courier New" w:hAnsi="Courier New" w:cs="Courier New"/>
                <w:sz w:val="18"/>
                <w:szCs w:val="18"/>
                <w:lang w:val="en-US"/>
              </w:rPr>
              <w:tab/>
            </w:r>
            <w:r w:rsidRPr="00851295">
              <w:rPr>
                <w:rFonts w:ascii="Courier New" w:hAnsi="Courier New" w:cs="Courier New"/>
                <w:sz w:val="18"/>
                <w:szCs w:val="18"/>
                <w:lang w:val="en-US"/>
              </w:rPr>
              <w:t>// now copy it to clipboard</w:t>
            </w:r>
            <w:r>
              <w:rPr>
                <w:rFonts w:ascii="Courier New" w:hAnsi="Courier New" w:cs="Courier New"/>
                <w:sz w:val="18"/>
                <w:szCs w:val="18"/>
                <w:lang w:val="en-US"/>
              </w:rPr>
              <w:tab/>
            </w:r>
            <w:r>
              <w:rPr>
                <w:rFonts w:ascii="Courier New" w:hAnsi="Courier New" w:cs="Courier New"/>
                <w:sz w:val="18"/>
                <w:szCs w:val="18"/>
                <w:lang w:val="en-US"/>
              </w:rPr>
              <w:tab/>
            </w:r>
            <w:r>
              <w:rPr>
                <w:rFonts w:ascii="Courier New" w:hAnsi="Courier New" w:cs="Courier New"/>
                <w:sz w:val="18"/>
                <w:szCs w:val="18"/>
                <w:lang w:val="en-US"/>
              </w:rPr>
              <w:tab/>
            </w:r>
            <w:r>
              <w:rPr>
                <w:rFonts w:ascii="Courier New" w:hAnsi="Courier New" w:cs="Courier New"/>
                <w:sz w:val="18"/>
                <w:szCs w:val="18"/>
                <w:lang w:val="en-US"/>
              </w:rPr>
              <w:tab/>
            </w:r>
            <w:r>
              <w:rPr>
                <w:rFonts w:ascii="Courier New" w:hAnsi="Courier New" w:cs="Courier New"/>
                <w:sz w:val="18"/>
                <w:szCs w:val="18"/>
                <w:lang w:val="en-US"/>
              </w:rPr>
              <w:tab/>
            </w:r>
            <w:r>
              <w:rPr>
                <w:rFonts w:ascii="Courier New" w:hAnsi="Courier New" w:cs="Courier New"/>
                <w:sz w:val="18"/>
                <w:szCs w:val="18"/>
                <w:lang w:val="en-US"/>
              </w:rPr>
              <w:tab/>
            </w:r>
            <w:r>
              <w:rPr>
                <w:rFonts w:ascii="Courier New" w:hAnsi="Courier New" w:cs="Courier New"/>
                <w:sz w:val="18"/>
                <w:szCs w:val="18"/>
                <w:lang w:val="en-US"/>
              </w:rPr>
              <w:tab/>
            </w:r>
            <w:r>
              <w:rPr>
                <w:rFonts w:ascii="Courier New" w:hAnsi="Courier New" w:cs="Courier New"/>
                <w:sz w:val="18"/>
                <w:szCs w:val="18"/>
                <w:lang w:val="en-US"/>
              </w:rPr>
              <w:tab/>
            </w:r>
            <w:r w:rsidRPr="00851295">
              <w:rPr>
                <w:rFonts w:ascii="Courier New" w:hAnsi="Courier New" w:cs="Courier New"/>
                <w:sz w:val="18"/>
                <w:szCs w:val="18"/>
                <w:lang w:val="en-US"/>
              </w:rPr>
              <w:t>document.execCommand('copy');</w:t>
            </w:r>
            <w:r w:rsidRPr="00851295">
              <w:rPr>
                <w:rFonts w:ascii="Courier New" w:hAnsi="Courier New" w:cs="Courier New"/>
                <w:sz w:val="18"/>
                <w:szCs w:val="18"/>
                <w:lang w:val="en-US"/>
              </w:rPr>
              <w:tab/>
            </w:r>
          </w:p>
          <w:p w:rsidR="00A26EEE" w:rsidRPr="00851295" w:rsidRDefault="00A26EEE" w:rsidP="00A26EEE">
            <w:pPr>
              <w:rPr>
                <w:rFonts w:ascii="Courier New" w:hAnsi="Courier New" w:cs="Courier New"/>
                <w:sz w:val="18"/>
                <w:szCs w:val="18"/>
                <w:lang w:val="en-US"/>
              </w:rPr>
            </w:pPr>
            <w:r w:rsidRPr="00851295">
              <w:rPr>
                <w:rFonts w:ascii="Courier New" w:hAnsi="Courier New" w:cs="Courier New"/>
                <w:sz w:val="18"/>
                <w:szCs w:val="18"/>
                <w:lang w:val="en-US"/>
              </w:rPr>
              <w:t xml:space="preserve">    </w:t>
            </w:r>
          </w:p>
          <w:p w:rsidR="00A26EEE" w:rsidRDefault="00A26EEE" w:rsidP="00A26EEE">
            <w:pPr>
              <w:ind w:left="3540"/>
              <w:rPr>
                <w:rFonts w:ascii="Courier New" w:hAnsi="Courier New" w:cs="Courier New"/>
                <w:sz w:val="18"/>
                <w:szCs w:val="18"/>
                <w:lang w:val="en-US"/>
              </w:rPr>
            </w:pPr>
            <w:r w:rsidRPr="00851295">
              <w:rPr>
                <w:rFonts w:ascii="Courier New" w:hAnsi="Courier New" w:cs="Courier New"/>
                <w:sz w:val="18"/>
                <w:szCs w:val="18"/>
                <w:lang w:val="en-US"/>
              </w:rPr>
              <w:t>// confirm to user which chars he/she has chosen</w:t>
            </w:r>
            <w:r w:rsidRPr="00097C56">
              <w:rPr>
                <w:rFonts w:ascii="Courier New" w:hAnsi="Courier New" w:cs="Courier New"/>
                <w:sz w:val="18"/>
                <w:szCs w:val="18"/>
                <w:lang w:val="en-US"/>
              </w:rPr>
              <w:t>fn.message("</w:t>
            </w:r>
            <w:r>
              <w:rPr>
                <w:rFonts w:ascii="Courier New" w:hAnsi="Courier New" w:cs="Courier New"/>
                <w:sz w:val="18"/>
                <w:szCs w:val="18"/>
                <w:lang w:val="en-US"/>
              </w:rPr>
              <w:t>Chosen</w:t>
            </w:r>
            <w:r w:rsidRPr="00097C56">
              <w:rPr>
                <w:rFonts w:ascii="Courier New" w:hAnsi="Courier New" w:cs="Courier New"/>
                <w:sz w:val="18"/>
                <w:szCs w:val="18"/>
                <w:lang w:val="en-US"/>
              </w:rPr>
              <w:t xml:space="preserve"> </w:t>
            </w:r>
            <w:r>
              <w:rPr>
                <w:rFonts w:ascii="Courier New" w:hAnsi="Courier New" w:cs="Courier New"/>
                <w:sz w:val="18"/>
                <w:szCs w:val="18"/>
                <w:lang w:val="en-US"/>
              </w:rPr>
              <w:t>charact</w:t>
            </w:r>
            <w:r w:rsidRPr="00097C56">
              <w:rPr>
                <w:rFonts w:ascii="Courier New" w:hAnsi="Courier New" w:cs="Courier New"/>
                <w:sz w:val="18"/>
                <w:szCs w:val="18"/>
                <w:lang w:val="en-US"/>
              </w:rPr>
              <w:t xml:space="preserve">er", </w:t>
            </w:r>
            <w:r>
              <w:rPr>
                <w:rFonts w:ascii="Courier New" w:hAnsi="Courier New" w:cs="Courier New"/>
                <w:sz w:val="18"/>
                <w:szCs w:val="18"/>
                <w:lang w:val="en-US"/>
              </w:rPr>
              <w:br/>
            </w:r>
            <w:r w:rsidRPr="00097C56">
              <w:rPr>
                <w:rFonts w:ascii="Courier New" w:hAnsi="Courier New" w:cs="Courier New"/>
                <w:sz w:val="18"/>
                <w:szCs w:val="18"/>
                <w:lang w:val="en-US"/>
              </w:rPr>
              <w:t>"</w:t>
            </w:r>
            <w:r>
              <w:rPr>
                <w:rFonts w:ascii="Courier New" w:hAnsi="Courier New" w:cs="Courier New"/>
                <w:sz w:val="18"/>
                <w:szCs w:val="18"/>
                <w:lang w:val="en-US"/>
              </w:rPr>
              <w:t>Chosen</w:t>
            </w:r>
            <w:r w:rsidRPr="00097C56">
              <w:rPr>
                <w:rFonts w:ascii="Courier New" w:hAnsi="Courier New" w:cs="Courier New"/>
                <w:sz w:val="18"/>
                <w:szCs w:val="18"/>
                <w:lang w:val="en-US"/>
              </w:rPr>
              <w:t xml:space="preserve"> </w:t>
            </w:r>
            <w:r>
              <w:rPr>
                <w:rFonts w:ascii="Courier New" w:hAnsi="Courier New" w:cs="Courier New"/>
                <w:sz w:val="18"/>
                <w:szCs w:val="18"/>
                <w:lang w:val="en-US"/>
              </w:rPr>
              <w:t>charact</w:t>
            </w:r>
            <w:r w:rsidRPr="00097C56">
              <w:rPr>
                <w:rFonts w:ascii="Courier New" w:hAnsi="Courier New" w:cs="Courier New"/>
                <w:sz w:val="18"/>
                <w:szCs w:val="18"/>
                <w:lang w:val="en-US"/>
              </w:rPr>
              <w:t>er:&lt;BR&gt;&lt;BR&gt;"+sClickedUpon);</w:t>
            </w:r>
          </w:p>
          <w:p w:rsidR="00A26EEE" w:rsidRPr="00097C56" w:rsidRDefault="00A26EEE" w:rsidP="00A26EEE">
            <w:pPr>
              <w:ind w:left="3540"/>
              <w:rPr>
                <w:rFonts w:ascii="Courier New" w:hAnsi="Courier New" w:cs="Courier New"/>
                <w:sz w:val="18"/>
                <w:szCs w:val="18"/>
                <w:lang w:val="en-US"/>
              </w:rPr>
            </w:pPr>
          </w:p>
          <w:p w:rsidR="00A26EEE" w:rsidRPr="00851295" w:rsidRDefault="00A26EEE" w:rsidP="00A26EEE">
            <w:pPr>
              <w:rPr>
                <w:rFonts w:ascii="Courier New" w:hAnsi="Courier New" w:cs="Courier New"/>
                <w:sz w:val="18"/>
                <w:szCs w:val="18"/>
                <w:lang w:val="en-US"/>
              </w:rPr>
            </w:pPr>
            <w:r w:rsidRPr="00097C56">
              <w:rPr>
                <w:rFonts w:ascii="Courier New" w:hAnsi="Courier New" w:cs="Courier New"/>
                <w:sz w:val="18"/>
                <w:szCs w:val="18"/>
                <w:lang w:val="en-US"/>
              </w:rPr>
              <w:tab/>
            </w:r>
            <w:r w:rsidRPr="00097C56">
              <w:rPr>
                <w:rFonts w:ascii="Courier New" w:hAnsi="Courier New" w:cs="Courier New"/>
                <w:sz w:val="18"/>
                <w:szCs w:val="18"/>
                <w:lang w:val="en-US"/>
              </w:rPr>
              <w:tab/>
            </w:r>
            <w:r w:rsidRPr="00097C56">
              <w:rPr>
                <w:rFonts w:ascii="Courier New" w:hAnsi="Courier New" w:cs="Courier New"/>
                <w:sz w:val="18"/>
                <w:szCs w:val="18"/>
                <w:lang w:val="en-US"/>
              </w:rPr>
              <w:tab/>
            </w:r>
            <w:r w:rsidRPr="00097C56">
              <w:rPr>
                <w:rFonts w:ascii="Courier New" w:hAnsi="Courier New" w:cs="Courier New"/>
                <w:sz w:val="18"/>
                <w:szCs w:val="18"/>
                <w:lang w:val="en-US"/>
              </w:rPr>
              <w:tab/>
            </w:r>
            <w:r w:rsidRPr="00097C56">
              <w:rPr>
                <w:rFonts w:ascii="Courier New" w:hAnsi="Courier New" w:cs="Courier New"/>
                <w:sz w:val="18"/>
                <w:szCs w:val="18"/>
                <w:lang w:val="en-US"/>
              </w:rPr>
              <w:tab/>
            </w:r>
            <w:r w:rsidRPr="00851295">
              <w:rPr>
                <w:rFonts w:ascii="Courier New" w:hAnsi="Courier New" w:cs="Courier New"/>
                <w:sz w:val="18"/>
                <w:szCs w:val="18"/>
                <w:lang w:val="en-US"/>
              </w:rPr>
              <w:t>// remove temporary textarea</w:t>
            </w:r>
            <w:r>
              <w:rPr>
                <w:rFonts w:ascii="Courier New" w:hAnsi="Courier New" w:cs="Courier New"/>
                <w:sz w:val="18"/>
                <w:szCs w:val="18"/>
                <w:lang w:val="en-US"/>
              </w:rPr>
              <w:br/>
            </w:r>
            <w:r>
              <w:rPr>
                <w:rFonts w:ascii="Courier New" w:hAnsi="Courier New" w:cs="Courier New"/>
                <w:sz w:val="18"/>
                <w:szCs w:val="18"/>
                <w:lang w:val="en-US"/>
              </w:rPr>
              <w:tab/>
            </w:r>
            <w:r w:rsidRPr="00851295">
              <w:rPr>
                <w:rFonts w:ascii="Courier New" w:hAnsi="Courier New" w:cs="Courier New"/>
                <w:sz w:val="18"/>
                <w:szCs w:val="18"/>
                <w:lang w:val="en-US"/>
              </w:rPr>
              <w:tab/>
            </w:r>
            <w:r w:rsidRPr="00851295">
              <w:rPr>
                <w:rFonts w:ascii="Courier New" w:hAnsi="Courier New" w:cs="Courier New"/>
                <w:sz w:val="18"/>
                <w:szCs w:val="18"/>
                <w:lang w:val="en-US"/>
              </w:rPr>
              <w:tab/>
            </w:r>
            <w:r w:rsidRPr="00851295">
              <w:rPr>
                <w:rFonts w:ascii="Courier New" w:hAnsi="Courier New" w:cs="Courier New"/>
                <w:sz w:val="18"/>
                <w:szCs w:val="18"/>
                <w:lang w:val="en-US"/>
              </w:rPr>
              <w:tab/>
            </w:r>
            <w:r w:rsidRPr="00851295">
              <w:rPr>
                <w:rFonts w:ascii="Courier New" w:hAnsi="Courier New" w:cs="Courier New"/>
                <w:sz w:val="18"/>
                <w:szCs w:val="18"/>
                <w:lang w:val="en-US"/>
              </w:rPr>
              <w:tab/>
              <w:t>$("#</w:t>
            </w:r>
            <w:r>
              <w:rPr>
                <w:rFonts w:ascii="Courier New" w:hAnsi="Courier New" w:cs="Courier New"/>
                <w:sz w:val="18"/>
                <w:szCs w:val="18"/>
                <w:lang w:val="en-US"/>
              </w:rPr>
              <w:t>chosen</w:t>
            </w:r>
            <w:r w:rsidRPr="00851295">
              <w:rPr>
                <w:rFonts w:ascii="Courier New" w:hAnsi="Courier New" w:cs="Courier New"/>
                <w:sz w:val="18"/>
                <w:szCs w:val="18"/>
                <w:lang w:val="en-US"/>
              </w:rPr>
              <w:t>_</w:t>
            </w:r>
            <w:r>
              <w:rPr>
                <w:rFonts w:ascii="Courier New" w:hAnsi="Courier New" w:cs="Courier New"/>
                <w:sz w:val="18"/>
                <w:szCs w:val="18"/>
                <w:lang w:val="en-US"/>
              </w:rPr>
              <w:t>charact</w:t>
            </w:r>
            <w:r w:rsidRPr="00851295">
              <w:rPr>
                <w:rFonts w:ascii="Courier New" w:hAnsi="Courier New" w:cs="Courier New"/>
                <w:sz w:val="18"/>
                <w:szCs w:val="18"/>
                <w:lang w:val="en-US"/>
              </w:rPr>
              <w:t>er</w:t>
            </w:r>
            <w:r>
              <w:rPr>
                <w:rFonts w:ascii="Courier New" w:hAnsi="Courier New" w:cs="Courier New"/>
                <w:sz w:val="18"/>
                <w:szCs w:val="18"/>
                <w:lang w:val="en-US"/>
              </w:rPr>
              <w:t>").remove();</w:t>
            </w:r>
            <w:r w:rsidRPr="00851295">
              <w:rPr>
                <w:rFonts w:ascii="Courier New" w:hAnsi="Courier New" w:cs="Courier New"/>
                <w:sz w:val="18"/>
                <w:szCs w:val="18"/>
                <w:lang w:val="en-US"/>
              </w:rPr>
              <w:t xml:space="preserve"> </w:t>
            </w:r>
          </w:p>
          <w:p w:rsidR="00A26EEE" w:rsidRDefault="00A26EEE" w:rsidP="00A26EEE">
            <w:pPr>
              <w:rPr>
                <w:rFonts w:ascii="Courier New" w:hAnsi="Courier New" w:cs="Courier New"/>
                <w:sz w:val="18"/>
                <w:szCs w:val="18"/>
                <w:lang w:val="en-US"/>
              </w:rPr>
            </w:pPr>
            <w:r w:rsidRPr="00851295">
              <w:rPr>
                <w:rFonts w:ascii="Courier New" w:hAnsi="Courier New" w:cs="Courier New"/>
                <w:sz w:val="18"/>
                <w:szCs w:val="18"/>
                <w:lang w:val="en-US"/>
              </w:rPr>
              <w:tab/>
            </w:r>
            <w:r w:rsidRPr="00851295">
              <w:rPr>
                <w:rFonts w:ascii="Courier New" w:hAnsi="Courier New" w:cs="Courier New"/>
                <w:sz w:val="18"/>
                <w:szCs w:val="18"/>
                <w:lang w:val="en-US"/>
              </w:rPr>
              <w:tab/>
            </w:r>
            <w:r w:rsidRPr="00851295">
              <w:rPr>
                <w:rFonts w:ascii="Courier New" w:hAnsi="Courier New" w:cs="Courier New"/>
                <w:sz w:val="18"/>
                <w:szCs w:val="18"/>
                <w:lang w:val="en-US"/>
              </w:rPr>
              <w:tab/>
            </w:r>
            <w:r w:rsidRPr="00851295">
              <w:rPr>
                <w:rFonts w:ascii="Courier New" w:hAnsi="Courier New" w:cs="Courier New"/>
                <w:sz w:val="18"/>
                <w:szCs w:val="18"/>
                <w:lang w:val="en-US"/>
              </w:rPr>
              <w:tab/>
              <w:t xml:space="preserve">    </w:t>
            </w:r>
            <w:r>
              <w:rPr>
                <w:rFonts w:ascii="Courier New" w:hAnsi="Courier New" w:cs="Courier New"/>
                <w:sz w:val="18"/>
                <w:szCs w:val="18"/>
                <w:lang w:val="en-US"/>
              </w:rPr>
              <w:tab/>
            </w:r>
            <w:r w:rsidRPr="00851295">
              <w:rPr>
                <w:rFonts w:ascii="Courier New" w:hAnsi="Courier New" w:cs="Courier New"/>
                <w:sz w:val="18"/>
                <w:szCs w:val="18"/>
                <w:lang w:val="en-US"/>
              </w:rPr>
              <w:t>setTimeout(function(){</w:t>
            </w:r>
          </w:p>
          <w:p w:rsidR="00A26EEE" w:rsidRPr="00851295" w:rsidRDefault="00A26EEE" w:rsidP="00A26EEE">
            <w:pPr>
              <w:rPr>
                <w:rFonts w:ascii="Courier New" w:hAnsi="Courier New" w:cs="Courier New"/>
                <w:sz w:val="18"/>
                <w:szCs w:val="18"/>
                <w:lang w:val="en-US"/>
              </w:rPr>
            </w:pPr>
          </w:p>
          <w:p w:rsidR="00A26EEE" w:rsidRDefault="00A26EEE" w:rsidP="00A26EEE">
            <w:pPr>
              <w:ind w:left="4245"/>
              <w:rPr>
                <w:rFonts w:ascii="Courier New" w:hAnsi="Courier New" w:cs="Courier New"/>
                <w:sz w:val="18"/>
                <w:szCs w:val="18"/>
                <w:lang w:val="en-US"/>
              </w:rPr>
            </w:pPr>
            <w:r>
              <w:rPr>
                <w:rFonts w:ascii="Courier New" w:hAnsi="Courier New" w:cs="Courier New"/>
                <w:sz w:val="18"/>
                <w:szCs w:val="18"/>
                <w:lang w:val="en-US"/>
              </w:rPr>
              <w:t>// remove message</w:t>
            </w:r>
            <w:r>
              <w:rPr>
                <w:rFonts w:ascii="Courier New" w:hAnsi="Courier New" w:cs="Courier New"/>
                <w:sz w:val="18"/>
                <w:szCs w:val="18"/>
                <w:lang w:val="en-US"/>
              </w:rPr>
              <w:br/>
            </w:r>
            <w:r w:rsidRPr="00851295">
              <w:rPr>
                <w:rFonts w:ascii="Courier New" w:hAnsi="Courier New" w:cs="Courier New"/>
                <w:sz w:val="18"/>
                <w:szCs w:val="18"/>
                <w:lang w:val="en-US"/>
              </w:rPr>
              <w:t>fn.closeDialog();</w:t>
            </w:r>
            <w:r w:rsidRPr="00851295">
              <w:rPr>
                <w:rFonts w:ascii="Courier New" w:hAnsi="Courier New" w:cs="Courier New"/>
                <w:sz w:val="18"/>
                <w:szCs w:val="18"/>
                <w:lang w:val="en-US"/>
              </w:rPr>
              <w:tab/>
            </w:r>
          </w:p>
          <w:p w:rsidR="00A26EEE" w:rsidRPr="00851295" w:rsidRDefault="00A26EEE" w:rsidP="00A26EEE">
            <w:pPr>
              <w:ind w:left="4245"/>
              <w:rPr>
                <w:rFonts w:ascii="Courier New" w:hAnsi="Courier New" w:cs="Courier New"/>
                <w:sz w:val="18"/>
                <w:szCs w:val="18"/>
                <w:lang w:val="en-US"/>
              </w:rPr>
            </w:pPr>
          </w:p>
          <w:p w:rsidR="00A26EEE" w:rsidRPr="00851295" w:rsidRDefault="00A26EEE" w:rsidP="00A26EEE">
            <w:pPr>
              <w:ind w:left="2832" w:firstLine="1413"/>
              <w:rPr>
                <w:rFonts w:ascii="Courier New" w:hAnsi="Courier New" w:cs="Courier New"/>
                <w:sz w:val="18"/>
                <w:szCs w:val="18"/>
                <w:lang w:val="en-US"/>
              </w:rPr>
            </w:pPr>
            <w:r w:rsidRPr="00851295">
              <w:rPr>
                <w:rFonts w:ascii="Courier New" w:hAnsi="Courier New" w:cs="Courier New"/>
                <w:sz w:val="18"/>
                <w:szCs w:val="18"/>
                <w:lang w:val="en-US"/>
              </w:rPr>
              <w:t>// put focus onto the main table</w:t>
            </w:r>
            <w:r>
              <w:rPr>
                <w:rFonts w:ascii="Courier New" w:hAnsi="Courier New" w:cs="Courier New"/>
                <w:sz w:val="18"/>
                <w:szCs w:val="18"/>
                <w:lang w:val="en-US"/>
              </w:rPr>
              <w:br/>
            </w:r>
            <w:r>
              <w:rPr>
                <w:rFonts w:ascii="Courier New" w:hAnsi="Courier New" w:cs="Courier New"/>
                <w:sz w:val="18"/>
                <w:szCs w:val="18"/>
                <w:lang w:val="en-US"/>
              </w:rPr>
              <w:tab/>
            </w:r>
            <w:r>
              <w:rPr>
                <w:rFonts w:ascii="Courier New" w:hAnsi="Courier New" w:cs="Courier New"/>
                <w:sz w:val="18"/>
                <w:szCs w:val="18"/>
                <w:lang w:val="en-US"/>
              </w:rPr>
              <w:tab/>
            </w:r>
            <w:r w:rsidRPr="00851295">
              <w:rPr>
                <w:rFonts w:ascii="Courier New" w:hAnsi="Courier New" w:cs="Courier New"/>
                <w:sz w:val="18"/>
                <w:szCs w:val="18"/>
                <w:lang w:val="en-US"/>
              </w:rPr>
              <w:t>// this will call a header function,</w:t>
            </w:r>
            <w:r>
              <w:rPr>
                <w:rFonts w:ascii="Courier New" w:hAnsi="Courier New" w:cs="Courier New"/>
                <w:sz w:val="18"/>
                <w:szCs w:val="18"/>
                <w:lang w:val="en-US"/>
              </w:rPr>
              <w:br/>
            </w:r>
            <w:r>
              <w:rPr>
                <w:rFonts w:ascii="Courier New" w:hAnsi="Courier New" w:cs="Courier New"/>
                <w:sz w:val="18"/>
                <w:szCs w:val="18"/>
                <w:lang w:val="en-US"/>
              </w:rPr>
              <w:tab/>
            </w:r>
            <w:r>
              <w:rPr>
                <w:rFonts w:ascii="Courier New" w:hAnsi="Courier New" w:cs="Courier New"/>
                <w:sz w:val="18"/>
                <w:szCs w:val="18"/>
                <w:lang w:val="en-US"/>
              </w:rPr>
              <w:tab/>
            </w:r>
            <w:r w:rsidRPr="00851295">
              <w:rPr>
                <w:rFonts w:ascii="Courier New" w:hAnsi="Courier New" w:cs="Courier New"/>
                <w:sz w:val="18"/>
                <w:szCs w:val="18"/>
                <w:lang w:val="en-US"/>
              </w:rPr>
              <w:t>which will make this table active</w:t>
            </w:r>
          </w:p>
          <w:p w:rsidR="00A26EEE" w:rsidRPr="00851295" w:rsidRDefault="00A26EEE" w:rsidP="00A26EEE">
            <w:pPr>
              <w:rPr>
                <w:rFonts w:ascii="Courier New" w:hAnsi="Courier New" w:cs="Courier New"/>
                <w:sz w:val="18"/>
                <w:szCs w:val="18"/>
                <w:lang w:val="en-US"/>
              </w:rPr>
            </w:pPr>
            <w:r w:rsidRPr="00851295">
              <w:rPr>
                <w:rFonts w:ascii="Courier New" w:hAnsi="Courier New" w:cs="Courier New"/>
                <w:sz w:val="18"/>
                <w:szCs w:val="18"/>
                <w:lang w:val="en-US"/>
              </w:rPr>
              <w:tab/>
            </w:r>
            <w:r w:rsidRPr="00851295">
              <w:rPr>
                <w:rFonts w:ascii="Courier New" w:hAnsi="Courier New" w:cs="Courier New"/>
                <w:sz w:val="18"/>
                <w:szCs w:val="18"/>
                <w:lang w:val="en-US"/>
              </w:rPr>
              <w:tab/>
            </w:r>
            <w:r w:rsidRPr="00851295">
              <w:rPr>
                <w:rFonts w:ascii="Courier New" w:hAnsi="Courier New" w:cs="Courier New"/>
                <w:sz w:val="18"/>
                <w:szCs w:val="18"/>
                <w:lang w:val="en-US"/>
              </w:rPr>
              <w:tab/>
            </w:r>
            <w:r w:rsidRPr="00851295">
              <w:rPr>
                <w:rFonts w:ascii="Courier New" w:hAnsi="Courier New" w:cs="Courier New"/>
                <w:sz w:val="18"/>
                <w:szCs w:val="18"/>
                <w:lang w:val="en-US"/>
              </w:rPr>
              <w:tab/>
            </w:r>
            <w:r w:rsidRPr="00851295">
              <w:rPr>
                <w:rFonts w:ascii="Courier New" w:hAnsi="Courier New" w:cs="Courier New"/>
                <w:sz w:val="18"/>
                <w:szCs w:val="18"/>
                <w:lang w:val="en-US"/>
              </w:rPr>
              <w:tab/>
            </w:r>
            <w:r w:rsidRPr="00851295">
              <w:rPr>
                <w:rFonts w:ascii="Courier New" w:hAnsi="Courier New" w:cs="Courier New"/>
                <w:sz w:val="18"/>
                <w:szCs w:val="18"/>
                <w:lang w:val="en-US"/>
              </w:rPr>
              <w:tab/>
              <w:t>$("#</w:t>
            </w:r>
            <w:r w:rsidR="002506D4">
              <w:rPr>
                <w:rFonts w:ascii="Courier New" w:hAnsi="Courier New" w:cs="Courier New"/>
                <w:sz w:val="18"/>
                <w:szCs w:val="18"/>
                <w:lang w:val="en-US"/>
              </w:rPr>
              <w:t>mytable</w:t>
            </w:r>
            <w:r w:rsidRPr="00851295">
              <w:rPr>
                <w:rFonts w:ascii="Courier New" w:hAnsi="Courier New" w:cs="Courier New"/>
                <w:sz w:val="18"/>
                <w:szCs w:val="18"/>
                <w:lang w:val="en-US"/>
              </w:rPr>
              <w:t>_wrapper div.top").mousedown();</w:t>
            </w:r>
          </w:p>
          <w:p w:rsidR="00A26EEE" w:rsidRPr="00851295" w:rsidRDefault="00A26EEE" w:rsidP="00A26EEE">
            <w:pPr>
              <w:rPr>
                <w:rFonts w:ascii="Courier New" w:hAnsi="Courier New" w:cs="Courier New"/>
                <w:sz w:val="18"/>
                <w:szCs w:val="18"/>
                <w:lang w:val="en-US"/>
              </w:rPr>
            </w:pPr>
            <w:r w:rsidRPr="00851295">
              <w:rPr>
                <w:rFonts w:ascii="Courier New" w:hAnsi="Courier New" w:cs="Courier New"/>
                <w:sz w:val="18"/>
                <w:szCs w:val="18"/>
                <w:lang w:val="en-US"/>
              </w:rPr>
              <w:tab/>
            </w:r>
            <w:r w:rsidRPr="00851295">
              <w:rPr>
                <w:rFonts w:ascii="Courier New" w:hAnsi="Courier New" w:cs="Courier New"/>
                <w:sz w:val="18"/>
                <w:szCs w:val="18"/>
                <w:lang w:val="en-US"/>
              </w:rPr>
              <w:tab/>
            </w:r>
            <w:r w:rsidRPr="00851295">
              <w:rPr>
                <w:rFonts w:ascii="Courier New" w:hAnsi="Courier New" w:cs="Courier New"/>
                <w:sz w:val="18"/>
                <w:szCs w:val="18"/>
                <w:lang w:val="en-US"/>
              </w:rPr>
              <w:tab/>
            </w:r>
            <w:r w:rsidRPr="00851295">
              <w:rPr>
                <w:rFonts w:ascii="Courier New" w:hAnsi="Courier New" w:cs="Courier New"/>
                <w:sz w:val="18"/>
                <w:szCs w:val="18"/>
                <w:lang w:val="en-US"/>
              </w:rPr>
              <w:tab/>
            </w:r>
            <w:r w:rsidRPr="00851295">
              <w:rPr>
                <w:rFonts w:ascii="Courier New" w:hAnsi="Courier New" w:cs="Courier New"/>
                <w:sz w:val="18"/>
                <w:szCs w:val="18"/>
                <w:lang w:val="en-US"/>
              </w:rPr>
              <w:tab/>
            </w:r>
            <w:r w:rsidRPr="00851295">
              <w:rPr>
                <w:rFonts w:ascii="Courier New" w:hAnsi="Courier New" w:cs="Courier New"/>
                <w:sz w:val="18"/>
                <w:szCs w:val="18"/>
                <w:lang w:val="en-US"/>
              </w:rPr>
              <w:tab/>
              <w:t>}, 1000);</w:t>
            </w:r>
          </w:p>
          <w:p w:rsidR="00A26EEE" w:rsidRDefault="00A26EEE" w:rsidP="00A26EEE">
            <w:pPr>
              <w:rPr>
                <w:rFonts w:ascii="Courier New" w:hAnsi="Courier New" w:cs="Courier New"/>
                <w:sz w:val="18"/>
                <w:szCs w:val="18"/>
                <w:lang w:val="en-US"/>
              </w:rPr>
            </w:pPr>
            <w:r w:rsidRPr="00851295">
              <w:rPr>
                <w:rFonts w:ascii="Courier New" w:hAnsi="Courier New" w:cs="Courier New"/>
                <w:sz w:val="18"/>
                <w:szCs w:val="18"/>
                <w:lang w:val="en-US"/>
              </w:rPr>
              <w:tab/>
            </w:r>
            <w:r w:rsidRPr="00851295">
              <w:rPr>
                <w:rFonts w:ascii="Courier New" w:hAnsi="Courier New" w:cs="Courier New"/>
                <w:sz w:val="18"/>
                <w:szCs w:val="18"/>
                <w:lang w:val="en-US"/>
              </w:rPr>
              <w:tab/>
            </w:r>
            <w:r w:rsidRPr="00851295">
              <w:rPr>
                <w:rFonts w:ascii="Courier New" w:hAnsi="Courier New" w:cs="Courier New"/>
                <w:sz w:val="18"/>
                <w:szCs w:val="18"/>
                <w:lang w:val="en-US"/>
              </w:rPr>
              <w:tab/>
            </w:r>
            <w:r w:rsidRPr="00851295">
              <w:rPr>
                <w:rFonts w:ascii="Courier New" w:hAnsi="Courier New" w:cs="Courier New"/>
                <w:sz w:val="18"/>
                <w:szCs w:val="18"/>
                <w:lang w:val="en-US"/>
              </w:rPr>
              <w:tab/>
            </w:r>
            <w:r w:rsidRPr="00851295">
              <w:rPr>
                <w:rFonts w:ascii="Courier New" w:hAnsi="Courier New" w:cs="Courier New"/>
                <w:sz w:val="18"/>
                <w:szCs w:val="18"/>
                <w:lang w:val="en-US"/>
              </w:rPr>
              <w:tab/>
              <w:t xml:space="preserve">  } catch (err) {</w:t>
            </w:r>
          </w:p>
          <w:p w:rsidR="00A26EEE" w:rsidRPr="00851295" w:rsidRDefault="00A26EEE" w:rsidP="00A26EEE">
            <w:pPr>
              <w:rPr>
                <w:rFonts w:ascii="Courier New" w:hAnsi="Courier New" w:cs="Courier New"/>
                <w:sz w:val="18"/>
                <w:szCs w:val="18"/>
                <w:lang w:val="en-US"/>
              </w:rPr>
            </w:pPr>
          </w:p>
          <w:p w:rsidR="00A26EEE" w:rsidRPr="00851295" w:rsidRDefault="00A26EEE" w:rsidP="00A26EEE">
            <w:pPr>
              <w:rPr>
                <w:rFonts w:ascii="Courier New" w:hAnsi="Courier New" w:cs="Courier New"/>
                <w:sz w:val="18"/>
                <w:szCs w:val="18"/>
                <w:lang w:val="en-US"/>
              </w:rPr>
            </w:pPr>
            <w:r w:rsidRPr="00851295">
              <w:rPr>
                <w:rFonts w:ascii="Courier New" w:hAnsi="Courier New" w:cs="Courier New"/>
                <w:sz w:val="18"/>
                <w:szCs w:val="18"/>
                <w:lang w:val="en-US"/>
              </w:rPr>
              <w:tab/>
            </w:r>
            <w:r w:rsidRPr="00851295">
              <w:rPr>
                <w:rFonts w:ascii="Courier New" w:hAnsi="Courier New" w:cs="Courier New"/>
                <w:sz w:val="18"/>
                <w:szCs w:val="18"/>
                <w:lang w:val="en-US"/>
              </w:rPr>
              <w:tab/>
            </w:r>
            <w:r w:rsidRPr="00851295">
              <w:rPr>
                <w:rFonts w:ascii="Courier New" w:hAnsi="Courier New" w:cs="Courier New"/>
                <w:sz w:val="18"/>
                <w:szCs w:val="18"/>
                <w:lang w:val="en-US"/>
              </w:rPr>
              <w:tab/>
            </w:r>
            <w:r w:rsidRPr="00851295">
              <w:rPr>
                <w:rFonts w:ascii="Courier New" w:hAnsi="Courier New" w:cs="Courier New"/>
                <w:sz w:val="18"/>
                <w:szCs w:val="18"/>
                <w:lang w:val="en-US"/>
              </w:rPr>
              <w:tab/>
            </w:r>
            <w:r w:rsidRPr="00851295">
              <w:rPr>
                <w:rFonts w:ascii="Courier New" w:hAnsi="Courier New" w:cs="Courier New"/>
                <w:sz w:val="18"/>
                <w:szCs w:val="18"/>
                <w:lang w:val="en-US"/>
              </w:rPr>
              <w:tab/>
              <w:t xml:space="preserve">  // tell user if something went wrong</w:t>
            </w:r>
          </w:p>
          <w:p w:rsidR="00A26EEE" w:rsidRPr="00097C56" w:rsidRDefault="00A26EEE" w:rsidP="00A26EEE">
            <w:pPr>
              <w:rPr>
                <w:rFonts w:ascii="Courier New" w:hAnsi="Courier New" w:cs="Courier New"/>
                <w:sz w:val="18"/>
                <w:szCs w:val="18"/>
                <w:lang w:val="en-US"/>
              </w:rPr>
            </w:pPr>
            <w:r w:rsidRPr="00851295">
              <w:rPr>
                <w:rFonts w:ascii="Courier New" w:hAnsi="Courier New" w:cs="Courier New"/>
                <w:sz w:val="18"/>
                <w:szCs w:val="18"/>
                <w:lang w:val="en-US"/>
              </w:rPr>
              <w:tab/>
            </w:r>
            <w:r w:rsidRPr="00851295">
              <w:rPr>
                <w:rFonts w:ascii="Courier New" w:hAnsi="Courier New" w:cs="Courier New"/>
                <w:sz w:val="18"/>
                <w:szCs w:val="18"/>
                <w:lang w:val="en-US"/>
              </w:rPr>
              <w:tab/>
            </w:r>
            <w:r w:rsidRPr="00851295">
              <w:rPr>
                <w:rFonts w:ascii="Courier New" w:hAnsi="Courier New" w:cs="Courier New"/>
                <w:sz w:val="18"/>
                <w:szCs w:val="18"/>
                <w:lang w:val="en-US"/>
              </w:rPr>
              <w:tab/>
            </w:r>
            <w:r w:rsidRPr="00851295">
              <w:rPr>
                <w:rFonts w:ascii="Courier New" w:hAnsi="Courier New" w:cs="Courier New"/>
                <w:sz w:val="18"/>
                <w:szCs w:val="18"/>
                <w:lang w:val="en-US"/>
              </w:rPr>
              <w:tab/>
            </w:r>
            <w:r w:rsidRPr="00851295">
              <w:rPr>
                <w:rFonts w:ascii="Courier New" w:hAnsi="Courier New" w:cs="Courier New"/>
                <w:sz w:val="18"/>
                <w:szCs w:val="18"/>
                <w:lang w:val="en-US"/>
              </w:rPr>
              <w:tab/>
              <w:t xml:space="preserve">  </w:t>
            </w:r>
            <w:r w:rsidRPr="00097C56">
              <w:rPr>
                <w:rFonts w:ascii="Courier New" w:hAnsi="Courier New" w:cs="Courier New"/>
                <w:sz w:val="18"/>
                <w:szCs w:val="18"/>
                <w:lang w:val="en-US"/>
              </w:rPr>
              <w:t>fn.message("Selection failed, try again!");</w:t>
            </w:r>
          </w:p>
          <w:p w:rsidR="00A26EEE" w:rsidRDefault="00A26EEE" w:rsidP="00A26EEE">
            <w:pPr>
              <w:rPr>
                <w:rFonts w:ascii="Courier New" w:hAnsi="Courier New" w:cs="Courier New"/>
                <w:sz w:val="18"/>
                <w:szCs w:val="18"/>
                <w:lang w:val="en-US"/>
              </w:rPr>
            </w:pPr>
            <w:r w:rsidRPr="00097C56">
              <w:rPr>
                <w:rFonts w:ascii="Courier New" w:hAnsi="Courier New" w:cs="Courier New"/>
                <w:sz w:val="18"/>
                <w:szCs w:val="18"/>
                <w:lang w:val="en-US"/>
              </w:rPr>
              <w:tab/>
            </w:r>
            <w:r w:rsidRPr="00097C56">
              <w:rPr>
                <w:rFonts w:ascii="Courier New" w:hAnsi="Courier New" w:cs="Courier New"/>
                <w:sz w:val="18"/>
                <w:szCs w:val="18"/>
                <w:lang w:val="en-US"/>
              </w:rPr>
              <w:tab/>
            </w:r>
            <w:r w:rsidRPr="00097C56">
              <w:rPr>
                <w:rFonts w:ascii="Courier New" w:hAnsi="Courier New" w:cs="Courier New"/>
                <w:sz w:val="18"/>
                <w:szCs w:val="18"/>
                <w:lang w:val="en-US"/>
              </w:rPr>
              <w:tab/>
            </w:r>
            <w:r w:rsidRPr="00097C56">
              <w:rPr>
                <w:rFonts w:ascii="Courier New" w:hAnsi="Courier New" w:cs="Courier New"/>
                <w:sz w:val="18"/>
                <w:szCs w:val="18"/>
                <w:lang w:val="en-US"/>
              </w:rPr>
              <w:tab/>
            </w:r>
            <w:r w:rsidRPr="00097C56">
              <w:rPr>
                <w:rFonts w:ascii="Courier New" w:hAnsi="Courier New" w:cs="Courier New"/>
                <w:sz w:val="18"/>
                <w:szCs w:val="18"/>
                <w:lang w:val="en-US"/>
              </w:rPr>
              <w:tab/>
              <w:t xml:space="preserve">  </w:t>
            </w:r>
            <w:r>
              <w:rPr>
                <w:rFonts w:ascii="Courier New" w:hAnsi="Courier New" w:cs="Courier New"/>
                <w:sz w:val="18"/>
                <w:szCs w:val="18"/>
                <w:lang w:val="en-US"/>
              </w:rPr>
              <w:t>}</w:t>
            </w:r>
            <w:r>
              <w:rPr>
                <w:rFonts w:ascii="Courier New" w:hAnsi="Courier New" w:cs="Courier New"/>
                <w:sz w:val="18"/>
                <w:szCs w:val="18"/>
                <w:lang w:val="en-US"/>
              </w:rPr>
              <w:br/>
            </w:r>
            <w:r w:rsidRPr="00851295">
              <w:rPr>
                <w:rFonts w:ascii="Courier New" w:hAnsi="Courier New" w:cs="Courier New"/>
                <w:sz w:val="18"/>
                <w:szCs w:val="18"/>
                <w:lang w:val="en-US"/>
              </w:rPr>
              <w:tab/>
            </w:r>
            <w:r w:rsidRPr="00851295">
              <w:rPr>
                <w:rFonts w:ascii="Courier New" w:hAnsi="Courier New" w:cs="Courier New"/>
                <w:sz w:val="18"/>
                <w:szCs w:val="18"/>
                <w:lang w:val="en-US"/>
              </w:rPr>
              <w:tab/>
            </w:r>
            <w:r w:rsidRPr="00851295">
              <w:rPr>
                <w:rFonts w:ascii="Courier New" w:hAnsi="Courier New" w:cs="Courier New"/>
                <w:sz w:val="18"/>
                <w:szCs w:val="18"/>
                <w:lang w:val="en-US"/>
              </w:rPr>
              <w:tab/>
            </w:r>
            <w:r w:rsidRPr="00851295">
              <w:rPr>
                <w:rFonts w:ascii="Courier New" w:hAnsi="Courier New" w:cs="Courier New"/>
                <w:sz w:val="18"/>
                <w:szCs w:val="18"/>
                <w:lang w:val="en-US"/>
              </w:rPr>
              <w:tab/>
              <w:t>}</w:t>
            </w:r>
            <w:r>
              <w:rPr>
                <w:rFonts w:ascii="Courier New" w:hAnsi="Courier New" w:cs="Courier New"/>
                <w:sz w:val="18"/>
                <w:szCs w:val="18"/>
                <w:lang w:val="en-US"/>
              </w:rPr>
              <w:br/>
            </w:r>
            <w:r w:rsidRPr="00851295">
              <w:rPr>
                <w:rFonts w:ascii="Courier New" w:hAnsi="Courier New" w:cs="Courier New"/>
                <w:sz w:val="18"/>
                <w:szCs w:val="18"/>
                <w:lang w:val="en-US"/>
              </w:rPr>
              <w:tab/>
            </w:r>
            <w:r w:rsidRPr="00851295">
              <w:rPr>
                <w:rFonts w:ascii="Courier New" w:hAnsi="Courier New" w:cs="Courier New"/>
                <w:sz w:val="18"/>
                <w:szCs w:val="18"/>
                <w:lang w:val="en-US"/>
              </w:rPr>
              <w:tab/>
            </w:r>
            <w:r w:rsidRPr="00851295">
              <w:rPr>
                <w:rFonts w:ascii="Courier New" w:hAnsi="Courier New" w:cs="Courier New"/>
                <w:sz w:val="18"/>
                <w:szCs w:val="18"/>
                <w:lang w:val="en-US"/>
              </w:rPr>
              <w:tab/>
              <w:t>}</w:t>
            </w:r>
            <w:r>
              <w:rPr>
                <w:rFonts w:ascii="Courier New" w:hAnsi="Courier New" w:cs="Courier New"/>
                <w:sz w:val="18"/>
                <w:szCs w:val="18"/>
                <w:lang w:val="en-US"/>
              </w:rPr>
              <w:br/>
            </w:r>
            <w:r w:rsidRPr="00851295">
              <w:rPr>
                <w:rFonts w:ascii="Courier New" w:hAnsi="Courier New" w:cs="Courier New"/>
                <w:sz w:val="18"/>
                <w:szCs w:val="18"/>
                <w:lang w:val="en-US"/>
              </w:rPr>
              <w:tab/>
            </w:r>
            <w:r w:rsidRPr="00851295">
              <w:rPr>
                <w:rFonts w:ascii="Courier New" w:hAnsi="Courier New" w:cs="Courier New"/>
                <w:sz w:val="18"/>
                <w:szCs w:val="18"/>
                <w:lang w:val="en-US"/>
              </w:rPr>
              <w:tab/>
              <w:t>}</w:t>
            </w:r>
          </w:p>
          <w:p w:rsidR="00A26EEE" w:rsidRDefault="00A26EEE" w:rsidP="00A26EEE">
            <w:pPr>
              <w:rPr>
                <w:rFonts w:ascii="Courier New" w:hAnsi="Courier New" w:cs="Courier New"/>
                <w:sz w:val="18"/>
                <w:szCs w:val="18"/>
                <w:lang w:val="en-US"/>
              </w:rPr>
            </w:pPr>
          </w:p>
        </w:tc>
      </w:tr>
    </w:tbl>
    <w:p w:rsidR="000E27F9" w:rsidRDefault="000E27F9" w:rsidP="00851295">
      <w:pPr>
        <w:rPr>
          <w:rFonts w:ascii="Courier New" w:hAnsi="Courier New" w:cs="Courier New"/>
          <w:sz w:val="18"/>
          <w:szCs w:val="18"/>
          <w:lang w:val="en-US"/>
        </w:rPr>
      </w:pPr>
    </w:p>
    <w:p w:rsidR="008F399B" w:rsidRDefault="008F399B" w:rsidP="000E27F9">
      <w:pPr>
        <w:rPr>
          <w:lang w:val="en-US"/>
        </w:rPr>
      </w:pPr>
    </w:p>
    <w:p w:rsidR="008F399B" w:rsidRDefault="008F399B" w:rsidP="008F399B">
      <w:pPr>
        <w:pStyle w:val="Kop2"/>
        <w:rPr>
          <w:lang w:val="en-US"/>
        </w:rPr>
      </w:pPr>
      <w:bookmarkStart w:id="150" w:name="_Toc177568955"/>
      <w:r>
        <w:rPr>
          <w:lang w:val="en-US"/>
        </w:rPr>
        <w:lastRenderedPageBreak/>
        <w:t>Add a full export button</w:t>
      </w:r>
      <w:bookmarkEnd w:id="150"/>
    </w:p>
    <w:p w:rsidR="008F399B" w:rsidRDefault="008F399B">
      <w:pPr>
        <w:rPr>
          <w:lang w:val="en-US"/>
        </w:rPr>
      </w:pPr>
      <w:r>
        <w:rPr>
          <w:lang w:val="en-US"/>
        </w:rPr>
        <w:t xml:space="preserve">The default export buttons of Lex’it </w:t>
      </w:r>
      <w:r w:rsidR="00F33462">
        <w:rPr>
          <w:lang w:val="en-US"/>
        </w:rPr>
        <w:t xml:space="preserve">are by default ‘screen export buttons’. That is: the export buttons </w:t>
      </w:r>
      <w:r>
        <w:rPr>
          <w:lang w:val="en-US"/>
        </w:rPr>
        <w:t xml:space="preserve">only </w:t>
      </w:r>
      <w:r w:rsidR="00F33462">
        <w:rPr>
          <w:lang w:val="en-US"/>
        </w:rPr>
        <w:t>output the table rows that are displayed on screen</w:t>
      </w:r>
      <w:r>
        <w:rPr>
          <w:lang w:val="en-US"/>
        </w:rPr>
        <w:t xml:space="preserve"> when the export is started. </w:t>
      </w:r>
      <w:r>
        <w:rPr>
          <w:lang w:val="en-US"/>
        </w:rPr>
        <w:br/>
        <w:t>This is by design: by giving only limited export capabilities, we prevent the database engine from being overloaded by suddenly exporting a massive amount of data, and we also prevent the database from being fully exported while we might not want that to happen!</w:t>
      </w:r>
    </w:p>
    <w:p w:rsidR="008F399B" w:rsidRDefault="008F399B">
      <w:pPr>
        <w:rPr>
          <w:lang w:val="en-US"/>
        </w:rPr>
      </w:pPr>
      <w:r>
        <w:rPr>
          <w:lang w:val="en-US"/>
        </w:rPr>
        <w:t>But, in your own project, you might need a full export function. That can be made available with a bit of configuration:</w:t>
      </w:r>
    </w:p>
    <w:tbl>
      <w:tblPr>
        <w:tblStyle w:val="Tabelraster"/>
        <w:tblW w:w="0" w:type="auto"/>
        <w:tblLook w:val="04A0" w:firstRow="1" w:lastRow="0" w:firstColumn="1" w:lastColumn="0" w:noHBand="0" w:noVBand="1"/>
      </w:tblPr>
      <w:tblGrid>
        <w:gridCol w:w="9212"/>
      </w:tblGrid>
      <w:tr w:rsidR="008F399B" w:rsidTr="008F399B">
        <w:tc>
          <w:tcPr>
            <w:tcW w:w="9212" w:type="dxa"/>
          </w:tcPr>
          <w:p w:rsidR="008F399B" w:rsidRDefault="008F399B">
            <w:pPr>
              <w:rPr>
                <w:rFonts w:ascii="Courier New" w:hAnsi="Courier New" w:cs="Courier New"/>
                <w:sz w:val="18"/>
                <w:lang w:val="en-US"/>
              </w:rPr>
            </w:pPr>
          </w:p>
          <w:p w:rsidR="008F399B" w:rsidRPr="008F399B" w:rsidRDefault="008F399B">
            <w:pPr>
              <w:rPr>
                <w:rFonts w:ascii="Courier New" w:hAnsi="Courier New" w:cs="Courier New"/>
                <w:sz w:val="18"/>
                <w:lang w:val="en-US"/>
              </w:rPr>
            </w:pPr>
            <w:r w:rsidRPr="008F399B">
              <w:rPr>
                <w:rFonts w:ascii="Courier New" w:hAnsi="Courier New" w:cs="Courier New"/>
                <w:sz w:val="18"/>
                <w:lang w:val="en-US"/>
              </w:rPr>
              <w:t>oTableSettingsList = {</w:t>
            </w:r>
          </w:p>
          <w:p w:rsidR="008F399B" w:rsidRPr="008F399B" w:rsidRDefault="008F399B">
            <w:pPr>
              <w:rPr>
                <w:rFonts w:ascii="Courier New" w:hAnsi="Courier New" w:cs="Courier New"/>
                <w:sz w:val="18"/>
                <w:lang w:val="en-US"/>
              </w:rPr>
            </w:pPr>
          </w:p>
          <w:p w:rsidR="008F399B" w:rsidRPr="008F399B" w:rsidRDefault="008F399B">
            <w:pPr>
              <w:rPr>
                <w:rFonts w:ascii="Courier New" w:hAnsi="Courier New" w:cs="Courier New"/>
                <w:sz w:val="18"/>
                <w:lang w:val="en-US"/>
              </w:rPr>
            </w:pPr>
            <w:r w:rsidRPr="008F399B">
              <w:rPr>
                <w:rFonts w:ascii="Courier New" w:hAnsi="Courier New" w:cs="Courier New"/>
                <w:sz w:val="18"/>
                <w:lang w:val="en-US"/>
              </w:rPr>
              <w:t xml:space="preserve">   “your_table”: {</w:t>
            </w:r>
          </w:p>
          <w:p w:rsidR="008F399B" w:rsidRDefault="008F399B">
            <w:pPr>
              <w:rPr>
                <w:rFonts w:ascii="Courier New" w:hAnsi="Courier New" w:cs="Courier New"/>
                <w:sz w:val="18"/>
                <w:lang w:val="en-US"/>
              </w:rPr>
            </w:pPr>
          </w:p>
          <w:p w:rsidR="008F399B" w:rsidRDefault="008F399B">
            <w:pPr>
              <w:rPr>
                <w:rFonts w:ascii="Courier New" w:hAnsi="Courier New" w:cs="Courier New"/>
                <w:sz w:val="18"/>
                <w:lang w:val="en-US"/>
              </w:rPr>
            </w:pPr>
            <w:r w:rsidRPr="008F399B">
              <w:rPr>
                <w:rFonts w:ascii="Courier New" w:hAnsi="Courier New" w:cs="Courier New"/>
                <w:sz w:val="18"/>
                <w:lang w:val="en-US"/>
              </w:rPr>
              <w:tab/>
            </w:r>
            <w:r>
              <w:rPr>
                <w:rFonts w:ascii="Courier New" w:hAnsi="Courier New" w:cs="Courier New"/>
                <w:sz w:val="18"/>
                <w:lang w:val="en-US"/>
              </w:rPr>
              <w:t>// we want a full export button for this table</w:t>
            </w:r>
            <w:r w:rsidR="00F33462">
              <w:rPr>
                <w:rFonts w:ascii="Courier New" w:hAnsi="Courier New" w:cs="Courier New"/>
                <w:sz w:val="18"/>
                <w:lang w:val="en-US"/>
              </w:rPr>
              <w:t>:</w:t>
            </w:r>
          </w:p>
          <w:p w:rsidR="00F33462" w:rsidRPr="008F399B" w:rsidRDefault="00F33462">
            <w:pPr>
              <w:rPr>
                <w:rFonts w:ascii="Courier New" w:hAnsi="Courier New" w:cs="Courier New"/>
                <w:sz w:val="18"/>
                <w:lang w:val="en-US"/>
              </w:rPr>
            </w:pPr>
          </w:p>
          <w:p w:rsidR="008F399B" w:rsidRDefault="008F399B" w:rsidP="008F399B">
            <w:pPr>
              <w:rPr>
                <w:rFonts w:ascii="Courier New" w:hAnsi="Courier New" w:cs="Courier New"/>
                <w:sz w:val="18"/>
                <w:lang w:val="en-US"/>
              </w:rPr>
            </w:pPr>
            <w:r w:rsidRPr="008F399B">
              <w:rPr>
                <w:rFonts w:ascii="Courier New" w:hAnsi="Courier New" w:cs="Courier New"/>
                <w:sz w:val="18"/>
                <w:lang w:val="en-US"/>
              </w:rPr>
              <w:tab/>
              <w:t>"full_export_button": {</w:t>
            </w:r>
          </w:p>
          <w:p w:rsidR="008F399B" w:rsidRDefault="008F399B" w:rsidP="008F399B">
            <w:pPr>
              <w:rPr>
                <w:rFonts w:ascii="Courier New" w:hAnsi="Courier New" w:cs="Courier New"/>
                <w:sz w:val="18"/>
                <w:lang w:val="en-US"/>
              </w:rPr>
            </w:pPr>
          </w:p>
          <w:p w:rsidR="008F399B" w:rsidRDefault="008F399B" w:rsidP="008F399B">
            <w:pPr>
              <w:rPr>
                <w:rFonts w:ascii="Courier New" w:hAnsi="Courier New" w:cs="Courier New"/>
                <w:sz w:val="18"/>
                <w:lang w:val="en-US"/>
              </w:rPr>
            </w:pPr>
            <w:r w:rsidRPr="008F399B">
              <w:rPr>
                <w:rFonts w:ascii="Courier New" w:hAnsi="Courier New" w:cs="Courier New"/>
                <w:sz w:val="18"/>
                <w:lang w:val="en-US"/>
              </w:rPr>
              <w:tab/>
            </w:r>
            <w:r w:rsidRPr="008F399B">
              <w:rPr>
                <w:rFonts w:ascii="Courier New" w:hAnsi="Courier New" w:cs="Courier New"/>
                <w:sz w:val="18"/>
                <w:lang w:val="en-US"/>
              </w:rPr>
              <w:tab/>
            </w:r>
            <w:r>
              <w:rPr>
                <w:rFonts w:ascii="Courier New" w:hAnsi="Courier New" w:cs="Courier New"/>
                <w:sz w:val="18"/>
                <w:lang w:val="en-US"/>
              </w:rPr>
              <w:t>// set export button label</w:t>
            </w:r>
          </w:p>
          <w:p w:rsidR="00F33462" w:rsidRPr="008F399B" w:rsidRDefault="00F33462" w:rsidP="008F399B">
            <w:pPr>
              <w:rPr>
                <w:rFonts w:ascii="Courier New" w:hAnsi="Courier New" w:cs="Courier New"/>
                <w:sz w:val="18"/>
                <w:lang w:val="en-US"/>
              </w:rPr>
            </w:pPr>
          </w:p>
          <w:p w:rsidR="008F399B" w:rsidRDefault="008F399B" w:rsidP="008F399B">
            <w:pPr>
              <w:rPr>
                <w:rFonts w:ascii="Courier New" w:hAnsi="Courier New" w:cs="Courier New"/>
                <w:sz w:val="18"/>
                <w:lang w:val="en-US"/>
              </w:rPr>
            </w:pPr>
            <w:r w:rsidRPr="008F399B">
              <w:rPr>
                <w:rFonts w:ascii="Courier New" w:hAnsi="Courier New" w:cs="Courier New"/>
                <w:sz w:val="18"/>
                <w:lang w:val="en-US"/>
              </w:rPr>
              <w:tab/>
            </w:r>
            <w:r w:rsidRPr="008F399B">
              <w:rPr>
                <w:rFonts w:ascii="Courier New" w:hAnsi="Courier New" w:cs="Courier New"/>
                <w:sz w:val="18"/>
                <w:lang w:val="en-US"/>
              </w:rPr>
              <w:tab/>
              <w:t>"nice_name": "Volledige Excel Export",</w:t>
            </w:r>
          </w:p>
          <w:p w:rsidR="008F399B" w:rsidRDefault="008F399B" w:rsidP="008F399B">
            <w:pPr>
              <w:rPr>
                <w:rFonts w:ascii="Courier New" w:hAnsi="Courier New" w:cs="Courier New"/>
                <w:sz w:val="18"/>
                <w:lang w:val="en-US"/>
              </w:rPr>
            </w:pPr>
          </w:p>
          <w:p w:rsidR="008F399B" w:rsidRDefault="008F399B" w:rsidP="008F399B">
            <w:pPr>
              <w:rPr>
                <w:rFonts w:ascii="Courier New" w:hAnsi="Courier New" w:cs="Courier New"/>
                <w:sz w:val="18"/>
                <w:lang w:val="en-US"/>
              </w:rPr>
            </w:pPr>
            <w:r w:rsidRPr="008F399B">
              <w:rPr>
                <w:rFonts w:ascii="Courier New" w:hAnsi="Courier New" w:cs="Courier New"/>
                <w:sz w:val="18"/>
                <w:lang w:val="en-US"/>
              </w:rPr>
              <w:tab/>
            </w:r>
            <w:r w:rsidRPr="008F399B">
              <w:rPr>
                <w:rFonts w:ascii="Courier New" w:hAnsi="Courier New" w:cs="Courier New"/>
                <w:sz w:val="18"/>
                <w:lang w:val="en-US"/>
              </w:rPr>
              <w:tab/>
            </w:r>
            <w:r>
              <w:rPr>
                <w:rFonts w:ascii="Courier New" w:hAnsi="Courier New" w:cs="Courier New"/>
                <w:sz w:val="18"/>
                <w:lang w:val="en-US"/>
              </w:rPr>
              <w:t>// where do we put it, within the default export buttons</w:t>
            </w:r>
          </w:p>
          <w:p w:rsidR="00F33462" w:rsidRDefault="00F33462" w:rsidP="008F399B">
            <w:pPr>
              <w:rPr>
                <w:rFonts w:ascii="Courier New" w:hAnsi="Courier New" w:cs="Courier New"/>
                <w:sz w:val="18"/>
                <w:lang w:val="en-US"/>
              </w:rPr>
            </w:pPr>
            <w:r w:rsidRPr="008F399B">
              <w:rPr>
                <w:rFonts w:ascii="Courier New" w:hAnsi="Courier New" w:cs="Courier New"/>
                <w:sz w:val="18"/>
                <w:lang w:val="en-US"/>
              </w:rPr>
              <w:tab/>
            </w:r>
            <w:r w:rsidRPr="008F399B">
              <w:rPr>
                <w:rFonts w:ascii="Courier New" w:hAnsi="Courier New" w:cs="Courier New"/>
                <w:sz w:val="18"/>
                <w:lang w:val="en-US"/>
              </w:rPr>
              <w:tab/>
            </w:r>
            <w:r>
              <w:rPr>
                <w:rFonts w:ascii="Courier New" w:hAnsi="Courier New" w:cs="Courier New"/>
                <w:sz w:val="18"/>
                <w:lang w:val="en-US"/>
              </w:rPr>
              <w:t>// available options: “first” or “last”</w:t>
            </w:r>
          </w:p>
          <w:p w:rsidR="00F33462" w:rsidRPr="008F399B" w:rsidRDefault="00F33462" w:rsidP="008F399B">
            <w:pPr>
              <w:rPr>
                <w:rFonts w:ascii="Courier New" w:hAnsi="Courier New" w:cs="Courier New"/>
                <w:sz w:val="18"/>
                <w:lang w:val="en-US"/>
              </w:rPr>
            </w:pPr>
          </w:p>
          <w:p w:rsidR="008F399B" w:rsidRDefault="008F399B" w:rsidP="008F399B">
            <w:pPr>
              <w:rPr>
                <w:rFonts w:ascii="Courier New" w:hAnsi="Courier New" w:cs="Courier New"/>
                <w:sz w:val="18"/>
                <w:lang w:val="en-US"/>
              </w:rPr>
            </w:pPr>
            <w:r w:rsidRPr="008F399B">
              <w:rPr>
                <w:rFonts w:ascii="Courier New" w:hAnsi="Courier New" w:cs="Courier New"/>
                <w:sz w:val="18"/>
                <w:lang w:val="en-US"/>
              </w:rPr>
              <w:tab/>
            </w:r>
            <w:r w:rsidRPr="008F399B">
              <w:rPr>
                <w:rFonts w:ascii="Courier New" w:hAnsi="Courier New" w:cs="Courier New"/>
                <w:sz w:val="18"/>
                <w:lang w:val="en-US"/>
              </w:rPr>
              <w:tab/>
              <w:t>"position": "last",</w:t>
            </w:r>
          </w:p>
          <w:p w:rsidR="00F33462" w:rsidRDefault="00F33462" w:rsidP="008F399B">
            <w:pPr>
              <w:rPr>
                <w:rFonts w:ascii="Courier New" w:hAnsi="Courier New" w:cs="Courier New"/>
                <w:sz w:val="18"/>
                <w:lang w:val="en-US"/>
              </w:rPr>
            </w:pPr>
          </w:p>
          <w:p w:rsidR="00F33462" w:rsidRDefault="00F33462" w:rsidP="008F399B">
            <w:pPr>
              <w:rPr>
                <w:rFonts w:ascii="Courier New" w:hAnsi="Courier New" w:cs="Courier New"/>
                <w:sz w:val="18"/>
                <w:lang w:val="en-US"/>
              </w:rPr>
            </w:pPr>
            <w:r w:rsidRPr="008F399B">
              <w:rPr>
                <w:rFonts w:ascii="Courier New" w:hAnsi="Courier New" w:cs="Courier New"/>
                <w:sz w:val="18"/>
                <w:lang w:val="en-US"/>
              </w:rPr>
              <w:tab/>
            </w:r>
            <w:r w:rsidRPr="008F399B">
              <w:rPr>
                <w:rFonts w:ascii="Courier New" w:hAnsi="Courier New" w:cs="Courier New"/>
                <w:sz w:val="18"/>
                <w:lang w:val="en-US"/>
              </w:rPr>
              <w:tab/>
            </w:r>
            <w:r>
              <w:rPr>
                <w:rFonts w:ascii="Courier New" w:hAnsi="Courier New" w:cs="Courier New"/>
                <w:sz w:val="18"/>
                <w:lang w:val="en-US"/>
              </w:rPr>
              <w:t>// set the buttons groups labels,</w:t>
            </w:r>
          </w:p>
          <w:p w:rsidR="00F33462" w:rsidRDefault="00F33462" w:rsidP="008F399B">
            <w:pPr>
              <w:rPr>
                <w:rFonts w:ascii="Courier New" w:hAnsi="Courier New" w:cs="Courier New"/>
                <w:sz w:val="18"/>
                <w:lang w:val="en-US"/>
              </w:rPr>
            </w:pPr>
            <w:r w:rsidRPr="008F399B">
              <w:rPr>
                <w:rFonts w:ascii="Courier New" w:hAnsi="Courier New" w:cs="Courier New"/>
                <w:sz w:val="18"/>
                <w:lang w:val="en-US"/>
              </w:rPr>
              <w:tab/>
            </w:r>
            <w:r w:rsidRPr="008F399B">
              <w:rPr>
                <w:rFonts w:ascii="Courier New" w:hAnsi="Courier New" w:cs="Courier New"/>
                <w:sz w:val="18"/>
                <w:lang w:val="en-US"/>
              </w:rPr>
              <w:tab/>
            </w:r>
            <w:r>
              <w:rPr>
                <w:rFonts w:ascii="Courier New" w:hAnsi="Courier New" w:cs="Courier New"/>
                <w:sz w:val="18"/>
                <w:lang w:val="en-US"/>
              </w:rPr>
              <w:t>// t.i. one label for the default ‘screen export’ buttons</w:t>
            </w:r>
          </w:p>
          <w:p w:rsidR="00F33462" w:rsidRPr="008F399B" w:rsidRDefault="00F33462" w:rsidP="008F399B">
            <w:pPr>
              <w:rPr>
                <w:rFonts w:ascii="Courier New" w:hAnsi="Courier New" w:cs="Courier New"/>
                <w:sz w:val="18"/>
                <w:lang w:val="en-US"/>
              </w:rPr>
            </w:pPr>
            <w:r w:rsidRPr="008F399B">
              <w:rPr>
                <w:rFonts w:ascii="Courier New" w:hAnsi="Courier New" w:cs="Courier New"/>
                <w:sz w:val="18"/>
                <w:lang w:val="en-US"/>
              </w:rPr>
              <w:tab/>
            </w:r>
            <w:r w:rsidRPr="008F399B">
              <w:rPr>
                <w:rFonts w:ascii="Courier New" w:hAnsi="Courier New" w:cs="Courier New"/>
                <w:sz w:val="18"/>
                <w:lang w:val="en-US"/>
              </w:rPr>
              <w:tab/>
            </w:r>
            <w:r>
              <w:rPr>
                <w:rFonts w:ascii="Courier New" w:hAnsi="Courier New" w:cs="Courier New"/>
                <w:sz w:val="18"/>
                <w:lang w:val="en-US"/>
              </w:rPr>
              <w:t>//  and one label for the ‘full export’ button</w:t>
            </w:r>
          </w:p>
          <w:p w:rsidR="008F399B" w:rsidRPr="008F399B" w:rsidRDefault="008F399B" w:rsidP="008F399B">
            <w:pPr>
              <w:rPr>
                <w:rFonts w:ascii="Courier New" w:hAnsi="Courier New" w:cs="Courier New"/>
                <w:sz w:val="18"/>
                <w:lang w:val="en-US"/>
              </w:rPr>
            </w:pPr>
            <w:r w:rsidRPr="008F399B">
              <w:rPr>
                <w:rFonts w:ascii="Courier New" w:hAnsi="Courier New" w:cs="Courier New"/>
                <w:sz w:val="18"/>
                <w:lang w:val="en-US"/>
              </w:rPr>
              <w:tab/>
            </w:r>
            <w:r w:rsidRPr="008F399B">
              <w:rPr>
                <w:rFonts w:ascii="Courier New" w:hAnsi="Courier New" w:cs="Courier New"/>
                <w:sz w:val="18"/>
                <w:lang w:val="en-US"/>
              </w:rPr>
              <w:tab/>
              <w:t>"buttons_groups_labels": ["Scherm:", "Filter:"]</w:t>
            </w:r>
          </w:p>
          <w:p w:rsidR="008F399B" w:rsidRPr="008F399B" w:rsidRDefault="008F399B" w:rsidP="008F399B">
            <w:pPr>
              <w:rPr>
                <w:rFonts w:ascii="Courier New" w:hAnsi="Courier New" w:cs="Courier New"/>
                <w:sz w:val="18"/>
                <w:lang w:val="en-US"/>
              </w:rPr>
            </w:pPr>
            <w:r w:rsidRPr="008F399B">
              <w:rPr>
                <w:rFonts w:ascii="Courier New" w:hAnsi="Courier New" w:cs="Courier New"/>
                <w:sz w:val="18"/>
                <w:lang w:val="en-US"/>
              </w:rPr>
              <w:tab/>
              <w:t>}</w:t>
            </w:r>
          </w:p>
          <w:p w:rsidR="008F399B" w:rsidRPr="008F399B" w:rsidRDefault="008F399B" w:rsidP="008F399B">
            <w:pPr>
              <w:rPr>
                <w:rFonts w:ascii="Courier New" w:hAnsi="Courier New" w:cs="Courier New"/>
                <w:sz w:val="18"/>
                <w:lang w:val="en-US"/>
              </w:rPr>
            </w:pPr>
            <w:r w:rsidRPr="008F399B">
              <w:rPr>
                <w:rFonts w:ascii="Courier New" w:hAnsi="Courier New" w:cs="Courier New"/>
                <w:sz w:val="18"/>
                <w:lang w:val="en-US"/>
              </w:rPr>
              <w:t xml:space="preserve">   }</w:t>
            </w:r>
          </w:p>
          <w:p w:rsidR="008F399B" w:rsidRDefault="008F399B" w:rsidP="008F399B">
            <w:pPr>
              <w:rPr>
                <w:rFonts w:ascii="Courier New" w:hAnsi="Courier New" w:cs="Courier New"/>
                <w:sz w:val="18"/>
                <w:lang w:val="en-US"/>
              </w:rPr>
            </w:pPr>
            <w:r w:rsidRPr="008F399B">
              <w:rPr>
                <w:rFonts w:ascii="Courier New" w:hAnsi="Courier New" w:cs="Courier New"/>
                <w:sz w:val="18"/>
                <w:lang w:val="en-US"/>
              </w:rPr>
              <w:t>};</w:t>
            </w:r>
          </w:p>
          <w:p w:rsidR="003A2342" w:rsidRPr="008F399B" w:rsidRDefault="003A2342" w:rsidP="008F399B">
            <w:pPr>
              <w:rPr>
                <w:rFonts w:ascii="Courier New" w:hAnsi="Courier New" w:cs="Courier New"/>
                <w:sz w:val="18"/>
                <w:lang w:val="en-US"/>
              </w:rPr>
            </w:pPr>
          </w:p>
        </w:tc>
      </w:tr>
    </w:tbl>
    <w:p w:rsidR="008F399B" w:rsidRDefault="008F399B">
      <w:pPr>
        <w:rPr>
          <w:lang w:val="en-US"/>
        </w:rPr>
      </w:pPr>
    </w:p>
    <w:p w:rsidR="00F33462" w:rsidRDefault="00F33462">
      <w:pPr>
        <w:rPr>
          <w:lang w:val="en-US"/>
        </w:rPr>
      </w:pPr>
      <w:r>
        <w:rPr>
          <w:lang w:val="en-US"/>
        </w:rPr>
        <w:t>This configuration will allow the following layout:</w:t>
      </w:r>
    </w:p>
    <w:tbl>
      <w:tblPr>
        <w:tblStyle w:val="Tabelraster"/>
        <w:tblW w:w="0" w:type="auto"/>
        <w:tblLook w:val="04A0" w:firstRow="1" w:lastRow="0" w:firstColumn="1" w:lastColumn="0" w:noHBand="0" w:noVBand="1"/>
      </w:tblPr>
      <w:tblGrid>
        <w:gridCol w:w="9288"/>
      </w:tblGrid>
      <w:tr w:rsidR="00F33462" w:rsidTr="00F33462">
        <w:tc>
          <w:tcPr>
            <w:tcW w:w="9212" w:type="dxa"/>
          </w:tcPr>
          <w:p w:rsidR="00F33462" w:rsidRDefault="00F33462">
            <w:pPr>
              <w:rPr>
                <w:lang w:val="en-US"/>
              </w:rPr>
            </w:pPr>
            <w:r>
              <w:rPr>
                <w:noProof/>
                <w:lang w:eastAsia="nl-NL"/>
              </w:rPr>
              <w:drawing>
                <wp:inline distT="0" distB="0" distL="0" distR="0" wp14:anchorId="085E28C3" wp14:editId="1F4E67E1">
                  <wp:extent cx="5760720" cy="452755"/>
                  <wp:effectExtent l="0" t="0" r="0" b="4445"/>
                  <wp:docPr id="4" name="Afbeelding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4"/>
                          <a:stretch>
                            <a:fillRect/>
                          </a:stretch>
                        </pic:blipFill>
                        <pic:spPr>
                          <a:xfrm>
                            <a:off x="0" y="0"/>
                            <a:ext cx="5760720" cy="452755"/>
                          </a:xfrm>
                          <a:prstGeom prst="rect">
                            <a:avLst/>
                          </a:prstGeom>
                        </pic:spPr>
                      </pic:pic>
                    </a:graphicData>
                  </a:graphic>
                </wp:inline>
              </w:drawing>
            </w:r>
          </w:p>
          <w:p w:rsidR="00F33462" w:rsidRDefault="00F33462">
            <w:pPr>
              <w:rPr>
                <w:lang w:val="en-US"/>
              </w:rPr>
            </w:pPr>
          </w:p>
        </w:tc>
      </w:tr>
    </w:tbl>
    <w:p w:rsidR="00F33462" w:rsidRDefault="00F33462">
      <w:pPr>
        <w:rPr>
          <w:lang w:val="en-US"/>
        </w:rPr>
      </w:pPr>
    </w:p>
    <w:p w:rsidR="00F33462" w:rsidRDefault="00F33462">
      <w:pPr>
        <w:rPr>
          <w:lang w:val="en-US"/>
        </w:rPr>
      </w:pPr>
    </w:p>
    <w:p w:rsidR="00E05FCF" w:rsidRDefault="00E05FCF">
      <w:pPr>
        <w:rPr>
          <w:lang w:val="en-US"/>
        </w:rPr>
      </w:pPr>
      <w:r>
        <w:rPr>
          <w:lang w:val="en-US"/>
        </w:rPr>
        <w:br w:type="page"/>
      </w:r>
    </w:p>
    <w:p w:rsidR="00E05FCF" w:rsidRDefault="00E05FCF" w:rsidP="00E05FCF">
      <w:pPr>
        <w:pStyle w:val="Kop1"/>
        <w:rPr>
          <w:lang w:val="en-US"/>
        </w:rPr>
      </w:pPr>
      <w:bookmarkStart w:id="151" w:name="_Toc177568956"/>
      <w:r>
        <w:rPr>
          <w:lang w:val="en-US"/>
        </w:rPr>
        <w:lastRenderedPageBreak/>
        <w:t>Help functions</w:t>
      </w:r>
      <w:bookmarkEnd w:id="151"/>
    </w:p>
    <w:p w:rsidR="00E05FCF" w:rsidRDefault="00E05FCF" w:rsidP="00E05FCF">
      <w:pPr>
        <w:rPr>
          <w:lang w:val="en-US"/>
        </w:rPr>
      </w:pPr>
    </w:p>
    <w:p w:rsidR="00E14AE2" w:rsidRDefault="00E14AE2" w:rsidP="00E14AE2">
      <w:pPr>
        <w:pStyle w:val="Kop2"/>
        <w:rPr>
          <w:lang w:val="en-US"/>
        </w:rPr>
      </w:pPr>
      <w:bookmarkStart w:id="152" w:name="_Toc177568957"/>
      <w:r>
        <w:rPr>
          <w:lang w:val="en-US"/>
        </w:rPr>
        <w:t>String array conversion</w:t>
      </w:r>
      <w:bookmarkEnd w:id="152"/>
    </w:p>
    <w:p w:rsidR="00E05FCF" w:rsidRDefault="00E05FCF" w:rsidP="00E05FCF">
      <w:pPr>
        <w:rPr>
          <w:lang w:val="en-US"/>
        </w:rPr>
      </w:pPr>
      <w:r>
        <w:rPr>
          <w:lang w:val="en-US"/>
        </w:rPr>
        <w:t>Convert an array to a string, or back:</w:t>
      </w:r>
    </w:p>
    <w:tbl>
      <w:tblPr>
        <w:tblStyle w:val="Tabelraster"/>
        <w:tblW w:w="0" w:type="auto"/>
        <w:tblLook w:val="04A0" w:firstRow="1" w:lastRow="0" w:firstColumn="1" w:lastColumn="0" w:noHBand="0" w:noVBand="1"/>
      </w:tblPr>
      <w:tblGrid>
        <w:gridCol w:w="9212"/>
      </w:tblGrid>
      <w:tr w:rsidR="00E05FCF" w:rsidRPr="00FB586C" w:rsidTr="00835FEA">
        <w:tc>
          <w:tcPr>
            <w:tcW w:w="9212" w:type="dxa"/>
          </w:tcPr>
          <w:p w:rsidR="00E05FCF" w:rsidRDefault="00E05FCF" w:rsidP="00835FEA">
            <w:pPr>
              <w:rPr>
                <w:rFonts w:ascii="Courier New" w:hAnsi="Courier New" w:cs="Courier New"/>
                <w:sz w:val="18"/>
                <w:lang w:val="en-US"/>
              </w:rPr>
            </w:pPr>
          </w:p>
          <w:p w:rsidR="00E05FCF" w:rsidRDefault="00E05FCF" w:rsidP="00835FEA">
            <w:pPr>
              <w:rPr>
                <w:rFonts w:ascii="Courier New" w:hAnsi="Courier New" w:cs="Courier New"/>
                <w:sz w:val="18"/>
                <w:lang w:val="en-US"/>
              </w:rPr>
            </w:pPr>
            <w:r w:rsidRPr="0089414A">
              <w:rPr>
                <w:rFonts w:ascii="Courier New" w:hAnsi="Courier New" w:cs="Courier New"/>
                <w:sz w:val="18"/>
                <w:lang w:val="en-US"/>
              </w:rPr>
              <w:t>fn.arrayToString(arr)</w:t>
            </w:r>
            <w:r>
              <w:rPr>
                <w:rFonts w:ascii="Courier New" w:hAnsi="Courier New" w:cs="Courier New"/>
                <w:sz w:val="18"/>
                <w:lang w:val="en-US"/>
              </w:rPr>
              <w:t>;</w:t>
            </w:r>
          </w:p>
          <w:p w:rsidR="00E05FCF" w:rsidRDefault="00E05FCF" w:rsidP="00835FEA">
            <w:pPr>
              <w:rPr>
                <w:rFonts w:ascii="Courier New" w:hAnsi="Courier New" w:cs="Courier New"/>
                <w:sz w:val="18"/>
                <w:lang w:val="en-US"/>
              </w:rPr>
            </w:pPr>
          </w:p>
          <w:p w:rsidR="00E05FCF" w:rsidRDefault="00E05FCF" w:rsidP="00835FEA">
            <w:pPr>
              <w:rPr>
                <w:rFonts w:ascii="Courier New" w:hAnsi="Courier New" w:cs="Courier New"/>
                <w:sz w:val="18"/>
                <w:lang w:val="en-US"/>
              </w:rPr>
            </w:pPr>
            <w:r>
              <w:rPr>
                <w:rFonts w:ascii="Courier New" w:hAnsi="Courier New" w:cs="Courier New"/>
                <w:sz w:val="18"/>
                <w:lang w:val="en-US"/>
              </w:rPr>
              <w:t>fn.</w:t>
            </w:r>
            <w:r w:rsidRPr="00892324">
              <w:rPr>
                <w:rFonts w:ascii="Courier New" w:hAnsi="Courier New" w:cs="Courier New"/>
                <w:sz w:val="18"/>
                <w:lang w:val="en-US"/>
              </w:rPr>
              <w:t>stringToArray</w:t>
            </w:r>
            <w:r>
              <w:rPr>
                <w:rFonts w:ascii="Courier New" w:hAnsi="Courier New" w:cs="Courier New"/>
                <w:sz w:val="18"/>
                <w:lang w:val="en-US"/>
              </w:rPr>
              <w:t>(str);</w:t>
            </w:r>
          </w:p>
          <w:p w:rsidR="00E05FCF" w:rsidRPr="0089414A" w:rsidRDefault="00E05FCF" w:rsidP="00835FEA">
            <w:pPr>
              <w:rPr>
                <w:rFonts w:ascii="Courier New" w:hAnsi="Courier New" w:cs="Courier New"/>
                <w:lang w:val="en-US"/>
              </w:rPr>
            </w:pPr>
          </w:p>
        </w:tc>
      </w:tr>
    </w:tbl>
    <w:p w:rsidR="00E05FCF" w:rsidRDefault="00E05FCF" w:rsidP="00E05FCF">
      <w:pPr>
        <w:rPr>
          <w:lang w:val="en-US"/>
        </w:rPr>
      </w:pPr>
    </w:p>
    <w:p w:rsidR="00E14AE2" w:rsidRDefault="00E14AE2" w:rsidP="00E14AE2">
      <w:pPr>
        <w:pStyle w:val="Kop2"/>
        <w:rPr>
          <w:lang w:val="en-US"/>
        </w:rPr>
      </w:pPr>
      <w:bookmarkStart w:id="153" w:name="_Toc177568958"/>
      <w:r>
        <w:rPr>
          <w:lang w:val="en-US"/>
        </w:rPr>
        <w:t>Escaping chars</w:t>
      </w:r>
      <w:bookmarkEnd w:id="153"/>
    </w:p>
    <w:p w:rsidR="00E05FCF" w:rsidRDefault="00E05FCF" w:rsidP="00E05FCF">
      <w:pPr>
        <w:rPr>
          <w:lang w:val="en-US"/>
        </w:rPr>
      </w:pPr>
      <w:r>
        <w:rPr>
          <w:lang w:val="en-US"/>
        </w:rPr>
        <w:t>Escape quotes in string parameters of function or service call:</w:t>
      </w:r>
    </w:p>
    <w:tbl>
      <w:tblPr>
        <w:tblStyle w:val="Tabelraster"/>
        <w:tblW w:w="0" w:type="auto"/>
        <w:tblLook w:val="04A0" w:firstRow="1" w:lastRow="0" w:firstColumn="1" w:lastColumn="0" w:noHBand="0" w:noVBand="1"/>
      </w:tblPr>
      <w:tblGrid>
        <w:gridCol w:w="9212"/>
      </w:tblGrid>
      <w:tr w:rsidR="00E05FCF" w:rsidRPr="00FB586C" w:rsidTr="00835FEA">
        <w:tc>
          <w:tcPr>
            <w:tcW w:w="9212" w:type="dxa"/>
          </w:tcPr>
          <w:p w:rsidR="00E05FCF" w:rsidRDefault="00E05FCF" w:rsidP="00835FEA">
            <w:pPr>
              <w:rPr>
                <w:rFonts w:ascii="Courier New" w:hAnsi="Courier New" w:cs="Courier New"/>
                <w:sz w:val="18"/>
                <w:lang w:val="en-US"/>
              </w:rPr>
            </w:pPr>
          </w:p>
          <w:p w:rsidR="00E05FCF" w:rsidRPr="003D0441" w:rsidRDefault="00E05FCF" w:rsidP="00835FEA">
            <w:pPr>
              <w:rPr>
                <w:rFonts w:ascii="Courier New" w:hAnsi="Courier New" w:cs="Courier New"/>
                <w:sz w:val="18"/>
                <w:lang w:val="en-US"/>
              </w:rPr>
            </w:pPr>
            <w:r w:rsidRPr="003D0441">
              <w:rPr>
                <w:rFonts w:ascii="Courier New" w:hAnsi="Courier New" w:cs="Courier New"/>
                <w:sz w:val="18"/>
                <w:lang w:val="en-US"/>
              </w:rPr>
              <w:t>fn.escapeSingleQuotes(str);</w:t>
            </w:r>
          </w:p>
          <w:p w:rsidR="00E05FCF" w:rsidRDefault="00E05FCF" w:rsidP="00835FEA">
            <w:pPr>
              <w:rPr>
                <w:rFonts w:ascii="Courier New" w:hAnsi="Courier New" w:cs="Courier New"/>
                <w:sz w:val="18"/>
                <w:lang w:val="en-US"/>
              </w:rPr>
            </w:pPr>
          </w:p>
          <w:p w:rsidR="00E05FCF" w:rsidRDefault="00FD0F11" w:rsidP="00835FEA">
            <w:pPr>
              <w:rPr>
                <w:rFonts w:ascii="Courier New" w:hAnsi="Courier New" w:cs="Courier New"/>
                <w:sz w:val="18"/>
                <w:lang w:val="en-US"/>
              </w:rPr>
            </w:pPr>
            <w:r>
              <w:rPr>
                <w:rFonts w:ascii="Courier New" w:hAnsi="Courier New" w:cs="Courier New"/>
                <w:sz w:val="18"/>
                <w:lang w:val="en-US"/>
              </w:rPr>
              <w:t>fn.</w:t>
            </w:r>
            <w:r w:rsidR="00E05FCF" w:rsidRPr="003D0441">
              <w:rPr>
                <w:rFonts w:ascii="Courier New" w:hAnsi="Courier New" w:cs="Courier New"/>
                <w:sz w:val="18"/>
                <w:lang w:val="en-US"/>
              </w:rPr>
              <w:t>escapeDoubleQuotes(str);</w:t>
            </w:r>
          </w:p>
          <w:p w:rsidR="00E05FCF" w:rsidRPr="003D0441" w:rsidRDefault="00E05FCF" w:rsidP="00835FEA">
            <w:pPr>
              <w:rPr>
                <w:rFonts w:ascii="Courier New" w:hAnsi="Courier New" w:cs="Courier New"/>
                <w:sz w:val="18"/>
                <w:lang w:val="en-US"/>
              </w:rPr>
            </w:pPr>
          </w:p>
        </w:tc>
      </w:tr>
    </w:tbl>
    <w:p w:rsidR="00E05FCF" w:rsidRDefault="00E05FCF" w:rsidP="00E05FCF">
      <w:pPr>
        <w:rPr>
          <w:lang w:val="en-US"/>
        </w:rPr>
      </w:pPr>
    </w:p>
    <w:p w:rsidR="00E05FCF" w:rsidRDefault="00E05FCF" w:rsidP="00E05FCF">
      <w:pPr>
        <w:rPr>
          <w:lang w:val="en-US"/>
        </w:rPr>
      </w:pPr>
      <w:r>
        <w:rPr>
          <w:lang w:val="en-US"/>
        </w:rPr>
        <w:t>Escape regular expression characters, for example for using some string in a search query:</w:t>
      </w:r>
    </w:p>
    <w:tbl>
      <w:tblPr>
        <w:tblStyle w:val="Tabelraster"/>
        <w:tblW w:w="0" w:type="auto"/>
        <w:tblLook w:val="04A0" w:firstRow="1" w:lastRow="0" w:firstColumn="1" w:lastColumn="0" w:noHBand="0" w:noVBand="1"/>
      </w:tblPr>
      <w:tblGrid>
        <w:gridCol w:w="9212"/>
      </w:tblGrid>
      <w:tr w:rsidR="00E05FCF" w:rsidRPr="00FB586C" w:rsidTr="00835FEA">
        <w:tc>
          <w:tcPr>
            <w:tcW w:w="9212" w:type="dxa"/>
          </w:tcPr>
          <w:p w:rsidR="00E05FCF" w:rsidRPr="003D0441" w:rsidRDefault="00E05FCF" w:rsidP="00835FEA">
            <w:pPr>
              <w:rPr>
                <w:rFonts w:ascii="Courier New" w:hAnsi="Courier New" w:cs="Courier New"/>
                <w:sz w:val="18"/>
                <w:lang w:val="en-US"/>
              </w:rPr>
            </w:pPr>
          </w:p>
          <w:p w:rsidR="00E05FCF" w:rsidRPr="003D0441" w:rsidRDefault="00E05FCF" w:rsidP="00835FEA">
            <w:pPr>
              <w:rPr>
                <w:rFonts w:ascii="Courier New" w:hAnsi="Courier New" w:cs="Courier New"/>
                <w:sz w:val="18"/>
                <w:lang w:val="en-US"/>
              </w:rPr>
            </w:pPr>
            <w:r w:rsidRPr="003D0441">
              <w:rPr>
                <w:rFonts w:ascii="Courier New" w:hAnsi="Courier New" w:cs="Courier New"/>
                <w:sz w:val="18"/>
                <w:lang w:val="en-US"/>
              </w:rPr>
              <w:t>var sSearchString = fn.escapeRegexChars( someStringContainingRegexChars );</w:t>
            </w:r>
          </w:p>
          <w:p w:rsidR="004A7FF0" w:rsidRDefault="004A7FF0" w:rsidP="00835FEA">
            <w:pPr>
              <w:rPr>
                <w:rFonts w:ascii="Courier New" w:hAnsi="Courier New" w:cs="Courier New"/>
                <w:sz w:val="18"/>
                <w:lang w:val="en-US"/>
              </w:rPr>
            </w:pPr>
          </w:p>
          <w:p w:rsidR="00E05FCF" w:rsidRDefault="00E05FCF" w:rsidP="00835FEA">
            <w:pPr>
              <w:rPr>
                <w:rFonts w:ascii="Courier New" w:hAnsi="Courier New" w:cs="Courier New"/>
                <w:sz w:val="18"/>
                <w:lang w:val="en-US"/>
              </w:rPr>
            </w:pPr>
            <w:r w:rsidRPr="003D0441">
              <w:rPr>
                <w:rFonts w:ascii="Courier New" w:hAnsi="Courier New" w:cs="Courier New"/>
                <w:sz w:val="18"/>
                <w:lang w:val="en-US"/>
              </w:rPr>
              <w:t>fn.callDatabase(t, {“some_column”: sSearchString});</w:t>
            </w:r>
          </w:p>
          <w:p w:rsidR="004A7FF0" w:rsidRPr="003D0441" w:rsidRDefault="004A7FF0" w:rsidP="00835FEA">
            <w:pPr>
              <w:rPr>
                <w:rFonts w:ascii="Courier New" w:hAnsi="Courier New" w:cs="Courier New"/>
                <w:sz w:val="18"/>
                <w:lang w:val="en-US"/>
              </w:rPr>
            </w:pPr>
          </w:p>
          <w:p w:rsidR="00E05FCF" w:rsidRPr="003D0441" w:rsidRDefault="00E05FCF" w:rsidP="00835FEA">
            <w:pPr>
              <w:rPr>
                <w:rFonts w:ascii="Courier New" w:hAnsi="Courier New" w:cs="Courier New"/>
                <w:sz w:val="18"/>
                <w:lang w:val="en-US"/>
              </w:rPr>
            </w:pPr>
          </w:p>
        </w:tc>
      </w:tr>
    </w:tbl>
    <w:p w:rsidR="00E05FCF" w:rsidRDefault="00E05FCF" w:rsidP="00E05FCF">
      <w:pPr>
        <w:rPr>
          <w:lang w:val="en-US"/>
        </w:rPr>
      </w:pPr>
    </w:p>
    <w:p w:rsidR="00E14AE2" w:rsidRDefault="00E14AE2" w:rsidP="00E14AE2">
      <w:pPr>
        <w:pStyle w:val="Kop2"/>
        <w:rPr>
          <w:lang w:val="en-US"/>
        </w:rPr>
      </w:pPr>
      <w:bookmarkStart w:id="154" w:name="_Toc177568959"/>
      <w:r>
        <w:rPr>
          <w:lang w:val="en-US"/>
        </w:rPr>
        <w:t>Http parameters</w:t>
      </w:r>
      <w:bookmarkEnd w:id="154"/>
    </w:p>
    <w:p w:rsidR="00E05FCF" w:rsidRDefault="00E05FCF" w:rsidP="00E05FCF">
      <w:pPr>
        <w:rPr>
          <w:lang w:val="en-US"/>
        </w:rPr>
      </w:pPr>
      <w:r>
        <w:rPr>
          <w:lang w:val="en-US"/>
        </w:rPr>
        <w:t xml:space="preserve">Some help function do not belong to the </w:t>
      </w:r>
      <w:r w:rsidRPr="001C5A9F">
        <w:rPr>
          <w:rFonts w:ascii="Courier New" w:hAnsi="Courier New" w:cs="Courier New"/>
          <w:lang w:val="en-US"/>
        </w:rPr>
        <w:t>fn</w:t>
      </w:r>
      <w:r>
        <w:rPr>
          <w:lang w:val="en-US"/>
        </w:rPr>
        <w:t xml:space="preserve"> namespace, but are part of </w:t>
      </w:r>
      <w:r w:rsidR="00FD0F11">
        <w:rPr>
          <w:lang w:val="en-US"/>
        </w:rPr>
        <w:t>the</w:t>
      </w:r>
      <w:r>
        <w:rPr>
          <w:lang w:val="en-US"/>
        </w:rPr>
        <w:t xml:space="preserve"> </w:t>
      </w:r>
      <w:r w:rsidRPr="00FD0F11">
        <w:rPr>
          <w:rFonts w:ascii="Courier New" w:hAnsi="Courier New" w:cs="Courier New"/>
          <w:lang w:val="en-US"/>
        </w:rPr>
        <w:t>util.js</w:t>
      </w:r>
      <w:r>
        <w:rPr>
          <w:lang w:val="en-US"/>
        </w:rPr>
        <w:t xml:space="preserve"> class. They are to be called without </w:t>
      </w:r>
      <w:r w:rsidRPr="001C5A9F">
        <w:rPr>
          <w:rFonts w:ascii="Courier New" w:hAnsi="Courier New" w:cs="Courier New"/>
          <w:lang w:val="en-US"/>
        </w:rPr>
        <w:t>fn</w:t>
      </w:r>
      <w:r>
        <w:rPr>
          <w:lang w:val="en-US"/>
        </w:rPr>
        <w:t xml:space="preserve"> prefix or so.</w:t>
      </w:r>
    </w:p>
    <w:p w:rsidR="00E05FCF" w:rsidRDefault="00E05FCF" w:rsidP="00E05FCF">
      <w:pPr>
        <w:rPr>
          <w:lang w:val="en-US"/>
        </w:rPr>
      </w:pPr>
      <w:r>
        <w:rPr>
          <w:lang w:val="en-US"/>
        </w:rPr>
        <w:t>Get the http parameters of Lex’it (like</w:t>
      </w:r>
      <w:r w:rsidRPr="001C5A9F">
        <w:rPr>
          <w:lang w:val="en-US"/>
        </w:rPr>
        <w:t xml:space="preserve"> </w:t>
      </w:r>
      <w:r>
        <w:rPr>
          <w:lang w:val="en-US"/>
        </w:rPr>
        <w:t xml:space="preserve">value of </w:t>
      </w:r>
      <w:r w:rsidRPr="001C5A9F">
        <w:rPr>
          <w:rFonts w:ascii="Courier New" w:hAnsi="Courier New" w:cs="Courier New"/>
          <w:lang w:val="en-US"/>
        </w:rPr>
        <w:t>db</w:t>
      </w:r>
      <w:r>
        <w:rPr>
          <w:rFonts w:ascii="Courier New" w:hAnsi="Courier New" w:cs="Courier New"/>
          <w:lang w:val="en-US"/>
        </w:rPr>
        <w:t>, test,</w:t>
      </w:r>
      <w:r>
        <w:rPr>
          <w:lang w:val="en-US"/>
        </w:rPr>
        <w:t xml:space="preserve"> etc.):</w:t>
      </w:r>
    </w:p>
    <w:tbl>
      <w:tblPr>
        <w:tblStyle w:val="Tabelraster"/>
        <w:tblW w:w="0" w:type="auto"/>
        <w:tblLook w:val="04A0" w:firstRow="1" w:lastRow="0" w:firstColumn="1" w:lastColumn="0" w:noHBand="0" w:noVBand="1"/>
      </w:tblPr>
      <w:tblGrid>
        <w:gridCol w:w="9212"/>
      </w:tblGrid>
      <w:tr w:rsidR="00E05FCF" w:rsidRPr="00FB586C" w:rsidTr="00835FEA">
        <w:tc>
          <w:tcPr>
            <w:tcW w:w="9212" w:type="dxa"/>
          </w:tcPr>
          <w:p w:rsidR="00E05FCF" w:rsidRPr="001C5A9F" w:rsidRDefault="00E05FCF" w:rsidP="00835FEA">
            <w:pPr>
              <w:rPr>
                <w:rFonts w:ascii="Courier New" w:hAnsi="Courier New" w:cs="Courier New"/>
                <w:sz w:val="18"/>
                <w:lang w:val="en-US"/>
              </w:rPr>
            </w:pPr>
          </w:p>
          <w:p w:rsidR="00E05FCF" w:rsidRPr="001C5A9F" w:rsidRDefault="00FD0F11" w:rsidP="00835FEA">
            <w:pPr>
              <w:rPr>
                <w:rFonts w:ascii="Courier New" w:hAnsi="Courier New" w:cs="Courier New"/>
                <w:sz w:val="18"/>
                <w:lang w:val="en-US"/>
              </w:rPr>
            </w:pPr>
            <w:r>
              <w:rPr>
                <w:rFonts w:ascii="Courier New" w:hAnsi="Courier New" w:cs="Courier New"/>
                <w:sz w:val="18"/>
                <w:lang w:val="en-US"/>
              </w:rPr>
              <w:t>v</w:t>
            </w:r>
            <w:r w:rsidR="00E05FCF" w:rsidRPr="001C5A9F">
              <w:rPr>
                <w:rFonts w:ascii="Courier New" w:hAnsi="Courier New" w:cs="Courier New"/>
                <w:sz w:val="18"/>
                <w:lang w:val="en-US"/>
              </w:rPr>
              <w:t>ar hParams = getHttpParams(); // this is a Hashtable</w:t>
            </w:r>
          </w:p>
          <w:p w:rsidR="00E05FCF" w:rsidRPr="001C5A9F" w:rsidRDefault="00E05FCF" w:rsidP="00835FEA">
            <w:pPr>
              <w:rPr>
                <w:rFonts w:ascii="Courier New" w:hAnsi="Courier New" w:cs="Courier New"/>
                <w:sz w:val="18"/>
                <w:lang w:val="en-US"/>
              </w:rPr>
            </w:pPr>
            <w:r w:rsidRPr="001C5A9F">
              <w:rPr>
                <w:rFonts w:ascii="Courier New" w:hAnsi="Courier New" w:cs="Courier New"/>
                <w:sz w:val="18"/>
                <w:lang w:val="en-US"/>
              </w:rPr>
              <w:t>Var sDb = hParams.get(“db”);</w:t>
            </w:r>
          </w:p>
          <w:p w:rsidR="00E05FCF" w:rsidRPr="001C5A9F" w:rsidRDefault="00E05FCF" w:rsidP="00835FEA">
            <w:pPr>
              <w:rPr>
                <w:rFonts w:ascii="Courier New" w:hAnsi="Courier New" w:cs="Courier New"/>
                <w:sz w:val="18"/>
                <w:lang w:val="en-US"/>
              </w:rPr>
            </w:pPr>
          </w:p>
        </w:tc>
      </w:tr>
    </w:tbl>
    <w:p w:rsidR="00E05FCF" w:rsidRDefault="00E05FCF" w:rsidP="00E05FCF">
      <w:pPr>
        <w:rPr>
          <w:lang w:val="en-US"/>
        </w:rPr>
      </w:pPr>
    </w:p>
    <w:p w:rsidR="00E14AE2" w:rsidRDefault="00E14AE2" w:rsidP="00E14AE2">
      <w:pPr>
        <w:pStyle w:val="Kop2"/>
        <w:rPr>
          <w:lang w:val="en-US"/>
        </w:rPr>
      </w:pPr>
      <w:bookmarkStart w:id="155" w:name="_Toc177568960"/>
      <w:r>
        <w:rPr>
          <w:lang w:val="en-US"/>
        </w:rPr>
        <w:t>Solve z-Index problems</w:t>
      </w:r>
      <w:bookmarkEnd w:id="155"/>
    </w:p>
    <w:p w:rsidR="00E05FCF" w:rsidRDefault="00E05FCF" w:rsidP="00E05FCF">
      <w:pPr>
        <w:rPr>
          <w:lang w:val="en-US"/>
        </w:rPr>
      </w:pPr>
      <w:r>
        <w:rPr>
          <w:lang w:val="en-US"/>
        </w:rPr>
        <w:t>Put any object in front (solves many z-index problems):</w:t>
      </w:r>
    </w:p>
    <w:tbl>
      <w:tblPr>
        <w:tblStyle w:val="Tabelraster"/>
        <w:tblW w:w="0" w:type="auto"/>
        <w:tblLook w:val="04A0" w:firstRow="1" w:lastRow="0" w:firstColumn="1" w:lastColumn="0" w:noHBand="0" w:noVBand="1"/>
      </w:tblPr>
      <w:tblGrid>
        <w:gridCol w:w="9212"/>
      </w:tblGrid>
      <w:tr w:rsidR="00E05FCF" w:rsidRPr="00E05FCF" w:rsidTr="00835FEA">
        <w:tc>
          <w:tcPr>
            <w:tcW w:w="9212" w:type="dxa"/>
          </w:tcPr>
          <w:p w:rsidR="00E05FCF" w:rsidRPr="00E05FCF" w:rsidRDefault="00E05FCF" w:rsidP="00835FEA">
            <w:pPr>
              <w:rPr>
                <w:rFonts w:ascii="Courier New" w:hAnsi="Courier New" w:cs="Courier New"/>
                <w:sz w:val="18"/>
                <w:lang w:val="en-US"/>
              </w:rPr>
            </w:pPr>
          </w:p>
          <w:p w:rsidR="00E05FCF" w:rsidRPr="00E05FCF" w:rsidRDefault="00E05FCF" w:rsidP="00835FEA">
            <w:pPr>
              <w:rPr>
                <w:rFonts w:ascii="Courier New" w:hAnsi="Courier New" w:cs="Courier New"/>
                <w:sz w:val="18"/>
                <w:lang w:val="en-US"/>
              </w:rPr>
            </w:pPr>
            <w:r w:rsidRPr="00E05FCF">
              <w:rPr>
                <w:rFonts w:ascii="Courier New" w:hAnsi="Courier New" w:cs="Courier New"/>
                <w:sz w:val="18"/>
                <w:lang w:val="en-US"/>
              </w:rPr>
              <w:t>$(obj).putInFront();</w:t>
            </w:r>
          </w:p>
          <w:p w:rsidR="00E05FCF" w:rsidRPr="00E05FCF" w:rsidRDefault="00E05FCF" w:rsidP="00835FEA">
            <w:pPr>
              <w:rPr>
                <w:rFonts w:ascii="Courier New" w:hAnsi="Courier New" w:cs="Courier New"/>
                <w:sz w:val="18"/>
                <w:lang w:val="en-US"/>
              </w:rPr>
            </w:pPr>
          </w:p>
        </w:tc>
      </w:tr>
    </w:tbl>
    <w:p w:rsidR="004A7FF0" w:rsidRDefault="004A7FF0" w:rsidP="00E05FCF">
      <w:pPr>
        <w:rPr>
          <w:lang w:val="en-US"/>
        </w:rPr>
      </w:pPr>
    </w:p>
    <w:p w:rsidR="004A7FF0" w:rsidRDefault="004A7FF0" w:rsidP="004A7FF0">
      <w:pPr>
        <w:pStyle w:val="Kop2"/>
        <w:rPr>
          <w:lang w:val="en-US"/>
        </w:rPr>
      </w:pPr>
      <w:bookmarkStart w:id="156" w:name="_Toc177568961"/>
      <w:r>
        <w:rPr>
          <w:lang w:val="en-US"/>
        </w:rPr>
        <w:t>Objects functions</w:t>
      </w:r>
      <w:bookmarkEnd w:id="156"/>
    </w:p>
    <w:p w:rsidR="004A7FF0" w:rsidRDefault="004A7FF0" w:rsidP="004A7FF0">
      <w:pPr>
        <w:pStyle w:val="Kop2"/>
        <w:rPr>
          <w:lang w:val="en-US"/>
        </w:rPr>
      </w:pPr>
      <w:bookmarkStart w:id="157" w:name="_Toc177568962"/>
      <w:r>
        <w:rPr>
          <w:lang w:val="en-US"/>
        </w:rPr>
        <w:t>Clone an object</w:t>
      </w:r>
      <w:bookmarkEnd w:id="157"/>
    </w:p>
    <w:tbl>
      <w:tblPr>
        <w:tblStyle w:val="Tabelraster"/>
        <w:tblW w:w="0" w:type="auto"/>
        <w:tblLook w:val="04A0" w:firstRow="1" w:lastRow="0" w:firstColumn="1" w:lastColumn="0" w:noHBand="0" w:noVBand="1"/>
      </w:tblPr>
      <w:tblGrid>
        <w:gridCol w:w="9212"/>
      </w:tblGrid>
      <w:tr w:rsidR="004A7FF0" w:rsidRPr="00FB586C" w:rsidTr="004A7FF0">
        <w:tc>
          <w:tcPr>
            <w:tcW w:w="9212" w:type="dxa"/>
          </w:tcPr>
          <w:p w:rsidR="004A7FF0" w:rsidRPr="004A7FF0" w:rsidRDefault="004A7FF0" w:rsidP="00E05FCF">
            <w:pPr>
              <w:rPr>
                <w:rFonts w:ascii="Courier New" w:hAnsi="Courier New" w:cs="Courier New"/>
                <w:sz w:val="18"/>
                <w:lang w:val="en-US"/>
              </w:rPr>
            </w:pPr>
          </w:p>
          <w:p w:rsidR="004A7FF0" w:rsidRPr="004A7FF0" w:rsidRDefault="004A7FF0" w:rsidP="00E05FCF">
            <w:pPr>
              <w:rPr>
                <w:rFonts w:ascii="Courier New" w:hAnsi="Courier New" w:cs="Courier New"/>
                <w:sz w:val="18"/>
                <w:lang w:val="en-US"/>
              </w:rPr>
            </w:pPr>
            <w:r w:rsidRPr="004A7FF0">
              <w:rPr>
                <w:rFonts w:ascii="Courier New" w:hAnsi="Courier New" w:cs="Courier New"/>
                <w:sz w:val="18"/>
                <w:lang w:val="en-US"/>
              </w:rPr>
              <w:t>v</w:t>
            </w:r>
            <w:r>
              <w:rPr>
                <w:rFonts w:ascii="Courier New" w:hAnsi="Courier New" w:cs="Courier New"/>
                <w:sz w:val="18"/>
                <w:lang w:val="en-US"/>
              </w:rPr>
              <w:t>ar oClone = NEW cloneObject(o</w:t>
            </w:r>
            <w:r w:rsidRPr="004A7FF0">
              <w:rPr>
                <w:rFonts w:ascii="Courier New" w:hAnsi="Courier New" w:cs="Courier New"/>
                <w:sz w:val="18"/>
                <w:lang w:val="en-US"/>
              </w:rPr>
              <w:t>bj);</w:t>
            </w:r>
          </w:p>
          <w:p w:rsidR="004A7FF0" w:rsidRPr="004A7FF0" w:rsidRDefault="004A7FF0" w:rsidP="00E05FCF">
            <w:pPr>
              <w:rPr>
                <w:rFonts w:ascii="Courier New" w:hAnsi="Courier New" w:cs="Courier New"/>
                <w:sz w:val="18"/>
                <w:lang w:val="en-US"/>
              </w:rPr>
            </w:pPr>
          </w:p>
        </w:tc>
      </w:tr>
    </w:tbl>
    <w:p w:rsidR="009A378C" w:rsidRDefault="009A378C" w:rsidP="00E05FCF">
      <w:pPr>
        <w:rPr>
          <w:lang w:val="en-US"/>
        </w:rPr>
      </w:pPr>
    </w:p>
    <w:p w:rsidR="004A7FF0" w:rsidRDefault="004A7FF0" w:rsidP="009A378C">
      <w:pPr>
        <w:pStyle w:val="Kop3"/>
        <w:rPr>
          <w:lang w:val="en-US"/>
        </w:rPr>
      </w:pPr>
      <w:bookmarkStart w:id="158" w:name="_Toc177568963"/>
      <w:r>
        <w:rPr>
          <w:lang w:val="en-US"/>
        </w:rPr>
        <w:lastRenderedPageBreak/>
        <w:t>Count the number of properties of an object</w:t>
      </w:r>
      <w:bookmarkEnd w:id="158"/>
    </w:p>
    <w:tbl>
      <w:tblPr>
        <w:tblStyle w:val="Tabelraster"/>
        <w:tblW w:w="0" w:type="auto"/>
        <w:tblLook w:val="04A0" w:firstRow="1" w:lastRow="0" w:firstColumn="1" w:lastColumn="0" w:noHBand="0" w:noVBand="1"/>
      </w:tblPr>
      <w:tblGrid>
        <w:gridCol w:w="9212"/>
      </w:tblGrid>
      <w:tr w:rsidR="004A7FF0" w:rsidRPr="004A7FF0" w:rsidTr="004A7FF0">
        <w:tc>
          <w:tcPr>
            <w:tcW w:w="9212" w:type="dxa"/>
          </w:tcPr>
          <w:p w:rsidR="004A7FF0" w:rsidRPr="004A7FF0" w:rsidRDefault="004A7FF0" w:rsidP="00E05FCF">
            <w:pPr>
              <w:rPr>
                <w:rFonts w:ascii="Courier New" w:hAnsi="Courier New" w:cs="Courier New"/>
                <w:sz w:val="18"/>
                <w:lang w:val="en-US"/>
              </w:rPr>
            </w:pPr>
          </w:p>
          <w:p w:rsidR="004A7FF0" w:rsidRPr="004A7FF0" w:rsidRDefault="004A7FF0" w:rsidP="00E05FCF">
            <w:pPr>
              <w:rPr>
                <w:rFonts w:ascii="Courier New" w:hAnsi="Courier New" w:cs="Courier New"/>
                <w:sz w:val="18"/>
                <w:lang w:val="en-US"/>
              </w:rPr>
            </w:pPr>
            <w:r w:rsidRPr="004A7FF0">
              <w:rPr>
                <w:rFonts w:ascii="Courier New" w:hAnsi="Courier New" w:cs="Courier New"/>
                <w:sz w:val="18"/>
                <w:lang w:val="en-US"/>
              </w:rPr>
              <w:t>Var iCount = countProperties(obj)</w:t>
            </w:r>
            <w:r>
              <w:rPr>
                <w:rFonts w:ascii="Courier New" w:hAnsi="Courier New" w:cs="Courier New"/>
                <w:sz w:val="18"/>
                <w:lang w:val="en-US"/>
              </w:rPr>
              <w:t>;</w:t>
            </w:r>
          </w:p>
          <w:p w:rsidR="004A7FF0" w:rsidRPr="004A7FF0" w:rsidRDefault="004A7FF0" w:rsidP="00E05FCF">
            <w:pPr>
              <w:rPr>
                <w:rFonts w:ascii="Courier New" w:hAnsi="Courier New" w:cs="Courier New"/>
                <w:sz w:val="18"/>
                <w:lang w:val="en-US"/>
              </w:rPr>
            </w:pPr>
          </w:p>
        </w:tc>
      </w:tr>
    </w:tbl>
    <w:p w:rsidR="009A378C" w:rsidRDefault="009A378C" w:rsidP="00E05FCF">
      <w:pPr>
        <w:rPr>
          <w:lang w:val="en-US"/>
        </w:rPr>
      </w:pPr>
    </w:p>
    <w:p w:rsidR="00FB6FC6" w:rsidRDefault="00FB6FC6" w:rsidP="00E05FCF">
      <w:pPr>
        <w:rPr>
          <w:lang w:val="en-US"/>
        </w:rPr>
      </w:pPr>
    </w:p>
    <w:p w:rsidR="00E14AE2" w:rsidRDefault="00E14AE2" w:rsidP="00E14AE2">
      <w:pPr>
        <w:pStyle w:val="Kop2"/>
        <w:rPr>
          <w:lang w:val="en-US"/>
        </w:rPr>
      </w:pPr>
      <w:bookmarkStart w:id="159" w:name="_Toc177568964"/>
      <w:r>
        <w:rPr>
          <w:lang w:val="en-US"/>
        </w:rPr>
        <w:t>Regex functions</w:t>
      </w:r>
      <w:bookmarkEnd w:id="159"/>
    </w:p>
    <w:p w:rsidR="00DD613C" w:rsidRDefault="00DD613C" w:rsidP="004A7FF0">
      <w:pPr>
        <w:pStyle w:val="Kop3"/>
        <w:rPr>
          <w:lang w:val="en-US"/>
        </w:rPr>
      </w:pPr>
      <w:bookmarkStart w:id="160" w:name="_Toc177568965"/>
      <w:r>
        <w:rPr>
          <w:lang w:val="en-US"/>
        </w:rPr>
        <w:t>Test if a string is a regex or not</w:t>
      </w:r>
      <w:bookmarkEnd w:id="160"/>
    </w:p>
    <w:tbl>
      <w:tblPr>
        <w:tblStyle w:val="Tabelraster"/>
        <w:tblW w:w="0" w:type="auto"/>
        <w:tblLook w:val="04A0" w:firstRow="1" w:lastRow="0" w:firstColumn="1" w:lastColumn="0" w:noHBand="0" w:noVBand="1"/>
      </w:tblPr>
      <w:tblGrid>
        <w:gridCol w:w="9212"/>
      </w:tblGrid>
      <w:tr w:rsidR="00DD613C" w:rsidRPr="002A5E22" w:rsidTr="00DD613C">
        <w:tc>
          <w:tcPr>
            <w:tcW w:w="9212" w:type="dxa"/>
          </w:tcPr>
          <w:p w:rsidR="002A5E22" w:rsidRDefault="002A5E22" w:rsidP="00E05FCF">
            <w:pPr>
              <w:rPr>
                <w:rFonts w:ascii="Courier New" w:hAnsi="Courier New" w:cs="Courier New"/>
                <w:sz w:val="18"/>
                <w:lang w:val="en-US"/>
              </w:rPr>
            </w:pPr>
          </w:p>
          <w:p w:rsidR="00DD613C" w:rsidRDefault="00DD613C" w:rsidP="00E05FCF">
            <w:pPr>
              <w:rPr>
                <w:rFonts w:ascii="Courier New" w:hAnsi="Courier New" w:cs="Courier New"/>
                <w:sz w:val="18"/>
                <w:lang w:val="en-US"/>
              </w:rPr>
            </w:pPr>
            <w:r w:rsidRPr="002A5E22">
              <w:rPr>
                <w:rFonts w:ascii="Courier New" w:hAnsi="Courier New" w:cs="Courier New"/>
                <w:sz w:val="18"/>
                <w:lang w:val="en-US"/>
              </w:rPr>
              <w:t>var b</w:t>
            </w:r>
            <w:r w:rsidR="002A5E22">
              <w:rPr>
                <w:rFonts w:ascii="Courier New" w:hAnsi="Courier New" w:cs="Courier New"/>
                <w:sz w:val="18"/>
                <w:lang w:val="en-US"/>
              </w:rPr>
              <w:t>Is</w:t>
            </w:r>
            <w:r w:rsidRPr="002A5E22">
              <w:rPr>
                <w:rFonts w:ascii="Courier New" w:hAnsi="Courier New" w:cs="Courier New"/>
                <w:sz w:val="18"/>
                <w:lang w:val="en-US"/>
              </w:rPr>
              <w:t>Regex = isRegex(</w:t>
            </w:r>
            <w:r w:rsidR="00FD0F11">
              <w:rPr>
                <w:rFonts w:ascii="Courier New" w:hAnsi="Courier New" w:cs="Courier New"/>
                <w:sz w:val="18"/>
                <w:lang w:val="en-US"/>
              </w:rPr>
              <w:t xml:space="preserve"> </w:t>
            </w:r>
            <w:r w:rsidRPr="002A5E22">
              <w:rPr>
                <w:rFonts w:ascii="Courier New" w:hAnsi="Courier New" w:cs="Courier New"/>
                <w:sz w:val="18"/>
                <w:lang w:val="en-US"/>
              </w:rPr>
              <w:t>str</w:t>
            </w:r>
            <w:r w:rsidR="00FD0F11">
              <w:rPr>
                <w:rFonts w:ascii="Courier New" w:hAnsi="Courier New" w:cs="Courier New"/>
                <w:sz w:val="18"/>
                <w:lang w:val="en-US"/>
              </w:rPr>
              <w:t xml:space="preserve"> </w:t>
            </w:r>
            <w:r w:rsidRPr="002A5E22">
              <w:rPr>
                <w:rFonts w:ascii="Courier New" w:hAnsi="Courier New" w:cs="Courier New"/>
                <w:sz w:val="18"/>
                <w:lang w:val="en-US"/>
              </w:rPr>
              <w:t>);</w:t>
            </w:r>
          </w:p>
          <w:p w:rsidR="002A5E22" w:rsidRPr="002A5E22" w:rsidRDefault="002A5E22" w:rsidP="00E05FCF">
            <w:pPr>
              <w:rPr>
                <w:rFonts w:ascii="Courier New" w:hAnsi="Courier New" w:cs="Courier New"/>
                <w:sz w:val="18"/>
                <w:lang w:val="en-US"/>
              </w:rPr>
            </w:pPr>
          </w:p>
        </w:tc>
      </w:tr>
    </w:tbl>
    <w:p w:rsidR="00DD613C" w:rsidRDefault="00DD613C" w:rsidP="00E05FCF">
      <w:pPr>
        <w:rPr>
          <w:lang w:val="en-US"/>
        </w:rPr>
      </w:pPr>
    </w:p>
    <w:p w:rsidR="004A7FF0" w:rsidRDefault="00DD613C" w:rsidP="004A7FF0">
      <w:pPr>
        <w:pStyle w:val="Kop3"/>
        <w:rPr>
          <w:lang w:val="en-US"/>
        </w:rPr>
      </w:pPr>
      <w:bookmarkStart w:id="161" w:name="_Toc177568966"/>
      <w:r>
        <w:rPr>
          <w:lang w:val="en-US"/>
        </w:rPr>
        <w:t xml:space="preserve">Regex version of </w:t>
      </w:r>
      <w:r w:rsidRPr="00DD613C">
        <w:rPr>
          <w:lang w:val="en-US"/>
        </w:rPr>
        <w:t>replaceAll(string, replacement)</w:t>
      </w:r>
      <w:bookmarkEnd w:id="161"/>
    </w:p>
    <w:p w:rsidR="00DD613C" w:rsidRDefault="00DD613C" w:rsidP="00E05FCF">
      <w:pPr>
        <w:rPr>
          <w:lang w:val="en-US"/>
        </w:rPr>
      </w:pPr>
      <w:r w:rsidRPr="00DD613C">
        <w:rPr>
          <w:b/>
          <w:lang w:val="en-US"/>
        </w:rPr>
        <w:t>NB</w:t>
      </w:r>
      <w:r>
        <w:rPr>
          <w:lang w:val="en-US"/>
        </w:rPr>
        <w:t xml:space="preserve">: </w:t>
      </w:r>
      <w:r w:rsidRPr="00DD613C">
        <w:rPr>
          <w:lang w:val="en-US"/>
        </w:rPr>
        <w:t>beware: for IE compatibility, the search argument must be a string, and not a regex literal</w:t>
      </w:r>
      <w:r>
        <w:rPr>
          <w:lang w:val="en-US"/>
        </w:rPr>
        <w:t>,</w:t>
      </w:r>
      <w:r w:rsidRPr="00DD613C">
        <w:rPr>
          <w:lang w:val="en-US"/>
        </w:rPr>
        <w:t xml:space="preserve"> t.i.  </w:t>
      </w:r>
      <w:r w:rsidRPr="00DD613C">
        <w:rPr>
          <w:rFonts w:ascii="Courier New" w:hAnsi="Courier New" w:cs="Courier New"/>
          <w:lang w:val="en-US"/>
        </w:rPr>
        <w:t xml:space="preserve">"^(...)$" instead of /^(...)$/ </w:t>
      </w:r>
      <w:r>
        <w:rPr>
          <w:lang w:val="en-US"/>
        </w:rPr>
        <w:t xml:space="preserve"> (well: nowadays Lex’it isn’t IE compatible anymore…):</w:t>
      </w:r>
    </w:p>
    <w:tbl>
      <w:tblPr>
        <w:tblStyle w:val="Tabelraster"/>
        <w:tblW w:w="0" w:type="auto"/>
        <w:tblLook w:val="04A0" w:firstRow="1" w:lastRow="0" w:firstColumn="1" w:lastColumn="0" w:noHBand="0" w:noVBand="1"/>
      </w:tblPr>
      <w:tblGrid>
        <w:gridCol w:w="9212"/>
      </w:tblGrid>
      <w:tr w:rsidR="00DD613C" w:rsidRPr="00FB586C" w:rsidTr="00DD613C">
        <w:tc>
          <w:tcPr>
            <w:tcW w:w="9212" w:type="dxa"/>
          </w:tcPr>
          <w:p w:rsidR="00DD613C" w:rsidRPr="00DD613C" w:rsidRDefault="00DD613C" w:rsidP="00E05FCF">
            <w:pPr>
              <w:rPr>
                <w:rFonts w:ascii="Courier New" w:hAnsi="Courier New" w:cs="Courier New"/>
                <w:sz w:val="18"/>
                <w:lang w:val="en-US"/>
              </w:rPr>
            </w:pPr>
          </w:p>
          <w:p w:rsidR="00DD613C" w:rsidRPr="00DD613C" w:rsidRDefault="00DD613C" w:rsidP="00E05FCF">
            <w:pPr>
              <w:rPr>
                <w:rFonts w:ascii="Courier New" w:hAnsi="Courier New" w:cs="Courier New"/>
                <w:sz w:val="18"/>
                <w:lang w:val="en-US"/>
              </w:rPr>
            </w:pPr>
            <w:r w:rsidRPr="00DD613C">
              <w:rPr>
                <w:rFonts w:ascii="Courier New" w:hAnsi="Courier New" w:cs="Courier New"/>
                <w:sz w:val="18"/>
                <w:lang w:val="en-US"/>
              </w:rPr>
              <w:t>var sNewString = str.</w:t>
            </w:r>
            <w:r w:rsidR="00216A38">
              <w:rPr>
                <w:rFonts w:ascii="Courier New" w:hAnsi="Courier New" w:cs="Courier New"/>
                <w:sz w:val="18"/>
                <w:lang w:val="en-US"/>
              </w:rPr>
              <w:t>regexR</w:t>
            </w:r>
            <w:r w:rsidRPr="00DD613C">
              <w:rPr>
                <w:rFonts w:ascii="Courier New" w:hAnsi="Courier New" w:cs="Courier New"/>
                <w:sz w:val="18"/>
                <w:lang w:val="en-US"/>
              </w:rPr>
              <w:t>eplaceAll(</w:t>
            </w:r>
            <w:r w:rsidR="00FD0F11">
              <w:rPr>
                <w:rFonts w:ascii="Courier New" w:hAnsi="Courier New" w:cs="Courier New"/>
                <w:sz w:val="18"/>
                <w:lang w:val="en-US"/>
              </w:rPr>
              <w:t xml:space="preserve"> </w:t>
            </w:r>
            <w:r w:rsidRPr="00DD613C">
              <w:rPr>
                <w:rFonts w:ascii="Courier New" w:hAnsi="Courier New" w:cs="Courier New"/>
                <w:sz w:val="18"/>
                <w:lang w:val="en-US"/>
              </w:rPr>
              <w:t>regex, replacement</w:t>
            </w:r>
            <w:r w:rsidR="00FD0F11">
              <w:rPr>
                <w:rFonts w:ascii="Courier New" w:hAnsi="Courier New" w:cs="Courier New"/>
                <w:sz w:val="18"/>
                <w:lang w:val="en-US"/>
              </w:rPr>
              <w:t xml:space="preserve"> </w:t>
            </w:r>
            <w:r w:rsidRPr="00DD613C">
              <w:rPr>
                <w:rFonts w:ascii="Courier New" w:hAnsi="Courier New" w:cs="Courier New"/>
                <w:sz w:val="18"/>
                <w:lang w:val="en-US"/>
              </w:rPr>
              <w:t>);</w:t>
            </w:r>
          </w:p>
          <w:p w:rsidR="00DD613C" w:rsidRPr="00DD613C" w:rsidRDefault="00DD613C" w:rsidP="00E05FCF">
            <w:pPr>
              <w:rPr>
                <w:rFonts w:ascii="Courier New" w:hAnsi="Courier New" w:cs="Courier New"/>
                <w:sz w:val="18"/>
                <w:lang w:val="en-US"/>
              </w:rPr>
            </w:pPr>
          </w:p>
        </w:tc>
      </w:tr>
    </w:tbl>
    <w:p w:rsidR="00DD613C" w:rsidRDefault="00DD613C" w:rsidP="00E05FCF">
      <w:pPr>
        <w:rPr>
          <w:lang w:val="en-US"/>
        </w:rPr>
      </w:pPr>
    </w:p>
    <w:p w:rsidR="00E05FCF" w:rsidRDefault="00E05FCF" w:rsidP="004A7FF0">
      <w:pPr>
        <w:pStyle w:val="Kop3"/>
        <w:rPr>
          <w:lang w:val="en-US"/>
        </w:rPr>
      </w:pPr>
      <w:bookmarkStart w:id="162" w:name="_Toc177568967"/>
      <w:r>
        <w:rPr>
          <w:lang w:val="en-US"/>
        </w:rPr>
        <w:t xml:space="preserve">Regex version of </w:t>
      </w:r>
      <w:r w:rsidRPr="00E05FCF">
        <w:rPr>
          <w:lang w:val="en-US"/>
        </w:rPr>
        <w:t>indexOf</w:t>
      </w:r>
      <w:r>
        <w:rPr>
          <w:lang w:val="en-US"/>
        </w:rPr>
        <w:t>(</w:t>
      </w:r>
      <w:r w:rsidR="00DD613C">
        <w:rPr>
          <w:lang w:val="en-US"/>
        </w:rPr>
        <w:t>regex, from</w:t>
      </w:r>
      <w:r>
        <w:rPr>
          <w:lang w:val="en-US"/>
        </w:rPr>
        <w:t xml:space="preserve">) and </w:t>
      </w:r>
      <w:r w:rsidRPr="00E05FCF">
        <w:rPr>
          <w:lang w:val="en-US"/>
        </w:rPr>
        <w:t>lastindexOf</w:t>
      </w:r>
      <w:r>
        <w:rPr>
          <w:lang w:val="en-US"/>
        </w:rPr>
        <w:t>(</w:t>
      </w:r>
      <w:r w:rsidR="00DD613C">
        <w:rPr>
          <w:lang w:val="en-US"/>
        </w:rPr>
        <w:t>regex, from</w:t>
      </w:r>
      <w:r>
        <w:rPr>
          <w:lang w:val="en-US"/>
        </w:rPr>
        <w:t>)</w:t>
      </w:r>
      <w:bookmarkEnd w:id="162"/>
    </w:p>
    <w:tbl>
      <w:tblPr>
        <w:tblStyle w:val="Tabelraster"/>
        <w:tblW w:w="0" w:type="auto"/>
        <w:tblLook w:val="04A0" w:firstRow="1" w:lastRow="0" w:firstColumn="1" w:lastColumn="0" w:noHBand="0" w:noVBand="1"/>
      </w:tblPr>
      <w:tblGrid>
        <w:gridCol w:w="9212"/>
      </w:tblGrid>
      <w:tr w:rsidR="00E05FCF" w:rsidRPr="00FB586C" w:rsidTr="00835FEA">
        <w:tc>
          <w:tcPr>
            <w:tcW w:w="9212" w:type="dxa"/>
          </w:tcPr>
          <w:p w:rsidR="00E05FCF" w:rsidRPr="00E05FCF" w:rsidRDefault="00E05FCF" w:rsidP="00835FEA">
            <w:pPr>
              <w:rPr>
                <w:rFonts w:ascii="Courier New" w:hAnsi="Courier New" w:cs="Courier New"/>
                <w:sz w:val="18"/>
                <w:lang w:val="en-US"/>
              </w:rPr>
            </w:pPr>
          </w:p>
          <w:p w:rsidR="00E05FCF" w:rsidRPr="00E05FCF" w:rsidRDefault="00E05FCF" w:rsidP="00835FEA">
            <w:pPr>
              <w:rPr>
                <w:rFonts w:ascii="Courier New" w:hAnsi="Courier New" w:cs="Courier New"/>
                <w:sz w:val="18"/>
                <w:lang w:val="en-US"/>
              </w:rPr>
            </w:pPr>
            <w:r w:rsidRPr="00E05FCF">
              <w:rPr>
                <w:rFonts w:ascii="Courier New" w:hAnsi="Courier New" w:cs="Courier New"/>
                <w:sz w:val="18"/>
                <w:lang w:val="en-US"/>
              </w:rPr>
              <w:t>var firstMatch = str.regexIndexOf(</w:t>
            </w:r>
            <w:r w:rsidR="00FD0F11">
              <w:rPr>
                <w:rFonts w:ascii="Courier New" w:hAnsi="Courier New" w:cs="Courier New"/>
                <w:sz w:val="18"/>
                <w:lang w:val="en-US"/>
              </w:rPr>
              <w:t xml:space="preserve"> </w:t>
            </w:r>
            <w:r w:rsidRPr="00E05FCF">
              <w:rPr>
                <w:rFonts w:ascii="Courier New" w:hAnsi="Courier New" w:cs="Courier New"/>
                <w:sz w:val="18"/>
                <w:lang w:val="en-US"/>
              </w:rPr>
              <w:t>regex, fromStartPos</w:t>
            </w:r>
            <w:r w:rsidR="00FD0F11">
              <w:rPr>
                <w:rFonts w:ascii="Courier New" w:hAnsi="Courier New" w:cs="Courier New"/>
                <w:sz w:val="18"/>
                <w:lang w:val="en-US"/>
              </w:rPr>
              <w:t xml:space="preserve"> </w:t>
            </w:r>
            <w:r w:rsidRPr="00E05FCF">
              <w:rPr>
                <w:rFonts w:ascii="Courier New" w:hAnsi="Courier New" w:cs="Courier New"/>
                <w:sz w:val="18"/>
                <w:lang w:val="en-US"/>
              </w:rPr>
              <w:t>);</w:t>
            </w:r>
          </w:p>
          <w:p w:rsidR="00E05FCF" w:rsidRPr="00E05FCF" w:rsidRDefault="00E05FCF" w:rsidP="00835FEA">
            <w:pPr>
              <w:rPr>
                <w:rFonts w:ascii="Courier New" w:hAnsi="Courier New" w:cs="Courier New"/>
                <w:sz w:val="18"/>
                <w:lang w:val="en-US"/>
              </w:rPr>
            </w:pPr>
            <w:r w:rsidRPr="00E05FCF">
              <w:rPr>
                <w:rFonts w:ascii="Courier New" w:hAnsi="Courier New" w:cs="Courier New"/>
                <w:sz w:val="18"/>
                <w:lang w:val="en-US"/>
              </w:rPr>
              <w:t xml:space="preserve">var lastMatch = </w:t>
            </w:r>
            <w:r w:rsidR="00FD0F11">
              <w:rPr>
                <w:rFonts w:ascii="Courier New" w:hAnsi="Courier New" w:cs="Courier New"/>
                <w:sz w:val="18"/>
                <w:lang w:val="en-US"/>
              </w:rPr>
              <w:t xml:space="preserve"> </w:t>
            </w:r>
            <w:r w:rsidRPr="00E05FCF">
              <w:rPr>
                <w:rFonts w:ascii="Courier New" w:hAnsi="Courier New" w:cs="Courier New"/>
                <w:sz w:val="18"/>
                <w:lang w:val="en-US"/>
              </w:rPr>
              <w:t>str.regexLastIndexOf(</w:t>
            </w:r>
            <w:r w:rsidR="00FD0F11">
              <w:rPr>
                <w:rFonts w:ascii="Courier New" w:hAnsi="Courier New" w:cs="Courier New"/>
                <w:sz w:val="18"/>
                <w:lang w:val="en-US"/>
              </w:rPr>
              <w:t xml:space="preserve"> </w:t>
            </w:r>
            <w:r w:rsidRPr="00E05FCF">
              <w:rPr>
                <w:rFonts w:ascii="Courier New" w:hAnsi="Courier New" w:cs="Courier New"/>
                <w:sz w:val="18"/>
                <w:lang w:val="en-US"/>
              </w:rPr>
              <w:t>regex, fromStartPos</w:t>
            </w:r>
            <w:r w:rsidR="00FD0F11">
              <w:rPr>
                <w:rFonts w:ascii="Courier New" w:hAnsi="Courier New" w:cs="Courier New"/>
                <w:sz w:val="18"/>
                <w:lang w:val="en-US"/>
              </w:rPr>
              <w:t xml:space="preserve"> </w:t>
            </w:r>
            <w:r w:rsidRPr="00E05FCF">
              <w:rPr>
                <w:rFonts w:ascii="Courier New" w:hAnsi="Courier New" w:cs="Courier New"/>
                <w:sz w:val="18"/>
                <w:lang w:val="en-US"/>
              </w:rPr>
              <w:t>);</w:t>
            </w:r>
          </w:p>
          <w:p w:rsidR="00E05FCF" w:rsidRPr="00E05FCF" w:rsidRDefault="00E05FCF" w:rsidP="00835FEA">
            <w:pPr>
              <w:rPr>
                <w:rFonts w:ascii="Courier New" w:hAnsi="Courier New" w:cs="Courier New"/>
                <w:sz w:val="18"/>
                <w:lang w:val="en-US"/>
              </w:rPr>
            </w:pPr>
          </w:p>
        </w:tc>
      </w:tr>
    </w:tbl>
    <w:p w:rsidR="00E05FCF" w:rsidRDefault="00E05FCF" w:rsidP="00E05FCF">
      <w:pPr>
        <w:rPr>
          <w:lang w:val="en-US"/>
        </w:rPr>
      </w:pPr>
    </w:p>
    <w:p w:rsidR="004A7FF0" w:rsidRDefault="004A7FF0" w:rsidP="00216A38">
      <w:pPr>
        <w:pStyle w:val="Kop3"/>
        <w:rPr>
          <w:lang w:val="en-US"/>
        </w:rPr>
      </w:pPr>
      <w:bookmarkStart w:id="163" w:name="_Toc177568968"/>
      <w:r>
        <w:rPr>
          <w:lang w:val="en-US"/>
        </w:rPr>
        <w:t>Regex version of inArray(value, array, start)</w:t>
      </w:r>
      <w:bookmarkEnd w:id="163"/>
    </w:p>
    <w:tbl>
      <w:tblPr>
        <w:tblStyle w:val="Tabelraster"/>
        <w:tblW w:w="0" w:type="auto"/>
        <w:tblLook w:val="04A0" w:firstRow="1" w:lastRow="0" w:firstColumn="1" w:lastColumn="0" w:noHBand="0" w:noVBand="1"/>
      </w:tblPr>
      <w:tblGrid>
        <w:gridCol w:w="9212"/>
      </w:tblGrid>
      <w:tr w:rsidR="004A7FF0" w:rsidRPr="00FB586C" w:rsidTr="004A7FF0">
        <w:tc>
          <w:tcPr>
            <w:tcW w:w="9212" w:type="dxa"/>
          </w:tcPr>
          <w:p w:rsidR="004A7FF0" w:rsidRPr="004A7FF0" w:rsidRDefault="004A7FF0" w:rsidP="00E05FCF">
            <w:pPr>
              <w:rPr>
                <w:rFonts w:ascii="Courier New" w:hAnsi="Courier New" w:cs="Courier New"/>
                <w:sz w:val="18"/>
                <w:lang w:val="en-US"/>
              </w:rPr>
            </w:pPr>
          </w:p>
          <w:p w:rsidR="004A7FF0" w:rsidRPr="004A7FF0" w:rsidRDefault="004A7FF0" w:rsidP="00E05FCF">
            <w:pPr>
              <w:rPr>
                <w:rFonts w:ascii="Courier New" w:hAnsi="Courier New" w:cs="Courier New"/>
                <w:sz w:val="18"/>
                <w:lang w:val="en-US"/>
              </w:rPr>
            </w:pPr>
            <w:r w:rsidRPr="004A7FF0">
              <w:rPr>
                <w:rFonts w:ascii="Courier New" w:hAnsi="Courier New" w:cs="Courier New"/>
                <w:sz w:val="18"/>
                <w:lang w:val="en-US"/>
              </w:rPr>
              <w:t>var idx = $.inArrayRegEx(</w:t>
            </w:r>
            <w:r w:rsidR="00FD0F11">
              <w:rPr>
                <w:rFonts w:ascii="Courier New" w:hAnsi="Courier New" w:cs="Courier New"/>
                <w:sz w:val="18"/>
                <w:lang w:val="en-US"/>
              </w:rPr>
              <w:t xml:space="preserve"> </w:t>
            </w:r>
            <w:r w:rsidRPr="004A7FF0">
              <w:rPr>
                <w:rFonts w:ascii="Courier New" w:hAnsi="Courier New" w:cs="Courier New"/>
                <w:sz w:val="18"/>
                <w:lang w:val="en-US"/>
              </w:rPr>
              <w:t>value, array, start</w:t>
            </w:r>
            <w:r w:rsidR="00FD0F11">
              <w:rPr>
                <w:rFonts w:ascii="Courier New" w:hAnsi="Courier New" w:cs="Courier New"/>
                <w:sz w:val="18"/>
                <w:lang w:val="en-US"/>
              </w:rPr>
              <w:t xml:space="preserve"> </w:t>
            </w:r>
            <w:r w:rsidRPr="004A7FF0">
              <w:rPr>
                <w:rFonts w:ascii="Courier New" w:hAnsi="Courier New" w:cs="Courier New"/>
                <w:sz w:val="18"/>
                <w:lang w:val="en-US"/>
              </w:rPr>
              <w:t>);</w:t>
            </w:r>
          </w:p>
          <w:p w:rsidR="004A7FF0" w:rsidRPr="004A7FF0" w:rsidRDefault="004A7FF0" w:rsidP="00E05FCF">
            <w:pPr>
              <w:rPr>
                <w:rFonts w:ascii="Courier New" w:hAnsi="Courier New" w:cs="Courier New"/>
                <w:sz w:val="18"/>
                <w:lang w:val="en-US"/>
              </w:rPr>
            </w:pPr>
          </w:p>
        </w:tc>
      </w:tr>
    </w:tbl>
    <w:p w:rsidR="004A7FF0" w:rsidRDefault="004A7FF0" w:rsidP="00E05FCF">
      <w:pPr>
        <w:rPr>
          <w:lang w:val="en-US"/>
        </w:rPr>
      </w:pPr>
    </w:p>
    <w:p w:rsidR="00216A38" w:rsidRDefault="00216A38" w:rsidP="00216A38">
      <w:pPr>
        <w:pStyle w:val="Kop3"/>
        <w:rPr>
          <w:lang w:val="en-US"/>
        </w:rPr>
      </w:pPr>
      <w:bookmarkStart w:id="164" w:name="_Toc177568969"/>
      <w:r>
        <w:rPr>
          <w:lang w:val="en-US"/>
        </w:rPr>
        <w:t>Regex selectors</w:t>
      </w:r>
      <w:bookmarkEnd w:id="164"/>
    </w:p>
    <w:p w:rsidR="00216A38" w:rsidRDefault="00216A38" w:rsidP="00E05FCF">
      <w:pPr>
        <w:rPr>
          <w:lang w:val="en-US"/>
        </w:rPr>
      </w:pPr>
      <w:r>
        <w:rPr>
          <w:lang w:val="en-US"/>
        </w:rPr>
        <w:t>Examples of use in Lex’it implementation:</w:t>
      </w:r>
    </w:p>
    <w:tbl>
      <w:tblPr>
        <w:tblStyle w:val="Tabelraster"/>
        <w:tblW w:w="0" w:type="auto"/>
        <w:tblLook w:val="04A0" w:firstRow="1" w:lastRow="0" w:firstColumn="1" w:lastColumn="0" w:noHBand="0" w:noVBand="1"/>
      </w:tblPr>
      <w:tblGrid>
        <w:gridCol w:w="9212"/>
      </w:tblGrid>
      <w:tr w:rsidR="00216A38" w:rsidRPr="00FB586C" w:rsidTr="00216A38">
        <w:tc>
          <w:tcPr>
            <w:tcW w:w="9212" w:type="dxa"/>
          </w:tcPr>
          <w:p w:rsidR="00216A38" w:rsidRPr="00216A38" w:rsidRDefault="00216A38" w:rsidP="00216A38">
            <w:pPr>
              <w:rPr>
                <w:rFonts w:ascii="Courier New" w:hAnsi="Courier New" w:cs="Courier New"/>
                <w:sz w:val="18"/>
                <w:lang w:val="en-US"/>
              </w:rPr>
            </w:pPr>
          </w:p>
          <w:p w:rsidR="00216A38" w:rsidRPr="008B26FA" w:rsidRDefault="00216A38" w:rsidP="00216A38">
            <w:pPr>
              <w:rPr>
                <w:rFonts w:ascii="Courier New" w:hAnsi="Courier New" w:cs="Courier New"/>
                <w:sz w:val="18"/>
              </w:rPr>
            </w:pPr>
            <w:r w:rsidRPr="008B26FA">
              <w:rPr>
                <w:rFonts w:ascii="Courier New" w:hAnsi="Courier New" w:cs="Courier New"/>
                <w:sz w:val="18"/>
              </w:rPr>
              <w:t>$(':regex(id,^[aeiou])');</w:t>
            </w:r>
          </w:p>
          <w:p w:rsidR="00216A38" w:rsidRPr="00216A38" w:rsidRDefault="00216A38" w:rsidP="00216A38">
            <w:pPr>
              <w:rPr>
                <w:rFonts w:ascii="Courier New" w:hAnsi="Courier New" w:cs="Courier New"/>
                <w:sz w:val="18"/>
                <w:lang w:val="en-US"/>
              </w:rPr>
            </w:pPr>
            <w:r w:rsidRPr="00216A38">
              <w:rPr>
                <w:rFonts w:ascii="Courier New" w:hAnsi="Courier New" w:cs="Courier New"/>
                <w:sz w:val="18"/>
                <w:lang w:val="en-US"/>
              </w:rPr>
              <w:t>$('div:regex(class,[0-9])');</w:t>
            </w:r>
          </w:p>
          <w:p w:rsidR="00216A38" w:rsidRPr="00216A38" w:rsidRDefault="00216A38" w:rsidP="00216A38">
            <w:pPr>
              <w:rPr>
                <w:rFonts w:ascii="Courier New" w:hAnsi="Courier New" w:cs="Courier New"/>
                <w:sz w:val="18"/>
                <w:lang w:val="en-US"/>
              </w:rPr>
            </w:pPr>
            <w:r w:rsidRPr="00216A38">
              <w:rPr>
                <w:rFonts w:ascii="Courier New" w:hAnsi="Courier New" w:cs="Courier New"/>
                <w:sz w:val="18"/>
                <w:lang w:val="en-US"/>
              </w:rPr>
              <w:t>$('script:regex(src,jQuery)');</w:t>
            </w:r>
          </w:p>
          <w:p w:rsidR="00216A38" w:rsidRPr="00216A38" w:rsidRDefault="00216A38" w:rsidP="00216A38">
            <w:pPr>
              <w:rPr>
                <w:rFonts w:ascii="Courier New" w:hAnsi="Courier New" w:cs="Courier New"/>
                <w:sz w:val="18"/>
                <w:lang w:val="en-US"/>
              </w:rPr>
            </w:pPr>
          </w:p>
        </w:tc>
      </w:tr>
    </w:tbl>
    <w:p w:rsidR="004A7FF0" w:rsidRDefault="004A7FF0" w:rsidP="00E05FCF">
      <w:pPr>
        <w:rPr>
          <w:lang w:val="en-US"/>
        </w:rPr>
      </w:pPr>
    </w:p>
    <w:p w:rsidR="004A7FF0" w:rsidRDefault="004A7FF0" w:rsidP="004A7FF0">
      <w:pPr>
        <w:pStyle w:val="Kop2"/>
        <w:rPr>
          <w:lang w:val="en-US"/>
        </w:rPr>
      </w:pPr>
      <w:bookmarkStart w:id="165" w:name="_Toc177568970"/>
      <w:r>
        <w:rPr>
          <w:lang w:val="en-US"/>
        </w:rPr>
        <w:t>Arrays functions</w:t>
      </w:r>
      <w:bookmarkEnd w:id="165"/>
    </w:p>
    <w:p w:rsidR="004A7FF0" w:rsidRDefault="004A7FF0" w:rsidP="004A7FF0">
      <w:pPr>
        <w:pStyle w:val="Kop3"/>
        <w:rPr>
          <w:lang w:val="en-US"/>
        </w:rPr>
      </w:pPr>
      <w:bookmarkStart w:id="166" w:name="_Toc177568971"/>
      <w:r>
        <w:rPr>
          <w:lang w:val="en-US"/>
        </w:rPr>
        <w:t>Unify any value in array</w:t>
      </w:r>
      <w:bookmarkEnd w:id="166"/>
    </w:p>
    <w:tbl>
      <w:tblPr>
        <w:tblStyle w:val="Tabelraster"/>
        <w:tblW w:w="0" w:type="auto"/>
        <w:tblLook w:val="04A0" w:firstRow="1" w:lastRow="0" w:firstColumn="1" w:lastColumn="0" w:noHBand="0" w:noVBand="1"/>
      </w:tblPr>
      <w:tblGrid>
        <w:gridCol w:w="9212"/>
      </w:tblGrid>
      <w:tr w:rsidR="004A7FF0" w:rsidRPr="004A7FF0" w:rsidTr="004A7FF0">
        <w:tc>
          <w:tcPr>
            <w:tcW w:w="9212" w:type="dxa"/>
          </w:tcPr>
          <w:p w:rsidR="004A7FF0" w:rsidRPr="004A7FF0" w:rsidRDefault="004A7FF0" w:rsidP="00E05FCF">
            <w:pPr>
              <w:rPr>
                <w:rFonts w:ascii="Courier New" w:hAnsi="Courier New" w:cs="Courier New"/>
                <w:sz w:val="18"/>
                <w:lang w:val="en-US"/>
              </w:rPr>
            </w:pPr>
          </w:p>
          <w:p w:rsidR="004A7FF0" w:rsidRPr="004A7FF0" w:rsidRDefault="004A7FF0" w:rsidP="00E05FCF">
            <w:pPr>
              <w:rPr>
                <w:rFonts w:ascii="Courier New" w:hAnsi="Courier New" w:cs="Courier New"/>
                <w:sz w:val="18"/>
                <w:lang w:val="en-US"/>
              </w:rPr>
            </w:pPr>
            <w:r w:rsidRPr="004A7FF0">
              <w:rPr>
                <w:rFonts w:ascii="Courier New" w:hAnsi="Courier New" w:cs="Courier New"/>
                <w:sz w:val="18"/>
                <w:lang w:val="en-US"/>
              </w:rPr>
              <w:t>var aNoDoubles = getOnlyUniqueValues( arr );</w:t>
            </w:r>
          </w:p>
          <w:p w:rsidR="004A7FF0" w:rsidRPr="004A7FF0" w:rsidRDefault="004A7FF0" w:rsidP="00E05FCF">
            <w:pPr>
              <w:rPr>
                <w:rFonts w:ascii="Courier New" w:hAnsi="Courier New" w:cs="Courier New"/>
                <w:sz w:val="18"/>
                <w:lang w:val="en-US"/>
              </w:rPr>
            </w:pPr>
          </w:p>
        </w:tc>
      </w:tr>
    </w:tbl>
    <w:p w:rsidR="004A7FF0" w:rsidRDefault="004A7FF0" w:rsidP="00E05FCF">
      <w:pPr>
        <w:rPr>
          <w:lang w:val="en-US"/>
        </w:rPr>
      </w:pPr>
    </w:p>
    <w:p w:rsidR="004A7FF0" w:rsidRDefault="004A7FF0" w:rsidP="004A7FF0">
      <w:pPr>
        <w:pStyle w:val="Kop3"/>
        <w:rPr>
          <w:lang w:val="en-US"/>
        </w:rPr>
      </w:pPr>
      <w:bookmarkStart w:id="167" w:name="_Toc177568972"/>
      <w:r>
        <w:rPr>
          <w:lang w:val="en-US"/>
        </w:rPr>
        <w:t>Clone an array</w:t>
      </w:r>
      <w:bookmarkEnd w:id="167"/>
    </w:p>
    <w:tbl>
      <w:tblPr>
        <w:tblStyle w:val="Tabelraster"/>
        <w:tblW w:w="0" w:type="auto"/>
        <w:tblLook w:val="04A0" w:firstRow="1" w:lastRow="0" w:firstColumn="1" w:lastColumn="0" w:noHBand="0" w:noVBand="1"/>
      </w:tblPr>
      <w:tblGrid>
        <w:gridCol w:w="9212"/>
      </w:tblGrid>
      <w:tr w:rsidR="004A7FF0" w:rsidRPr="004A7FF0" w:rsidTr="004A7FF0">
        <w:tc>
          <w:tcPr>
            <w:tcW w:w="9212" w:type="dxa"/>
          </w:tcPr>
          <w:p w:rsidR="004A7FF0" w:rsidRPr="004A7FF0" w:rsidRDefault="004A7FF0" w:rsidP="00E05FCF">
            <w:pPr>
              <w:rPr>
                <w:rFonts w:ascii="Courier New" w:hAnsi="Courier New" w:cs="Courier New"/>
                <w:sz w:val="18"/>
                <w:lang w:val="en-US"/>
              </w:rPr>
            </w:pPr>
          </w:p>
          <w:p w:rsidR="004A7FF0" w:rsidRPr="004A7FF0" w:rsidRDefault="004A7FF0" w:rsidP="00E05FCF">
            <w:pPr>
              <w:rPr>
                <w:rFonts w:ascii="Courier New" w:hAnsi="Courier New" w:cs="Courier New"/>
                <w:sz w:val="18"/>
                <w:lang w:val="en-US"/>
              </w:rPr>
            </w:pPr>
            <w:r w:rsidRPr="004A7FF0">
              <w:rPr>
                <w:rFonts w:ascii="Courier New" w:hAnsi="Courier New" w:cs="Courier New"/>
                <w:sz w:val="18"/>
                <w:lang w:val="en-US"/>
              </w:rPr>
              <w:t>var aClone = cloneArray(</w:t>
            </w:r>
            <w:r w:rsidR="00FD0F11">
              <w:rPr>
                <w:rFonts w:ascii="Courier New" w:hAnsi="Courier New" w:cs="Courier New"/>
                <w:sz w:val="18"/>
                <w:lang w:val="en-US"/>
              </w:rPr>
              <w:t xml:space="preserve"> </w:t>
            </w:r>
            <w:r w:rsidRPr="004A7FF0">
              <w:rPr>
                <w:rFonts w:ascii="Courier New" w:hAnsi="Courier New" w:cs="Courier New"/>
                <w:sz w:val="18"/>
                <w:lang w:val="en-US"/>
              </w:rPr>
              <w:t>arr</w:t>
            </w:r>
            <w:r w:rsidR="00FD0F11">
              <w:rPr>
                <w:rFonts w:ascii="Courier New" w:hAnsi="Courier New" w:cs="Courier New"/>
                <w:sz w:val="18"/>
                <w:lang w:val="en-US"/>
              </w:rPr>
              <w:t xml:space="preserve"> </w:t>
            </w:r>
            <w:r w:rsidRPr="004A7FF0">
              <w:rPr>
                <w:rFonts w:ascii="Courier New" w:hAnsi="Courier New" w:cs="Courier New"/>
                <w:sz w:val="18"/>
                <w:lang w:val="en-US"/>
              </w:rPr>
              <w:t>);</w:t>
            </w:r>
          </w:p>
          <w:p w:rsidR="004A7FF0" w:rsidRPr="004A7FF0" w:rsidRDefault="004A7FF0" w:rsidP="00E05FCF">
            <w:pPr>
              <w:rPr>
                <w:rFonts w:ascii="Courier New" w:hAnsi="Courier New" w:cs="Courier New"/>
                <w:sz w:val="18"/>
                <w:lang w:val="en-US"/>
              </w:rPr>
            </w:pPr>
          </w:p>
        </w:tc>
      </w:tr>
    </w:tbl>
    <w:p w:rsidR="004A7FF0" w:rsidRDefault="004A7FF0" w:rsidP="004A7FF0">
      <w:pPr>
        <w:pStyle w:val="Kop3"/>
        <w:rPr>
          <w:lang w:val="en-US"/>
        </w:rPr>
      </w:pPr>
      <w:bookmarkStart w:id="168" w:name="_Toc177568973"/>
      <w:r>
        <w:rPr>
          <w:lang w:val="en-US"/>
        </w:rPr>
        <w:lastRenderedPageBreak/>
        <w:t>Array equality</w:t>
      </w:r>
      <w:bookmarkEnd w:id="168"/>
    </w:p>
    <w:tbl>
      <w:tblPr>
        <w:tblStyle w:val="Tabelraster"/>
        <w:tblW w:w="0" w:type="auto"/>
        <w:tblLook w:val="04A0" w:firstRow="1" w:lastRow="0" w:firstColumn="1" w:lastColumn="0" w:noHBand="0" w:noVBand="1"/>
      </w:tblPr>
      <w:tblGrid>
        <w:gridCol w:w="9212"/>
      </w:tblGrid>
      <w:tr w:rsidR="004A7FF0" w:rsidRPr="00FB586C" w:rsidTr="004A7FF0">
        <w:tc>
          <w:tcPr>
            <w:tcW w:w="9212" w:type="dxa"/>
          </w:tcPr>
          <w:p w:rsidR="004A7FF0" w:rsidRPr="004A7FF0" w:rsidRDefault="004A7FF0" w:rsidP="00E05FCF">
            <w:pPr>
              <w:rPr>
                <w:rFonts w:ascii="Courier New" w:hAnsi="Courier New" w:cs="Courier New"/>
                <w:sz w:val="18"/>
                <w:lang w:val="en-US"/>
              </w:rPr>
            </w:pPr>
          </w:p>
          <w:p w:rsidR="004A7FF0" w:rsidRPr="004A7FF0" w:rsidRDefault="004A7FF0" w:rsidP="00E05FCF">
            <w:pPr>
              <w:rPr>
                <w:rFonts w:ascii="Courier New" w:hAnsi="Courier New" w:cs="Courier New"/>
                <w:sz w:val="18"/>
                <w:lang w:val="en-US"/>
              </w:rPr>
            </w:pPr>
            <w:r w:rsidRPr="004A7FF0">
              <w:rPr>
                <w:rFonts w:ascii="Courier New" w:hAnsi="Courier New" w:cs="Courier New"/>
                <w:sz w:val="18"/>
                <w:lang w:val="en-US"/>
              </w:rPr>
              <w:t>var bEqual = arrays_equal( arr1, arr2);</w:t>
            </w:r>
          </w:p>
          <w:p w:rsidR="004A7FF0" w:rsidRPr="004A7FF0" w:rsidRDefault="004A7FF0" w:rsidP="00E05FCF">
            <w:pPr>
              <w:rPr>
                <w:rFonts w:ascii="Courier New" w:hAnsi="Courier New" w:cs="Courier New"/>
                <w:sz w:val="18"/>
                <w:lang w:val="en-US"/>
              </w:rPr>
            </w:pPr>
          </w:p>
        </w:tc>
      </w:tr>
    </w:tbl>
    <w:p w:rsidR="004A7FF0" w:rsidRDefault="004A7FF0" w:rsidP="00E05FCF">
      <w:pPr>
        <w:rPr>
          <w:lang w:val="en-US"/>
        </w:rPr>
      </w:pPr>
    </w:p>
    <w:p w:rsidR="004A7FF0" w:rsidRDefault="004A7FF0" w:rsidP="004A7FF0">
      <w:pPr>
        <w:pStyle w:val="Kop3"/>
        <w:rPr>
          <w:lang w:val="en-US"/>
        </w:rPr>
      </w:pPr>
      <w:bookmarkStart w:id="169" w:name="_Toc177568974"/>
      <w:r>
        <w:rPr>
          <w:lang w:val="en-US"/>
        </w:rPr>
        <w:t>Sort an array of arrays</w:t>
      </w:r>
      <w:bookmarkEnd w:id="169"/>
    </w:p>
    <w:tbl>
      <w:tblPr>
        <w:tblStyle w:val="Tabelraster"/>
        <w:tblW w:w="0" w:type="auto"/>
        <w:tblLook w:val="04A0" w:firstRow="1" w:lastRow="0" w:firstColumn="1" w:lastColumn="0" w:noHBand="0" w:noVBand="1"/>
      </w:tblPr>
      <w:tblGrid>
        <w:gridCol w:w="9212"/>
      </w:tblGrid>
      <w:tr w:rsidR="004A7FF0" w:rsidRPr="004A7FF0" w:rsidTr="004A7FF0">
        <w:tc>
          <w:tcPr>
            <w:tcW w:w="9212" w:type="dxa"/>
          </w:tcPr>
          <w:p w:rsidR="004A7FF0" w:rsidRDefault="004A7FF0" w:rsidP="00E05FCF">
            <w:pPr>
              <w:rPr>
                <w:rFonts w:ascii="Courier New" w:hAnsi="Courier New" w:cs="Courier New"/>
                <w:sz w:val="18"/>
                <w:lang w:val="en-US"/>
              </w:rPr>
            </w:pPr>
          </w:p>
          <w:p w:rsidR="004A7FF0" w:rsidRDefault="004A7FF0" w:rsidP="00E05FCF">
            <w:pPr>
              <w:rPr>
                <w:rFonts w:ascii="Courier New" w:hAnsi="Courier New" w:cs="Courier New"/>
                <w:sz w:val="18"/>
                <w:lang w:val="en-US"/>
              </w:rPr>
            </w:pPr>
            <w:r w:rsidRPr="004A7FF0">
              <w:rPr>
                <w:rFonts w:ascii="Courier New" w:hAnsi="Courier New" w:cs="Courier New"/>
                <w:sz w:val="18"/>
                <w:lang w:val="en-US"/>
              </w:rPr>
              <w:t>var aaSorted = sortArrayOfArray(</w:t>
            </w:r>
            <w:r w:rsidR="000C66A2">
              <w:rPr>
                <w:rFonts w:ascii="Courier New" w:hAnsi="Courier New" w:cs="Courier New"/>
                <w:sz w:val="18"/>
                <w:lang w:val="en-US"/>
              </w:rPr>
              <w:t xml:space="preserve"> </w:t>
            </w:r>
            <w:r w:rsidRPr="004A7FF0">
              <w:rPr>
                <w:rFonts w:ascii="Courier New" w:hAnsi="Courier New" w:cs="Courier New"/>
                <w:sz w:val="18"/>
                <w:lang w:val="en-US"/>
              </w:rPr>
              <w:t>aaArray</w:t>
            </w:r>
            <w:r w:rsidR="000C66A2">
              <w:rPr>
                <w:rFonts w:ascii="Courier New" w:hAnsi="Courier New" w:cs="Courier New"/>
                <w:sz w:val="18"/>
                <w:lang w:val="en-US"/>
              </w:rPr>
              <w:t xml:space="preserve"> </w:t>
            </w:r>
            <w:r w:rsidRPr="004A7FF0">
              <w:rPr>
                <w:rFonts w:ascii="Courier New" w:hAnsi="Courier New" w:cs="Courier New"/>
                <w:sz w:val="18"/>
                <w:lang w:val="en-US"/>
              </w:rPr>
              <w:t>);</w:t>
            </w:r>
          </w:p>
          <w:p w:rsidR="004A7FF0" w:rsidRPr="004A7FF0" w:rsidRDefault="004A7FF0" w:rsidP="00E05FCF">
            <w:pPr>
              <w:rPr>
                <w:rFonts w:ascii="Courier New" w:hAnsi="Courier New" w:cs="Courier New"/>
                <w:sz w:val="18"/>
                <w:lang w:val="en-US"/>
              </w:rPr>
            </w:pPr>
          </w:p>
        </w:tc>
      </w:tr>
    </w:tbl>
    <w:p w:rsidR="004A7FF0" w:rsidRDefault="004A7FF0" w:rsidP="00E05FCF">
      <w:pPr>
        <w:rPr>
          <w:lang w:val="en-US"/>
        </w:rPr>
      </w:pPr>
    </w:p>
    <w:p w:rsidR="004A7FF0" w:rsidRDefault="004A7FF0" w:rsidP="00E05FCF">
      <w:pPr>
        <w:rPr>
          <w:lang w:val="en-US"/>
        </w:rPr>
      </w:pPr>
    </w:p>
    <w:p w:rsidR="00E05FCF" w:rsidRDefault="00E14AE2" w:rsidP="00E14AE2">
      <w:pPr>
        <w:pStyle w:val="Kop2"/>
        <w:rPr>
          <w:lang w:val="en-US"/>
        </w:rPr>
      </w:pPr>
      <w:bookmarkStart w:id="170" w:name="_Toc177568975"/>
      <w:r>
        <w:rPr>
          <w:lang w:val="en-US"/>
        </w:rPr>
        <w:t>HTML entities</w:t>
      </w:r>
      <w:bookmarkEnd w:id="170"/>
    </w:p>
    <w:p w:rsidR="00E14AE2" w:rsidRDefault="00E14AE2" w:rsidP="00E05FCF">
      <w:pPr>
        <w:rPr>
          <w:lang w:val="en-US"/>
        </w:rPr>
      </w:pPr>
      <w:r>
        <w:rPr>
          <w:lang w:val="en-US"/>
        </w:rPr>
        <w:t>Test if a given HTML entity is a common</w:t>
      </w:r>
      <w:r w:rsidR="00B16764">
        <w:rPr>
          <w:lang w:val="en-US"/>
        </w:rPr>
        <w:t xml:space="preserve"> (internationally known) entity:</w:t>
      </w:r>
    </w:p>
    <w:tbl>
      <w:tblPr>
        <w:tblStyle w:val="Tabelraster"/>
        <w:tblW w:w="0" w:type="auto"/>
        <w:tblLook w:val="04A0" w:firstRow="1" w:lastRow="0" w:firstColumn="1" w:lastColumn="0" w:noHBand="0" w:noVBand="1"/>
      </w:tblPr>
      <w:tblGrid>
        <w:gridCol w:w="9212"/>
      </w:tblGrid>
      <w:tr w:rsidR="00E14AE2" w:rsidRPr="00E14AE2" w:rsidTr="00E14AE2">
        <w:tc>
          <w:tcPr>
            <w:tcW w:w="9212" w:type="dxa"/>
          </w:tcPr>
          <w:p w:rsidR="00E14AE2" w:rsidRPr="00E14AE2" w:rsidRDefault="00E14AE2" w:rsidP="00E05FCF">
            <w:pPr>
              <w:rPr>
                <w:rFonts w:ascii="Courier New" w:hAnsi="Courier New" w:cs="Courier New"/>
                <w:sz w:val="18"/>
                <w:lang w:val="en-US"/>
              </w:rPr>
            </w:pPr>
          </w:p>
          <w:p w:rsidR="00E14AE2" w:rsidRPr="00E14AE2" w:rsidRDefault="00E14AE2" w:rsidP="00E05FCF">
            <w:pPr>
              <w:rPr>
                <w:rFonts w:ascii="Courier New" w:hAnsi="Courier New" w:cs="Courier New"/>
                <w:sz w:val="18"/>
                <w:lang w:val="en-US"/>
              </w:rPr>
            </w:pPr>
            <w:r w:rsidRPr="00E14AE2">
              <w:rPr>
                <w:rFonts w:ascii="Courier New" w:hAnsi="Courier New" w:cs="Courier New"/>
                <w:sz w:val="18"/>
                <w:lang w:val="en-US"/>
              </w:rPr>
              <w:t>var bTrueOrFalse = isCommonEntity(</w:t>
            </w:r>
            <w:r w:rsidR="000C66A2">
              <w:rPr>
                <w:rFonts w:ascii="Courier New" w:hAnsi="Courier New" w:cs="Courier New"/>
                <w:sz w:val="18"/>
                <w:lang w:val="en-US"/>
              </w:rPr>
              <w:t xml:space="preserve"> </w:t>
            </w:r>
            <w:r w:rsidRPr="00E14AE2">
              <w:rPr>
                <w:rFonts w:ascii="Courier New" w:hAnsi="Courier New" w:cs="Courier New"/>
                <w:sz w:val="18"/>
                <w:lang w:val="en-US"/>
              </w:rPr>
              <w:t>sSomeEntity</w:t>
            </w:r>
            <w:r w:rsidR="000C66A2">
              <w:rPr>
                <w:rFonts w:ascii="Courier New" w:hAnsi="Courier New" w:cs="Courier New"/>
                <w:sz w:val="18"/>
                <w:lang w:val="en-US"/>
              </w:rPr>
              <w:t xml:space="preserve"> </w:t>
            </w:r>
            <w:r w:rsidRPr="00E14AE2">
              <w:rPr>
                <w:rFonts w:ascii="Courier New" w:hAnsi="Courier New" w:cs="Courier New"/>
                <w:sz w:val="18"/>
                <w:lang w:val="en-US"/>
              </w:rPr>
              <w:t>);</w:t>
            </w:r>
          </w:p>
          <w:p w:rsidR="00E14AE2" w:rsidRPr="00E14AE2" w:rsidRDefault="00E14AE2" w:rsidP="00E05FCF">
            <w:pPr>
              <w:rPr>
                <w:rFonts w:ascii="Courier New" w:hAnsi="Courier New" w:cs="Courier New"/>
                <w:sz w:val="18"/>
                <w:lang w:val="en-US"/>
              </w:rPr>
            </w:pPr>
          </w:p>
        </w:tc>
      </w:tr>
    </w:tbl>
    <w:p w:rsidR="00E14AE2" w:rsidRDefault="00E14AE2" w:rsidP="00E05FCF">
      <w:pPr>
        <w:rPr>
          <w:lang w:val="en-US"/>
        </w:rPr>
      </w:pPr>
    </w:p>
    <w:p w:rsidR="00E14AE2" w:rsidRDefault="00E14AE2" w:rsidP="00E05FCF">
      <w:pPr>
        <w:rPr>
          <w:lang w:val="en-US"/>
        </w:rPr>
      </w:pPr>
      <w:r>
        <w:rPr>
          <w:lang w:val="en-US"/>
        </w:rPr>
        <w:t>Translate an entity into the character it represents</w:t>
      </w:r>
      <w:r w:rsidR="00B16764">
        <w:rPr>
          <w:lang w:val="en-US"/>
        </w:rPr>
        <w:t>:</w:t>
      </w:r>
    </w:p>
    <w:tbl>
      <w:tblPr>
        <w:tblStyle w:val="Tabelraster"/>
        <w:tblW w:w="0" w:type="auto"/>
        <w:tblLook w:val="04A0" w:firstRow="1" w:lastRow="0" w:firstColumn="1" w:lastColumn="0" w:noHBand="0" w:noVBand="1"/>
      </w:tblPr>
      <w:tblGrid>
        <w:gridCol w:w="9212"/>
      </w:tblGrid>
      <w:tr w:rsidR="00E14AE2" w:rsidRPr="00E14AE2" w:rsidTr="00E14AE2">
        <w:tc>
          <w:tcPr>
            <w:tcW w:w="9212" w:type="dxa"/>
          </w:tcPr>
          <w:p w:rsidR="00E14AE2" w:rsidRPr="00E14AE2" w:rsidRDefault="00E14AE2" w:rsidP="00E05FCF">
            <w:pPr>
              <w:rPr>
                <w:rFonts w:ascii="Courier New" w:hAnsi="Courier New" w:cs="Courier New"/>
                <w:sz w:val="18"/>
                <w:lang w:val="en-US"/>
              </w:rPr>
            </w:pPr>
          </w:p>
          <w:p w:rsidR="00E14AE2" w:rsidRPr="00E14AE2" w:rsidRDefault="00E14AE2" w:rsidP="00E05FCF">
            <w:pPr>
              <w:rPr>
                <w:rFonts w:ascii="Courier New" w:hAnsi="Courier New" w:cs="Courier New"/>
                <w:sz w:val="18"/>
                <w:lang w:val="en-US"/>
              </w:rPr>
            </w:pPr>
            <w:r w:rsidRPr="00E14AE2">
              <w:rPr>
                <w:rFonts w:ascii="Courier New" w:hAnsi="Courier New" w:cs="Courier New"/>
                <w:sz w:val="18"/>
                <w:lang w:val="en-US"/>
              </w:rPr>
              <w:t>var sChar = translateEntityToChar(</w:t>
            </w:r>
            <w:r w:rsidR="000C66A2">
              <w:rPr>
                <w:rFonts w:ascii="Courier New" w:hAnsi="Courier New" w:cs="Courier New"/>
                <w:sz w:val="18"/>
                <w:lang w:val="en-US"/>
              </w:rPr>
              <w:t xml:space="preserve"> </w:t>
            </w:r>
            <w:r w:rsidRPr="00E14AE2">
              <w:rPr>
                <w:rFonts w:ascii="Courier New" w:hAnsi="Courier New" w:cs="Courier New"/>
                <w:sz w:val="18"/>
                <w:lang w:val="en-US"/>
              </w:rPr>
              <w:t>sEntity</w:t>
            </w:r>
            <w:r w:rsidR="000C66A2">
              <w:rPr>
                <w:rFonts w:ascii="Courier New" w:hAnsi="Courier New" w:cs="Courier New"/>
                <w:sz w:val="18"/>
                <w:lang w:val="en-US"/>
              </w:rPr>
              <w:t xml:space="preserve"> </w:t>
            </w:r>
            <w:r w:rsidRPr="00E14AE2">
              <w:rPr>
                <w:rFonts w:ascii="Courier New" w:hAnsi="Courier New" w:cs="Courier New"/>
                <w:sz w:val="18"/>
                <w:lang w:val="en-US"/>
              </w:rPr>
              <w:t>)</w:t>
            </w:r>
            <w:r w:rsidR="000C66A2">
              <w:rPr>
                <w:rFonts w:ascii="Courier New" w:hAnsi="Courier New" w:cs="Courier New"/>
                <w:sz w:val="18"/>
                <w:lang w:val="en-US"/>
              </w:rPr>
              <w:t>;</w:t>
            </w:r>
          </w:p>
          <w:p w:rsidR="00E14AE2" w:rsidRPr="00E14AE2" w:rsidRDefault="00E14AE2" w:rsidP="00E05FCF">
            <w:pPr>
              <w:rPr>
                <w:rFonts w:ascii="Courier New" w:hAnsi="Courier New" w:cs="Courier New"/>
                <w:sz w:val="18"/>
                <w:lang w:val="en-US"/>
              </w:rPr>
            </w:pPr>
          </w:p>
        </w:tc>
      </w:tr>
    </w:tbl>
    <w:p w:rsidR="00E14AE2" w:rsidRDefault="00E14AE2" w:rsidP="00E05FCF">
      <w:pPr>
        <w:rPr>
          <w:lang w:val="en-US"/>
        </w:rPr>
      </w:pPr>
    </w:p>
    <w:p w:rsidR="00E14AE2" w:rsidRDefault="00E14AE2" w:rsidP="00E05FCF">
      <w:pPr>
        <w:rPr>
          <w:lang w:val="en-US"/>
        </w:rPr>
      </w:pPr>
      <w:r>
        <w:rPr>
          <w:lang w:val="en-US"/>
        </w:rPr>
        <w:t>Translate a character into the corresponding entity</w:t>
      </w:r>
      <w:r w:rsidR="00B16764">
        <w:rPr>
          <w:lang w:val="en-US"/>
        </w:rPr>
        <w:t>:</w:t>
      </w:r>
    </w:p>
    <w:tbl>
      <w:tblPr>
        <w:tblStyle w:val="Tabelraster"/>
        <w:tblW w:w="0" w:type="auto"/>
        <w:tblLook w:val="04A0" w:firstRow="1" w:lastRow="0" w:firstColumn="1" w:lastColumn="0" w:noHBand="0" w:noVBand="1"/>
      </w:tblPr>
      <w:tblGrid>
        <w:gridCol w:w="9212"/>
      </w:tblGrid>
      <w:tr w:rsidR="00E14AE2" w:rsidRPr="00E14AE2" w:rsidTr="00E14AE2">
        <w:tc>
          <w:tcPr>
            <w:tcW w:w="9212" w:type="dxa"/>
          </w:tcPr>
          <w:p w:rsidR="00E14AE2" w:rsidRPr="00E14AE2" w:rsidRDefault="00E14AE2" w:rsidP="00E05FCF">
            <w:pPr>
              <w:rPr>
                <w:rFonts w:ascii="Courier New" w:hAnsi="Courier New" w:cs="Courier New"/>
                <w:sz w:val="18"/>
                <w:lang w:val="en-US"/>
              </w:rPr>
            </w:pPr>
          </w:p>
          <w:p w:rsidR="00E14AE2" w:rsidRPr="00E14AE2" w:rsidRDefault="00E14AE2" w:rsidP="00E05FCF">
            <w:pPr>
              <w:rPr>
                <w:rFonts w:ascii="Courier New" w:hAnsi="Courier New" w:cs="Courier New"/>
                <w:sz w:val="18"/>
                <w:lang w:val="en-US"/>
              </w:rPr>
            </w:pPr>
            <w:r w:rsidRPr="00E14AE2">
              <w:rPr>
                <w:rFonts w:ascii="Courier New" w:hAnsi="Courier New" w:cs="Courier New"/>
                <w:sz w:val="18"/>
                <w:lang w:val="en-US"/>
              </w:rPr>
              <w:t>var sEntity = translateCharToEntity(</w:t>
            </w:r>
            <w:r w:rsidR="000C66A2">
              <w:rPr>
                <w:rFonts w:ascii="Courier New" w:hAnsi="Courier New" w:cs="Courier New"/>
                <w:sz w:val="18"/>
                <w:lang w:val="en-US"/>
              </w:rPr>
              <w:t xml:space="preserve"> </w:t>
            </w:r>
            <w:r w:rsidRPr="00E14AE2">
              <w:rPr>
                <w:rFonts w:ascii="Courier New" w:hAnsi="Courier New" w:cs="Courier New"/>
                <w:sz w:val="18"/>
                <w:lang w:val="en-US"/>
              </w:rPr>
              <w:t>sChar</w:t>
            </w:r>
            <w:r w:rsidR="000C66A2">
              <w:rPr>
                <w:rFonts w:ascii="Courier New" w:hAnsi="Courier New" w:cs="Courier New"/>
                <w:sz w:val="18"/>
                <w:lang w:val="en-US"/>
              </w:rPr>
              <w:t xml:space="preserve"> </w:t>
            </w:r>
            <w:r w:rsidRPr="00E14AE2">
              <w:rPr>
                <w:rFonts w:ascii="Courier New" w:hAnsi="Courier New" w:cs="Courier New"/>
                <w:sz w:val="18"/>
                <w:lang w:val="en-US"/>
              </w:rPr>
              <w:t>);</w:t>
            </w:r>
          </w:p>
          <w:p w:rsidR="00E14AE2" w:rsidRPr="00E14AE2" w:rsidRDefault="00E14AE2" w:rsidP="00E05FCF">
            <w:pPr>
              <w:rPr>
                <w:rFonts w:ascii="Courier New" w:hAnsi="Courier New" w:cs="Courier New"/>
                <w:sz w:val="18"/>
                <w:lang w:val="en-US"/>
              </w:rPr>
            </w:pPr>
          </w:p>
        </w:tc>
      </w:tr>
    </w:tbl>
    <w:p w:rsidR="007E2CF7" w:rsidRDefault="007E2CF7" w:rsidP="00E05FCF">
      <w:pPr>
        <w:rPr>
          <w:lang w:val="en-US"/>
        </w:rPr>
      </w:pPr>
    </w:p>
    <w:p w:rsidR="007E2CF7" w:rsidRDefault="007E2CF7" w:rsidP="007E2CF7">
      <w:pPr>
        <w:pStyle w:val="Kop2"/>
        <w:rPr>
          <w:lang w:val="en-US"/>
        </w:rPr>
      </w:pPr>
      <w:bookmarkStart w:id="171" w:name="_Toc177568976"/>
      <w:r>
        <w:rPr>
          <w:lang w:val="en-US"/>
        </w:rPr>
        <w:t>Numbers</w:t>
      </w:r>
      <w:bookmarkEnd w:id="171"/>
    </w:p>
    <w:p w:rsidR="007E2CF7" w:rsidRDefault="007E2CF7" w:rsidP="007E2CF7">
      <w:pPr>
        <w:pStyle w:val="Kop3"/>
        <w:rPr>
          <w:lang w:val="en-US"/>
        </w:rPr>
      </w:pPr>
      <w:bookmarkStart w:id="172" w:name="_Toc177568977"/>
      <w:r>
        <w:rPr>
          <w:lang w:val="en-US"/>
        </w:rPr>
        <w:t>Generate series (JavaScript version of Psql function)</w:t>
      </w:r>
      <w:bookmarkEnd w:id="172"/>
    </w:p>
    <w:p w:rsidR="007E2CF7" w:rsidRPr="007E2CF7" w:rsidRDefault="007E2CF7" w:rsidP="007E2CF7">
      <w:pPr>
        <w:rPr>
          <w:lang w:val="en-US"/>
        </w:rPr>
      </w:pPr>
      <w:r w:rsidRPr="007E2CF7">
        <w:rPr>
          <w:b/>
          <w:lang w:val="en-US"/>
        </w:rPr>
        <w:t>NB</w:t>
      </w:r>
      <w:r>
        <w:rPr>
          <w:lang w:val="en-US"/>
        </w:rPr>
        <w:t>: de series generated contains 0-prefixes (like: 002, 003, …) so as to match the length of the biggest member of the series (</w:t>
      </w:r>
      <w:r w:rsidRPr="000C66A2">
        <w:rPr>
          <w:rFonts w:ascii="Courier New" w:hAnsi="Courier New" w:cs="Courier New"/>
          <w:lang w:val="en-US"/>
        </w:rPr>
        <w:t>iEndValue</w:t>
      </w:r>
      <w:r>
        <w:rPr>
          <w:lang w:val="en-US"/>
        </w:rPr>
        <w:t>).</w:t>
      </w:r>
    </w:p>
    <w:tbl>
      <w:tblPr>
        <w:tblStyle w:val="Tabelraster"/>
        <w:tblW w:w="0" w:type="auto"/>
        <w:tblLook w:val="04A0" w:firstRow="1" w:lastRow="0" w:firstColumn="1" w:lastColumn="0" w:noHBand="0" w:noVBand="1"/>
      </w:tblPr>
      <w:tblGrid>
        <w:gridCol w:w="9212"/>
      </w:tblGrid>
      <w:tr w:rsidR="007E2CF7" w:rsidRPr="00FB586C" w:rsidTr="007E2CF7">
        <w:tc>
          <w:tcPr>
            <w:tcW w:w="9212" w:type="dxa"/>
          </w:tcPr>
          <w:p w:rsidR="007E2CF7" w:rsidRPr="007E2CF7" w:rsidRDefault="007E2CF7" w:rsidP="00E05FCF">
            <w:pPr>
              <w:rPr>
                <w:rFonts w:ascii="Courier New" w:hAnsi="Courier New" w:cs="Courier New"/>
                <w:sz w:val="18"/>
                <w:lang w:val="en-US"/>
              </w:rPr>
            </w:pPr>
          </w:p>
          <w:p w:rsidR="007E2CF7" w:rsidRPr="007E2CF7" w:rsidRDefault="007E2CF7" w:rsidP="00E05FCF">
            <w:pPr>
              <w:rPr>
                <w:rFonts w:ascii="Courier New" w:hAnsi="Courier New" w:cs="Courier New"/>
                <w:sz w:val="18"/>
                <w:lang w:val="en-US"/>
              </w:rPr>
            </w:pPr>
            <w:r w:rsidRPr="007E2CF7">
              <w:rPr>
                <w:rFonts w:ascii="Courier New" w:hAnsi="Courier New" w:cs="Courier New"/>
                <w:sz w:val="18"/>
                <w:lang w:val="en-US"/>
              </w:rPr>
              <w:t>var aStr = generateSeries(</w:t>
            </w:r>
            <w:r w:rsidR="000C66A2">
              <w:rPr>
                <w:rFonts w:ascii="Courier New" w:hAnsi="Courier New" w:cs="Courier New"/>
                <w:sz w:val="18"/>
                <w:lang w:val="en-US"/>
              </w:rPr>
              <w:t xml:space="preserve"> </w:t>
            </w:r>
            <w:r w:rsidRPr="007E2CF7">
              <w:rPr>
                <w:rFonts w:ascii="Courier New" w:hAnsi="Courier New" w:cs="Courier New"/>
                <w:sz w:val="18"/>
                <w:lang w:val="en-US"/>
              </w:rPr>
              <w:t>iStartValue, iEndValue, bAscending</w:t>
            </w:r>
            <w:r w:rsidR="000C66A2">
              <w:rPr>
                <w:rFonts w:ascii="Courier New" w:hAnsi="Courier New" w:cs="Courier New"/>
                <w:sz w:val="18"/>
                <w:lang w:val="en-US"/>
              </w:rPr>
              <w:t xml:space="preserve"> </w:t>
            </w:r>
            <w:r w:rsidRPr="007E2CF7">
              <w:rPr>
                <w:rFonts w:ascii="Courier New" w:hAnsi="Courier New" w:cs="Courier New"/>
                <w:sz w:val="18"/>
                <w:lang w:val="en-US"/>
              </w:rPr>
              <w:t>);</w:t>
            </w:r>
          </w:p>
          <w:p w:rsidR="007E2CF7" w:rsidRPr="007E2CF7" w:rsidRDefault="007E2CF7" w:rsidP="00E05FCF">
            <w:pPr>
              <w:rPr>
                <w:rFonts w:ascii="Courier New" w:hAnsi="Courier New" w:cs="Courier New"/>
                <w:sz w:val="18"/>
                <w:lang w:val="en-US"/>
              </w:rPr>
            </w:pPr>
          </w:p>
        </w:tc>
      </w:tr>
    </w:tbl>
    <w:p w:rsidR="007E2CF7" w:rsidRPr="001769DA" w:rsidRDefault="007E2CF7" w:rsidP="00E05FCF">
      <w:pPr>
        <w:rPr>
          <w:lang w:val="en-US"/>
        </w:rPr>
      </w:pPr>
    </w:p>
    <w:p w:rsidR="007E2CF7" w:rsidRDefault="007E2CF7" w:rsidP="007E2CF7">
      <w:pPr>
        <w:pStyle w:val="Kop3"/>
        <w:rPr>
          <w:lang w:val="en-US"/>
        </w:rPr>
      </w:pPr>
      <w:bookmarkStart w:id="173" w:name="_Toc177568978"/>
      <w:r>
        <w:rPr>
          <w:lang w:val="en-US"/>
        </w:rPr>
        <w:t>Get a random unique number</w:t>
      </w:r>
      <w:bookmarkEnd w:id="173"/>
    </w:p>
    <w:p w:rsidR="007E2CF7" w:rsidRDefault="007E2CF7" w:rsidP="000E27F9">
      <w:pPr>
        <w:rPr>
          <w:lang w:val="en-US"/>
        </w:rPr>
      </w:pPr>
      <w:r>
        <w:rPr>
          <w:lang w:val="en-US"/>
        </w:rPr>
        <w:t>Based on the current date, this number is surely unique</w:t>
      </w:r>
      <w:r w:rsidR="00B16764">
        <w:rPr>
          <w:lang w:val="en-US"/>
        </w:rPr>
        <w:t>:</w:t>
      </w:r>
    </w:p>
    <w:tbl>
      <w:tblPr>
        <w:tblStyle w:val="Tabelraster"/>
        <w:tblW w:w="0" w:type="auto"/>
        <w:tblLook w:val="04A0" w:firstRow="1" w:lastRow="0" w:firstColumn="1" w:lastColumn="0" w:noHBand="0" w:noVBand="1"/>
      </w:tblPr>
      <w:tblGrid>
        <w:gridCol w:w="9212"/>
      </w:tblGrid>
      <w:tr w:rsidR="007E2CF7" w:rsidRPr="007E2CF7" w:rsidTr="007E2CF7">
        <w:tc>
          <w:tcPr>
            <w:tcW w:w="9212" w:type="dxa"/>
          </w:tcPr>
          <w:p w:rsidR="007E2CF7" w:rsidRPr="007E2CF7" w:rsidRDefault="007E2CF7" w:rsidP="000E27F9">
            <w:pPr>
              <w:rPr>
                <w:rFonts w:ascii="Courier New" w:hAnsi="Courier New" w:cs="Courier New"/>
                <w:sz w:val="18"/>
                <w:lang w:val="en-US"/>
              </w:rPr>
            </w:pPr>
          </w:p>
          <w:p w:rsidR="007E2CF7" w:rsidRPr="007E2CF7" w:rsidRDefault="007E2CF7" w:rsidP="000E27F9">
            <w:pPr>
              <w:rPr>
                <w:rFonts w:ascii="Courier New" w:hAnsi="Courier New" w:cs="Courier New"/>
                <w:sz w:val="18"/>
                <w:lang w:val="en-US"/>
              </w:rPr>
            </w:pPr>
            <w:r w:rsidRPr="007E2CF7">
              <w:rPr>
                <w:rFonts w:ascii="Courier New" w:hAnsi="Courier New" w:cs="Courier New"/>
                <w:sz w:val="18"/>
                <w:lang w:val="en-US"/>
              </w:rPr>
              <w:t>var iUniqueNumber = getUniqueNumber();</w:t>
            </w:r>
          </w:p>
          <w:p w:rsidR="007E2CF7" w:rsidRPr="007E2CF7" w:rsidRDefault="007E2CF7" w:rsidP="000E27F9">
            <w:pPr>
              <w:rPr>
                <w:rFonts w:ascii="Courier New" w:hAnsi="Courier New" w:cs="Courier New"/>
                <w:sz w:val="18"/>
                <w:lang w:val="en-US"/>
              </w:rPr>
            </w:pPr>
          </w:p>
        </w:tc>
      </w:tr>
    </w:tbl>
    <w:p w:rsidR="00216A38" w:rsidRDefault="00216A38" w:rsidP="000E27F9">
      <w:pPr>
        <w:rPr>
          <w:lang w:val="en-US"/>
        </w:rPr>
      </w:pPr>
    </w:p>
    <w:p w:rsidR="00365878" w:rsidRDefault="00365878" w:rsidP="000E27F9">
      <w:pPr>
        <w:rPr>
          <w:lang w:val="en-US"/>
        </w:rPr>
      </w:pPr>
    </w:p>
    <w:p w:rsidR="00365878" w:rsidRDefault="00365878" w:rsidP="000E27F9">
      <w:pPr>
        <w:rPr>
          <w:lang w:val="en-US"/>
        </w:rPr>
      </w:pPr>
    </w:p>
    <w:p w:rsidR="00365878" w:rsidRDefault="00365878" w:rsidP="000E27F9">
      <w:pPr>
        <w:rPr>
          <w:lang w:val="en-US"/>
        </w:rPr>
      </w:pPr>
    </w:p>
    <w:p w:rsidR="00216A38" w:rsidRDefault="00216A38" w:rsidP="00216A38">
      <w:pPr>
        <w:pStyle w:val="Kop2"/>
        <w:rPr>
          <w:lang w:val="en-US"/>
        </w:rPr>
      </w:pPr>
      <w:bookmarkStart w:id="174" w:name="_Toc177568979"/>
      <w:r>
        <w:rPr>
          <w:lang w:val="en-US"/>
        </w:rPr>
        <w:lastRenderedPageBreak/>
        <w:t>String functions</w:t>
      </w:r>
      <w:bookmarkEnd w:id="174"/>
    </w:p>
    <w:p w:rsidR="00216A38" w:rsidRPr="00216A38" w:rsidRDefault="00216A38" w:rsidP="00216A38">
      <w:pPr>
        <w:pStyle w:val="Kop3"/>
        <w:rPr>
          <w:lang w:val="en-US"/>
        </w:rPr>
      </w:pPr>
      <w:bookmarkStart w:id="175" w:name="_Toc177568980"/>
      <w:r>
        <w:rPr>
          <w:lang w:val="en-US"/>
        </w:rPr>
        <w:t xml:space="preserve">The good old BASIC </w:t>
      </w:r>
      <w:r w:rsidR="00A676B5">
        <w:rPr>
          <w:lang w:val="en-US"/>
        </w:rPr>
        <w:t xml:space="preserve">or JAVA </w:t>
      </w:r>
      <w:r>
        <w:rPr>
          <w:lang w:val="en-US"/>
        </w:rPr>
        <w:t>functions</w:t>
      </w:r>
      <w:bookmarkEnd w:id="175"/>
    </w:p>
    <w:tbl>
      <w:tblPr>
        <w:tblStyle w:val="Tabelraster"/>
        <w:tblW w:w="0" w:type="auto"/>
        <w:tblLook w:val="04A0" w:firstRow="1" w:lastRow="0" w:firstColumn="1" w:lastColumn="0" w:noHBand="0" w:noVBand="1"/>
      </w:tblPr>
      <w:tblGrid>
        <w:gridCol w:w="9212"/>
      </w:tblGrid>
      <w:tr w:rsidR="00216A38" w:rsidRPr="00FB586C" w:rsidTr="00216A38">
        <w:tc>
          <w:tcPr>
            <w:tcW w:w="9212" w:type="dxa"/>
          </w:tcPr>
          <w:p w:rsidR="00216A38" w:rsidRPr="00216A38" w:rsidRDefault="00216A38" w:rsidP="000E27F9">
            <w:pPr>
              <w:rPr>
                <w:rFonts w:ascii="Courier New" w:hAnsi="Courier New" w:cs="Courier New"/>
                <w:sz w:val="18"/>
                <w:lang w:val="en-US"/>
              </w:rPr>
            </w:pPr>
          </w:p>
          <w:p w:rsidR="00216A38" w:rsidRPr="00216A38" w:rsidRDefault="00216A38" w:rsidP="000E27F9">
            <w:pPr>
              <w:rPr>
                <w:rFonts w:ascii="Courier New" w:hAnsi="Courier New" w:cs="Courier New"/>
                <w:sz w:val="18"/>
                <w:lang w:val="en-US"/>
              </w:rPr>
            </w:pPr>
            <w:r w:rsidRPr="00216A38">
              <w:rPr>
                <w:rFonts w:ascii="Courier New" w:hAnsi="Courier New" w:cs="Courier New"/>
                <w:sz w:val="18"/>
                <w:lang w:val="en-US"/>
              </w:rPr>
              <w:t>var sLeftPart =</w:t>
            </w:r>
            <w:r w:rsidR="000C66A2">
              <w:rPr>
                <w:rFonts w:ascii="Courier New" w:hAnsi="Courier New" w:cs="Courier New"/>
                <w:sz w:val="18"/>
                <w:lang w:val="en-US"/>
              </w:rPr>
              <w:t xml:space="preserve"> </w:t>
            </w:r>
            <w:r w:rsidRPr="00216A38">
              <w:rPr>
                <w:rFonts w:ascii="Courier New" w:hAnsi="Courier New" w:cs="Courier New"/>
                <w:sz w:val="18"/>
                <w:lang w:val="en-US"/>
              </w:rPr>
              <w:t xml:space="preserve"> left(</w:t>
            </w:r>
            <w:r w:rsidR="000C66A2">
              <w:rPr>
                <w:rFonts w:ascii="Courier New" w:hAnsi="Courier New" w:cs="Courier New"/>
                <w:sz w:val="18"/>
                <w:lang w:val="en-US"/>
              </w:rPr>
              <w:t xml:space="preserve"> </w:t>
            </w:r>
            <w:r w:rsidRPr="00216A38">
              <w:rPr>
                <w:rFonts w:ascii="Courier New" w:hAnsi="Courier New" w:cs="Courier New"/>
                <w:sz w:val="18"/>
                <w:lang w:val="en-US"/>
              </w:rPr>
              <w:t>str, n</w:t>
            </w:r>
            <w:r w:rsidR="000C66A2">
              <w:rPr>
                <w:rFonts w:ascii="Courier New" w:hAnsi="Courier New" w:cs="Courier New"/>
                <w:sz w:val="18"/>
                <w:lang w:val="en-US"/>
              </w:rPr>
              <w:t xml:space="preserve"> </w:t>
            </w:r>
            <w:r w:rsidRPr="00216A38">
              <w:rPr>
                <w:rFonts w:ascii="Courier New" w:hAnsi="Courier New" w:cs="Courier New"/>
                <w:sz w:val="18"/>
                <w:lang w:val="en-US"/>
              </w:rPr>
              <w:t>);</w:t>
            </w:r>
          </w:p>
          <w:p w:rsidR="00216A38" w:rsidRPr="00216A38" w:rsidRDefault="00216A38" w:rsidP="000E27F9">
            <w:pPr>
              <w:rPr>
                <w:rFonts w:ascii="Courier New" w:hAnsi="Courier New" w:cs="Courier New"/>
                <w:sz w:val="18"/>
                <w:lang w:val="en-US"/>
              </w:rPr>
            </w:pPr>
          </w:p>
          <w:p w:rsidR="00216A38" w:rsidRDefault="00216A38" w:rsidP="00216A38">
            <w:pPr>
              <w:rPr>
                <w:rFonts w:ascii="Courier New" w:hAnsi="Courier New" w:cs="Courier New"/>
                <w:sz w:val="18"/>
                <w:lang w:val="en-US"/>
              </w:rPr>
            </w:pPr>
            <w:r w:rsidRPr="00216A38">
              <w:rPr>
                <w:rFonts w:ascii="Courier New" w:hAnsi="Courier New" w:cs="Courier New"/>
                <w:sz w:val="18"/>
                <w:lang w:val="en-US"/>
              </w:rPr>
              <w:t>var sRightPart = right(</w:t>
            </w:r>
            <w:r w:rsidR="000C66A2">
              <w:rPr>
                <w:rFonts w:ascii="Courier New" w:hAnsi="Courier New" w:cs="Courier New"/>
                <w:sz w:val="18"/>
                <w:lang w:val="en-US"/>
              </w:rPr>
              <w:t xml:space="preserve"> </w:t>
            </w:r>
            <w:r w:rsidRPr="00216A38">
              <w:rPr>
                <w:rFonts w:ascii="Courier New" w:hAnsi="Courier New" w:cs="Courier New"/>
                <w:sz w:val="18"/>
                <w:lang w:val="en-US"/>
              </w:rPr>
              <w:t>str, n</w:t>
            </w:r>
            <w:r w:rsidR="000C66A2">
              <w:rPr>
                <w:rFonts w:ascii="Courier New" w:hAnsi="Courier New" w:cs="Courier New"/>
                <w:sz w:val="18"/>
                <w:lang w:val="en-US"/>
              </w:rPr>
              <w:t xml:space="preserve"> </w:t>
            </w:r>
            <w:r w:rsidRPr="00216A38">
              <w:rPr>
                <w:rFonts w:ascii="Courier New" w:hAnsi="Courier New" w:cs="Courier New"/>
                <w:sz w:val="18"/>
                <w:lang w:val="en-US"/>
              </w:rPr>
              <w:t>);</w:t>
            </w:r>
          </w:p>
          <w:p w:rsidR="00A676B5" w:rsidRDefault="00A676B5" w:rsidP="00216A38">
            <w:pPr>
              <w:rPr>
                <w:rFonts w:ascii="Courier New" w:hAnsi="Courier New" w:cs="Courier New"/>
                <w:sz w:val="18"/>
                <w:lang w:val="en-US"/>
              </w:rPr>
            </w:pPr>
          </w:p>
          <w:p w:rsidR="00A676B5" w:rsidRDefault="00A676B5" w:rsidP="00216A38">
            <w:pPr>
              <w:rPr>
                <w:rFonts w:ascii="Courier New" w:hAnsi="Courier New" w:cs="Courier New"/>
                <w:sz w:val="18"/>
                <w:lang w:val="en-US"/>
              </w:rPr>
            </w:pPr>
            <w:r>
              <w:rPr>
                <w:rFonts w:ascii="Courier New" w:hAnsi="Courier New" w:cs="Courier New"/>
                <w:sz w:val="18"/>
                <w:lang w:val="en-US"/>
              </w:rPr>
              <w:t>var bTrueOfFalse = $.startsWith(</w:t>
            </w:r>
            <w:r w:rsidR="000C66A2">
              <w:rPr>
                <w:rFonts w:ascii="Courier New" w:hAnsi="Courier New" w:cs="Courier New"/>
                <w:sz w:val="18"/>
                <w:lang w:val="en-US"/>
              </w:rPr>
              <w:t xml:space="preserve"> </w:t>
            </w:r>
            <w:r>
              <w:rPr>
                <w:rFonts w:ascii="Courier New" w:hAnsi="Courier New" w:cs="Courier New"/>
                <w:sz w:val="18"/>
                <w:lang w:val="en-US"/>
              </w:rPr>
              <w:t>str, search</w:t>
            </w:r>
            <w:r w:rsidR="000C66A2">
              <w:rPr>
                <w:rFonts w:ascii="Courier New" w:hAnsi="Courier New" w:cs="Courier New"/>
                <w:sz w:val="18"/>
                <w:lang w:val="en-US"/>
              </w:rPr>
              <w:t xml:space="preserve"> </w:t>
            </w:r>
            <w:r>
              <w:rPr>
                <w:rFonts w:ascii="Courier New" w:hAnsi="Courier New" w:cs="Courier New"/>
                <w:sz w:val="18"/>
                <w:lang w:val="en-US"/>
              </w:rPr>
              <w:t>);</w:t>
            </w:r>
          </w:p>
          <w:p w:rsidR="00A676B5" w:rsidRDefault="00A676B5" w:rsidP="00216A38">
            <w:pPr>
              <w:rPr>
                <w:rFonts w:ascii="Courier New" w:hAnsi="Courier New" w:cs="Courier New"/>
                <w:sz w:val="18"/>
                <w:lang w:val="en-US"/>
              </w:rPr>
            </w:pPr>
          </w:p>
          <w:p w:rsidR="00216A38" w:rsidRDefault="00A676B5" w:rsidP="00A676B5">
            <w:pPr>
              <w:rPr>
                <w:rFonts w:ascii="Courier New" w:hAnsi="Courier New" w:cs="Courier New"/>
                <w:sz w:val="18"/>
                <w:lang w:val="en-US"/>
              </w:rPr>
            </w:pPr>
            <w:r>
              <w:rPr>
                <w:rFonts w:ascii="Courier New" w:hAnsi="Courier New" w:cs="Courier New"/>
                <w:sz w:val="18"/>
                <w:lang w:val="en-US"/>
              </w:rPr>
              <w:t>var bTrueOfFalse = $.endsWith(</w:t>
            </w:r>
            <w:r w:rsidR="000C66A2">
              <w:rPr>
                <w:rFonts w:ascii="Courier New" w:hAnsi="Courier New" w:cs="Courier New"/>
                <w:sz w:val="18"/>
                <w:lang w:val="en-US"/>
              </w:rPr>
              <w:t xml:space="preserve"> </w:t>
            </w:r>
            <w:r>
              <w:rPr>
                <w:rFonts w:ascii="Courier New" w:hAnsi="Courier New" w:cs="Courier New"/>
                <w:sz w:val="18"/>
                <w:lang w:val="en-US"/>
              </w:rPr>
              <w:t>str, search</w:t>
            </w:r>
            <w:r w:rsidR="000C66A2">
              <w:rPr>
                <w:rFonts w:ascii="Courier New" w:hAnsi="Courier New" w:cs="Courier New"/>
                <w:sz w:val="18"/>
                <w:lang w:val="en-US"/>
              </w:rPr>
              <w:t xml:space="preserve"> </w:t>
            </w:r>
            <w:r>
              <w:rPr>
                <w:rFonts w:ascii="Courier New" w:hAnsi="Courier New" w:cs="Courier New"/>
                <w:sz w:val="18"/>
                <w:lang w:val="en-US"/>
              </w:rPr>
              <w:t>);</w:t>
            </w:r>
          </w:p>
          <w:p w:rsidR="00A676B5" w:rsidRPr="00216A38" w:rsidRDefault="00A676B5" w:rsidP="00A676B5">
            <w:pPr>
              <w:rPr>
                <w:rFonts w:ascii="Courier New" w:hAnsi="Courier New" w:cs="Courier New"/>
                <w:sz w:val="18"/>
                <w:lang w:val="en-US"/>
              </w:rPr>
            </w:pPr>
          </w:p>
        </w:tc>
      </w:tr>
    </w:tbl>
    <w:p w:rsidR="00A676B5" w:rsidRDefault="00A676B5" w:rsidP="000E27F9">
      <w:pPr>
        <w:rPr>
          <w:lang w:val="en-US"/>
        </w:rPr>
      </w:pPr>
    </w:p>
    <w:p w:rsidR="00216A38" w:rsidRDefault="00216A38" w:rsidP="00216A38">
      <w:pPr>
        <w:pStyle w:val="Kop3"/>
        <w:rPr>
          <w:lang w:val="en-US"/>
        </w:rPr>
      </w:pPr>
      <w:bookmarkStart w:id="176" w:name="_Toc177568981"/>
      <w:r>
        <w:rPr>
          <w:lang w:val="en-US"/>
        </w:rPr>
        <w:t>String replacement</w:t>
      </w:r>
      <w:bookmarkEnd w:id="176"/>
    </w:p>
    <w:p w:rsidR="00216A38" w:rsidRPr="00216A38" w:rsidRDefault="00216A38" w:rsidP="00216A38">
      <w:pPr>
        <w:rPr>
          <w:lang w:val="en-US"/>
        </w:rPr>
      </w:pPr>
      <w:r>
        <w:rPr>
          <w:lang w:val="en-US"/>
        </w:rPr>
        <w:t>Normal and regex version</w:t>
      </w:r>
      <w:r w:rsidR="00365878">
        <w:rPr>
          <w:lang w:val="en-US"/>
        </w:rPr>
        <w:t>:</w:t>
      </w:r>
    </w:p>
    <w:tbl>
      <w:tblPr>
        <w:tblStyle w:val="Tabelraster"/>
        <w:tblW w:w="0" w:type="auto"/>
        <w:tblLook w:val="04A0" w:firstRow="1" w:lastRow="0" w:firstColumn="1" w:lastColumn="0" w:noHBand="0" w:noVBand="1"/>
      </w:tblPr>
      <w:tblGrid>
        <w:gridCol w:w="9212"/>
      </w:tblGrid>
      <w:tr w:rsidR="00216A38" w:rsidRPr="00FB586C" w:rsidTr="00216A38">
        <w:tc>
          <w:tcPr>
            <w:tcW w:w="9212" w:type="dxa"/>
          </w:tcPr>
          <w:p w:rsidR="00216A38" w:rsidRPr="00216A38" w:rsidRDefault="00216A38" w:rsidP="000E27F9">
            <w:pPr>
              <w:rPr>
                <w:rFonts w:ascii="Courier New" w:hAnsi="Courier New" w:cs="Courier New"/>
                <w:sz w:val="18"/>
                <w:szCs w:val="18"/>
                <w:lang w:val="en-US"/>
              </w:rPr>
            </w:pPr>
          </w:p>
          <w:p w:rsidR="00216A38" w:rsidRPr="00216A38" w:rsidRDefault="00216A38" w:rsidP="000E27F9">
            <w:pPr>
              <w:rPr>
                <w:rFonts w:ascii="Courier New" w:hAnsi="Courier New" w:cs="Courier New"/>
                <w:sz w:val="18"/>
                <w:szCs w:val="18"/>
                <w:lang w:val="en-US"/>
              </w:rPr>
            </w:pPr>
            <w:r w:rsidRPr="00216A38">
              <w:rPr>
                <w:rFonts w:ascii="Courier New" w:hAnsi="Courier New" w:cs="Courier New"/>
                <w:sz w:val="18"/>
                <w:szCs w:val="18"/>
                <w:lang w:val="en-US"/>
              </w:rPr>
              <w:t>var sNewStr = str.replaceAll(</w:t>
            </w:r>
            <w:r w:rsidR="000C66A2">
              <w:rPr>
                <w:rFonts w:ascii="Courier New" w:hAnsi="Courier New" w:cs="Courier New"/>
                <w:sz w:val="18"/>
                <w:szCs w:val="18"/>
                <w:lang w:val="en-US"/>
              </w:rPr>
              <w:t xml:space="preserve"> </w:t>
            </w:r>
            <w:r w:rsidRPr="00216A38">
              <w:rPr>
                <w:rFonts w:ascii="Courier New" w:hAnsi="Courier New" w:cs="Courier New"/>
                <w:sz w:val="18"/>
                <w:szCs w:val="18"/>
                <w:lang w:val="en-US"/>
              </w:rPr>
              <w:t>regex, replacement</w:t>
            </w:r>
            <w:r w:rsidR="000C66A2">
              <w:rPr>
                <w:rFonts w:ascii="Courier New" w:hAnsi="Courier New" w:cs="Courier New"/>
                <w:sz w:val="18"/>
                <w:szCs w:val="18"/>
                <w:lang w:val="en-US"/>
              </w:rPr>
              <w:t xml:space="preserve"> </w:t>
            </w:r>
            <w:r w:rsidRPr="00216A38">
              <w:rPr>
                <w:rFonts w:ascii="Courier New" w:hAnsi="Courier New" w:cs="Courier New"/>
                <w:sz w:val="18"/>
                <w:szCs w:val="18"/>
                <w:lang w:val="en-US"/>
              </w:rPr>
              <w:t>)</w:t>
            </w:r>
            <w:r w:rsidR="000C66A2">
              <w:rPr>
                <w:rFonts w:ascii="Courier New" w:hAnsi="Courier New" w:cs="Courier New"/>
                <w:sz w:val="18"/>
                <w:szCs w:val="18"/>
                <w:lang w:val="en-US"/>
              </w:rPr>
              <w:t>;</w:t>
            </w:r>
          </w:p>
          <w:p w:rsidR="00216A38" w:rsidRPr="00216A38" w:rsidRDefault="00216A38" w:rsidP="000E27F9">
            <w:pPr>
              <w:rPr>
                <w:rFonts w:ascii="Courier New" w:hAnsi="Courier New" w:cs="Courier New"/>
                <w:sz w:val="18"/>
                <w:szCs w:val="18"/>
                <w:lang w:val="en-US"/>
              </w:rPr>
            </w:pPr>
          </w:p>
          <w:p w:rsidR="00216A38" w:rsidRPr="00216A38" w:rsidRDefault="00216A38" w:rsidP="000E27F9">
            <w:pPr>
              <w:rPr>
                <w:rFonts w:ascii="Courier New" w:hAnsi="Courier New" w:cs="Courier New"/>
                <w:sz w:val="18"/>
                <w:szCs w:val="18"/>
                <w:lang w:val="en-US"/>
              </w:rPr>
            </w:pPr>
            <w:r w:rsidRPr="00216A38">
              <w:rPr>
                <w:rFonts w:ascii="Courier New" w:hAnsi="Courier New" w:cs="Courier New"/>
                <w:sz w:val="18"/>
                <w:szCs w:val="18"/>
                <w:lang w:val="en-US"/>
              </w:rPr>
              <w:t>var sNewStr = str.regexReplaceAll(</w:t>
            </w:r>
            <w:r w:rsidR="000C66A2">
              <w:rPr>
                <w:rFonts w:ascii="Courier New" w:hAnsi="Courier New" w:cs="Courier New"/>
                <w:sz w:val="18"/>
                <w:szCs w:val="18"/>
                <w:lang w:val="en-US"/>
              </w:rPr>
              <w:t xml:space="preserve"> </w:t>
            </w:r>
            <w:r w:rsidRPr="00216A38">
              <w:rPr>
                <w:rFonts w:ascii="Courier New" w:hAnsi="Courier New" w:cs="Courier New"/>
                <w:sz w:val="18"/>
                <w:szCs w:val="18"/>
                <w:lang w:val="en-US"/>
              </w:rPr>
              <w:t>regex, replacement</w:t>
            </w:r>
            <w:r w:rsidR="000C66A2">
              <w:rPr>
                <w:rFonts w:ascii="Courier New" w:hAnsi="Courier New" w:cs="Courier New"/>
                <w:sz w:val="18"/>
                <w:szCs w:val="18"/>
                <w:lang w:val="en-US"/>
              </w:rPr>
              <w:t xml:space="preserve"> </w:t>
            </w:r>
            <w:r w:rsidRPr="00216A38">
              <w:rPr>
                <w:rFonts w:ascii="Courier New" w:hAnsi="Courier New" w:cs="Courier New"/>
                <w:sz w:val="18"/>
                <w:szCs w:val="18"/>
                <w:lang w:val="en-US"/>
              </w:rPr>
              <w:t>);</w:t>
            </w:r>
          </w:p>
          <w:p w:rsidR="00216A38" w:rsidRPr="00216A38" w:rsidRDefault="00216A38" w:rsidP="000E27F9">
            <w:pPr>
              <w:rPr>
                <w:rFonts w:ascii="Courier New" w:hAnsi="Courier New" w:cs="Courier New"/>
                <w:sz w:val="18"/>
                <w:szCs w:val="18"/>
                <w:lang w:val="en-US"/>
              </w:rPr>
            </w:pPr>
          </w:p>
        </w:tc>
      </w:tr>
    </w:tbl>
    <w:p w:rsidR="00216A38" w:rsidRDefault="00216A38" w:rsidP="000E27F9">
      <w:pPr>
        <w:rPr>
          <w:lang w:val="en-US"/>
        </w:rPr>
      </w:pPr>
    </w:p>
    <w:p w:rsidR="00A676B5" w:rsidRDefault="00A676B5" w:rsidP="00A676B5">
      <w:pPr>
        <w:pStyle w:val="Kop3"/>
        <w:rPr>
          <w:lang w:val="en-US"/>
        </w:rPr>
      </w:pPr>
      <w:bookmarkStart w:id="177" w:name="_Toc177568982"/>
      <w:r>
        <w:rPr>
          <w:lang w:val="en-US"/>
        </w:rPr>
        <w:t>Remove HTML tags from a string</w:t>
      </w:r>
      <w:bookmarkEnd w:id="177"/>
    </w:p>
    <w:tbl>
      <w:tblPr>
        <w:tblStyle w:val="Tabelraster"/>
        <w:tblW w:w="0" w:type="auto"/>
        <w:tblLook w:val="04A0" w:firstRow="1" w:lastRow="0" w:firstColumn="1" w:lastColumn="0" w:noHBand="0" w:noVBand="1"/>
      </w:tblPr>
      <w:tblGrid>
        <w:gridCol w:w="9212"/>
      </w:tblGrid>
      <w:tr w:rsidR="00A676B5" w:rsidRPr="00A676B5" w:rsidTr="00A676B5">
        <w:tc>
          <w:tcPr>
            <w:tcW w:w="9212" w:type="dxa"/>
          </w:tcPr>
          <w:p w:rsidR="00A676B5" w:rsidRPr="00A676B5" w:rsidRDefault="00A676B5" w:rsidP="000E27F9">
            <w:pPr>
              <w:rPr>
                <w:rFonts w:ascii="Courier New" w:hAnsi="Courier New" w:cs="Courier New"/>
                <w:sz w:val="18"/>
                <w:lang w:val="en-US"/>
              </w:rPr>
            </w:pPr>
          </w:p>
          <w:p w:rsidR="00A676B5" w:rsidRPr="00A676B5" w:rsidRDefault="00A676B5" w:rsidP="00A676B5">
            <w:pPr>
              <w:rPr>
                <w:rFonts w:ascii="Courier New" w:hAnsi="Courier New" w:cs="Courier New"/>
                <w:sz w:val="18"/>
                <w:lang w:val="en-US"/>
              </w:rPr>
            </w:pPr>
            <w:r w:rsidRPr="00A676B5">
              <w:rPr>
                <w:rFonts w:ascii="Courier New" w:hAnsi="Courier New" w:cs="Courier New"/>
                <w:sz w:val="18"/>
                <w:lang w:val="en-US"/>
              </w:rPr>
              <w:t>var sCleanStr = removeTags(</w:t>
            </w:r>
            <w:r w:rsidR="000C66A2">
              <w:rPr>
                <w:rFonts w:ascii="Courier New" w:hAnsi="Courier New" w:cs="Courier New"/>
                <w:sz w:val="18"/>
                <w:lang w:val="en-US"/>
              </w:rPr>
              <w:t xml:space="preserve"> </w:t>
            </w:r>
            <w:r w:rsidRPr="00A676B5">
              <w:rPr>
                <w:rFonts w:ascii="Courier New" w:hAnsi="Courier New" w:cs="Courier New"/>
                <w:sz w:val="18"/>
                <w:lang w:val="en-US"/>
              </w:rPr>
              <w:t>str</w:t>
            </w:r>
            <w:r w:rsidR="000C66A2">
              <w:rPr>
                <w:rFonts w:ascii="Courier New" w:hAnsi="Courier New" w:cs="Courier New"/>
                <w:sz w:val="18"/>
                <w:lang w:val="en-US"/>
              </w:rPr>
              <w:t xml:space="preserve"> </w:t>
            </w:r>
            <w:r w:rsidRPr="00A676B5">
              <w:rPr>
                <w:rFonts w:ascii="Courier New" w:hAnsi="Courier New" w:cs="Courier New"/>
                <w:sz w:val="18"/>
                <w:lang w:val="en-US"/>
              </w:rPr>
              <w:t>);</w:t>
            </w:r>
          </w:p>
          <w:p w:rsidR="00A676B5" w:rsidRPr="00A676B5" w:rsidRDefault="00A676B5" w:rsidP="00A676B5">
            <w:pPr>
              <w:rPr>
                <w:rFonts w:ascii="Courier New" w:hAnsi="Courier New" w:cs="Courier New"/>
                <w:sz w:val="18"/>
                <w:lang w:val="en-US"/>
              </w:rPr>
            </w:pPr>
          </w:p>
        </w:tc>
      </w:tr>
    </w:tbl>
    <w:p w:rsidR="00A676B5" w:rsidRDefault="00A676B5" w:rsidP="000E27F9">
      <w:pPr>
        <w:rPr>
          <w:lang w:val="en-US"/>
        </w:rPr>
      </w:pPr>
    </w:p>
    <w:p w:rsidR="00A676B5" w:rsidRPr="00A676B5" w:rsidRDefault="00A676B5" w:rsidP="00A676B5">
      <w:pPr>
        <w:pStyle w:val="Kop3"/>
        <w:rPr>
          <w:lang w:val="en-US"/>
        </w:rPr>
      </w:pPr>
      <w:bookmarkStart w:id="178" w:name="_Toc177568983"/>
      <w:r w:rsidRPr="00A676B5">
        <w:rPr>
          <w:lang w:val="en-US"/>
        </w:rPr>
        <w:t>Remove non alphabetical chars from string</w:t>
      </w:r>
      <w:bookmarkEnd w:id="178"/>
    </w:p>
    <w:tbl>
      <w:tblPr>
        <w:tblStyle w:val="Tabelraster"/>
        <w:tblW w:w="0" w:type="auto"/>
        <w:tblLook w:val="04A0" w:firstRow="1" w:lastRow="0" w:firstColumn="1" w:lastColumn="0" w:noHBand="0" w:noVBand="1"/>
      </w:tblPr>
      <w:tblGrid>
        <w:gridCol w:w="9212"/>
      </w:tblGrid>
      <w:tr w:rsidR="00A676B5" w:rsidTr="00A676B5">
        <w:tc>
          <w:tcPr>
            <w:tcW w:w="9212" w:type="dxa"/>
          </w:tcPr>
          <w:p w:rsidR="00A676B5" w:rsidRDefault="00A676B5" w:rsidP="000E27F9">
            <w:pPr>
              <w:rPr>
                <w:lang w:val="en-US"/>
              </w:rPr>
            </w:pPr>
          </w:p>
          <w:p w:rsidR="00A676B5" w:rsidRDefault="00A676B5" w:rsidP="000E27F9">
            <w:pPr>
              <w:rPr>
                <w:rFonts w:ascii="Courier New" w:hAnsi="Courier New" w:cs="Courier New"/>
                <w:sz w:val="18"/>
                <w:lang w:val="en-US"/>
              </w:rPr>
            </w:pPr>
            <w:r w:rsidRPr="00A676B5">
              <w:rPr>
                <w:rFonts w:ascii="Courier New" w:hAnsi="Courier New" w:cs="Courier New"/>
                <w:sz w:val="18"/>
                <w:lang w:val="en-US"/>
              </w:rPr>
              <w:t>var sCleanStr</w:t>
            </w:r>
            <w:r>
              <w:rPr>
                <w:rFonts w:ascii="Courier New" w:hAnsi="Courier New" w:cs="Courier New"/>
                <w:sz w:val="18"/>
                <w:lang w:val="en-US"/>
              </w:rPr>
              <w:t xml:space="preserve"> = </w:t>
            </w:r>
            <w:r w:rsidRPr="00A676B5">
              <w:rPr>
                <w:rFonts w:ascii="Courier New" w:hAnsi="Courier New" w:cs="Courier New"/>
                <w:sz w:val="18"/>
                <w:lang w:val="en-US"/>
              </w:rPr>
              <w:t>keepOnlyLettersAndDigits(</w:t>
            </w:r>
            <w:r w:rsidR="000C66A2">
              <w:rPr>
                <w:rFonts w:ascii="Courier New" w:hAnsi="Courier New" w:cs="Courier New"/>
                <w:sz w:val="18"/>
                <w:lang w:val="en-US"/>
              </w:rPr>
              <w:t xml:space="preserve"> </w:t>
            </w:r>
            <w:r w:rsidRPr="00A676B5">
              <w:rPr>
                <w:rFonts w:ascii="Courier New" w:hAnsi="Courier New" w:cs="Courier New"/>
                <w:sz w:val="18"/>
                <w:lang w:val="en-US"/>
              </w:rPr>
              <w:t>str</w:t>
            </w:r>
            <w:r w:rsidR="000C66A2">
              <w:rPr>
                <w:rFonts w:ascii="Courier New" w:hAnsi="Courier New" w:cs="Courier New"/>
                <w:sz w:val="18"/>
                <w:lang w:val="en-US"/>
              </w:rPr>
              <w:t xml:space="preserve"> </w:t>
            </w:r>
            <w:r w:rsidRPr="00A676B5">
              <w:rPr>
                <w:rFonts w:ascii="Courier New" w:hAnsi="Courier New" w:cs="Courier New"/>
                <w:sz w:val="18"/>
                <w:lang w:val="en-US"/>
              </w:rPr>
              <w:t>)</w:t>
            </w:r>
            <w:r>
              <w:rPr>
                <w:rFonts w:ascii="Courier New" w:hAnsi="Courier New" w:cs="Courier New"/>
                <w:sz w:val="18"/>
                <w:lang w:val="en-US"/>
              </w:rPr>
              <w:t>;</w:t>
            </w:r>
          </w:p>
          <w:p w:rsidR="00A676B5" w:rsidRDefault="00A676B5" w:rsidP="000E27F9">
            <w:pPr>
              <w:rPr>
                <w:lang w:val="en-US"/>
              </w:rPr>
            </w:pPr>
          </w:p>
        </w:tc>
      </w:tr>
    </w:tbl>
    <w:p w:rsidR="00A676B5" w:rsidRDefault="00A676B5" w:rsidP="000E27F9">
      <w:pPr>
        <w:rPr>
          <w:lang w:val="en-US"/>
        </w:rPr>
      </w:pPr>
    </w:p>
    <w:p w:rsidR="00A676B5" w:rsidRPr="00A676B5" w:rsidRDefault="00A676B5" w:rsidP="00A676B5">
      <w:pPr>
        <w:pStyle w:val="Kop3"/>
        <w:rPr>
          <w:lang w:val="en-US"/>
        </w:rPr>
      </w:pPr>
      <w:bookmarkStart w:id="179" w:name="_Toc177568984"/>
      <w:r w:rsidRPr="00A676B5">
        <w:rPr>
          <w:lang w:val="en-US"/>
        </w:rPr>
        <w:t>If a string a string?</w:t>
      </w:r>
      <w:bookmarkEnd w:id="179"/>
    </w:p>
    <w:tbl>
      <w:tblPr>
        <w:tblStyle w:val="Tabelraster"/>
        <w:tblW w:w="0" w:type="auto"/>
        <w:tblLook w:val="04A0" w:firstRow="1" w:lastRow="0" w:firstColumn="1" w:lastColumn="0" w:noHBand="0" w:noVBand="1"/>
      </w:tblPr>
      <w:tblGrid>
        <w:gridCol w:w="9212"/>
      </w:tblGrid>
      <w:tr w:rsidR="00A676B5" w:rsidTr="00A676B5">
        <w:tc>
          <w:tcPr>
            <w:tcW w:w="9212" w:type="dxa"/>
          </w:tcPr>
          <w:p w:rsidR="00A676B5" w:rsidRDefault="00A676B5" w:rsidP="000E27F9">
            <w:pPr>
              <w:rPr>
                <w:lang w:val="en-US"/>
              </w:rPr>
            </w:pPr>
          </w:p>
          <w:p w:rsidR="00A676B5" w:rsidRDefault="00A676B5" w:rsidP="000E27F9">
            <w:pPr>
              <w:rPr>
                <w:rFonts w:ascii="Courier New" w:hAnsi="Courier New" w:cs="Courier New"/>
                <w:sz w:val="18"/>
                <w:lang w:val="en-US"/>
              </w:rPr>
            </w:pPr>
            <w:r>
              <w:rPr>
                <w:rFonts w:ascii="Courier New" w:hAnsi="Courier New" w:cs="Courier New"/>
                <w:sz w:val="18"/>
                <w:lang w:val="en-US"/>
              </w:rPr>
              <w:t xml:space="preserve">var bTrueOfFalse = </w:t>
            </w:r>
            <w:r w:rsidRPr="00A676B5">
              <w:rPr>
                <w:rFonts w:ascii="Courier New" w:hAnsi="Courier New" w:cs="Courier New"/>
                <w:sz w:val="18"/>
                <w:lang w:val="en-US"/>
              </w:rPr>
              <w:t>$.isString</w:t>
            </w:r>
            <w:r>
              <w:rPr>
                <w:rFonts w:ascii="Courier New" w:hAnsi="Courier New" w:cs="Courier New"/>
                <w:sz w:val="18"/>
                <w:lang w:val="en-US"/>
              </w:rPr>
              <w:t>(</w:t>
            </w:r>
            <w:r w:rsidR="000C66A2">
              <w:rPr>
                <w:rFonts w:ascii="Courier New" w:hAnsi="Courier New" w:cs="Courier New"/>
                <w:sz w:val="18"/>
                <w:lang w:val="en-US"/>
              </w:rPr>
              <w:t xml:space="preserve"> </w:t>
            </w:r>
            <w:r>
              <w:rPr>
                <w:rFonts w:ascii="Courier New" w:hAnsi="Courier New" w:cs="Courier New"/>
                <w:sz w:val="18"/>
                <w:lang w:val="en-US"/>
              </w:rPr>
              <w:t>str</w:t>
            </w:r>
            <w:r w:rsidR="000C66A2">
              <w:rPr>
                <w:rFonts w:ascii="Courier New" w:hAnsi="Courier New" w:cs="Courier New"/>
                <w:sz w:val="18"/>
                <w:lang w:val="en-US"/>
              </w:rPr>
              <w:t xml:space="preserve"> </w:t>
            </w:r>
            <w:r>
              <w:rPr>
                <w:rFonts w:ascii="Courier New" w:hAnsi="Courier New" w:cs="Courier New"/>
                <w:sz w:val="18"/>
                <w:lang w:val="en-US"/>
              </w:rPr>
              <w:t>);</w:t>
            </w:r>
          </w:p>
          <w:p w:rsidR="00A676B5" w:rsidRDefault="00A676B5" w:rsidP="000E27F9">
            <w:pPr>
              <w:rPr>
                <w:lang w:val="en-US"/>
              </w:rPr>
            </w:pPr>
          </w:p>
        </w:tc>
      </w:tr>
    </w:tbl>
    <w:p w:rsidR="00A676B5" w:rsidRDefault="00A676B5" w:rsidP="000E27F9">
      <w:pPr>
        <w:rPr>
          <w:lang w:val="en-US"/>
        </w:rPr>
      </w:pPr>
    </w:p>
    <w:p w:rsidR="00A676B5" w:rsidRDefault="00A676B5" w:rsidP="00A676B5">
      <w:pPr>
        <w:pStyle w:val="Kop3"/>
        <w:rPr>
          <w:lang w:val="en-US"/>
        </w:rPr>
      </w:pPr>
      <w:bookmarkStart w:id="180" w:name="_Toc177568985"/>
      <w:r>
        <w:rPr>
          <w:lang w:val="en-US"/>
        </w:rPr>
        <w:t>If a string truly empty?</w:t>
      </w:r>
      <w:bookmarkEnd w:id="180"/>
    </w:p>
    <w:tbl>
      <w:tblPr>
        <w:tblStyle w:val="Tabelraster"/>
        <w:tblW w:w="0" w:type="auto"/>
        <w:tblLook w:val="04A0" w:firstRow="1" w:lastRow="0" w:firstColumn="1" w:lastColumn="0" w:noHBand="0" w:noVBand="1"/>
      </w:tblPr>
      <w:tblGrid>
        <w:gridCol w:w="9212"/>
      </w:tblGrid>
      <w:tr w:rsidR="00A676B5" w:rsidTr="00A676B5">
        <w:tc>
          <w:tcPr>
            <w:tcW w:w="9212" w:type="dxa"/>
          </w:tcPr>
          <w:p w:rsidR="00A676B5" w:rsidRDefault="00A676B5" w:rsidP="000E27F9">
            <w:pPr>
              <w:rPr>
                <w:lang w:val="en-US"/>
              </w:rPr>
            </w:pPr>
          </w:p>
          <w:p w:rsidR="00A676B5" w:rsidRDefault="00A676B5" w:rsidP="000E27F9">
            <w:pPr>
              <w:rPr>
                <w:rFonts w:ascii="Courier New" w:hAnsi="Courier New" w:cs="Courier New"/>
                <w:sz w:val="18"/>
                <w:lang w:val="en-US"/>
              </w:rPr>
            </w:pPr>
            <w:r>
              <w:rPr>
                <w:rFonts w:ascii="Courier New" w:hAnsi="Courier New" w:cs="Courier New"/>
                <w:sz w:val="18"/>
                <w:lang w:val="en-US"/>
              </w:rPr>
              <w:t xml:space="preserve">var bTrueOfFalse = </w:t>
            </w:r>
            <w:r w:rsidRPr="00A676B5">
              <w:rPr>
                <w:rFonts w:ascii="Courier New" w:hAnsi="Courier New" w:cs="Courier New"/>
                <w:sz w:val="18"/>
                <w:lang w:val="en-US"/>
              </w:rPr>
              <w:t>$.emptyString</w:t>
            </w:r>
            <w:r>
              <w:rPr>
                <w:rFonts w:ascii="Courier New" w:hAnsi="Courier New" w:cs="Courier New"/>
                <w:sz w:val="18"/>
                <w:lang w:val="en-US"/>
              </w:rPr>
              <w:t>(</w:t>
            </w:r>
            <w:r w:rsidR="000C66A2">
              <w:rPr>
                <w:rFonts w:ascii="Courier New" w:hAnsi="Courier New" w:cs="Courier New"/>
                <w:sz w:val="18"/>
                <w:lang w:val="en-US"/>
              </w:rPr>
              <w:t xml:space="preserve"> </w:t>
            </w:r>
            <w:r>
              <w:rPr>
                <w:rFonts w:ascii="Courier New" w:hAnsi="Courier New" w:cs="Courier New"/>
                <w:sz w:val="18"/>
                <w:lang w:val="en-US"/>
              </w:rPr>
              <w:t>str</w:t>
            </w:r>
            <w:r w:rsidR="000C66A2">
              <w:rPr>
                <w:rFonts w:ascii="Courier New" w:hAnsi="Courier New" w:cs="Courier New"/>
                <w:sz w:val="18"/>
                <w:lang w:val="en-US"/>
              </w:rPr>
              <w:t xml:space="preserve"> </w:t>
            </w:r>
            <w:r>
              <w:rPr>
                <w:rFonts w:ascii="Courier New" w:hAnsi="Courier New" w:cs="Courier New"/>
                <w:sz w:val="18"/>
                <w:lang w:val="en-US"/>
              </w:rPr>
              <w:t>);</w:t>
            </w:r>
          </w:p>
          <w:p w:rsidR="00A676B5" w:rsidRDefault="00A676B5" w:rsidP="000E27F9">
            <w:pPr>
              <w:rPr>
                <w:lang w:val="en-US"/>
              </w:rPr>
            </w:pPr>
          </w:p>
        </w:tc>
      </w:tr>
    </w:tbl>
    <w:p w:rsidR="00A676B5" w:rsidRDefault="00A676B5" w:rsidP="000E27F9">
      <w:pPr>
        <w:rPr>
          <w:lang w:val="en-US"/>
        </w:rPr>
      </w:pPr>
    </w:p>
    <w:p w:rsidR="00835FEA" w:rsidRDefault="00835FEA" w:rsidP="00835FEA">
      <w:pPr>
        <w:pStyle w:val="Kop2"/>
        <w:rPr>
          <w:lang w:val="en-US"/>
        </w:rPr>
      </w:pPr>
      <w:bookmarkStart w:id="181" w:name="_Toc177568986"/>
      <w:r>
        <w:rPr>
          <w:lang w:val="en-US"/>
        </w:rPr>
        <w:t>Colors</w:t>
      </w:r>
      <w:bookmarkEnd w:id="181"/>
    </w:p>
    <w:p w:rsidR="00835FEA" w:rsidRDefault="00835FEA" w:rsidP="00835FEA">
      <w:pPr>
        <w:pStyle w:val="Kop3"/>
        <w:rPr>
          <w:lang w:val="en-US"/>
        </w:rPr>
      </w:pPr>
      <w:bookmarkStart w:id="182" w:name="_Toc177568987"/>
      <w:r>
        <w:rPr>
          <w:lang w:val="en-US"/>
        </w:rPr>
        <w:t>Is a color dark or light?</w:t>
      </w:r>
      <w:bookmarkEnd w:id="182"/>
    </w:p>
    <w:tbl>
      <w:tblPr>
        <w:tblStyle w:val="Tabelraster"/>
        <w:tblW w:w="0" w:type="auto"/>
        <w:tblLook w:val="04A0" w:firstRow="1" w:lastRow="0" w:firstColumn="1" w:lastColumn="0" w:noHBand="0" w:noVBand="1"/>
      </w:tblPr>
      <w:tblGrid>
        <w:gridCol w:w="9212"/>
      </w:tblGrid>
      <w:tr w:rsidR="00835FEA" w:rsidRPr="00835FEA" w:rsidTr="00835FEA">
        <w:tc>
          <w:tcPr>
            <w:tcW w:w="9212" w:type="dxa"/>
          </w:tcPr>
          <w:p w:rsidR="00835FEA" w:rsidRPr="00835FEA" w:rsidRDefault="00835FEA" w:rsidP="000E27F9">
            <w:pPr>
              <w:rPr>
                <w:rFonts w:ascii="Courier New" w:hAnsi="Courier New" w:cs="Courier New"/>
                <w:sz w:val="18"/>
                <w:lang w:val="en-US"/>
              </w:rPr>
            </w:pPr>
          </w:p>
          <w:p w:rsidR="00835FEA" w:rsidRPr="00835FEA" w:rsidRDefault="00835FEA" w:rsidP="000E27F9">
            <w:pPr>
              <w:rPr>
                <w:rFonts w:ascii="Courier New" w:hAnsi="Courier New" w:cs="Courier New"/>
                <w:sz w:val="18"/>
                <w:lang w:val="en-US"/>
              </w:rPr>
            </w:pPr>
            <w:r w:rsidRPr="00835FEA">
              <w:rPr>
                <w:rFonts w:ascii="Courier New" w:hAnsi="Courier New" w:cs="Courier New"/>
                <w:sz w:val="18"/>
                <w:lang w:val="en-US"/>
              </w:rPr>
              <w:t>// parameter might be RGB or HEX</w:t>
            </w:r>
            <w:r>
              <w:rPr>
                <w:rFonts w:ascii="Courier New" w:hAnsi="Courier New" w:cs="Courier New"/>
                <w:sz w:val="18"/>
                <w:lang w:val="en-US"/>
              </w:rPr>
              <w:t xml:space="preserve"> </w:t>
            </w:r>
            <w:r w:rsidRPr="00835FEA">
              <w:rPr>
                <w:rFonts w:ascii="Courier New" w:hAnsi="Courier New" w:cs="Courier New"/>
                <w:sz w:val="18"/>
                <w:lang w:val="en-US"/>
              </w:rPr>
              <w:t>color code</w:t>
            </w:r>
          </w:p>
          <w:p w:rsidR="00835FEA" w:rsidRPr="00835FEA" w:rsidRDefault="00835FEA" w:rsidP="000E27F9">
            <w:pPr>
              <w:rPr>
                <w:rFonts w:ascii="Courier New" w:hAnsi="Courier New" w:cs="Courier New"/>
                <w:sz w:val="18"/>
                <w:lang w:val="en-US"/>
              </w:rPr>
            </w:pPr>
            <w:r w:rsidRPr="00835FEA">
              <w:rPr>
                <w:rFonts w:ascii="Courier New" w:hAnsi="Courier New" w:cs="Courier New"/>
                <w:sz w:val="18"/>
                <w:lang w:val="en-US"/>
              </w:rPr>
              <w:t>var lightOrDark = lightOrDark(</w:t>
            </w:r>
            <w:r w:rsidR="000C66A2">
              <w:rPr>
                <w:rFonts w:ascii="Courier New" w:hAnsi="Courier New" w:cs="Courier New"/>
                <w:sz w:val="18"/>
                <w:lang w:val="en-US"/>
              </w:rPr>
              <w:t xml:space="preserve"> </w:t>
            </w:r>
            <w:r w:rsidRPr="00835FEA">
              <w:rPr>
                <w:rFonts w:ascii="Courier New" w:hAnsi="Courier New" w:cs="Courier New"/>
                <w:sz w:val="18"/>
                <w:lang w:val="en-US"/>
              </w:rPr>
              <w:t>color</w:t>
            </w:r>
            <w:r w:rsidR="000C66A2">
              <w:rPr>
                <w:rFonts w:ascii="Courier New" w:hAnsi="Courier New" w:cs="Courier New"/>
                <w:sz w:val="18"/>
                <w:lang w:val="en-US"/>
              </w:rPr>
              <w:t xml:space="preserve"> </w:t>
            </w:r>
            <w:r w:rsidRPr="00835FEA">
              <w:rPr>
                <w:rFonts w:ascii="Courier New" w:hAnsi="Courier New" w:cs="Courier New"/>
                <w:sz w:val="18"/>
                <w:lang w:val="en-US"/>
              </w:rPr>
              <w:t>);</w:t>
            </w:r>
          </w:p>
          <w:p w:rsidR="00835FEA" w:rsidRPr="00835FEA" w:rsidRDefault="00835FEA" w:rsidP="000E27F9">
            <w:pPr>
              <w:rPr>
                <w:rFonts w:ascii="Courier New" w:hAnsi="Courier New" w:cs="Courier New"/>
                <w:sz w:val="18"/>
                <w:lang w:val="en-US"/>
              </w:rPr>
            </w:pPr>
          </w:p>
        </w:tc>
      </w:tr>
    </w:tbl>
    <w:p w:rsidR="00835FEA" w:rsidRDefault="00835FEA" w:rsidP="000E27F9">
      <w:pPr>
        <w:rPr>
          <w:lang w:val="en-US"/>
        </w:rPr>
      </w:pPr>
    </w:p>
    <w:p w:rsidR="00365878" w:rsidRDefault="00365878" w:rsidP="000E27F9">
      <w:pPr>
        <w:rPr>
          <w:lang w:val="en-US"/>
        </w:rPr>
      </w:pPr>
    </w:p>
    <w:p w:rsidR="00835FEA" w:rsidRDefault="00835FEA" w:rsidP="00835FEA">
      <w:pPr>
        <w:pStyle w:val="Kop3"/>
        <w:rPr>
          <w:lang w:val="en-US"/>
        </w:rPr>
      </w:pPr>
      <w:bookmarkStart w:id="183" w:name="_Toc177568988"/>
      <w:r>
        <w:rPr>
          <w:lang w:val="en-US"/>
        </w:rPr>
        <w:lastRenderedPageBreak/>
        <w:t>Convert a string to a color</w:t>
      </w:r>
      <w:bookmarkEnd w:id="183"/>
    </w:p>
    <w:p w:rsidR="00835FEA" w:rsidRDefault="00835FEA" w:rsidP="000E27F9">
      <w:pPr>
        <w:rPr>
          <w:lang w:val="en-US"/>
        </w:rPr>
      </w:pPr>
      <w:r w:rsidRPr="00835FEA">
        <w:rPr>
          <w:b/>
          <w:lang w:val="en-US"/>
        </w:rPr>
        <w:t>NB</w:t>
      </w:r>
      <w:r>
        <w:rPr>
          <w:lang w:val="en-US"/>
        </w:rPr>
        <w:t>: sometimes convenient for random color generation</w:t>
      </w:r>
      <w:r w:rsidR="00365878">
        <w:rPr>
          <w:lang w:val="en-US"/>
        </w:rPr>
        <w:t>:</w:t>
      </w:r>
    </w:p>
    <w:tbl>
      <w:tblPr>
        <w:tblStyle w:val="Tabelraster"/>
        <w:tblW w:w="0" w:type="auto"/>
        <w:tblLook w:val="04A0" w:firstRow="1" w:lastRow="0" w:firstColumn="1" w:lastColumn="0" w:noHBand="0" w:noVBand="1"/>
      </w:tblPr>
      <w:tblGrid>
        <w:gridCol w:w="9212"/>
      </w:tblGrid>
      <w:tr w:rsidR="00835FEA" w:rsidRPr="00FB586C" w:rsidTr="00835FEA">
        <w:tc>
          <w:tcPr>
            <w:tcW w:w="9212" w:type="dxa"/>
          </w:tcPr>
          <w:p w:rsidR="00835FEA" w:rsidRPr="00835FEA" w:rsidRDefault="00835FEA" w:rsidP="000E27F9">
            <w:pPr>
              <w:rPr>
                <w:rFonts w:ascii="Courier New" w:hAnsi="Courier New" w:cs="Courier New"/>
                <w:sz w:val="18"/>
                <w:lang w:val="en-US"/>
              </w:rPr>
            </w:pPr>
          </w:p>
          <w:p w:rsidR="00835FEA" w:rsidRPr="00835FEA" w:rsidRDefault="00835FEA" w:rsidP="000E27F9">
            <w:pPr>
              <w:rPr>
                <w:rFonts w:ascii="Courier New" w:hAnsi="Courier New" w:cs="Courier New"/>
                <w:sz w:val="18"/>
                <w:lang w:val="en-US"/>
              </w:rPr>
            </w:pPr>
            <w:r w:rsidRPr="00835FEA">
              <w:rPr>
                <w:rFonts w:ascii="Courier New" w:hAnsi="Courier New" w:cs="Courier New"/>
                <w:sz w:val="18"/>
                <w:lang w:val="en-US"/>
              </w:rPr>
              <w:t>// output is HEX color code</w:t>
            </w:r>
          </w:p>
          <w:p w:rsidR="00835FEA" w:rsidRPr="00835FEA" w:rsidRDefault="00835FEA" w:rsidP="000E27F9">
            <w:pPr>
              <w:rPr>
                <w:rFonts w:ascii="Courier New" w:hAnsi="Courier New" w:cs="Courier New"/>
                <w:sz w:val="18"/>
                <w:lang w:val="en-US"/>
              </w:rPr>
            </w:pPr>
            <w:r w:rsidRPr="00835FEA">
              <w:rPr>
                <w:rFonts w:ascii="Courier New" w:hAnsi="Courier New" w:cs="Courier New"/>
                <w:sz w:val="18"/>
                <w:lang w:val="en-US"/>
              </w:rPr>
              <w:t>var sColor = stringToColour(</w:t>
            </w:r>
            <w:r w:rsidR="000C66A2">
              <w:rPr>
                <w:rFonts w:ascii="Courier New" w:hAnsi="Courier New" w:cs="Courier New"/>
                <w:sz w:val="18"/>
                <w:lang w:val="en-US"/>
              </w:rPr>
              <w:t xml:space="preserve"> </w:t>
            </w:r>
            <w:r w:rsidRPr="00835FEA">
              <w:rPr>
                <w:rFonts w:ascii="Courier New" w:hAnsi="Courier New" w:cs="Courier New"/>
                <w:sz w:val="18"/>
                <w:lang w:val="en-US"/>
              </w:rPr>
              <w:t>str</w:t>
            </w:r>
            <w:r w:rsidR="000C66A2">
              <w:rPr>
                <w:rFonts w:ascii="Courier New" w:hAnsi="Courier New" w:cs="Courier New"/>
                <w:sz w:val="18"/>
                <w:lang w:val="en-US"/>
              </w:rPr>
              <w:t xml:space="preserve"> </w:t>
            </w:r>
            <w:r w:rsidRPr="00835FEA">
              <w:rPr>
                <w:rFonts w:ascii="Courier New" w:hAnsi="Courier New" w:cs="Courier New"/>
                <w:sz w:val="18"/>
                <w:lang w:val="en-US"/>
              </w:rPr>
              <w:t>);</w:t>
            </w:r>
          </w:p>
          <w:p w:rsidR="00835FEA" w:rsidRPr="00835FEA" w:rsidRDefault="00835FEA" w:rsidP="000E27F9">
            <w:pPr>
              <w:rPr>
                <w:rFonts w:ascii="Courier New" w:hAnsi="Courier New" w:cs="Courier New"/>
                <w:sz w:val="18"/>
                <w:lang w:val="en-US"/>
              </w:rPr>
            </w:pPr>
          </w:p>
        </w:tc>
      </w:tr>
    </w:tbl>
    <w:p w:rsidR="00835FEA" w:rsidRDefault="00835FEA" w:rsidP="000E27F9">
      <w:pPr>
        <w:rPr>
          <w:lang w:val="en-US"/>
        </w:rPr>
      </w:pPr>
    </w:p>
    <w:p w:rsidR="00835FEA" w:rsidRDefault="00835FEA" w:rsidP="000E27F9">
      <w:pPr>
        <w:rPr>
          <w:lang w:val="en-US"/>
        </w:rPr>
      </w:pPr>
      <w:r>
        <w:rPr>
          <w:lang w:val="en-US"/>
        </w:rPr>
        <w:t>Generate some color code, but make sure it’s not too light or so</w:t>
      </w:r>
      <w:r w:rsidR="00365878">
        <w:rPr>
          <w:lang w:val="en-US"/>
        </w:rPr>
        <w:t>:</w:t>
      </w:r>
    </w:p>
    <w:tbl>
      <w:tblPr>
        <w:tblStyle w:val="Tabelraster"/>
        <w:tblW w:w="0" w:type="auto"/>
        <w:tblLook w:val="04A0" w:firstRow="1" w:lastRow="0" w:firstColumn="1" w:lastColumn="0" w:noHBand="0" w:noVBand="1"/>
      </w:tblPr>
      <w:tblGrid>
        <w:gridCol w:w="9212"/>
      </w:tblGrid>
      <w:tr w:rsidR="00835FEA" w:rsidRPr="00835FEA" w:rsidTr="00835FEA">
        <w:tc>
          <w:tcPr>
            <w:tcW w:w="9212" w:type="dxa"/>
          </w:tcPr>
          <w:p w:rsidR="00835FEA" w:rsidRDefault="00835FEA" w:rsidP="00835FEA">
            <w:pPr>
              <w:rPr>
                <w:rFonts w:ascii="Courier New" w:hAnsi="Courier New" w:cs="Courier New"/>
                <w:sz w:val="18"/>
                <w:lang w:val="en-US"/>
              </w:rPr>
            </w:pPr>
          </w:p>
          <w:p w:rsidR="00835FEA" w:rsidRPr="00835FEA" w:rsidRDefault="00835FEA" w:rsidP="00835FEA">
            <w:pPr>
              <w:rPr>
                <w:rFonts w:ascii="Courier New" w:hAnsi="Courier New" w:cs="Courier New"/>
                <w:sz w:val="18"/>
                <w:lang w:val="en-US"/>
              </w:rPr>
            </w:pPr>
            <w:r w:rsidRPr="00835FEA">
              <w:rPr>
                <w:rFonts w:ascii="Courier New" w:hAnsi="Courier New" w:cs="Courier New"/>
                <w:sz w:val="18"/>
                <w:lang w:val="en-US"/>
              </w:rPr>
              <w:t>// generate random color for group of variants</w:t>
            </w:r>
          </w:p>
          <w:p w:rsidR="00835FEA" w:rsidRPr="00835FEA" w:rsidRDefault="00835FEA" w:rsidP="00835FEA">
            <w:pPr>
              <w:rPr>
                <w:rFonts w:ascii="Courier New" w:hAnsi="Courier New" w:cs="Courier New"/>
                <w:sz w:val="18"/>
                <w:lang w:val="en-US"/>
              </w:rPr>
            </w:pPr>
            <w:r w:rsidRPr="00835FEA">
              <w:rPr>
                <w:rFonts w:ascii="Courier New" w:hAnsi="Courier New" w:cs="Courier New"/>
                <w:sz w:val="18"/>
                <w:lang w:val="en-US"/>
              </w:rPr>
              <w:t>sColor = stringToColour(</w:t>
            </w:r>
            <w:r w:rsidR="000C66A2">
              <w:rPr>
                <w:rFonts w:ascii="Courier New" w:hAnsi="Courier New" w:cs="Courier New"/>
                <w:sz w:val="18"/>
                <w:lang w:val="en-US"/>
              </w:rPr>
              <w:t xml:space="preserve"> </w:t>
            </w:r>
            <w:r w:rsidRPr="00835FEA">
              <w:rPr>
                <w:rFonts w:ascii="Courier New" w:hAnsi="Courier New" w:cs="Courier New"/>
                <w:sz w:val="18"/>
                <w:lang w:val="en-US"/>
              </w:rPr>
              <w:t>sLem</w:t>
            </w:r>
            <w:r w:rsidR="000C66A2">
              <w:rPr>
                <w:rFonts w:ascii="Courier New" w:hAnsi="Courier New" w:cs="Courier New"/>
                <w:sz w:val="18"/>
                <w:lang w:val="en-US"/>
              </w:rPr>
              <w:t xml:space="preserve"> </w:t>
            </w:r>
            <w:r w:rsidRPr="00835FEA">
              <w:rPr>
                <w:rFonts w:ascii="Courier New" w:hAnsi="Courier New" w:cs="Courier New"/>
                <w:sz w:val="18"/>
                <w:lang w:val="en-US"/>
              </w:rPr>
              <w:t>);</w:t>
            </w:r>
          </w:p>
          <w:p w:rsidR="00835FEA" w:rsidRPr="00835FEA" w:rsidRDefault="00835FEA" w:rsidP="00835FEA">
            <w:pPr>
              <w:rPr>
                <w:rFonts w:ascii="Courier New" w:hAnsi="Courier New" w:cs="Courier New"/>
                <w:sz w:val="18"/>
                <w:lang w:val="en-US"/>
              </w:rPr>
            </w:pPr>
            <w:r w:rsidRPr="00835FEA">
              <w:rPr>
                <w:rFonts w:ascii="Courier New" w:hAnsi="Courier New" w:cs="Courier New"/>
                <w:sz w:val="18"/>
                <w:lang w:val="en-US"/>
              </w:rPr>
              <w:t>while( lightOrDark(sColor) == 'light'){</w:t>
            </w:r>
          </w:p>
          <w:p w:rsidR="00835FEA" w:rsidRPr="00835FEA" w:rsidRDefault="00835FEA" w:rsidP="00835FEA">
            <w:pPr>
              <w:rPr>
                <w:rFonts w:ascii="Courier New" w:hAnsi="Courier New" w:cs="Courier New"/>
                <w:sz w:val="18"/>
                <w:lang w:val="en-US"/>
              </w:rPr>
            </w:pPr>
            <w:r w:rsidRPr="00835FEA">
              <w:rPr>
                <w:rFonts w:ascii="Courier New" w:hAnsi="Courier New" w:cs="Courier New"/>
                <w:sz w:val="18"/>
                <w:lang w:val="en-US"/>
              </w:rPr>
              <w:tab/>
              <w:t>sColor = ColorLuminance(</w:t>
            </w:r>
            <w:r w:rsidR="000C66A2">
              <w:rPr>
                <w:rFonts w:ascii="Courier New" w:hAnsi="Courier New" w:cs="Courier New"/>
                <w:sz w:val="18"/>
                <w:lang w:val="en-US"/>
              </w:rPr>
              <w:t xml:space="preserve"> </w:t>
            </w:r>
            <w:r w:rsidRPr="00835FEA">
              <w:rPr>
                <w:rFonts w:ascii="Courier New" w:hAnsi="Courier New" w:cs="Courier New"/>
                <w:sz w:val="18"/>
                <w:lang w:val="en-US"/>
              </w:rPr>
              <w:t>sColor, -0.1</w:t>
            </w:r>
            <w:r w:rsidR="000C66A2">
              <w:rPr>
                <w:rFonts w:ascii="Courier New" w:hAnsi="Courier New" w:cs="Courier New"/>
                <w:sz w:val="18"/>
                <w:lang w:val="en-US"/>
              </w:rPr>
              <w:t xml:space="preserve"> </w:t>
            </w:r>
            <w:r w:rsidRPr="00835FEA">
              <w:rPr>
                <w:rFonts w:ascii="Courier New" w:hAnsi="Courier New" w:cs="Courier New"/>
                <w:sz w:val="18"/>
                <w:lang w:val="en-US"/>
              </w:rPr>
              <w:t>)</w:t>
            </w:r>
          </w:p>
          <w:p w:rsidR="00835FEA" w:rsidRDefault="00835FEA" w:rsidP="00835FEA">
            <w:pPr>
              <w:rPr>
                <w:rFonts w:ascii="Courier New" w:hAnsi="Courier New" w:cs="Courier New"/>
                <w:sz w:val="18"/>
                <w:lang w:val="en-US"/>
              </w:rPr>
            </w:pPr>
            <w:r w:rsidRPr="00835FEA">
              <w:rPr>
                <w:rFonts w:ascii="Courier New" w:hAnsi="Courier New" w:cs="Courier New"/>
                <w:sz w:val="18"/>
                <w:lang w:val="en-US"/>
              </w:rPr>
              <w:t>}</w:t>
            </w:r>
          </w:p>
          <w:p w:rsidR="00835FEA" w:rsidRPr="00835FEA" w:rsidRDefault="00835FEA" w:rsidP="00835FEA">
            <w:pPr>
              <w:rPr>
                <w:rFonts w:ascii="Courier New" w:hAnsi="Courier New" w:cs="Courier New"/>
                <w:sz w:val="18"/>
                <w:lang w:val="en-US"/>
              </w:rPr>
            </w:pPr>
          </w:p>
        </w:tc>
      </w:tr>
    </w:tbl>
    <w:p w:rsidR="00835FEA" w:rsidRDefault="00835FEA" w:rsidP="000E27F9">
      <w:pPr>
        <w:rPr>
          <w:lang w:val="en-US"/>
        </w:rPr>
      </w:pPr>
    </w:p>
    <w:p w:rsidR="00835FEA" w:rsidRDefault="00835FEA" w:rsidP="00835FEA">
      <w:pPr>
        <w:pStyle w:val="Kop2"/>
        <w:rPr>
          <w:lang w:val="en-US"/>
        </w:rPr>
      </w:pPr>
      <w:bookmarkStart w:id="184" w:name="_Toc177568989"/>
      <w:r>
        <w:rPr>
          <w:lang w:val="en-US"/>
        </w:rPr>
        <w:t>Text selection</w:t>
      </w:r>
      <w:bookmarkEnd w:id="184"/>
    </w:p>
    <w:p w:rsidR="00835FEA" w:rsidRDefault="00D956F4" w:rsidP="00835FEA">
      <w:pPr>
        <w:pStyle w:val="Kop3"/>
        <w:rPr>
          <w:lang w:val="en-US"/>
        </w:rPr>
      </w:pPr>
      <w:bookmarkStart w:id="185" w:name="_Toc177568990"/>
      <w:r>
        <w:rPr>
          <w:lang w:val="en-US"/>
        </w:rPr>
        <w:t>Allow or</w:t>
      </w:r>
      <w:r w:rsidR="00835FEA">
        <w:rPr>
          <w:lang w:val="en-US"/>
        </w:rPr>
        <w:t xml:space="preserve"> prevent screen text selection</w:t>
      </w:r>
      <w:bookmarkEnd w:id="185"/>
    </w:p>
    <w:tbl>
      <w:tblPr>
        <w:tblStyle w:val="Tabelraster"/>
        <w:tblW w:w="0" w:type="auto"/>
        <w:tblLook w:val="04A0" w:firstRow="1" w:lastRow="0" w:firstColumn="1" w:lastColumn="0" w:noHBand="0" w:noVBand="1"/>
      </w:tblPr>
      <w:tblGrid>
        <w:gridCol w:w="9212"/>
      </w:tblGrid>
      <w:tr w:rsidR="00835FEA" w:rsidRPr="00FB586C" w:rsidTr="00835FEA">
        <w:tc>
          <w:tcPr>
            <w:tcW w:w="9212" w:type="dxa"/>
          </w:tcPr>
          <w:p w:rsidR="00835FEA" w:rsidRPr="00835FEA" w:rsidRDefault="00835FEA" w:rsidP="000E27F9">
            <w:pPr>
              <w:rPr>
                <w:rFonts w:ascii="Courier New" w:hAnsi="Courier New" w:cs="Courier New"/>
                <w:sz w:val="18"/>
                <w:lang w:val="en-US"/>
              </w:rPr>
            </w:pPr>
          </w:p>
          <w:p w:rsidR="00835FEA" w:rsidRPr="00835FEA" w:rsidRDefault="00835FEA" w:rsidP="000E27F9">
            <w:pPr>
              <w:rPr>
                <w:rFonts w:ascii="Courier New" w:hAnsi="Courier New" w:cs="Courier New"/>
                <w:sz w:val="18"/>
                <w:lang w:val="en-US"/>
              </w:rPr>
            </w:pPr>
            <w:r w:rsidRPr="00835FEA">
              <w:rPr>
                <w:rFonts w:ascii="Courier New" w:hAnsi="Courier New" w:cs="Courier New"/>
                <w:sz w:val="18"/>
                <w:lang w:val="en-US"/>
              </w:rPr>
              <w:t>$('html, body').enableSelection();</w:t>
            </w:r>
          </w:p>
          <w:p w:rsidR="00835FEA" w:rsidRPr="00835FEA" w:rsidRDefault="00835FEA" w:rsidP="000E27F9">
            <w:pPr>
              <w:rPr>
                <w:rFonts w:ascii="Courier New" w:hAnsi="Courier New" w:cs="Courier New"/>
                <w:sz w:val="18"/>
                <w:lang w:val="en-US"/>
              </w:rPr>
            </w:pPr>
          </w:p>
          <w:p w:rsidR="00835FEA" w:rsidRPr="00835FEA" w:rsidRDefault="00835FEA" w:rsidP="000E27F9">
            <w:pPr>
              <w:rPr>
                <w:rFonts w:ascii="Courier New" w:hAnsi="Courier New" w:cs="Courier New"/>
                <w:sz w:val="18"/>
                <w:lang w:val="en-US"/>
              </w:rPr>
            </w:pPr>
            <w:r w:rsidRPr="00835FEA">
              <w:rPr>
                <w:rFonts w:ascii="Courier New" w:hAnsi="Courier New" w:cs="Courier New"/>
                <w:sz w:val="18"/>
                <w:lang w:val="en-US"/>
              </w:rPr>
              <w:t>$('html, body').disableSelection();</w:t>
            </w:r>
          </w:p>
          <w:p w:rsidR="00835FEA" w:rsidRPr="00835FEA" w:rsidRDefault="00835FEA" w:rsidP="000E27F9">
            <w:pPr>
              <w:rPr>
                <w:rFonts w:ascii="Courier New" w:hAnsi="Courier New" w:cs="Courier New"/>
                <w:sz w:val="18"/>
                <w:lang w:val="en-US"/>
              </w:rPr>
            </w:pPr>
          </w:p>
        </w:tc>
      </w:tr>
    </w:tbl>
    <w:p w:rsidR="00835FEA" w:rsidRDefault="00835FEA" w:rsidP="000E27F9">
      <w:pPr>
        <w:rPr>
          <w:lang w:val="en-US"/>
        </w:rPr>
      </w:pPr>
    </w:p>
    <w:p w:rsidR="00835FEA" w:rsidRDefault="00835FEA" w:rsidP="00835FEA">
      <w:pPr>
        <w:pStyle w:val="Kop3"/>
        <w:rPr>
          <w:lang w:val="en-US"/>
        </w:rPr>
      </w:pPr>
      <w:bookmarkStart w:id="186" w:name="_Toc177568991"/>
      <w:r>
        <w:rPr>
          <w:lang w:val="en-US"/>
        </w:rPr>
        <w:t>Clear screen text selection</w:t>
      </w:r>
      <w:bookmarkEnd w:id="186"/>
    </w:p>
    <w:tbl>
      <w:tblPr>
        <w:tblStyle w:val="Tabelraster"/>
        <w:tblW w:w="0" w:type="auto"/>
        <w:tblLook w:val="04A0" w:firstRow="1" w:lastRow="0" w:firstColumn="1" w:lastColumn="0" w:noHBand="0" w:noVBand="1"/>
      </w:tblPr>
      <w:tblGrid>
        <w:gridCol w:w="9212"/>
      </w:tblGrid>
      <w:tr w:rsidR="00835FEA" w:rsidRPr="00835FEA" w:rsidTr="00835FEA">
        <w:tc>
          <w:tcPr>
            <w:tcW w:w="9212" w:type="dxa"/>
          </w:tcPr>
          <w:p w:rsidR="00835FEA" w:rsidRPr="00835FEA" w:rsidRDefault="00835FEA" w:rsidP="000E27F9">
            <w:pPr>
              <w:rPr>
                <w:rFonts w:ascii="Courier New" w:hAnsi="Courier New" w:cs="Courier New"/>
                <w:sz w:val="18"/>
                <w:lang w:val="en-US"/>
              </w:rPr>
            </w:pPr>
          </w:p>
          <w:p w:rsidR="00835FEA" w:rsidRPr="00835FEA" w:rsidRDefault="00835FEA" w:rsidP="000E27F9">
            <w:pPr>
              <w:rPr>
                <w:rFonts w:ascii="Courier New" w:hAnsi="Courier New" w:cs="Courier New"/>
                <w:sz w:val="18"/>
                <w:lang w:val="en-US"/>
              </w:rPr>
            </w:pPr>
            <w:r w:rsidRPr="00835FEA">
              <w:rPr>
                <w:rFonts w:ascii="Courier New" w:hAnsi="Courier New" w:cs="Courier New"/>
                <w:sz w:val="18"/>
                <w:lang w:val="en-US"/>
              </w:rPr>
              <w:t>clearSelection();</w:t>
            </w:r>
          </w:p>
          <w:p w:rsidR="00835FEA" w:rsidRPr="00835FEA" w:rsidRDefault="00835FEA" w:rsidP="000E27F9">
            <w:pPr>
              <w:rPr>
                <w:rFonts w:ascii="Courier New" w:hAnsi="Courier New" w:cs="Courier New"/>
                <w:sz w:val="18"/>
                <w:lang w:val="en-US"/>
              </w:rPr>
            </w:pPr>
          </w:p>
        </w:tc>
      </w:tr>
    </w:tbl>
    <w:p w:rsidR="00835FEA" w:rsidRDefault="00835FEA" w:rsidP="000E27F9">
      <w:pPr>
        <w:rPr>
          <w:lang w:val="en-US"/>
        </w:rPr>
      </w:pPr>
    </w:p>
    <w:p w:rsidR="00835FEA" w:rsidRDefault="00835FEA" w:rsidP="00835FEA">
      <w:pPr>
        <w:pStyle w:val="Kop2"/>
        <w:rPr>
          <w:lang w:val="en-US"/>
        </w:rPr>
      </w:pPr>
      <w:bookmarkStart w:id="187" w:name="_Toc177568992"/>
      <w:r>
        <w:rPr>
          <w:lang w:val="en-US"/>
        </w:rPr>
        <w:t>DOM elements functions</w:t>
      </w:r>
      <w:bookmarkEnd w:id="187"/>
    </w:p>
    <w:p w:rsidR="00835FEA" w:rsidRDefault="00835FEA" w:rsidP="00835FEA">
      <w:pPr>
        <w:pStyle w:val="Kop3"/>
        <w:rPr>
          <w:lang w:val="en-US"/>
        </w:rPr>
      </w:pPr>
      <w:bookmarkStart w:id="188" w:name="_Toc177568993"/>
      <w:r>
        <w:rPr>
          <w:lang w:val="en-US"/>
        </w:rPr>
        <w:t>Test if some element is visible in the current viewport</w:t>
      </w:r>
      <w:bookmarkEnd w:id="188"/>
    </w:p>
    <w:tbl>
      <w:tblPr>
        <w:tblStyle w:val="Tabelraster"/>
        <w:tblW w:w="0" w:type="auto"/>
        <w:tblLook w:val="04A0" w:firstRow="1" w:lastRow="0" w:firstColumn="1" w:lastColumn="0" w:noHBand="0" w:noVBand="1"/>
      </w:tblPr>
      <w:tblGrid>
        <w:gridCol w:w="9212"/>
      </w:tblGrid>
      <w:tr w:rsidR="00835FEA" w:rsidRPr="00835FEA" w:rsidTr="00835FEA">
        <w:tc>
          <w:tcPr>
            <w:tcW w:w="9212" w:type="dxa"/>
          </w:tcPr>
          <w:p w:rsidR="00835FEA" w:rsidRPr="00835FEA" w:rsidRDefault="00835FEA" w:rsidP="00835FEA">
            <w:pPr>
              <w:rPr>
                <w:rFonts w:ascii="Courier New" w:hAnsi="Courier New" w:cs="Courier New"/>
                <w:sz w:val="18"/>
                <w:lang w:val="en-US"/>
              </w:rPr>
            </w:pPr>
          </w:p>
          <w:p w:rsidR="00835FEA" w:rsidRPr="00835FEA" w:rsidRDefault="00835FEA" w:rsidP="00835FEA">
            <w:pPr>
              <w:rPr>
                <w:rFonts w:ascii="Courier New" w:hAnsi="Courier New" w:cs="Courier New"/>
                <w:sz w:val="18"/>
                <w:lang w:val="en-US"/>
              </w:rPr>
            </w:pPr>
            <w:r w:rsidRPr="00835FEA">
              <w:rPr>
                <w:rFonts w:ascii="Courier New" w:hAnsi="Courier New" w:cs="Courier New"/>
                <w:sz w:val="18"/>
                <w:lang w:val="en-US"/>
              </w:rPr>
              <w:t>$(el).elementExists();</w:t>
            </w:r>
          </w:p>
          <w:p w:rsidR="00835FEA" w:rsidRPr="00835FEA" w:rsidRDefault="00835FEA" w:rsidP="00835FEA">
            <w:pPr>
              <w:rPr>
                <w:rFonts w:ascii="Courier New" w:hAnsi="Courier New" w:cs="Courier New"/>
                <w:sz w:val="18"/>
                <w:lang w:val="en-US"/>
              </w:rPr>
            </w:pPr>
          </w:p>
        </w:tc>
      </w:tr>
    </w:tbl>
    <w:p w:rsidR="00835FEA" w:rsidRDefault="00835FEA" w:rsidP="000E27F9">
      <w:pPr>
        <w:rPr>
          <w:lang w:val="en-US"/>
        </w:rPr>
      </w:pPr>
    </w:p>
    <w:p w:rsidR="00835FEA" w:rsidRDefault="00835FEA" w:rsidP="00835FEA">
      <w:pPr>
        <w:pStyle w:val="Kop3"/>
        <w:rPr>
          <w:lang w:val="en-US"/>
        </w:rPr>
      </w:pPr>
      <w:bookmarkStart w:id="189" w:name="_Toc177568994"/>
      <w:r>
        <w:rPr>
          <w:lang w:val="en-US"/>
        </w:rPr>
        <w:t>Does an element exist?</w:t>
      </w:r>
      <w:bookmarkEnd w:id="189"/>
    </w:p>
    <w:tbl>
      <w:tblPr>
        <w:tblStyle w:val="Tabelraster"/>
        <w:tblW w:w="0" w:type="auto"/>
        <w:tblLook w:val="04A0" w:firstRow="1" w:lastRow="0" w:firstColumn="1" w:lastColumn="0" w:noHBand="0" w:noVBand="1"/>
      </w:tblPr>
      <w:tblGrid>
        <w:gridCol w:w="9212"/>
      </w:tblGrid>
      <w:tr w:rsidR="00835FEA" w:rsidRPr="00835FEA" w:rsidTr="00835FEA">
        <w:tc>
          <w:tcPr>
            <w:tcW w:w="9212" w:type="dxa"/>
          </w:tcPr>
          <w:p w:rsidR="00835FEA" w:rsidRPr="00835FEA" w:rsidRDefault="00835FEA" w:rsidP="000E27F9">
            <w:pPr>
              <w:rPr>
                <w:rFonts w:ascii="Courier New" w:hAnsi="Courier New" w:cs="Courier New"/>
                <w:sz w:val="18"/>
                <w:lang w:val="en-US"/>
              </w:rPr>
            </w:pPr>
          </w:p>
          <w:p w:rsidR="00835FEA" w:rsidRPr="00835FEA" w:rsidRDefault="00835FEA" w:rsidP="00835FEA">
            <w:pPr>
              <w:rPr>
                <w:rFonts w:ascii="Courier New" w:hAnsi="Courier New" w:cs="Courier New"/>
                <w:sz w:val="18"/>
                <w:lang w:val="en-US"/>
              </w:rPr>
            </w:pPr>
            <w:r w:rsidRPr="00835FEA">
              <w:rPr>
                <w:rFonts w:ascii="Courier New" w:hAnsi="Courier New" w:cs="Courier New"/>
                <w:sz w:val="18"/>
                <w:lang w:val="en-US"/>
              </w:rPr>
              <w:t>$(el).isOnScreen();</w:t>
            </w:r>
          </w:p>
          <w:p w:rsidR="00835FEA" w:rsidRPr="00835FEA" w:rsidRDefault="00835FEA" w:rsidP="00835FEA">
            <w:pPr>
              <w:rPr>
                <w:rFonts w:ascii="Courier New" w:hAnsi="Courier New" w:cs="Courier New"/>
                <w:sz w:val="18"/>
                <w:lang w:val="en-US"/>
              </w:rPr>
            </w:pPr>
          </w:p>
        </w:tc>
      </w:tr>
    </w:tbl>
    <w:p w:rsidR="00835FEA" w:rsidRDefault="00835FEA" w:rsidP="000E27F9">
      <w:pPr>
        <w:rPr>
          <w:lang w:val="en-US"/>
        </w:rPr>
      </w:pPr>
    </w:p>
    <w:p w:rsidR="00835FEA" w:rsidRDefault="00835FEA" w:rsidP="00C14CEF">
      <w:pPr>
        <w:pStyle w:val="Kop2"/>
        <w:rPr>
          <w:lang w:val="en-US"/>
        </w:rPr>
      </w:pPr>
      <w:bookmarkStart w:id="190" w:name="_Toc177568995"/>
      <w:r>
        <w:rPr>
          <w:lang w:val="en-US"/>
        </w:rPr>
        <w:t>Event</w:t>
      </w:r>
      <w:r w:rsidR="00C14CEF">
        <w:rPr>
          <w:lang w:val="en-US"/>
        </w:rPr>
        <w:t>s</w:t>
      </w:r>
      <w:bookmarkEnd w:id="190"/>
    </w:p>
    <w:p w:rsidR="00835FEA" w:rsidRDefault="00835FEA" w:rsidP="00C14CEF">
      <w:pPr>
        <w:pStyle w:val="Kop3"/>
        <w:rPr>
          <w:lang w:val="en-US"/>
        </w:rPr>
      </w:pPr>
      <w:bookmarkStart w:id="191" w:name="_Toc177568996"/>
      <w:r>
        <w:rPr>
          <w:lang w:val="en-US"/>
        </w:rPr>
        <w:t>Pre-binding</w:t>
      </w:r>
      <w:bookmarkEnd w:id="191"/>
    </w:p>
    <w:p w:rsidR="00835FEA" w:rsidRDefault="00835FEA" w:rsidP="000E27F9">
      <w:pPr>
        <w:rPr>
          <w:lang w:val="en-US"/>
        </w:rPr>
      </w:pPr>
      <w:r w:rsidRPr="00835FEA">
        <w:rPr>
          <w:lang w:val="en-US"/>
        </w:rPr>
        <w:t>Pre-bind function</w:t>
      </w:r>
      <w:r>
        <w:rPr>
          <w:lang w:val="en-US"/>
        </w:rPr>
        <w:t>, t.i.</w:t>
      </w:r>
      <w:r w:rsidRPr="00835FEA">
        <w:rPr>
          <w:lang w:val="en-US"/>
        </w:rPr>
        <w:t xml:space="preserve"> bind a handler to some event, </w:t>
      </w:r>
      <w:r w:rsidR="00C14CEF">
        <w:rPr>
          <w:lang w:val="en-US"/>
        </w:rPr>
        <w:t xml:space="preserve">to be executed </w:t>
      </w:r>
      <w:r w:rsidRPr="00835FEA">
        <w:rPr>
          <w:lang w:val="en-US"/>
        </w:rPr>
        <w:t>before all other handlers of the same event</w:t>
      </w:r>
      <w:r w:rsidR="00365878">
        <w:rPr>
          <w:lang w:val="en-US"/>
        </w:rPr>
        <w:t>:</w:t>
      </w:r>
    </w:p>
    <w:tbl>
      <w:tblPr>
        <w:tblStyle w:val="Tabelraster"/>
        <w:tblW w:w="0" w:type="auto"/>
        <w:tblLook w:val="04A0" w:firstRow="1" w:lastRow="0" w:firstColumn="1" w:lastColumn="0" w:noHBand="0" w:noVBand="1"/>
      </w:tblPr>
      <w:tblGrid>
        <w:gridCol w:w="9212"/>
      </w:tblGrid>
      <w:tr w:rsidR="00C14CEF" w:rsidRPr="00C14CEF" w:rsidTr="00C14CEF">
        <w:tc>
          <w:tcPr>
            <w:tcW w:w="9212" w:type="dxa"/>
          </w:tcPr>
          <w:p w:rsidR="00C14CEF" w:rsidRPr="00C14CEF" w:rsidRDefault="00C14CEF" w:rsidP="00C14CEF">
            <w:pPr>
              <w:rPr>
                <w:rFonts w:ascii="Courier New" w:hAnsi="Courier New" w:cs="Courier New"/>
                <w:sz w:val="18"/>
                <w:lang w:val="en-US"/>
              </w:rPr>
            </w:pPr>
          </w:p>
          <w:p w:rsidR="00C14CEF" w:rsidRPr="00C14CEF" w:rsidRDefault="00C14CEF" w:rsidP="00C14CEF">
            <w:pPr>
              <w:rPr>
                <w:rFonts w:ascii="Courier New" w:hAnsi="Courier New" w:cs="Courier New"/>
                <w:sz w:val="18"/>
                <w:lang w:val="en-US"/>
              </w:rPr>
            </w:pPr>
            <w:r w:rsidRPr="00C14CEF">
              <w:rPr>
                <w:rFonts w:ascii="Courier New" w:hAnsi="Courier New" w:cs="Courier New"/>
                <w:sz w:val="18"/>
                <w:lang w:val="en-US"/>
              </w:rPr>
              <w:t>$('#button').preBind('click', function() {</w:t>
            </w:r>
          </w:p>
          <w:p w:rsidR="00C14CEF" w:rsidRPr="00C14CEF" w:rsidRDefault="00C14CEF" w:rsidP="00C14CEF">
            <w:pPr>
              <w:rPr>
                <w:rFonts w:ascii="Courier New" w:hAnsi="Courier New" w:cs="Courier New"/>
                <w:sz w:val="18"/>
                <w:lang w:val="en-US"/>
              </w:rPr>
            </w:pPr>
            <w:r w:rsidRPr="00C14CEF">
              <w:rPr>
                <w:rFonts w:ascii="Courier New" w:hAnsi="Courier New" w:cs="Courier New"/>
                <w:sz w:val="18"/>
                <w:lang w:val="en-US"/>
              </w:rPr>
              <w:tab/>
              <w:t xml:space="preserve">  console.log('hello');</w:t>
            </w:r>
          </w:p>
          <w:p w:rsidR="00C14CEF" w:rsidRPr="00C14CEF" w:rsidRDefault="00C14CEF" w:rsidP="00C14CEF">
            <w:pPr>
              <w:rPr>
                <w:rFonts w:ascii="Courier New" w:hAnsi="Courier New" w:cs="Courier New"/>
                <w:sz w:val="18"/>
                <w:lang w:val="en-US"/>
              </w:rPr>
            </w:pPr>
            <w:r w:rsidRPr="00C14CEF">
              <w:rPr>
                <w:rFonts w:ascii="Courier New" w:hAnsi="Courier New" w:cs="Courier New"/>
                <w:sz w:val="18"/>
                <w:lang w:val="en-US"/>
              </w:rPr>
              <w:t>});</w:t>
            </w:r>
          </w:p>
          <w:p w:rsidR="00C14CEF" w:rsidRPr="00C14CEF" w:rsidRDefault="00C14CEF" w:rsidP="00C14CEF">
            <w:pPr>
              <w:rPr>
                <w:rFonts w:ascii="Courier New" w:hAnsi="Courier New" w:cs="Courier New"/>
                <w:sz w:val="18"/>
                <w:lang w:val="en-US"/>
              </w:rPr>
            </w:pPr>
          </w:p>
        </w:tc>
      </w:tr>
    </w:tbl>
    <w:p w:rsidR="00C14CEF" w:rsidRDefault="00C14CEF" w:rsidP="000E27F9">
      <w:pPr>
        <w:rPr>
          <w:lang w:val="en-US"/>
        </w:rPr>
      </w:pPr>
    </w:p>
    <w:p w:rsidR="008B1991" w:rsidRPr="00303324" w:rsidRDefault="008B1991" w:rsidP="008B1991">
      <w:pPr>
        <w:pStyle w:val="Kop1"/>
        <w:rPr>
          <w:lang w:val="en-US"/>
        </w:rPr>
      </w:pPr>
      <w:bookmarkStart w:id="192" w:name="_Toc177568997"/>
      <w:r w:rsidRPr="00303324">
        <w:rPr>
          <w:lang w:val="en-US"/>
        </w:rPr>
        <w:lastRenderedPageBreak/>
        <w:t>PSQL</w:t>
      </w:r>
      <w:r w:rsidR="00AC2B63" w:rsidRPr="00303324">
        <w:rPr>
          <w:lang w:val="en-US"/>
        </w:rPr>
        <w:t xml:space="preserve"> </w:t>
      </w:r>
      <w:r w:rsidRPr="00303324">
        <w:rPr>
          <w:lang w:val="en-US"/>
        </w:rPr>
        <w:t>functi</w:t>
      </w:r>
      <w:r w:rsidR="00AC2B63" w:rsidRPr="00303324">
        <w:rPr>
          <w:lang w:val="en-US"/>
        </w:rPr>
        <w:t>on</w:t>
      </w:r>
      <w:r w:rsidRPr="00303324">
        <w:rPr>
          <w:lang w:val="en-US"/>
        </w:rPr>
        <w:t>s in Lex’it</w:t>
      </w:r>
      <w:bookmarkEnd w:id="192"/>
      <w:r w:rsidRPr="00303324">
        <w:rPr>
          <w:lang w:val="en-US"/>
        </w:rPr>
        <w:t xml:space="preserve"> </w:t>
      </w:r>
    </w:p>
    <w:p w:rsidR="008B1991" w:rsidRPr="00AC2B63" w:rsidRDefault="00AC2B63" w:rsidP="008B1991">
      <w:pPr>
        <w:pStyle w:val="Kop2"/>
        <w:rPr>
          <w:lang w:val="en-US"/>
        </w:rPr>
      </w:pPr>
      <w:bookmarkStart w:id="193" w:name="_Toc177568998"/>
      <w:r w:rsidRPr="00AC2B63">
        <w:rPr>
          <w:lang w:val="en-US"/>
        </w:rPr>
        <w:t>Call a</w:t>
      </w:r>
      <w:r w:rsidR="008B1991" w:rsidRPr="00AC2B63">
        <w:rPr>
          <w:lang w:val="en-US"/>
        </w:rPr>
        <w:t xml:space="preserve"> PSQL-functi</w:t>
      </w:r>
      <w:r w:rsidRPr="00AC2B63">
        <w:rPr>
          <w:lang w:val="en-US"/>
        </w:rPr>
        <w:t>on</w:t>
      </w:r>
      <w:r w:rsidR="008B1991" w:rsidRPr="00AC2B63">
        <w:rPr>
          <w:lang w:val="en-US"/>
        </w:rPr>
        <w:t xml:space="preserve"> </w:t>
      </w:r>
      <w:r w:rsidRPr="00AC2B63">
        <w:rPr>
          <w:lang w:val="en-US"/>
        </w:rPr>
        <w:t>and read the result</w:t>
      </w:r>
      <w:bookmarkEnd w:id="193"/>
    </w:p>
    <w:p w:rsidR="008B1991" w:rsidRDefault="008B1991" w:rsidP="008B1991">
      <w:pPr>
        <w:rPr>
          <w:lang w:val="en-US"/>
        </w:rPr>
      </w:pPr>
    </w:p>
    <w:p w:rsidR="008B1991" w:rsidRPr="00AC2B63" w:rsidRDefault="003A2008" w:rsidP="008B1991">
      <w:pPr>
        <w:rPr>
          <w:lang w:val="en-US"/>
        </w:rPr>
      </w:pPr>
      <w:r>
        <w:rPr>
          <w:lang w:val="en-US"/>
        </w:rPr>
        <w:t xml:space="preserve">A PSQL function (say </w:t>
      </w:r>
      <w:r w:rsidRPr="006F4D59">
        <w:rPr>
          <w:rFonts w:ascii="Courier New" w:hAnsi="Courier New" w:cs="Courier New"/>
          <w:lang w:val="en-US"/>
        </w:rPr>
        <w:t>api.do_something</w:t>
      </w:r>
      <w:r>
        <w:rPr>
          <w:lang w:val="en-US"/>
        </w:rPr>
        <w:t>) can be called in Lex’it in the following wat:</w:t>
      </w:r>
    </w:p>
    <w:tbl>
      <w:tblPr>
        <w:tblStyle w:val="Tabelraster"/>
        <w:tblW w:w="0" w:type="auto"/>
        <w:tblLook w:val="04A0" w:firstRow="1" w:lastRow="0" w:firstColumn="1" w:lastColumn="0" w:noHBand="0" w:noVBand="1"/>
      </w:tblPr>
      <w:tblGrid>
        <w:gridCol w:w="9212"/>
      </w:tblGrid>
      <w:tr w:rsidR="00A26EEE" w:rsidRPr="001B082E" w:rsidTr="00A26EEE">
        <w:tc>
          <w:tcPr>
            <w:tcW w:w="9212" w:type="dxa"/>
          </w:tcPr>
          <w:p w:rsidR="00A26EEE" w:rsidRDefault="00A26EEE" w:rsidP="00A26EEE">
            <w:pPr>
              <w:ind w:left="708"/>
              <w:rPr>
                <w:rFonts w:ascii="Courier New" w:hAnsi="Courier New" w:cs="Courier New"/>
                <w:sz w:val="18"/>
                <w:lang w:val="en-US"/>
              </w:rPr>
            </w:pPr>
          </w:p>
          <w:p w:rsidR="003A2008" w:rsidRDefault="00A26EEE" w:rsidP="00B30B87">
            <w:pPr>
              <w:rPr>
                <w:lang w:val="en-US"/>
              </w:rPr>
            </w:pPr>
            <w:r w:rsidRPr="00D47369">
              <w:rPr>
                <w:rFonts w:ascii="Courier New" w:hAnsi="Courier New" w:cs="Courier New"/>
                <w:sz w:val="18"/>
                <w:lang w:val="en-US"/>
              </w:rPr>
              <w:t>fn.callFunction("api.do_something", [arg1, arg2],</w:t>
            </w:r>
            <w:r w:rsidR="003A2008">
              <w:rPr>
                <w:rFonts w:ascii="Courier New" w:hAnsi="Courier New" w:cs="Courier New"/>
                <w:sz w:val="18"/>
                <w:lang w:val="en-US"/>
              </w:rPr>
              <w:br/>
            </w:r>
          </w:p>
          <w:p w:rsidR="003A2008" w:rsidRDefault="003A2008" w:rsidP="00B30B87">
            <w:pPr>
              <w:rPr>
                <w:rFonts w:ascii="Courier New" w:hAnsi="Courier New" w:cs="Courier New"/>
                <w:sz w:val="18"/>
                <w:lang w:val="en-US"/>
              </w:rPr>
            </w:pPr>
            <w:r>
              <w:rPr>
                <w:lang w:val="en-US"/>
              </w:rPr>
              <w:tab/>
            </w:r>
            <w:r w:rsidR="00A26EEE" w:rsidRPr="00D47369">
              <w:rPr>
                <w:rFonts w:ascii="Courier New" w:hAnsi="Courier New" w:cs="Courier New"/>
                <w:sz w:val="18"/>
                <w:lang w:val="en-US"/>
              </w:rPr>
              <w:t>function(resp){ … }</w:t>
            </w:r>
          </w:p>
          <w:p w:rsidR="00A26EEE" w:rsidRPr="00D47369" w:rsidRDefault="00A26EEE" w:rsidP="00B30B87">
            <w:pPr>
              <w:rPr>
                <w:rFonts w:ascii="Courier New" w:hAnsi="Courier New" w:cs="Courier New"/>
                <w:sz w:val="18"/>
                <w:lang w:val="en-US"/>
              </w:rPr>
            </w:pPr>
            <w:r w:rsidRPr="00D47369">
              <w:rPr>
                <w:rFonts w:ascii="Courier New" w:hAnsi="Courier New" w:cs="Courier New"/>
                <w:sz w:val="18"/>
                <w:lang w:val="en-US"/>
              </w:rPr>
              <w:t>);</w:t>
            </w:r>
          </w:p>
          <w:p w:rsidR="00A26EEE" w:rsidRDefault="00A26EEE" w:rsidP="008B1991">
            <w:pPr>
              <w:rPr>
                <w:lang w:val="en-US"/>
              </w:rPr>
            </w:pPr>
          </w:p>
        </w:tc>
      </w:tr>
    </w:tbl>
    <w:p w:rsidR="008B1991" w:rsidRDefault="008B1991" w:rsidP="008B1991">
      <w:pPr>
        <w:rPr>
          <w:lang w:val="en-US"/>
        </w:rPr>
      </w:pPr>
    </w:p>
    <w:p w:rsidR="008B1991" w:rsidRDefault="003A2008" w:rsidP="008B1991">
      <w:pPr>
        <w:rPr>
          <w:lang w:val="en-US"/>
        </w:rPr>
      </w:pPr>
      <w:r>
        <w:rPr>
          <w:lang w:val="en-US"/>
        </w:rPr>
        <w:t xml:space="preserve">The output </w:t>
      </w:r>
      <w:r w:rsidR="00E4439A">
        <w:rPr>
          <w:lang w:val="en-US"/>
        </w:rPr>
        <w:t>(</w:t>
      </w:r>
      <w:r w:rsidR="00E4439A" w:rsidRPr="00E4439A">
        <w:rPr>
          <w:rFonts w:ascii="Courier New" w:hAnsi="Courier New" w:cs="Courier New"/>
          <w:lang w:val="en-US"/>
        </w:rPr>
        <w:t>resp</w:t>
      </w:r>
      <w:r w:rsidR="00E4439A">
        <w:rPr>
          <w:lang w:val="en-US"/>
        </w:rPr>
        <w:t xml:space="preserve">) </w:t>
      </w:r>
      <w:r>
        <w:rPr>
          <w:lang w:val="en-US"/>
        </w:rPr>
        <w:t>of this Lex’it function is always an associative array. However, the way its output must</w:t>
      </w:r>
      <w:r w:rsidR="00E4439A">
        <w:rPr>
          <w:lang w:val="en-US"/>
        </w:rPr>
        <w:t xml:space="preserve"> be</w:t>
      </w:r>
      <w:r>
        <w:rPr>
          <w:lang w:val="en-US"/>
        </w:rPr>
        <w:t xml:space="preserve"> read, depends on the output type of PSQL</w:t>
      </w:r>
      <w:r w:rsidR="00E4439A">
        <w:rPr>
          <w:lang w:val="en-US"/>
        </w:rPr>
        <w:t xml:space="preserve"> </w:t>
      </w:r>
      <w:r>
        <w:rPr>
          <w:lang w:val="en-US"/>
        </w:rPr>
        <w:t>function being called:</w:t>
      </w:r>
    </w:p>
    <w:p w:rsidR="008B1991" w:rsidRDefault="008B1991" w:rsidP="008B1991">
      <w:pPr>
        <w:rPr>
          <w:lang w:val="en-US"/>
        </w:rPr>
      </w:pPr>
      <w:r>
        <w:rPr>
          <w:lang w:val="en-US"/>
        </w:rPr>
        <w:t xml:space="preserve">If the PSQL function returns a </w:t>
      </w:r>
      <w:r w:rsidRPr="00E4439A">
        <w:rPr>
          <w:b/>
          <w:lang w:val="en-US"/>
        </w:rPr>
        <w:t>simplex</w:t>
      </w:r>
      <w:r>
        <w:rPr>
          <w:lang w:val="en-US"/>
        </w:rPr>
        <w:t xml:space="preserve"> result like an single string</w:t>
      </w:r>
      <w:r w:rsidR="003A2008">
        <w:rPr>
          <w:lang w:val="en-US"/>
        </w:rPr>
        <w:t xml:space="preserve"> or so</w:t>
      </w:r>
      <w:r>
        <w:rPr>
          <w:lang w:val="en-US"/>
        </w:rPr>
        <w:t xml:space="preserve"> (</w:t>
      </w:r>
      <w:r w:rsidR="00FA3A6B">
        <w:rPr>
          <w:lang w:val="en-US"/>
        </w:rPr>
        <w:t xml:space="preserve"> </w:t>
      </w:r>
      <w:r w:rsidRPr="006F4D59">
        <w:rPr>
          <w:rFonts w:ascii="Courier New" w:hAnsi="Courier New" w:cs="Courier New"/>
          <w:lang w:val="en-US"/>
        </w:rPr>
        <w:t>…</w:t>
      </w:r>
      <w:r w:rsidR="00FA3A6B">
        <w:rPr>
          <w:rFonts w:ascii="Courier New" w:hAnsi="Courier New" w:cs="Courier New"/>
          <w:lang w:val="en-US"/>
        </w:rPr>
        <w:t xml:space="preserve"> RETURNS text </w:t>
      </w:r>
      <w:r w:rsidRPr="006F4D59">
        <w:rPr>
          <w:rFonts w:ascii="Courier New" w:hAnsi="Courier New" w:cs="Courier New"/>
          <w:lang w:val="en-US"/>
        </w:rPr>
        <w:t>…</w:t>
      </w:r>
      <w:r w:rsidR="00FA3A6B">
        <w:rPr>
          <w:rFonts w:ascii="Courier New" w:hAnsi="Courier New" w:cs="Courier New"/>
          <w:lang w:val="en-US"/>
        </w:rPr>
        <w:t xml:space="preserve"> </w:t>
      </w:r>
      <w:r>
        <w:rPr>
          <w:lang w:val="en-US"/>
        </w:rPr>
        <w:t xml:space="preserve">), </w:t>
      </w:r>
      <w:r w:rsidR="003A2008">
        <w:rPr>
          <w:lang w:val="en-US"/>
        </w:rPr>
        <w:t>the output will be associated to a key named after the PSQL function</w:t>
      </w:r>
      <w:r>
        <w:rPr>
          <w:lang w:val="en-US"/>
        </w:rPr>
        <w:t>:</w:t>
      </w:r>
    </w:p>
    <w:tbl>
      <w:tblPr>
        <w:tblStyle w:val="Tabelraster"/>
        <w:tblW w:w="0" w:type="auto"/>
        <w:tblLook w:val="04A0" w:firstRow="1" w:lastRow="0" w:firstColumn="1" w:lastColumn="0" w:noHBand="0" w:noVBand="1"/>
      </w:tblPr>
      <w:tblGrid>
        <w:gridCol w:w="9212"/>
      </w:tblGrid>
      <w:tr w:rsidR="00A26EEE" w:rsidRPr="003A2008" w:rsidTr="00A26EEE">
        <w:tc>
          <w:tcPr>
            <w:tcW w:w="9212" w:type="dxa"/>
          </w:tcPr>
          <w:p w:rsidR="003A2008" w:rsidRPr="003A2008" w:rsidRDefault="003A2008" w:rsidP="008B1991">
            <w:pPr>
              <w:rPr>
                <w:rFonts w:ascii="Courier New" w:hAnsi="Courier New" w:cs="Courier New"/>
                <w:sz w:val="18"/>
                <w:szCs w:val="18"/>
                <w:lang w:val="en-US"/>
              </w:rPr>
            </w:pPr>
          </w:p>
          <w:p w:rsidR="00A26EEE" w:rsidRPr="003A2008" w:rsidRDefault="003A2008" w:rsidP="008B1991">
            <w:pPr>
              <w:rPr>
                <w:rFonts w:ascii="Courier New" w:hAnsi="Courier New" w:cs="Courier New"/>
                <w:sz w:val="18"/>
                <w:szCs w:val="18"/>
                <w:lang w:val="en-US"/>
              </w:rPr>
            </w:pPr>
            <w:r w:rsidRPr="003A2008">
              <w:rPr>
                <w:rFonts w:ascii="Courier New" w:hAnsi="Courier New" w:cs="Courier New"/>
                <w:sz w:val="18"/>
                <w:szCs w:val="18"/>
                <w:lang w:val="en-US"/>
              </w:rPr>
              <w:t>function(resp){</w:t>
            </w:r>
          </w:p>
          <w:p w:rsidR="003A2008" w:rsidRPr="003A2008" w:rsidRDefault="003A2008" w:rsidP="008B1991">
            <w:pPr>
              <w:rPr>
                <w:rFonts w:ascii="Courier New" w:hAnsi="Courier New" w:cs="Courier New"/>
                <w:sz w:val="18"/>
                <w:szCs w:val="18"/>
                <w:lang w:val="en-US"/>
              </w:rPr>
            </w:pPr>
          </w:p>
          <w:p w:rsidR="00A26EEE" w:rsidRPr="003A2008" w:rsidRDefault="003A2008" w:rsidP="00B30B87">
            <w:pPr>
              <w:rPr>
                <w:rFonts w:ascii="Courier New" w:hAnsi="Courier New" w:cs="Courier New"/>
                <w:sz w:val="18"/>
                <w:szCs w:val="18"/>
                <w:lang w:val="en-US"/>
              </w:rPr>
            </w:pPr>
            <w:r w:rsidRPr="003A2008">
              <w:rPr>
                <w:rFonts w:ascii="Courier New" w:hAnsi="Courier New" w:cs="Courier New"/>
                <w:sz w:val="18"/>
                <w:szCs w:val="18"/>
                <w:lang w:val="en-US"/>
              </w:rPr>
              <w:tab/>
            </w:r>
            <w:r w:rsidR="00A26EEE" w:rsidRPr="003A2008">
              <w:rPr>
                <w:rFonts w:ascii="Courier New" w:hAnsi="Courier New" w:cs="Courier New"/>
                <w:sz w:val="18"/>
                <w:szCs w:val="18"/>
                <w:lang w:val="en-US"/>
              </w:rPr>
              <w:t>var ourResult = resp[“do_something”]</w:t>
            </w:r>
            <w:r w:rsidR="00B30B87" w:rsidRPr="003A2008">
              <w:rPr>
                <w:rFonts w:ascii="Courier New" w:hAnsi="Courier New" w:cs="Courier New"/>
                <w:sz w:val="18"/>
                <w:szCs w:val="18"/>
                <w:lang w:val="en-US"/>
              </w:rPr>
              <w:t>;</w:t>
            </w:r>
            <w:r>
              <w:rPr>
                <w:rFonts w:ascii="Courier New" w:hAnsi="Courier New" w:cs="Courier New"/>
                <w:sz w:val="18"/>
                <w:szCs w:val="18"/>
                <w:lang w:val="en-US"/>
              </w:rPr>
              <w:br/>
            </w:r>
          </w:p>
          <w:p w:rsidR="003A2008" w:rsidRPr="003A2008" w:rsidRDefault="003A2008" w:rsidP="00B30B87">
            <w:pPr>
              <w:rPr>
                <w:rFonts w:ascii="Courier New" w:hAnsi="Courier New" w:cs="Courier New"/>
                <w:sz w:val="18"/>
                <w:szCs w:val="18"/>
                <w:lang w:val="en-US"/>
              </w:rPr>
            </w:pPr>
            <w:r w:rsidRPr="003A2008">
              <w:rPr>
                <w:rFonts w:ascii="Courier New" w:hAnsi="Courier New" w:cs="Courier New"/>
                <w:sz w:val="18"/>
                <w:szCs w:val="18"/>
                <w:lang w:val="en-US"/>
              </w:rPr>
              <w:tab/>
              <w:t>doWhatEver(</w:t>
            </w:r>
            <w:r>
              <w:rPr>
                <w:rFonts w:ascii="Courier New" w:hAnsi="Courier New" w:cs="Courier New"/>
                <w:sz w:val="18"/>
                <w:szCs w:val="18"/>
                <w:lang w:val="en-US"/>
              </w:rPr>
              <w:t xml:space="preserve"> </w:t>
            </w:r>
            <w:r w:rsidRPr="003A2008">
              <w:rPr>
                <w:rFonts w:ascii="Courier New" w:hAnsi="Courier New" w:cs="Courier New"/>
                <w:sz w:val="18"/>
                <w:szCs w:val="18"/>
                <w:lang w:val="en-US"/>
              </w:rPr>
              <w:t>ourResult );</w:t>
            </w:r>
          </w:p>
          <w:p w:rsidR="00A26EEE" w:rsidRPr="003A2008" w:rsidRDefault="003A2008" w:rsidP="008B1991">
            <w:pPr>
              <w:rPr>
                <w:rFonts w:ascii="Courier New" w:hAnsi="Courier New" w:cs="Courier New"/>
                <w:sz w:val="18"/>
                <w:szCs w:val="18"/>
                <w:lang w:val="en-US"/>
              </w:rPr>
            </w:pPr>
            <w:r w:rsidRPr="003A2008">
              <w:rPr>
                <w:rFonts w:ascii="Courier New" w:hAnsi="Courier New" w:cs="Courier New"/>
                <w:sz w:val="18"/>
                <w:szCs w:val="18"/>
                <w:lang w:val="en-US"/>
              </w:rPr>
              <w:t>}</w:t>
            </w:r>
          </w:p>
          <w:p w:rsidR="003A2008" w:rsidRPr="003A2008" w:rsidRDefault="003A2008" w:rsidP="008B1991">
            <w:pPr>
              <w:rPr>
                <w:rFonts w:ascii="Courier New" w:hAnsi="Courier New" w:cs="Courier New"/>
                <w:sz w:val="18"/>
                <w:szCs w:val="18"/>
                <w:lang w:val="en-US"/>
              </w:rPr>
            </w:pPr>
          </w:p>
        </w:tc>
      </w:tr>
    </w:tbl>
    <w:p w:rsidR="008B1991" w:rsidRDefault="00E4439A" w:rsidP="008B1991">
      <w:pPr>
        <w:rPr>
          <w:lang w:val="en-US"/>
        </w:rPr>
      </w:pPr>
      <w:r>
        <w:rPr>
          <w:lang w:val="en-US"/>
        </w:rPr>
        <w:br/>
      </w:r>
      <w:r w:rsidR="008B1991">
        <w:rPr>
          <w:lang w:val="en-US"/>
        </w:rPr>
        <w:t>As you probably already noticed, the schema name (</w:t>
      </w:r>
      <w:r w:rsidR="008B1991" w:rsidRPr="006F4D59">
        <w:rPr>
          <w:rFonts w:ascii="Courier New" w:hAnsi="Courier New" w:cs="Courier New"/>
          <w:lang w:val="en-US"/>
        </w:rPr>
        <w:t>api.</w:t>
      </w:r>
      <w:r w:rsidR="008B1991">
        <w:rPr>
          <w:lang w:val="en-US"/>
        </w:rPr>
        <w:t>) mustn’t be used</w:t>
      </w:r>
      <w:r w:rsidR="00FA3A6B">
        <w:rPr>
          <w:lang w:val="en-US"/>
        </w:rPr>
        <w:t xml:space="preserve"> in the key name when retrieving the output.</w:t>
      </w:r>
      <w:r w:rsidR="008B1991">
        <w:rPr>
          <w:lang w:val="en-US"/>
        </w:rPr>
        <w:t xml:space="preserve"> </w:t>
      </w:r>
      <w:r w:rsidR="00FA3A6B">
        <w:rPr>
          <w:lang w:val="en-US"/>
        </w:rPr>
        <w:t>Only</w:t>
      </w:r>
      <w:r w:rsidR="008B1991">
        <w:rPr>
          <w:lang w:val="en-US"/>
        </w:rPr>
        <w:t xml:space="preserve"> the function name (</w:t>
      </w:r>
      <w:r w:rsidR="008B1991" w:rsidRPr="006F4D59">
        <w:rPr>
          <w:rFonts w:ascii="Courier New" w:hAnsi="Courier New" w:cs="Courier New"/>
          <w:lang w:val="en-US"/>
        </w:rPr>
        <w:t>do_something</w:t>
      </w:r>
      <w:r w:rsidR="008B1991">
        <w:rPr>
          <w:lang w:val="en-US"/>
        </w:rPr>
        <w:t>)</w:t>
      </w:r>
      <w:r w:rsidR="00FA3A6B">
        <w:rPr>
          <w:lang w:val="en-US"/>
        </w:rPr>
        <w:t xml:space="preserve"> is to be used as a key to the ou</w:t>
      </w:r>
      <w:r w:rsidR="001B082E">
        <w:rPr>
          <w:lang w:val="en-US"/>
        </w:rPr>
        <w:t>t</w:t>
      </w:r>
      <w:r w:rsidR="00FA3A6B">
        <w:rPr>
          <w:lang w:val="en-US"/>
        </w:rPr>
        <w:t>put value</w:t>
      </w:r>
      <w:r w:rsidR="008B1991">
        <w:rPr>
          <w:lang w:val="en-US"/>
        </w:rPr>
        <w:t>.</w:t>
      </w:r>
      <w:r w:rsidR="003A2008">
        <w:rPr>
          <w:lang w:val="en-US"/>
        </w:rPr>
        <w:tab/>
      </w:r>
    </w:p>
    <w:p w:rsidR="008B1991" w:rsidRDefault="008B1991" w:rsidP="008B1991">
      <w:pPr>
        <w:rPr>
          <w:lang w:val="en-US"/>
        </w:rPr>
      </w:pPr>
      <w:r>
        <w:rPr>
          <w:lang w:val="en-US"/>
        </w:rPr>
        <w:t xml:space="preserve">But if the function returns a </w:t>
      </w:r>
      <w:r w:rsidRPr="00E4439A">
        <w:rPr>
          <w:b/>
          <w:lang w:val="en-US"/>
        </w:rPr>
        <w:t>complex</w:t>
      </w:r>
      <w:r>
        <w:rPr>
          <w:lang w:val="en-US"/>
        </w:rPr>
        <w:t xml:space="preserve"> result</w:t>
      </w:r>
      <w:r w:rsidR="00FA3A6B">
        <w:rPr>
          <w:lang w:val="en-US"/>
        </w:rPr>
        <w:t xml:space="preserve"> type,</w:t>
      </w:r>
      <w:r>
        <w:rPr>
          <w:lang w:val="en-US"/>
        </w:rPr>
        <w:t xml:space="preserve"> like a table record (</w:t>
      </w:r>
      <w:r w:rsidR="00FA3A6B">
        <w:rPr>
          <w:lang w:val="en-US"/>
        </w:rPr>
        <w:t xml:space="preserve"> </w:t>
      </w:r>
      <w:r w:rsidRPr="006F4D59">
        <w:rPr>
          <w:rFonts w:ascii="Courier New" w:hAnsi="Courier New" w:cs="Courier New"/>
          <w:lang w:val="en-US"/>
        </w:rPr>
        <w:t>…</w:t>
      </w:r>
      <w:r w:rsidR="00FA3A6B">
        <w:rPr>
          <w:rFonts w:ascii="Courier New" w:hAnsi="Courier New" w:cs="Courier New"/>
          <w:lang w:val="en-US"/>
        </w:rPr>
        <w:t xml:space="preserve"> </w:t>
      </w:r>
      <w:r w:rsidRPr="006F4D59">
        <w:rPr>
          <w:rFonts w:ascii="Courier New" w:hAnsi="Courier New" w:cs="Courier New"/>
          <w:lang w:val="en-US"/>
        </w:rPr>
        <w:t xml:space="preserve">RETURNS TABLE(id integer, </w:t>
      </w:r>
      <w:r>
        <w:rPr>
          <w:rFonts w:ascii="Courier New" w:hAnsi="Courier New" w:cs="Courier New"/>
          <w:lang w:val="en-US"/>
        </w:rPr>
        <w:t>some_string</w:t>
      </w:r>
      <w:r w:rsidRPr="006F4D59">
        <w:rPr>
          <w:rFonts w:ascii="Courier New" w:hAnsi="Courier New" w:cs="Courier New"/>
          <w:lang w:val="en-US"/>
        </w:rPr>
        <w:t xml:space="preserve"> </w:t>
      </w:r>
      <w:r>
        <w:rPr>
          <w:rFonts w:ascii="Courier New" w:hAnsi="Courier New" w:cs="Courier New"/>
          <w:lang w:val="en-US"/>
        </w:rPr>
        <w:t>text</w:t>
      </w:r>
      <w:r w:rsidR="00FA3A6B">
        <w:rPr>
          <w:rFonts w:ascii="Courier New" w:hAnsi="Courier New" w:cs="Courier New"/>
          <w:lang w:val="en-US"/>
        </w:rPr>
        <w:t>)</w:t>
      </w:r>
      <w:r w:rsidRPr="006F4D59">
        <w:rPr>
          <w:rFonts w:ascii="Courier New" w:hAnsi="Courier New" w:cs="Courier New"/>
          <w:lang w:val="en-US"/>
        </w:rPr>
        <w:t>…</w:t>
      </w:r>
      <w:r w:rsidR="00FA3A6B">
        <w:rPr>
          <w:rFonts w:ascii="Courier New" w:hAnsi="Courier New" w:cs="Courier New"/>
          <w:lang w:val="en-US"/>
        </w:rPr>
        <w:t xml:space="preserve"> </w:t>
      </w:r>
      <w:r>
        <w:rPr>
          <w:lang w:val="en-US"/>
        </w:rPr>
        <w:t xml:space="preserve">), </w:t>
      </w:r>
      <w:r w:rsidR="00E4439A">
        <w:rPr>
          <w:lang w:val="en-US"/>
        </w:rPr>
        <w:t>the value</w:t>
      </w:r>
      <w:r w:rsidR="00FA3A6B">
        <w:rPr>
          <w:lang w:val="en-US"/>
        </w:rPr>
        <w:t xml:space="preserve"> of each table column</w:t>
      </w:r>
      <w:r>
        <w:rPr>
          <w:lang w:val="en-US"/>
        </w:rPr>
        <w:t xml:space="preserve"> </w:t>
      </w:r>
      <w:r w:rsidR="00E4439A">
        <w:rPr>
          <w:lang w:val="en-US"/>
        </w:rPr>
        <w:t>will be associated</w:t>
      </w:r>
      <w:r w:rsidR="00FA3A6B">
        <w:rPr>
          <w:lang w:val="en-US"/>
        </w:rPr>
        <w:t xml:space="preserve"> </w:t>
      </w:r>
      <w:r w:rsidR="00E4439A">
        <w:rPr>
          <w:lang w:val="en-US"/>
        </w:rPr>
        <w:t>to a key named after the columns name</w:t>
      </w:r>
      <w:r>
        <w:rPr>
          <w:lang w:val="en-US"/>
        </w:rPr>
        <w:t>:</w:t>
      </w:r>
    </w:p>
    <w:tbl>
      <w:tblPr>
        <w:tblStyle w:val="Tabelraster"/>
        <w:tblW w:w="0" w:type="auto"/>
        <w:tblLook w:val="04A0" w:firstRow="1" w:lastRow="0" w:firstColumn="1" w:lastColumn="0" w:noHBand="0" w:noVBand="1"/>
      </w:tblPr>
      <w:tblGrid>
        <w:gridCol w:w="9212"/>
      </w:tblGrid>
      <w:tr w:rsidR="00A26EEE" w:rsidRPr="001B082E" w:rsidTr="00A26EEE">
        <w:tc>
          <w:tcPr>
            <w:tcW w:w="9212" w:type="dxa"/>
          </w:tcPr>
          <w:p w:rsidR="00A26EEE" w:rsidRDefault="00A26EEE" w:rsidP="008B1991">
            <w:pPr>
              <w:rPr>
                <w:lang w:val="en-US"/>
              </w:rPr>
            </w:pPr>
          </w:p>
          <w:p w:rsidR="003A2008" w:rsidRPr="003A2008" w:rsidRDefault="003A2008" w:rsidP="003A2008">
            <w:pPr>
              <w:rPr>
                <w:rFonts w:ascii="Courier New" w:hAnsi="Courier New" w:cs="Courier New"/>
                <w:sz w:val="18"/>
                <w:szCs w:val="18"/>
                <w:lang w:val="en-US"/>
              </w:rPr>
            </w:pPr>
            <w:r w:rsidRPr="003A2008">
              <w:rPr>
                <w:rFonts w:ascii="Courier New" w:hAnsi="Courier New" w:cs="Courier New"/>
                <w:sz w:val="18"/>
                <w:szCs w:val="18"/>
                <w:lang w:val="en-US"/>
              </w:rPr>
              <w:t>function(resp){</w:t>
            </w:r>
          </w:p>
          <w:p w:rsidR="003A2008" w:rsidRDefault="003A2008" w:rsidP="008B1991">
            <w:pPr>
              <w:rPr>
                <w:lang w:val="en-US"/>
              </w:rPr>
            </w:pPr>
          </w:p>
          <w:p w:rsidR="00A26EEE" w:rsidRPr="00D47369" w:rsidRDefault="003A2008" w:rsidP="00B30B87">
            <w:pPr>
              <w:rPr>
                <w:rFonts w:ascii="Courier New" w:hAnsi="Courier New" w:cs="Courier New"/>
                <w:sz w:val="18"/>
                <w:lang w:val="en-US"/>
              </w:rPr>
            </w:pPr>
            <w:r w:rsidRPr="003A2008">
              <w:rPr>
                <w:rFonts w:ascii="Courier New" w:hAnsi="Courier New" w:cs="Courier New"/>
                <w:sz w:val="18"/>
                <w:szCs w:val="18"/>
                <w:lang w:val="en-US"/>
              </w:rPr>
              <w:tab/>
            </w:r>
            <w:r w:rsidR="00A26EEE" w:rsidRPr="00D47369">
              <w:rPr>
                <w:rFonts w:ascii="Courier New" w:hAnsi="Courier New" w:cs="Courier New"/>
                <w:sz w:val="18"/>
                <w:lang w:val="en-US"/>
              </w:rPr>
              <w:t xml:space="preserve">var ourId = </w:t>
            </w:r>
            <w:r w:rsidR="00E4439A">
              <w:rPr>
                <w:rFonts w:ascii="Courier New" w:hAnsi="Courier New" w:cs="Courier New"/>
                <w:sz w:val="18"/>
                <w:lang w:val="en-US"/>
              </w:rPr>
              <w:t xml:space="preserve">    </w:t>
            </w:r>
            <w:r w:rsidR="00A26EEE" w:rsidRPr="00D47369">
              <w:rPr>
                <w:rFonts w:ascii="Courier New" w:hAnsi="Courier New" w:cs="Courier New"/>
                <w:sz w:val="18"/>
                <w:lang w:val="en-US"/>
              </w:rPr>
              <w:t>resp[“id”]</w:t>
            </w:r>
            <w:r w:rsidR="00B30B87">
              <w:rPr>
                <w:rFonts w:ascii="Courier New" w:hAnsi="Courier New" w:cs="Courier New"/>
                <w:sz w:val="18"/>
                <w:lang w:val="en-US"/>
              </w:rPr>
              <w:t>;</w:t>
            </w:r>
          </w:p>
          <w:p w:rsidR="00A26EEE" w:rsidRDefault="003A2008" w:rsidP="00B30B87">
            <w:pPr>
              <w:rPr>
                <w:rFonts w:ascii="Courier New" w:hAnsi="Courier New" w:cs="Courier New"/>
                <w:sz w:val="18"/>
                <w:lang w:val="en-US"/>
              </w:rPr>
            </w:pPr>
            <w:r w:rsidRPr="003A2008">
              <w:rPr>
                <w:rFonts w:ascii="Courier New" w:hAnsi="Courier New" w:cs="Courier New"/>
                <w:sz w:val="18"/>
                <w:szCs w:val="18"/>
                <w:lang w:val="en-US"/>
              </w:rPr>
              <w:tab/>
            </w:r>
            <w:r w:rsidR="00A26EEE" w:rsidRPr="00D47369">
              <w:rPr>
                <w:rFonts w:ascii="Courier New" w:hAnsi="Courier New" w:cs="Courier New"/>
                <w:sz w:val="18"/>
                <w:lang w:val="en-US"/>
              </w:rPr>
              <w:t>var ou</w:t>
            </w:r>
            <w:r w:rsidR="00E4439A">
              <w:rPr>
                <w:rFonts w:ascii="Courier New" w:hAnsi="Courier New" w:cs="Courier New"/>
                <w:sz w:val="18"/>
                <w:lang w:val="en-US"/>
              </w:rPr>
              <w:t>r</w:t>
            </w:r>
            <w:r w:rsidR="00A26EEE" w:rsidRPr="00D47369">
              <w:rPr>
                <w:rFonts w:ascii="Courier New" w:hAnsi="Courier New" w:cs="Courier New"/>
                <w:sz w:val="18"/>
                <w:lang w:val="en-US"/>
              </w:rPr>
              <w:t>String = resp[“some_string”]</w:t>
            </w:r>
            <w:r w:rsidR="00B30B87">
              <w:rPr>
                <w:rFonts w:ascii="Courier New" w:hAnsi="Courier New" w:cs="Courier New"/>
                <w:sz w:val="18"/>
                <w:lang w:val="en-US"/>
              </w:rPr>
              <w:t>;</w:t>
            </w:r>
          </w:p>
          <w:p w:rsidR="003A2008" w:rsidRDefault="003A2008" w:rsidP="00B30B87">
            <w:pPr>
              <w:rPr>
                <w:rFonts w:ascii="Courier New" w:hAnsi="Courier New" w:cs="Courier New"/>
                <w:sz w:val="18"/>
                <w:lang w:val="en-US"/>
              </w:rPr>
            </w:pPr>
          </w:p>
          <w:p w:rsidR="003A2008" w:rsidRPr="003A2008" w:rsidRDefault="003A2008" w:rsidP="00B30B87">
            <w:pPr>
              <w:rPr>
                <w:rFonts w:ascii="Courier New" w:hAnsi="Courier New" w:cs="Courier New"/>
                <w:sz w:val="18"/>
                <w:szCs w:val="18"/>
                <w:lang w:val="en-US"/>
              </w:rPr>
            </w:pPr>
            <w:r w:rsidRPr="003A2008">
              <w:rPr>
                <w:rFonts w:ascii="Courier New" w:hAnsi="Courier New" w:cs="Courier New"/>
                <w:sz w:val="18"/>
                <w:szCs w:val="18"/>
                <w:lang w:val="en-US"/>
              </w:rPr>
              <w:tab/>
              <w:t>do</w:t>
            </w:r>
            <w:r>
              <w:rPr>
                <w:rFonts w:ascii="Courier New" w:hAnsi="Courier New" w:cs="Courier New"/>
                <w:sz w:val="18"/>
                <w:szCs w:val="18"/>
                <w:lang w:val="en-US"/>
              </w:rPr>
              <w:t>Something</w:t>
            </w:r>
            <w:r w:rsidRPr="003A2008">
              <w:rPr>
                <w:rFonts w:ascii="Courier New" w:hAnsi="Courier New" w:cs="Courier New"/>
                <w:sz w:val="18"/>
                <w:szCs w:val="18"/>
                <w:lang w:val="en-US"/>
              </w:rPr>
              <w:t>(</w:t>
            </w:r>
            <w:r>
              <w:rPr>
                <w:rFonts w:ascii="Courier New" w:hAnsi="Courier New" w:cs="Courier New"/>
                <w:sz w:val="18"/>
                <w:szCs w:val="18"/>
                <w:lang w:val="en-US"/>
              </w:rPr>
              <w:t xml:space="preserve"> </w:t>
            </w:r>
            <w:r w:rsidRPr="00D47369">
              <w:rPr>
                <w:rFonts w:ascii="Courier New" w:hAnsi="Courier New" w:cs="Courier New"/>
                <w:sz w:val="18"/>
                <w:lang w:val="en-US"/>
              </w:rPr>
              <w:t>ourId</w:t>
            </w:r>
            <w:r>
              <w:rPr>
                <w:rFonts w:ascii="Courier New" w:hAnsi="Courier New" w:cs="Courier New"/>
                <w:sz w:val="18"/>
                <w:lang w:val="en-US"/>
              </w:rPr>
              <w:t xml:space="preserve">, </w:t>
            </w:r>
            <w:r w:rsidRPr="00D47369">
              <w:rPr>
                <w:rFonts w:ascii="Courier New" w:hAnsi="Courier New" w:cs="Courier New"/>
                <w:sz w:val="18"/>
                <w:lang w:val="en-US"/>
              </w:rPr>
              <w:t>ou</w:t>
            </w:r>
            <w:r w:rsidR="00E4439A">
              <w:rPr>
                <w:rFonts w:ascii="Courier New" w:hAnsi="Courier New" w:cs="Courier New"/>
                <w:sz w:val="18"/>
                <w:lang w:val="en-US"/>
              </w:rPr>
              <w:t>r</w:t>
            </w:r>
            <w:r w:rsidRPr="00D47369">
              <w:rPr>
                <w:rFonts w:ascii="Courier New" w:hAnsi="Courier New" w:cs="Courier New"/>
                <w:sz w:val="18"/>
                <w:lang w:val="en-US"/>
              </w:rPr>
              <w:t>String</w:t>
            </w:r>
            <w:r>
              <w:rPr>
                <w:rFonts w:ascii="Courier New" w:hAnsi="Courier New" w:cs="Courier New"/>
                <w:sz w:val="18"/>
                <w:lang w:val="en-US"/>
              </w:rPr>
              <w:t xml:space="preserve"> </w:t>
            </w:r>
            <w:r w:rsidRPr="003A2008">
              <w:rPr>
                <w:rFonts w:ascii="Courier New" w:hAnsi="Courier New" w:cs="Courier New"/>
                <w:sz w:val="18"/>
                <w:szCs w:val="18"/>
                <w:lang w:val="en-US"/>
              </w:rPr>
              <w:t>);</w:t>
            </w:r>
          </w:p>
          <w:p w:rsidR="003A2008" w:rsidRPr="006F4D59" w:rsidRDefault="003A2008" w:rsidP="00B30B87">
            <w:pPr>
              <w:rPr>
                <w:rFonts w:ascii="Courier New" w:hAnsi="Courier New" w:cs="Courier New"/>
                <w:lang w:val="en-US"/>
              </w:rPr>
            </w:pPr>
          </w:p>
          <w:p w:rsidR="003A2008" w:rsidRPr="003A2008" w:rsidRDefault="003A2008" w:rsidP="003A2008">
            <w:pPr>
              <w:rPr>
                <w:rFonts w:ascii="Courier New" w:hAnsi="Courier New" w:cs="Courier New"/>
                <w:sz w:val="18"/>
                <w:szCs w:val="18"/>
                <w:lang w:val="en-US"/>
              </w:rPr>
            </w:pPr>
            <w:r w:rsidRPr="003A2008">
              <w:rPr>
                <w:rFonts w:ascii="Courier New" w:hAnsi="Courier New" w:cs="Courier New"/>
                <w:sz w:val="18"/>
                <w:szCs w:val="18"/>
                <w:lang w:val="en-US"/>
              </w:rPr>
              <w:t>}</w:t>
            </w:r>
          </w:p>
          <w:p w:rsidR="00A26EEE" w:rsidRDefault="00A26EEE" w:rsidP="008B1991">
            <w:pPr>
              <w:rPr>
                <w:lang w:val="en-US"/>
              </w:rPr>
            </w:pPr>
          </w:p>
        </w:tc>
      </w:tr>
    </w:tbl>
    <w:p w:rsidR="008B1991" w:rsidRDefault="008B1991" w:rsidP="008B1991">
      <w:pPr>
        <w:rPr>
          <w:lang w:val="en-US"/>
        </w:rPr>
      </w:pPr>
    </w:p>
    <w:p w:rsidR="008B1991" w:rsidRDefault="008B1991" w:rsidP="008B1991">
      <w:pPr>
        <w:rPr>
          <w:lang w:val="en-US"/>
        </w:rPr>
      </w:pPr>
    </w:p>
    <w:p w:rsidR="005B51A7" w:rsidRDefault="005B51A7">
      <w:pPr>
        <w:rPr>
          <w:lang w:val="en-US"/>
        </w:rPr>
      </w:pPr>
      <w:r>
        <w:rPr>
          <w:lang w:val="en-US"/>
        </w:rPr>
        <w:br w:type="page"/>
      </w:r>
    </w:p>
    <w:p w:rsidR="00230D6E" w:rsidRDefault="005B51A7" w:rsidP="005B51A7">
      <w:pPr>
        <w:pStyle w:val="Kop1"/>
        <w:rPr>
          <w:lang w:val="en-US"/>
        </w:rPr>
      </w:pPr>
      <w:bookmarkStart w:id="194" w:name="_Toc177568999"/>
      <w:r>
        <w:rPr>
          <w:lang w:val="en-US"/>
        </w:rPr>
        <w:lastRenderedPageBreak/>
        <w:t>Concordance table for the fn and fx namespaces</w:t>
      </w:r>
      <w:bookmarkEnd w:id="194"/>
    </w:p>
    <w:p w:rsidR="005B51A7" w:rsidRDefault="005B51A7" w:rsidP="00230D6E">
      <w:pPr>
        <w:rPr>
          <w:lang w:val="en-US"/>
        </w:rPr>
      </w:pPr>
    </w:p>
    <w:tbl>
      <w:tblPr>
        <w:tblStyle w:val="Tabelraster"/>
        <w:tblW w:w="0" w:type="auto"/>
        <w:tblLook w:val="04A0" w:firstRow="1" w:lastRow="0" w:firstColumn="1" w:lastColumn="0" w:noHBand="0" w:noVBand="1"/>
      </w:tblPr>
      <w:tblGrid>
        <w:gridCol w:w="4619"/>
        <w:gridCol w:w="4669"/>
      </w:tblGrid>
      <w:tr w:rsidR="005B51A7" w:rsidTr="00252D22">
        <w:tc>
          <w:tcPr>
            <w:tcW w:w="4619" w:type="dxa"/>
            <w:shd w:val="clear" w:color="auto" w:fill="E7E6E6" w:themeFill="background2"/>
          </w:tcPr>
          <w:p w:rsidR="005B51A7" w:rsidRPr="005B51A7" w:rsidRDefault="005B51A7" w:rsidP="005B51A7">
            <w:pPr>
              <w:jc w:val="center"/>
              <w:rPr>
                <w:b/>
                <w:lang w:val="en-US"/>
              </w:rPr>
            </w:pPr>
            <w:r>
              <w:rPr>
                <w:b/>
                <w:lang w:val="en-US"/>
              </w:rPr>
              <w:t>f</w:t>
            </w:r>
            <w:r w:rsidRPr="005B51A7">
              <w:rPr>
                <w:b/>
                <w:lang w:val="en-US"/>
              </w:rPr>
              <w:t>n function</w:t>
            </w:r>
            <w:r>
              <w:rPr>
                <w:b/>
                <w:lang w:val="en-US"/>
              </w:rPr>
              <w:t>s</w:t>
            </w:r>
          </w:p>
        </w:tc>
        <w:tc>
          <w:tcPr>
            <w:tcW w:w="4669" w:type="dxa"/>
            <w:shd w:val="clear" w:color="auto" w:fill="E7E6E6" w:themeFill="background2"/>
          </w:tcPr>
          <w:p w:rsidR="005B51A7" w:rsidRPr="005B51A7" w:rsidRDefault="005B51A7" w:rsidP="005B51A7">
            <w:pPr>
              <w:jc w:val="center"/>
              <w:rPr>
                <w:b/>
                <w:lang w:val="en-US"/>
              </w:rPr>
            </w:pPr>
            <w:r>
              <w:rPr>
                <w:b/>
                <w:lang w:val="en-US"/>
              </w:rPr>
              <w:t>f</w:t>
            </w:r>
            <w:r w:rsidRPr="005B51A7">
              <w:rPr>
                <w:b/>
                <w:lang w:val="en-US"/>
              </w:rPr>
              <w:t>x function</w:t>
            </w:r>
          </w:p>
        </w:tc>
      </w:tr>
      <w:tr w:rsidR="005B51A7" w:rsidTr="00252D22">
        <w:tc>
          <w:tcPr>
            <w:tcW w:w="4619" w:type="dxa"/>
          </w:tcPr>
          <w:p w:rsidR="005B51A7" w:rsidRDefault="002E4791" w:rsidP="00230D6E">
            <w:pPr>
              <w:rPr>
                <w:lang w:val="en-US"/>
              </w:rPr>
            </w:pPr>
            <w:r>
              <w:rPr>
                <w:lang w:val="en-US"/>
              </w:rPr>
              <w:t>fn.</w:t>
            </w:r>
            <w:r w:rsidR="00462A61" w:rsidRPr="00462A61">
              <w:rPr>
                <w:lang w:val="en-US"/>
              </w:rPr>
              <w:t>addCustomButton(sSomeTableName,</w:t>
            </w:r>
            <w:r w:rsidR="00462A61">
              <w:rPr>
                <w:lang w:val="en-US"/>
              </w:rPr>
              <w:t xml:space="preserve"> …)</w:t>
            </w:r>
          </w:p>
        </w:tc>
        <w:tc>
          <w:tcPr>
            <w:tcW w:w="4669" w:type="dxa"/>
          </w:tcPr>
          <w:p w:rsidR="005B51A7" w:rsidRPr="00462A61" w:rsidRDefault="00462A61" w:rsidP="00230D6E">
            <w:pPr>
              <w:rPr>
                <w:i/>
                <w:lang w:val="en-US"/>
              </w:rPr>
            </w:pPr>
            <w:r w:rsidRPr="00462A61">
              <w:rPr>
                <w:i/>
                <w:lang w:val="en-US"/>
              </w:rPr>
              <w:t>Not needed</w:t>
            </w:r>
          </w:p>
        </w:tc>
      </w:tr>
      <w:tr w:rsidR="005B51A7" w:rsidTr="00252D22">
        <w:tc>
          <w:tcPr>
            <w:tcW w:w="4619" w:type="dxa"/>
          </w:tcPr>
          <w:p w:rsidR="005B51A7" w:rsidRDefault="002E4791" w:rsidP="00230D6E">
            <w:pPr>
              <w:rPr>
                <w:lang w:val="en-US"/>
              </w:rPr>
            </w:pPr>
            <w:r>
              <w:rPr>
                <w:lang w:val="en-US"/>
              </w:rPr>
              <w:t>fn.</w:t>
            </w:r>
            <w:r w:rsidR="00462A61" w:rsidRPr="00462A61">
              <w:rPr>
                <w:lang w:val="en-US"/>
              </w:rPr>
              <w:t>addDrawCallback(sSomeTablename,</w:t>
            </w:r>
            <w:r w:rsidR="00462A61">
              <w:rPr>
                <w:lang w:val="en-US"/>
              </w:rPr>
              <w:t xml:space="preserve"> …)</w:t>
            </w:r>
          </w:p>
        </w:tc>
        <w:tc>
          <w:tcPr>
            <w:tcW w:w="4669" w:type="dxa"/>
          </w:tcPr>
          <w:p w:rsidR="005B51A7" w:rsidRDefault="00462A61" w:rsidP="00230D6E">
            <w:pPr>
              <w:rPr>
                <w:lang w:val="en-US"/>
              </w:rPr>
            </w:pPr>
            <w:r w:rsidRPr="00462A61">
              <w:rPr>
                <w:i/>
                <w:lang w:val="en-US"/>
              </w:rPr>
              <w:t>Not needed</w:t>
            </w:r>
          </w:p>
        </w:tc>
      </w:tr>
      <w:tr w:rsidR="005B51A7" w:rsidTr="00252D22">
        <w:tc>
          <w:tcPr>
            <w:tcW w:w="4619" w:type="dxa"/>
          </w:tcPr>
          <w:p w:rsidR="005B51A7" w:rsidRDefault="002E4791" w:rsidP="00230D6E">
            <w:pPr>
              <w:rPr>
                <w:lang w:val="en-US"/>
              </w:rPr>
            </w:pPr>
            <w:r>
              <w:rPr>
                <w:lang w:val="en-US"/>
              </w:rPr>
              <w:t>fn.</w:t>
            </w:r>
            <w:r w:rsidR="00462A61" w:rsidRPr="00462A61">
              <w:rPr>
                <w:lang w:val="en-US"/>
              </w:rPr>
              <w:t>addFilters(sSomeTable,</w:t>
            </w:r>
            <w:r w:rsidR="00462A61">
              <w:rPr>
                <w:lang w:val="en-US"/>
              </w:rPr>
              <w:t xml:space="preserve"> …)</w:t>
            </w:r>
          </w:p>
        </w:tc>
        <w:tc>
          <w:tcPr>
            <w:tcW w:w="4669" w:type="dxa"/>
          </w:tcPr>
          <w:p w:rsidR="005B51A7" w:rsidRDefault="00462A61" w:rsidP="00230D6E">
            <w:pPr>
              <w:rPr>
                <w:lang w:val="en-US"/>
              </w:rPr>
            </w:pPr>
            <w:r w:rsidRPr="00462A61">
              <w:rPr>
                <w:i/>
                <w:lang w:val="en-US"/>
              </w:rPr>
              <w:t>Not needed</w:t>
            </w:r>
          </w:p>
        </w:tc>
      </w:tr>
      <w:tr w:rsidR="00462A61" w:rsidTr="00252D22">
        <w:tc>
          <w:tcPr>
            <w:tcW w:w="4619" w:type="dxa"/>
          </w:tcPr>
          <w:p w:rsidR="00462A61" w:rsidRDefault="002E4791" w:rsidP="00230D6E">
            <w:pPr>
              <w:rPr>
                <w:lang w:val="en-US"/>
              </w:rPr>
            </w:pPr>
            <w:r>
              <w:rPr>
                <w:lang w:val="en-US"/>
              </w:rPr>
              <w:t>fn.</w:t>
            </w:r>
            <w:r w:rsidR="00462A61" w:rsidRPr="00462A61">
              <w:rPr>
                <w:lang w:val="en-US"/>
              </w:rPr>
              <w:t>alignTables(sSomeTablename1</w:t>
            </w:r>
            <w:r w:rsidR="00462A61">
              <w:rPr>
                <w:lang w:val="en-US"/>
              </w:rPr>
              <w:t>, …)</w:t>
            </w:r>
          </w:p>
        </w:tc>
        <w:tc>
          <w:tcPr>
            <w:tcW w:w="4669" w:type="dxa"/>
          </w:tcPr>
          <w:p w:rsidR="00462A61" w:rsidRDefault="00462A61" w:rsidP="00230D6E">
            <w:pPr>
              <w:rPr>
                <w:lang w:val="en-US"/>
              </w:rPr>
            </w:pPr>
            <w:r w:rsidRPr="00462A61">
              <w:rPr>
                <w:i/>
                <w:lang w:val="en-US"/>
              </w:rPr>
              <w:t>Not needed</w:t>
            </w:r>
          </w:p>
        </w:tc>
      </w:tr>
      <w:tr w:rsidR="00462A61" w:rsidTr="00252D22">
        <w:tc>
          <w:tcPr>
            <w:tcW w:w="4619" w:type="dxa"/>
          </w:tcPr>
          <w:p w:rsidR="00462A61" w:rsidRPr="00462A61" w:rsidRDefault="002E4791" w:rsidP="00230D6E">
            <w:pPr>
              <w:rPr>
                <w:lang w:val="en-US"/>
              </w:rPr>
            </w:pPr>
            <w:r>
              <w:rPr>
                <w:lang w:val="en-US"/>
              </w:rPr>
              <w:t>fn.</w:t>
            </w:r>
            <w:r w:rsidR="00462A61" w:rsidRPr="00462A61">
              <w:rPr>
                <w:lang w:val="en-US"/>
              </w:rPr>
              <w:t>arrayToString(str)</w:t>
            </w:r>
          </w:p>
        </w:tc>
        <w:tc>
          <w:tcPr>
            <w:tcW w:w="4669" w:type="dxa"/>
          </w:tcPr>
          <w:p w:rsidR="00462A61" w:rsidRPr="00462A61" w:rsidRDefault="00462A61" w:rsidP="00230D6E">
            <w:pPr>
              <w:rPr>
                <w:i/>
                <w:lang w:val="en-US"/>
              </w:rPr>
            </w:pPr>
            <w:r w:rsidRPr="00462A61">
              <w:rPr>
                <w:i/>
                <w:lang w:val="en-US"/>
              </w:rPr>
              <w:t>Not needed</w:t>
            </w:r>
          </w:p>
        </w:tc>
      </w:tr>
      <w:tr w:rsidR="00462A61" w:rsidTr="00252D22">
        <w:tc>
          <w:tcPr>
            <w:tcW w:w="4619" w:type="dxa"/>
          </w:tcPr>
          <w:p w:rsidR="00462A61" w:rsidRPr="00462A61" w:rsidRDefault="002E4791" w:rsidP="00230D6E">
            <w:pPr>
              <w:rPr>
                <w:lang w:val="en-US"/>
              </w:rPr>
            </w:pPr>
            <w:r>
              <w:rPr>
                <w:lang w:val="en-US"/>
              </w:rPr>
              <w:t>fn.</w:t>
            </w:r>
            <w:r w:rsidR="00462A61" w:rsidRPr="00462A61">
              <w:rPr>
                <w:lang w:val="en-US"/>
              </w:rPr>
              <w:t>askToChoose(sTitle,</w:t>
            </w:r>
            <w:r w:rsidR="00462A61">
              <w:rPr>
                <w:lang w:val="en-US"/>
              </w:rPr>
              <w:t xml:space="preserve"> …)</w:t>
            </w:r>
          </w:p>
        </w:tc>
        <w:tc>
          <w:tcPr>
            <w:tcW w:w="4669" w:type="dxa"/>
          </w:tcPr>
          <w:p w:rsidR="00462A61" w:rsidRPr="00462A61" w:rsidRDefault="00462A61" w:rsidP="00230D6E">
            <w:pPr>
              <w:rPr>
                <w:i/>
                <w:lang w:val="en-US"/>
              </w:rPr>
            </w:pPr>
            <w:r w:rsidRPr="00462A61">
              <w:rPr>
                <w:i/>
                <w:lang w:val="en-US"/>
              </w:rPr>
              <w:t>Not needed</w:t>
            </w:r>
          </w:p>
        </w:tc>
      </w:tr>
      <w:tr w:rsidR="005B51A7" w:rsidTr="00252D22">
        <w:tc>
          <w:tcPr>
            <w:tcW w:w="4619" w:type="dxa"/>
          </w:tcPr>
          <w:p w:rsidR="005B51A7" w:rsidRDefault="002E4791" w:rsidP="00230D6E">
            <w:pPr>
              <w:rPr>
                <w:lang w:val="en-US"/>
              </w:rPr>
            </w:pPr>
            <w:r>
              <w:rPr>
                <w:lang w:val="en-US"/>
              </w:rPr>
              <w:t>fn.</w:t>
            </w:r>
            <w:r w:rsidR="00462A61" w:rsidRPr="00462A61">
              <w:rPr>
                <w:lang w:val="en-US"/>
              </w:rPr>
              <w:t>callDatabase(sSomeTablename,</w:t>
            </w:r>
            <w:r w:rsidR="00462A61">
              <w:rPr>
                <w:lang w:val="en-US"/>
              </w:rPr>
              <w:t xml:space="preserve"> …)</w:t>
            </w:r>
          </w:p>
        </w:tc>
        <w:tc>
          <w:tcPr>
            <w:tcW w:w="4669" w:type="dxa"/>
          </w:tcPr>
          <w:p w:rsidR="005B51A7" w:rsidRDefault="00462A61" w:rsidP="00230D6E">
            <w:pPr>
              <w:rPr>
                <w:lang w:val="en-US"/>
              </w:rPr>
            </w:pPr>
            <w:r w:rsidRPr="00462A61">
              <w:rPr>
                <w:i/>
                <w:lang w:val="en-US"/>
              </w:rPr>
              <w:t>Not needed</w:t>
            </w:r>
          </w:p>
        </w:tc>
      </w:tr>
      <w:tr w:rsidR="00462A61" w:rsidTr="00252D22">
        <w:tc>
          <w:tcPr>
            <w:tcW w:w="4619" w:type="dxa"/>
          </w:tcPr>
          <w:p w:rsidR="00462A61" w:rsidRPr="00462A61" w:rsidRDefault="002E4791" w:rsidP="00230D6E">
            <w:pPr>
              <w:rPr>
                <w:lang w:val="en-US"/>
              </w:rPr>
            </w:pPr>
            <w:r>
              <w:rPr>
                <w:lang w:val="en-US"/>
              </w:rPr>
              <w:t>fn.</w:t>
            </w:r>
            <w:r w:rsidR="00462A61" w:rsidRPr="00462A61">
              <w:rPr>
                <w:lang w:val="en-US"/>
              </w:rPr>
              <w:t>callDatabaseInNewTab(sSomeTablename,</w:t>
            </w:r>
            <w:r w:rsidR="00462A61">
              <w:rPr>
                <w:lang w:val="en-US"/>
              </w:rPr>
              <w:t xml:space="preserve"> …)</w:t>
            </w:r>
          </w:p>
        </w:tc>
        <w:tc>
          <w:tcPr>
            <w:tcW w:w="4669" w:type="dxa"/>
          </w:tcPr>
          <w:p w:rsidR="00462A61" w:rsidRPr="00462A61" w:rsidRDefault="00462A61" w:rsidP="00230D6E">
            <w:pPr>
              <w:rPr>
                <w:i/>
                <w:lang w:val="en-US"/>
              </w:rPr>
            </w:pPr>
            <w:r w:rsidRPr="00462A61">
              <w:rPr>
                <w:i/>
                <w:lang w:val="en-US"/>
              </w:rPr>
              <w:t>Not needed</w:t>
            </w:r>
          </w:p>
        </w:tc>
      </w:tr>
      <w:tr w:rsidR="00462A61" w:rsidTr="00252D22">
        <w:tc>
          <w:tcPr>
            <w:tcW w:w="4619" w:type="dxa"/>
          </w:tcPr>
          <w:p w:rsidR="00462A61" w:rsidRPr="00462A61" w:rsidRDefault="002E4791" w:rsidP="00462A61">
            <w:pPr>
              <w:rPr>
                <w:lang w:val="en-US"/>
              </w:rPr>
            </w:pPr>
            <w:r>
              <w:rPr>
                <w:lang w:val="en-US"/>
              </w:rPr>
              <w:t>fn.</w:t>
            </w:r>
            <w:r w:rsidR="00462A61" w:rsidRPr="00462A61">
              <w:rPr>
                <w:lang w:val="en-US"/>
              </w:rPr>
              <w:t xml:space="preserve">callFunction(sFunctionName, </w:t>
            </w:r>
            <w:r w:rsidR="00462A61">
              <w:rPr>
                <w:lang w:val="en-US"/>
              </w:rPr>
              <w:t>…)</w:t>
            </w:r>
          </w:p>
        </w:tc>
        <w:tc>
          <w:tcPr>
            <w:tcW w:w="4669" w:type="dxa"/>
          </w:tcPr>
          <w:p w:rsidR="00462A61" w:rsidRPr="00462A61" w:rsidRDefault="00462A61" w:rsidP="00230D6E">
            <w:pPr>
              <w:rPr>
                <w:i/>
                <w:lang w:val="en-US"/>
              </w:rPr>
            </w:pPr>
            <w:r w:rsidRPr="00462A61">
              <w:rPr>
                <w:i/>
                <w:lang w:val="en-US"/>
              </w:rPr>
              <w:t>Not needed</w:t>
            </w:r>
          </w:p>
        </w:tc>
      </w:tr>
      <w:tr w:rsidR="00462A61" w:rsidTr="00252D22">
        <w:tc>
          <w:tcPr>
            <w:tcW w:w="4619" w:type="dxa"/>
          </w:tcPr>
          <w:p w:rsidR="00462A61" w:rsidRPr="00462A61" w:rsidRDefault="002E4791" w:rsidP="00462A61">
            <w:pPr>
              <w:rPr>
                <w:lang w:val="en-US"/>
              </w:rPr>
            </w:pPr>
            <w:r>
              <w:rPr>
                <w:lang w:val="en-US"/>
              </w:rPr>
              <w:t>fn.</w:t>
            </w:r>
            <w:r w:rsidR="00462A61" w:rsidRPr="00462A61">
              <w:rPr>
                <w:lang w:val="en-US"/>
              </w:rPr>
              <w:t>callRecord(nRow,</w:t>
            </w:r>
            <w:r w:rsidR="00462A61">
              <w:rPr>
                <w:lang w:val="en-US"/>
              </w:rPr>
              <w:t xml:space="preserve"> …)</w:t>
            </w:r>
          </w:p>
        </w:tc>
        <w:tc>
          <w:tcPr>
            <w:tcW w:w="4669" w:type="dxa"/>
          </w:tcPr>
          <w:p w:rsidR="00462A61" w:rsidRPr="00462A61" w:rsidRDefault="00462A61" w:rsidP="00230D6E">
            <w:pPr>
              <w:rPr>
                <w:i/>
                <w:lang w:val="en-US"/>
              </w:rPr>
            </w:pPr>
            <w:r>
              <w:rPr>
                <w:lang w:val="en-US"/>
              </w:rPr>
              <w:t>fx.</w:t>
            </w:r>
            <w:r w:rsidRPr="005B51A7">
              <w:rPr>
                <w:lang w:val="en-US"/>
              </w:rPr>
              <w:t>callRecord(oRow</w:t>
            </w:r>
            <w:r>
              <w:rPr>
                <w:lang w:val="en-US"/>
              </w:rPr>
              <w:t>, …)</w:t>
            </w:r>
          </w:p>
        </w:tc>
      </w:tr>
      <w:tr w:rsidR="00462A61" w:rsidTr="00252D22">
        <w:tc>
          <w:tcPr>
            <w:tcW w:w="4619" w:type="dxa"/>
          </w:tcPr>
          <w:p w:rsidR="00462A61" w:rsidRPr="00462A61" w:rsidRDefault="002E4791" w:rsidP="00462A61">
            <w:pPr>
              <w:rPr>
                <w:lang w:val="en-US"/>
              </w:rPr>
            </w:pPr>
            <w:r>
              <w:rPr>
                <w:lang w:val="en-US"/>
              </w:rPr>
              <w:t>fn.</w:t>
            </w:r>
            <w:r w:rsidR="00462A61" w:rsidRPr="00462A61">
              <w:rPr>
                <w:lang w:val="en-US"/>
              </w:rPr>
              <w:t>callService(sUrl,</w:t>
            </w:r>
            <w:r w:rsidR="00462A61">
              <w:rPr>
                <w:lang w:val="en-US"/>
              </w:rPr>
              <w:t xml:space="preserve"> …)</w:t>
            </w:r>
          </w:p>
        </w:tc>
        <w:tc>
          <w:tcPr>
            <w:tcW w:w="4669" w:type="dxa"/>
          </w:tcPr>
          <w:p w:rsidR="00462A61" w:rsidRDefault="00462A61" w:rsidP="00230D6E">
            <w:pPr>
              <w:rPr>
                <w:lang w:val="en-US"/>
              </w:rPr>
            </w:pPr>
            <w:r w:rsidRPr="00462A61">
              <w:rPr>
                <w:i/>
                <w:lang w:val="en-US"/>
              </w:rPr>
              <w:t>Not needed</w:t>
            </w:r>
          </w:p>
        </w:tc>
      </w:tr>
      <w:tr w:rsidR="00462A61" w:rsidTr="00252D22">
        <w:tc>
          <w:tcPr>
            <w:tcW w:w="4619" w:type="dxa"/>
          </w:tcPr>
          <w:p w:rsidR="00462A61" w:rsidRPr="00462A61" w:rsidRDefault="002E4791" w:rsidP="00462A61">
            <w:pPr>
              <w:rPr>
                <w:lang w:val="en-US"/>
              </w:rPr>
            </w:pPr>
            <w:r>
              <w:rPr>
                <w:lang w:val="en-US"/>
              </w:rPr>
              <w:t>fn.</w:t>
            </w:r>
            <w:r w:rsidR="00462A61" w:rsidRPr="00462A61">
              <w:rPr>
                <w:lang w:val="en-US"/>
              </w:rPr>
              <w:t>changeTable</w:t>
            </w:r>
            <w:r w:rsidR="00462A61">
              <w:rPr>
                <w:lang w:val="en-US"/>
              </w:rPr>
              <w:t>ColumnsVisibility(sTable, …)</w:t>
            </w:r>
          </w:p>
        </w:tc>
        <w:tc>
          <w:tcPr>
            <w:tcW w:w="4669" w:type="dxa"/>
          </w:tcPr>
          <w:p w:rsidR="00462A61" w:rsidRPr="00462A61" w:rsidRDefault="00462A61" w:rsidP="00230D6E">
            <w:pPr>
              <w:rPr>
                <w:i/>
                <w:lang w:val="en-US"/>
              </w:rPr>
            </w:pPr>
            <w:r w:rsidRPr="00462A61">
              <w:rPr>
                <w:i/>
                <w:lang w:val="en-US"/>
              </w:rPr>
              <w:t>Not needed</w:t>
            </w:r>
          </w:p>
        </w:tc>
      </w:tr>
      <w:tr w:rsidR="00462A61" w:rsidTr="00252D22">
        <w:tc>
          <w:tcPr>
            <w:tcW w:w="4619" w:type="dxa"/>
          </w:tcPr>
          <w:p w:rsidR="00462A61" w:rsidRPr="00462A61" w:rsidRDefault="002E4791" w:rsidP="00462A61">
            <w:pPr>
              <w:rPr>
                <w:lang w:val="en-US"/>
              </w:rPr>
            </w:pPr>
            <w:r>
              <w:rPr>
                <w:lang w:val="en-US"/>
              </w:rPr>
              <w:t>fn.</w:t>
            </w:r>
            <w:r w:rsidR="00462A61" w:rsidRPr="00462A61">
              <w:rPr>
                <w:lang w:val="en-US"/>
              </w:rPr>
              <w:t>cleanTableCache(sSomeTablename</w:t>
            </w:r>
            <w:r w:rsidR="00462A61">
              <w:rPr>
                <w:lang w:val="en-US"/>
              </w:rPr>
              <w:t>, …)</w:t>
            </w:r>
          </w:p>
        </w:tc>
        <w:tc>
          <w:tcPr>
            <w:tcW w:w="4669" w:type="dxa"/>
          </w:tcPr>
          <w:p w:rsidR="00462A61" w:rsidRPr="00462A61" w:rsidRDefault="00462A61" w:rsidP="00230D6E">
            <w:pPr>
              <w:rPr>
                <w:i/>
                <w:lang w:val="en-US"/>
              </w:rPr>
            </w:pPr>
            <w:r w:rsidRPr="00462A61">
              <w:rPr>
                <w:i/>
                <w:lang w:val="en-US"/>
              </w:rPr>
              <w:t>Not needed</w:t>
            </w:r>
          </w:p>
        </w:tc>
      </w:tr>
      <w:tr w:rsidR="00462A61" w:rsidTr="00252D22">
        <w:tc>
          <w:tcPr>
            <w:tcW w:w="4619" w:type="dxa"/>
          </w:tcPr>
          <w:p w:rsidR="00462A61" w:rsidRPr="00462A61" w:rsidRDefault="002E4791" w:rsidP="00462A61">
            <w:pPr>
              <w:rPr>
                <w:lang w:val="en-US"/>
              </w:rPr>
            </w:pPr>
            <w:r>
              <w:rPr>
                <w:lang w:val="en-US"/>
              </w:rPr>
              <w:t>fn.</w:t>
            </w:r>
            <w:r w:rsidR="00462A61" w:rsidRPr="00462A61">
              <w:rPr>
                <w:lang w:val="en-US"/>
              </w:rPr>
              <w:t>clearAllFilters(sSomeTable)</w:t>
            </w:r>
          </w:p>
        </w:tc>
        <w:tc>
          <w:tcPr>
            <w:tcW w:w="4669" w:type="dxa"/>
          </w:tcPr>
          <w:p w:rsidR="00462A61" w:rsidRPr="00462A61" w:rsidRDefault="00462A61" w:rsidP="00462A61">
            <w:pPr>
              <w:rPr>
                <w:i/>
                <w:lang w:val="en-US"/>
              </w:rPr>
            </w:pPr>
            <w:r w:rsidRPr="00462A61">
              <w:rPr>
                <w:i/>
                <w:lang w:val="en-US"/>
              </w:rPr>
              <w:t>Not needed</w:t>
            </w:r>
          </w:p>
        </w:tc>
      </w:tr>
      <w:tr w:rsidR="00462A61" w:rsidTr="00252D22">
        <w:tc>
          <w:tcPr>
            <w:tcW w:w="4619" w:type="dxa"/>
          </w:tcPr>
          <w:p w:rsidR="00462A61" w:rsidRPr="00462A61" w:rsidRDefault="002E4791" w:rsidP="00462A61">
            <w:pPr>
              <w:rPr>
                <w:lang w:val="en-US"/>
              </w:rPr>
            </w:pPr>
            <w:r>
              <w:rPr>
                <w:lang w:val="en-US"/>
              </w:rPr>
              <w:t>fn.</w:t>
            </w:r>
            <w:r w:rsidR="00462A61" w:rsidRPr="00462A61">
              <w:rPr>
                <w:lang w:val="en-US"/>
              </w:rPr>
              <w:t>clickOnButton(sTableName,</w:t>
            </w:r>
            <w:r w:rsidR="00462A61">
              <w:rPr>
                <w:lang w:val="en-US"/>
              </w:rPr>
              <w:t xml:space="preserve"> …)</w:t>
            </w:r>
          </w:p>
        </w:tc>
        <w:tc>
          <w:tcPr>
            <w:tcW w:w="4669" w:type="dxa"/>
          </w:tcPr>
          <w:p w:rsidR="00462A61" w:rsidRPr="00462A61" w:rsidRDefault="00462A61" w:rsidP="00462A61">
            <w:pPr>
              <w:rPr>
                <w:i/>
                <w:lang w:val="en-US"/>
              </w:rPr>
            </w:pPr>
            <w:r w:rsidRPr="00462A61">
              <w:rPr>
                <w:i/>
                <w:lang w:val="en-US"/>
              </w:rPr>
              <w:t>Not needed</w:t>
            </w:r>
          </w:p>
        </w:tc>
      </w:tr>
      <w:tr w:rsidR="00462A61" w:rsidTr="00252D22">
        <w:tc>
          <w:tcPr>
            <w:tcW w:w="4619" w:type="dxa"/>
          </w:tcPr>
          <w:p w:rsidR="00462A61" w:rsidRPr="00462A61" w:rsidRDefault="002E4791" w:rsidP="00462A61">
            <w:pPr>
              <w:rPr>
                <w:lang w:val="en-US"/>
              </w:rPr>
            </w:pPr>
            <w:r>
              <w:rPr>
                <w:lang w:val="en-US"/>
              </w:rPr>
              <w:t>fn.</w:t>
            </w:r>
            <w:r w:rsidR="00462A61" w:rsidRPr="00462A61">
              <w:rPr>
                <w:lang w:val="en-US"/>
              </w:rPr>
              <w:t>closeDialog()</w:t>
            </w:r>
          </w:p>
        </w:tc>
        <w:tc>
          <w:tcPr>
            <w:tcW w:w="4669" w:type="dxa"/>
          </w:tcPr>
          <w:p w:rsidR="00462A61" w:rsidRPr="00462A61" w:rsidRDefault="00462A61" w:rsidP="00462A61">
            <w:pPr>
              <w:rPr>
                <w:i/>
                <w:lang w:val="en-US"/>
              </w:rPr>
            </w:pPr>
            <w:r w:rsidRPr="00462A61">
              <w:rPr>
                <w:i/>
                <w:lang w:val="en-US"/>
              </w:rPr>
              <w:t>Not needed</w:t>
            </w:r>
          </w:p>
        </w:tc>
      </w:tr>
      <w:tr w:rsidR="00462A61" w:rsidTr="00252D22">
        <w:tc>
          <w:tcPr>
            <w:tcW w:w="4619" w:type="dxa"/>
          </w:tcPr>
          <w:p w:rsidR="00462A61" w:rsidRPr="00462A61" w:rsidRDefault="002E4791" w:rsidP="00462A61">
            <w:pPr>
              <w:rPr>
                <w:lang w:val="en-US"/>
              </w:rPr>
            </w:pPr>
            <w:r>
              <w:rPr>
                <w:lang w:val="en-US"/>
              </w:rPr>
              <w:t>fn.</w:t>
            </w:r>
            <w:r w:rsidR="00462A61" w:rsidRPr="00462A61">
              <w:rPr>
                <w:lang w:val="en-US"/>
              </w:rPr>
              <w:t>closeTable(sSomeTablename</w:t>
            </w:r>
            <w:r w:rsidR="00462A61">
              <w:rPr>
                <w:lang w:val="en-US"/>
              </w:rPr>
              <w:t>, …)</w:t>
            </w:r>
          </w:p>
        </w:tc>
        <w:tc>
          <w:tcPr>
            <w:tcW w:w="4669" w:type="dxa"/>
          </w:tcPr>
          <w:p w:rsidR="00462A61" w:rsidRPr="00462A61" w:rsidRDefault="00462A61" w:rsidP="00462A61">
            <w:pPr>
              <w:rPr>
                <w:i/>
                <w:lang w:val="en-US"/>
              </w:rPr>
            </w:pPr>
            <w:r w:rsidRPr="00462A61">
              <w:rPr>
                <w:i/>
                <w:lang w:val="en-US"/>
              </w:rPr>
              <w:t>Not needed</w:t>
            </w:r>
          </w:p>
        </w:tc>
      </w:tr>
      <w:tr w:rsidR="00485884" w:rsidTr="00252D22">
        <w:tc>
          <w:tcPr>
            <w:tcW w:w="4619" w:type="dxa"/>
          </w:tcPr>
          <w:p w:rsidR="00485884" w:rsidRDefault="00485884" w:rsidP="00485884">
            <w:pPr>
              <w:rPr>
                <w:lang w:val="en-US"/>
              </w:rPr>
            </w:pPr>
            <w:r>
              <w:rPr>
                <w:lang w:val="en-US"/>
              </w:rPr>
              <w:t>fn.</w:t>
            </w:r>
            <w:r w:rsidRPr="00462A61">
              <w:rPr>
                <w:lang w:val="en-US"/>
              </w:rPr>
              <w:t>close</w:t>
            </w:r>
            <w:r>
              <w:rPr>
                <w:lang w:val="en-US"/>
              </w:rPr>
              <w:t>All</w:t>
            </w:r>
            <w:r w:rsidRPr="00462A61">
              <w:rPr>
                <w:lang w:val="en-US"/>
              </w:rPr>
              <w:t>Table</w:t>
            </w:r>
            <w:r>
              <w:rPr>
                <w:lang w:val="en-US"/>
              </w:rPr>
              <w:t>s(…)</w:t>
            </w:r>
          </w:p>
        </w:tc>
        <w:tc>
          <w:tcPr>
            <w:tcW w:w="4669" w:type="dxa"/>
          </w:tcPr>
          <w:p w:rsidR="00485884" w:rsidRPr="00462A61" w:rsidRDefault="00485884" w:rsidP="00462A61">
            <w:pPr>
              <w:rPr>
                <w:i/>
                <w:lang w:val="en-US"/>
              </w:rPr>
            </w:pPr>
            <w:r w:rsidRPr="00462A61">
              <w:rPr>
                <w:i/>
                <w:lang w:val="en-US"/>
              </w:rPr>
              <w:t>Not needed</w:t>
            </w:r>
          </w:p>
        </w:tc>
      </w:tr>
      <w:tr w:rsidR="00462A61" w:rsidTr="00252D22">
        <w:tc>
          <w:tcPr>
            <w:tcW w:w="4619" w:type="dxa"/>
          </w:tcPr>
          <w:p w:rsidR="00462A61" w:rsidRPr="00462A61" w:rsidRDefault="002E4791" w:rsidP="00462A61">
            <w:pPr>
              <w:rPr>
                <w:lang w:val="en-US"/>
              </w:rPr>
            </w:pPr>
            <w:r>
              <w:rPr>
                <w:lang w:val="en-US"/>
              </w:rPr>
              <w:t>fn.</w:t>
            </w:r>
            <w:r w:rsidR="00462A61" w:rsidRPr="00462A61">
              <w:rPr>
                <w:lang w:val="en-US"/>
              </w:rPr>
              <w:t>confirm(sTitle,</w:t>
            </w:r>
            <w:r w:rsidR="00462A61">
              <w:rPr>
                <w:lang w:val="en-US"/>
              </w:rPr>
              <w:t xml:space="preserve"> …)</w:t>
            </w:r>
          </w:p>
        </w:tc>
        <w:tc>
          <w:tcPr>
            <w:tcW w:w="4669" w:type="dxa"/>
          </w:tcPr>
          <w:p w:rsidR="00462A61" w:rsidRPr="00462A61" w:rsidRDefault="00462A61" w:rsidP="00462A61">
            <w:pPr>
              <w:rPr>
                <w:i/>
                <w:lang w:val="en-US"/>
              </w:rPr>
            </w:pPr>
            <w:r w:rsidRPr="00462A61">
              <w:rPr>
                <w:i/>
                <w:lang w:val="en-US"/>
              </w:rPr>
              <w:t>Not needed</w:t>
            </w:r>
          </w:p>
        </w:tc>
      </w:tr>
      <w:tr w:rsidR="00462A61" w:rsidTr="00252D22">
        <w:tc>
          <w:tcPr>
            <w:tcW w:w="4619" w:type="dxa"/>
          </w:tcPr>
          <w:p w:rsidR="00462A61" w:rsidRPr="00462A61" w:rsidRDefault="002E4791" w:rsidP="00462A61">
            <w:pPr>
              <w:rPr>
                <w:lang w:val="en-US"/>
              </w:rPr>
            </w:pPr>
            <w:r>
              <w:rPr>
                <w:lang w:val="en-US"/>
              </w:rPr>
              <w:t>fn.</w:t>
            </w:r>
            <w:r w:rsidR="00462A61" w:rsidRPr="00462A61">
              <w:rPr>
                <w:lang w:val="en-US"/>
              </w:rPr>
              <w:t>declareNewTable(</w:t>
            </w:r>
            <w:r w:rsidR="00462A61">
              <w:rPr>
                <w:lang w:val="en-US"/>
              </w:rPr>
              <w:t>…</w:t>
            </w:r>
            <w:r w:rsidR="00462A61" w:rsidRPr="00462A61">
              <w:rPr>
                <w:lang w:val="en-US"/>
              </w:rPr>
              <w:t>)</w:t>
            </w:r>
          </w:p>
        </w:tc>
        <w:tc>
          <w:tcPr>
            <w:tcW w:w="4669" w:type="dxa"/>
          </w:tcPr>
          <w:p w:rsidR="00462A61" w:rsidRPr="00462A61" w:rsidRDefault="00462A61" w:rsidP="00462A61">
            <w:pPr>
              <w:rPr>
                <w:i/>
                <w:lang w:val="en-US"/>
              </w:rPr>
            </w:pPr>
            <w:r w:rsidRPr="00462A61">
              <w:rPr>
                <w:i/>
                <w:lang w:val="en-US"/>
              </w:rPr>
              <w:t>Not needed</w:t>
            </w:r>
          </w:p>
        </w:tc>
      </w:tr>
      <w:tr w:rsidR="00462A61" w:rsidTr="00252D22">
        <w:tc>
          <w:tcPr>
            <w:tcW w:w="4619" w:type="dxa"/>
          </w:tcPr>
          <w:p w:rsidR="00462A61" w:rsidRPr="00462A61" w:rsidRDefault="002E4791" w:rsidP="00462A61">
            <w:pPr>
              <w:rPr>
                <w:lang w:val="en-US"/>
              </w:rPr>
            </w:pPr>
            <w:r>
              <w:rPr>
                <w:lang w:val="en-US"/>
              </w:rPr>
              <w:t>fn.</w:t>
            </w:r>
            <w:r w:rsidR="00462A61" w:rsidRPr="00462A61">
              <w:rPr>
                <w:lang w:val="en-US"/>
              </w:rPr>
              <w:t>doAtFocusGain(fnFunction)</w:t>
            </w:r>
          </w:p>
        </w:tc>
        <w:tc>
          <w:tcPr>
            <w:tcW w:w="4669" w:type="dxa"/>
          </w:tcPr>
          <w:p w:rsidR="00462A61" w:rsidRPr="00462A61" w:rsidRDefault="00462A61" w:rsidP="00462A61">
            <w:pPr>
              <w:rPr>
                <w:i/>
                <w:lang w:val="en-US"/>
              </w:rPr>
            </w:pPr>
            <w:r w:rsidRPr="00462A61">
              <w:rPr>
                <w:i/>
                <w:lang w:val="en-US"/>
              </w:rPr>
              <w:t>Not needed</w:t>
            </w:r>
          </w:p>
        </w:tc>
      </w:tr>
      <w:tr w:rsidR="00462A61" w:rsidTr="00252D22">
        <w:tc>
          <w:tcPr>
            <w:tcW w:w="4619" w:type="dxa"/>
          </w:tcPr>
          <w:p w:rsidR="00462A61" w:rsidRPr="00462A61" w:rsidRDefault="002E4791" w:rsidP="00462A61">
            <w:pPr>
              <w:rPr>
                <w:lang w:val="en-US"/>
              </w:rPr>
            </w:pPr>
            <w:r>
              <w:rPr>
                <w:lang w:val="en-US"/>
              </w:rPr>
              <w:t>fn.</w:t>
            </w:r>
            <w:r w:rsidR="00462A61" w:rsidRPr="00462A61">
              <w:rPr>
                <w:lang w:val="en-US"/>
              </w:rPr>
              <w:t>duplicateRecord(sSomeTablename</w:t>
            </w:r>
            <w:r w:rsidR="00462A61">
              <w:rPr>
                <w:lang w:val="en-US"/>
              </w:rPr>
              <w:t>, …)</w:t>
            </w:r>
          </w:p>
        </w:tc>
        <w:tc>
          <w:tcPr>
            <w:tcW w:w="4669" w:type="dxa"/>
          </w:tcPr>
          <w:p w:rsidR="00462A61" w:rsidRPr="00462A61" w:rsidRDefault="00462A61" w:rsidP="00462A61">
            <w:pPr>
              <w:rPr>
                <w:i/>
                <w:lang w:val="en-US"/>
              </w:rPr>
            </w:pPr>
            <w:r w:rsidRPr="00462A61">
              <w:rPr>
                <w:i/>
                <w:lang w:val="en-US"/>
              </w:rPr>
              <w:t>Not needed</w:t>
            </w:r>
          </w:p>
        </w:tc>
      </w:tr>
      <w:tr w:rsidR="008C25FC" w:rsidTr="00252D22">
        <w:tc>
          <w:tcPr>
            <w:tcW w:w="4619" w:type="dxa"/>
          </w:tcPr>
          <w:p w:rsidR="008C25FC" w:rsidRPr="00462A61" w:rsidRDefault="002E4791" w:rsidP="008C25FC">
            <w:pPr>
              <w:rPr>
                <w:lang w:val="en-US"/>
              </w:rPr>
            </w:pPr>
            <w:r>
              <w:rPr>
                <w:lang w:val="en-US"/>
              </w:rPr>
              <w:t>fn.</w:t>
            </w:r>
            <w:r w:rsidR="008C25FC" w:rsidRPr="00462A61">
              <w:rPr>
                <w:lang w:val="en-US"/>
              </w:rPr>
              <w:t>editFunctionIsActiveNow()</w:t>
            </w:r>
          </w:p>
        </w:tc>
        <w:tc>
          <w:tcPr>
            <w:tcW w:w="4669" w:type="dxa"/>
          </w:tcPr>
          <w:p w:rsidR="008C25FC" w:rsidRPr="00462A61" w:rsidRDefault="008C25FC" w:rsidP="008C25FC">
            <w:pPr>
              <w:rPr>
                <w:i/>
                <w:lang w:val="en-US"/>
              </w:rPr>
            </w:pPr>
            <w:r w:rsidRPr="00462A61">
              <w:rPr>
                <w:i/>
                <w:lang w:val="en-US"/>
              </w:rPr>
              <w:t>Not needed</w:t>
            </w:r>
          </w:p>
        </w:tc>
      </w:tr>
      <w:tr w:rsidR="008C25FC" w:rsidTr="00252D22">
        <w:tc>
          <w:tcPr>
            <w:tcW w:w="4619" w:type="dxa"/>
          </w:tcPr>
          <w:p w:rsidR="008C25FC" w:rsidRDefault="002E4791" w:rsidP="008C25FC">
            <w:r>
              <w:rPr>
                <w:lang w:val="en-US"/>
              </w:rPr>
              <w:t>fn.</w:t>
            </w:r>
            <w:r w:rsidR="008C25FC" w:rsidRPr="00BB4A52">
              <w:t xml:space="preserve">escapeDoubleQuotes(str) </w:t>
            </w:r>
          </w:p>
        </w:tc>
        <w:tc>
          <w:tcPr>
            <w:tcW w:w="4669" w:type="dxa"/>
          </w:tcPr>
          <w:p w:rsidR="008C25FC" w:rsidRDefault="008C25FC" w:rsidP="008C25FC">
            <w:r w:rsidRPr="00462A61">
              <w:rPr>
                <w:i/>
                <w:lang w:val="en-US"/>
              </w:rPr>
              <w:t>Not needed</w:t>
            </w:r>
          </w:p>
        </w:tc>
      </w:tr>
      <w:tr w:rsidR="008C25FC" w:rsidTr="00252D22">
        <w:tc>
          <w:tcPr>
            <w:tcW w:w="4619" w:type="dxa"/>
          </w:tcPr>
          <w:p w:rsidR="008C25FC" w:rsidRPr="00BB4A52" w:rsidRDefault="002E4791" w:rsidP="008C25FC">
            <w:r>
              <w:rPr>
                <w:lang w:val="en-US"/>
              </w:rPr>
              <w:t>fn.</w:t>
            </w:r>
            <w:r w:rsidR="008C25FC" w:rsidRPr="008C25FC">
              <w:t>escapeRegexChars(str)</w:t>
            </w:r>
          </w:p>
        </w:tc>
        <w:tc>
          <w:tcPr>
            <w:tcW w:w="4669" w:type="dxa"/>
          </w:tcPr>
          <w:p w:rsidR="008C25FC" w:rsidRPr="00462A61" w:rsidRDefault="008C25FC" w:rsidP="008C25FC">
            <w:pPr>
              <w:rPr>
                <w:i/>
                <w:lang w:val="en-US"/>
              </w:rPr>
            </w:pPr>
            <w:r w:rsidRPr="00462A61">
              <w:rPr>
                <w:i/>
                <w:lang w:val="en-US"/>
              </w:rPr>
              <w:t>Not needed</w:t>
            </w:r>
          </w:p>
        </w:tc>
      </w:tr>
      <w:tr w:rsidR="008C25FC" w:rsidTr="00252D22">
        <w:tc>
          <w:tcPr>
            <w:tcW w:w="4619" w:type="dxa"/>
          </w:tcPr>
          <w:p w:rsidR="008C25FC" w:rsidRPr="008C25FC" w:rsidRDefault="002E4791" w:rsidP="008C25FC">
            <w:r>
              <w:rPr>
                <w:lang w:val="en-US"/>
              </w:rPr>
              <w:t>fn.</w:t>
            </w:r>
            <w:r w:rsidR="008C25FC" w:rsidRPr="008C25FC">
              <w:t>escapeSingleQuotes(str)</w:t>
            </w:r>
          </w:p>
        </w:tc>
        <w:tc>
          <w:tcPr>
            <w:tcW w:w="4669" w:type="dxa"/>
          </w:tcPr>
          <w:p w:rsidR="008C25FC" w:rsidRPr="00462A61" w:rsidRDefault="008C25FC" w:rsidP="008C25FC">
            <w:pPr>
              <w:rPr>
                <w:i/>
                <w:lang w:val="en-US"/>
              </w:rPr>
            </w:pPr>
            <w:r w:rsidRPr="00462A61">
              <w:rPr>
                <w:i/>
                <w:lang w:val="en-US"/>
              </w:rPr>
              <w:t>Not needed</w:t>
            </w:r>
          </w:p>
        </w:tc>
      </w:tr>
      <w:tr w:rsidR="008C25FC" w:rsidTr="00252D22">
        <w:tc>
          <w:tcPr>
            <w:tcW w:w="4619" w:type="dxa"/>
          </w:tcPr>
          <w:p w:rsidR="008C25FC" w:rsidRPr="008C25FC" w:rsidRDefault="002E4791" w:rsidP="008C25FC">
            <w:r>
              <w:rPr>
                <w:lang w:val="en-US"/>
              </w:rPr>
              <w:t>fn.</w:t>
            </w:r>
            <w:r w:rsidR="008C25FC" w:rsidRPr="008C25FC">
              <w:t>forceExactCount()</w:t>
            </w:r>
          </w:p>
        </w:tc>
        <w:tc>
          <w:tcPr>
            <w:tcW w:w="4669" w:type="dxa"/>
          </w:tcPr>
          <w:p w:rsidR="008C25FC" w:rsidRPr="00462A61" w:rsidRDefault="008C25FC" w:rsidP="008C25FC">
            <w:pPr>
              <w:rPr>
                <w:i/>
                <w:lang w:val="en-US"/>
              </w:rPr>
            </w:pPr>
            <w:r w:rsidRPr="00462A61">
              <w:rPr>
                <w:i/>
                <w:lang w:val="en-US"/>
              </w:rPr>
              <w:t>Not needed</w:t>
            </w:r>
          </w:p>
        </w:tc>
      </w:tr>
      <w:tr w:rsidR="008C25FC" w:rsidTr="00252D22">
        <w:tc>
          <w:tcPr>
            <w:tcW w:w="4619" w:type="dxa"/>
          </w:tcPr>
          <w:p w:rsidR="008C25FC" w:rsidRDefault="002E4791" w:rsidP="008C25FC">
            <w:pPr>
              <w:rPr>
                <w:lang w:val="en-US"/>
              </w:rPr>
            </w:pPr>
            <w:r>
              <w:rPr>
                <w:lang w:val="en-US"/>
              </w:rPr>
              <w:t>fn.</w:t>
            </w:r>
            <w:r w:rsidR="008C25FC" w:rsidRPr="008C25FC">
              <w:rPr>
                <w:lang w:val="en-US"/>
              </w:rPr>
              <w:t>getActiveRowNode(someTable)</w:t>
            </w:r>
          </w:p>
        </w:tc>
        <w:tc>
          <w:tcPr>
            <w:tcW w:w="4669" w:type="dxa"/>
          </w:tcPr>
          <w:p w:rsidR="008C25FC" w:rsidRPr="005B51A7" w:rsidRDefault="008C25FC" w:rsidP="008C25FC">
            <w:r>
              <w:t>fx.</w:t>
            </w:r>
            <w:r w:rsidRPr="005B51A7">
              <w:t>getActiveRow</w:t>
            </w:r>
            <w:r>
              <w:t>(t)</w:t>
            </w:r>
          </w:p>
        </w:tc>
      </w:tr>
      <w:tr w:rsidR="008C25FC" w:rsidTr="00252D22">
        <w:tc>
          <w:tcPr>
            <w:tcW w:w="4619" w:type="dxa"/>
          </w:tcPr>
          <w:p w:rsidR="008C25FC" w:rsidRDefault="002E4791" w:rsidP="008C25FC">
            <w:pPr>
              <w:rPr>
                <w:lang w:val="en-US"/>
              </w:rPr>
            </w:pPr>
            <w:r>
              <w:rPr>
                <w:lang w:val="en-US"/>
              </w:rPr>
              <w:t>fn.</w:t>
            </w:r>
            <w:r w:rsidR="008C25FC" w:rsidRPr="008C25FC">
              <w:rPr>
                <w:lang w:val="en-US"/>
              </w:rPr>
              <w:t>getAllRowNodes(sSomeTablename)</w:t>
            </w:r>
          </w:p>
        </w:tc>
        <w:tc>
          <w:tcPr>
            <w:tcW w:w="4669" w:type="dxa"/>
          </w:tcPr>
          <w:p w:rsidR="008C25FC" w:rsidRPr="005B51A7" w:rsidRDefault="008C25FC" w:rsidP="008C25FC">
            <w:r>
              <w:rPr>
                <w:lang w:val="en-US"/>
              </w:rPr>
              <w:t>fx.</w:t>
            </w:r>
            <w:r w:rsidRPr="005B51A7">
              <w:t>getAllRows</w:t>
            </w:r>
            <w:r>
              <w:t>(t)</w:t>
            </w:r>
          </w:p>
        </w:tc>
      </w:tr>
      <w:tr w:rsidR="008C25FC" w:rsidTr="00252D22">
        <w:tc>
          <w:tcPr>
            <w:tcW w:w="4619" w:type="dxa"/>
          </w:tcPr>
          <w:p w:rsidR="008C25FC" w:rsidRDefault="002E4791" w:rsidP="008C25FC">
            <w:pPr>
              <w:rPr>
                <w:lang w:val="en-US"/>
              </w:rPr>
            </w:pPr>
            <w:r>
              <w:rPr>
                <w:lang w:val="en-US"/>
              </w:rPr>
              <w:t>fn.</w:t>
            </w:r>
            <w:r w:rsidR="008C25FC" w:rsidRPr="008C25FC">
              <w:rPr>
                <w:lang w:val="en-US"/>
              </w:rPr>
              <w:t>getAllRowNodesWhere(sSomeTablename,</w:t>
            </w:r>
            <w:r w:rsidR="008C25FC">
              <w:rPr>
                <w:lang w:val="en-US"/>
              </w:rPr>
              <w:t xml:space="preserve"> …)</w:t>
            </w:r>
          </w:p>
        </w:tc>
        <w:tc>
          <w:tcPr>
            <w:tcW w:w="4669" w:type="dxa"/>
          </w:tcPr>
          <w:p w:rsidR="008C25FC" w:rsidRDefault="008C25FC" w:rsidP="008C25FC">
            <w:pPr>
              <w:rPr>
                <w:lang w:val="en-US"/>
              </w:rPr>
            </w:pPr>
            <w:r>
              <w:rPr>
                <w:lang w:val="en-US"/>
              </w:rPr>
              <w:t>fx.</w:t>
            </w:r>
            <w:r w:rsidRPr="005B51A7">
              <w:rPr>
                <w:lang w:val="en-US"/>
              </w:rPr>
              <w:t>getAllRowsWhere</w:t>
            </w:r>
            <w:r>
              <w:rPr>
                <w:lang w:val="en-US"/>
              </w:rPr>
              <w:t>(t, …)</w:t>
            </w:r>
          </w:p>
        </w:tc>
      </w:tr>
      <w:tr w:rsidR="008C25FC" w:rsidTr="00252D22">
        <w:tc>
          <w:tcPr>
            <w:tcW w:w="4619" w:type="dxa"/>
          </w:tcPr>
          <w:p w:rsidR="008C25FC" w:rsidRDefault="002E4791" w:rsidP="008C25FC">
            <w:pPr>
              <w:rPr>
                <w:lang w:val="en-US"/>
              </w:rPr>
            </w:pPr>
            <w:r>
              <w:rPr>
                <w:lang w:val="en-US"/>
              </w:rPr>
              <w:t>fn.</w:t>
            </w:r>
            <w:r w:rsidR="008C25FC" w:rsidRPr="008C25FC">
              <w:rPr>
                <w:lang w:val="en-US"/>
              </w:rPr>
              <w:t>getCellInRowNode(nRow</w:t>
            </w:r>
            <w:r w:rsidR="008C25FC">
              <w:rPr>
                <w:lang w:val="en-US"/>
              </w:rPr>
              <w:t>, …</w:t>
            </w:r>
            <w:r w:rsidR="008C25FC" w:rsidRPr="008C25FC">
              <w:rPr>
                <w:lang w:val="en-US"/>
              </w:rPr>
              <w:t>)</w:t>
            </w:r>
          </w:p>
        </w:tc>
        <w:tc>
          <w:tcPr>
            <w:tcW w:w="4669" w:type="dxa"/>
          </w:tcPr>
          <w:p w:rsidR="008C25FC" w:rsidRDefault="008C25FC" w:rsidP="008C25FC">
            <w:pPr>
              <w:rPr>
                <w:lang w:val="en-US"/>
              </w:rPr>
            </w:pPr>
            <w:r>
              <w:t>fx.</w:t>
            </w:r>
            <w:r w:rsidRPr="005B51A7">
              <w:t>getCell(mixed</w:t>
            </w:r>
            <w:r>
              <w:t>, …)</w:t>
            </w:r>
          </w:p>
        </w:tc>
      </w:tr>
      <w:tr w:rsidR="008C25FC" w:rsidTr="00252D22">
        <w:tc>
          <w:tcPr>
            <w:tcW w:w="4619" w:type="dxa"/>
          </w:tcPr>
          <w:p w:rsidR="008C25FC" w:rsidRDefault="008C25FC" w:rsidP="008C25FC">
            <w:pPr>
              <w:rPr>
                <w:lang w:val="en-US"/>
              </w:rPr>
            </w:pPr>
            <w:r w:rsidRPr="00462A61">
              <w:rPr>
                <w:i/>
                <w:lang w:val="en-US"/>
              </w:rPr>
              <w:t>Not needed</w:t>
            </w:r>
          </w:p>
        </w:tc>
        <w:tc>
          <w:tcPr>
            <w:tcW w:w="4669" w:type="dxa"/>
          </w:tcPr>
          <w:p w:rsidR="008C25FC" w:rsidRDefault="008C25FC" w:rsidP="008C25FC">
            <w:r>
              <w:t>fx.</w:t>
            </w:r>
            <w:r w:rsidRPr="005B51A7">
              <w:t>getCellNode(oRow</w:t>
            </w:r>
            <w:r>
              <w:t>, …)</w:t>
            </w:r>
          </w:p>
        </w:tc>
      </w:tr>
      <w:tr w:rsidR="008C25FC" w:rsidTr="00252D22">
        <w:tc>
          <w:tcPr>
            <w:tcW w:w="4619" w:type="dxa"/>
          </w:tcPr>
          <w:p w:rsidR="008C25FC" w:rsidRDefault="002E4791" w:rsidP="008C25FC">
            <w:pPr>
              <w:rPr>
                <w:lang w:val="en-US"/>
              </w:rPr>
            </w:pPr>
            <w:r>
              <w:rPr>
                <w:lang w:val="en-US"/>
              </w:rPr>
              <w:t>fn.</w:t>
            </w:r>
            <w:r w:rsidR="008C25FC" w:rsidRPr="008C25FC">
              <w:rPr>
                <w:lang w:val="en-US"/>
              </w:rPr>
              <w:t>getCellNodeType(nMixed,</w:t>
            </w:r>
            <w:r w:rsidR="008C25FC">
              <w:rPr>
                <w:lang w:val="en-US"/>
              </w:rPr>
              <w:t xml:space="preserve"> …)</w:t>
            </w:r>
          </w:p>
        </w:tc>
        <w:tc>
          <w:tcPr>
            <w:tcW w:w="4669" w:type="dxa"/>
          </w:tcPr>
          <w:p w:rsidR="008C25FC" w:rsidRDefault="008C25FC" w:rsidP="008C25FC">
            <w:r>
              <w:t>fx.</w:t>
            </w:r>
            <w:r w:rsidRPr="005B51A7">
              <w:t>getCellType(oMixed</w:t>
            </w:r>
            <w:r>
              <w:t>, …)</w:t>
            </w:r>
          </w:p>
        </w:tc>
      </w:tr>
      <w:tr w:rsidR="008C25FC" w:rsidTr="00252D22">
        <w:tc>
          <w:tcPr>
            <w:tcW w:w="4619" w:type="dxa"/>
          </w:tcPr>
          <w:p w:rsidR="008C25FC" w:rsidRDefault="002E4791" w:rsidP="008C25FC">
            <w:pPr>
              <w:rPr>
                <w:lang w:val="en-US"/>
              </w:rPr>
            </w:pPr>
            <w:r>
              <w:rPr>
                <w:lang w:val="en-US"/>
              </w:rPr>
              <w:t>fn.</w:t>
            </w:r>
            <w:r w:rsidR="008C25FC" w:rsidRPr="008C25FC">
              <w:rPr>
                <w:lang w:val="en-US"/>
              </w:rPr>
              <w:t>getCheckboxValue(nCell)</w:t>
            </w:r>
          </w:p>
        </w:tc>
        <w:tc>
          <w:tcPr>
            <w:tcW w:w="4669" w:type="dxa"/>
          </w:tcPr>
          <w:p w:rsidR="008C25FC" w:rsidRDefault="008C25FC" w:rsidP="008C25FC">
            <w:r>
              <w:t>fx.</w:t>
            </w:r>
            <w:r w:rsidRPr="005B51A7">
              <w:t>getCheckboxValue(oCell) </w:t>
            </w:r>
          </w:p>
        </w:tc>
      </w:tr>
      <w:tr w:rsidR="008C25FC" w:rsidTr="00252D22">
        <w:tc>
          <w:tcPr>
            <w:tcW w:w="4619" w:type="dxa"/>
          </w:tcPr>
          <w:p w:rsidR="008C25FC" w:rsidRPr="008C25FC" w:rsidRDefault="002E4791" w:rsidP="008C25FC">
            <w:pPr>
              <w:rPr>
                <w:lang w:val="en-US"/>
              </w:rPr>
            </w:pPr>
            <w:r>
              <w:rPr>
                <w:lang w:val="en-US"/>
              </w:rPr>
              <w:t>fn.</w:t>
            </w:r>
            <w:r w:rsidR="008C25FC" w:rsidRPr="008C25FC">
              <w:rPr>
                <w:lang w:val="en-US"/>
              </w:rPr>
              <w:t>getColumnNumberOf(sSomeTable,</w:t>
            </w:r>
            <w:r w:rsidR="008C25FC">
              <w:rPr>
                <w:lang w:val="en-US"/>
              </w:rPr>
              <w:t xml:space="preserve"> …)</w:t>
            </w:r>
          </w:p>
        </w:tc>
        <w:tc>
          <w:tcPr>
            <w:tcW w:w="4669" w:type="dxa"/>
          </w:tcPr>
          <w:p w:rsidR="008C25FC" w:rsidRDefault="008C25FC" w:rsidP="008C25FC">
            <w:r w:rsidRPr="00462A61">
              <w:rPr>
                <w:i/>
                <w:lang w:val="en-US"/>
              </w:rPr>
              <w:t>Not needed</w:t>
            </w:r>
          </w:p>
        </w:tc>
      </w:tr>
      <w:tr w:rsidR="008C25FC" w:rsidTr="00252D22">
        <w:tc>
          <w:tcPr>
            <w:tcW w:w="4619" w:type="dxa"/>
          </w:tcPr>
          <w:p w:rsidR="008C25FC" w:rsidRPr="008C25FC" w:rsidRDefault="002E4791" w:rsidP="008C25FC">
            <w:pPr>
              <w:rPr>
                <w:lang w:val="en-US"/>
              </w:rPr>
            </w:pPr>
            <w:r>
              <w:rPr>
                <w:lang w:val="en-US"/>
              </w:rPr>
              <w:t>fn.</w:t>
            </w:r>
            <w:r w:rsidR="008C25FC" w:rsidRPr="008C25FC">
              <w:rPr>
                <w:lang w:val="en-US"/>
              </w:rPr>
              <w:t>getCurrentDisplayLength(sSomeTablename)</w:t>
            </w:r>
          </w:p>
        </w:tc>
        <w:tc>
          <w:tcPr>
            <w:tcW w:w="4669" w:type="dxa"/>
          </w:tcPr>
          <w:p w:rsidR="008C25FC" w:rsidRPr="00462A61" w:rsidRDefault="008C25FC" w:rsidP="008C25FC">
            <w:pPr>
              <w:rPr>
                <w:i/>
                <w:lang w:val="en-US"/>
              </w:rPr>
            </w:pPr>
            <w:r w:rsidRPr="00462A61">
              <w:rPr>
                <w:i/>
                <w:lang w:val="en-US"/>
              </w:rPr>
              <w:t>Not needed</w:t>
            </w:r>
          </w:p>
        </w:tc>
      </w:tr>
      <w:tr w:rsidR="008C25FC" w:rsidTr="00252D22">
        <w:tc>
          <w:tcPr>
            <w:tcW w:w="4619" w:type="dxa"/>
          </w:tcPr>
          <w:p w:rsidR="008C25FC" w:rsidRPr="008C25FC" w:rsidRDefault="002E4791" w:rsidP="008C25FC">
            <w:pPr>
              <w:rPr>
                <w:lang w:val="en-US"/>
              </w:rPr>
            </w:pPr>
            <w:r>
              <w:rPr>
                <w:lang w:val="en-US"/>
              </w:rPr>
              <w:t>fn.</w:t>
            </w:r>
            <w:r w:rsidR="008C25FC" w:rsidRPr="008C25FC">
              <w:rPr>
                <w:lang w:val="en-US"/>
              </w:rPr>
              <w:t>getCurrentDisplayStart(sSomeTablename)</w:t>
            </w:r>
          </w:p>
        </w:tc>
        <w:tc>
          <w:tcPr>
            <w:tcW w:w="4669" w:type="dxa"/>
          </w:tcPr>
          <w:p w:rsidR="008C25FC" w:rsidRPr="00462A61" w:rsidRDefault="008C25FC" w:rsidP="008C25FC">
            <w:pPr>
              <w:rPr>
                <w:i/>
                <w:lang w:val="en-US"/>
              </w:rPr>
            </w:pPr>
            <w:r w:rsidRPr="00462A61">
              <w:rPr>
                <w:i/>
                <w:lang w:val="en-US"/>
              </w:rPr>
              <w:t>Not needed</w:t>
            </w:r>
          </w:p>
        </w:tc>
      </w:tr>
      <w:tr w:rsidR="008C25FC" w:rsidTr="00252D22">
        <w:tc>
          <w:tcPr>
            <w:tcW w:w="4619" w:type="dxa"/>
          </w:tcPr>
          <w:p w:rsidR="008C25FC" w:rsidRPr="008C25FC" w:rsidRDefault="002E4791" w:rsidP="008C25FC">
            <w:pPr>
              <w:rPr>
                <w:lang w:val="en-US"/>
              </w:rPr>
            </w:pPr>
            <w:r>
              <w:rPr>
                <w:lang w:val="en-US"/>
              </w:rPr>
              <w:t>fn.</w:t>
            </w:r>
            <w:r w:rsidR="008C25FC" w:rsidRPr="008C25FC">
              <w:rPr>
                <w:lang w:val="en-US"/>
              </w:rPr>
              <w:t>getCurrentProject()</w:t>
            </w:r>
          </w:p>
        </w:tc>
        <w:tc>
          <w:tcPr>
            <w:tcW w:w="4669" w:type="dxa"/>
          </w:tcPr>
          <w:p w:rsidR="008C25FC" w:rsidRPr="00462A61" w:rsidRDefault="008C25FC" w:rsidP="008C25FC">
            <w:pPr>
              <w:rPr>
                <w:i/>
                <w:lang w:val="en-US"/>
              </w:rPr>
            </w:pPr>
            <w:r w:rsidRPr="00462A61">
              <w:rPr>
                <w:i/>
                <w:lang w:val="en-US"/>
              </w:rPr>
              <w:t>Not needed</w:t>
            </w:r>
          </w:p>
        </w:tc>
      </w:tr>
      <w:tr w:rsidR="008C25FC" w:rsidTr="00252D22">
        <w:tc>
          <w:tcPr>
            <w:tcW w:w="4619" w:type="dxa"/>
          </w:tcPr>
          <w:p w:rsidR="008C25FC" w:rsidRPr="008C25FC" w:rsidRDefault="002E4791" w:rsidP="008C25FC">
            <w:pPr>
              <w:rPr>
                <w:lang w:val="en-US"/>
              </w:rPr>
            </w:pPr>
            <w:r>
              <w:rPr>
                <w:lang w:val="en-US"/>
              </w:rPr>
              <w:t>fn.</w:t>
            </w:r>
            <w:r w:rsidR="008C25FC" w:rsidRPr="008C25FC">
              <w:rPr>
                <w:lang w:val="en-US"/>
              </w:rPr>
              <w:t>getCurrentSessionId()</w:t>
            </w:r>
          </w:p>
        </w:tc>
        <w:tc>
          <w:tcPr>
            <w:tcW w:w="4669" w:type="dxa"/>
          </w:tcPr>
          <w:p w:rsidR="008C25FC" w:rsidRPr="00462A61" w:rsidRDefault="008C25FC" w:rsidP="008C25FC">
            <w:pPr>
              <w:rPr>
                <w:i/>
                <w:lang w:val="en-US"/>
              </w:rPr>
            </w:pPr>
            <w:r w:rsidRPr="00462A61">
              <w:rPr>
                <w:i/>
                <w:lang w:val="en-US"/>
              </w:rPr>
              <w:t>Not needed</w:t>
            </w:r>
          </w:p>
        </w:tc>
      </w:tr>
      <w:tr w:rsidR="008C25FC" w:rsidTr="00252D22">
        <w:tc>
          <w:tcPr>
            <w:tcW w:w="4619" w:type="dxa"/>
          </w:tcPr>
          <w:p w:rsidR="008C25FC" w:rsidRPr="008C25FC" w:rsidRDefault="002E4791" w:rsidP="008C25FC">
            <w:pPr>
              <w:rPr>
                <w:lang w:val="en-US"/>
              </w:rPr>
            </w:pPr>
            <w:r>
              <w:rPr>
                <w:lang w:val="en-US"/>
              </w:rPr>
              <w:t>fn.</w:t>
            </w:r>
            <w:r w:rsidR="008C25FC" w:rsidRPr="008C25FC">
              <w:rPr>
                <w:lang w:val="en-US"/>
              </w:rPr>
              <w:t>getCurrentTabId()</w:t>
            </w:r>
          </w:p>
        </w:tc>
        <w:tc>
          <w:tcPr>
            <w:tcW w:w="4669" w:type="dxa"/>
          </w:tcPr>
          <w:p w:rsidR="008C25FC" w:rsidRPr="00462A61" w:rsidRDefault="008C25FC" w:rsidP="008C25FC">
            <w:pPr>
              <w:rPr>
                <w:i/>
                <w:lang w:val="en-US"/>
              </w:rPr>
            </w:pPr>
            <w:r w:rsidRPr="00462A61">
              <w:rPr>
                <w:i/>
                <w:lang w:val="en-US"/>
              </w:rPr>
              <w:t>Not needed</w:t>
            </w:r>
          </w:p>
        </w:tc>
      </w:tr>
      <w:tr w:rsidR="008C25FC" w:rsidTr="00252D22">
        <w:tc>
          <w:tcPr>
            <w:tcW w:w="4619" w:type="dxa"/>
          </w:tcPr>
          <w:p w:rsidR="008C25FC" w:rsidRPr="008C25FC" w:rsidRDefault="002E4791" w:rsidP="008C25FC">
            <w:pPr>
              <w:rPr>
                <w:lang w:val="en-US"/>
              </w:rPr>
            </w:pPr>
            <w:r>
              <w:rPr>
                <w:lang w:val="en-US"/>
              </w:rPr>
              <w:t>fn.</w:t>
            </w:r>
            <w:r w:rsidR="008C25FC" w:rsidRPr="008C25FC">
              <w:rPr>
                <w:lang w:val="en-US"/>
              </w:rPr>
              <w:t>getCurrentTimestamp(sFormatopt)</w:t>
            </w:r>
          </w:p>
        </w:tc>
        <w:tc>
          <w:tcPr>
            <w:tcW w:w="4669" w:type="dxa"/>
          </w:tcPr>
          <w:p w:rsidR="008C25FC" w:rsidRPr="00462A61" w:rsidRDefault="008C25FC" w:rsidP="008C25FC">
            <w:pPr>
              <w:rPr>
                <w:i/>
                <w:lang w:val="en-US"/>
              </w:rPr>
            </w:pPr>
            <w:r w:rsidRPr="00462A61">
              <w:rPr>
                <w:i/>
                <w:lang w:val="en-US"/>
              </w:rPr>
              <w:t>Not needed</w:t>
            </w:r>
          </w:p>
        </w:tc>
      </w:tr>
      <w:tr w:rsidR="008C25FC" w:rsidTr="00252D22">
        <w:tc>
          <w:tcPr>
            <w:tcW w:w="4619" w:type="dxa"/>
          </w:tcPr>
          <w:p w:rsidR="008C25FC" w:rsidRPr="008C25FC" w:rsidRDefault="002E4791" w:rsidP="008C25FC">
            <w:pPr>
              <w:rPr>
                <w:lang w:val="en-US"/>
              </w:rPr>
            </w:pPr>
            <w:r>
              <w:rPr>
                <w:lang w:val="en-US"/>
              </w:rPr>
              <w:t>fn.</w:t>
            </w:r>
            <w:r w:rsidR="008C25FC" w:rsidRPr="008C25FC">
              <w:rPr>
                <w:lang w:val="en-US"/>
              </w:rPr>
              <w:t>getCurrentUser()</w:t>
            </w:r>
          </w:p>
        </w:tc>
        <w:tc>
          <w:tcPr>
            <w:tcW w:w="4669" w:type="dxa"/>
          </w:tcPr>
          <w:p w:rsidR="008C25FC" w:rsidRPr="00462A61" w:rsidRDefault="008C25FC" w:rsidP="008C25FC">
            <w:pPr>
              <w:rPr>
                <w:i/>
                <w:lang w:val="en-US"/>
              </w:rPr>
            </w:pPr>
            <w:r w:rsidRPr="00462A61">
              <w:rPr>
                <w:i/>
                <w:lang w:val="en-US"/>
              </w:rPr>
              <w:t>Not needed</w:t>
            </w:r>
          </w:p>
        </w:tc>
      </w:tr>
      <w:tr w:rsidR="008C25FC" w:rsidTr="00252D22">
        <w:tc>
          <w:tcPr>
            <w:tcW w:w="4619" w:type="dxa"/>
          </w:tcPr>
          <w:p w:rsidR="008C25FC" w:rsidRPr="008C25FC" w:rsidRDefault="002E4791" w:rsidP="008C25FC">
            <w:pPr>
              <w:rPr>
                <w:lang w:val="en-US"/>
              </w:rPr>
            </w:pPr>
            <w:r>
              <w:rPr>
                <w:lang w:val="en-US"/>
              </w:rPr>
              <w:t>fn.</w:t>
            </w:r>
            <w:r w:rsidR="008C25FC" w:rsidRPr="008C25FC">
              <w:rPr>
                <w:lang w:val="en-US"/>
              </w:rPr>
              <w:t>getCustomButtonCss(sTableName,</w:t>
            </w:r>
            <w:r w:rsidR="008C25FC">
              <w:rPr>
                <w:lang w:val="en-US"/>
              </w:rPr>
              <w:t xml:space="preserve"> …)</w:t>
            </w:r>
          </w:p>
        </w:tc>
        <w:tc>
          <w:tcPr>
            <w:tcW w:w="4669" w:type="dxa"/>
          </w:tcPr>
          <w:p w:rsidR="008C25FC" w:rsidRPr="00462A61" w:rsidRDefault="008C25FC" w:rsidP="008C25FC">
            <w:pPr>
              <w:rPr>
                <w:i/>
                <w:lang w:val="en-US"/>
              </w:rPr>
            </w:pPr>
            <w:r w:rsidRPr="00462A61">
              <w:rPr>
                <w:i/>
                <w:lang w:val="en-US"/>
              </w:rPr>
              <w:t>Not needed</w:t>
            </w:r>
          </w:p>
        </w:tc>
      </w:tr>
      <w:tr w:rsidR="008C25FC" w:rsidTr="00252D22">
        <w:tc>
          <w:tcPr>
            <w:tcW w:w="4619" w:type="dxa"/>
          </w:tcPr>
          <w:p w:rsidR="008C25FC" w:rsidRDefault="002E4791" w:rsidP="008C25FC">
            <w:pPr>
              <w:rPr>
                <w:lang w:val="en-US"/>
              </w:rPr>
            </w:pPr>
            <w:r>
              <w:rPr>
                <w:lang w:val="en-US"/>
              </w:rPr>
              <w:t>fn.</w:t>
            </w:r>
            <w:r w:rsidR="008C25FC" w:rsidRPr="008C25FC">
              <w:rPr>
                <w:lang w:val="en-US"/>
              </w:rPr>
              <w:t>getDataFromCellNode(nCell)</w:t>
            </w:r>
          </w:p>
        </w:tc>
        <w:tc>
          <w:tcPr>
            <w:tcW w:w="4669" w:type="dxa"/>
          </w:tcPr>
          <w:p w:rsidR="008C25FC" w:rsidRDefault="008C25FC" w:rsidP="008C25FC">
            <w:r>
              <w:t>fx.</w:t>
            </w:r>
            <w:r w:rsidRPr="005B51A7">
              <w:t>getDataFromCell(oCell)</w:t>
            </w:r>
          </w:p>
        </w:tc>
      </w:tr>
      <w:tr w:rsidR="008C25FC" w:rsidTr="00252D22">
        <w:tc>
          <w:tcPr>
            <w:tcW w:w="4619" w:type="dxa"/>
          </w:tcPr>
          <w:p w:rsidR="008C25FC" w:rsidRDefault="002E4791" w:rsidP="008C25FC">
            <w:pPr>
              <w:rPr>
                <w:lang w:val="en-US"/>
              </w:rPr>
            </w:pPr>
            <w:r>
              <w:rPr>
                <w:lang w:val="en-US"/>
              </w:rPr>
              <w:t>fn.</w:t>
            </w:r>
            <w:r w:rsidR="008C25FC" w:rsidRPr="008C25FC">
              <w:rPr>
                <w:lang w:val="en-US"/>
              </w:rPr>
              <w:t>getDataFromCellInRowNode(nRow,</w:t>
            </w:r>
            <w:r w:rsidR="008C25FC">
              <w:rPr>
                <w:lang w:val="en-US"/>
              </w:rPr>
              <w:t xml:space="preserve"> …)</w:t>
            </w:r>
          </w:p>
        </w:tc>
        <w:tc>
          <w:tcPr>
            <w:tcW w:w="4669" w:type="dxa"/>
          </w:tcPr>
          <w:p w:rsidR="008C25FC" w:rsidRDefault="008C25FC" w:rsidP="008C25FC">
            <w:r>
              <w:t>fx.</w:t>
            </w:r>
            <w:r w:rsidRPr="005B51A7">
              <w:t>getDataFromCellInRow(oRow</w:t>
            </w:r>
            <w:r>
              <w:t>, …)</w:t>
            </w:r>
          </w:p>
        </w:tc>
      </w:tr>
      <w:tr w:rsidR="008C25FC" w:rsidTr="00252D22">
        <w:tc>
          <w:tcPr>
            <w:tcW w:w="4619" w:type="dxa"/>
          </w:tcPr>
          <w:p w:rsidR="008C25FC" w:rsidRPr="008C25FC" w:rsidRDefault="002E4791" w:rsidP="008C25FC">
            <w:pPr>
              <w:rPr>
                <w:lang w:val="en-US"/>
              </w:rPr>
            </w:pPr>
            <w:r>
              <w:rPr>
                <w:lang w:val="en-US"/>
              </w:rPr>
              <w:t>fn.</w:t>
            </w:r>
            <w:r w:rsidR="008C25FC" w:rsidRPr="008C25FC">
              <w:rPr>
                <w:lang w:val="en-US"/>
              </w:rPr>
              <w:t>getDataFromColumn(sSomeTable,</w:t>
            </w:r>
            <w:r w:rsidR="008C25FC">
              <w:rPr>
                <w:lang w:val="en-US"/>
              </w:rPr>
              <w:t xml:space="preserve"> …)</w:t>
            </w:r>
          </w:p>
        </w:tc>
        <w:tc>
          <w:tcPr>
            <w:tcW w:w="4669" w:type="dxa"/>
          </w:tcPr>
          <w:p w:rsidR="008C25FC" w:rsidRDefault="008C25FC" w:rsidP="008C25FC">
            <w:r w:rsidRPr="00462A61">
              <w:rPr>
                <w:i/>
                <w:lang w:val="en-US"/>
              </w:rPr>
              <w:t>Not needed</w:t>
            </w:r>
          </w:p>
        </w:tc>
      </w:tr>
      <w:tr w:rsidR="008C25FC" w:rsidTr="00252D22">
        <w:tc>
          <w:tcPr>
            <w:tcW w:w="4619" w:type="dxa"/>
          </w:tcPr>
          <w:p w:rsidR="008C25FC" w:rsidRDefault="002E4791" w:rsidP="008C25FC">
            <w:pPr>
              <w:rPr>
                <w:lang w:val="en-US"/>
              </w:rPr>
            </w:pPr>
            <w:r>
              <w:rPr>
                <w:lang w:val="en-US"/>
              </w:rPr>
              <w:lastRenderedPageBreak/>
              <w:t>fn.</w:t>
            </w:r>
            <w:r w:rsidR="008C25FC" w:rsidRPr="008C25FC">
              <w:rPr>
                <w:lang w:val="en-US"/>
              </w:rPr>
              <w:t>getDataFromRowNode(nRow)</w:t>
            </w:r>
          </w:p>
        </w:tc>
        <w:tc>
          <w:tcPr>
            <w:tcW w:w="4669" w:type="dxa"/>
          </w:tcPr>
          <w:p w:rsidR="008C25FC" w:rsidRDefault="008C25FC" w:rsidP="008C25FC">
            <w:r>
              <w:t>fx.</w:t>
            </w:r>
            <w:r w:rsidRPr="005B51A7">
              <w:t>getDataFromRow(oRow)</w:t>
            </w:r>
          </w:p>
        </w:tc>
      </w:tr>
      <w:tr w:rsidR="008C25FC" w:rsidTr="00252D22">
        <w:tc>
          <w:tcPr>
            <w:tcW w:w="4619" w:type="dxa"/>
          </w:tcPr>
          <w:p w:rsidR="008C25FC" w:rsidRDefault="002E4791" w:rsidP="008C25FC">
            <w:pPr>
              <w:tabs>
                <w:tab w:val="left" w:pos="2700"/>
              </w:tabs>
              <w:rPr>
                <w:lang w:val="en-US"/>
              </w:rPr>
            </w:pPr>
            <w:r>
              <w:rPr>
                <w:lang w:val="en-US"/>
              </w:rPr>
              <w:t>fn.</w:t>
            </w:r>
            <w:r w:rsidR="008C25FC" w:rsidRPr="008C25FC">
              <w:rPr>
                <w:lang w:val="en-US"/>
              </w:rPr>
              <w:t>getDataFromSiblingNode(nCell,</w:t>
            </w:r>
            <w:r w:rsidR="008C25FC">
              <w:rPr>
                <w:lang w:val="en-US"/>
              </w:rPr>
              <w:t xml:space="preserve"> …)</w:t>
            </w:r>
            <w:r w:rsidR="008C25FC">
              <w:rPr>
                <w:lang w:val="en-US"/>
              </w:rPr>
              <w:tab/>
            </w:r>
          </w:p>
        </w:tc>
        <w:tc>
          <w:tcPr>
            <w:tcW w:w="4669" w:type="dxa"/>
          </w:tcPr>
          <w:p w:rsidR="008C25FC" w:rsidRDefault="008C25FC" w:rsidP="008C25FC">
            <w:r>
              <w:t>fx.</w:t>
            </w:r>
            <w:r w:rsidRPr="005B51A7">
              <w:t>getDataFromSiblingCell(oCell</w:t>
            </w:r>
            <w:r>
              <w:t>, …)</w:t>
            </w:r>
          </w:p>
        </w:tc>
      </w:tr>
      <w:tr w:rsidR="008C25FC" w:rsidTr="00252D22">
        <w:tc>
          <w:tcPr>
            <w:tcW w:w="4619" w:type="dxa"/>
          </w:tcPr>
          <w:p w:rsidR="008C25FC" w:rsidRDefault="002E4791" w:rsidP="008C25FC">
            <w:pPr>
              <w:rPr>
                <w:lang w:val="en-US"/>
              </w:rPr>
            </w:pPr>
            <w:r>
              <w:rPr>
                <w:lang w:val="en-US"/>
              </w:rPr>
              <w:t>fn.</w:t>
            </w:r>
            <w:r w:rsidR="008C25FC" w:rsidRPr="008C25FC">
              <w:rPr>
                <w:lang w:val="en-US"/>
              </w:rPr>
              <w:t>getFilters(sSomeTable)</w:t>
            </w:r>
          </w:p>
        </w:tc>
        <w:tc>
          <w:tcPr>
            <w:tcW w:w="4669" w:type="dxa"/>
          </w:tcPr>
          <w:p w:rsidR="008C25FC" w:rsidRDefault="008C25FC" w:rsidP="008C25FC">
            <w:r w:rsidRPr="00462A61">
              <w:rPr>
                <w:i/>
                <w:lang w:val="en-US"/>
              </w:rPr>
              <w:t>Not needed</w:t>
            </w:r>
          </w:p>
        </w:tc>
      </w:tr>
      <w:tr w:rsidR="008C25FC" w:rsidTr="00252D22">
        <w:tc>
          <w:tcPr>
            <w:tcW w:w="4619" w:type="dxa"/>
          </w:tcPr>
          <w:p w:rsidR="008C25FC" w:rsidRDefault="00555F3B" w:rsidP="008C25FC">
            <w:pPr>
              <w:rPr>
                <w:lang w:val="en-US"/>
              </w:rPr>
            </w:pPr>
            <w:r w:rsidRPr="00555F3B">
              <w:rPr>
                <w:lang w:val="en-US"/>
              </w:rPr>
              <w:t>fn.getFirstRowNodeFrom</w:t>
            </w:r>
            <w:r>
              <w:rPr>
                <w:lang w:val="en-US"/>
              </w:rPr>
              <w:t>(</w:t>
            </w:r>
            <w:r w:rsidRPr="008C25FC">
              <w:rPr>
                <w:lang w:val="en-US"/>
              </w:rPr>
              <w:t>someTable</w:t>
            </w:r>
            <w:r>
              <w:rPr>
                <w:lang w:val="en-US"/>
              </w:rPr>
              <w:t>)</w:t>
            </w:r>
          </w:p>
        </w:tc>
        <w:tc>
          <w:tcPr>
            <w:tcW w:w="4669" w:type="dxa"/>
          </w:tcPr>
          <w:p w:rsidR="008C25FC" w:rsidRDefault="008C25FC" w:rsidP="008C25FC">
            <w:r>
              <w:t>fx.</w:t>
            </w:r>
            <w:r w:rsidRPr="005B51A7">
              <w:t>getFirstRowFrom(oSomeTable)</w:t>
            </w:r>
          </w:p>
        </w:tc>
      </w:tr>
      <w:tr w:rsidR="008C25FC" w:rsidTr="00252D22">
        <w:tc>
          <w:tcPr>
            <w:tcW w:w="4619" w:type="dxa"/>
          </w:tcPr>
          <w:p w:rsidR="008C25FC" w:rsidRDefault="002E4791" w:rsidP="008C25FC">
            <w:pPr>
              <w:rPr>
                <w:lang w:val="en-US"/>
              </w:rPr>
            </w:pPr>
            <w:r>
              <w:rPr>
                <w:lang w:val="en-US"/>
              </w:rPr>
              <w:t>fn.</w:t>
            </w:r>
            <w:r w:rsidR="008C25FC" w:rsidRPr="008C25FC">
              <w:rPr>
                <w:lang w:val="en-US"/>
              </w:rPr>
              <w:t>getFirstSelectedRowNodeFrom(someTable)</w:t>
            </w:r>
          </w:p>
        </w:tc>
        <w:tc>
          <w:tcPr>
            <w:tcW w:w="4669" w:type="dxa"/>
          </w:tcPr>
          <w:p w:rsidR="008C25FC" w:rsidRDefault="008C25FC" w:rsidP="008C25FC">
            <w:r>
              <w:t>fx.</w:t>
            </w:r>
            <w:r w:rsidRPr="005B51A7">
              <w:t>getFirstSelectedRowFrom(oSomeTable)</w:t>
            </w:r>
          </w:p>
        </w:tc>
      </w:tr>
      <w:tr w:rsidR="008C25FC" w:rsidTr="00252D22">
        <w:tc>
          <w:tcPr>
            <w:tcW w:w="4619" w:type="dxa"/>
          </w:tcPr>
          <w:p w:rsidR="008C25FC" w:rsidRPr="008C25FC" w:rsidRDefault="002E4791" w:rsidP="008C25FC">
            <w:pPr>
              <w:rPr>
                <w:lang w:val="en-US"/>
              </w:rPr>
            </w:pPr>
            <w:r>
              <w:rPr>
                <w:lang w:val="en-US"/>
              </w:rPr>
              <w:t>fn.</w:t>
            </w:r>
            <w:r w:rsidR="008C25FC" w:rsidRPr="008C25FC">
              <w:rPr>
                <w:lang w:val="en-US"/>
              </w:rPr>
              <w:t>getFunctionOutput()</w:t>
            </w:r>
          </w:p>
        </w:tc>
        <w:tc>
          <w:tcPr>
            <w:tcW w:w="4669" w:type="dxa"/>
          </w:tcPr>
          <w:p w:rsidR="008C25FC" w:rsidRDefault="00AA2534" w:rsidP="008C25FC">
            <w:r w:rsidRPr="00462A61">
              <w:rPr>
                <w:i/>
                <w:lang w:val="en-US"/>
              </w:rPr>
              <w:t>Not needed</w:t>
            </w:r>
          </w:p>
        </w:tc>
      </w:tr>
      <w:tr w:rsidR="008C25FC" w:rsidTr="00252D22">
        <w:tc>
          <w:tcPr>
            <w:tcW w:w="4619" w:type="dxa"/>
          </w:tcPr>
          <w:p w:rsidR="008C25FC" w:rsidRPr="008C25FC" w:rsidRDefault="002E4791" w:rsidP="008C25FC">
            <w:pPr>
              <w:rPr>
                <w:lang w:val="en-US"/>
              </w:rPr>
            </w:pPr>
            <w:r>
              <w:rPr>
                <w:lang w:val="en-US"/>
              </w:rPr>
              <w:t>fn.</w:t>
            </w:r>
            <w:r w:rsidR="008C25FC" w:rsidRPr="008C25FC">
              <w:rPr>
                <w:lang w:val="en-US"/>
              </w:rPr>
              <w:t>getGlobalFilter(sSomeTable)</w:t>
            </w:r>
          </w:p>
        </w:tc>
        <w:tc>
          <w:tcPr>
            <w:tcW w:w="4669" w:type="dxa"/>
          </w:tcPr>
          <w:p w:rsidR="008C25FC" w:rsidRDefault="00AA2534" w:rsidP="008C25FC">
            <w:r w:rsidRPr="00462A61">
              <w:rPr>
                <w:i/>
                <w:lang w:val="en-US"/>
              </w:rPr>
              <w:t>Not needed</w:t>
            </w:r>
          </w:p>
        </w:tc>
      </w:tr>
      <w:tr w:rsidR="008C25FC" w:rsidTr="00252D22">
        <w:tc>
          <w:tcPr>
            <w:tcW w:w="4619" w:type="dxa"/>
          </w:tcPr>
          <w:p w:rsidR="008C25FC" w:rsidRPr="008C25FC" w:rsidRDefault="002E4791" w:rsidP="008C25FC">
            <w:pPr>
              <w:rPr>
                <w:lang w:val="en-US"/>
              </w:rPr>
            </w:pPr>
            <w:r>
              <w:rPr>
                <w:lang w:val="en-US"/>
              </w:rPr>
              <w:t>fn.</w:t>
            </w:r>
            <w:r w:rsidR="008C25FC" w:rsidRPr="008C25FC">
              <w:rPr>
                <w:lang w:val="en-US"/>
              </w:rPr>
              <w:t>getHighlight(sString,</w:t>
            </w:r>
            <w:r w:rsidR="008C25FC">
              <w:rPr>
                <w:lang w:val="en-US"/>
              </w:rPr>
              <w:t xml:space="preserve"> …)</w:t>
            </w:r>
          </w:p>
        </w:tc>
        <w:tc>
          <w:tcPr>
            <w:tcW w:w="4669" w:type="dxa"/>
          </w:tcPr>
          <w:p w:rsidR="008C25FC" w:rsidRDefault="00AA2534" w:rsidP="00AA2534">
            <w:r w:rsidRPr="00462A61">
              <w:rPr>
                <w:i/>
                <w:lang w:val="en-US"/>
              </w:rPr>
              <w:t>Not needed</w:t>
            </w:r>
          </w:p>
        </w:tc>
      </w:tr>
      <w:tr w:rsidR="008C25FC" w:rsidTr="00252D22">
        <w:tc>
          <w:tcPr>
            <w:tcW w:w="4619" w:type="dxa"/>
          </w:tcPr>
          <w:p w:rsidR="008C25FC" w:rsidRPr="008C25FC" w:rsidRDefault="002E4791" w:rsidP="008C25FC">
            <w:pPr>
              <w:rPr>
                <w:lang w:val="en-US"/>
              </w:rPr>
            </w:pPr>
            <w:r>
              <w:rPr>
                <w:lang w:val="en-US"/>
              </w:rPr>
              <w:t>fn.</w:t>
            </w:r>
            <w:r w:rsidR="008C25FC" w:rsidRPr="008C25FC">
              <w:rPr>
                <w:lang w:val="en-US"/>
              </w:rPr>
              <w:t>getIdFromDatabase(sSomeTablename,</w:t>
            </w:r>
            <w:r w:rsidR="008C25FC">
              <w:rPr>
                <w:lang w:val="en-US"/>
              </w:rPr>
              <w:t xml:space="preserve"> …)</w:t>
            </w:r>
          </w:p>
        </w:tc>
        <w:tc>
          <w:tcPr>
            <w:tcW w:w="4669" w:type="dxa"/>
          </w:tcPr>
          <w:p w:rsidR="008C25FC" w:rsidRDefault="00AA2534" w:rsidP="00AA2534">
            <w:r w:rsidRPr="00462A61">
              <w:rPr>
                <w:i/>
                <w:lang w:val="en-US"/>
              </w:rPr>
              <w:t>Not needed</w:t>
            </w:r>
          </w:p>
        </w:tc>
      </w:tr>
      <w:tr w:rsidR="008C25FC" w:rsidTr="00252D22">
        <w:tc>
          <w:tcPr>
            <w:tcW w:w="4619" w:type="dxa"/>
          </w:tcPr>
          <w:p w:rsidR="008C25FC" w:rsidRPr="008C25FC" w:rsidRDefault="002E4791" w:rsidP="008C25FC">
            <w:pPr>
              <w:rPr>
                <w:lang w:val="en-US"/>
              </w:rPr>
            </w:pPr>
            <w:r>
              <w:rPr>
                <w:lang w:val="en-US"/>
              </w:rPr>
              <w:t>fn.</w:t>
            </w:r>
            <w:r w:rsidR="008C25FC" w:rsidRPr="008C25FC">
              <w:rPr>
                <w:lang w:val="en-US"/>
              </w:rPr>
              <w:t>getIndexOfButtonNamed(sTableName,</w:t>
            </w:r>
            <w:r w:rsidR="008C25FC">
              <w:rPr>
                <w:lang w:val="en-US"/>
              </w:rPr>
              <w:t xml:space="preserve"> …)</w:t>
            </w:r>
          </w:p>
        </w:tc>
        <w:tc>
          <w:tcPr>
            <w:tcW w:w="4669" w:type="dxa"/>
          </w:tcPr>
          <w:p w:rsidR="008C25FC" w:rsidRDefault="00AA2534" w:rsidP="00AA2534">
            <w:r w:rsidRPr="00462A61">
              <w:rPr>
                <w:i/>
                <w:lang w:val="en-US"/>
              </w:rPr>
              <w:t>Not needed</w:t>
            </w:r>
          </w:p>
        </w:tc>
      </w:tr>
      <w:tr w:rsidR="008C25FC" w:rsidTr="00252D22">
        <w:tc>
          <w:tcPr>
            <w:tcW w:w="4619" w:type="dxa"/>
          </w:tcPr>
          <w:p w:rsidR="008C25FC" w:rsidRDefault="002E4791" w:rsidP="008C25FC">
            <w:pPr>
              <w:rPr>
                <w:lang w:val="en-US"/>
              </w:rPr>
            </w:pPr>
            <w:r>
              <w:rPr>
                <w:lang w:val="en-US"/>
              </w:rPr>
              <w:t>fn.</w:t>
            </w:r>
            <w:r w:rsidR="008C25FC" w:rsidRPr="008C25FC">
              <w:rPr>
                <w:lang w:val="en-US"/>
              </w:rPr>
              <w:t>getIndexOfFirstSelectedRowNodeFrom(sTable)</w:t>
            </w:r>
          </w:p>
        </w:tc>
        <w:tc>
          <w:tcPr>
            <w:tcW w:w="4669" w:type="dxa"/>
          </w:tcPr>
          <w:p w:rsidR="008C25FC" w:rsidRDefault="008C25FC" w:rsidP="008C25FC">
            <w:r>
              <w:t>fx.</w:t>
            </w:r>
            <w:r w:rsidRPr="005B51A7">
              <w:t>getIndexOfFirstSelectedRowFrom(oSomeTable) </w:t>
            </w:r>
          </w:p>
        </w:tc>
      </w:tr>
      <w:tr w:rsidR="009A3207" w:rsidTr="00252D22">
        <w:tc>
          <w:tcPr>
            <w:tcW w:w="4619" w:type="dxa"/>
          </w:tcPr>
          <w:p w:rsidR="009A3207" w:rsidRDefault="002E4791" w:rsidP="00351C3E">
            <w:pPr>
              <w:rPr>
                <w:lang w:val="en-US"/>
              </w:rPr>
            </w:pPr>
            <w:r>
              <w:rPr>
                <w:lang w:val="en-US"/>
              </w:rPr>
              <w:t>fn.</w:t>
            </w:r>
            <w:r w:rsidR="009A3207" w:rsidRPr="009A3207">
              <w:rPr>
                <w:lang w:val="en-US"/>
              </w:rPr>
              <w:t>getLibrary(sPath,</w:t>
            </w:r>
            <w:r w:rsidR="009A3207">
              <w:rPr>
                <w:lang w:val="en-US"/>
              </w:rPr>
              <w:t xml:space="preserve"> …)</w:t>
            </w:r>
          </w:p>
        </w:tc>
        <w:tc>
          <w:tcPr>
            <w:tcW w:w="4669" w:type="dxa"/>
          </w:tcPr>
          <w:p w:rsidR="009A3207" w:rsidRDefault="00AA2534" w:rsidP="008C25FC">
            <w:r w:rsidRPr="00462A61">
              <w:rPr>
                <w:i/>
                <w:lang w:val="en-US"/>
              </w:rPr>
              <w:t>Not needed</w:t>
            </w:r>
          </w:p>
        </w:tc>
      </w:tr>
      <w:tr w:rsidR="00351C3E" w:rsidTr="00252D22">
        <w:tc>
          <w:tcPr>
            <w:tcW w:w="4619" w:type="dxa"/>
          </w:tcPr>
          <w:p w:rsidR="00351C3E" w:rsidRDefault="00351C3E" w:rsidP="008C25FC">
            <w:pPr>
              <w:rPr>
                <w:lang w:val="en-US"/>
              </w:rPr>
            </w:pPr>
            <w:r w:rsidRPr="00351C3E">
              <w:rPr>
                <w:lang w:val="en-US"/>
              </w:rPr>
              <w:t>fn.getListOfColumnsNiceNames</w:t>
            </w:r>
            <w:r>
              <w:rPr>
                <w:lang w:val="en-US"/>
              </w:rPr>
              <w:t>(someTable)</w:t>
            </w:r>
          </w:p>
        </w:tc>
        <w:tc>
          <w:tcPr>
            <w:tcW w:w="4669" w:type="dxa"/>
          </w:tcPr>
          <w:p w:rsidR="00351C3E" w:rsidRPr="00462A61" w:rsidRDefault="00351C3E" w:rsidP="008C25FC">
            <w:pPr>
              <w:rPr>
                <w:i/>
                <w:lang w:val="en-US"/>
              </w:rPr>
            </w:pPr>
            <w:r>
              <w:rPr>
                <w:i/>
                <w:lang w:val="en-US"/>
              </w:rPr>
              <w:t>Not needed</w:t>
            </w:r>
          </w:p>
        </w:tc>
      </w:tr>
      <w:tr w:rsidR="009A3207" w:rsidTr="00252D22">
        <w:tc>
          <w:tcPr>
            <w:tcW w:w="4619" w:type="dxa"/>
          </w:tcPr>
          <w:p w:rsidR="009A3207" w:rsidRPr="009A3207" w:rsidRDefault="002E4791" w:rsidP="008C25FC">
            <w:pPr>
              <w:rPr>
                <w:lang w:val="en-US"/>
              </w:rPr>
            </w:pPr>
            <w:r>
              <w:rPr>
                <w:lang w:val="en-US"/>
              </w:rPr>
              <w:t>fn.</w:t>
            </w:r>
            <w:r w:rsidR="009A3207" w:rsidRPr="009A3207">
              <w:rPr>
                <w:lang w:val="en-US"/>
              </w:rPr>
              <w:t>getNameOfButtonAtIndex(sTableName,</w:t>
            </w:r>
            <w:r w:rsidR="009A3207">
              <w:rPr>
                <w:lang w:val="en-US"/>
              </w:rPr>
              <w:t xml:space="preserve"> …)</w:t>
            </w:r>
          </w:p>
        </w:tc>
        <w:tc>
          <w:tcPr>
            <w:tcW w:w="4669" w:type="dxa"/>
          </w:tcPr>
          <w:p w:rsidR="009A3207" w:rsidRDefault="00AA2534" w:rsidP="008C25FC">
            <w:r w:rsidRPr="00462A61">
              <w:rPr>
                <w:i/>
                <w:lang w:val="en-US"/>
              </w:rPr>
              <w:t>Not needed</w:t>
            </w:r>
          </w:p>
        </w:tc>
      </w:tr>
      <w:tr w:rsidR="008C25FC" w:rsidTr="00252D22">
        <w:tc>
          <w:tcPr>
            <w:tcW w:w="4619" w:type="dxa"/>
          </w:tcPr>
          <w:p w:rsidR="008C25FC" w:rsidRDefault="002E4791" w:rsidP="008C25FC">
            <w:pPr>
              <w:rPr>
                <w:lang w:val="en-US"/>
              </w:rPr>
            </w:pPr>
            <w:r>
              <w:rPr>
                <w:lang w:val="en-US"/>
              </w:rPr>
              <w:t>fn.</w:t>
            </w:r>
            <w:r w:rsidR="009A3207" w:rsidRPr="009A3207">
              <w:rPr>
                <w:lang w:val="en-US"/>
              </w:rPr>
              <w:t>getNameOfColumnForThisNode(nCell)</w:t>
            </w:r>
          </w:p>
        </w:tc>
        <w:tc>
          <w:tcPr>
            <w:tcW w:w="4669" w:type="dxa"/>
          </w:tcPr>
          <w:p w:rsidR="008C25FC" w:rsidRDefault="008C25FC" w:rsidP="008C25FC">
            <w:r>
              <w:t>fx.</w:t>
            </w:r>
            <w:r w:rsidRPr="005B51A7">
              <w:t>getNameOfColumnForThisCell(oCell)</w:t>
            </w:r>
          </w:p>
        </w:tc>
      </w:tr>
      <w:tr w:rsidR="009A3207" w:rsidTr="00252D22">
        <w:tc>
          <w:tcPr>
            <w:tcW w:w="4619" w:type="dxa"/>
          </w:tcPr>
          <w:p w:rsidR="009A3207" w:rsidRPr="009A3207" w:rsidRDefault="002E4791" w:rsidP="009A3207">
            <w:pPr>
              <w:rPr>
                <w:lang w:val="en-US"/>
              </w:rPr>
            </w:pPr>
            <w:r>
              <w:rPr>
                <w:lang w:val="en-US"/>
              </w:rPr>
              <w:t>fn.</w:t>
            </w:r>
            <w:r w:rsidR="009A3207" w:rsidRPr="009A3207">
              <w:rPr>
                <w:lang w:val="en-US"/>
              </w:rPr>
              <w:t>getNameOfColumnForThisVisibleIndex(sTable,</w:t>
            </w:r>
            <w:r w:rsidR="009A3207">
              <w:rPr>
                <w:lang w:val="en-US"/>
              </w:rPr>
              <w:t xml:space="preserve"> .)</w:t>
            </w:r>
          </w:p>
        </w:tc>
        <w:tc>
          <w:tcPr>
            <w:tcW w:w="4669" w:type="dxa"/>
          </w:tcPr>
          <w:p w:rsidR="009A3207" w:rsidRDefault="00AA2534" w:rsidP="008C25FC">
            <w:r w:rsidRPr="00462A61">
              <w:rPr>
                <w:i/>
                <w:lang w:val="en-US"/>
              </w:rPr>
              <w:t>Not needed</w:t>
            </w:r>
          </w:p>
        </w:tc>
      </w:tr>
      <w:tr w:rsidR="009A3207" w:rsidTr="00252D22">
        <w:tc>
          <w:tcPr>
            <w:tcW w:w="4619" w:type="dxa"/>
          </w:tcPr>
          <w:p w:rsidR="009A3207" w:rsidRPr="009A3207" w:rsidRDefault="002E4791" w:rsidP="009A3207">
            <w:pPr>
              <w:rPr>
                <w:lang w:val="en-US"/>
              </w:rPr>
            </w:pPr>
            <w:r>
              <w:rPr>
                <w:lang w:val="en-US"/>
              </w:rPr>
              <w:t>fn.</w:t>
            </w:r>
            <w:r w:rsidR="009A3207" w:rsidRPr="009A3207">
              <w:rPr>
                <w:lang w:val="en-US"/>
              </w:rPr>
              <w:t>getNewPositionOfElementAt(iOriginalIndex)</w:t>
            </w:r>
          </w:p>
        </w:tc>
        <w:tc>
          <w:tcPr>
            <w:tcW w:w="4669" w:type="dxa"/>
          </w:tcPr>
          <w:p w:rsidR="009A3207" w:rsidRDefault="00AA2534" w:rsidP="008C25FC">
            <w:r w:rsidRPr="00462A61">
              <w:rPr>
                <w:i/>
                <w:lang w:val="en-US"/>
              </w:rPr>
              <w:t>Not needed</w:t>
            </w:r>
          </w:p>
        </w:tc>
      </w:tr>
      <w:tr w:rsidR="009A3207" w:rsidTr="00252D22">
        <w:tc>
          <w:tcPr>
            <w:tcW w:w="4619" w:type="dxa"/>
          </w:tcPr>
          <w:p w:rsidR="009A3207" w:rsidRPr="009A3207" w:rsidRDefault="002E4791" w:rsidP="009A3207">
            <w:pPr>
              <w:rPr>
                <w:lang w:val="en-US"/>
              </w:rPr>
            </w:pPr>
            <w:r>
              <w:rPr>
                <w:lang w:val="en-US"/>
              </w:rPr>
              <w:t>fn.</w:t>
            </w:r>
            <w:r w:rsidR="009A3207" w:rsidRPr="009A3207">
              <w:rPr>
                <w:lang w:val="en-US"/>
              </w:rPr>
              <w:t>getNextRowNode(nRow)</w:t>
            </w:r>
          </w:p>
        </w:tc>
        <w:tc>
          <w:tcPr>
            <w:tcW w:w="4669" w:type="dxa"/>
          </w:tcPr>
          <w:p w:rsidR="009A3207" w:rsidRDefault="00AA2534" w:rsidP="008C25FC">
            <w:r w:rsidRPr="00462A61">
              <w:rPr>
                <w:i/>
                <w:lang w:val="en-US"/>
              </w:rPr>
              <w:t>Not needed</w:t>
            </w:r>
          </w:p>
        </w:tc>
      </w:tr>
      <w:tr w:rsidR="008C25FC" w:rsidTr="00252D22">
        <w:tc>
          <w:tcPr>
            <w:tcW w:w="4619" w:type="dxa"/>
          </w:tcPr>
          <w:p w:rsidR="008C25FC" w:rsidRDefault="00AA2534" w:rsidP="008C25FC">
            <w:pPr>
              <w:rPr>
                <w:lang w:val="en-US"/>
              </w:rPr>
            </w:pPr>
            <w:r w:rsidRPr="00462A61">
              <w:rPr>
                <w:i/>
                <w:lang w:val="en-US"/>
              </w:rPr>
              <w:t>Not needed</w:t>
            </w:r>
          </w:p>
        </w:tc>
        <w:tc>
          <w:tcPr>
            <w:tcW w:w="4669" w:type="dxa"/>
          </w:tcPr>
          <w:p w:rsidR="008C25FC" w:rsidRDefault="008C25FC" w:rsidP="008C25FC">
            <w:r>
              <w:t>fx.</w:t>
            </w:r>
            <w:r w:rsidRPr="005B51A7">
              <w:t>getNode(oMixed)</w:t>
            </w:r>
          </w:p>
        </w:tc>
      </w:tr>
      <w:tr w:rsidR="008C25FC" w:rsidTr="00252D22">
        <w:tc>
          <w:tcPr>
            <w:tcW w:w="4619" w:type="dxa"/>
          </w:tcPr>
          <w:p w:rsidR="008C25FC" w:rsidRDefault="002E4791" w:rsidP="008C25FC">
            <w:pPr>
              <w:rPr>
                <w:lang w:val="en-US"/>
              </w:rPr>
            </w:pPr>
            <w:r>
              <w:rPr>
                <w:lang w:val="en-US"/>
              </w:rPr>
              <w:t>fn.</w:t>
            </w:r>
            <w:r w:rsidR="009A3207" w:rsidRPr="009A3207">
              <w:rPr>
                <w:lang w:val="en-US"/>
              </w:rPr>
              <w:t>getNumberOfSelectedRowNodes(someTable)</w:t>
            </w:r>
          </w:p>
        </w:tc>
        <w:tc>
          <w:tcPr>
            <w:tcW w:w="4669" w:type="dxa"/>
          </w:tcPr>
          <w:p w:rsidR="008C25FC" w:rsidRDefault="008C25FC" w:rsidP="008C25FC">
            <w:r>
              <w:t>fx.</w:t>
            </w:r>
            <w:r w:rsidRPr="005B51A7">
              <w:t>getNumberOfSelectedRows(someTable)</w:t>
            </w:r>
          </w:p>
        </w:tc>
      </w:tr>
      <w:tr w:rsidR="008C25FC" w:rsidTr="00252D22">
        <w:tc>
          <w:tcPr>
            <w:tcW w:w="4619" w:type="dxa"/>
          </w:tcPr>
          <w:p w:rsidR="008C25FC" w:rsidRDefault="002E4791" w:rsidP="008C25FC">
            <w:pPr>
              <w:rPr>
                <w:lang w:val="en-US"/>
              </w:rPr>
            </w:pPr>
            <w:r>
              <w:rPr>
                <w:lang w:val="en-US"/>
              </w:rPr>
              <w:t>fn.</w:t>
            </w:r>
            <w:r w:rsidR="009A3207" w:rsidRPr="009A3207">
              <w:rPr>
                <w:lang w:val="en-US"/>
              </w:rPr>
              <w:t>getNumberOfVisibleRows(someTable)</w:t>
            </w:r>
          </w:p>
        </w:tc>
        <w:tc>
          <w:tcPr>
            <w:tcW w:w="4669" w:type="dxa"/>
          </w:tcPr>
          <w:p w:rsidR="008C25FC" w:rsidRDefault="008C25FC" w:rsidP="008C25FC">
            <w:r>
              <w:rPr>
                <w:lang w:val="en-US"/>
              </w:rPr>
              <w:t>fx.</w:t>
            </w:r>
            <w:r w:rsidRPr="005B51A7">
              <w:t>getNumberOfVisibleRows(someTable)</w:t>
            </w:r>
          </w:p>
        </w:tc>
      </w:tr>
      <w:tr w:rsidR="009A3207" w:rsidTr="00252D22">
        <w:tc>
          <w:tcPr>
            <w:tcW w:w="4619" w:type="dxa"/>
          </w:tcPr>
          <w:p w:rsidR="009A3207" w:rsidRPr="009A3207" w:rsidRDefault="002E4791" w:rsidP="008C25FC">
            <w:pPr>
              <w:rPr>
                <w:lang w:val="en-US"/>
              </w:rPr>
            </w:pPr>
            <w:r>
              <w:rPr>
                <w:lang w:val="en-US"/>
              </w:rPr>
              <w:t>fn.</w:t>
            </w:r>
            <w:r w:rsidR="009A3207" w:rsidRPr="009A3207">
              <w:rPr>
                <w:lang w:val="en-US"/>
              </w:rPr>
              <w:t>getPreviousRowNode(nRow)</w:t>
            </w:r>
          </w:p>
        </w:tc>
        <w:tc>
          <w:tcPr>
            <w:tcW w:w="4669" w:type="dxa"/>
          </w:tcPr>
          <w:p w:rsidR="009A3207" w:rsidRDefault="00AA2534" w:rsidP="008C25FC">
            <w:pPr>
              <w:rPr>
                <w:lang w:val="en-US"/>
              </w:rPr>
            </w:pPr>
            <w:r w:rsidRPr="00462A61">
              <w:rPr>
                <w:i/>
                <w:lang w:val="en-US"/>
              </w:rPr>
              <w:t>Not needed</w:t>
            </w:r>
          </w:p>
        </w:tc>
      </w:tr>
      <w:tr w:rsidR="009A3207" w:rsidTr="00252D22">
        <w:tc>
          <w:tcPr>
            <w:tcW w:w="4619" w:type="dxa"/>
          </w:tcPr>
          <w:p w:rsidR="009A3207" w:rsidRPr="009A3207" w:rsidRDefault="002E4791" w:rsidP="008C25FC">
            <w:pPr>
              <w:rPr>
                <w:lang w:val="en-US"/>
              </w:rPr>
            </w:pPr>
            <w:r>
              <w:rPr>
                <w:lang w:val="en-US"/>
              </w:rPr>
              <w:t>fn.</w:t>
            </w:r>
            <w:r w:rsidR="009A3207" w:rsidRPr="009A3207">
              <w:rPr>
                <w:lang w:val="en-US"/>
              </w:rPr>
              <w:t>getPromptBoxInput(sFieldName</w:t>
            </w:r>
            <w:r w:rsidR="009A3207">
              <w:rPr>
                <w:lang w:val="en-US"/>
              </w:rPr>
              <w:t>)</w:t>
            </w:r>
          </w:p>
        </w:tc>
        <w:tc>
          <w:tcPr>
            <w:tcW w:w="4669" w:type="dxa"/>
          </w:tcPr>
          <w:p w:rsidR="009A3207" w:rsidRDefault="00AA2534" w:rsidP="008C25FC">
            <w:pPr>
              <w:rPr>
                <w:lang w:val="en-US"/>
              </w:rPr>
            </w:pPr>
            <w:r w:rsidRPr="00462A61">
              <w:rPr>
                <w:i/>
                <w:lang w:val="en-US"/>
              </w:rPr>
              <w:t>Not needed</w:t>
            </w:r>
          </w:p>
        </w:tc>
      </w:tr>
      <w:tr w:rsidR="009A3207" w:rsidTr="00252D22">
        <w:tc>
          <w:tcPr>
            <w:tcW w:w="4619" w:type="dxa"/>
          </w:tcPr>
          <w:p w:rsidR="009A3207" w:rsidRPr="009A3207" w:rsidRDefault="002E4791" w:rsidP="008C25FC">
            <w:pPr>
              <w:rPr>
                <w:lang w:val="en-US"/>
              </w:rPr>
            </w:pPr>
            <w:r>
              <w:rPr>
                <w:lang w:val="en-US"/>
              </w:rPr>
              <w:t>fn.</w:t>
            </w:r>
            <w:r w:rsidR="009A3207" w:rsidRPr="009A3207">
              <w:rPr>
                <w:lang w:val="en-US"/>
              </w:rPr>
              <w:t>getPromptBoxOrder()</w:t>
            </w:r>
          </w:p>
        </w:tc>
        <w:tc>
          <w:tcPr>
            <w:tcW w:w="4669" w:type="dxa"/>
          </w:tcPr>
          <w:p w:rsidR="009A3207" w:rsidRDefault="00AA2534" w:rsidP="008C25FC">
            <w:pPr>
              <w:rPr>
                <w:lang w:val="en-US"/>
              </w:rPr>
            </w:pPr>
            <w:r w:rsidRPr="00462A61">
              <w:rPr>
                <w:i/>
                <w:lang w:val="en-US"/>
              </w:rPr>
              <w:t>Not needed</w:t>
            </w:r>
          </w:p>
        </w:tc>
      </w:tr>
      <w:tr w:rsidR="009A3207" w:rsidTr="00252D22">
        <w:tc>
          <w:tcPr>
            <w:tcW w:w="4619" w:type="dxa"/>
          </w:tcPr>
          <w:p w:rsidR="009A3207" w:rsidRPr="009A3207" w:rsidRDefault="002E4791" w:rsidP="008C25FC">
            <w:pPr>
              <w:rPr>
                <w:lang w:val="en-US"/>
              </w:rPr>
            </w:pPr>
            <w:r>
              <w:rPr>
                <w:lang w:val="en-US"/>
              </w:rPr>
              <w:t>fn.</w:t>
            </w:r>
            <w:r w:rsidR="009A3207" w:rsidRPr="009A3207">
              <w:rPr>
                <w:lang w:val="en-US"/>
              </w:rPr>
              <w:t>getRecord(sSomeTablename,</w:t>
            </w:r>
            <w:r w:rsidR="009A3207">
              <w:rPr>
                <w:lang w:val="en-US"/>
              </w:rPr>
              <w:t xml:space="preserve"> …)</w:t>
            </w:r>
          </w:p>
        </w:tc>
        <w:tc>
          <w:tcPr>
            <w:tcW w:w="4669" w:type="dxa"/>
          </w:tcPr>
          <w:p w:rsidR="009A3207" w:rsidRDefault="00AA2534" w:rsidP="008C25FC">
            <w:pPr>
              <w:rPr>
                <w:lang w:val="en-US"/>
              </w:rPr>
            </w:pPr>
            <w:r w:rsidRPr="00462A61">
              <w:rPr>
                <w:i/>
                <w:lang w:val="en-US"/>
              </w:rPr>
              <w:t>Not needed</w:t>
            </w:r>
          </w:p>
        </w:tc>
      </w:tr>
      <w:tr w:rsidR="009A3207" w:rsidTr="00252D22">
        <w:tc>
          <w:tcPr>
            <w:tcW w:w="4619" w:type="dxa"/>
          </w:tcPr>
          <w:p w:rsidR="009A3207" w:rsidRPr="009A3207" w:rsidRDefault="002E4791" w:rsidP="008C25FC">
            <w:pPr>
              <w:rPr>
                <w:lang w:val="en-US"/>
              </w:rPr>
            </w:pPr>
            <w:r>
              <w:rPr>
                <w:lang w:val="en-US"/>
              </w:rPr>
              <w:t>fn.</w:t>
            </w:r>
            <w:r w:rsidR="009A3207">
              <w:rPr>
                <w:lang w:val="en-US"/>
              </w:rPr>
              <w:t>getRecordGivenFieldValues(s</w:t>
            </w:r>
            <w:r w:rsidR="009A3207" w:rsidRPr="009A3207">
              <w:rPr>
                <w:lang w:val="en-US"/>
              </w:rPr>
              <w:t>Tablename,</w:t>
            </w:r>
            <w:r w:rsidR="009A3207">
              <w:rPr>
                <w:lang w:val="en-US"/>
              </w:rPr>
              <w:t xml:space="preserve"> …)</w:t>
            </w:r>
          </w:p>
        </w:tc>
        <w:tc>
          <w:tcPr>
            <w:tcW w:w="4669" w:type="dxa"/>
          </w:tcPr>
          <w:p w:rsidR="009A3207" w:rsidRDefault="00AA2534" w:rsidP="008C25FC">
            <w:pPr>
              <w:rPr>
                <w:lang w:val="en-US"/>
              </w:rPr>
            </w:pPr>
            <w:r w:rsidRPr="00462A61">
              <w:rPr>
                <w:i/>
                <w:lang w:val="en-US"/>
              </w:rPr>
              <w:t>Not needed</w:t>
            </w:r>
          </w:p>
        </w:tc>
      </w:tr>
      <w:tr w:rsidR="009A3207" w:rsidTr="00252D22">
        <w:tc>
          <w:tcPr>
            <w:tcW w:w="4619" w:type="dxa"/>
          </w:tcPr>
          <w:p w:rsidR="009A3207" w:rsidRDefault="002E4791" w:rsidP="008C25FC">
            <w:pPr>
              <w:rPr>
                <w:lang w:val="en-US"/>
              </w:rPr>
            </w:pPr>
            <w:r>
              <w:rPr>
                <w:lang w:val="en-US"/>
              </w:rPr>
              <w:t>fn.</w:t>
            </w:r>
            <w:r w:rsidR="009A3207" w:rsidRPr="009A3207">
              <w:rPr>
                <w:lang w:val="en-US"/>
              </w:rPr>
              <w:t>getRecords(sSomeTablename,</w:t>
            </w:r>
            <w:r w:rsidR="009A3207">
              <w:rPr>
                <w:lang w:val="en-US"/>
              </w:rPr>
              <w:t xml:space="preserve"> …)</w:t>
            </w:r>
          </w:p>
        </w:tc>
        <w:tc>
          <w:tcPr>
            <w:tcW w:w="4669" w:type="dxa"/>
          </w:tcPr>
          <w:p w:rsidR="009A3207" w:rsidRDefault="00AA2534" w:rsidP="008C25FC">
            <w:pPr>
              <w:rPr>
                <w:lang w:val="en-US"/>
              </w:rPr>
            </w:pPr>
            <w:r w:rsidRPr="00462A61">
              <w:rPr>
                <w:i/>
                <w:lang w:val="en-US"/>
              </w:rPr>
              <w:t>Not needed</w:t>
            </w:r>
          </w:p>
        </w:tc>
      </w:tr>
      <w:tr w:rsidR="008C25FC" w:rsidTr="00252D22">
        <w:tc>
          <w:tcPr>
            <w:tcW w:w="4619" w:type="dxa"/>
          </w:tcPr>
          <w:p w:rsidR="008C25FC" w:rsidRDefault="002E4791" w:rsidP="008C25FC">
            <w:pPr>
              <w:rPr>
                <w:lang w:val="en-US"/>
              </w:rPr>
            </w:pPr>
            <w:r>
              <w:rPr>
                <w:lang w:val="en-US"/>
              </w:rPr>
              <w:t>fn.</w:t>
            </w:r>
            <w:r w:rsidR="009A3207" w:rsidRPr="009A3207">
              <w:rPr>
                <w:lang w:val="en-US"/>
              </w:rPr>
              <w:t>getRowNode(nMixed)</w:t>
            </w:r>
          </w:p>
        </w:tc>
        <w:tc>
          <w:tcPr>
            <w:tcW w:w="4669" w:type="dxa"/>
          </w:tcPr>
          <w:p w:rsidR="008C25FC" w:rsidRPr="005B51A7" w:rsidRDefault="008C25FC" w:rsidP="008C25FC">
            <w:r>
              <w:rPr>
                <w:lang w:val="en-US"/>
              </w:rPr>
              <w:t>fx.</w:t>
            </w:r>
            <w:r w:rsidRPr="005B51A7">
              <w:t>getRow(nRow)</w:t>
            </w:r>
          </w:p>
        </w:tc>
      </w:tr>
      <w:tr w:rsidR="008C25FC" w:rsidTr="00252D22">
        <w:tc>
          <w:tcPr>
            <w:tcW w:w="4619" w:type="dxa"/>
          </w:tcPr>
          <w:p w:rsidR="008C25FC" w:rsidRDefault="00AA2534" w:rsidP="008C25FC">
            <w:pPr>
              <w:rPr>
                <w:lang w:val="en-US"/>
              </w:rPr>
            </w:pPr>
            <w:r w:rsidRPr="00462A61">
              <w:rPr>
                <w:i/>
                <w:lang w:val="en-US"/>
              </w:rPr>
              <w:t>Not needed</w:t>
            </w:r>
          </w:p>
        </w:tc>
        <w:tc>
          <w:tcPr>
            <w:tcW w:w="4669" w:type="dxa"/>
          </w:tcPr>
          <w:p w:rsidR="008C25FC" w:rsidRPr="005B51A7" w:rsidRDefault="008C25FC" w:rsidP="008C25FC">
            <w:pPr>
              <w:tabs>
                <w:tab w:val="left" w:pos="2745"/>
              </w:tabs>
            </w:pPr>
            <w:r>
              <w:rPr>
                <w:lang w:val="en-US"/>
              </w:rPr>
              <w:t>fx.</w:t>
            </w:r>
            <w:r w:rsidRPr="005B51A7">
              <w:t>getRowFromCell(oCell)</w:t>
            </w:r>
          </w:p>
        </w:tc>
      </w:tr>
      <w:tr w:rsidR="008C25FC" w:rsidTr="00252D22">
        <w:tc>
          <w:tcPr>
            <w:tcW w:w="4619" w:type="dxa"/>
          </w:tcPr>
          <w:p w:rsidR="008C25FC" w:rsidRDefault="002E4791" w:rsidP="008C25FC">
            <w:pPr>
              <w:rPr>
                <w:lang w:val="en-US"/>
              </w:rPr>
            </w:pPr>
            <w:r>
              <w:rPr>
                <w:lang w:val="en-US"/>
              </w:rPr>
              <w:t>fn.</w:t>
            </w:r>
            <w:r w:rsidR="009A3207" w:rsidRPr="009A3207">
              <w:rPr>
                <w:lang w:val="en-US"/>
              </w:rPr>
              <w:t>getRowNodeId(nMixed)</w:t>
            </w:r>
          </w:p>
        </w:tc>
        <w:tc>
          <w:tcPr>
            <w:tcW w:w="4669" w:type="dxa"/>
          </w:tcPr>
          <w:p w:rsidR="008C25FC" w:rsidRPr="005B51A7" w:rsidRDefault="008C25FC" w:rsidP="008C25FC">
            <w:pPr>
              <w:tabs>
                <w:tab w:val="left" w:pos="2745"/>
              </w:tabs>
            </w:pPr>
            <w:r>
              <w:rPr>
                <w:lang w:val="en-US"/>
              </w:rPr>
              <w:t>fx.</w:t>
            </w:r>
            <w:r w:rsidRPr="005B51A7">
              <w:t>getRowId(oRow)</w:t>
            </w:r>
          </w:p>
        </w:tc>
      </w:tr>
      <w:tr w:rsidR="008C25FC" w:rsidTr="00252D22">
        <w:tc>
          <w:tcPr>
            <w:tcW w:w="4619" w:type="dxa"/>
          </w:tcPr>
          <w:p w:rsidR="008C25FC" w:rsidRDefault="002E4791" w:rsidP="008C25FC">
            <w:pPr>
              <w:rPr>
                <w:lang w:val="en-US"/>
              </w:rPr>
            </w:pPr>
            <w:r>
              <w:rPr>
                <w:lang w:val="en-US"/>
              </w:rPr>
              <w:t>fn.</w:t>
            </w:r>
            <w:r w:rsidR="009A3207" w:rsidRPr="009A3207">
              <w:rPr>
                <w:lang w:val="en-US"/>
              </w:rPr>
              <w:t>getRowNodeIndex(nRow)</w:t>
            </w:r>
          </w:p>
        </w:tc>
        <w:tc>
          <w:tcPr>
            <w:tcW w:w="4669" w:type="dxa"/>
          </w:tcPr>
          <w:p w:rsidR="008C25FC" w:rsidRPr="005B51A7" w:rsidRDefault="008C25FC" w:rsidP="008C25FC">
            <w:pPr>
              <w:tabs>
                <w:tab w:val="left" w:pos="2745"/>
              </w:tabs>
            </w:pPr>
            <w:r>
              <w:rPr>
                <w:lang w:val="en-US"/>
              </w:rPr>
              <w:t>fx.</w:t>
            </w:r>
            <w:r w:rsidRPr="005B51A7">
              <w:t>getRowIndex(oRow)</w:t>
            </w:r>
          </w:p>
        </w:tc>
      </w:tr>
      <w:tr w:rsidR="008C25FC" w:rsidTr="00252D22">
        <w:tc>
          <w:tcPr>
            <w:tcW w:w="4619" w:type="dxa"/>
          </w:tcPr>
          <w:p w:rsidR="008C25FC" w:rsidRDefault="002E4791" w:rsidP="008C25FC">
            <w:pPr>
              <w:rPr>
                <w:lang w:val="en-US"/>
              </w:rPr>
            </w:pPr>
            <w:r>
              <w:rPr>
                <w:lang w:val="en-US"/>
              </w:rPr>
              <w:t>fn.</w:t>
            </w:r>
            <w:r w:rsidR="009A3207" w:rsidRPr="009A3207">
              <w:rPr>
                <w:lang w:val="en-US"/>
              </w:rPr>
              <w:t>getRowNodeNumberOnScreen(nRow)</w:t>
            </w:r>
          </w:p>
        </w:tc>
        <w:tc>
          <w:tcPr>
            <w:tcW w:w="4669" w:type="dxa"/>
          </w:tcPr>
          <w:p w:rsidR="008C25FC" w:rsidRPr="005B51A7" w:rsidRDefault="008C25FC" w:rsidP="008C25FC">
            <w:pPr>
              <w:tabs>
                <w:tab w:val="left" w:pos="2745"/>
              </w:tabs>
            </w:pPr>
            <w:r>
              <w:rPr>
                <w:lang w:val="en-US"/>
              </w:rPr>
              <w:t>fx.</w:t>
            </w:r>
            <w:r w:rsidRPr="005B51A7">
              <w:t>getRowNumberOnScreen(oRow)</w:t>
            </w:r>
          </w:p>
        </w:tc>
      </w:tr>
      <w:tr w:rsidR="008C25FC" w:rsidTr="00252D22">
        <w:tc>
          <w:tcPr>
            <w:tcW w:w="4619" w:type="dxa"/>
          </w:tcPr>
          <w:p w:rsidR="008C25FC" w:rsidRDefault="002E4791" w:rsidP="008C25FC">
            <w:pPr>
              <w:rPr>
                <w:lang w:val="en-US"/>
              </w:rPr>
            </w:pPr>
            <w:r>
              <w:rPr>
                <w:lang w:val="en-US"/>
              </w:rPr>
              <w:t>fn.</w:t>
            </w:r>
            <w:r w:rsidR="009A3207" w:rsidRPr="009A3207">
              <w:rPr>
                <w:lang w:val="en-US"/>
              </w:rPr>
              <w:t>getRowNodeWhere(sSomeTablename,</w:t>
            </w:r>
            <w:r w:rsidR="009A3207">
              <w:rPr>
                <w:lang w:val="en-US"/>
              </w:rPr>
              <w:t xml:space="preserve"> …)</w:t>
            </w:r>
          </w:p>
        </w:tc>
        <w:tc>
          <w:tcPr>
            <w:tcW w:w="4669" w:type="dxa"/>
          </w:tcPr>
          <w:p w:rsidR="008C25FC" w:rsidRPr="005B51A7" w:rsidRDefault="008C25FC" w:rsidP="008C25FC">
            <w:pPr>
              <w:tabs>
                <w:tab w:val="left" w:pos="2745"/>
              </w:tabs>
            </w:pPr>
            <w:r>
              <w:rPr>
                <w:lang w:val="en-US"/>
              </w:rPr>
              <w:t>fx.</w:t>
            </w:r>
            <w:r w:rsidRPr="005B51A7">
              <w:t xml:space="preserve">getRowWhere(sSomeTable, </w:t>
            </w:r>
            <w:r>
              <w:t>…</w:t>
            </w:r>
            <w:r w:rsidRPr="005B51A7">
              <w:t>)</w:t>
            </w:r>
          </w:p>
        </w:tc>
      </w:tr>
      <w:tr w:rsidR="008C25FC" w:rsidTr="00252D22">
        <w:tc>
          <w:tcPr>
            <w:tcW w:w="4619" w:type="dxa"/>
          </w:tcPr>
          <w:p w:rsidR="008C25FC" w:rsidRDefault="002E4791" w:rsidP="008C25FC">
            <w:pPr>
              <w:rPr>
                <w:lang w:val="en-US"/>
              </w:rPr>
            </w:pPr>
            <w:r>
              <w:rPr>
                <w:lang w:val="en-US"/>
              </w:rPr>
              <w:t>fn.</w:t>
            </w:r>
            <w:r w:rsidR="009A3207" w:rsidRPr="009A3207">
              <w:rPr>
                <w:lang w:val="en-US"/>
              </w:rPr>
              <w:t>getRowNodeWhereIdIs(sSomeTable,</w:t>
            </w:r>
            <w:r w:rsidR="009A3207">
              <w:rPr>
                <w:lang w:val="en-US"/>
              </w:rPr>
              <w:t xml:space="preserve"> …)</w:t>
            </w:r>
          </w:p>
        </w:tc>
        <w:tc>
          <w:tcPr>
            <w:tcW w:w="4669" w:type="dxa"/>
          </w:tcPr>
          <w:p w:rsidR="008C25FC" w:rsidRPr="005B51A7" w:rsidRDefault="008C25FC" w:rsidP="008C25FC">
            <w:pPr>
              <w:tabs>
                <w:tab w:val="left" w:pos="2745"/>
              </w:tabs>
            </w:pPr>
            <w:r>
              <w:rPr>
                <w:lang w:val="en-US"/>
              </w:rPr>
              <w:t>fx.</w:t>
            </w:r>
            <w:r>
              <w:t>getRowWhereIdIs(sSomeTable, …</w:t>
            </w:r>
            <w:r w:rsidRPr="005B51A7">
              <w:t>)</w:t>
            </w:r>
          </w:p>
        </w:tc>
      </w:tr>
      <w:tr w:rsidR="008C25FC" w:rsidTr="00252D22">
        <w:tc>
          <w:tcPr>
            <w:tcW w:w="4619" w:type="dxa"/>
          </w:tcPr>
          <w:p w:rsidR="008C25FC" w:rsidRDefault="002E4791" w:rsidP="008C25FC">
            <w:pPr>
              <w:rPr>
                <w:lang w:val="en-US"/>
              </w:rPr>
            </w:pPr>
            <w:r>
              <w:rPr>
                <w:lang w:val="en-US"/>
              </w:rPr>
              <w:t>fn.</w:t>
            </w:r>
            <w:r w:rsidR="009A3207" w:rsidRPr="009A3207">
              <w:rPr>
                <w:lang w:val="en-US"/>
              </w:rPr>
              <w:t>getSelectedRowNodesFrom(someTable)</w:t>
            </w:r>
          </w:p>
        </w:tc>
        <w:tc>
          <w:tcPr>
            <w:tcW w:w="4669" w:type="dxa"/>
          </w:tcPr>
          <w:p w:rsidR="008C25FC" w:rsidRDefault="008C25FC" w:rsidP="008C25FC">
            <w:pPr>
              <w:tabs>
                <w:tab w:val="left" w:pos="2745"/>
              </w:tabs>
            </w:pPr>
            <w:r>
              <w:rPr>
                <w:lang w:val="en-US"/>
              </w:rPr>
              <w:t>fx.</w:t>
            </w:r>
            <w:r w:rsidRPr="005B51A7">
              <w:t>getSelectedRowsFrom(oSomeTable)</w:t>
            </w:r>
          </w:p>
        </w:tc>
      </w:tr>
      <w:tr w:rsidR="008C25FC" w:rsidTr="00252D22">
        <w:tc>
          <w:tcPr>
            <w:tcW w:w="4619" w:type="dxa"/>
          </w:tcPr>
          <w:p w:rsidR="008C25FC" w:rsidRDefault="002E4791" w:rsidP="008C25FC">
            <w:pPr>
              <w:rPr>
                <w:lang w:val="en-US"/>
              </w:rPr>
            </w:pPr>
            <w:r>
              <w:rPr>
                <w:lang w:val="en-US"/>
              </w:rPr>
              <w:t>fn.</w:t>
            </w:r>
            <w:r w:rsidR="009A3207" w:rsidRPr="009A3207">
              <w:rPr>
                <w:lang w:val="en-US"/>
              </w:rPr>
              <w:t>getSelectedTextInNode(nMixed,</w:t>
            </w:r>
            <w:r w:rsidR="009A3207">
              <w:rPr>
                <w:lang w:val="en-US"/>
              </w:rPr>
              <w:t xml:space="preserve"> …)</w:t>
            </w:r>
          </w:p>
        </w:tc>
        <w:tc>
          <w:tcPr>
            <w:tcW w:w="4669" w:type="dxa"/>
          </w:tcPr>
          <w:p w:rsidR="008C25FC" w:rsidRPr="005B51A7" w:rsidRDefault="008C25FC" w:rsidP="008C25FC">
            <w:pPr>
              <w:tabs>
                <w:tab w:val="left" w:pos="2745"/>
              </w:tabs>
            </w:pPr>
            <w:r>
              <w:rPr>
                <w:lang w:val="en-US"/>
              </w:rPr>
              <w:t>fx.</w:t>
            </w:r>
            <w:r w:rsidRPr="005B51A7">
              <w:t>getSelectedTextInCell(oCell,</w:t>
            </w:r>
            <w:r>
              <w:t xml:space="preserve"> …)</w:t>
            </w:r>
          </w:p>
        </w:tc>
      </w:tr>
      <w:tr w:rsidR="009A3207" w:rsidTr="00252D22">
        <w:tc>
          <w:tcPr>
            <w:tcW w:w="4619" w:type="dxa"/>
          </w:tcPr>
          <w:p w:rsidR="009A3207" w:rsidRDefault="002E4791" w:rsidP="008C25FC">
            <w:pPr>
              <w:rPr>
                <w:lang w:val="en-US"/>
              </w:rPr>
            </w:pPr>
            <w:r>
              <w:rPr>
                <w:lang w:val="en-US"/>
              </w:rPr>
              <w:t>fn.</w:t>
            </w:r>
            <w:r w:rsidR="009A3207" w:rsidRPr="009A3207">
              <w:rPr>
                <w:lang w:val="en-US"/>
              </w:rPr>
              <w:t>getSortingColumns(sSomeTablename)</w:t>
            </w:r>
          </w:p>
        </w:tc>
        <w:tc>
          <w:tcPr>
            <w:tcW w:w="4669" w:type="dxa"/>
          </w:tcPr>
          <w:p w:rsidR="009A3207" w:rsidRDefault="00AA2534" w:rsidP="008C25FC">
            <w:pPr>
              <w:tabs>
                <w:tab w:val="left" w:pos="2745"/>
              </w:tabs>
              <w:rPr>
                <w:lang w:val="en-US"/>
              </w:rPr>
            </w:pPr>
            <w:r w:rsidRPr="00462A61">
              <w:rPr>
                <w:i/>
                <w:lang w:val="en-US"/>
              </w:rPr>
              <w:t>Not needed</w:t>
            </w:r>
          </w:p>
        </w:tc>
      </w:tr>
      <w:tr w:rsidR="009A3207" w:rsidTr="00252D22">
        <w:tc>
          <w:tcPr>
            <w:tcW w:w="4619" w:type="dxa"/>
          </w:tcPr>
          <w:p w:rsidR="009A3207" w:rsidRPr="009A3207" w:rsidRDefault="002E4791" w:rsidP="008C25FC">
            <w:pPr>
              <w:rPr>
                <w:lang w:val="en-US"/>
              </w:rPr>
            </w:pPr>
            <w:r>
              <w:rPr>
                <w:lang w:val="en-US"/>
              </w:rPr>
              <w:t>fn.</w:t>
            </w:r>
            <w:r w:rsidR="009A3207" w:rsidRPr="009A3207">
              <w:rPr>
                <w:lang w:val="en-US"/>
              </w:rPr>
              <w:t>getSortingDirection(sSomeTablename)</w:t>
            </w:r>
          </w:p>
        </w:tc>
        <w:tc>
          <w:tcPr>
            <w:tcW w:w="4669" w:type="dxa"/>
          </w:tcPr>
          <w:p w:rsidR="009A3207" w:rsidRDefault="00AA2534" w:rsidP="008C25FC">
            <w:pPr>
              <w:tabs>
                <w:tab w:val="left" w:pos="2745"/>
              </w:tabs>
              <w:rPr>
                <w:lang w:val="en-US"/>
              </w:rPr>
            </w:pPr>
            <w:r w:rsidRPr="00462A61">
              <w:rPr>
                <w:i/>
                <w:lang w:val="en-US"/>
              </w:rPr>
              <w:t>Not needed</w:t>
            </w:r>
          </w:p>
        </w:tc>
      </w:tr>
      <w:tr w:rsidR="009A3207" w:rsidTr="00252D22">
        <w:tc>
          <w:tcPr>
            <w:tcW w:w="4619" w:type="dxa"/>
          </w:tcPr>
          <w:p w:rsidR="009A3207" w:rsidRPr="009A3207" w:rsidRDefault="002E4791" w:rsidP="008C25FC">
            <w:pPr>
              <w:rPr>
                <w:lang w:val="en-US"/>
              </w:rPr>
            </w:pPr>
            <w:r>
              <w:rPr>
                <w:lang w:val="en-US"/>
              </w:rPr>
              <w:t>fn.</w:t>
            </w:r>
            <w:r w:rsidR="009A3207" w:rsidRPr="009A3207">
              <w:rPr>
                <w:lang w:val="en-US"/>
              </w:rPr>
              <w:t>getSortingDirectionOf(sSomeTablename,</w:t>
            </w:r>
            <w:r w:rsidR="009A3207">
              <w:rPr>
                <w:lang w:val="en-US"/>
              </w:rPr>
              <w:t xml:space="preserve"> …)</w:t>
            </w:r>
          </w:p>
        </w:tc>
        <w:tc>
          <w:tcPr>
            <w:tcW w:w="4669" w:type="dxa"/>
          </w:tcPr>
          <w:p w:rsidR="009A3207" w:rsidRDefault="00AA2534" w:rsidP="008C25FC">
            <w:pPr>
              <w:tabs>
                <w:tab w:val="left" w:pos="2745"/>
              </w:tabs>
              <w:rPr>
                <w:lang w:val="en-US"/>
              </w:rPr>
            </w:pPr>
            <w:r w:rsidRPr="00462A61">
              <w:rPr>
                <w:i/>
                <w:lang w:val="en-US"/>
              </w:rPr>
              <w:t>Not needed</w:t>
            </w:r>
          </w:p>
        </w:tc>
      </w:tr>
      <w:tr w:rsidR="009A3207" w:rsidTr="00252D22">
        <w:tc>
          <w:tcPr>
            <w:tcW w:w="4619" w:type="dxa"/>
          </w:tcPr>
          <w:p w:rsidR="009A3207" w:rsidRPr="009A3207" w:rsidRDefault="002E4791" w:rsidP="008C25FC">
            <w:pPr>
              <w:rPr>
                <w:lang w:val="en-US"/>
              </w:rPr>
            </w:pPr>
            <w:r>
              <w:rPr>
                <w:lang w:val="en-US"/>
              </w:rPr>
              <w:t>fn.</w:t>
            </w:r>
            <w:r w:rsidR="009A3207" w:rsidRPr="009A3207">
              <w:rPr>
                <w:lang w:val="en-US"/>
              </w:rPr>
              <w:t>getSortingDirections(sSomeTablename)</w:t>
            </w:r>
          </w:p>
        </w:tc>
        <w:tc>
          <w:tcPr>
            <w:tcW w:w="4669" w:type="dxa"/>
          </w:tcPr>
          <w:p w:rsidR="009A3207" w:rsidRDefault="00AA2534" w:rsidP="008C25FC">
            <w:pPr>
              <w:tabs>
                <w:tab w:val="left" w:pos="2745"/>
              </w:tabs>
              <w:rPr>
                <w:lang w:val="en-US"/>
              </w:rPr>
            </w:pPr>
            <w:r w:rsidRPr="00462A61">
              <w:rPr>
                <w:i/>
                <w:lang w:val="en-US"/>
              </w:rPr>
              <w:t>Not needed</w:t>
            </w:r>
          </w:p>
        </w:tc>
      </w:tr>
      <w:tr w:rsidR="009A3207" w:rsidTr="00252D22">
        <w:tc>
          <w:tcPr>
            <w:tcW w:w="4619" w:type="dxa"/>
          </w:tcPr>
          <w:p w:rsidR="009A3207" w:rsidRPr="009A3207" w:rsidRDefault="002E4791" w:rsidP="008C25FC">
            <w:pPr>
              <w:rPr>
                <w:lang w:val="en-US"/>
              </w:rPr>
            </w:pPr>
            <w:r>
              <w:rPr>
                <w:lang w:val="en-US"/>
              </w:rPr>
              <w:t>fn.</w:t>
            </w:r>
            <w:r w:rsidR="009A3207" w:rsidRPr="009A3207">
              <w:rPr>
                <w:lang w:val="en-US"/>
              </w:rPr>
              <w:t>getTableExtraSettings(sSomeTablename)</w:t>
            </w:r>
          </w:p>
        </w:tc>
        <w:tc>
          <w:tcPr>
            <w:tcW w:w="4669" w:type="dxa"/>
          </w:tcPr>
          <w:p w:rsidR="009A3207" w:rsidRDefault="00AA2534" w:rsidP="008C25FC">
            <w:pPr>
              <w:tabs>
                <w:tab w:val="left" w:pos="2745"/>
              </w:tabs>
              <w:rPr>
                <w:lang w:val="en-US"/>
              </w:rPr>
            </w:pPr>
            <w:r w:rsidRPr="00462A61">
              <w:rPr>
                <w:i/>
                <w:lang w:val="en-US"/>
              </w:rPr>
              <w:t>Not needed</w:t>
            </w:r>
          </w:p>
        </w:tc>
      </w:tr>
      <w:tr w:rsidR="008C25FC" w:rsidTr="00252D22">
        <w:tc>
          <w:tcPr>
            <w:tcW w:w="4619" w:type="dxa"/>
          </w:tcPr>
          <w:p w:rsidR="008C25FC" w:rsidRDefault="002E4791" w:rsidP="008C25FC">
            <w:pPr>
              <w:rPr>
                <w:lang w:val="en-US"/>
              </w:rPr>
            </w:pPr>
            <w:r>
              <w:rPr>
                <w:lang w:val="en-US"/>
              </w:rPr>
              <w:t>fn.</w:t>
            </w:r>
            <w:r w:rsidR="009A3207" w:rsidRPr="009A3207">
              <w:rPr>
                <w:lang w:val="en-US"/>
              </w:rPr>
              <w:t>getTableName(mixed)</w:t>
            </w:r>
          </w:p>
        </w:tc>
        <w:tc>
          <w:tcPr>
            <w:tcW w:w="4669" w:type="dxa"/>
          </w:tcPr>
          <w:p w:rsidR="008C25FC" w:rsidRPr="005B51A7" w:rsidRDefault="008C25FC" w:rsidP="008C25FC">
            <w:pPr>
              <w:tabs>
                <w:tab w:val="left" w:pos="2745"/>
              </w:tabs>
            </w:pPr>
            <w:r>
              <w:rPr>
                <w:lang w:val="en-US"/>
              </w:rPr>
              <w:t>fx.</w:t>
            </w:r>
            <w:r w:rsidRPr="00462A61">
              <w:t>getTableName(oMixed)</w:t>
            </w:r>
          </w:p>
        </w:tc>
      </w:tr>
      <w:tr w:rsidR="009A3207" w:rsidTr="00252D22">
        <w:tc>
          <w:tcPr>
            <w:tcW w:w="4619" w:type="dxa"/>
          </w:tcPr>
          <w:p w:rsidR="009A3207" w:rsidRPr="009A3207" w:rsidRDefault="002E4791" w:rsidP="008C25FC">
            <w:pPr>
              <w:rPr>
                <w:lang w:val="en-US"/>
              </w:rPr>
            </w:pPr>
            <w:r>
              <w:rPr>
                <w:lang w:val="en-US"/>
              </w:rPr>
              <w:t>fn.</w:t>
            </w:r>
            <w:r w:rsidR="009A3207" w:rsidRPr="009A3207">
              <w:rPr>
                <w:lang w:val="en-US"/>
              </w:rPr>
              <w:t>getTablePosition(sSomeTablename)</w:t>
            </w:r>
          </w:p>
        </w:tc>
        <w:tc>
          <w:tcPr>
            <w:tcW w:w="4669" w:type="dxa"/>
          </w:tcPr>
          <w:p w:rsidR="009A3207" w:rsidRDefault="00AA2534" w:rsidP="008C25FC">
            <w:pPr>
              <w:tabs>
                <w:tab w:val="left" w:pos="2745"/>
              </w:tabs>
              <w:rPr>
                <w:lang w:val="en-US"/>
              </w:rPr>
            </w:pPr>
            <w:r w:rsidRPr="00462A61">
              <w:rPr>
                <w:i/>
                <w:lang w:val="en-US"/>
              </w:rPr>
              <w:t>Not needed</w:t>
            </w:r>
          </w:p>
        </w:tc>
      </w:tr>
      <w:tr w:rsidR="009A3207" w:rsidTr="00252D22">
        <w:tc>
          <w:tcPr>
            <w:tcW w:w="4619" w:type="dxa"/>
          </w:tcPr>
          <w:p w:rsidR="009A3207" w:rsidRPr="009A3207" w:rsidRDefault="002E4791" w:rsidP="008C25FC">
            <w:pPr>
              <w:rPr>
                <w:lang w:val="en-US"/>
              </w:rPr>
            </w:pPr>
            <w:r>
              <w:rPr>
                <w:lang w:val="en-US"/>
              </w:rPr>
              <w:t>fn.</w:t>
            </w:r>
            <w:r w:rsidR="009A3207" w:rsidRPr="009A3207">
              <w:rPr>
                <w:lang w:val="en-US"/>
              </w:rPr>
              <w:t>getTypeOfFilterBox(sSomeTablename,</w:t>
            </w:r>
            <w:r w:rsidR="009A3207">
              <w:rPr>
                <w:lang w:val="en-US"/>
              </w:rPr>
              <w:t xml:space="preserve"> …)</w:t>
            </w:r>
          </w:p>
        </w:tc>
        <w:tc>
          <w:tcPr>
            <w:tcW w:w="4669" w:type="dxa"/>
          </w:tcPr>
          <w:p w:rsidR="009A3207" w:rsidRDefault="00AA2534" w:rsidP="008C25FC">
            <w:pPr>
              <w:tabs>
                <w:tab w:val="left" w:pos="2745"/>
              </w:tabs>
              <w:rPr>
                <w:lang w:val="en-US"/>
              </w:rPr>
            </w:pPr>
            <w:r w:rsidRPr="00462A61">
              <w:rPr>
                <w:i/>
                <w:lang w:val="en-US"/>
              </w:rPr>
              <w:t>Not needed</w:t>
            </w:r>
          </w:p>
        </w:tc>
      </w:tr>
      <w:tr w:rsidR="009A3207" w:rsidTr="00252D22">
        <w:tc>
          <w:tcPr>
            <w:tcW w:w="4619" w:type="dxa"/>
          </w:tcPr>
          <w:p w:rsidR="009A3207" w:rsidRPr="009A3207" w:rsidRDefault="002E4791" w:rsidP="008C25FC">
            <w:pPr>
              <w:rPr>
                <w:lang w:val="en-US"/>
              </w:rPr>
            </w:pPr>
            <w:r>
              <w:rPr>
                <w:lang w:val="en-US"/>
              </w:rPr>
              <w:t>fn.</w:t>
            </w:r>
            <w:r w:rsidR="009A3207" w:rsidRPr="009A3207">
              <w:rPr>
                <w:lang w:val="en-US"/>
              </w:rPr>
              <w:t>getValueOfFilterBox(sSomeTable,</w:t>
            </w:r>
          </w:p>
        </w:tc>
        <w:tc>
          <w:tcPr>
            <w:tcW w:w="4669" w:type="dxa"/>
          </w:tcPr>
          <w:p w:rsidR="009A3207" w:rsidRDefault="00AA2534" w:rsidP="008C25FC">
            <w:pPr>
              <w:tabs>
                <w:tab w:val="left" w:pos="2745"/>
              </w:tabs>
              <w:rPr>
                <w:lang w:val="en-US"/>
              </w:rPr>
            </w:pPr>
            <w:r w:rsidRPr="00462A61">
              <w:rPr>
                <w:i/>
                <w:lang w:val="en-US"/>
              </w:rPr>
              <w:t>Not needed</w:t>
            </w:r>
          </w:p>
        </w:tc>
      </w:tr>
      <w:tr w:rsidR="009A3207" w:rsidTr="00252D22">
        <w:tc>
          <w:tcPr>
            <w:tcW w:w="4619" w:type="dxa"/>
          </w:tcPr>
          <w:p w:rsidR="009A3207" w:rsidRPr="009A3207" w:rsidRDefault="002E4791" w:rsidP="008C25FC">
            <w:pPr>
              <w:rPr>
                <w:lang w:val="en-US"/>
              </w:rPr>
            </w:pPr>
            <w:r>
              <w:rPr>
                <w:lang w:val="en-US"/>
              </w:rPr>
              <w:t>fn.</w:t>
            </w:r>
            <w:r w:rsidR="009A3207" w:rsidRPr="009A3207">
              <w:rPr>
                <w:lang w:val="en-US"/>
              </w:rPr>
              <w:t>getViewType(sSomeTablename)</w:t>
            </w:r>
          </w:p>
        </w:tc>
        <w:tc>
          <w:tcPr>
            <w:tcW w:w="4669" w:type="dxa"/>
          </w:tcPr>
          <w:p w:rsidR="009A3207" w:rsidRDefault="00AA2534" w:rsidP="008C25FC">
            <w:pPr>
              <w:tabs>
                <w:tab w:val="left" w:pos="2745"/>
              </w:tabs>
              <w:rPr>
                <w:lang w:val="en-US"/>
              </w:rPr>
            </w:pPr>
            <w:r w:rsidRPr="00462A61">
              <w:rPr>
                <w:i/>
                <w:lang w:val="en-US"/>
              </w:rPr>
              <w:t>Not needed</w:t>
            </w:r>
          </w:p>
        </w:tc>
      </w:tr>
      <w:tr w:rsidR="009A3207" w:rsidTr="00252D22">
        <w:tc>
          <w:tcPr>
            <w:tcW w:w="4619" w:type="dxa"/>
          </w:tcPr>
          <w:p w:rsidR="009A3207" w:rsidRPr="009A3207" w:rsidRDefault="002E4791" w:rsidP="008C25FC">
            <w:pPr>
              <w:rPr>
                <w:lang w:val="en-US"/>
              </w:rPr>
            </w:pPr>
            <w:r>
              <w:rPr>
                <w:lang w:val="en-US"/>
              </w:rPr>
              <w:t>fn.</w:t>
            </w:r>
            <w:r w:rsidR="009A3207" w:rsidRPr="009A3207">
              <w:rPr>
                <w:lang w:val="en-US"/>
              </w:rPr>
              <w:t>getVisibleColumnNumberOf(sSomeTable,</w:t>
            </w:r>
            <w:r w:rsidR="009A3207">
              <w:rPr>
                <w:lang w:val="en-US"/>
              </w:rPr>
              <w:t xml:space="preserve"> …)</w:t>
            </w:r>
          </w:p>
        </w:tc>
        <w:tc>
          <w:tcPr>
            <w:tcW w:w="4669" w:type="dxa"/>
          </w:tcPr>
          <w:p w:rsidR="009A3207" w:rsidRDefault="00AA2534" w:rsidP="008C25FC">
            <w:pPr>
              <w:tabs>
                <w:tab w:val="left" w:pos="2745"/>
              </w:tabs>
              <w:rPr>
                <w:lang w:val="en-US"/>
              </w:rPr>
            </w:pPr>
            <w:r w:rsidRPr="00462A61">
              <w:rPr>
                <w:i/>
                <w:lang w:val="en-US"/>
              </w:rPr>
              <w:t>Not needed</w:t>
            </w:r>
          </w:p>
        </w:tc>
      </w:tr>
      <w:tr w:rsidR="008C25FC" w:rsidTr="00252D22">
        <w:tc>
          <w:tcPr>
            <w:tcW w:w="4619" w:type="dxa"/>
          </w:tcPr>
          <w:p w:rsidR="008C25FC" w:rsidRDefault="002E4791" w:rsidP="008C25FC">
            <w:pPr>
              <w:rPr>
                <w:lang w:val="en-US"/>
              </w:rPr>
            </w:pPr>
            <w:r>
              <w:rPr>
                <w:lang w:val="en-US"/>
              </w:rPr>
              <w:t>fn.</w:t>
            </w:r>
            <w:r w:rsidR="009A3207" w:rsidRPr="009A3207">
              <w:rPr>
                <w:lang w:val="en-US"/>
              </w:rPr>
              <w:t>getWordClickedUponInNode(nMixed,</w:t>
            </w:r>
            <w:r w:rsidR="009A3207">
              <w:rPr>
                <w:lang w:val="en-US"/>
              </w:rPr>
              <w:t xml:space="preserve"> ….)</w:t>
            </w:r>
          </w:p>
        </w:tc>
        <w:tc>
          <w:tcPr>
            <w:tcW w:w="4669" w:type="dxa"/>
          </w:tcPr>
          <w:p w:rsidR="008C25FC" w:rsidRPr="00462A61" w:rsidRDefault="008C25FC" w:rsidP="008C25FC">
            <w:pPr>
              <w:tabs>
                <w:tab w:val="left" w:pos="2745"/>
              </w:tabs>
            </w:pPr>
            <w:r>
              <w:rPr>
                <w:lang w:val="en-US"/>
              </w:rPr>
              <w:t>fx.</w:t>
            </w:r>
            <w:r w:rsidRPr="00462A61">
              <w:t>getWordClickedUponInCell(oCell,</w:t>
            </w:r>
            <w:r>
              <w:t xml:space="preserve"> …)</w:t>
            </w:r>
          </w:p>
        </w:tc>
      </w:tr>
      <w:tr w:rsidR="009A3207" w:rsidTr="00252D22">
        <w:tc>
          <w:tcPr>
            <w:tcW w:w="4619" w:type="dxa"/>
          </w:tcPr>
          <w:p w:rsidR="009A3207" w:rsidRPr="009A3207" w:rsidRDefault="002E4791" w:rsidP="008C25FC">
            <w:pPr>
              <w:rPr>
                <w:lang w:val="en-US"/>
              </w:rPr>
            </w:pPr>
            <w:r>
              <w:rPr>
                <w:lang w:val="en-US"/>
              </w:rPr>
              <w:lastRenderedPageBreak/>
              <w:t>fn.</w:t>
            </w:r>
            <w:r w:rsidR="009A3207" w:rsidRPr="009A3207">
              <w:rPr>
                <w:lang w:val="en-US"/>
              </w:rPr>
              <w:t>goToNextPage(sSomeTable)</w:t>
            </w:r>
          </w:p>
        </w:tc>
        <w:tc>
          <w:tcPr>
            <w:tcW w:w="4669" w:type="dxa"/>
          </w:tcPr>
          <w:p w:rsidR="009A3207" w:rsidRDefault="00AA2534" w:rsidP="008C25FC">
            <w:pPr>
              <w:tabs>
                <w:tab w:val="left" w:pos="2745"/>
              </w:tabs>
              <w:rPr>
                <w:lang w:val="en-US"/>
              </w:rPr>
            </w:pPr>
            <w:r w:rsidRPr="00462A61">
              <w:rPr>
                <w:i/>
                <w:lang w:val="en-US"/>
              </w:rPr>
              <w:t>Not needed</w:t>
            </w:r>
          </w:p>
        </w:tc>
      </w:tr>
      <w:tr w:rsidR="009A3207" w:rsidTr="00252D22">
        <w:tc>
          <w:tcPr>
            <w:tcW w:w="4619" w:type="dxa"/>
          </w:tcPr>
          <w:p w:rsidR="009A3207" w:rsidRPr="009A3207" w:rsidRDefault="002E4791" w:rsidP="008C25FC">
            <w:pPr>
              <w:rPr>
                <w:lang w:val="en-US"/>
              </w:rPr>
            </w:pPr>
            <w:r>
              <w:rPr>
                <w:lang w:val="en-US"/>
              </w:rPr>
              <w:t>fn.</w:t>
            </w:r>
            <w:r w:rsidR="009A3207" w:rsidRPr="009A3207">
              <w:rPr>
                <w:lang w:val="en-US"/>
              </w:rPr>
              <w:t>goToPreviousPage(sSomeTable)</w:t>
            </w:r>
          </w:p>
        </w:tc>
        <w:tc>
          <w:tcPr>
            <w:tcW w:w="4669" w:type="dxa"/>
          </w:tcPr>
          <w:p w:rsidR="009A3207" w:rsidRDefault="00AA2534" w:rsidP="008C25FC">
            <w:pPr>
              <w:tabs>
                <w:tab w:val="left" w:pos="2745"/>
              </w:tabs>
              <w:rPr>
                <w:lang w:val="en-US"/>
              </w:rPr>
            </w:pPr>
            <w:r w:rsidRPr="00462A61">
              <w:rPr>
                <w:i/>
                <w:lang w:val="en-US"/>
              </w:rPr>
              <w:t>Not needed</w:t>
            </w:r>
          </w:p>
        </w:tc>
      </w:tr>
      <w:tr w:rsidR="009A3207" w:rsidTr="00252D22">
        <w:tc>
          <w:tcPr>
            <w:tcW w:w="4619" w:type="dxa"/>
          </w:tcPr>
          <w:p w:rsidR="009A3207" w:rsidRPr="009A3207" w:rsidRDefault="002E4791" w:rsidP="008C25FC">
            <w:pPr>
              <w:rPr>
                <w:lang w:val="en-US"/>
              </w:rPr>
            </w:pPr>
            <w:r>
              <w:rPr>
                <w:lang w:val="en-US"/>
              </w:rPr>
              <w:t>fn.</w:t>
            </w:r>
            <w:r w:rsidR="009A3207" w:rsidRPr="009A3207">
              <w:rPr>
                <w:lang w:val="en-US"/>
              </w:rPr>
              <w:t>goToTheRightPage(sSomeTable,</w:t>
            </w:r>
            <w:r w:rsidR="009A3207">
              <w:rPr>
                <w:lang w:val="en-US"/>
              </w:rPr>
              <w:t xml:space="preserve"> …)</w:t>
            </w:r>
          </w:p>
        </w:tc>
        <w:tc>
          <w:tcPr>
            <w:tcW w:w="4669" w:type="dxa"/>
          </w:tcPr>
          <w:p w:rsidR="009A3207" w:rsidRDefault="00AA2534" w:rsidP="008C25FC">
            <w:pPr>
              <w:tabs>
                <w:tab w:val="left" w:pos="2745"/>
              </w:tabs>
              <w:rPr>
                <w:lang w:val="en-US"/>
              </w:rPr>
            </w:pPr>
            <w:r w:rsidRPr="00462A61">
              <w:rPr>
                <w:i/>
                <w:lang w:val="en-US"/>
              </w:rPr>
              <w:t>Not needed</w:t>
            </w:r>
          </w:p>
        </w:tc>
      </w:tr>
      <w:tr w:rsidR="009A3207" w:rsidTr="00252D22">
        <w:tc>
          <w:tcPr>
            <w:tcW w:w="4619" w:type="dxa"/>
          </w:tcPr>
          <w:p w:rsidR="009A3207" w:rsidRPr="009A3207" w:rsidRDefault="002E4791" w:rsidP="008C25FC">
            <w:pPr>
              <w:rPr>
                <w:lang w:val="en-US"/>
              </w:rPr>
            </w:pPr>
            <w:r>
              <w:rPr>
                <w:lang w:val="en-US"/>
              </w:rPr>
              <w:t>fn.</w:t>
            </w:r>
            <w:r w:rsidR="009A3207" w:rsidRPr="009A3207">
              <w:rPr>
                <w:lang w:val="en-US"/>
              </w:rPr>
              <w:t>hideTable(sSomeTablename)</w:t>
            </w:r>
          </w:p>
        </w:tc>
        <w:tc>
          <w:tcPr>
            <w:tcW w:w="4669" w:type="dxa"/>
          </w:tcPr>
          <w:p w:rsidR="009A3207" w:rsidRDefault="00AA2534" w:rsidP="008C25FC">
            <w:pPr>
              <w:tabs>
                <w:tab w:val="left" w:pos="2745"/>
              </w:tabs>
              <w:rPr>
                <w:lang w:val="en-US"/>
              </w:rPr>
            </w:pPr>
            <w:r w:rsidRPr="00462A61">
              <w:rPr>
                <w:i/>
                <w:lang w:val="en-US"/>
              </w:rPr>
              <w:t>Not needed</w:t>
            </w:r>
          </w:p>
        </w:tc>
      </w:tr>
      <w:tr w:rsidR="009A3207" w:rsidTr="00252D22">
        <w:tc>
          <w:tcPr>
            <w:tcW w:w="4619" w:type="dxa"/>
          </w:tcPr>
          <w:p w:rsidR="009A3207" w:rsidRPr="009A3207" w:rsidRDefault="002E4791" w:rsidP="008C25FC">
            <w:pPr>
              <w:rPr>
                <w:lang w:val="en-US"/>
              </w:rPr>
            </w:pPr>
            <w:r>
              <w:rPr>
                <w:lang w:val="en-US"/>
              </w:rPr>
              <w:t>fn.</w:t>
            </w:r>
            <w:r w:rsidR="009A3207" w:rsidRPr="009A3207">
              <w:rPr>
                <w:lang w:val="en-US"/>
              </w:rPr>
              <w:t>insertIntoDatabase(sSomeTablename,</w:t>
            </w:r>
            <w:r w:rsidR="009A3207">
              <w:rPr>
                <w:lang w:val="en-US"/>
              </w:rPr>
              <w:t xml:space="preserve"> …)</w:t>
            </w:r>
          </w:p>
        </w:tc>
        <w:tc>
          <w:tcPr>
            <w:tcW w:w="4669" w:type="dxa"/>
          </w:tcPr>
          <w:p w:rsidR="009A3207" w:rsidRDefault="00AA2534" w:rsidP="008C25FC">
            <w:pPr>
              <w:tabs>
                <w:tab w:val="left" w:pos="2745"/>
              </w:tabs>
              <w:rPr>
                <w:lang w:val="en-US"/>
              </w:rPr>
            </w:pPr>
            <w:r w:rsidRPr="00462A61">
              <w:rPr>
                <w:i/>
                <w:lang w:val="en-US"/>
              </w:rPr>
              <w:t>Not needed</w:t>
            </w:r>
          </w:p>
        </w:tc>
      </w:tr>
      <w:tr w:rsidR="008C25FC" w:rsidTr="00252D22">
        <w:tc>
          <w:tcPr>
            <w:tcW w:w="4619" w:type="dxa"/>
          </w:tcPr>
          <w:p w:rsidR="008C25FC" w:rsidRDefault="008C25FC" w:rsidP="008C25FC">
            <w:pPr>
              <w:rPr>
                <w:lang w:val="en-US"/>
              </w:rPr>
            </w:pPr>
            <w:r w:rsidRPr="00462A61">
              <w:rPr>
                <w:i/>
                <w:lang w:val="en-US"/>
              </w:rPr>
              <w:t>Not needed</w:t>
            </w:r>
          </w:p>
        </w:tc>
        <w:tc>
          <w:tcPr>
            <w:tcW w:w="4669" w:type="dxa"/>
          </w:tcPr>
          <w:p w:rsidR="008C25FC" w:rsidRPr="00462A61" w:rsidRDefault="008C25FC" w:rsidP="008C25FC">
            <w:pPr>
              <w:tabs>
                <w:tab w:val="left" w:pos="2745"/>
              </w:tabs>
            </w:pPr>
            <w:r>
              <w:rPr>
                <w:lang w:val="en-US"/>
              </w:rPr>
              <w:t>fx.</w:t>
            </w:r>
            <w:r w:rsidRPr="00462A61">
              <w:t>isApiInstance(obj)</w:t>
            </w:r>
          </w:p>
        </w:tc>
      </w:tr>
      <w:tr w:rsidR="008C25FC" w:rsidTr="00252D22">
        <w:tc>
          <w:tcPr>
            <w:tcW w:w="4619" w:type="dxa"/>
          </w:tcPr>
          <w:p w:rsidR="008C25FC" w:rsidRDefault="002E4791" w:rsidP="008C25FC">
            <w:pPr>
              <w:rPr>
                <w:lang w:val="en-US"/>
              </w:rPr>
            </w:pPr>
            <w:r>
              <w:rPr>
                <w:lang w:val="en-US"/>
              </w:rPr>
              <w:t>fn.</w:t>
            </w:r>
            <w:r w:rsidR="006471EA" w:rsidRPr="006471EA">
              <w:rPr>
                <w:lang w:val="en-US"/>
              </w:rPr>
              <w:t>isCellNode(nMixed)</w:t>
            </w:r>
          </w:p>
        </w:tc>
        <w:tc>
          <w:tcPr>
            <w:tcW w:w="4669" w:type="dxa"/>
          </w:tcPr>
          <w:p w:rsidR="008C25FC" w:rsidRPr="00462A61" w:rsidRDefault="008C25FC" w:rsidP="008C25FC">
            <w:pPr>
              <w:tabs>
                <w:tab w:val="left" w:pos="2745"/>
              </w:tabs>
            </w:pPr>
            <w:r>
              <w:rPr>
                <w:lang w:val="en-US"/>
              </w:rPr>
              <w:t>fx.</w:t>
            </w:r>
            <w:r w:rsidRPr="00462A61">
              <w:t>isCell(oMixed)</w:t>
            </w:r>
          </w:p>
        </w:tc>
      </w:tr>
      <w:tr w:rsidR="008C25FC" w:rsidTr="00252D22">
        <w:tc>
          <w:tcPr>
            <w:tcW w:w="4619" w:type="dxa"/>
          </w:tcPr>
          <w:p w:rsidR="008C25FC" w:rsidRDefault="002E4791" w:rsidP="008C25FC">
            <w:pPr>
              <w:rPr>
                <w:lang w:val="en-US"/>
              </w:rPr>
            </w:pPr>
            <w:r>
              <w:rPr>
                <w:lang w:val="en-US"/>
              </w:rPr>
              <w:t>fn.</w:t>
            </w:r>
            <w:r w:rsidR="006471EA" w:rsidRPr="006471EA">
              <w:rPr>
                <w:lang w:val="en-US"/>
              </w:rPr>
              <w:t>isEditableNode(nCell)</w:t>
            </w:r>
          </w:p>
        </w:tc>
        <w:tc>
          <w:tcPr>
            <w:tcW w:w="4669" w:type="dxa"/>
          </w:tcPr>
          <w:p w:rsidR="008C25FC" w:rsidRPr="00462A61" w:rsidRDefault="008C25FC" w:rsidP="008C25FC">
            <w:pPr>
              <w:tabs>
                <w:tab w:val="left" w:pos="2745"/>
              </w:tabs>
            </w:pPr>
            <w:r>
              <w:rPr>
                <w:lang w:val="en-US"/>
              </w:rPr>
              <w:t>fx.</w:t>
            </w:r>
            <w:r w:rsidRPr="00462A61">
              <w:t>isEditableCell(oCell)</w:t>
            </w:r>
          </w:p>
        </w:tc>
      </w:tr>
      <w:tr w:rsidR="008C25FC" w:rsidTr="00252D22">
        <w:tc>
          <w:tcPr>
            <w:tcW w:w="4619" w:type="dxa"/>
          </w:tcPr>
          <w:p w:rsidR="008C25FC" w:rsidRDefault="002E4791" w:rsidP="008C25FC">
            <w:pPr>
              <w:rPr>
                <w:lang w:val="en-US"/>
              </w:rPr>
            </w:pPr>
            <w:r>
              <w:rPr>
                <w:lang w:val="en-US"/>
              </w:rPr>
              <w:t>fn.</w:t>
            </w:r>
            <w:r w:rsidR="006471EA" w:rsidRPr="006471EA">
              <w:rPr>
                <w:lang w:val="en-US"/>
              </w:rPr>
              <w:t>isLastNodeOf(nRow,</w:t>
            </w:r>
            <w:r w:rsidR="006471EA">
              <w:rPr>
                <w:lang w:val="en-US"/>
              </w:rPr>
              <w:t xml:space="preserve"> …)</w:t>
            </w:r>
          </w:p>
        </w:tc>
        <w:tc>
          <w:tcPr>
            <w:tcW w:w="4669" w:type="dxa"/>
          </w:tcPr>
          <w:p w:rsidR="008C25FC" w:rsidRPr="00462A61" w:rsidRDefault="008C25FC" w:rsidP="008C25FC">
            <w:pPr>
              <w:tabs>
                <w:tab w:val="left" w:pos="2745"/>
              </w:tabs>
            </w:pPr>
            <w:r>
              <w:rPr>
                <w:lang w:val="en-US"/>
              </w:rPr>
              <w:t>fx.</w:t>
            </w:r>
            <w:r w:rsidRPr="00462A61">
              <w:t xml:space="preserve">isLastRowOf(oRow, </w:t>
            </w:r>
            <w:r>
              <w:t>...</w:t>
            </w:r>
            <w:r w:rsidRPr="00462A61">
              <w:t>)</w:t>
            </w:r>
          </w:p>
        </w:tc>
      </w:tr>
      <w:tr w:rsidR="008C25FC" w:rsidTr="00252D22">
        <w:tc>
          <w:tcPr>
            <w:tcW w:w="4619" w:type="dxa"/>
          </w:tcPr>
          <w:p w:rsidR="008C25FC" w:rsidRDefault="002E4791" w:rsidP="008C25FC">
            <w:pPr>
              <w:rPr>
                <w:lang w:val="en-US"/>
              </w:rPr>
            </w:pPr>
            <w:r>
              <w:rPr>
                <w:lang w:val="en-US"/>
              </w:rPr>
              <w:t>fn.</w:t>
            </w:r>
            <w:r w:rsidR="006471EA" w:rsidRPr="006471EA">
              <w:rPr>
                <w:lang w:val="en-US"/>
              </w:rPr>
              <w:t>isRowNode(nMixed)</w:t>
            </w:r>
          </w:p>
        </w:tc>
        <w:tc>
          <w:tcPr>
            <w:tcW w:w="4669" w:type="dxa"/>
          </w:tcPr>
          <w:p w:rsidR="008C25FC" w:rsidRPr="00462A61" w:rsidRDefault="008C25FC" w:rsidP="008C25FC">
            <w:pPr>
              <w:tabs>
                <w:tab w:val="left" w:pos="2745"/>
              </w:tabs>
            </w:pPr>
            <w:r>
              <w:rPr>
                <w:lang w:val="en-US"/>
              </w:rPr>
              <w:t>fx.</w:t>
            </w:r>
            <w:r w:rsidRPr="00462A61">
              <w:t>isRow(oMixed)</w:t>
            </w:r>
          </w:p>
        </w:tc>
      </w:tr>
      <w:tr w:rsidR="006471EA" w:rsidTr="00252D22">
        <w:tc>
          <w:tcPr>
            <w:tcW w:w="4619" w:type="dxa"/>
          </w:tcPr>
          <w:p w:rsidR="006471EA" w:rsidRDefault="002E4791" w:rsidP="008C25FC">
            <w:pPr>
              <w:rPr>
                <w:lang w:val="en-US"/>
              </w:rPr>
            </w:pPr>
            <w:r>
              <w:rPr>
                <w:lang w:val="en-US"/>
              </w:rPr>
              <w:t>fn.</w:t>
            </w:r>
            <w:r w:rsidR="006471EA" w:rsidRPr="006471EA">
              <w:rPr>
                <w:lang w:val="en-US"/>
              </w:rPr>
              <w:t>message(sTitle,</w:t>
            </w:r>
            <w:r w:rsidR="006471EA">
              <w:rPr>
                <w:lang w:val="en-US"/>
              </w:rPr>
              <w:t xml:space="preserve"> …)</w:t>
            </w:r>
          </w:p>
        </w:tc>
        <w:tc>
          <w:tcPr>
            <w:tcW w:w="4669" w:type="dxa"/>
          </w:tcPr>
          <w:p w:rsidR="006471EA" w:rsidRDefault="00AA2534" w:rsidP="008C25FC">
            <w:pPr>
              <w:tabs>
                <w:tab w:val="left" w:pos="2745"/>
              </w:tabs>
              <w:rPr>
                <w:lang w:val="en-US"/>
              </w:rPr>
            </w:pPr>
            <w:r w:rsidRPr="00462A61">
              <w:rPr>
                <w:i/>
                <w:lang w:val="en-US"/>
              </w:rPr>
              <w:t>Not needed</w:t>
            </w:r>
          </w:p>
        </w:tc>
      </w:tr>
      <w:tr w:rsidR="006471EA" w:rsidTr="00252D22">
        <w:tc>
          <w:tcPr>
            <w:tcW w:w="4619" w:type="dxa"/>
          </w:tcPr>
          <w:p w:rsidR="006471EA" w:rsidRPr="006471EA" w:rsidRDefault="002E4791" w:rsidP="008C25FC">
            <w:pPr>
              <w:rPr>
                <w:lang w:val="en-US"/>
              </w:rPr>
            </w:pPr>
            <w:r>
              <w:rPr>
                <w:lang w:val="en-US"/>
              </w:rPr>
              <w:t>fn.</w:t>
            </w:r>
            <w:r w:rsidR="006471EA" w:rsidRPr="006471EA">
              <w:rPr>
                <w:lang w:val="en-US"/>
              </w:rPr>
              <w:t>pileupTables(sSomeTablename1</w:t>
            </w:r>
            <w:r w:rsidR="006471EA">
              <w:rPr>
                <w:lang w:val="en-US"/>
              </w:rPr>
              <w:t xml:space="preserve"> …)</w:t>
            </w:r>
          </w:p>
        </w:tc>
        <w:tc>
          <w:tcPr>
            <w:tcW w:w="4669" w:type="dxa"/>
          </w:tcPr>
          <w:p w:rsidR="006471EA" w:rsidRDefault="00AA2534" w:rsidP="008C25FC">
            <w:pPr>
              <w:tabs>
                <w:tab w:val="left" w:pos="2745"/>
              </w:tabs>
              <w:rPr>
                <w:lang w:val="en-US"/>
              </w:rPr>
            </w:pPr>
            <w:r w:rsidRPr="00462A61">
              <w:rPr>
                <w:i/>
                <w:lang w:val="en-US"/>
              </w:rPr>
              <w:t>Not needed</w:t>
            </w:r>
          </w:p>
        </w:tc>
      </w:tr>
      <w:tr w:rsidR="006471EA" w:rsidTr="00252D22">
        <w:tc>
          <w:tcPr>
            <w:tcW w:w="4619" w:type="dxa"/>
          </w:tcPr>
          <w:p w:rsidR="006471EA" w:rsidRPr="006471EA" w:rsidRDefault="002E4791" w:rsidP="008C25FC">
            <w:pPr>
              <w:rPr>
                <w:lang w:val="en-US"/>
              </w:rPr>
            </w:pPr>
            <w:r>
              <w:rPr>
                <w:lang w:val="en-US"/>
              </w:rPr>
              <w:t>fn.</w:t>
            </w:r>
            <w:r w:rsidR="006471EA" w:rsidRPr="006471EA">
              <w:rPr>
                <w:lang w:val="en-US"/>
              </w:rPr>
              <w:t>preventAutomaticStartup()</w:t>
            </w:r>
          </w:p>
        </w:tc>
        <w:tc>
          <w:tcPr>
            <w:tcW w:w="4669" w:type="dxa"/>
          </w:tcPr>
          <w:p w:rsidR="006471EA" w:rsidRDefault="00AA2534" w:rsidP="008C25FC">
            <w:pPr>
              <w:tabs>
                <w:tab w:val="left" w:pos="2745"/>
              </w:tabs>
              <w:rPr>
                <w:lang w:val="en-US"/>
              </w:rPr>
            </w:pPr>
            <w:r w:rsidRPr="00462A61">
              <w:rPr>
                <w:i/>
                <w:lang w:val="en-US"/>
              </w:rPr>
              <w:t>Not needed</w:t>
            </w:r>
          </w:p>
        </w:tc>
      </w:tr>
      <w:tr w:rsidR="006471EA" w:rsidTr="00252D22">
        <w:tc>
          <w:tcPr>
            <w:tcW w:w="4619" w:type="dxa"/>
          </w:tcPr>
          <w:p w:rsidR="006471EA" w:rsidRPr="006471EA" w:rsidRDefault="002E4791" w:rsidP="008C25FC">
            <w:pPr>
              <w:rPr>
                <w:lang w:val="en-US"/>
              </w:rPr>
            </w:pPr>
            <w:r>
              <w:rPr>
                <w:lang w:val="en-US"/>
              </w:rPr>
              <w:t>fn.</w:t>
            </w:r>
            <w:r w:rsidR="006471EA" w:rsidRPr="006471EA">
              <w:rPr>
                <w:lang w:val="en-US"/>
              </w:rPr>
              <w:t>processPromptBoxOrder(aPromptBoxOrder,</w:t>
            </w:r>
            <w:r w:rsidR="006471EA">
              <w:rPr>
                <w:lang w:val="en-US"/>
              </w:rPr>
              <w:t xml:space="preserve"> …)</w:t>
            </w:r>
          </w:p>
        </w:tc>
        <w:tc>
          <w:tcPr>
            <w:tcW w:w="4669" w:type="dxa"/>
          </w:tcPr>
          <w:p w:rsidR="006471EA" w:rsidRDefault="00AA2534" w:rsidP="008C25FC">
            <w:pPr>
              <w:tabs>
                <w:tab w:val="left" w:pos="2745"/>
              </w:tabs>
              <w:rPr>
                <w:lang w:val="en-US"/>
              </w:rPr>
            </w:pPr>
            <w:r w:rsidRPr="00462A61">
              <w:rPr>
                <w:i/>
                <w:lang w:val="en-US"/>
              </w:rPr>
              <w:t>Not needed</w:t>
            </w:r>
          </w:p>
        </w:tc>
      </w:tr>
      <w:tr w:rsidR="006471EA" w:rsidTr="00252D22">
        <w:tc>
          <w:tcPr>
            <w:tcW w:w="4619" w:type="dxa"/>
          </w:tcPr>
          <w:p w:rsidR="006471EA" w:rsidRPr="006471EA" w:rsidRDefault="002E4791" w:rsidP="008C25FC">
            <w:pPr>
              <w:rPr>
                <w:lang w:val="en-US"/>
              </w:rPr>
            </w:pPr>
            <w:r>
              <w:rPr>
                <w:lang w:val="en-US"/>
              </w:rPr>
              <w:t>fn.</w:t>
            </w:r>
            <w:r w:rsidR="006471EA" w:rsidRPr="006471EA">
              <w:rPr>
                <w:lang w:val="en-US"/>
              </w:rPr>
              <w:t>prompt(sTitle,</w:t>
            </w:r>
            <w:r w:rsidR="006471EA">
              <w:rPr>
                <w:lang w:val="en-US"/>
              </w:rPr>
              <w:t xml:space="preserve"> …)</w:t>
            </w:r>
          </w:p>
        </w:tc>
        <w:tc>
          <w:tcPr>
            <w:tcW w:w="4669" w:type="dxa"/>
          </w:tcPr>
          <w:p w:rsidR="006471EA" w:rsidRDefault="00AA2534" w:rsidP="008C25FC">
            <w:pPr>
              <w:tabs>
                <w:tab w:val="left" w:pos="2745"/>
              </w:tabs>
              <w:rPr>
                <w:lang w:val="en-US"/>
              </w:rPr>
            </w:pPr>
            <w:r w:rsidRPr="00462A61">
              <w:rPr>
                <w:i/>
                <w:lang w:val="en-US"/>
              </w:rPr>
              <w:t>Not needed</w:t>
            </w:r>
          </w:p>
        </w:tc>
      </w:tr>
      <w:tr w:rsidR="006471EA" w:rsidTr="00252D22">
        <w:tc>
          <w:tcPr>
            <w:tcW w:w="4619" w:type="dxa"/>
          </w:tcPr>
          <w:p w:rsidR="006471EA" w:rsidRPr="006471EA" w:rsidRDefault="002E4791" w:rsidP="008C25FC">
            <w:pPr>
              <w:rPr>
                <w:lang w:val="en-US"/>
              </w:rPr>
            </w:pPr>
            <w:r>
              <w:rPr>
                <w:lang w:val="en-US"/>
              </w:rPr>
              <w:t>fn.</w:t>
            </w:r>
            <w:r w:rsidR="006471EA" w:rsidRPr="006471EA">
              <w:rPr>
                <w:lang w:val="en-US"/>
              </w:rPr>
              <w:t>promptReorder(sTitle,</w:t>
            </w:r>
            <w:r w:rsidR="006471EA">
              <w:rPr>
                <w:lang w:val="en-US"/>
              </w:rPr>
              <w:t xml:space="preserve"> …)</w:t>
            </w:r>
          </w:p>
        </w:tc>
        <w:tc>
          <w:tcPr>
            <w:tcW w:w="4669" w:type="dxa"/>
          </w:tcPr>
          <w:p w:rsidR="006471EA" w:rsidRDefault="00AA2534" w:rsidP="008C25FC">
            <w:pPr>
              <w:tabs>
                <w:tab w:val="left" w:pos="2745"/>
              </w:tabs>
              <w:rPr>
                <w:lang w:val="en-US"/>
              </w:rPr>
            </w:pPr>
            <w:r w:rsidRPr="00462A61">
              <w:rPr>
                <w:i/>
                <w:lang w:val="en-US"/>
              </w:rPr>
              <w:t>Not needed</w:t>
            </w:r>
          </w:p>
        </w:tc>
      </w:tr>
      <w:tr w:rsidR="006471EA" w:rsidTr="00252D22">
        <w:tc>
          <w:tcPr>
            <w:tcW w:w="4619" w:type="dxa"/>
          </w:tcPr>
          <w:p w:rsidR="006471EA" w:rsidRPr="006471EA" w:rsidRDefault="002E4791" w:rsidP="008C25FC">
            <w:pPr>
              <w:rPr>
                <w:lang w:val="en-US"/>
              </w:rPr>
            </w:pPr>
            <w:r>
              <w:rPr>
                <w:lang w:val="en-US"/>
              </w:rPr>
              <w:t>fn.</w:t>
            </w:r>
            <w:r w:rsidR="006471EA" w:rsidRPr="006471EA">
              <w:rPr>
                <w:lang w:val="en-US"/>
              </w:rPr>
              <w:t>promptSelect(sTitle,</w:t>
            </w:r>
            <w:r w:rsidR="006471EA">
              <w:rPr>
                <w:lang w:val="en-US"/>
              </w:rPr>
              <w:t xml:space="preserve"> …)</w:t>
            </w:r>
          </w:p>
        </w:tc>
        <w:tc>
          <w:tcPr>
            <w:tcW w:w="4669" w:type="dxa"/>
          </w:tcPr>
          <w:p w:rsidR="006471EA" w:rsidRDefault="00AA2534" w:rsidP="008C25FC">
            <w:pPr>
              <w:tabs>
                <w:tab w:val="left" w:pos="2745"/>
              </w:tabs>
              <w:rPr>
                <w:lang w:val="en-US"/>
              </w:rPr>
            </w:pPr>
            <w:r w:rsidRPr="00462A61">
              <w:rPr>
                <w:i/>
                <w:lang w:val="en-US"/>
              </w:rPr>
              <w:t>Not needed</w:t>
            </w:r>
          </w:p>
        </w:tc>
      </w:tr>
      <w:tr w:rsidR="006471EA" w:rsidTr="00252D22">
        <w:tc>
          <w:tcPr>
            <w:tcW w:w="4619" w:type="dxa"/>
          </w:tcPr>
          <w:p w:rsidR="006471EA" w:rsidRPr="006471EA" w:rsidRDefault="002E4791" w:rsidP="008C25FC">
            <w:pPr>
              <w:rPr>
                <w:lang w:val="en-US"/>
              </w:rPr>
            </w:pPr>
            <w:r>
              <w:rPr>
                <w:lang w:val="en-US"/>
              </w:rPr>
              <w:t>fn.</w:t>
            </w:r>
            <w:r w:rsidR="006471EA" w:rsidRPr="006471EA">
              <w:rPr>
                <w:lang w:val="en-US"/>
              </w:rPr>
              <w:t>putDataIntoCellNode(nRow,</w:t>
            </w:r>
            <w:r w:rsidR="006471EA">
              <w:rPr>
                <w:lang w:val="en-US"/>
              </w:rPr>
              <w:t xml:space="preserve"> …)</w:t>
            </w:r>
          </w:p>
        </w:tc>
        <w:tc>
          <w:tcPr>
            <w:tcW w:w="4669" w:type="dxa"/>
          </w:tcPr>
          <w:p w:rsidR="006471EA" w:rsidRDefault="00AA2534" w:rsidP="008C25FC">
            <w:pPr>
              <w:tabs>
                <w:tab w:val="left" w:pos="2745"/>
              </w:tabs>
              <w:rPr>
                <w:lang w:val="en-US"/>
              </w:rPr>
            </w:pPr>
            <w:r w:rsidRPr="00462A61">
              <w:rPr>
                <w:i/>
                <w:lang w:val="en-US"/>
              </w:rPr>
              <w:t>Not needed</w:t>
            </w:r>
          </w:p>
        </w:tc>
      </w:tr>
      <w:tr w:rsidR="006471EA" w:rsidTr="00252D22">
        <w:tc>
          <w:tcPr>
            <w:tcW w:w="4619" w:type="dxa"/>
          </w:tcPr>
          <w:p w:rsidR="006471EA" w:rsidRPr="006471EA" w:rsidRDefault="002E4791" w:rsidP="008C25FC">
            <w:pPr>
              <w:rPr>
                <w:lang w:val="en-US"/>
              </w:rPr>
            </w:pPr>
            <w:r>
              <w:rPr>
                <w:lang w:val="en-US"/>
              </w:rPr>
              <w:t>fn.</w:t>
            </w:r>
            <w:r w:rsidR="006471EA" w:rsidRPr="006471EA">
              <w:rPr>
                <w:lang w:val="en-US"/>
              </w:rPr>
              <w:t>putDataIntoFilterBox(sSomeTable,</w:t>
            </w:r>
            <w:r w:rsidR="006471EA">
              <w:rPr>
                <w:lang w:val="en-US"/>
              </w:rPr>
              <w:t xml:space="preserve"> …)</w:t>
            </w:r>
          </w:p>
        </w:tc>
        <w:tc>
          <w:tcPr>
            <w:tcW w:w="4669" w:type="dxa"/>
          </w:tcPr>
          <w:p w:rsidR="006471EA" w:rsidRDefault="00AA2534" w:rsidP="008C25FC">
            <w:pPr>
              <w:tabs>
                <w:tab w:val="left" w:pos="2745"/>
              </w:tabs>
              <w:rPr>
                <w:lang w:val="en-US"/>
              </w:rPr>
            </w:pPr>
            <w:r w:rsidRPr="00462A61">
              <w:rPr>
                <w:i/>
                <w:lang w:val="en-US"/>
              </w:rPr>
              <w:t>Not needed</w:t>
            </w:r>
          </w:p>
        </w:tc>
      </w:tr>
      <w:tr w:rsidR="008C25FC" w:rsidTr="00252D22">
        <w:tc>
          <w:tcPr>
            <w:tcW w:w="4619" w:type="dxa"/>
          </w:tcPr>
          <w:p w:rsidR="008C25FC" w:rsidRDefault="00AA2534" w:rsidP="008C25FC">
            <w:pPr>
              <w:rPr>
                <w:lang w:val="en-US"/>
              </w:rPr>
            </w:pPr>
            <w:r w:rsidRPr="00462A61">
              <w:rPr>
                <w:i/>
                <w:lang w:val="en-US"/>
              </w:rPr>
              <w:t>Not needed</w:t>
            </w:r>
          </w:p>
        </w:tc>
        <w:tc>
          <w:tcPr>
            <w:tcW w:w="4669" w:type="dxa"/>
          </w:tcPr>
          <w:p w:rsidR="008C25FC" w:rsidRPr="00462A61" w:rsidRDefault="008C25FC" w:rsidP="008C25FC">
            <w:pPr>
              <w:tabs>
                <w:tab w:val="left" w:pos="2745"/>
              </w:tabs>
            </w:pPr>
            <w:r>
              <w:rPr>
                <w:lang w:val="en-US"/>
              </w:rPr>
              <w:t>fx.</w:t>
            </w:r>
            <w:r w:rsidRPr="00462A61">
              <w:t xml:space="preserve">putDataIntoCell(oRow, </w:t>
            </w:r>
            <w:r>
              <w:t>…</w:t>
            </w:r>
            <w:r w:rsidRPr="00462A61">
              <w:t>)</w:t>
            </w:r>
          </w:p>
        </w:tc>
      </w:tr>
      <w:tr w:rsidR="006471EA" w:rsidTr="00252D22">
        <w:tc>
          <w:tcPr>
            <w:tcW w:w="4619" w:type="dxa"/>
          </w:tcPr>
          <w:p w:rsidR="006471EA" w:rsidRDefault="002E4791" w:rsidP="008C25FC">
            <w:pPr>
              <w:rPr>
                <w:lang w:val="en-US"/>
              </w:rPr>
            </w:pPr>
            <w:r>
              <w:rPr>
                <w:lang w:val="en-US"/>
              </w:rPr>
              <w:t>fn.</w:t>
            </w:r>
            <w:r w:rsidR="006471EA" w:rsidRPr="006471EA">
              <w:rPr>
                <w:lang w:val="en-US"/>
              </w:rPr>
              <w:t>quote(str)</w:t>
            </w:r>
          </w:p>
        </w:tc>
        <w:tc>
          <w:tcPr>
            <w:tcW w:w="4669" w:type="dxa"/>
          </w:tcPr>
          <w:p w:rsidR="006471EA" w:rsidRDefault="00AA2534" w:rsidP="008C25FC">
            <w:pPr>
              <w:tabs>
                <w:tab w:val="left" w:pos="2745"/>
              </w:tabs>
              <w:rPr>
                <w:lang w:val="en-US"/>
              </w:rPr>
            </w:pPr>
            <w:r w:rsidRPr="00462A61">
              <w:rPr>
                <w:i/>
                <w:lang w:val="en-US"/>
              </w:rPr>
              <w:t>Not needed</w:t>
            </w:r>
          </w:p>
        </w:tc>
      </w:tr>
      <w:tr w:rsidR="006471EA" w:rsidTr="00252D22">
        <w:tc>
          <w:tcPr>
            <w:tcW w:w="4619" w:type="dxa"/>
          </w:tcPr>
          <w:p w:rsidR="006471EA" w:rsidRPr="006471EA" w:rsidRDefault="002E4791" w:rsidP="008C25FC">
            <w:pPr>
              <w:rPr>
                <w:lang w:val="en-US"/>
              </w:rPr>
            </w:pPr>
            <w:r>
              <w:rPr>
                <w:lang w:val="en-US"/>
              </w:rPr>
              <w:t>fn.</w:t>
            </w:r>
            <w:r w:rsidR="006471EA" w:rsidRPr="006471EA">
              <w:rPr>
                <w:lang w:val="en-US"/>
              </w:rPr>
              <w:t>refreshTable(sSomeTablename)</w:t>
            </w:r>
          </w:p>
        </w:tc>
        <w:tc>
          <w:tcPr>
            <w:tcW w:w="4669" w:type="dxa"/>
          </w:tcPr>
          <w:p w:rsidR="006471EA" w:rsidRDefault="00AA2534" w:rsidP="008C25FC">
            <w:pPr>
              <w:tabs>
                <w:tab w:val="left" w:pos="2745"/>
              </w:tabs>
              <w:rPr>
                <w:lang w:val="en-US"/>
              </w:rPr>
            </w:pPr>
            <w:r w:rsidRPr="00462A61">
              <w:rPr>
                <w:i/>
                <w:lang w:val="en-US"/>
              </w:rPr>
              <w:t>Not needed</w:t>
            </w:r>
          </w:p>
        </w:tc>
      </w:tr>
      <w:tr w:rsidR="006471EA" w:rsidTr="00252D22">
        <w:tc>
          <w:tcPr>
            <w:tcW w:w="4619" w:type="dxa"/>
          </w:tcPr>
          <w:p w:rsidR="006471EA" w:rsidRPr="006471EA" w:rsidRDefault="002E4791" w:rsidP="008C25FC">
            <w:pPr>
              <w:rPr>
                <w:lang w:val="en-US"/>
              </w:rPr>
            </w:pPr>
            <w:r>
              <w:rPr>
                <w:lang w:val="en-US"/>
              </w:rPr>
              <w:t>fn.</w:t>
            </w:r>
            <w:r w:rsidR="006471EA" w:rsidRPr="006471EA">
              <w:rPr>
                <w:lang w:val="en-US"/>
              </w:rPr>
              <w:t>registerNewTable(sTableName,</w:t>
            </w:r>
            <w:r w:rsidR="006471EA">
              <w:rPr>
                <w:lang w:val="en-US"/>
              </w:rPr>
              <w:t xml:space="preserve"> …)</w:t>
            </w:r>
          </w:p>
        </w:tc>
        <w:tc>
          <w:tcPr>
            <w:tcW w:w="4669" w:type="dxa"/>
          </w:tcPr>
          <w:p w:rsidR="006471EA" w:rsidRDefault="00AA2534" w:rsidP="008C25FC">
            <w:pPr>
              <w:tabs>
                <w:tab w:val="left" w:pos="2745"/>
              </w:tabs>
              <w:rPr>
                <w:lang w:val="en-US"/>
              </w:rPr>
            </w:pPr>
            <w:r w:rsidRPr="00462A61">
              <w:rPr>
                <w:i/>
                <w:lang w:val="en-US"/>
              </w:rPr>
              <w:t>Not needed</w:t>
            </w:r>
          </w:p>
        </w:tc>
      </w:tr>
      <w:tr w:rsidR="008C25FC" w:rsidTr="00252D22">
        <w:tc>
          <w:tcPr>
            <w:tcW w:w="4619" w:type="dxa"/>
          </w:tcPr>
          <w:p w:rsidR="008C25FC" w:rsidRDefault="002E4791" w:rsidP="008C25FC">
            <w:pPr>
              <w:rPr>
                <w:lang w:val="en-US"/>
              </w:rPr>
            </w:pPr>
            <w:r>
              <w:rPr>
                <w:lang w:val="en-US"/>
              </w:rPr>
              <w:t>fn.</w:t>
            </w:r>
            <w:r w:rsidR="006471EA" w:rsidRPr="006471EA">
              <w:rPr>
                <w:lang w:val="en-US"/>
              </w:rPr>
              <w:t>removeFromDatabaseGivenANode(nRow,</w:t>
            </w:r>
            <w:r w:rsidR="006471EA">
              <w:rPr>
                <w:lang w:val="en-US"/>
              </w:rPr>
              <w:t xml:space="preserve"> …)</w:t>
            </w:r>
          </w:p>
        </w:tc>
        <w:tc>
          <w:tcPr>
            <w:tcW w:w="4669" w:type="dxa"/>
          </w:tcPr>
          <w:p w:rsidR="008C25FC" w:rsidRPr="00462A61" w:rsidRDefault="008C25FC" w:rsidP="008C25FC">
            <w:pPr>
              <w:tabs>
                <w:tab w:val="left" w:pos="2745"/>
              </w:tabs>
            </w:pPr>
            <w:r>
              <w:rPr>
                <w:lang w:val="en-US"/>
              </w:rPr>
              <w:t>fx.</w:t>
            </w:r>
            <w:r w:rsidRPr="00462A61">
              <w:t>removeFromDatabaseGivenARow(oRow,</w:t>
            </w:r>
            <w:r>
              <w:t xml:space="preserve"> …)</w:t>
            </w:r>
          </w:p>
        </w:tc>
      </w:tr>
      <w:tr w:rsidR="006471EA" w:rsidTr="00252D22">
        <w:tc>
          <w:tcPr>
            <w:tcW w:w="4619" w:type="dxa"/>
          </w:tcPr>
          <w:p w:rsidR="006471EA" w:rsidRPr="006471EA" w:rsidRDefault="002E4791" w:rsidP="006471EA">
            <w:pPr>
              <w:rPr>
                <w:lang w:val="en-US"/>
              </w:rPr>
            </w:pPr>
            <w:r>
              <w:rPr>
                <w:lang w:val="en-US"/>
              </w:rPr>
              <w:t>fn.</w:t>
            </w:r>
            <w:r w:rsidR="006471EA" w:rsidRPr="006471EA">
              <w:rPr>
                <w:lang w:val="en-US"/>
              </w:rPr>
              <w:t>removeFr</w:t>
            </w:r>
            <w:r w:rsidR="006471EA">
              <w:rPr>
                <w:lang w:val="en-US"/>
              </w:rPr>
              <w:t>omDatabaseGivenFieldValues(s</w:t>
            </w:r>
            <w:r w:rsidR="006471EA" w:rsidRPr="006471EA">
              <w:rPr>
                <w:lang w:val="en-US"/>
              </w:rPr>
              <w:t>Table,</w:t>
            </w:r>
            <w:r w:rsidR="006471EA">
              <w:rPr>
                <w:lang w:val="en-US"/>
              </w:rPr>
              <w:t xml:space="preserve"> </w:t>
            </w:r>
            <w:r>
              <w:rPr>
                <w:lang w:val="en-US"/>
              </w:rPr>
              <w:t>…</w:t>
            </w:r>
            <w:r w:rsidR="006471EA">
              <w:rPr>
                <w:lang w:val="en-US"/>
              </w:rPr>
              <w:t>)</w:t>
            </w:r>
          </w:p>
        </w:tc>
        <w:tc>
          <w:tcPr>
            <w:tcW w:w="4669" w:type="dxa"/>
          </w:tcPr>
          <w:p w:rsidR="006471EA" w:rsidRDefault="00AA2534" w:rsidP="008C25FC">
            <w:pPr>
              <w:tabs>
                <w:tab w:val="left" w:pos="2745"/>
              </w:tabs>
              <w:rPr>
                <w:lang w:val="en-US"/>
              </w:rPr>
            </w:pPr>
            <w:r w:rsidRPr="00462A61">
              <w:rPr>
                <w:i/>
                <w:lang w:val="en-US"/>
              </w:rPr>
              <w:t>Not needed</w:t>
            </w:r>
          </w:p>
        </w:tc>
      </w:tr>
      <w:tr w:rsidR="006471EA" w:rsidTr="00252D22">
        <w:tc>
          <w:tcPr>
            <w:tcW w:w="4619" w:type="dxa"/>
          </w:tcPr>
          <w:p w:rsidR="006471EA" w:rsidRPr="006471EA" w:rsidRDefault="002E4791" w:rsidP="006471EA">
            <w:pPr>
              <w:rPr>
                <w:lang w:val="en-US"/>
              </w:rPr>
            </w:pPr>
            <w:r>
              <w:rPr>
                <w:lang w:val="en-US"/>
              </w:rPr>
              <w:t>fn.</w:t>
            </w:r>
            <w:r w:rsidR="006471EA" w:rsidRPr="006471EA">
              <w:rPr>
                <w:lang w:val="en-US"/>
              </w:rPr>
              <w:t>removeHighlight(sString)</w:t>
            </w:r>
          </w:p>
        </w:tc>
        <w:tc>
          <w:tcPr>
            <w:tcW w:w="4669" w:type="dxa"/>
          </w:tcPr>
          <w:p w:rsidR="006471EA" w:rsidRDefault="00AA2534" w:rsidP="008C25FC">
            <w:pPr>
              <w:tabs>
                <w:tab w:val="left" w:pos="2745"/>
              </w:tabs>
              <w:rPr>
                <w:lang w:val="en-US"/>
              </w:rPr>
            </w:pPr>
            <w:r w:rsidRPr="00462A61">
              <w:rPr>
                <w:i/>
                <w:lang w:val="en-US"/>
              </w:rPr>
              <w:t>Not needed</w:t>
            </w:r>
          </w:p>
        </w:tc>
      </w:tr>
      <w:tr w:rsidR="006471EA" w:rsidTr="00252D22">
        <w:tc>
          <w:tcPr>
            <w:tcW w:w="4619" w:type="dxa"/>
          </w:tcPr>
          <w:p w:rsidR="006471EA" w:rsidRPr="006471EA" w:rsidRDefault="002E4791" w:rsidP="006471EA">
            <w:pPr>
              <w:rPr>
                <w:lang w:val="en-US"/>
              </w:rPr>
            </w:pPr>
            <w:r>
              <w:rPr>
                <w:lang w:val="en-US"/>
              </w:rPr>
              <w:t>fn.</w:t>
            </w:r>
            <w:r w:rsidR="006471EA" w:rsidRPr="006471EA">
              <w:rPr>
                <w:lang w:val="en-US"/>
              </w:rPr>
              <w:t>removeProcessingMsg(sSomeTablename)</w:t>
            </w:r>
          </w:p>
        </w:tc>
        <w:tc>
          <w:tcPr>
            <w:tcW w:w="4669" w:type="dxa"/>
          </w:tcPr>
          <w:p w:rsidR="006471EA" w:rsidRDefault="00AA2534" w:rsidP="008C25FC">
            <w:pPr>
              <w:tabs>
                <w:tab w:val="left" w:pos="2745"/>
              </w:tabs>
              <w:rPr>
                <w:lang w:val="en-US"/>
              </w:rPr>
            </w:pPr>
            <w:r w:rsidRPr="00462A61">
              <w:rPr>
                <w:i/>
                <w:lang w:val="en-US"/>
              </w:rPr>
              <w:t>Not needed</w:t>
            </w:r>
          </w:p>
        </w:tc>
      </w:tr>
      <w:tr w:rsidR="006471EA" w:rsidTr="00252D22">
        <w:tc>
          <w:tcPr>
            <w:tcW w:w="4619" w:type="dxa"/>
          </w:tcPr>
          <w:p w:rsidR="006471EA" w:rsidRPr="006471EA" w:rsidRDefault="002E4791" w:rsidP="006471EA">
            <w:pPr>
              <w:rPr>
                <w:lang w:val="en-US"/>
              </w:rPr>
            </w:pPr>
            <w:r>
              <w:rPr>
                <w:lang w:val="en-US"/>
              </w:rPr>
              <w:t>fn.</w:t>
            </w:r>
            <w:r w:rsidR="006471EA" w:rsidRPr="006471EA">
              <w:rPr>
                <w:lang w:val="en-US"/>
              </w:rPr>
              <w:t>resetAllFilters(sSomeTable,</w:t>
            </w:r>
            <w:r w:rsidR="006471EA">
              <w:rPr>
                <w:lang w:val="en-US"/>
              </w:rPr>
              <w:t xml:space="preserve"> …)</w:t>
            </w:r>
          </w:p>
        </w:tc>
        <w:tc>
          <w:tcPr>
            <w:tcW w:w="4669" w:type="dxa"/>
          </w:tcPr>
          <w:p w:rsidR="006471EA" w:rsidRDefault="00AA2534" w:rsidP="008C25FC">
            <w:pPr>
              <w:tabs>
                <w:tab w:val="left" w:pos="2745"/>
              </w:tabs>
              <w:rPr>
                <w:lang w:val="en-US"/>
              </w:rPr>
            </w:pPr>
            <w:r w:rsidRPr="00462A61">
              <w:rPr>
                <w:i/>
                <w:lang w:val="en-US"/>
              </w:rPr>
              <w:t>Not needed</w:t>
            </w:r>
          </w:p>
        </w:tc>
      </w:tr>
      <w:tr w:rsidR="006471EA" w:rsidTr="00252D22">
        <w:tc>
          <w:tcPr>
            <w:tcW w:w="4619" w:type="dxa"/>
          </w:tcPr>
          <w:p w:rsidR="006471EA" w:rsidRPr="006471EA" w:rsidRDefault="002E4791" w:rsidP="006471EA">
            <w:pPr>
              <w:rPr>
                <w:lang w:val="en-US"/>
              </w:rPr>
            </w:pPr>
            <w:r>
              <w:rPr>
                <w:lang w:val="en-US"/>
              </w:rPr>
              <w:t>fn.</w:t>
            </w:r>
            <w:r w:rsidR="006471EA" w:rsidRPr="006471EA">
              <w:rPr>
                <w:lang w:val="en-US"/>
              </w:rPr>
              <w:t>resetTable(sSomeTablename,</w:t>
            </w:r>
            <w:r w:rsidR="006471EA">
              <w:rPr>
                <w:lang w:val="en-US"/>
              </w:rPr>
              <w:t xml:space="preserve"> …)</w:t>
            </w:r>
          </w:p>
        </w:tc>
        <w:tc>
          <w:tcPr>
            <w:tcW w:w="4669" w:type="dxa"/>
          </w:tcPr>
          <w:p w:rsidR="006471EA" w:rsidRDefault="00AA2534" w:rsidP="008C25FC">
            <w:pPr>
              <w:tabs>
                <w:tab w:val="left" w:pos="2745"/>
              </w:tabs>
              <w:rPr>
                <w:lang w:val="en-US"/>
              </w:rPr>
            </w:pPr>
            <w:r w:rsidRPr="00462A61">
              <w:rPr>
                <w:i/>
                <w:lang w:val="en-US"/>
              </w:rPr>
              <w:t>Not needed</w:t>
            </w:r>
          </w:p>
        </w:tc>
      </w:tr>
      <w:tr w:rsidR="006471EA" w:rsidTr="00252D22">
        <w:tc>
          <w:tcPr>
            <w:tcW w:w="4619" w:type="dxa"/>
          </w:tcPr>
          <w:p w:rsidR="006471EA" w:rsidRPr="006471EA" w:rsidRDefault="002E4791" w:rsidP="006471EA">
            <w:pPr>
              <w:rPr>
                <w:lang w:val="en-US"/>
              </w:rPr>
            </w:pPr>
            <w:r>
              <w:rPr>
                <w:lang w:val="en-US"/>
              </w:rPr>
              <w:t>fn.</w:t>
            </w:r>
            <w:r w:rsidR="006471EA" w:rsidRPr="006471EA">
              <w:rPr>
                <w:lang w:val="en-US"/>
              </w:rPr>
              <w:t>restoreTableState(sSomeTablename)</w:t>
            </w:r>
          </w:p>
        </w:tc>
        <w:tc>
          <w:tcPr>
            <w:tcW w:w="4669" w:type="dxa"/>
          </w:tcPr>
          <w:p w:rsidR="006471EA" w:rsidRDefault="00AA2534" w:rsidP="008C25FC">
            <w:pPr>
              <w:tabs>
                <w:tab w:val="left" w:pos="2745"/>
              </w:tabs>
              <w:rPr>
                <w:lang w:val="en-US"/>
              </w:rPr>
            </w:pPr>
            <w:r w:rsidRPr="00462A61">
              <w:rPr>
                <w:i/>
                <w:lang w:val="en-US"/>
              </w:rPr>
              <w:t>Not needed</w:t>
            </w:r>
          </w:p>
        </w:tc>
      </w:tr>
      <w:tr w:rsidR="006471EA" w:rsidTr="00252D22">
        <w:tc>
          <w:tcPr>
            <w:tcW w:w="4619" w:type="dxa"/>
          </w:tcPr>
          <w:p w:rsidR="006471EA" w:rsidRPr="006471EA" w:rsidRDefault="002E4791" w:rsidP="006471EA">
            <w:pPr>
              <w:rPr>
                <w:lang w:val="en-US"/>
              </w:rPr>
            </w:pPr>
            <w:r>
              <w:rPr>
                <w:lang w:val="en-US"/>
              </w:rPr>
              <w:t>fn.</w:t>
            </w:r>
            <w:r w:rsidR="006471EA" w:rsidRPr="006471EA">
              <w:rPr>
                <w:lang w:val="en-US"/>
              </w:rPr>
              <w:t>rowsSelectionIsAllowed(sSomeTablename)</w:t>
            </w:r>
          </w:p>
        </w:tc>
        <w:tc>
          <w:tcPr>
            <w:tcW w:w="4669" w:type="dxa"/>
          </w:tcPr>
          <w:p w:rsidR="006471EA" w:rsidRDefault="00AA2534" w:rsidP="008C25FC">
            <w:pPr>
              <w:tabs>
                <w:tab w:val="left" w:pos="2745"/>
              </w:tabs>
              <w:rPr>
                <w:lang w:val="en-US"/>
              </w:rPr>
            </w:pPr>
            <w:r w:rsidRPr="00462A61">
              <w:rPr>
                <w:i/>
                <w:lang w:val="en-US"/>
              </w:rPr>
              <w:t>Not needed</w:t>
            </w:r>
          </w:p>
        </w:tc>
      </w:tr>
      <w:tr w:rsidR="006471EA" w:rsidTr="00252D22">
        <w:tc>
          <w:tcPr>
            <w:tcW w:w="4619" w:type="dxa"/>
          </w:tcPr>
          <w:p w:rsidR="006471EA" w:rsidRPr="006471EA" w:rsidRDefault="002E4791" w:rsidP="006471EA">
            <w:pPr>
              <w:rPr>
                <w:lang w:val="en-US"/>
              </w:rPr>
            </w:pPr>
            <w:r>
              <w:rPr>
                <w:lang w:val="en-US"/>
              </w:rPr>
              <w:t>fn.</w:t>
            </w:r>
            <w:r w:rsidR="006471EA" w:rsidRPr="006471EA">
              <w:rPr>
                <w:lang w:val="en-US"/>
              </w:rPr>
              <w:t>saveTableState(sSomeTablename)</w:t>
            </w:r>
          </w:p>
        </w:tc>
        <w:tc>
          <w:tcPr>
            <w:tcW w:w="4669" w:type="dxa"/>
          </w:tcPr>
          <w:p w:rsidR="006471EA" w:rsidRDefault="00AA2534" w:rsidP="008C25FC">
            <w:pPr>
              <w:tabs>
                <w:tab w:val="left" w:pos="2745"/>
              </w:tabs>
              <w:rPr>
                <w:lang w:val="en-US"/>
              </w:rPr>
            </w:pPr>
            <w:r w:rsidRPr="00462A61">
              <w:rPr>
                <w:i/>
                <w:lang w:val="en-US"/>
              </w:rPr>
              <w:t>Not needed</w:t>
            </w:r>
          </w:p>
        </w:tc>
      </w:tr>
      <w:tr w:rsidR="006471EA" w:rsidTr="00252D22">
        <w:tc>
          <w:tcPr>
            <w:tcW w:w="4619" w:type="dxa"/>
          </w:tcPr>
          <w:p w:rsidR="006471EA" w:rsidRPr="006471EA" w:rsidRDefault="002E4791" w:rsidP="006471EA">
            <w:pPr>
              <w:rPr>
                <w:lang w:val="en-US"/>
              </w:rPr>
            </w:pPr>
            <w:r>
              <w:rPr>
                <w:lang w:val="en-US"/>
              </w:rPr>
              <w:t>fn.</w:t>
            </w:r>
            <w:r w:rsidR="006471EA" w:rsidRPr="006471EA">
              <w:rPr>
                <w:lang w:val="en-US"/>
              </w:rPr>
              <w:t>scrollToTable(sSomeTablename)</w:t>
            </w:r>
          </w:p>
        </w:tc>
        <w:tc>
          <w:tcPr>
            <w:tcW w:w="4669" w:type="dxa"/>
          </w:tcPr>
          <w:p w:rsidR="006471EA" w:rsidRDefault="00AA2534" w:rsidP="008C25FC">
            <w:pPr>
              <w:tabs>
                <w:tab w:val="left" w:pos="2745"/>
              </w:tabs>
              <w:rPr>
                <w:lang w:val="en-US"/>
              </w:rPr>
            </w:pPr>
            <w:r w:rsidRPr="00462A61">
              <w:rPr>
                <w:i/>
                <w:lang w:val="en-US"/>
              </w:rPr>
              <w:t>Not needed</w:t>
            </w:r>
          </w:p>
        </w:tc>
      </w:tr>
      <w:tr w:rsidR="008C25FC" w:rsidTr="00252D22">
        <w:tc>
          <w:tcPr>
            <w:tcW w:w="4619" w:type="dxa"/>
          </w:tcPr>
          <w:p w:rsidR="008C25FC" w:rsidRDefault="002E4791" w:rsidP="008C25FC">
            <w:pPr>
              <w:rPr>
                <w:lang w:val="en-US"/>
              </w:rPr>
            </w:pPr>
            <w:r>
              <w:rPr>
                <w:lang w:val="en-US"/>
              </w:rPr>
              <w:t>fn.</w:t>
            </w:r>
            <w:r w:rsidR="006471EA" w:rsidRPr="006471EA">
              <w:rPr>
                <w:lang w:val="en-US"/>
              </w:rPr>
              <w:t>selectAllRowNodes(sSomeTable)</w:t>
            </w:r>
          </w:p>
        </w:tc>
        <w:tc>
          <w:tcPr>
            <w:tcW w:w="4669" w:type="dxa"/>
          </w:tcPr>
          <w:p w:rsidR="008C25FC" w:rsidRPr="00462A61" w:rsidRDefault="008C25FC" w:rsidP="008C25FC">
            <w:pPr>
              <w:tabs>
                <w:tab w:val="left" w:pos="2745"/>
              </w:tabs>
            </w:pPr>
            <w:r>
              <w:rPr>
                <w:lang w:val="en-US"/>
              </w:rPr>
              <w:t>fx.</w:t>
            </w:r>
            <w:r w:rsidRPr="00462A61">
              <w:t>selectAllRows(sSomeTable)</w:t>
            </w:r>
          </w:p>
        </w:tc>
      </w:tr>
      <w:tr w:rsidR="008C25FC" w:rsidTr="00252D22">
        <w:tc>
          <w:tcPr>
            <w:tcW w:w="4619" w:type="dxa"/>
          </w:tcPr>
          <w:p w:rsidR="008C25FC" w:rsidRDefault="002E4791" w:rsidP="008C25FC">
            <w:pPr>
              <w:rPr>
                <w:lang w:val="en-US"/>
              </w:rPr>
            </w:pPr>
            <w:r>
              <w:rPr>
                <w:lang w:val="en-US"/>
              </w:rPr>
              <w:t>fn.</w:t>
            </w:r>
            <w:r w:rsidR="006471EA" w:rsidRPr="006471EA">
              <w:rPr>
                <w:lang w:val="en-US"/>
              </w:rPr>
              <w:t>selectRowNode(sSomeTable,</w:t>
            </w:r>
            <w:r w:rsidR="006471EA">
              <w:rPr>
                <w:lang w:val="en-US"/>
              </w:rPr>
              <w:t xml:space="preserve"> …)</w:t>
            </w:r>
          </w:p>
        </w:tc>
        <w:tc>
          <w:tcPr>
            <w:tcW w:w="4669" w:type="dxa"/>
          </w:tcPr>
          <w:p w:rsidR="008C25FC" w:rsidRPr="00462A61" w:rsidRDefault="008C25FC" w:rsidP="008C25FC">
            <w:pPr>
              <w:tabs>
                <w:tab w:val="left" w:pos="2745"/>
              </w:tabs>
            </w:pPr>
            <w:r>
              <w:rPr>
                <w:lang w:val="en-US"/>
              </w:rPr>
              <w:t>fx.</w:t>
            </w:r>
            <w:r w:rsidRPr="00462A61">
              <w:t>selectRow(sSomeTable,</w:t>
            </w:r>
            <w:r>
              <w:t xml:space="preserve"> …)</w:t>
            </w:r>
          </w:p>
        </w:tc>
      </w:tr>
      <w:tr w:rsidR="006471EA" w:rsidTr="00252D22">
        <w:tc>
          <w:tcPr>
            <w:tcW w:w="4619" w:type="dxa"/>
          </w:tcPr>
          <w:p w:rsidR="006471EA" w:rsidRPr="006471EA" w:rsidRDefault="002E4791" w:rsidP="008C25FC">
            <w:pPr>
              <w:rPr>
                <w:lang w:val="en-US"/>
              </w:rPr>
            </w:pPr>
            <w:r>
              <w:rPr>
                <w:lang w:val="en-US"/>
              </w:rPr>
              <w:t>fn.</w:t>
            </w:r>
            <w:r w:rsidR="006471EA" w:rsidRPr="006471EA">
              <w:rPr>
                <w:lang w:val="en-US"/>
              </w:rPr>
              <w:t>setActiveTable(sSomeTablename)</w:t>
            </w:r>
          </w:p>
        </w:tc>
        <w:tc>
          <w:tcPr>
            <w:tcW w:w="4669" w:type="dxa"/>
          </w:tcPr>
          <w:p w:rsidR="006471EA" w:rsidRDefault="00AA2534" w:rsidP="008C25FC">
            <w:pPr>
              <w:tabs>
                <w:tab w:val="left" w:pos="2745"/>
              </w:tabs>
              <w:rPr>
                <w:lang w:val="en-US"/>
              </w:rPr>
            </w:pPr>
            <w:r w:rsidRPr="00462A61">
              <w:rPr>
                <w:i/>
                <w:lang w:val="en-US"/>
              </w:rPr>
              <w:t>Not needed</w:t>
            </w:r>
          </w:p>
        </w:tc>
      </w:tr>
      <w:tr w:rsidR="006471EA" w:rsidTr="00252D22">
        <w:tc>
          <w:tcPr>
            <w:tcW w:w="4619" w:type="dxa"/>
          </w:tcPr>
          <w:p w:rsidR="006471EA" w:rsidRPr="006471EA" w:rsidRDefault="002E4791" w:rsidP="008C25FC">
            <w:pPr>
              <w:rPr>
                <w:lang w:val="en-US"/>
              </w:rPr>
            </w:pPr>
            <w:r>
              <w:rPr>
                <w:lang w:val="en-US"/>
              </w:rPr>
              <w:t>fn.</w:t>
            </w:r>
            <w:r w:rsidR="006471EA" w:rsidRPr="006471EA">
              <w:rPr>
                <w:lang w:val="en-US"/>
              </w:rPr>
              <w:t>setAutoComplete(sSomeTablename,</w:t>
            </w:r>
            <w:r w:rsidR="006471EA">
              <w:rPr>
                <w:lang w:val="en-US"/>
              </w:rPr>
              <w:t xml:space="preserve"> …)</w:t>
            </w:r>
          </w:p>
        </w:tc>
        <w:tc>
          <w:tcPr>
            <w:tcW w:w="4669" w:type="dxa"/>
          </w:tcPr>
          <w:p w:rsidR="006471EA" w:rsidRDefault="00AA2534" w:rsidP="008C25FC">
            <w:pPr>
              <w:tabs>
                <w:tab w:val="left" w:pos="2745"/>
              </w:tabs>
              <w:rPr>
                <w:lang w:val="en-US"/>
              </w:rPr>
            </w:pPr>
            <w:r w:rsidRPr="00462A61">
              <w:rPr>
                <w:i/>
                <w:lang w:val="en-US"/>
              </w:rPr>
              <w:t>Not needed</w:t>
            </w:r>
          </w:p>
        </w:tc>
      </w:tr>
      <w:tr w:rsidR="006471EA" w:rsidTr="00252D22">
        <w:tc>
          <w:tcPr>
            <w:tcW w:w="4619" w:type="dxa"/>
          </w:tcPr>
          <w:p w:rsidR="006471EA" w:rsidRPr="006471EA" w:rsidRDefault="002E4791" w:rsidP="008C25FC">
            <w:pPr>
              <w:rPr>
                <w:lang w:val="en-US"/>
              </w:rPr>
            </w:pPr>
            <w:r>
              <w:rPr>
                <w:lang w:val="en-US"/>
              </w:rPr>
              <w:t>fn.</w:t>
            </w:r>
            <w:r w:rsidR="006471EA" w:rsidRPr="006471EA">
              <w:rPr>
                <w:lang w:val="en-US"/>
              </w:rPr>
              <w:t>setBackgroundColor(sColor)</w:t>
            </w:r>
          </w:p>
        </w:tc>
        <w:tc>
          <w:tcPr>
            <w:tcW w:w="4669" w:type="dxa"/>
          </w:tcPr>
          <w:p w:rsidR="006471EA" w:rsidRDefault="00AA2534" w:rsidP="008C25FC">
            <w:pPr>
              <w:tabs>
                <w:tab w:val="left" w:pos="2745"/>
              </w:tabs>
              <w:rPr>
                <w:lang w:val="en-US"/>
              </w:rPr>
            </w:pPr>
            <w:r w:rsidRPr="00462A61">
              <w:rPr>
                <w:i/>
                <w:lang w:val="en-US"/>
              </w:rPr>
              <w:t>Not needed</w:t>
            </w:r>
          </w:p>
        </w:tc>
      </w:tr>
      <w:tr w:rsidR="006471EA" w:rsidTr="00252D22">
        <w:tc>
          <w:tcPr>
            <w:tcW w:w="4619" w:type="dxa"/>
          </w:tcPr>
          <w:p w:rsidR="006471EA" w:rsidRPr="006471EA" w:rsidRDefault="002E4791" w:rsidP="008C25FC">
            <w:pPr>
              <w:rPr>
                <w:lang w:val="en-US"/>
              </w:rPr>
            </w:pPr>
            <w:r>
              <w:rPr>
                <w:lang w:val="en-US"/>
              </w:rPr>
              <w:t>fn.</w:t>
            </w:r>
            <w:r w:rsidR="006471EA" w:rsidRPr="006471EA">
              <w:rPr>
                <w:lang w:val="en-US"/>
              </w:rPr>
              <w:t>setCurrentUser(sName,</w:t>
            </w:r>
            <w:r w:rsidR="006471EA">
              <w:rPr>
                <w:lang w:val="en-US"/>
              </w:rPr>
              <w:t xml:space="preserve"> …)</w:t>
            </w:r>
          </w:p>
        </w:tc>
        <w:tc>
          <w:tcPr>
            <w:tcW w:w="4669" w:type="dxa"/>
          </w:tcPr>
          <w:p w:rsidR="006471EA" w:rsidRDefault="00AA2534" w:rsidP="008C25FC">
            <w:pPr>
              <w:tabs>
                <w:tab w:val="left" w:pos="2745"/>
              </w:tabs>
              <w:rPr>
                <w:lang w:val="en-US"/>
              </w:rPr>
            </w:pPr>
            <w:r w:rsidRPr="00462A61">
              <w:rPr>
                <w:i/>
                <w:lang w:val="en-US"/>
              </w:rPr>
              <w:t>Not needed</w:t>
            </w:r>
          </w:p>
        </w:tc>
      </w:tr>
      <w:tr w:rsidR="006471EA" w:rsidTr="00252D22">
        <w:tc>
          <w:tcPr>
            <w:tcW w:w="4619" w:type="dxa"/>
          </w:tcPr>
          <w:p w:rsidR="006471EA" w:rsidRPr="006471EA" w:rsidRDefault="002E4791" w:rsidP="008C25FC">
            <w:pPr>
              <w:rPr>
                <w:lang w:val="en-US"/>
              </w:rPr>
            </w:pPr>
            <w:r>
              <w:rPr>
                <w:lang w:val="en-US"/>
              </w:rPr>
              <w:t>fn.</w:t>
            </w:r>
            <w:r w:rsidR="006471EA" w:rsidRPr="006471EA">
              <w:rPr>
                <w:lang w:val="en-US"/>
              </w:rPr>
              <w:t>setCustomButtonCss(sTableName,</w:t>
            </w:r>
            <w:r w:rsidR="006471EA">
              <w:rPr>
                <w:lang w:val="en-US"/>
              </w:rPr>
              <w:t xml:space="preserve"> …)</w:t>
            </w:r>
          </w:p>
        </w:tc>
        <w:tc>
          <w:tcPr>
            <w:tcW w:w="4669" w:type="dxa"/>
          </w:tcPr>
          <w:p w:rsidR="006471EA" w:rsidRDefault="00AA2534" w:rsidP="008C25FC">
            <w:pPr>
              <w:tabs>
                <w:tab w:val="left" w:pos="2745"/>
              </w:tabs>
              <w:rPr>
                <w:lang w:val="en-US"/>
              </w:rPr>
            </w:pPr>
            <w:r w:rsidRPr="00462A61">
              <w:rPr>
                <w:i/>
                <w:lang w:val="en-US"/>
              </w:rPr>
              <w:t>Not needed</w:t>
            </w:r>
          </w:p>
        </w:tc>
      </w:tr>
      <w:tr w:rsidR="006471EA" w:rsidTr="00252D22">
        <w:tc>
          <w:tcPr>
            <w:tcW w:w="4619" w:type="dxa"/>
          </w:tcPr>
          <w:p w:rsidR="006471EA" w:rsidRPr="006471EA" w:rsidRDefault="002E4791" w:rsidP="008C25FC">
            <w:pPr>
              <w:rPr>
                <w:lang w:val="en-US"/>
              </w:rPr>
            </w:pPr>
            <w:r>
              <w:rPr>
                <w:lang w:val="en-US"/>
              </w:rPr>
              <w:t>fn.</w:t>
            </w:r>
            <w:r w:rsidR="006471EA" w:rsidRPr="006471EA">
              <w:rPr>
                <w:lang w:val="en-US"/>
              </w:rPr>
              <w:t>setCustomButtonName(sTableName,</w:t>
            </w:r>
            <w:r w:rsidR="006471EA">
              <w:rPr>
                <w:lang w:val="en-US"/>
              </w:rPr>
              <w:t xml:space="preserve"> …)</w:t>
            </w:r>
          </w:p>
        </w:tc>
        <w:tc>
          <w:tcPr>
            <w:tcW w:w="4669" w:type="dxa"/>
          </w:tcPr>
          <w:p w:rsidR="006471EA" w:rsidRDefault="00AA2534" w:rsidP="008C25FC">
            <w:pPr>
              <w:tabs>
                <w:tab w:val="left" w:pos="2745"/>
              </w:tabs>
              <w:rPr>
                <w:lang w:val="en-US"/>
              </w:rPr>
            </w:pPr>
            <w:r w:rsidRPr="00462A61">
              <w:rPr>
                <w:i/>
                <w:lang w:val="en-US"/>
              </w:rPr>
              <w:t>Not needed</w:t>
            </w:r>
          </w:p>
        </w:tc>
      </w:tr>
      <w:tr w:rsidR="00FB688F" w:rsidTr="00252D22">
        <w:tc>
          <w:tcPr>
            <w:tcW w:w="4619" w:type="dxa"/>
          </w:tcPr>
          <w:p w:rsidR="00FB688F" w:rsidRDefault="00FB688F" w:rsidP="008C25FC">
            <w:pPr>
              <w:rPr>
                <w:lang w:val="en-US"/>
              </w:rPr>
            </w:pPr>
            <w:r w:rsidRPr="00FB688F">
              <w:rPr>
                <w:lang w:val="en-US"/>
              </w:rPr>
              <w:t>fn.getCurrentSchema()</w:t>
            </w:r>
          </w:p>
        </w:tc>
        <w:tc>
          <w:tcPr>
            <w:tcW w:w="4669" w:type="dxa"/>
          </w:tcPr>
          <w:p w:rsidR="00FB688F" w:rsidRPr="00462A61" w:rsidRDefault="00FB688F" w:rsidP="008C25FC">
            <w:pPr>
              <w:tabs>
                <w:tab w:val="left" w:pos="2745"/>
              </w:tabs>
              <w:rPr>
                <w:i/>
                <w:lang w:val="en-US"/>
              </w:rPr>
            </w:pPr>
            <w:r w:rsidRPr="00462A61">
              <w:rPr>
                <w:i/>
                <w:lang w:val="en-US"/>
              </w:rPr>
              <w:t>Not needed</w:t>
            </w:r>
          </w:p>
        </w:tc>
      </w:tr>
      <w:tr w:rsidR="006471EA" w:rsidTr="00252D22">
        <w:tc>
          <w:tcPr>
            <w:tcW w:w="4619" w:type="dxa"/>
          </w:tcPr>
          <w:p w:rsidR="006471EA" w:rsidRPr="006471EA" w:rsidRDefault="002E4791" w:rsidP="008C25FC">
            <w:pPr>
              <w:rPr>
                <w:lang w:val="en-US"/>
              </w:rPr>
            </w:pPr>
            <w:r>
              <w:rPr>
                <w:lang w:val="en-US"/>
              </w:rPr>
              <w:t>fn.</w:t>
            </w:r>
            <w:r w:rsidR="006471EA" w:rsidRPr="006471EA">
              <w:rPr>
                <w:lang w:val="en-US"/>
              </w:rPr>
              <w:t>setFilters(sSomeTable,</w:t>
            </w:r>
            <w:r w:rsidR="006471EA">
              <w:rPr>
                <w:lang w:val="en-US"/>
              </w:rPr>
              <w:t xml:space="preserve"> …)</w:t>
            </w:r>
          </w:p>
        </w:tc>
        <w:tc>
          <w:tcPr>
            <w:tcW w:w="4669" w:type="dxa"/>
          </w:tcPr>
          <w:p w:rsidR="006471EA" w:rsidRDefault="00AA2534" w:rsidP="008C25FC">
            <w:pPr>
              <w:tabs>
                <w:tab w:val="left" w:pos="2745"/>
              </w:tabs>
              <w:rPr>
                <w:lang w:val="en-US"/>
              </w:rPr>
            </w:pPr>
            <w:r w:rsidRPr="00462A61">
              <w:rPr>
                <w:i/>
                <w:lang w:val="en-US"/>
              </w:rPr>
              <w:t>Not needed</w:t>
            </w:r>
          </w:p>
        </w:tc>
      </w:tr>
      <w:tr w:rsidR="006471EA" w:rsidTr="00252D22">
        <w:tc>
          <w:tcPr>
            <w:tcW w:w="4619" w:type="dxa"/>
          </w:tcPr>
          <w:p w:rsidR="006471EA" w:rsidRPr="006471EA" w:rsidRDefault="002E4791" w:rsidP="008C25FC">
            <w:pPr>
              <w:rPr>
                <w:lang w:val="en-US"/>
              </w:rPr>
            </w:pPr>
            <w:r>
              <w:rPr>
                <w:lang w:val="en-US"/>
              </w:rPr>
              <w:t>fn.</w:t>
            </w:r>
            <w:r w:rsidR="006471EA" w:rsidRPr="006471EA">
              <w:rPr>
                <w:lang w:val="en-US"/>
              </w:rPr>
              <w:t>setGlobalFilter(sSomeTable,</w:t>
            </w:r>
            <w:r w:rsidR="006471EA">
              <w:rPr>
                <w:lang w:val="en-US"/>
              </w:rPr>
              <w:t xml:space="preserve"> …)</w:t>
            </w:r>
          </w:p>
        </w:tc>
        <w:tc>
          <w:tcPr>
            <w:tcW w:w="4669" w:type="dxa"/>
          </w:tcPr>
          <w:p w:rsidR="006471EA" w:rsidRDefault="00AA2534" w:rsidP="008C25FC">
            <w:pPr>
              <w:tabs>
                <w:tab w:val="left" w:pos="2745"/>
              </w:tabs>
              <w:rPr>
                <w:lang w:val="en-US"/>
              </w:rPr>
            </w:pPr>
            <w:r w:rsidRPr="00462A61">
              <w:rPr>
                <w:i/>
                <w:lang w:val="en-US"/>
              </w:rPr>
              <w:t>Not needed</w:t>
            </w:r>
          </w:p>
        </w:tc>
      </w:tr>
      <w:tr w:rsidR="006471EA" w:rsidTr="00252D22">
        <w:tc>
          <w:tcPr>
            <w:tcW w:w="4619" w:type="dxa"/>
          </w:tcPr>
          <w:p w:rsidR="006471EA" w:rsidRPr="006471EA" w:rsidRDefault="002E4791" w:rsidP="008C25FC">
            <w:pPr>
              <w:rPr>
                <w:lang w:val="en-US"/>
              </w:rPr>
            </w:pPr>
            <w:r>
              <w:rPr>
                <w:lang w:val="en-US"/>
              </w:rPr>
              <w:t>fn.</w:t>
            </w:r>
            <w:r w:rsidR="006471EA" w:rsidRPr="006471EA">
              <w:rPr>
                <w:lang w:val="en-US"/>
              </w:rPr>
              <w:t>setProjectTitle(sProjectName,</w:t>
            </w:r>
            <w:r w:rsidR="006471EA">
              <w:rPr>
                <w:lang w:val="en-US"/>
              </w:rPr>
              <w:t xml:space="preserve"> …)</w:t>
            </w:r>
          </w:p>
        </w:tc>
        <w:tc>
          <w:tcPr>
            <w:tcW w:w="4669" w:type="dxa"/>
          </w:tcPr>
          <w:p w:rsidR="006471EA" w:rsidRDefault="00AA2534" w:rsidP="008C25FC">
            <w:pPr>
              <w:tabs>
                <w:tab w:val="left" w:pos="2745"/>
              </w:tabs>
              <w:rPr>
                <w:lang w:val="en-US"/>
              </w:rPr>
            </w:pPr>
            <w:r w:rsidRPr="00462A61">
              <w:rPr>
                <w:i/>
                <w:lang w:val="en-US"/>
              </w:rPr>
              <w:t>Not needed</w:t>
            </w:r>
          </w:p>
        </w:tc>
      </w:tr>
      <w:tr w:rsidR="006471EA" w:rsidTr="00252D22">
        <w:tc>
          <w:tcPr>
            <w:tcW w:w="4619" w:type="dxa"/>
          </w:tcPr>
          <w:p w:rsidR="006471EA" w:rsidRPr="006471EA" w:rsidRDefault="002E4791" w:rsidP="008C25FC">
            <w:pPr>
              <w:rPr>
                <w:lang w:val="en-US"/>
              </w:rPr>
            </w:pPr>
            <w:r>
              <w:rPr>
                <w:lang w:val="en-US"/>
              </w:rPr>
              <w:t>fn.</w:t>
            </w:r>
            <w:r w:rsidR="006471EA" w:rsidRPr="006471EA">
              <w:rPr>
                <w:lang w:val="en-US"/>
              </w:rPr>
              <w:t>setSchema(sNewSchema,</w:t>
            </w:r>
            <w:r w:rsidR="006471EA">
              <w:rPr>
                <w:lang w:val="en-US"/>
              </w:rPr>
              <w:t xml:space="preserve"> …)</w:t>
            </w:r>
          </w:p>
        </w:tc>
        <w:tc>
          <w:tcPr>
            <w:tcW w:w="4669" w:type="dxa"/>
          </w:tcPr>
          <w:p w:rsidR="006471EA" w:rsidRDefault="00AA2534" w:rsidP="008C25FC">
            <w:pPr>
              <w:tabs>
                <w:tab w:val="left" w:pos="2745"/>
              </w:tabs>
              <w:rPr>
                <w:lang w:val="en-US"/>
              </w:rPr>
            </w:pPr>
            <w:r w:rsidRPr="00462A61">
              <w:rPr>
                <w:i/>
                <w:lang w:val="en-US"/>
              </w:rPr>
              <w:t>Not needed</w:t>
            </w:r>
          </w:p>
        </w:tc>
      </w:tr>
      <w:tr w:rsidR="006471EA" w:rsidTr="00252D22">
        <w:tc>
          <w:tcPr>
            <w:tcW w:w="4619" w:type="dxa"/>
          </w:tcPr>
          <w:p w:rsidR="006471EA" w:rsidRPr="006471EA" w:rsidRDefault="002E4791" w:rsidP="008C25FC">
            <w:pPr>
              <w:rPr>
                <w:lang w:val="en-US"/>
              </w:rPr>
            </w:pPr>
            <w:r>
              <w:rPr>
                <w:lang w:val="en-US"/>
              </w:rPr>
              <w:t>fn.</w:t>
            </w:r>
            <w:r w:rsidR="006471EA" w:rsidRPr="006471EA">
              <w:rPr>
                <w:lang w:val="en-US"/>
              </w:rPr>
              <w:t>setSorting(sSomeTablename,</w:t>
            </w:r>
            <w:r w:rsidR="006471EA">
              <w:rPr>
                <w:lang w:val="en-US"/>
              </w:rPr>
              <w:t xml:space="preserve"> …)</w:t>
            </w:r>
          </w:p>
        </w:tc>
        <w:tc>
          <w:tcPr>
            <w:tcW w:w="4669" w:type="dxa"/>
          </w:tcPr>
          <w:p w:rsidR="006471EA" w:rsidRDefault="00AA2534" w:rsidP="008C25FC">
            <w:pPr>
              <w:tabs>
                <w:tab w:val="left" w:pos="2745"/>
              </w:tabs>
              <w:rPr>
                <w:lang w:val="en-US"/>
              </w:rPr>
            </w:pPr>
            <w:r w:rsidRPr="00462A61">
              <w:rPr>
                <w:i/>
                <w:lang w:val="en-US"/>
              </w:rPr>
              <w:t>Not needed</w:t>
            </w:r>
          </w:p>
        </w:tc>
      </w:tr>
      <w:tr w:rsidR="006471EA" w:rsidTr="00252D22">
        <w:tc>
          <w:tcPr>
            <w:tcW w:w="4619" w:type="dxa"/>
          </w:tcPr>
          <w:p w:rsidR="006471EA" w:rsidRPr="006471EA" w:rsidRDefault="002E4791" w:rsidP="008C25FC">
            <w:pPr>
              <w:rPr>
                <w:lang w:val="en-US"/>
              </w:rPr>
            </w:pPr>
            <w:r>
              <w:rPr>
                <w:lang w:val="en-US"/>
              </w:rPr>
              <w:t>fn.</w:t>
            </w:r>
            <w:r w:rsidR="006471EA" w:rsidRPr="006471EA">
              <w:rPr>
                <w:lang w:val="en-US"/>
              </w:rPr>
              <w:t>showProcessingMsg(sSomeTablename)</w:t>
            </w:r>
          </w:p>
        </w:tc>
        <w:tc>
          <w:tcPr>
            <w:tcW w:w="4669" w:type="dxa"/>
          </w:tcPr>
          <w:p w:rsidR="006471EA" w:rsidRDefault="00AA2534" w:rsidP="008C25FC">
            <w:pPr>
              <w:tabs>
                <w:tab w:val="left" w:pos="2745"/>
              </w:tabs>
              <w:rPr>
                <w:lang w:val="en-US"/>
              </w:rPr>
            </w:pPr>
            <w:r w:rsidRPr="00462A61">
              <w:rPr>
                <w:i/>
                <w:lang w:val="en-US"/>
              </w:rPr>
              <w:t>Not needed</w:t>
            </w:r>
          </w:p>
        </w:tc>
      </w:tr>
      <w:tr w:rsidR="006471EA" w:rsidTr="00252D22">
        <w:tc>
          <w:tcPr>
            <w:tcW w:w="4619" w:type="dxa"/>
          </w:tcPr>
          <w:p w:rsidR="006471EA" w:rsidRPr="006471EA" w:rsidRDefault="002E4791" w:rsidP="008C25FC">
            <w:pPr>
              <w:rPr>
                <w:lang w:val="en-US"/>
              </w:rPr>
            </w:pPr>
            <w:r>
              <w:rPr>
                <w:lang w:val="en-US"/>
              </w:rPr>
              <w:lastRenderedPageBreak/>
              <w:t>fn.</w:t>
            </w:r>
            <w:r w:rsidR="006471EA" w:rsidRPr="006471EA">
              <w:rPr>
                <w:lang w:val="en-US"/>
              </w:rPr>
              <w:t>showTable(sSomeTablename)</w:t>
            </w:r>
          </w:p>
        </w:tc>
        <w:tc>
          <w:tcPr>
            <w:tcW w:w="4669" w:type="dxa"/>
          </w:tcPr>
          <w:p w:rsidR="006471EA" w:rsidRDefault="00AA2534" w:rsidP="008C25FC">
            <w:pPr>
              <w:tabs>
                <w:tab w:val="left" w:pos="2745"/>
              </w:tabs>
              <w:rPr>
                <w:lang w:val="en-US"/>
              </w:rPr>
            </w:pPr>
            <w:r w:rsidRPr="00462A61">
              <w:rPr>
                <w:i/>
                <w:lang w:val="en-US"/>
              </w:rPr>
              <w:t>Not needed</w:t>
            </w:r>
          </w:p>
        </w:tc>
      </w:tr>
      <w:tr w:rsidR="00252D22" w:rsidTr="00252D22">
        <w:tc>
          <w:tcPr>
            <w:tcW w:w="4619" w:type="dxa"/>
          </w:tcPr>
          <w:p w:rsidR="00252D22" w:rsidRPr="006471EA" w:rsidRDefault="00252D22" w:rsidP="00252D22">
            <w:pPr>
              <w:rPr>
                <w:lang w:val="en-US"/>
              </w:rPr>
            </w:pPr>
            <w:r>
              <w:rPr>
                <w:lang w:val="en-US"/>
              </w:rPr>
              <w:t>fn.</w:t>
            </w:r>
            <w:r w:rsidRPr="006471EA">
              <w:rPr>
                <w:lang w:val="en-US"/>
              </w:rPr>
              <w:t>showTab</w:t>
            </w:r>
            <w:r>
              <w:rPr>
                <w:lang w:val="en-US"/>
              </w:rPr>
              <w:t>s</w:t>
            </w:r>
            <w:r w:rsidRPr="006471EA">
              <w:rPr>
                <w:lang w:val="en-US"/>
              </w:rPr>
              <w:t>(sSomeTablename)</w:t>
            </w:r>
          </w:p>
        </w:tc>
        <w:tc>
          <w:tcPr>
            <w:tcW w:w="4669" w:type="dxa"/>
          </w:tcPr>
          <w:p w:rsidR="00252D22" w:rsidRDefault="00252D22" w:rsidP="00252D22">
            <w:pPr>
              <w:tabs>
                <w:tab w:val="left" w:pos="2745"/>
              </w:tabs>
              <w:rPr>
                <w:lang w:val="en-US"/>
              </w:rPr>
            </w:pPr>
            <w:r w:rsidRPr="00462A61">
              <w:rPr>
                <w:i/>
                <w:lang w:val="en-US"/>
              </w:rPr>
              <w:t>Not needed</w:t>
            </w:r>
          </w:p>
        </w:tc>
      </w:tr>
      <w:tr w:rsidR="00252D22" w:rsidTr="00252D22">
        <w:tc>
          <w:tcPr>
            <w:tcW w:w="4619" w:type="dxa"/>
          </w:tcPr>
          <w:p w:rsidR="00252D22" w:rsidRPr="006471EA" w:rsidRDefault="00252D22" w:rsidP="00252D22">
            <w:pPr>
              <w:rPr>
                <w:lang w:val="en-US"/>
              </w:rPr>
            </w:pPr>
            <w:r>
              <w:rPr>
                <w:lang w:val="en-US"/>
              </w:rPr>
              <w:t>fn.</w:t>
            </w:r>
            <w:r w:rsidRPr="006471EA">
              <w:rPr>
                <w:lang w:val="en-US"/>
              </w:rPr>
              <w:t>stringToArray(str)</w:t>
            </w:r>
          </w:p>
        </w:tc>
        <w:tc>
          <w:tcPr>
            <w:tcW w:w="4669" w:type="dxa"/>
          </w:tcPr>
          <w:p w:rsidR="00252D22" w:rsidRDefault="00252D22" w:rsidP="00252D22">
            <w:pPr>
              <w:tabs>
                <w:tab w:val="left" w:pos="2745"/>
              </w:tabs>
              <w:rPr>
                <w:lang w:val="en-US"/>
              </w:rPr>
            </w:pPr>
            <w:r w:rsidRPr="00462A61">
              <w:rPr>
                <w:i/>
                <w:lang w:val="en-US"/>
              </w:rPr>
              <w:t>Not needed</w:t>
            </w:r>
          </w:p>
        </w:tc>
      </w:tr>
      <w:tr w:rsidR="00252D22" w:rsidTr="00252D22">
        <w:tc>
          <w:tcPr>
            <w:tcW w:w="4619" w:type="dxa"/>
          </w:tcPr>
          <w:p w:rsidR="00252D22" w:rsidRPr="006471EA" w:rsidRDefault="00252D22" w:rsidP="00252D22">
            <w:pPr>
              <w:rPr>
                <w:lang w:val="en-US"/>
              </w:rPr>
            </w:pPr>
            <w:r>
              <w:rPr>
                <w:lang w:val="en-US"/>
              </w:rPr>
              <w:t>fn.</w:t>
            </w:r>
            <w:r w:rsidRPr="006471EA">
              <w:rPr>
                <w:lang w:val="en-US"/>
              </w:rPr>
              <w:t>tableExists(sSomeTablename)</w:t>
            </w:r>
          </w:p>
        </w:tc>
        <w:tc>
          <w:tcPr>
            <w:tcW w:w="4669" w:type="dxa"/>
          </w:tcPr>
          <w:p w:rsidR="00252D22" w:rsidRDefault="00252D22" w:rsidP="00252D22">
            <w:pPr>
              <w:tabs>
                <w:tab w:val="left" w:pos="2745"/>
              </w:tabs>
              <w:rPr>
                <w:lang w:val="en-US"/>
              </w:rPr>
            </w:pPr>
            <w:r w:rsidRPr="00462A61">
              <w:rPr>
                <w:i/>
                <w:lang w:val="en-US"/>
              </w:rPr>
              <w:t>Not needed</w:t>
            </w:r>
          </w:p>
        </w:tc>
      </w:tr>
      <w:tr w:rsidR="00485884" w:rsidTr="00252D22">
        <w:tc>
          <w:tcPr>
            <w:tcW w:w="4619" w:type="dxa"/>
          </w:tcPr>
          <w:p w:rsidR="00485884" w:rsidRDefault="00485884" w:rsidP="00252D22">
            <w:pPr>
              <w:rPr>
                <w:lang w:val="en-US"/>
              </w:rPr>
            </w:pPr>
            <w:r w:rsidRPr="00485884">
              <w:rPr>
                <w:lang w:val="en-US"/>
              </w:rPr>
              <w:t>fn.tableIsOpen</w:t>
            </w:r>
            <w:r>
              <w:rPr>
                <w:lang w:val="en-US"/>
              </w:rPr>
              <w:t>(</w:t>
            </w:r>
            <w:r w:rsidRPr="006471EA">
              <w:rPr>
                <w:lang w:val="en-US"/>
              </w:rPr>
              <w:t>sSomeTablename</w:t>
            </w:r>
            <w:r>
              <w:rPr>
                <w:lang w:val="en-US"/>
              </w:rPr>
              <w:t>)</w:t>
            </w:r>
          </w:p>
        </w:tc>
        <w:tc>
          <w:tcPr>
            <w:tcW w:w="4669" w:type="dxa"/>
          </w:tcPr>
          <w:p w:rsidR="00485884" w:rsidRPr="00462A61" w:rsidRDefault="00485884" w:rsidP="00252D22">
            <w:pPr>
              <w:tabs>
                <w:tab w:val="left" w:pos="2745"/>
              </w:tabs>
              <w:rPr>
                <w:i/>
                <w:lang w:val="en-US"/>
              </w:rPr>
            </w:pPr>
            <w:r w:rsidRPr="00462A61">
              <w:rPr>
                <w:i/>
                <w:lang w:val="en-US"/>
              </w:rPr>
              <w:t>Not needed</w:t>
            </w:r>
          </w:p>
        </w:tc>
      </w:tr>
      <w:tr w:rsidR="00252D22" w:rsidTr="00252D22">
        <w:tc>
          <w:tcPr>
            <w:tcW w:w="4619" w:type="dxa"/>
          </w:tcPr>
          <w:p w:rsidR="00252D22" w:rsidRPr="006471EA" w:rsidRDefault="00252D22" w:rsidP="00252D22">
            <w:pPr>
              <w:rPr>
                <w:lang w:val="en-US"/>
              </w:rPr>
            </w:pPr>
            <w:r>
              <w:rPr>
                <w:lang w:val="en-US"/>
              </w:rPr>
              <w:t>fn.</w:t>
            </w:r>
            <w:r w:rsidRPr="006471EA">
              <w:rPr>
                <w:lang w:val="en-US"/>
              </w:rPr>
              <w:t>tableIsEmpty(sSomeTablename)</w:t>
            </w:r>
          </w:p>
        </w:tc>
        <w:tc>
          <w:tcPr>
            <w:tcW w:w="4669" w:type="dxa"/>
          </w:tcPr>
          <w:p w:rsidR="00252D22" w:rsidRDefault="00252D22" w:rsidP="00252D22">
            <w:pPr>
              <w:tabs>
                <w:tab w:val="left" w:pos="2745"/>
              </w:tabs>
              <w:rPr>
                <w:lang w:val="en-US"/>
              </w:rPr>
            </w:pPr>
            <w:r w:rsidRPr="00462A61">
              <w:rPr>
                <w:i/>
                <w:lang w:val="en-US"/>
              </w:rPr>
              <w:t>Not needed</w:t>
            </w:r>
          </w:p>
        </w:tc>
      </w:tr>
      <w:tr w:rsidR="00252D22" w:rsidTr="00252D22">
        <w:tc>
          <w:tcPr>
            <w:tcW w:w="4619" w:type="dxa"/>
          </w:tcPr>
          <w:p w:rsidR="00252D22" w:rsidRPr="006471EA" w:rsidRDefault="00252D22" w:rsidP="00252D22">
            <w:pPr>
              <w:rPr>
                <w:lang w:val="en-US"/>
              </w:rPr>
            </w:pPr>
            <w:r>
              <w:rPr>
                <w:lang w:val="en-US"/>
              </w:rPr>
              <w:t>fn.</w:t>
            </w:r>
            <w:r w:rsidRPr="006471EA">
              <w:rPr>
                <w:lang w:val="en-US"/>
              </w:rPr>
              <w:t>tableIsHidden(sSomeTablename)</w:t>
            </w:r>
          </w:p>
        </w:tc>
        <w:tc>
          <w:tcPr>
            <w:tcW w:w="4669" w:type="dxa"/>
          </w:tcPr>
          <w:p w:rsidR="00252D22" w:rsidRDefault="00252D22" w:rsidP="00252D22">
            <w:pPr>
              <w:tabs>
                <w:tab w:val="left" w:pos="2745"/>
              </w:tabs>
              <w:rPr>
                <w:lang w:val="en-US"/>
              </w:rPr>
            </w:pPr>
            <w:r w:rsidRPr="00462A61">
              <w:rPr>
                <w:i/>
                <w:lang w:val="en-US"/>
              </w:rPr>
              <w:t>Not needed</w:t>
            </w:r>
          </w:p>
        </w:tc>
      </w:tr>
      <w:tr w:rsidR="00252D22" w:rsidTr="00252D22">
        <w:tc>
          <w:tcPr>
            <w:tcW w:w="4619" w:type="dxa"/>
          </w:tcPr>
          <w:p w:rsidR="00252D22" w:rsidRDefault="00252D22" w:rsidP="00252D22">
            <w:pPr>
              <w:rPr>
                <w:lang w:val="en-US"/>
              </w:rPr>
            </w:pPr>
            <w:r>
              <w:rPr>
                <w:lang w:val="en-US"/>
              </w:rPr>
              <w:t>fn.</w:t>
            </w:r>
            <w:r w:rsidRPr="006471EA">
              <w:rPr>
                <w:lang w:val="en-US"/>
              </w:rPr>
              <w:t>toggleCheckbox(nRow,</w:t>
            </w:r>
            <w:r>
              <w:rPr>
                <w:lang w:val="en-US"/>
              </w:rPr>
              <w:t xml:space="preserve"> …)</w:t>
            </w:r>
          </w:p>
        </w:tc>
        <w:tc>
          <w:tcPr>
            <w:tcW w:w="4669" w:type="dxa"/>
          </w:tcPr>
          <w:p w:rsidR="00252D22" w:rsidRPr="00462A61" w:rsidRDefault="00252D22" w:rsidP="00252D22">
            <w:pPr>
              <w:tabs>
                <w:tab w:val="left" w:pos="2745"/>
              </w:tabs>
            </w:pPr>
            <w:r>
              <w:rPr>
                <w:lang w:val="en-US"/>
              </w:rPr>
              <w:t>fx.</w:t>
            </w:r>
            <w:r w:rsidRPr="00462A61">
              <w:t>toggleCheckbox(oRow</w:t>
            </w:r>
            <w:r>
              <w:t>, …)</w:t>
            </w:r>
          </w:p>
        </w:tc>
      </w:tr>
      <w:tr w:rsidR="00252D22" w:rsidTr="00252D22">
        <w:tc>
          <w:tcPr>
            <w:tcW w:w="4619" w:type="dxa"/>
          </w:tcPr>
          <w:p w:rsidR="00252D22" w:rsidRPr="006471EA" w:rsidRDefault="00252D22" w:rsidP="00252D22">
            <w:pPr>
              <w:rPr>
                <w:lang w:val="en-US"/>
              </w:rPr>
            </w:pPr>
            <w:r>
              <w:rPr>
                <w:lang w:val="en-US"/>
              </w:rPr>
              <w:t>fn.</w:t>
            </w:r>
            <w:r w:rsidRPr="00AA2534">
              <w:rPr>
                <w:lang w:val="en-US"/>
              </w:rPr>
              <w:t>triggerKeyStrikeOnElement(iKeyCode,</w:t>
            </w:r>
            <w:r>
              <w:rPr>
                <w:lang w:val="en-US"/>
              </w:rPr>
              <w:t xml:space="preserve"> …)</w:t>
            </w:r>
          </w:p>
        </w:tc>
        <w:tc>
          <w:tcPr>
            <w:tcW w:w="4669" w:type="dxa"/>
          </w:tcPr>
          <w:p w:rsidR="00252D22" w:rsidRDefault="00252D22" w:rsidP="00252D22">
            <w:pPr>
              <w:tabs>
                <w:tab w:val="left" w:pos="2745"/>
              </w:tabs>
              <w:rPr>
                <w:lang w:val="en-US"/>
              </w:rPr>
            </w:pPr>
            <w:r w:rsidRPr="00462A61">
              <w:rPr>
                <w:i/>
                <w:lang w:val="en-US"/>
              </w:rPr>
              <w:t>Not needed</w:t>
            </w:r>
          </w:p>
        </w:tc>
      </w:tr>
      <w:tr w:rsidR="00252D22" w:rsidTr="00252D22">
        <w:tc>
          <w:tcPr>
            <w:tcW w:w="4619" w:type="dxa"/>
          </w:tcPr>
          <w:p w:rsidR="00252D22" w:rsidRDefault="00252D22" w:rsidP="00252D22">
            <w:pPr>
              <w:rPr>
                <w:lang w:val="en-US"/>
              </w:rPr>
            </w:pPr>
            <w:r>
              <w:rPr>
                <w:lang w:val="en-US"/>
              </w:rPr>
              <w:t>fn.</w:t>
            </w:r>
            <w:r w:rsidRPr="00AA2534">
              <w:rPr>
                <w:lang w:val="en-US"/>
              </w:rPr>
              <w:t>uncheckCheckboxes(nMixed,</w:t>
            </w:r>
            <w:r>
              <w:rPr>
                <w:lang w:val="en-US"/>
              </w:rPr>
              <w:t xml:space="preserve"> …)</w:t>
            </w:r>
          </w:p>
        </w:tc>
        <w:tc>
          <w:tcPr>
            <w:tcW w:w="4669" w:type="dxa"/>
          </w:tcPr>
          <w:p w:rsidR="00252D22" w:rsidRPr="00462A61" w:rsidRDefault="00252D22" w:rsidP="00252D22">
            <w:pPr>
              <w:tabs>
                <w:tab w:val="left" w:pos="2745"/>
              </w:tabs>
            </w:pPr>
            <w:r>
              <w:rPr>
                <w:lang w:val="en-US"/>
              </w:rPr>
              <w:t>fx.</w:t>
            </w:r>
            <w:r w:rsidRPr="00462A61">
              <w:t>uncheckCheckboxes(oRow,</w:t>
            </w:r>
            <w:r>
              <w:t xml:space="preserve"> …)</w:t>
            </w:r>
          </w:p>
        </w:tc>
      </w:tr>
      <w:tr w:rsidR="00252D22" w:rsidTr="00252D22">
        <w:tc>
          <w:tcPr>
            <w:tcW w:w="4619" w:type="dxa"/>
          </w:tcPr>
          <w:p w:rsidR="00252D22" w:rsidRDefault="00252D22" w:rsidP="00252D22">
            <w:pPr>
              <w:rPr>
                <w:lang w:val="en-US"/>
              </w:rPr>
            </w:pPr>
            <w:r>
              <w:rPr>
                <w:lang w:val="en-US"/>
              </w:rPr>
              <w:t>fn.</w:t>
            </w:r>
            <w:r w:rsidRPr="00AA2534">
              <w:rPr>
                <w:lang w:val="en-US"/>
              </w:rPr>
              <w:t>unselectAllRowNodes(sSomeTable)</w:t>
            </w:r>
          </w:p>
        </w:tc>
        <w:tc>
          <w:tcPr>
            <w:tcW w:w="4669" w:type="dxa"/>
          </w:tcPr>
          <w:p w:rsidR="00252D22" w:rsidRPr="00462A61" w:rsidRDefault="00252D22" w:rsidP="00252D22">
            <w:pPr>
              <w:tabs>
                <w:tab w:val="left" w:pos="2745"/>
              </w:tabs>
            </w:pPr>
            <w:r>
              <w:rPr>
                <w:lang w:val="en-US"/>
              </w:rPr>
              <w:t>fx.</w:t>
            </w:r>
            <w:r w:rsidRPr="00462A61">
              <w:t>unselectAllRows(sSomeTable)</w:t>
            </w:r>
          </w:p>
        </w:tc>
      </w:tr>
      <w:tr w:rsidR="00252D22" w:rsidTr="00252D22">
        <w:tc>
          <w:tcPr>
            <w:tcW w:w="4619" w:type="dxa"/>
          </w:tcPr>
          <w:p w:rsidR="00252D22" w:rsidRDefault="00252D22" w:rsidP="00252D22">
            <w:pPr>
              <w:rPr>
                <w:lang w:val="en-US"/>
              </w:rPr>
            </w:pPr>
            <w:r>
              <w:rPr>
                <w:lang w:val="en-US"/>
              </w:rPr>
              <w:t>fn.</w:t>
            </w:r>
            <w:r w:rsidRPr="00AA2534">
              <w:rPr>
                <w:lang w:val="en-US"/>
              </w:rPr>
              <w:t>unselectRowNode(sSomeTable,</w:t>
            </w:r>
            <w:r>
              <w:rPr>
                <w:lang w:val="en-US"/>
              </w:rPr>
              <w:t xml:space="preserve"> …)</w:t>
            </w:r>
          </w:p>
        </w:tc>
        <w:tc>
          <w:tcPr>
            <w:tcW w:w="4669" w:type="dxa"/>
          </w:tcPr>
          <w:p w:rsidR="00252D22" w:rsidRPr="00462A61" w:rsidRDefault="00252D22" w:rsidP="00252D22">
            <w:pPr>
              <w:tabs>
                <w:tab w:val="left" w:pos="2745"/>
              </w:tabs>
            </w:pPr>
            <w:r>
              <w:rPr>
                <w:lang w:val="en-US"/>
              </w:rPr>
              <w:t>fx.</w:t>
            </w:r>
            <w:r w:rsidRPr="00462A61">
              <w:t>unselectRow(sSomeTable,</w:t>
            </w:r>
            <w:r>
              <w:t xml:space="preserve"> …)</w:t>
            </w:r>
          </w:p>
        </w:tc>
      </w:tr>
      <w:tr w:rsidR="00252D22" w:rsidTr="00252D22">
        <w:tc>
          <w:tcPr>
            <w:tcW w:w="4619" w:type="dxa"/>
          </w:tcPr>
          <w:p w:rsidR="00252D22" w:rsidRDefault="00252D22" w:rsidP="00252D22">
            <w:pPr>
              <w:rPr>
                <w:lang w:val="en-US"/>
              </w:rPr>
            </w:pPr>
            <w:r>
              <w:rPr>
                <w:lang w:val="en-US"/>
              </w:rPr>
              <w:t>fn.</w:t>
            </w:r>
            <w:r w:rsidRPr="00AA2534">
              <w:rPr>
                <w:lang w:val="en-US"/>
              </w:rPr>
              <w:t>updateDatabaseGivenANode(nMixed,</w:t>
            </w:r>
            <w:r>
              <w:rPr>
                <w:lang w:val="en-US"/>
              </w:rPr>
              <w:t xml:space="preserve"> …)</w:t>
            </w:r>
          </w:p>
        </w:tc>
        <w:tc>
          <w:tcPr>
            <w:tcW w:w="4669" w:type="dxa"/>
          </w:tcPr>
          <w:p w:rsidR="00252D22" w:rsidRPr="00462A61" w:rsidRDefault="00252D22" w:rsidP="00252D22">
            <w:pPr>
              <w:tabs>
                <w:tab w:val="left" w:pos="2745"/>
              </w:tabs>
            </w:pPr>
            <w:r>
              <w:rPr>
                <w:lang w:val="en-US"/>
              </w:rPr>
              <w:t>fx.</w:t>
            </w:r>
            <w:r w:rsidRPr="00462A61">
              <w:t>updateDatabaseGivenACellOrRow(oMixed</w:t>
            </w:r>
            <w:r>
              <w:t>, …)</w:t>
            </w:r>
          </w:p>
        </w:tc>
      </w:tr>
      <w:tr w:rsidR="00252D22" w:rsidTr="00252D22">
        <w:tc>
          <w:tcPr>
            <w:tcW w:w="4619" w:type="dxa"/>
          </w:tcPr>
          <w:p w:rsidR="00252D22" w:rsidRDefault="00252D22" w:rsidP="00252D22">
            <w:pPr>
              <w:rPr>
                <w:lang w:val="en-US"/>
              </w:rPr>
            </w:pPr>
            <w:r>
              <w:rPr>
                <w:lang w:val="en-US"/>
              </w:rPr>
              <w:t>fn.</w:t>
            </w:r>
            <w:r w:rsidRPr="00AA2534">
              <w:rPr>
                <w:lang w:val="en-US"/>
              </w:rPr>
              <w:t>upda</w:t>
            </w:r>
            <w:r>
              <w:rPr>
                <w:lang w:val="en-US"/>
              </w:rPr>
              <w:t>teDatabaseGivenFieldValues(sTable</w:t>
            </w:r>
            <w:r w:rsidRPr="00AA2534">
              <w:rPr>
                <w:lang w:val="en-US"/>
              </w:rPr>
              <w:t>,</w:t>
            </w:r>
            <w:r>
              <w:rPr>
                <w:lang w:val="en-US"/>
              </w:rPr>
              <w:t xml:space="preserve"> …)</w:t>
            </w:r>
          </w:p>
        </w:tc>
        <w:tc>
          <w:tcPr>
            <w:tcW w:w="4669" w:type="dxa"/>
          </w:tcPr>
          <w:p w:rsidR="00252D22" w:rsidRPr="00462A61" w:rsidRDefault="00252D22" w:rsidP="00252D22">
            <w:pPr>
              <w:tabs>
                <w:tab w:val="left" w:pos="2745"/>
              </w:tabs>
            </w:pPr>
            <w:r w:rsidRPr="00462A61">
              <w:rPr>
                <w:i/>
                <w:lang w:val="en-US"/>
              </w:rPr>
              <w:t>Not needed</w:t>
            </w:r>
          </w:p>
        </w:tc>
      </w:tr>
    </w:tbl>
    <w:p w:rsidR="005B51A7" w:rsidRPr="006F4D59" w:rsidRDefault="005B51A7" w:rsidP="00230D6E">
      <w:pPr>
        <w:rPr>
          <w:lang w:val="en-US"/>
        </w:rPr>
      </w:pPr>
    </w:p>
    <w:sectPr w:rsidR="005B51A7" w:rsidRPr="006F4D59" w:rsidSect="004E2CBF">
      <w:headerReference w:type="default" r:id="rId25"/>
      <w:footerReference w:type="default" r:id="rId26"/>
      <w:pgSz w:w="11906" w:h="16838"/>
      <w:pgMar w:top="1417" w:right="1417" w:bottom="1417" w:left="1417" w:header="708" w:footer="708" w:gutter="0"/>
      <w:cols w:space="708"/>
      <w:titlePg/>
      <w:docGrid w:linePitch="360"/>
    </w:sectPr>
  </w:body>
</w:document>
</file>

<file path=word/endnotes.xml><?xml version="1.0" encoding="utf-8"?>
<w:endnotes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endnote w:type="separator" w:id="-1">
    <w:p w:rsidR="00D7396E" w:rsidRDefault="00D7396E" w:rsidP="00B1747C">
      <w:pPr>
        <w:spacing w:after="0" w:line="240" w:lineRule="auto"/>
      </w:pPr>
      <w:r>
        <w:separator/>
      </w:r>
    </w:p>
  </w:endnote>
  <w:endnote w:type="continuationSeparator" w:id="0">
    <w:p w:rsidR="00D7396E" w:rsidRDefault="00D7396E" w:rsidP="00B1747C">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font w:name="Symbol">
    <w:panose1 w:val="05050102010706020507"/>
    <w:charset w:val="02"/>
    <w:family w:val="roman"/>
    <w:pitch w:val="variable"/>
    <w:sig w:usb0="00000000" w:usb1="10000000" w:usb2="00000000" w:usb3="00000000" w:csb0="80000000" w:csb1="00000000"/>
  </w:font>
  <w:font w:name="Calibri">
    <w:panose1 w:val="020F0502020204030204"/>
    <w:charset w:val="00"/>
    <w:family w:val="swiss"/>
    <w:pitch w:val="variable"/>
    <w:sig w:usb0="E4002EFF" w:usb1="C000247B" w:usb2="00000009" w:usb3="00000000" w:csb0="000001FF" w:csb1="00000000"/>
    <w:embedRegular r:id="rId1" w:fontKey="{44BC6AAF-EB4B-42C7-96B4-C83075F5C218}"/>
    <w:embedBold r:id="rId2" w:fontKey="{7748B17E-8CA8-463A-9AC9-E1E7DFE9DFF1}"/>
    <w:embedItalic r:id="rId3" w:fontKey="{11A9B620-351D-4504-BBCA-250B0CE4B43F}"/>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Light">
    <w:panose1 w:val="020F0302020204030204"/>
    <w:charset w:val="00"/>
    <w:family w:val="swiss"/>
    <w:pitch w:val="variable"/>
    <w:sig w:usb0="E4002EFF" w:usb1="C000247B" w:usb2="00000009" w:usb3="00000000" w:csb0="000001FF" w:csb1="00000000"/>
    <w:embedRegular r:id="rId4" w:fontKey="{97E621DA-F60C-40DB-96B7-109399B48A70}"/>
    <w:embedItalic r:id="rId5" w:fontKey="{345D04CD-9D8B-48CD-9421-F76A08B53862}"/>
  </w:font>
  <w:font w:name="Tahoma">
    <w:panose1 w:val="020B0604030504040204"/>
    <w:charset w:val="00"/>
    <w:family w:val="swiss"/>
    <w:pitch w:val="variable"/>
    <w:sig w:usb0="E1002EFF" w:usb1="C000605B" w:usb2="00000029" w:usb3="00000000" w:csb0="000101FF" w:csb1="00000000"/>
    <w:embedRegular r:id="rId6" w:fontKey="{A88D1E21-7E6D-48DC-ADD2-EDC944DF05CD}"/>
  </w:font>
  <w:font w:name="Consolas">
    <w:panose1 w:val="020B0609020204030204"/>
    <w:charset w:val="00"/>
    <w:family w:val="modern"/>
    <w:pitch w:val="fixed"/>
    <w:sig w:usb0="E00006FF" w:usb1="0000FCFF" w:usb2="00000001" w:usb3="00000000" w:csb0="0000019F" w:csb1="00000000"/>
    <w:embedRegular r:id="rId7" w:fontKey="{3BAC4EA5-52B5-4428-833B-CB487AC7EE99}"/>
  </w:font>
</w:fonts>
</file>

<file path=word/footer1.xml><?xml version="1.0" encoding="utf-8"?>
<w:ftr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sdt>
    <w:sdtPr>
      <w:id w:val="-1471508634"/>
      <w:docPartObj>
        <w:docPartGallery w:val="Page Numbers (Bottom of Page)"/>
        <w:docPartUnique/>
      </w:docPartObj>
    </w:sdtPr>
    <w:sdtEndPr/>
    <w:sdtContent>
      <w:p w:rsidR="00047A1B" w:rsidRDefault="00047A1B">
        <w:pPr>
          <w:pStyle w:val="Voettekst"/>
          <w:jc w:val="center"/>
        </w:pPr>
        <w:r>
          <w:fldChar w:fldCharType="begin"/>
        </w:r>
        <w:r>
          <w:instrText>PAGE   \* MERGEFORMAT</w:instrText>
        </w:r>
        <w:r>
          <w:fldChar w:fldCharType="separate"/>
        </w:r>
        <w:r w:rsidR="00B34B93">
          <w:rPr>
            <w:noProof/>
          </w:rPr>
          <w:t>8</w:t>
        </w:r>
        <w:r>
          <w:fldChar w:fldCharType="end"/>
        </w:r>
      </w:p>
    </w:sdtContent>
  </w:sdt>
  <w:p w:rsidR="00047A1B" w:rsidRDefault="00047A1B">
    <w:pPr>
      <w:pStyle w:val="Voettekst"/>
    </w:pPr>
  </w:p>
</w:ftr>
</file>

<file path=word/footnotes.xml><?xml version="1.0" encoding="utf-8"?>
<w:footnotes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footnote w:type="separator" w:id="-1">
    <w:p w:rsidR="00D7396E" w:rsidRDefault="00D7396E" w:rsidP="00B1747C">
      <w:pPr>
        <w:spacing w:after="0" w:line="240" w:lineRule="auto"/>
      </w:pPr>
      <w:r>
        <w:separator/>
      </w:r>
    </w:p>
  </w:footnote>
  <w:footnote w:type="continuationSeparator" w:id="0">
    <w:p w:rsidR="00D7396E" w:rsidRDefault="00D7396E" w:rsidP="00B1747C">
      <w:pPr>
        <w:spacing w:after="0" w:line="240" w:lineRule="auto"/>
      </w:pPr>
      <w:r>
        <w:continuationSeparator/>
      </w:r>
    </w:p>
  </w:footnote>
  <w:footnote w:id="1">
    <w:p w:rsidR="00047A1B" w:rsidRPr="002F6315" w:rsidRDefault="00047A1B">
      <w:pPr>
        <w:pStyle w:val="Voetnoottekst"/>
        <w:rPr>
          <w:lang w:val="en-US"/>
        </w:rPr>
      </w:pPr>
      <w:r>
        <w:rPr>
          <w:rStyle w:val="Voetnootmarkering"/>
        </w:rPr>
        <w:footnoteRef/>
      </w:r>
      <w:r w:rsidRPr="002F6315">
        <w:rPr>
          <w:lang w:val="en-US"/>
        </w:rPr>
        <w:t xml:space="preserve"> In older Lex’it versions, which worked with </w:t>
      </w:r>
      <w:r>
        <w:rPr>
          <w:lang w:val="en-US"/>
        </w:rPr>
        <w:t>Tomcat login, this parameter was called ‘</w:t>
      </w:r>
      <w:r w:rsidRPr="002F6315">
        <w:rPr>
          <w:lang w:val="en-US"/>
        </w:rPr>
        <w:t>send_</w:t>
      </w:r>
      <w:r>
        <w:rPr>
          <w:lang w:val="en-US"/>
        </w:rPr>
        <w:t>tomcat_</w:t>
      </w:r>
      <w:r w:rsidRPr="002F6315">
        <w:rPr>
          <w:lang w:val="en-US"/>
        </w:rPr>
        <w:t>username_to_db</w:t>
      </w:r>
      <w:r>
        <w:rPr>
          <w:lang w:val="en-US"/>
        </w:rPr>
        <w:t>’. For backwards compatibility, this parameter still exists, but it now contains the Clarin or Lex’it username, instead of the tomcat username as in the past.</w:t>
      </w:r>
    </w:p>
  </w:footnote>
  <w:footnote w:id="2">
    <w:p w:rsidR="00047A1B" w:rsidRPr="00283E81" w:rsidRDefault="00047A1B">
      <w:pPr>
        <w:pStyle w:val="Voetnoottekst"/>
        <w:rPr>
          <w:lang w:val="en-US"/>
        </w:rPr>
      </w:pPr>
      <w:r>
        <w:rPr>
          <w:rStyle w:val="Voetnootmarkering"/>
        </w:rPr>
        <w:footnoteRef/>
      </w:r>
      <w:r w:rsidRPr="00283E81">
        <w:rPr>
          <w:lang w:val="en-US"/>
        </w:rPr>
        <w:t xml:space="preserve"> </w:t>
      </w:r>
      <w:r>
        <w:rPr>
          <w:lang w:val="en-US"/>
        </w:rPr>
        <w:t>Of course, this will only work if the ‘unaccent’ extension has been installed in the database (just type ‘</w:t>
      </w:r>
      <w:r w:rsidRPr="003E5A0F">
        <w:rPr>
          <w:rFonts w:ascii="Courier New" w:hAnsi="Courier New" w:cs="Courier New"/>
          <w:lang w:val="en-US"/>
        </w:rPr>
        <w:t>CREATE EXTENSION unaccent;</w:t>
      </w:r>
      <w:r>
        <w:rPr>
          <w:lang w:val="en-US"/>
        </w:rPr>
        <w:t>’ in a PSQL prompt to do so)</w:t>
      </w:r>
    </w:p>
  </w:footnote>
</w:footnotes>
</file>

<file path=word/header1.xml><?xml version="1.0" encoding="utf-8"?>
<w:hdr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p w:rsidR="00047A1B" w:rsidRDefault="00047A1B" w:rsidP="00017BAA">
    <w:pPr>
      <w:pStyle w:val="Koptekst"/>
      <w:jc w:val="center"/>
    </w:pPr>
    <w:r>
      <w:t>Lex’it HowTo</w:t>
    </w:r>
  </w:p>
</w:hdr>
</file>

<file path=word/numbering.xml><?xml version="1.0" encoding="utf-8"?>
<w:numbering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numPicBullet w:numPicBulletId="0">
    <w:pi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1032" type="#_x0000_t75" style="width:32.25pt;height:13.5pt;visibility:visible;mso-wrap-style:square" o:bullet="t">
        <v:imagedata r:id="rId1" o:title=""/>
      </v:shape>
    </w:pict>
  </w:numPicBullet>
  <w:abstractNum w:abstractNumId="0" w15:restartNumberingAfterBreak="0">
    <w:nsid w:val="100D7E8A"/>
    <w:multiLevelType w:val="hybridMultilevel"/>
    <w:tmpl w:val="4D148CE0"/>
    <w:lvl w:ilvl="0" w:tplc="A10A7790">
      <w:numFmt w:val="bullet"/>
      <w:lvlText w:val=""/>
      <w:lvlJc w:val="left"/>
      <w:pPr>
        <w:ind w:left="720" w:hanging="360"/>
      </w:pPr>
      <w:rPr>
        <w:rFonts w:ascii="Symbol" w:eastAsiaTheme="minorHAnsi" w:hAnsi="Symbol" w:cstheme="minorBidi" w:hint="default"/>
      </w:rPr>
    </w:lvl>
    <w:lvl w:ilvl="1" w:tplc="04130003" w:tentative="1">
      <w:start w:val="1"/>
      <w:numFmt w:val="bullet"/>
      <w:lvlText w:val="o"/>
      <w:lvlJc w:val="left"/>
      <w:pPr>
        <w:ind w:left="1440" w:hanging="360"/>
      </w:pPr>
      <w:rPr>
        <w:rFonts w:ascii="Courier New" w:hAnsi="Courier New" w:cs="Courier New" w:hint="default"/>
      </w:rPr>
    </w:lvl>
    <w:lvl w:ilvl="2" w:tplc="04130005" w:tentative="1">
      <w:start w:val="1"/>
      <w:numFmt w:val="bullet"/>
      <w:lvlText w:val=""/>
      <w:lvlJc w:val="left"/>
      <w:pPr>
        <w:ind w:left="2160" w:hanging="360"/>
      </w:pPr>
      <w:rPr>
        <w:rFonts w:ascii="Wingdings" w:hAnsi="Wingdings" w:hint="default"/>
      </w:rPr>
    </w:lvl>
    <w:lvl w:ilvl="3" w:tplc="04130001" w:tentative="1">
      <w:start w:val="1"/>
      <w:numFmt w:val="bullet"/>
      <w:lvlText w:val=""/>
      <w:lvlJc w:val="left"/>
      <w:pPr>
        <w:ind w:left="2880" w:hanging="360"/>
      </w:pPr>
      <w:rPr>
        <w:rFonts w:ascii="Symbol" w:hAnsi="Symbol" w:hint="default"/>
      </w:rPr>
    </w:lvl>
    <w:lvl w:ilvl="4" w:tplc="04130003" w:tentative="1">
      <w:start w:val="1"/>
      <w:numFmt w:val="bullet"/>
      <w:lvlText w:val="o"/>
      <w:lvlJc w:val="left"/>
      <w:pPr>
        <w:ind w:left="3600" w:hanging="360"/>
      </w:pPr>
      <w:rPr>
        <w:rFonts w:ascii="Courier New" w:hAnsi="Courier New" w:cs="Courier New" w:hint="default"/>
      </w:rPr>
    </w:lvl>
    <w:lvl w:ilvl="5" w:tplc="04130005" w:tentative="1">
      <w:start w:val="1"/>
      <w:numFmt w:val="bullet"/>
      <w:lvlText w:val=""/>
      <w:lvlJc w:val="left"/>
      <w:pPr>
        <w:ind w:left="4320" w:hanging="360"/>
      </w:pPr>
      <w:rPr>
        <w:rFonts w:ascii="Wingdings" w:hAnsi="Wingdings" w:hint="default"/>
      </w:rPr>
    </w:lvl>
    <w:lvl w:ilvl="6" w:tplc="04130001" w:tentative="1">
      <w:start w:val="1"/>
      <w:numFmt w:val="bullet"/>
      <w:lvlText w:val=""/>
      <w:lvlJc w:val="left"/>
      <w:pPr>
        <w:ind w:left="5040" w:hanging="360"/>
      </w:pPr>
      <w:rPr>
        <w:rFonts w:ascii="Symbol" w:hAnsi="Symbol" w:hint="default"/>
      </w:rPr>
    </w:lvl>
    <w:lvl w:ilvl="7" w:tplc="04130003" w:tentative="1">
      <w:start w:val="1"/>
      <w:numFmt w:val="bullet"/>
      <w:lvlText w:val="o"/>
      <w:lvlJc w:val="left"/>
      <w:pPr>
        <w:ind w:left="5760" w:hanging="360"/>
      </w:pPr>
      <w:rPr>
        <w:rFonts w:ascii="Courier New" w:hAnsi="Courier New" w:cs="Courier New" w:hint="default"/>
      </w:rPr>
    </w:lvl>
    <w:lvl w:ilvl="8" w:tplc="04130005" w:tentative="1">
      <w:start w:val="1"/>
      <w:numFmt w:val="bullet"/>
      <w:lvlText w:val=""/>
      <w:lvlJc w:val="left"/>
      <w:pPr>
        <w:ind w:left="6480" w:hanging="360"/>
      </w:pPr>
      <w:rPr>
        <w:rFonts w:ascii="Wingdings" w:hAnsi="Wingdings" w:hint="default"/>
      </w:rPr>
    </w:lvl>
  </w:abstractNum>
  <w:abstractNum w:abstractNumId="1" w15:restartNumberingAfterBreak="0">
    <w:nsid w:val="2B272001"/>
    <w:multiLevelType w:val="hybridMultilevel"/>
    <w:tmpl w:val="88D845E8"/>
    <w:lvl w:ilvl="0" w:tplc="A1C6A35C">
      <w:numFmt w:val="bullet"/>
      <w:lvlText w:val=""/>
      <w:lvlJc w:val="left"/>
      <w:pPr>
        <w:ind w:left="720" w:hanging="360"/>
      </w:pPr>
      <w:rPr>
        <w:rFonts w:ascii="Symbol" w:eastAsiaTheme="minorHAnsi" w:hAnsi="Symbol" w:cstheme="minorBidi" w:hint="default"/>
      </w:rPr>
    </w:lvl>
    <w:lvl w:ilvl="1" w:tplc="04130003" w:tentative="1">
      <w:start w:val="1"/>
      <w:numFmt w:val="bullet"/>
      <w:lvlText w:val="o"/>
      <w:lvlJc w:val="left"/>
      <w:pPr>
        <w:ind w:left="1440" w:hanging="360"/>
      </w:pPr>
      <w:rPr>
        <w:rFonts w:ascii="Courier New" w:hAnsi="Courier New" w:cs="Courier New" w:hint="default"/>
      </w:rPr>
    </w:lvl>
    <w:lvl w:ilvl="2" w:tplc="04130005" w:tentative="1">
      <w:start w:val="1"/>
      <w:numFmt w:val="bullet"/>
      <w:lvlText w:val=""/>
      <w:lvlJc w:val="left"/>
      <w:pPr>
        <w:ind w:left="2160" w:hanging="360"/>
      </w:pPr>
      <w:rPr>
        <w:rFonts w:ascii="Wingdings" w:hAnsi="Wingdings" w:hint="default"/>
      </w:rPr>
    </w:lvl>
    <w:lvl w:ilvl="3" w:tplc="04130001" w:tentative="1">
      <w:start w:val="1"/>
      <w:numFmt w:val="bullet"/>
      <w:lvlText w:val=""/>
      <w:lvlJc w:val="left"/>
      <w:pPr>
        <w:ind w:left="2880" w:hanging="360"/>
      </w:pPr>
      <w:rPr>
        <w:rFonts w:ascii="Symbol" w:hAnsi="Symbol" w:hint="default"/>
      </w:rPr>
    </w:lvl>
    <w:lvl w:ilvl="4" w:tplc="04130003" w:tentative="1">
      <w:start w:val="1"/>
      <w:numFmt w:val="bullet"/>
      <w:lvlText w:val="o"/>
      <w:lvlJc w:val="left"/>
      <w:pPr>
        <w:ind w:left="3600" w:hanging="360"/>
      </w:pPr>
      <w:rPr>
        <w:rFonts w:ascii="Courier New" w:hAnsi="Courier New" w:cs="Courier New" w:hint="default"/>
      </w:rPr>
    </w:lvl>
    <w:lvl w:ilvl="5" w:tplc="04130005" w:tentative="1">
      <w:start w:val="1"/>
      <w:numFmt w:val="bullet"/>
      <w:lvlText w:val=""/>
      <w:lvlJc w:val="left"/>
      <w:pPr>
        <w:ind w:left="4320" w:hanging="360"/>
      </w:pPr>
      <w:rPr>
        <w:rFonts w:ascii="Wingdings" w:hAnsi="Wingdings" w:hint="default"/>
      </w:rPr>
    </w:lvl>
    <w:lvl w:ilvl="6" w:tplc="04130001" w:tentative="1">
      <w:start w:val="1"/>
      <w:numFmt w:val="bullet"/>
      <w:lvlText w:val=""/>
      <w:lvlJc w:val="left"/>
      <w:pPr>
        <w:ind w:left="5040" w:hanging="360"/>
      </w:pPr>
      <w:rPr>
        <w:rFonts w:ascii="Symbol" w:hAnsi="Symbol" w:hint="default"/>
      </w:rPr>
    </w:lvl>
    <w:lvl w:ilvl="7" w:tplc="04130003" w:tentative="1">
      <w:start w:val="1"/>
      <w:numFmt w:val="bullet"/>
      <w:lvlText w:val="o"/>
      <w:lvlJc w:val="left"/>
      <w:pPr>
        <w:ind w:left="5760" w:hanging="360"/>
      </w:pPr>
      <w:rPr>
        <w:rFonts w:ascii="Courier New" w:hAnsi="Courier New" w:cs="Courier New" w:hint="default"/>
      </w:rPr>
    </w:lvl>
    <w:lvl w:ilvl="8" w:tplc="04130005" w:tentative="1">
      <w:start w:val="1"/>
      <w:numFmt w:val="bullet"/>
      <w:lvlText w:val=""/>
      <w:lvlJc w:val="left"/>
      <w:pPr>
        <w:ind w:left="6480" w:hanging="360"/>
      </w:pPr>
      <w:rPr>
        <w:rFonts w:ascii="Wingdings" w:hAnsi="Wingdings" w:hint="default"/>
      </w:rPr>
    </w:lvl>
  </w:abstractNum>
  <w:abstractNum w:abstractNumId="2" w15:restartNumberingAfterBreak="0">
    <w:nsid w:val="2FD00E2D"/>
    <w:multiLevelType w:val="hybridMultilevel"/>
    <w:tmpl w:val="E0BE58AA"/>
    <w:lvl w:ilvl="0" w:tplc="CD50F2D0">
      <w:numFmt w:val="bullet"/>
      <w:lvlText w:val=""/>
      <w:lvlJc w:val="left"/>
      <w:pPr>
        <w:ind w:left="1068" w:hanging="360"/>
      </w:pPr>
      <w:rPr>
        <w:rFonts w:ascii="Symbol" w:eastAsiaTheme="minorHAnsi" w:hAnsi="Symbol" w:cs="Courier New" w:hint="default"/>
      </w:rPr>
    </w:lvl>
    <w:lvl w:ilvl="1" w:tplc="04130003" w:tentative="1">
      <w:start w:val="1"/>
      <w:numFmt w:val="bullet"/>
      <w:lvlText w:val="o"/>
      <w:lvlJc w:val="left"/>
      <w:pPr>
        <w:ind w:left="1788" w:hanging="360"/>
      </w:pPr>
      <w:rPr>
        <w:rFonts w:ascii="Courier New" w:hAnsi="Courier New" w:cs="Courier New" w:hint="default"/>
      </w:rPr>
    </w:lvl>
    <w:lvl w:ilvl="2" w:tplc="04130005" w:tentative="1">
      <w:start w:val="1"/>
      <w:numFmt w:val="bullet"/>
      <w:lvlText w:val=""/>
      <w:lvlJc w:val="left"/>
      <w:pPr>
        <w:ind w:left="2508" w:hanging="360"/>
      </w:pPr>
      <w:rPr>
        <w:rFonts w:ascii="Wingdings" w:hAnsi="Wingdings" w:hint="default"/>
      </w:rPr>
    </w:lvl>
    <w:lvl w:ilvl="3" w:tplc="04130001" w:tentative="1">
      <w:start w:val="1"/>
      <w:numFmt w:val="bullet"/>
      <w:lvlText w:val=""/>
      <w:lvlJc w:val="left"/>
      <w:pPr>
        <w:ind w:left="3228" w:hanging="360"/>
      </w:pPr>
      <w:rPr>
        <w:rFonts w:ascii="Symbol" w:hAnsi="Symbol" w:hint="default"/>
      </w:rPr>
    </w:lvl>
    <w:lvl w:ilvl="4" w:tplc="04130003" w:tentative="1">
      <w:start w:val="1"/>
      <w:numFmt w:val="bullet"/>
      <w:lvlText w:val="o"/>
      <w:lvlJc w:val="left"/>
      <w:pPr>
        <w:ind w:left="3948" w:hanging="360"/>
      </w:pPr>
      <w:rPr>
        <w:rFonts w:ascii="Courier New" w:hAnsi="Courier New" w:cs="Courier New" w:hint="default"/>
      </w:rPr>
    </w:lvl>
    <w:lvl w:ilvl="5" w:tplc="04130005" w:tentative="1">
      <w:start w:val="1"/>
      <w:numFmt w:val="bullet"/>
      <w:lvlText w:val=""/>
      <w:lvlJc w:val="left"/>
      <w:pPr>
        <w:ind w:left="4668" w:hanging="360"/>
      </w:pPr>
      <w:rPr>
        <w:rFonts w:ascii="Wingdings" w:hAnsi="Wingdings" w:hint="default"/>
      </w:rPr>
    </w:lvl>
    <w:lvl w:ilvl="6" w:tplc="04130001" w:tentative="1">
      <w:start w:val="1"/>
      <w:numFmt w:val="bullet"/>
      <w:lvlText w:val=""/>
      <w:lvlJc w:val="left"/>
      <w:pPr>
        <w:ind w:left="5388" w:hanging="360"/>
      </w:pPr>
      <w:rPr>
        <w:rFonts w:ascii="Symbol" w:hAnsi="Symbol" w:hint="default"/>
      </w:rPr>
    </w:lvl>
    <w:lvl w:ilvl="7" w:tplc="04130003" w:tentative="1">
      <w:start w:val="1"/>
      <w:numFmt w:val="bullet"/>
      <w:lvlText w:val="o"/>
      <w:lvlJc w:val="left"/>
      <w:pPr>
        <w:ind w:left="6108" w:hanging="360"/>
      </w:pPr>
      <w:rPr>
        <w:rFonts w:ascii="Courier New" w:hAnsi="Courier New" w:cs="Courier New" w:hint="default"/>
      </w:rPr>
    </w:lvl>
    <w:lvl w:ilvl="8" w:tplc="04130005" w:tentative="1">
      <w:start w:val="1"/>
      <w:numFmt w:val="bullet"/>
      <w:lvlText w:val=""/>
      <w:lvlJc w:val="left"/>
      <w:pPr>
        <w:ind w:left="6828" w:hanging="360"/>
      </w:pPr>
      <w:rPr>
        <w:rFonts w:ascii="Wingdings" w:hAnsi="Wingdings" w:hint="default"/>
      </w:rPr>
    </w:lvl>
  </w:abstractNum>
  <w:abstractNum w:abstractNumId="3" w15:restartNumberingAfterBreak="0">
    <w:nsid w:val="31303014"/>
    <w:multiLevelType w:val="hybridMultilevel"/>
    <w:tmpl w:val="5472FD70"/>
    <w:lvl w:ilvl="0" w:tplc="37368C00">
      <w:numFmt w:val="bullet"/>
      <w:lvlText w:val=""/>
      <w:lvlJc w:val="left"/>
      <w:pPr>
        <w:ind w:left="1065" w:hanging="360"/>
      </w:pPr>
      <w:rPr>
        <w:rFonts w:ascii="Symbol" w:eastAsiaTheme="minorHAnsi" w:hAnsi="Symbol" w:cs="Courier New" w:hint="default"/>
      </w:rPr>
    </w:lvl>
    <w:lvl w:ilvl="1" w:tplc="04130003" w:tentative="1">
      <w:start w:val="1"/>
      <w:numFmt w:val="bullet"/>
      <w:lvlText w:val="o"/>
      <w:lvlJc w:val="left"/>
      <w:pPr>
        <w:ind w:left="1785" w:hanging="360"/>
      </w:pPr>
      <w:rPr>
        <w:rFonts w:ascii="Courier New" w:hAnsi="Courier New" w:cs="Courier New" w:hint="default"/>
      </w:rPr>
    </w:lvl>
    <w:lvl w:ilvl="2" w:tplc="04130005" w:tentative="1">
      <w:start w:val="1"/>
      <w:numFmt w:val="bullet"/>
      <w:lvlText w:val=""/>
      <w:lvlJc w:val="left"/>
      <w:pPr>
        <w:ind w:left="2505" w:hanging="360"/>
      </w:pPr>
      <w:rPr>
        <w:rFonts w:ascii="Wingdings" w:hAnsi="Wingdings" w:hint="default"/>
      </w:rPr>
    </w:lvl>
    <w:lvl w:ilvl="3" w:tplc="04130001" w:tentative="1">
      <w:start w:val="1"/>
      <w:numFmt w:val="bullet"/>
      <w:lvlText w:val=""/>
      <w:lvlJc w:val="left"/>
      <w:pPr>
        <w:ind w:left="3225" w:hanging="360"/>
      </w:pPr>
      <w:rPr>
        <w:rFonts w:ascii="Symbol" w:hAnsi="Symbol" w:hint="default"/>
      </w:rPr>
    </w:lvl>
    <w:lvl w:ilvl="4" w:tplc="04130003" w:tentative="1">
      <w:start w:val="1"/>
      <w:numFmt w:val="bullet"/>
      <w:lvlText w:val="o"/>
      <w:lvlJc w:val="left"/>
      <w:pPr>
        <w:ind w:left="3945" w:hanging="360"/>
      </w:pPr>
      <w:rPr>
        <w:rFonts w:ascii="Courier New" w:hAnsi="Courier New" w:cs="Courier New" w:hint="default"/>
      </w:rPr>
    </w:lvl>
    <w:lvl w:ilvl="5" w:tplc="04130005" w:tentative="1">
      <w:start w:val="1"/>
      <w:numFmt w:val="bullet"/>
      <w:lvlText w:val=""/>
      <w:lvlJc w:val="left"/>
      <w:pPr>
        <w:ind w:left="4665" w:hanging="360"/>
      </w:pPr>
      <w:rPr>
        <w:rFonts w:ascii="Wingdings" w:hAnsi="Wingdings" w:hint="default"/>
      </w:rPr>
    </w:lvl>
    <w:lvl w:ilvl="6" w:tplc="04130001" w:tentative="1">
      <w:start w:val="1"/>
      <w:numFmt w:val="bullet"/>
      <w:lvlText w:val=""/>
      <w:lvlJc w:val="left"/>
      <w:pPr>
        <w:ind w:left="5385" w:hanging="360"/>
      </w:pPr>
      <w:rPr>
        <w:rFonts w:ascii="Symbol" w:hAnsi="Symbol" w:hint="default"/>
      </w:rPr>
    </w:lvl>
    <w:lvl w:ilvl="7" w:tplc="04130003" w:tentative="1">
      <w:start w:val="1"/>
      <w:numFmt w:val="bullet"/>
      <w:lvlText w:val="o"/>
      <w:lvlJc w:val="left"/>
      <w:pPr>
        <w:ind w:left="6105" w:hanging="360"/>
      </w:pPr>
      <w:rPr>
        <w:rFonts w:ascii="Courier New" w:hAnsi="Courier New" w:cs="Courier New" w:hint="default"/>
      </w:rPr>
    </w:lvl>
    <w:lvl w:ilvl="8" w:tplc="04130005" w:tentative="1">
      <w:start w:val="1"/>
      <w:numFmt w:val="bullet"/>
      <w:lvlText w:val=""/>
      <w:lvlJc w:val="left"/>
      <w:pPr>
        <w:ind w:left="6825" w:hanging="360"/>
      </w:pPr>
      <w:rPr>
        <w:rFonts w:ascii="Wingdings" w:hAnsi="Wingdings" w:hint="default"/>
      </w:rPr>
    </w:lvl>
  </w:abstractNum>
  <w:abstractNum w:abstractNumId="4" w15:restartNumberingAfterBreak="0">
    <w:nsid w:val="4F011549"/>
    <w:multiLevelType w:val="hybridMultilevel"/>
    <w:tmpl w:val="77EC1344"/>
    <w:lvl w:ilvl="0" w:tplc="7A4E9C6C">
      <w:numFmt w:val="bullet"/>
      <w:lvlText w:val=""/>
      <w:lvlJc w:val="left"/>
      <w:pPr>
        <w:ind w:left="720" w:hanging="360"/>
      </w:pPr>
      <w:rPr>
        <w:rFonts w:ascii="Symbol" w:eastAsiaTheme="minorHAnsi" w:hAnsi="Symbol" w:cstheme="minorBidi" w:hint="default"/>
      </w:rPr>
    </w:lvl>
    <w:lvl w:ilvl="1" w:tplc="04130003" w:tentative="1">
      <w:start w:val="1"/>
      <w:numFmt w:val="bullet"/>
      <w:lvlText w:val="o"/>
      <w:lvlJc w:val="left"/>
      <w:pPr>
        <w:ind w:left="1440" w:hanging="360"/>
      </w:pPr>
      <w:rPr>
        <w:rFonts w:ascii="Courier New" w:hAnsi="Courier New" w:cs="Courier New" w:hint="default"/>
      </w:rPr>
    </w:lvl>
    <w:lvl w:ilvl="2" w:tplc="04130005" w:tentative="1">
      <w:start w:val="1"/>
      <w:numFmt w:val="bullet"/>
      <w:lvlText w:val=""/>
      <w:lvlJc w:val="left"/>
      <w:pPr>
        <w:ind w:left="2160" w:hanging="360"/>
      </w:pPr>
      <w:rPr>
        <w:rFonts w:ascii="Wingdings" w:hAnsi="Wingdings" w:hint="default"/>
      </w:rPr>
    </w:lvl>
    <w:lvl w:ilvl="3" w:tplc="04130001" w:tentative="1">
      <w:start w:val="1"/>
      <w:numFmt w:val="bullet"/>
      <w:lvlText w:val=""/>
      <w:lvlJc w:val="left"/>
      <w:pPr>
        <w:ind w:left="2880" w:hanging="360"/>
      </w:pPr>
      <w:rPr>
        <w:rFonts w:ascii="Symbol" w:hAnsi="Symbol" w:hint="default"/>
      </w:rPr>
    </w:lvl>
    <w:lvl w:ilvl="4" w:tplc="04130003" w:tentative="1">
      <w:start w:val="1"/>
      <w:numFmt w:val="bullet"/>
      <w:lvlText w:val="o"/>
      <w:lvlJc w:val="left"/>
      <w:pPr>
        <w:ind w:left="3600" w:hanging="360"/>
      </w:pPr>
      <w:rPr>
        <w:rFonts w:ascii="Courier New" w:hAnsi="Courier New" w:cs="Courier New" w:hint="default"/>
      </w:rPr>
    </w:lvl>
    <w:lvl w:ilvl="5" w:tplc="04130005" w:tentative="1">
      <w:start w:val="1"/>
      <w:numFmt w:val="bullet"/>
      <w:lvlText w:val=""/>
      <w:lvlJc w:val="left"/>
      <w:pPr>
        <w:ind w:left="4320" w:hanging="360"/>
      </w:pPr>
      <w:rPr>
        <w:rFonts w:ascii="Wingdings" w:hAnsi="Wingdings" w:hint="default"/>
      </w:rPr>
    </w:lvl>
    <w:lvl w:ilvl="6" w:tplc="04130001" w:tentative="1">
      <w:start w:val="1"/>
      <w:numFmt w:val="bullet"/>
      <w:lvlText w:val=""/>
      <w:lvlJc w:val="left"/>
      <w:pPr>
        <w:ind w:left="5040" w:hanging="360"/>
      </w:pPr>
      <w:rPr>
        <w:rFonts w:ascii="Symbol" w:hAnsi="Symbol" w:hint="default"/>
      </w:rPr>
    </w:lvl>
    <w:lvl w:ilvl="7" w:tplc="04130003" w:tentative="1">
      <w:start w:val="1"/>
      <w:numFmt w:val="bullet"/>
      <w:lvlText w:val="o"/>
      <w:lvlJc w:val="left"/>
      <w:pPr>
        <w:ind w:left="5760" w:hanging="360"/>
      </w:pPr>
      <w:rPr>
        <w:rFonts w:ascii="Courier New" w:hAnsi="Courier New" w:cs="Courier New" w:hint="default"/>
      </w:rPr>
    </w:lvl>
    <w:lvl w:ilvl="8" w:tplc="04130005" w:tentative="1">
      <w:start w:val="1"/>
      <w:numFmt w:val="bullet"/>
      <w:lvlText w:val=""/>
      <w:lvlJc w:val="left"/>
      <w:pPr>
        <w:ind w:left="6480" w:hanging="360"/>
      </w:pPr>
      <w:rPr>
        <w:rFonts w:ascii="Wingdings" w:hAnsi="Wingdings" w:hint="default"/>
      </w:rPr>
    </w:lvl>
  </w:abstractNum>
  <w:num w:numId="1">
    <w:abstractNumId w:val="0"/>
  </w:num>
  <w:num w:numId="2">
    <w:abstractNumId w:val="4"/>
  </w:num>
  <w:num w:numId="3">
    <w:abstractNumId w:val="3"/>
  </w:num>
  <w:num w:numId="4">
    <w:abstractNumId w:val="2"/>
  </w:num>
  <w:num w:numId="5">
    <w:abstractNumId w:val="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se="http://schemas.microsoft.com/office/word/2015/wordml/symex" xmlns:sl="http://schemas.openxmlformats.org/schemaLibrary/2006/main" mc:Ignorable="w14 w15 w16se">
  <w:zoom w:percent="100"/>
  <w:embedTrueTypeFonts/>
  <w:defaultTabStop w:val="708"/>
  <w:hyphenationZone w:val="425"/>
  <w:characterSpacingControl w:val="doNotCompress"/>
  <w:hdrShapeDefaults>
    <o:shapedefaults v:ext="edit" spidmax="2049"/>
  </w:hdrShapeDefaults>
  <w:footnotePr>
    <w:footnote w:id="-1"/>
    <w:footnote w:id="0"/>
  </w:footnotePr>
  <w:endnotePr>
    <w:endnote w:id="-1"/>
    <w:endnote w:id="0"/>
  </w:endnotePr>
  <w:compa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C1179A"/>
    <w:rsid w:val="00000267"/>
    <w:rsid w:val="00000E2D"/>
    <w:rsid w:val="00003E2D"/>
    <w:rsid w:val="000054B8"/>
    <w:rsid w:val="00006B6B"/>
    <w:rsid w:val="00011C27"/>
    <w:rsid w:val="0001369B"/>
    <w:rsid w:val="00015AC4"/>
    <w:rsid w:val="0001619D"/>
    <w:rsid w:val="00016B56"/>
    <w:rsid w:val="00016CD2"/>
    <w:rsid w:val="00016D15"/>
    <w:rsid w:val="0001740C"/>
    <w:rsid w:val="00017BAA"/>
    <w:rsid w:val="0002398F"/>
    <w:rsid w:val="00024805"/>
    <w:rsid w:val="00026484"/>
    <w:rsid w:val="00030FBF"/>
    <w:rsid w:val="00031430"/>
    <w:rsid w:val="000334B9"/>
    <w:rsid w:val="00033FA8"/>
    <w:rsid w:val="000344E9"/>
    <w:rsid w:val="00034F28"/>
    <w:rsid w:val="000357E6"/>
    <w:rsid w:val="00037497"/>
    <w:rsid w:val="000409F2"/>
    <w:rsid w:val="00042BF1"/>
    <w:rsid w:val="000435C5"/>
    <w:rsid w:val="00047A1B"/>
    <w:rsid w:val="00050336"/>
    <w:rsid w:val="000520D6"/>
    <w:rsid w:val="00052D4C"/>
    <w:rsid w:val="0005456A"/>
    <w:rsid w:val="00054D6B"/>
    <w:rsid w:val="000565BD"/>
    <w:rsid w:val="00062936"/>
    <w:rsid w:val="00064B7B"/>
    <w:rsid w:val="00064CC2"/>
    <w:rsid w:val="0006785D"/>
    <w:rsid w:val="000767DB"/>
    <w:rsid w:val="00076BC1"/>
    <w:rsid w:val="00077D91"/>
    <w:rsid w:val="000808DD"/>
    <w:rsid w:val="000862A5"/>
    <w:rsid w:val="000862B9"/>
    <w:rsid w:val="000937C6"/>
    <w:rsid w:val="00095762"/>
    <w:rsid w:val="00096A31"/>
    <w:rsid w:val="00097C56"/>
    <w:rsid w:val="000A16BA"/>
    <w:rsid w:val="000A353D"/>
    <w:rsid w:val="000A430A"/>
    <w:rsid w:val="000A5EB7"/>
    <w:rsid w:val="000A771D"/>
    <w:rsid w:val="000B5CD4"/>
    <w:rsid w:val="000C02CB"/>
    <w:rsid w:val="000C035F"/>
    <w:rsid w:val="000C05EE"/>
    <w:rsid w:val="000C35FC"/>
    <w:rsid w:val="000C3D08"/>
    <w:rsid w:val="000C3F95"/>
    <w:rsid w:val="000C66A2"/>
    <w:rsid w:val="000C7672"/>
    <w:rsid w:val="000D0533"/>
    <w:rsid w:val="000D129E"/>
    <w:rsid w:val="000D32D5"/>
    <w:rsid w:val="000D33A7"/>
    <w:rsid w:val="000D450C"/>
    <w:rsid w:val="000E27F9"/>
    <w:rsid w:val="000E2D29"/>
    <w:rsid w:val="000E5089"/>
    <w:rsid w:val="000E7193"/>
    <w:rsid w:val="000F1356"/>
    <w:rsid w:val="000F6CAA"/>
    <w:rsid w:val="000F7A90"/>
    <w:rsid w:val="001032FF"/>
    <w:rsid w:val="00103756"/>
    <w:rsid w:val="00112683"/>
    <w:rsid w:val="0011270E"/>
    <w:rsid w:val="00112C63"/>
    <w:rsid w:val="001176C7"/>
    <w:rsid w:val="00117DB6"/>
    <w:rsid w:val="00120C14"/>
    <w:rsid w:val="00123A43"/>
    <w:rsid w:val="0012592B"/>
    <w:rsid w:val="001276D3"/>
    <w:rsid w:val="001314C0"/>
    <w:rsid w:val="00132C67"/>
    <w:rsid w:val="001358EA"/>
    <w:rsid w:val="00135F53"/>
    <w:rsid w:val="00140DDE"/>
    <w:rsid w:val="00141D33"/>
    <w:rsid w:val="00144804"/>
    <w:rsid w:val="001454D5"/>
    <w:rsid w:val="00150409"/>
    <w:rsid w:val="00150B88"/>
    <w:rsid w:val="00155CCF"/>
    <w:rsid w:val="001568ED"/>
    <w:rsid w:val="00156B86"/>
    <w:rsid w:val="0015770F"/>
    <w:rsid w:val="00161967"/>
    <w:rsid w:val="001619B0"/>
    <w:rsid w:val="00162BE8"/>
    <w:rsid w:val="00162C1B"/>
    <w:rsid w:val="001710AE"/>
    <w:rsid w:val="00172D09"/>
    <w:rsid w:val="001769DA"/>
    <w:rsid w:val="00176A3F"/>
    <w:rsid w:val="00177209"/>
    <w:rsid w:val="00180F67"/>
    <w:rsid w:val="0018186F"/>
    <w:rsid w:val="00182620"/>
    <w:rsid w:val="001837EC"/>
    <w:rsid w:val="00183FA8"/>
    <w:rsid w:val="00185FD2"/>
    <w:rsid w:val="00193C03"/>
    <w:rsid w:val="00193D2D"/>
    <w:rsid w:val="00194548"/>
    <w:rsid w:val="00196AB5"/>
    <w:rsid w:val="00196B14"/>
    <w:rsid w:val="001A1AC6"/>
    <w:rsid w:val="001A23EE"/>
    <w:rsid w:val="001A4722"/>
    <w:rsid w:val="001A5E79"/>
    <w:rsid w:val="001A7946"/>
    <w:rsid w:val="001B05A0"/>
    <w:rsid w:val="001B082E"/>
    <w:rsid w:val="001B42FC"/>
    <w:rsid w:val="001B4908"/>
    <w:rsid w:val="001B4D8F"/>
    <w:rsid w:val="001B4F58"/>
    <w:rsid w:val="001B55CA"/>
    <w:rsid w:val="001B55FD"/>
    <w:rsid w:val="001B5628"/>
    <w:rsid w:val="001C1C4B"/>
    <w:rsid w:val="001C23B2"/>
    <w:rsid w:val="001C2D4C"/>
    <w:rsid w:val="001C37CC"/>
    <w:rsid w:val="001C3D15"/>
    <w:rsid w:val="001C46BD"/>
    <w:rsid w:val="001C5A9F"/>
    <w:rsid w:val="001C6B86"/>
    <w:rsid w:val="001D24F9"/>
    <w:rsid w:val="001D2E91"/>
    <w:rsid w:val="001D42C4"/>
    <w:rsid w:val="001E0C1E"/>
    <w:rsid w:val="001E2B6D"/>
    <w:rsid w:val="001F0629"/>
    <w:rsid w:val="001F2EF8"/>
    <w:rsid w:val="001F3AAE"/>
    <w:rsid w:val="001F641A"/>
    <w:rsid w:val="001F7609"/>
    <w:rsid w:val="00201807"/>
    <w:rsid w:val="00201C00"/>
    <w:rsid w:val="0020256C"/>
    <w:rsid w:val="002025E8"/>
    <w:rsid w:val="00202D31"/>
    <w:rsid w:val="00203FA4"/>
    <w:rsid w:val="00204D36"/>
    <w:rsid w:val="00206880"/>
    <w:rsid w:val="002130D3"/>
    <w:rsid w:val="00213823"/>
    <w:rsid w:val="00213F30"/>
    <w:rsid w:val="0021692A"/>
    <w:rsid w:val="00216A38"/>
    <w:rsid w:val="002210B6"/>
    <w:rsid w:val="002239E6"/>
    <w:rsid w:val="002255BB"/>
    <w:rsid w:val="00225A43"/>
    <w:rsid w:val="00230892"/>
    <w:rsid w:val="00230D6E"/>
    <w:rsid w:val="00231C61"/>
    <w:rsid w:val="00232E52"/>
    <w:rsid w:val="00233F43"/>
    <w:rsid w:val="00234831"/>
    <w:rsid w:val="00237BE6"/>
    <w:rsid w:val="002409B3"/>
    <w:rsid w:val="00241FE2"/>
    <w:rsid w:val="00242108"/>
    <w:rsid w:val="0024251E"/>
    <w:rsid w:val="00245B0C"/>
    <w:rsid w:val="00245F8E"/>
    <w:rsid w:val="00246482"/>
    <w:rsid w:val="00246A16"/>
    <w:rsid w:val="002506D4"/>
    <w:rsid w:val="00252D22"/>
    <w:rsid w:val="0026081E"/>
    <w:rsid w:val="002631F4"/>
    <w:rsid w:val="002631F9"/>
    <w:rsid w:val="0026332F"/>
    <w:rsid w:val="00266259"/>
    <w:rsid w:val="00267F6A"/>
    <w:rsid w:val="00270361"/>
    <w:rsid w:val="00270387"/>
    <w:rsid w:val="00273B6A"/>
    <w:rsid w:val="00273B86"/>
    <w:rsid w:val="00281D6A"/>
    <w:rsid w:val="00282784"/>
    <w:rsid w:val="00283E81"/>
    <w:rsid w:val="002841B4"/>
    <w:rsid w:val="00287441"/>
    <w:rsid w:val="00287FCF"/>
    <w:rsid w:val="00290E1A"/>
    <w:rsid w:val="0029191C"/>
    <w:rsid w:val="00293519"/>
    <w:rsid w:val="00294FF7"/>
    <w:rsid w:val="002A0729"/>
    <w:rsid w:val="002A0F77"/>
    <w:rsid w:val="002A167C"/>
    <w:rsid w:val="002A17E6"/>
    <w:rsid w:val="002A3F9E"/>
    <w:rsid w:val="002A5A71"/>
    <w:rsid w:val="002A5E22"/>
    <w:rsid w:val="002B0708"/>
    <w:rsid w:val="002B4AAF"/>
    <w:rsid w:val="002B6152"/>
    <w:rsid w:val="002B6500"/>
    <w:rsid w:val="002C0C81"/>
    <w:rsid w:val="002C3FAC"/>
    <w:rsid w:val="002C5137"/>
    <w:rsid w:val="002D0A73"/>
    <w:rsid w:val="002D5311"/>
    <w:rsid w:val="002D7256"/>
    <w:rsid w:val="002E0CE2"/>
    <w:rsid w:val="002E1E25"/>
    <w:rsid w:val="002E3571"/>
    <w:rsid w:val="002E3F3E"/>
    <w:rsid w:val="002E4016"/>
    <w:rsid w:val="002E4791"/>
    <w:rsid w:val="002F30AA"/>
    <w:rsid w:val="002F4660"/>
    <w:rsid w:val="002F479B"/>
    <w:rsid w:val="002F6204"/>
    <w:rsid w:val="002F6315"/>
    <w:rsid w:val="003004F4"/>
    <w:rsid w:val="0030077C"/>
    <w:rsid w:val="00302C02"/>
    <w:rsid w:val="00303324"/>
    <w:rsid w:val="003063E5"/>
    <w:rsid w:val="00306568"/>
    <w:rsid w:val="00306D01"/>
    <w:rsid w:val="00310208"/>
    <w:rsid w:val="003117C9"/>
    <w:rsid w:val="00312270"/>
    <w:rsid w:val="003139B6"/>
    <w:rsid w:val="003140C6"/>
    <w:rsid w:val="003164F7"/>
    <w:rsid w:val="00316F2C"/>
    <w:rsid w:val="003176F7"/>
    <w:rsid w:val="00335507"/>
    <w:rsid w:val="00341B1D"/>
    <w:rsid w:val="00342E5B"/>
    <w:rsid w:val="00345B0A"/>
    <w:rsid w:val="00347273"/>
    <w:rsid w:val="00347691"/>
    <w:rsid w:val="00351C3E"/>
    <w:rsid w:val="00362045"/>
    <w:rsid w:val="00362D68"/>
    <w:rsid w:val="003636A5"/>
    <w:rsid w:val="00365878"/>
    <w:rsid w:val="00370EFD"/>
    <w:rsid w:val="00373E83"/>
    <w:rsid w:val="00374CD8"/>
    <w:rsid w:val="00376CC3"/>
    <w:rsid w:val="00377DE5"/>
    <w:rsid w:val="00383D9D"/>
    <w:rsid w:val="00386329"/>
    <w:rsid w:val="00390906"/>
    <w:rsid w:val="00391B05"/>
    <w:rsid w:val="00393568"/>
    <w:rsid w:val="003A0BCD"/>
    <w:rsid w:val="003A2008"/>
    <w:rsid w:val="003A2342"/>
    <w:rsid w:val="003A389F"/>
    <w:rsid w:val="003A3E7D"/>
    <w:rsid w:val="003A3EDE"/>
    <w:rsid w:val="003A46B6"/>
    <w:rsid w:val="003A4816"/>
    <w:rsid w:val="003A60F4"/>
    <w:rsid w:val="003B0146"/>
    <w:rsid w:val="003B03AC"/>
    <w:rsid w:val="003B09A2"/>
    <w:rsid w:val="003B2827"/>
    <w:rsid w:val="003B6B28"/>
    <w:rsid w:val="003C02FA"/>
    <w:rsid w:val="003C06E0"/>
    <w:rsid w:val="003C1FB9"/>
    <w:rsid w:val="003C312A"/>
    <w:rsid w:val="003C333F"/>
    <w:rsid w:val="003C71EC"/>
    <w:rsid w:val="003C7299"/>
    <w:rsid w:val="003C77C6"/>
    <w:rsid w:val="003D0441"/>
    <w:rsid w:val="003D0EEA"/>
    <w:rsid w:val="003D1163"/>
    <w:rsid w:val="003D714E"/>
    <w:rsid w:val="003D7C2D"/>
    <w:rsid w:val="003D7E8E"/>
    <w:rsid w:val="003E4D32"/>
    <w:rsid w:val="003E524B"/>
    <w:rsid w:val="003E5A0F"/>
    <w:rsid w:val="003E6174"/>
    <w:rsid w:val="003E692D"/>
    <w:rsid w:val="003F05F6"/>
    <w:rsid w:val="003F1606"/>
    <w:rsid w:val="003F1C0E"/>
    <w:rsid w:val="003F3685"/>
    <w:rsid w:val="003F5065"/>
    <w:rsid w:val="003F5479"/>
    <w:rsid w:val="003F6ADD"/>
    <w:rsid w:val="003F7975"/>
    <w:rsid w:val="00400759"/>
    <w:rsid w:val="00401A23"/>
    <w:rsid w:val="0040301B"/>
    <w:rsid w:val="00404AE9"/>
    <w:rsid w:val="004058A2"/>
    <w:rsid w:val="00407590"/>
    <w:rsid w:val="0041010F"/>
    <w:rsid w:val="004152FE"/>
    <w:rsid w:val="004158E7"/>
    <w:rsid w:val="00416D1E"/>
    <w:rsid w:val="00420272"/>
    <w:rsid w:val="004207A7"/>
    <w:rsid w:val="00422103"/>
    <w:rsid w:val="00425772"/>
    <w:rsid w:val="00434B7F"/>
    <w:rsid w:val="00441C79"/>
    <w:rsid w:val="004420F7"/>
    <w:rsid w:val="0045084E"/>
    <w:rsid w:val="004535D7"/>
    <w:rsid w:val="004549DB"/>
    <w:rsid w:val="004608C3"/>
    <w:rsid w:val="0046102D"/>
    <w:rsid w:val="00461561"/>
    <w:rsid w:val="00462068"/>
    <w:rsid w:val="00462A61"/>
    <w:rsid w:val="004647C0"/>
    <w:rsid w:val="004654A5"/>
    <w:rsid w:val="00465FE5"/>
    <w:rsid w:val="00467E11"/>
    <w:rsid w:val="00471B41"/>
    <w:rsid w:val="00474D89"/>
    <w:rsid w:val="00476A45"/>
    <w:rsid w:val="004803D2"/>
    <w:rsid w:val="00485884"/>
    <w:rsid w:val="004875E7"/>
    <w:rsid w:val="00495902"/>
    <w:rsid w:val="00497D9D"/>
    <w:rsid w:val="004A59AA"/>
    <w:rsid w:val="004A7FF0"/>
    <w:rsid w:val="004B1C16"/>
    <w:rsid w:val="004B1CA6"/>
    <w:rsid w:val="004B2498"/>
    <w:rsid w:val="004B3D92"/>
    <w:rsid w:val="004B5C43"/>
    <w:rsid w:val="004C2FF6"/>
    <w:rsid w:val="004C3158"/>
    <w:rsid w:val="004C3692"/>
    <w:rsid w:val="004C386E"/>
    <w:rsid w:val="004C4949"/>
    <w:rsid w:val="004D2CC6"/>
    <w:rsid w:val="004D3249"/>
    <w:rsid w:val="004E05D8"/>
    <w:rsid w:val="004E13C5"/>
    <w:rsid w:val="004E17B2"/>
    <w:rsid w:val="004E2CBF"/>
    <w:rsid w:val="004E32A8"/>
    <w:rsid w:val="004E47E9"/>
    <w:rsid w:val="004E7309"/>
    <w:rsid w:val="004F00A3"/>
    <w:rsid w:val="00501EF1"/>
    <w:rsid w:val="005030B4"/>
    <w:rsid w:val="005042AC"/>
    <w:rsid w:val="00505D9F"/>
    <w:rsid w:val="00507B45"/>
    <w:rsid w:val="005117A1"/>
    <w:rsid w:val="00512F55"/>
    <w:rsid w:val="0051333A"/>
    <w:rsid w:val="00515A6F"/>
    <w:rsid w:val="005205A5"/>
    <w:rsid w:val="005218FC"/>
    <w:rsid w:val="00522242"/>
    <w:rsid w:val="005226AC"/>
    <w:rsid w:val="00523DB2"/>
    <w:rsid w:val="00527379"/>
    <w:rsid w:val="00527EEA"/>
    <w:rsid w:val="005317B1"/>
    <w:rsid w:val="00531A03"/>
    <w:rsid w:val="00532077"/>
    <w:rsid w:val="00532F56"/>
    <w:rsid w:val="00534695"/>
    <w:rsid w:val="00537802"/>
    <w:rsid w:val="0054633C"/>
    <w:rsid w:val="0054762F"/>
    <w:rsid w:val="0055044A"/>
    <w:rsid w:val="0055071C"/>
    <w:rsid w:val="00551FC0"/>
    <w:rsid w:val="0055226C"/>
    <w:rsid w:val="00553BD8"/>
    <w:rsid w:val="005556B9"/>
    <w:rsid w:val="00555F3B"/>
    <w:rsid w:val="00560B49"/>
    <w:rsid w:val="00560BDE"/>
    <w:rsid w:val="00561EEF"/>
    <w:rsid w:val="00562FA5"/>
    <w:rsid w:val="005705BA"/>
    <w:rsid w:val="005768E4"/>
    <w:rsid w:val="00576978"/>
    <w:rsid w:val="0058170D"/>
    <w:rsid w:val="00581B6D"/>
    <w:rsid w:val="00581FA2"/>
    <w:rsid w:val="00582D77"/>
    <w:rsid w:val="005842BF"/>
    <w:rsid w:val="00596288"/>
    <w:rsid w:val="005A1D9E"/>
    <w:rsid w:val="005A270D"/>
    <w:rsid w:val="005A47AD"/>
    <w:rsid w:val="005A5A98"/>
    <w:rsid w:val="005A62C3"/>
    <w:rsid w:val="005A6C94"/>
    <w:rsid w:val="005A7004"/>
    <w:rsid w:val="005A74B3"/>
    <w:rsid w:val="005B0C52"/>
    <w:rsid w:val="005B1628"/>
    <w:rsid w:val="005B4FB7"/>
    <w:rsid w:val="005B51A7"/>
    <w:rsid w:val="005B548B"/>
    <w:rsid w:val="005B660C"/>
    <w:rsid w:val="005C0EAA"/>
    <w:rsid w:val="005C243F"/>
    <w:rsid w:val="005C6CF4"/>
    <w:rsid w:val="005C73F5"/>
    <w:rsid w:val="005D049C"/>
    <w:rsid w:val="005D0EC4"/>
    <w:rsid w:val="005D1365"/>
    <w:rsid w:val="005D210A"/>
    <w:rsid w:val="005D2184"/>
    <w:rsid w:val="005D2C24"/>
    <w:rsid w:val="005D33AD"/>
    <w:rsid w:val="005D3789"/>
    <w:rsid w:val="005D55B8"/>
    <w:rsid w:val="005D7DDD"/>
    <w:rsid w:val="005E0309"/>
    <w:rsid w:val="005E10B7"/>
    <w:rsid w:val="005E2B06"/>
    <w:rsid w:val="005E2F60"/>
    <w:rsid w:val="005E4E56"/>
    <w:rsid w:val="005E78C5"/>
    <w:rsid w:val="005F0DA6"/>
    <w:rsid w:val="005F31BC"/>
    <w:rsid w:val="005F68AD"/>
    <w:rsid w:val="00602F90"/>
    <w:rsid w:val="006063FA"/>
    <w:rsid w:val="00610489"/>
    <w:rsid w:val="00610883"/>
    <w:rsid w:val="00615284"/>
    <w:rsid w:val="00623AC7"/>
    <w:rsid w:val="006259C6"/>
    <w:rsid w:val="00625CFA"/>
    <w:rsid w:val="00626204"/>
    <w:rsid w:val="00626DFD"/>
    <w:rsid w:val="00627249"/>
    <w:rsid w:val="00632F41"/>
    <w:rsid w:val="00633975"/>
    <w:rsid w:val="00636234"/>
    <w:rsid w:val="006471EA"/>
    <w:rsid w:val="006508EC"/>
    <w:rsid w:val="00652103"/>
    <w:rsid w:val="00654DE0"/>
    <w:rsid w:val="006556E8"/>
    <w:rsid w:val="00655AFA"/>
    <w:rsid w:val="00657455"/>
    <w:rsid w:val="0066105A"/>
    <w:rsid w:val="00663CEB"/>
    <w:rsid w:val="00683A5E"/>
    <w:rsid w:val="00683E71"/>
    <w:rsid w:val="00685578"/>
    <w:rsid w:val="00687FE2"/>
    <w:rsid w:val="006910DF"/>
    <w:rsid w:val="00693B45"/>
    <w:rsid w:val="00694C6A"/>
    <w:rsid w:val="00695976"/>
    <w:rsid w:val="00695A56"/>
    <w:rsid w:val="006A1496"/>
    <w:rsid w:val="006A261F"/>
    <w:rsid w:val="006A3B00"/>
    <w:rsid w:val="006A5A7F"/>
    <w:rsid w:val="006A6F8A"/>
    <w:rsid w:val="006B01EA"/>
    <w:rsid w:val="006B0D24"/>
    <w:rsid w:val="006B0F36"/>
    <w:rsid w:val="006C0252"/>
    <w:rsid w:val="006C035B"/>
    <w:rsid w:val="006C1C70"/>
    <w:rsid w:val="006D3296"/>
    <w:rsid w:val="006D73F6"/>
    <w:rsid w:val="006E1C54"/>
    <w:rsid w:val="006E2F54"/>
    <w:rsid w:val="006E34CA"/>
    <w:rsid w:val="006E7463"/>
    <w:rsid w:val="006F04A7"/>
    <w:rsid w:val="006F38C7"/>
    <w:rsid w:val="006F4D59"/>
    <w:rsid w:val="006F5C11"/>
    <w:rsid w:val="006F5FC1"/>
    <w:rsid w:val="00701163"/>
    <w:rsid w:val="00701340"/>
    <w:rsid w:val="0070191D"/>
    <w:rsid w:val="007021AB"/>
    <w:rsid w:val="00702F89"/>
    <w:rsid w:val="00703D5D"/>
    <w:rsid w:val="00705072"/>
    <w:rsid w:val="0071120F"/>
    <w:rsid w:val="007163CB"/>
    <w:rsid w:val="00717C7D"/>
    <w:rsid w:val="007207CE"/>
    <w:rsid w:val="007213C4"/>
    <w:rsid w:val="00721D34"/>
    <w:rsid w:val="00724614"/>
    <w:rsid w:val="007254F7"/>
    <w:rsid w:val="00740806"/>
    <w:rsid w:val="007412C0"/>
    <w:rsid w:val="0074332B"/>
    <w:rsid w:val="007434E1"/>
    <w:rsid w:val="007445BA"/>
    <w:rsid w:val="007455BD"/>
    <w:rsid w:val="0074752C"/>
    <w:rsid w:val="0075059F"/>
    <w:rsid w:val="00753E76"/>
    <w:rsid w:val="007546E7"/>
    <w:rsid w:val="007563F6"/>
    <w:rsid w:val="00760114"/>
    <w:rsid w:val="00760862"/>
    <w:rsid w:val="00764808"/>
    <w:rsid w:val="0076685B"/>
    <w:rsid w:val="007677DF"/>
    <w:rsid w:val="00776617"/>
    <w:rsid w:val="00776AA5"/>
    <w:rsid w:val="00776B34"/>
    <w:rsid w:val="007809B4"/>
    <w:rsid w:val="007827BC"/>
    <w:rsid w:val="007839DB"/>
    <w:rsid w:val="00785495"/>
    <w:rsid w:val="007875BA"/>
    <w:rsid w:val="0079019C"/>
    <w:rsid w:val="00792DD3"/>
    <w:rsid w:val="00796119"/>
    <w:rsid w:val="007A0903"/>
    <w:rsid w:val="007A1283"/>
    <w:rsid w:val="007A549F"/>
    <w:rsid w:val="007B2B42"/>
    <w:rsid w:val="007B2D05"/>
    <w:rsid w:val="007B6305"/>
    <w:rsid w:val="007C0A9C"/>
    <w:rsid w:val="007C0F4C"/>
    <w:rsid w:val="007C671C"/>
    <w:rsid w:val="007D6A61"/>
    <w:rsid w:val="007D7D20"/>
    <w:rsid w:val="007E2B45"/>
    <w:rsid w:val="007E2CF7"/>
    <w:rsid w:val="007E3816"/>
    <w:rsid w:val="007E3966"/>
    <w:rsid w:val="007E42EB"/>
    <w:rsid w:val="007E52EC"/>
    <w:rsid w:val="007E53E5"/>
    <w:rsid w:val="007E7305"/>
    <w:rsid w:val="007F04ED"/>
    <w:rsid w:val="007F1C6C"/>
    <w:rsid w:val="007F4214"/>
    <w:rsid w:val="00800D25"/>
    <w:rsid w:val="00800F9F"/>
    <w:rsid w:val="00801BC1"/>
    <w:rsid w:val="00801EEF"/>
    <w:rsid w:val="00802688"/>
    <w:rsid w:val="0081009D"/>
    <w:rsid w:val="00810895"/>
    <w:rsid w:val="00812713"/>
    <w:rsid w:val="00814C57"/>
    <w:rsid w:val="00814D6F"/>
    <w:rsid w:val="00815933"/>
    <w:rsid w:val="008177E3"/>
    <w:rsid w:val="008201CA"/>
    <w:rsid w:val="00820350"/>
    <w:rsid w:val="00824953"/>
    <w:rsid w:val="0082589A"/>
    <w:rsid w:val="00826271"/>
    <w:rsid w:val="00827A2F"/>
    <w:rsid w:val="00831C05"/>
    <w:rsid w:val="00832EC3"/>
    <w:rsid w:val="0083305A"/>
    <w:rsid w:val="008331EF"/>
    <w:rsid w:val="00833B5B"/>
    <w:rsid w:val="00835115"/>
    <w:rsid w:val="00835FEA"/>
    <w:rsid w:val="008361C9"/>
    <w:rsid w:val="00841E2D"/>
    <w:rsid w:val="00850452"/>
    <w:rsid w:val="00850A7C"/>
    <w:rsid w:val="00851295"/>
    <w:rsid w:val="0085141F"/>
    <w:rsid w:val="008542A5"/>
    <w:rsid w:val="008570A4"/>
    <w:rsid w:val="0086014B"/>
    <w:rsid w:val="00862A97"/>
    <w:rsid w:val="00865FE9"/>
    <w:rsid w:val="00866B76"/>
    <w:rsid w:val="008679D7"/>
    <w:rsid w:val="00870FB9"/>
    <w:rsid w:val="008743EA"/>
    <w:rsid w:val="00877F14"/>
    <w:rsid w:val="00881ED8"/>
    <w:rsid w:val="0088326F"/>
    <w:rsid w:val="0088472A"/>
    <w:rsid w:val="008854F7"/>
    <w:rsid w:val="0088690F"/>
    <w:rsid w:val="0089219F"/>
    <w:rsid w:val="008921E9"/>
    <w:rsid w:val="00892324"/>
    <w:rsid w:val="00892A60"/>
    <w:rsid w:val="0089414A"/>
    <w:rsid w:val="0089643D"/>
    <w:rsid w:val="008A0115"/>
    <w:rsid w:val="008A21B2"/>
    <w:rsid w:val="008A3CB6"/>
    <w:rsid w:val="008B0713"/>
    <w:rsid w:val="008B1991"/>
    <w:rsid w:val="008B26FA"/>
    <w:rsid w:val="008B2DC0"/>
    <w:rsid w:val="008B5D08"/>
    <w:rsid w:val="008C0E91"/>
    <w:rsid w:val="008C1F85"/>
    <w:rsid w:val="008C251C"/>
    <w:rsid w:val="008C25FC"/>
    <w:rsid w:val="008C2D4C"/>
    <w:rsid w:val="008C3C24"/>
    <w:rsid w:val="008C471C"/>
    <w:rsid w:val="008C4BC5"/>
    <w:rsid w:val="008C5DD5"/>
    <w:rsid w:val="008C7A2F"/>
    <w:rsid w:val="008D5B0E"/>
    <w:rsid w:val="008D7B3E"/>
    <w:rsid w:val="008E25B0"/>
    <w:rsid w:val="008E26CD"/>
    <w:rsid w:val="008E329B"/>
    <w:rsid w:val="008E3AED"/>
    <w:rsid w:val="008E5701"/>
    <w:rsid w:val="008E623A"/>
    <w:rsid w:val="008F31E6"/>
    <w:rsid w:val="008F399B"/>
    <w:rsid w:val="008F64B7"/>
    <w:rsid w:val="009003FC"/>
    <w:rsid w:val="00906433"/>
    <w:rsid w:val="0091098C"/>
    <w:rsid w:val="00910D54"/>
    <w:rsid w:val="009132F5"/>
    <w:rsid w:val="009166F1"/>
    <w:rsid w:val="00921154"/>
    <w:rsid w:val="00921FCF"/>
    <w:rsid w:val="00923599"/>
    <w:rsid w:val="00927F07"/>
    <w:rsid w:val="00930F54"/>
    <w:rsid w:val="009321F9"/>
    <w:rsid w:val="00932C18"/>
    <w:rsid w:val="0093437E"/>
    <w:rsid w:val="009348BE"/>
    <w:rsid w:val="009542A6"/>
    <w:rsid w:val="00954FCF"/>
    <w:rsid w:val="00954FFC"/>
    <w:rsid w:val="0095582D"/>
    <w:rsid w:val="0096136F"/>
    <w:rsid w:val="00962D27"/>
    <w:rsid w:val="00965177"/>
    <w:rsid w:val="00972309"/>
    <w:rsid w:val="00972AF6"/>
    <w:rsid w:val="00972D56"/>
    <w:rsid w:val="00973F48"/>
    <w:rsid w:val="009751B8"/>
    <w:rsid w:val="009768E3"/>
    <w:rsid w:val="00977911"/>
    <w:rsid w:val="00985AA9"/>
    <w:rsid w:val="00986689"/>
    <w:rsid w:val="00987CBE"/>
    <w:rsid w:val="00992319"/>
    <w:rsid w:val="00992D04"/>
    <w:rsid w:val="0099531D"/>
    <w:rsid w:val="0099549E"/>
    <w:rsid w:val="009956DB"/>
    <w:rsid w:val="00997342"/>
    <w:rsid w:val="009A0A8E"/>
    <w:rsid w:val="009A3207"/>
    <w:rsid w:val="009A378C"/>
    <w:rsid w:val="009A45DF"/>
    <w:rsid w:val="009A52B0"/>
    <w:rsid w:val="009B0B99"/>
    <w:rsid w:val="009B29B6"/>
    <w:rsid w:val="009B4C40"/>
    <w:rsid w:val="009C0A79"/>
    <w:rsid w:val="009C160F"/>
    <w:rsid w:val="009C19B3"/>
    <w:rsid w:val="009C5582"/>
    <w:rsid w:val="009D2454"/>
    <w:rsid w:val="009D4DF7"/>
    <w:rsid w:val="009D512B"/>
    <w:rsid w:val="009D57B5"/>
    <w:rsid w:val="009D708A"/>
    <w:rsid w:val="009E1BD2"/>
    <w:rsid w:val="009E3347"/>
    <w:rsid w:val="009E4AAE"/>
    <w:rsid w:val="009E54AE"/>
    <w:rsid w:val="009E5D72"/>
    <w:rsid w:val="009E79CE"/>
    <w:rsid w:val="009F017D"/>
    <w:rsid w:val="009F6C69"/>
    <w:rsid w:val="00A0001E"/>
    <w:rsid w:val="00A0190C"/>
    <w:rsid w:val="00A07280"/>
    <w:rsid w:val="00A1223B"/>
    <w:rsid w:val="00A145C0"/>
    <w:rsid w:val="00A16C96"/>
    <w:rsid w:val="00A22FF3"/>
    <w:rsid w:val="00A23279"/>
    <w:rsid w:val="00A23E76"/>
    <w:rsid w:val="00A26EEE"/>
    <w:rsid w:val="00A302A4"/>
    <w:rsid w:val="00A330C0"/>
    <w:rsid w:val="00A3403A"/>
    <w:rsid w:val="00A40D7E"/>
    <w:rsid w:val="00A43C81"/>
    <w:rsid w:val="00A44D32"/>
    <w:rsid w:val="00A528DD"/>
    <w:rsid w:val="00A536F1"/>
    <w:rsid w:val="00A53EE7"/>
    <w:rsid w:val="00A53FDF"/>
    <w:rsid w:val="00A54EE8"/>
    <w:rsid w:val="00A5570F"/>
    <w:rsid w:val="00A560B8"/>
    <w:rsid w:val="00A5696D"/>
    <w:rsid w:val="00A570AE"/>
    <w:rsid w:val="00A57143"/>
    <w:rsid w:val="00A6029E"/>
    <w:rsid w:val="00A603A1"/>
    <w:rsid w:val="00A60EAD"/>
    <w:rsid w:val="00A6271A"/>
    <w:rsid w:val="00A64242"/>
    <w:rsid w:val="00A65F50"/>
    <w:rsid w:val="00A676B5"/>
    <w:rsid w:val="00A747D9"/>
    <w:rsid w:val="00A754AE"/>
    <w:rsid w:val="00A763B5"/>
    <w:rsid w:val="00A7737D"/>
    <w:rsid w:val="00A80033"/>
    <w:rsid w:val="00A8074C"/>
    <w:rsid w:val="00A82BF5"/>
    <w:rsid w:val="00A82E53"/>
    <w:rsid w:val="00A866B4"/>
    <w:rsid w:val="00A92097"/>
    <w:rsid w:val="00A93F15"/>
    <w:rsid w:val="00A952D0"/>
    <w:rsid w:val="00A97166"/>
    <w:rsid w:val="00AA029F"/>
    <w:rsid w:val="00AA2534"/>
    <w:rsid w:val="00AA51D7"/>
    <w:rsid w:val="00AA5992"/>
    <w:rsid w:val="00AB0131"/>
    <w:rsid w:val="00AB515F"/>
    <w:rsid w:val="00AB6016"/>
    <w:rsid w:val="00AC2487"/>
    <w:rsid w:val="00AC2B63"/>
    <w:rsid w:val="00AC2F47"/>
    <w:rsid w:val="00AC3EC7"/>
    <w:rsid w:val="00AC647F"/>
    <w:rsid w:val="00AD0FE8"/>
    <w:rsid w:val="00AD4D2E"/>
    <w:rsid w:val="00AD5108"/>
    <w:rsid w:val="00AE03C6"/>
    <w:rsid w:val="00AE58B6"/>
    <w:rsid w:val="00AF210A"/>
    <w:rsid w:val="00AF357B"/>
    <w:rsid w:val="00AF3A1A"/>
    <w:rsid w:val="00AF41DA"/>
    <w:rsid w:val="00AF5509"/>
    <w:rsid w:val="00AF5F0D"/>
    <w:rsid w:val="00AF7F59"/>
    <w:rsid w:val="00B0109E"/>
    <w:rsid w:val="00B02F95"/>
    <w:rsid w:val="00B10C74"/>
    <w:rsid w:val="00B16764"/>
    <w:rsid w:val="00B1747C"/>
    <w:rsid w:val="00B21082"/>
    <w:rsid w:val="00B21DF6"/>
    <w:rsid w:val="00B22673"/>
    <w:rsid w:val="00B25460"/>
    <w:rsid w:val="00B30B87"/>
    <w:rsid w:val="00B34B93"/>
    <w:rsid w:val="00B37028"/>
    <w:rsid w:val="00B40150"/>
    <w:rsid w:val="00B41234"/>
    <w:rsid w:val="00B41F38"/>
    <w:rsid w:val="00B45989"/>
    <w:rsid w:val="00B47039"/>
    <w:rsid w:val="00B50AA8"/>
    <w:rsid w:val="00B50CDA"/>
    <w:rsid w:val="00B5231E"/>
    <w:rsid w:val="00B57E20"/>
    <w:rsid w:val="00B63A32"/>
    <w:rsid w:val="00B64542"/>
    <w:rsid w:val="00B70AA9"/>
    <w:rsid w:val="00B7129A"/>
    <w:rsid w:val="00B71DAA"/>
    <w:rsid w:val="00B72754"/>
    <w:rsid w:val="00B761B4"/>
    <w:rsid w:val="00B807AB"/>
    <w:rsid w:val="00B81B28"/>
    <w:rsid w:val="00B83CD1"/>
    <w:rsid w:val="00B87365"/>
    <w:rsid w:val="00B878F0"/>
    <w:rsid w:val="00B91183"/>
    <w:rsid w:val="00B922B9"/>
    <w:rsid w:val="00B93FD7"/>
    <w:rsid w:val="00B9557A"/>
    <w:rsid w:val="00B979E2"/>
    <w:rsid w:val="00BA0B0D"/>
    <w:rsid w:val="00BA0F95"/>
    <w:rsid w:val="00BA1DAC"/>
    <w:rsid w:val="00BA50D4"/>
    <w:rsid w:val="00BA59FC"/>
    <w:rsid w:val="00BA7011"/>
    <w:rsid w:val="00BB0F98"/>
    <w:rsid w:val="00BB105A"/>
    <w:rsid w:val="00BB3FD9"/>
    <w:rsid w:val="00BB49A1"/>
    <w:rsid w:val="00BB6CF8"/>
    <w:rsid w:val="00BB7B9E"/>
    <w:rsid w:val="00BC6314"/>
    <w:rsid w:val="00BC7681"/>
    <w:rsid w:val="00BC7A56"/>
    <w:rsid w:val="00BD129D"/>
    <w:rsid w:val="00BD2526"/>
    <w:rsid w:val="00BD25BC"/>
    <w:rsid w:val="00BD2BD4"/>
    <w:rsid w:val="00BD2BEB"/>
    <w:rsid w:val="00BE01AC"/>
    <w:rsid w:val="00BE0687"/>
    <w:rsid w:val="00BE2F03"/>
    <w:rsid w:val="00BE316D"/>
    <w:rsid w:val="00BE7F26"/>
    <w:rsid w:val="00BF0C5C"/>
    <w:rsid w:val="00BF0EA8"/>
    <w:rsid w:val="00BF0FB0"/>
    <w:rsid w:val="00BF2453"/>
    <w:rsid w:val="00BF335D"/>
    <w:rsid w:val="00BF3B6A"/>
    <w:rsid w:val="00C00133"/>
    <w:rsid w:val="00C004D0"/>
    <w:rsid w:val="00C00A75"/>
    <w:rsid w:val="00C1179A"/>
    <w:rsid w:val="00C14CEF"/>
    <w:rsid w:val="00C156F6"/>
    <w:rsid w:val="00C166D4"/>
    <w:rsid w:val="00C21452"/>
    <w:rsid w:val="00C21825"/>
    <w:rsid w:val="00C22682"/>
    <w:rsid w:val="00C2315C"/>
    <w:rsid w:val="00C24168"/>
    <w:rsid w:val="00C2630E"/>
    <w:rsid w:val="00C2702D"/>
    <w:rsid w:val="00C3074A"/>
    <w:rsid w:val="00C405D3"/>
    <w:rsid w:val="00C411DD"/>
    <w:rsid w:val="00C41B15"/>
    <w:rsid w:val="00C44568"/>
    <w:rsid w:val="00C45429"/>
    <w:rsid w:val="00C5107A"/>
    <w:rsid w:val="00C511CC"/>
    <w:rsid w:val="00C517D5"/>
    <w:rsid w:val="00C52387"/>
    <w:rsid w:val="00C56774"/>
    <w:rsid w:val="00C60C0E"/>
    <w:rsid w:val="00C62209"/>
    <w:rsid w:val="00C62A47"/>
    <w:rsid w:val="00C70077"/>
    <w:rsid w:val="00C703DA"/>
    <w:rsid w:val="00C70703"/>
    <w:rsid w:val="00C70F37"/>
    <w:rsid w:val="00C7160B"/>
    <w:rsid w:val="00C720C4"/>
    <w:rsid w:val="00C7210E"/>
    <w:rsid w:val="00C72CBC"/>
    <w:rsid w:val="00C72E50"/>
    <w:rsid w:val="00C74F60"/>
    <w:rsid w:val="00C76F64"/>
    <w:rsid w:val="00C90C3E"/>
    <w:rsid w:val="00C91A4C"/>
    <w:rsid w:val="00C91AD1"/>
    <w:rsid w:val="00C946F5"/>
    <w:rsid w:val="00C96091"/>
    <w:rsid w:val="00CA05CC"/>
    <w:rsid w:val="00CA25E1"/>
    <w:rsid w:val="00CA4A7B"/>
    <w:rsid w:val="00CA6123"/>
    <w:rsid w:val="00CB56A1"/>
    <w:rsid w:val="00CB6AEC"/>
    <w:rsid w:val="00CC17C2"/>
    <w:rsid w:val="00CC3609"/>
    <w:rsid w:val="00CC5E8A"/>
    <w:rsid w:val="00CE2AAE"/>
    <w:rsid w:val="00CE2E57"/>
    <w:rsid w:val="00CE31A4"/>
    <w:rsid w:val="00CE52C2"/>
    <w:rsid w:val="00CE5E3D"/>
    <w:rsid w:val="00CF2438"/>
    <w:rsid w:val="00CF31EB"/>
    <w:rsid w:val="00CF3D11"/>
    <w:rsid w:val="00CF643A"/>
    <w:rsid w:val="00CF7AF1"/>
    <w:rsid w:val="00D003A4"/>
    <w:rsid w:val="00D00986"/>
    <w:rsid w:val="00D00F61"/>
    <w:rsid w:val="00D10801"/>
    <w:rsid w:val="00D1309C"/>
    <w:rsid w:val="00D1475B"/>
    <w:rsid w:val="00D163A4"/>
    <w:rsid w:val="00D20770"/>
    <w:rsid w:val="00D2171E"/>
    <w:rsid w:val="00D23185"/>
    <w:rsid w:val="00D27531"/>
    <w:rsid w:val="00D3136A"/>
    <w:rsid w:val="00D32073"/>
    <w:rsid w:val="00D3411D"/>
    <w:rsid w:val="00D34233"/>
    <w:rsid w:val="00D34A8F"/>
    <w:rsid w:val="00D34BE2"/>
    <w:rsid w:val="00D35A1F"/>
    <w:rsid w:val="00D3616E"/>
    <w:rsid w:val="00D401AC"/>
    <w:rsid w:val="00D462C8"/>
    <w:rsid w:val="00D463E7"/>
    <w:rsid w:val="00D46637"/>
    <w:rsid w:val="00D47369"/>
    <w:rsid w:val="00D51E4A"/>
    <w:rsid w:val="00D52994"/>
    <w:rsid w:val="00D54623"/>
    <w:rsid w:val="00D64C06"/>
    <w:rsid w:val="00D64F9F"/>
    <w:rsid w:val="00D65575"/>
    <w:rsid w:val="00D66C2C"/>
    <w:rsid w:val="00D67E95"/>
    <w:rsid w:val="00D7396E"/>
    <w:rsid w:val="00D75E58"/>
    <w:rsid w:val="00D767D5"/>
    <w:rsid w:val="00D76F34"/>
    <w:rsid w:val="00D77001"/>
    <w:rsid w:val="00D77E08"/>
    <w:rsid w:val="00D8144D"/>
    <w:rsid w:val="00D81FD6"/>
    <w:rsid w:val="00D84908"/>
    <w:rsid w:val="00D8506C"/>
    <w:rsid w:val="00D8715E"/>
    <w:rsid w:val="00D87E9D"/>
    <w:rsid w:val="00D92499"/>
    <w:rsid w:val="00D93E7C"/>
    <w:rsid w:val="00D9453E"/>
    <w:rsid w:val="00D9479B"/>
    <w:rsid w:val="00D950A8"/>
    <w:rsid w:val="00D956F4"/>
    <w:rsid w:val="00D973DF"/>
    <w:rsid w:val="00DA16F7"/>
    <w:rsid w:val="00DA6EB3"/>
    <w:rsid w:val="00DB1A56"/>
    <w:rsid w:val="00DC29E6"/>
    <w:rsid w:val="00DC42E6"/>
    <w:rsid w:val="00DC5055"/>
    <w:rsid w:val="00DD06B7"/>
    <w:rsid w:val="00DD47C1"/>
    <w:rsid w:val="00DD4901"/>
    <w:rsid w:val="00DD613C"/>
    <w:rsid w:val="00DE528D"/>
    <w:rsid w:val="00DF1126"/>
    <w:rsid w:val="00DF13DE"/>
    <w:rsid w:val="00DF1AD4"/>
    <w:rsid w:val="00DF3266"/>
    <w:rsid w:val="00DF3B5D"/>
    <w:rsid w:val="00DF3DF8"/>
    <w:rsid w:val="00DF529D"/>
    <w:rsid w:val="00DF6B38"/>
    <w:rsid w:val="00E00F36"/>
    <w:rsid w:val="00E0220B"/>
    <w:rsid w:val="00E05B0B"/>
    <w:rsid w:val="00E05FCF"/>
    <w:rsid w:val="00E06B35"/>
    <w:rsid w:val="00E078ED"/>
    <w:rsid w:val="00E079F3"/>
    <w:rsid w:val="00E10029"/>
    <w:rsid w:val="00E134EF"/>
    <w:rsid w:val="00E14AE2"/>
    <w:rsid w:val="00E16CD1"/>
    <w:rsid w:val="00E20813"/>
    <w:rsid w:val="00E22011"/>
    <w:rsid w:val="00E22949"/>
    <w:rsid w:val="00E25441"/>
    <w:rsid w:val="00E26B75"/>
    <w:rsid w:val="00E27BF5"/>
    <w:rsid w:val="00E307DB"/>
    <w:rsid w:val="00E34251"/>
    <w:rsid w:val="00E360A0"/>
    <w:rsid w:val="00E36C1E"/>
    <w:rsid w:val="00E42436"/>
    <w:rsid w:val="00E430C9"/>
    <w:rsid w:val="00E4439A"/>
    <w:rsid w:val="00E4523D"/>
    <w:rsid w:val="00E45ADE"/>
    <w:rsid w:val="00E46CDE"/>
    <w:rsid w:val="00E46DB7"/>
    <w:rsid w:val="00E50896"/>
    <w:rsid w:val="00E56DEC"/>
    <w:rsid w:val="00E61436"/>
    <w:rsid w:val="00E616AA"/>
    <w:rsid w:val="00E64500"/>
    <w:rsid w:val="00E655FC"/>
    <w:rsid w:val="00E659F1"/>
    <w:rsid w:val="00E67FB6"/>
    <w:rsid w:val="00E718A9"/>
    <w:rsid w:val="00E72358"/>
    <w:rsid w:val="00E73254"/>
    <w:rsid w:val="00E75812"/>
    <w:rsid w:val="00E76AF1"/>
    <w:rsid w:val="00E77C3F"/>
    <w:rsid w:val="00E80E42"/>
    <w:rsid w:val="00E8110F"/>
    <w:rsid w:val="00E82395"/>
    <w:rsid w:val="00E86811"/>
    <w:rsid w:val="00E936A1"/>
    <w:rsid w:val="00E93926"/>
    <w:rsid w:val="00E93DB9"/>
    <w:rsid w:val="00E95ECE"/>
    <w:rsid w:val="00E96737"/>
    <w:rsid w:val="00EA0832"/>
    <w:rsid w:val="00EA1CB8"/>
    <w:rsid w:val="00EA54B1"/>
    <w:rsid w:val="00EB1271"/>
    <w:rsid w:val="00EB1595"/>
    <w:rsid w:val="00EB2BE9"/>
    <w:rsid w:val="00EB60FC"/>
    <w:rsid w:val="00EC2801"/>
    <w:rsid w:val="00EC3E6F"/>
    <w:rsid w:val="00EC4A58"/>
    <w:rsid w:val="00EC5142"/>
    <w:rsid w:val="00EC7B99"/>
    <w:rsid w:val="00ED1103"/>
    <w:rsid w:val="00ED6A1A"/>
    <w:rsid w:val="00ED724F"/>
    <w:rsid w:val="00ED729F"/>
    <w:rsid w:val="00EE1470"/>
    <w:rsid w:val="00EE304F"/>
    <w:rsid w:val="00EE3ECD"/>
    <w:rsid w:val="00EF038D"/>
    <w:rsid w:val="00EF28C7"/>
    <w:rsid w:val="00EF2CE4"/>
    <w:rsid w:val="00EF2DD6"/>
    <w:rsid w:val="00EF68AA"/>
    <w:rsid w:val="00EF69B6"/>
    <w:rsid w:val="00F0167D"/>
    <w:rsid w:val="00F01B86"/>
    <w:rsid w:val="00F01CB1"/>
    <w:rsid w:val="00F01CFE"/>
    <w:rsid w:val="00F03C6B"/>
    <w:rsid w:val="00F063E5"/>
    <w:rsid w:val="00F07B4F"/>
    <w:rsid w:val="00F104CD"/>
    <w:rsid w:val="00F11745"/>
    <w:rsid w:val="00F11D22"/>
    <w:rsid w:val="00F12182"/>
    <w:rsid w:val="00F14324"/>
    <w:rsid w:val="00F17B24"/>
    <w:rsid w:val="00F20077"/>
    <w:rsid w:val="00F226A5"/>
    <w:rsid w:val="00F23953"/>
    <w:rsid w:val="00F31049"/>
    <w:rsid w:val="00F3114E"/>
    <w:rsid w:val="00F32CE1"/>
    <w:rsid w:val="00F3331D"/>
    <w:rsid w:val="00F33462"/>
    <w:rsid w:val="00F36AB9"/>
    <w:rsid w:val="00F37DD5"/>
    <w:rsid w:val="00F43767"/>
    <w:rsid w:val="00F43E18"/>
    <w:rsid w:val="00F4644B"/>
    <w:rsid w:val="00F50949"/>
    <w:rsid w:val="00F50CF2"/>
    <w:rsid w:val="00F50FA4"/>
    <w:rsid w:val="00F53337"/>
    <w:rsid w:val="00F55103"/>
    <w:rsid w:val="00F55532"/>
    <w:rsid w:val="00F57689"/>
    <w:rsid w:val="00F57D5C"/>
    <w:rsid w:val="00F63BE7"/>
    <w:rsid w:val="00F64CE7"/>
    <w:rsid w:val="00F67802"/>
    <w:rsid w:val="00F82C37"/>
    <w:rsid w:val="00F83F83"/>
    <w:rsid w:val="00F91F6A"/>
    <w:rsid w:val="00F9312D"/>
    <w:rsid w:val="00F940FF"/>
    <w:rsid w:val="00F9484C"/>
    <w:rsid w:val="00FA015F"/>
    <w:rsid w:val="00FA1091"/>
    <w:rsid w:val="00FA231B"/>
    <w:rsid w:val="00FA3A6B"/>
    <w:rsid w:val="00FB1FF9"/>
    <w:rsid w:val="00FB3D19"/>
    <w:rsid w:val="00FB586C"/>
    <w:rsid w:val="00FB688F"/>
    <w:rsid w:val="00FB6FC6"/>
    <w:rsid w:val="00FB7320"/>
    <w:rsid w:val="00FC05BA"/>
    <w:rsid w:val="00FC5097"/>
    <w:rsid w:val="00FC532B"/>
    <w:rsid w:val="00FC671E"/>
    <w:rsid w:val="00FC7102"/>
    <w:rsid w:val="00FD07E8"/>
    <w:rsid w:val="00FD0F11"/>
    <w:rsid w:val="00FD3713"/>
    <w:rsid w:val="00FD3B55"/>
    <w:rsid w:val="00FD4BC1"/>
    <w:rsid w:val="00FE0924"/>
    <w:rsid w:val="00FE4059"/>
    <w:rsid w:val="00FE7A9D"/>
    <w:rsid w:val="00FF19FC"/>
    <w:rsid w:val="00FF36F9"/>
    <w:rsid w:val="00FF42AE"/>
    <w:rsid w:val="00FF6536"/>
    <w:rsid w:val="00FF6DC3"/>
    <w:rsid w:val="00FF7609"/>
  </w:rsids>
  <m:mathPr>
    <m:mathFont m:val="Cambria Math"/>
    <m:brkBin m:val="before"/>
    <m:brkBinSub m:val="--"/>
    <m:smallFrac m:val="0"/>
    <m:dispDef/>
    <m:lMargin m:val="0"/>
    <m:rMargin m:val="0"/>
    <m:defJc m:val="centerGroup"/>
    <m:wrapIndent m:val="1440"/>
    <m:intLim m:val="subSup"/>
    <m:naryLim m:val="undOvr"/>
  </m:mathPr>
  <w:themeFontLang w:val="nl-NL"/>
  <w:clrSchemeMapping w:bg1="light1" w:t1="dark1" w:bg2="light2" w:t2="dark2" w:accent1="accent1" w:accent2="accent2" w:accent3="accent3" w:accent4="accent4" w:accent5="accent5" w:accent6="accent6" w:hyperlink="hyperlink" w:followedHyperlink="followedHyperlink"/>
  <w:shapeDefaults>
    <o:shapedefaults v:ext="edit" spidmax="2049"/>
    <o:shapelayout v:ext="edit">
      <o:idmap v:ext="edit" data="1"/>
    </o:shapelayout>
  </w:shapeDefaults>
  <w:decimalSymbol w:val=","/>
  <w:listSeparator w:val=";"/>
  <w14:docId w14:val="6EBD88C5"/>
  <w15:docId w15:val="{50FF0DF3-7860-48EF-A834-491510071795}"/>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docDefaults>
    <w:rPrDefault>
      <w:rPr>
        <w:rFonts w:asciiTheme="minorHAnsi" w:eastAsiaTheme="minorHAnsi" w:hAnsiTheme="minorHAnsi" w:cstheme="minorBidi"/>
        <w:sz w:val="22"/>
        <w:szCs w:val="22"/>
        <w:lang w:val="nl-NL" w:eastAsia="en-US" w:bidi="ar-SA"/>
      </w:rPr>
    </w:rPrDefault>
    <w:pPrDefault>
      <w:pPr>
        <w:spacing w:after="160" w:line="259" w:lineRule="auto"/>
      </w:pPr>
    </w:pPrDefault>
  </w:docDefaults>
  <w:latentStyles w:defLockedState="0" w:defUIPriority="99" w:defSemiHidden="0" w:defUnhideWhenUsed="0" w:defQFormat="0" w:count="371">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atentStyles>
  <w:style w:type="paragraph" w:default="1" w:styleId="Standaard">
    <w:name w:val="Normal"/>
    <w:qFormat/>
  </w:style>
  <w:style w:type="paragraph" w:styleId="Kop1">
    <w:name w:val="heading 1"/>
    <w:basedOn w:val="Standaard"/>
    <w:next w:val="Standaard"/>
    <w:link w:val="Kop1Char"/>
    <w:uiPriority w:val="9"/>
    <w:qFormat/>
    <w:rsid w:val="00C1179A"/>
    <w:pPr>
      <w:keepNext/>
      <w:keepLines/>
      <w:spacing w:before="240" w:after="0"/>
      <w:outlineLvl w:val="0"/>
    </w:pPr>
    <w:rPr>
      <w:rFonts w:asciiTheme="majorHAnsi" w:eastAsiaTheme="majorEastAsia" w:hAnsiTheme="majorHAnsi" w:cstheme="majorBidi"/>
      <w:color w:val="2E74B5" w:themeColor="accent1" w:themeShade="BF"/>
      <w:sz w:val="32"/>
      <w:szCs w:val="32"/>
    </w:rPr>
  </w:style>
  <w:style w:type="paragraph" w:styleId="Kop2">
    <w:name w:val="heading 2"/>
    <w:basedOn w:val="Standaard"/>
    <w:next w:val="Standaard"/>
    <w:link w:val="Kop2Char"/>
    <w:uiPriority w:val="9"/>
    <w:unhideWhenUsed/>
    <w:qFormat/>
    <w:rsid w:val="00687FE2"/>
    <w:pPr>
      <w:keepNext/>
      <w:keepLines/>
      <w:spacing w:before="40" w:after="0"/>
      <w:outlineLvl w:val="1"/>
    </w:pPr>
    <w:rPr>
      <w:rFonts w:asciiTheme="majorHAnsi" w:eastAsiaTheme="majorEastAsia" w:hAnsiTheme="majorHAnsi" w:cstheme="majorBidi"/>
      <w:color w:val="2E74B5" w:themeColor="accent1" w:themeShade="BF"/>
      <w:sz w:val="26"/>
      <w:szCs w:val="26"/>
    </w:rPr>
  </w:style>
  <w:style w:type="paragraph" w:styleId="Kop3">
    <w:name w:val="heading 3"/>
    <w:basedOn w:val="Standaard"/>
    <w:next w:val="Standaard"/>
    <w:link w:val="Kop3Char"/>
    <w:uiPriority w:val="9"/>
    <w:unhideWhenUsed/>
    <w:qFormat/>
    <w:rsid w:val="009166F1"/>
    <w:pPr>
      <w:keepNext/>
      <w:keepLines/>
      <w:spacing w:before="40" w:after="0"/>
      <w:outlineLvl w:val="2"/>
    </w:pPr>
    <w:rPr>
      <w:rFonts w:asciiTheme="majorHAnsi" w:eastAsiaTheme="majorEastAsia" w:hAnsiTheme="majorHAnsi" w:cstheme="majorBidi"/>
      <w:color w:val="1F4D78" w:themeColor="accent1" w:themeShade="7F"/>
      <w:sz w:val="24"/>
      <w:szCs w:val="24"/>
    </w:rPr>
  </w:style>
  <w:style w:type="paragraph" w:styleId="Kop4">
    <w:name w:val="heading 4"/>
    <w:basedOn w:val="Standaard"/>
    <w:next w:val="Standaard"/>
    <w:link w:val="Kop4Char"/>
    <w:uiPriority w:val="9"/>
    <w:unhideWhenUsed/>
    <w:qFormat/>
    <w:rsid w:val="001032FF"/>
    <w:pPr>
      <w:keepNext/>
      <w:keepLines/>
      <w:spacing w:before="40" w:after="0"/>
      <w:outlineLvl w:val="3"/>
    </w:pPr>
    <w:rPr>
      <w:rFonts w:asciiTheme="majorHAnsi" w:eastAsiaTheme="majorEastAsia" w:hAnsiTheme="majorHAnsi" w:cstheme="majorBidi"/>
      <w:i/>
      <w:iCs/>
      <w:color w:val="2E74B5" w:themeColor="accent1" w:themeShade="BF"/>
    </w:rPr>
  </w:style>
  <w:style w:type="paragraph" w:styleId="Kop5">
    <w:name w:val="heading 5"/>
    <w:basedOn w:val="Standaard"/>
    <w:next w:val="Standaard"/>
    <w:link w:val="Kop5Char"/>
    <w:uiPriority w:val="9"/>
    <w:semiHidden/>
    <w:unhideWhenUsed/>
    <w:qFormat/>
    <w:rsid w:val="004E2CBF"/>
    <w:pPr>
      <w:keepNext/>
      <w:keepLines/>
      <w:spacing w:before="40" w:after="0"/>
      <w:outlineLvl w:val="4"/>
    </w:pPr>
    <w:rPr>
      <w:rFonts w:asciiTheme="majorHAnsi" w:eastAsiaTheme="majorEastAsia" w:hAnsiTheme="majorHAnsi" w:cstheme="majorBidi"/>
      <w:color w:val="2E74B5" w:themeColor="accent1" w:themeShade="BF"/>
    </w:rPr>
  </w:style>
  <w:style w:type="character" w:default="1" w:styleId="Standaardalinea-lettertype">
    <w:name w:val="Default Paragraph Font"/>
    <w:uiPriority w:val="1"/>
    <w:semiHidden/>
    <w:unhideWhenUsed/>
  </w:style>
  <w:style w:type="table" w:default="1" w:styleId="Standaardtabel">
    <w:name w:val="Normal Table"/>
    <w:uiPriority w:val="99"/>
    <w:semiHidden/>
    <w:unhideWhenUsed/>
    <w:tblPr>
      <w:tblInd w:w="0" w:type="dxa"/>
      <w:tblCellMar>
        <w:top w:w="0" w:type="dxa"/>
        <w:left w:w="108" w:type="dxa"/>
        <w:bottom w:w="0" w:type="dxa"/>
        <w:right w:w="108" w:type="dxa"/>
      </w:tblCellMar>
    </w:tblPr>
  </w:style>
  <w:style w:type="numbering" w:default="1" w:styleId="Geenlijst">
    <w:name w:val="No List"/>
    <w:uiPriority w:val="99"/>
    <w:semiHidden/>
    <w:unhideWhenUsed/>
  </w:style>
  <w:style w:type="character" w:customStyle="1" w:styleId="Kop1Char">
    <w:name w:val="Kop 1 Char"/>
    <w:basedOn w:val="Standaardalinea-lettertype"/>
    <w:link w:val="Kop1"/>
    <w:uiPriority w:val="9"/>
    <w:rsid w:val="00C1179A"/>
    <w:rPr>
      <w:rFonts w:asciiTheme="majorHAnsi" w:eastAsiaTheme="majorEastAsia" w:hAnsiTheme="majorHAnsi" w:cstheme="majorBidi"/>
      <w:color w:val="2E74B5" w:themeColor="accent1" w:themeShade="BF"/>
      <w:sz w:val="32"/>
      <w:szCs w:val="32"/>
    </w:rPr>
  </w:style>
  <w:style w:type="character" w:customStyle="1" w:styleId="Kop2Char">
    <w:name w:val="Kop 2 Char"/>
    <w:basedOn w:val="Standaardalinea-lettertype"/>
    <w:link w:val="Kop2"/>
    <w:uiPriority w:val="9"/>
    <w:rsid w:val="00687FE2"/>
    <w:rPr>
      <w:rFonts w:asciiTheme="majorHAnsi" w:eastAsiaTheme="majorEastAsia" w:hAnsiTheme="majorHAnsi" w:cstheme="majorBidi"/>
      <w:color w:val="2E74B5" w:themeColor="accent1" w:themeShade="BF"/>
      <w:sz w:val="26"/>
      <w:szCs w:val="26"/>
    </w:rPr>
  </w:style>
  <w:style w:type="paragraph" w:styleId="Kopvaninhoudsopgave">
    <w:name w:val="TOC Heading"/>
    <w:basedOn w:val="Kop1"/>
    <w:next w:val="Standaard"/>
    <w:uiPriority w:val="39"/>
    <w:unhideWhenUsed/>
    <w:qFormat/>
    <w:rsid w:val="000B5CD4"/>
    <w:pPr>
      <w:outlineLvl w:val="9"/>
    </w:pPr>
    <w:rPr>
      <w:lang w:eastAsia="nl-NL"/>
    </w:rPr>
  </w:style>
  <w:style w:type="paragraph" w:styleId="Inhopg2">
    <w:name w:val="toc 2"/>
    <w:basedOn w:val="Standaard"/>
    <w:next w:val="Standaard"/>
    <w:autoRedefine/>
    <w:uiPriority w:val="39"/>
    <w:unhideWhenUsed/>
    <w:rsid w:val="000B5CD4"/>
    <w:pPr>
      <w:spacing w:after="100"/>
      <w:ind w:left="220"/>
    </w:pPr>
  </w:style>
  <w:style w:type="paragraph" w:styleId="Inhopg1">
    <w:name w:val="toc 1"/>
    <w:basedOn w:val="Standaard"/>
    <w:next w:val="Standaard"/>
    <w:autoRedefine/>
    <w:uiPriority w:val="39"/>
    <w:unhideWhenUsed/>
    <w:rsid w:val="000B5CD4"/>
    <w:pPr>
      <w:spacing w:after="100"/>
    </w:pPr>
  </w:style>
  <w:style w:type="character" w:styleId="Hyperlink">
    <w:name w:val="Hyperlink"/>
    <w:basedOn w:val="Standaardalinea-lettertype"/>
    <w:uiPriority w:val="99"/>
    <w:unhideWhenUsed/>
    <w:rsid w:val="000B5CD4"/>
    <w:rPr>
      <w:color w:val="0563C1" w:themeColor="hyperlink"/>
      <w:u w:val="single"/>
    </w:rPr>
  </w:style>
  <w:style w:type="paragraph" w:styleId="Lijstalinea">
    <w:name w:val="List Paragraph"/>
    <w:basedOn w:val="Standaard"/>
    <w:uiPriority w:val="34"/>
    <w:qFormat/>
    <w:rsid w:val="002C3FAC"/>
    <w:pPr>
      <w:ind w:left="720"/>
      <w:contextualSpacing/>
    </w:pPr>
  </w:style>
  <w:style w:type="paragraph" w:styleId="Ballontekst">
    <w:name w:val="Balloon Text"/>
    <w:basedOn w:val="Standaard"/>
    <w:link w:val="BallontekstChar"/>
    <w:uiPriority w:val="99"/>
    <w:semiHidden/>
    <w:unhideWhenUsed/>
    <w:rsid w:val="00150B88"/>
    <w:pPr>
      <w:spacing w:after="0" w:line="240" w:lineRule="auto"/>
    </w:pPr>
    <w:rPr>
      <w:rFonts w:ascii="Tahoma" w:hAnsi="Tahoma" w:cs="Tahoma"/>
      <w:sz w:val="16"/>
      <w:szCs w:val="16"/>
    </w:rPr>
  </w:style>
  <w:style w:type="character" w:customStyle="1" w:styleId="BallontekstChar">
    <w:name w:val="Ballontekst Char"/>
    <w:basedOn w:val="Standaardalinea-lettertype"/>
    <w:link w:val="Ballontekst"/>
    <w:uiPriority w:val="99"/>
    <w:semiHidden/>
    <w:rsid w:val="00150B88"/>
    <w:rPr>
      <w:rFonts w:ascii="Tahoma" w:hAnsi="Tahoma" w:cs="Tahoma"/>
      <w:sz w:val="16"/>
      <w:szCs w:val="16"/>
    </w:rPr>
  </w:style>
  <w:style w:type="table" w:styleId="Tabelraster">
    <w:name w:val="Table Grid"/>
    <w:basedOn w:val="Standaardtabel"/>
    <w:uiPriority w:val="39"/>
    <w:rsid w:val="00A44D32"/>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customStyle="1" w:styleId="Kop3Char">
    <w:name w:val="Kop 3 Char"/>
    <w:basedOn w:val="Standaardalinea-lettertype"/>
    <w:link w:val="Kop3"/>
    <w:uiPriority w:val="9"/>
    <w:rsid w:val="009166F1"/>
    <w:rPr>
      <w:rFonts w:asciiTheme="majorHAnsi" w:eastAsiaTheme="majorEastAsia" w:hAnsiTheme="majorHAnsi" w:cstheme="majorBidi"/>
      <w:color w:val="1F4D78" w:themeColor="accent1" w:themeShade="7F"/>
      <w:sz w:val="24"/>
      <w:szCs w:val="24"/>
    </w:rPr>
  </w:style>
  <w:style w:type="paragraph" w:styleId="Voetnoottekst">
    <w:name w:val="footnote text"/>
    <w:basedOn w:val="Standaard"/>
    <w:link w:val="VoetnoottekstChar"/>
    <w:uiPriority w:val="99"/>
    <w:semiHidden/>
    <w:unhideWhenUsed/>
    <w:rsid w:val="00B1747C"/>
    <w:pPr>
      <w:spacing w:after="0" w:line="240" w:lineRule="auto"/>
    </w:pPr>
    <w:rPr>
      <w:sz w:val="20"/>
      <w:szCs w:val="20"/>
    </w:rPr>
  </w:style>
  <w:style w:type="character" w:customStyle="1" w:styleId="VoetnoottekstChar">
    <w:name w:val="Voetnoottekst Char"/>
    <w:basedOn w:val="Standaardalinea-lettertype"/>
    <w:link w:val="Voetnoottekst"/>
    <w:uiPriority w:val="99"/>
    <w:semiHidden/>
    <w:rsid w:val="00B1747C"/>
    <w:rPr>
      <w:sz w:val="20"/>
      <w:szCs w:val="20"/>
    </w:rPr>
  </w:style>
  <w:style w:type="character" w:styleId="Voetnootmarkering">
    <w:name w:val="footnote reference"/>
    <w:basedOn w:val="Standaardalinea-lettertype"/>
    <w:uiPriority w:val="99"/>
    <w:semiHidden/>
    <w:unhideWhenUsed/>
    <w:rsid w:val="00B1747C"/>
    <w:rPr>
      <w:vertAlign w:val="superscript"/>
    </w:rPr>
  </w:style>
  <w:style w:type="character" w:customStyle="1" w:styleId="signature1">
    <w:name w:val="signature1"/>
    <w:basedOn w:val="Standaardalinea-lettertype"/>
    <w:rsid w:val="00800F9F"/>
    <w:rPr>
      <w:rFonts w:ascii="Consolas" w:hAnsi="Consolas" w:hint="default"/>
    </w:rPr>
  </w:style>
  <w:style w:type="character" w:customStyle="1" w:styleId="type-signature1">
    <w:name w:val="type-signature1"/>
    <w:basedOn w:val="Standaardalinea-lettertype"/>
    <w:rsid w:val="00800F9F"/>
    <w:rPr>
      <w:color w:val="AAAAAA"/>
    </w:rPr>
  </w:style>
  <w:style w:type="paragraph" w:styleId="Inhopg3">
    <w:name w:val="toc 3"/>
    <w:basedOn w:val="Standaard"/>
    <w:next w:val="Standaard"/>
    <w:autoRedefine/>
    <w:uiPriority w:val="39"/>
    <w:unhideWhenUsed/>
    <w:rsid w:val="00E16CD1"/>
    <w:pPr>
      <w:spacing w:after="100"/>
      <w:ind w:left="440"/>
    </w:pPr>
  </w:style>
  <w:style w:type="character" w:customStyle="1" w:styleId="Kop4Char">
    <w:name w:val="Kop 4 Char"/>
    <w:basedOn w:val="Standaardalinea-lettertype"/>
    <w:link w:val="Kop4"/>
    <w:uiPriority w:val="9"/>
    <w:rsid w:val="001032FF"/>
    <w:rPr>
      <w:rFonts w:asciiTheme="majorHAnsi" w:eastAsiaTheme="majorEastAsia" w:hAnsiTheme="majorHAnsi" w:cstheme="majorBidi"/>
      <w:i/>
      <w:iCs/>
      <w:color w:val="2E74B5" w:themeColor="accent1" w:themeShade="BF"/>
    </w:rPr>
  </w:style>
  <w:style w:type="paragraph" w:styleId="Koptekst">
    <w:name w:val="header"/>
    <w:basedOn w:val="Standaard"/>
    <w:link w:val="KoptekstChar"/>
    <w:uiPriority w:val="99"/>
    <w:unhideWhenUsed/>
    <w:rsid w:val="00017BAA"/>
    <w:pPr>
      <w:tabs>
        <w:tab w:val="center" w:pos="4536"/>
        <w:tab w:val="right" w:pos="9072"/>
      </w:tabs>
      <w:spacing w:after="0" w:line="240" w:lineRule="auto"/>
    </w:pPr>
  </w:style>
  <w:style w:type="character" w:customStyle="1" w:styleId="KoptekstChar">
    <w:name w:val="Koptekst Char"/>
    <w:basedOn w:val="Standaardalinea-lettertype"/>
    <w:link w:val="Koptekst"/>
    <w:uiPriority w:val="99"/>
    <w:rsid w:val="00017BAA"/>
  </w:style>
  <w:style w:type="paragraph" w:styleId="Voettekst">
    <w:name w:val="footer"/>
    <w:basedOn w:val="Standaard"/>
    <w:link w:val="VoettekstChar"/>
    <w:uiPriority w:val="99"/>
    <w:unhideWhenUsed/>
    <w:rsid w:val="00017BAA"/>
    <w:pPr>
      <w:tabs>
        <w:tab w:val="center" w:pos="4536"/>
        <w:tab w:val="right" w:pos="9072"/>
      </w:tabs>
      <w:spacing w:after="0" w:line="240" w:lineRule="auto"/>
    </w:pPr>
  </w:style>
  <w:style w:type="character" w:customStyle="1" w:styleId="VoettekstChar">
    <w:name w:val="Voettekst Char"/>
    <w:basedOn w:val="Standaardalinea-lettertype"/>
    <w:link w:val="Voettekst"/>
    <w:uiPriority w:val="99"/>
    <w:rsid w:val="00017BAA"/>
  </w:style>
  <w:style w:type="character" w:customStyle="1" w:styleId="Kop5Char">
    <w:name w:val="Kop 5 Char"/>
    <w:basedOn w:val="Standaardalinea-lettertype"/>
    <w:link w:val="Kop5"/>
    <w:uiPriority w:val="9"/>
    <w:semiHidden/>
    <w:rsid w:val="004E2CBF"/>
    <w:rPr>
      <w:rFonts w:asciiTheme="majorHAnsi" w:eastAsiaTheme="majorEastAsia" w:hAnsiTheme="majorHAnsi" w:cstheme="majorBidi"/>
      <w:color w:val="2E74B5" w:themeColor="accent1" w:themeShade="BF"/>
    </w:rPr>
  </w:style>
  <w:style w:type="paragraph" w:styleId="Inhopg4">
    <w:name w:val="toc 4"/>
    <w:basedOn w:val="Standaard"/>
    <w:next w:val="Standaard"/>
    <w:autoRedefine/>
    <w:uiPriority w:val="39"/>
    <w:unhideWhenUsed/>
    <w:rsid w:val="00954FFC"/>
    <w:pPr>
      <w:spacing w:after="100"/>
      <w:ind w:left="660"/>
    </w:pPr>
    <w:rPr>
      <w:rFonts w:eastAsiaTheme="minorEastAsia"/>
      <w:lang w:eastAsia="nl-NL"/>
    </w:rPr>
  </w:style>
  <w:style w:type="paragraph" w:styleId="Inhopg5">
    <w:name w:val="toc 5"/>
    <w:basedOn w:val="Standaard"/>
    <w:next w:val="Standaard"/>
    <w:autoRedefine/>
    <w:uiPriority w:val="39"/>
    <w:unhideWhenUsed/>
    <w:rsid w:val="00954FFC"/>
    <w:pPr>
      <w:spacing w:after="100"/>
      <w:ind w:left="880"/>
    </w:pPr>
    <w:rPr>
      <w:rFonts w:eastAsiaTheme="minorEastAsia"/>
      <w:lang w:eastAsia="nl-NL"/>
    </w:rPr>
  </w:style>
  <w:style w:type="paragraph" w:styleId="Inhopg6">
    <w:name w:val="toc 6"/>
    <w:basedOn w:val="Standaard"/>
    <w:next w:val="Standaard"/>
    <w:autoRedefine/>
    <w:uiPriority w:val="39"/>
    <w:unhideWhenUsed/>
    <w:rsid w:val="00954FFC"/>
    <w:pPr>
      <w:spacing w:after="100"/>
      <w:ind w:left="1100"/>
    </w:pPr>
    <w:rPr>
      <w:rFonts w:eastAsiaTheme="minorEastAsia"/>
      <w:lang w:eastAsia="nl-NL"/>
    </w:rPr>
  </w:style>
  <w:style w:type="paragraph" w:styleId="Inhopg7">
    <w:name w:val="toc 7"/>
    <w:basedOn w:val="Standaard"/>
    <w:next w:val="Standaard"/>
    <w:autoRedefine/>
    <w:uiPriority w:val="39"/>
    <w:unhideWhenUsed/>
    <w:rsid w:val="00954FFC"/>
    <w:pPr>
      <w:spacing w:after="100"/>
      <w:ind w:left="1320"/>
    </w:pPr>
    <w:rPr>
      <w:rFonts w:eastAsiaTheme="minorEastAsia"/>
      <w:lang w:eastAsia="nl-NL"/>
    </w:rPr>
  </w:style>
  <w:style w:type="paragraph" w:styleId="Inhopg8">
    <w:name w:val="toc 8"/>
    <w:basedOn w:val="Standaard"/>
    <w:next w:val="Standaard"/>
    <w:autoRedefine/>
    <w:uiPriority w:val="39"/>
    <w:unhideWhenUsed/>
    <w:rsid w:val="00954FFC"/>
    <w:pPr>
      <w:spacing w:after="100"/>
      <w:ind w:left="1540"/>
    </w:pPr>
    <w:rPr>
      <w:rFonts w:eastAsiaTheme="minorEastAsia"/>
      <w:lang w:eastAsia="nl-NL"/>
    </w:rPr>
  </w:style>
  <w:style w:type="paragraph" w:styleId="Inhopg9">
    <w:name w:val="toc 9"/>
    <w:basedOn w:val="Standaard"/>
    <w:next w:val="Standaard"/>
    <w:autoRedefine/>
    <w:uiPriority w:val="39"/>
    <w:unhideWhenUsed/>
    <w:rsid w:val="00954FFC"/>
    <w:pPr>
      <w:spacing w:after="100"/>
      <w:ind w:left="1760"/>
    </w:pPr>
    <w:rPr>
      <w:rFonts w:eastAsiaTheme="minorEastAsia"/>
      <w:lang w:eastAsia="nl-NL"/>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divs>
    <w:div w:id="99230661">
      <w:bodyDiv w:val="1"/>
      <w:marLeft w:val="0"/>
      <w:marRight w:val="0"/>
      <w:marTop w:val="0"/>
      <w:marBottom w:val="0"/>
      <w:divBdr>
        <w:top w:val="none" w:sz="0" w:space="0" w:color="auto"/>
        <w:left w:val="none" w:sz="0" w:space="0" w:color="auto"/>
        <w:bottom w:val="none" w:sz="0" w:space="0" w:color="auto"/>
        <w:right w:val="none" w:sz="0" w:space="0" w:color="auto"/>
      </w:divBdr>
    </w:div>
    <w:div w:id="101540524">
      <w:bodyDiv w:val="1"/>
      <w:marLeft w:val="0"/>
      <w:marRight w:val="0"/>
      <w:marTop w:val="0"/>
      <w:marBottom w:val="0"/>
      <w:divBdr>
        <w:top w:val="none" w:sz="0" w:space="0" w:color="auto"/>
        <w:left w:val="none" w:sz="0" w:space="0" w:color="auto"/>
        <w:bottom w:val="none" w:sz="0" w:space="0" w:color="auto"/>
        <w:right w:val="none" w:sz="0" w:space="0" w:color="auto"/>
      </w:divBdr>
    </w:div>
    <w:div w:id="102964821">
      <w:bodyDiv w:val="1"/>
      <w:marLeft w:val="0"/>
      <w:marRight w:val="0"/>
      <w:marTop w:val="0"/>
      <w:marBottom w:val="0"/>
      <w:divBdr>
        <w:top w:val="none" w:sz="0" w:space="0" w:color="auto"/>
        <w:left w:val="none" w:sz="0" w:space="0" w:color="auto"/>
        <w:bottom w:val="none" w:sz="0" w:space="0" w:color="auto"/>
        <w:right w:val="none" w:sz="0" w:space="0" w:color="auto"/>
      </w:divBdr>
    </w:div>
    <w:div w:id="108941443">
      <w:bodyDiv w:val="1"/>
      <w:marLeft w:val="0"/>
      <w:marRight w:val="0"/>
      <w:marTop w:val="0"/>
      <w:marBottom w:val="0"/>
      <w:divBdr>
        <w:top w:val="none" w:sz="0" w:space="0" w:color="auto"/>
        <w:left w:val="none" w:sz="0" w:space="0" w:color="auto"/>
        <w:bottom w:val="none" w:sz="0" w:space="0" w:color="auto"/>
        <w:right w:val="none" w:sz="0" w:space="0" w:color="auto"/>
      </w:divBdr>
    </w:div>
    <w:div w:id="218176890">
      <w:bodyDiv w:val="1"/>
      <w:marLeft w:val="0"/>
      <w:marRight w:val="0"/>
      <w:marTop w:val="0"/>
      <w:marBottom w:val="0"/>
      <w:divBdr>
        <w:top w:val="none" w:sz="0" w:space="0" w:color="auto"/>
        <w:left w:val="none" w:sz="0" w:space="0" w:color="auto"/>
        <w:bottom w:val="none" w:sz="0" w:space="0" w:color="auto"/>
        <w:right w:val="none" w:sz="0" w:space="0" w:color="auto"/>
      </w:divBdr>
    </w:div>
    <w:div w:id="229269632">
      <w:bodyDiv w:val="1"/>
      <w:marLeft w:val="0"/>
      <w:marRight w:val="0"/>
      <w:marTop w:val="0"/>
      <w:marBottom w:val="0"/>
      <w:divBdr>
        <w:top w:val="none" w:sz="0" w:space="0" w:color="auto"/>
        <w:left w:val="none" w:sz="0" w:space="0" w:color="auto"/>
        <w:bottom w:val="none" w:sz="0" w:space="0" w:color="auto"/>
        <w:right w:val="none" w:sz="0" w:space="0" w:color="auto"/>
      </w:divBdr>
    </w:div>
    <w:div w:id="332682140">
      <w:bodyDiv w:val="1"/>
      <w:marLeft w:val="0"/>
      <w:marRight w:val="0"/>
      <w:marTop w:val="0"/>
      <w:marBottom w:val="0"/>
      <w:divBdr>
        <w:top w:val="none" w:sz="0" w:space="0" w:color="auto"/>
        <w:left w:val="none" w:sz="0" w:space="0" w:color="auto"/>
        <w:bottom w:val="none" w:sz="0" w:space="0" w:color="auto"/>
        <w:right w:val="none" w:sz="0" w:space="0" w:color="auto"/>
      </w:divBdr>
    </w:div>
    <w:div w:id="494102824">
      <w:bodyDiv w:val="1"/>
      <w:marLeft w:val="0"/>
      <w:marRight w:val="0"/>
      <w:marTop w:val="0"/>
      <w:marBottom w:val="0"/>
      <w:divBdr>
        <w:top w:val="none" w:sz="0" w:space="0" w:color="auto"/>
        <w:left w:val="none" w:sz="0" w:space="0" w:color="auto"/>
        <w:bottom w:val="none" w:sz="0" w:space="0" w:color="auto"/>
        <w:right w:val="none" w:sz="0" w:space="0" w:color="auto"/>
      </w:divBdr>
    </w:div>
    <w:div w:id="515581048">
      <w:bodyDiv w:val="1"/>
      <w:marLeft w:val="0"/>
      <w:marRight w:val="0"/>
      <w:marTop w:val="0"/>
      <w:marBottom w:val="0"/>
      <w:divBdr>
        <w:top w:val="none" w:sz="0" w:space="0" w:color="auto"/>
        <w:left w:val="none" w:sz="0" w:space="0" w:color="auto"/>
        <w:bottom w:val="none" w:sz="0" w:space="0" w:color="auto"/>
        <w:right w:val="none" w:sz="0" w:space="0" w:color="auto"/>
      </w:divBdr>
    </w:div>
    <w:div w:id="546065378">
      <w:bodyDiv w:val="1"/>
      <w:marLeft w:val="0"/>
      <w:marRight w:val="0"/>
      <w:marTop w:val="0"/>
      <w:marBottom w:val="0"/>
      <w:divBdr>
        <w:top w:val="none" w:sz="0" w:space="0" w:color="auto"/>
        <w:left w:val="none" w:sz="0" w:space="0" w:color="auto"/>
        <w:bottom w:val="none" w:sz="0" w:space="0" w:color="auto"/>
        <w:right w:val="none" w:sz="0" w:space="0" w:color="auto"/>
      </w:divBdr>
    </w:div>
    <w:div w:id="670984091">
      <w:bodyDiv w:val="1"/>
      <w:marLeft w:val="0"/>
      <w:marRight w:val="0"/>
      <w:marTop w:val="0"/>
      <w:marBottom w:val="0"/>
      <w:divBdr>
        <w:top w:val="none" w:sz="0" w:space="0" w:color="auto"/>
        <w:left w:val="none" w:sz="0" w:space="0" w:color="auto"/>
        <w:bottom w:val="none" w:sz="0" w:space="0" w:color="auto"/>
        <w:right w:val="none" w:sz="0" w:space="0" w:color="auto"/>
      </w:divBdr>
    </w:div>
    <w:div w:id="744955739">
      <w:bodyDiv w:val="1"/>
      <w:marLeft w:val="0"/>
      <w:marRight w:val="0"/>
      <w:marTop w:val="0"/>
      <w:marBottom w:val="0"/>
      <w:divBdr>
        <w:top w:val="none" w:sz="0" w:space="0" w:color="auto"/>
        <w:left w:val="none" w:sz="0" w:space="0" w:color="auto"/>
        <w:bottom w:val="none" w:sz="0" w:space="0" w:color="auto"/>
        <w:right w:val="none" w:sz="0" w:space="0" w:color="auto"/>
      </w:divBdr>
    </w:div>
    <w:div w:id="987906098">
      <w:bodyDiv w:val="1"/>
      <w:marLeft w:val="0"/>
      <w:marRight w:val="0"/>
      <w:marTop w:val="0"/>
      <w:marBottom w:val="0"/>
      <w:divBdr>
        <w:top w:val="none" w:sz="0" w:space="0" w:color="auto"/>
        <w:left w:val="none" w:sz="0" w:space="0" w:color="auto"/>
        <w:bottom w:val="none" w:sz="0" w:space="0" w:color="auto"/>
        <w:right w:val="none" w:sz="0" w:space="0" w:color="auto"/>
      </w:divBdr>
    </w:div>
    <w:div w:id="1045569733">
      <w:bodyDiv w:val="1"/>
      <w:marLeft w:val="0"/>
      <w:marRight w:val="0"/>
      <w:marTop w:val="0"/>
      <w:marBottom w:val="0"/>
      <w:divBdr>
        <w:top w:val="none" w:sz="0" w:space="0" w:color="auto"/>
        <w:left w:val="none" w:sz="0" w:space="0" w:color="auto"/>
        <w:bottom w:val="none" w:sz="0" w:space="0" w:color="auto"/>
        <w:right w:val="none" w:sz="0" w:space="0" w:color="auto"/>
      </w:divBdr>
    </w:div>
    <w:div w:id="1116292720">
      <w:bodyDiv w:val="1"/>
      <w:marLeft w:val="0"/>
      <w:marRight w:val="0"/>
      <w:marTop w:val="0"/>
      <w:marBottom w:val="0"/>
      <w:divBdr>
        <w:top w:val="none" w:sz="0" w:space="0" w:color="auto"/>
        <w:left w:val="none" w:sz="0" w:space="0" w:color="auto"/>
        <w:bottom w:val="none" w:sz="0" w:space="0" w:color="auto"/>
        <w:right w:val="none" w:sz="0" w:space="0" w:color="auto"/>
      </w:divBdr>
    </w:div>
    <w:div w:id="1120955255">
      <w:bodyDiv w:val="1"/>
      <w:marLeft w:val="0"/>
      <w:marRight w:val="0"/>
      <w:marTop w:val="0"/>
      <w:marBottom w:val="0"/>
      <w:divBdr>
        <w:top w:val="none" w:sz="0" w:space="0" w:color="auto"/>
        <w:left w:val="none" w:sz="0" w:space="0" w:color="auto"/>
        <w:bottom w:val="none" w:sz="0" w:space="0" w:color="auto"/>
        <w:right w:val="none" w:sz="0" w:space="0" w:color="auto"/>
      </w:divBdr>
    </w:div>
    <w:div w:id="1274282398">
      <w:bodyDiv w:val="1"/>
      <w:marLeft w:val="0"/>
      <w:marRight w:val="0"/>
      <w:marTop w:val="0"/>
      <w:marBottom w:val="0"/>
      <w:divBdr>
        <w:top w:val="none" w:sz="0" w:space="0" w:color="auto"/>
        <w:left w:val="none" w:sz="0" w:space="0" w:color="auto"/>
        <w:bottom w:val="none" w:sz="0" w:space="0" w:color="auto"/>
        <w:right w:val="none" w:sz="0" w:space="0" w:color="auto"/>
      </w:divBdr>
    </w:div>
    <w:div w:id="1334720602">
      <w:bodyDiv w:val="1"/>
      <w:marLeft w:val="0"/>
      <w:marRight w:val="0"/>
      <w:marTop w:val="0"/>
      <w:marBottom w:val="0"/>
      <w:divBdr>
        <w:top w:val="none" w:sz="0" w:space="0" w:color="auto"/>
        <w:left w:val="none" w:sz="0" w:space="0" w:color="auto"/>
        <w:bottom w:val="none" w:sz="0" w:space="0" w:color="auto"/>
        <w:right w:val="none" w:sz="0" w:space="0" w:color="auto"/>
      </w:divBdr>
    </w:div>
    <w:div w:id="1379862122">
      <w:bodyDiv w:val="1"/>
      <w:marLeft w:val="0"/>
      <w:marRight w:val="0"/>
      <w:marTop w:val="0"/>
      <w:marBottom w:val="0"/>
      <w:divBdr>
        <w:top w:val="none" w:sz="0" w:space="0" w:color="auto"/>
        <w:left w:val="none" w:sz="0" w:space="0" w:color="auto"/>
        <w:bottom w:val="none" w:sz="0" w:space="0" w:color="auto"/>
        <w:right w:val="none" w:sz="0" w:space="0" w:color="auto"/>
      </w:divBdr>
    </w:div>
    <w:div w:id="1417828242">
      <w:bodyDiv w:val="1"/>
      <w:marLeft w:val="0"/>
      <w:marRight w:val="0"/>
      <w:marTop w:val="0"/>
      <w:marBottom w:val="0"/>
      <w:divBdr>
        <w:top w:val="none" w:sz="0" w:space="0" w:color="auto"/>
        <w:left w:val="none" w:sz="0" w:space="0" w:color="auto"/>
        <w:bottom w:val="none" w:sz="0" w:space="0" w:color="auto"/>
        <w:right w:val="none" w:sz="0" w:space="0" w:color="auto"/>
      </w:divBdr>
    </w:div>
    <w:div w:id="1484346609">
      <w:bodyDiv w:val="1"/>
      <w:marLeft w:val="0"/>
      <w:marRight w:val="0"/>
      <w:marTop w:val="0"/>
      <w:marBottom w:val="0"/>
      <w:divBdr>
        <w:top w:val="none" w:sz="0" w:space="0" w:color="auto"/>
        <w:left w:val="none" w:sz="0" w:space="0" w:color="auto"/>
        <w:bottom w:val="none" w:sz="0" w:space="0" w:color="auto"/>
        <w:right w:val="none" w:sz="0" w:space="0" w:color="auto"/>
      </w:divBdr>
    </w:div>
    <w:div w:id="1558854987">
      <w:bodyDiv w:val="1"/>
      <w:marLeft w:val="0"/>
      <w:marRight w:val="0"/>
      <w:marTop w:val="0"/>
      <w:marBottom w:val="0"/>
      <w:divBdr>
        <w:top w:val="none" w:sz="0" w:space="0" w:color="auto"/>
        <w:left w:val="none" w:sz="0" w:space="0" w:color="auto"/>
        <w:bottom w:val="none" w:sz="0" w:space="0" w:color="auto"/>
        <w:right w:val="none" w:sz="0" w:space="0" w:color="auto"/>
      </w:divBdr>
    </w:div>
    <w:div w:id="1606385361">
      <w:bodyDiv w:val="1"/>
      <w:marLeft w:val="0"/>
      <w:marRight w:val="0"/>
      <w:marTop w:val="0"/>
      <w:marBottom w:val="0"/>
      <w:divBdr>
        <w:top w:val="none" w:sz="0" w:space="0" w:color="auto"/>
        <w:left w:val="none" w:sz="0" w:space="0" w:color="auto"/>
        <w:bottom w:val="none" w:sz="0" w:space="0" w:color="auto"/>
        <w:right w:val="none" w:sz="0" w:space="0" w:color="auto"/>
      </w:divBdr>
    </w:div>
    <w:div w:id="1637763154">
      <w:bodyDiv w:val="1"/>
      <w:marLeft w:val="0"/>
      <w:marRight w:val="0"/>
      <w:marTop w:val="0"/>
      <w:marBottom w:val="0"/>
      <w:divBdr>
        <w:top w:val="none" w:sz="0" w:space="0" w:color="auto"/>
        <w:left w:val="none" w:sz="0" w:space="0" w:color="auto"/>
        <w:bottom w:val="none" w:sz="0" w:space="0" w:color="auto"/>
        <w:right w:val="none" w:sz="0" w:space="0" w:color="auto"/>
      </w:divBdr>
    </w:div>
    <w:div w:id="1769041562">
      <w:bodyDiv w:val="1"/>
      <w:marLeft w:val="0"/>
      <w:marRight w:val="0"/>
      <w:marTop w:val="0"/>
      <w:marBottom w:val="0"/>
      <w:divBdr>
        <w:top w:val="none" w:sz="0" w:space="0" w:color="auto"/>
        <w:left w:val="none" w:sz="0" w:space="0" w:color="auto"/>
        <w:bottom w:val="none" w:sz="0" w:space="0" w:color="auto"/>
        <w:right w:val="none" w:sz="0" w:space="0" w:color="auto"/>
      </w:divBdr>
    </w:div>
    <w:div w:id="1850607273">
      <w:bodyDiv w:val="1"/>
      <w:marLeft w:val="0"/>
      <w:marRight w:val="0"/>
      <w:marTop w:val="0"/>
      <w:marBottom w:val="0"/>
      <w:divBdr>
        <w:top w:val="none" w:sz="0" w:space="0" w:color="auto"/>
        <w:left w:val="none" w:sz="0" w:space="0" w:color="auto"/>
        <w:bottom w:val="none" w:sz="0" w:space="0" w:color="auto"/>
        <w:right w:val="none" w:sz="0" w:space="0" w:color="auto"/>
      </w:divBdr>
    </w:div>
    <w:div w:id="1867864833">
      <w:bodyDiv w:val="1"/>
      <w:marLeft w:val="0"/>
      <w:marRight w:val="0"/>
      <w:marTop w:val="0"/>
      <w:marBottom w:val="0"/>
      <w:divBdr>
        <w:top w:val="none" w:sz="0" w:space="0" w:color="auto"/>
        <w:left w:val="none" w:sz="0" w:space="0" w:color="auto"/>
        <w:bottom w:val="none" w:sz="0" w:space="0" w:color="auto"/>
        <w:right w:val="none" w:sz="0" w:space="0" w:color="auto"/>
      </w:divBdr>
    </w:div>
    <w:div w:id="1884052804">
      <w:bodyDiv w:val="1"/>
      <w:marLeft w:val="0"/>
      <w:marRight w:val="0"/>
      <w:marTop w:val="0"/>
      <w:marBottom w:val="0"/>
      <w:divBdr>
        <w:top w:val="none" w:sz="0" w:space="0" w:color="auto"/>
        <w:left w:val="none" w:sz="0" w:space="0" w:color="auto"/>
        <w:bottom w:val="none" w:sz="0" w:space="0" w:color="auto"/>
        <w:right w:val="none" w:sz="0" w:space="0" w:color="auto"/>
      </w:divBdr>
    </w:div>
    <w:div w:id="1890068829">
      <w:bodyDiv w:val="1"/>
      <w:marLeft w:val="0"/>
      <w:marRight w:val="0"/>
      <w:marTop w:val="0"/>
      <w:marBottom w:val="0"/>
      <w:divBdr>
        <w:top w:val="none" w:sz="0" w:space="0" w:color="auto"/>
        <w:left w:val="none" w:sz="0" w:space="0" w:color="auto"/>
        <w:bottom w:val="none" w:sz="0" w:space="0" w:color="auto"/>
        <w:right w:val="none" w:sz="0" w:space="0" w:color="auto"/>
      </w:divBdr>
    </w:div>
    <w:div w:id="1969780988">
      <w:bodyDiv w:val="1"/>
      <w:marLeft w:val="0"/>
      <w:marRight w:val="0"/>
      <w:marTop w:val="0"/>
      <w:marBottom w:val="0"/>
      <w:divBdr>
        <w:top w:val="none" w:sz="0" w:space="0" w:color="auto"/>
        <w:left w:val="none" w:sz="0" w:space="0" w:color="auto"/>
        <w:bottom w:val="none" w:sz="0" w:space="0" w:color="auto"/>
        <w:right w:val="none" w:sz="0" w:space="0" w:color="auto"/>
      </w:divBdr>
    </w:div>
    <w:div w:id="1994750974">
      <w:bodyDiv w:val="1"/>
      <w:marLeft w:val="0"/>
      <w:marRight w:val="0"/>
      <w:marTop w:val="0"/>
      <w:marBottom w:val="0"/>
      <w:divBdr>
        <w:top w:val="none" w:sz="0" w:space="0" w:color="auto"/>
        <w:left w:val="none" w:sz="0" w:space="0" w:color="auto"/>
        <w:bottom w:val="none" w:sz="0" w:space="0" w:color="auto"/>
        <w:right w:val="none" w:sz="0" w:space="0" w:color="auto"/>
      </w:divBdr>
    </w:div>
    <w:div w:id="2029525162">
      <w:bodyDiv w:val="1"/>
      <w:marLeft w:val="0"/>
      <w:marRight w:val="0"/>
      <w:marTop w:val="0"/>
      <w:marBottom w:val="0"/>
      <w:divBdr>
        <w:top w:val="none" w:sz="0" w:space="0" w:color="auto"/>
        <w:left w:val="none" w:sz="0" w:space="0" w:color="auto"/>
        <w:bottom w:val="none" w:sz="0" w:space="0" w:color="auto"/>
        <w:right w:val="none" w:sz="0" w:space="0" w:color="auto"/>
      </w:divBdr>
      <w:divsChild>
        <w:div w:id="1014376711">
          <w:marLeft w:val="0"/>
          <w:marRight w:val="0"/>
          <w:marTop w:val="0"/>
          <w:marBottom w:val="0"/>
          <w:divBdr>
            <w:top w:val="none" w:sz="0" w:space="0" w:color="auto"/>
            <w:left w:val="none" w:sz="0" w:space="0" w:color="auto"/>
            <w:bottom w:val="none" w:sz="0" w:space="0" w:color="auto"/>
            <w:right w:val="none" w:sz="0" w:space="0" w:color="auto"/>
          </w:divBdr>
          <w:divsChild>
            <w:div w:id="11753248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hyperlink" Target="https://datatables.net/reference/api/" TargetMode="External"/><Relationship Id="rId13" Type="http://schemas.openxmlformats.org/officeDocument/2006/relationships/image" Target="media/image4.png"/><Relationship Id="rId18" Type="http://schemas.openxmlformats.org/officeDocument/2006/relationships/image" Target="media/image7.png"/><Relationship Id="rId26" Type="http://schemas.openxmlformats.org/officeDocument/2006/relationships/footer" Target="footer1.xml"/><Relationship Id="rId3" Type="http://schemas.openxmlformats.org/officeDocument/2006/relationships/styles" Target="styles.xml"/><Relationship Id="rId21" Type="http://schemas.openxmlformats.org/officeDocument/2006/relationships/hyperlink" Target="https://datatables.net/reference/api/" TargetMode="External"/><Relationship Id="rId7" Type="http://schemas.openxmlformats.org/officeDocument/2006/relationships/endnotes" Target="endnotes.xml"/><Relationship Id="rId12" Type="http://schemas.openxmlformats.org/officeDocument/2006/relationships/image" Target="media/image3.png"/><Relationship Id="rId17" Type="http://schemas.openxmlformats.org/officeDocument/2006/relationships/hyperlink" Target="https://swisnl.github.io/jQuery-contextMenu/docs.html" TargetMode="External"/><Relationship Id="rId25" Type="http://schemas.openxmlformats.org/officeDocument/2006/relationships/header" Target="header1.xml"/><Relationship Id="rId2" Type="http://schemas.openxmlformats.org/officeDocument/2006/relationships/numbering" Target="numbering.xml"/><Relationship Id="rId16" Type="http://schemas.openxmlformats.org/officeDocument/2006/relationships/hyperlink" Target="https://swisnl.github.io/jQuery-contextMenu/docs.html" TargetMode="External"/><Relationship Id="rId20" Type="http://schemas.openxmlformats.org/officeDocument/2006/relationships/image" Target="media/image9.png"/><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image" Target="media/image2.png"/><Relationship Id="rId24" Type="http://schemas.openxmlformats.org/officeDocument/2006/relationships/image" Target="media/image11.png"/><Relationship Id="rId5" Type="http://schemas.openxmlformats.org/officeDocument/2006/relationships/webSettings" Target="webSettings.xml"/><Relationship Id="rId15" Type="http://schemas.openxmlformats.org/officeDocument/2006/relationships/image" Target="media/image6.png"/><Relationship Id="rId23" Type="http://schemas.openxmlformats.org/officeDocument/2006/relationships/image" Target="media/image10.png"/><Relationship Id="rId28" Type="http://schemas.openxmlformats.org/officeDocument/2006/relationships/theme" Target="theme/theme1.xml"/><Relationship Id="rId10" Type="http://schemas.openxmlformats.org/officeDocument/2006/relationships/hyperlink" Target="https://github.com/INL/Lexit" TargetMode="External"/><Relationship Id="rId19" Type="http://schemas.openxmlformats.org/officeDocument/2006/relationships/image" Target="media/image8.png"/><Relationship Id="rId4" Type="http://schemas.openxmlformats.org/officeDocument/2006/relationships/settings" Target="settings.xml"/><Relationship Id="rId9" Type="http://schemas.openxmlformats.org/officeDocument/2006/relationships/hyperlink" Target="https://github.com/INL/Lexit" TargetMode="External"/><Relationship Id="rId14" Type="http://schemas.openxmlformats.org/officeDocument/2006/relationships/image" Target="media/image5.png"/><Relationship Id="rId22" Type="http://schemas.openxmlformats.org/officeDocument/2006/relationships/hyperlink" Target="https://swisnl.github.io/jQuery-contextMenu/docs.html" TargetMode="External"/><Relationship Id="rId27" Type="http://schemas.openxmlformats.org/officeDocument/2006/relationships/fontTable" Target="fontTable.xml"/></Relationships>
</file>

<file path=word/_rels/fontTable.xml.rels><?xml version="1.0" encoding="UTF-8" standalone="yes"?>
<Relationships xmlns="http://schemas.openxmlformats.org/package/2006/relationships"><Relationship Id="rId3" Type="http://schemas.openxmlformats.org/officeDocument/2006/relationships/font" Target="fonts/font3.odttf"/><Relationship Id="rId7" Type="http://schemas.openxmlformats.org/officeDocument/2006/relationships/font" Target="fonts/font7.odttf"/><Relationship Id="rId2" Type="http://schemas.openxmlformats.org/officeDocument/2006/relationships/font" Target="fonts/font2.odttf"/><Relationship Id="rId1" Type="http://schemas.openxmlformats.org/officeDocument/2006/relationships/font" Target="fonts/font1.odttf"/><Relationship Id="rId6" Type="http://schemas.openxmlformats.org/officeDocument/2006/relationships/font" Target="fonts/font6.odttf"/><Relationship Id="rId5" Type="http://schemas.openxmlformats.org/officeDocument/2006/relationships/font" Target="fonts/font5.odttf"/><Relationship Id="rId4" Type="http://schemas.openxmlformats.org/officeDocument/2006/relationships/font" Target="fonts/font4.odttf"/></Relationships>
</file>

<file path=word/_rels/numbering.xml.rels><?xml version="1.0" encoding="UTF-8" standalone="yes"?>
<Relationships xmlns="http://schemas.openxmlformats.org/package/2006/relationships"><Relationship Id="rId1" Type="http://schemas.openxmlformats.org/officeDocument/2006/relationships/image" Target="media/image1.png"/></Relationships>
</file>

<file path=word/theme/theme1.xml><?xml version="1.0" encoding="utf-8"?>
<a:theme xmlns:a="http://schemas.openxmlformats.org/drawingml/2006/main" name="Kantoorthema">
  <a:themeElements>
    <a:clrScheme name="Kantoor">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Kantoor">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Kantoor">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77ABB925-4E7A-4596-9F86-8F46917AA1ED}">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8075</TotalTime>
  <Pages>1</Pages>
  <Words>24304</Words>
  <Characters>133678</Characters>
  <Application>Microsoft Office Word</Application>
  <DocSecurity>0</DocSecurity>
  <Lines>1113</Lines>
  <Paragraphs>315</Paragraphs>
  <ScaleCrop>false</ScaleCrop>
  <HeadingPairs>
    <vt:vector size="2" baseType="variant">
      <vt:variant>
        <vt:lpstr>Titel</vt:lpstr>
      </vt:variant>
      <vt:variant>
        <vt:i4>1</vt:i4>
      </vt:variant>
    </vt:vector>
  </HeadingPairs>
  <TitlesOfParts>
    <vt:vector size="1" baseType="lpstr">
      <vt:lpstr/>
    </vt:vector>
  </TitlesOfParts>
  <Company>INT</Company>
  <LinksUpToDate>false</LinksUpToDate>
  <CharactersWithSpaces>157667</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Mathieu Fannee</dc:creator>
  <cp:keywords/>
  <dc:description/>
  <cp:lastModifiedBy>Mathieu Fannee</cp:lastModifiedBy>
  <cp:revision>910</cp:revision>
  <cp:lastPrinted>2024-09-18T14:20:00Z</cp:lastPrinted>
  <dcterms:created xsi:type="dcterms:W3CDTF">2019-11-11T12:16:00Z</dcterms:created>
  <dcterms:modified xsi:type="dcterms:W3CDTF">2024-09-18T14:20:00Z</dcterms:modified>
</cp:coreProperties>
</file>