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Default Extension="odttf" ContentType="application/vnd.openxmlformats-officedocument.obfuscatedFont"/>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052D4C" w:rsidRDefault="00052D4C"/>
    <w:p w:rsidR="00C1179A" w:rsidRDefault="00C1179A"/>
    <w:p w:rsidR="00C1179A" w:rsidRDefault="00C1179A"/>
    <w:p w:rsidR="00C1179A" w:rsidRDefault="00C1179A"/>
    <w:p w:rsidR="00C1179A" w:rsidRDefault="00C1179A"/>
    <w:p w:rsidR="00C1179A" w:rsidRPr="0001369B" w:rsidRDefault="00C1179A" w:rsidP="00C1179A">
      <w:pPr>
        <w:jc w:val="center"/>
        <w:rPr>
          <w:b/>
          <w:sz w:val="180"/>
        </w:rPr>
      </w:pPr>
      <w:r w:rsidRPr="0001369B">
        <w:rPr>
          <w:b/>
          <w:sz w:val="180"/>
        </w:rPr>
        <w:t xml:space="preserve">Lex’it </w:t>
      </w:r>
      <w:r w:rsidR="00EF28C7" w:rsidRPr="0001369B">
        <w:rPr>
          <w:b/>
          <w:sz w:val="180"/>
        </w:rPr>
        <w:t>HowTo</w:t>
      </w:r>
    </w:p>
    <w:p w:rsidR="00C1179A" w:rsidRDefault="00C1179A" w:rsidP="00C1179A">
      <w:pPr>
        <w:ind w:left="708" w:firstLine="708"/>
      </w:pPr>
    </w:p>
    <w:p w:rsidR="003B6B28" w:rsidRDefault="003B6B28" w:rsidP="00C1179A">
      <w:pPr>
        <w:ind w:left="708" w:firstLine="708"/>
      </w:pPr>
    </w:p>
    <w:p w:rsidR="003B6B28" w:rsidRPr="003B6B28" w:rsidRDefault="003B6B28" w:rsidP="003B6B28">
      <w:pPr>
        <w:jc w:val="center"/>
        <w:rPr>
          <w:b/>
          <w:sz w:val="40"/>
        </w:rPr>
      </w:pPr>
      <w:r w:rsidRPr="003B6B28">
        <w:rPr>
          <w:b/>
          <w:sz w:val="40"/>
        </w:rPr>
        <w:t>Version 2024.</w:t>
      </w:r>
      <w:r w:rsidR="00543373">
        <w:rPr>
          <w:b/>
          <w:sz w:val="40"/>
        </w:rPr>
        <w:t>1</w:t>
      </w:r>
      <w:r w:rsidRPr="003B6B28">
        <w:rPr>
          <w:b/>
          <w:sz w:val="40"/>
        </w:rPr>
        <w:t>0.</w:t>
      </w:r>
      <w:r w:rsidR="00CC7690">
        <w:rPr>
          <w:b/>
          <w:sz w:val="40"/>
        </w:rPr>
        <w:t>21</w:t>
      </w:r>
    </w:p>
    <w:p w:rsidR="003B6B28" w:rsidRDefault="003B6B28" w:rsidP="00C1179A">
      <w:pPr>
        <w:ind w:left="708" w:firstLine="708"/>
      </w:pPr>
    </w:p>
    <w:p w:rsidR="003B6B28" w:rsidRDefault="003B6B28" w:rsidP="00C1179A">
      <w:pPr>
        <w:ind w:left="708" w:firstLine="708"/>
      </w:pPr>
    </w:p>
    <w:p w:rsidR="003B6B28" w:rsidRDefault="003B6B28" w:rsidP="00C1179A">
      <w:pPr>
        <w:ind w:left="708" w:firstLine="708"/>
      </w:pPr>
    </w:p>
    <w:p w:rsidR="003B6B28" w:rsidRPr="0001369B" w:rsidRDefault="003B6B28" w:rsidP="00C1179A">
      <w:pPr>
        <w:ind w:left="708" w:firstLine="708"/>
      </w:pPr>
    </w:p>
    <w:p w:rsidR="00C1179A" w:rsidRPr="0001369B" w:rsidRDefault="00C1179A" w:rsidP="00C1179A">
      <w:pPr>
        <w:ind w:left="708" w:firstLine="708"/>
      </w:pPr>
    </w:p>
    <w:p w:rsidR="00C1179A" w:rsidRPr="0001369B" w:rsidRDefault="00C1179A" w:rsidP="00C1179A">
      <w:pPr>
        <w:ind w:left="708" w:firstLine="708"/>
      </w:pPr>
    </w:p>
    <w:p w:rsidR="000D32D5" w:rsidRPr="0001369B" w:rsidRDefault="000D32D5" w:rsidP="00EF28C7">
      <w:pPr>
        <w:jc w:val="center"/>
      </w:pPr>
    </w:p>
    <w:p w:rsidR="000D32D5" w:rsidRPr="0001369B" w:rsidRDefault="000D32D5" w:rsidP="00EF28C7">
      <w:pPr>
        <w:jc w:val="center"/>
        <w:rPr>
          <w:b/>
          <w:sz w:val="32"/>
        </w:rPr>
      </w:pPr>
      <w:r w:rsidRPr="0001369B">
        <w:rPr>
          <w:b/>
          <w:sz w:val="32"/>
        </w:rPr>
        <w:t>IvdNT</w:t>
      </w:r>
    </w:p>
    <w:p w:rsidR="00C1179A" w:rsidRDefault="00C1179A" w:rsidP="00EF28C7">
      <w:pPr>
        <w:jc w:val="center"/>
      </w:pPr>
      <w:r w:rsidRPr="0001369B">
        <w:t>Mathieu Fannee, 2019</w:t>
      </w:r>
      <w:r w:rsidR="00462068" w:rsidRPr="0001369B">
        <w:t xml:space="preserve"> –</w:t>
      </w:r>
      <w:r w:rsidR="000D32D5" w:rsidRPr="0001369B">
        <w:t xml:space="preserve"> 202</w:t>
      </w:r>
      <w:r w:rsidR="00CC17C2">
        <w:t>4</w:t>
      </w:r>
    </w:p>
    <w:p w:rsidR="003B6B28" w:rsidRDefault="003B6B28" w:rsidP="00EF28C7">
      <w:pPr>
        <w:jc w:val="center"/>
      </w:pPr>
    </w:p>
    <w:p w:rsidR="003B6B28" w:rsidRDefault="003B6B28" w:rsidP="00EF28C7">
      <w:pPr>
        <w:jc w:val="center"/>
      </w:pPr>
    </w:p>
    <w:sdt>
      <w:sdtPr>
        <w:rPr>
          <w:rFonts w:asciiTheme="minorHAnsi" w:eastAsiaTheme="minorHAnsi" w:hAnsiTheme="minorHAnsi" w:cstheme="minorBidi"/>
          <w:color w:val="auto"/>
          <w:sz w:val="22"/>
          <w:szCs w:val="22"/>
          <w:lang w:eastAsia="en-US"/>
        </w:rPr>
        <w:id w:val="1025361487"/>
        <w:docPartObj>
          <w:docPartGallery w:val="Table of Contents"/>
          <w:docPartUnique/>
        </w:docPartObj>
      </w:sdtPr>
      <w:sdtEndPr>
        <w:rPr>
          <w:b/>
          <w:bCs/>
        </w:rPr>
      </w:sdtEndPr>
      <w:sdtContent>
        <w:p w:rsidR="000B5CD4" w:rsidRDefault="000B5CD4">
          <w:pPr>
            <w:pStyle w:val="Kopvaninhoudsopgave"/>
          </w:pPr>
          <w:r>
            <w:t>Inhoud</w:t>
          </w:r>
        </w:p>
        <w:p w:rsidR="003667C4" w:rsidRDefault="000B5CD4">
          <w:pPr>
            <w:pStyle w:val="Inhopg1"/>
            <w:tabs>
              <w:tab w:val="right" w:leader="dot" w:pos="9062"/>
            </w:tabs>
            <w:rPr>
              <w:rFonts w:eastAsiaTheme="minorEastAsia"/>
              <w:noProof/>
              <w:lang w:eastAsia="nl-NL"/>
            </w:rPr>
          </w:pPr>
          <w:r>
            <w:fldChar w:fldCharType="begin"/>
          </w:r>
          <w:r>
            <w:instrText xml:space="preserve"> TOC \o "1-3" \h \z \u </w:instrText>
          </w:r>
          <w:r>
            <w:fldChar w:fldCharType="separate"/>
          </w:r>
          <w:hyperlink w:anchor="_Toc180681634" w:history="1">
            <w:r w:rsidR="003667C4" w:rsidRPr="002A50BA">
              <w:rPr>
                <w:rStyle w:val="Hyperlink"/>
                <w:noProof/>
                <w:lang w:val="en-US"/>
              </w:rPr>
              <w:t>Introduction</w:t>
            </w:r>
            <w:r w:rsidR="003667C4">
              <w:rPr>
                <w:noProof/>
                <w:webHidden/>
              </w:rPr>
              <w:tab/>
            </w:r>
            <w:r w:rsidR="003667C4">
              <w:rPr>
                <w:noProof/>
                <w:webHidden/>
              </w:rPr>
              <w:fldChar w:fldCharType="begin"/>
            </w:r>
            <w:r w:rsidR="003667C4">
              <w:rPr>
                <w:noProof/>
                <w:webHidden/>
              </w:rPr>
              <w:instrText xml:space="preserve"> PAGEREF _Toc180681634 \h </w:instrText>
            </w:r>
            <w:r w:rsidR="003667C4">
              <w:rPr>
                <w:noProof/>
                <w:webHidden/>
              </w:rPr>
            </w:r>
            <w:r w:rsidR="003667C4">
              <w:rPr>
                <w:noProof/>
                <w:webHidden/>
              </w:rPr>
              <w:fldChar w:fldCharType="separate"/>
            </w:r>
            <w:r w:rsidR="006142C1">
              <w:rPr>
                <w:noProof/>
                <w:webHidden/>
              </w:rPr>
              <w:t>8</w:t>
            </w:r>
            <w:r w:rsidR="003667C4">
              <w:rPr>
                <w:noProof/>
                <w:webHidden/>
              </w:rPr>
              <w:fldChar w:fldCharType="end"/>
            </w:r>
          </w:hyperlink>
        </w:p>
        <w:p w:rsidR="003667C4" w:rsidRDefault="00AE53B9">
          <w:pPr>
            <w:pStyle w:val="Inhopg2"/>
            <w:tabs>
              <w:tab w:val="right" w:leader="dot" w:pos="9062"/>
            </w:tabs>
            <w:rPr>
              <w:rFonts w:eastAsiaTheme="minorEastAsia"/>
              <w:noProof/>
              <w:lang w:eastAsia="nl-NL"/>
            </w:rPr>
          </w:pPr>
          <w:hyperlink w:anchor="_Toc180681635" w:history="1">
            <w:r w:rsidR="003667C4" w:rsidRPr="002A50BA">
              <w:rPr>
                <w:rStyle w:val="Hyperlink"/>
                <w:noProof/>
                <w:lang w:val="en-US"/>
              </w:rPr>
              <w:t>What is Lex’it?</w:t>
            </w:r>
            <w:r w:rsidR="003667C4">
              <w:rPr>
                <w:noProof/>
                <w:webHidden/>
              </w:rPr>
              <w:tab/>
            </w:r>
            <w:r w:rsidR="003667C4">
              <w:rPr>
                <w:noProof/>
                <w:webHidden/>
              </w:rPr>
              <w:fldChar w:fldCharType="begin"/>
            </w:r>
            <w:r w:rsidR="003667C4">
              <w:rPr>
                <w:noProof/>
                <w:webHidden/>
              </w:rPr>
              <w:instrText xml:space="preserve"> PAGEREF _Toc180681635 \h </w:instrText>
            </w:r>
            <w:r w:rsidR="003667C4">
              <w:rPr>
                <w:noProof/>
                <w:webHidden/>
              </w:rPr>
            </w:r>
            <w:r w:rsidR="003667C4">
              <w:rPr>
                <w:noProof/>
                <w:webHidden/>
              </w:rPr>
              <w:fldChar w:fldCharType="separate"/>
            </w:r>
            <w:r w:rsidR="006142C1">
              <w:rPr>
                <w:noProof/>
                <w:webHidden/>
              </w:rPr>
              <w:t>8</w:t>
            </w:r>
            <w:r w:rsidR="003667C4">
              <w:rPr>
                <w:noProof/>
                <w:webHidden/>
              </w:rPr>
              <w:fldChar w:fldCharType="end"/>
            </w:r>
          </w:hyperlink>
        </w:p>
        <w:p w:rsidR="003667C4" w:rsidRDefault="00AE53B9">
          <w:pPr>
            <w:pStyle w:val="Inhopg2"/>
            <w:tabs>
              <w:tab w:val="right" w:leader="dot" w:pos="9062"/>
            </w:tabs>
            <w:rPr>
              <w:rFonts w:eastAsiaTheme="minorEastAsia"/>
              <w:noProof/>
              <w:lang w:eastAsia="nl-NL"/>
            </w:rPr>
          </w:pPr>
          <w:hyperlink w:anchor="_Toc180681636" w:history="1">
            <w:r w:rsidR="003667C4" w:rsidRPr="002A50BA">
              <w:rPr>
                <w:rStyle w:val="Hyperlink"/>
                <w:noProof/>
                <w:lang w:val="en-US"/>
              </w:rPr>
              <w:t>API</w:t>
            </w:r>
            <w:r w:rsidR="003667C4">
              <w:rPr>
                <w:noProof/>
                <w:webHidden/>
              </w:rPr>
              <w:tab/>
            </w:r>
            <w:r w:rsidR="003667C4">
              <w:rPr>
                <w:noProof/>
                <w:webHidden/>
              </w:rPr>
              <w:fldChar w:fldCharType="begin"/>
            </w:r>
            <w:r w:rsidR="003667C4">
              <w:rPr>
                <w:noProof/>
                <w:webHidden/>
              </w:rPr>
              <w:instrText xml:space="preserve"> PAGEREF _Toc180681636 \h </w:instrText>
            </w:r>
            <w:r w:rsidR="003667C4">
              <w:rPr>
                <w:noProof/>
                <w:webHidden/>
              </w:rPr>
            </w:r>
            <w:r w:rsidR="003667C4">
              <w:rPr>
                <w:noProof/>
                <w:webHidden/>
              </w:rPr>
              <w:fldChar w:fldCharType="separate"/>
            </w:r>
            <w:r w:rsidR="006142C1">
              <w:rPr>
                <w:noProof/>
                <w:webHidden/>
              </w:rPr>
              <w:t>8</w:t>
            </w:r>
            <w:r w:rsidR="003667C4">
              <w:rPr>
                <w:noProof/>
                <w:webHidden/>
              </w:rPr>
              <w:fldChar w:fldCharType="end"/>
            </w:r>
          </w:hyperlink>
        </w:p>
        <w:p w:rsidR="003667C4" w:rsidRDefault="00AE53B9">
          <w:pPr>
            <w:pStyle w:val="Inhopg1"/>
            <w:tabs>
              <w:tab w:val="right" w:leader="dot" w:pos="9062"/>
            </w:tabs>
            <w:rPr>
              <w:rFonts w:eastAsiaTheme="minorEastAsia"/>
              <w:noProof/>
              <w:lang w:eastAsia="nl-NL"/>
            </w:rPr>
          </w:pPr>
          <w:hyperlink w:anchor="_Toc180681637" w:history="1">
            <w:r w:rsidR="003667C4" w:rsidRPr="002A50BA">
              <w:rPr>
                <w:rStyle w:val="Hyperlink"/>
                <w:noProof/>
                <w:lang w:val="en-US"/>
              </w:rPr>
              <w:t>Installation: quick start</w:t>
            </w:r>
            <w:r w:rsidR="003667C4">
              <w:rPr>
                <w:noProof/>
                <w:webHidden/>
              </w:rPr>
              <w:tab/>
            </w:r>
            <w:r w:rsidR="003667C4">
              <w:rPr>
                <w:noProof/>
                <w:webHidden/>
              </w:rPr>
              <w:fldChar w:fldCharType="begin"/>
            </w:r>
            <w:r w:rsidR="003667C4">
              <w:rPr>
                <w:noProof/>
                <w:webHidden/>
              </w:rPr>
              <w:instrText xml:space="preserve"> PAGEREF _Toc180681637 \h </w:instrText>
            </w:r>
            <w:r w:rsidR="003667C4">
              <w:rPr>
                <w:noProof/>
                <w:webHidden/>
              </w:rPr>
            </w:r>
            <w:r w:rsidR="003667C4">
              <w:rPr>
                <w:noProof/>
                <w:webHidden/>
              </w:rPr>
              <w:fldChar w:fldCharType="separate"/>
            </w:r>
            <w:r w:rsidR="006142C1">
              <w:rPr>
                <w:noProof/>
                <w:webHidden/>
              </w:rPr>
              <w:t>9</w:t>
            </w:r>
            <w:r w:rsidR="003667C4">
              <w:rPr>
                <w:noProof/>
                <w:webHidden/>
              </w:rPr>
              <w:fldChar w:fldCharType="end"/>
            </w:r>
          </w:hyperlink>
        </w:p>
        <w:p w:rsidR="003667C4" w:rsidRDefault="00AE53B9">
          <w:pPr>
            <w:pStyle w:val="Inhopg2"/>
            <w:tabs>
              <w:tab w:val="right" w:leader="dot" w:pos="9062"/>
            </w:tabs>
            <w:rPr>
              <w:rFonts w:eastAsiaTheme="minorEastAsia"/>
              <w:noProof/>
              <w:lang w:eastAsia="nl-NL"/>
            </w:rPr>
          </w:pPr>
          <w:hyperlink w:anchor="_Toc180681638" w:history="1">
            <w:r w:rsidR="003667C4" w:rsidRPr="002A50BA">
              <w:rPr>
                <w:rStyle w:val="Hyperlink"/>
                <w:noProof/>
                <w:lang w:val="en-US"/>
              </w:rPr>
              <w:t>Prerequisites</w:t>
            </w:r>
            <w:r w:rsidR="003667C4">
              <w:rPr>
                <w:noProof/>
                <w:webHidden/>
              </w:rPr>
              <w:tab/>
            </w:r>
            <w:r w:rsidR="003667C4">
              <w:rPr>
                <w:noProof/>
                <w:webHidden/>
              </w:rPr>
              <w:fldChar w:fldCharType="begin"/>
            </w:r>
            <w:r w:rsidR="003667C4">
              <w:rPr>
                <w:noProof/>
                <w:webHidden/>
              </w:rPr>
              <w:instrText xml:space="preserve"> PAGEREF _Toc180681638 \h </w:instrText>
            </w:r>
            <w:r w:rsidR="003667C4">
              <w:rPr>
                <w:noProof/>
                <w:webHidden/>
              </w:rPr>
            </w:r>
            <w:r w:rsidR="003667C4">
              <w:rPr>
                <w:noProof/>
                <w:webHidden/>
              </w:rPr>
              <w:fldChar w:fldCharType="separate"/>
            </w:r>
            <w:r w:rsidR="006142C1">
              <w:rPr>
                <w:noProof/>
                <w:webHidden/>
              </w:rPr>
              <w:t>9</w:t>
            </w:r>
            <w:r w:rsidR="003667C4">
              <w:rPr>
                <w:noProof/>
                <w:webHidden/>
              </w:rPr>
              <w:fldChar w:fldCharType="end"/>
            </w:r>
          </w:hyperlink>
        </w:p>
        <w:p w:rsidR="003667C4" w:rsidRDefault="00AE53B9">
          <w:pPr>
            <w:pStyle w:val="Inhopg2"/>
            <w:tabs>
              <w:tab w:val="right" w:leader="dot" w:pos="9062"/>
            </w:tabs>
            <w:rPr>
              <w:rFonts w:eastAsiaTheme="minorEastAsia"/>
              <w:noProof/>
              <w:lang w:eastAsia="nl-NL"/>
            </w:rPr>
          </w:pPr>
          <w:hyperlink w:anchor="_Toc180681639" w:history="1">
            <w:r w:rsidR="003667C4" w:rsidRPr="002A50BA">
              <w:rPr>
                <w:rStyle w:val="Hyperlink"/>
                <w:noProof/>
                <w:lang w:val="en-US"/>
              </w:rPr>
              <w:t>Build with MAVEN</w:t>
            </w:r>
            <w:r w:rsidR="003667C4">
              <w:rPr>
                <w:noProof/>
                <w:webHidden/>
              </w:rPr>
              <w:tab/>
            </w:r>
            <w:r w:rsidR="003667C4">
              <w:rPr>
                <w:noProof/>
                <w:webHidden/>
              </w:rPr>
              <w:fldChar w:fldCharType="begin"/>
            </w:r>
            <w:r w:rsidR="003667C4">
              <w:rPr>
                <w:noProof/>
                <w:webHidden/>
              </w:rPr>
              <w:instrText xml:space="preserve"> PAGEREF _Toc180681639 \h </w:instrText>
            </w:r>
            <w:r w:rsidR="003667C4">
              <w:rPr>
                <w:noProof/>
                <w:webHidden/>
              </w:rPr>
            </w:r>
            <w:r w:rsidR="003667C4">
              <w:rPr>
                <w:noProof/>
                <w:webHidden/>
              </w:rPr>
              <w:fldChar w:fldCharType="separate"/>
            </w:r>
            <w:r w:rsidR="006142C1">
              <w:rPr>
                <w:noProof/>
                <w:webHidden/>
              </w:rPr>
              <w:t>9</w:t>
            </w:r>
            <w:r w:rsidR="003667C4">
              <w:rPr>
                <w:noProof/>
                <w:webHidden/>
              </w:rPr>
              <w:fldChar w:fldCharType="end"/>
            </w:r>
          </w:hyperlink>
        </w:p>
        <w:p w:rsidR="003667C4" w:rsidRDefault="00AE53B9">
          <w:pPr>
            <w:pStyle w:val="Inhopg2"/>
            <w:tabs>
              <w:tab w:val="right" w:leader="dot" w:pos="9062"/>
            </w:tabs>
            <w:rPr>
              <w:rFonts w:eastAsiaTheme="minorEastAsia"/>
              <w:noProof/>
              <w:lang w:eastAsia="nl-NL"/>
            </w:rPr>
          </w:pPr>
          <w:hyperlink w:anchor="_Toc180681640" w:history="1">
            <w:r w:rsidR="003667C4" w:rsidRPr="002A50BA">
              <w:rPr>
                <w:rStyle w:val="Hyperlink"/>
                <w:noProof/>
                <w:lang w:val="en-US"/>
              </w:rPr>
              <w:t>Copy needed files to the server</w:t>
            </w:r>
            <w:r w:rsidR="003667C4">
              <w:rPr>
                <w:noProof/>
                <w:webHidden/>
              </w:rPr>
              <w:tab/>
            </w:r>
            <w:r w:rsidR="003667C4">
              <w:rPr>
                <w:noProof/>
                <w:webHidden/>
              </w:rPr>
              <w:fldChar w:fldCharType="begin"/>
            </w:r>
            <w:r w:rsidR="003667C4">
              <w:rPr>
                <w:noProof/>
                <w:webHidden/>
              </w:rPr>
              <w:instrText xml:space="preserve"> PAGEREF _Toc180681640 \h </w:instrText>
            </w:r>
            <w:r w:rsidR="003667C4">
              <w:rPr>
                <w:noProof/>
                <w:webHidden/>
              </w:rPr>
            </w:r>
            <w:r w:rsidR="003667C4">
              <w:rPr>
                <w:noProof/>
                <w:webHidden/>
              </w:rPr>
              <w:fldChar w:fldCharType="separate"/>
            </w:r>
            <w:r w:rsidR="006142C1">
              <w:rPr>
                <w:noProof/>
                <w:webHidden/>
              </w:rPr>
              <w:t>10</w:t>
            </w:r>
            <w:r w:rsidR="003667C4">
              <w:rPr>
                <w:noProof/>
                <w:webHidden/>
              </w:rPr>
              <w:fldChar w:fldCharType="end"/>
            </w:r>
          </w:hyperlink>
        </w:p>
        <w:p w:rsidR="003667C4" w:rsidRDefault="00AE53B9">
          <w:pPr>
            <w:pStyle w:val="Inhopg2"/>
            <w:tabs>
              <w:tab w:val="right" w:leader="dot" w:pos="9062"/>
            </w:tabs>
            <w:rPr>
              <w:rFonts w:eastAsiaTheme="minorEastAsia"/>
              <w:noProof/>
              <w:lang w:eastAsia="nl-NL"/>
            </w:rPr>
          </w:pPr>
          <w:hyperlink w:anchor="_Toc180681641" w:history="1">
            <w:r w:rsidR="003667C4" w:rsidRPr="002A50BA">
              <w:rPr>
                <w:rStyle w:val="Hyperlink"/>
                <w:noProof/>
                <w:lang w:val="en-US"/>
              </w:rPr>
              <w:t>Set the access control database</w:t>
            </w:r>
            <w:r w:rsidR="003667C4">
              <w:rPr>
                <w:noProof/>
                <w:webHidden/>
              </w:rPr>
              <w:tab/>
            </w:r>
            <w:r w:rsidR="003667C4">
              <w:rPr>
                <w:noProof/>
                <w:webHidden/>
              </w:rPr>
              <w:fldChar w:fldCharType="begin"/>
            </w:r>
            <w:r w:rsidR="003667C4">
              <w:rPr>
                <w:noProof/>
                <w:webHidden/>
              </w:rPr>
              <w:instrText xml:space="preserve"> PAGEREF _Toc180681641 \h </w:instrText>
            </w:r>
            <w:r w:rsidR="003667C4">
              <w:rPr>
                <w:noProof/>
                <w:webHidden/>
              </w:rPr>
            </w:r>
            <w:r w:rsidR="003667C4">
              <w:rPr>
                <w:noProof/>
                <w:webHidden/>
              </w:rPr>
              <w:fldChar w:fldCharType="separate"/>
            </w:r>
            <w:r w:rsidR="006142C1">
              <w:rPr>
                <w:noProof/>
                <w:webHidden/>
              </w:rPr>
              <w:t>11</w:t>
            </w:r>
            <w:r w:rsidR="003667C4">
              <w:rPr>
                <w:noProof/>
                <w:webHidden/>
              </w:rPr>
              <w:fldChar w:fldCharType="end"/>
            </w:r>
          </w:hyperlink>
        </w:p>
        <w:p w:rsidR="003667C4" w:rsidRDefault="00AE53B9">
          <w:pPr>
            <w:pStyle w:val="Inhopg2"/>
            <w:tabs>
              <w:tab w:val="right" w:leader="dot" w:pos="9062"/>
            </w:tabs>
            <w:rPr>
              <w:rFonts w:eastAsiaTheme="minorEastAsia"/>
              <w:noProof/>
              <w:lang w:eastAsia="nl-NL"/>
            </w:rPr>
          </w:pPr>
          <w:hyperlink w:anchor="_Toc180681642" w:history="1">
            <w:r w:rsidR="003667C4" w:rsidRPr="002A50BA">
              <w:rPr>
                <w:rStyle w:val="Hyperlink"/>
                <w:noProof/>
                <w:lang w:val="en-US"/>
              </w:rPr>
              <w:t>Access the admin GUI</w:t>
            </w:r>
            <w:r w:rsidR="003667C4">
              <w:rPr>
                <w:noProof/>
                <w:webHidden/>
              </w:rPr>
              <w:tab/>
            </w:r>
            <w:r w:rsidR="003667C4">
              <w:rPr>
                <w:noProof/>
                <w:webHidden/>
              </w:rPr>
              <w:fldChar w:fldCharType="begin"/>
            </w:r>
            <w:r w:rsidR="003667C4">
              <w:rPr>
                <w:noProof/>
                <w:webHidden/>
              </w:rPr>
              <w:instrText xml:space="preserve"> PAGEREF _Toc180681642 \h </w:instrText>
            </w:r>
            <w:r w:rsidR="003667C4">
              <w:rPr>
                <w:noProof/>
                <w:webHidden/>
              </w:rPr>
            </w:r>
            <w:r w:rsidR="003667C4">
              <w:rPr>
                <w:noProof/>
                <w:webHidden/>
              </w:rPr>
              <w:fldChar w:fldCharType="separate"/>
            </w:r>
            <w:r w:rsidR="006142C1">
              <w:rPr>
                <w:noProof/>
                <w:webHidden/>
              </w:rPr>
              <w:t>12</w:t>
            </w:r>
            <w:r w:rsidR="003667C4">
              <w:rPr>
                <w:noProof/>
                <w:webHidden/>
              </w:rPr>
              <w:fldChar w:fldCharType="end"/>
            </w:r>
          </w:hyperlink>
        </w:p>
        <w:p w:rsidR="003667C4" w:rsidRDefault="00AE53B9">
          <w:pPr>
            <w:pStyle w:val="Inhopg1"/>
            <w:tabs>
              <w:tab w:val="right" w:leader="dot" w:pos="9062"/>
            </w:tabs>
            <w:rPr>
              <w:rFonts w:eastAsiaTheme="minorEastAsia"/>
              <w:noProof/>
              <w:lang w:eastAsia="nl-NL"/>
            </w:rPr>
          </w:pPr>
          <w:hyperlink w:anchor="_Toc180681643" w:history="1">
            <w:r w:rsidR="003667C4" w:rsidRPr="002A50BA">
              <w:rPr>
                <w:rStyle w:val="Hyperlink"/>
                <w:noProof/>
                <w:lang w:val="en-US"/>
              </w:rPr>
              <w:t>My first project</w:t>
            </w:r>
            <w:r w:rsidR="003667C4">
              <w:rPr>
                <w:noProof/>
                <w:webHidden/>
              </w:rPr>
              <w:tab/>
            </w:r>
            <w:r w:rsidR="003667C4">
              <w:rPr>
                <w:noProof/>
                <w:webHidden/>
              </w:rPr>
              <w:fldChar w:fldCharType="begin"/>
            </w:r>
            <w:r w:rsidR="003667C4">
              <w:rPr>
                <w:noProof/>
                <w:webHidden/>
              </w:rPr>
              <w:instrText xml:space="preserve"> PAGEREF _Toc180681643 \h </w:instrText>
            </w:r>
            <w:r w:rsidR="003667C4">
              <w:rPr>
                <w:noProof/>
                <w:webHidden/>
              </w:rPr>
            </w:r>
            <w:r w:rsidR="003667C4">
              <w:rPr>
                <w:noProof/>
                <w:webHidden/>
              </w:rPr>
              <w:fldChar w:fldCharType="separate"/>
            </w:r>
            <w:r w:rsidR="006142C1">
              <w:rPr>
                <w:noProof/>
                <w:webHidden/>
              </w:rPr>
              <w:t>14</w:t>
            </w:r>
            <w:r w:rsidR="003667C4">
              <w:rPr>
                <w:noProof/>
                <w:webHidden/>
              </w:rPr>
              <w:fldChar w:fldCharType="end"/>
            </w:r>
          </w:hyperlink>
        </w:p>
        <w:p w:rsidR="003667C4" w:rsidRDefault="00AE53B9">
          <w:pPr>
            <w:pStyle w:val="Inhopg2"/>
            <w:tabs>
              <w:tab w:val="right" w:leader="dot" w:pos="9062"/>
            </w:tabs>
            <w:rPr>
              <w:rFonts w:eastAsiaTheme="minorEastAsia"/>
              <w:noProof/>
              <w:lang w:eastAsia="nl-NL"/>
            </w:rPr>
          </w:pPr>
          <w:hyperlink w:anchor="_Toc180681644" w:history="1">
            <w:r w:rsidR="003667C4" w:rsidRPr="002A50BA">
              <w:rPr>
                <w:rStyle w:val="Hyperlink"/>
                <w:noProof/>
                <w:lang w:val="en-US"/>
              </w:rPr>
              <w:t>The .database file</w:t>
            </w:r>
            <w:r w:rsidR="003667C4">
              <w:rPr>
                <w:noProof/>
                <w:webHidden/>
              </w:rPr>
              <w:tab/>
            </w:r>
            <w:r w:rsidR="003667C4">
              <w:rPr>
                <w:noProof/>
                <w:webHidden/>
              </w:rPr>
              <w:fldChar w:fldCharType="begin"/>
            </w:r>
            <w:r w:rsidR="003667C4">
              <w:rPr>
                <w:noProof/>
                <w:webHidden/>
              </w:rPr>
              <w:instrText xml:space="preserve"> PAGEREF _Toc180681644 \h </w:instrText>
            </w:r>
            <w:r w:rsidR="003667C4">
              <w:rPr>
                <w:noProof/>
                <w:webHidden/>
              </w:rPr>
            </w:r>
            <w:r w:rsidR="003667C4">
              <w:rPr>
                <w:noProof/>
                <w:webHidden/>
              </w:rPr>
              <w:fldChar w:fldCharType="separate"/>
            </w:r>
            <w:r w:rsidR="006142C1">
              <w:rPr>
                <w:noProof/>
                <w:webHidden/>
              </w:rPr>
              <w:t>15</w:t>
            </w:r>
            <w:r w:rsidR="003667C4">
              <w:rPr>
                <w:noProof/>
                <w:webHidden/>
              </w:rPr>
              <w:fldChar w:fldCharType="end"/>
            </w:r>
          </w:hyperlink>
        </w:p>
        <w:p w:rsidR="003667C4" w:rsidRDefault="00AE53B9">
          <w:pPr>
            <w:pStyle w:val="Inhopg2"/>
            <w:tabs>
              <w:tab w:val="right" w:leader="dot" w:pos="9062"/>
            </w:tabs>
            <w:rPr>
              <w:rFonts w:eastAsiaTheme="minorEastAsia"/>
              <w:noProof/>
              <w:lang w:eastAsia="nl-NL"/>
            </w:rPr>
          </w:pPr>
          <w:hyperlink w:anchor="_Toc180681645" w:history="1">
            <w:r w:rsidR="003667C4" w:rsidRPr="002A50BA">
              <w:rPr>
                <w:rStyle w:val="Hyperlink"/>
                <w:noProof/>
                <w:lang w:val="en-US"/>
              </w:rPr>
              <w:t>The .config.js file</w:t>
            </w:r>
            <w:r w:rsidR="003667C4">
              <w:rPr>
                <w:noProof/>
                <w:webHidden/>
              </w:rPr>
              <w:tab/>
            </w:r>
            <w:r w:rsidR="003667C4">
              <w:rPr>
                <w:noProof/>
                <w:webHidden/>
              </w:rPr>
              <w:fldChar w:fldCharType="begin"/>
            </w:r>
            <w:r w:rsidR="003667C4">
              <w:rPr>
                <w:noProof/>
                <w:webHidden/>
              </w:rPr>
              <w:instrText xml:space="preserve"> PAGEREF _Toc180681645 \h </w:instrText>
            </w:r>
            <w:r w:rsidR="003667C4">
              <w:rPr>
                <w:noProof/>
                <w:webHidden/>
              </w:rPr>
            </w:r>
            <w:r w:rsidR="003667C4">
              <w:rPr>
                <w:noProof/>
                <w:webHidden/>
              </w:rPr>
              <w:fldChar w:fldCharType="separate"/>
            </w:r>
            <w:r w:rsidR="006142C1">
              <w:rPr>
                <w:noProof/>
                <w:webHidden/>
              </w:rPr>
              <w:t>15</w:t>
            </w:r>
            <w:r w:rsidR="003667C4">
              <w:rPr>
                <w:noProof/>
                <w:webHidden/>
              </w:rPr>
              <w:fldChar w:fldCharType="end"/>
            </w:r>
          </w:hyperlink>
        </w:p>
        <w:p w:rsidR="003667C4" w:rsidRDefault="00AE53B9">
          <w:pPr>
            <w:pStyle w:val="Inhopg2"/>
            <w:tabs>
              <w:tab w:val="right" w:leader="dot" w:pos="9062"/>
            </w:tabs>
            <w:rPr>
              <w:rFonts w:eastAsiaTheme="minorEastAsia"/>
              <w:noProof/>
              <w:lang w:eastAsia="nl-NL"/>
            </w:rPr>
          </w:pPr>
          <w:hyperlink w:anchor="_Toc180681646" w:history="1">
            <w:r w:rsidR="003667C4" w:rsidRPr="002A50BA">
              <w:rPr>
                <w:rStyle w:val="Hyperlink"/>
                <w:noProof/>
                <w:lang w:val="en-US"/>
              </w:rPr>
              <w:t>Remarks</w:t>
            </w:r>
            <w:r w:rsidR="003667C4">
              <w:rPr>
                <w:noProof/>
                <w:webHidden/>
              </w:rPr>
              <w:tab/>
            </w:r>
            <w:r w:rsidR="003667C4">
              <w:rPr>
                <w:noProof/>
                <w:webHidden/>
              </w:rPr>
              <w:fldChar w:fldCharType="begin"/>
            </w:r>
            <w:r w:rsidR="003667C4">
              <w:rPr>
                <w:noProof/>
                <w:webHidden/>
              </w:rPr>
              <w:instrText xml:space="preserve"> PAGEREF _Toc180681646 \h </w:instrText>
            </w:r>
            <w:r w:rsidR="003667C4">
              <w:rPr>
                <w:noProof/>
                <w:webHidden/>
              </w:rPr>
            </w:r>
            <w:r w:rsidR="003667C4">
              <w:rPr>
                <w:noProof/>
                <w:webHidden/>
              </w:rPr>
              <w:fldChar w:fldCharType="separate"/>
            </w:r>
            <w:r w:rsidR="006142C1">
              <w:rPr>
                <w:noProof/>
                <w:webHidden/>
              </w:rPr>
              <w:t>16</w:t>
            </w:r>
            <w:r w:rsidR="003667C4">
              <w:rPr>
                <w:noProof/>
                <w:webHidden/>
              </w:rPr>
              <w:fldChar w:fldCharType="end"/>
            </w:r>
          </w:hyperlink>
        </w:p>
        <w:p w:rsidR="003667C4" w:rsidRDefault="00AE53B9">
          <w:pPr>
            <w:pStyle w:val="Inhopg2"/>
            <w:tabs>
              <w:tab w:val="right" w:leader="dot" w:pos="9062"/>
            </w:tabs>
            <w:rPr>
              <w:rFonts w:eastAsiaTheme="minorEastAsia"/>
              <w:noProof/>
              <w:lang w:eastAsia="nl-NL"/>
            </w:rPr>
          </w:pPr>
          <w:hyperlink w:anchor="_Toc180681647" w:history="1">
            <w:r w:rsidR="003667C4" w:rsidRPr="002A50BA">
              <w:rPr>
                <w:rStyle w:val="Hyperlink"/>
                <w:noProof/>
                <w:lang w:val="en-US"/>
              </w:rPr>
              <w:t>Call your Lex’it project via an URL</w:t>
            </w:r>
            <w:r w:rsidR="003667C4">
              <w:rPr>
                <w:noProof/>
                <w:webHidden/>
              </w:rPr>
              <w:tab/>
            </w:r>
            <w:r w:rsidR="003667C4">
              <w:rPr>
                <w:noProof/>
                <w:webHidden/>
              </w:rPr>
              <w:fldChar w:fldCharType="begin"/>
            </w:r>
            <w:r w:rsidR="003667C4">
              <w:rPr>
                <w:noProof/>
                <w:webHidden/>
              </w:rPr>
              <w:instrText xml:space="preserve"> PAGEREF _Toc180681647 \h </w:instrText>
            </w:r>
            <w:r w:rsidR="003667C4">
              <w:rPr>
                <w:noProof/>
                <w:webHidden/>
              </w:rPr>
            </w:r>
            <w:r w:rsidR="003667C4">
              <w:rPr>
                <w:noProof/>
                <w:webHidden/>
              </w:rPr>
              <w:fldChar w:fldCharType="separate"/>
            </w:r>
            <w:r w:rsidR="006142C1">
              <w:rPr>
                <w:noProof/>
                <w:webHidden/>
              </w:rPr>
              <w:t>18</w:t>
            </w:r>
            <w:r w:rsidR="003667C4">
              <w:rPr>
                <w:noProof/>
                <w:webHidden/>
              </w:rPr>
              <w:fldChar w:fldCharType="end"/>
            </w:r>
          </w:hyperlink>
        </w:p>
        <w:p w:rsidR="003667C4" w:rsidRDefault="00AE53B9">
          <w:pPr>
            <w:pStyle w:val="Inhopg2"/>
            <w:tabs>
              <w:tab w:val="right" w:leader="dot" w:pos="9062"/>
            </w:tabs>
            <w:rPr>
              <w:rFonts w:eastAsiaTheme="minorEastAsia"/>
              <w:noProof/>
              <w:lang w:eastAsia="nl-NL"/>
            </w:rPr>
          </w:pPr>
          <w:hyperlink w:anchor="_Toc180681648" w:history="1">
            <w:r w:rsidR="003667C4" w:rsidRPr="002A50BA">
              <w:rPr>
                <w:rStyle w:val="Hyperlink"/>
                <w:noProof/>
                <w:lang w:val="en-US"/>
              </w:rPr>
              <w:t>Full list of configuration parameters</w:t>
            </w:r>
            <w:r w:rsidR="003667C4">
              <w:rPr>
                <w:noProof/>
                <w:webHidden/>
              </w:rPr>
              <w:tab/>
            </w:r>
            <w:r w:rsidR="003667C4">
              <w:rPr>
                <w:noProof/>
                <w:webHidden/>
              </w:rPr>
              <w:fldChar w:fldCharType="begin"/>
            </w:r>
            <w:r w:rsidR="003667C4">
              <w:rPr>
                <w:noProof/>
                <w:webHidden/>
              </w:rPr>
              <w:instrText xml:space="preserve"> PAGEREF _Toc180681648 \h </w:instrText>
            </w:r>
            <w:r w:rsidR="003667C4">
              <w:rPr>
                <w:noProof/>
                <w:webHidden/>
              </w:rPr>
            </w:r>
            <w:r w:rsidR="003667C4">
              <w:rPr>
                <w:noProof/>
                <w:webHidden/>
              </w:rPr>
              <w:fldChar w:fldCharType="separate"/>
            </w:r>
            <w:r w:rsidR="006142C1">
              <w:rPr>
                <w:noProof/>
                <w:webHidden/>
              </w:rPr>
              <w:t>19</w:t>
            </w:r>
            <w:r w:rsidR="003667C4">
              <w:rPr>
                <w:noProof/>
                <w:webHidden/>
              </w:rPr>
              <w:fldChar w:fldCharType="end"/>
            </w:r>
          </w:hyperlink>
        </w:p>
        <w:p w:rsidR="003667C4" w:rsidRDefault="00AE53B9">
          <w:pPr>
            <w:pStyle w:val="Inhopg3"/>
            <w:tabs>
              <w:tab w:val="right" w:leader="dot" w:pos="9062"/>
            </w:tabs>
            <w:rPr>
              <w:rFonts w:eastAsiaTheme="minorEastAsia"/>
              <w:noProof/>
              <w:lang w:eastAsia="nl-NL"/>
            </w:rPr>
          </w:pPr>
          <w:hyperlink w:anchor="_Toc180681649" w:history="1">
            <w:r w:rsidR="003667C4" w:rsidRPr="002A50BA">
              <w:rPr>
                <w:rStyle w:val="Hyperlink"/>
                <w:noProof/>
                <w:lang w:val="en-US"/>
              </w:rPr>
              <w:t>oTableSettingsList parameters</w:t>
            </w:r>
            <w:r w:rsidR="003667C4">
              <w:rPr>
                <w:noProof/>
                <w:webHidden/>
              </w:rPr>
              <w:tab/>
            </w:r>
            <w:r w:rsidR="003667C4">
              <w:rPr>
                <w:noProof/>
                <w:webHidden/>
              </w:rPr>
              <w:fldChar w:fldCharType="begin"/>
            </w:r>
            <w:r w:rsidR="003667C4">
              <w:rPr>
                <w:noProof/>
                <w:webHidden/>
              </w:rPr>
              <w:instrText xml:space="preserve"> PAGEREF _Toc180681649 \h </w:instrText>
            </w:r>
            <w:r w:rsidR="003667C4">
              <w:rPr>
                <w:noProof/>
                <w:webHidden/>
              </w:rPr>
            </w:r>
            <w:r w:rsidR="003667C4">
              <w:rPr>
                <w:noProof/>
                <w:webHidden/>
              </w:rPr>
              <w:fldChar w:fldCharType="separate"/>
            </w:r>
            <w:r w:rsidR="006142C1">
              <w:rPr>
                <w:noProof/>
                <w:webHidden/>
              </w:rPr>
              <w:t>19</w:t>
            </w:r>
            <w:r w:rsidR="003667C4">
              <w:rPr>
                <w:noProof/>
                <w:webHidden/>
              </w:rPr>
              <w:fldChar w:fldCharType="end"/>
            </w:r>
          </w:hyperlink>
        </w:p>
        <w:p w:rsidR="003667C4" w:rsidRDefault="00AE53B9">
          <w:pPr>
            <w:pStyle w:val="Inhopg3"/>
            <w:tabs>
              <w:tab w:val="right" w:leader="dot" w:pos="9062"/>
            </w:tabs>
            <w:rPr>
              <w:rFonts w:eastAsiaTheme="minorEastAsia"/>
              <w:noProof/>
              <w:lang w:eastAsia="nl-NL"/>
            </w:rPr>
          </w:pPr>
          <w:hyperlink w:anchor="_Toc180681650" w:history="1">
            <w:r w:rsidR="003667C4" w:rsidRPr="002A50BA">
              <w:rPr>
                <w:rStyle w:val="Hyperlink"/>
                <w:noProof/>
                <w:lang w:val="en-US"/>
              </w:rPr>
              <w:t>oTableConfigurationList parameters</w:t>
            </w:r>
            <w:r w:rsidR="003667C4">
              <w:rPr>
                <w:noProof/>
                <w:webHidden/>
              </w:rPr>
              <w:tab/>
            </w:r>
            <w:r w:rsidR="003667C4">
              <w:rPr>
                <w:noProof/>
                <w:webHidden/>
              </w:rPr>
              <w:fldChar w:fldCharType="begin"/>
            </w:r>
            <w:r w:rsidR="003667C4">
              <w:rPr>
                <w:noProof/>
                <w:webHidden/>
              </w:rPr>
              <w:instrText xml:space="preserve"> PAGEREF _Toc180681650 \h </w:instrText>
            </w:r>
            <w:r w:rsidR="003667C4">
              <w:rPr>
                <w:noProof/>
                <w:webHidden/>
              </w:rPr>
            </w:r>
            <w:r w:rsidR="003667C4">
              <w:rPr>
                <w:noProof/>
                <w:webHidden/>
              </w:rPr>
              <w:fldChar w:fldCharType="separate"/>
            </w:r>
            <w:r w:rsidR="006142C1">
              <w:rPr>
                <w:noProof/>
                <w:webHidden/>
              </w:rPr>
              <w:t>23</w:t>
            </w:r>
            <w:r w:rsidR="003667C4">
              <w:rPr>
                <w:noProof/>
                <w:webHidden/>
              </w:rPr>
              <w:fldChar w:fldCharType="end"/>
            </w:r>
          </w:hyperlink>
        </w:p>
        <w:p w:rsidR="003667C4" w:rsidRDefault="00AE53B9">
          <w:pPr>
            <w:pStyle w:val="Inhopg1"/>
            <w:tabs>
              <w:tab w:val="right" w:leader="dot" w:pos="9062"/>
            </w:tabs>
            <w:rPr>
              <w:rFonts w:eastAsiaTheme="minorEastAsia"/>
              <w:noProof/>
              <w:lang w:eastAsia="nl-NL"/>
            </w:rPr>
          </w:pPr>
          <w:hyperlink w:anchor="_Toc180681651" w:history="1">
            <w:r w:rsidR="003667C4" w:rsidRPr="002A50BA">
              <w:rPr>
                <w:rStyle w:val="Hyperlink"/>
                <w:noProof/>
                <w:lang w:val="en-US"/>
              </w:rPr>
              <w:t>Assign rights to users</w:t>
            </w:r>
            <w:r w:rsidR="003667C4">
              <w:rPr>
                <w:noProof/>
                <w:webHidden/>
              </w:rPr>
              <w:tab/>
            </w:r>
            <w:r w:rsidR="003667C4">
              <w:rPr>
                <w:noProof/>
                <w:webHidden/>
              </w:rPr>
              <w:fldChar w:fldCharType="begin"/>
            </w:r>
            <w:r w:rsidR="003667C4">
              <w:rPr>
                <w:noProof/>
                <w:webHidden/>
              </w:rPr>
              <w:instrText xml:space="preserve"> PAGEREF _Toc180681651 \h </w:instrText>
            </w:r>
            <w:r w:rsidR="003667C4">
              <w:rPr>
                <w:noProof/>
                <w:webHidden/>
              </w:rPr>
            </w:r>
            <w:r w:rsidR="003667C4">
              <w:rPr>
                <w:noProof/>
                <w:webHidden/>
              </w:rPr>
              <w:fldChar w:fldCharType="separate"/>
            </w:r>
            <w:r w:rsidR="006142C1">
              <w:rPr>
                <w:noProof/>
                <w:webHidden/>
              </w:rPr>
              <w:t>29</w:t>
            </w:r>
            <w:r w:rsidR="003667C4">
              <w:rPr>
                <w:noProof/>
                <w:webHidden/>
              </w:rPr>
              <w:fldChar w:fldCharType="end"/>
            </w:r>
          </w:hyperlink>
        </w:p>
        <w:p w:rsidR="003667C4" w:rsidRDefault="00AE53B9">
          <w:pPr>
            <w:pStyle w:val="Inhopg2"/>
            <w:tabs>
              <w:tab w:val="right" w:leader="dot" w:pos="9062"/>
            </w:tabs>
            <w:rPr>
              <w:rFonts w:eastAsiaTheme="minorEastAsia"/>
              <w:noProof/>
              <w:lang w:eastAsia="nl-NL"/>
            </w:rPr>
          </w:pPr>
          <w:hyperlink w:anchor="_Toc180681652" w:history="1">
            <w:r w:rsidR="003667C4" w:rsidRPr="002A50BA">
              <w:rPr>
                <w:rStyle w:val="Hyperlink"/>
                <w:noProof/>
                <w:lang w:val="en-US"/>
              </w:rPr>
              <w:t>Setting rights</w:t>
            </w:r>
            <w:r w:rsidR="003667C4">
              <w:rPr>
                <w:noProof/>
                <w:webHidden/>
              </w:rPr>
              <w:tab/>
            </w:r>
            <w:r w:rsidR="003667C4">
              <w:rPr>
                <w:noProof/>
                <w:webHidden/>
              </w:rPr>
              <w:fldChar w:fldCharType="begin"/>
            </w:r>
            <w:r w:rsidR="003667C4">
              <w:rPr>
                <w:noProof/>
                <w:webHidden/>
              </w:rPr>
              <w:instrText xml:space="preserve"> PAGEREF _Toc180681652 \h </w:instrText>
            </w:r>
            <w:r w:rsidR="003667C4">
              <w:rPr>
                <w:noProof/>
                <w:webHidden/>
              </w:rPr>
            </w:r>
            <w:r w:rsidR="003667C4">
              <w:rPr>
                <w:noProof/>
                <w:webHidden/>
              </w:rPr>
              <w:fldChar w:fldCharType="separate"/>
            </w:r>
            <w:r w:rsidR="006142C1">
              <w:rPr>
                <w:noProof/>
                <w:webHidden/>
              </w:rPr>
              <w:t>29</w:t>
            </w:r>
            <w:r w:rsidR="003667C4">
              <w:rPr>
                <w:noProof/>
                <w:webHidden/>
              </w:rPr>
              <w:fldChar w:fldCharType="end"/>
            </w:r>
          </w:hyperlink>
        </w:p>
        <w:p w:rsidR="003667C4" w:rsidRDefault="00AE53B9">
          <w:pPr>
            <w:pStyle w:val="Inhopg1"/>
            <w:tabs>
              <w:tab w:val="right" w:leader="dot" w:pos="9062"/>
            </w:tabs>
            <w:rPr>
              <w:rFonts w:eastAsiaTheme="minorEastAsia"/>
              <w:noProof/>
              <w:lang w:eastAsia="nl-NL"/>
            </w:rPr>
          </w:pPr>
          <w:hyperlink w:anchor="_Toc180681653" w:history="1">
            <w:r w:rsidR="003667C4" w:rsidRPr="002A50BA">
              <w:rPr>
                <w:rStyle w:val="Hyperlink"/>
                <w:noProof/>
                <w:lang w:val="en-US"/>
              </w:rPr>
              <w:t>The API</w:t>
            </w:r>
            <w:r w:rsidR="003667C4">
              <w:rPr>
                <w:noProof/>
                <w:webHidden/>
              </w:rPr>
              <w:tab/>
            </w:r>
            <w:r w:rsidR="003667C4">
              <w:rPr>
                <w:noProof/>
                <w:webHidden/>
              </w:rPr>
              <w:fldChar w:fldCharType="begin"/>
            </w:r>
            <w:r w:rsidR="003667C4">
              <w:rPr>
                <w:noProof/>
                <w:webHidden/>
              </w:rPr>
              <w:instrText xml:space="preserve"> PAGEREF _Toc180681653 \h </w:instrText>
            </w:r>
            <w:r w:rsidR="003667C4">
              <w:rPr>
                <w:noProof/>
                <w:webHidden/>
              </w:rPr>
            </w:r>
            <w:r w:rsidR="003667C4">
              <w:rPr>
                <w:noProof/>
                <w:webHidden/>
              </w:rPr>
              <w:fldChar w:fldCharType="separate"/>
            </w:r>
            <w:r w:rsidR="006142C1">
              <w:rPr>
                <w:noProof/>
                <w:webHidden/>
              </w:rPr>
              <w:t>31</w:t>
            </w:r>
            <w:r w:rsidR="003667C4">
              <w:rPr>
                <w:noProof/>
                <w:webHidden/>
              </w:rPr>
              <w:fldChar w:fldCharType="end"/>
            </w:r>
          </w:hyperlink>
        </w:p>
        <w:p w:rsidR="003667C4" w:rsidRDefault="00AE53B9">
          <w:pPr>
            <w:pStyle w:val="Inhopg2"/>
            <w:tabs>
              <w:tab w:val="right" w:leader="dot" w:pos="9062"/>
            </w:tabs>
            <w:rPr>
              <w:rFonts w:eastAsiaTheme="minorEastAsia"/>
              <w:noProof/>
              <w:lang w:eastAsia="nl-NL"/>
            </w:rPr>
          </w:pPr>
          <w:hyperlink w:anchor="_Toc180681654" w:history="1">
            <w:r w:rsidR="003667C4" w:rsidRPr="002A50BA">
              <w:rPr>
                <w:rStyle w:val="Hyperlink"/>
                <w:noProof/>
                <w:lang w:val="en-US"/>
              </w:rPr>
              <w:t>First things first: open a table</w:t>
            </w:r>
            <w:r w:rsidR="003667C4">
              <w:rPr>
                <w:noProof/>
                <w:webHidden/>
              </w:rPr>
              <w:tab/>
            </w:r>
            <w:r w:rsidR="003667C4">
              <w:rPr>
                <w:noProof/>
                <w:webHidden/>
              </w:rPr>
              <w:fldChar w:fldCharType="begin"/>
            </w:r>
            <w:r w:rsidR="003667C4">
              <w:rPr>
                <w:noProof/>
                <w:webHidden/>
              </w:rPr>
              <w:instrText xml:space="preserve"> PAGEREF _Toc180681654 \h </w:instrText>
            </w:r>
            <w:r w:rsidR="003667C4">
              <w:rPr>
                <w:noProof/>
                <w:webHidden/>
              </w:rPr>
            </w:r>
            <w:r w:rsidR="003667C4">
              <w:rPr>
                <w:noProof/>
                <w:webHidden/>
              </w:rPr>
              <w:fldChar w:fldCharType="separate"/>
            </w:r>
            <w:r w:rsidR="006142C1">
              <w:rPr>
                <w:noProof/>
                <w:webHidden/>
              </w:rPr>
              <w:t>31</w:t>
            </w:r>
            <w:r w:rsidR="003667C4">
              <w:rPr>
                <w:noProof/>
                <w:webHidden/>
              </w:rPr>
              <w:fldChar w:fldCharType="end"/>
            </w:r>
          </w:hyperlink>
        </w:p>
        <w:p w:rsidR="003667C4" w:rsidRDefault="00AE53B9">
          <w:pPr>
            <w:pStyle w:val="Inhopg2"/>
            <w:tabs>
              <w:tab w:val="right" w:leader="dot" w:pos="9062"/>
            </w:tabs>
            <w:rPr>
              <w:rFonts w:eastAsiaTheme="minorEastAsia"/>
              <w:noProof/>
              <w:lang w:eastAsia="nl-NL"/>
            </w:rPr>
          </w:pPr>
          <w:hyperlink w:anchor="_Toc180681655" w:history="1">
            <w:r w:rsidR="003667C4" w:rsidRPr="002A50BA">
              <w:rPr>
                <w:rStyle w:val="Hyperlink"/>
                <w:noProof/>
                <w:lang w:val="en-US"/>
              </w:rPr>
              <w:t>Close a table</w:t>
            </w:r>
            <w:r w:rsidR="003667C4">
              <w:rPr>
                <w:noProof/>
                <w:webHidden/>
              </w:rPr>
              <w:tab/>
            </w:r>
            <w:r w:rsidR="003667C4">
              <w:rPr>
                <w:noProof/>
                <w:webHidden/>
              </w:rPr>
              <w:fldChar w:fldCharType="begin"/>
            </w:r>
            <w:r w:rsidR="003667C4">
              <w:rPr>
                <w:noProof/>
                <w:webHidden/>
              </w:rPr>
              <w:instrText xml:space="preserve"> PAGEREF _Toc180681655 \h </w:instrText>
            </w:r>
            <w:r w:rsidR="003667C4">
              <w:rPr>
                <w:noProof/>
                <w:webHidden/>
              </w:rPr>
            </w:r>
            <w:r w:rsidR="003667C4">
              <w:rPr>
                <w:noProof/>
                <w:webHidden/>
              </w:rPr>
              <w:fldChar w:fldCharType="separate"/>
            </w:r>
            <w:r w:rsidR="006142C1">
              <w:rPr>
                <w:noProof/>
                <w:webHidden/>
              </w:rPr>
              <w:t>32</w:t>
            </w:r>
            <w:r w:rsidR="003667C4">
              <w:rPr>
                <w:noProof/>
                <w:webHidden/>
              </w:rPr>
              <w:fldChar w:fldCharType="end"/>
            </w:r>
          </w:hyperlink>
        </w:p>
        <w:p w:rsidR="003667C4" w:rsidRDefault="00AE53B9">
          <w:pPr>
            <w:pStyle w:val="Inhopg1"/>
            <w:tabs>
              <w:tab w:val="right" w:leader="dot" w:pos="9062"/>
            </w:tabs>
            <w:rPr>
              <w:rFonts w:eastAsiaTheme="minorEastAsia"/>
              <w:noProof/>
              <w:lang w:eastAsia="nl-NL"/>
            </w:rPr>
          </w:pPr>
          <w:hyperlink w:anchor="_Toc180681656" w:history="1">
            <w:r w:rsidR="003667C4" w:rsidRPr="002A50BA">
              <w:rPr>
                <w:rStyle w:val="Hyperlink"/>
                <w:noProof/>
                <w:lang w:val="en-US"/>
              </w:rPr>
              <w:t>Project wide settings</w:t>
            </w:r>
            <w:r w:rsidR="003667C4">
              <w:rPr>
                <w:noProof/>
                <w:webHidden/>
              </w:rPr>
              <w:tab/>
            </w:r>
            <w:r w:rsidR="003667C4">
              <w:rPr>
                <w:noProof/>
                <w:webHidden/>
              </w:rPr>
              <w:fldChar w:fldCharType="begin"/>
            </w:r>
            <w:r w:rsidR="003667C4">
              <w:rPr>
                <w:noProof/>
                <w:webHidden/>
              </w:rPr>
              <w:instrText xml:space="preserve"> PAGEREF _Toc180681656 \h </w:instrText>
            </w:r>
            <w:r w:rsidR="003667C4">
              <w:rPr>
                <w:noProof/>
                <w:webHidden/>
              </w:rPr>
            </w:r>
            <w:r w:rsidR="003667C4">
              <w:rPr>
                <w:noProof/>
                <w:webHidden/>
              </w:rPr>
              <w:fldChar w:fldCharType="separate"/>
            </w:r>
            <w:r w:rsidR="006142C1">
              <w:rPr>
                <w:noProof/>
                <w:webHidden/>
              </w:rPr>
              <w:t>33</w:t>
            </w:r>
            <w:r w:rsidR="003667C4">
              <w:rPr>
                <w:noProof/>
                <w:webHidden/>
              </w:rPr>
              <w:fldChar w:fldCharType="end"/>
            </w:r>
          </w:hyperlink>
        </w:p>
        <w:p w:rsidR="003667C4" w:rsidRDefault="00AE53B9">
          <w:pPr>
            <w:pStyle w:val="Inhopg2"/>
            <w:tabs>
              <w:tab w:val="right" w:leader="dot" w:pos="9062"/>
            </w:tabs>
            <w:rPr>
              <w:rFonts w:eastAsiaTheme="minorEastAsia"/>
              <w:noProof/>
              <w:lang w:eastAsia="nl-NL"/>
            </w:rPr>
          </w:pPr>
          <w:hyperlink w:anchor="_Toc180681657" w:history="1">
            <w:r w:rsidR="003667C4" w:rsidRPr="002A50BA">
              <w:rPr>
                <w:rStyle w:val="Hyperlink"/>
                <w:noProof/>
                <w:lang w:val="en-US"/>
              </w:rPr>
              <w:t>Setting a project title, background-color, font, etc.</w:t>
            </w:r>
            <w:r w:rsidR="003667C4">
              <w:rPr>
                <w:noProof/>
                <w:webHidden/>
              </w:rPr>
              <w:tab/>
            </w:r>
            <w:r w:rsidR="003667C4">
              <w:rPr>
                <w:noProof/>
                <w:webHidden/>
              </w:rPr>
              <w:fldChar w:fldCharType="begin"/>
            </w:r>
            <w:r w:rsidR="003667C4">
              <w:rPr>
                <w:noProof/>
                <w:webHidden/>
              </w:rPr>
              <w:instrText xml:space="preserve"> PAGEREF _Toc180681657 \h </w:instrText>
            </w:r>
            <w:r w:rsidR="003667C4">
              <w:rPr>
                <w:noProof/>
                <w:webHidden/>
              </w:rPr>
            </w:r>
            <w:r w:rsidR="003667C4">
              <w:rPr>
                <w:noProof/>
                <w:webHidden/>
              </w:rPr>
              <w:fldChar w:fldCharType="separate"/>
            </w:r>
            <w:r w:rsidR="006142C1">
              <w:rPr>
                <w:noProof/>
                <w:webHidden/>
              </w:rPr>
              <w:t>33</w:t>
            </w:r>
            <w:r w:rsidR="003667C4">
              <w:rPr>
                <w:noProof/>
                <w:webHidden/>
              </w:rPr>
              <w:fldChar w:fldCharType="end"/>
            </w:r>
          </w:hyperlink>
        </w:p>
        <w:p w:rsidR="003667C4" w:rsidRDefault="00AE53B9">
          <w:pPr>
            <w:pStyle w:val="Inhopg1"/>
            <w:tabs>
              <w:tab w:val="right" w:leader="dot" w:pos="9062"/>
            </w:tabs>
            <w:rPr>
              <w:rFonts w:eastAsiaTheme="minorEastAsia"/>
              <w:noProof/>
              <w:lang w:eastAsia="nl-NL"/>
            </w:rPr>
          </w:pPr>
          <w:hyperlink w:anchor="_Toc180681658" w:history="1">
            <w:r w:rsidR="003667C4" w:rsidRPr="002A50BA">
              <w:rPr>
                <w:rStyle w:val="Hyperlink"/>
                <w:noProof/>
                <w:lang w:val="en-US"/>
              </w:rPr>
              <w:t>Table global settings</w:t>
            </w:r>
            <w:r w:rsidR="003667C4">
              <w:rPr>
                <w:noProof/>
                <w:webHidden/>
              </w:rPr>
              <w:tab/>
            </w:r>
            <w:r w:rsidR="003667C4">
              <w:rPr>
                <w:noProof/>
                <w:webHidden/>
              </w:rPr>
              <w:fldChar w:fldCharType="begin"/>
            </w:r>
            <w:r w:rsidR="003667C4">
              <w:rPr>
                <w:noProof/>
                <w:webHidden/>
              </w:rPr>
              <w:instrText xml:space="preserve"> PAGEREF _Toc180681658 \h </w:instrText>
            </w:r>
            <w:r w:rsidR="003667C4">
              <w:rPr>
                <w:noProof/>
                <w:webHidden/>
              </w:rPr>
            </w:r>
            <w:r w:rsidR="003667C4">
              <w:rPr>
                <w:noProof/>
                <w:webHidden/>
              </w:rPr>
              <w:fldChar w:fldCharType="separate"/>
            </w:r>
            <w:r w:rsidR="006142C1">
              <w:rPr>
                <w:noProof/>
                <w:webHidden/>
              </w:rPr>
              <w:t>35</w:t>
            </w:r>
            <w:r w:rsidR="003667C4">
              <w:rPr>
                <w:noProof/>
                <w:webHidden/>
              </w:rPr>
              <w:fldChar w:fldCharType="end"/>
            </w:r>
          </w:hyperlink>
        </w:p>
        <w:p w:rsidR="003667C4" w:rsidRDefault="00AE53B9">
          <w:pPr>
            <w:pStyle w:val="Inhopg2"/>
            <w:tabs>
              <w:tab w:val="right" w:leader="dot" w:pos="9062"/>
            </w:tabs>
            <w:rPr>
              <w:rFonts w:eastAsiaTheme="minorEastAsia"/>
              <w:noProof/>
              <w:lang w:eastAsia="nl-NL"/>
            </w:rPr>
          </w:pPr>
          <w:hyperlink w:anchor="_Toc180681659" w:history="1">
            <w:r w:rsidR="003667C4" w:rsidRPr="002A50BA">
              <w:rPr>
                <w:rStyle w:val="Hyperlink"/>
                <w:noProof/>
                <w:lang w:val="en-US"/>
              </w:rPr>
              <w:t>General settings</w:t>
            </w:r>
            <w:r w:rsidR="003667C4">
              <w:rPr>
                <w:noProof/>
                <w:webHidden/>
              </w:rPr>
              <w:tab/>
            </w:r>
            <w:r w:rsidR="003667C4">
              <w:rPr>
                <w:noProof/>
                <w:webHidden/>
              </w:rPr>
              <w:fldChar w:fldCharType="begin"/>
            </w:r>
            <w:r w:rsidR="003667C4">
              <w:rPr>
                <w:noProof/>
                <w:webHidden/>
              </w:rPr>
              <w:instrText xml:space="preserve"> PAGEREF _Toc180681659 \h </w:instrText>
            </w:r>
            <w:r w:rsidR="003667C4">
              <w:rPr>
                <w:noProof/>
                <w:webHidden/>
              </w:rPr>
            </w:r>
            <w:r w:rsidR="003667C4">
              <w:rPr>
                <w:noProof/>
                <w:webHidden/>
              </w:rPr>
              <w:fldChar w:fldCharType="separate"/>
            </w:r>
            <w:r w:rsidR="006142C1">
              <w:rPr>
                <w:noProof/>
                <w:webHidden/>
              </w:rPr>
              <w:t>35</w:t>
            </w:r>
            <w:r w:rsidR="003667C4">
              <w:rPr>
                <w:noProof/>
                <w:webHidden/>
              </w:rPr>
              <w:fldChar w:fldCharType="end"/>
            </w:r>
          </w:hyperlink>
        </w:p>
        <w:p w:rsidR="003667C4" w:rsidRDefault="00AE53B9">
          <w:pPr>
            <w:pStyle w:val="Inhopg3"/>
            <w:tabs>
              <w:tab w:val="right" w:leader="dot" w:pos="9062"/>
            </w:tabs>
            <w:rPr>
              <w:rFonts w:eastAsiaTheme="minorEastAsia"/>
              <w:noProof/>
              <w:lang w:eastAsia="nl-NL"/>
            </w:rPr>
          </w:pPr>
          <w:hyperlink w:anchor="_Toc180681660" w:history="1">
            <w:r w:rsidR="003667C4" w:rsidRPr="002A50BA">
              <w:rPr>
                <w:rStyle w:val="Hyperlink"/>
                <w:noProof/>
                <w:lang w:val="en-US"/>
              </w:rPr>
              <w:t>Is a table loaded?</w:t>
            </w:r>
            <w:r w:rsidR="003667C4">
              <w:rPr>
                <w:noProof/>
                <w:webHidden/>
              </w:rPr>
              <w:tab/>
            </w:r>
            <w:r w:rsidR="003667C4">
              <w:rPr>
                <w:noProof/>
                <w:webHidden/>
              </w:rPr>
              <w:fldChar w:fldCharType="begin"/>
            </w:r>
            <w:r w:rsidR="003667C4">
              <w:rPr>
                <w:noProof/>
                <w:webHidden/>
              </w:rPr>
              <w:instrText xml:space="preserve"> PAGEREF _Toc180681660 \h </w:instrText>
            </w:r>
            <w:r w:rsidR="003667C4">
              <w:rPr>
                <w:noProof/>
                <w:webHidden/>
              </w:rPr>
            </w:r>
            <w:r w:rsidR="003667C4">
              <w:rPr>
                <w:noProof/>
                <w:webHidden/>
              </w:rPr>
              <w:fldChar w:fldCharType="separate"/>
            </w:r>
            <w:r w:rsidR="006142C1">
              <w:rPr>
                <w:noProof/>
                <w:webHidden/>
              </w:rPr>
              <w:t>35</w:t>
            </w:r>
            <w:r w:rsidR="003667C4">
              <w:rPr>
                <w:noProof/>
                <w:webHidden/>
              </w:rPr>
              <w:fldChar w:fldCharType="end"/>
            </w:r>
          </w:hyperlink>
        </w:p>
        <w:p w:rsidR="003667C4" w:rsidRDefault="00AE53B9">
          <w:pPr>
            <w:pStyle w:val="Inhopg3"/>
            <w:tabs>
              <w:tab w:val="right" w:leader="dot" w:pos="9062"/>
            </w:tabs>
            <w:rPr>
              <w:rFonts w:eastAsiaTheme="minorEastAsia"/>
              <w:noProof/>
              <w:lang w:eastAsia="nl-NL"/>
            </w:rPr>
          </w:pPr>
          <w:hyperlink w:anchor="_Toc180681661" w:history="1">
            <w:r w:rsidR="003667C4" w:rsidRPr="002A50BA">
              <w:rPr>
                <w:rStyle w:val="Hyperlink"/>
                <w:noProof/>
                <w:lang w:val="en-US"/>
              </w:rPr>
              <w:t>Get the name of a table</w:t>
            </w:r>
            <w:r w:rsidR="003667C4">
              <w:rPr>
                <w:noProof/>
                <w:webHidden/>
              </w:rPr>
              <w:tab/>
            </w:r>
            <w:r w:rsidR="003667C4">
              <w:rPr>
                <w:noProof/>
                <w:webHidden/>
              </w:rPr>
              <w:fldChar w:fldCharType="begin"/>
            </w:r>
            <w:r w:rsidR="003667C4">
              <w:rPr>
                <w:noProof/>
                <w:webHidden/>
              </w:rPr>
              <w:instrText xml:space="preserve"> PAGEREF _Toc180681661 \h </w:instrText>
            </w:r>
            <w:r w:rsidR="003667C4">
              <w:rPr>
                <w:noProof/>
                <w:webHidden/>
              </w:rPr>
            </w:r>
            <w:r w:rsidR="003667C4">
              <w:rPr>
                <w:noProof/>
                <w:webHidden/>
              </w:rPr>
              <w:fldChar w:fldCharType="separate"/>
            </w:r>
            <w:r w:rsidR="006142C1">
              <w:rPr>
                <w:noProof/>
                <w:webHidden/>
              </w:rPr>
              <w:t>35</w:t>
            </w:r>
            <w:r w:rsidR="003667C4">
              <w:rPr>
                <w:noProof/>
                <w:webHidden/>
              </w:rPr>
              <w:fldChar w:fldCharType="end"/>
            </w:r>
          </w:hyperlink>
        </w:p>
        <w:p w:rsidR="003667C4" w:rsidRDefault="00AE53B9">
          <w:pPr>
            <w:pStyle w:val="Inhopg3"/>
            <w:tabs>
              <w:tab w:val="right" w:leader="dot" w:pos="9062"/>
            </w:tabs>
            <w:rPr>
              <w:rFonts w:eastAsiaTheme="minorEastAsia"/>
              <w:noProof/>
              <w:lang w:eastAsia="nl-NL"/>
            </w:rPr>
          </w:pPr>
          <w:hyperlink w:anchor="_Toc180681662" w:history="1">
            <w:r w:rsidR="003667C4" w:rsidRPr="002A50BA">
              <w:rPr>
                <w:rStyle w:val="Hyperlink"/>
                <w:noProof/>
                <w:lang w:val="en-US"/>
              </w:rPr>
              <w:t>View type</w:t>
            </w:r>
            <w:r w:rsidR="003667C4">
              <w:rPr>
                <w:noProof/>
                <w:webHidden/>
              </w:rPr>
              <w:tab/>
            </w:r>
            <w:r w:rsidR="003667C4">
              <w:rPr>
                <w:noProof/>
                <w:webHidden/>
              </w:rPr>
              <w:fldChar w:fldCharType="begin"/>
            </w:r>
            <w:r w:rsidR="003667C4">
              <w:rPr>
                <w:noProof/>
                <w:webHidden/>
              </w:rPr>
              <w:instrText xml:space="preserve"> PAGEREF _Toc180681662 \h </w:instrText>
            </w:r>
            <w:r w:rsidR="003667C4">
              <w:rPr>
                <w:noProof/>
                <w:webHidden/>
              </w:rPr>
            </w:r>
            <w:r w:rsidR="003667C4">
              <w:rPr>
                <w:noProof/>
                <w:webHidden/>
              </w:rPr>
              <w:fldChar w:fldCharType="separate"/>
            </w:r>
            <w:r w:rsidR="006142C1">
              <w:rPr>
                <w:noProof/>
                <w:webHidden/>
              </w:rPr>
              <w:t>35</w:t>
            </w:r>
            <w:r w:rsidR="003667C4">
              <w:rPr>
                <w:noProof/>
                <w:webHidden/>
              </w:rPr>
              <w:fldChar w:fldCharType="end"/>
            </w:r>
          </w:hyperlink>
        </w:p>
        <w:p w:rsidR="003667C4" w:rsidRDefault="00AE53B9">
          <w:pPr>
            <w:pStyle w:val="Inhopg3"/>
            <w:tabs>
              <w:tab w:val="right" w:leader="dot" w:pos="9062"/>
            </w:tabs>
            <w:rPr>
              <w:rFonts w:eastAsiaTheme="minorEastAsia"/>
              <w:noProof/>
              <w:lang w:eastAsia="nl-NL"/>
            </w:rPr>
          </w:pPr>
          <w:hyperlink w:anchor="_Toc180681663" w:history="1">
            <w:r w:rsidR="003667C4" w:rsidRPr="002A50BA">
              <w:rPr>
                <w:rStyle w:val="Hyperlink"/>
                <w:noProof/>
                <w:lang w:val="en-US"/>
              </w:rPr>
              <w:t>Row selection</w:t>
            </w:r>
            <w:r w:rsidR="003667C4">
              <w:rPr>
                <w:noProof/>
                <w:webHidden/>
              </w:rPr>
              <w:tab/>
            </w:r>
            <w:r w:rsidR="003667C4">
              <w:rPr>
                <w:noProof/>
                <w:webHidden/>
              </w:rPr>
              <w:fldChar w:fldCharType="begin"/>
            </w:r>
            <w:r w:rsidR="003667C4">
              <w:rPr>
                <w:noProof/>
                <w:webHidden/>
              </w:rPr>
              <w:instrText xml:space="preserve"> PAGEREF _Toc180681663 \h </w:instrText>
            </w:r>
            <w:r w:rsidR="003667C4">
              <w:rPr>
                <w:noProof/>
                <w:webHidden/>
              </w:rPr>
            </w:r>
            <w:r w:rsidR="003667C4">
              <w:rPr>
                <w:noProof/>
                <w:webHidden/>
              </w:rPr>
              <w:fldChar w:fldCharType="separate"/>
            </w:r>
            <w:r w:rsidR="006142C1">
              <w:rPr>
                <w:noProof/>
                <w:webHidden/>
              </w:rPr>
              <w:t>35</w:t>
            </w:r>
            <w:r w:rsidR="003667C4">
              <w:rPr>
                <w:noProof/>
                <w:webHidden/>
              </w:rPr>
              <w:fldChar w:fldCharType="end"/>
            </w:r>
          </w:hyperlink>
        </w:p>
        <w:p w:rsidR="003667C4" w:rsidRDefault="00AE53B9">
          <w:pPr>
            <w:pStyle w:val="Inhopg3"/>
            <w:tabs>
              <w:tab w:val="right" w:leader="dot" w:pos="9062"/>
            </w:tabs>
            <w:rPr>
              <w:rFonts w:eastAsiaTheme="minorEastAsia"/>
              <w:noProof/>
              <w:lang w:eastAsia="nl-NL"/>
            </w:rPr>
          </w:pPr>
          <w:hyperlink w:anchor="_Toc180681664" w:history="1">
            <w:r w:rsidR="003667C4" w:rsidRPr="002A50BA">
              <w:rPr>
                <w:rStyle w:val="Hyperlink"/>
                <w:noProof/>
                <w:lang w:val="en-US"/>
              </w:rPr>
              <w:t>Is a table empty?</w:t>
            </w:r>
            <w:r w:rsidR="003667C4">
              <w:rPr>
                <w:noProof/>
                <w:webHidden/>
              </w:rPr>
              <w:tab/>
            </w:r>
            <w:r w:rsidR="003667C4">
              <w:rPr>
                <w:noProof/>
                <w:webHidden/>
              </w:rPr>
              <w:fldChar w:fldCharType="begin"/>
            </w:r>
            <w:r w:rsidR="003667C4">
              <w:rPr>
                <w:noProof/>
                <w:webHidden/>
              </w:rPr>
              <w:instrText xml:space="preserve"> PAGEREF _Toc180681664 \h </w:instrText>
            </w:r>
            <w:r w:rsidR="003667C4">
              <w:rPr>
                <w:noProof/>
                <w:webHidden/>
              </w:rPr>
            </w:r>
            <w:r w:rsidR="003667C4">
              <w:rPr>
                <w:noProof/>
                <w:webHidden/>
              </w:rPr>
              <w:fldChar w:fldCharType="separate"/>
            </w:r>
            <w:r w:rsidR="006142C1">
              <w:rPr>
                <w:noProof/>
                <w:webHidden/>
              </w:rPr>
              <w:t>35</w:t>
            </w:r>
            <w:r w:rsidR="003667C4">
              <w:rPr>
                <w:noProof/>
                <w:webHidden/>
              </w:rPr>
              <w:fldChar w:fldCharType="end"/>
            </w:r>
          </w:hyperlink>
        </w:p>
        <w:p w:rsidR="003667C4" w:rsidRDefault="00AE53B9">
          <w:pPr>
            <w:pStyle w:val="Inhopg3"/>
            <w:tabs>
              <w:tab w:val="right" w:leader="dot" w:pos="9062"/>
            </w:tabs>
            <w:rPr>
              <w:rFonts w:eastAsiaTheme="minorEastAsia"/>
              <w:noProof/>
              <w:lang w:eastAsia="nl-NL"/>
            </w:rPr>
          </w:pPr>
          <w:hyperlink w:anchor="_Toc180681665" w:history="1">
            <w:r w:rsidR="003667C4" w:rsidRPr="002A50BA">
              <w:rPr>
                <w:rStyle w:val="Hyperlink"/>
                <w:noProof/>
                <w:lang w:val="en-US"/>
              </w:rPr>
              <w:t>Table results count quality</w:t>
            </w:r>
            <w:r w:rsidR="003667C4">
              <w:rPr>
                <w:noProof/>
                <w:webHidden/>
              </w:rPr>
              <w:tab/>
            </w:r>
            <w:r w:rsidR="003667C4">
              <w:rPr>
                <w:noProof/>
                <w:webHidden/>
              </w:rPr>
              <w:fldChar w:fldCharType="begin"/>
            </w:r>
            <w:r w:rsidR="003667C4">
              <w:rPr>
                <w:noProof/>
                <w:webHidden/>
              </w:rPr>
              <w:instrText xml:space="preserve"> PAGEREF _Toc180681665 \h </w:instrText>
            </w:r>
            <w:r w:rsidR="003667C4">
              <w:rPr>
                <w:noProof/>
                <w:webHidden/>
              </w:rPr>
            </w:r>
            <w:r w:rsidR="003667C4">
              <w:rPr>
                <w:noProof/>
                <w:webHidden/>
              </w:rPr>
              <w:fldChar w:fldCharType="separate"/>
            </w:r>
            <w:r w:rsidR="006142C1">
              <w:rPr>
                <w:noProof/>
                <w:webHidden/>
              </w:rPr>
              <w:t>36</w:t>
            </w:r>
            <w:r w:rsidR="003667C4">
              <w:rPr>
                <w:noProof/>
                <w:webHidden/>
              </w:rPr>
              <w:fldChar w:fldCharType="end"/>
            </w:r>
          </w:hyperlink>
        </w:p>
        <w:p w:rsidR="003667C4" w:rsidRDefault="00AE53B9">
          <w:pPr>
            <w:pStyle w:val="Inhopg2"/>
            <w:tabs>
              <w:tab w:val="right" w:leader="dot" w:pos="9062"/>
            </w:tabs>
            <w:rPr>
              <w:rFonts w:eastAsiaTheme="minorEastAsia"/>
              <w:noProof/>
              <w:lang w:eastAsia="nl-NL"/>
            </w:rPr>
          </w:pPr>
          <w:hyperlink w:anchor="_Toc180681666" w:history="1">
            <w:r w:rsidR="003667C4" w:rsidRPr="002A50BA">
              <w:rPr>
                <w:rStyle w:val="Hyperlink"/>
                <w:noProof/>
                <w:lang w:val="en-US"/>
              </w:rPr>
              <w:t>Positioning</w:t>
            </w:r>
            <w:r w:rsidR="003667C4">
              <w:rPr>
                <w:noProof/>
                <w:webHidden/>
              </w:rPr>
              <w:tab/>
            </w:r>
            <w:r w:rsidR="003667C4">
              <w:rPr>
                <w:noProof/>
                <w:webHidden/>
              </w:rPr>
              <w:fldChar w:fldCharType="begin"/>
            </w:r>
            <w:r w:rsidR="003667C4">
              <w:rPr>
                <w:noProof/>
                <w:webHidden/>
              </w:rPr>
              <w:instrText xml:space="preserve"> PAGEREF _Toc180681666 \h </w:instrText>
            </w:r>
            <w:r w:rsidR="003667C4">
              <w:rPr>
                <w:noProof/>
                <w:webHidden/>
              </w:rPr>
            </w:r>
            <w:r w:rsidR="003667C4">
              <w:rPr>
                <w:noProof/>
                <w:webHidden/>
              </w:rPr>
              <w:fldChar w:fldCharType="separate"/>
            </w:r>
            <w:r w:rsidR="006142C1">
              <w:rPr>
                <w:noProof/>
                <w:webHidden/>
              </w:rPr>
              <w:t>36</w:t>
            </w:r>
            <w:r w:rsidR="003667C4">
              <w:rPr>
                <w:noProof/>
                <w:webHidden/>
              </w:rPr>
              <w:fldChar w:fldCharType="end"/>
            </w:r>
          </w:hyperlink>
        </w:p>
        <w:p w:rsidR="003667C4" w:rsidRDefault="00AE53B9">
          <w:pPr>
            <w:pStyle w:val="Inhopg3"/>
            <w:tabs>
              <w:tab w:val="right" w:leader="dot" w:pos="9062"/>
            </w:tabs>
            <w:rPr>
              <w:rFonts w:eastAsiaTheme="minorEastAsia"/>
              <w:noProof/>
              <w:lang w:eastAsia="nl-NL"/>
            </w:rPr>
          </w:pPr>
          <w:hyperlink w:anchor="_Toc180681667" w:history="1">
            <w:r w:rsidR="003667C4" w:rsidRPr="002A50BA">
              <w:rPr>
                <w:rStyle w:val="Hyperlink"/>
                <w:noProof/>
                <w:lang w:val="en-US"/>
              </w:rPr>
              <w:t>Table absolute positioning</w:t>
            </w:r>
            <w:r w:rsidR="003667C4">
              <w:rPr>
                <w:noProof/>
                <w:webHidden/>
              </w:rPr>
              <w:tab/>
            </w:r>
            <w:r w:rsidR="003667C4">
              <w:rPr>
                <w:noProof/>
                <w:webHidden/>
              </w:rPr>
              <w:fldChar w:fldCharType="begin"/>
            </w:r>
            <w:r w:rsidR="003667C4">
              <w:rPr>
                <w:noProof/>
                <w:webHidden/>
              </w:rPr>
              <w:instrText xml:space="preserve"> PAGEREF _Toc180681667 \h </w:instrText>
            </w:r>
            <w:r w:rsidR="003667C4">
              <w:rPr>
                <w:noProof/>
                <w:webHidden/>
              </w:rPr>
            </w:r>
            <w:r w:rsidR="003667C4">
              <w:rPr>
                <w:noProof/>
                <w:webHidden/>
              </w:rPr>
              <w:fldChar w:fldCharType="separate"/>
            </w:r>
            <w:r w:rsidR="006142C1">
              <w:rPr>
                <w:noProof/>
                <w:webHidden/>
              </w:rPr>
              <w:t>36</w:t>
            </w:r>
            <w:r w:rsidR="003667C4">
              <w:rPr>
                <w:noProof/>
                <w:webHidden/>
              </w:rPr>
              <w:fldChar w:fldCharType="end"/>
            </w:r>
          </w:hyperlink>
        </w:p>
        <w:p w:rsidR="003667C4" w:rsidRDefault="00AE53B9">
          <w:pPr>
            <w:pStyle w:val="Inhopg3"/>
            <w:tabs>
              <w:tab w:val="right" w:leader="dot" w:pos="9062"/>
            </w:tabs>
            <w:rPr>
              <w:rFonts w:eastAsiaTheme="minorEastAsia"/>
              <w:noProof/>
              <w:lang w:eastAsia="nl-NL"/>
            </w:rPr>
          </w:pPr>
          <w:hyperlink w:anchor="_Toc180681668" w:history="1">
            <w:r w:rsidR="003667C4" w:rsidRPr="002A50BA">
              <w:rPr>
                <w:rStyle w:val="Hyperlink"/>
                <w:noProof/>
                <w:lang w:val="en-US"/>
              </w:rPr>
              <w:t>Table relative positioning</w:t>
            </w:r>
            <w:r w:rsidR="003667C4">
              <w:rPr>
                <w:noProof/>
                <w:webHidden/>
              </w:rPr>
              <w:tab/>
            </w:r>
            <w:r w:rsidR="003667C4">
              <w:rPr>
                <w:noProof/>
                <w:webHidden/>
              </w:rPr>
              <w:fldChar w:fldCharType="begin"/>
            </w:r>
            <w:r w:rsidR="003667C4">
              <w:rPr>
                <w:noProof/>
                <w:webHidden/>
              </w:rPr>
              <w:instrText xml:space="preserve"> PAGEREF _Toc180681668 \h </w:instrText>
            </w:r>
            <w:r w:rsidR="003667C4">
              <w:rPr>
                <w:noProof/>
                <w:webHidden/>
              </w:rPr>
            </w:r>
            <w:r w:rsidR="003667C4">
              <w:rPr>
                <w:noProof/>
                <w:webHidden/>
              </w:rPr>
              <w:fldChar w:fldCharType="separate"/>
            </w:r>
            <w:r w:rsidR="006142C1">
              <w:rPr>
                <w:noProof/>
                <w:webHidden/>
              </w:rPr>
              <w:t>36</w:t>
            </w:r>
            <w:r w:rsidR="003667C4">
              <w:rPr>
                <w:noProof/>
                <w:webHidden/>
              </w:rPr>
              <w:fldChar w:fldCharType="end"/>
            </w:r>
          </w:hyperlink>
        </w:p>
        <w:p w:rsidR="003667C4" w:rsidRDefault="00AE53B9">
          <w:pPr>
            <w:pStyle w:val="Inhopg2"/>
            <w:tabs>
              <w:tab w:val="right" w:leader="dot" w:pos="9062"/>
            </w:tabs>
            <w:rPr>
              <w:rFonts w:eastAsiaTheme="minorEastAsia"/>
              <w:noProof/>
              <w:lang w:eastAsia="nl-NL"/>
            </w:rPr>
          </w:pPr>
          <w:hyperlink w:anchor="_Toc180681669" w:history="1">
            <w:r w:rsidR="003667C4" w:rsidRPr="002A50BA">
              <w:rPr>
                <w:rStyle w:val="Hyperlink"/>
                <w:noProof/>
                <w:lang w:val="en-US"/>
              </w:rPr>
              <w:t>Saving and retrieving settings</w:t>
            </w:r>
            <w:r w:rsidR="003667C4">
              <w:rPr>
                <w:noProof/>
                <w:webHidden/>
              </w:rPr>
              <w:tab/>
            </w:r>
            <w:r w:rsidR="003667C4">
              <w:rPr>
                <w:noProof/>
                <w:webHidden/>
              </w:rPr>
              <w:fldChar w:fldCharType="begin"/>
            </w:r>
            <w:r w:rsidR="003667C4">
              <w:rPr>
                <w:noProof/>
                <w:webHidden/>
              </w:rPr>
              <w:instrText xml:space="preserve"> PAGEREF _Toc180681669 \h </w:instrText>
            </w:r>
            <w:r w:rsidR="003667C4">
              <w:rPr>
                <w:noProof/>
                <w:webHidden/>
              </w:rPr>
            </w:r>
            <w:r w:rsidR="003667C4">
              <w:rPr>
                <w:noProof/>
                <w:webHidden/>
              </w:rPr>
              <w:fldChar w:fldCharType="separate"/>
            </w:r>
            <w:r w:rsidR="006142C1">
              <w:rPr>
                <w:noProof/>
                <w:webHidden/>
              </w:rPr>
              <w:t>37</w:t>
            </w:r>
            <w:r w:rsidR="003667C4">
              <w:rPr>
                <w:noProof/>
                <w:webHidden/>
              </w:rPr>
              <w:fldChar w:fldCharType="end"/>
            </w:r>
          </w:hyperlink>
        </w:p>
        <w:p w:rsidR="003667C4" w:rsidRDefault="00AE53B9">
          <w:pPr>
            <w:pStyle w:val="Inhopg3"/>
            <w:tabs>
              <w:tab w:val="right" w:leader="dot" w:pos="9062"/>
            </w:tabs>
            <w:rPr>
              <w:rFonts w:eastAsiaTheme="minorEastAsia"/>
              <w:noProof/>
              <w:lang w:eastAsia="nl-NL"/>
            </w:rPr>
          </w:pPr>
          <w:hyperlink w:anchor="_Toc180681670" w:history="1">
            <w:r w:rsidR="003667C4" w:rsidRPr="002A50BA">
              <w:rPr>
                <w:rStyle w:val="Hyperlink"/>
                <w:noProof/>
                <w:lang w:val="en-US"/>
              </w:rPr>
              <w:t>Read the configuration settings</w:t>
            </w:r>
            <w:r w:rsidR="003667C4">
              <w:rPr>
                <w:noProof/>
                <w:webHidden/>
              </w:rPr>
              <w:tab/>
            </w:r>
            <w:r w:rsidR="003667C4">
              <w:rPr>
                <w:noProof/>
                <w:webHidden/>
              </w:rPr>
              <w:fldChar w:fldCharType="begin"/>
            </w:r>
            <w:r w:rsidR="003667C4">
              <w:rPr>
                <w:noProof/>
                <w:webHidden/>
              </w:rPr>
              <w:instrText xml:space="preserve"> PAGEREF _Toc180681670 \h </w:instrText>
            </w:r>
            <w:r w:rsidR="003667C4">
              <w:rPr>
                <w:noProof/>
                <w:webHidden/>
              </w:rPr>
            </w:r>
            <w:r w:rsidR="003667C4">
              <w:rPr>
                <w:noProof/>
                <w:webHidden/>
              </w:rPr>
              <w:fldChar w:fldCharType="separate"/>
            </w:r>
            <w:r w:rsidR="006142C1">
              <w:rPr>
                <w:noProof/>
                <w:webHidden/>
              </w:rPr>
              <w:t>37</w:t>
            </w:r>
            <w:r w:rsidR="003667C4">
              <w:rPr>
                <w:noProof/>
                <w:webHidden/>
              </w:rPr>
              <w:fldChar w:fldCharType="end"/>
            </w:r>
          </w:hyperlink>
        </w:p>
        <w:p w:rsidR="003667C4" w:rsidRDefault="00AE53B9">
          <w:pPr>
            <w:pStyle w:val="Inhopg3"/>
            <w:tabs>
              <w:tab w:val="right" w:leader="dot" w:pos="9062"/>
            </w:tabs>
            <w:rPr>
              <w:rFonts w:eastAsiaTheme="minorEastAsia"/>
              <w:noProof/>
              <w:lang w:eastAsia="nl-NL"/>
            </w:rPr>
          </w:pPr>
          <w:hyperlink w:anchor="_Toc180681671" w:history="1">
            <w:r w:rsidR="003667C4" w:rsidRPr="002A50BA">
              <w:rPr>
                <w:rStyle w:val="Hyperlink"/>
                <w:noProof/>
                <w:lang w:val="en-US"/>
              </w:rPr>
              <w:t>Restore the configuration settings</w:t>
            </w:r>
            <w:r w:rsidR="003667C4">
              <w:rPr>
                <w:noProof/>
                <w:webHidden/>
              </w:rPr>
              <w:tab/>
            </w:r>
            <w:r w:rsidR="003667C4">
              <w:rPr>
                <w:noProof/>
                <w:webHidden/>
              </w:rPr>
              <w:fldChar w:fldCharType="begin"/>
            </w:r>
            <w:r w:rsidR="003667C4">
              <w:rPr>
                <w:noProof/>
                <w:webHidden/>
              </w:rPr>
              <w:instrText xml:space="preserve"> PAGEREF _Toc180681671 \h </w:instrText>
            </w:r>
            <w:r w:rsidR="003667C4">
              <w:rPr>
                <w:noProof/>
                <w:webHidden/>
              </w:rPr>
            </w:r>
            <w:r w:rsidR="003667C4">
              <w:rPr>
                <w:noProof/>
                <w:webHidden/>
              </w:rPr>
              <w:fldChar w:fldCharType="separate"/>
            </w:r>
            <w:r w:rsidR="006142C1">
              <w:rPr>
                <w:noProof/>
                <w:webHidden/>
              </w:rPr>
              <w:t>37</w:t>
            </w:r>
            <w:r w:rsidR="003667C4">
              <w:rPr>
                <w:noProof/>
                <w:webHidden/>
              </w:rPr>
              <w:fldChar w:fldCharType="end"/>
            </w:r>
          </w:hyperlink>
        </w:p>
        <w:p w:rsidR="003667C4" w:rsidRDefault="00AE53B9">
          <w:pPr>
            <w:pStyle w:val="Inhopg3"/>
            <w:tabs>
              <w:tab w:val="right" w:leader="dot" w:pos="9062"/>
            </w:tabs>
            <w:rPr>
              <w:rFonts w:eastAsiaTheme="minorEastAsia"/>
              <w:noProof/>
              <w:lang w:eastAsia="nl-NL"/>
            </w:rPr>
          </w:pPr>
          <w:hyperlink w:anchor="_Toc180681672" w:history="1">
            <w:r w:rsidR="003667C4" w:rsidRPr="002A50BA">
              <w:rPr>
                <w:rStyle w:val="Hyperlink"/>
                <w:noProof/>
                <w:lang w:val="en-US"/>
              </w:rPr>
              <w:t>Save table extra settings (position etc.) for later re-use</w:t>
            </w:r>
            <w:r w:rsidR="003667C4">
              <w:rPr>
                <w:noProof/>
                <w:webHidden/>
              </w:rPr>
              <w:tab/>
            </w:r>
            <w:r w:rsidR="003667C4">
              <w:rPr>
                <w:noProof/>
                <w:webHidden/>
              </w:rPr>
              <w:fldChar w:fldCharType="begin"/>
            </w:r>
            <w:r w:rsidR="003667C4">
              <w:rPr>
                <w:noProof/>
                <w:webHidden/>
              </w:rPr>
              <w:instrText xml:space="preserve"> PAGEREF _Toc180681672 \h </w:instrText>
            </w:r>
            <w:r w:rsidR="003667C4">
              <w:rPr>
                <w:noProof/>
                <w:webHidden/>
              </w:rPr>
            </w:r>
            <w:r w:rsidR="003667C4">
              <w:rPr>
                <w:noProof/>
                <w:webHidden/>
              </w:rPr>
              <w:fldChar w:fldCharType="separate"/>
            </w:r>
            <w:r w:rsidR="006142C1">
              <w:rPr>
                <w:noProof/>
                <w:webHidden/>
              </w:rPr>
              <w:t>37</w:t>
            </w:r>
            <w:r w:rsidR="003667C4">
              <w:rPr>
                <w:noProof/>
                <w:webHidden/>
              </w:rPr>
              <w:fldChar w:fldCharType="end"/>
            </w:r>
          </w:hyperlink>
        </w:p>
        <w:p w:rsidR="003667C4" w:rsidRDefault="00AE53B9">
          <w:pPr>
            <w:pStyle w:val="Inhopg3"/>
            <w:tabs>
              <w:tab w:val="right" w:leader="dot" w:pos="9062"/>
            </w:tabs>
            <w:rPr>
              <w:rFonts w:eastAsiaTheme="minorEastAsia"/>
              <w:noProof/>
              <w:lang w:eastAsia="nl-NL"/>
            </w:rPr>
          </w:pPr>
          <w:hyperlink w:anchor="_Toc180681673" w:history="1">
            <w:r w:rsidR="003667C4" w:rsidRPr="002A50BA">
              <w:rPr>
                <w:rStyle w:val="Hyperlink"/>
                <w:noProof/>
                <w:lang w:val="en-US"/>
              </w:rPr>
              <w:t>Save and restore table state</w:t>
            </w:r>
            <w:r w:rsidR="003667C4">
              <w:rPr>
                <w:noProof/>
                <w:webHidden/>
              </w:rPr>
              <w:tab/>
            </w:r>
            <w:r w:rsidR="003667C4">
              <w:rPr>
                <w:noProof/>
                <w:webHidden/>
              </w:rPr>
              <w:fldChar w:fldCharType="begin"/>
            </w:r>
            <w:r w:rsidR="003667C4">
              <w:rPr>
                <w:noProof/>
                <w:webHidden/>
              </w:rPr>
              <w:instrText xml:space="preserve"> PAGEREF _Toc180681673 \h </w:instrText>
            </w:r>
            <w:r w:rsidR="003667C4">
              <w:rPr>
                <w:noProof/>
                <w:webHidden/>
              </w:rPr>
            </w:r>
            <w:r w:rsidR="003667C4">
              <w:rPr>
                <w:noProof/>
                <w:webHidden/>
              </w:rPr>
              <w:fldChar w:fldCharType="separate"/>
            </w:r>
            <w:r w:rsidR="006142C1">
              <w:rPr>
                <w:noProof/>
                <w:webHidden/>
              </w:rPr>
              <w:t>37</w:t>
            </w:r>
            <w:r w:rsidR="003667C4">
              <w:rPr>
                <w:noProof/>
                <w:webHidden/>
              </w:rPr>
              <w:fldChar w:fldCharType="end"/>
            </w:r>
          </w:hyperlink>
        </w:p>
        <w:p w:rsidR="003667C4" w:rsidRDefault="00AE53B9">
          <w:pPr>
            <w:pStyle w:val="Inhopg1"/>
            <w:tabs>
              <w:tab w:val="right" w:leader="dot" w:pos="9062"/>
            </w:tabs>
            <w:rPr>
              <w:rFonts w:eastAsiaTheme="minorEastAsia"/>
              <w:noProof/>
              <w:lang w:eastAsia="nl-NL"/>
            </w:rPr>
          </w:pPr>
          <w:hyperlink w:anchor="_Toc180681674" w:history="1">
            <w:r w:rsidR="003667C4" w:rsidRPr="002A50BA">
              <w:rPr>
                <w:rStyle w:val="Hyperlink"/>
                <w:noProof/>
                <w:lang w:val="en-US"/>
              </w:rPr>
              <w:t>Tabel header</w:t>
            </w:r>
            <w:r w:rsidR="003667C4">
              <w:rPr>
                <w:noProof/>
                <w:webHidden/>
              </w:rPr>
              <w:tab/>
            </w:r>
            <w:r w:rsidR="003667C4">
              <w:rPr>
                <w:noProof/>
                <w:webHidden/>
              </w:rPr>
              <w:fldChar w:fldCharType="begin"/>
            </w:r>
            <w:r w:rsidR="003667C4">
              <w:rPr>
                <w:noProof/>
                <w:webHidden/>
              </w:rPr>
              <w:instrText xml:space="preserve"> PAGEREF _Toc180681674 \h </w:instrText>
            </w:r>
            <w:r w:rsidR="003667C4">
              <w:rPr>
                <w:noProof/>
                <w:webHidden/>
              </w:rPr>
            </w:r>
            <w:r w:rsidR="003667C4">
              <w:rPr>
                <w:noProof/>
                <w:webHidden/>
              </w:rPr>
              <w:fldChar w:fldCharType="separate"/>
            </w:r>
            <w:r w:rsidR="006142C1">
              <w:rPr>
                <w:noProof/>
                <w:webHidden/>
              </w:rPr>
              <w:t>39</w:t>
            </w:r>
            <w:r w:rsidR="003667C4">
              <w:rPr>
                <w:noProof/>
                <w:webHidden/>
              </w:rPr>
              <w:fldChar w:fldCharType="end"/>
            </w:r>
          </w:hyperlink>
        </w:p>
        <w:p w:rsidR="003667C4" w:rsidRDefault="00AE53B9">
          <w:pPr>
            <w:pStyle w:val="Inhopg2"/>
            <w:tabs>
              <w:tab w:val="right" w:leader="dot" w:pos="9062"/>
            </w:tabs>
            <w:rPr>
              <w:rFonts w:eastAsiaTheme="minorEastAsia"/>
              <w:noProof/>
              <w:lang w:eastAsia="nl-NL"/>
            </w:rPr>
          </w:pPr>
          <w:hyperlink w:anchor="_Toc180681675" w:history="1">
            <w:r w:rsidR="003667C4" w:rsidRPr="002A50BA">
              <w:rPr>
                <w:rStyle w:val="Hyperlink"/>
                <w:noProof/>
                <w:lang w:val="en-US"/>
              </w:rPr>
              <w:t>Ways of setting header buttons</w:t>
            </w:r>
            <w:r w:rsidR="003667C4">
              <w:rPr>
                <w:noProof/>
                <w:webHidden/>
              </w:rPr>
              <w:tab/>
            </w:r>
            <w:r w:rsidR="003667C4">
              <w:rPr>
                <w:noProof/>
                <w:webHidden/>
              </w:rPr>
              <w:fldChar w:fldCharType="begin"/>
            </w:r>
            <w:r w:rsidR="003667C4">
              <w:rPr>
                <w:noProof/>
                <w:webHidden/>
              </w:rPr>
              <w:instrText xml:space="preserve"> PAGEREF _Toc180681675 \h </w:instrText>
            </w:r>
            <w:r w:rsidR="003667C4">
              <w:rPr>
                <w:noProof/>
                <w:webHidden/>
              </w:rPr>
            </w:r>
            <w:r w:rsidR="003667C4">
              <w:rPr>
                <w:noProof/>
                <w:webHidden/>
              </w:rPr>
              <w:fldChar w:fldCharType="separate"/>
            </w:r>
            <w:r w:rsidR="006142C1">
              <w:rPr>
                <w:noProof/>
                <w:webHidden/>
              </w:rPr>
              <w:t>39</w:t>
            </w:r>
            <w:r w:rsidR="003667C4">
              <w:rPr>
                <w:noProof/>
                <w:webHidden/>
              </w:rPr>
              <w:fldChar w:fldCharType="end"/>
            </w:r>
          </w:hyperlink>
        </w:p>
        <w:p w:rsidR="003667C4" w:rsidRDefault="00AE53B9">
          <w:pPr>
            <w:pStyle w:val="Inhopg2"/>
            <w:tabs>
              <w:tab w:val="right" w:leader="dot" w:pos="9062"/>
            </w:tabs>
            <w:rPr>
              <w:rFonts w:eastAsiaTheme="minorEastAsia"/>
              <w:noProof/>
              <w:lang w:eastAsia="nl-NL"/>
            </w:rPr>
          </w:pPr>
          <w:hyperlink w:anchor="_Toc180681676" w:history="1">
            <w:r w:rsidR="003667C4" w:rsidRPr="002A50BA">
              <w:rPr>
                <w:rStyle w:val="Hyperlink"/>
                <w:noProof/>
                <w:lang w:val="en-US"/>
              </w:rPr>
              <w:t>Custom buttons</w:t>
            </w:r>
            <w:r w:rsidR="003667C4">
              <w:rPr>
                <w:noProof/>
                <w:webHidden/>
              </w:rPr>
              <w:tab/>
            </w:r>
            <w:r w:rsidR="003667C4">
              <w:rPr>
                <w:noProof/>
                <w:webHidden/>
              </w:rPr>
              <w:fldChar w:fldCharType="begin"/>
            </w:r>
            <w:r w:rsidR="003667C4">
              <w:rPr>
                <w:noProof/>
                <w:webHidden/>
              </w:rPr>
              <w:instrText xml:space="preserve"> PAGEREF _Toc180681676 \h </w:instrText>
            </w:r>
            <w:r w:rsidR="003667C4">
              <w:rPr>
                <w:noProof/>
                <w:webHidden/>
              </w:rPr>
            </w:r>
            <w:r w:rsidR="003667C4">
              <w:rPr>
                <w:noProof/>
                <w:webHidden/>
              </w:rPr>
              <w:fldChar w:fldCharType="separate"/>
            </w:r>
            <w:r w:rsidR="006142C1">
              <w:rPr>
                <w:noProof/>
                <w:webHidden/>
              </w:rPr>
              <w:t>39</w:t>
            </w:r>
            <w:r w:rsidR="003667C4">
              <w:rPr>
                <w:noProof/>
                <w:webHidden/>
              </w:rPr>
              <w:fldChar w:fldCharType="end"/>
            </w:r>
          </w:hyperlink>
        </w:p>
        <w:p w:rsidR="003667C4" w:rsidRDefault="00AE53B9">
          <w:pPr>
            <w:pStyle w:val="Inhopg3"/>
            <w:tabs>
              <w:tab w:val="right" w:leader="dot" w:pos="9062"/>
            </w:tabs>
            <w:rPr>
              <w:rFonts w:eastAsiaTheme="minorEastAsia"/>
              <w:noProof/>
              <w:lang w:eastAsia="nl-NL"/>
            </w:rPr>
          </w:pPr>
          <w:hyperlink w:anchor="_Toc180681677" w:history="1">
            <w:r w:rsidR="003667C4" w:rsidRPr="002A50BA">
              <w:rPr>
                <w:rStyle w:val="Hyperlink"/>
                <w:noProof/>
                <w:lang w:val="en-US"/>
              </w:rPr>
              <w:t>Styling a button</w:t>
            </w:r>
            <w:r w:rsidR="003667C4">
              <w:rPr>
                <w:noProof/>
                <w:webHidden/>
              </w:rPr>
              <w:tab/>
            </w:r>
            <w:r w:rsidR="003667C4">
              <w:rPr>
                <w:noProof/>
                <w:webHidden/>
              </w:rPr>
              <w:fldChar w:fldCharType="begin"/>
            </w:r>
            <w:r w:rsidR="003667C4">
              <w:rPr>
                <w:noProof/>
                <w:webHidden/>
              </w:rPr>
              <w:instrText xml:space="preserve"> PAGEREF _Toc180681677 \h </w:instrText>
            </w:r>
            <w:r w:rsidR="003667C4">
              <w:rPr>
                <w:noProof/>
                <w:webHidden/>
              </w:rPr>
            </w:r>
            <w:r w:rsidR="003667C4">
              <w:rPr>
                <w:noProof/>
                <w:webHidden/>
              </w:rPr>
              <w:fldChar w:fldCharType="separate"/>
            </w:r>
            <w:r w:rsidR="006142C1">
              <w:rPr>
                <w:noProof/>
                <w:webHidden/>
              </w:rPr>
              <w:t>39</w:t>
            </w:r>
            <w:r w:rsidR="003667C4">
              <w:rPr>
                <w:noProof/>
                <w:webHidden/>
              </w:rPr>
              <w:fldChar w:fldCharType="end"/>
            </w:r>
          </w:hyperlink>
        </w:p>
        <w:p w:rsidR="003667C4" w:rsidRDefault="00AE53B9">
          <w:pPr>
            <w:pStyle w:val="Inhopg3"/>
            <w:tabs>
              <w:tab w:val="right" w:leader="dot" w:pos="9062"/>
            </w:tabs>
            <w:rPr>
              <w:rFonts w:eastAsiaTheme="minorEastAsia"/>
              <w:noProof/>
              <w:lang w:eastAsia="nl-NL"/>
            </w:rPr>
          </w:pPr>
          <w:hyperlink w:anchor="_Toc180681678" w:history="1">
            <w:r w:rsidR="003667C4" w:rsidRPr="002A50BA">
              <w:rPr>
                <w:rStyle w:val="Hyperlink"/>
                <w:noProof/>
                <w:lang w:val="en-US"/>
              </w:rPr>
              <w:t>Add a SELECT button</w:t>
            </w:r>
            <w:r w:rsidR="003667C4">
              <w:rPr>
                <w:noProof/>
                <w:webHidden/>
              </w:rPr>
              <w:tab/>
            </w:r>
            <w:r w:rsidR="003667C4">
              <w:rPr>
                <w:noProof/>
                <w:webHidden/>
              </w:rPr>
              <w:fldChar w:fldCharType="begin"/>
            </w:r>
            <w:r w:rsidR="003667C4">
              <w:rPr>
                <w:noProof/>
                <w:webHidden/>
              </w:rPr>
              <w:instrText xml:space="preserve"> PAGEREF _Toc180681678 \h </w:instrText>
            </w:r>
            <w:r w:rsidR="003667C4">
              <w:rPr>
                <w:noProof/>
                <w:webHidden/>
              </w:rPr>
            </w:r>
            <w:r w:rsidR="003667C4">
              <w:rPr>
                <w:noProof/>
                <w:webHidden/>
              </w:rPr>
              <w:fldChar w:fldCharType="separate"/>
            </w:r>
            <w:r w:rsidR="006142C1">
              <w:rPr>
                <w:noProof/>
                <w:webHidden/>
              </w:rPr>
              <w:t>40</w:t>
            </w:r>
            <w:r w:rsidR="003667C4">
              <w:rPr>
                <w:noProof/>
                <w:webHidden/>
              </w:rPr>
              <w:fldChar w:fldCharType="end"/>
            </w:r>
          </w:hyperlink>
        </w:p>
        <w:p w:rsidR="003667C4" w:rsidRDefault="00AE53B9">
          <w:pPr>
            <w:pStyle w:val="Inhopg3"/>
            <w:tabs>
              <w:tab w:val="right" w:leader="dot" w:pos="9062"/>
            </w:tabs>
            <w:rPr>
              <w:rFonts w:eastAsiaTheme="minorEastAsia"/>
              <w:noProof/>
              <w:lang w:eastAsia="nl-NL"/>
            </w:rPr>
          </w:pPr>
          <w:hyperlink w:anchor="_Toc180681679" w:history="1">
            <w:r w:rsidR="003667C4" w:rsidRPr="002A50BA">
              <w:rPr>
                <w:rStyle w:val="Hyperlink"/>
                <w:noProof/>
                <w:lang w:val="en-US"/>
              </w:rPr>
              <w:t>Implement a button for row duplication</w:t>
            </w:r>
            <w:r w:rsidR="003667C4">
              <w:rPr>
                <w:noProof/>
                <w:webHidden/>
              </w:rPr>
              <w:tab/>
            </w:r>
            <w:r w:rsidR="003667C4">
              <w:rPr>
                <w:noProof/>
                <w:webHidden/>
              </w:rPr>
              <w:fldChar w:fldCharType="begin"/>
            </w:r>
            <w:r w:rsidR="003667C4">
              <w:rPr>
                <w:noProof/>
                <w:webHidden/>
              </w:rPr>
              <w:instrText xml:space="preserve"> PAGEREF _Toc180681679 \h </w:instrText>
            </w:r>
            <w:r w:rsidR="003667C4">
              <w:rPr>
                <w:noProof/>
                <w:webHidden/>
              </w:rPr>
            </w:r>
            <w:r w:rsidR="003667C4">
              <w:rPr>
                <w:noProof/>
                <w:webHidden/>
              </w:rPr>
              <w:fldChar w:fldCharType="separate"/>
            </w:r>
            <w:r w:rsidR="006142C1">
              <w:rPr>
                <w:noProof/>
                <w:webHidden/>
              </w:rPr>
              <w:t>40</w:t>
            </w:r>
            <w:r w:rsidR="003667C4">
              <w:rPr>
                <w:noProof/>
                <w:webHidden/>
              </w:rPr>
              <w:fldChar w:fldCharType="end"/>
            </w:r>
          </w:hyperlink>
        </w:p>
        <w:p w:rsidR="003667C4" w:rsidRDefault="00AE53B9">
          <w:pPr>
            <w:pStyle w:val="Inhopg3"/>
            <w:tabs>
              <w:tab w:val="right" w:leader="dot" w:pos="9062"/>
            </w:tabs>
            <w:rPr>
              <w:rFonts w:eastAsiaTheme="minorEastAsia"/>
              <w:noProof/>
              <w:lang w:eastAsia="nl-NL"/>
            </w:rPr>
          </w:pPr>
          <w:hyperlink w:anchor="_Toc180681680" w:history="1">
            <w:r w:rsidR="003667C4" w:rsidRPr="002A50BA">
              <w:rPr>
                <w:rStyle w:val="Hyperlink"/>
                <w:noProof/>
                <w:lang w:val="en-US"/>
              </w:rPr>
              <w:t>Click on a button programmatically</w:t>
            </w:r>
            <w:r w:rsidR="003667C4">
              <w:rPr>
                <w:noProof/>
                <w:webHidden/>
              </w:rPr>
              <w:tab/>
            </w:r>
            <w:r w:rsidR="003667C4">
              <w:rPr>
                <w:noProof/>
                <w:webHidden/>
              </w:rPr>
              <w:fldChar w:fldCharType="begin"/>
            </w:r>
            <w:r w:rsidR="003667C4">
              <w:rPr>
                <w:noProof/>
                <w:webHidden/>
              </w:rPr>
              <w:instrText xml:space="preserve"> PAGEREF _Toc180681680 \h </w:instrText>
            </w:r>
            <w:r w:rsidR="003667C4">
              <w:rPr>
                <w:noProof/>
                <w:webHidden/>
              </w:rPr>
            </w:r>
            <w:r w:rsidR="003667C4">
              <w:rPr>
                <w:noProof/>
                <w:webHidden/>
              </w:rPr>
              <w:fldChar w:fldCharType="separate"/>
            </w:r>
            <w:r w:rsidR="006142C1">
              <w:rPr>
                <w:noProof/>
                <w:webHidden/>
              </w:rPr>
              <w:t>41</w:t>
            </w:r>
            <w:r w:rsidR="003667C4">
              <w:rPr>
                <w:noProof/>
                <w:webHidden/>
              </w:rPr>
              <w:fldChar w:fldCharType="end"/>
            </w:r>
          </w:hyperlink>
        </w:p>
        <w:p w:rsidR="003667C4" w:rsidRDefault="00AE53B9">
          <w:pPr>
            <w:pStyle w:val="Inhopg3"/>
            <w:tabs>
              <w:tab w:val="right" w:leader="dot" w:pos="9062"/>
            </w:tabs>
            <w:rPr>
              <w:rFonts w:eastAsiaTheme="minorEastAsia"/>
              <w:noProof/>
              <w:lang w:eastAsia="nl-NL"/>
            </w:rPr>
          </w:pPr>
          <w:hyperlink w:anchor="_Toc180681681" w:history="1">
            <w:r w:rsidR="003667C4" w:rsidRPr="002A50BA">
              <w:rPr>
                <w:rStyle w:val="Hyperlink"/>
                <w:noProof/>
                <w:lang w:val="en-US"/>
              </w:rPr>
              <w:t>Modify the name/style of a button programmatically</w:t>
            </w:r>
            <w:r w:rsidR="003667C4">
              <w:rPr>
                <w:noProof/>
                <w:webHidden/>
              </w:rPr>
              <w:tab/>
            </w:r>
            <w:r w:rsidR="003667C4">
              <w:rPr>
                <w:noProof/>
                <w:webHidden/>
              </w:rPr>
              <w:fldChar w:fldCharType="begin"/>
            </w:r>
            <w:r w:rsidR="003667C4">
              <w:rPr>
                <w:noProof/>
                <w:webHidden/>
              </w:rPr>
              <w:instrText xml:space="preserve"> PAGEREF _Toc180681681 \h </w:instrText>
            </w:r>
            <w:r w:rsidR="003667C4">
              <w:rPr>
                <w:noProof/>
                <w:webHidden/>
              </w:rPr>
            </w:r>
            <w:r w:rsidR="003667C4">
              <w:rPr>
                <w:noProof/>
                <w:webHidden/>
              </w:rPr>
              <w:fldChar w:fldCharType="separate"/>
            </w:r>
            <w:r w:rsidR="006142C1">
              <w:rPr>
                <w:noProof/>
                <w:webHidden/>
              </w:rPr>
              <w:t>41</w:t>
            </w:r>
            <w:r w:rsidR="003667C4">
              <w:rPr>
                <w:noProof/>
                <w:webHidden/>
              </w:rPr>
              <w:fldChar w:fldCharType="end"/>
            </w:r>
          </w:hyperlink>
        </w:p>
        <w:p w:rsidR="003667C4" w:rsidRDefault="00AE53B9">
          <w:pPr>
            <w:pStyle w:val="Inhopg2"/>
            <w:tabs>
              <w:tab w:val="right" w:leader="dot" w:pos="9062"/>
            </w:tabs>
            <w:rPr>
              <w:rFonts w:eastAsiaTheme="minorEastAsia"/>
              <w:noProof/>
              <w:lang w:eastAsia="nl-NL"/>
            </w:rPr>
          </w:pPr>
          <w:hyperlink w:anchor="_Toc180681682" w:history="1">
            <w:r w:rsidR="003667C4" w:rsidRPr="002A50BA">
              <w:rPr>
                <w:rStyle w:val="Hyperlink"/>
                <w:noProof/>
                <w:lang w:val="en-US"/>
              </w:rPr>
              <w:t>Free buttons</w:t>
            </w:r>
            <w:r w:rsidR="003667C4">
              <w:rPr>
                <w:noProof/>
                <w:webHidden/>
              </w:rPr>
              <w:tab/>
            </w:r>
            <w:r w:rsidR="003667C4">
              <w:rPr>
                <w:noProof/>
                <w:webHidden/>
              </w:rPr>
              <w:fldChar w:fldCharType="begin"/>
            </w:r>
            <w:r w:rsidR="003667C4">
              <w:rPr>
                <w:noProof/>
                <w:webHidden/>
              </w:rPr>
              <w:instrText xml:space="preserve"> PAGEREF _Toc180681682 \h </w:instrText>
            </w:r>
            <w:r w:rsidR="003667C4">
              <w:rPr>
                <w:noProof/>
                <w:webHidden/>
              </w:rPr>
            </w:r>
            <w:r w:rsidR="003667C4">
              <w:rPr>
                <w:noProof/>
                <w:webHidden/>
              </w:rPr>
              <w:fldChar w:fldCharType="separate"/>
            </w:r>
            <w:r w:rsidR="006142C1">
              <w:rPr>
                <w:noProof/>
                <w:webHidden/>
              </w:rPr>
              <w:t>42</w:t>
            </w:r>
            <w:r w:rsidR="003667C4">
              <w:rPr>
                <w:noProof/>
                <w:webHidden/>
              </w:rPr>
              <w:fldChar w:fldCharType="end"/>
            </w:r>
          </w:hyperlink>
        </w:p>
        <w:p w:rsidR="003667C4" w:rsidRDefault="00AE53B9">
          <w:pPr>
            <w:pStyle w:val="Inhopg1"/>
            <w:tabs>
              <w:tab w:val="right" w:leader="dot" w:pos="9062"/>
            </w:tabs>
            <w:rPr>
              <w:rFonts w:eastAsiaTheme="minorEastAsia"/>
              <w:noProof/>
              <w:lang w:eastAsia="nl-NL"/>
            </w:rPr>
          </w:pPr>
          <w:hyperlink w:anchor="_Toc180681683" w:history="1">
            <w:r w:rsidR="003667C4" w:rsidRPr="002A50BA">
              <w:rPr>
                <w:rStyle w:val="Hyperlink"/>
                <w:noProof/>
                <w:lang w:val="en-US"/>
              </w:rPr>
              <w:t>Filters &amp; search boxes in the GUI</w:t>
            </w:r>
            <w:r w:rsidR="003667C4">
              <w:rPr>
                <w:noProof/>
                <w:webHidden/>
              </w:rPr>
              <w:tab/>
            </w:r>
            <w:r w:rsidR="003667C4">
              <w:rPr>
                <w:noProof/>
                <w:webHidden/>
              </w:rPr>
              <w:fldChar w:fldCharType="begin"/>
            </w:r>
            <w:r w:rsidR="003667C4">
              <w:rPr>
                <w:noProof/>
                <w:webHidden/>
              </w:rPr>
              <w:instrText xml:space="preserve"> PAGEREF _Toc180681683 \h </w:instrText>
            </w:r>
            <w:r w:rsidR="003667C4">
              <w:rPr>
                <w:noProof/>
                <w:webHidden/>
              </w:rPr>
            </w:r>
            <w:r w:rsidR="003667C4">
              <w:rPr>
                <w:noProof/>
                <w:webHidden/>
              </w:rPr>
              <w:fldChar w:fldCharType="separate"/>
            </w:r>
            <w:r w:rsidR="006142C1">
              <w:rPr>
                <w:noProof/>
                <w:webHidden/>
              </w:rPr>
              <w:t>44</w:t>
            </w:r>
            <w:r w:rsidR="003667C4">
              <w:rPr>
                <w:noProof/>
                <w:webHidden/>
              </w:rPr>
              <w:fldChar w:fldCharType="end"/>
            </w:r>
          </w:hyperlink>
        </w:p>
        <w:p w:rsidR="003667C4" w:rsidRDefault="00AE53B9">
          <w:pPr>
            <w:pStyle w:val="Inhopg2"/>
            <w:tabs>
              <w:tab w:val="right" w:leader="dot" w:pos="9062"/>
            </w:tabs>
            <w:rPr>
              <w:rFonts w:eastAsiaTheme="minorEastAsia"/>
              <w:noProof/>
              <w:lang w:eastAsia="nl-NL"/>
            </w:rPr>
          </w:pPr>
          <w:hyperlink w:anchor="_Toc180681684" w:history="1">
            <w:r w:rsidR="003667C4" w:rsidRPr="002A50BA">
              <w:rPr>
                <w:rStyle w:val="Hyperlink"/>
                <w:noProof/>
                <w:lang w:val="en-US"/>
              </w:rPr>
              <w:t>Modify a user’s search query programmatically, before search is fired</w:t>
            </w:r>
            <w:r w:rsidR="003667C4">
              <w:rPr>
                <w:noProof/>
                <w:webHidden/>
              </w:rPr>
              <w:tab/>
            </w:r>
            <w:r w:rsidR="003667C4">
              <w:rPr>
                <w:noProof/>
                <w:webHidden/>
              </w:rPr>
              <w:fldChar w:fldCharType="begin"/>
            </w:r>
            <w:r w:rsidR="003667C4">
              <w:rPr>
                <w:noProof/>
                <w:webHidden/>
              </w:rPr>
              <w:instrText xml:space="preserve"> PAGEREF _Toc180681684 \h </w:instrText>
            </w:r>
            <w:r w:rsidR="003667C4">
              <w:rPr>
                <w:noProof/>
                <w:webHidden/>
              </w:rPr>
            </w:r>
            <w:r w:rsidR="003667C4">
              <w:rPr>
                <w:noProof/>
                <w:webHidden/>
              </w:rPr>
              <w:fldChar w:fldCharType="separate"/>
            </w:r>
            <w:r w:rsidR="006142C1">
              <w:rPr>
                <w:noProof/>
                <w:webHidden/>
              </w:rPr>
              <w:t>45</w:t>
            </w:r>
            <w:r w:rsidR="003667C4">
              <w:rPr>
                <w:noProof/>
                <w:webHidden/>
              </w:rPr>
              <w:fldChar w:fldCharType="end"/>
            </w:r>
          </w:hyperlink>
        </w:p>
        <w:p w:rsidR="003667C4" w:rsidRDefault="00AE53B9">
          <w:pPr>
            <w:pStyle w:val="Inhopg2"/>
            <w:tabs>
              <w:tab w:val="right" w:leader="dot" w:pos="9062"/>
            </w:tabs>
            <w:rPr>
              <w:rFonts w:eastAsiaTheme="minorEastAsia"/>
              <w:noProof/>
              <w:lang w:eastAsia="nl-NL"/>
            </w:rPr>
          </w:pPr>
          <w:hyperlink w:anchor="_Toc180681685" w:history="1">
            <w:r w:rsidR="003667C4" w:rsidRPr="002A50BA">
              <w:rPr>
                <w:rStyle w:val="Hyperlink"/>
                <w:noProof/>
                <w:lang w:val="en-US"/>
              </w:rPr>
              <w:t>Modifying the filters silently (that is: without modifying the search boxes)</w:t>
            </w:r>
            <w:r w:rsidR="003667C4">
              <w:rPr>
                <w:noProof/>
                <w:webHidden/>
              </w:rPr>
              <w:tab/>
            </w:r>
            <w:r w:rsidR="003667C4">
              <w:rPr>
                <w:noProof/>
                <w:webHidden/>
              </w:rPr>
              <w:fldChar w:fldCharType="begin"/>
            </w:r>
            <w:r w:rsidR="003667C4">
              <w:rPr>
                <w:noProof/>
                <w:webHidden/>
              </w:rPr>
              <w:instrText xml:space="preserve"> PAGEREF _Toc180681685 \h </w:instrText>
            </w:r>
            <w:r w:rsidR="003667C4">
              <w:rPr>
                <w:noProof/>
                <w:webHidden/>
              </w:rPr>
            </w:r>
            <w:r w:rsidR="003667C4">
              <w:rPr>
                <w:noProof/>
                <w:webHidden/>
              </w:rPr>
              <w:fldChar w:fldCharType="separate"/>
            </w:r>
            <w:r w:rsidR="006142C1">
              <w:rPr>
                <w:noProof/>
                <w:webHidden/>
              </w:rPr>
              <w:t>46</w:t>
            </w:r>
            <w:r w:rsidR="003667C4">
              <w:rPr>
                <w:noProof/>
                <w:webHidden/>
              </w:rPr>
              <w:fldChar w:fldCharType="end"/>
            </w:r>
          </w:hyperlink>
        </w:p>
        <w:p w:rsidR="003667C4" w:rsidRDefault="00AE53B9">
          <w:pPr>
            <w:pStyle w:val="Inhopg2"/>
            <w:tabs>
              <w:tab w:val="right" w:leader="dot" w:pos="9062"/>
            </w:tabs>
            <w:rPr>
              <w:rFonts w:eastAsiaTheme="minorEastAsia"/>
              <w:noProof/>
              <w:lang w:eastAsia="nl-NL"/>
            </w:rPr>
          </w:pPr>
          <w:hyperlink w:anchor="_Toc180681686" w:history="1">
            <w:r w:rsidR="003667C4" w:rsidRPr="002A50BA">
              <w:rPr>
                <w:rStyle w:val="Hyperlink"/>
                <w:noProof/>
                <w:lang w:val="en-US"/>
              </w:rPr>
              <w:t>Query builder</w:t>
            </w:r>
            <w:r w:rsidR="003667C4">
              <w:rPr>
                <w:noProof/>
                <w:webHidden/>
              </w:rPr>
              <w:tab/>
            </w:r>
            <w:r w:rsidR="003667C4">
              <w:rPr>
                <w:noProof/>
                <w:webHidden/>
              </w:rPr>
              <w:fldChar w:fldCharType="begin"/>
            </w:r>
            <w:r w:rsidR="003667C4">
              <w:rPr>
                <w:noProof/>
                <w:webHidden/>
              </w:rPr>
              <w:instrText xml:space="preserve"> PAGEREF _Toc180681686 \h </w:instrText>
            </w:r>
            <w:r w:rsidR="003667C4">
              <w:rPr>
                <w:noProof/>
                <w:webHidden/>
              </w:rPr>
            </w:r>
            <w:r w:rsidR="003667C4">
              <w:rPr>
                <w:noProof/>
                <w:webHidden/>
              </w:rPr>
              <w:fldChar w:fldCharType="separate"/>
            </w:r>
            <w:r w:rsidR="006142C1">
              <w:rPr>
                <w:noProof/>
                <w:webHidden/>
              </w:rPr>
              <w:t>46</w:t>
            </w:r>
            <w:r w:rsidR="003667C4">
              <w:rPr>
                <w:noProof/>
                <w:webHidden/>
              </w:rPr>
              <w:fldChar w:fldCharType="end"/>
            </w:r>
          </w:hyperlink>
        </w:p>
        <w:p w:rsidR="003667C4" w:rsidRDefault="00AE53B9">
          <w:pPr>
            <w:pStyle w:val="Inhopg1"/>
            <w:tabs>
              <w:tab w:val="right" w:leader="dot" w:pos="9062"/>
            </w:tabs>
            <w:rPr>
              <w:rFonts w:eastAsiaTheme="minorEastAsia"/>
              <w:noProof/>
              <w:lang w:eastAsia="nl-NL"/>
            </w:rPr>
          </w:pPr>
          <w:hyperlink w:anchor="_Toc180681687" w:history="1">
            <w:r w:rsidR="003667C4" w:rsidRPr="002A50BA">
              <w:rPr>
                <w:rStyle w:val="Hyperlink"/>
                <w:noProof/>
                <w:lang w:val="en-US"/>
              </w:rPr>
              <w:t>Table-body</w:t>
            </w:r>
            <w:r w:rsidR="003667C4">
              <w:rPr>
                <w:noProof/>
                <w:webHidden/>
              </w:rPr>
              <w:tab/>
            </w:r>
            <w:r w:rsidR="003667C4">
              <w:rPr>
                <w:noProof/>
                <w:webHidden/>
              </w:rPr>
              <w:fldChar w:fldCharType="begin"/>
            </w:r>
            <w:r w:rsidR="003667C4">
              <w:rPr>
                <w:noProof/>
                <w:webHidden/>
              </w:rPr>
              <w:instrText xml:space="preserve"> PAGEREF _Toc180681687 \h </w:instrText>
            </w:r>
            <w:r w:rsidR="003667C4">
              <w:rPr>
                <w:noProof/>
                <w:webHidden/>
              </w:rPr>
            </w:r>
            <w:r w:rsidR="003667C4">
              <w:rPr>
                <w:noProof/>
                <w:webHidden/>
              </w:rPr>
              <w:fldChar w:fldCharType="separate"/>
            </w:r>
            <w:r w:rsidR="006142C1">
              <w:rPr>
                <w:noProof/>
                <w:webHidden/>
              </w:rPr>
              <w:t>47</w:t>
            </w:r>
            <w:r w:rsidR="003667C4">
              <w:rPr>
                <w:noProof/>
                <w:webHidden/>
              </w:rPr>
              <w:fldChar w:fldCharType="end"/>
            </w:r>
          </w:hyperlink>
        </w:p>
        <w:p w:rsidR="003667C4" w:rsidRDefault="00AE53B9">
          <w:pPr>
            <w:pStyle w:val="Inhopg2"/>
            <w:tabs>
              <w:tab w:val="right" w:leader="dot" w:pos="9062"/>
            </w:tabs>
            <w:rPr>
              <w:rFonts w:eastAsiaTheme="minorEastAsia"/>
              <w:noProof/>
              <w:lang w:eastAsia="nl-NL"/>
            </w:rPr>
          </w:pPr>
          <w:hyperlink w:anchor="_Toc180681688" w:history="1">
            <w:r w:rsidR="003667C4" w:rsidRPr="002A50BA">
              <w:rPr>
                <w:rStyle w:val="Hyperlink"/>
                <w:noProof/>
                <w:lang w:val="en-US"/>
              </w:rPr>
              <w:t>Some basic cell configuration</w:t>
            </w:r>
            <w:r w:rsidR="003667C4">
              <w:rPr>
                <w:noProof/>
                <w:webHidden/>
              </w:rPr>
              <w:tab/>
            </w:r>
            <w:r w:rsidR="003667C4">
              <w:rPr>
                <w:noProof/>
                <w:webHidden/>
              </w:rPr>
              <w:fldChar w:fldCharType="begin"/>
            </w:r>
            <w:r w:rsidR="003667C4">
              <w:rPr>
                <w:noProof/>
                <w:webHidden/>
              </w:rPr>
              <w:instrText xml:space="preserve"> PAGEREF _Toc180681688 \h </w:instrText>
            </w:r>
            <w:r w:rsidR="003667C4">
              <w:rPr>
                <w:noProof/>
                <w:webHidden/>
              </w:rPr>
            </w:r>
            <w:r w:rsidR="003667C4">
              <w:rPr>
                <w:noProof/>
                <w:webHidden/>
              </w:rPr>
              <w:fldChar w:fldCharType="separate"/>
            </w:r>
            <w:r w:rsidR="006142C1">
              <w:rPr>
                <w:noProof/>
                <w:webHidden/>
              </w:rPr>
              <w:t>47</w:t>
            </w:r>
            <w:r w:rsidR="003667C4">
              <w:rPr>
                <w:noProof/>
                <w:webHidden/>
              </w:rPr>
              <w:fldChar w:fldCharType="end"/>
            </w:r>
          </w:hyperlink>
        </w:p>
        <w:p w:rsidR="003667C4" w:rsidRDefault="00AE53B9">
          <w:pPr>
            <w:pStyle w:val="Inhopg2"/>
            <w:tabs>
              <w:tab w:val="right" w:leader="dot" w:pos="9062"/>
            </w:tabs>
            <w:rPr>
              <w:rFonts w:eastAsiaTheme="minorEastAsia"/>
              <w:noProof/>
              <w:lang w:eastAsia="nl-NL"/>
            </w:rPr>
          </w:pPr>
          <w:hyperlink w:anchor="_Toc180681689" w:history="1">
            <w:r w:rsidR="003667C4" w:rsidRPr="002A50BA">
              <w:rPr>
                <w:rStyle w:val="Hyperlink"/>
                <w:noProof/>
                <w:lang w:val="en-US"/>
              </w:rPr>
              <w:t>Dealing with rows</w:t>
            </w:r>
            <w:r w:rsidR="003667C4">
              <w:rPr>
                <w:noProof/>
                <w:webHidden/>
              </w:rPr>
              <w:tab/>
            </w:r>
            <w:r w:rsidR="003667C4">
              <w:rPr>
                <w:noProof/>
                <w:webHidden/>
              </w:rPr>
              <w:fldChar w:fldCharType="begin"/>
            </w:r>
            <w:r w:rsidR="003667C4">
              <w:rPr>
                <w:noProof/>
                <w:webHidden/>
              </w:rPr>
              <w:instrText xml:space="preserve"> PAGEREF _Toc180681689 \h </w:instrText>
            </w:r>
            <w:r w:rsidR="003667C4">
              <w:rPr>
                <w:noProof/>
                <w:webHidden/>
              </w:rPr>
            </w:r>
            <w:r w:rsidR="003667C4">
              <w:rPr>
                <w:noProof/>
                <w:webHidden/>
              </w:rPr>
              <w:fldChar w:fldCharType="separate"/>
            </w:r>
            <w:r w:rsidR="006142C1">
              <w:rPr>
                <w:noProof/>
                <w:webHidden/>
              </w:rPr>
              <w:t>48</w:t>
            </w:r>
            <w:r w:rsidR="003667C4">
              <w:rPr>
                <w:noProof/>
                <w:webHidden/>
              </w:rPr>
              <w:fldChar w:fldCharType="end"/>
            </w:r>
          </w:hyperlink>
        </w:p>
        <w:p w:rsidR="003667C4" w:rsidRDefault="00AE53B9">
          <w:pPr>
            <w:pStyle w:val="Inhopg3"/>
            <w:tabs>
              <w:tab w:val="right" w:leader="dot" w:pos="9062"/>
            </w:tabs>
            <w:rPr>
              <w:rFonts w:eastAsiaTheme="minorEastAsia"/>
              <w:noProof/>
              <w:lang w:eastAsia="nl-NL"/>
            </w:rPr>
          </w:pPr>
          <w:hyperlink w:anchor="_Toc180681690" w:history="1">
            <w:r w:rsidR="003667C4" w:rsidRPr="002A50BA">
              <w:rPr>
                <w:rStyle w:val="Hyperlink"/>
                <w:noProof/>
                <w:lang w:val="en-US"/>
              </w:rPr>
              <w:t>Get the first row</w:t>
            </w:r>
            <w:r w:rsidR="003667C4">
              <w:rPr>
                <w:noProof/>
                <w:webHidden/>
              </w:rPr>
              <w:tab/>
            </w:r>
            <w:r w:rsidR="003667C4">
              <w:rPr>
                <w:noProof/>
                <w:webHidden/>
              </w:rPr>
              <w:fldChar w:fldCharType="begin"/>
            </w:r>
            <w:r w:rsidR="003667C4">
              <w:rPr>
                <w:noProof/>
                <w:webHidden/>
              </w:rPr>
              <w:instrText xml:space="preserve"> PAGEREF _Toc180681690 \h </w:instrText>
            </w:r>
            <w:r w:rsidR="003667C4">
              <w:rPr>
                <w:noProof/>
                <w:webHidden/>
              </w:rPr>
            </w:r>
            <w:r w:rsidR="003667C4">
              <w:rPr>
                <w:noProof/>
                <w:webHidden/>
              </w:rPr>
              <w:fldChar w:fldCharType="separate"/>
            </w:r>
            <w:r w:rsidR="006142C1">
              <w:rPr>
                <w:noProof/>
                <w:webHidden/>
              </w:rPr>
              <w:t>48</w:t>
            </w:r>
            <w:r w:rsidR="003667C4">
              <w:rPr>
                <w:noProof/>
                <w:webHidden/>
              </w:rPr>
              <w:fldChar w:fldCharType="end"/>
            </w:r>
          </w:hyperlink>
        </w:p>
        <w:p w:rsidR="003667C4" w:rsidRDefault="00AE53B9">
          <w:pPr>
            <w:pStyle w:val="Inhopg3"/>
            <w:tabs>
              <w:tab w:val="right" w:leader="dot" w:pos="9062"/>
            </w:tabs>
            <w:rPr>
              <w:rFonts w:eastAsiaTheme="minorEastAsia"/>
              <w:noProof/>
              <w:lang w:eastAsia="nl-NL"/>
            </w:rPr>
          </w:pPr>
          <w:hyperlink w:anchor="_Toc180681691" w:history="1">
            <w:r w:rsidR="003667C4" w:rsidRPr="002A50BA">
              <w:rPr>
                <w:rStyle w:val="Hyperlink"/>
                <w:noProof/>
                <w:lang w:val="en-US"/>
              </w:rPr>
              <w:t>Which row is now active?</w:t>
            </w:r>
            <w:r w:rsidR="003667C4">
              <w:rPr>
                <w:noProof/>
                <w:webHidden/>
              </w:rPr>
              <w:tab/>
            </w:r>
            <w:r w:rsidR="003667C4">
              <w:rPr>
                <w:noProof/>
                <w:webHidden/>
              </w:rPr>
              <w:fldChar w:fldCharType="begin"/>
            </w:r>
            <w:r w:rsidR="003667C4">
              <w:rPr>
                <w:noProof/>
                <w:webHidden/>
              </w:rPr>
              <w:instrText xml:space="preserve"> PAGEREF _Toc180681691 \h </w:instrText>
            </w:r>
            <w:r w:rsidR="003667C4">
              <w:rPr>
                <w:noProof/>
                <w:webHidden/>
              </w:rPr>
            </w:r>
            <w:r w:rsidR="003667C4">
              <w:rPr>
                <w:noProof/>
                <w:webHidden/>
              </w:rPr>
              <w:fldChar w:fldCharType="separate"/>
            </w:r>
            <w:r w:rsidR="006142C1">
              <w:rPr>
                <w:noProof/>
                <w:webHidden/>
              </w:rPr>
              <w:t>48</w:t>
            </w:r>
            <w:r w:rsidR="003667C4">
              <w:rPr>
                <w:noProof/>
                <w:webHidden/>
              </w:rPr>
              <w:fldChar w:fldCharType="end"/>
            </w:r>
          </w:hyperlink>
        </w:p>
        <w:p w:rsidR="003667C4" w:rsidRDefault="00AE53B9">
          <w:pPr>
            <w:pStyle w:val="Inhopg3"/>
            <w:tabs>
              <w:tab w:val="right" w:leader="dot" w:pos="9062"/>
            </w:tabs>
            <w:rPr>
              <w:rFonts w:eastAsiaTheme="minorEastAsia"/>
              <w:noProof/>
              <w:lang w:eastAsia="nl-NL"/>
            </w:rPr>
          </w:pPr>
          <w:hyperlink w:anchor="_Toc180681692" w:history="1">
            <w:r w:rsidR="003667C4" w:rsidRPr="002A50BA">
              <w:rPr>
                <w:rStyle w:val="Hyperlink"/>
                <w:noProof/>
                <w:lang w:val="en-US"/>
              </w:rPr>
              <w:t>Get the row before/after any other row</w:t>
            </w:r>
            <w:r w:rsidR="003667C4">
              <w:rPr>
                <w:noProof/>
                <w:webHidden/>
              </w:rPr>
              <w:tab/>
            </w:r>
            <w:r w:rsidR="003667C4">
              <w:rPr>
                <w:noProof/>
                <w:webHidden/>
              </w:rPr>
              <w:fldChar w:fldCharType="begin"/>
            </w:r>
            <w:r w:rsidR="003667C4">
              <w:rPr>
                <w:noProof/>
                <w:webHidden/>
              </w:rPr>
              <w:instrText xml:space="preserve"> PAGEREF _Toc180681692 \h </w:instrText>
            </w:r>
            <w:r w:rsidR="003667C4">
              <w:rPr>
                <w:noProof/>
                <w:webHidden/>
              </w:rPr>
            </w:r>
            <w:r w:rsidR="003667C4">
              <w:rPr>
                <w:noProof/>
                <w:webHidden/>
              </w:rPr>
              <w:fldChar w:fldCharType="separate"/>
            </w:r>
            <w:r w:rsidR="006142C1">
              <w:rPr>
                <w:noProof/>
                <w:webHidden/>
              </w:rPr>
              <w:t>48</w:t>
            </w:r>
            <w:r w:rsidR="003667C4">
              <w:rPr>
                <w:noProof/>
                <w:webHidden/>
              </w:rPr>
              <w:fldChar w:fldCharType="end"/>
            </w:r>
          </w:hyperlink>
        </w:p>
        <w:p w:rsidR="003667C4" w:rsidRDefault="00AE53B9">
          <w:pPr>
            <w:pStyle w:val="Inhopg3"/>
            <w:tabs>
              <w:tab w:val="right" w:leader="dot" w:pos="9062"/>
            </w:tabs>
            <w:rPr>
              <w:rFonts w:eastAsiaTheme="minorEastAsia"/>
              <w:noProof/>
              <w:lang w:eastAsia="nl-NL"/>
            </w:rPr>
          </w:pPr>
          <w:hyperlink w:anchor="_Toc180681693" w:history="1">
            <w:r w:rsidR="003667C4" w:rsidRPr="002A50BA">
              <w:rPr>
                <w:rStyle w:val="Hyperlink"/>
                <w:noProof/>
                <w:lang w:val="en-US"/>
              </w:rPr>
              <w:t>Which row is now selected? At which index?</w:t>
            </w:r>
            <w:r w:rsidR="003667C4">
              <w:rPr>
                <w:noProof/>
                <w:webHidden/>
              </w:rPr>
              <w:tab/>
            </w:r>
            <w:r w:rsidR="003667C4">
              <w:rPr>
                <w:noProof/>
                <w:webHidden/>
              </w:rPr>
              <w:fldChar w:fldCharType="begin"/>
            </w:r>
            <w:r w:rsidR="003667C4">
              <w:rPr>
                <w:noProof/>
                <w:webHidden/>
              </w:rPr>
              <w:instrText xml:space="preserve"> PAGEREF _Toc180681693 \h </w:instrText>
            </w:r>
            <w:r w:rsidR="003667C4">
              <w:rPr>
                <w:noProof/>
                <w:webHidden/>
              </w:rPr>
            </w:r>
            <w:r w:rsidR="003667C4">
              <w:rPr>
                <w:noProof/>
                <w:webHidden/>
              </w:rPr>
              <w:fldChar w:fldCharType="separate"/>
            </w:r>
            <w:r w:rsidR="006142C1">
              <w:rPr>
                <w:noProof/>
                <w:webHidden/>
              </w:rPr>
              <w:t>48</w:t>
            </w:r>
            <w:r w:rsidR="003667C4">
              <w:rPr>
                <w:noProof/>
                <w:webHidden/>
              </w:rPr>
              <w:fldChar w:fldCharType="end"/>
            </w:r>
          </w:hyperlink>
        </w:p>
        <w:p w:rsidR="003667C4" w:rsidRDefault="00AE53B9">
          <w:pPr>
            <w:pStyle w:val="Inhopg3"/>
            <w:tabs>
              <w:tab w:val="right" w:leader="dot" w:pos="9062"/>
            </w:tabs>
            <w:rPr>
              <w:rFonts w:eastAsiaTheme="minorEastAsia"/>
              <w:noProof/>
              <w:lang w:eastAsia="nl-NL"/>
            </w:rPr>
          </w:pPr>
          <w:hyperlink w:anchor="_Toc180681694" w:history="1">
            <w:r w:rsidR="003667C4" w:rsidRPr="002A50BA">
              <w:rPr>
                <w:rStyle w:val="Hyperlink"/>
                <w:noProof/>
                <w:lang w:val="en-US"/>
              </w:rPr>
              <w:t>How many rows are now selected?</w:t>
            </w:r>
            <w:r w:rsidR="003667C4">
              <w:rPr>
                <w:noProof/>
                <w:webHidden/>
              </w:rPr>
              <w:tab/>
            </w:r>
            <w:r w:rsidR="003667C4">
              <w:rPr>
                <w:noProof/>
                <w:webHidden/>
              </w:rPr>
              <w:fldChar w:fldCharType="begin"/>
            </w:r>
            <w:r w:rsidR="003667C4">
              <w:rPr>
                <w:noProof/>
                <w:webHidden/>
              </w:rPr>
              <w:instrText xml:space="preserve"> PAGEREF _Toc180681694 \h </w:instrText>
            </w:r>
            <w:r w:rsidR="003667C4">
              <w:rPr>
                <w:noProof/>
                <w:webHidden/>
              </w:rPr>
            </w:r>
            <w:r w:rsidR="003667C4">
              <w:rPr>
                <w:noProof/>
                <w:webHidden/>
              </w:rPr>
              <w:fldChar w:fldCharType="separate"/>
            </w:r>
            <w:r w:rsidR="006142C1">
              <w:rPr>
                <w:noProof/>
                <w:webHidden/>
              </w:rPr>
              <w:t>49</w:t>
            </w:r>
            <w:r w:rsidR="003667C4">
              <w:rPr>
                <w:noProof/>
                <w:webHidden/>
              </w:rPr>
              <w:fldChar w:fldCharType="end"/>
            </w:r>
          </w:hyperlink>
        </w:p>
        <w:p w:rsidR="003667C4" w:rsidRDefault="00AE53B9">
          <w:pPr>
            <w:pStyle w:val="Inhopg3"/>
            <w:tabs>
              <w:tab w:val="right" w:leader="dot" w:pos="9062"/>
            </w:tabs>
            <w:rPr>
              <w:rFonts w:eastAsiaTheme="minorEastAsia"/>
              <w:noProof/>
              <w:lang w:eastAsia="nl-NL"/>
            </w:rPr>
          </w:pPr>
          <w:hyperlink w:anchor="_Toc180681695" w:history="1">
            <w:r w:rsidR="003667C4" w:rsidRPr="002A50BA">
              <w:rPr>
                <w:rStyle w:val="Hyperlink"/>
                <w:noProof/>
                <w:lang w:val="en-US"/>
              </w:rPr>
              <w:t>How many rows are now visible on screen?</w:t>
            </w:r>
            <w:r w:rsidR="003667C4">
              <w:rPr>
                <w:noProof/>
                <w:webHidden/>
              </w:rPr>
              <w:tab/>
            </w:r>
            <w:r w:rsidR="003667C4">
              <w:rPr>
                <w:noProof/>
                <w:webHidden/>
              </w:rPr>
              <w:fldChar w:fldCharType="begin"/>
            </w:r>
            <w:r w:rsidR="003667C4">
              <w:rPr>
                <w:noProof/>
                <w:webHidden/>
              </w:rPr>
              <w:instrText xml:space="preserve"> PAGEREF _Toc180681695 \h </w:instrText>
            </w:r>
            <w:r w:rsidR="003667C4">
              <w:rPr>
                <w:noProof/>
                <w:webHidden/>
              </w:rPr>
            </w:r>
            <w:r w:rsidR="003667C4">
              <w:rPr>
                <w:noProof/>
                <w:webHidden/>
              </w:rPr>
              <w:fldChar w:fldCharType="separate"/>
            </w:r>
            <w:r w:rsidR="006142C1">
              <w:rPr>
                <w:noProof/>
                <w:webHidden/>
              </w:rPr>
              <w:t>49</w:t>
            </w:r>
            <w:r w:rsidR="003667C4">
              <w:rPr>
                <w:noProof/>
                <w:webHidden/>
              </w:rPr>
              <w:fldChar w:fldCharType="end"/>
            </w:r>
          </w:hyperlink>
        </w:p>
        <w:p w:rsidR="003667C4" w:rsidRDefault="00AE53B9">
          <w:pPr>
            <w:pStyle w:val="Inhopg3"/>
            <w:tabs>
              <w:tab w:val="right" w:leader="dot" w:pos="9062"/>
            </w:tabs>
            <w:rPr>
              <w:rFonts w:eastAsiaTheme="minorEastAsia"/>
              <w:noProof/>
              <w:lang w:eastAsia="nl-NL"/>
            </w:rPr>
          </w:pPr>
          <w:hyperlink w:anchor="_Toc180681696" w:history="1">
            <w:r w:rsidR="003667C4" w:rsidRPr="002A50BA">
              <w:rPr>
                <w:rStyle w:val="Hyperlink"/>
                <w:noProof/>
                <w:lang w:val="en-US"/>
              </w:rPr>
              <w:t>Iterating over rows</w:t>
            </w:r>
            <w:r w:rsidR="003667C4">
              <w:rPr>
                <w:noProof/>
                <w:webHidden/>
              </w:rPr>
              <w:tab/>
            </w:r>
            <w:r w:rsidR="003667C4">
              <w:rPr>
                <w:noProof/>
                <w:webHidden/>
              </w:rPr>
              <w:fldChar w:fldCharType="begin"/>
            </w:r>
            <w:r w:rsidR="003667C4">
              <w:rPr>
                <w:noProof/>
                <w:webHidden/>
              </w:rPr>
              <w:instrText xml:space="preserve"> PAGEREF _Toc180681696 \h </w:instrText>
            </w:r>
            <w:r w:rsidR="003667C4">
              <w:rPr>
                <w:noProof/>
                <w:webHidden/>
              </w:rPr>
            </w:r>
            <w:r w:rsidR="003667C4">
              <w:rPr>
                <w:noProof/>
                <w:webHidden/>
              </w:rPr>
              <w:fldChar w:fldCharType="separate"/>
            </w:r>
            <w:r w:rsidR="006142C1">
              <w:rPr>
                <w:noProof/>
                <w:webHidden/>
              </w:rPr>
              <w:t>49</w:t>
            </w:r>
            <w:r w:rsidR="003667C4">
              <w:rPr>
                <w:noProof/>
                <w:webHidden/>
              </w:rPr>
              <w:fldChar w:fldCharType="end"/>
            </w:r>
          </w:hyperlink>
        </w:p>
        <w:p w:rsidR="003667C4" w:rsidRDefault="00AE53B9">
          <w:pPr>
            <w:pStyle w:val="Inhopg3"/>
            <w:tabs>
              <w:tab w:val="right" w:leader="dot" w:pos="9062"/>
            </w:tabs>
            <w:rPr>
              <w:rFonts w:eastAsiaTheme="minorEastAsia"/>
              <w:noProof/>
              <w:lang w:eastAsia="nl-NL"/>
            </w:rPr>
          </w:pPr>
          <w:hyperlink w:anchor="_Toc180681697" w:history="1">
            <w:r w:rsidR="003667C4" w:rsidRPr="002A50BA">
              <w:rPr>
                <w:rStyle w:val="Hyperlink"/>
                <w:noProof/>
                <w:lang w:val="en-US"/>
              </w:rPr>
              <w:t>Get total number of rows</w:t>
            </w:r>
            <w:r w:rsidR="003667C4">
              <w:rPr>
                <w:noProof/>
                <w:webHidden/>
              </w:rPr>
              <w:tab/>
            </w:r>
            <w:r w:rsidR="003667C4">
              <w:rPr>
                <w:noProof/>
                <w:webHidden/>
              </w:rPr>
              <w:fldChar w:fldCharType="begin"/>
            </w:r>
            <w:r w:rsidR="003667C4">
              <w:rPr>
                <w:noProof/>
                <w:webHidden/>
              </w:rPr>
              <w:instrText xml:space="preserve"> PAGEREF _Toc180681697 \h </w:instrText>
            </w:r>
            <w:r w:rsidR="003667C4">
              <w:rPr>
                <w:noProof/>
                <w:webHidden/>
              </w:rPr>
            </w:r>
            <w:r w:rsidR="003667C4">
              <w:rPr>
                <w:noProof/>
                <w:webHidden/>
              </w:rPr>
              <w:fldChar w:fldCharType="separate"/>
            </w:r>
            <w:r w:rsidR="006142C1">
              <w:rPr>
                <w:noProof/>
                <w:webHidden/>
              </w:rPr>
              <w:t>49</w:t>
            </w:r>
            <w:r w:rsidR="003667C4">
              <w:rPr>
                <w:noProof/>
                <w:webHidden/>
              </w:rPr>
              <w:fldChar w:fldCharType="end"/>
            </w:r>
          </w:hyperlink>
        </w:p>
        <w:p w:rsidR="003667C4" w:rsidRDefault="00AE53B9">
          <w:pPr>
            <w:pStyle w:val="Inhopg3"/>
            <w:tabs>
              <w:tab w:val="right" w:leader="dot" w:pos="9062"/>
            </w:tabs>
            <w:rPr>
              <w:rFonts w:eastAsiaTheme="minorEastAsia"/>
              <w:noProof/>
              <w:lang w:eastAsia="nl-NL"/>
            </w:rPr>
          </w:pPr>
          <w:hyperlink w:anchor="_Toc180681698" w:history="1">
            <w:r w:rsidR="003667C4" w:rsidRPr="002A50BA">
              <w:rPr>
                <w:rStyle w:val="Hyperlink"/>
                <w:noProof/>
                <w:lang w:val="en-US"/>
              </w:rPr>
              <w:t>Get the index of a row (row-number)</w:t>
            </w:r>
            <w:r w:rsidR="003667C4">
              <w:rPr>
                <w:noProof/>
                <w:webHidden/>
              </w:rPr>
              <w:tab/>
            </w:r>
            <w:r w:rsidR="003667C4">
              <w:rPr>
                <w:noProof/>
                <w:webHidden/>
              </w:rPr>
              <w:fldChar w:fldCharType="begin"/>
            </w:r>
            <w:r w:rsidR="003667C4">
              <w:rPr>
                <w:noProof/>
                <w:webHidden/>
              </w:rPr>
              <w:instrText xml:space="preserve"> PAGEREF _Toc180681698 \h </w:instrText>
            </w:r>
            <w:r w:rsidR="003667C4">
              <w:rPr>
                <w:noProof/>
                <w:webHidden/>
              </w:rPr>
            </w:r>
            <w:r w:rsidR="003667C4">
              <w:rPr>
                <w:noProof/>
                <w:webHidden/>
              </w:rPr>
              <w:fldChar w:fldCharType="separate"/>
            </w:r>
            <w:r w:rsidR="006142C1">
              <w:rPr>
                <w:noProof/>
                <w:webHidden/>
              </w:rPr>
              <w:t>49</w:t>
            </w:r>
            <w:r w:rsidR="003667C4">
              <w:rPr>
                <w:noProof/>
                <w:webHidden/>
              </w:rPr>
              <w:fldChar w:fldCharType="end"/>
            </w:r>
          </w:hyperlink>
        </w:p>
        <w:p w:rsidR="003667C4" w:rsidRDefault="00AE53B9">
          <w:pPr>
            <w:pStyle w:val="Inhopg3"/>
            <w:tabs>
              <w:tab w:val="right" w:leader="dot" w:pos="9062"/>
            </w:tabs>
            <w:rPr>
              <w:rFonts w:eastAsiaTheme="minorEastAsia"/>
              <w:noProof/>
              <w:lang w:eastAsia="nl-NL"/>
            </w:rPr>
          </w:pPr>
          <w:hyperlink w:anchor="_Toc180681699" w:history="1">
            <w:r w:rsidR="003667C4" w:rsidRPr="002A50BA">
              <w:rPr>
                <w:rStyle w:val="Hyperlink"/>
                <w:noProof/>
                <w:lang w:val="en-US"/>
              </w:rPr>
              <w:t>Get all visible rows</w:t>
            </w:r>
            <w:r w:rsidR="003667C4">
              <w:rPr>
                <w:noProof/>
                <w:webHidden/>
              </w:rPr>
              <w:tab/>
            </w:r>
            <w:r w:rsidR="003667C4">
              <w:rPr>
                <w:noProof/>
                <w:webHidden/>
              </w:rPr>
              <w:fldChar w:fldCharType="begin"/>
            </w:r>
            <w:r w:rsidR="003667C4">
              <w:rPr>
                <w:noProof/>
                <w:webHidden/>
              </w:rPr>
              <w:instrText xml:space="preserve"> PAGEREF _Toc180681699 \h </w:instrText>
            </w:r>
            <w:r w:rsidR="003667C4">
              <w:rPr>
                <w:noProof/>
                <w:webHidden/>
              </w:rPr>
            </w:r>
            <w:r w:rsidR="003667C4">
              <w:rPr>
                <w:noProof/>
                <w:webHidden/>
              </w:rPr>
              <w:fldChar w:fldCharType="separate"/>
            </w:r>
            <w:r w:rsidR="006142C1">
              <w:rPr>
                <w:noProof/>
                <w:webHidden/>
              </w:rPr>
              <w:t>49</w:t>
            </w:r>
            <w:r w:rsidR="003667C4">
              <w:rPr>
                <w:noProof/>
                <w:webHidden/>
              </w:rPr>
              <w:fldChar w:fldCharType="end"/>
            </w:r>
          </w:hyperlink>
        </w:p>
        <w:p w:rsidR="003667C4" w:rsidRDefault="00AE53B9">
          <w:pPr>
            <w:pStyle w:val="Inhopg3"/>
            <w:tabs>
              <w:tab w:val="right" w:leader="dot" w:pos="9062"/>
            </w:tabs>
            <w:rPr>
              <w:rFonts w:eastAsiaTheme="minorEastAsia"/>
              <w:noProof/>
              <w:lang w:eastAsia="nl-NL"/>
            </w:rPr>
          </w:pPr>
          <w:hyperlink w:anchor="_Toc180681700" w:history="1">
            <w:r w:rsidR="003667C4" w:rsidRPr="002A50BA">
              <w:rPr>
                <w:rStyle w:val="Hyperlink"/>
                <w:noProof/>
                <w:lang w:val="en-US"/>
              </w:rPr>
              <w:t>Get all visible rows meeting some filters</w:t>
            </w:r>
            <w:r w:rsidR="003667C4">
              <w:rPr>
                <w:noProof/>
                <w:webHidden/>
              </w:rPr>
              <w:tab/>
            </w:r>
            <w:r w:rsidR="003667C4">
              <w:rPr>
                <w:noProof/>
                <w:webHidden/>
              </w:rPr>
              <w:fldChar w:fldCharType="begin"/>
            </w:r>
            <w:r w:rsidR="003667C4">
              <w:rPr>
                <w:noProof/>
                <w:webHidden/>
              </w:rPr>
              <w:instrText xml:space="preserve"> PAGEREF _Toc180681700 \h </w:instrText>
            </w:r>
            <w:r w:rsidR="003667C4">
              <w:rPr>
                <w:noProof/>
                <w:webHidden/>
              </w:rPr>
            </w:r>
            <w:r w:rsidR="003667C4">
              <w:rPr>
                <w:noProof/>
                <w:webHidden/>
              </w:rPr>
              <w:fldChar w:fldCharType="separate"/>
            </w:r>
            <w:r w:rsidR="006142C1">
              <w:rPr>
                <w:noProof/>
                <w:webHidden/>
              </w:rPr>
              <w:t>50</w:t>
            </w:r>
            <w:r w:rsidR="003667C4">
              <w:rPr>
                <w:noProof/>
                <w:webHidden/>
              </w:rPr>
              <w:fldChar w:fldCharType="end"/>
            </w:r>
          </w:hyperlink>
        </w:p>
        <w:p w:rsidR="003667C4" w:rsidRDefault="00AE53B9">
          <w:pPr>
            <w:pStyle w:val="Inhopg3"/>
            <w:tabs>
              <w:tab w:val="right" w:leader="dot" w:pos="9062"/>
            </w:tabs>
            <w:rPr>
              <w:rFonts w:eastAsiaTheme="minorEastAsia"/>
              <w:noProof/>
              <w:lang w:eastAsia="nl-NL"/>
            </w:rPr>
          </w:pPr>
          <w:hyperlink w:anchor="_Toc180681701" w:history="1">
            <w:r w:rsidR="003667C4" w:rsidRPr="002A50BA">
              <w:rPr>
                <w:rStyle w:val="Hyperlink"/>
                <w:noProof/>
                <w:lang w:val="en-US"/>
              </w:rPr>
              <w:t>Select or unselect row programmatically</w:t>
            </w:r>
            <w:r w:rsidR="003667C4">
              <w:rPr>
                <w:noProof/>
                <w:webHidden/>
              </w:rPr>
              <w:tab/>
            </w:r>
            <w:r w:rsidR="003667C4">
              <w:rPr>
                <w:noProof/>
                <w:webHidden/>
              </w:rPr>
              <w:fldChar w:fldCharType="begin"/>
            </w:r>
            <w:r w:rsidR="003667C4">
              <w:rPr>
                <w:noProof/>
                <w:webHidden/>
              </w:rPr>
              <w:instrText xml:space="preserve"> PAGEREF _Toc180681701 \h </w:instrText>
            </w:r>
            <w:r w:rsidR="003667C4">
              <w:rPr>
                <w:noProof/>
                <w:webHidden/>
              </w:rPr>
            </w:r>
            <w:r w:rsidR="003667C4">
              <w:rPr>
                <w:noProof/>
                <w:webHidden/>
              </w:rPr>
              <w:fldChar w:fldCharType="separate"/>
            </w:r>
            <w:r w:rsidR="006142C1">
              <w:rPr>
                <w:noProof/>
                <w:webHidden/>
              </w:rPr>
              <w:t>50</w:t>
            </w:r>
            <w:r w:rsidR="003667C4">
              <w:rPr>
                <w:noProof/>
                <w:webHidden/>
              </w:rPr>
              <w:fldChar w:fldCharType="end"/>
            </w:r>
          </w:hyperlink>
        </w:p>
        <w:p w:rsidR="003667C4" w:rsidRDefault="00AE53B9">
          <w:pPr>
            <w:pStyle w:val="Inhopg2"/>
            <w:tabs>
              <w:tab w:val="right" w:leader="dot" w:pos="9062"/>
            </w:tabs>
            <w:rPr>
              <w:rFonts w:eastAsiaTheme="minorEastAsia"/>
              <w:noProof/>
              <w:lang w:eastAsia="nl-NL"/>
            </w:rPr>
          </w:pPr>
          <w:hyperlink w:anchor="_Toc180681702" w:history="1">
            <w:r w:rsidR="003667C4" w:rsidRPr="002A50BA">
              <w:rPr>
                <w:rStyle w:val="Hyperlink"/>
                <w:noProof/>
                <w:lang w:val="en-US"/>
              </w:rPr>
              <w:t>Dealing with cells</w:t>
            </w:r>
            <w:r w:rsidR="003667C4">
              <w:rPr>
                <w:noProof/>
                <w:webHidden/>
              </w:rPr>
              <w:tab/>
            </w:r>
            <w:r w:rsidR="003667C4">
              <w:rPr>
                <w:noProof/>
                <w:webHidden/>
              </w:rPr>
              <w:fldChar w:fldCharType="begin"/>
            </w:r>
            <w:r w:rsidR="003667C4">
              <w:rPr>
                <w:noProof/>
                <w:webHidden/>
              </w:rPr>
              <w:instrText xml:space="preserve"> PAGEREF _Toc180681702 \h </w:instrText>
            </w:r>
            <w:r w:rsidR="003667C4">
              <w:rPr>
                <w:noProof/>
                <w:webHidden/>
              </w:rPr>
            </w:r>
            <w:r w:rsidR="003667C4">
              <w:rPr>
                <w:noProof/>
                <w:webHidden/>
              </w:rPr>
              <w:fldChar w:fldCharType="separate"/>
            </w:r>
            <w:r w:rsidR="006142C1">
              <w:rPr>
                <w:noProof/>
                <w:webHidden/>
              </w:rPr>
              <w:t>51</w:t>
            </w:r>
            <w:r w:rsidR="003667C4">
              <w:rPr>
                <w:noProof/>
                <w:webHidden/>
              </w:rPr>
              <w:fldChar w:fldCharType="end"/>
            </w:r>
          </w:hyperlink>
        </w:p>
        <w:p w:rsidR="003667C4" w:rsidRDefault="00AE53B9">
          <w:pPr>
            <w:pStyle w:val="Inhopg3"/>
            <w:tabs>
              <w:tab w:val="right" w:leader="dot" w:pos="9062"/>
            </w:tabs>
            <w:rPr>
              <w:rFonts w:eastAsiaTheme="minorEastAsia"/>
              <w:noProof/>
              <w:lang w:eastAsia="nl-NL"/>
            </w:rPr>
          </w:pPr>
          <w:hyperlink w:anchor="_Toc180681703" w:history="1">
            <w:r w:rsidR="003667C4" w:rsidRPr="002A50BA">
              <w:rPr>
                <w:rStyle w:val="Hyperlink"/>
                <w:noProof/>
                <w:lang w:val="en-US"/>
              </w:rPr>
              <w:t>Get a cell and its type, given a row node and a column name</w:t>
            </w:r>
            <w:r w:rsidR="003667C4">
              <w:rPr>
                <w:noProof/>
                <w:webHidden/>
              </w:rPr>
              <w:tab/>
            </w:r>
            <w:r w:rsidR="003667C4">
              <w:rPr>
                <w:noProof/>
                <w:webHidden/>
              </w:rPr>
              <w:fldChar w:fldCharType="begin"/>
            </w:r>
            <w:r w:rsidR="003667C4">
              <w:rPr>
                <w:noProof/>
                <w:webHidden/>
              </w:rPr>
              <w:instrText xml:space="preserve"> PAGEREF _Toc180681703 \h </w:instrText>
            </w:r>
            <w:r w:rsidR="003667C4">
              <w:rPr>
                <w:noProof/>
                <w:webHidden/>
              </w:rPr>
            </w:r>
            <w:r w:rsidR="003667C4">
              <w:rPr>
                <w:noProof/>
                <w:webHidden/>
              </w:rPr>
              <w:fldChar w:fldCharType="separate"/>
            </w:r>
            <w:r w:rsidR="006142C1">
              <w:rPr>
                <w:noProof/>
                <w:webHidden/>
              </w:rPr>
              <w:t>51</w:t>
            </w:r>
            <w:r w:rsidR="003667C4">
              <w:rPr>
                <w:noProof/>
                <w:webHidden/>
              </w:rPr>
              <w:fldChar w:fldCharType="end"/>
            </w:r>
          </w:hyperlink>
        </w:p>
        <w:p w:rsidR="003667C4" w:rsidRDefault="00AE53B9">
          <w:pPr>
            <w:pStyle w:val="Inhopg3"/>
            <w:tabs>
              <w:tab w:val="right" w:leader="dot" w:pos="9062"/>
            </w:tabs>
            <w:rPr>
              <w:rFonts w:eastAsiaTheme="minorEastAsia"/>
              <w:noProof/>
              <w:lang w:eastAsia="nl-NL"/>
            </w:rPr>
          </w:pPr>
          <w:hyperlink w:anchor="_Toc180681704" w:history="1">
            <w:r w:rsidR="003667C4" w:rsidRPr="002A50BA">
              <w:rPr>
                <w:rStyle w:val="Hyperlink"/>
                <w:noProof/>
                <w:lang w:val="en-US"/>
              </w:rPr>
              <w:t>Assign a mouse event to a cell</w:t>
            </w:r>
            <w:r w:rsidR="003667C4">
              <w:rPr>
                <w:noProof/>
                <w:webHidden/>
              </w:rPr>
              <w:tab/>
            </w:r>
            <w:r w:rsidR="003667C4">
              <w:rPr>
                <w:noProof/>
                <w:webHidden/>
              </w:rPr>
              <w:fldChar w:fldCharType="begin"/>
            </w:r>
            <w:r w:rsidR="003667C4">
              <w:rPr>
                <w:noProof/>
                <w:webHidden/>
              </w:rPr>
              <w:instrText xml:space="preserve"> PAGEREF _Toc180681704 \h </w:instrText>
            </w:r>
            <w:r w:rsidR="003667C4">
              <w:rPr>
                <w:noProof/>
                <w:webHidden/>
              </w:rPr>
            </w:r>
            <w:r w:rsidR="003667C4">
              <w:rPr>
                <w:noProof/>
                <w:webHidden/>
              </w:rPr>
              <w:fldChar w:fldCharType="separate"/>
            </w:r>
            <w:r w:rsidR="006142C1">
              <w:rPr>
                <w:noProof/>
                <w:webHidden/>
              </w:rPr>
              <w:t>51</w:t>
            </w:r>
            <w:r w:rsidR="003667C4">
              <w:rPr>
                <w:noProof/>
                <w:webHidden/>
              </w:rPr>
              <w:fldChar w:fldCharType="end"/>
            </w:r>
          </w:hyperlink>
        </w:p>
        <w:p w:rsidR="003667C4" w:rsidRDefault="00AE53B9">
          <w:pPr>
            <w:pStyle w:val="Inhopg3"/>
            <w:tabs>
              <w:tab w:val="right" w:leader="dot" w:pos="9062"/>
            </w:tabs>
            <w:rPr>
              <w:rFonts w:eastAsiaTheme="minorEastAsia"/>
              <w:noProof/>
              <w:lang w:eastAsia="nl-NL"/>
            </w:rPr>
          </w:pPr>
          <w:hyperlink w:anchor="_Toc180681705" w:history="1">
            <w:r w:rsidR="003667C4" w:rsidRPr="002A50BA">
              <w:rPr>
                <w:rStyle w:val="Hyperlink"/>
                <w:noProof/>
                <w:lang w:val="en-US"/>
              </w:rPr>
              <w:t>Assign a mouse event to an element in a cell</w:t>
            </w:r>
            <w:r w:rsidR="003667C4">
              <w:rPr>
                <w:noProof/>
                <w:webHidden/>
              </w:rPr>
              <w:tab/>
            </w:r>
            <w:r w:rsidR="003667C4">
              <w:rPr>
                <w:noProof/>
                <w:webHidden/>
              </w:rPr>
              <w:fldChar w:fldCharType="begin"/>
            </w:r>
            <w:r w:rsidR="003667C4">
              <w:rPr>
                <w:noProof/>
                <w:webHidden/>
              </w:rPr>
              <w:instrText xml:space="preserve"> PAGEREF _Toc180681705 \h </w:instrText>
            </w:r>
            <w:r w:rsidR="003667C4">
              <w:rPr>
                <w:noProof/>
                <w:webHidden/>
              </w:rPr>
            </w:r>
            <w:r w:rsidR="003667C4">
              <w:rPr>
                <w:noProof/>
                <w:webHidden/>
              </w:rPr>
              <w:fldChar w:fldCharType="separate"/>
            </w:r>
            <w:r w:rsidR="006142C1">
              <w:rPr>
                <w:noProof/>
                <w:webHidden/>
              </w:rPr>
              <w:t>51</w:t>
            </w:r>
            <w:r w:rsidR="003667C4">
              <w:rPr>
                <w:noProof/>
                <w:webHidden/>
              </w:rPr>
              <w:fldChar w:fldCharType="end"/>
            </w:r>
          </w:hyperlink>
        </w:p>
        <w:p w:rsidR="003667C4" w:rsidRDefault="00AE53B9">
          <w:pPr>
            <w:pStyle w:val="Inhopg3"/>
            <w:tabs>
              <w:tab w:val="right" w:leader="dot" w:pos="9062"/>
            </w:tabs>
            <w:rPr>
              <w:rFonts w:eastAsiaTheme="minorEastAsia"/>
              <w:noProof/>
              <w:lang w:eastAsia="nl-NL"/>
            </w:rPr>
          </w:pPr>
          <w:hyperlink w:anchor="_Toc180681706" w:history="1">
            <w:r w:rsidR="003667C4" w:rsidRPr="002A50BA">
              <w:rPr>
                <w:rStyle w:val="Hyperlink"/>
                <w:noProof/>
                <w:lang w:val="en-US"/>
              </w:rPr>
              <w:t>Highlighting data in cells</w:t>
            </w:r>
            <w:r w:rsidR="003667C4">
              <w:rPr>
                <w:noProof/>
                <w:webHidden/>
              </w:rPr>
              <w:tab/>
            </w:r>
            <w:r w:rsidR="003667C4">
              <w:rPr>
                <w:noProof/>
                <w:webHidden/>
              </w:rPr>
              <w:fldChar w:fldCharType="begin"/>
            </w:r>
            <w:r w:rsidR="003667C4">
              <w:rPr>
                <w:noProof/>
                <w:webHidden/>
              </w:rPr>
              <w:instrText xml:space="preserve"> PAGEREF _Toc180681706 \h </w:instrText>
            </w:r>
            <w:r w:rsidR="003667C4">
              <w:rPr>
                <w:noProof/>
                <w:webHidden/>
              </w:rPr>
            </w:r>
            <w:r w:rsidR="003667C4">
              <w:rPr>
                <w:noProof/>
                <w:webHidden/>
              </w:rPr>
              <w:fldChar w:fldCharType="separate"/>
            </w:r>
            <w:r w:rsidR="006142C1">
              <w:rPr>
                <w:noProof/>
                <w:webHidden/>
              </w:rPr>
              <w:t>52</w:t>
            </w:r>
            <w:r w:rsidR="003667C4">
              <w:rPr>
                <w:noProof/>
                <w:webHidden/>
              </w:rPr>
              <w:fldChar w:fldCharType="end"/>
            </w:r>
          </w:hyperlink>
        </w:p>
        <w:p w:rsidR="003667C4" w:rsidRDefault="00AE53B9">
          <w:pPr>
            <w:pStyle w:val="Inhopg2"/>
            <w:tabs>
              <w:tab w:val="right" w:leader="dot" w:pos="9062"/>
            </w:tabs>
            <w:rPr>
              <w:rFonts w:eastAsiaTheme="minorEastAsia"/>
              <w:noProof/>
              <w:lang w:eastAsia="nl-NL"/>
            </w:rPr>
          </w:pPr>
          <w:hyperlink w:anchor="_Toc180681707" w:history="1">
            <w:r w:rsidR="003667C4" w:rsidRPr="002A50BA">
              <w:rPr>
                <w:rStyle w:val="Hyperlink"/>
                <w:noProof/>
                <w:lang w:val="en-US"/>
              </w:rPr>
              <w:t>Sorting data</w:t>
            </w:r>
            <w:r w:rsidR="003667C4">
              <w:rPr>
                <w:noProof/>
                <w:webHidden/>
              </w:rPr>
              <w:tab/>
            </w:r>
            <w:r w:rsidR="003667C4">
              <w:rPr>
                <w:noProof/>
                <w:webHidden/>
              </w:rPr>
              <w:fldChar w:fldCharType="begin"/>
            </w:r>
            <w:r w:rsidR="003667C4">
              <w:rPr>
                <w:noProof/>
                <w:webHidden/>
              </w:rPr>
              <w:instrText xml:space="preserve"> PAGEREF _Toc180681707 \h </w:instrText>
            </w:r>
            <w:r w:rsidR="003667C4">
              <w:rPr>
                <w:noProof/>
                <w:webHidden/>
              </w:rPr>
            </w:r>
            <w:r w:rsidR="003667C4">
              <w:rPr>
                <w:noProof/>
                <w:webHidden/>
              </w:rPr>
              <w:fldChar w:fldCharType="separate"/>
            </w:r>
            <w:r w:rsidR="006142C1">
              <w:rPr>
                <w:noProof/>
                <w:webHidden/>
              </w:rPr>
              <w:t>53</w:t>
            </w:r>
            <w:r w:rsidR="003667C4">
              <w:rPr>
                <w:noProof/>
                <w:webHidden/>
              </w:rPr>
              <w:fldChar w:fldCharType="end"/>
            </w:r>
          </w:hyperlink>
        </w:p>
        <w:p w:rsidR="003667C4" w:rsidRDefault="00AE53B9">
          <w:pPr>
            <w:pStyle w:val="Inhopg2"/>
            <w:tabs>
              <w:tab w:val="right" w:leader="dot" w:pos="9062"/>
            </w:tabs>
            <w:rPr>
              <w:rFonts w:eastAsiaTheme="minorEastAsia"/>
              <w:noProof/>
              <w:lang w:eastAsia="nl-NL"/>
            </w:rPr>
          </w:pPr>
          <w:hyperlink w:anchor="_Toc180681708" w:history="1">
            <w:r w:rsidR="003667C4" w:rsidRPr="002A50BA">
              <w:rPr>
                <w:rStyle w:val="Hyperlink"/>
                <w:noProof/>
                <w:lang w:val="en-US"/>
              </w:rPr>
              <w:t>Read data</w:t>
            </w:r>
            <w:r w:rsidR="003667C4">
              <w:rPr>
                <w:noProof/>
                <w:webHidden/>
              </w:rPr>
              <w:tab/>
            </w:r>
            <w:r w:rsidR="003667C4">
              <w:rPr>
                <w:noProof/>
                <w:webHidden/>
              </w:rPr>
              <w:fldChar w:fldCharType="begin"/>
            </w:r>
            <w:r w:rsidR="003667C4">
              <w:rPr>
                <w:noProof/>
                <w:webHidden/>
              </w:rPr>
              <w:instrText xml:space="preserve"> PAGEREF _Toc180681708 \h </w:instrText>
            </w:r>
            <w:r w:rsidR="003667C4">
              <w:rPr>
                <w:noProof/>
                <w:webHidden/>
              </w:rPr>
            </w:r>
            <w:r w:rsidR="003667C4">
              <w:rPr>
                <w:noProof/>
                <w:webHidden/>
              </w:rPr>
              <w:fldChar w:fldCharType="separate"/>
            </w:r>
            <w:r w:rsidR="006142C1">
              <w:rPr>
                <w:noProof/>
                <w:webHidden/>
              </w:rPr>
              <w:t>54</w:t>
            </w:r>
            <w:r w:rsidR="003667C4">
              <w:rPr>
                <w:noProof/>
                <w:webHidden/>
              </w:rPr>
              <w:fldChar w:fldCharType="end"/>
            </w:r>
          </w:hyperlink>
        </w:p>
        <w:p w:rsidR="003667C4" w:rsidRDefault="00AE53B9">
          <w:pPr>
            <w:pStyle w:val="Inhopg3"/>
            <w:tabs>
              <w:tab w:val="right" w:leader="dot" w:pos="9062"/>
            </w:tabs>
            <w:rPr>
              <w:rFonts w:eastAsiaTheme="minorEastAsia"/>
              <w:noProof/>
              <w:lang w:eastAsia="nl-NL"/>
            </w:rPr>
          </w:pPr>
          <w:hyperlink w:anchor="_Toc180681709" w:history="1">
            <w:r w:rsidR="003667C4" w:rsidRPr="002A50BA">
              <w:rPr>
                <w:rStyle w:val="Hyperlink"/>
                <w:noProof/>
                <w:lang w:val="en-US"/>
              </w:rPr>
              <w:t>Read text from cells, columns, of rows</w:t>
            </w:r>
            <w:r w:rsidR="003667C4">
              <w:rPr>
                <w:noProof/>
                <w:webHidden/>
              </w:rPr>
              <w:tab/>
            </w:r>
            <w:r w:rsidR="003667C4">
              <w:rPr>
                <w:noProof/>
                <w:webHidden/>
              </w:rPr>
              <w:fldChar w:fldCharType="begin"/>
            </w:r>
            <w:r w:rsidR="003667C4">
              <w:rPr>
                <w:noProof/>
                <w:webHidden/>
              </w:rPr>
              <w:instrText xml:space="preserve"> PAGEREF _Toc180681709 \h </w:instrText>
            </w:r>
            <w:r w:rsidR="003667C4">
              <w:rPr>
                <w:noProof/>
                <w:webHidden/>
              </w:rPr>
            </w:r>
            <w:r w:rsidR="003667C4">
              <w:rPr>
                <w:noProof/>
                <w:webHidden/>
              </w:rPr>
              <w:fldChar w:fldCharType="separate"/>
            </w:r>
            <w:r w:rsidR="006142C1">
              <w:rPr>
                <w:noProof/>
                <w:webHidden/>
              </w:rPr>
              <w:t>54</w:t>
            </w:r>
            <w:r w:rsidR="003667C4">
              <w:rPr>
                <w:noProof/>
                <w:webHidden/>
              </w:rPr>
              <w:fldChar w:fldCharType="end"/>
            </w:r>
          </w:hyperlink>
        </w:p>
        <w:p w:rsidR="003667C4" w:rsidRDefault="00AE53B9">
          <w:pPr>
            <w:pStyle w:val="Inhopg3"/>
            <w:tabs>
              <w:tab w:val="right" w:leader="dot" w:pos="9062"/>
            </w:tabs>
            <w:rPr>
              <w:rFonts w:eastAsiaTheme="minorEastAsia"/>
              <w:noProof/>
              <w:lang w:eastAsia="nl-NL"/>
            </w:rPr>
          </w:pPr>
          <w:hyperlink w:anchor="_Toc180681710" w:history="1">
            <w:r w:rsidR="003667C4" w:rsidRPr="002A50BA">
              <w:rPr>
                <w:rStyle w:val="Hyperlink"/>
                <w:noProof/>
                <w:lang w:val="en-US"/>
              </w:rPr>
              <w:t>Read selected text in cell</w:t>
            </w:r>
            <w:r w:rsidR="003667C4">
              <w:rPr>
                <w:noProof/>
                <w:webHidden/>
              </w:rPr>
              <w:tab/>
            </w:r>
            <w:r w:rsidR="003667C4">
              <w:rPr>
                <w:noProof/>
                <w:webHidden/>
              </w:rPr>
              <w:fldChar w:fldCharType="begin"/>
            </w:r>
            <w:r w:rsidR="003667C4">
              <w:rPr>
                <w:noProof/>
                <w:webHidden/>
              </w:rPr>
              <w:instrText xml:space="preserve"> PAGEREF _Toc180681710 \h </w:instrText>
            </w:r>
            <w:r w:rsidR="003667C4">
              <w:rPr>
                <w:noProof/>
                <w:webHidden/>
              </w:rPr>
            </w:r>
            <w:r w:rsidR="003667C4">
              <w:rPr>
                <w:noProof/>
                <w:webHidden/>
              </w:rPr>
              <w:fldChar w:fldCharType="separate"/>
            </w:r>
            <w:r w:rsidR="006142C1">
              <w:rPr>
                <w:noProof/>
                <w:webHidden/>
              </w:rPr>
              <w:t>55</w:t>
            </w:r>
            <w:r w:rsidR="003667C4">
              <w:rPr>
                <w:noProof/>
                <w:webHidden/>
              </w:rPr>
              <w:fldChar w:fldCharType="end"/>
            </w:r>
          </w:hyperlink>
        </w:p>
        <w:p w:rsidR="003667C4" w:rsidRDefault="00AE53B9">
          <w:pPr>
            <w:pStyle w:val="Inhopg3"/>
            <w:tabs>
              <w:tab w:val="right" w:leader="dot" w:pos="9062"/>
            </w:tabs>
            <w:rPr>
              <w:rFonts w:eastAsiaTheme="minorEastAsia"/>
              <w:noProof/>
              <w:lang w:eastAsia="nl-NL"/>
            </w:rPr>
          </w:pPr>
          <w:hyperlink w:anchor="_Toc180681711" w:history="1">
            <w:r w:rsidR="003667C4" w:rsidRPr="002A50BA">
              <w:rPr>
                <w:rStyle w:val="Hyperlink"/>
                <w:noProof/>
                <w:lang w:val="en-US"/>
              </w:rPr>
              <w:t>Read id’s of rows</w:t>
            </w:r>
            <w:r w:rsidR="003667C4">
              <w:rPr>
                <w:noProof/>
                <w:webHidden/>
              </w:rPr>
              <w:tab/>
            </w:r>
            <w:r w:rsidR="003667C4">
              <w:rPr>
                <w:noProof/>
                <w:webHidden/>
              </w:rPr>
              <w:fldChar w:fldCharType="begin"/>
            </w:r>
            <w:r w:rsidR="003667C4">
              <w:rPr>
                <w:noProof/>
                <w:webHidden/>
              </w:rPr>
              <w:instrText xml:space="preserve"> PAGEREF _Toc180681711 \h </w:instrText>
            </w:r>
            <w:r w:rsidR="003667C4">
              <w:rPr>
                <w:noProof/>
                <w:webHidden/>
              </w:rPr>
            </w:r>
            <w:r w:rsidR="003667C4">
              <w:rPr>
                <w:noProof/>
                <w:webHidden/>
              </w:rPr>
              <w:fldChar w:fldCharType="separate"/>
            </w:r>
            <w:r w:rsidR="006142C1">
              <w:rPr>
                <w:noProof/>
                <w:webHidden/>
              </w:rPr>
              <w:t>55</w:t>
            </w:r>
            <w:r w:rsidR="003667C4">
              <w:rPr>
                <w:noProof/>
                <w:webHidden/>
              </w:rPr>
              <w:fldChar w:fldCharType="end"/>
            </w:r>
          </w:hyperlink>
        </w:p>
        <w:p w:rsidR="003667C4" w:rsidRDefault="00AE53B9">
          <w:pPr>
            <w:pStyle w:val="Inhopg2"/>
            <w:tabs>
              <w:tab w:val="right" w:leader="dot" w:pos="9062"/>
            </w:tabs>
            <w:rPr>
              <w:rFonts w:eastAsiaTheme="minorEastAsia"/>
              <w:noProof/>
              <w:lang w:eastAsia="nl-NL"/>
            </w:rPr>
          </w:pPr>
          <w:hyperlink w:anchor="_Toc180681712" w:history="1">
            <w:r w:rsidR="003667C4" w:rsidRPr="002A50BA">
              <w:rPr>
                <w:rStyle w:val="Hyperlink"/>
                <w:noProof/>
                <w:lang w:val="en-US"/>
              </w:rPr>
              <w:t>Write data</w:t>
            </w:r>
            <w:r w:rsidR="003667C4">
              <w:rPr>
                <w:noProof/>
                <w:webHidden/>
              </w:rPr>
              <w:tab/>
            </w:r>
            <w:r w:rsidR="003667C4">
              <w:rPr>
                <w:noProof/>
                <w:webHidden/>
              </w:rPr>
              <w:fldChar w:fldCharType="begin"/>
            </w:r>
            <w:r w:rsidR="003667C4">
              <w:rPr>
                <w:noProof/>
                <w:webHidden/>
              </w:rPr>
              <w:instrText xml:space="preserve"> PAGEREF _Toc180681712 \h </w:instrText>
            </w:r>
            <w:r w:rsidR="003667C4">
              <w:rPr>
                <w:noProof/>
                <w:webHidden/>
              </w:rPr>
            </w:r>
            <w:r w:rsidR="003667C4">
              <w:rPr>
                <w:noProof/>
                <w:webHidden/>
              </w:rPr>
              <w:fldChar w:fldCharType="separate"/>
            </w:r>
            <w:r w:rsidR="006142C1">
              <w:rPr>
                <w:noProof/>
                <w:webHidden/>
              </w:rPr>
              <w:t>56</w:t>
            </w:r>
            <w:r w:rsidR="003667C4">
              <w:rPr>
                <w:noProof/>
                <w:webHidden/>
              </w:rPr>
              <w:fldChar w:fldCharType="end"/>
            </w:r>
          </w:hyperlink>
        </w:p>
        <w:p w:rsidR="003667C4" w:rsidRDefault="00AE53B9">
          <w:pPr>
            <w:pStyle w:val="Inhopg3"/>
            <w:tabs>
              <w:tab w:val="right" w:leader="dot" w:pos="9062"/>
            </w:tabs>
            <w:rPr>
              <w:rFonts w:eastAsiaTheme="minorEastAsia"/>
              <w:noProof/>
              <w:lang w:eastAsia="nl-NL"/>
            </w:rPr>
          </w:pPr>
          <w:hyperlink w:anchor="_Toc180681713" w:history="1">
            <w:r w:rsidR="003667C4" w:rsidRPr="002A50BA">
              <w:rPr>
                <w:rStyle w:val="Hyperlink"/>
                <w:noProof/>
                <w:lang w:val="en-US"/>
              </w:rPr>
              <w:t>Write data in editable cells</w:t>
            </w:r>
            <w:r w:rsidR="003667C4">
              <w:rPr>
                <w:noProof/>
                <w:webHidden/>
              </w:rPr>
              <w:tab/>
            </w:r>
            <w:r w:rsidR="003667C4">
              <w:rPr>
                <w:noProof/>
                <w:webHidden/>
              </w:rPr>
              <w:fldChar w:fldCharType="begin"/>
            </w:r>
            <w:r w:rsidR="003667C4">
              <w:rPr>
                <w:noProof/>
                <w:webHidden/>
              </w:rPr>
              <w:instrText xml:space="preserve"> PAGEREF _Toc180681713 \h </w:instrText>
            </w:r>
            <w:r w:rsidR="003667C4">
              <w:rPr>
                <w:noProof/>
                <w:webHidden/>
              </w:rPr>
            </w:r>
            <w:r w:rsidR="003667C4">
              <w:rPr>
                <w:noProof/>
                <w:webHidden/>
              </w:rPr>
              <w:fldChar w:fldCharType="separate"/>
            </w:r>
            <w:r w:rsidR="006142C1">
              <w:rPr>
                <w:noProof/>
                <w:webHidden/>
              </w:rPr>
              <w:t>56</w:t>
            </w:r>
            <w:r w:rsidR="003667C4">
              <w:rPr>
                <w:noProof/>
                <w:webHidden/>
              </w:rPr>
              <w:fldChar w:fldCharType="end"/>
            </w:r>
          </w:hyperlink>
        </w:p>
        <w:p w:rsidR="003667C4" w:rsidRDefault="00AE53B9">
          <w:pPr>
            <w:pStyle w:val="Inhopg3"/>
            <w:tabs>
              <w:tab w:val="right" w:leader="dot" w:pos="9062"/>
            </w:tabs>
            <w:rPr>
              <w:rFonts w:eastAsiaTheme="minorEastAsia"/>
              <w:noProof/>
              <w:lang w:eastAsia="nl-NL"/>
            </w:rPr>
          </w:pPr>
          <w:hyperlink w:anchor="_Toc180681714" w:history="1">
            <w:r w:rsidR="003667C4" w:rsidRPr="002A50BA">
              <w:rPr>
                <w:rStyle w:val="Hyperlink"/>
                <w:noProof/>
                <w:lang w:val="en-US"/>
              </w:rPr>
              <w:t>Sending data to the database</w:t>
            </w:r>
            <w:r w:rsidR="003667C4">
              <w:rPr>
                <w:noProof/>
                <w:webHidden/>
              </w:rPr>
              <w:tab/>
            </w:r>
            <w:r w:rsidR="003667C4">
              <w:rPr>
                <w:noProof/>
                <w:webHidden/>
              </w:rPr>
              <w:fldChar w:fldCharType="begin"/>
            </w:r>
            <w:r w:rsidR="003667C4">
              <w:rPr>
                <w:noProof/>
                <w:webHidden/>
              </w:rPr>
              <w:instrText xml:space="preserve"> PAGEREF _Toc180681714 \h </w:instrText>
            </w:r>
            <w:r w:rsidR="003667C4">
              <w:rPr>
                <w:noProof/>
                <w:webHidden/>
              </w:rPr>
            </w:r>
            <w:r w:rsidR="003667C4">
              <w:rPr>
                <w:noProof/>
                <w:webHidden/>
              </w:rPr>
              <w:fldChar w:fldCharType="separate"/>
            </w:r>
            <w:r w:rsidR="006142C1">
              <w:rPr>
                <w:noProof/>
                <w:webHidden/>
              </w:rPr>
              <w:t>56</w:t>
            </w:r>
            <w:r w:rsidR="003667C4">
              <w:rPr>
                <w:noProof/>
                <w:webHidden/>
              </w:rPr>
              <w:fldChar w:fldCharType="end"/>
            </w:r>
          </w:hyperlink>
        </w:p>
        <w:p w:rsidR="003667C4" w:rsidRDefault="00AE53B9">
          <w:pPr>
            <w:pStyle w:val="Inhopg2"/>
            <w:tabs>
              <w:tab w:val="right" w:leader="dot" w:pos="9062"/>
            </w:tabs>
            <w:rPr>
              <w:rFonts w:eastAsiaTheme="minorEastAsia"/>
              <w:noProof/>
              <w:lang w:eastAsia="nl-NL"/>
            </w:rPr>
          </w:pPr>
          <w:hyperlink w:anchor="_Toc180681715" w:history="1">
            <w:r w:rsidR="003667C4" w:rsidRPr="002A50BA">
              <w:rPr>
                <w:rStyle w:val="Hyperlink"/>
                <w:noProof/>
                <w:lang w:val="en-US"/>
              </w:rPr>
              <w:t>Context menus in cells or rows</w:t>
            </w:r>
            <w:r w:rsidR="003667C4">
              <w:rPr>
                <w:noProof/>
                <w:webHidden/>
              </w:rPr>
              <w:tab/>
            </w:r>
            <w:r w:rsidR="003667C4">
              <w:rPr>
                <w:noProof/>
                <w:webHidden/>
              </w:rPr>
              <w:fldChar w:fldCharType="begin"/>
            </w:r>
            <w:r w:rsidR="003667C4">
              <w:rPr>
                <w:noProof/>
                <w:webHidden/>
              </w:rPr>
              <w:instrText xml:space="preserve"> PAGEREF _Toc180681715 \h </w:instrText>
            </w:r>
            <w:r w:rsidR="003667C4">
              <w:rPr>
                <w:noProof/>
                <w:webHidden/>
              </w:rPr>
            </w:r>
            <w:r w:rsidR="003667C4">
              <w:rPr>
                <w:noProof/>
                <w:webHidden/>
              </w:rPr>
              <w:fldChar w:fldCharType="separate"/>
            </w:r>
            <w:r w:rsidR="006142C1">
              <w:rPr>
                <w:noProof/>
                <w:webHidden/>
              </w:rPr>
              <w:t>56</w:t>
            </w:r>
            <w:r w:rsidR="003667C4">
              <w:rPr>
                <w:noProof/>
                <w:webHidden/>
              </w:rPr>
              <w:fldChar w:fldCharType="end"/>
            </w:r>
          </w:hyperlink>
        </w:p>
        <w:p w:rsidR="003667C4" w:rsidRDefault="00AE53B9">
          <w:pPr>
            <w:pStyle w:val="Inhopg2"/>
            <w:tabs>
              <w:tab w:val="right" w:leader="dot" w:pos="9062"/>
            </w:tabs>
            <w:rPr>
              <w:rFonts w:eastAsiaTheme="minorEastAsia"/>
              <w:noProof/>
              <w:lang w:eastAsia="nl-NL"/>
            </w:rPr>
          </w:pPr>
          <w:hyperlink w:anchor="_Toc180681716" w:history="1">
            <w:r w:rsidR="003667C4" w:rsidRPr="002A50BA">
              <w:rPr>
                <w:rStyle w:val="Hyperlink"/>
                <w:noProof/>
                <w:lang w:val="en-US"/>
              </w:rPr>
              <w:t>Refreshing a table, or only single rows</w:t>
            </w:r>
            <w:r w:rsidR="003667C4">
              <w:rPr>
                <w:noProof/>
                <w:webHidden/>
              </w:rPr>
              <w:tab/>
            </w:r>
            <w:r w:rsidR="003667C4">
              <w:rPr>
                <w:noProof/>
                <w:webHidden/>
              </w:rPr>
              <w:fldChar w:fldCharType="begin"/>
            </w:r>
            <w:r w:rsidR="003667C4">
              <w:rPr>
                <w:noProof/>
                <w:webHidden/>
              </w:rPr>
              <w:instrText xml:space="preserve"> PAGEREF _Toc180681716 \h </w:instrText>
            </w:r>
            <w:r w:rsidR="003667C4">
              <w:rPr>
                <w:noProof/>
                <w:webHidden/>
              </w:rPr>
            </w:r>
            <w:r w:rsidR="003667C4">
              <w:rPr>
                <w:noProof/>
                <w:webHidden/>
              </w:rPr>
              <w:fldChar w:fldCharType="separate"/>
            </w:r>
            <w:r w:rsidR="006142C1">
              <w:rPr>
                <w:noProof/>
                <w:webHidden/>
              </w:rPr>
              <w:t>57</w:t>
            </w:r>
            <w:r w:rsidR="003667C4">
              <w:rPr>
                <w:noProof/>
                <w:webHidden/>
              </w:rPr>
              <w:fldChar w:fldCharType="end"/>
            </w:r>
          </w:hyperlink>
        </w:p>
        <w:p w:rsidR="003667C4" w:rsidRDefault="00AE53B9">
          <w:pPr>
            <w:pStyle w:val="Inhopg2"/>
            <w:tabs>
              <w:tab w:val="right" w:leader="dot" w:pos="9062"/>
            </w:tabs>
            <w:rPr>
              <w:rFonts w:eastAsiaTheme="minorEastAsia"/>
              <w:noProof/>
              <w:lang w:eastAsia="nl-NL"/>
            </w:rPr>
          </w:pPr>
          <w:hyperlink w:anchor="_Toc180681717" w:history="1">
            <w:r w:rsidR="003667C4" w:rsidRPr="002A50BA">
              <w:rPr>
                <w:rStyle w:val="Hyperlink"/>
                <w:noProof/>
                <w:lang w:val="en-US"/>
              </w:rPr>
              <w:t>Remove data</w:t>
            </w:r>
            <w:r w:rsidR="003667C4">
              <w:rPr>
                <w:noProof/>
                <w:webHidden/>
              </w:rPr>
              <w:tab/>
            </w:r>
            <w:r w:rsidR="003667C4">
              <w:rPr>
                <w:noProof/>
                <w:webHidden/>
              </w:rPr>
              <w:fldChar w:fldCharType="begin"/>
            </w:r>
            <w:r w:rsidR="003667C4">
              <w:rPr>
                <w:noProof/>
                <w:webHidden/>
              </w:rPr>
              <w:instrText xml:space="preserve"> PAGEREF _Toc180681717 \h </w:instrText>
            </w:r>
            <w:r w:rsidR="003667C4">
              <w:rPr>
                <w:noProof/>
                <w:webHidden/>
              </w:rPr>
            </w:r>
            <w:r w:rsidR="003667C4">
              <w:rPr>
                <w:noProof/>
                <w:webHidden/>
              </w:rPr>
              <w:fldChar w:fldCharType="separate"/>
            </w:r>
            <w:r w:rsidR="006142C1">
              <w:rPr>
                <w:noProof/>
                <w:webHidden/>
              </w:rPr>
              <w:t>58</w:t>
            </w:r>
            <w:r w:rsidR="003667C4">
              <w:rPr>
                <w:noProof/>
                <w:webHidden/>
              </w:rPr>
              <w:fldChar w:fldCharType="end"/>
            </w:r>
          </w:hyperlink>
        </w:p>
        <w:p w:rsidR="003667C4" w:rsidRDefault="00AE53B9">
          <w:pPr>
            <w:pStyle w:val="Inhopg3"/>
            <w:tabs>
              <w:tab w:val="right" w:leader="dot" w:pos="9062"/>
            </w:tabs>
            <w:rPr>
              <w:rFonts w:eastAsiaTheme="minorEastAsia"/>
              <w:noProof/>
              <w:lang w:eastAsia="nl-NL"/>
            </w:rPr>
          </w:pPr>
          <w:hyperlink w:anchor="_Toc180681718" w:history="1">
            <w:r w:rsidR="003667C4" w:rsidRPr="002A50BA">
              <w:rPr>
                <w:rStyle w:val="Hyperlink"/>
                <w:noProof/>
                <w:lang w:val="en-US"/>
              </w:rPr>
              <w:t>Remove a row</w:t>
            </w:r>
            <w:r w:rsidR="003667C4">
              <w:rPr>
                <w:noProof/>
                <w:webHidden/>
              </w:rPr>
              <w:tab/>
            </w:r>
            <w:r w:rsidR="003667C4">
              <w:rPr>
                <w:noProof/>
                <w:webHidden/>
              </w:rPr>
              <w:fldChar w:fldCharType="begin"/>
            </w:r>
            <w:r w:rsidR="003667C4">
              <w:rPr>
                <w:noProof/>
                <w:webHidden/>
              </w:rPr>
              <w:instrText xml:space="preserve"> PAGEREF _Toc180681718 \h </w:instrText>
            </w:r>
            <w:r w:rsidR="003667C4">
              <w:rPr>
                <w:noProof/>
                <w:webHidden/>
              </w:rPr>
            </w:r>
            <w:r w:rsidR="003667C4">
              <w:rPr>
                <w:noProof/>
                <w:webHidden/>
              </w:rPr>
              <w:fldChar w:fldCharType="separate"/>
            </w:r>
            <w:r w:rsidR="006142C1">
              <w:rPr>
                <w:noProof/>
                <w:webHidden/>
              </w:rPr>
              <w:t>58</w:t>
            </w:r>
            <w:r w:rsidR="003667C4">
              <w:rPr>
                <w:noProof/>
                <w:webHidden/>
              </w:rPr>
              <w:fldChar w:fldCharType="end"/>
            </w:r>
          </w:hyperlink>
        </w:p>
        <w:p w:rsidR="003667C4" w:rsidRDefault="00AE53B9">
          <w:pPr>
            <w:pStyle w:val="Inhopg2"/>
            <w:tabs>
              <w:tab w:val="right" w:leader="dot" w:pos="9062"/>
            </w:tabs>
            <w:rPr>
              <w:rFonts w:eastAsiaTheme="minorEastAsia"/>
              <w:noProof/>
              <w:lang w:eastAsia="nl-NL"/>
            </w:rPr>
          </w:pPr>
          <w:hyperlink w:anchor="_Toc180681719" w:history="1">
            <w:r w:rsidR="003667C4" w:rsidRPr="002A50BA">
              <w:rPr>
                <w:rStyle w:val="Hyperlink"/>
                <w:noProof/>
                <w:lang w:val="en-US"/>
              </w:rPr>
              <w:t>Implement an autocomplete in an editable cell</w:t>
            </w:r>
            <w:r w:rsidR="003667C4">
              <w:rPr>
                <w:noProof/>
                <w:webHidden/>
              </w:rPr>
              <w:tab/>
            </w:r>
            <w:r w:rsidR="003667C4">
              <w:rPr>
                <w:noProof/>
                <w:webHidden/>
              </w:rPr>
              <w:fldChar w:fldCharType="begin"/>
            </w:r>
            <w:r w:rsidR="003667C4">
              <w:rPr>
                <w:noProof/>
                <w:webHidden/>
              </w:rPr>
              <w:instrText xml:space="preserve"> PAGEREF _Toc180681719 \h </w:instrText>
            </w:r>
            <w:r w:rsidR="003667C4">
              <w:rPr>
                <w:noProof/>
                <w:webHidden/>
              </w:rPr>
            </w:r>
            <w:r w:rsidR="003667C4">
              <w:rPr>
                <w:noProof/>
                <w:webHidden/>
              </w:rPr>
              <w:fldChar w:fldCharType="separate"/>
            </w:r>
            <w:r w:rsidR="006142C1">
              <w:rPr>
                <w:noProof/>
                <w:webHidden/>
              </w:rPr>
              <w:t>58</w:t>
            </w:r>
            <w:r w:rsidR="003667C4">
              <w:rPr>
                <w:noProof/>
                <w:webHidden/>
              </w:rPr>
              <w:fldChar w:fldCharType="end"/>
            </w:r>
          </w:hyperlink>
        </w:p>
        <w:p w:rsidR="003667C4" w:rsidRDefault="00AE53B9">
          <w:pPr>
            <w:pStyle w:val="Inhopg2"/>
            <w:tabs>
              <w:tab w:val="right" w:leader="dot" w:pos="9062"/>
            </w:tabs>
            <w:rPr>
              <w:rFonts w:eastAsiaTheme="minorEastAsia"/>
              <w:noProof/>
              <w:lang w:eastAsia="nl-NL"/>
            </w:rPr>
          </w:pPr>
          <w:hyperlink w:anchor="_Toc180681720" w:history="1">
            <w:r w:rsidR="003667C4" w:rsidRPr="002A50BA">
              <w:rPr>
                <w:rStyle w:val="Hyperlink"/>
                <w:noProof/>
                <w:lang w:val="en-US"/>
              </w:rPr>
              <w:t>Wild cards in columns configuration</w:t>
            </w:r>
            <w:r w:rsidR="003667C4">
              <w:rPr>
                <w:noProof/>
                <w:webHidden/>
              </w:rPr>
              <w:tab/>
            </w:r>
            <w:r w:rsidR="003667C4">
              <w:rPr>
                <w:noProof/>
                <w:webHidden/>
              </w:rPr>
              <w:fldChar w:fldCharType="begin"/>
            </w:r>
            <w:r w:rsidR="003667C4">
              <w:rPr>
                <w:noProof/>
                <w:webHidden/>
              </w:rPr>
              <w:instrText xml:space="preserve"> PAGEREF _Toc180681720 \h </w:instrText>
            </w:r>
            <w:r w:rsidR="003667C4">
              <w:rPr>
                <w:noProof/>
                <w:webHidden/>
              </w:rPr>
            </w:r>
            <w:r w:rsidR="003667C4">
              <w:rPr>
                <w:noProof/>
                <w:webHidden/>
              </w:rPr>
              <w:fldChar w:fldCharType="separate"/>
            </w:r>
            <w:r w:rsidR="006142C1">
              <w:rPr>
                <w:noProof/>
                <w:webHidden/>
              </w:rPr>
              <w:t>59</w:t>
            </w:r>
            <w:r w:rsidR="003667C4">
              <w:rPr>
                <w:noProof/>
                <w:webHidden/>
              </w:rPr>
              <w:fldChar w:fldCharType="end"/>
            </w:r>
          </w:hyperlink>
        </w:p>
        <w:p w:rsidR="003667C4" w:rsidRDefault="00AE53B9">
          <w:pPr>
            <w:pStyle w:val="Inhopg2"/>
            <w:tabs>
              <w:tab w:val="right" w:leader="dot" w:pos="9062"/>
            </w:tabs>
            <w:rPr>
              <w:rFonts w:eastAsiaTheme="minorEastAsia"/>
              <w:noProof/>
              <w:lang w:eastAsia="nl-NL"/>
            </w:rPr>
          </w:pPr>
          <w:hyperlink w:anchor="_Toc180681721" w:history="1">
            <w:r w:rsidR="003667C4" w:rsidRPr="002A50BA">
              <w:rPr>
                <w:rStyle w:val="Hyperlink"/>
                <w:noProof/>
                <w:lang w:val="en-US"/>
              </w:rPr>
              <w:t>Navigate programmatically</w:t>
            </w:r>
            <w:r w:rsidR="003667C4">
              <w:rPr>
                <w:noProof/>
                <w:webHidden/>
              </w:rPr>
              <w:tab/>
            </w:r>
            <w:r w:rsidR="003667C4">
              <w:rPr>
                <w:noProof/>
                <w:webHidden/>
              </w:rPr>
              <w:fldChar w:fldCharType="begin"/>
            </w:r>
            <w:r w:rsidR="003667C4">
              <w:rPr>
                <w:noProof/>
                <w:webHidden/>
              </w:rPr>
              <w:instrText xml:space="preserve"> PAGEREF _Toc180681721 \h </w:instrText>
            </w:r>
            <w:r w:rsidR="003667C4">
              <w:rPr>
                <w:noProof/>
                <w:webHidden/>
              </w:rPr>
            </w:r>
            <w:r w:rsidR="003667C4">
              <w:rPr>
                <w:noProof/>
                <w:webHidden/>
              </w:rPr>
              <w:fldChar w:fldCharType="separate"/>
            </w:r>
            <w:r w:rsidR="006142C1">
              <w:rPr>
                <w:noProof/>
                <w:webHidden/>
              </w:rPr>
              <w:t>60</w:t>
            </w:r>
            <w:r w:rsidR="003667C4">
              <w:rPr>
                <w:noProof/>
                <w:webHidden/>
              </w:rPr>
              <w:fldChar w:fldCharType="end"/>
            </w:r>
          </w:hyperlink>
        </w:p>
        <w:p w:rsidR="003667C4" w:rsidRDefault="00AE53B9">
          <w:pPr>
            <w:pStyle w:val="Inhopg1"/>
            <w:tabs>
              <w:tab w:val="right" w:leader="dot" w:pos="9062"/>
            </w:tabs>
            <w:rPr>
              <w:rFonts w:eastAsiaTheme="minorEastAsia"/>
              <w:noProof/>
              <w:lang w:eastAsia="nl-NL"/>
            </w:rPr>
          </w:pPr>
          <w:hyperlink w:anchor="_Toc180681722" w:history="1">
            <w:r w:rsidR="003667C4" w:rsidRPr="002A50BA">
              <w:rPr>
                <w:rStyle w:val="Hyperlink"/>
                <w:noProof/>
                <w:lang w:val="en-US"/>
              </w:rPr>
              <w:t>Callbacks</w:t>
            </w:r>
            <w:r w:rsidR="003667C4">
              <w:rPr>
                <w:noProof/>
                <w:webHidden/>
              </w:rPr>
              <w:tab/>
            </w:r>
            <w:r w:rsidR="003667C4">
              <w:rPr>
                <w:noProof/>
                <w:webHidden/>
              </w:rPr>
              <w:fldChar w:fldCharType="begin"/>
            </w:r>
            <w:r w:rsidR="003667C4">
              <w:rPr>
                <w:noProof/>
                <w:webHidden/>
              </w:rPr>
              <w:instrText xml:space="preserve"> PAGEREF _Toc180681722 \h </w:instrText>
            </w:r>
            <w:r w:rsidR="003667C4">
              <w:rPr>
                <w:noProof/>
                <w:webHidden/>
              </w:rPr>
            </w:r>
            <w:r w:rsidR="003667C4">
              <w:rPr>
                <w:noProof/>
                <w:webHidden/>
              </w:rPr>
              <w:fldChar w:fldCharType="separate"/>
            </w:r>
            <w:r w:rsidR="006142C1">
              <w:rPr>
                <w:noProof/>
                <w:webHidden/>
              </w:rPr>
              <w:t>61</w:t>
            </w:r>
            <w:r w:rsidR="003667C4">
              <w:rPr>
                <w:noProof/>
                <w:webHidden/>
              </w:rPr>
              <w:fldChar w:fldCharType="end"/>
            </w:r>
          </w:hyperlink>
        </w:p>
        <w:p w:rsidR="003667C4" w:rsidRDefault="00AE53B9">
          <w:pPr>
            <w:pStyle w:val="Inhopg2"/>
            <w:tabs>
              <w:tab w:val="right" w:leader="dot" w:pos="9062"/>
            </w:tabs>
            <w:rPr>
              <w:rFonts w:eastAsiaTheme="minorEastAsia"/>
              <w:noProof/>
              <w:lang w:eastAsia="nl-NL"/>
            </w:rPr>
          </w:pPr>
          <w:hyperlink w:anchor="_Toc180681723" w:history="1">
            <w:r w:rsidR="003667C4" w:rsidRPr="002A50BA">
              <w:rPr>
                <w:rStyle w:val="Hyperlink"/>
                <w:noProof/>
                <w:lang w:val="en-US"/>
              </w:rPr>
              <w:t>Table callbacks</w:t>
            </w:r>
            <w:r w:rsidR="003667C4">
              <w:rPr>
                <w:noProof/>
                <w:webHidden/>
              </w:rPr>
              <w:tab/>
            </w:r>
            <w:r w:rsidR="003667C4">
              <w:rPr>
                <w:noProof/>
                <w:webHidden/>
              </w:rPr>
              <w:fldChar w:fldCharType="begin"/>
            </w:r>
            <w:r w:rsidR="003667C4">
              <w:rPr>
                <w:noProof/>
                <w:webHidden/>
              </w:rPr>
              <w:instrText xml:space="preserve"> PAGEREF _Toc180681723 \h </w:instrText>
            </w:r>
            <w:r w:rsidR="003667C4">
              <w:rPr>
                <w:noProof/>
                <w:webHidden/>
              </w:rPr>
            </w:r>
            <w:r w:rsidR="003667C4">
              <w:rPr>
                <w:noProof/>
                <w:webHidden/>
              </w:rPr>
              <w:fldChar w:fldCharType="separate"/>
            </w:r>
            <w:r w:rsidR="006142C1">
              <w:rPr>
                <w:noProof/>
                <w:webHidden/>
              </w:rPr>
              <w:t>61</w:t>
            </w:r>
            <w:r w:rsidR="003667C4">
              <w:rPr>
                <w:noProof/>
                <w:webHidden/>
              </w:rPr>
              <w:fldChar w:fldCharType="end"/>
            </w:r>
          </w:hyperlink>
        </w:p>
        <w:p w:rsidR="003667C4" w:rsidRDefault="00AE53B9">
          <w:pPr>
            <w:pStyle w:val="Inhopg2"/>
            <w:tabs>
              <w:tab w:val="right" w:leader="dot" w:pos="9062"/>
            </w:tabs>
            <w:rPr>
              <w:rFonts w:eastAsiaTheme="minorEastAsia"/>
              <w:noProof/>
              <w:lang w:eastAsia="nl-NL"/>
            </w:rPr>
          </w:pPr>
          <w:hyperlink w:anchor="_Toc180681724" w:history="1">
            <w:r w:rsidR="003667C4" w:rsidRPr="002A50BA">
              <w:rPr>
                <w:rStyle w:val="Hyperlink"/>
                <w:noProof/>
                <w:lang w:val="en-US"/>
              </w:rPr>
              <w:t>Function callbacks</w:t>
            </w:r>
            <w:r w:rsidR="003667C4">
              <w:rPr>
                <w:noProof/>
                <w:webHidden/>
              </w:rPr>
              <w:tab/>
            </w:r>
            <w:r w:rsidR="003667C4">
              <w:rPr>
                <w:noProof/>
                <w:webHidden/>
              </w:rPr>
              <w:fldChar w:fldCharType="begin"/>
            </w:r>
            <w:r w:rsidR="003667C4">
              <w:rPr>
                <w:noProof/>
                <w:webHidden/>
              </w:rPr>
              <w:instrText xml:space="preserve"> PAGEREF _Toc180681724 \h </w:instrText>
            </w:r>
            <w:r w:rsidR="003667C4">
              <w:rPr>
                <w:noProof/>
                <w:webHidden/>
              </w:rPr>
            </w:r>
            <w:r w:rsidR="003667C4">
              <w:rPr>
                <w:noProof/>
                <w:webHidden/>
              </w:rPr>
              <w:fldChar w:fldCharType="separate"/>
            </w:r>
            <w:r w:rsidR="006142C1">
              <w:rPr>
                <w:noProof/>
                <w:webHidden/>
              </w:rPr>
              <w:t>62</w:t>
            </w:r>
            <w:r w:rsidR="003667C4">
              <w:rPr>
                <w:noProof/>
                <w:webHidden/>
              </w:rPr>
              <w:fldChar w:fldCharType="end"/>
            </w:r>
          </w:hyperlink>
        </w:p>
        <w:p w:rsidR="003667C4" w:rsidRDefault="00AE53B9">
          <w:pPr>
            <w:pStyle w:val="Inhopg1"/>
            <w:tabs>
              <w:tab w:val="right" w:leader="dot" w:pos="9062"/>
            </w:tabs>
            <w:rPr>
              <w:rFonts w:eastAsiaTheme="minorEastAsia"/>
              <w:noProof/>
              <w:lang w:eastAsia="nl-NL"/>
            </w:rPr>
          </w:pPr>
          <w:hyperlink w:anchor="_Toc180681725" w:history="1">
            <w:r w:rsidR="003667C4" w:rsidRPr="002A50BA">
              <w:rPr>
                <w:rStyle w:val="Hyperlink"/>
                <w:noProof/>
                <w:lang w:val="en-US"/>
              </w:rPr>
              <w:t>Error handlers</w:t>
            </w:r>
            <w:r w:rsidR="003667C4">
              <w:rPr>
                <w:noProof/>
                <w:webHidden/>
              </w:rPr>
              <w:tab/>
            </w:r>
            <w:r w:rsidR="003667C4">
              <w:rPr>
                <w:noProof/>
                <w:webHidden/>
              </w:rPr>
              <w:fldChar w:fldCharType="begin"/>
            </w:r>
            <w:r w:rsidR="003667C4">
              <w:rPr>
                <w:noProof/>
                <w:webHidden/>
              </w:rPr>
              <w:instrText xml:space="preserve"> PAGEREF _Toc180681725 \h </w:instrText>
            </w:r>
            <w:r w:rsidR="003667C4">
              <w:rPr>
                <w:noProof/>
                <w:webHidden/>
              </w:rPr>
            </w:r>
            <w:r w:rsidR="003667C4">
              <w:rPr>
                <w:noProof/>
                <w:webHidden/>
              </w:rPr>
              <w:fldChar w:fldCharType="separate"/>
            </w:r>
            <w:r w:rsidR="006142C1">
              <w:rPr>
                <w:noProof/>
                <w:webHidden/>
              </w:rPr>
              <w:t>63</w:t>
            </w:r>
            <w:r w:rsidR="003667C4">
              <w:rPr>
                <w:noProof/>
                <w:webHidden/>
              </w:rPr>
              <w:fldChar w:fldCharType="end"/>
            </w:r>
          </w:hyperlink>
        </w:p>
        <w:p w:rsidR="003667C4" w:rsidRDefault="00AE53B9">
          <w:pPr>
            <w:pStyle w:val="Inhopg2"/>
            <w:tabs>
              <w:tab w:val="right" w:leader="dot" w:pos="9062"/>
            </w:tabs>
            <w:rPr>
              <w:rFonts w:eastAsiaTheme="minorEastAsia"/>
              <w:noProof/>
              <w:lang w:eastAsia="nl-NL"/>
            </w:rPr>
          </w:pPr>
          <w:hyperlink w:anchor="_Toc180681726" w:history="1">
            <w:r w:rsidR="003667C4" w:rsidRPr="002A50BA">
              <w:rPr>
                <w:rStyle w:val="Hyperlink"/>
                <w:noProof/>
                <w:lang w:val="en-US"/>
              </w:rPr>
              <w:t>Table columns error handlers</w:t>
            </w:r>
            <w:r w:rsidR="003667C4">
              <w:rPr>
                <w:noProof/>
                <w:webHidden/>
              </w:rPr>
              <w:tab/>
            </w:r>
            <w:r w:rsidR="003667C4">
              <w:rPr>
                <w:noProof/>
                <w:webHidden/>
              </w:rPr>
              <w:fldChar w:fldCharType="begin"/>
            </w:r>
            <w:r w:rsidR="003667C4">
              <w:rPr>
                <w:noProof/>
                <w:webHidden/>
              </w:rPr>
              <w:instrText xml:space="preserve"> PAGEREF _Toc180681726 \h </w:instrText>
            </w:r>
            <w:r w:rsidR="003667C4">
              <w:rPr>
                <w:noProof/>
                <w:webHidden/>
              </w:rPr>
            </w:r>
            <w:r w:rsidR="003667C4">
              <w:rPr>
                <w:noProof/>
                <w:webHidden/>
              </w:rPr>
              <w:fldChar w:fldCharType="separate"/>
            </w:r>
            <w:r w:rsidR="006142C1">
              <w:rPr>
                <w:noProof/>
                <w:webHidden/>
              </w:rPr>
              <w:t>63</w:t>
            </w:r>
            <w:r w:rsidR="003667C4">
              <w:rPr>
                <w:noProof/>
                <w:webHidden/>
              </w:rPr>
              <w:fldChar w:fldCharType="end"/>
            </w:r>
          </w:hyperlink>
        </w:p>
        <w:p w:rsidR="003667C4" w:rsidRDefault="00AE53B9">
          <w:pPr>
            <w:pStyle w:val="Inhopg2"/>
            <w:tabs>
              <w:tab w:val="right" w:leader="dot" w:pos="9062"/>
            </w:tabs>
            <w:rPr>
              <w:rFonts w:eastAsiaTheme="minorEastAsia"/>
              <w:noProof/>
              <w:lang w:eastAsia="nl-NL"/>
            </w:rPr>
          </w:pPr>
          <w:hyperlink w:anchor="_Toc180681727" w:history="1">
            <w:r w:rsidR="003667C4" w:rsidRPr="002A50BA">
              <w:rPr>
                <w:rStyle w:val="Hyperlink"/>
                <w:noProof/>
                <w:lang w:val="en-US"/>
              </w:rPr>
              <w:t>Function error handlers</w:t>
            </w:r>
            <w:r w:rsidR="003667C4">
              <w:rPr>
                <w:noProof/>
                <w:webHidden/>
              </w:rPr>
              <w:tab/>
            </w:r>
            <w:r w:rsidR="003667C4">
              <w:rPr>
                <w:noProof/>
                <w:webHidden/>
              </w:rPr>
              <w:fldChar w:fldCharType="begin"/>
            </w:r>
            <w:r w:rsidR="003667C4">
              <w:rPr>
                <w:noProof/>
                <w:webHidden/>
              </w:rPr>
              <w:instrText xml:space="preserve"> PAGEREF _Toc180681727 \h </w:instrText>
            </w:r>
            <w:r w:rsidR="003667C4">
              <w:rPr>
                <w:noProof/>
                <w:webHidden/>
              </w:rPr>
            </w:r>
            <w:r w:rsidR="003667C4">
              <w:rPr>
                <w:noProof/>
                <w:webHidden/>
              </w:rPr>
              <w:fldChar w:fldCharType="separate"/>
            </w:r>
            <w:r w:rsidR="006142C1">
              <w:rPr>
                <w:noProof/>
                <w:webHidden/>
              </w:rPr>
              <w:t>63</w:t>
            </w:r>
            <w:r w:rsidR="003667C4">
              <w:rPr>
                <w:noProof/>
                <w:webHidden/>
              </w:rPr>
              <w:fldChar w:fldCharType="end"/>
            </w:r>
          </w:hyperlink>
        </w:p>
        <w:p w:rsidR="003667C4" w:rsidRDefault="00AE53B9">
          <w:pPr>
            <w:pStyle w:val="Inhopg2"/>
            <w:tabs>
              <w:tab w:val="right" w:leader="dot" w:pos="9062"/>
            </w:tabs>
            <w:rPr>
              <w:rFonts w:eastAsiaTheme="minorEastAsia"/>
              <w:noProof/>
              <w:lang w:eastAsia="nl-NL"/>
            </w:rPr>
          </w:pPr>
          <w:hyperlink w:anchor="_Toc180681728" w:history="1">
            <w:r w:rsidR="003667C4" w:rsidRPr="002A50BA">
              <w:rPr>
                <w:rStyle w:val="Hyperlink"/>
                <w:noProof/>
                <w:lang w:val="en-US"/>
              </w:rPr>
              <w:t>Show a clean error message, when the database threw an exception</w:t>
            </w:r>
            <w:r w:rsidR="003667C4">
              <w:rPr>
                <w:noProof/>
                <w:webHidden/>
              </w:rPr>
              <w:tab/>
            </w:r>
            <w:r w:rsidR="003667C4">
              <w:rPr>
                <w:noProof/>
                <w:webHidden/>
              </w:rPr>
              <w:fldChar w:fldCharType="begin"/>
            </w:r>
            <w:r w:rsidR="003667C4">
              <w:rPr>
                <w:noProof/>
                <w:webHidden/>
              </w:rPr>
              <w:instrText xml:space="preserve"> PAGEREF _Toc180681728 \h </w:instrText>
            </w:r>
            <w:r w:rsidR="003667C4">
              <w:rPr>
                <w:noProof/>
                <w:webHidden/>
              </w:rPr>
            </w:r>
            <w:r w:rsidR="003667C4">
              <w:rPr>
                <w:noProof/>
                <w:webHidden/>
              </w:rPr>
              <w:fldChar w:fldCharType="separate"/>
            </w:r>
            <w:r w:rsidR="006142C1">
              <w:rPr>
                <w:noProof/>
                <w:webHidden/>
              </w:rPr>
              <w:t>63</w:t>
            </w:r>
            <w:r w:rsidR="003667C4">
              <w:rPr>
                <w:noProof/>
                <w:webHidden/>
              </w:rPr>
              <w:fldChar w:fldCharType="end"/>
            </w:r>
          </w:hyperlink>
        </w:p>
        <w:p w:rsidR="003667C4" w:rsidRDefault="00AE53B9">
          <w:pPr>
            <w:pStyle w:val="Inhopg1"/>
            <w:tabs>
              <w:tab w:val="right" w:leader="dot" w:pos="9062"/>
            </w:tabs>
            <w:rPr>
              <w:rFonts w:eastAsiaTheme="minorEastAsia"/>
              <w:noProof/>
              <w:lang w:eastAsia="nl-NL"/>
            </w:rPr>
          </w:pPr>
          <w:hyperlink w:anchor="_Toc180681729" w:history="1">
            <w:r w:rsidR="003667C4" w:rsidRPr="002A50BA">
              <w:rPr>
                <w:rStyle w:val="Hyperlink"/>
                <w:noProof/>
                <w:lang w:val="en-US"/>
              </w:rPr>
              <w:t>Dialogs</w:t>
            </w:r>
            <w:r w:rsidR="003667C4">
              <w:rPr>
                <w:noProof/>
                <w:webHidden/>
              </w:rPr>
              <w:tab/>
            </w:r>
            <w:r w:rsidR="003667C4">
              <w:rPr>
                <w:noProof/>
                <w:webHidden/>
              </w:rPr>
              <w:fldChar w:fldCharType="begin"/>
            </w:r>
            <w:r w:rsidR="003667C4">
              <w:rPr>
                <w:noProof/>
                <w:webHidden/>
              </w:rPr>
              <w:instrText xml:space="preserve"> PAGEREF _Toc180681729 \h </w:instrText>
            </w:r>
            <w:r w:rsidR="003667C4">
              <w:rPr>
                <w:noProof/>
                <w:webHidden/>
              </w:rPr>
            </w:r>
            <w:r w:rsidR="003667C4">
              <w:rPr>
                <w:noProof/>
                <w:webHidden/>
              </w:rPr>
              <w:fldChar w:fldCharType="separate"/>
            </w:r>
            <w:r w:rsidR="006142C1">
              <w:rPr>
                <w:noProof/>
                <w:webHidden/>
              </w:rPr>
              <w:t>65</w:t>
            </w:r>
            <w:r w:rsidR="003667C4">
              <w:rPr>
                <w:noProof/>
                <w:webHidden/>
              </w:rPr>
              <w:fldChar w:fldCharType="end"/>
            </w:r>
          </w:hyperlink>
        </w:p>
        <w:p w:rsidR="003667C4" w:rsidRDefault="00AE53B9">
          <w:pPr>
            <w:pStyle w:val="Inhopg2"/>
            <w:tabs>
              <w:tab w:val="right" w:leader="dot" w:pos="9062"/>
            </w:tabs>
            <w:rPr>
              <w:rFonts w:eastAsiaTheme="minorEastAsia"/>
              <w:noProof/>
              <w:lang w:eastAsia="nl-NL"/>
            </w:rPr>
          </w:pPr>
          <w:hyperlink w:anchor="_Toc180681730" w:history="1">
            <w:r w:rsidR="003667C4" w:rsidRPr="002A50BA">
              <w:rPr>
                <w:rStyle w:val="Hyperlink"/>
                <w:noProof/>
                <w:lang w:val="en-US"/>
              </w:rPr>
              <w:t>Classic dialogs</w:t>
            </w:r>
            <w:r w:rsidR="003667C4">
              <w:rPr>
                <w:noProof/>
                <w:webHidden/>
              </w:rPr>
              <w:tab/>
            </w:r>
            <w:r w:rsidR="003667C4">
              <w:rPr>
                <w:noProof/>
                <w:webHidden/>
              </w:rPr>
              <w:fldChar w:fldCharType="begin"/>
            </w:r>
            <w:r w:rsidR="003667C4">
              <w:rPr>
                <w:noProof/>
                <w:webHidden/>
              </w:rPr>
              <w:instrText xml:space="preserve"> PAGEREF _Toc180681730 \h </w:instrText>
            </w:r>
            <w:r w:rsidR="003667C4">
              <w:rPr>
                <w:noProof/>
                <w:webHidden/>
              </w:rPr>
            </w:r>
            <w:r w:rsidR="003667C4">
              <w:rPr>
                <w:noProof/>
                <w:webHidden/>
              </w:rPr>
              <w:fldChar w:fldCharType="separate"/>
            </w:r>
            <w:r w:rsidR="006142C1">
              <w:rPr>
                <w:noProof/>
                <w:webHidden/>
              </w:rPr>
              <w:t>65</w:t>
            </w:r>
            <w:r w:rsidR="003667C4">
              <w:rPr>
                <w:noProof/>
                <w:webHidden/>
              </w:rPr>
              <w:fldChar w:fldCharType="end"/>
            </w:r>
          </w:hyperlink>
        </w:p>
        <w:p w:rsidR="003667C4" w:rsidRDefault="00AE53B9">
          <w:pPr>
            <w:pStyle w:val="Inhopg2"/>
            <w:tabs>
              <w:tab w:val="right" w:leader="dot" w:pos="9062"/>
            </w:tabs>
            <w:rPr>
              <w:rFonts w:eastAsiaTheme="minorEastAsia"/>
              <w:noProof/>
              <w:lang w:eastAsia="nl-NL"/>
            </w:rPr>
          </w:pPr>
          <w:hyperlink w:anchor="_Toc180681731" w:history="1">
            <w:r w:rsidR="003667C4" w:rsidRPr="002A50BA">
              <w:rPr>
                <w:rStyle w:val="Hyperlink"/>
                <w:noProof/>
                <w:lang w:val="en-US"/>
              </w:rPr>
              <w:t>Entering data in a dialog</w:t>
            </w:r>
            <w:r w:rsidR="003667C4">
              <w:rPr>
                <w:noProof/>
                <w:webHidden/>
              </w:rPr>
              <w:tab/>
            </w:r>
            <w:r w:rsidR="003667C4">
              <w:rPr>
                <w:noProof/>
                <w:webHidden/>
              </w:rPr>
              <w:fldChar w:fldCharType="begin"/>
            </w:r>
            <w:r w:rsidR="003667C4">
              <w:rPr>
                <w:noProof/>
                <w:webHidden/>
              </w:rPr>
              <w:instrText xml:space="preserve"> PAGEREF _Toc180681731 \h </w:instrText>
            </w:r>
            <w:r w:rsidR="003667C4">
              <w:rPr>
                <w:noProof/>
                <w:webHidden/>
              </w:rPr>
            </w:r>
            <w:r w:rsidR="003667C4">
              <w:rPr>
                <w:noProof/>
                <w:webHidden/>
              </w:rPr>
              <w:fldChar w:fldCharType="separate"/>
            </w:r>
            <w:r w:rsidR="006142C1">
              <w:rPr>
                <w:noProof/>
                <w:webHidden/>
              </w:rPr>
              <w:t>65</w:t>
            </w:r>
            <w:r w:rsidR="003667C4">
              <w:rPr>
                <w:noProof/>
                <w:webHidden/>
              </w:rPr>
              <w:fldChar w:fldCharType="end"/>
            </w:r>
          </w:hyperlink>
        </w:p>
        <w:p w:rsidR="003667C4" w:rsidRDefault="00AE53B9">
          <w:pPr>
            <w:pStyle w:val="Inhopg3"/>
            <w:tabs>
              <w:tab w:val="right" w:leader="dot" w:pos="9062"/>
            </w:tabs>
            <w:rPr>
              <w:rFonts w:eastAsiaTheme="minorEastAsia"/>
              <w:noProof/>
              <w:lang w:eastAsia="nl-NL"/>
            </w:rPr>
          </w:pPr>
          <w:hyperlink w:anchor="_Toc180681732" w:history="1">
            <w:r w:rsidR="003667C4" w:rsidRPr="002A50BA">
              <w:rPr>
                <w:rStyle w:val="Hyperlink"/>
                <w:noProof/>
                <w:lang w:val="en-US"/>
              </w:rPr>
              <w:t>Data to be typed in</w:t>
            </w:r>
            <w:r w:rsidR="003667C4">
              <w:rPr>
                <w:noProof/>
                <w:webHidden/>
              </w:rPr>
              <w:tab/>
            </w:r>
            <w:r w:rsidR="003667C4">
              <w:rPr>
                <w:noProof/>
                <w:webHidden/>
              </w:rPr>
              <w:fldChar w:fldCharType="begin"/>
            </w:r>
            <w:r w:rsidR="003667C4">
              <w:rPr>
                <w:noProof/>
                <w:webHidden/>
              </w:rPr>
              <w:instrText xml:space="preserve"> PAGEREF _Toc180681732 \h </w:instrText>
            </w:r>
            <w:r w:rsidR="003667C4">
              <w:rPr>
                <w:noProof/>
                <w:webHidden/>
              </w:rPr>
            </w:r>
            <w:r w:rsidR="003667C4">
              <w:rPr>
                <w:noProof/>
                <w:webHidden/>
              </w:rPr>
              <w:fldChar w:fldCharType="separate"/>
            </w:r>
            <w:r w:rsidR="006142C1">
              <w:rPr>
                <w:noProof/>
                <w:webHidden/>
              </w:rPr>
              <w:t>65</w:t>
            </w:r>
            <w:r w:rsidR="003667C4">
              <w:rPr>
                <w:noProof/>
                <w:webHidden/>
              </w:rPr>
              <w:fldChar w:fldCharType="end"/>
            </w:r>
          </w:hyperlink>
        </w:p>
        <w:p w:rsidR="003667C4" w:rsidRDefault="00AE53B9">
          <w:pPr>
            <w:pStyle w:val="Inhopg3"/>
            <w:tabs>
              <w:tab w:val="right" w:leader="dot" w:pos="9062"/>
            </w:tabs>
            <w:rPr>
              <w:rFonts w:eastAsiaTheme="minorEastAsia"/>
              <w:noProof/>
              <w:lang w:eastAsia="nl-NL"/>
            </w:rPr>
          </w:pPr>
          <w:hyperlink w:anchor="_Toc180681733" w:history="1">
            <w:r w:rsidR="003667C4" w:rsidRPr="002A50BA">
              <w:rPr>
                <w:rStyle w:val="Hyperlink"/>
                <w:noProof/>
                <w:lang w:val="en-US"/>
              </w:rPr>
              <w:t>Data to be chosen out of a list of items</w:t>
            </w:r>
            <w:r w:rsidR="003667C4">
              <w:rPr>
                <w:noProof/>
                <w:webHidden/>
              </w:rPr>
              <w:tab/>
            </w:r>
            <w:r w:rsidR="003667C4">
              <w:rPr>
                <w:noProof/>
                <w:webHidden/>
              </w:rPr>
              <w:fldChar w:fldCharType="begin"/>
            </w:r>
            <w:r w:rsidR="003667C4">
              <w:rPr>
                <w:noProof/>
                <w:webHidden/>
              </w:rPr>
              <w:instrText xml:space="preserve"> PAGEREF _Toc180681733 \h </w:instrText>
            </w:r>
            <w:r w:rsidR="003667C4">
              <w:rPr>
                <w:noProof/>
                <w:webHidden/>
              </w:rPr>
            </w:r>
            <w:r w:rsidR="003667C4">
              <w:rPr>
                <w:noProof/>
                <w:webHidden/>
              </w:rPr>
              <w:fldChar w:fldCharType="separate"/>
            </w:r>
            <w:r w:rsidR="006142C1">
              <w:rPr>
                <w:noProof/>
                <w:webHidden/>
              </w:rPr>
              <w:t>66</w:t>
            </w:r>
            <w:r w:rsidR="003667C4">
              <w:rPr>
                <w:noProof/>
                <w:webHidden/>
              </w:rPr>
              <w:fldChar w:fldCharType="end"/>
            </w:r>
          </w:hyperlink>
        </w:p>
        <w:p w:rsidR="003667C4" w:rsidRDefault="00AE53B9">
          <w:pPr>
            <w:pStyle w:val="Inhopg3"/>
            <w:tabs>
              <w:tab w:val="right" w:leader="dot" w:pos="9062"/>
            </w:tabs>
            <w:rPr>
              <w:rFonts w:eastAsiaTheme="minorEastAsia"/>
              <w:noProof/>
              <w:lang w:eastAsia="nl-NL"/>
            </w:rPr>
          </w:pPr>
          <w:hyperlink w:anchor="_Toc180681734" w:history="1">
            <w:r w:rsidR="003667C4" w:rsidRPr="002A50BA">
              <w:rPr>
                <w:rStyle w:val="Hyperlink"/>
                <w:noProof/>
                <w:lang w:val="en-US"/>
              </w:rPr>
              <w:t>Data to be sorted</w:t>
            </w:r>
            <w:r w:rsidR="003667C4">
              <w:rPr>
                <w:noProof/>
                <w:webHidden/>
              </w:rPr>
              <w:tab/>
            </w:r>
            <w:r w:rsidR="003667C4">
              <w:rPr>
                <w:noProof/>
                <w:webHidden/>
              </w:rPr>
              <w:fldChar w:fldCharType="begin"/>
            </w:r>
            <w:r w:rsidR="003667C4">
              <w:rPr>
                <w:noProof/>
                <w:webHidden/>
              </w:rPr>
              <w:instrText xml:space="preserve"> PAGEREF _Toc180681734 \h </w:instrText>
            </w:r>
            <w:r w:rsidR="003667C4">
              <w:rPr>
                <w:noProof/>
                <w:webHidden/>
              </w:rPr>
            </w:r>
            <w:r w:rsidR="003667C4">
              <w:rPr>
                <w:noProof/>
                <w:webHidden/>
              </w:rPr>
              <w:fldChar w:fldCharType="separate"/>
            </w:r>
            <w:r w:rsidR="006142C1">
              <w:rPr>
                <w:noProof/>
                <w:webHidden/>
              </w:rPr>
              <w:t>67</w:t>
            </w:r>
            <w:r w:rsidR="003667C4">
              <w:rPr>
                <w:noProof/>
                <w:webHidden/>
              </w:rPr>
              <w:fldChar w:fldCharType="end"/>
            </w:r>
          </w:hyperlink>
        </w:p>
        <w:p w:rsidR="003667C4" w:rsidRDefault="00AE53B9">
          <w:pPr>
            <w:pStyle w:val="Inhopg2"/>
            <w:tabs>
              <w:tab w:val="right" w:leader="dot" w:pos="9062"/>
            </w:tabs>
            <w:rPr>
              <w:rFonts w:eastAsiaTheme="minorEastAsia"/>
              <w:noProof/>
              <w:lang w:eastAsia="nl-NL"/>
            </w:rPr>
          </w:pPr>
          <w:hyperlink w:anchor="_Toc180681735" w:history="1">
            <w:r w:rsidR="003667C4" w:rsidRPr="002A50BA">
              <w:rPr>
                <w:rStyle w:val="Hyperlink"/>
                <w:noProof/>
                <w:lang w:val="en-US"/>
              </w:rPr>
              <w:t>Menu dialog</w:t>
            </w:r>
            <w:r w:rsidR="003667C4">
              <w:rPr>
                <w:noProof/>
                <w:webHidden/>
              </w:rPr>
              <w:tab/>
            </w:r>
            <w:r w:rsidR="003667C4">
              <w:rPr>
                <w:noProof/>
                <w:webHidden/>
              </w:rPr>
              <w:fldChar w:fldCharType="begin"/>
            </w:r>
            <w:r w:rsidR="003667C4">
              <w:rPr>
                <w:noProof/>
                <w:webHidden/>
              </w:rPr>
              <w:instrText xml:space="preserve"> PAGEREF _Toc180681735 \h </w:instrText>
            </w:r>
            <w:r w:rsidR="003667C4">
              <w:rPr>
                <w:noProof/>
                <w:webHidden/>
              </w:rPr>
            </w:r>
            <w:r w:rsidR="003667C4">
              <w:rPr>
                <w:noProof/>
                <w:webHidden/>
              </w:rPr>
              <w:fldChar w:fldCharType="separate"/>
            </w:r>
            <w:r w:rsidR="006142C1">
              <w:rPr>
                <w:noProof/>
                <w:webHidden/>
              </w:rPr>
              <w:t>67</w:t>
            </w:r>
            <w:r w:rsidR="003667C4">
              <w:rPr>
                <w:noProof/>
                <w:webHidden/>
              </w:rPr>
              <w:fldChar w:fldCharType="end"/>
            </w:r>
          </w:hyperlink>
        </w:p>
        <w:p w:rsidR="003667C4" w:rsidRDefault="00AE53B9">
          <w:pPr>
            <w:pStyle w:val="Inhopg2"/>
            <w:tabs>
              <w:tab w:val="right" w:leader="dot" w:pos="9062"/>
            </w:tabs>
            <w:rPr>
              <w:rFonts w:eastAsiaTheme="minorEastAsia"/>
              <w:noProof/>
              <w:lang w:eastAsia="nl-NL"/>
            </w:rPr>
          </w:pPr>
          <w:hyperlink w:anchor="_Toc180681736" w:history="1">
            <w:r w:rsidR="003667C4" w:rsidRPr="002A50BA">
              <w:rPr>
                <w:rStyle w:val="Hyperlink"/>
                <w:noProof/>
                <w:lang w:val="en-US"/>
              </w:rPr>
              <w:t>Spread data among tabs in dialog</w:t>
            </w:r>
            <w:r w:rsidR="003667C4">
              <w:rPr>
                <w:noProof/>
                <w:webHidden/>
              </w:rPr>
              <w:tab/>
            </w:r>
            <w:r w:rsidR="003667C4">
              <w:rPr>
                <w:noProof/>
                <w:webHidden/>
              </w:rPr>
              <w:fldChar w:fldCharType="begin"/>
            </w:r>
            <w:r w:rsidR="003667C4">
              <w:rPr>
                <w:noProof/>
                <w:webHidden/>
              </w:rPr>
              <w:instrText xml:space="preserve"> PAGEREF _Toc180681736 \h </w:instrText>
            </w:r>
            <w:r w:rsidR="003667C4">
              <w:rPr>
                <w:noProof/>
                <w:webHidden/>
              </w:rPr>
            </w:r>
            <w:r w:rsidR="003667C4">
              <w:rPr>
                <w:noProof/>
                <w:webHidden/>
              </w:rPr>
              <w:fldChar w:fldCharType="separate"/>
            </w:r>
            <w:r w:rsidR="006142C1">
              <w:rPr>
                <w:noProof/>
                <w:webHidden/>
              </w:rPr>
              <w:t>68</w:t>
            </w:r>
            <w:r w:rsidR="003667C4">
              <w:rPr>
                <w:noProof/>
                <w:webHidden/>
              </w:rPr>
              <w:fldChar w:fldCharType="end"/>
            </w:r>
          </w:hyperlink>
        </w:p>
        <w:p w:rsidR="003667C4" w:rsidRDefault="00AE53B9">
          <w:pPr>
            <w:pStyle w:val="Inhopg2"/>
            <w:tabs>
              <w:tab w:val="right" w:leader="dot" w:pos="9062"/>
            </w:tabs>
            <w:rPr>
              <w:rFonts w:eastAsiaTheme="minorEastAsia"/>
              <w:noProof/>
              <w:lang w:eastAsia="nl-NL"/>
            </w:rPr>
          </w:pPr>
          <w:hyperlink w:anchor="_Toc180681737" w:history="1">
            <w:r w:rsidR="003667C4" w:rsidRPr="002A50BA">
              <w:rPr>
                <w:rStyle w:val="Hyperlink"/>
                <w:noProof/>
                <w:lang w:val="en-US"/>
              </w:rPr>
              <w:t>Get rid of the ‘OK’ button</w:t>
            </w:r>
            <w:r w:rsidR="003667C4">
              <w:rPr>
                <w:noProof/>
                <w:webHidden/>
              </w:rPr>
              <w:tab/>
            </w:r>
            <w:r w:rsidR="003667C4">
              <w:rPr>
                <w:noProof/>
                <w:webHidden/>
              </w:rPr>
              <w:fldChar w:fldCharType="begin"/>
            </w:r>
            <w:r w:rsidR="003667C4">
              <w:rPr>
                <w:noProof/>
                <w:webHidden/>
              </w:rPr>
              <w:instrText xml:space="preserve"> PAGEREF _Toc180681737 \h </w:instrText>
            </w:r>
            <w:r w:rsidR="003667C4">
              <w:rPr>
                <w:noProof/>
                <w:webHidden/>
              </w:rPr>
            </w:r>
            <w:r w:rsidR="003667C4">
              <w:rPr>
                <w:noProof/>
                <w:webHidden/>
              </w:rPr>
              <w:fldChar w:fldCharType="separate"/>
            </w:r>
            <w:r w:rsidR="006142C1">
              <w:rPr>
                <w:noProof/>
                <w:webHidden/>
              </w:rPr>
              <w:t>69</w:t>
            </w:r>
            <w:r w:rsidR="003667C4">
              <w:rPr>
                <w:noProof/>
                <w:webHidden/>
              </w:rPr>
              <w:fldChar w:fldCharType="end"/>
            </w:r>
          </w:hyperlink>
        </w:p>
        <w:p w:rsidR="003667C4" w:rsidRDefault="00AE53B9">
          <w:pPr>
            <w:pStyle w:val="Inhopg2"/>
            <w:tabs>
              <w:tab w:val="right" w:leader="dot" w:pos="9062"/>
            </w:tabs>
            <w:rPr>
              <w:rFonts w:eastAsiaTheme="minorEastAsia"/>
              <w:noProof/>
              <w:lang w:eastAsia="nl-NL"/>
            </w:rPr>
          </w:pPr>
          <w:hyperlink w:anchor="_Toc180681738" w:history="1">
            <w:r w:rsidR="003667C4" w:rsidRPr="002A50BA">
              <w:rPr>
                <w:rStyle w:val="Hyperlink"/>
                <w:noProof/>
                <w:lang w:val="en-US"/>
              </w:rPr>
              <w:t>Closing a dialog programmatically</w:t>
            </w:r>
            <w:r w:rsidR="003667C4">
              <w:rPr>
                <w:noProof/>
                <w:webHidden/>
              </w:rPr>
              <w:tab/>
            </w:r>
            <w:r w:rsidR="003667C4">
              <w:rPr>
                <w:noProof/>
                <w:webHidden/>
              </w:rPr>
              <w:fldChar w:fldCharType="begin"/>
            </w:r>
            <w:r w:rsidR="003667C4">
              <w:rPr>
                <w:noProof/>
                <w:webHidden/>
              </w:rPr>
              <w:instrText xml:space="preserve"> PAGEREF _Toc180681738 \h </w:instrText>
            </w:r>
            <w:r w:rsidR="003667C4">
              <w:rPr>
                <w:noProof/>
                <w:webHidden/>
              </w:rPr>
            </w:r>
            <w:r w:rsidR="003667C4">
              <w:rPr>
                <w:noProof/>
                <w:webHidden/>
              </w:rPr>
              <w:fldChar w:fldCharType="separate"/>
            </w:r>
            <w:r w:rsidR="006142C1">
              <w:rPr>
                <w:noProof/>
                <w:webHidden/>
              </w:rPr>
              <w:t>69</w:t>
            </w:r>
            <w:r w:rsidR="003667C4">
              <w:rPr>
                <w:noProof/>
                <w:webHidden/>
              </w:rPr>
              <w:fldChar w:fldCharType="end"/>
            </w:r>
          </w:hyperlink>
        </w:p>
        <w:p w:rsidR="003667C4" w:rsidRDefault="00AE53B9">
          <w:pPr>
            <w:pStyle w:val="Inhopg2"/>
            <w:tabs>
              <w:tab w:val="right" w:leader="dot" w:pos="9062"/>
            </w:tabs>
            <w:rPr>
              <w:rFonts w:eastAsiaTheme="minorEastAsia"/>
              <w:noProof/>
              <w:lang w:eastAsia="nl-NL"/>
            </w:rPr>
          </w:pPr>
          <w:hyperlink w:anchor="_Toc180681739" w:history="1">
            <w:r w:rsidR="003667C4" w:rsidRPr="002A50BA">
              <w:rPr>
                <w:rStyle w:val="Hyperlink"/>
                <w:noProof/>
                <w:lang w:val="en-US"/>
              </w:rPr>
              <w:t>Show a progress indicator and hide it</w:t>
            </w:r>
            <w:r w:rsidR="003667C4">
              <w:rPr>
                <w:noProof/>
                <w:webHidden/>
              </w:rPr>
              <w:tab/>
            </w:r>
            <w:r w:rsidR="003667C4">
              <w:rPr>
                <w:noProof/>
                <w:webHidden/>
              </w:rPr>
              <w:fldChar w:fldCharType="begin"/>
            </w:r>
            <w:r w:rsidR="003667C4">
              <w:rPr>
                <w:noProof/>
                <w:webHidden/>
              </w:rPr>
              <w:instrText xml:space="preserve"> PAGEREF _Toc180681739 \h </w:instrText>
            </w:r>
            <w:r w:rsidR="003667C4">
              <w:rPr>
                <w:noProof/>
                <w:webHidden/>
              </w:rPr>
            </w:r>
            <w:r w:rsidR="003667C4">
              <w:rPr>
                <w:noProof/>
                <w:webHidden/>
              </w:rPr>
              <w:fldChar w:fldCharType="separate"/>
            </w:r>
            <w:r w:rsidR="006142C1">
              <w:rPr>
                <w:noProof/>
                <w:webHidden/>
              </w:rPr>
              <w:t>69</w:t>
            </w:r>
            <w:r w:rsidR="003667C4">
              <w:rPr>
                <w:noProof/>
                <w:webHidden/>
              </w:rPr>
              <w:fldChar w:fldCharType="end"/>
            </w:r>
          </w:hyperlink>
        </w:p>
        <w:p w:rsidR="003667C4" w:rsidRDefault="00AE53B9">
          <w:pPr>
            <w:pStyle w:val="Inhopg1"/>
            <w:tabs>
              <w:tab w:val="right" w:leader="dot" w:pos="9062"/>
            </w:tabs>
            <w:rPr>
              <w:rFonts w:eastAsiaTheme="minorEastAsia"/>
              <w:noProof/>
              <w:lang w:eastAsia="nl-NL"/>
            </w:rPr>
          </w:pPr>
          <w:hyperlink w:anchor="_Toc180681740" w:history="1">
            <w:r w:rsidR="003667C4" w:rsidRPr="002A50BA">
              <w:rPr>
                <w:rStyle w:val="Hyperlink"/>
                <w:noProof/>
                <w:lang w:val="en-US"/>
              </w:rPr>
              <w:t>Key events</w:t>
            </w:r>
            <w:r w:rsidR="003667C4">
              <w:rPr>
                <w:noProof/>
                <w:webHidden/>
              </w:rPr>
              <w:tab/>
            </w:r>
            <w:r w:rsidR="003667C4">
              <w:rPr>
                <w:noProof/>
                <w:webHidden/>
              </w:rPr>
              <w:fldChar w:fldCharType="begin"/>
            </w:r>
            <w:r w:rsidR="003667C4">
              <w:rPr>
                <w:noProof/>
                <w:webHidden/>
              </w:rPr>
              <w:instrText xml:space="preserve"> PAGEREF _Toc180681740 \h </w:instrText>
            </w:r>
            <w:r w:rsidR="003667C4">
              <w:rPr>
                <w:noProof/>
                <w:webHidden/>
              </w:rPr>
            </w:r>
            <w:r w:rsidR="003667C4">
              <w:rPr>
                <w:noProof/>
                <w:webHidden/>
              </w:rPr>
              <w:fldChar w:fldCharType="separate"/>
            </w:r>
            <w:r w:rsidR="006142C1">
              <w:rPr>
                <w:noProof/>
                <w:webHidden/>
              </w:rPr>
              <w:t>70</w:t>
            </w:r>
            <w:r w:rsidR="003667C4">
              <w:rPr>
                <w:noProof/>
                <w:webHidden/>
              </w:rPr>
              <w:fldChar w:fldCharType="end"/>
            </w:r>
          </w:hyperlink>
        </w:p>
        <w:p w:rsidR="003667C4" w:rsidRDefault="00AE53B9">
          <w:pPr>
            <w:pStyle w:val="Inhopg2"/>
            <w:tabs>
              <w:tab w:val="right" w:leader="dot" w:pos="9062"/>
            </w:tabs>
            <w:rPr>
              <w:rFonts w:eastAsiaTheme="minorEastAsia"/>
              <w:noProof/>
              <w:lang w:eastAsia="nl-NL"/>
            </w:rPr>
          </w:pPr>
          <w:hyperlink w:anchor="_Toc180681741" w:history="1">
            <w:r w:rsidR="003667C4" w:rsidRPr="002A50BA">
              <w:rPr>
                <w:rStyle w:val="Hyperlink"/>
                <w:noProof/>
                <w:lang w:val="en-US"/>
              </w:rPr>
              <w:t>Assign event to some key</w:t>
            </w:r>
            <w:r w:rsidR="003667C4">
              <w:rPr>
                <w:noProof/>
                <w:webHidden/>
              </w:rPr>
              <w:tab/>
            </w:r>
            <w:r w:rsidR="003667C4">
              <w:rPr>
                <w:noProof/>
                <w:webHidden/>
              </w:rPr>
              <w:fldChar w:fldCharType="begin"/>
            </w:r>
            <w:r w:rsidR="003667C4">
              <w:rPr>
                <w:noProof/>
                <w:webHidden/>
              </w:rPr>
              <w:instrText xml:space="preserve"> PAGEREF _Toc180681741 \h </w:instrText>
            </w:r>
            <w:r w:rsidR="003667C4">
              <w:rPr>
                <w:noProof/>
                <w:webHidden/>
              </w:rPr>
            </w:r>
            <w:r w:rsidR="003667C4">
              <w:rPr>
                <w:noProof/>
                <w:webHidden/>
              </w:rPr>
              <w:fldChar w:fldCharType="separate"/>
            </w:r>
            <w:r w:rsidR="006142C1">
              <w:rPr>
                <w:noProof/>
                <w:webHidden/>
              </w:rPr>
              <w:t>70</w:t>
            </w:r>
            <w:r w:rsidR="003667C4">
              <w:rPr>
                <w:noProof/>
                <w:webHidden/>
              </w:rPr>
              <w:fldChar w:fldCharType="end"/>
            </w:r>
          </w:hyperlink>
        </w:p>
        <w:p w:rsidR="003667C4" w:rsidRDefault="00AE53B9">
          <w:pPr>
            <w:pStyle w:val="Inhopg2"/>
            <w:tabs>
              <w:tab w:val="right" w:leader="dot" w:pos="9062"/>
            </w:tabs>
            <w:rPr>
              <w:rFonts w:eastAsiaTheme="minorEastAsia"/>
              <w:noProof/>
              <w:lang w:eastAsia="nl-NL"/>
            </w:rPr>
          </w:pPr>
          <w:hyperlink w:anchor="_Toc180681742" w:history="1">
            <w:r w:rsidR="003667C4" w:rsidRPr="002A50BA">
              <w:rPr>
                <w:rStyle w:val="Hyperlink"/>
                <w:noProof/>
                <w:lang w:val="en-US"/>
              </w:rPr>
              <w:t>Trigger a key event programmatically</w:t>
            </w:r>
            <w:r w:rsidR="003667C4">
              <w:rPr>
                <w:noProof/>
                <w:webHidden/>
              </w:rPr>
              <w:tab/>
            </w:r>
            <w:r w:rsidR="003667C4">
              <w:rPr>
                <w:noProof/>
                <w:webHidden/>
              </w:rPr>
              <w:fldChar w:fldCharType="begin"/>
            </w:r>
            <w:r w:rsidR="003667C4">
              <w:rPr>
                <w:noProof/>
                <w:webHidden/>
              </w:rPr>
              <w:instrText xml:space="preserve"> PAGEREF _Toc180681742 \h </w:instrText>
            </w:r>
            <w:r w:rsidR="003667C4">
              <w:rPr>
                <w:noProof/>
                <w:webHidden/>
              </w:rPr>
            </w:r>
            <w:r w:rsidR="003667C4">
              <w:rPr>
                <w:noProof/>
                <w:webHidden/>
              </w:rPr>
              <w:fldChar w:fldCharType="separate"/>
            </w:r>
            <w:r w:rsidR="006142C1">
              <w:rPr>
                <w:noProof/>
                <w:webHidden/>
              </w:rPr>
              <w:t>70</w:t>
            </w:r>
            <w:r w:rsidR="003667C4">
              <w:rPr>
                <w:noProof/>
                <w:webHidden/>
              </w:rPr>
              <w:fldChar w:fldCharType="end"/>
            </w:r>
          </w:hyperlink>
        </w:p>
        <w:p w:rsidR="003667C4" w:rsidRDefault="00AE53B9">
          <w:pPr>
            <w:pStyle w:val="Inhopg2"/>
            <w:tabs>
              <w:tab w:val="right" w:leader="dot" w:pos="9062"/>
            </w:tabs>
            <w:rPr>
              <w:rFonts w:eastAsiaTheme="minorEastAsia"/>
              <w:noProof/>
              <w:lang w:eastAsia="nl-NL"/>
            </w:rPr>
          </w:pPr>
          <w:hyperlink w:anchor="_Toc180681743" w:history="1">
            <w:r w:rsidR="003667C4" w:rsidRPr="002A50BA">
              <w:rPr>
                <w:rStyle w:val="Hyperlink"/>
                <w:noProof/>
                <w:lang w:val="en-US"/>
              </w:rPr>
              <w:t>Detect which key was striken</w:t>
            </w:r>
            <w:r w:rsidR="003667C4">
              <w:rPr>
                <w:noProof/>
                <w:webHidden/>
              </w:rPr>
              <w:tab/>
            </w:r>
            <w:r w:rsidR="003667C4">
              <w:rPr>
                <w:noProof/>
                <w:webHidden/>
              </w:rPr>
              <w:fldChar w:fldCharType="begin"/>
            </w:r>
            <w:r w:rsidR="003667C4">
              <w:rPr>
                <w:noProof/>
                <w:webHidden/>
              </w:rPr>
              <w:instrText xml:space="preserve"> PAGEREF _Toc180681743 \h </w:instrText>
            </w:r>
            <w:r w:rsidR="003667C4">
              <w:rPr>
                <w:noProof/>
                <w:webHidden/>
              </w:rPr>
            </w:r>
            <w:r w:rsidR="003667C4">
              <w:rPr>
                <w:noProof/>
                <w:webHidden/>
              </w:rPr>
              <w:fldChar w:fldCharType="separate"/>
            </w:r>
            <w:r w:rsidR="006142C1">
              <w:rPr>
                <w:noProof/>
                <w:webHidden/>
              </w:rPr>
              <w:t>71</w:t>
            </w:r>
            <w:r w:rsidR="003667C4">
              <w:rPr>
                <w:noProof/>
                <w:webHidden/>
              </w:rPr>
              <w:fldChar w:fldCharType="end"/>
            </w:r>
          </w:hyperlink>
        </w:p>
        <w:p w:rsidR="003667C4" w:rsidRDefault="00AE53B9">
          <w:pPr>
            <w:pStyle w:val="Inhopg1"/>
            <w:tabs>
              <w:tab w:val="right" w:leader="dot" w:pos="9062"/>
            </w:tabs>
            <w:rPr>
              <w:rFonts w:eastAsiaTheme="minorEastAsia"/>
              <w:noProof/>
              <w:lang w:eastAsia="nl-NL"/>
            </w:rPr>
          </w:pPr>
          <w:hyperlink w:anchor="_Toc180681744" w:history="1">
            <w:r w:rsidR="003667C4" w:rsidRPr="002A50BA">
              <w:rPr>
                <w:rStyle w:val="Hyperlink"/>
                <w:noProof/>
                <w:lang w:val="en-US"/>
              </w:rPr>
              <w:t>Calling external resources:</w:t>
            </w:r>
            <w:r w:rsidR="003667C4">
              <w:rPr>
                <w:noProof/>
                <w:webHidden/>
              </w:rPr>
              <w:tab/>
            </w:r>
            <w:r w:rsidR="003667C4">
              <w:rPr>
                <w:noProof/>
                <w:webHidden/>
              </w:rPr>
              <w:fldChar w:fldCharType="begin"/>
            </w:r>
            <w:r w:rsidR="003667C4">
              <w:rPr>
                <w:noProof/>
                <w:webHidden/>
              </w:rPr>
              <w:instrText xml:space="preserve"> PAGEREF _Toc180681744 \h </w:instrText>
            </w:r>
            <w:r w:rsidR="003667C4">
              <w:rPr>
                <w:noProof/>
                <w:webHidden/>
              </w:rPr>
            </w:r>
            <w:r w:rsidR="003667C4">
              <w:rPr>
                <w:noProof/>
                <w:webHidden/>
              </w:rPr>
              <w:fldChar w:fldCharType="separate"/>
            </w:r>
            <w:r w:rsidR="006142C1">
              <w:rPr>
                <w:noProof/>
                <w:webHidden/>
              </w:rPr>
              <w:t>72</w:t>
            </w:r>
            <w:r w:rsidR="003667C4">
              <w:rPr>
                <w:noProof/>
                <w:webHidden/>
              </w:rPr>
              <w:fldChar w:fldCharType="end"/>
            </w:r>
          </w:hyperlink>
        </w:p>
        <w:p w:rsidR="003667C4" w:rsidRDefault="00AE53B9">
          <w:pPr>
            <w:pStyle w:val="Inhopg2"/>
            <w:tabs>
              <w:tab w:val="right" w:leader="dot" w:pos="9062"/>
            </w:tabs>
            <w:rPr>
              <w:rFonts w:eastAsiaTheme="minorEastAsia"/>
              <w:noProof/>
              <w:lang w:eastAsia="nl-NL"/>
            </w:rPr>
          </w:pPr>
          <w:hyperlink w:anchor="_Toc180681745" w:history="1">
            <w:r w:rsidR="003667C4" w:rsidRPr="002A50BA">
              <w:rPr>
                <w:rStyle w:val="Hyperlink"/>
                <w:noProof/>
                <w:lang w:val="en-US"/>
              </w:rPr>
              <w:t>Call a database function and get its output</w:t>
            </w:r>
            <w:r w:rsidR="003667C4">
              <w:rPr>
                <w:noProof/>
                <w:webHidden/>
              </w:rPr>
              <w:tab/>
            </w:r>
            <w:r w:rsidR="003667C4">
              <w:rPr>
                <w:noProof/>
                <w:webHidden/>
              </w:rPr>
              <w:fldChar w:fldCharType="begin"/>
            </w:r>
            <w:r w:rsidR="003667C4">
              <w:rPr>
                <w:noProof/>
                <w:webHidden/>
              </w:rPr>
              <w:instrText xml:space="preserve"> PAGEREF _Toc180681745 \h </w:instrText>
            </w:r>
            <w:r w:rsidR="003667C4">
              <w:rPr>
                <w:noProof/>
                <w:webHidden/>
              </w:rPr>
            </w:r>
            <w:r w:rsidR="003667C4">
              <w:rPr>
                <w:noProof/>
                <w:webHidden/>
              </w:rPr>
              <w:fldChar w:fldCharType="separate"/>
            </w:r>
            <w:r w:rsidR="006142C1">
              <w:rPr>
                <w:noProof/>
                <w:webHidden/>
              </w:rPr>
              <w:t>72</w:t>
            </w:r>
            <w:r w:rsidR="003667C4">
              <w:rPr>
                <w:noProof/>
                <w:webHidden/>
              </w:rPr>
              <w:fldChar w:fldCharType="end"/>
            </w:r>
          </w:hyperlink>
        </w:p>
        <w:p w:rsidR="003667C4" w:rsidRDefault="00AE53B9">
          <w:pPr>
            <w:pStyle w:val="Inhopg2"/>
            <w:tabs>
              <w:tab w:val="right" w:leader="dot" w:pos="9062"/>
            </w:tabs>
            <w:rPr>
              <w:rFonts w:eastAsiaTheme="minorEastAsia"/>
              <w:noProof/>
              <w:lang w:eastAsia="nl-NL"/>
            </w:rPr>
          </w:pPr>
          <w:hyperlink w:anchor="_Toc180681746" w:history="1">
            <w:r w:rsidR="003667C4" w:rsidRPr="002A50BA">
              <w:rPr>
                <w:rStyle w:val="Hyperlink"/>
                <w:noProof/>
                <w:lang w:val="en-US"/>
              </w:rPr>
              <w:t>Call a webservice</w:t>
            </w:r>
            <w:r w:rsidR="003667C4">
              <w:rPr>
                <w:noProof/>
                <w:webHidden/>
              </w:rPr>
              <w:tab/>
            </w:r>
            <w:r w:rsidR="003667C4">
              <w:rPr>
                <w:noProof/>
                <w:webHidden/>
              </w:rPr>
              <w:fldChar w:fldCharType="begin"/>
            </w:r>
            <w:r w:rsidR="003667C4">
              <w:rPr>
                <w:noProof/>
                <w:webHidden/>
              </w:rPr>
              <w:instrText xml:space="preserve"> PAGEREF _Toc180681746 \h </w:instrText>
            </w:r>
            <w:r w:rsidR="003667C4">
              <w:rPr>
                <w:noProof/>
                <w:webHidden/>
              </w:rPr>
            </w:r>
            <w:r w:rsidR="003667C4">
              <w:rPr>
                <w:noProof/>
                <w:webHidden/>
              </w:rPr>
              <w:fldChar w:fldCharType="separate"/>
            </w:r>
            <w:r w:rsidR="006142C1">
              <w:rPr>
                <w:noProof/>
                <w:webHidden/>
              </w:rPr>
              <w:t>73</w:t>
            </w:r>
            <w:r w:rsidR="003667C4">
              <w:rPr>
                <w:noProof/>
                <w:webHidden/>
              </w:rPr>
              <w:fldChar w:fldCharType="end"/>
            </w:r>
          </w:hyperlink>
        </w:p>
        <w:p w:rsidR="003667C4" w:rsidRDefault="00AE53B9">
          <w:pPr>
            <w:pStyle w:val="Inhopg3"/>
            <w:tabs>
              <w:tab w:val="right" w:leader="dot" w:pos="9062"/>
            </w:tabs>
            <w:rPr>
              <w:rFonts w:eastAsiaTheme="minorEastAsia"/>
              <w:noProof/>
              <w:lang w:eastAsia="nl-NL"/>
            </w:rPr>
          </w:pPr>
          <w:hyperlink w:anchor="_Toc180681747" w:history="1">
            <w:r w:rsidR="003667C4" w:rsidRPr="002A50BA">
              <w:rPr>
                <w:rStyle w:val="Hyperlink"/>
                <w:noProof/>
                <w:lang w:val="en-US"/>
              </w:rPr>
              <w:t>Proxy and crossDomain</w:t>
            </w:r>
            <w:r w:rsidR="003667C4">
              <w:rPr>
                <w:noProof/>
                <w:webHidden/>
              </w:rPr>
              <w:tab/>
            </w:r>
            <w:r w:rsidR="003667C4">
              <w:rPr>
                <w:noProof/>
                <w:webHidden/>
              </w:rPr>
              <w:fldChar w:fldCharType="begin"/>
            </w:r>
            <w:r w:rsidR="003667C4">
              <w:rPr>
                <w:noProof/>
                <w:webHidden/>
              </w:rPr>
              <w:instrText xml:space="preserve"> PAGEREF _Toc180681747 \h </w:instrText>
            </w:r>
            <w:r w:rsidR="003667C4">
              <w:rPr>
                <w:noProof/>
                <w:webHidden/>
              </w:rPr>
            </w:r>
            <w:r w:rsidR="003667C4">
              <w:rPr>
                <w:noProof/>
                <w:webHidden/>
              </w:rPr>
              <w:fldChar w:fldCharType="separate"/>
            </w:r>
            <w:r w:rsidR="006142C1">
              <w:rPr>
                <w:noProof/>
                <w:webHidden/>
              </w:rPr>
              <w:t>73</w:t>
            </w:r>
            <w:r w:rsidR="003667C4">
              <w:rPr>
                <w:noProof/>
                <w:webHidden/>
              </w:rPr>
              <w:fldChar w:fldCharType="end"/>
            </w:r>
          </w:hyperlink>
        </w:p>
        <w:p w:rsidR="003667C4" w:rsidRDefault="00AE53B9">
          <w:pPr>
            <w:pStyle w:val="Inhopg1"/>
            <w:tabs>
              <w:tab w:val="right" w:leader="dot" w:pos="9062"/>
            </w:tabs>
            <w:rPr>
              <w:rFonts w:eastAsiaTheme="minorEastAsia"/>
              <w:noProof/>
              <w:lang w:eastAsia="nl-NL"/>
            </w:rPr>
          </w:pPr>
          <w:hyperlink w:anchor="_Toc180681748" w:history="1">
            <w:r w:rsidR="003667C4" w:rsidRPr="002A50BA">
              <w:rPr>
                <w:rStyle w:val="Hyperlink"/>
                <w:noProof/>
                <w:lang w:val="en-US"/>
              </w:rPr>
              <w:t>Form views</w:t>
            </w:r>
            <w:r w:rsidR="003667C4">
              <w:rPr>
                <w:noProof/>
                <w:webHidden/>
              </w:rPr>
              <w:tab/>
            </w:r>
            <w:r w:rsidR="003667C4">
              <w:rPr>
                <w:noProof/>
                <w:webHidden/>
              </w:rPr>
              <w:fldChar w:fldCharType="begin"/>
            </w:r>
            <w:r w:rsidR="003667C4">
              <w:rPr>
                <w:noProof/>
                <w:webHidden/>
              </w:rPr>
              <w:instrText xml:space="preserve"> PAGEREF _Toc180681748 \h </w:instrText>
            </w:r>
            <w:r w:rsidR="003667C4">
              <w:rPr>
                <w:noProof/>
                <w:webHidden/>
              </w:rPr>
            </w:r>
            <w:r w:rsidR="003667C4">
              <w:rPr>
                <w:noProof/>
                <w:webHidden/>
              </w:rPr>
              <w:fldChar w:fldCharType="separate"/>
            </w:r>
            <w:r w:rsidR="006142C1">
              <w:rPr>
                <w:noProof/>
                <w:webHidden/>
              </w:rPr>
              <w:t>74</w:t>
            </w:r>
            <w:r w:rsidR="003667C4">
              <w:rPr>
                <w:noProof/>
                <w:webHidden/>
              </w:rPr>
              <w:fldChar w:fldCharType="end"/>
            </w:r>
          </w:hyperlink>
        </w:p>
        <w:p w:rsidR="003667C4" w:rsidRDefault="00AE53B9">
          <w:pPr>
            <w:pStyle w:val="Inhopg2"/>
            <w:tabs>
              <w:tab w:val="right" w:leader="dot" w:pos="9062"/>
            </w:tabs>
            <w:rPr>
              <w:rFonts w:eastAsiaTheme="minorEastAsia"/>
              <w:noProof/>
              <w:lang w:eastAsia="nl-NL"/>
            </w:rPr>
          </w:pPr>
          <w:hyperlink w:anchor="_Toc180681749" w:history="1">
            <w:r w:rsidR="003667C4" w:rsidRPr="002A50BA">
              <w:rPr>
                <w:rStyle w:val="Hyperlink"/>
                <w:noProof/>
                <w:lang w:val="en-US"/>
              </w:rPr>
              <w:t>Basic configuration</w:t>
            </w:r>
            <w:r w:rsidR="003667C4">
              <w:rPr>
                <w:noProof/>
                <w:webHidden/>
              </w:rPr>
              <w:tab/>
            </w:r>
            <w:r w:rsidR="003667C4">
              <w:rPr>
                <w:noProof/>
                <w:webHidden/>
              </w:rPr>
              <w:fldChar w:fldCharType="begin"/>
            </w:r>
            <w:r w:rsidR="003667C4">
              <w:rPr>
                <w:noProof/>
                <w:webHidden/>
              </w:rPr>
              <w:instrText xml:space="preserve"> PAGEREF _Toc180681749 \h </w:instrText>
            </w:r>
            <w:r w:rsidR="003667C4">
              <w:rPr>
                <w:noProof/>
                <w:webHidden/>
              </w:rPr>
            </w:r>
            <w:r w:rsidR="003667C4">
              <w:rPr>
                <w:noProof/>
                <w:webHidden/>
              </w:rPr>
              <w:fldChar w:fldCharType="separate"/>
            </w:r>
            <w:r w:rsidR="006142C1">
              <w:rPr>
                <w:noProof/>
                <w:webHidden/>
              </w:rPr>
              <w:t>74</w:t>
            </w:r>
            <w:r w:rsidR="003667C4">
              <w:rPr>
                <w:noProof/>
                <w:webHidden/>
              </w:rPr>
              <w:fldChar w:fldCharType="end"/>
            </w:r>
          </w:hyperlink>
        </w:p>
        <w:p w:rsidR="003667C4" w:rsidRDefault="00AE53B9">
          <w:pPr>
            <w:pStyle w:val="Inhopg2"/>
            <w:tabs>
              <w:tab w:val="right" w:leader="dot" w:pos="9062"/>
            </w:tabs>
            <w:rPr>
              <w:rFonts w:eastAsiaTheme="minorEastAsia"/>
              <w:noProof/>
              <w:lang w:eastAsia="nl-NL"/>
            </w:rPr>
          </w:pPr>
          <w:hyperlink w:anchor="_Toc180681750" w:history="1">
            <w:r w:rsidR="003667C4" w:rsidRPr="002A50BA">
              <w:rPr>
                <w:rStyle w:val="Hyperlink"/>
                <w:noProof/>
                <w:lang w:val="en-US"/>
              </w:rPr>
              <w:t>Putting cells into groups</w:t>
            </w:r>
            <w:r w:rsidR="003667C4">
              <w:rPr>
                <w:noProof/>
                <w:webHidden/>
              </w:rPr>
              <w:tab/>
            </w:r>
            <w:r w:rsidR="003667C4">
              <w:rPr>
                <w:noProof/>
                <w:webHidden/>
              </w:rPr>
              <w:fldChar w:fldCharType="begin"/>
            </w:r>
            <w:r w:rsidR="003667C4">
              <w:rPr>
                <w:noProof/>
                <w:webHidden/>
              </w:rPr>
              <w:instrText xml:space="preserve"> PAGEREF _Toc180681750 \h </w:instrText>
            </w:r>
            <w:r w:rsidR="003667C4">
              <w:rPr>
                <w:noProof/>
                <w:webHidden/>
              </w:rPr>
            </w:r>
            <w:r w:rsidR="003667C4">
              <w:rPr>
                <w:noProof/>
                <w:webHidden/>
              </w:rPr>
              <w:fldChar w:fldCharType="separate"/>
            </w:r>
            <w:r w:rsidR="006142C1">
              <w:rPr>
                <w:noProof/>
                <w:webHidden/>
              </w:rPr>
              <w:t>77</w:t>
            </w:r>
            <w:r w:rsidR="003667C4">
              <w:rPr>
                <w:noProof/>
                <w:webHidden/>
              </w:rPr>
              <w:fldChar w:fldCharType="end"/>
            </w:r>
          </w:hyperlink>
        </w:p>
        <w:p w:rsidR="003667C4" w:rsidRDefault="00AE53B9">
          <w:pPr>
            <w:pStyle w:val="Inhopg2"/>
            <w:tabs>
              <w:tab w:val="right" w:leader="dot" w:pos="9062"/>
            </w:tabs>
            <w:rPr>
              <w:rFonts w:eastAsiaTheme="minorEastAsia"/>
              <w:noProof/>
              <w:lang w:eastAsia="nl-NL"/>
            </w:rPr>
          </w:pPr>
          <w:hyperlink w:anchor="_Toc180681751" w:history="1">
            <w:r w:rsidR="003667C4" w:rsidRPr="002A50BA">
              <w:rPr>
                <w:rStyle w:val="Hyperlink"/>
                <w:noProof/>
                <w:lang w:val="en-US"/>
              </w:rPr>
              <w:t>Tables as part of a form</w:t>
            </w:r>
            <w:r w:rsidR="003667C4">
              <w:rPr>
                <w:noProof/>
                <w:webHidden/>
              </w:rPr>
              <w:tab/>
            </w:r>
            <w:r w:rsidR="003667C4">
              <w:rPr>
                <w:noProof/>
                <w:webHidden/>
              </w:rPr>
              <w:fldChar w:fldCharType="begin"/>
            </w:r>
            <w:r w:rsidR="003667C4">
              <w:rPr>
                <w:noProof/>
                <w:webHidden/>
              </w:rPr>
              <w:instrText xml:space="preserve"> PAGEREF _Toc180681751 \h </w:instrText>
            </w:r>
            <w:r w:rsidR="003667C4">
              <w:rPr>
                <w:noProof/>
                <w:webHidden/>
              </w:rPr>
            </w:r>
            <w:r w:rsidR="003667C4">
              <w:rPr>
                <w:noProof/>
                <w:webHidden/>
              </w:rPr>
              <w:fldChar w:fldCharType="separate"/>
            </w:r>
            <w:r w:rsidR="006142C1">
              <w:rPr>
                <w:noProof/>
                <w:webHidden/>
              </w:rPr>
              <w:t>79</w:t>
            </w:r>
            <w:r w:rsidR="003667C4">
              <w:rPr>
                <w:noProof/>
                <w:webHidden/>
              </w:rPr>
              <w:fldChar w:fldCharType="end"/>
            </w:r>
          </w:hyperlink>
        </w:p>
        <w:p w:rsidR="003667C4" w:rsidRDefault="00AE53B9">
          <w:pPr>
            <w:pStyle w:val="Inhopg3"/>
            <w:tabs>
              <w:tab w:val="right" w:leader="dot" w:pos="9062"/>
            </w:tabs>
            <w:rPr>
              <w:rFonts w:eastAsiaTheme="minorEastAsia"/>
              <w:noProof/>
              <w:lang w:eastAsia="nl-NL"/>
            </w:rPr>
          </w:pPr>
          <w:hyperlink w:anchor="_Toc180681752" w:history="1">
            <w:r w:rsidR="003667C4" w:rsidRPr="002A50BA">
              <w:rPr>
                <w:rStyle w:val="Hyperlink"/>
                <w:noProof/>
                <w:lang w:val="en-US"/>
              </w:rPr>
              <w:t>The ‘add’ button</w:t>
            </w:r>
            <w:r w:rsidR="003667C4">
              <w:rPr>
                <w:noProof/>
                <w:webHidden/>
              </w:rPr>
              <w:tab/>
            </w:r>
            <w:r w:rsidR="003667C4">
              <w:rPr>
                <w:noProof/>
                <w:webHidden/>
              </w:rPr>
              <w:fldChar w:fldCharType="begin"/>
            </w:r>
            <w:r w:rsidR="003667C4">
              <w:rPr>
                <w:noProof/>
                <w:webHidden/>
              </w:rPr>
              <w:instrText xml:space="preserve"> PAGEREF _Toc180681752 \h </w:instrText>
            </w:r>
            <w:r w:rsidR="003667C4">
              <w:rPr>
                <w:noProof/>
                <w:webHidden/>
              </w:rPr>
            </w:r>
            <w:r w:rsidR="003667C4">
              <w:rPr>
                <w:noProof/>
                <w:webHidden/>
              </w:rPr>
              <w:fldChar w:fldCharType="separate"/>
            </w:r>
            <w:r w:rsidR="006142C1">
              <w:rPr>
                <w:noProof/>
                <w:webHidden/>
              </w:rPr>
              <w:t>81</w:t>
            </w:r>
            <w:r w:rsidR="003667C4">
              <w:rPr>
                <w:noProof/>
                <w:webHidden/>
              </w:rPr>
              <w:fldChar w:fldCharType="end"/>
            </w:r>
          </w:hyperlink>
        </w:p>
        <w:p w:rsidR="003667C4" w:rsidRDefault="00AE53B9">
          <w:pPr>
            <w:pStyle w:val="Inhopg3"/>
            <w:tabs>
              <w:tab w:val="right" w:leader="dot" w:pos="9062"/>
            </w:tabs>
            <w:rPr>
              <w:rFonts w:eastAsiaTheme="minorEastAsia"/>
              <w:noProof/>
              <w:lang w:eastAsia="nl-NL"/>
            </w:rPr>
          </w:pPr>
          <w:hyperlink w:anchor="_Toc180681753" w:history="1">
            <w:r w:rsidR="003667C4" w:rsidRPr="002A50BA">
              <w:rPr>
                <w:rStyle w:val="Hyperlink"/>
                <w:noProof/>
                <w:lang w:val="en-US"/>
              </w:rPr>
              <w:t>The ‘delete’ button</w:t>
            </w:r>
            <w:r w:rsidR="003667C4">
              <w:rPr>
                <w:noProof/>
                <w:webHidden/>
              </w:rPr>
              <w:tab/>
            </w:r>
            <w:r w:rsidR="003667C4">
              <w:rPr>
                <w:noProof/>
                <w:webHidden/>
              </w:rPr>
              <w:fldChar w:fldCharType="begin"/>
            </w:r>
            <w:r w:rsidR="003667C4">
              <w:rPr>
                <w:noProof/>
                <w:webHidden/>
              </w:rPr>
              <w:instrText xml:space="preserve"> PAGEREF _Toc180681753 \h </w:instrText>
            </w:r>
            <w:r w:rsidR="003667C4">
              <w:rPr>
                <w:noProof/>
                <w:webHidden/>
              </w:rPr>
            </w:r>
            <w:r w:rsidR="003667C4">
              <w:rPr>
                <w:noProof/>
                <w:webHidden/>
              </w:rPr>
              <w:fldChar w:fldCharType="separate"/>
            </w:r>
            <w:r w:rsidR="006142C1">
              <w:rPr>
                <w:noProof/>
                <w:webHidden/>
              </w:rPr>
              <w:t>82</w:t>
            </w:r>
            <w:r w:rsidR="003667C4">
              <w:rPr>
                <w:noProof/>
                <w:webHidden/>
              </w:rPr>
              <w:fldChar w:fldCharType="end"/>
            </w:r>
          </w:hyperlink>
        </w:p>
        <w:p w:rsidR="003667C4" w:rsidRDefault="00AE53B9">
          <w:pPr>
            <w:pStyle w:val="Inhopg3"/>
            <w:tabs>
              <w:tab w:val="right" w:leader="dot" w:pos="9062"/>
            </w:tabs>
            <w:rPr>
              <w:rFonts w:eastAsiaTheme="minorEastAsia"/>
              <w:noProof/>
              <w:lang w:eastAsia="nl-NL"/>
            </w:rPr>
          </w:pPr>
          <w:hyperlink w:anchor="_Toc180681754" w:history="1">
            <w:r w:rsidR="003667C4" w:rsidRPr="002A50BA">
              <w:rPr>
                <w:rStyle w:val="Hyperlink"/>
                <w:noProof/>
                <w:lang w:val="en-US"/>
              </w:rPr>
              <w:t>The ‘show’ button</w:t>
            </w:r>
            <w:r w:rsidR="003667C4">
              <w:rPr>
                <w:noProof/>
                <w:webHidden/>
              </w:rPr>
              <w:tab/>
            </w:r>
            <w:r w:rsidR="003667C4">
              <w:rPr>
                <w:noProof/>
                <w:webHidden/>
              </w:rPr>
              <w:fldChar w:fldCharType="begin"/>
            </w:r>
            <w:r w:rsidR="003667C4">
              <w:rPr>
                <w:noProof/>
                <w:webHidden/>
              </w:rPr>
              <w:instrText xml:space="preserve"> PAGEREF _Toc180681754 \h </w:instrText>
            </w:r>
            <w:r w:rsidR="003667C4">
              <w:rPr>
                <w:noProof/>
                <w:webHidden/>
              </w:rPr>
            </w:r>
            <w:r w:rsidR="003667C4">
              <w:rPr>
                <w:noProof/>
                <w:webHidden/>
              </w:rPr>
              <w:fldChar w:fldCharType="separate"/>
            </w:r>
            <w:r w:rsidR="006142C1">
              <w:rPr>
                <w:noProof/>
                <w:webHidden/>
              </w:rPr>
              <w:t>83</w:t>
            </w:r>
            <w:r w:rsidR="003667C4">
              <w:rPr>
                <w:noProof/>
                <w:webHidden/>
              </w:rPr>
              <w:fldChar w:fldCharType="end"/>
            </w:r>
          </w:hyperlink>
        </w:p>
        <w:p w:rsidR="003667C4" w:rsidRDefault="00AE53B9">
          <w:pPr>
            <w:pStyle w:val="Inhopg2"/>
            <w:tabs>
              <w:tab w:val="right" w:leader="dot" w:pos="9062"/>
            </w:tabs>
            <w:rPr>
              <w:rFonts w:eastAsiaTheme="minorEastAsia"/>
              <w:noProof/>
              <w:lang w:eastAsia="nl-NL"/>
            </w:rPr>
          </w:pPr>
          <w:hyperlink w:anchor="_Toc180681755" w:history="1">
            <w:r w:rsidR="003667C4" w:rsidRPr="002A50BA">
              <w:rPr>
                <w:rStyle w:val="Hyperlink"/>
                <w:noProof/>
                <w:lang w:val="en-US"/>
              </w:rPr>
              <w:t>Overview of the form API</w:t>
            </w:r>
            <w:r w:rsidR="003667C4">
              <w:rPr>
                <w:noProof/>
                <w:webHidden/>
              </w:rPr>
              <w:tab/>
            </w:r>
            <w:r w:rsidR="003667C4">
              <w:rPr>
                <w:noProof/>
                <w:webHidden/>
              </w:rPr>
              <w:fldChar w:fldCharType="begin"/>
            </w:r>
            <w:r w:rsidR="003667C4">
              <w:rPr>
                <w:noProof/>
                <w:webHidden/>
              </w:rPr>
              <w:instrText xml:space="preserve"> PAGEREF _Toc180681755 \h </w:instrText>
            </w:r>
            <w:r w:rsidR="003667C4">
              <w:rPr>
                <w:noProof/>
                <w:webHidden/>
              </w:rPr>
            </w:r>
            <w:r w:rsidR="003667C4">
              <w:rPr>
                <w:noProof/>
                <w:webHidden/>
              </w:rPr>
              <w:fldChar w:fldCharType="separate"/>
            </w:r>
            <w:r w:rsidR="006142C1">
              <w:rPr>
                <w:noProof/>
                <w:webHidden/>
              </w:rPr>
              <w:t>84</w:t>
            </w:r>
            <w:r w:rsidR="003667C4">
              <w:rPr>
                <w:noProof/>
                <w:webHidden/>
              </w:rPr>
              <w:fldChar w:fldCharType="end"/>
            </w:r>
          </w:hyperlink>
        </w:p>
        <w:p w:rsidR="003667C4" w:rsidRDefault="00AE53B9">
          <w:pPr>
            <w:pStyle w:val="Inhopg3"/>
            <w:tabs>
              <w:tab w:val="right" w:leader="dot" w:pos="9062"/>
            </w:tabs>
            <w:rPr>
              <w:rFonts w:eastAsiaTheme="minorEastAsia"/>
              <w:noProof/>
              <w:lang w:eastAsia="nl-NL"/>
            </w:rPr>
          </w:pPr>
          <w:hyperlink w:anchor="_Toc180681756" w:history="1">
            <w:r w:rsidR="003667C4" w:rsidRPr="002A50BA">
              <w:rPr>
                <w:rStyle w:val="Hyperlink"/>
                <w:noProof/>
                <w:lang w:val="en-US"/>
              </w:rPr>
              <w:t>Forms – general functions</w:t>
            </w:r>
            <w:r w:rsidR="003667C4">
              <w:rPr>
                <w:noProof/>
                <w:webHidden/>
              </w:rPr>
              <w:tab/>
            </w:r>
            <w:r w:rsidR="003667C4">
              <w:rPr>
                <w:noProof/>
                <w:webHidden/>
              </w:rPr>
              <w:fldChar w:fldCharType="begin"/>
            </w:r>
            <w:r w:rsidR="003667C4">
              <w:rPr>
                <w:noProof/>
                <w:webHidden/>
              </w:rPr>
              <w:instrText xml:space="preserve"> PAGEREF _Toc180681756 \h </w:instrText>
            </w:r>
            <w:r w:rsidR="003667C4">
              <w:rPr>
                <w:noProof/>
                <w:webHidden/>
              </w:rPr>
            </w:r>
            <w:r w:rsidR="003667C4">
              <w:rPr>
                <w:noProof/>
                <w:webHidden/>
              </w:rPr>
              <w:fldChar w:fldCharType="separate"/>
            </w:r>
            <w:r w:rsidR="006142C1">
              <w:rPr>
                <w:noProof/>
                <w:webHidden/>
              </w:rPr>
              <w:t>84</w:t>
            </w:r>
            <w:r w:rsidR="003667C4">
              <w:rPr>
                <w:noProof/>
                <w:webHidden/>
              </w:rPr>
              <w:fldChar w:fldCharType="end"/>
            </w:r>
          </w:hyperlink>
        </w:p>
        <w:p w:rsidR="003667C4" w:rsidRDefault="00AE53B9">
          <w:pPr>
            <w:pStyle w:val="Inhopg3"/>
            <w:tabs>
              <w:tab w:val="right" w:leader="dot" w:pos="9062"/>
            </w:tabs>
            <w:rPr>
              <w:rFonts w:eastAsiaTheme="minorEastAsia"/>
              <w:noProof/>
              <w:lang w:eastAsia="nl-NL"/>
            </w:rPr>
          </w:pPr>
          <w:hyperlink w:anchor="_Toc180681757" w:history="1">
            <w:r w:rsidR="003667C4" w:rsidRPr="002A50BA">
              <w:rPr>
                <w:rStyle w:val="Hyperlink"/>
                <w:noProof/>
                <w:lang w:val="en-US"/>
              </w:rPr>
              <w:t>Forms - container</w:t>
            </w:r>
            <w:r w:rsidR="003667C4">
              <w:rPr>
                <w:noProof/>
                <w:webHidden/>
              </w:rPr>
              <w:tab/>
            </w:r>
            <w:r w:rsidR="003667C4">
              <w:rPr>
                <w:noProof/>
                <w:webHidden/>
              </w:rPr>
              <w:fldChar w:fldCharType="begin"/>
            </w:r>
            <w:r w:rsidR="003667C4">
              <w:rPr>
                <w:noProof/>
                <w:webHidden/>
              </w:rPr>
              <w:instrText xml:space="preserve"> PAGEREF _Toc180681757 \h </w:instrText>
            </w:r>
            <w:r w:rsidR="003667C4">
              <w:rPr>
                <w:noProof/>
                <w:webHidden/>
              </w:rPr>
            </w:r>
            <w:r w:rsidR="003667C4">
              <w:rPr>
                <w:noProof/>
                <w:webHidden/>
              </w:rPr>
              <w:fldChar w:fldCharType="separate"/>
            </w:r>
            <w:r w:rsidR="006142C1">
              <w:rPr>
                <w:noProof/>
                <w:webHidden/>
              </w:rPr>
              <w:t>85</w:t>
            </w:r>
            <w:r w:rsidR="003667C4">
              <w:rPr>
                <w:noProof/>
                <w:webHidden/>
              </w:rPr>
              <w:fldChar w:fldCharType="end"/>
            </w:r>
          </w:hyperlink>
        </w:p>
        <w:p w:rsidR="003667C4" w:rsidRDefault="00AE53B9">
          <w:pPr>
            <w:pStyle w:val="Inhopg3"/>
            <w:tabs>
              <w:tab w:val="right" w:leader="dot" w:pos="9062"/>
            </w:tabs>
            <w:rPr>
              <w:rFonts w:eastAsiaTheme="minorEastAsia"/>
              <w:noProof/>
              <w:lang w:eastAsia="nl-NL"/>
            </w:rPr>
          </w:pPr>
          <w:hyperlink w:anchor="_Toc180681758" w:history="1">
            <w:r w:rsidR="003667C4" w:rsidRPr="002A50BA">
              <w:rPr>
                <w:rStyle w:val="Hyperlink"/>
                <w:noProof/>
                <w:lang w:val="en-US"/>
              </w:rPr>
              <w:t>Forms – cells functions</w:t>
            </w:r>
            <w:r w:rsidR="003667C4">
              <w:rPr>
                <w:noProof/>
                <w:webHidden/>
              </w:rPr>
              <w:tab/>
            </w:r>
            <w:r w:rsidR="003667C4">
              <w:rPr>
                <w:noProof/>
                <w:webHidden/>
              </w:rPr>
              <w:fldChar w:fldCharType="begin"/>
            </w:r>
            <w:r w:rsidR="003667C4">
              <w:rPr>
                <w:noProof/>
                <w:webHidden/>
              </w:rPr>
              <w:instrText xml:space="preserve"> PAGEREF _Toc180681758 \h </w:instrText>
            </w:r>
            <w:r w:rsidR="003667C4">
              <w:rPr>
                <w:noProof/>
                <w:webHidden/>
              </w:rPr>
            </w:r>
            <w:r w:rsidR="003667C4">
              <w:rPr>
                <w:noProof/>
                <w:webHidden/>
              </w:rPr>
              <w:fldChar w:fldCharType="separate"/>
            </w:r>
            <w:r w:rsidR="006142C1">
              <w:rPr>
                <w:noProof/>
                <w:webHidden/>
              </w:rPr>
              <w:t>85</w:t>
            </w:r>
            <w:r w:rsidR="003667C4">
              <w:rPr>
                <w:noProof/>
                <w:webHidden/>
              </w:rPr>
              <w:fldChar w:fldCharType="end"/>
            </w:r>
          </w:hyperlink>
        </w:p>
        <w:p w:rsidR="003667C4" w:rsidRDefault="00AE53B9">
          <w:pPr>
            <w:pStyle w:val="Inhopg3"/>
            <w:tabs>
              <w:tab w:val="right" w:leader="dot" w:pos="9062"/>
            </w:tabs>
            <w:rPr>
              <w:rFonts w:eastAsiaTheme="minorEastAsia"/>
              <w:noProof/>
              <w:lang w:eastAsia="nl-NL"/>
            </w:rPr>
          </w:pPr>
          <w:hyperlink w:anchor="_Toc180681759" w:history="1">
            <w:r w:rsidR="003667C4" w:rsidRPr="002A50BA">
              <w:rPr>
                <w:rStyle w:val="Hyperlink"/>
                <w:noProof/>
                <w:lang w:val="en-US"/>
              </w:rPr>
              <w:t>Lists – general functions</w:t>
            </w:r>
            <w:r w:rsidR="003667C4">
              <w:rPr>
                <w:noProof/>
                <w:webHidden/>
              </w:rPr>
              <w:tab/>
            </w:r>
            <w:r w:rsidR="003667C4">
              <w:rPr>
                <w:noProof/>
                <w:webHidden/>
              </w:rPr>
              <w:fldChar w:fldCharType="begin"/>
            </w:r>
            <w:r w:rsidR="003667C4">
              <w:rPr>
                <w:noProof/>
                <w:webHidden/>
              </w:rPr>
              <w:instrText xml:space="preserve"> PAGEREF _Toc180681759 \h </w:instrText>
            </w:r>
            <w:r w:rsidR="003667C4">
              <w:rPr>
                <w:noProof/>
                <w:webHidden/>
              </w:rPr>
            </w:r>
            <w:r w:rsidR="003667C4">
              <w:rPr>
                <w:noProof/>
                <w:webHidden/>
              </w:rPr>
              <w:fldChar w:fldCharType="separate"/>
            </w:r>
            <w:r w:rsidR="006142C1">
              <w:rPr>
                <w:noProof/>
                <w:webHidden/>
              </w:rPr>
              <w:t>86</w:t>
            </w:r>
            <w:r w:rsidR="003667C4">
              <w:rPr>
                <w:noProof/>
                <w:webHidden/>
              </w:rPr>
              <w:fldChar w:fldCharType="end"/>
            </w:r>
          </w:hyperlink>
        </w:p>
        <w:p w:rsidR="003667C4" w:rsidRDefault="00AE53B9">
          <w:pPr>
            <w:pStyle w:val="Inhopg3"/>
            <w:tabs>
              <w:tab w:val="right" w:leader="dot" w:pos="9062"/>
            </w:tabs>
            <w:rPr>
              <w:rFonts w:eastAsiaTheme="minorEastAsia"/>
              <w:noProof/>
              <w:lang w:eastAsia="nl-NL"/>
            </w:rPr>
          </w:pPr>
          <w:hyperlink w:anchor="_Toc180681760" w:history="1">
            <w:r w:rsidR="003667C4" w:rsidRPr="002A50BA">
              <w:rPr>
                <w:rStyle w:val="Hyperlink"/>
                <w:noProof/>
                <w:lang w:val="en-US"/>
              </w:rPr>
              <w:t>Lists – containers</w:t>
            </w:r>
            <w:r w:rsidR="003667C4">
              <w:rPr>
                <w:noProof/>
                <w:webHidden/>
              </w:rPr>
              <w:tab/>
            </w:r>
            <w:r w:rsidR="003667C4">
              <w:rPr>
                <w:noProof/>
                <w:webHidden/>
              </w:rPr>
              <w:fldChar w:fldCharType="begin"/>
            </w:r>
            <w:r w:rsidR="003667C4">
              <w:rPr>
                <w:noProof/>
                <w:webHidden/>
              </w:rPr>
              <w:instrText xml:space="preserve"> PAGEREF _Toc180681760 \h </w:instrText>
            </w:r>
            <w:r w:rsidR="003667C4">
              <w:rPr>
                <w:noProof/>
                <w:webHidden/>
              </w:rPr>
            </w:r>
            <w:r w:rsidR="003667C4">
              <w:rPr>
                <w:noProof/>
                <w:webHidden/>
              </w:rPr>
              <w:fldChar w:fldCharType="separate"/>
            </w:r>
            <w:r w:rsidR="006142C1">
              <w:rPr>
                <w:noProof/>
                <w:webHidden/>
              </w:rPr>
              <w:t>86</w:t>
            </w:r>
            <w:r w:rsidR="003667C4">
              <w:rPr>
                <w:noProof/>
                <w:webHidden/>
              </w:rPr>
              <w:fldChar w:fldCharType="end"/>
            </w:r>
          </w:hyperlink>
        </w:p>
        <w:p w:rsidR="003667C4" w:rsidRDefault="00AE53B9">
          <w:pPr>
            <w:pStyle w:val="Inhopg3"/>
            <w:tabs>
              <w:tab w:val="right" w:leader="dot" w:pos="9062"/>
            </w:tabs>
            <w:rPr>
              <w:rFonts w:eastAsiaTheme="minorEastAsia"/>
              <w:noProof/>
              <w:lang w:eastAsia="nl-NL"/>
            </w:rPr>
          </w:pPr>
          <w:hyperlink w:anchor="_Toc180681761" w:history="1">
            <w:r w:rsidR="003667C4" w:rsidRPr="002A50BA">
              <w:rPr>
                <w:rStyle w:val="Hyperlink"/>
                <w:noProof/>
                <w:lang w:val="en-US"/>
              </w:rPr>
              <w:t>Lists – label functions</w:t>
            </w:r>
            <w:r w:rsidR="003667C4">
              <w:rPr>
                <w:noProof/>
                <w:webHidden/>
              </w:rPr>
              <w:tab/>
            </w:r>
            <w:r w:rsidR="003667C4">
              <w:rPr>
                <w:noProof/>
                <w:webHidden/>
              </w:rPr>
              <w:fldChar w:fldCharType="begin"/>
            </w:r>
            <w:r w:rsidR="003667C4">
              <w:rPr>
                <w:noProof/>
                <w:webHidden/>
              </w:rPr>
              <w:instrText xml:space="preserve"> PAGEREF _Toc180681761 \h </w:instrText>
            </w:r>
            <w:r w:rsidR="003667C4">
              <w:rPr>
                <w:noProof/>
                <w:webHidden/>
              </w:rPr>
            </w:r>
            <w:r w:rsidR="003667C4">
              <w:rPr>
                <w:noProof/>
                <w:webHidden/>
              </w:rPr>
              <w:fldChar w:fldCharType="separate"/>
            </w:r>
            <w:r w:rsidR="006142C1">
              <w:rPr>
                <w:noProof/>
                <w:webHidden/>
              </w:rPr>
              <w:t>87</w:t>
            </w:r>
            <w:r w:rsidR="003667C4">
              <w:rPr>
                <w:noProof/>
                <w:webHidden/>
              </w:rPr>
              <w:fldChar w:fldCharType="end"/>
            </w:r>
          </w:hyperlink>
        </w:p>
        <w:p w:rsidR="003667C4" w:rsidRDefault="00AE53B9">
          <w:pPr>
            <w:pStyle w:val="Inhopg3"/>
            <w:tabs>
              <w:tab w:val="right" w:leader="dot" w:pos="9062"/>
            </w:tabs>
            <w:rPr>
              <w:rFonts w:eastAsiaTheme="minorEastAsia"/>
              <w:noProof/>
              <w:lang w:eastAsia="nl-NL"/>
            </w:rPr>
          </w:pPr>
          <w:hyperlink w:anchor="_Toc180681762" w:history="1">
            <w:r w:rsidR="003667C4" w:rsidRPr="002A50BA">
              <w:rPr>
                <w:rStyle w:val="Hyperlink"/>
                <w:noProof/>
                <w:lang w:val="en-US"/>
              </w:rPr>
              <w:t>Lists – cell lists functions</w:t>
            </w:r>
            <w:r w:rsidR="003667C4">
              <w:rPr>
                <w:noProof/>
                <w:webHidden/>
              </w:rPr>
              <w:tab/>
            </w:r>
            <w:r w:rsidR="003667C4">
              <w:rPr>
                <w:noProof/>
                <w:webHidden/>
              </w:rPr>
              <w:fldChar w:fldCharType="begin"/>
            </w:r>
            <w:r w:rsidR="003667C4">
              <w:rPr>
                <w:noProof/>
                <w:webHidden/>
              </w:rPr>
              <w:instrText xml:space="preserve"> PAGEREF _Toc180681762 \h </w:instrText>
            </w:r>
            <w:r w:rsidR="003667C4">
              <w:rPr>
                <w:noProof/>
                <w:webHidden/>
              </w:rPr>
            </w:r>
            <w:r w:rsidR="003667C4">
              <w:rPr>
                <w:noProof/>
                <w:webHidden/>
              </w:rPr>
              <w:fldChar w:fldCharType="separate"/>
            </w:r>
            <w:r w:rsidR="006142C1">
              <w:rPr>
                <w:noProof/>
                <w:webHidden/>
              </w:rPr>
              <w:t>87</w:t>
            </w:r>
            <w:r w:rsidR="003667C4">
              <w:rPr>
                <w:noProof/>
                <w:webHidden/>
              </w:rPr>
              <w:fldChar w:fldCharType="end"/>
            </w:r>
          </w:hyperlink>
        </w:p>
        <w:p w:rsidR="003667C4" w:rsidRDefault="00AE53B9">
          <w:pPr>
            <w:pStyle w:val="Inhopg3"/>
            <w:tabs>
              <w:tab w:val="right" w:leader="dot" w:pos="9062"/>
            </w:tabs>
            <w:rPr>
              <w:rFonts w:eastAsiaTheme="minorEastAsia"/>
              <w:noProof/>
              <w:lang w:eastAsia="nl-NL"/>
            </w:rPr>
          </w:pPr>
          <w:hyperlink w:anchor="_Toc180681763" w:history="1">
            <w:r w:rsidR="003667C4" w:rsidRPr="002A50BA">
              <w:rPr>
                <w:rStyle w:val="Hyperlink"/>
                <w:noProof/>
                <w:lang w:val="en-US"/>
              </w:rPr>
              <w:t>Lists – single cells functions</w:t>
            </w:r>
            <w:r w:rsidR="003667C4">
              <w:rPr>
                <w:noProof/>
                <w:webHidden/>
              </w:rPr>
              <w:tab/>
            </w:r>
            <w:r w:rsidR="003667C4">
              <w:rPr>
                <w:noProof/>
                <w:webHidden/>
              </w:rPr>
              <w:fldChar w:fldCharType="begin"/>
            </w:r>
            <w:r w:rsidR="003667C4">
              <w:rPr>
                <w:noProof/>
                <w:webHidden/>
              </w:rPr>
              <w:instrText xml:space="preserve"> PAGEREF _Toc180681763 \h </w:instrText>
            </w:r>
            <w:r w:rsidR="003667C4">
              <w:rPr>
                <w:noProof/>
                <w:webHidden/>
              </w:rPr>
            </w:r>
            <w:r w:rsidR="003667C4">
              <w:rPr>
                <w:noProof/>
                <w:webHidden/>
              </w:rPr>
              <w:fldChar w:fldCharType="separate"/>
            </w:r>
            <w:r w:rsidR="006142C1">
              <w:rPr>
                <w:noProof/>
                <w:webHidden/>
              </w:rPr>
              <w:t>88</w:t>
            </w:r>
            <w:r w:rsidR="003667C4">
              <w:rPr>
                <w:noProof/>
                <w:webHidden/>
              </w:rPr>
              <w:fldChar w:fldCharType="end"/>
            </w:r>
          </w:hyperlink>
        </w:p>
        <w:p w:rsidR="003667C4" w:rsidRDefault="00AE53B9">
          <w:pPr>
            <w:pStyle w:val="Inhopg3"/>
            <w:tabs>
              <w:tab w:val="right" w:leader="dot" w:pos="9062"/>
            </w:tabs>
            <w:rPr>
              <w:rFonts w:eastAsiaTheme="minorEastAsia"/>
              <w:noProof/>
              <w:lang w:eastAsia="nl-NL"/>
            </w:rPr>
          </w:pPr>
          <w:hyperlink w:anchor="_Toc180681764" w:history="1">
            <w:r w:rsidR="003667C4" w:rsidRPr="002A50BA">
              <w:rPr>
                <w:rStyle w:val="Hyperlink"/>
                <w:noProof/>
                <w:lang w:val="en-US"/>
              </w:rPr>
              <w:t>Lists – rows functions</w:t>
            </w:r>
            <w:r w:rsidR="003667C4">
              <w:rPr>
                <w:noProof/>
                <w:webHidden/>
              </w:rPr>
              <w:tab/>
            </w:r>
            <w:r w:rsidR="003667C4">
              <w:rPr>
                <w:noProof/>
                <w:webHidden/>
              </w:rPr>
              <w:fldChar w:fldCharType="begin"/>
            </w:r>
            <w:r w:rsidR="003667C4">
              <w:rPr>
                <w:noProof/>
                <w:webHidden/>
              </w:rPr>
              <w:instrText xml:space="preserve"> PAGEREF _Toc180681764 \h </w:instrText>
            </w:r>
            <w:r w:rsidR="003667C4">
              <w:rPr>
                <w:noProof/>
                <w:webHidden/>
              </w:rPr>
            </w:r>
            <w:r w:rsidR="003667C4">
              <w:rPr>
                <w:noProof/>
                <w:webHidden/>
              </w:rPr>
              <w:fldChar w:fldCharType="separate"/>
            </w:r>
            <w:r w:rsidR="006142C1">
              <w:rPr>
                <w:noProof/>
                <w:webHidden/>
              </w:rPr>
              <w:t>89</w:t>
            </w:r>
            <w:r w:rsidR="003667C4">
              <w:rPr>
                <w:noProof/>
                <w:webHidden/>
              </w:rPr>
              <w:fldChar w:fldCharType="end"/>
            </w:r>
          </w:hyperlink>
        </w:p>
        <w:p w:rsidR="003667C4" w:rsidRDefault="00AE53B9">
          <w:pPr>
            <w:pStyle w:val="Inhopg1"/>
            <w:tabs>
              <w:tab w:val="right" w:leader="dot" w:pos="9062"/>
            </w:tabs>
            <w:rPr>
              <w:rFonts w:eastAsiaTheme="minorEastAsia"/>
              <w:noProof/>
              <w:lang w:eastAsia="nl-NL"/>
            </w:rPr>
          </w:pPr>
          <w:hyperlink w:anchor="_Toc180681765" w:history="1">
            <w:r w:rsidR="003667C4" w:rsidRPr="002A50BA">
              <w:rPr>
                <w:rStyle w:val="Hyperlink"/>
                <w:noProof/>
                <w:lang w:val="en-US"/>
              </w:rPr>
              <w:t>Tips and tricks</w:t>
            </w:r>
            <w:r w:rsidR="003667C4">
              <w:rPr>
                <w:noProof/>
                <w:webHidden/>
              </w:rPr>
              <w:tab/>
            </w:r>
            <w:r w:rsidR="003667C4">
              <w:rPr>
                <w:noProof/>
                <w:webHidden/>
              </w:rPr>
              <w:fldChar w:fldCharType="begin"/>
            </w:r>
            <w:r w:rsidR="003667C4">
              <w:rPr>
                <w:noProof/>
                <w:webHidden/>
              </w:rPr>
              <w:instrText xml:space="preserve"> PAGEREF _Toc180681765 \h </w:instrText>
            </w:r>
            <w:r w:rsidR="003667C4">
              <w:rPr>
                <w:noProof/>
                <w:webHidden/>
              </w:rPr>
            </w:r>
            <w:r w:rsidR="003667C4">
              <w:rPr>
                <w:noProof/>
                <w:webHidden/>
              </w:rPr>
              <w:fldChar w:fldCharType="separate"/>
            </w:r>
            <w:r w:rsidR="006142C1">
              <w:rPr>
                <w:noProof/>
                <w:webHidden/>
              </w:rPr>
              <w:t>90</w:t>
            </w:r>
            <w:r w:rsidR="003667C4">
              <w:rPr>
                <w:noProof/>
                <w:webHidden/>
              </w:rPr>
              <w:fldChar w:fldCharType="end"/>
            </w:r>
          </w:hyperlink>
        </w:p>
        <w:p w:rsidR="003667C4" w:rsidRDefault="00AE53B9">
          <w:pPr>
            <w:pStyle w:val="Inhopg2"/>
            <w:tabs>
              <w:tab w:val="right" w:leader="dot" w:pos="9062"/>
            </w:tabs>
            <w:rPr>
              <w:rFonts w:eastAsiaTheme="minorEastAsia"/>
              <w:noProof/>
              <w:lang w:eastAsia="nl-NL"/>
            </w:rPr>
          </w:pPr>
          <w:hyperlink w:anchor="_Toc180681766" w:history="1">
            <w:r w:rsidR="003667C4" w:rsidRPr="002A50BA">
              <w:rPr>
                <w:rStyle w:val="Hyperlink"/>
                <w:noProof/>
                <w:lang w:val="en-US"/>
              </w:rPr>
              <w:t>Lex’it internal registry</w:t>
            </w:r>
            <w:r w:rsidR="003667C4">
              <w:rPr>
                <w:noProof/>
                <w:webHidden/>
              </w:rPr>
              <w:tab/>
            </w:r>
            <w:r w:rsidR="003667C4">
              <w:rPr>
                <w:noProof/>
                <w:webHidden/>
              </w:rPr>
              <w:fldChar w:fldCharType="begin"/>
            </w:r>
            <w:r w:rsidR="003667C4">
              <w:rPr>
                <w:noProof/>
                <w:webHidden/>
              </w:rPr>
              <w:instrText xml:space="preserve"> PAGEREF _Toc180681766 \h </w:instrText>
            </w:r>
            <w:r w:rsidR="003667C4">
              <w:rPr>
                <w:noProof/>
                <w:webHidden/>
              </w:rPr>
            </w:r>
            <w:r w:rsidR="003667C4">
              <w:rPr>
                <w:noProof/>
                <w:webHidden/>
              </w:rPr>
              <w:fldChar w:fldCharType="separate"/>
            </w:r>
            <w:r w:rsidR="006142C1">
              <w:rPr>
                <w:noProof/>
                <w:webHidden/>
              </w:rPr>
              <w:t>90</w:t>
            </w:r>
            <w:r w:rsidR="003667C4">
              <w:rPr>
                <w:noProof/>
                <w:webHidden/>
              </w:rPr>
              <w:fldChar w:fldCharType="end"/>
            </w:r>
          </w:hyperlink>
        </w:p>
        <w:p w:rsidR="003667C4" w:rsidRDefault="00AE53B9">
          <w:pPr>
            <w:pStyle w:val="Inhopg2"/>
            <w:tabs>
              <w:tab w:val="right" w:leader="dot" w:pos="9062"/>
            </w:tabs>
            <w:rPr>
              <w:rFonts w:eastAsiaTheme="minorEastAsia"/>
              <w:noProof/>
              <w:lang w:eastAsia="nl-NL"/>
            </w:rPr>
          </w:pPr>
          <w:hyperlink w:anchor="_Toc180681767" w:history="1">
            <w:r w:rsidR="003667C4" w:rsidRPr="002A50BA">
              <w:rPr>
                <w:rStyle w:val="Hyperlink"/>
                <w:noProof/>
                <w:lang w:val="en-US"/>
              </w:rPr>
              <w:t>Updating a table configuration after initialization</w:t>
            </w:r>
            <w:r w:rsidR="003667C4">
              <w:rPr>
                <w:noProof/>
                <w:webHidden/>
              </w:rPr>
              <w:tab/>
            </w:r>
            <w:r w:rsidR="003667C4">
              <w:rPr>
                <w:noProof/>
                <w:webHidden/>
              </w:rPr>
              <w:fldChar w:fldCharType="begin"/>
            </w:r>
            <w:r w:rsidR="003667C4">
              <w:rPr>
                <w:noProof/>
                <w:webHidden/>
              </w:rPr>
              <w:instrText xml:space="preserve"> PAGEREF _Toc180681767 \h </w:instrText>
            </w:r>
            <w:r w:rsidR="003667C4">
              <w:rPr>
                <w:noProof/>
                <w:webHidden/>
              </w:rPr>
            </w:r>
            <w:r w:rsidR="003667C4">
              <w:rPr>
                <w:noProof/>
                <w:webHidden/>
              </w:rPr>
              <w:fldChar w:fldCharType="separate"/>
            </w:r>
            <w:r w:rsidR="006142C1">
              <w:rPr>
                <w:noProof/>
                <w:webHidden/>
              </w:rPr>
              <w:t>91</w:t>
            </w:r>
            <w:r w:rsidR="003667C4">
              <w:rPr>
                <w:noProof/>
                <w:webHidden/>
              </w:rPr>
              <w:fldChar w:fldCharType="end"/>
            </w:r>
          </w:hyperlink>
        </w:p>
        <w:p w:rsidR="003667C4" w:rsidRDefault="00AE53B9">
          <w:pPr>
            <w:pStyle w:val="Inhopg2"/>
            <w:tabs>
              <w:tab w:val="right" w:leader="dot" w:pos="9062"/>
            </w:tabs>
            <w:rPr>
              <w:rFonts w:eastAsiaTheme="minorEastAsia"/>
              <w:noProof/>
              <w:lang w:eastAsia="nl-NL"/>
            </w:rPr>
          </w:pPr>
          <w:hyperlink w:anchor="_Toc180681768" w:history="1">
            <w:r w:rsidR="003667C4" w:rsidRPr="002A50BA">
              <w:rPr>
                <w:rStyle w:val="Hyperlink"/>
                <w:noProof/>
                <w:lang w:val="en-US"/>
              </w:rPr>
              <w:t>Create a full new table configuration at runtime</w:t>
            </w:r>
            <w:r w:rsidR="003667C4">
              <w:rPr>
                <w:noProof/>
                <w:webHidden/>
              </w:rPr>
              <w:tab/>
            </w:r>
            <w:r w:rsidR="003667C4">
              <w:rPr>
                <w:noProof/>
                <w:webHidden/>
              </w:rPr>
              <w:fldChar w:fldCharType="begin"/>
            </w:r>
            <w:r w:rsidR="003667C4">
              <w:rPr>
                <w:noProof/>
                <w:webHidden/>
              </w:rPr>
              <w:instrText xml:space="preserve"> PAGEREF _Toc180681768 \h </w:instrText>
            </w:r>
            <w:r w:rsidR="003667C4">
              <w:rPr>
                <w:noProof/>
                <w:webHidden/>
              </w:rPr>
            </w:r>
            <w:r w:rsidR="003667C4">
              <w:rPr>
                <w:noProof/>
                <w:webHidden/>
              </w:rPr>
              <w:fldChar w:fldCharType="separate"/>
            </w:r>
            <w:r w:rsidR="006142C1">
              <w:rPr>
                <w:noProof/>
                <w:webHidden/>
              </w:rPr>
              <w:t>92</w:t>
            </w:r>
            <w:r w:rsidR="003667C4">
              <w:rPr>
                <w:noProof/>
                <w:webHidden/>
              </w:rPr>
              <w:fldChar w:fldCharType="end"/>
            </w:r>
          </w:hyperlink>
        </w:p>
        <w:p w:rsidR="003667C4" w:rsidRDefault="00AE53B9">
          <w:pPr>
            <w:pStyle w:val="Inhopg2"/>
            <w:tabs>
              <w:tab w:val="right" w:leader="dot" w:pos="9062"/>
            </w:tabs>
            <w:rPr>
              <w:rFonts w:eastAsiaTheme="minorEastAsia"/>
              <w:noProof/>
              <w:lang w:eastAsia="nl-NL"/>
            </w:rPr>
          </w:pPr>
          <w:hyperlink w:anchor="_Toc180681769" w:history="1">
            <w:r w:rsidR="003667C4" w:rsidRPr="002A50BA">
              <w:rPr>
                <w:rStyle w:val="Hyperlink"/>
                <w:noProof/>
                <w:lang w:val="en-US"/>
              </w:rPr>
              <w:t>Set the active table programmatically</w:t>
            </w:r>
            <w:r w:rsidR="003667C4">
              <w:rPr>
                <w:noProof/>
                <w:webHidden/>
              </w:rPr>
              <w:tab/>
            </w:r>
            <w:r w:rsidR="003667C4">
              <w:rPr>
                <w:noProof/>
                <w:webHidden/>
              </w:rPr>
              <w:fldChar w:fldCharType="begin"/>
            </w:r>
            <w:r w:rsidR="003667C4">
              <w:rPr>
                <w:noProof/>
                <w:webHidden/>
              </w:rPr>
              <w:instrText xml:space="preserve"> PAGEREF _Toc180681769 \h </w:instrText>
            </w:r>
            <w:r w:rsidR="003667C4">
              <w:rPr>
                <w:noProof/>
                <w:webHidden/>
              </w:rPr>
            </w:r>
            <w:r w:rsidR="003667C4">
              <w:rPr>
                <w:noProof/>
                <w:webHidden/>
              </w:rPr>
              <w:fldChar w:fldCharType="separate"/>
            </w:r>
            <w:r w:rsidR="006142C1">
              <w:rPr>
                <w:noProof/>
                <w:webHidden/>
              </w:rPr>
              <w:t>92</w:t>
            </w:r>
            <w:r w:rsidR="003667C4">
              <w:rPr>
                <w:noProof/>
                <w:webHidden/>
              </w:rPr>
              <w:fldChar w:fldCharType="end"/>
            </w:r>
          </w:hyperlink>
        </w:p>
        <w:p w:rsidR="003667C4" w:rsidRDefault="00AE53B9">
          <w:pPr>
            <w:pStyle w:val="Inhopg2"/>
            <w:tabs>
              <w:tab w:val="right" w:leader="dot" w:pos="9062"/>
            </w:tabs>
            <w:rPr>
              <w:rFonts w:eastAsiaTheme="minorEastAsia"/>
              <w:noProof/>
              <w:lang w:eastAsia="nl-NL"/>
            </w:rPr>
          </w:pPr>
          <w:hyperlink w:anchor="_Toc180681770" w:history="1">
            <w:r w:rsidR="003667C4" w:rsidRPr="002A50BA">
              <w:rPr>
                <w:rStyle w:val="Hyperlink"/>
                <w:noProof/>
                <w:lang w:val="en-US"/>
              </w:rPr>
              <w:t>Use libraries</w:t>
            </w:r>
            <w:r w:rsidR="003667C4">
              <w:rPr>
                <w:noProof/>
                <w:webHidden/>
              </w:rPr>
              <w:tab/>
            </w:r>
            <w:r w:rsidR="003667C4">
              <w:rPr>
                <w:noProof/>
                <w:webHidden/>
              </w:rPr>
              <w:fldChar w:fldCharType="begin"/>
            </w:r>
            <w:r w:rsidR="003667C4">
              <w:rPr>
                <w:noProof/>
                <w:webHidden/>
              </w:rPr>
              <w:instrText xml:space="preserve"> PAGEREF _Toc180681770 \h </w:instrText>
            </w:r>
            <w:r w:rsidR="003667C4">
              <w:rPr>
                <w:noProof/>
                <w:webHidden/>
              </w:rPr>
            </w:r>
            <w:r w:rsidR="003667C4">
              <w:rPr>
                <w:noProof/>
                <w:webHidden/>
              </w:rPr>
              <w:fldChar w:fldCharType="separate"/>
            </w:r>
            <w:r w:rsidR="006142C1">
              <w:rPr>
                <w:noProof/>
                <w:webHidden/>
              </w:rPr>
              <w:t>93</w:t>
            </w:r>
            <w:r w:rsidR="003667C4">
              <w:rPr>
                <w:noProof/>
                <w:webHidden/>
              </w:rPr>
              <w:fldChar w:fldCharType="end"/>
            </w:r>
          </w:hyperlink>
        </w:p>
        <w:p w:rsidR="003667C4" w:rsidRDefault="00AE53B9">
          <w:pPr>
            <w:pStyle w:val="Inhopg2"/>
            <w:tabs>
              <w:tab w:val="right" w:leader="dot" w:pos="9062"/>
            </w:tabs>
            <w:rPr>
              <w:rFonts w:eastAsiaTheme="minorEastAsia"/>
              <w:noProof/>
              <w:lang w:eastAsia="nl-NL"/>
            </w:rPr>
          </w:pPr>
          <w:hyperlink w:anchor="_Toc180681771" w:history="1">
            <w:r w:rsidR="003667C4" w:rsidRPr="002A50BA">
              <w:rPr>
                <w:rStyle w:val="Hyperlink"/>
                <w:noProof/>
                <w:lang w:val="en-US"/>
              </w:rPr>
              <w:t>Use multiple config.js files</w:t>
            </w:r>
            <w:r w:rsidR="003667C4">
              <w:rPr>
                <w:noProof/>
                <w:webHidden/>
              </w:rPr>
              <w:tab/>
            </w:r>
            <w:r w:rsidR="003667C4">
              <w:rPr>
                <w:noProof/>
                <w:webHidden/>
              </w:rPr>
              <w:fldChar w:fldCharType="begin"/>
            </w:r>
            <w:r w:rsidR="003667C4">
              <w:rPr>
                <w:noProof/>
                <w:webHidden/>
              </w:rPr>
              <w:instrText xml:space="preserve"> PAGEREF _Toc180681771 \h </w:instrText>
            </w:r>
            <w:r w:rsidR="003667C4">
              <w:rPr>
                <w:noProof/>
                <w:webHidden/>
              </w:rPr>
            </w:r>
            <w:r w:rsidR="003667C4">
              <w:rPr>
                <w:noProof/>
                <w:webHidden/>
              </w:rPr>
              <w:fldChar w:fldCharType="separate"/>
            </w:r>
            <w:r w:rsidR="006142C1">
              <w:rPr>
                <w:noProof/>
                <w:webHidden/>
              </w:rPr>
              <w:t>94</w:t>
            </w:r>
            <w:r w:rsidR="003667C4">
              <w:rPr>
                <w:noProof/>
                <w:webHidden/>
              </w:rPr>
              <w:fldChar w:fldCharType="end"/>
            </w:r>
          </w:hyperlink>
        </w:p>
        <w:p w:rsidR="003667C4" w:rsidRDefault="00AE53B9">
          <w:pPr>
            <w:pStyle w:val="Inhopg2"/>
            <w:tabs>
              <w:tab w:val="right" w:leader="dot" w:pos="9062"/>
            </w:tabs>
            <w:rPr>
              <w:rFonts w:eastAsiaTheme="minorEastAsia"/>
              <w:noProof/>
              <w:lang w:eastAsia="nl-NL"/>
            </w:rPr>
          </w:pPr>
          <w:hyperlink w:anchor="_Toc180681772" w:history="1">
            <w:r w:rsidR="003667C4" w:rsidRPr="002A50BA">
              <w:rPr>
                <w:rStyle w:val="Hyperlink"/>
                <w:noProof/>
                <w:lang w:val="en-US"/>
              </w:rPr>
              <w:t>Load new CSS dynamically</w:t>
            </w:r>
            <w:r w:rsidR="003667C4">
              <w:rPr>
                <w:noProof/>
                <w:webHidden/>
              </w:rPr>
              <w:tab/>
            </w:r>
            <w:r w:rsidR="003667C4">
              <w:rPr>
                <w:noProof/>
                <w:webHidden/>
              </w:rPr>
              <w:fldChar w:fldCharType="begin"/>
            </w:r>
            <w:r w:rsidR="003667C4">
              <w:rPr>
                <w:noProof/>
                <w:webHidden/>
              </w:rPr>
              <w:instrText xml:space="preserve"> PAGEREF _Toc180681772 \h </w:instrText>
            </w:r>
            <w:r w:rsidR="003667C4">
              <w:rPr>
                <w:noProof/>
                <w:webHidden/>
              </w:rPr>
            </w:r>
            <w:r w:rsidR="003667C4">
              <w:rPr>
                <w:noProof/>
                <w:webHidden/>
              </w:rPr>
              <w:fldChar w:fldCharType="separate"/>
            </w:r>
            <w:r w:rsidR="006142C1">
              <w:rPr>
                <w:noProof/>
                <w:webHidden/>
              </w:rPr>
              <w:t>95</w:t>
            </w:r>
            <w:r w:rsidR="003667C4">
              <w:rPr>
                <w:noProof/>
                <w:webHidden/>
              </w:rPr>
              <w:fldChar w:fldCharType="end"/>
            </w:r>
          </w:hyperlink>
        </w:p>
        <w:p w:rsidR="003667C4" w:rsidRDefault="00AE53B9">
          <w:pPr>
            <w:pStyle w:val="Inhopg2"/>
            <w:tabs>
              <w:tab w:val="right" w:leader="dot" w:pos="9062"/>
            </w:tabs>
            <w:rPr>
              <w:rFonts w:eastAsiaTheme="minorEastAsia"/>
              <w:noProof/>
              <w:lang w:eastAsia="nl-NL"/>
            </w:rPr>
          </w:pPr>
          <w:hyperlink w:anchor="_Toc180681773" w:history="1">
            <w:r w:rsidR="003667C4" w:rsidRPr="002A50BA">
              <w:rPr>
                <w:rStyle w:val="Hyperlink"/>
                <w:noProof/>
                <w:lang w:val="en-US"/>
              </w:rPr>
              <w:t>Accessing session and user info</w:t>
            </w:r>
            <w:r w:rsidR="003667C4">
              <w:rPr>
                <w:noProof/>
                <w:webHidden/>
              </w:rPr>
              <w:tab/>
            </w:r>
            <w:r w:rsidR="003667C4">
              <w:rPr>
                <w:noProof/>
                <w:webHidden/>
              </w:rPr>
              <w:fldChar w:fldCharType="begin"/>
            </w:r>
            <w:r w:rsidR="003667C4">
              <w:rPr>
                <w:noProof/>
                <w:webHidden/>
              </w:rPr>
              <w:instrText xml:space="preserve"> PAGEREF _Toc180681773 \h </w:instrText>
            </w:r>
            <w:r w:rsidR="003667C4">
              <w:rPr>
                <w:noProof/>
                <w:webHidden/>
              </w:rPr>
            </w:r>
            <w:r w:rsidR="003667C4">
              <w:rPr>
                <w:noProof/>
                <w:webHidden/>
              </w:rPr>
              <w:fldChar w:fldCharType="separate"/>
            </w:r>
            <w:r w:rsidR="006142C1">
              <w:rPr>
                <w:noProof/>
                <w:webHidden/>
              </w:rPr>
              <w:t>96</w:t>
            </w:r>
            <w:r w:rsidR="003667C4">
              <w:rPr>
                <w:noProof/>
                <w:webHidden/>
              </w:rPr>
              <w:fldChar w:fldCharType="end"/>
            </w:r>
          </w:hyperlink>
        </w:p>
        <w:p w:rsidR="003667C4" w:rsidRDefault="00AE53B9">
          <w:pPr>
            <w:pStyle w:val="Inhopg2"/>
            <w:tabs>
              <w:tab w:val="right" w:leader="dot" w:pos="9062"/>
            </w:tabs>
            <w:rPr>
              <w:rFonts w:eastAsiaTheme="minorEastAsia"/>
              <w:noProof/>
              <w:lang w:eastAsia="nl-NL"/>
            </w:rPr>
          </w:pPr>
          <w:hyperlink w:anchor="_Toc180681774" w:history="1">
            <w:r w:rsidR="003667C4" w:rsidRPr="002A50BA">
              <w:rPr>
                <w:rStyle w:val="Hyperlink"/>
                <w:noProof/>
                <w:lang w:val="en-US"/>
              </w:rPr>
              <w:t>Cleaning the cache</w:t>
            </w:r>
            <w:r w:rsidR="003667C4">
              <w:rPr>
                <w:noProof/>
                <w:webHidden/>
              </w:rPr>
              <w:tab/>
            </w:r>
            <w:r w:rsidR="003667C4">
              <w:rPr>
                <w:noProof/>
                <w:webHidden/>
              </w:rPr>
              <w:fldChar w:fldCharType="begin"/>
            </w:r>
            <w:r w:rsidR="003667C4">
              <w:rPr>
                <w:noProof/>
                <w:webHidden/>
              </w:rPr>
              <w:instrText xml:space="preserve"> PAGEREF _Toc180681774 \h </w:instrText>
            </w:r>
            <w:r w:rsidR="003667C4">
              <w:rPr>
                <w:noProof/>
                <w:webHidden/>
              </w:rPr>
            </w:r>
            <w:r w:rsidR="003667C4">
              <w:rPr>
                <w:noProof/>
                <w:webHidden/>
              </w:rPr>
              <w:fldChar w:fldCharType="separate"/>
            </w:r>
            <w:r w:rsidR="006142C1">
              <w:rPr>
                <w:noProof/>
                <w:webHidden/>
              </w:rPr>
              <w:t>96</w:t>
            </w:r>
            <w:r w:rsidR="003667C4">
              <w:rPr>
                <w:noProof/>
                <w:webHidden/>
              </w:rPr>
              <w:fldChar w:fldCharType="end"/>
            </w:r>
          </w:hyperlink>
        </w:p>
        <w:p w:rsidR="003667C4" w:rsidRDefault="00AE53B9">
          <w:pPr>
            <w:pStyle w:val="Inhopg2"/>
            <w:tabs>
              <w:tab w:val="right" w:leader="dot" w:pos="9062"/>
            </w:tabs>
            <w:rPr>
              <w:rFonts w:eastAsiaTheme="minorEastAsia"/>
              <w:noProof/>
              <w:lang w:eastAsia="nl-NL"/>
            </w:rPr>
          </w:pPr>
          <w:hyperlink w:anchor="_Toc180681775" w:history="1">
            <w:r w:rsidR="003667C4" w:rsidRPr="002A50BA">
              <w:rPr>
                <w:rStyle w:val="Hyperlink"/>
                <w:noProof/>
                <w:lang w:val="en-US"/>
              </w:rPr>
              <w:t>Setting behavior when switching between tabs containing distinct Lex’it instances</w:t>
            </w:r>
            <w:r w:rsidR="003667C4">
              <w:rPr>
                <w:noProof/>
                <w:webHidden/>
              </w:rPr>
              <w:tab/>
            </w:r>
            <w:r w:rsidR="003667C4">
              <w:rPr>
                <w:noProof/>
                <w:webHidden/>
              </w:rPr>
              <w:fldChar w:fldCharType="begin"/>
            </w:r>
            <w:r w:rsidR="003667C4">
              <w:rPr>
                <w:noProof/>
                <w:webHidden/>
              </w:rPr>
              <w:instrText xml:space="preserve"> PAGEREF _Toc180681775 \h </w:instrText>
            </w:r>
            <w:r w:rsidR="003667C4">
              <w:rPr>
                <w:noProof/>
                <w:webHidden/>
              </w:rPr>
            </w:r>
            <w:r w:rsidR="003667C4">
              <w:rPr>
                <w:noProof/>
                <w:webHidden/>
              </w:rPr>
              <w:fldChar w:fldCharType="separate"/>
            </w:r>
            <w:r w:rsidR="006142C1">
              <w:rPr>
                <w:noProof/>
                <w:webHidden/>
              </w:rPr>
              <w:t>97</w:t>
            </w:r>
            <w:r w:rsidR="003667C4">
              <w:rPr>
                <w:noProof/>
                <w:webHidden/>
              </w:rPr>
              <w:fldChar w:fldCharType="end"/>
            </w:r>
          </w:hyperlink>
        </w:p>
        <w:p w:rsidR="003667C4" w:rsidRDefault="00AE53B9">
          <w:pPr>
            <w:pStyle w:val="Inhopg2"/>
            <w:tabs>
              <w:tab w:val="right" w:leader="dot" w:pos="9062"/>
            </w:tabs>
            <w:rPr>
              <w:rFonts w:eastAsiaTheme="minorEastAsia"/>
              <w:noProof/>
              <w:lang w:eastAsia="nl-NL"/>
            </w:rPr>
          </w:pPr>
          <w:hyperlink w:anchor="_Toc180681776" w:history="1">
            <w:r w:rsidR="003667C4" w:rsidRPr="002A50BA">
              <w:rPr>
                <w:rStyle w:val="Hyperlink"/>
                <w:noProof/>
                <w:lang w:val="en-US"/>
              </w:rPr>
              <w:t>Changing accessed table schema</w:t>
            </w:r>
            <w:r w:rsidR="003667C4">
              <w:rPr>
                <w:noProof/>
                <w:webHidden/>
              </w:rPr>
              <w:tab/>
            </w:r>
            <w:r w:rsidR="003667C4">
              <w:rPr>
                <w:noProof/>
                <w:webHidden/>
              </w:rPr>
              <w:fldChar w:fldCharType="begin"/>
            </w:r>
            <w:r w:rsidR="003667C4">
              <w:rPr>
                <w:noProof/>
                <w:webHidden/>
              </w:rPr>
              <w:instrText xml:space="preserve"> PAGEREF _Toc180681776 \h </w:instrText>
            </w:r>
            <w:r w:rsidR="003667C4">
              <w:rPr>
                <w:noProof/>
                <w:webHidden/>
              </w:rPr>
            </w:r>
            <w:r w:rsidR="003667C4">
              <w:rPr>
                <w:noProof/>
                <w:webHidden/>
              </w:rPr>
              <w:fldChar w:fldCharType="separate"/>
            </w:r>
            <w:r w:rsidR="006142C1">
              <w:rPr>
                <w:noProof/>
                <w:webHidden/>
              </w:rPr>
              <w:t>97</w:t>
            </w:r>
            <w:r w:rsidR="003667C4">
              <w:rPr>
                <w:noProof/>
                <w:webHidden/>
              </w:rPr>
              <w:fldChar w:fldCharType="end"/>
            </w:r>
          </w:hyperlink>
        </w:p>
        <w:p w:rsidR="003667C4" w:rsidRDefault="00AE53B9">
          <w:pPr>
            <w:pStyle w:val="Inhopg2"/>
            <w:tabs>
              <w:tab w:val="right" w:leader="dot" w:pos="9062"/>
            </w:tabs>
            <w:rPr>
              <w:rFonts w:eastAsiaTheme="minorEastAsia"/>
              <w:noProof/>
              <w:lang w:eastAsia="nl-NL"/>
            </w:rPr>
          </w:pPr>
          <w:hyperlink w:anchor="_Toc180681777" w:history="1">
            <w:r w:rsidR="003667C4" w:rsidRPr="002A50BA">
              <w:rPr>
                <w:rStyle w:val="Hyperlink"/>
                <w:noProof/>
                <w:lang w:val="en-US"/>
              </w:rPr>
              <w:t>Custom sorting</w:t>
            </w:r>
            <w:r w:rsidR="003667C4">
              <w:rPr>
                <w:noProof/>
                <w:webHidden/>
              </w:rPr>
              <w:tab/>
            </w:r>
            <w:r w:rsidR="003667C4">
              <w:rPr>
                <w:noProof/>
                <w:webHidden/>
              </w:rPr>
              <w:fldChar w:fldCharType="begin"/>
            </w:r>
            <w:r w:rsidR="003667C4">
              <w:rPr>
                <w:noProof/>
                <w:webHidden/>
              </w:rPr>
              <w:instrText xml:space="preserve"> PAGEREF _Toc180681777 \h </w:instrText>
            </w:r>
            <w:r w:rsidR="003667C4">
              <w:rPr>
                <w:noProof/>
                <w:webHidden/>
              </w:rPr>
            </w:r>
            <w:r w:rsidR="003667C4">
              <w:rPr>
                <w:noProof/>
                <w:webHidden/>
              </w:rPr>
              <w:fldChar w:fldCharType="separate"/>
            </w:r>
            <w:r w:rsidR="006142C1">
              <w:rPr>
                <w:noProof/>
                <w:webHidden/>
              </w:rPr>
              <w:t>97</w:t>
            </w:r>
            <w:r w:rsidR="003667C4">
              <w:rPr>
                <w:noProof/>
                <w:webHidden/>
              </w:rPr>
              <w:fldChar w:fldCharType="end"/>
            </w:r>
          </w:hyperlink>
        </w:p>
        <w:p w:rsidR="003667C4" w:rsidRDefault="00AE53B9">
          <w:pPr>
            <w:pStyle w:val="Inhopg2"/>
            <w:tabs>
              <w:tab w:val="right" w:leader="dot" w:pos="9062"/>
            </w:tabs>
            <w:rPr>
              <w:rFonts w:eastAsiaTheme="minorEastAsia"/>
              <w:noProof/>
              <w:lang w:eastAsia="nl-NL"/>
            </w:rPr>
          </w:pPr>
          <w:hyperlink w:anchor="_Toc180681778" w:history="1">
            <w:r w:rsidR="003667C4" w:rsidRPr="002A50BA">
              <w:rPr>
                <w:rStyle w:val="Hyperlink"/>
                <w:noProof/>
                <w:lang w:val="en-US"/>
              </w:rPr>
              <w:t>Set a Welcome or Login page</w:t>
            </w:r>
            <w:r w:rsidR="003667C4">
              <w:rPr>
                <w:noProof/>
                <w:webHidden/>
              </w:rPr>
              <w:tab/>
            </w:r>
            <w:r w:rsidR="003667C4">
              <w:rPr>
                <w:noProof/>
                <w:webHidden/>
              </w:rPr>
              <w:fldChar w:fldCharType="begin"/>
            </w:r>
            <w:r w:rsidR="003667C4">
              <w:rPr>
                <w:noProof/>
                <w:webHidden/>
              </w:rPr>
              <w:instrText xml:space="preserve"> PAGEREF _Toc180681778 \h </w:instrText>
            </w:r>
            <w:r w:rsidR="003667C4">
              <w:rPr>
                <w:noProof/>
                <w:webHidden/>
              </w:rPr>
            </w:r>
            <w:r w:rsidR="003667C4">
              <w:rPr>
                <w:noProof/>
                <w:webHidden/>
              </w:rPr>
              <w:fldChar w:fldCharType="separate"/>
            </w:r>
            <w:r w:rsidR="006142C1">
              <w:rPr>
                <w:noProof/>
                <w:webHidden/>
              </w:rPr>
              <w:t>100</w:t>
            </w:r>
            <w:r w:rsidR="003667C4">
              <w:rPr>
                <w:noProof/>
                <w:webHidden/>
              </w:rPr>
              <w:fldChar w:fldCharType="end"/>
            </w:r>
          </w:hyperlink>
        </w:p>
        <w:p w:rsidR="003667C4" w:rsidRDefault="00AE53B9">
          <w:pPr>
            <w:pStyle w:val="Inhopg2"/>
            <w:tabs>
              <w:tab w:val="right" w:leader="dot" w:pos="9062"/>
            </w:tabs>
            <w:rPr>
              <w:rFonts w:eastAsiaTheme="minorEastAsia"/>
              <w:noProof/>
              <w:lang w:eastAsia="nl-NL"/>
            </w:rPr>
          </w:pPr>
          <w:hyperlink w:anchor="_Toc180681779" w:history="1">
            <w:r w:rsidR="003667C4" w:rsidRPr="002A50BA">
              <w:rPr>
                <w:rStyle w:val="Hyperlink"/>
                <w:noProof/>
                <w:lang w:val="en-US"/>
              </w:rPr>
              <w:t>Call a Lex’it projects and tables via an URL</w:t>
            </w:r>
            <w:r w:rsidR="003667C4">
              <w:rPr>
                <w:noProof/>
                <w:webHidden/>
              </w:rPr>
              <w:tab/>
            </w:r>
            <w:r w:rsidR="003667C4">
              <w:rPr>
                <w:noProof/>
                <w:webHidden/>
              </w:rPr>
              <w:fldChar w:fldCharType="begin"/>
            </w:r>
            <w:r w:rsidR="003667C4">
              <w:rPr>
                <w:noProof/>
                <w:webHidden/>
              </w:rPr>
              <w:instrText xml:space="preserve"> PAGEREF _Toc180681779 \h </w:instrText>
            </w:r>
            <w:r w:rsidR="003667C4">
              <w:rPr>
                <w:noProof/>
                <w:webHidden/>
              </w:rPr>
            </w:r>
            <w:r w:rsidR="003667C4">
              <w:rPr>
                <w:noProof/>
                <w:webHidden/>
              </w:rPr>
              <w:fldChar w:fldCharType="separate"/>
            </w:r>
            <w:r w:rsidR="006142C1">
              <w:rPr>
                <w:noProof/>
                <w:webHidden/>
              </w:rPr>
              <w:t>101</w:t>
            </w:r>
            <w:r w:rsidR="003667C4">
              <w:rPr>
                <w:noProof/>
                <w:webHidden/>
              </w:rPr>
              <w:fldChar w:fldCharType="end"/>
            </w:r>
          </w:hyperlink>
        </w:p>
        <w:p w:rsidR="003667C4" w:rsidRDefault="00AE53B9">
          <w:pPr>
            <w:pStyle w:val="Inhopg2"/>
            <w:tabs>
              <w:tab w:val="right" w:leader="dot" w:pos="9062"/>
            </w:tabs>
            <w:rPr>
              <w:rFonts w:eastAsiaTheme="minorEastAsia"/>
              <w:noProof/>
              <w:lang w:eastAsia="nl-NL"/>
            </w:rPr>
          </w:pPr>
          <w:hyperlink w:anchor="_Toc180681780" w:history="1">
            <w:r w:rsidR="003667C4" w:rsidRPr="002A50BA">
              <w:rPr>
                <w:rStyle w:val="Hyperlink"/>
                <w:noProof/>
                <w:lang w:val="en-US"/>
              </w:rPr>
              <w:t>Set the language of the GUI</w:t>
            </w:r>
            <w:r w:rsidR="003667C4">
              <w:rPr>
                <w:noProof/>
                <w:webHidden/>
              </w:rPr>
              <w:tab/>
            </w:r>
            <w:r w:rsidR="003667C4">
              <w:rPr>
                <w:noProof/>
                <w:webHidden/>
              </w:rPr>
              <w:fldChar w:fldCharType="begin"/>
            </w:r>
            <w:r w:rsidR="003667C4">
              <w:rPr>
                <w:noProof/>
                <w:webHidden/>
              </w:rPr>
              <w:instrText xml:space="preserve"> PAGEREF _Toc180681780 \h </w:instrText>
            </w:r>
            <w:r w:rsidR="003667C4">
              <w:rPr>
                <w:noProof/>
                <w:webHidden/>
              </w:rPr>
            </w:r>
            <w:r w:rsidR="003667C4">
              <w:rPr>
                <w:noProof/>
                <w:webHidden/>
              </w:rPr>
              <w:fldChar w:fldCharType="separate"/>
            </w:r>
            <w:r w:rsidR="006142C1">
              <w:rPr>
                <w:noProof/>
                <w:webHidden/>
              </w:rPr>
              <w:t>102</w:t>
            </w:r>
            <w:r w:rsidR="003667C4">
              <w:rPr>
                <w:noProof/>
                <w:webHidden/>
              </w:rPr>
              <w:fldChar w:fldCharType="end"/>
            </w:r>
          </w:hyperlink>
        </w:p>
        <w:p w:rsidR="003667C4" w:rsidRDefault="00AE53B9">
          <w:pPr>
            <w:pStyle w:val="Inhopg2"/>
            <w:tabs>
              <w:tab w:val="right" w:leader="dot" w:pos="9062"/>
            </w:tabs>
            <w:rPr>
              <w:rFonts w:eastAsiaTheme="minorEastAsia"/>
              <w:noProof/>
              <w:lang w:eastAsia="nl-NL"/>
            </w:rPr>
          </w:pPr>
          <w:hyperlink w:anchor="_Toc180681781" w:history="1">
            <w:r w:rsidR="003667C4" w:rsidRPr="002A50BA">
              <w:rPr>
                <w:rStyle w:val="Hyperlink"/>
                <w:noProof/>
                <w:lang w:val="en-US"/>
              </w:rPr>
              <w:t>Change table columns visibility and redraw table automatically</w:t>
            </w:r>
            <w:r w:rsidR="003667C4">
              <w:rPr>
                <w:noProof/>
                <w:webHidden/>
              </w:rPr>
              <w:tab/>
            </w:r>
            <w:r w:rsidR="003667C4">
              <w:rPr>
                <w:noProof/>
                <w:webHidden/>
              </w:rPr>
              <w:fldChar w:fldCharType="begin"/>
            </w:r>
            <w:r w:rsidR="003667C4">
              <w:rPr>
                <w:noProof/>
                <w:webHidden/>
              </w:rPr>
              <w:instrText xml:space="preserve"> PAGEREF _Toc180681781 \h </w:instrText>
            </w:r>
            <w:r w:rsidR="003667C4">
              <w:rPr>
                <w:noProof/>
                <w:webHidden/>
              </w:rPr>
            </w:r>
            <w:r w:rsidR="003667C4">
              <w:rPr>
                <w:noProof/>
                <w:webHidden/>
              </w:rPr>
              <w:fldChar w:fldCharType="separate"/>
            </w:r>
            <w:r w:rsidR="006142C1">
              <w:rPr>
                <w:noProof/>
                <w:webHidden/>
              </w:rPr>
              <w:t>102</w:t>
            </w:r>
            <w:r w:rsidR="003667C4">
              <w:rPr>
                <w:noProof/>
                <w:webHidden/>
              </w:rPr>
              <w:fldChar w:fldCharType="end"/>
            </w:r>
          </w:hyperlink>
        </w:p>
        <w:p w:rsidR="003667C4" w:rsidRDefault="00AE53B9">
          <w:pPr>
            <w:pStyle w:val="Inhopg2"/>
            <w:tabs>
              <w:tab w:val="right" w:leader="dot" w:pos="9062"/>
            </w:tabs>
            <w:rPr>
              <w:rFonts w:eastAsiaTheme="minorEastAsia"/>
              <w:noProof/>
              <w:lang w:eastAsia="nl-NL"/>
            </w:rPr>
          </w:pPr>
          <w:hyperlink w:anchor="_Toc180681782" w:history="1">
            <w:r w:rsidR="003667C4" w:rsidRPr="002A50BA">
              <w:rPr>
                <w:rStyle w:val="Hyperlink"/>
                <w:noProof/>
                <w:lang w:val="en-US"/>
              </w:rPr>
              <w:t>Scroll to a table programmatically</w:t>
            </w:r>
            <w:r w:rsidR="003667C4">
              <w:rPr>
                <w:noProof/>
                <w:webHidden/>
              </w:rPr>
              <w:tab/>
            </w:r>
            <w:r w:rsidR="003667C4">
              <w:rPr>
                <w:noProof/>
                <w:webHidden/>
              </w:rPr>
              <w:fldChar w:fldCharType="begin"/>
            </w:r>
            <w:r w:rsidR="003667C4">
              <w:rPr>
                <w:noProof/>
                <w:webHidden/>
              </w:rPr>
              <w:instrText xml:space="preserve"> PAGEREF _Toc180681782 \h </w:instrText>
            </w:r>
            <w:r w:rsidR="003667C4">
              <w:rPr>
                <w:noProof/>
                <w:webHidden/>
              </w:rPr>
            </w:r>
            <w:r w:rsidR="003667C4">
              <w:rPr>
                <w:noProof/>
                <w:webHidden/>
              </w:rPr>
              <w:fldChar w:fldCharType="separate"/>
            </w:r>
            <w:r w:rsidR="006142C1">
              <w:rPr>
                <w:noProof/>
                <w:webHidden/>
              </w:rPr>
              <w:t>102</w:t>
            </w:r>
            <w:r w:rsidR="003667C4">
              <w:rPr>
                <w:noProof/>
                <w:webHidden/>
              </w:rPr>
              <w:fldChar w:fldCharType="end"/>
            </w:r>
          </w:hyperlink>
        </w:p>
        <w:p w:rsidR="003667C4" w:rsidRDefault="00AE53B9">
          <w:pPr>
            <w:pStyle w:val="Inhopg2"/>
            <w:tabs>
              <w:tab w:val="right" w:leader="dot" w:pos="9062"/>
            </w:tabs>
            <w:rPr>
              <w:rFonts w:eastAsiaTheme="minorEastAsia"/>
              <w:noProof/>
              <w:lang w:eastAsia="nl-NL"/>
            </w:rPr>
          </w:pPr>
          <w:hyperlink w:anchor="_Toc180681783" w:history="1">
            <w:r w:rsidR="003667C4" w:rsidRPr="002A50BA">
              <w:rPr>
                <w:rStyle w:val="Hyperlink"/>
                <w:noProof/>
                <w:lang w:val="en-US"/>
              </w:rPr>
              <w:t>Synchronicity problems and solutions</w:t>
            </w:r>
            <w:r w:rsidR="003667C4">
              <w:rPr>
                <w:noProof/>
                <w:webHidden/>
              </w:rPr>
              <w:tab/>
            </w:r>
            <w:r w:rsidR="003667C4">
              <w:rPr>
                <w:noProof/>
                <w:webHidden/>
              </w:rPr>
              <w:fldChar w:fldCharType="begin"/>
            </w:r>
            <w:r w:rsidR="003667C4">
              <w:rPr>
                <w:noProof/>
                <w:webHidden/>
              </w:rPr>
              <w:instrText xml:space="preserve"> PAGEREF _Toc180681783 \h </w:instrText>
            </w:r>
            <w:r w:rsidR="003667C4">
              <w:rPr>
                <w:noProof/>
                <w:webHidden/>
              </w:rPr>
            </w:r>
            <w:r w:rsidR="003667C4">
              <w:rPr>
                <w:noProof/>
                <w:webHidden/>
              </w:rPr>
              <w:fldChar w:fldCharType="separate"/>
            </w:r>
            <w:r w:rsidR="006142C1">
              <w:rPr>
                <w:noProof/>
                <w:webHidden/>
              </w:rPr>
              <w:t>103</w:t>
            </w:r>
            <w:r w:rsidR="003667C4">
              <w:rPr>
                <w:noProof/>
                <w:webHidden/>
              </w:rPr>
              <w:fldChar w:fldCharType="end"/>
            </w:r>
          </w:hyperlink>
        </w:p>
        <w:p w:rsidR="003667C4" w:rsidRDefault="00AE53B9">
          <w:pPr>
            <w:pStyle w:val="Inhopg2"/>
            <w:tabs>
              <w:tab w:val="right" w:leader="dot" w:pos="9062"/>
            </w:tabs>
            <w:rPr>
              <w:rFonts w:eastAsiaTheme="minorEastAsia"/>
              <w:noProof/>
              <w:lang w:eastAsia="nl-NL"/>
            </w:rPr>
          </w:pPr>
          <w:hyperlink w:anchor="_Toc180681784" w:history="1">
            <w:r w:rsidR="003667C4" w:rsidRPr="002A50BA">
              <w:rPr>
                <w:rStyle w:val="Hyperlink"/>
                <w:noProof/>
                <w:lang w:val="en-US"/>
              </w:rPr>
              <w:t>Implement a radio button using Boolean columns</w:t>
            </w:r>
            <w:r w:rsidR="003667C4">
              <w:rPr>
                <w:noProof/>
                <w:webHidden/>
              </w:rPr>
              <w:tab/>
            </w:r>
            <w:r w:rsidR="003667C4">
              <w:rPr>
                <w:noProof/>
                <w:webHidden/>
              </w:rPr>
              <w:fldChar w:fldCharType="begin"/>
            </w:r>
            <w:r w:rsidR="003667C4">
              <w:rPr>
                <w:noProof/>
                <w:webHidden/>
              </w:rPr>
              <w:instrText xml:space="preserve"> PAGEREF _Toc180681784 \h </w:instrText>
            </w:r>
            <w:r w:rsidR="003667C4">
              <w:rPr>
                <w:noProof/>
                <w:webHidden/>
              </w:rPr>
            </w:r>
            <w:r w:rsidR="003667C4">
              <w:rPr>
                <w:noProof/>
                <w:webHidden/>
              </w:rPr>
              <w:fldChar w:fldCharType="separate"/>
            </w:r>
            <w:r w:rsidR="006142C1">
              <w:rPr>
                <w:noProof/>
                <w:webHidden/>
              </w:rPr>
              <w:t>104</w:t>
            </w:r>
            <w:r w:rsidR="003667C4">
              <w:rPr>
                <w:noProof/>
                <w:webHidden/>
              </w:rPr>
              <w:fldChar w:fldCharType="end"/>
            </w:r>
          </w:hyperlink>
        </w:p>
        <w:p w:rsidR="003667C4" w:rsidRDefault="00AE53B9">
          <w:pPr>
            <w:pStyle w:val="Inhopg2"/>
            <w:tabs>
              <w:tab w:val="right" w:leader="dot" w:pos="9062"/>
            </w:tabs>
            <w:rPr>
              <w:rFonts w:eastAsiaTheme="minorEastAsia"/>
              <w:noProof/>
              <w:lang w:eastAsia="nl-NL"/>
            </w:rPr>
          </w:pPr>
          <w:hyperlink w:anchor="_Toc180681785" w:history="1">
            <w:r w:rsidR="003667C4" w:rsidRPr="002A50BA">
              <w:rPr>
                <w:rStyle w:val="Hyperlink"/>
                <w:noProof/>
                <w:lang w:val="en-US"/>
              </w:rPr>
              <w:t>Implement a character picker</w:t>
            </w:r>
            <w:r w:rsidR="003667C4">
              <w:rPr>
                <w:noProof/>
                <w:webHidden/>
              </w:rPr>
              <w:tab/>
            </w:r>
            <w:r w:rsidR="003667C4">
              <w:rPr>
                <w:noProof/>
                <w:webHidden/>
              </w:rPr>
              <w:fldChar w:fldCharType="begin"/>
            </w:r>
            <w:r w:rsidR="003667C4">
              <w:rPr>
                <w:noProof/>
                <w:webHidden/>
              </w:rPr>
              <w:instrText xml:space="preserve"> PAGEREF _Toc180681785 \h </w:instrText>
            </w:r>
            <w:r w:rsidR="003667C4">
              <w:rPr>
                <w:noProof/>
                <w:webHidden/>
              </w:rPr>
            </w:r>
            <w:r w:rsidR="003667C4">
              <w:rPr>
                <w:noProof/>
                <w:webHidden/>
              </w:rPr>
              <w:fldChar w:fldCharType="separate"/>
            </w:r>
            <w:r w:rsidR="006142C1">
              <w:rPr>
                <w:noProof/>
                <w:webHidden/>
              </w:rPr>
              <w:t>105</w:t>
            </w:r>
            <w:r w:rsidR="003667C4">
              <w:rPr>
                <w:noProof/>
                <w:webHidden/>
              </w:rPr>
              <w:fldChar w:fldCharType="end"/>
            </w:r>
          </w:hyperlink>
        </w:p>
        <w:p w:rsidR="003667C4" w:rsidRDefault="00AE53B9">
          <w:pPr>
            <w:pStyle w:val="Inhopg2"/>
            <w:tabs>
              <w:tab w:val="right" w:leader="dot" w:pos="9062"/>
            </w:tabs>
            <w:rPr>
              <w:rFonts w:eastAsiaTheme="minorEastAsia"/>
              <w:noProof/>
              <w:lang w:eastAsia="nl-NL"/>
            </w:rPr>
          </w:pPr>
          <w:hyperlink w:anchor="_Toc180681786" w:history="1">
            <w:r w:rsidR="003667C4" w:rsidRPr="002A50BA">
              <w:rPr>
                <w:rStyle w:val="Hyperlink"/>
                <w:noProof/>
                <w:lang w:val="en-US"/>
              </w:rPr>
              <w:t>Add a full export button</w:t>
            </w:r>
            <w:r w:rsidR="003667C4">
              <w:rPr>
                <w:noProof/>
                <w:webHidden/>
              </w:rPr>
              <w:tab/>
            </w:r>
            <w:r w:rsidR="003667C4">
              <w:rPr>
                <w:noProof/>
                <w:webHidden/>
              </w:rPr>
              <w:fldChar w:fldCharType="begin"/>
            </w:r>
            <w:r w:rsidR="003667C4">
              <w:rPr>
                <w:noProof/>
                <w:webHidden/>
              </w:rPr>
              <w:instrText xml:space="preserve"> PAGEREF _Toc180681786 \h </w:instrText>
            </w:r>
            <w:r w:rsidR="003667C4">
              <w:rPr>
                <w:noProof/>
                <w:webHidden/>
              </w:rPr>
            </w:r>
            <w:r w:rsidR="003667C4">
              <w:rPr>
                <w:noProof/>
                <w:webHidden/>
              </w:rPr>
              <w:fldChar w:fldCharType="separate"/>
            </w:r>
            <w:r w:rsidR="006142C1">
              <w:rPr>
                <w:noProof/>
                <w:webHidden/>
              </w:rPr>
              <w:t>106</w:t>
            </w:r>
            <w:r w:rsidR="003667C4">
              <w:rPr>
                <w:noProof/>
                <w:webHidden/>
              </w:rPr>
              <w:fldChar w:fldCharType="end"/>
            </w:r>
          </w:hyperlink>
        </w:p>
        <w:p w:rsidR="003667C4" w:rsidRDefault="00AE53B9">
          <w:pPr>
            <w:pStyle w:val="Inhopg1"/>
            <w:tabs>
              <w:tab w:val="right" w:leader="dot" w:pos="9062"/>
            </w:tabs>
            <w:rPr>
              <w:rFonts w:eastAsiaTheme="minorEastAsia"/>
              <w:noProof/>
              <w:lang w:eastAsia="nl-NL"/>
            </w:rPr>
          </w:pPr>
          <w:hyperlink w:anchor="_Toc180681787" w:history="1">
            <w:r w:rsidR="003667C4" w:rsidRPr="002A50BA">
              <w:rPr>
                <w:rStyle w:val="Hyperlink"/>
                <w:noProof/>
                <w:lang w:val="en-US"/>
              </w:rPr>
              <w:t>Help functions</w:t>
            </w:r>
            <w:r w:rsidR="003667C4">
              <w:rPr>
                <w:noProof/>
                <w:webHidden/>
              </w:rPr>
              <w:tab/>
            </w:r>
            <w:r w:rsidR="003667C4">
              <w:rPr>
                <w:noProof/>
                <w:webHidden/>
              </w:rPr>
              <w:fldChar w:fldCharType="begin"/>
            </w:r>
            <w:r w:rsidR="003667C4">
              <w:rPr>
                <w:noProof/>
                <w:webHidden/>
              </w:rPr>
              <w:instrText xml:space="preserve"> PAGEREF _Toc180681787 \h </w:instrText>
            </w:r>
            <w:r w:rsidR="003667C4">
              <w:rPr>
                <w:noProof/>
                <w:webHidden/>
              </w:rPr>
            </w:r>
            <w:r w:rsidR="003667C4">
              <w:rPr>
                <w:noProof/>
                <w:webHidden/>
              </w:rPr>
              <w:fldChar w:fldCharType="separate"/>
            </w:r>
            <w:r w:rsidR="006142C1">
              <w:rPr>
                <w:noProof/>
                <w:webHidden/>
              </w:rPr>
              <w:t>107</w:t>
            </w:r>
            <w:r w:rsidR="003667C4">
              <w:rPr>
                <w:noProof/>
                <w:webHidden/>
              </w:rPr>
              <w:fldChar w:fldCharType="end"/>
            </w:r>
          </w:hyperlink>
        </w:p>
        <w:p w:rsidR="003667C4" w:rsidRDefault="00AE53B9">
          <w:pPr>
            <w:pStyle w:val="Inhopg2"/>
            <w:tabs>
              <w:tab w:val="right" w:leader="dot" w:pos="9062"/>
            </w:tabs>
            <w:rPr>
              <w:rFonts w:eastAsiaTheme="minorEastAsia"/>
              <w:noProof/>
              <w:lang w:eastAsia="nl-NL"/>
            </w:rPr>
          </w:pPr>
          <w:hyperlink w:anchor="_Toc180681788" w:history="1">
            <w:r w:rsidR="003667C4" w:rsidRPr="002A50BA">
              <w:rPr>
                <w:rStyle w:val="Hyperlink"/>
                <w:noProof/>
                <w:lang w:val="en-US"/>
              </w:rPr>
              <w:t>String array conversion</w:t>
            </w:r>
            <w:r w:rsidR="003667C4">
              <w:rPr>
                <w:noProof/>
                <w:webHidden/>
              </w:rPr>
              <w:tab/>
            </w:r>
            <w:r w:rsidR="003667C4">
              <w:rPr>
                <w:noProof/>
                <w:webHidden/>
              </w:rPr>
              <w:fldChar w:fldCharType="begin"/>
            </w:r>
            <w:r w:rsidR="003667C4">
              <w:rPr>
                <w:noProof/>
                <w:webHidden/>
              </w:rPr>
              <w:instrText xml:space="preserve"> PAGEREF _Toc180681788 \h </w:instrText>
            </w:r>
            <w:r w:rsidR="003667C4">
              <w:rPr>
                <w:noProof/>
                <w:webHidden/>
              </w:rPr>
            </w:r>
            <w:r w:rsidR="003667C4">
              <w:rPr>
                <w:noProof/>
                <w:webHidden/>
              </w:rPr>
              <w:fldChar w:fldCharType="separate"/>
            </w:r>
            <w:r w:rsidR="006142C1">
              <w:rPr>
                <w:noProof/>
                <w:webHidden/>
              </w:rPr>
              <w:t>107</w:t>
            </w:r>
            <w:r w:rsidR="003667C4">
              <w:rPr>
                <w:noProof/>
                <w:webHidden/>
              </w:rPr>
              <w:fldChar w:fldCharType="end"/>
            </w:r>
          </w:hyperlink>
        </w:p>
        <w:p w:rsidR="003667C4" w:rsidRDefault="00AE53B9">
          <w:pPr>
            <w:pStyle w:val="Inhopg2"/>
            <w:tabs>
              <w:tab w:val="right" w:leader="dot" w:pos="9062"/>
            </w:tabs>
            <w:rPr>
              <w:rFonts w:eastAsiaTheme="minorEastAsia"/>
              <w:noProof/>
              <w:lang w:eastAsia="nl-NL"/>
            </w:rPr>
          </w:pPr>
          <w:hyperlink w:anchor="_Toc180681789" w:history="1">
            <w:r w:rsidR="003667C4" w:rsidRPr="002A50BA">
              <w:rPr>
                <w:rStyle w:val="Hyperlink"/>
                <w:noProof/>
                <w:lang w:val="en-US"/>
              </w:rPr>
              <w:t>Escaping chars</w:t>
            </w:r>
            <w:r w:rsidR="003667C4">
              <w:rPr>
                <w:noProof/>
                <w:webHidden/>
              </w:rPr>
              <w:tab/>
            </w:r>
            <w:r w:rsidR="003667C4">
              <w:rPr>
                <w:noProof/>
                <w:webHidden/>
              </w:rPr>
              <w:fldChar w:fldCharType="begin"/>
            </w:r>
            <w:r w:rsidR="003667C4">
              <w:rPr>
                <w:noProof/>
                <w:webHidden/>
              </w:rPr>
              <w:instrText xml:space="preserve"> PAGEREF _Toc180681789 \h </w:instrText>
            </w:r>
            <w:r w:rsidR="003667C4">
              <w:rPr>
                <w:noProof/>
                <w:webHidden/>
              </w:rPr>
            </w:r>
            <w:r w:rsidR="003667C4">
              <w:rPr>
                <w:noProof/>
                <w:webHidden/>
              </w:rPr>
              <w:fldChar w:fldCharType="separate"/>
            </w:r>
            <w:r w:rsidR="006142C1">
              <w:rPr>
                <w:noProof/>
                <w:webHidden/>
              </w:rPr>
              <w:t>107</w:t>
            </w:r>
            <w:r w:rsidR="003667C4">
              <w:rPr>
                <w:noProof/>
                <w:webHidden/>
              </w:rPr>
              <w:fldChar w:fldCharType="end"/>
            </w:r>
          </w:hyperlink>
        </w:p>
        <w:p w:rsidR="003667C4" w:rsidRDefault="00AE53B9">
          <w:pPr>
            <w:pStyle w:val="Inhopg2"/>
            <w:tabs>
              <w:tab w:val="right" w:leader="dot" w:pos="9062"/>
            </w:tabs>
            <w:rPr>
              <w:rFonts w:eastAsiaTheme="minorEastAsia"/>
              <w:noProof/>
              <w:lang w:eastAsia="nl-NL"/>
            </w:rPr>
          </w:pPr>
          <w:hyperlink w:anchor="_Toc180681790" w:history="1">
            <w:r w:rsidR="003667C4" w:rsidRPr="002A50BA">
              <w:rPr>
                <w:rStyle w:val="Hyperlink"/>
                <w:noProof/>
                <w:lang w:val="en-US"/>
              </w:rPr>
              <w:t>Http parameters</w:t>
            </w:r>
            <w:r w:rsidR="003667C4">
              <w:rPr>
                <w:noProof/>
                <w:webHidden/>
              </w:rPr>
              <w:tab/>
            </w:r>
            <w:r w:rsidR="003667C4">
              <w:rPr>
                <w:noProof/>
                <w:webHidden/>
              </w:rPr>
              <w:fldChar w:fldCharType="begin"/>
            </w:r>
            <w:r w:rsidR="003667C4">
              <w:rPr>
                <w:noProof/>
                <w:webHidden/>
              </w:rPr>
              <w:instrText xml:space="preserve"> PAGEREF _Toc180681790 \h </w:instrText>
            </w:r>
            <w:r w:rsidR="003667C4">
              <w:rPr>
                <w:noProof/>
                <w:webHidden/>
              </w:rPr>
            </w:r>
            <w:r w:rsidR="003667C4">
              <w:rPr>
                <w:noProof/>
                <w:webHidden/>
              </w:rPr>
              <w:fldChar w:fldCharType="separate"/>
            </w:r>
            <w:r w:rsidR="006142C1">
              <w:rPr>
                <w:noProof/>
                <w:webHidden/>
              </w:rPr>
              <w:t>107</w:t>
            </w:r>
            <w:r w:rsidR="003667C4">
              <w:rPr>
                <w:noProof/>
                <w:webHidden/>
              </w:rPr>
              <w:fldChar w:fldCharType="end"/>
            </w:r>
          </w:hyperlink>
        </w:p>
        <w:p w:rsidR="003667C4" w:rsidRDefault="00AE53B9">
          <w:pPr>
            <w:pStyle w:val="Inhopg2"/>
            <w:tabs>
              <w:tab w:val="right" w:leader="dot" w:pos="9062"/>
            </w:tabs>
            <w:rPr>
              <w:rFonts w:eastAsiaTheme="minorEastAsia"/>
              <w:noProof/>
              <w:lang w:eastAsia="nl-NL"/>
            </w:rPr>
          </w:pPr>
          <w:hyperlink w:anchor="_Toc180681791" w:history="1">
            <w:r w:rsidR="003667C4" w:rsidRPr="002A50BA">
              <w:rPr>
                <w:rStyle w:val="Hyperlink"/>
                <w:noProof/>
                <w:lang w:val="en-US"/>
              </w:rPr>
              <w:t>Solve z-Index problems</w:t>
            </w:r>
            <w:r w:rsidR="003667C4">
              <w:rPr>
                <w:noProof/>
                <w:webHidden/>
              </w:rPr>
              <w:tab/>
            </w:r>
            <w:r w:rsidR="003667C4">
              <w:rPr>
                <w:noProof/>
                <w:webHidden/>
              </w:rPr>
              <w:fldChar w:fldCharType="begin"/>
            </w:r>
            <w:r w:rsidR="003667C4">
              <w:rPr>
                <w:noProof/>
                <w:webHidden/>
              </w:rPr>
              <w:instrText xml:space="preserve"> PAGEREF _Toc180681791 \h </w:instrText>
            </w:r>
            <w:r w:rsidR="003667C4">
              <w:rPr>
                <w:noProof/>
                <w:webHidden/>
              </w:rPr>
            </w:r>
            <w:r w:rsidR="003667C4">
              <w:rPr>
                <w:noProof/>
                <w:webHidden/>
              </w:rPr>
              <w:fldChar w:fldCharType="separate"/>
            </w:r>
            <w:r w:rsidR="006142C1">
              <w:rPr>
                <w:noProof/>
                <w:webHidden/>
              </w:rPr>
              <w:t>107</w:t>
            </w:r>
            <w:r w:rsidR="003667C4">
              <w:rPr>
                <w:noProof/>
                <w:webHidden/>
              </w:rPr>
              <w:fldChar w:fldCharType="end"/>
            </w:r>
          </w:hyperlink>
        </w:p>
        <w:p w:rsidR="003667C4" w:rsidRDefault="00AE53B9">
          <w:pPr>
            <w:pStyle w:val="Inhopg2"/>
            <w:tabs>
              <w:tab w:val="right" w:leader="dot" w:pos="9062"/>
            </w:tabs>
            <w:rPr>
              <w:rFonts w:eastAsiaTheme="minorEastAsia"/>
              <w:noProof/>
              <w:lang w:eastAsia="nl-NL"/>
            </w:rPr>
          </w:pPr>
          <w:hyperlink w:anchor="_Toc180681792" w:history="1">
            <w:r w:rsidR="003667C4" w:rsidRPr="002A50BA">
              <w:rPr>
                <w:rStyle w:val="Hyperlink"/>
                <w:noProof/>
                <w:lang w:val="en-US"/>
              </w:rPr>
              <w:t>Objects functions</w:t>
            </w:r>
            <w:r w:rsidR="003667C4">
              <w:rPr>
                <w:noProof/>
                <w:webHidden/>
              </w:rPr>
              <w:tab/>
            </w:r>
            <w:r w:rsidR="003667C4">
              <w:rPr>
                <w:noProof/>
                <w:webHidden/>
              </w:rPr>
              <w:fldChar w:fldCharType="begin"/>
            </w:r>
            <w:r w:rsidR="003667C4">
              <w:rPr>
                <w:noProof/>
                <w:webHidden/>
              </w:rPr>
              <w:instrText xml:space="preserve"> PAGEREF _Toc180681792 \h </w:instrText>
            </w:r>
            <w:r w:rsidR="003667C4">
              <w:rPr>
                <w:noProof/>
                <w:webHidden/>
              </w:rPr>
            </w:r>
            <w:r w:rsidR="003667C4">
              <w:rPr>
                <w:noProof/>
                <w:webHidden/>
              </w:rPr>
              <w:fldChar w:fldCharType="separate"/>
            </w:r>
            <w:r w:rsidR="006142C1">
              <w:rPr>
                <w:noProof/>
                <w:webHidden/>
              </w:rPr>
              <w:t>107</w:t>
            </w:r>
            <w:r w:rsidR="003667C4">
              <w:rPr>
                <w:noProof/>
                <w:webHidden/>
              </w:rPr>
              <w:fldChar w:fldCharType="end"/>
            </w:r>
          </w:hyperlink>
        </w:p>
        <w:p w:rsidR="003667C4" w:rsidRDefault="00AE53B9">
          <w:pPr>
            <w:pStyle w:val="Inhopg2"/>
            <w:tabs>
              <w:tab w:val="right" w:leader="dot" w:pos="9062"/>
            </w:tabs>
            <w:rPr>
              <w:rFonts w:eastAsiaTheme="minorEastAsia"/>
              <w:noProof/>
              <w:lang w:eastAsia="nl-NL"/>
            </w:rPr>
          </w:pPr>
          <w:hyperlink w:anchor="_Toc180681793" w:history="1">
            <w:r w:rsidR="003667C4" w:rsidRPr="002A50BA">
              <w:rPr>
                <w:rStyle w:val="Hyperlink"/>
                <w:noProof/>
                <w:lang w:val="en-US"/>
              </w:rPr>
              <w:t>Clone an object</w:t>
            </w:r>
            <w:r w:rsidR="003667C4">
              <w:rPr>
                <w:noProof/>
                <w:webHidden/>
              </w:rPr>
              <w:tab/>
            </w:r>
            <w:r w:rsidR="003667C4">
              <w:rPr>
                <w:noProof/>
                <w:webHidden/>
              </w:rPr>
              <w:fldChar w:fldCharType="begin"/>
            </w:r>
            <w:r w:rsidR="003667C4">
              <w:rPr>
                <w:noProof/>
                <w:webHidden/>
              </w:rPr>
              <w:instrText xml:space="preserve"> PAGEREF _Toc180681793 \h </w:instrText>
            </w:r>
            <w:r w:rsidR="003667C4">
              <w:rPr>
                <w:noProof/>
                <w:webHidden/>
              </w:rPr>
            </w:r>
            <w:r w:rsidR="003667C4">
              <w:rPr>
                <w:noProof/>
                <w:webHidden/>
              </w:rPr>
              <w:fldChar w:fldCharType="separate"/>
            </w:r>
            <w:r w:rsidR="006142C1">
              <w:rPr>
                <w:noProof/>
                <w:webHidden/>
              </w:rPr>
              <w:t>107</w:t>
            </w:r>
            <w:r w:rsidR="003667C4">
              <w:rPr>
                <w:noProof/>
                <w:webHidden/>
              </w:rPr>
              <w:fldChar w:fldCharType="end"/>
            </w:r>
          </w:hyperlink>
        </w:p>
        <w:p w:rsidR="003667C4" w:rsidRDefault="00AE53B9">
          <w:pPr>
            <w:pStyle w:val="Inhopg3"/>
            <w:tabs>
              <w:tab w:val="right" w:leader="dot" w:pos="9062"/>
            </w:tabs>
            <w:rPr>
              <w:rFonts w:eastAsiaTheme="minorEastAsia"/>
              <w:noProof/>
              <w:lang w:eastAsia="nl-NL"/>
            </w:rPr>
          </w:pPr>
          <w:hyperlink w:anchor="_Toc180681794" w:history="1">
            <w:r w:rsidR="003667C4" w:rsidRPr="002A50BA">
              <w:rPr>
                <w:rStyle w:val="Hyperlink"/>
                <w:noProof/>
                <w:lang w:val="en-US"/>
              </w:rPr>
              <w:t>Count the number of properties of an object</w:t>
            </w:r>
            <w:r w:rsidR="003667C4">
              <w:rPr>
                <w:noProof/>
                <w:webHidden/>
              </w:rPr>
              <w:tab/>
            </w:r>
            <w:r w:rsidR="003667C4">
              <w:rPr>
                <w:noProof/>
                <w:webHidden/>
              </w:rPr>
              <w:fldChar w:fldCharType="begin"/>
            </w:r>
            <w:r w:rsidR="003667C4">
              <w:rPr>
                <w:noProof/>
                <w:webHidden/>
              </w:rPr>
              <w:instrText xml:space="preserve"> PAGEREF _Toc180681794 \h </w:instrText>
            </w:r>
            <w:r w:rsidR="003667C4">
              <w:rPr>
                <w:noProof/>
                <w:webHidden/>
              </w:rPr>
            </w:r>
            <w:r w:rsidR="003667C4">
              <w:rPr>
                <w:noProof/>
                <w:webHidden/>
              </w:rPr>
              <w:fldChar w:fldCharType="separate"/>
            </w:r>
            <w:r w:rsidR="006142C1">
              <w:rPr>
                <w:noProof/>
                <w:webHidden/>
              </w:rPr>
              <w:t>108</w:t>
            </w:r>
            <w:r w:rsidR="003667C4">
              <w:rPr>
                <w:noProof/>
                <w:webHidden/>
              </w:rPr>
              <w:fldChar w:fldCharType="end"/>
            </w:r>
          </w:hyperlink>
        </w:p>
        <w:p w:rsidR="003667C4" w:rsidRDefault="00AE53B9">
          <w:pPr>
            <w:pStyle w:val="Inhopg2"/>
            <w:tabs>
              <w:tab w:val="right" w:leader="dot" w:pos="9062"/>
            </w:tabs>
            <w:rPr>
              <w:rFonts w:eastAsiaTheme="minorEastAsia"/>
              <w:noProof/>
              <w:lang w:eastAsia="nl-NL"/>
            </w:rPr>
          </w:pPr>
          <w:hyperlink w:anchor="_Toc180681795" w:history="1">
            <w:r w:rsidR="003667C4" w:rsidRPr="002A50BA">
              <w:rPr>
                <w:rStyle w:val="Hyperlink"/>
                <w:noProof/>
                <w:lang w:val="en-US"/>
              </w:rPr>
              <w:t>Regex functions</w:t>
            </w:r>
            <w:r w:rsidR="003667C4">
              <w:rPr>
                <w:noProof/>
                <w:webHidden/>
              </w:rPr>
              <w:tab/>
            </w:r>
            <w:r w:rsidR="003667C4">
              <w:rPr>
                <w:noProof/>
                <w:webHidden/>
              </w:rPr>
              <w:fldChar w:fldCharType="begin"/>
            </w:r>
            <w:r w:rsidR="003667C4">
              <w:rPr>
                <w:noProof/>
                <w:webHidden/>
              </w:rPr>
              <w:instrText xml:space="preserve"> PAGEREF _Toc180681795 \h </w:instrText>
            </w:r>
            <w:r w:rsidR="003667C4">
              <w:rPr>
                <w:noProof/>
                <w:webHidden/>
              </w:rPr>
            </w:r>
            <w:r w:rsidR="003667C4">
              <w:rPr>
                <w:noProof/>
                <w:webHidden/>
              </w:rPr>
              <w:fldChar w:fldCharType="separate"/>
            </w:r>
            <w:r w:rsidR="006142C1">
              <w:rPr>
                <w:noProof/>
                <w:webHidden/>
              </w:rPr>
              <w:t>108</w:t>
            </w:r>
            <w:r w:rsidR="003667C4">
              <w:rPr>
                <w:noProof/>
                <w:webHidden/>
              </w:rPr>
              <w:fldChar w:fldCharType="end"/>
            </w:r>
          </w:hyperlink>
        </w:p>
        <w:p w:rsidR="003667C4" w:rsidRDefault="00AE53B9">
          <w:pPr>
            <w:pStyle w:val="Inhopg3"/>
            <w:tabs>
              <w:tab w:val="right" w:leader="dot" w:pos="9062"/>
            </w:tabs>
            <w:rPr>
              <w:rFonts w:eastAsiaTheme="minorEastAsia"/>
              <w:noProof/>
              <w:lang w:eastAsia="nl-NL"/>
            </w:rPr>
          </w:pPr>
          <w:hyperlink w:anchor="_Toc180681796" w:history="1">
            <w:r w:rsidR="003667C4" w:rsidRPr="002A50BA">
              <w:rPr>
                <w:rStyle w:val="Hyperlink"/>
                <w:noProof/>
                <w:lang w:val="en-US"/>
              </w:rPr>
              <w:t>Test if a string is a regex or not</w:t>
            </w:r>
            <w:r w:rsidR="003667C4">
              <w:rPr>
                <w:noProof/>
                <w:webHidden/>
              </w:rPr>
              <w:tab/>
            </w:r>
            <w:r w:rsidR="003667C4">
              <w:rPr>
                <w:noProof/>
                <w:webHidden/>
              </w:rPr>
              <w:fldChar w:fldCharType="begin"/>
            </w:r>
            <w:r w:rsidR="003667C4">
              <w:rPr>
                <w:noProof/>
                <w:webHidden/>
              </w:rPr>
              <w:instrText xml:space="preserve"> PAGEREF _Toc180681796 \h </w:instrText>
            </w:r>
            <w:r w:rsidR="003667C4">
              <w:rPr>
                <w:noProof/>
                <w:webHidden/>
              </w:rPr>
            </w:r>
            <w:r w:rsidR="003667C4">
              <w:rPr>
                <w:noProof/>
                <w:webHidden/>
              </w:rPr>
              <w:fldChar w:fldCharType="separate"/>
            </w:r>
            <w:r w:rsidR="006142C1">
              <w:rPr>
                <w:noProof/>
                <w:webHidden/>
              </w:rPr>
              <w:t>108</w:t>
            </w:r>
            <w:r w:rsidR="003667C4">
              <w:rPr>
                <w:noProof/>
                <w:webHidden/>
              </w:rPr>
              <w:fldChar w:fldCharType="end"/>
            </w:r>
          </w:hyperlink>
        </w:p>
        <w:p w:rsidR="003667C4" w:rsidRDefault="00AE53B9">
          <w:pPr>
            <w:pStyle w:val="Inhopg3"/>
            <w:tabs>
              <w:tab w:val="right" w:leader="dot" w:pos="9062"/>
            </w:tabs>
            <w:rPr>
              <w:rFonts w:eastAsiaTheme="minorEastAsia"/>
              <w:noProof/>
              <w:lang w:eastAsia="nl-NL"/>
            </w:rPr>
          </w:pPr>
          <w:hyperlink w:anchor="_Toc180681797" w:history="1">
            <w:r w:rsidR="003667C4" w:rsidRPr="002A50BA">
              <w:rPr>
                <w:rStyle w:val="Hyperlink"/>
                <w:noProof/>
                <w:lang w:val="en-US"/>
              </w:rPr>
              <w:t>Regex version of replaceAll(string, replacement)</w:t>
            </w:r>
            <w:r w:rsidR="003667C4">
              <w:rPr>
                <w:noProof/>
                <w:webHidden/>
              </w:rPr>
              <w:tab/>
            </w:r>
            <w:r w:rsidR="003667C4">
              <w:rPr>
                <w:noProof/>
                <w:webHidden/>
              </w:rPr>
              <w:fldChar w:fldCharType="begin"/>
            </w:r>
            <w:r w:rsidR="003667C4">
              <w:rPr>
                <w:noProof/>
                <w:webHidden/>
              </w:rPr>
              <w:instrText xml:space="preserve"> PAGEREF _Toc180681797 \h </w:instrText>
            </w:r>
            <w:r w:rsidR="003667C4">
              <w:rPr>
                <w:noProof/>
                <w:webHidden/>
              </w:rPr>
            </w:r>
            <w:r w:rsidR="003667C4">
              <w:rPr>
                <w:noProof/>
                <w:webHidden/>
              </w:rPr>
              <w:fldChar w:fldCharType="separate"/>
            </w:r>
            <w:r w:rsidR="006142C1">
              <w:rPr>
                <w:noProof/>
                <w:webHidden/>
              </w:rPr>
              <w:t>108</w:t>
            </w:r>
            <w:r w:rsidR="003667C4">
              <w:rPr>
                <w:noProof/>
                <w:webHidden/>
              </w:rPr>
              <w:fldChar w:fldCharType="end"/>
            </w:r>
          </w:hyperlink>
        </w:p>
        <w:p w:rsidR="003667C4" w:rsidRDefault="00AE53B9">
          <w:pPr>
            <w:pStyle w:val="Inhopg3"/>
            <w:tabs>
              <w:tab w:val="right" w:leader="dot" w:pos="9062"/>
            </w:tabs>
            <w:rPr>
              <w:rFonts w:eastAsiaTheme="minorEastAsia"/>
              <w:noProof/>
              <w:lang w:eastAsia="nl-NL"/>
            </w:rPr>
          </w:pPr>
          <w:hyperlink w:anchor="_Toc180681798" w:history="1">
            <w:r w:rsidR="003667C4" w:rsidRPr="002A50BA">
              <w:rPr>
                <w:rStyle w:val="Hyperlink"/>
                <w:noProof/>
                <w:lang w:val="en-US"/>
              </w:rPr>
              <w:t>Regex version of indexOf(regex, from) and lastindexOf(regex, from)</w:t>
            </w:r>
            <w:r w:rsidR="003667C4">
              <w:rPr>
                <w:noProof/>
                <w:webHidden/>
              </w:rPr>
              <w:tab/>
            </w:r>
            <w:r w:rsidR="003667C4">
              <w:rPr>
                <w:noProof/>
                <w:webHidden/>
              </w:rPr>
              <w:fldChar w:fldCharType="begin"/>
            </w:r>
            <w:r w:rsidR="003667C4">
              <w:rPr>
                <w:noProof/>
                <w:webHidden/>
              </w:rPr>
              <w:instrText xml:space="preserve"> PAGEREF _Toc180681798 \h </w:instrText>
            </w:r>
            <w:r w:rsidR="003667C4">
              <w:rPr>
                <w:noProof/>
                <w:webHidden/>
              </w:rPr>
            </w:r>
            <w:r w:rsidR="003667C4">
              <w:rPr>
                <w:noProof/>
                <w:webHidden/>
              </w:rPr>
              <w:fldChar w:fldCharType="separate"/>
            </w:r>
            <w:r w:rsidR="006142C1">
              <w:rPr>
                <w:noProof/>
                <w:webHidden/>
              </w:rPr>
              <w:t>108</w:t>
            </w:r>
            <w:r w:rsidR="003667C4">
              <w:rPr>
                <w:noProof/>
                <w:webHidden/>
              </w:rPr>
              <w:fldChar w:fldCharType="end"/>
            </w:r>
          </w:hyperlink>
        </w:p>
        <w:p w:rsidR="003667C4" w:rsidRDefault="00AE53B9">
          <w:pPr>
            <w:pStyle w:val="Inhopg3"/>
            <w:tabs>
              <w:tab w:val="right" w:leader="dot" w:pos="9062"/>
            </w:tabs>
            <w:rPr>
              <w:rFonts w:eastAsiaTheme="minorEastAsia"/>
              <w:noProof/>
              <w:lang w:eastAsia="nl-NL"/>
            </w:rPr>
          </w:pPr>
          <w:hyperlink w:anchor="_Toc180681799" w:history="1">
            <w:r w:rsidR="003667C4" w:rsidRPr="002A50BA">
              <w:rPr>
                <w:rStyle w:val="Hyperlink"/>
                <w:noProof/>
                <w:lang w:val="en-US"/>
              </w:rPr>
              <w:t>Regex version of inArray(value, array, start)</w:t>
            </w:r>
            <w:r w:rsidR="003667C4">
              <w:rPr>
                <w:noProof/>
                <w:webHidden/>
              </w:rPr>
              <w:tab/>
            </w:r>
            <w:r w:rsidR="003667C4">
              <w:rPr>
                <w:noProof/>
                <w:webHidden/>
              </w:rPr>
              <w:fldChar w:fldCharType="begin"/>
            </w:r>
            <w:r w:rsidR="003667C4">
              <w:rPr>
                <w:noProof/>
                <w:webHidden/>
              </w:rPr>
              <w:instrText xml:space="preserve"> PAGEREF _Toc180681799 \h </w:instrText>
            </w:r>
            <w:r w:rsidR="003667C4">
              <w:rPr>
                <w:noProof/>
                <w:webHidden/>
              </w:rPr>
            </w:r>
            <w:r w:rsidR="003667C4">
              <w:rPr>
                <w:noProof/>
                <w:webHidden/>
              </w:rPr>
              <w:fldChar w:fldCharType="separate"/>
            </w:r>
            <w:r w:rsidR="006142C1">
              <w:rPr>
                <w:noProof/>
                <w:webHidden/>
              </w:rPr>
              <w:t>108</w:t>
            </w:r>
            <w:r w:rsidR="003667C4">
              <w:rPr>
                <w:noProof/>
                <w:webHidden/>
              </w:rPr>
              <w:fldChar w:fldCharType="end"/>
            </w:r>
          </w:hyperlink>
        </w:p>
        <w:p w:rsidR="003667C4" w:rsidRDefault="00AE53B9">
          <w:pPr>
            <w:pStyle w:val="Inhopg3"/>
            <w:tabs>
              <w:tab w:val="right" w:leader="dot" w:pos="9062"/>
            </w:tabs>
            <w:rPr>
              <w:rFonts w:eastAsiaTheme="minorEastAsia"/>
              <w:noProof/>
              <w:lang w:eastAsia="nl-NL"/>
            </w:rPr>
          </w:pPr>
          <w:hyperlink w:anchor="_Toc180681800" w:history="1">
            <w:r w:rsidR="003667C4" w:rsidRPr="002A50BA">
              <w:rPr>
                <w:rStyle w:val="Hyperlink"/>
                <w:noProof/>
                <w:lang w:val="en-US"/>
              </w:rPr>
              <w:t>Regex selectors</w:t>
            </w:r>
            <w:r w:rsidR="003667C4">
              <w:rPr>
                <w:noProof/>
                <w:webHidden/>
              </w:rPr>
              <w:tab/>
            </w:r>
            <w:r w:rsidR="003667C4">
              <w:rPr>
                <w:noProof/>
                <w:webHidden/>
              </w:rPr>
              <w:fldChar w:fldCharType="begin"/>
            </w:r>
            <w:r w:rsidR="003667C4">
              <w:rPr>
                <w:noProof/>
                <w:webHidden/>
              </w:rPr>
              <w:instrText xml:space="preserve"> PAGEREF _Toc180681800 \h </w:instrText>
            </w:r>
            <w:r w:rsidR="003667C4">
              <w:rPr>
                <w:noProof/>
                <w:webHidden/>
              </w:rPr>
            </w:r>
            <w:r w:rsidR="003667C4">
              <w:rPr>
                <w:noProof/>
                <w:webHidden/>
              </w:rPr>
              <w:fldChar w:fldCharType="separate"/>
            </w:r>
            <w:r w:rsidR="006142C1">
              <w:rPr>
                <w:noProof/>
                <w:webHidden/>
              </w:rPr>
              <w:t>108</w:t>
            </w:r>
            <w:r w:rsidR="003667C4">
              <w:rPr>
                <w:noProof/>
                <w:webHidden/>
              </w:rPr>
              <w:fldChar w:fldCharType="end"/>
            </w:r>
          </w:hyperlink>
        </w:p>
        <w:p w:rsidR="003667C4" w:rsidRDefault="00AE53B9">
          <w:pPr>
            <w:pStyle w:val="Inhopg2"/>
            <w:tabs>
              <w:tab w:val="right" w:leader="dot" w:pos="9062"/>
            </w:tabs>
            <w:rPr>
              <w:rFonts w:eastAsiaTheme="minorEastAsia"/>
              <w:noProof/>
              <w:lang w:eastAsia="nl-NL"/>
            </w:rPr>
          </w:pPr>
          <w:hyperlink w:anchor="_Toc180681801" w:history="1">
            <w:r w:rsidR="003667C4" w:rsidRPr="002A50BA">
              <w:rPr>
                <w:rStyle w:val="Hyperlink"/>
                <w:noProof/>
                <w:lang w:val="en-US"/>
              </w:rPr>
              <w:t>Arrays functions</w:t>
            </w:r>
            <w:r w:rsidR="003667C4">
              <w:rPr>
                <w:noProof/>
                <w:webHidden/>
              </w:rPr>
              <w:tab/>
            </w:r>
            <w:r w:rsidR="003667C4">
              <w:rPr>
                <w:noProof/>
                <w:webHidden/>
              </w:rPr>
              <w:fldChar w:fldCharType="begin"/>
            </w:r>
            <w:r w:rsidR="003667C4">
              <w:rPr>
                <w:noProof/>
                <w:webHidden/>
              </w:rPr>
              <w:instrText xml:space="preserve"> PAGEREF _Toc180681801 \h </w:instrText>
            </w:r>
            <w:r w:rsidR="003667C4">
              <w:rPr>
                <w:noProof/>
                <w:webHidden/>
              </w:rPr>
            </w:r>
            <w:r w:rsidR="003667C4">
              <w:rPr>
                <w:noProof/>
                <w:webHidden/>
              </w:rPr>
              <w:fldChar w:fldCharType="separate"/>
            </w:r>
            <w:r w:rsidR="006142C1">
              <w:rPr>
                <w:noProof/>
                <w:webHidden/>
              </w:rPr>
              <w:t>108</w:t>
            </w:r>
            <w:r w:rsidR="003667C4">
              <w:rPr>
                <w:noProof/>
                <w:webHidden/>
              </w:rPr>
              <w:fldChar w:fldCharType="end"/>
            </w:r>
          </w:hyperlink>
        </w:p>
        <w:p w:rsidR="003667C4" w:rsidRDefault="00AE53B9">
          <w:pPr>
            <w:pStyle w:val="Inhopg3"/>
            <w:tabs>
              <w:tab w:val="right" w:leader="dot" w:pos="9062"/>
            </w:tabs>
            <w:rPr>
              <w:rFonts w:eastAsiaTheme="minorEastAsia"/>
              <w:noProof/>
              <w:lang w:eastAsia="nl-NL"/>
            </w:rPr>
          </w:pPr>
          <w:hyperlink w:anchor="_Toc180681802" w:history="1">
            <w:r w:rsidR="003667C4" w:rsidRPr="002A50BA">
              <w:rPr>
                <w:rStyle w:val="Hyperlink"/>
                <w:noProof/>
                <w:lang w:val="en-US"/>
              </w:rPr>
              <w:t>Unify any value in array</w:t>
            </w:r>
            <w:r w:rsidR="003667C4">
              <w:rPr>
                <w:noProof/>
                <w:webHidden/>
              </w:rPr>
              <w:tab/>
            </w:r>
            <w:r w:rsidR="003667C4">
              <w:rPr>
                <w:noProof/>
                <w:webHidden/>
              </w:rPr>
              <w:fldChar w:fldCharType="begin"/>
            </w:r>
            <w:r w:rsidR="003667C4">
              <w:rPr>
                <w:noProof/>
                <w:webHidden/>
              </w:rPr>
              <w:instrText xml:space="preserve"> PAGEREF _Toc180681802 \h </w:instrText>
            </w:r>
            <w:r w:rsidR="003667C4">
              <w:rPr>
                <w:noProof/>
                <w:webHidden/>
              </w:rPr>
            </w:r>
            <w:r w:rsidR="003667C4">
              <w:rPr>
                <w:noProof/>
                <w:webHidden/>
              </w:rPr>
              <w:fldChar w:fldCharType="separate"/>
            </w:r>
            <w:r w:rsidR="006142C1">
              <w:rPr>
                <w:noProof/>
                <w:webHidden/>
              </w:rPr>
              <w:t>108</w:t>
            </w:r>
            <w:r w:rsidR="003667C4">
              <w:rPr>
                <w:noProof/>
                <w:webHidden/>
              </w:rPr>
              <w:fldChar w:fldCharType="end"/>
            </w:r>
          </w:hyperlink>
        </w:p>
        <w:p w:rsidR="003667C4" w:rsidRDefault="00AE53B9">
          <w:pPr>
            <w:pStyle w:val="Inhopg3"/>
            <w:tabs>
              <w:tab w:val="right" w:leader="dot" w:pos="9062"/>
            </w:tabs>
            <w:rPr>
              <w:rFonts w:eastAsiaTheme="minorEastAsia"/>
              <w:noProof/>
              <w:lang w:eastAsia="nl-NL"/>
            </w:rPr>
          </w:pPr>
          <w:hyperlink w:anchor="_Toc180681803" w:history="1">
            <w:r w:rsidR="003667C4" w:rsidRPr="002A50BA">
              <w:rPr>
                <w:rStyle w:val="Hyperlink"/>
                <w:noProof/>
                <w:lang w:val="en-US"/>
              </w:rPr>
              <w:t>Clone an array</w:t>
            </w:r>
            <w:r w:rsidR="003667C4">
              <w:rPr>
                <w:noProof/>
                <w:webHidden/>
              </w:rPr>
              <w:tab/>
            </w:r>
            <w:r w:rsidR="003667C4">
              <w:rPr>
                <w:noProof/>
                <w:webHidden/>
              </w:rPr>
              <w:fldChar w:fldCharType="begin"/>
            </w:r>
            <w:r w:rsidR="003667C4">
              <w:rPr>
                <w:noProof/>
                <w:webHidden/>
              </w:rPr>
              <w:instrText xml:space="preserve"> PAGEREF _Toc180681803 \h </w:instrText>
            </w:r>
            <w:r w:rsidR="003667C4">
              <w:rPr>
                <w:noProof/>
                <w:webHidden/>
              </w:rPr>
            </w:r>
            <w:r w:rsidR="003667C4">
              <w:rPr>
                <w:noProof/>
                <w:webHidden/>
              </w:rPr>
              <w:fldChar w:fldCharType="separate"/>
            </w:r>
            <w:r w:rsidR="006142C1">
              <w:rPr>
                <w:noProof/>
                <w:webHidden/>
              </w:rPr>
              <w:t>108</w:t>
            </w:r>
            <w:r w:rsidR="003667C4">
              <w:rPr>
                <w:noProof/>
                <w:webHidden/>
              </w:rPr>
              <w:fldChar w:fldCharType="end"/>
            </w:r>
          </w:hyperlink>
        </w:p>
        <w:p w:rsidR="003667C4" w:rsidRDefault="00AE53B9">
          <w:pPr>
            <w:pStyle w:val="Inhopg3"/>
            <w:tabs>
              <w:tab w:val="right" w:leader="dot" w:pos="9062"/>
            </w:tabs>
            <w:rPr>
              <w:rFonts w:eastAsiaTheme="minorEastAsia"/>
              <w:noProof/>
              <w:lang w:eastAsia="nl-NL"/>
            </w:rPr>
          </w:pPr>
          <w:hyperlink w:anchor="_Toc180681804" w:history="1">
            <w:r w:rsidR="003667C4" w:rsidRPr="002A50BA">
              <w:rPr>
                <w:rStyle w:val="Hyperlink"/>
                <w:noProof/>
                <w:lang w:val="en-US"/>
              </w:rPr>
              <w:t>Array equality</w:t>
            </w:r>
            <w:r w:rsidR="003667C4">
              <w:rPr>
                <w:noProof/>
                <w:webHidden/>
              </w:rPr>
              <w:tab/>
            </w:r>
            <w:r w:rsidR="003667C4">
              <w:rPr>
                <w:noProof/>
                <w:webHidden/>
              </w:rPr>
              <w:fldChar w:fldCharType="begin"/>
            </w:r>
            <w:r w:rsidR="003667C4">
              <w:rPr>
                <w:noProof/>
                <w:webHidden/>
              </w:rPr>
              <w:instrText xml:space="preserve"> PAGEREF _Toc180681804 \h </w:instrText>
            </w:r>
            <w:r w:rsidR="003667C4">
              <w:rPr>
                <w:noProof/>
                <w:webHidden/>
              </w:rPr>
            </w:r>
            <w:r w:rsidR="003667C4">
              <w:rPr>
                <w:noProof/>
                <w:webHidden/>
              </w:rPr>
              <w:fldChar w:fldCharType="separate"/>
            </w:r>
            <w:r w:rsidR="006142C1">
              <w:rPr>
                <w:noProof/>
                <w:webHidden/>
              </w:rPr>
              <w:t>109</w:t>
            </w:r>
            <w:r w:rsidR="003667C4">
              <w:rPr>
                <w:noProof/>
                <w:webHidden/>
              </w:rPr>
              <w:fldChar w:fldCharType="end"/>
            </w:r>
          </w:hyperlink>
        </w:p>
        <w:p w:rsidR="003667C4" w:rsidRDefault="00AE53B9">
          <w:pPr>
            <w:pStyle w:val="Inhopg3"/>
            <w:tabs>
              <w:tab w:val="right" w:leader="dot" w:pos="9062"/>
            </w:tabs>
            <w:rPr>
              <w:rFonts w:eastAsiaTheme="minorEastAsia"/>
              <w:noProof/>
              <w:lang w:eastAsia="nl-NL"/>
            </w:rPr>
          </w:pPr>
          <w:hyperlink w:anchor="_Toc180681805" w:history="1">
            <w:r w:rsidR="003667C4" w:rsidRPr="002A50BA">
              <w:rPr>
                <w:rStyle w:val="Hyperlink"/>
                <w:noProof/>
                <w:lang w:val="en-US"/>
              </w:rPr>
              <w:t>Sort an array of arrays</w:t>
            </w:r>
            <w:r w:rsidR="003667C4">
              <w:rPr>
                <w:noProof/>
                <w:webHidden/>
              </w:rPr>
              <w:tab/>
            </w:r>
            <w:r w:rsidR="003667C4">
              <w:rPr>
                <w:noProof/>
                <w:webHidden/>
              </w:rPr>
              <w:fldChar w:fldCharType="begin"/>
            </w:r>
            <w:r w:rsidR="003667C4">
              <w:rPr>
                <w:noProof/>
                <w:webHidden/>
              </w:rPr>
              <w:instrText xml:space="preserve"> PAGEREF _Toc180681805 \h </w:instrText>
            </w:r>
            <w:r w:rsidR="003667C4">
              <w:rPr>
                <w:noProof/>
                <w:webHidden/>
              </w:rPr>
            </w:r>
            <w:r w:rsidR="003667C4">
              <w:rPr>
                <w:noProof/>
                <w:webHidden/>
              </w:rPr>
              <w:fldChar w:fldCharType="separate"/>
            </w:r>
            <w:r w:rsidR="006142C1">
              <w:rPr>
                <w:noProof/>
                <w:webHidden/>
              </w:rPr>
              <w:t>109</w:t>
            </w:r>
            <w:r w:rsidR="003667C4">
              <w:rPr>
                <w:noProof/>
                <w:webHidden/>
              </w:rPr>
              <w:fldChar w:fldCharType="end"/>
            </w:r>
          </w:hyperlink>
        </w:p>
        <w:p w:rsidR="003667C4" w:rsidRDefault="00AE53B9">
          <w:pPr>
            <w:pStyle w:val="Inhopg2"/>
            <w:tabs>
              <w:tab w:val="right" w:leader="dot" w:pos="9062"/>
            </w:tabs>
            <w:rPr>
              <w:rFonts w:eastAsiaTheme="minorEastAsia"/>
              <w:noProof/>
              <w:lang w:eastAsia="nl-NL"/>
            </w:rPr>
          </w:pPr>
          <w:hyperlink w:anchor="_Toc180681806" w:history="1">
            <w:r w:rsidR="003667C4" w:rsidRPr="002A50BA">
              <w:rPr>
                <w:rStyle w:val="Hyperlink"/>
                <w:noProof/>
                <w:lang w:val="en-US"/>
              </w:rPr>
              <w:t>HTML entities</w:t>
            </w:r>
            <w:r w:rsidR="003667C4">
              <w:rPr>
                <w:noProof/>
                <w:webHidden/>
              </w:rPr>
              <w:tab/>
            </w:r>
            <w:r w:rsidR="003667C4">
              <w:rPr>
                <w:noProof/>
                <w:webHidden/>
              </w:rPr>
              <w:fldChar w:fldCharType="begin"/>
            </w:r>
            <w:r w:rsidR="003667C4">
              <w:rPr>
                <w:noProof/>
                <w:webHidden/>
              </w:rPr>
              <w:instrText xml:space="preserve"> PAGEREF _Toc180681806 \h </w:instrText>
            </w:r>
            <w:r w:rsidR="003667C4">
              <w:rPr>
                <w:noProof/>
                <w:webHidden/>
              </w:rPr>
            </w:r>
            <w:r w:rsidR="003667C4">
              <w:rPr>
                <w:noProof/>
                <w:webHidden/>
              </w:rPr>
              <w:fldChar w:fldCharType="separate"/>
            </w:r>
            <w:r w:rsidR="006142C1">
              <w:rPr>
                <w:noProof/>
                <w:webHidden/>
              </w:rPr>
              <w:t>109</w:t>
            </w:r>
            <w:r w:rsidR="003667C4">
              <w:rPr>
                <w:noProof/>
                <w:webHidden/>
              </w:rPr>
              <w:fldChar w:fldCharType="end"/>
            </w:r>
          </w:hyperlink>
        </w:p>
        <w:p w:rsidR="003667C4" w:rsidRDefault="00AE53B9">
          <w:pPr>
            <w:pStyle w:val="Inhopg2"/>
            <w:tabs>
              <w:tab w:val="right" w:leader="dot" w:pos="9062"/>
            </w:tabs>
            <w:rPr>
              <w:rFonts w:eastAsiaTheme="minorEastAsia"/>
              <w:noProof/>
              <w:lang w:eastAsia="nl-NL"/>
            </w:rPr>
          </w:pPr>
          <w:hyperlink w:anchor="_Toc180681807" w:history="1">
            <w:r w:rsidR="003667C4" w:rsidRPr="002A50BA">
              <w:rPr>
                <w:rStyle w:val="Hyperlink"/>
                <w:noProof/>
                <w:lang w:val="en-US"/>
              </w:rPr>
              <w:t>Numbers</w:t>
            </w:r>
            <w:r w:rsidR="003667C4">
              <w:rPr>
                <w:noProof/>
                <w:webHidden/>
              </w:rPr>
              <w:tab/>
            </w:r>
            <w:r w:rsidR="003667C4">
              <w:rPr>
                <w:noProof/>
                <w:webHidden/>
              </w:rPr>
              <w:fldChar w:fldCharType="begin"/>
            </w:r>
            <w:r w:rsidR="003667C4">
              <w:rPr>
                <w:noProof/>
                <w:webHidden/>
              </w:rPr>
              <w:instrText xml:space="preserve"> PAGEREF _Toc180681807 \h </w:instrText>
            </w:r>
            <w:r w:rsidR="003667C4">
              <w:rPr>
                <w:noProof/>
                <w:webHidden/>
              </w:rPr>
            </w:r>
            <w:r w:rsidR="003667C4">
              <w:rPr>
                <w:noProof/>
                <w:webHidden/>
              </w:rPr>
              <w:fldChar w:fldCharType="separate"/>
            </w:r>
            <w:r w:rsidR="006142C1">
              <w:rPr>
                <w:noProof/>
                <w:webHidden/>
              </w:rPr>
              <w:t>109</w:t>
            </w:r>
            <w:r w:rsidR="003667C4">
              <w:rPr>
                <w:noProof/>
                <w:webHidden/>
              </w:rPr>
              <w:fldChar w:fldCharType="end"/>
            </w:r>
          </w:hyperlink>
        </w:p>
        <w:p w:rsidR="003667C4" w:rsidRDefault="00AE53B9">
          <w:pPr>
            <w:pStyle w:val="Inhopg3"/>
            <w:tabs>
              <w:tab w:val="right" w:leader="dot" w:pos="9062"/>
            </w:tabs>
            <w:rPr>
              <w:rFonts w:eastAsiaTheme="minorEastAsia"/>
              <w:noProof/>
              <w:lang w:eastAsia="nl-NL"/>
            </w:rPr>
          </w:pPr>
          <w:hyperlink w:anchor="_Toc180681808" w:history="1">
            <w:r w:rsidR="003667C4" w:rsidRPr="002A50BA">
              <w:rPr>
                <w:rStyle w:val="Hyperlink"/>
                <w:noProof/>
                <w:lang w:val="en-US"/>
              </w:rPr>
              <w:t>Generate series (JavaScript version of Psql function)</w:t>
            </w:r>
            <w:r w:rsidR="003667C4">
              <w:rPr>
                <w:noProof/>
                <w:webHidden/>
              </w:rPr>
              <w:tab/>
            </w:r>
            <w:r w:rsidR="003667C4">
              <w:rPr>
                <w:noProof/>
                <w:webHidden/>
              </w:rPr>
              <w:fldChar w:fldCharType="begin"/>
            </w:r>
            <w:r w:rsidR="003667C4">
              <w:rPr>
                <w:noProof/>
                <w:webHidden/>
              </w:rPr>
              <w:instrText xml:space="preserve"> PAGEREF _Toc180681808 \h </w:instrText>
            </w:r>
            <w:r w:rsidR="003667C4">
              <w:rPr>
                <w:noProof/>
                <w:webHidden/>
              </w:rPr>
            </w:r>
            <w:r w:rsidR="003667C4">
              <w:rPr>
                <w:noProof/>
                <w:webHidden/>
              </w:rPr>
              <w:fldChar w:fldCharType="separate"/>
            </w:r>
            <w:r w:rsidR="006142C1">
              <w:rPr>
                <w:noProof/>
                <w:webHidden/>
              </w:rPr>
              <w:t>109</w:t>
            </w:r>
            <w:r w:rsidR="003667C4">
              <w:rPr>
                <w:noProof/>
                <w:webHidden/>
              </w:rPr>
              <w:fldChar w:fldCharType="end"/>
            </w:r>
          </w:hyperlink>
        </w:p>
        <w:p w:rsidR="003667C4" w:rsidRDefault="00AE53B9">
          <w:pPr>
            <w:pStyle w:val="Inhopg3"/>
            <w:tabs>
              <w:tab w:val="right" w:leader="dot" w:pos="9062"/>
            </w:tabs>
            <w:rPr>
              <w:rFonts w:eastAsiaTheme="minorEastAsia"/>
              <w:noProof/>
              <w:lang w:eastAsia="nl-NL"/>
            </w:rPr>
          </w:pPr>
          <w:hyperlink w:anchor="_Toc180681809" w:history="1">
            <w:r w:rsidR="003667C4" w:rsidRPr="002A50BA">
              <w:rPr>
                <w:rStyle w:val="Hyperlink"/>
                <w:noProof/>
                <w:lang w:val="en-US"/>
              </w:rPr>
              <w:t>Get a random unique number</w:t>
            </w:r>
            <w:r w:rsidR="003667C4">
              <w:rPr>
                <w:noProof/>
                <w:webHidden/>
              </w:rPr>
              <w:tab/>
            </w:r>
            <w:r w:rsidR="003667C4">
              <w:rPr>
                <w:noProof/>
                <w:webHidden/>
              </w:rPr>
              <w:fldChar w:fldCharType="begin"/>
            </w:r>
            <w:r w:rsidR="003667C4">
              <w:rPr>
                <w:noProof/>
                <w:webHidden/>
              </w:rPr>
              <w:instrText xml:space="preserve"> PAGEREF _Toc180681809 \h </w:instrText>
            </w:r>
            <w:r w:rsidR="003667C4">
              <w:rPr>
                <w:noProof/>
                <w:webHidden/>
              </w:rPr>
            </w:r>
            <w:r w:rsidR="003667C4">
              <w:rPr>
                <w:noProof/>
                <w:webHidden/>
              </w:rPr>
              <w:fldChar w:fldCharType="separate"/>
            </w:r>
            <w:r w:rsidR="006142C1">
              <w:rPr>
                <w:noProof/>
                <w:webHidden/>
              </w:rPr>
              <w:t>109</w:t>
            </w:r>
            <w:r w:rsidR="003667C4">
              <w:rPr>
                <w:noProof/>
                <w:webHidden/>
              </w:rPr>
              <w:fldChar w:fldCharType="end"/>
            </w:r>
          </w:hyperlink>
        </w:p>
        <w:p w:rsidR="003667C4" w:rsidRDefault="00AE53B9">
          <w:pPr>
            <w:pStyle w:val="Inhopg2"/>
            <w:tabs>
              <w:tab w:val="right" w:leader="dot" w:pos="9062"/>
            </w:tabs>
            <w:rPr>
              <w:rFonts w:eastAsiaTheme="minorEastAsia"/>
              <w:noProof/>
              <w:lang w:eastAsia="nl-NL"/>
            </w:rPr>
          </w:pPr>
          <w:hyperlink w:anchor="_Toc180681810" w:history="1">
            <w:r w:rsidR="003667C4" w:rsidRPr="002A50BA">
              <w:rPr>
                <w:rStyle w:val="Hyperlink"/>
                <w:noProof/>
                <w:lang w:val="en-US"/>
              </w:rPr>
              <w:t>String functions</w:t>
            </w:r>
            <w:r w:rsidR="003667C4">
              <w:rPr>
                <w:noProof/>
                <w:webHidden/>
              </w:rPr>
              <w:tab/>
            </w:r>
            <w:r w:rsidR="003667C4">
              <w:rPr>
                <w:noProof/>
                <w:webHidden/>
              </w:rPr>
              <w:fldChar w:fldCharType="begin"/>
            </w:r>
            <w:r w:rsidR="003667C4">
              <w:rPr>
                <w:noProof/>
                <w:webHidden/>
              </w:rPr>
              <w:instrText xml:space="preserve"> PAGEREF _Toc180681810 \h </w:instrText>
            </w:r>
            <w:r w:rsidR="003667C4">
              <w:rPr>
                <w:noProof/>
                <w:webHidden/>
              </w:rPr>
            </w:r>
            <w:r w:rsidR="003667C4">
              <w:rPr>
                <w:noProof/>
                <w:webHidden/>
              </w:rPr>
              <w:fldChar w:fldCharType="separate"/>
            </w:r>
            <w:r w:rsidR="006142C1">
              <w:rPr>
                <w:noProof/>
                <w:webHidden/>
              </w:rPr>
              <w:t>110</w:t>
            </w:r>
            <w:r w:rsidR="003667C4">
              <w:rPr>
                <w:noProof/>
                <w:webHidden/>
              </w:rPr>
              <w:fldChar w:fldCharType="end"/>
            </w:r>
          </w:hyperlink>
        </w:p>
        <w:p w:rsidR="003667C4" w:rsidRDefault="00AE53B9">
          <w:pPr>
            <w:pStyle w:val="Inhopg3"/>
            <w:tabs>
              <w:tab w:val="right" w:leader="dot" w:pos="9062"/>
            </w:tabs>
            <w:rPr>
              <w:rFonts w:eastAsiaTheme="minorEastAsia"/>
              <w:noProof/>
              <w:lang w:eastAsia="nl-NL"/>
            </w:rPr>
          </w:pPr>
          <w:hyperlink w:anchor="_Toc180681811" w:history="1">
            <w:r w:rsidR="003667C4" w:rsidRPr="002A50BA">
              <w:rPr>
                <w:rStyle w:val="Hyperlink"/>
                <w:noProof/>
                <w:lang w:val="en-US"/>
              </w:rPr>
              <w:t>The good old BASIC or JAVA functions</w:t>
            </w:r>
            <w:r w:rsidR="003667C4">
              <w:rPr>
                <w:noProof/>
                <w:webHidden/>
              </w:rPr>
              <w:tab/>
            </w:r>
            <w:r w:rsidR="003667C4">
              <w:rPr>
                <w:noProof/>
                <w:webHidden/>
              </w:rPr>
              <w:fldChar w:fldCharType="begin"/>
            </w:r>
            <w:r w:rsidR="003667C4">
              <w:rPr>
                <w:noProof/>
                <w:webHidden/>
              </w:rPr>
              <w:instrText xml:space="preserve"> PAGEREF _Toc180681811 \h </w:instrText>
            </w:r>
            <w:r w:rsidR="003667C4">
              <w:rPr>
                <w:noProof/>
                <w:webHidden/>
              </w:rPr>
            </w:r>
            <w:r w:rsidR="003667C4">
              <w:rPr>
                <w:noProof/>
                <w:webHidden/>
              </w:rPr>
              <w:fldChar w:fldCharType="separate"/>
            </w:r>
            <w:r w:rsidR="006142C1">
              <w:rPr>
                <w:noProof/>
                <w:webHidden/>
              </w:rPr>
              <w:t>110</w:t>
            </w:r>
            <w:r w:rsidR="003667C4">
              <w:rPr>
                <w:noProof/>
                <w:webHidden/>
              </w:rPr>
              <w:fldChar w:fldCharType="end"/>
            </w:r>
          </w:hyperlink>
        </w:p>
        <w:p w:rsidR="003667C4" w:rsidRDefault="00AE53B9">
          <w:pPr>
            <w:pStyle w:val="Inhopg3"/>
            <w:tabs>
              <w:tab w:val="right" w:leader="dot" w:pos="9062"/>
            </w:tabs>
            <w:rPr>
              <w:rFonts w:eastAsiaTheme="minorEastAsia"/>
              <w:noProof/>
              <w:lang w:eastAsia="nl-NL"/>
            </w:rPr>
          </w:pPr>
          <w:hyperlink w:anchor="_Toc180681812" w:history="1">
            <w:r w:rsidR="003667C4" w:rsidRPr="002A50BA">
              <w:rPr>
                <w:rStyle w:val="Hyperlink"/>
                <w:noProof/>
                <w:lang w:val="en-US"/>
              </w:rPr>
              <w:t>String replacement</w:t>
            </w:r>
            <w:r w:rsidR="003667C4">
              <w:rPr>
                <w:noProof/>
                <w:webHidden/>
              </w:rPr>
              <w:tab/>
            </w:r>
            <w:r w:rsidR="003667C4">
              <w:rPr>
                <w:noProof/>
                <w:webHidden/>
              </w:rPr>
              <w:fldChar w:fldCharType="begin"/>
            </w:r>
            <w:r w:rsidR="003667C4">
              <w:rPr>
                <w:noProof/>
                <w:webHidden/>
              </w:rPr>
              <w:instrText xml:space="preserve"> PAGEREF _Toc180681812 \h </w:instrText>
            </w:r>
            <w:r w:rsidR="003667C4">
              <w:rPr>
                <w:noProof/>
                <w:webHidden/>
              </w:rPr>
            </w:r>
            <w:r w:rsidR="003667C4">
              <w:rPr>
                <w:noProof/>
                <w:webHidden/>
              </w:rPr>
              <w:fldChar w:fldCharType="separate"/>
            </w:r>
            <w:r w:rsidR="006142C1">
              <w:rPr>
                <w:noProof/>
                <w:webHidden/>
              </w:rPr>
              <w:t>110</w:t>
            </w:r>
            <w:r w:rsidR="003667C4">
              <w:rPr>
                <w:noProof/>
                <w:webHidden/>
              </w:rPr>
              <w:fldChar w:fldCharType="end"/>
            </w:r>
          </w:hyperlink>
        </w:p>
        <w:p w:rsidR="003667C4" w:rsidRDefault="00AE53B9">
          <w:pPr>
            <w:pStyle w:val="Inhopg3"/>
            <w:tabs>
              <w:tab w:val="right" w:leader="dot" w:pos="9062"/>
            </w:tabs>
            <w:rPr>
              <w:rFonts w:eastAsiaTheme="minorEastAsia"/>
              <w:noProof/>
              <w:lang w:eastAsia="nl-NL"/>
            </w:rPr>
          </w:pPr>
          <w:hyperlink w:anchor="_Toc180681813" w:history="1">
            <w:r w:rsidR="003667C4" w:rsidRPr="002A50BA">
              <w:rPr>
                <w:rStyle w:val="Hyperlink"/>
                <w:noProof/>
                <w:lang w:val="en-US"/>
              </w:rPr>
              <w:t>Remove HTML tags from a string</w:t>
            </w:r>
            <w:r w:rsidR="003667C4">
              <w:rPr>
                <w:noProof/>
                <w:webHidden/>
              </w:rPr>
              <w:tab/>
            </w:r>
            <w:r w:rsidR="003667C4">
              <w:rPr>
                <w:noProof/>
                <w:webHidden/>
              </w:rPr>
              <w:fldChar w:fldCharType="begin"/>
            </w:r>
            <w:r w:rsidR="003667C4">
              <w:rPr>
                <w:noProof/>
                <w:webHidden/>
              </w:rPr>
              <w:instrText xml:space="preserve"> PAGEREF _Toc180681813 \h </w:instrText>
            </w:r>
            <w:r w:rsidR="003667C4">
              <w:rPr>
                <w:noProof/>
                <w:webHidden/>
              </w:rPr>
            </w:r>
            <w:r w:rsidR="003667C4">
              <w:rPr>
                <w:noProof/>
                <w:webHidden/>
              </w:rPr>
              <w:fldChar w:fldCharType="separate"/>
            </w:r>
            <w:r w:rsidR="006142C1">
              <w:rPr>
                <w:noProof/>
                <w:webHidden/>
              </w:rPr>
              <w:t>110</w:t>
            </w:r>
            <w:r w:rsidR="003667C4">
              <w:rPr>
                <w:noProof/>
                <w:webHidden/>
              </w:rPr>
              <w:fldChar w:fldCharType="end"/>
            </w:r>
          </w:hyperlink>
        </w:p>
        <w:p w:rsidR="003667C4" w:rsidRDefault="00AE53B9">
          <w:pPr>
            <w:pStyle w:val="Inhopg3"/>
            <w:tabs>
              <w:tab w:val="right" w:leader="dot" w:pos="9062"/>
            </w:tabs>
            <w:rPr>
              <w:rFonts w:eastAsiaTheme="minorEastAsia"/>
              <w:noProof/>
              <w:lang w:eastAsia="nl-NL"/>
            </w:rPr>
          </w:pPr>
          <w:hyperlink w:anchor="_Toc180681814" w:history="1">
            <w:r w:rsidR="003667C4" w:rsidRPr="002A50BA">
              <w:rPr>
                <w:rStyle w:val="Hyperlink"/>
                <w:noProof/>
                <w:lang w:val="en-US"/>
              </w:rPr>
              <w:t>Remove non alphabetical chars from string</w:t>
            </w:r>
            <w:r w:rsidR="003667C4">
              <w:rPr>
                <w:noProof/>
                <w:webHidden/>
              </w:rPr>
              <w:tab/>
            </w:r>
            <w:r w:rsidR="003667C4">
              <w:rPr>
                <w:noProof/>
                <w:webHidden/>
              </w:rPr>
              <w:fldChar w:fldCharType="begin"/>
            </w:r>
            <w:r w:rsidR="003667C4">
              <w:rPr>
                <w:noProof/>
                <w:webHidden/>
              </w:rPr>
              <w:instrText xml:space="preserve"> PAGEREF _Toc180681814 \h </w:instrText>
            </w:r>
            <w:r w:rsidR="003667C4">
              <w:rPr>
                <w:noProof/>
                <w:webHidden/>
              </w:rPr>
            </w:r>
            <w:r w:rsidR="003667C4">
              <w:rPr>
                <w:noProof/>
                <w:webHidden/>
              </w:rPr>
              <w:fldChar w:fldCharType="separate"/>
            </w:r>
            <w:r w:rsidR="006142C1">
              <w:rPr>
                <w:noProof/>
                <w:webHidden/>
              </w:rPr>
              <w:t>110</w:t>
            </w:r>
            <w:r w:rsidR="003667C4">
              <w:rPr>
                <w:noProof/>
                <w:webHidden/>
              </w:rPr>
              <w:fldChar w:fldCharType="end"/>
            </w:r>
          </w:hyperlink>
        </w:p>
        <w:p w:rsidR="003667C4" w:rsidRDefault="00AE53B9">
          <w:pPr>
            <w:pStyle w:val="Inhopg3"/>
            <w:tabs>
              <w:tab w:val="right" w:leader="dot" w:pos="9062"/>
            </w:tabs>
            <w:rPr>
              <w:rFonts w:eastAsiaTheme="minorEastAsia"/>
              <w:noProof/>
              <w:lang w:eastAsia="nl-NL"/>
            </w:rPr>
          </w:pPr>
          <w:hyperlink w:anchor="_Toc180681815" w:history="1">
            <w:r w:rsidR="003667C4" w:rsidRPr="002A50BA">
              <w:rPr>
                <w:rStyle w:val="Hyperlink"/>
                <w:noProof/>
                <w:lang w:val="en-US"/>
              </w:rPr>
              <w:t>If a string a string?</w:t>
            </w:r>
            <w:r w:rsidR="003667C4">
              <w:rPr>
                <w:noProof/>
                <w:webHidden/>
              </w:rPr>
              <w:tab/>
            </w:r>
            <w:r w:rsidR="003667C4">
              <w:rPr>
                <w:noProof/>
                <w:webHidden/>
              </w:rPr>
              <w:fldChar w:fldCharType="begin"/>
            </w:r>
            <w:r w:rsidR="003667C4">
              <w:rPr>
                <w:noProof/>
                <w:webHidden/>
              </w:rPr>
              <w:instrText xml:space="preserve"> PAGEREF _Toc180681815 \h </w:instrText>
            </w:r>
            <w:r w:rsidR="003667C4">
              <w:rPr>
                <w:noProof/>
                <w:webHidden/>
              </w:rPr>
            </w:r>
            <w:r w:rsidR="003667C4">
              <w:rPr>
                <w:noProof/>
                <w:webHidden/>
              </w:rPr>
              <w:fldChar w:fldCharType="separate"/>
            </w:r>
            <w:r w:rsidR="006142C1">
              <w:rPr>
                <w:noProof/>
                <w:webHidden/>
              </w:rPr>
              <w:t>110</w:t>
            </w:r>
            <w:r w:rsidR="003667C4">
              <w:rPr>
                <w:noProof/>
                <w:webHidden/>
              </w:rPr>
              <w:fldChar w:fldCharType="end"/>
            </w:r>
          </w:hyperlink>
        </w:p>
        <w:p w:rsidR="003667C4" w:rsidRDefault="00AE53B9">
          <w:pPr>
            <w:pStyle w:val="Inhopg3"/>
            <w:tabs>
              <w:tab w:val="right" w:leader="dot" w:pos="9062"/>
            </w:tabs>
            <w:rPr>
              <w:rFonts w:eastAsiaTheme="minorEastAsia"/>
              <w:noProof/>
              <w:lang w:eastAsia="nl-NL"/>
            </w:rPr>
          </w:pPr>
          <w:hyperlink w:anchor="_Toc180681816" w:history="1">
            <w:r w:rsidR="003667C4" w:rsidRPr="002A50BA">
              <w:rPr>
                <w:rStyle w:val="Hyperlink"/>
                <w:noProof/>
                <w:lang w:val="en-US"/>
              </w:rPr>
              <w:t>If a string truly empty?</w:t>
            </w:r>
            <w:r w:rsidR="003667C4">
              <w:rPr>
                <w:noProof/>
                <w:webHidden/>
              </w:rPr>
              <w:tab/>
            </w:r>
            <w:r w:rsidR="003667C4">
              <w:rPr>
                <w:noProof/>
                <w:webHidden/>
              </w:rPr>
              <w:fldChar w:fldCharType="begin"/>
            </w:r>
            <w:r w:rsidR="003667C4">
              <w:rPr>
                <w:noProof/>
                <w:webHidden/>
              </w:rPr>
              <w:instrText xml:space="preserve"> PAGEREF _Toc180681816 \h </w:instrText>
            </w:r>
            <w:r w:rsidR="003667C4">
              <w:rPr>
                <w:noProof/>
                <w:webHidden/>
              </w:rPr>
            </w:r>
            <w:r w:rsidR="003667C4">
              <w:rPr>
                <w:noProof/>
                <w:webHidden/>
              </w:rPr>
              <w:fldChar w:fldCharType="separate"/>
            </w:r>
            <w:r w:rsidR="006142C1">
              <w:rPr>
                <w:noProof/>
                <w:webHidden/>
              </w:rPr>
              <w:t>110</w:t>
            </w:r>
            <w:r w:rsidR="003667C4">
              <w:rPr>
                <w:noProof/>
                <w:webHidden/>
              </w:rPr>
              <w:fldChar w:fldCharType="end"/>
            </w:r>
          </w:hyperlink>
        </w:p>
        <w:p w:rsidR="003667C4" w:rsidRDefault="00AE53B9">
          <w:pPr>
            <w:pStyle w:val="Inhopg2"/>
            <w:tabs>
              <w:tab w:val="right" w:leader="dot" w:pos="9062"/>
            </w:tabs>
            <w:rPr>
              <w:rFonts w:eastAsiaTheme="minorEastAsia"/>
              <w:noProof/>
              <w:lang w:eastAsia="nl-NL"/>
            </w:rPr>
          </w:pPr>
          <w:hyperlink w:anchor="_Toc180681817" w:history="1">
            <w:r w:rsidR="003667C4" w:rsidRPr="002A50BA">
              <w:rPr>
                <w:rStyle w:val="Hyperlink"/>
                <w:noProof/>
                <w:lang w:val="en-US"/>
              </w:rPr>
              <w:t>Colors</w:t>
            </w:r>
            <w:r w:rsidR="003667C4">
              <w:rPr>
                <w:noProof/>
                <w:webHidden/>
              </w:rPr>
              <w:tab/>
            </w:r>
            <w:r w:rsidR="003667C4">
              <w:rPr>
                <w:noProof/>
                <w:webHidden/>
              </w:rPr>
              <w:fldChar w:fldCharType="begin"/>
            </w:r>
            <w:r w:rsidR="003667C4">
              <w:rPr>
                <w:noProof/>
                <w:webHidden/>
              </w:rPr>
              <w:instrText xml:space="preserve"> PAGEREF _Toc180681817 \h </w:instrText>
            </w:r>
            <w:r w:rsidR="003667C4">
              <w:rPr>
                <w:noProof/>
                <w:webHidden/>
              </w:rPr>
            </w:r>
            <w:r w:rsidR="003667C4">
              <w:rPr>
                <w:noProof/>
                <w:webHidden/>
              </w:rPr>
              <w:fldChar w:fldCharType="separate"/>
            </w:r>
            <w:r w:rsidR="006142C1">
              <w:rPr>
                <w:noProof/>
                <w:webHidden/>
              </w:rPr>
              <w:t>110</w:t>
            </w:r>
            <w:r w:rsidR="003667C4">
              <w:rPr>
                <w:noProof/>
                <w:webHidden/>
              </w:rPr>
              <w:fldChar w:fldCharType="end"/>
            </w:r>
          </w:hyperlink>
        </w:p>
        <w:p w:rsidR="003667C4" w:rsidRDefault="00AE53B9">
          <w:pPr>
            <w:pStyle w:val="Inhopg3"/>
            <w:tabs>
              <w:tab w:val="right" w:leader="dot" w:pos="9062"/>
            </w:tabs>
            <w:rPr>
              <w:rFonts w:eastAsiaTheme="minorEastAsia"/>
              <w:noProof/>
              <w:lang w:eastAsia="nl-NL"/>
            </w:rPr>
          </w:pPr>
          <w:hyperlink w:anchor="_Toc180681818" w:history="1">
            <w:r w:rsidR="003667C4" w:rsidRPr="002A50BA">
              <w:rPr>
                <w:rStyle w:val="Hyperlink"/>
                <w:noProof/>
                <w:lang w:val="en-US"/>
              </w:rPr>
              <w:t>Is a color dark or light?</w:t>
            </w:r>
            <w:r w:rsidR="003667C4">
              <w:rPr>
                <w:noProof/>
                <w:webHidden/>
              </w:rPr>
              <w:tab/>
            </w:r>
            <w:r w:rsidR="003667C4">
              <w:rPr>
                <w:noProof/>
                <w:webHidden/>
              </w:rPr>
              <w:fldChar w:fldCharType="begin"/>
            </w:r>
            <w:r w:rsidR="003667C4">
              <w:rPr>
                <w:noProof/>
                <w:webHidden/>
              </w:rPr>
              <w:instrText xml:space="preserve"> PAGEREF _Toc180681818 \h </w:instrText>
            </w:r>
            <w:r w:rsidR="003667C4">
              <w:rPr>
                <w:noProof/>
                <w:webHidden/>
              </w:rPr>
            </w:r>
            <w:r w:rsidR="003667C4">
              <w:rPr>
                <w:noProof/>
                <w:webHidden/>
              </w:rPr>
              <w:fldChar w:fldCharType="separate"/>
            </w:r>
            <w:r w:rsidR="006142C1">
              <w:rPr>
                <w:noProof/>
                <w:webHidden/>
              </w:rPr>
              <w:t>110</w:t>
            </w:r>
            <w:r w:rsidR="003667C4">
              <w:rPr>
                <w:noProof/>
                <w:webHidden/>
              </w:rPr>
              <w:fldChar w:fldCharType="end"/>
            </w:r>
          </w:hyperlink>
        </w:p>
        <w:p w:rsidR="003667C4" w:rsidRDefault="00AE53B9">
          <w:pPr>
            <w:pStyle w:val="Inhopg3"/>
            <w:tabs>
              <w:tab w:val="right" w:leader="dot" w:pos="9062"/>
            </w:tabs>
            <w:rPr>
              <w:rFonts w:eastAsiaTheme="minorEastAsia"/>
              <w:noProof/>
              <w:lang w:eastAsia="nl-NL"/>
            </w:rPr>
          </w:pPr>
          <w:hyperlink w:anchor="_Toc180681819" w:history="1">
            <w:r w:rsidR="003667C4" w:rsidRPr="002A50BA">
              <w:rPr>
                <w:rStyle w:val="Hyperlink"/>
                <w:noProof/>
                <w:lang w:val="en-US"/>
              </w:rPr>
              <w:t>Convert a string to a color</w:t>
            </w:r>
            <w:r w:rsidR="003667C4">
              <w:rPr>
                <w:noProof/>
                <w:webHidden/>
              </w:rPr>
              <w:tab/>
            </w:r>
            <w:r w:rsidR="003667C4">
              <w:rPr>
                <w:noProof/>
                <w:webHidden/>
              </w:rPr>
              <w:fldChar w:fldCharType="begin"/>
            </w:r>
            <w:r w:rsidR="003667C4">
              <w:rPr>
                <w:noProof/>
                <w:webHidden/>
              </w:rPr>
              <w:instrText xml:space="preserve"> PAGEREF _Toc180681819 \h </w:instrText>
            </w:r>
            <w:r w:rsidR="003667C4">
              <w:rPr>
                <w:noProof/>
                <w:webHidden/>
              </w:rPr>
            </w:r>
            <w:r w:rsidR="003667C4">
              <w:rPr>
                <w:noProof/>
                <w:webHidden/>
              </w:rPr>
              <w:fldChar w:fldCharType="separate"/>
            </w:r>
            <w:r w:rsidR="006142C1">
              <w:rPr>
                <w:noProof/>
                <w:webHidden/>
              </w:rPr>
              <w:t>111</w:t>
            </w:r>
            <w:r w:rsidR="003667C4">
              <w:rPr>
                <w:noProof/>
                <w:webHidden/>
              </w:rPr>
              <w:fldChar w:fldCharType="end"/>
            </w:r>
          </w:hyperlink>
        </w:p>
        <w:p w:rsidR="003667C4" w:rsidRDefault="00AE53B9">
          <w:pPr>
            <w:pStyle w:val="Inhopg2"/>
            <w:tabs>
              <w:tab w:val="right" w:leader="dot" w:pos="9062"/>
            </w:tabs>
            <w:rPr>
              <w:rFonts w:eastAsiaTheme="minorEastAsia"/>
              <w:noProof/>
              <w:lang w:eastAsia="nl-NL"/>
            </w:rPr>
          </w:pPr>
          <w:hyperlink w:anchor="_Toc180681820" w:history="1">
            <w:r w:rsidR="003667C4" w:rsidRPr="002A50BA">
              <w:rPr>
                <w:rStyle w:val="Hyperlink"/>
                <w:noProof/>
                <w:lang w:val="en-US"/>
              </w:rPr>
              <w:t>Text selection</w:t>
            </w:r>
            <w:r w:rsidR="003667C4">
              <w:rPr>
                <w:noProof/>
                <w:webHidden/>
              </w:rPr>
              <w:tab/>
            </w:r>
            <w:r w:rsidR="003667C4">
              <w:rPr>
                <w:noProof/>
                <w:webHidden/>
              </w:rPr>
              <w:fldChar w:fldCharType="begin"/>
            </w:r>
            <w:r w:rsidR="003667C4">
              <w:rPr>
                <w:noProof/>
                <w:webHidden/>
              </w:rPr>
              <w:instrText xml:space="preserve"> PAGEREF _Toc180681820 \h </w:instrText>
            </w:r>
            <w:r w:rsidR="003667C4">
              <w:rPr>
                <w:noProof/>
                <w:webHidden/>
              </w:rPr>
            </w:r>
            <w:r w:rsidR="003667C4">
              <w:rPr>
                <w:noProof/>
                <w:webHidden/>
              </w:rPr>
              <w:fldChar w:fldCharType="separate"/>
            </w:r>
            <w:r w:rsidR="006142C1">
              <w:rPr>
                <w:noProof/>
                <w:webHidden/>
              </w:rPr>
              <w:t>111</w:t>
            </w:r>
            <w:r w:rsidR="003667C4">
              <w:rPr>
                <w:noProof/>
                <w:webHidden/>
              </w:rPr>
              <w:fldChar w:fldCharType="end"/>
            </w:r>
          </w:hyperlink>
        </w:p>
        <w:p w:rsidR="003667C4" w:rsidRDefault="00AE53B9">
          <w:pPr>
            <w:pStyle w:val="Inhopg3"/>
            <w:tabs>
              <w:tab w:val="right" w:leader="dot" w:pos="9062"/>
            </w:tabs>
            <w:rPr>
              <w:rFonts w:eastAsiaTheme="minorEastAsia"/>
              <w:noProof/>
              <w:lang w:eastAsia="nl-NL"/>
            </w:rPr>
          </w:pPr>
          <w:hyperlink w:anchor="_Toc180681821" w:history="1">
            <w:r w:rsidR="003667C4" w:rsidRPr="002A50BA">
              <w:rPr>
                <w:rStyle w:val="Hyperlink"/>
                <w:noProof/>
                <w:lang w:val="en-US"/>
              </w:rPr>
              <w:t>Allow or prevent screen text selection</w:t>
            </w:r>
            <w:r w:rsidR="003667C4">
              <w:rPr>
                <w:noProof/>
                <w:webHidden/>
              </w:rPr>
              <w:tab/>
            </w:r>
            <w:r w:rsidR="003667C4">
              <w:rPr>
                <w:noProof/>
                <w:webHidden/>
              </w:rPr>
              <w:fldChar w:fldCharType="begin"/>
            </w:r>
            <w:r w:rsidR="003667C4">
              <w:rPr>
                <w:noProof/>
                <w:webHidden/>
              </w:rPr>
              <w:instrText xml:space="preserve"> PAGEREF _Toc180681821 \h </w:instrText>
            </w:r>
            <w:r w:rsidR="003667C4">
              <w:rPr>
                <w:noProof/>
                <w:webHidden/>
              </w:rPr>
            </w:r>
            <w:r w:rsidR="003667C4">
              <w:rPr>
                <w:noProof/>
                <w:webHidden/>
              </w:rPr>
              <w:fldChar w:fldCharType="separate"/>
            </w:r>
            <w:r w:rsidR="006142C1">
              <w:rPr>
                <w:noProof/>
                <w:webHidden/>
              </w:rPr>
              <w:t>111</w:t>
            </w:r>
            <w:r w:rsidR="003667C4">
              <w:rPr>
                <w:noProof/>
                <w:webHidden/>
              </w:rPr>
              <w:fldChar w:fldCharType="end"/>
            </w:r>
          </w:hyperlink>
        </w:p>
        <w:p w:rsidR="003667C4" w:rsidRDefault="00AE53B9">
          <w:pPr>
            <w:pStyle w:val="Inhopg3"/>
            <w:tabs>
              <w:tab w:val="right" w:leader="dot" w:pos="9062"/>
            </w:tabs>
            <w:rPr>
              <w:rFonts w:eastAsiaTheme="minorEastAsia"/>
              <w:noProof/>
              <w:lang w:eastAsia="nl-NL"/>
            </w:rPr>
          </w:pPr>
          <w:hyperlink w:anchor="_Toc180681822" w:history="1">
            <w:r w:rsidR="003667C4" w:rsidRPr="002A50BA">
              <w:rPr>
                <w:rStyle w:val="Hyperlink"/>
                <w:noProof/>
                <w:lang w:val="en-US"/>
              </w:rPr>
              <w:t>Clear screen text selection</w:t>
            </w:r>
            <w:r w:rsidR="003667C4">
              <w:rPr>
                <w:noProof/>
                <w:webHidden/>
              </w:rPr>
              <w:tab/>
            </w:r>
            <w:r w:rsidR="003667C4">
              <w:rPr>
                <w:noProof/>
                <w:webHidden/>
              </w:rPr>
              <w:fldChar w:fldCharType="begin"/>
            </w:r>
            <w:r w:rsidR="003667C4">
              <w:rPr>
                <w:noProof/>
                <w:webHidden/>
              </w:rPr>
              <w:instrText xml:space="preserve"> PAGEREF _Toc180681822 \h </w:instrText>
            </w:r>
            <w:r w:rsidR="003667C4">
              <w:rPr>
                <w:noProof/>
                <w:webHidden/>
              </w:rPr>
            </w:r>
            <w:r w:rsidR="003667C4">
              <w:rPr>
                <w:noProof/>
                <w:webHidden/>
              </w:rPr>
              <w:fldChar w:fldCharType="separate"/>
            </w:r>
            <w:r w:rsidR="006142C1">
              <w:rPr>
                <w:noProof/>
                <w:webHidden/>
              </w:rPr>
              <w:t>111</w:t>
            </w:r>
            <w:r w:rsidR="003667C4">
              <w:rPr>
                <w:noProof/>
                <w:webHidden/>
              </w:rPr>
              <w:fldChar w:fldCharType="end"/>
            </w:r>
          </w:hyperlink>
        </w:p>
        <w:p w:rsidR="003667C4" w:rsidRDefault="00AE53B9">
          <w:pPr>
            <w:pStyle w:val="Inhopg2"/>
            <w:tabs>
              <w:tab w:val="right" w:leader="dot" w:pos="9062"/>
            </w:tabs>
            <w:rPr>
              <w:rFonts w:eastAsiaTheme="minorEastAsia"/>
              <w:noProof/>
              <w:lang w:eastAsia="nl-NL"/>
            </w:rPr>
          </w:pPr>
          <w:hyperlink w:anchor="_Toc180681823" w:history="1">
            <w:r w:rsidR="003667C4" w:rsidRPr="002A50BA">
              <w:rPr>
                <w:rStyle w:val="Hyperlink"/>
                <w:noProof/>
                <w:lang w:val="en-US"/>
              </w:rPr>
              <w:t>DOM elements functions</w:t>
            </w:r>
            <w:r w:rsidR="003667C4">
              <w:rPr>
                <w:noProof/>
                <w:webHidden/>
              </w:rPr>
              <w:tab/>
            </w:r>
            <w:r w:rsidR="003667C4">
              <w:rPr>
                <w:noProof/>
                <w:webHidden/>
              </w:rPr>
              <w:fldChar w:fldCharType="begin"/>
            </w:r>
            <w:r w:rsidR="003667C4">
              <w:rPr>
                <w:noProof/>
                <w:webHidden/>
              </w:rPr>
              <w:instrText xml:space="preserve"> PAGEREF _Toc180681823 \h </w:instrText>
            </w:r>
            <w:r w:rsidR="003667C4">
              <w:rPr>
                <w:noProof/>
                <w:webHidden/>
              </w:rPr>
            </w:r>
            <w:r w:rsidR="003667C4">
              <w:rPr>
                <w:noProof/>
                <w:webHidden/>
              </w:rPr>
              <w:fldChar w:fldCharType="separate"/>
            </w:r>
            <w:r w:rsidR="006142C1">
              <w:rPr>
                <w:noProof/>
                <w:webHidden/>
              </w:rPr>
              <w:t>111</w:t>
            </w:r>
            <w:r w:rsidR="003667C4">
              <w:rPr>
                <w:noProof/>
                <w:webHidden/>
              </w:rPr>
              <w:fldChar w:fldCharType="end"/>
            </w:r>
          </w:hyperlink>
        </w:p>
        <w:p w:rsidR="003667C4" w:rsidRDefault="00AE53B9">
          <w:pPr>
            <w:pStyle w:val="Inhopg3"/>
            <w:tabs>
              <w:tab w:val="right" w:leader="dot" w:pos="9062"/>
            </w:tabs>
            <w:rPr>
              <w:rFonts w:eastAsiaTheme="minorEastAsia"/>
              <w:noProof/>
              <w:lang w:eastAsia="nl-NL"/>
            </w:rPr>
          </w:pPr>
          <w:hyperlink w:anchor="_Toc180681824" w:history="1">
            <w:r w:rsidR="003667C4" w:rsidRPr="002A50BA">
              <w:rPr>
                <w:rStyle w:val="Hyperlink"/>
                <w:noProof/>
                <w:lang w:val="en-US"/>
              </w:rPr>
              <w:t>Test if some element is visible in the current viewport</w:t>
            </w:r>
            <w:r w:rsidR="003667C4">
              <w:rPr>
                <w:noProof/>
                <w:webHidden/>
              </w:rPr>
              <w:tab/>
            </w:r>
            <w:r w:rsidR="003667C4">
              <w:rPr>
                <w:noProof/>
                <w:webHidden/>
              </w:rPr>
              <w:fldChar w:fldCharType="begin"/>
            </w:r>
            <w:r w:rsidR="003667C4">
              <w:rPr>
                <w:noProof/>
                <w:webHidden/>
              </w:rPr>
              <w:instrText xml:space="preserve"> PAGEREF _Toc180681824 \h </w:instrText>
            </w:r>
            <w:r w:rsidR="003667C4">
              <w:rPr>
                <w:noProof/>
                <w:webHidden/>
              </w:rPr>
            </w:r>
            <w:r w:rsidR="003667C4">
              <w:rPr>
                <w:noProof/>
                <w:webHidden/>
              </w:rPr>
              <w:fldChar w:fldCharType="separate"/>
            </w:r>
            <w:r w:rsidR="006142C1">
              <w:rPr>
                <w:noProof/>
                <w:webHidden/>
              </w:rPr>
              <w:t>111</w:t>
            </w:r>
            <w:r w:rsidR="003667C4">
              <w:rPr>
                <w:noProof/>
                <w:webHidden/>
              </w:rPr>
              <w:fldChar w:fldCharType="end"/>
            </w:r>
          </w:hyperlink>
        </w:p>
        <w:p w:rsidR="003667C4" w:rsidRDefault="00AE53B9">
          <w:pPr>
            <w:pStyle w:val="Inhopg3"/>
            <w:tabs>
              <w:tab w:val="right" w:leader="dot" w:pos="9062"/>
            </w:tabs>
            <w:rPr>
              <w:rFonts w:eastAsiaTheme="minorEastAsia"/>
              <w:noProof/>
              <w:lang w:eastAsia="nl-NL"/>
            </w:rPr>
          </w:pPr>
          <w:hyperlink w:anchor="_Toc180681825" w:history="1">
            <w:r w:rsidR="003667C4" w:rsidRPr="002A50BA">
              <w:rPr>
                <w:rStyle w:val="Hyperlink"/>
                <w:noProof/>
                <w:lang w:val="en-US"/>
              </w:rPr>
              <w:t>Does an element exist?</w:t>
            </w:r>
            <w:r w:rsidR="003667C4">
              <w:rPr>
                <w:noProof/>
                <w:webHidden/>
              </w:rPr>
              <w:tab/>
            </w:r>
            <w:r w:rsidR="003667C4">
              <w:rPr>
                <w:noProof/>
                <w:webHidden/>
              </w:rPr>
              <w:fldChar w:fldCharType="begin"/>
            </w:r>
            <w:r w:rsidR="003667C4">
              <w:rPr>
                <w:noProof/>
                <w:webHidden/>
              </w:rPr>
              <w:instrText xml:space="preserve"> PAGEREF _Toc180681825 \h </w:instrText>
            </w:r>
            <w:r w:rsidR="003667C4">
              <w:rPr>
                <w:noProof/>
                <w:webHidden/>
              </w:rPr>
            </w:r>
            <w:r w:rsidR="003667C4">
              <w:rPr>
                <w:noProof/>
                <w:webHidden/>
              </w:rPr>
              <w:fldChar w:fldCharType="separate"/>
            </w:r>
            <w:r w:rsidR="006142C1">
              <w:rPr>
                <w:noProof/>
                <w:webHidden/>
              </w:rPr>
              <w:t>111</w:t>
            </w:r>
            <w:r w:rsidR="003667C4">
              <w:rPr>
                <w:noProof/>
                <w:webHidden/>
              </w:rPr>
              <w:fldChar w:fldCharType="end"/>
            </w:r>
          </w:hyperlink>
        </w:p>
        <w:p w:rsidR="003667C4" w:rsidRDefault="00AE53B9">
          <w:pPr>
            <w:pStyle w:val="Inhopg2"/>
            <w:tabs>
              <w:tab w:val="right" w:leader="dot" w:pos="9062"/>
            </w:tabs>
            <w:rPr>
              <w:rFonts w:eastAsiaTheme="minorEastAsia"/>
              <w:noProof/>
              <w:lang w:eastAsia="nl-NL"/>
            </w:rPr>
          </w:pPr>
          <w:hyperlink w:anchor="_Toc180681826" w:history="1">
            <w:r w:rsidR="003667C4" w:rsidRPr="002A50BA">
              <w:rPr>
                <w:rStyle w:val="Hyperlink"/>
                <w:noProof/>
                <w:lang w:val="en-US"/>
              </w:rPr>
              <w:t>Events</w:t>
            </w:r>
            <w:r w:rsidR="003667C4">
              <w:rPr>
                <w:noProof/>
                <w:webHidden/>
              </w:rPr>
              <w:tab/>
            </w:r>
            <w:r w:rsidR="003667C4">
              <w:rPr>
                <w:noProof/>
                <w:webHidden/>
              </w:rPr>
              <w:fldChar w:fldCharType="begin"/>
            </w:r>
            <w:r w:rsidR="003667C4">
              <w:rPr>
                <w:noProof/>
                <w:webHidden/>
              </w:rPr>
              <w:instrText xml:space="preserve"> PAGEREF _Toc180681826 \h </w:instrText>
            </w:r>
            <w:r w:rsidR="003667C4">
              <w:rPr>
                <w:noProof/>
                <w:webHidden/>
              </w:rPr>
            </w:r>
            <w:r w:rsidR="003667C4">
              <w:rPr>
                <w:noProof/>
                <w:webHidden/>
              </w:rPr>
              <w:fldChar w:fldCharType="separate"/>
            </w:r>
            <w:r w:rsidR="006142C1">
              <w:rPr>
                <w:noProof/>
                <w:webHidden/>
              </w:rPr>
              <w:t>111</w:t>
            </w:r>
            <w:r w:rsidR="003667C4">
              <w:rPr>
                <w:noProof/>
                <w:webHidden/>
              </w:rPr>
              <w:fldChar w:fldCharType="end"/>
            </w:r>
          </w:hyperlink>
        </w:p>
        <w:p w:rsidR="003667C4" w:rsidRDefault="00AE53B9">
          <w:pPr>
            <w:pStyle w:val="Inhopg3"/>
            <w:tabs>
              <w:tab w:val="right" w:leader="dot" w:pos="9062"/>
            </w:tabs>
            <w:rPr>
              <w:rFonts w:eastAsiaTheme="minorEastAsia"/>
              <w:noProof/>
              <w:lang w:eastAsia="nl-NL"/>
            </w:rPr>
          </w:pPr>
          <w:hyperlink w:anchor="_Toc180681827" w:history="1">
            <w:r w:rsidR="003667C4" w:rsidRPr="002A50BA">
              <w:rPr>
                <w:rStyle w:val="Hyperlink"/>
                <w:noProof/>
                <w:lang w:val="en-US"/>
              </w:rPr>
              <w:t>Pre-binding</w:t>
            </w:r>
            <w:r w:rsidR="003667C4">
              <w:rPr>
                <w:noProof/>
                <w:webHidden/>
              </w:rPr>
              <w:tab/>
            </w:r>
            <w:r w:rsidR="003667C4">
              <w:rPr>
                <w:noProof/>
                <w:webHidden/>
              </w:rPr>
              <w:fldChar w:fldCharType="begin"/>
            </w:r>
            <w:r w:rsidR="003667C4">
              <w:rPr>
                <w:noProof/>
                <w:webHidden/>
              </w:rPr>
              <w:instrText xml:space="preserve"> PAGEREF _Toc180681827 \h </w:instrText>
            </w:r>
            <w:r w:rsidR="003667C4">
              <w:rPr>
                <w:noProof/>
                <w:webHidden/>
              </w:rPr>
            </w:r>
            <w:r w:rsidR="003667C4">
              <w:rPr>
                <w:noProof/>
                <w:webHidden/>
              </w:rPr>
              <w:fldChar w:fldCharType="separate"/>
            </w:r>
            <w:r w:rsidR="006142C1">
              <w:rPr>
                <w:noProof/>
                <w:webHidden/>
              </w:rPr>
              <w:t>111</w:t>
            </w:r>
            <w:r w:rsidR="003667C4">
              <w:rPr>
                <w:noProof/>
                <w:webHidden/>
              </w:rPr>
              <w:fldChar w:fldCharType="end"/>
            </w:r>
          </w:hyperlink>
        </w:p>
        <w:p w:rsidR="003667C4" w:rsidRDefault="00AE53B9">
          <w:pPr>
            <w:pStyle w:val="Inhopg1"/>
            <w:tabs>
              <w:tab w:val="right" w:leader="dot" w:pos="9062"/>
            </w:tabs>
            <w:rPr>
              <w:rFonts w:eastAsiaTheme="minorEastAsia"/>
              <w:noProof/>
              <w:lang w:eastAsia="nl-NL"/>
            </w:rPr>
          </w:pPr>
          <w:hyperlink w:anchor="_Toc180681828" w:history="1">
            <w:r w:rsidR="003667C4" w:rsidRPr="002A50BA">
              <w:rPr>
                <w:rStyle w:val="Hyperlink"/>
                <w:noProof/>
                <w:lang w:val="en-US"/>
              </w:rPr>
              <w:t>PSQL functions in Lex’it</w:t>
            </w:r>
            <w:r w:rsidR="003667C4">
              <w:rPr>
                <w:noProof/>
                <w:webHidden/>
              </w:rPr>
              <w:tab/>
            </w:r>
            <w:r w:rsidR="003667C4">
              <w:rPr>
                <w:noProof/>
                <w:webHidden/>
              </w:rPr>
              <w:fldChar w:fldCharType="begin"/>
            </w:r>
            <w:r w:rsidR="003667C4">
              <w:rPr>
                <w:noProof/>
                <w:webHidden/>
              </w:rPr>
              <w:instrText xml:space="preserve"> PAGEREF _Toc180681828 \h </w:instrText>
            </w:r>
            <w:r w:rsidR="003667C4">
              <w:rPr>
                <w:noProof/>
                <w:webHidden/>
              </w:rPr>
            </w:r>
            <w:r w:rsidR="003667C4">
              <w:rPr>
                <w:noProof/>
                <w:webHidden/>
              </w:rPr>
              <w:fldChar w:fldCharType="separate"/>
            </w:r>
            <w:r w:rsidR="006142C1">
              <w:rPr>
                <w:noProof/>
                <w:webHidden/>
              </w:rPr>
              <w:t>112</w:t>
            </w:r>
            <w:r w:rsidR="003667C4">
              <w:rPr>
                <w:noProof/>
                <w:webHidden/>
              </w:rPr>
              <w:fldChar w:fldCharType="end"/>
            </w:r>
          </w:hyperlink>
        </w:p>
        <w:p w:rsidR="003667C4" w:rsidRDefault="00AE53B9">
          <w:pPr>
            <w:pStyle w:val="Inhopg2"/>
            <w:tabs>
              <w:tab w:val="right" w:leader="dot" w:pos="9062"/>
            </w:tabs>
            <w:rPr>
              <w:rFonts w:eastAsiaTheme="minorEastAsia"/>
              <w:noProof/>
              <w:lang w:eastAsia="nl-NL"/>
            </w:rPr>
          </w:pPr>
          <w:hyperlink w:anchor="_Toc180681829" w:history="1">
            <w:r w:rsidR="003667C4" w:rsidRPr="002A50BA">
              <w:rPr>
                <w:rStyle w:val="Hyperlink"/>
                <w:noProof/>
                <w:lang w:val="en-US"/>
              </w:rPr>
              <w:t>Call a PSQL-function and read the result</w:t>
            </w:r>
            <w:r w:rsidR="003667C4">
              <w:rPr>
                <w:noProof/>
                <w:webHidden/>
              </w:rPr>
              <w:tab/>
            </w:r>
            <w:r w:rsidR="003667C4">
              <w:rPr>
                <w:noProof/>
                <w:webHidden/>
              </w:rPr>
              <w:fldChar w:fldCharType="begin"/>
            </w:r>
            <w:r w:rsidR="003667C4">
              <w:rPr>
                <w:noProof/>
                <w:webHidden/>
              </w:rPr>
              <w:instrText xml:space="preserve"> PAGEREF _Toc180681829 \h </w:instrText>
            </w:r>
            <w:r w:rsidR="003667C4">
              <w:rPr>
                <w:noProof/>
                <w:webHidden/>
              </w:rPr>
            </w:r>
            <w:r w:rsidR="003667C4">
              <w:rPr>
                <w:noProof/>
                <w:webHidden/>
              </w:rPr>
              <w:fldChar w:fldCharType="separate"/>
            </w:r>
            <w:r w:rsidR="006142C1">
              <w:rPr>
                <w:noProof/>
                <w:webHidden/>
              </w:rPr>
              <w:t>112</w:t>
            </w:r>
            <w:r w:rsidR="003667C4">
              <w:rPr>
                <w:noProof/>
                <w:webHidden/>
              </w:rPr>
              <w:fldChar w:fldCharType="end"/>
            </w:r>
          </w:hyperlink>
        </w:p>
        <w:p w:rsidR="003667C4" w:rsidRDefault="00AE53B9">
          <w:pPr>
            <w:pStyle w:val="Inhopg1"/>
            <w:tabs>
              <w:tab w:val="right" w:leader="dot" w:pos="9062"/>
            </w:tabs>
            <w:rPr>
              <w:rFonts w:eastAsiaTheme="minorEastAsia"/>
              <w:noProof/>
              <w:lang w:eastAsia="nl-NL"/>
            </w:rPr>
          </w:pPr>
          <w:hyperlink w:anchor="_Toc180681830" w:history="1">
            <w:r w:rsidR="003667C4" w:rsidRPr="002A50BA">
              <w:rPr>
                <w:rStyle w:val="Hyperlink"/>
                <w:noProof/>
                <w:lang w:val="en-US"/>
              </w:rPr>
              <w:t>Concordance table for the fn and fx namespaces</w:t>
            </w:r>
            <w:r w:rsidR="003667C4">
              <w:rPr>
                <w:noProof/>
                <w:webHidden/>
              </w:rPr>
              <w:tab/>
            </w:r>
            <w:r w:rsidR="003667C4">
              <w:rPr>
                <w:noProof/>
                <w:webHidden/>
              </w:rPr>
              <w:fldChar w:fldCharType="begin"/>
            </w:r>
            <w:r w:rsidR="003667C4">
              <w:rPr>
                <w:noProof/>
                <w:webHidden/>
              </w:rPr>
              <w:instrText xml:space="preserve"> PAGEREF _Toc180681830 \h </w:instrText>
            </w:r>
            <w:r w:rsidR="003667C4">
              <w:rPr>
                <w:noProof/>
                <w:webHidden/>
              </w:rPr>
            </w:r>
            <w:r w:rsidR="003667C4">
              <w:rPr>
                <w:noProof/>
                <w:webHidden/>
              </w:rPr>
              <w:fldChar w:fldCharType="separate"/>
            </w:r>
            <w:r w:rsidR="006142C1">
              <w:rPr>
                <w:noProof/>
                <w:webHidden/>
              </w:rPr>
              <w:t>113</w:t>
            </w:r>
            <w:r w:rsidR="003667C4">
              <w:rPr>
                <w:noProof/>
                <w:webHidden/>
              </w:rPr>
              <w:fldChar w:fldCharType="end"/>
            </w:r>
          </w:hyperlink>
        </w:p>
        <w:p w:rsidR="000B5CD4" w:rsidRDefault="000B5CD4">
          <w:r>
            <w:rPr>
              <w:b/>
              <w:bCs/>
            </w:rPr>
            <w:fldChar w:fldCharType="end"/>
          </w:r>
        </w:p>
      </w:sdtContent>
    </w:sdt>
    <w:p w:rsidR="000B5CD4" w:rsidRDefault="000B5CD4">
      <w:r>
        <w:br w:type="page"/>
      </w:r>
    </w:p>
    <w:p w:rsidR="000B5CD4" w:rsidRPr="00303324" w:rsidRDefault="00AC2B63" w:rsidP="000B5CD4">
      <w:pPr>
        <w:pStyle w:val="Kop1"/>
        <w:rPr>
          <w:lang w:val="en-US"/>
        </w:rPr>
      </w:pPr>
      <w:bookmarkStart w:id="0" w:name="_Toc180681634"/>
      <w:r w:rsidRPr="00303324">
        <w:rPr>
          <w:lang w:val="en-US"/>
        </w:rPr>
        <w:lastRenderedPageBreak/>
        <w:t>Introduction</w:t>
      </w:r>
      <w:bookmarkEnd w:id="0"/>
    </w:p>
    <w:p w:rsidR="005A6C94" w:rsidRDefault="005A6C94">
      <w:pPr>
        <w:rPr>
          <w:lang w:val="en-US"/>
        </w:rPr>
      </w:pPr>
    </w:p>
    <w:p w:rsidR="005A6C94" w:rsidRDefault="005A6C94" w:rsidP="005A6C94">
      <w:pPr>
        <w:pStyle w:val="Kop2"/>
        <w:rPr>
          <w:lang w:val="en-US"/>
        </w:rPr>
      </w:pPr>
      <w:bookmarkStart w:id="1" w:name="_Toc180681635"/>
      <w:r>
        <w:rPr>
          <w:lang w:val="en-US"/>
        </w:rPr>
        <w:t>What is Lex’it?</w:t>
      </w:r>
      <w:bookmarkEnd w:id="1"/>
      <w:r>
        <w:rPr>
          <w:lang w:val="en-US"/>
        </w:rPr>
        <w:t xml:space="preserve"> </w:t>
      </w:r>
    </w:p>
    <w:p w:rsidR="005A6C94" w:rsidRDefault="005A6C94">
      <w:pPr>
        <w:rPr>
          <w:lang w:val="en-US"/>
        </w:rPr>
      </w:pPr>
      <w:r>
        <w:rPr>
          <w:lang w:val="en-US"/>
        </w:rPr>
        <w:t xml:space="preserve">In short: a </w:t>
      </w:r>
      <w:r w:rsidR="004D2CC6">
        <w:rPr>
          <w:lang w:val="en-US"/>
        </w:rPr>
        <w:t>customizable</w:t>
      </w:r>
      <w:r>
        <w:rPr>
          <w:lang w:val="en-US"/>
        </w:rPr>
        <w:t xml:space="preserve"> web interface on databases. Out of the box, it allows for viewing or editing database tables within a webpage, and offers searching, paging and sorting functionalities without any configuration needed. </w:t>
      </w:r>
      <w:r>
        <w:rPr>
          <w:lang w:val="en-US"/>
        </w:rPr>
        <w:br/>
        <w:t xml:space="preserve">Thanks to an extensive API, developers can easily customize or extend the standard functionalities. And programming is not limited to the Lex’it API: </w:t>
      </w:r>
      <w:r w:rsidR="004D2CC6">
        <w:rPr>
          <w:lang w:val="en-US"/>
        </w:rPr>
        <w:t>since it</w:t>
      </w:r>
      <w:r>
        <w:rPr>
          <w:lang w:val="en-US"/>
        </w:rPr>
        <w:t xml:space="preserve"> all runs with JavaScript and jQuery</w:t>
      </w:r>
      <w:r w:rsidR="004D2CC6">
        <w:rPr>
          <w:lang w:val="en-US"/>
        </w:rPr>
        <w:t xml:space="preserve">, lots of third parties </w:t>
      </w:r>
      <w:r w:rsidR="005B1628">
        <w:rPr>
          <w:lang w:val="en-US"/>
        </w:rPr>
        <w:t>js-plugins can be implemented in Lex’it projects</w:t>
      </w:r>
      <w:r>
        <w:rPr>
          <w:lang w:val="en-US"/>
        </w:rPr>
        <w:t>.</w:t>
      </w:r>
    </w:p>
    <w:p w:rsidR="005A6C94" w:rsidRDefault="005A6C94" w:rsidP="005A6C94">
      <w:pPr>
        <w:pStyle w:val="Kop2"/>
        <w:rPr>
          <w:lang w:val="en-US"/>
        </w:rPr>
      </w:pPr>
      <w:bookmarkStart w:id="2" w:name="_Toc180681636"/>
      <w:r>
        <w:rPr>
          <w:lang w:val="en-US"/>
        </w:rPr>
        <w:t>API</w:t>
      </w:r>
      <w:bookmarkEnd w:id="2"/>
    </w:p>
    <w:p w:rsidR="00705072" w:rsidRDefault="00DF1AD4" w:rsidP="007875BA">
      <w:pPr>
        <w:rPr>
          <w:lang w:val="en-US"/>
        </w:rPr>
      </w:pPr>
      <w:r>
        <w:rPr>
          <w:lang w:val="en-US"/>
        </w:rPr>
        <w:t>T</w:t>
      </w:r>
      <w:r w:rsidR="00C56774">
        <w:rPr>
          <w:lang w:val="en-US"/>
        </w:rPr>
        <w:t xml:space="preserve">he client-side part of Lex’it is built with </w:t>
      </w:r>
      <w:r w:rsidR="00D51E4A">
        <w:rPr>
          <w:lang w:val="en-US"/>
        </w:rPr>
        <w:t xml:space="preserve">the </w:t>
      </w:r>
      <w:r w:rsidR="00C56774">
        <w:rPr>
          <w:lang w:val="en-US"/>
        </w:rPr>
        <w:t>datatables.net</w:t>
      </w:r>
      <w:r w:rsidR="0051333A">
        <w:rPr>
          <w:lang w:val="en-US"/>
        </w:rPr>
        <w:t xml:space="preserve"> framework</w:t>
      </w:r>
      <w:r w:rsidR="00C56774">
        <w:rPr>
          <w:lang w:val="en-US"/>
        </w:rPr>
        <w:t xml:space="preserve">, so as a consequence the Lex’it API uses the same objects as </w:t>
      </w:r>
      <w:r w:rsidR="00F063E5">
        <w:rPr>
          <w:lang w:val="en-US"/>
        </w:rPr>
        <w:t>DataTables</w:t>
      </w:r>
      <w:r w:rsidR="00AC2B63" w:rsidRPr="00303324">
        <w:rPr>
          <w:lang w:val="en-US"/>
        </w:rPr>
        <w:t>.</w:t>
      </w:r>
      <w:r w:rsidR="00C56774">
        <w:rPr>
          <w:lang w:val="en-US"/>
        </w:rPr>
        <w:t xml:space="preserve"> </w:t>
      </w:r>
    </w:p>
    <w:p w:rsidR="00DD4901" w:rsidRDefault="00C56774" w:rsidP="007875BA">
      <w:pPr>
        <w:rPr>
          <w:lang w:val="en-US"/>
        </w:rPr>
      </w:pPr>
      <w:r>
        <w:rPr>
          <w:lang w:val="en-US"/>
        </w:rPr>
        <w:t xml:space="preserve">Since its creation, the </w:t>
      </w:r>
      <w:r w:rsidR="00F063E5">
        <w:rPr>
          <w:lang w:val="en-US"/>
        </w:rPr>
        <w:t>D</w:t>
      </w:r>
      <w:r>
        <w:rPr>
          <w:lang w:val="en-US"/>
        </w:rPr>
        <w:t>ata</w:t>
      </w:r>
      <w:r w:rsidR="00F063E5">
        <w:rPr>
          <w:lang w:val="en-US"/>
        </w:rPr>
        <w:t>T</w:t>
      </w:r>
      <w:r>
        <w:rPr>
          <w:lang w:val="en-US"/>
        </w:rPr>
        <w:t>ables API</w:t>
      </w:r>
      <w:r w:rsidR="008177E3">
        <w:rPr>
          <w:lang w:val="en-US"/>
        </w:rPr>
        <w:t xml:space="preserve"> (</w:t>
      </w:r>
      <w:hyperlink r:id="rId8" w:history="1">
        <w:r w:rsidR="008177E3" w:rsidRPr="00BB5086">
          <w:rPr>
            <w:rStyle w:val="Hyperlink"/>
            <w:lang w:val="en-US"/>
          </w:rPr>
          <w:t>https://datatables.net/reference/api/</w:t>
        </w:r>
      </w:hyperlink>
      <w:r w:rsidR="008177E3">
        <w:rPr>
          <w:lang w:val="en-US"/>
        </w:rPr>
        <w:t>)</w:t>
      </w:r>
      <w:r>
        <w:rPr>
          <w:lang w:val="en-US"/>
        </w:rPr>
        <w:t xml:space="preserve"> has gone through a lot of development,</w:t>
      </w:r>
      <w:r w:rsidR="007875BA">
        <w:rPr>
          <w:lang w:val="en-US"/>
        </w:rPr>
        <w:t xml:space="preserve"> causing its API to shift from one type of objects to another. Originally addressing the DOM tree and its nodes, </w:t>
      </w:r>
      <w:r w:rsidR="00F063E5">
        <w:rPr>
          <w:lang w:val="en-US"/>
        </w:rPr>
        <w:t>DataTables</w:t>
      </w:r>
      <w:r w:rsidR="007875BA">
        <w:rPr>
          <w:lang w:val="en-US"/>
        </w:rPr>
        <w:t xml:space="preserve"> now works with its own table representation object. The Lex’it API still uses both approaches: the first one is represented by the </w:t>
      </w:r>
      <w:r w:rsidR="007875BA" w:rsidRPr="007875BA">
        <w:rPr>
          <w:rFonts w:ascii="Courier New" w:hAnsi="Courier New" w:cs="Courier New"/>
          <w:lang w:val="en-US"/>
        </w:rPr>
        <w:t>fn</w:t>
      </w:r>
      <w:r w:rsidR="007875BA">
        <w:rPr>
          <w:lang w:val="en-US"/>
        </w:rPr>
        <w:t xml:space="preserve"> namespace (mostly addressing nodes) and the other by the </w:t>
      </w:r>
      <w:r w:rsidR="007875BA" w:rsidRPr="007875BA">
        <w:rPr>
          <w:rFonts w:ascii="Courier New" w:hAnsi="Courier New" w:cs="Courier New"/>
          <w:lang w:val="en-US"/>
        </w:rPr>
        <w:t>fx</w:t>
      </w:r>
      <w:r w:rsidR="007875BA">
        <w:rPr>
          <w:lang w:val="en-US"/>
        </w:rPr>
        <w:t xml:space="preserve"> namespace (mostly addressing </w:t>
      </w:r>
      <w:r w:rsidR="00F063E5">
        <w:rPr>
          <w:lang w:val="en-US"/>
        </w:rPr>
        <w:t>DataTables</w:t>
      </w:r>
      <w:r w:rsidR="007875BA">
        <w:rPr>
          <w:lang w:val="en-US"/>
        </w:rPr>
        <w:t xml:space="preserve"> objects). The Lex’it API provides of course a set of functions allowing both functions type</w:t>
      </w:r>
      <w:r w:rsidR="001358EA">
        <w:rPr>
          <w:lang w:val="en-US"/>
        </w:rPr>
        <w:t>s</w:t>
      </w:r>
      <w:r w:rsidR="007875BA">
        <w:rPr>
          <w:lang w:val="en-US"/>
        </w:rPr>
        <w:t xml:space="preserve"> to </w:t>
      </w:r>
      <w:r w:rsidR="001358EA">
        <w:rPr>
          <w:lang w:val="en-US"/>
        </w:rPr>
        <w:t xml:space="preserve">be </w:t>
      </w:r>
      <w:r w:rsidR="007875BA">
        <w:rPr>
          <w:lang w:val="en-US"/>
        </w:rPr>
        <w:t>used together.</w:t>
      </w:r>
      <w:r w:rsidR="007F04ED">
        <w:rPr>
          <w:lang w:val="en-US"/>
        </w:rPr>
        <w:t xml:space="preserve"> </w:t>
      </w:r>
      <w:r w:rsidR="007F04ED">
        <w:rPr>
          <w:lang w:val="en-US"/>
        </w:rPr>
        <w:br/>
      </w:r>
    </w:p>
    <w:p w:rsidR="00DF1AD4" w:rsidRDefault="00DF1AD4" w:rsidP="00DF1AD4">
      <w:pPr>
        <w:rPr>
          <w:lang w:val="en-US"/>
        </w:rPr>
      </w:pPr>
      <w:r w:rsidRPr="00AC2B63">
        <w:rPr>
          <w:lang w:val="en-US"/>
        </w:rPr>
        <w:t xml:space="preserve">The Lex’it API is described </w:t>
      </w:r>
      <w:r>
        <w:rPr>
          <w:lang w:val="en-US"/>
        </w:rPr>
        <w:t>at</w:t>
      </w:r>
      <w:r w:rsidRPr="00AC2B63">
        <w:rPr>
          <w:lang w:val="en-US"/>
        </w:rPr>
        <w:t xml:space="preserve"> </w:t>
      </w:r>
      <w:r w:rsidRPr="004D2CC6">
        <w:rPr>
          <w:rFonts w:ascii="Courier New" w:hAnsi="Courier New" w:cs="Courier New"/>
          <w:lang w:val="en-US"/>
        </w:rPr>
        <w:t>github.com/INL/Lexit/tree/master/jsdoc</w:t>
      </w:r>
      <w:r w:rsidRPr="00AC2B63">
        <w:rPr>
          <w:lang w:val="en-US"/>
        </w:rPr>
        <w:t>, so we won</w:t>
      </w:r>
      <w:r>
        <w:rPr>
          <w:lang w:val="en-US"/>
        </w:rPr>
        <w:t>’t be doing that again here</w:t>
      </w:r>
      <w:r w:rsidRPr="00AC2B63">
        <w:rPr>
          <w:lang w:val="en-US"/>
        </w:rPr>
        <w:t>.</w:t>
      </w:r>
      <w:r>
        <w:rPr>
          <w:lang w:val="en-US"/>
        </w:rPr>
        <w:t xml:space="preserve"> </w:t>
      </w:r>
      <w:r w:rsidR="00FF36F9">
        <w:rPr>
          <w:lang w:val="en-US"/>
        </w:rPr>
        <w:t xml:space="preserve">But do consult the </w:t>
      </w:r>
      <w:r w:rsidR="00FF36F9" w:rsidRPr="007F04ED">
        <w:rPr>
          <w:b/>
          <w:lang w:val="en-US"/>
        </w:rPr>
        <w:t xml:space="preserve">Concordance table for the </w:t>
      </w:r>
      <w:r w:rsidR="00FF36F9" w:rsidRPr="00F063E5">
        <w:rPr>
          <w:rFonts w:ascii="Courier New" w:hAnsi="Courier New" w:cs="Courier New"/>
          <w:b/>
          <w:lang w:val="en-US"/>
        </w:rPr>
        <w:t>fn</w:t>
      </w:r>
      <w:r w:rsidR="00FF36F9" w:rsidRPr="007F04ED">
        <w:rPr>
          <w:b/>
          <w:lang w:val="en-US"/>
        </w:rPr>
        <w:t xml:space="preserve"> and </w:t>
      </w:r>
      <w:r w:rsidR="00FF36F9" w:rsidRPr="00F063E5">
        <w:rPr>
          <w:rFonts w:ascii="Courier New" w:hAnsi="Courier New" w:cs="Courier New"/>
          <w:b/>
          <w:lang w:val="en-US"/>
        </w:rPr>
        <w:t>fx</w:t>
      </w:r>
      <w:r w:rsidR="00FF36F9" w:rsidRPr="007F04ED">
        <w:rPr>
          <w:b/>
          <w:lang w:val="en-US"/>
        </w:rPr>
        <w:t xml:space="preserve"> namespaces</w:t>
      </w:r>
      <w:r w:rsidR="00FF36F9">
        <w:rPr>
          <w:lang w:val="en-US"/>
        </w:rPr>
        <w:t xml:space="preserve"> </w:t>
      </w:r>
      <w:r w:rsidR="00EB2BE9">
        <w:rPr>
          <w:lang w:val="en-US"/>
        </w:rPr>
        <w:t>in this document</w:t>
      </w:r>
      <w:r w:rsidR="00FF36F9">
        <w:rPr>
          <w:lang w:val="en-US"/>
        </w:rPr>
        <w:t>!</w:t>
      </w:r>
    </w:p>
    <w:p w:rsidR="00DD4901" w:rsidRDefault="00AC2B63" w:rsidP="00DD4901">
      <w:pPr>
        <w:rPr>
          <w:lang w:val="en-US"/>
        </w:rPr>
      </w:pPr>
      <w:r w:rsidRPr="00303324">
        <w:rPr>
          <w:lang w:val="en-US"/>
        </w:rPr>
        <w:t>The aim of this</w:t>
      </w:r>
      <w:r w:rsidR="00DD4901" w:rsidRPr="00303324">
        <w:rPr>
          <w:lang w:val="en-US"/>
        </w:rPr>
        <w:t xml:space="preserve"> document </w:t>
      </w:r>
      <w:r w:rsidRPr="00303324">
        <w:rPr>
          <w:lang w:val="en-US"/>
        </w:rPr>
        <w:t xml:space="preserve">is to give clear examples of how to use some functions. </w:t>
      </w:r>
      <w:r w:rsidRPr="00AC2B63">
        <w:rPr>
          <w:lang w:val="en-US"/>
        </w:rPr>
        <w:t xml:space="preserve">This tries to give an answer </w:t>
      </w:r>
      <w:r>
        <w:rPr>
          <w:lang w:val="en-US"/>
        </w:rPr>
        <w:t>to</w:t>
      </w:r>
      <w:r w:rsidRPr="00AC2B63">
        <w:rPr>
          <w:lang w:val="en-US"/>
        </w:rPr>
        <w:t xml:space="preserve"> </w:t>
      </w:r>
      <w:r>
        <w:rPr>
          <w:lang w:val="en-US"/>
        </w:rPr>
        <w:t>t</w:t>
      </w:r>
      <w:r w:rsidRPr="00AC2B63">
        <w:rPr>
          <w:lang w:val="en-US"/>
        </w:rPr>
        <w:t>he question</w:t>
      </w:r>
      <w:r w:rsidR="00DD4901" w:rsidRPr="00AC2B63">
        <w:rPr>
          <w:lang w:val="en-US"/>
        </w:rPr>
        <w:t>: ho</w:t>
      </w:r>
      <w:r>
        <w:rPr>
          <w:lang w:val="en-US"/>
        </w:rPr>
        <w:t>w can I get</w:t>
      </w:r>
      <w:r w:rsidR="00DD4901" w:rsidRPr="00AC2B63">
        <w:rPr>
          <w:lang w:val="en-US"/>
        </w:rPr>
        <w:t xml:space="preserve"> Lex’it</w:t>
      </w:r>
      <w:r>
        <w:rPr>
          <w:lang w:val="en-US"/>
        </w:rPr>
        <w:t xml:space="preserve"> to do this for me</w:t>
      </w:r>
      <w:r w:rsidR="00DD4901" w:rsidRPr="00AC2B63">
        <w:rPr>
          <w:lang w:val="en-US"/>
        </w:rPr>
        <w:t>?</w:t>
      </w:r>
    </w:p>
    <w:p w:rsidR="00AC2B63" w:rsidRDefault="00AC2B63" w:rsidP="00DD4901">
      <w:pPr>
        <w:rPr>
          <w:lang w:val="en-US"/>
        </w:rPr>
      </w:pPr>
    </w:p>
    <w:p w:rsidR="00B878F0" w:rsidRDefault="00B878F0">
      <w:pPr>
        <w:rPr>
          <w:lang w:val="en-US"/>
        </w:rPr>
      </w:pPr>
      <w:r>
        <w:rPr>
          <w:lang w:val="en-US"/>
        </w:rPr>
        <w:br w:type="page"/>
      </w:r>
    </w:p>
    <w:p w:rsidR="00862A97" w:rsidRDefault="00862A97" w:rsidP="00862A97">
      <w:pPr>
        <w:pStyle w:val="Kop1"/>
        <w:rPr>
          <w:lang w:val="en-US"/>
        </w:rPr>
      </w:pPr>
      <w:bookmarkStart w:id="3" w:name="_Toc180681637"/>
      <w:r>
        <w:rPr>
          <w:lang w:val="en-US"/>
        </w:rPr>
        <w:lastRenderedPageBreak/>
        <w:t>Installation: q</w:t>
      </w:r>
      <w:r w:rsidR="00B878F0">
        <w:rPr>
          <w:lang w:val="en-US"/>
        </w:rPr>
        <w:t>uick</w:t>
      </w:r>
      <w:r>
        <w:rPr>
          <w:lang w:val="en-US"/>
        </w:rPr>
        <w:t xml:space="preserve"> </w:t>
      </w:r>
      <w:r w:rsidR="00B878F0">
        <w:rPr>
          <w:lang w:val="en-US"/>
        </w:rPr>
        <w:t>start</w:t>
      </w:r>
      <w:bookmarkEnd w:id="3"/>
      <w:r>
        <w:rPr>
          <w:lang w:val="en-US"/>
        </w:rPr>
        <w:t xml:space="preserve"> </w:t>
      </w:r>
    </w:p>
    <w:p w:rsidR="00862A97" w:rsidRDefault="00862A97" w:rsidP="00DD4901">
      <w:pPr>
        <w:rPr>
          <w:lang w:val="en-US"/>
        </w:rPr>
      </w:pPr>
    </w:p>
    <w:p w:rsidR="00434B7F" w:rsidRDefault="00434B7F" w:rsidP="00434B7F">
      <w:pPr>
        <w:pStyle w:val="Kop2"/>
        <w:rPr>
          <w:lang w:val="en-US"/>
        </w:rPr>
      </w:pPr>
      <w:bookmarkStart w:id="4" w:name="_Toc180681638"/>
      <w:r>
        <w:rPr>
          <w:lang w:val="en-US"/>
        </w:rPr>
        <w:t>Prerequisites</w:t>
      </w:r>
      <w:bookmarkEnd w:id="4"/>
    </w:p>
    <w:p w:rsidR="00434B7F" w:rsidRDefault="00434B7F" w:rsidP="00434B7F">
      <w:pPr>
        <w:pStyle w:val="Lijstalinea"/>
        <w:numPr>
          <w:ilvl w:val="0"/>
          <w:numId w:val="5"/>
        </w:numPr>
        <w:rPr>
          <w:lang w:val="en-US"/>
        </w:rPr>
      </w:pPr>
      <w:r>
        <w:rPr>
          <w:lang w:val="en-US"/>
        </w:rPr>
        <w:t>A</w:t>
      </w:r>
      <w:r w:rsidR="004B5C43">
        <w:rPr>
          <w:lang w:val="en-US"/>
        </w:rPr>
        <w:t xml:space="preserve"> server running Java 11</w:t>
      </w:r>
      <w:r w:rsidRPr="001C46BD">
        <w:rPr>
          <w:lang w:val="en-US"/>
        </w:rPr>
        <w:t xml:space="preserve">+ and Apache tomcat </w:t>
      </w:r>
      <w:r w:rsidR="004B5C43">
        <w:rPr>
          <w:lang w:val="en-US"/>
        </w:rPr>
        <w:t>9</w:t>
      </w:r>
      <w:r w:rsidRPr="001C46BD">
        <w:rPr>
          <w:lang w:val="en-US"/>
        </w:rPr>
        <w:t xml:space="preserve">+ </w:t>
      </w:r>
      <w:r>
        <w:rPr>
          <w:lang w:val="en-US"/>
        </w:rPr>
        <w:br/>
        <w:t>which is needed to host the Lex’it webservice</w:t>
      </w:r>
    </w:p>
    <w:p w:rsidR="00434B7F" w:rsidRPr="001C46BD" w:rsidRDefault="00434B7F" w:rsidP="00434B7F">
      <w:pPr>
        <w:pStyle w:val="Lijstalinea"/>
        <w:numPr>
          <w:ilvl w:val="0"/>
          <w:numId w:val="5"/>
        </w:numPr>
        <w:rPr>
          <w:lang w:val="en-US"/>
        </w:rPr>
      </w:pPr>
      <w:r>
        <w:rPr>
          <w:lang w:val="en-US"/>
        </w:rPr>
        <w:t>A server (might be the same as the first one) running PostgreS</w:t>
      </w:r>
      <w:r w:rsidR="00F063E5">
        <w:rPr>
          <w:lang w:val="en-US"/>
        </w:rPr>
        <w:t>QL</w:t>
      </w:r>
      <w:r>
        <w:rPr>
          <w:lang w:val="en-US"/>
        </w:rPr>
        <w:t xml:space="preserve"> 10+</w:t>
      </w:r>
      <w:r>
        <w:rPr>
          <w:lang w:val="en-US"/>
        </w:rPr>
        <w:br/>
        <w:t>containing the database to be viewed or edited in Lex’it</w:t>
      </w:r>
    </w:p>
    <w:p w:rsidR="00434B7F" w:rsidRDefault="00434B7F" w:rsidP="00DD4901">
      <w:pPr>
        <w:rPr>
          <w:lang w:val="en-US"/>
        </w:rPr>
      </w:pPr>
    </w:p>
    <w:p w:rsidR="00BF335D" w:rsidRDefault="00BF335D" w:rsidP="00096A31">
      <w:pPr>
        <w:pStyle w:val="Kop2"/>
        <w:rPr>
          <w:lang w:val="en-US"/>
        </w:rPr>
      </w:pPr>
      <w:bookmarkStart w:id="5" w:name="_Toc180681639"/>
      <w:r>
        <w:rPr>
          <w:lang w:val="en-US"/>
        </w:rPr>
        <w:t xml:space="preserve">Build </w:t>
      </w:r>
      <w:r w:rsidR="002130D3">
        <w:rPr>
          <w:lang w:val="en-US"/>
        </w:rPr>
        <w:t>with MAVEN</w:t>
      </w:r>
      <w:bookmarkEnd w:id="5"/>
    </w:p>
    <w:p w:rsidR="00850A7C" w:rsidRDefault="00850A7C" w:rsidP="00850A7C">
      <w:pPr>
        <w:rPr>
          <w:lang w:val="en-US"/>
        </w:rPr>
      </w:pPr>
      <w:r>
        <w:rPr>
          <w:lang w:val="en-US"/>
        </w:rPr>
        <w:t xml:space="preserve">Lex’it is stored in GitHub : </w:t>
      </w:r>
      <w:hyperlink r:id="rId9" w:history="1">
        <w:r w:rsidRPr="00CF01A3">
          <w:rPr>
            <w:rStyle w:val="Hyperlink"/>
            <w:lang w:val="en-US"/>
          </w:rPr>
          <w:t>https://github.com/INL/Lexit</w:t>
        </w:r>
      </w:hyperlink>
    </w:p>
    <w:p w:rsidR="00850A7C" w:rsidRPr="00462068" w:rsidRDefault="00B57E20" w:rsidP="00850A7C">
      <w:pPr>
        <w:rPr>
          <w:lang w:val="en-US"/>
        </w:rPr>
      </w:pPr>
      <w:r>
        <w:rPr>
          <w:lang w:val="en-US"/>
        </w:rPr>
        <w:t>Clone it and build it:</w:t>
      </w:r>
    </w:p>
    <w:tbl>
      <w:tblPr>
        <w:tblStyle w:val="Tabelraster"/>
        <w:tblW w:w="0" w:type="auto"/>
        <w:tblLook w:val="04A0" w:firstRow="1" w:lastRow="0" w:firstColumn="1" w:lastColumn="0" w:noHBand="0" w:noVBand="1"/>
      </w:tblPr>
      <w:tblGrid>
        <w:gridCol w:w="9212"/>
      </w:tblGrid>
      <w:tr w:rsidR="0085141F" w:rsidRPr="0085141F" w:rsidTr="0085141F">
        <w:tc>
          <w:tcPr>
            <w:tcW w:w="9212" w:type="dxa"/>
          </w:tcPr>
          <w:p w:rsidR="00A0001E" w:rsidRDefault="00A0001E" w:rsidP="0085141F">
            <w:pPr>
              <w:rPr>
                <w:rFonts w:ascii="Courier New" w:hAnsi="Courier New" w:cs="Courier New"/>
                <w:sz w:val="20"/>
                <w:lang w:val="en-US"/>
              </w:rPr>
            </w:pPr>
          </w:p>
          <w:p w:rsidR="0085141F" w:rsidRPr="0085141F" w:rsidRDefault="0085141F" w:rsidP="0085141F">
            <w:pPr>
              <w:rPr>
                <w:rFonts w:ascii="Courier New" w:hAnsi="Courier New" w:cs="Courier New"/>
                <w:sz w:val="20"/>
                <w:lang w:val="en-US"/>
              </w:rPr>
            </w:pPr>
            <w:r w:rsidRPr="0085141F">
              <w:rPr>
                <w:rFonts w:ascii="Courier New" w:hAnsi="Courier New" w:cs="Courier New"/>
                <w:sz w:val="20"/>
                <w:lang w:val="en-US"/>
              </w:rPr>
              <w:t xml:space="preserve">git clone </w:t>
            </w:r>
            <w:hyperlink r:id="rId10" w:history="1">
              <w:r w:rsidRPr="0085141F">
                <w:rPr>
                  <w:rStyle w:val="Hyperlink"/>
                  <w:rFonts w:ascii="Courier New" w:hAnsi="Courier New" w:cs="Courier New"/>
                  <w:sz w:val="20"/>
                  <w:lang w:val="en-US"/>
                </w:rPr>
                <w:t>https://github.com/INL/Lexit</w:t>
              </w:r>
            </w:hyperlink>
          </w:p>
          <w:p w:rsidR="00A0001E" w:rsidRDefault="00A0001E" w:rsidP="0085141F">
            <w:pPr>
              <w:rPr>
                <w:rFonts w:ascii="Courier New" w:hAnsi="Courier New" w:cs="Courier New"/>
                <w:sz w:val="20"/>
                <w:lang w:val="en-US"/>
              </w:rPr>
            </w:pPr>
          </w:p>
          <w:p w:rsidR="0085141F" w:rsidRPr="0085141F" w:rsidRDefault="0085141F" w:rsidP="0085141F">
            <w:pPr>
              <w:rPr>
                <w:rFonts w:ascii="Courier New" w:hAnsi="Courier New" w:cs="Courier New"/>
                <w:sz w:val="20"/>
                <w:lang w:val="en-US"/>
              </w:rPr>
            </w:pPr>
            <w:r w:rsidRPr="0085141F">
              <w:rPr>
                <w:rFonts w:ascii="Courier New" w:hAnsi="Courier New" w:cs="Courier New"/>
                <w:sz w:val="20"/>
                <w:lang w:val="en-US"/>
              </w:rPr>
              <w:t>cd Lexit</w:t>
            </w:r>
          </w:p>
          <w:p w:rsidR="0085141F" w:rsidRDefault="0085141F" w:rsidP="0085141F">
            <w:pPr>
              <w:rPr>
                <w:rFonts w:ascii="Courier New" w:hAnsi="Courier New" w:cs="Courier New"/>
                <w:sz w:val="20"/>
                <w:lang w:val="en-US"/>
              </w:rPr>
            </w:pPr>
            <w:r w:rsidRPr="0085141F">
              <w:rPr>
                <w:rFonts w:ascii="Courier New" w:hAnsi="Courier New" w:cs="Courier New"/>
                <w:sz w:val="20"/>
                <w:lang w:val="en-US"/>
              </w:rPr>
              <w:t>mvn package</w:t>
            </w:r>
          </w:p>
          <w:p w:rsidR="00A0001E" w:rsidRPr="0085141F" w:rsidRDefault="00A0001E" w:rsidP="0085141F">
            <w:pPr>
              <w:rPr>
                <w:rFonts w:ascii="Courier New" w:hAnsi="Courier New" w:cs="Courier New"/>
                <w:sz w:val="20"/>
                <w:lang w:val="en-US"/>
              </w:rPr>
            </w:pPr>
          </w:p>
        </w:tc>
      </w:tr>
    </w:tbl>
    <w:p w:rsidR="0085141F" w:rsidRDefault="0085141F">
      <w:pPr>
        <w:rPr>
          <w:lang w:val="en-US"/>
        </w:rPr>
      </w:pPr>
    </w:p>
    <w:p w:rsidR="00BF335D" w:rsidRDefault="00BF335D">
      <w:pPr>
        <w:rPr>
          <w:lang w:val="en-US"/>
        </w:rPr>
      </w:pPr>
      <w:r>
        <w:rPr>
          <w:lang w:val="en-US"/>
        </w:rPr>
        <w:t>Now you’ve got a WAR-file</w:t>
      </w:r>
      <w:r w:rsidR="005D0EC4">
        <w:rPr>
          <w:lang w:val="en-US"/>
        </w:rPr>
        <w:t xml:space="preserve"> (</w:t>
      </w:r>
      <w:r w:rsidR="005D0EC4" w:rsidRPr="00BF335D">
        <w:rPr>
          <w:rFonts w:ascii="Courier New" w:hAnsi="Courier New" w:cs="Courier New"/>
          <w:lang w:val="en-US"/>
        </w:rPr>
        <w:t>lexit2.war</w:t>
      </w:r>
      <w:r w:rsidR="005D0EC4">
        <w:rPr>
          <w:lang w:val="en-US"/>
        </w:rPr>
        <w:t>)</w:t>
      </w:r>
      <w:r>
        <w:rPr>
          <w:lang w:val="en-US"/>
        </w:rPr>
        <w:t xml:space="preserve"> to be installed</w:t>
      </w:r>
      <w:r w:rsidR="00C91A4C">
        <w:rPr>
          <w:lang w:val="en-US"/>
        </w:rPr>
        <w:t xml:space="preserve"> on the tomcat server</w:t>
      </w:r>
      <w:r w:rsidR="005D0EC4">
        <w:rPr>
          <w:lang w:val="en-US"/>
        </w:rPr>
        <w:t xml:space="preserve">.  </w:t>
      </w:r>
    </w:p>
    <w:p w:rsidR="00CA25E1" w:rsidRDefault="00CA25E1">
      <w:pPr>
        <w:rPr>
          <w:lang w:val="en-US"/>
        </w:rPr>
      </w:pPr>
      <w:r>
        <w:rPr>
          <w:lang w:val="en-US"/>
        </w:rPr>
        <w:br w:type="page"/>
      </w:r>
    </w:p>
    <w:p w:rsidR="00BF335D" w:rsidRDefault="008743EA" w:rsidP="00096A31">
      <w:pPr>
        <w:pStyle w:val="Kop2"/>
        <w:rPr>
          <w:lang w:val="en-US"/>
        </w:rPr>
      </w:pPr>
      <w:bookmarkStart w:id="6" w:name="_Toc180681640"/>
      <w:r>
        <w:rPr>
          <w:lang w:val="en-US"/>
        </w:rPr>
        <w:lastRenderedPageBreak/>
        <w:t>Copy needed files to</w:t>
      </w:r>
      <w:r w:rsidR="00BF335D">
        <w:rPr>
          <w:lang w:val="en-US"/>
        </w:rPr>
        <w:t xml:space="preserve"> the server</w:t>
      </w:r>
      <w:bookmarkEnd w:id="6"/>
      <w:r>
        <w:rPr>
          <w:lang w:val="en-US"/>
        </w:rPr>
        <w:t xml:space="preserve"> </w:t>
      </w:r>
    </w:p>
    <w:p w:rsidR="00930F54" w:rsidRDefault="002255BB" w:rsidP="003164F7">
      <w:pPr>
        <w:rPr>
          <w:lang w:val="en-US"/>
        </w:rPr>
      </w:pPr>
      <w:r>
        <w:rPr>
          <w:lang w:val="en-US"/>
        </w:rPr>
        <w:t>We need some files</w:t>
      </w:r>
      <w:r w:rsidR="00930F54">
        <w:rPr>
          <w:lang w:val="en-US"/>
        </w:rPr>
        <w:t xml:space="preserve"> to be copied to the</w:t>
      </w:r>
      <w:r w:rsidR="00C91A4C">
        <w:rPr>
          <w:lang w:val="en-US"/>
        </w:rPr>
        <w:t xml:space="preserve"> tomcat</w:t>
      </w:r>
      <w:r w:rsidR="00930F54">
        <w:rPr>
          <w:lang w:val="en-US"/>
        </w:rPr>
        <w:t xml:space="preserve"> server, that is:</w:t>
      </w:r>
    </w:p>
    <w:p w:rsidR="00930F54" w:rsidRDefault="00930F54" w:rsidP="002255BB">
      <w:pPr>
        <w:pStyle w:val="Lijstalinea"/>
        <w:numPr>
          <w:ilvl w:val="0"/>
          <w:numId w:val="4"/>
        </w:numPr>
        <w:rPr>
          <w:lang w:val="en-US"/>
        </w:rPr>
      </w:pPr>
      <w:r w:rsidRPr="002255BB">
        <w:rPr>
          <w:rFonts w:ascii="Courier New" w:hAnsi="Courier New" w:cs="Courier New"/>
          <w:lang w:val="en-US"/>
        </w:rPr>
        <w:t>lexit2.war</w:t>
      </w:r>
      <w:r w:rsidR="003F6ADD" w:rsidRPr="002255BB">
        <w:rPr>
          <w:lang w:val="en-US"/>
        </w:rPr>
        <w:t xml:space="preserve"> </w:t>
      </w:r>
      <w:r w:rsidR="002255BB" w:rsidRPr="002255BB">
        <w:rPr>
          <w:lang w:val="en-US"/>
        </w:rPr>
        <w:t>(the WAR file you just built)</w:t>
      </w:r>
    </w:p>
    <w:p w:rsidR="003C1FB9" w:rsidRPr="002255BB" w:rsidRDefault="00B0109E" w:rsidP="003C1FB9">
      <w:pPr>
        <w:pStyle w:val="Lijstalinea"/>
        <w:numPr>
          <w:ilvl w:val="0"/>
          <w:numId w:val="4"/>
        </w:numPr>
        <w:rPr>
          <w:lang w:val="en-US"/>
        </w:rPr>
      </w:pPr>
      <w:r>
        <w:rPr>
          <w:lang w:val="en-US"/>
        </w:rPr>
        <w:t xml:space="preserve">the </w:t>
      </w:r>
      <w:r w:rsidR="003C1FB9" w:rsidRPr="007B2D05">
        <w:rPr>
          <w:rFonts w:ascii="Courier New" w:hAnsi="Courier New" w:cs="Courier New"/>
          <w:lang w:val="en-US"/>
        </w:rPr>
        <w:t>/</w:t>
      </w:r>
      <w:r w:rsidR="003C1FB9">
        <w:rPr>
          <w:rFonts w:ascii="Courier New" w:hAnsi="Courier New" w:cs="Courier New"/>
          <w:lang w:val="en-US"/>
        </w:rPr>
        <w:t>lexit/</w:t>
      </w:r>
      <w:r w:rsidR="003C1FB9" w:rsidRPr="003C1FB9">
        <w:rPr>
          <w:rFonts w:ascii="Courier New" w:hAnsi="Courier New" w:cs="Courier New"/>
          <w:lang w:val="en-US"/>
        </w:rPr>
        <w:t>lexit2_config_folders</w:t>
      </w:r>
      <w:r w:rsidR="003C1FB9">
        <w:rPr>
          <w:rFonts w:ascii="Courier New" w:hAnsi="Courier New" w:cs="Courier New"/>
          <w:lang w:val="en-US"/>
        </w:rPr>
        <w:t xml:space="preserve"> </w:t>
      </w:r>
      <w:r>
        <w:rPr>
          <w:lang w:val="en-US"/>
        </w:rPr>
        <w:t>folder</w:t>
      </w:r>
      <w:r w:rsidR="007B2D05">
        <w:rPr>
          <w:lang w:val="en-US"/>
        </w:rPr>
        <w:t xml:space="preserve"> </w:t>
      </w:r>
      <w:r w:rsidR="003C1FB9">
        <w:rPr>
          <w:lang w:val="en-US"/>
        </w:rPr>
        <w:t>(</w:t>
      </w:r>
      <w:r w:rsidR="000C35FC">
        <w:rPr>
          <w:lang w:val="en-US"/>
        </w:rPr>
        <w:t>projects configuration folder</w:t>
      </w:r>
      <w:r w:rsidR="003C1FB9">
        <w:rPr>
          <w:lang w:val="en-US"/>
        </w:rPr>
        <w:t>s</w:t>
      </w:r>
      <w:r w:rsidR="000C35FC">
        <w:rPr>
          <w:lang w:val="en-US"/>
        </w:rPr>
        <w:t>)</w:t>
      </w:r>
    </w:p>
    <w:p w:rsidR="003164F7" w:rsidRDefault="002B6152" w:rsidP="003164F7">
      <w:pPr>
        <w:rPr>
          <w:lang w:val="en-US"/>
        </w:rPr>
      </w:pPr>
      <w:r>
        <w:rPr>
          <w:lang w:val="en-US"/>
        </w:rPr>
        <w:br/>
      </w:r>
      <w:r w:rsidR="009A45DF">
        <w:rPr>
          <w:lang w:val="en-US"/>
        </w:rPr>
        <w:t>S</w:t>
      </w:r>
      <w:r w:rsidR="00B0109E">
        <w:rPr>
          <w:lang w:val="en-US"/>
        </w:rPr>
        <w:t xml:space="preserve">end </w:t>
      </w:r>
      <w:r w:rsidR="007B2D05">
        <w:rPr>
          <w:lang w:val="en-US"/>
        </w:rPr>
        <w:t>those</w:t>
      </w:r>
      <w:r w:rsidR="003164F7">
        <w:rPr>
          <w:lang w:val="en-US"/>
        </w:rPr>
        <w:t xml:space="preserve"> to the </w:t>
      </w:r>
      <w:r w:rsidR="00C91A4C">
        <w:rPr>
          <w:lang w:val="en-US"/>
        </w:rPr>
        <w:t xml:space="preserve">tomcat </w:t>
      </w:r>
      <w:r w:rsidR="003164F7">
        <w:rPr>
          <w:lang w:val="en-US"/>
        </w:rPr>
        <w:t>server:</w:t>
      </w:r>
      <w:r w:rsidR="007B2D05">
        <w:rPr>
          <w:lang w:val="en-US"/>
        </w:rPr>
        <w:t xml:space="preserve"> </w:t>
      </w:r>
    </w:p>
    <w:tbl>
      <w:tblPr>
        <w:tblStyle w:val="Tabelraster"/>
        <w:tblW w:w="0" w:type="auto"/>
        <w:tblLook w:val="04A0" w:firstRow="1" w:lastRow="0" w:firstColumn="1" w:lastColumn="0" w:noHBand="0" w:noVBand="1"/>
      </w:tblPr>
      <w:tblGrid>
        <w:gridCol w:w="9212"/>
      </w:tblGrid>
      <w:tr w:rsidR="0085141F" w:rsidRPr="009D037E" w:rsidTr="0085141F">
        <w:tc>
          <w:tcPr>
            <w:tcW w:w="9212" w:type="dxa"/>
          </w:tcPr>
          <w:p w:rsidR="0085141F" w:rsidRPr="0085141F" w:rsidRDefault="0088472A" w:rsidP="0085141F">
            <w:pPr>
              <w:rPr>
                <w:rFonts w:ascii="Courier New" w:hAnsi="Courier New" w:cs="Courier New"/>
                <w:sz w:val="20"/>
                <w:lang w:val="en-US"/>
              </w:rPr>
            </w:pPr>
            <w:r>
              <w:rPr>
                <w:rFonts w:ascii="Courier New" w:hAnsi="Courier New" w:cs="Courier New"/>
                <w:sz w:val="20"/>
                <w:lang w:val="en-US"/>
              </w:rPr>
              <w:t xml:space="preserve">scp </w:t>
            </w:r>
            <w:r w:rsidR="0085141F" w:rsidRPr="0085141F">
              <w:rPr>
                <w:rFonts w:ascii="Courier New" w:hAnsi="Courier New" w:cs="Courier New"/>
                <w:sz w:val="20"/>
                <w:lang w:val="en-US"/>
              </w:rPr>
              <w:t>lexit2.war root@</w:t>
            </w:r>
            <w:r w:rsidR="0085141F" w:rsidRPr="0085141F">
              <w:rPr>
                <w:rFonts w:ascii="Courier New" w:hAnsi="Courier New" w:cs="Courier New"/>
                <w:color w:val="FF0000"/>
                <w:sz w:val="20"/>
                <w:lang w:val="en-US"/>
              </w:rPr>
              <w:t>&lt;your_host&gt;</w:t>
            </w:r>
            <w:r w:rsidR="0085141F" w:rsidRPr="0085141F">
              <w:rPr>
                <w:rFonts w:ascii="Courier New" w:hAnsi="Courier New" w:cs="Courier New"/>
                <w:sz w:val="20"/>
                <w:lang w:val="en-US"/>
              </w:rPr>
              <w:t>:</w:t>
            </w:r>
            <w:r w:rsidR="0085141F" w:rsidRPr="0085141F">
              <w:rPr>
                <w:rFonts w:ascii="Courier New" w:hAnsi="Courier New" w:cs="Courier New"/>
                <w:color w:val="FF0000"/>
                <w:sz w:val="20"/>
                <w:lang w:val="en-US"/>
              </w:rPr>
              <w:t>&lt;some_folder&gt;</w:t>
            </w:r>
          </w:p>
          <w:p w:rsidR="0085141F" w:rsidRPr="003C1FB9" w:rsidRDefault="0085141F" w:rsidP="0085141F">
            <w:pPr>
              <w:rPr>
                <w:sz w:val="20"/>
                <w:lang w:val="en-US"/>
              </w:rPr>
            </w:pPr>
            <w:r w:rsidRPr="003C1FB9">
              <w:rPr>
                <w:rFonts w:ascii="Courier New" w:hAnsi="Courier New" w:cs="Courier New"/>
                <w:sz w:val="20"/>
                <w:lang w:val="en-US"/>
              </w:rPr>
              <w:t>scp –r /</w:t>
            </w:r>
            <w:r w:rsidR="003C1FB9" w:rsidRPr="003C1FB9">
              <w:rPr>
                <w:rFonts w:ascii="Courier New" w:hAnsi="Courier New" w:cs="Courier New"/>
                <w:sz w:val="20"/>
                <w:lang w:val="en-US"/>
              </w:rPr>
              <w:t>lexit2_config_folders</w:t>
            </w:r>
            <w:r w:rsidRPr="003C1FB9">
              <w:rPr>
                <w:rFonts w:ascii="Courier New" w:hAnsi="Courier New" w:cs="Courier New"/>
                <w:sz w:val="20"/>
                <w:lang w:val="en-US"/>
              </w:rPr>
              <w:t xml:space="preserve"> root@</w:t>
            </w:r>
            <w:r w:rsidRPr="003C1FB9">
              <w:rPr>
                <w:rFonts w:ascii="Courier New" w:hAnsi="Courier New" w:cs="Courier New"/>
                <w:color w:val="FF0000"/>
                <w:sz w:val="20"/>
                <w:lang w:val="en-US"/>
              </w:rPr>
              <w:t>&lt;your_host&gt;</w:t>
            </w:r>
            <w:r w:rsidRPr="003C1FB9">
              <w:rPr>
                <w:rFonts w:ascii="Courier New" w:hAnsi="Courier New" w:cs="Courier New"/>
                <w:sz w:val="20"/>
                <w:lang w:val="en-US"/>
              </w:rPr>
              <w:t>:</w:t>
            </w:r>
            <w:r w:rsidRPr="003C1FB9">
              <w:rPr>
                <w:rFonts w:ascii="Courier New" w:hAnsi="Courier New" w:cs="Courier New"/>
                <w:color w:val="FF0000"/>
                <w:sz w:val="20"/>
                <w:lang w:val="en-US"/>
              </w:rPr>
              <w:t>&lt;some_folder&gt;</w:t>
            </w:r>
          </w:p>
        </w:tc>
      </w:tr>
    </w:tbl>
    <w:p w:rsidR="0085141F" w:rsidRDefault="0085141F">
      <w:pPr>
        <w:rPr>
          <w:lang w:val="en-US"/>
        </w:rPr>
      </w:pPr>
    </w:p>
    <w:p w:rsidR="003C1FB9" w:rsidRDefault="003C1FB9">
      <w:pPr>
        <w:rPr>
          <w:lang w:val="en-US"/>
        </w:rPr>
      </w:pPr>
      <w:r>
        <w:rPr>
          <w:lang w:val="en-US"/>
        </w:rPr>
        <w:t>The ‘</w:t>
      </w:r>
      <w:r w:rsidRPr="003C1FB9">
        <w:rPr>
          <w:lang w:val="en-US"/>
        </w:rPr>
        <w:t>lexit2_config_folders</w:t>
      </w:r>
      <w:r>
        <w:rPr>
          <w:lang w:val="en-US"/>
        </w:rPr>
        <w:t>’ folder contains two subfolders:</w:t>
      </w:r>
    </w:p>
    <w:p w:rsidR="003C1FB9" w:rsidRDefault="003C1FB9" w:rsidP="003C1FB9">
      <w:pPr>
        <w:pStyle w:val="Lijstalinea"/>
        <w:numPr>
          <w:ilvl w:val="0"/>
          <w:numId w:val="4"/>
        </w:numPr>
        <w:rPr>
          <w:lang w:val="en-US"/>
        </w:rPr>
      </w:pPr>
      <w:r w:rsidRPr="003C1FB9">
        <w:rPr>
          <w:rFonts w:ascii="Courier New" w:hAnsi="Courier New" w:cs="Courier New"/>
          <w:lang w:val="en-US"/>
        </w:rPr>
        <w:t>/webapps/lexit2_config</w:t>
      </w:r>
      <w:r>
        <w:rPr>
          <w:lang w:val="en-US"/>
        </w:rPr>
        <w:t xml:space="preserve"> </w:t>
      </w:r>
      <w:r>
        <w:rPr>
          <w:lang w:val="en-US"/>
        </w:rPr>
        <w:br/>
        <w:t xml:space="preserve">This folder is about projects functionalities. It is supposed to contains </w:t>
      </w:r>
      <w:r w:rsidR="00F063E5">
        <w:rPr>
          <w:lang w:val="en-US"/>
        </w:rPr>
        <w:t>JavaScript</w:t>
      </w:r>
      <w:r>
        <w:rPr>
          <w:lang w:val="en-US"/>
        </w:rPr>
        <w:t xml:space="preserve"> files</w:t>
      </w:r>
      <w:r w:rsidRPr="003C1FB9">
        <w:rPr>
          <w:lang w:val="en-US"/>
        </w:rPr>
        <w:t xml:space="preserve"> </w:t>
      </w:r>
      <w:r>
        <w:rPr>
          <w:lang w:val="en-US"/>
        </w:rPr>
        <w:t>only!</w:t>
      </w:r>
    </w:p>
    <w:p w:rsidR="00495902" w:rsidRDefault="003C1FB9" w:rsidP="00CF2438">
      <w:pPr>
        <w:pStyle w:val="Lijstalinea"/>
        <w:numPr>
          <w:ilvl w:val="0"/>
          <w:numId w:val="4"/>
        </w:numPr>
        <w:rPr>
          <w:lang w:val="en-US"/>
        </w:rPr>
      </w:pPr>
      <w:r w:rsidRPr="003C1FB9">
        <w:rPr>
          <w:rFonts w:ascii="Courier New" w:hAnsi="Courier New" w:cs="Courier New"/>
          <w:lang w:val="en-US"/>
        </w:rPr>
        <w:t>/etc/lexit2_db_config</w:t>
      </w:r>
      <w:r>
        <w:rPr>
          <w:lang w:val="en-US"/>
        </w:rPr>
        <w:br/>
        <w:t>This folder contains the projects’ databases credentials</w:t>
      </w:r>
      <w:r w:rsidR="00E75812">
        <w:rPr>
          <w:lang w:val="en-US"/>
        </w:rPr>
        <w:t>,</w:t>
      </w:r>
      <w:r>
        <w:rPr>
          <w:lang w:val="en-US"/>
        </w:rPr>
        <w:t xml:space="preserve"> and </w:t>
      </w:r>
      <w:r w:rsidR="00E75812">
        <w:rPr>
          <w:lang w:val="en-US"/>
        </w:rPr>
        <w:t xml:space="preserve">also the credentials of the Lex’it </w:t>
      </w:r>
      <w:r w:rsidR="00CF2438" w:rsidRPr="00CF2438">
        <w:rPr>
          <w:lang w:val="en-US"/>
        </w:rPr>
        <w:t>access control database</w:t>
      </w:r>
      <w:r>
        <w:rPr>
          <w:lang w:val="en-US"/>
        </w:rPr>
        <w:t xml:space="preserve">. </w:t>
      </w:r>
    </w:p>
    <w:p w:rsidR="002B6152" w:rsidRPr="00495902" w:rsidRDefault="002B6152" w:rsidP="004B2498">
      <w:pPr>
        <w:pStyle w:val="Lijstalinea"/>
        <w:ind w:left="1068"/>
        <w:rPr>
          <w:lang w:val="en-US"/>
        </w:rPr>
      </w:pPr>
    </w:p>
    <w:p w:rsidR="003164F7" w:rsidRDefault="00B0109E">
      <w:pPr>
        <w:rPr>
          <w:lang w:val="en-US"/>
        </w:rPr>
      </w:pPr>
      <w:r>
        <w:rPr>
          <w:lang w:val="en-US"/>
        </w:rPr>
        <w:t>Now g</w:t>
      </w:r>
      <w:r w:rsidR="00930F54">
        <w:rPr>
          <w:lang w:val="en-US"/>
        </w:rPr>
        <w:t xml:space="preserve">o to the </w:t>
      </w:r>
      <w:r w:rsidR="00C91A4C">
        <w:rPr>
          <w:lang w:val="en-US"/>
        </w:rPr>
        <w:t xml:space="preserve">tomcat </w:t>
      </w:r>
      <w:r w:rsidR="00930F54">
        <w:rPr>
          <w:lang w:val="en-US"/>
        </w:rPr>
        <w:t>server,</w:t>
      </w:r>
      <w:r w:rsidR="00992D04">
        <w:rPr>
          <w:lang w:val="en-US"/>
        </w:rPr>
        <w:t xml:space="preserve"> </w:t>
      </w:r>
      <w:r w:rsidR="00930F54">
        <w:rPr>
          <w:lang w:val="en-US"/>
        </w:rPr>
        <w:t xml:space="preserve">copy </w:t>
      </w:r>
      <w:r>
        <w:rPr>
          <w:lang w:val="en-US"/>
        </w:rPr>
        <w:t xml:space="preserve">the war file and the </w:t>
      </w:r>
      <w:r w:rsidR="009348BE" w:rsidRPr="009348BE">
        <w:rPr>
          <w:rFonts w:ascii="Courier New" w:hAnsi="Courier New" w:cs="Courier New"/>
          <w:lang w:val="en-US"/>
        </w:rPr>
        <w:t>lexit2_config</w:t>
      </w:r>
      <w:r w:rsidR="009348BE">
        <w:rPr>
          <w:lang w:val="en-US"/>
        </w:rPr>
        <w:t xml:space="preserve"> </w:t>
      </w:r>
      <w:r>
        <w:rPr>
          <w:lang w:val="en-US"/>
        </w:rPr>
        <w:t xml:space="preserve">folder </w:t>
      </w:r>
      <w:r w:rsidR="009348BE">
        <w:rPr>
          <w:lang w:val="en-US"/>
        </w:rPr>
        <w:t>to the tomcat webapps</w:t>
      </w:r>
      <w:r w:rsidR="004C2FF6">
        <w:rPr>
          <w:lang w:val="en-US"/>
        </w:rPr>
        <w:t xml:space="preserve"> folder </w:t>
      </w:r>
      <w:r w:rsidR="00930F54">
        <w:rPr>
          <w:lang w:val="en-US"/>
        </w:rPr>
        <w:t>(</w:t>
      </w:r>
      <w:r w:rsidR="00CF2438">
        <w:rPr>
          <w:lang w:val="en-US"/>
        </w:rPr>
        <w:t>e.g.</w:t>
      </w:r>
      <w:r w:rsidR="007827BC">
        <w:rPr>
          <w:lang w:val="en-US"/>
        </w:rPr>
        <w:t xml:space="preserve"> </w:t>
      </w:r>
      <w:r w:rsidR="00467E11">
        <w:rPr>
          <w:rFonts w:ascii="Courier New" w:hAnsi="Courier New" w:cs="Courier New"/>
          <w:lang w:val="en-US"/>
        </w:rPr>
        <w:t>/</w:t>
      </w:r>
      <w:r w:rsidR="00930F54" w:rsidRPr="003164F7">
        <w:rPr>
          <w:rFonts w:ascii="Courier New" w:hAnsi="Courier New" w:cs="Courier New"/>
          <w:lang w:val="en-US"/>
        </w:rPr>
        <w:t>vol1/webapps</w:t>
      </w:r>
      <w:r w:rsidR="004C2FF6">
        <w:rPr>
          <w:lang w:val="en-US"/>
        </w:rPr>
        <w:t xml:space="preserve">), and copy the </w:t>
      </w:r>
      <w:r w:rsidR="004C2FF6" w:rsidRPr="009348BE">
        <w:rPr>
          <w:rFonts w:ascii="Courier New" w:hAnsi="Courier New" w:cs="Courier New"/>
          <w:lang w:val="en-US"/>
        </w:rPr>
        <w:t>lexit2_</w:t>
      </w:r>
      <w:r w:rsidR="004C2FF6">
        <w:rPr>
          <w:rFonts w:ascii="Courier New" w:hAnsi="Courier New" w:cs="Courier New"/>
          <w:lang w:val="en-US"/>
        </w:rPr>
        <w:t>db_</w:t>
      </w:r>
      <w:r w:rsidR="004C2FF6" w:rsidRPr="009348BE">
        <w:rPr>
          <w:rFonts w:ascii="Courier New" w:hAnsi="Courier New" w:cs="Courier New"/>
          <w:lang w:val="en-US"/>
        </w:rPr>
        <w:t>config</w:t>
      </w:r>
      <w:r w:rsidR="004C2FF6">
        <w:rPr>
          <w:lang w:val="en-US"/>
        </w:rPr>
        <w:t xml:space="preserve"> folder to the parent of the webapps folder  (</w:t>
      </w:r>
      <w:r w:rsidR="005F68AD">
        <w:rPr>
          <w:lang w:val="en-US"/>
        </w:rPr>
        <w:t>e.g.</w:t>
      </w:r>
      <w:r w:rsidR="007827BC">
        <w:rPr>
          <w:lang w:val="en-US"/>
        </w:rPr>
        <w:t xml:space="preserve"> </w:t>
      </w:r>
      <w:r w:rsidR="004C2FF6">
        <w:rPr>
          <w:rFonts w:ascii="Courier New" w:hAnsi="Courier New" w:cs="Courier New"/>
          <w:lang w:val="en-US"/>
        </w:rPr>
        <w:t>/vol1</w:t>
      </w:r>
      <w:r w:rsidR="004C2FF6">
        <w:rPr>
          <w:lang w:val="en-US"/>
        </w:rPr>
        <w:t>).</w:t>
      </w:r>
    </w:p>
    <w:tbl>
      <w:tblPr>
        <w:tblStyle w:val="Tabelraster"/>
        <w:tblW w:w="0" w:type="auto"/>
        <w:tblLook w:val="04A0" w:firstRow="1" w:lastRow="0" w:firstColumn="1" w:lastColumn="0" w:noHBand="0" w:noVBand="1"/>
      </w:tblPr>
      <w:tblGrid>
        <w:gridCol w:w="9212"/>
      </w:tblGrid>
      <w:tr w:rsidR="0085141F" w:rsidRPr="00141D33" w:rsidTr="0085141F">
        <w:tc>
          <w:tcPr>
            <w:tcW w:w="9212" w:type="dxa"/>
          </w:tcPr>
          <w:p w:rsidR="0085141F" w:rsidRPr="00C00A75" w:rsidRDefault="0085141F" w:rsidP="0085141F">
            <w:pPr>
              <w:rPr>
                <w:rFonts w:ascii="Courier New" w:hAnsi="Courier New" w:cs="Courier New"/>
                <w:sz w:val="20"/>
                <w:lang w:val="en-US"/>
              </w:rPr>
            </w:pPr>
            <w:r w:rsidRPr="00C00A75">
              <w:rPr>
                <w:rFonts w:ascii="Courier New" w:hAnsi="Courier New" w:cs="Courier New"/>
                <w:sz w:val="20"/>
                <w:lang w:val="en-US"/>
              </w:rPr>
              <w:t>ssh root@</w:t>
            </w:r>
            <w:r w:rsidRPr="00C00A75">
              <w:rPr>
                <w:rFonts w:ascii="Courier New" w:hAnsi="Courier New" w:cs="Courier New"/>
                <w:color w:val="FF0000"/>
                <w:sz w:val="20"/>
                <w:lang w:val="en-US"/>
              </w:rPr>
              <w:t>&lt;your_host&gt;</w:t>
            </w:r>
          </w:p>
          <w:p w:rsidR="009348BE" w:rsidRPr="00C00A75" w:rsidRDefault="009348BE" w:rsidP="007E52EC">
            <w:pPr>
              <w:rPr>
                <w:rFonts w:ascii="Courier New" w:hAnsi="Courier New" w:cs="Courier New"/>
                <w:sz w:val="20"/>
                <w:lang w:val="en-US"/>
              </w:rPr>
            </w:pPr>
          </w:p>
          <w:p w:rsidR="009348BE" w:rsidRPr="0085141F" w:rsidRDefault="009348BE" w:rsidP="009348BE">
            <w:pPr>
              <w:rPr>
                <w:rFonts w:ascii="Courier New" w:hAnsi="Courier New" w:cs="Courier New"/>
                <w:sz w:val="20"/>
                <w:lang w:val="en-US"/>
              </w:rPr>
            </w:pPr>
            <w:r w:rsidRPr="0085141F">
              <w:rPr>
                <w:rFonts w:ascii="Courier New" w:hAnsi="Courier New" w:cs="Courier New"/>
                <w:sz w:val="20"/>
                <w:lang w:val="en-US"/>
              </w:rPr>
              <w:t>mv lexit2.war /vol1/webapps</w:t>
            </w:r>
          </w:p>
          <w:p w:rsidR="009348BE" w:rsidRPr="00141D33" w:rsidRDefault="009348BE" w:rsidP="009348BE">
            <w:pPr>
              <w:rPr>
                <w:rFonts w:ascii="Courier New" w:hAnsi="Courier New" w:cs="Courier New"/>
                <w:sz w:val="20"/>
                <w:lang w:val="en-US"/>
              </w:rPr>
            </w:pPr>
            <w:r w:rsidRPr="00141D33">
              <w:rPr>
                <w:rFonts w:ascii="Courier New" w:hAnsi="Courier New" w:cs="Courier New"/>
                <w:sz w:val="20"/>
                <w:lang w:val="en-US"/>
              </w:rPr>
              <w:t xml:space="preserve">mv </w:t>
            </w:r>
            <w:r w:rsidRPr="003C1FB9">
              <w:rPr>
                <w:rFonts w:ascii="Courier New" w:hAnsi="Courier New" w:cs="Courier New"/>
                <w:sz w:val="20"/>
                <w:lang w:val="en-US"/>
              </w:rPr>
              <w:t>lexit2_config_folders</w:t>
            </w:r>
            <w:r>
              <w:rPr>
                <w:rFonts w:ascii="Courier New" w:hAnsi="Courier New" w:cs="Courier New"/>
                <w:sz w:val="20"/>
                <w:lang w:val="en-US"/>
              </w:rPr>
              <w:t>/webapps</w:t>
            </w:r>
            <w:r w:rsidR="004C2FF6">
              <w:rPr>
                <w:rFonts w:ascii="Courier New" w:hAnsi="Courier New" w:cs="Courier New"/>
                <w:sz w:val="20"/>
                <w:lang w:val="en-US"/>
              </w:rPr>
              <w:t>/lexit2_config/</w:t>
            </w:r>
            <w:r w:rsidRPr="00141D33">
              <w:rPr>
                <w:rFonts w:ascii="Courier New" w:hAnsi="Courier New" w:cs="Courier New"/>
                <w:sz w:val="20"/>
                <w:lang w:val="en-US"/>
              </w:rPr>
              <w:t xml:space="preserve"> /vol1/webapps</w:t>
            </w:r>
            <w:r w:rsidR="004C2FF6">
              <w:rPr>
                <w:rFonts w:ascii="Courier New" w:hAnsi="Courier New" w:cs="Courier New"/>
                <w:sz w:val="20"/>
                <w:lang w:val="en-US"/>
              </w:rPr>
              <w:t>/</w:t>
            </w:r>
          </w:p>
          <w:p w:rsidR="009348BE" w:rsidRPr="00141D33" w:rsidRDefault="009348BE" w:rsidP="00141D33">
            <w:pPr>
              <w:rPr>
                <w:rFonts w:ascii="Courier New" w:hAnsi="Courier New" w:cs="Courier New"/>
                <w:sz w:val="20"/>
                <w:lang w:val="en-US"/>
              </w:rPr>
            </w:pPr>
            <w:r w:rsidRPr="00141D33">
              <w:rPr>
                <w:rFonts w:ascii="Courier New" w:hAnsi="Courier New" w:cs="Courier New"/>
                <w:sz w:val="20"/>
                <w:lang w:val="en-US"/>
              </w:rPr>
              <w:t xml:space="preserve">mv </w:t>
            </w:r>
            <w:r w:rsidR="00141D33" w:rsidRPr="00141D33">
              <w:rPr>
                <w:rFonts w:ascii="Courier New" w:hAnsi="Courier New" w:cs="Courier New"/>
                <w:sz w:val="20"/>
                <w:lang w:val="en-US"/>
              </w:rPr>
              <w:t>lexit2_config_folders/etc /vol1</w:t>
            </w:r>
          </w:p>
        </w:tc>
      </w:tr>
    </w:tbl>
    <w:p w:rsidR="00495902" w:rsidRDefault="00495902">
      <w:pPr>
        <w:rPr>
          <w:lang w:val="en-US"/>
        </w:rPr>
      </w:pPr>
    </w:p>
    <w:p w:rsidR="002B6152" w:rsidRPr="00B47039" w:rsidRDefault="004C2FF6">
      <w:pPr>
        <w:rPr>
          <w:lang w:val="en-US"/>
        </w:rPr>
      </w:pPr>
      <w:r>
        <w:rPr>
          <w:lang w:val="en-US"/>
        </w:rPr>
        <w:t>You should end up with the following structure:</w:t>
      </w:r>
      <w:r w:rsidR="00CA25E1" w:rsidRPr="00CA25E1">
        <w:rPr>
          <w:noProof/>
          <w:lang w:val="en-US" w:eastAsia="nl-NL"/>
        </w:rPr>
        <w:t xml:space="preserve"> </w:t>
      </w:r>
    </w:p>
    <w:p w:rsidR="004C2FF6" w:rsidRDefault="00E75812" w:rsidP="00CA25E1">
      <w:pPr>
        <w:jc w:val="center"/>
        <w:rPr>
          <w:lang w:val="en-US"/>
        </w:rPr>
      </w:pPr>
      <w:r w:rsidRPr="00E75812">
        <w:rPr>
          <w:noProof/>
          <w:lang w:eastAsia="nl-NL"/>
        </w:rPr>
        <w:drawing>
          <wp:inline distT="0" distB="0" distL="0" distR="0" wp14:anchorId="6404E8D7" wp14:editId="2B656C9A">
            <wp:extent cx="4990476" cy="2357539"/>
            <wp:effectExtent l="0" t="0" r="635" b="5080"/>
            <wp:docPr id="6" name="Afbeelding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
                    <a:stretch>
                      <a:fillRect/>
                    </a:stretch>
                  </pic:blipFill>
                  <pic:spPr>
                    <a:xfrm>
                      <a:off x="0" y="0"/>
                      <a:ext cx="4990476" cy="2357539"/>
                    </a:xfrm>
                    <a:prstGeom prst="rect">
                      <a:avLst/>
                    </a:prstGeom>
                  </pic:spPr>
                </pic:pic>
              </a:graphicData>
            </a:graphic>
          </wp:inline>
        </w:drawing>
      </w:r>
    </w:p>
    <w:p w:rsidR="000D450C" w:rsidRDefault="000D450C">
      <w:pPr>
        <w:rPr>
          <w:lang w:val="en-US"/>
        </w:rPr>
      </w:pPr>
    </w:p>
    <w:p w:rsidR="000D450C" w:rsidRDefault="000D450C">
      <w:pPr>
        <w:rPr>
          <w:lang w:val="en-US"/>
        </w:rPr>
      </w:pPr>
    </w:p>
    <w:tbl>
      <w:tblPr>
        <w:tblStyle w:val="Tabelraster"/>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shd w:val="clear" w:color="auto" w:fill="E7E6E6" w:themeFill="background2"/>
        <w:tblLook w:val="04A0" w:firstRow="1" w:lastRow="0" w:firstColumn="1" w:lastColumn="0" w:noHBand="0" w:noVBand="1"/>
      </w:tblPr>
      <w:tblGrid>
        <w:gridCol w:w="9212"/>
      </w:tblGrid>
      <w:tr w:rsidR="00495902" w:rsidRPr="009D037E" w:rsidTr="0093437E">
        <w:tc>
          <w:tcPr>
            <w:tcW w:w="9212" w:type="dxa"/>
            <w:shd w:val="clear" w:color="auto" w:fill="E7E6E6" w:themeFill="background2"/>
          </w:tcPr>
          <w:p w:rsidR="00495902" w:rsidRPr="00141D33" w:rsidRDefault="00495902" w:rsidP="0093437E">
            <w:pPr>
              <w:rPr>
                <w:lang w:val="en-US"/>
              </w:rPr>
            </w:pPr>
          </w:p>
          <w:p w:rsidR="00495902" w:rsidRDefault="00495902" w:rsidP="0093437E">
            <w:pPr>
              <w:rPr>
                <w:lang w:val="en-US"/>
              </w:rPr>
            </w:pPr>
            <w:r w:rsidRPr="001C23B2">
              <w:rPr>
                <w:b/>
                <w:lang w:val="en-US"/>
              </w:rPr>
              <w:t>NB</w:t>
            </w:r>
            <w:r>
              <w:rPr>
                <w:b/>
                <w:lang w:val="en-US"/>
              </w:rPr>
              <w:t>:</w:t>
            </w:r>
            <w:r>
              <w:rPr>
                <w:lang w:val="en-US"/>
              </w:rPr>
              <w:t xml:space="preserve"> In the older Lex’it versions, all config files were stored in the </w:t>
            </w:r>
            <w:r w:rsidRPr="003C1FB9">
              <w:rPr>
                <w:rFonts w:ascii="Courier New" w:hAnsi="Courier New" w:cs="Courier New"/>
                <w:lang w:val="en-US"/>
              </w:rPr>
              <w:t>/webapps/lexit2_config</w:t>
            </w:r>
            <w:r>
              <w:rPr>
                <w:lang w:val="en-US"/>
              </w:rPr>
              <w:t xml:space="preserve"> folder, but it turned out to be a bad idea. Since</w:t>
            </w:r>
            <w:r w:rsidRPr="003C1FB9">
              <w:rPr>
                <w:lang w:val="en-US"/>
              </w:rPr>
              <w:t xml:space="preserve"> the </w:t>
            </w:r>
            <w:r w:rsidRPr="003C1FB9">
              <w:rPr>
                <w:rFonts w:ascii="Courier New" w:hAnsi="Courier New" w:cs="Courier New"/>
                <w:lang w:val="en-US"/>
              </w:rPr>
              <w:t>webapps</w:t>
            </w:r>
            <w:r w:rsidRPr="003C1FB9">
              <w:rPr>
                <w:lang w:val="en-US"/>
              </w:rPr>
              <w:t xml:space="preserve"> folde</w:t>
            </w:r>
            <w:r>
              <w:rPr>
                <w:lang w:val="en-US"/>
              </w:rPr>
              <w:t>r can be accessed by the client, it can form a security risk [remember:</w:t>
            </w:r>
            <w:r w:rsidRPr="003C1FB9">
              <w:rPr>
                <w:lang w:val="en-US"/>
              </w:rPr>
              <w:t xml:space="preserve"> it co</w:t>
            </w:r>
            <w:r>
              <w:rPr>
                <w:lang w:val="en-US"/>
              </w:rPr>
              <w:t>ntains the database credentials]</w:t>
            </w:r>
            <w:r w:rsidRPr="003C1FB9">
              <w:rPr>
                <w:lang w:val="en-US"/>
              </w:rPr>
              <w:t xml:space="preserve">. </w:t>
            </w:r>
            <w:r>
              <w:rPr>
                <w:lang w:val="en-US"/>
              </w:rPr>
              <w:t>That’s why we eventually chose for a new location, which can’t  be accessed by the client.</w:t>
            </w:r>
          </w:p>
          <w:p w:rsidR="00495902" w:rsidRDefault="00495902" w:rsidP="0093437E">
            <w:pPr>
              <w:rPr>
                <w:lang w:val="en-US"/>
              </w:rPr>
            </w:pPr>
          </w:p>
        </w:tc>
      </w:tr>
    </w:tbl>
    <w:p w:rsidR="00495902" w:rsidRDefault="00495902" w:rsidP="00495902">
      <w:pPr>
        <w:rPr>
          <w:lang w:val="en-US"/>
        </w:rPr>
      </w:pPr>
    </w:p>
    <w:p w:rsidR="00A6271A" w:rsidRPr="00495902" w:rsidRDefault="00A6271A" w:rsidP="007E52EC">
      <w:pPr>
        <w:rPr>
          <w:lang w:val="en-US"/>
        </w:rPr>
      </w:pPr>
    </w:p>
    <w:p w:rsidR="00B0109E" w:rsidRPr="00505D9F" w:rsidRDefault="003063E5" w:rsidP="00096A31">
      <w:pPr>
        <w:pStyle w:val="Kop2"/>
        <w:rPr>
          <w:lang w:val="en-US"/>
        </w:rPr>
      </w:pPr>
      <w:bookmarkStart w:id="7" w:name="_Toc180681641"/>
      <w:r>
        <w:rPr>
          <w:lang w:val="en-US"/>
        </w:rPr>
        <w:t>Set the access control database</w:t>
      </w:r>
      <w:bookmarkEnd w:id="7"/>
    </w:p>
    <w:p w:rsidR="00A6271A" w:rsidRDefault="00A6271A" w:rsidP="00505D9F">
      <w:pPr>
        <w:rPr>
          <w:lang w:val="en-US"/>
        </w:rPr>
      </w:pPr>
    </w:p>
    <w:p w:rsidR="00193D2D" w:rsidRDefault="00962D27" w:rsidP="00505D9F">
      <w:pPr>
        <w:rPr>
          <w:lang w:val="en-US"/>
        </w:rPr>
      </w:pPr>
      <w:r>
        <w:rPr>
          <w:lang w:val="en-US"/>
        </w:rPr>
        <w:t xml:space="preserve">In Lex’it, usernames, </w:t>
      </w:r>
      <w:r w:rsidR="00193D2D">
        <w:rPr>
          <w:lang w:val="en-US"/>
        </w:rPr>
        <w:t>passwords</w:t>
      </w:r>
      <w:r>
        <w:rPr>
          <w:lang w:val="en-US"/>
        </w:rPr>
        <w:t xml:space="preserve"> and roles</w:t>
      </w:r>
      <w:r w:rsidR="00193D2D">
        <w:rPr>
          <w:lang w:val="en-US"/>
        </w:rPr>
        <w:t xml:space="preserve"> are kept in a </w:t>
      </w:r>
      <w:r w:rsidR="005F68AD">
        <w:rPr>
          <w:lang w:val="en-US"/>
        </w:rPr>
        <w:t>PostgreSQL</w:t>
      </w:r>
      <w:r w:rsidR="001176C7">
        <w:rPr>
          <w:lang w:val="en-US"/>
        </w:rPr>
        <w:t xml:space="preserve"> database.</w:t>
      </w:r>
      <w:r w:rsidR="00193D2D">
        <w:rPr>
          <w:lang w:val="en-US"/>
        </w:rPr>
        <w:t xml:space="preserve"> </w:t>
      </w:r>
      <w:r w:rsidR="001176C7">
        <w:rPr>
          <w:lang w:val="en-US"/>
        </w:rPr>
        <w:t>W</w:t>
      </w:r>
      <w:r w:rsidR="00193D2D">
        <w:rPr>
          <w:lang w:val="en-US"/>
        </w:rPr>
        <w:t xml:space="preserve">e call </w:t>
      </w:r>
      <w:r w:rsidR="001176C7">
        <w:rPr>
          <w:lang w:val="en-US"/>
        </w:rPr>
        <w:t xml:space="preserve">this </w:t>
      </w:r>
      <w:r w:rsidR="001176C7" w:rsidRPr="001176C7">
        <w:rPr>
          <w:lang w:val="en-US"/>
        </w:rPr>
        <w:t>access control database</w:t>
      </w:r>
      <w:r w:rsidR="001176C7">
        <w:rPr>
          <w:lang w:val="en-US"/>
        </w:rPr>
        <w:t xml:space="preserve"> </w:t>
      </w:r>
      <w:r w:rsidR="00193D2D">
        <w:rPr>
          <w:lang w:val="en-US"/>
        </w:rPr>
        <w:t xml:space="preserve">the </w:t>
      </w:r>
      <w:r w:rsidR="001176C7">
        <w:rPr>
          <w:lang w:val="en-US"/>
        </w:rPr>
        <w:t>‘</w:t>
      </w:r>
      <w:r w:rsidR="00193D2D">
        <w:rPr>
          <w:lang w:val="en-US"/>
        </w:rPr>
        <w:t xml:space="preserve">Lex’it </w:t>
      </w:r>
      <w:r w:rsidR="001176C7">
        <w:rPr>
          <w:lang w:val="en-US"/>
        </w:rPr>
        <w:t xml:space="preserve">access </w:t>
      </w:r>
      <w:r w:rsidR="00193D2D">
        <w:rPr>
          <w:lang w:val="en-US"/>
        </w:rPr>
        <w:t>schema</w:t>
      </w:r>
      <w:r w:rsidR="001176C7">
        <w:rPr>
          <w:lang w:val="en-US"/>
        </w:rPr>
        <w:t>’</w:t>
      </w:r>
      <w:r w:rsidR="00193D2D">
        <w:rPr>
          <w:lang w:val="en-US"/>
        </w:rPr>
        <w:t xml:space="preserve">. The location and credentials of this database is declared in the </w:t>
      </w:r>
      <w:r w:rsidR="00193D2D" w:rsidRPr="00193D2D">
        <w:rPr>
          <w:rFonts w:ascii="Courier New" w:hAnsi="Courier New" w:cs="Courier New"/>
          <w:sz w:val="18"/>
          <w:lang w:val="en-US"/>
        </w:rPr>
        <w:t>LEXIT_SCHEMA.database</w:t>
      </w:r>
      <w:r w:rsidR="00193D2D">
        <w:rPr>
          <w:lang w:val="en-US"/>
        </w:rPr>
        <w:t xml:space="preserve"> file mentioned hereabove, as part of the </w:t>
      </w:r>
      <w:r w:rsidR="00193D2D" w:rsidRPr="00193D2D">
        <w:rPr>
          <w:rFonts w:ascii="Courier New" w:hAnsi="Courier New" w:cs="Courier New"/>
          <w:sz w:val="18"/>
          <w:lang w:val="en-US"/>
        </w:rPr>
        <w:t>/etc/lexit2_db_config folder</w:t>
      </w:r>
      <w:r w:rsidR="00193D2D">
        <w:rPr>
          <w:lang w:val="en-US"/>
        </w:rPr>
        <w:t>. Its content is this:</w:t>
      </w:r>
    </w:p>
    <w:tbl>
      <w:tblPr>
        <w:tblStyle w:val="Tabelraster"/>
        <w:tblW w:w="0" w:type="auto"/>
        <w:tblLook w:val="04A0" w:firstRow="1" w:lastRow="0" w:firstColumn="1" w:lastColumn="0" w:noHBand="0" w:noVBand="1"/>
      </w:tblPr>
      <w:tblGrid>
        <w:gridCol w:w="9212"/>
      </w:tblGrid>
      <w:tr w:rsidR="00193D2D" w:rsidTr="00193D2D">
        <w:tc>
          <w:tcPr>
            <w:tcW w:w="9212" w:type="dxa"/>
          </w:tcPr>
          <w:p w:rsidR="00193D2D" w:rsidRDefault="00193D2D" w:rsidP="00193D2D">
            <w:pPr>
              <w:rPr>
                <w:rFonts w:ascii="Courier New" w:hAnsi="Courier New" w:cs="Courier New"/>
                <w:sz w:val="18"/>
                <w:lang w:val="en-US"/>
              </w:rPr>
            </w:pPr>
          </w:p>
          <w:p w:rsidR="00962D27" w:rsidRPr="00962D27" w:rsidRDefault="00962D27" w:rsidP="00962D27">
            <w:pPr>
              <w:rPr>
                <w:rFonts w:ascii="Courier New" w:hAnsi="Courier New" w:cs="Courier New"/>
                <w:sz w:val="18"/>
                <w:lang w:val="en-US"/>
              </w:rPr>
            </w:pPr>
            <w:r w:rsidRPr="00962D27">
              <w:rPr>
                <w:rFonts w:ascii="Courier New" w:hAnsi="Courier New" w:cs="Courier New"/>
                <w:sz w:val="18"/>
                <w:lang w:val="en-US"/>
              </w:rPr>
              <w:t>#</w:t>
            </w:r>
          </w:p>
          <w:p w:rsidR="00962D27" w:rsidRPr="00962D27" w:rsidRDefault="00962D27" w:rsidP="00962D27">
            <w:pPr>
              <w:rPr>
                <w:rFonts w:ascii="Courier New" w:hAnsi="Courier New" w:cs="Courier New"/>
                <w:sz w:val="18"/>
                <w:lang w:val="en-US"/>
              </w:rPr>
            </w:pPr>
            <w:r w:rsidRPr="00962D27">
              <w:rPr>
                <w:rFonts w:ascii="Courier New" w:hAnsi="Courier New" w:cs="Courier New"/>
                <w:sz w:val="18"/>
                <w:lang w:val="en-US"/>
              </w:rPr>
              <w:t>#</w:t>
            </w:r>
          </w:p>
          <w:p w:rsidR="00962D27" w:rsidRPr="00962D27" w:rsidRDefault="00962D27" w:rsidP="00962D27">
            <w:pPr>
              <w:rPr>
                <w:rFonts w:ascii="Courier New" w:hAnsi="Courier New" w:cs="Courier New"/>
                <w:sz w:val="18"/>
                <w:lang w:val="en-US"/>
              </w:rPr>
            </w:pPr>
            <w:r w:rsidRPr="00962D27">
              <w:rPr>
                <w:rFonts w:ascii="Courier New" w:hAnsi="Courier New" w:cs="Courier New"/>
                <w:sz w:val="18"/>
                <w:lang w:val="en-US"/>
              </w:rPr>
              <w:t># WARNING: The Lex'it schema is an access control database, which means</w:t>
            </w:r>
          </w:p>
          <w:p w:rsidR="00962D27" w:rsidRPr="00962D27" w:rsidRDefault="00962D27" w:rsidP="00962D27">
            <w:pPr>
              <w:rPr>
                <w:rFonts w:ascii="Courier New" w:hAnsi="Courier New" w:cs="Courier New"/>
                <w:sz w:val="18"/>
                <w:lang w:val="en-US"/>
              </w:rPr>
            </w:pPr>
            <w:r w:rsidRPr="00962D27">
              <w:rPr>
                <w:rFonts w:ascii="Courier New" w:hAnsi="Courier New" w:cs="Courier New"/>
                <w:sz w:val="18"/>
                <w:lang w:val="en-US"/>
              </w:rPr>
              <w:t># that it holds the usernames, passwords and access roles of all Lex'it users.</w:t>
            </w:r>
          </w:p>
          <w:p w:rsidR="00962D27" w:rsidRPr="00962D27" w:rsidRDefault="00962D27" w:rsidP="00962D27">
            <w:pPr>
              <w:rPr>
                <w:rFonts w:ascii="Courier New" w:hAnsi="Courier New" w:cs="Courier New"/>
                <w:sz w:val="18"/>
                <w:lang w:val="en-US"/>
              </w:rPr>
            </w:pPr>
            <w:r w:rsidRPr="00962D27">
              <w:rPr>
                <w:rFonts w:ascii="Courier New" w:hAnsi="Courier New" w:cs="Courier New"/>
                <w:sz w:val="18"/>
                <w:lang w:val="en-US"/>
              </w:rPr>
              <w:t>#</w:t>
            </w:r>
          </w:p>
          <w:p w:rsidR="00962D27" w:rsidRPr="00962D27" w:rsidRDefault="00962D27" w:rsidP="00962D27">
            <w:pPr>
              <w:rPr>
                <w:rFonts w:ascii="Courier New" w:hAnsi="Courier New" w:cs="Courier New"/>
                <w:sz w:val="18"/>
                <w:lang w:val="en-US"/>
              </w:rPr>
            </w:pPr>
            <w:r w:rsidRPr="00962D27">
              <w:rPr>
                <w:rFonts w:ascii="Courier New" w:hAnsi="Courier New" w:cs="Courier New"/>
                <w:sz w:val="18"/>
                <w:lang w:val="en-US"/>
              </w:rPr>
              <w:t xml:space="preserve"># Be very cautious: Leave the management of this database to Lex'it. </w:t>
            </w:r>
          </w:p>
          <w:p w:rsidR="00962D27" w:rsidRPr="00962D27" w:rsidRDefault="00962D27" w:rsidP="00962D27">
            <w:pPr>
              <w:rPr>
                <w:rFonts w:ascii="Courier New" w:hAnsi="Courier New" w:cs="Courier New"/>
                <w:sz w:val="18"/>
                <w:lang w:val="en-US"/>
              </w:rPr>
            </w:pPr>
            <w:r w:rsidRPr="00962D27">
              <w:rPr>
                <w:rFonts w:ascii="Courier New" w:hAnsi="Courier New" w:cs="Courier New"/>
                <w:sz w:val="18"/>
                <w:lang w:val="en-US"/>
              </w:rPr>
              <w:t xml:space="preserve"># Use the admin GUI to add users and define their roles. The admin GUI can be </w:t>
            </w:r>
          </w:p>
          <w:p w:rsidR="00962D27" w:rsidRPr="00962D27" w:rsidRDefault="00962D27" w:rsidP="00962D27">
            <w:pPr>
              <w:rPr>
                <w:rFonts w:ascii="Courier New" w:hAnsi="Courier New" w:cs="Courier New"/>
                <w:sz w:val="18"/>
                <w:lang w:val="en-US"/>
              </w:rPr>
            </w:pPr>
            <w:r w:rsidRPr="00962D27">
              <w:rPr>
                <w:rFonts w:ascii="Courier New" w:hAnsi="Courier New" w:cs="Courier New"/>
                <w:sz w:val="18"/>
                <w:lang w:val="en-US"/>
              </w:rPr>
              <w:t># accessed at:</w:t>
            </w:r>
          </w:p>
          <w:p w:rsidR="00962D27" w:rsidRPr="00962D27" w:rsidRDefault="00962D27" w:rsidP="00962D27">
            <w:pPr>
              <w:rPr>
                <w:rFonts w:ascii="Courier New" w:hAnsi="Courier New" w:cs="Courier New"/>
                <w:sz w:val="18"/>
                <w:lang w:val="en-US"/>
              </w:rPr>
            </w:pPr>
            <w:r w:rsidRPr="00962D27">
              <w:rPr>
                <w:rFonts w:ascii="Courier New" w:hAnsi="Courier New" w:cs="Courier New"/>
                <w:sz w:val="18"/>
                <w:lang w:val="en-US"/>
              </w:rPr>
              <w:t>#</w:t>
            </w:r>
          </w:p>
          <w:p w:rsidR="00962D27" w:rsidRPr="00962D27" w:rsidRDefault="00962D27" w:rsidP="00962D27">
            <w:pPr>
              <w:rPr>
                <w:rFonts w:ascii="Courier New" w:hAnsi="Courier New" w:cs="Courier New"/>
                <w:sz w:val="18"/>
                <w:lang w:val="en-US"/>
              </w:rPr>
            </w:pPr>
            <w:r w:rsidRPr="00962D27">
              <w:rPr>
                <w:rFonts w:ascii="Courier New" w:hAnsi="Courier New" w:cs="Courier New"/>
                <w:sz w:val="18"/>
                <w:lang w:val="en-US"/>
              </w:rPr>
              <w:t xml:space="preserve"># </w:t>
            </w:r>
            <w:r w:rsidRPr="00962D27">
              <w:rPr>
                <w:rFonts w:ascii="Courier New" w:hAnsi="Courier New" w:cs="Courier New"/>
                <w:sz w:val="18"/>
                <w:lang w:val="en-US"/>
              </w:rPr>
              <w:tab/>
              <w:t>http://&lt;your_host&gt;:8080/lexit2/?db=admin</w:t>
            </w:r>
          </w:p>
          <w:p w:rsidR="00962D27" w:rsidRPr="00962D27" w:rsidRDefault="00962D27" w:rsidP="00962D27">
            <w:pPr>
              <w:rPr>
                <w:rFonts w:ascii="Courier New" w:hAnsi="Courier New" w:cs="Courier New"/>
                <w:sz w:val="18"/>
                <w:lang w:val="en-US"/>
              </w:rPr>
            </w:pPr>
            <w:r w:rsidRPr="00962D27">
              <w:rPr>
                <w:rFonts w:ascii="Courier New" w:hAnsi="Courier New" w:cs="Courier New"/>
                <w:sz w:val="18"/>
                <w:lang w:val="en-US"/>
              </w:rPr>
              <w:t>#</w:t>
            </w:r>
          </w:p>
          <w:p w:rsidR="00962D27" w:rsidRPr="00962D27" w:rsidRDefault="00962D27" w:rsidP="00962D27">
            <w:pPr>
              <w:rPr>
                <w:rFonts w:ascii="Courier New" w:hAnsi="Courier New" w:cs="Courier New"/>
                <w:sz w:val="18"/>
                <w:lang w:val="en-US"/>
              </w:rPr>
            </w:pPr>
            <w:r w:rsidRPr="00962D27">
              <w:rPr>
                <w:rFonts w:ascii="Courier New" w:hAnsi="Courier New" w:cs="Courier New"/>
                <w:sz w:val="18"/>
                <w:lang w:val="en-US"/>
              </w:rPr>
              <w:t># NB: the recommended default database name is LEXIT_SCHEMA, but you might want</w:t>
            </w:r>
          </w:p>
          <w:p w:rsidR="00962D27" w:rsidRPr="00962D27" w:rsidRDefault="00962D27" w:rsidP="00962D27">
            <w:pPr>
              <w:rPr>
                <w:rFonts w:ascii="Courier New" w:hAnsi="Courier New" w:cs="Courier New"/>
                <w:sz w:val="18"/>
                <w:lang w:val="en-US"/>
              </w:rPr>
            </w:pPr>
            <w:r w:rsidRPr="00962D27">
              <w:rPr>
                <w:rFonts w:ascii="Courier New" w:hAnsi="Courier New" w:cs="Courier New"/>
                <w:sz w:val="18"/>
                <w:lang w:val="en-US"/>
              </w:rPr>
              <w:t># to call it otherwise (see: value of db parameter).</w:t>
            </w:r>
          </w:p>
          <w:p w:rsidR="00193D2D" w:rsidRPr="00193D2D" w:rsidRDefault="00962D27" w:rsidP="00962D27">
            <w:pPr>
              <w:rPr>
                <w:rFonts w:ascii="Courier New" w:hAnsi="Courier New" w:cs="Courier New"/>
                <w:sz w:val="18"/>
                <w:lang w:val="en-US"/>
              </w:rPr>
            </w:pPr>
            <w:r w:rsidRPr="00962D27">
              <w:rPr>
                <w:rFonts w:ascii="Courier New" w:hAnsi="Courier New" w:cs="Courier New"/>
                <w:sz w:val="18"/>
                <w:lang w:val="en-US"/>
              </w:rPr>
              <w:t>#</w:t>
            </w:r>
          </w:p>
          <w:p w:rsidR="00193D2D" w:rsidRPr="00193D2D" w:rsidRDefault="00193D2D" w:rsidP="00193D2D">
            <w:pPr>
              <w:rPr>
                <w:rFonts w:ascii="Courier New" w:hAnsi="Courier New" w:cs="Courier New"/>
                <w:sz w:val="18"/>
                <w:lang w:val="en-US"/>
              </w:rPr>
            </w:pPr>
            <w:r w:rsidRPr="00193D2D">
              <w:rPr>
                <w:rFonts w:ascii="Courier New" w:hAnsi="Courier New" w:cs="Courier New"/>
                <w:sz w:val="18"/>
                <w:lang w:val="en-US"/>
              </w:rPr>
              <w:t>db=LEXIT_SCHEMA</w:t>
            </w:r>
          </w:p>
          <w:p w:rsidR="00193D2D" w:rsidRPr="00193D2D" w:rsidRDefault="00193D2D" w:rsidP="00193D2D">
            <w:pPr>
              <w:rPr>
                <w:rFonts w:ascii="Courier New" w:hAnsi="Courier New" w:cs="Courier New"/>
                <w:sz w:val="18"/>
                <w:lang w:val="en-US"/>
              </w:rPr>
            </w:pPr>
            <w:r w:rsidRPr="00193D2D">
              <w:rPr>
                <w:rFonts w:ascii="Courier New" w:hAnsi="Courier New" w:cs="Courier New"/>
                <w:sz w:val="18"/>
                <w:lang w:val="en-US"/>
              </w:rPr>
              <w:t>schema=public</w:t>
            </w:r>
          </w:p>
          <w:p w:rsidR="00193D2D" w:rsidRPr="00193D2D" w:rsidRDefault="00193D2D" w:rsidP="00193D2D">
            <w:pPr>
              <w:rPr>
                <w:rFonts w:ascii="Courier New" w:hAnsi="Courier New" w:cs="Courier New"/>
                <w:sz w:val="18"/>
                <w:lang w:val="en-US"/>
              </w:rPr>
            </w:pPr>
            <w:r w:rsidRPr="00193D2D">
              <w:rPr>
                <w:rFonts w:ascii="Courier New" w:hAnsi="Courier New" w:cs="Courier New"/>
                <w:sz w:val="18"/>
                <w:lang w:val="en-US"/>
              </w:rPr>
              <w:t>host=yourhost.com</w:t>
            </w:r>
          </w:p>
          <w:p w:rsidR="00193D2D" w:rsidRPr="00193D2D" w:rsidRDefault="00193D2D" w:rsidP="00193D2D">
            <w:pPr>
              <w:rPr>
                <w:rFonts w:ascii="Courier New" w:hAnsi="Courier New" w:cs="Courier New"/>
                <w:sz w:val="18"/>
                <w:lang w:val="en-US"/>
              </w:rPr>
            </w:pPr>
            <w:r w:rsidRPr="00193D2D">
              <w:rPr>
                <w:rFonts w:ascii="Courier New" w:hAnsi="Courier New" w:cs="Courier New"/>
                <w:sz w:val="18"/>
                <w:lang w:val="en-US"/>
              </w:rPr>
              <w:t>user=username</w:t>
            </w:r>
          </w:p>
          <w:p w:rsidR="00193D2D" w:rsidRDefault="00193D2D" w:rsidP="00193D2D">
            <w:pPr>
              <w:rPr>
                <w:rFonts w:ascii="Courier New" w:hAnsi="Courier New" w:cs="Courier New"/>
                <w:sz w:val="18"/>
                <w:lang w:val="en-US"/>
              </w:rPr>
            </w:pPr>
            <w:r w:rsidRPr="00193D2D">
              <w:rPr>
                <w:rFonts w:ascii="Courier New" w:hAnsi="Courier New" w:cs="Courier New"/>
                <w:sz w:val="18"/>
                <w:lang w:val="en-US"/>
              </w:rPr>
              <w:t>pass=password</w:t>
            </w:r>
          </w:p>
          <w:p w:rsidR="00193D2D" w:rsidRDefault="00193D2D" w:rsidP="00193D2D">
            <w:pPr>
              <w:rPr>
                <w:lang w:val="en-US"/>
              </w:rPr>
            </w:pPr>
          </w:p>
        </w:tc>
      </w:tr>
    </w:tbl>
    <w:p w:rsidR="00193D2D" w:rsidRDefault="00193D2D" w:rsidP="00505D9F">
      <w:pPr>
        <w:rPr>
          <w:lang w:val="en-US"/>
        </w:rPr>
      </w:pPr>
      <w:r>
        <w:rPr>
          <w:lang w:val="en-US"/>
        </w:rPr>
        <w:br/>
      </w:r>
      <w:r w:rsidR="00CC3609">
        <w:rPr>
          <w:lang w:val="en-US"/>
        </w:rPr>
        <w:br/>
      </w:r>
      <w:r w:rsidR="00DB1A56">
        <w:rPr>
          <w:lang w:val="en-US"/>
        </w:rPr>
        <w:t>Edit this file to</w:t>
      </w:r>
      <w:r>
        <w:rPr>
          <w:lang w:val="en-US"/>
        </w:rPr>
        <w:t xml:space="preserve"> declare the hostname of your </w:t>
      </w:r>
      <w:r w:rsidR="00DB1A56">
        <w:rPr>
          <w:lang w:val="en-US"/>
        </w:rPr>
        <w:t>PostgreSQL</w:t>
      </w:r>
      <w:r>
        <w:rPr>
          <w:lang w:val="en-US"/>
        </w:rPr>
        <w:t xml:space="preserve"> engine</w:t>
      </w:r>
      <w:r w:rsidR="00DB1A56">
        <w:rPr>
          <w:lang w:val="en-US"/>
        </w:rPr>
        <w:t>,</w:t>
      </w:r>
      <w:r w:rsidR="00F64CE7">
        <w:rPr>
          <w:lang w:val="en-US"/>
        </w:rPr>
        <w:t xml:space="preserve"> and the</w:t>
      </w:r>
      <w:r>
        <w:rPr>
          <w:lang w:val="en-US"/>
        </w:rPr>
        <w:t xml:space="preserve"> user</w:t>
      </w:r>
      <w:r w:rsidR="00F64CE7">
        <w:rPr>
          <w:lang w:val="en-US"/>
        </w:rPr>
        <w:t>name</w:t>
      </w:r>
      <w:r>
        <w:rPr>
          <w:lang w:val="en-US"/>
        </w:rPr>
        <w:t xml:space="preserve"> and password</w:t>
      </w:r>
      <w:r w:rsidR="00F64CE7">
        <w:rPr>
          <w:lang w:val="en-US"/>
        </w:rPr>
        <w:t xml:space="preserve"> required to access it</w:t>
      </w:r>
      <w:r>
        <w:rPr>
          <w:lang w:val="en-US"/>
        </w:rPr>
        <w:t>. As a final step, you’ll need to create that database.</w:t>
      </w:r>
    </w:p>
    <w:tbl>
      <w:tblPr>
        <w:tblStyle w:val="Tabelraster"/>
        <w:tblW w:w="0" w:type="auto"/>
        <w:tblLook w:val="04A0" w:firstRow="1" w:lastRow="0" w:firstColumn="1" w:lastColumn="0" w:noHBand="0" w:noVBand="1"/>
      </w:tblPr>
      <w:tblGrid>
        <w:gridCol w:w="9212"/>
      </w:tblGrid>
      <w:tr w:rsidR="00193D2D" w:rsidTr="00193D2D">
        <w:tc>
          <w:tcPr>
            <w:tcW w:w="9212" w:type="dxa"/>
          </w:tcPr>
          <w:p w:rsidR="00193D2D" w:rsidRDefault="00193D2D" w:rsidP="00193D2D">
            <w:pPr>
              <w:rPr>
                <w:rFonts w:ascii="Courier New" w:hAnsi="Courier New" w:cs="Courier New"/>
                <w:sz w:val="18"/>
                <w:szCs w:val="18"/>
                <w:lang w:val="en-US"/>
              </w:rPr>
            </w:pPr>
          </w:p>
          <w:p w:rsidR="00193D2D" w:rsidRDefault="00193D2D" w:rsidP="00193D2D">
            <w:pPr>
              <w:rPr>
                <w:rFonts w:ascii="Courier New" w:hAnsi="Courier New" w:cs="Courier New"/>
                <w:sz w:val="18"/>
                <w:szCs w:val="18"/>
                <w:lang w:val="en-US"/>
              </w:rPr>
            </w:pPr>
            <w:r>
              <w:rPr>
                <w:rFonts w:ascii="Courier New" w:hAnsi="Courier New" w:cs="Courier New"/>
                <w:sz w:val="18"/>
                <w:szCs w:val="18"/>
                <w:lang w:val="en-US"/>
              </w:rPr>
              <w:t>p</w:t>
            </w:r>
            <w:r w:rsidRPr="00193D2D">
              <w:rPr>
                <w:rFonts w:ascii="Courier New" w:hAnsi="Courier New" w:cs="Courier New"/>
                <w:sz w:val="18"/>
                <w:szCs w:val="18"/>
                <w:lang w:val="en-US"/>
              </w:rPr>
              <w:t xml:space="preserve">sql –h yourhost.com –U username –d postgres –c </w:t>
            </w:r>
            <w:r w:rsidR="0054762F" w:rsidRPr="0054762F">
              <w:rPr>
                <w:rFonts w:ascii="Courier New" w:hAnsi="Courier New" w:cs="Courier New"/>
                <w:sz w:val="18"/>
                <w:szCs w:val="18"/>
                <w:lang w:val="en-US"/>
              </w:rPr>
              <w:t>'</w:t>
            </w:r>
            <w:r w:rsidR="0054762F">
              <w:rPr>
                <w:rFonts w:ascii="Courier New" w:hAnsi="Courier New" w:cs="Courier New"/>
                <w:sz w:val="18"/>
                <w:szCs w:val="18"/>
                <w:lang w:val="en-US"/>
              </w:rPr>
              <w:t xml:space="preserve">CREATE DATABASE </w:t>
            </w:r>
            <w:r w:rsidR="0054762F" w:rsidRPr="0054762F">
              <w:rPr>
                <w:rFonts w:ascii="Courier New" w:hAnsi="Courier New" w:cs="Courier New"/>
                <w:sz w:val="18"/>
                <w:szCs w:val="18"/>
                <w:lang w:val="en-US"/>
              </w:rPr>
              <w:t>"</w:t>
            </w:r>
            <w:r w:rsidR="0054762F">
              <w:rPr>
                <w:rFonts w:ascii="Courier New" w:hAnsi="Courier New" w:cs="Courier New"/>
                <w:sz w:val="18"/>
                <w:szCs w:val="18"/>
                <w:lang w:val="en-US"/>
              </w:rPr>
              <w:t>LEXIT_SCHEMA</w:t>
            </w:r>
            <w:r w:rsidR="0054762F" w:rsidRPr="0054762F">
              <w:rPr>
                <w:rFonts w:ascii="Courier New" w:hAnsi="Courier New" w:cs="Courier New"/>
                <w:sz w:val="18"/>
                <w:szCs w:val="18"/>
                <w:lang w:val="en-US"/>
              </w:rPr>
              <w:t>"</w:t>
            </w:r>
            <w:r w:rsidR="009A0A8E">
              <w:rPr>
                <w:rFonts w:ascii="Courier New" w:hAnsi="Courier New" w:cs="Courier New"/>
                <w:sz w:val="18"/>
                <w:szCs w:val="18"/>
                <w:lang w:val="en-US"/>
              </w:rPr>
              <w:t>;</w:t>
            </w:r>
            <w:r w:rsidR="0054762F" w:rsidRPr="0054762F">
              <w:rPr>
                <w:rFonts w:ascii="Courier New" w:hAnsi="Courier New" w:cs="Courier New"/>
                <w:sz w:val="18"/>
                <w:szCs w:val="18"/>
                <w:lang w:val="en-US"/>
              </w:rPr>
              <w:t>'</w:t>
            </w:r>
          </w:p>
          <w:p w:rsidR="00193D2D" w:rsidRPr="00193D2D" w:rsidRDefault="00193D2D" w:rsidP="00193D2D">
            <w:pPr>
              <w:rPr>
                <w:rFonts w:ascii="Courier New" w:hAnsi="Courier New" w:cs="Courier New"/>
                <w:sz w:val="18"/>
                <w:szCs w:val="18"/>
                <w:lang w:val="en-US"/>
              </w:rPr>
            </w:pPr>
          </w:p>
        </w:tc>
      </w:tr>
    </w:tbl>
    <w:p w:rsidR="003063E5" w:rsidRDefault="00193D2D" w:rsidP="000C3D08">
      <w:pPr>
        <w:rPr>
          <w:lang w:val="en-US"/>
        </w:rPr>
      </w:pPr>
      <w:r>
        <w:rPr>
          <w:lang w:val="en-US"/>
        </w:rPr>
        <w:br/>
      </w:r>
      <w:r w:rsidR="00CC3609">
        <w:rPr>
          <w:lang w:val="en-US"/>
        </w:rPr>
        <w:br/>
      </w:r>
      <w:r>
        <w:rPr>
          <w:lang w:val="en-US"/>
        </w:rPr>
        <w:t xml:space="preserve">You won’t need to add any content to it: Lex’it </w:t>
      </w:r>
      <w:r w:rsidR="002A0F77">
        <w:rPr>
          <w:lang w:val="en-US"/>
        </w:rPr>
        <w:t>does</w:t>
      </w:r>
      <w:r>
        <w:rPr>
          <w:lang w:val="en-US"/>
        </w:rPr>
        <w:t xml:space="preserve"> that automatically, as soon as you try to access it.</w:t>
      </w:r>
      <w:r w:rsidR="003063E5">
        <w:rPr>
          <w:lang w:val="en-US"/>
        </w:rPr>
        <w:t xml:space="preserve"> We’ll do that in the very next section.</w:t>
      </w:r>
    </w:p>
    <w:p w:rsidR="003063E5" w:rsidRDefault="003063E5" w:rsidP="000C3D08">
      <w:pPr>
        <w:rPr>
          <w:lang w:val="en-US"/>
        </w:rPr>
      </w:pPr>
    </w:p>
    <w:p w:rsidR="003063E5" w:rsidRDefault="003063E5" w:rsidP="000C3D08">
      <w:pPr>
        <w:rPr>
          <w:lang w:val="en-US"/>
        </w:rPr>
      </w:pPr>
    </w:p>
    <w:p w:rsidR="003063E5" w:rsidRDefault="003063E5" w:rsidP="000C3D08">
      <w:pPr>
        <w:rPr>
          <w:lang w:val="en-US"/>
        </w:rPr>
      </w:pPr>
    </w:p>
    <w:p w:rsidR="003063E5" w:rsidRDefault="003063E5" w:rsidP="00096A31">
      <w:pPr>
        <w:pStyle w:val="Kop2"/>
        <w:rPr>
          <w:lang w:val="en-US"/>
        </w:rPr>
      </w:pPr>
      <w:bookmarkStart w:id="8" w:name="_Toc180681642"/>
      <w:r>
        <w:rPr>
          <w:lang w:val="en-US"/>
        </w:rPr>
        <w:lastRenderedPageBreak/>
        <w:t xml:space="preserve">Access the </w:t>
      </w:r>
      <w:r w:rsidR="001619B0">
        <w:rPr>
          <w:lang w:val="en-US"/>
        </w:rPr>
        <w:t>a</w:t>
      </w:r>
      <w:r>
        <w:rPr>
          <w:lang w:val="en-US"/>
        </w:rPr>
        <w:t>dmin GUI</w:t>
      </w:r>
      <w:bookmarkEnd w:id="8"/>
    </w:p>
    <w:p w:rsidR="00D401AC" w:rsidRDefault="00D401AC" w:rsidP="000C3D08">
      <w:pPr>
        <w:rPr>
          <w:lang w:val="en-US"/>
        </w:rPr>
      </w:pPr>
    </w:p>
    <w:p w:rsidR="000C3D08" w:rsidRDefault="00CC3609" w:rsidP="000C3D08">
      <w:pPr>
        <w:rPr>
          <w:lang w:val="en-US"/>
        </w:rPr>
      </w:pPr>
      <w:r>
        <w:rPr>
          <w:lang w:val="en-US"/>
        </w:rPr>
        <w:t xml:space="preserve">Go to the </w:t>
      </w:r>
      <w:r w:rsidR="000C3D08">
        <w:rPr>
          <w:lang w:val="en-US"/>
        </w:rPr>
        <w:t xml:space="preserve">Lex’it </w:t>
      </w:r>
      <w:r>
        <w:rPr>
          <w:lang w:val="en-US"/>
        </w:rPr>
        <w:t xml:space="preserve">admin screen by typing this </w:t>
      </w:r>
      <w:r w:rsidR="000C3D08">
        <w:rPr>
          <w:lang w:val="en-US"/>
        </w:rPr>
        <w:t>URL:</w:t>
      </w:r>
    </w:p>
    <w:tbl>
      <w:tblPr>
        <w:tblStyle w:val="Tabelraster"/>
        <w:tblW w:w="0" w:type="auto"/>
        <w:tblLook w:val="04A0" w:firstRow="1" w:lastRow="0" w:firstColumn="1" w:lastColumn="0" w:noHBand="0" w:noVBand="1"/>
      </w:tblPr>
      <w:tblGrid>
        <w:gridCol w:w="9212"/>
      </w:tblGrid>
      <w:tr w:rsidR="000C3D08" w:rsidRPr="009D037E" w:rsidTr="00193D2D">
        <w:tc>
          <w:tcPr>
            <w:tcW w:w="9212" w:type="dxa"/>
          </w:tcPr>
          <w:p w:rsidR="000C3D08" w:rsidRDefault="000C3D08" w:rsidP="00193D2D">
            <w:pPr>
              <w:ind w:firstLine="708"/>
              <w:rPr>
                <w:rFonts w:ascii="Courier New" w:hAnsi="Courier New" w:cs="Courier New"/>
                <w:lang w:val="en-US"/>
              </w:rPr>
            </w:pPr>
          </w:p>
          <w:p w:rsidR="000C3D08" w:rsidRDefault="000C3D08" w:rsidP="00193D2D">
            <w:pPr>
              <w:ind w:firstLine="708"/>
              <w:rPr>
                <w:lang w:val="en-US"/>
              </w:rPr>
            </w:pPr>
            <w:r w:rsidRPr="00505D9F">
              <w:rPr>
                <w:rFonts w:ascii="Courier New" w:hAnsi="Courier New" w:cs="Courier New"/>
                <w:lang w:val="en-US"/>
              </w:rPr>
              <w:t>http://&lt;your_host&gt;:8080/lexit2/</w:t>
            </w:r>
            <w:r>
              <w:rPr>
                <w:rFonts w:ascii="Courier New" w:hAnsi="Courier New" w:cs="Courier New"/>
                <w:lang w:val="en-US"/>
              </w:rPr>
              <w:t>?db=admin</w:t>
            </w:r>
          </w:p>
          <w:p w:rsidR="000C3D08" w:rsidRDefault="000C3D08" w:rsidP="00193D2D">
            <w:pPr>
              <w:rPr>
                <w:lang w:val="en-US"/>
              </w:rPr>
            </w:pPr>
          </w:p>
        </w:tc>
      </w:tr>
    </w:tbl>
    <w:p w:rsidR="00CC3609" w:rsidRDefault="00CC3609" w:rsidP="000C3D08">
      <w:pPr>
        <w:rPr>
          <w:lang w:val="en-US"/>
        </w:rPr>
      </w:pPr>
    </w:p>
    <w:p w:rsidR="000C3D08" w:rsidRDefault="0088326F" w:rsidP="000C3D08">
      <w:pPr>
        <w:rPr>
          <w:lang w:val="en-US"/>
        </w:rPr>
      </w:pPr>
      <w:r>
        <w:rPr>
          <w:lang w:val="en-US"/>
        </w:rPr>
        <w:t>That</w:t>
      </w:r>
      <w:r w:rsidR="00CC3609">
        <w:rPr>
          <w:lang w:val="en-US"/>
        </w:rPr>
        <w:t xml:space="preserve"> will open the</w:t>
      </w:r>
      <w:r w:rsidR="00E134EF">
        <w:rPr>
          <w:lang w:val="en-US"/>
        </w:rPr>
        <w:t xml:space="preserve"> admin</w:t>
      </w:r>
      <w:r w:rsidR="000C3D08">
        <w:rPr>
          <w:lang w:val="en-US"/>
        </w:rPr>
        <w:t xml:space="preserve"> login dialog:</w:t>
      </w:r>
    </w:p>
    <w:p w:rsidR="000C3D08" w:rsidRDefault="000C3D08" w:rsidP="000C3D08">
      <w:pPr>
        <w:jc w:val="center"/>
        <w:rPr>
          <w:lang w:val="en-US"/>
        </w:rPr>
      </w:pPr>
      <w:r>
        <w:rPr>
          <w:noProof/>
          <w:lang w:eastAsia="nl-NL"/>
        </w:rPr>
        <w:drawing>
          <wp:inline distT="0" distB="0" distL="0" distR="0" wp14:anchorId="6D042A62" wp14:editId="53DAD4A8">
            <wp:extent cx="2590800" cy="1934079"/>
            <wp:effectExtent l="0" t="0" r="0" b="9525"/>
            <wp:docPr id="10" name="Afbeelding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
                    <a:stretch>
                      <a:fillRect/>
                    </a:stretch>
                  </pic:blipFill>
                  <pic:spPr>
                    <a:xfrm>
                      <a:off x="0" y="0"/>
                      <a:ext cx="2594513" cy="1936851"/>
                    </a:xfrm>
                    <a:prstGeom prst="rect">
                      <a:avLst/>
                    </a:prstGeom>
                  </pic:spPr>
                </pic:pic>
              </a:graphicData>
            </a:graphic>
          </wp:inline>
        </w:drawing>
      </w:r>
    </w:p>
    <w:p w:rsidR="000C3D08" w:rsidRDefault="000C3D08" w:rsidP="000C3D08">
      <w:pPr>
        <w:rPr>
          <w:lang w:val="en-US"/>
        </w:rPr>
      </w:pPr>
    </w:p>
    <w:p w:rsidR="000C3D08" w:rsidRDefault="000C3D08" w:rsidP="000C3D08">
      <w:pPr>
        <w:rPr>
          <w:lang w:val="en-US"/>
        </w:rPr>
      </w:pPr>
      <w:r>
        <w:rPr>
          <w:lang w:val="en-US"/>
        </w:rPr>
        <w:t>Log</w:t>
      </w:r>
      <w:r w:rsidR="007E2B45">
        <w:rPr>
          <w:lang w:val="en-US"/>
        </w:rPr>
        <w:t xml:space="preserve"> </w:t>
      </w:r>
      <w:r>
        <w:rPr>
          <w:lang w:val="en-US"/>
        </w:rPr>
        <w:t>in with the admin password, and the following screen will open:</w:t>
      </w:r>
    </w:p>
    <w:p w:rsidR="000C3D08" w:rsidRDefault="000C3D08" w:rsidP="000C3D08">
      <w:pPr>
        <w:jc w:val="center"/>
        <w:rPr>
          <w:lang w:val="en-US"/>
        </w:rPr>
      </w:pPr>
      <w:r>
        <w:rPr>
          <w:noProof/>
          <w:lang w:eastAsia="nl-NL"/>
        </w:rPr>
        <w:drawing>
          <wp:inline distT="0" distB="0" distL="0" distR="0" wp14:anchorId="0D1D0FF8" wp14:editId="2EFA55E4">
            <wp:extent cx="4371975" cy="1706752"/>
            <wp:effectExtent l="0" t="0" r="0" b="8255"/>
            <wp:docPr id="11" name="Afbeelding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a:stretch>
                      <a:fillRect/>
                    </a:stretch>
                  </pic:blipFill>
                  <pic:spPr>
                    <a:xfrm>
                      <a:off x="0" y="0"/>
                      <a:ext cx="4379398" cy="1709650"/>
                    </a:xfrm>
                    <a:prstGeom prst="rect">
                      <a:avLst/>
                    </a:prstGeom>
                  </pic:spPr>
                </pic:pic>
              </a:graphicData>
            </a:graphic>
          </wp:inline>
        </w:drawing>
      </w:r>
    </w:p>
    <w:p w:rsidR="000C3D08" w:rsidRDefault="000C3D08" w:rsidP="000C3D08">
      <w:pPr>
        <w:rPr>
          <w:lang w:val="en-US"/>
        </w:rPr>
      </w:pPr>
      <w:r>
        <w:rPr>
          <w:lang w:val="en-US"/>
        </w:rPr>
        <w:t xml:space="preserve">The menu is self-explanatory: you can add users or delete them, and you can assign them </w:t>
      </w:r>
      <w:r w:rsidR="00273B86">
        <w:rPr>
          <w:lang w:val="en-US"/>
        </w:rPr>
        <w:t>particular</w:t>
      </w:r>
      <w:r>
        <w:rPr>
          <w:lang w:val="en-US"/>
        </w:rPr>
        <w:t xml:space="preserve"> </w:t>
      </w:r>
      <w:r w:rsidR="009D2454">
        <w:rPr>
          <w:lang w:val="en-US"/>
        </w:rPr>
        <w:t xml:space="preserve">access </w:t>
      </w:r>
      <w:r>
        <w:rPr>
          <w:lang w:val="en-US"/>
        </w:rPr>
        <w:t>roles.</w:t>
      </w:r>
    </w:p>
    <w:p w:rsidR="00D401AC" w:rsidRDefault="00D401AC">
      <w:pPr>
        <w:rPr>
          <w:lang w:val="en-US"/>
        </w:rPr>
      </w:pPr>
      <w:r>
        <w:rPr>
          <w:lang w:val="en-US"/>
        </w:rPr>
        <w:br w:type="page"/>
      </w:r>
    </w:p>
    <w:p w:rsidR="00D463E7" w:rsidRDefault="00D463E7" w:rsidP="000C3D08">
      <w:pPr>
        <w:rPr>
          <w:lang w:val="en-US"/>
        </w:rPr>
      </w:pPr>
      <w:r>
        <w:rPr>
          <w:lang w:val="en-US"/>
        </w:rPr>
        <w:lastRenderedPageBreak/>
        <w:t>At first, you will need to declare yourself as a user.</w:t>
      </w:r>
      <w:r w:rsidR="00CC3609">
        <w:rPr>
          <w:lang w:val="en-US"/>
        </w:rPr>
        <w:t xml:space="preserve"> Just t</w:t>
      </w:r>
      <w:r w:rsidR="00386329">
        <w:rPr>
          <w:lang w:val="en-US"/>
        </w:rPr>
        <w:t>ype in a username and a password.</w:t>
      </w:r>
      <w:r w:rsidR="00386329">
        <w:rPr>
          <w:lang w:val="en-US"/>
        </w:rPr>
        <w:br/>
        <w:t>F</w:t>
      </w:r>
      <w:r>
        <w:rPr>
          <w:lang w:val="en-US"/>
        </w:rPr>
        <w:t xml:space="preserve">or sake of ease, </w:t>
      </w:r>
      <w:r w:rsidR="00D401AC">
        <w:rPr>
          <w:lang w:val="en-US"/>
        </w:rPr>
        <w:t xml:space="preserve">do </w:t>
      </w:r>
      <w:r w:rsidR="00BB7B9E">
        <w:rPr>
          <w:lang w:val="en-US"/>
        </w:rPr>
        <w:t>assign</w:t>
      </w:r>
      <w:r w:rsidR="00D401AC">
        <w:rPr>
          <w:lang w:val="en-US"/>
        </w:rPr>
        <w:t xml:space="preserve"> yourself </w:t>
      </w:r>
      <w:r w:rsidR="00927F07">
        <w:rPr>
          <w:lang w:val="en-US"/>
        </w:rPr>
        <w:t xml:space="preserve">the </w:t>
      </w:r>
      <w:r w:rsidR="00D401AC">
        <w:rPr>
          <w:lang w:val="en-US"/>
        </w:rPr>
        <w:t>‘superuser’ r</w:t>
      </w:r>
      <w:r w:rsidR="00927F07">
        <w:rPr>
          <w:lang w:val="en-US"/>
        </w:rPr>
        <w:t>ole</w:t>
      </w:r>
      <w:r w:rsidR="00D401AC">
        <w:rPr>
          <w:lang w:val="en-US"/>
        </w:rPr>
        <w:t xml:space="preserve"> (unlimited</w:t>
      </w:r>
      <w:r>
        <w:rPr>
          <w:lang w:val="en-US"/>
        </w:rPr>
        <w:t xml:space="preserve"> access</w:t>
      </w:r>
      <w:r w:rsidR="00D401AC">
        <w:rPr>
          <w:lang w:val="en-US"/>
        </w:rPr>
        <w:t>)</w:t>
      </w:r>
      <w:r w:rsidR="0030077C">
        <w:rPr>
          <w:lang w:val="en-US"/>
        </w:rPr>
        <w:t xml:space="preserve"> and click OK.</w:t>
      </w:r>
    </w:p>
    <w:p w:rsidR="00D463E7" w:rsidRDefault="00386329" w:rsidP="0030077C">
      <w:pPr>
        <w:jc w:val="center"/>
        <w:rPr>
          <w:lang w:val="en-US"/>
        </w:rPr>
      </w:pPr>
      <w:r>
        <w:rPr>
          <w:noProof/>
          <w:lang w:eastAsia="nl-NL"/>
        </w:rPr>
        <w:drawing>
          <wp:inline distT="0" distB="0" distL="0" distR="0" wp14:anchorId="54BDD987" wp14:editId="124EF7BF">
            <wp:extent cx="4386586" cy="2971800"/>
            <wp:effectExtent l="0" t="0" r="0" b="0"/>
            <wp:docPr id="1" name="Afbeelding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
                    <a:stretch>
                      <a:fillRect/>
                    </a:stretch>
                  </pic:blipFill>
                  <pic:spPr>
                    <a:xfrm>
                      <a:off x="0" y="0"/>
                      <a:ext cx="4389385" cy="2973696"/>
                    </a:xfrm>
                    <a:prstGeom prst="rect">
                      <a:avLst/>
                    </a:prstGeom>
                  </pic:spPr>
                </pic:pic>
              </a:graphicData>
            </a:graphic>
          </wp:inline>
        </w:drawing>
      </w:r>
    </w:p>
    <w:p w:rsidR="0030077C" w:rsidRDefault="0030077C" w:rsidP="0030077C">
      <w:pPr>
        <w:rPr>
          <w:lang w:val="en-US"/>
        </w:rPr>
      </w:pPr>
      <w:r>
        <w:rPr>
          <w:lang w:val="en-US"/>
        </w:rPr>
        <w:t xml:space="preserve">If all goes well, you should get </w:t>
      </w:r>
      <w:r w:rsidR="00D401AC">
        <w:rPr>
          <w:lang w:val="en-US"/>
        </w:rPr>
        <w:t xml:space="preserve">a </w:t>
      </w:r>
      <w:r>
        <w:rPr>
          <w:lang w:val="en-US"/>
        </w:rPr>
        <w:t xml:space="preserve">confirmation </w:t>
      </w:r>
      <w:r w:rsidR="00D401AC">
        <w:rPr>
          <w:lang w:val="en-US"/>
        </w:rPr>
        <w:t>dialog like. This shows that a user with username ‘mathieu’ was created, and it was assigned the ‘superuser’ role</w:t>
      </w:r>
      <w:r>
        <w:rPr>
          <w:lang w:val="en-US"/>
        </w:rPr>
        <w:t>:</w:t>
      </w:r>
    </w:p>
    <w:p w:rsidR="0030077C" w:rsidRDefault="0030077C" w:rsidP="0030077C">
      <w:pPr>
        <w:jc w:val="center"/>
        <w:rPr>
          <w:lang w:val="en-US"/>
        </w:rPr>
      </w:pPr>
      <w:r>
        <w:rPr>
          <w:noProof/>
          <w:lang w:eastAsia="nl-NL"/>
        </w:rPr>
        <w:drawing>
          <wp:inline distT="0" distB="0" distL="0" distR="0" wp14:anchorId="7A831CD8" wp14:editId="12F68F18">
            <wp:extent cx="4895850" cy="2452182"/>
            <wp:effectExtent l="0" t="0" r="0" b="5715"/>
            <wp:docPr id="12" name="Afbeelding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
                    <a:stretch>
                      <a:fillRect/>
                    </a:stretch>
                  </pic:blipFill>
                  <pic:spPr>
                    <a:xfrm>
                      <a:off x="0" y="0"/>
                      <a:ext cx="4902865" cy="2455696"/>
                    </a:xfrm>
                    <a:prstGeom prst="rect">
                      <a:avLst/>
                    </a:prstGeom>
                  </pic:spPr>
                </pic:pic>
              </a:graphicData>
            </a:graphic>
          </wp:inline>
        </w:drawing>
      </w:r>
    </w:p>
    <w:p w:rsidR="00D463E7" w:rsidRDefault="00CC3609" w:rsidP="00D463E7">
      <w:pPr>
        <w:rPr>
          <w:lang w:val="en-US"/>
        </w:rPr>
      </w:pPr>
      <w:r>
        <w:rPr>
          <w:lang w:val="en-US"/>
        </w:rPr>
        <w:t xml:space="preserve">Now, you have a user account and </w:t>
      </w:r>
      <w:r w:rsidR="001B4F58">
        <w:rPr>
          <w:lang w:val="en-US"/>
        </w:rPr>
        <w:t>unlimited access</w:t>
      </w:r>
      <w:r>
        <w:rPr>
          <w:lang w:val="en-US"/>
        </w:rPr>
        <w:t>.</w:t>
      </w:r>
      <w:r w:rsidR="001B4F58">
        <w:rPr>
          <w:lang w:val="en-US"/>
        </w:rPr>
        <w:t xml:space="preserve"> In the next section, you’re going to create your first project.</w:t>
      </w:r>
    </w:p>
    <w:p w:rsidR="000054B8" w:rsidRPr="002E3F3E" w:rsidRDefault="000C3D08">
      <w:pPr>
        <w:rPr>
          <w:lang w:val="en-US"/>
        </w:rPr>
      </w:pPr>
      <w:r>
        <w:rPr>
          <w:lang w:val="en-US"/>
        </w:rPr>
        <w:br w:type="page"/>
      </w:r>
    </w:p>
    <w:p w:rsidR="00A44D32" w:rsidRDefault="00A44D32" w:rsidP="00A44D32">
      <w:pPr>
        <w:pStyle w:val="Kop1"/>
        <w:rPr>
          <w:lang w:val="en-US"/>
        </w:rPr>
      </w:pPr>
      <w:bookmarkStart w:id="9" w:name="_Toc180681643"/>
      <w:r>
        <w:rPr>
          <w:lang w:val="en-US"/>
        </w:rPr>
        <w:lastRenderedPageBreak/>
        <w:t>My first project</w:t>
      </w:r>
      <w:bookmarkEnd w:id="9"/>
    </w:p>
    <w:p w:rsidR="00A44D32" w:rsidRDefault="00A44D32" w:rsidP="00A44D32">
      <w:pPr>
        <w:rPr>
          <w:lang w:val="en-US"/>
        </w:rPr>
      </w:pPr>
    </w:p>
    <w:p w:rsidR="00A44D32" w:rsidRDefault="00A44D32" w:rsidP="00A44D32">
      <w:pPr>
        <w:rPr>
          <w:lang w:val="en-US"/>
        </w:rPr>
      </w:pPr>
      <w:r>
        <w:rPr>
          <w:lang w:val="en-US"/>
        </w:rPr>
        <w:t>A project needs only two files</w:t>
      </w:r>
      <w:r w:rsidR="0001369B">
        <w:rPr>
          <w:lang w:val="en-US"/>
        </w:rPr>
        <w:t>:</w:t>
      </w:r>
      <w:r>
        <w:rPr>
          <w:lang w:val="en-US"/>
        </w:rPr>
        <w:t xml:space="preserve"> </w:t>
      </w:r>
    </w:p>
    <w:p w:rsidR="00A44D32" w:rsidRDefault="00A44D32" w:rsidP="008F31E6">
      <w:pPr>
        <w:pStyle w:val="Lijstalinea"/>
        <w:numPr>
          <w:ilvl w:val="0"/>
          <w:numId w:val="2"/>
        </w:numPr>
        <w:rPr>
          <w:lang w:val="en-US"/>
        </w:rPr>
      </w:pPr>
      <w:r>
        <w:rPr>
          <w:lang w:val="en-US"/>
        </w:rPr>
        <w:t xml:space="preserve">a </w:t>
      </w:r>
      <w:r w:rsidRPr="00A44D32">
        <w:rPr>
          <w:rFonts w:ascii="Courier New" w:hAnsi="Courier New" w:cs="Courier New"/>
          <w:lang w:val="en-US"/>
        </w:rPr>
        <w:t>.database</w:t>
      </w:r>
      <w:r>
        <w:rPr>
          <w:lang w:val="en-US"/>
        </w:rPr>
        <w:t xml:space="preserve"> file, which </w:t>
      </w:r>
      <w:r w:rsidR="008F31E6">
        <w:rPr>
          <w:lang w:val="en-US"/>
        </w:rPr>
        <w:t>contains</w:t>
      </w:r>
      <w:r>
        <w:rPr>
          <w:lang w:val="en-US"/>
        </w:rPr>
        <w:t xml:space="preserve"> t</w:t>
      </w:r>
      <w:r w:rsidR="008F31E6">
        <w:rPr>
          <w:lang w:val="en-US"/>
        </w:rPr>
        <w:t>he project database location and credentials</w:t>
      </w:r>
    </w:p>
    <w:p w:rsidR="00A44D32" w:rsidRDefault="00A44D32" w:rsidP="00A44D32">
      <w:pPr>
        <w:pStyle w:val="Lijstalinea"/>
        <w:numPr>
          <w:ilvl w:val="0"/>
          <w:numId w:val="2"/>
        </w:numPr>
        <w:rPr>
          <w:lang w:val="en-US"/>
        </w:rPr>
      </w:pPr>
      <w:r>
        <w:rPr>
          <w:lang w:val="en-US"/>
        </w:rPr>
        <w:t xml:space="preserve">a </w:t>
      </w:r>
      <w:r w:rsidRPr="00A44D32">
        <w:rPr>
          <w:rFonts w:ascii="Courier New" w:hAnsi="Courier New" w:cs="Courier New"/>
          <w:lang w:val="en-US"/>
        </w:rPr>
        <w:t>.config.js</w:t>
      </w:r>
      <w:r>
        <w:rPr>
          <w:lang w:val="en-US"/>
        </w:rPr>
        <w:t xml:space="preserve"> file, which indicates which database tables can be accessed, how they should look and behave, etc.</w:t>
      </w:r>
      <w:r w:rsidR="0085141F">
        <w:rPr>
          <w:lang w:val="en-US"/>
        </w:rPr>
        <w:t xml:space="preserve"> </w:t>
      </w:r>
      <w:r w:rsidR="004E17B2">
        <w:rPr>
          <w:lang w:val="en-US"/>
        </w:rPr>
        <w:t xml:space="preserve"> </w:t>
      </w:r>
    </w:p>
    <w:p w:rsidR="00551FC0" w:rsidRDefault="00551FC0" w:rsidP="00A44D32">
      <w:pPr>
        <w:rPr>
          <w:lang w:val="en-US"/>
        </w:rPr>
      </w:pPr>
    </w:p>
    <w:p w:rsidR="00551FC0" w:rsidRPr="00551FC0" w:rsidRDefault="0001369B" w:rsidP="0001369B">
      <w:pPr>
        <w:rPr>
          <w:rFonts w:ascii="Courier New" w:hAnsi="Courier New" w:cs="Courier New"/>
          <w:lang w:val="en-US"/>
        </w:rPr>
      </w:pPr>
      <w:r>
        <w:rPr>
          <w:lang w:val="en-US"/>
        </w:rPr>
        <w:t xml:space="preserve">These two files need to be named the following way: </w:t>
      </w:r>
      <w:r w:rsidR="00551FC0">
        <w:rPr>
          <w:lang w:val="en-US"/>
        </w:rPr>
        <w:br/>
      </w:r>
      <w:r>
        <w:rPr>
          <w:lang w:val="en-US"/>
        </w:rPr>
        <w:t>i</w:t>
      </w:r>
      <w:r w:rsidR="00E00F36">
        <w:rPr>
          <w:lang w:val="en-US"/>
        </w:rPr>
        <w:t xml:space="preserve">f your project is named ‘myproject’, those two files should be called </w:t>
      </w:r>
      <w:r w:rsidR="00865FE9">
        <w:rPr>
          <w:lang w:val="en-US"/>
        </w:rPr>
        <w:t xml:space="preserve"> </w:t>
      </w:r>
      <w:r w:rsidR="00E00F36" w:rsidRPr="00E00F36">
        <w:rPr>
          <w:rFonts w:ascii="Courier New" w:hAnsi="Courier New" w:cs="Courier New"/>
          <w:lang w:val="en-US"/>
        </w:rPr>
        <w:t>myproject.database</w:t>
      </w:r>
      <w:r w:rsidR="00E00F36">
        <w:rPr>
          <w:lang w:val="en-US"/>
        </w:rPr>
        <w:t xml:space="preserve"> </w:t>
      </w:r>
      <w:r w:rsidR="00865FE9">
        <w:rPr>
          <w:lang w:val="en-US"/>
        </w:rPr>
        <w:t xml:space="preserve"> </w:t>
      </w:r>
      <w:r w:rsidR="00E00F36">
        <w:rPr>
          <w:lang w:val="en-US"/>
        </w:rPr>
        <w:t xml:space="preserve">and </w:t>
      </w:r>
      <w:r w:rsidR="00865FE9">
        <w:rPr>
          <w:lang w:val="en-US"/>
        </w:rPr>
        <w:t xml:space="preserve"> </w:t>
      </w:r>
      <w:r w:rsidR="00E00F36" w:rsidRPr="00E00F36">
        <w:rPr>
          <w:rFonts w:ascii="Courier New" w:hAnsi="Courier New" w:cs="Courier New"/>
          <w:lang w:val="en-US"/>
        </w:rPr>
        <w:t>myproject.config.js</w:t>
      </w:r>
      <w:r w:rsidR="00551FC0">
        <w:rPr>
          <w:rFonts w:ascii="Courier New" w:hAnsi="Courier New" w:cs="Courier New"/>
          <w:lang w:val="en-US"/>
        </w:rPr>
        <w:t xml:space="preserve"> </w:t>
      </w:r>
      <w:r w:rsidR="00551FC0">
        <w:rPr>
          <w:lang w:val="en-US"/>
        </w:rPr>
        <w:t>respectively.</w:t>
      </w:r>
    </w:p>
    <w:p w:rsidR="0001369B" w:rsidRDefault="00551FC0" w:rsidP="0001369B">
      <w:pPr>
        <w:rPr>
          <w:lang w:val="en-US"/>
        </w:rPr>
      </w:pPr>
      <w:r>
        <w:rPr>
          <w:lang w:val="en-US"/>
        </w:rPr>
        <w:br/>
      </w:r>
      <w:r w:rsidR="0001369B">
        <w:rPr>
          <w:lang w:val="en-US"/>
        </w:rPr>
        <w:t>As for their storage location:</w:t>
      </w:r>
    </w:p>
    <w:p w:rsidR="00824953" w:rsidRDefault="0001369B" w:rsidP="0001369B">
      <w:pPr>
        <w:pStyle w:val="Lijstalinea"/>
        <w:numPr>
          <w:ilvl w:val="0"/>
          <w:numId w:val="2"/>
        </w:numPr>
        <w:rPr>
          <w:lang w:val="en-US"/>
        </w:rPr>
      </w:pPr>
      <w:r w:rsidRPr="0001369B">
        <w:rPr>
          <w:lang w:val="en-US"/>
        </w:rPr>
        <w:t xml:space="preserve">The </w:t>
      </w:r>
      <w:r w:rsidRPr="00E00F36">
        <w:rPr>
          <w:rFonts w:ascii="Courier New" w:hAnsi="Courier New" w:cs="Courier New"/>
          <w:lang w:val="en-US"/>
        </w:rPr>
        <w:t>myproject.config.js</w:t>
      </w:r>
      <w:r w:rsidRPr="0001369B">
        <w:rPr>
          <w:lang w:val="en-US"/>
        </w:rPr>
        <w:t xml:space="preserve"> file must be stored in the tomcat webapps folder in ‘configuration’ subfolder </w:t>
      </w:r>
      <w:r w:rsidRPr="0001369B">
        <w:rPr>
          <w:rFonts w:ascii="Courier New" w:hAnsi="Courier New" w:cs="Courier New"/>
          <w:lang w:val="en-US"/>
        </w:rPr>
        <w:t>/webapps/lexit2_config</w:t>
      </w:r>
    </w:p>
    <w:p w:rsidR="00551FC0" w:rsidRPr="00551FC0" w:rsidRDefault="0001369B" w:rsidP="00551FC0">
      <w:pPr>
        <w:pStyle w:val="Lijstalinea"/>
        <w:numPr>
          <w:ilvl w:val="0"/>
          <w:numId w:val="2"/>
        </w:numPr>
        <w:rPr>
          <w:lang w:val="en-US"/>
        </w:rPr>
      </w:pPr>
      <w:r>
        <w:rPr>
          <w:lang w:val="en-US"/>
        </w:rPr>
        <w:t xml:space="preserve">The </w:t>
      </w:r>
      <w:r w:rsidRPr="00E00F36">
        <w:rPr>
          <w:rFonts w:ascii="Courier New" w:hAnsi="Courier New" w:cs="Courier New"/>
          <w:lang w:val="en-US"/>
        </w:rPr>
        <w:t>myproject.database</w:t>
      </w:r>
      <w:r>
        <w:rPr>
          <w:lang w:val="en-US"/>
        </w:rPr>
        <w:t xml:space="preserve"> file </w:t>
      </w:r>
      <w:r w:rsidR="00551FC0">
        <w:rPr>
          <w:lang w:val="en-US"/>
        </w:rPr>
        <w:t>must</w:t>
      </w:r>
      <w:r>
        <w:rPr>
          <w:lang w:val="en-US"/>
        </w:rPr>
        <w:t xml:space="preserve"> be saved </w:t>
      </w:r>
      <w:r w:rsidR="00551FC0">
        <w:rPr>
          <w:lang w:val="en-US"/>
        </w:rPr>
        <w:t>at</w:t>
      </w:r>
      <w:r>
        <w:rPr>
          <w:lang w:val="en-US"/>
        </w:rPr>
        <w:t xml:space="preserve"> </w:t>
      </w:r>
      <w:r w:rsidR="00BF3B6A">
        <w:rPr>
          <w:lang w:val="en-US"/>
        </w:rPr>
        <w:t>/</w:t>
      </w:r>
      <w:r w:rsidRPr="0001369B">
        <w:rPr>
          <w:rFonts w:ascii="Courier New" w:hAnsi="Courier New" w:cs="Courier New"/>
          <w:lang w:val="en-US"/>
        </w:rPr>
        <w:t>etc</w:t>
      </w:r>
      <w:r w:rsidR="00AF3A1A">
        <w:rPr>
          <w:rFonts w:ascii="Courier New" w:hAnsi="Courier New" w:cs="Courier New"/>
          <w:lang w:val="en-US"/>
        </w:rPr>
        <w:t>/</w:t>
      </w:r>
      <w:r w:rsidR="00AF3A1A" w:rsidRPr="0001369B">
        <w:rPr>
          <w:rFonts w:ascii="Courier New" w:hAnsi="Courier New" w:cs="Courier New"/>
          <w:lang w:val="en-US"/>
        </w:rPr>
        <w:t>lexit2_db_config</w:t>
      </w:r>
      <w:r>
        <w:rPr>
          <w:lang w:val="en-US"/>
        </w:rPr>
        <w:t xml:space="preserve"> </w:t>
      </w:r>
    </w:p>
    <w:p w:rsidR="0001369B" w:rsidRDefault="00551FC0" w:rsidP="00551FC0">
      <w:pPr>
        <w:rPr>
          <w:lang w:val="en-US"/>
        </w:rPr>
      </w:pPr>
      <w:r>
        <w:rPr>
          <w:lang w:val="en-US"/>
        </w:rPr>
        <w:t>As we</w:t>
      </w:r>
      <w:r w:rsidR="00AF3A1A" w:rsidRPr="00551FC0">
        <w:rPr>
          <w:lang w:val="en-US"/>
        </w:rPr>
        <w:t xml:space="preserve"> saw before</w:t>
      </w:r>
      <w:r>
        <w:rPr>
          <w:lang w:val="en-US"/>
        </w:rPr>
        <w:t xml:space="preserve"> (in the </w:t>
      </w:r>
      <w:r w:rsidRPr="00551FC0">
        <w:rPr>
          <w:b/>
          <w:lang w:val="en-US"/>
        </w:rPr>
        <w:t>Installation: quick start</w:t>
      </w:r>
      <w:r>
        <w:rPr>
          <w:lang w:val="en-US"/>
        </w:rPr>
        <w:t xml:space="preserve"> section), </w:t>
      </w:r>
      <w:r w:rsidR="00AF3A1A" w:rsidRPr="00551FC0">
        <w:rPr>
          <w:lang w:val="en-US"/>
        </w:rPr>
        <w:t xml:space="preserve">the </w:t>
      </w:r>
      <w:r w:rsidR="00AF3A1A" w:rsidRPr="00551FC0">
        <w:rPr>
          <w:rFonts w:ascii="Courier New" w:hAnsi="Courier New" w:cs="Courier New"/>
          <w:lang w:val="en-US"/>
        </w:rPr>
        <w:t>etc</w:t>
      </w:r>
      <w:r w:rsidR="00AF3A1A" w:rsidRPr="00551FC0">
        <w:rPr>
          <w:lang w:val="en-US"/>
        </w:rPr>
        <w:t xml:space="preserve"> folder</w:t>
      </w:r>
      <w:r w:rsidR="0001369B" w:rsidRPr="00551FC0">
        <w:rPr>
          <w:lang w:val="en-US"/>
        </w:rPr>
        <w:t xml:space="preserve"> </w:t>
      </w:r>
      <w:r w:rsidR="00AF3A1A" w:rsidRPr="00551FC0">
        <w:rPr>
          <w:lang w:val="en-US"/>
        </w:rPr>
        <w:t xml:space="preserve">was created </w:t>
      </w:r>
      <w:r w:rsidR="0001369B" w:rsidRPr="00551FC0">
        <w:rPr>
          <w:lang w:val="en-US"/>
        </w:rPr>
        <w:t>next to (t</w:t>
      </w:r>
      <w:r w:rsidR="00AF3A1A" w:rsidRPr="00551FC0">
        <w:rPr>
          <w:lang w:val="en-US"/>
        </w:rPr>
        <w:t>hat is:</w:t>
      </w:r>
      <w:r w:rsidR="0001369B" w:rsidRPr="00551FC0">
        <w:rPr>
          <w:lang w:val="en-US"/>
        </w:rPr>
        <w:t xml:space="preserve"> as a sibling of) the </w:t>
      </w:r>
      <w:r w:rsidR="0001369B" w:rsidRPr="00551FC0">
        <w:rPr>
          <w:rFonts w:ascii="Courier New" w:hAnsi="Courier New" w:cs="Courier New"/>
          <w:lang w:val="en-US"/>
        </w:rPr>
        <w:t>webapps</w:t>
      </w:r>
      <w:r>
        <w:rPr>
          <w:lang w:val="en-US"/>
        </w:rPr>
        <w:t xml:space="preserve"> folder:</w:t>
      </w:r>
    </w:p>
    <w:p w:rsidR="00551FC0" w:rsidRDefault="00551FC0" w:rsidP="00551FC0">
      <w:pPr>
        <w:rPr>
          <w:lang w:val="en-US"/>
        </w:rPr>
      </w:pPr>
      <w:r w:rsidRPr="00E75812">
        <w:rPr>
          <w:noProof/>
          <w:lang w:eastAsia="nl-NL"/>
        </w:rPr>
        <w:drawing>
          <wp:inline distT="0" distB="0" distL="0" distR="0" wp14:anchorId="17DC52AE" wp14:editId="7A5C9135">
            <wp:extent cx="4990476" cy="2357539"/>
            <wp:effectExtent l="0" t="0" r="635" b="5080"/>
            <wp:docPr id="5" name="Afbeelding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
                    <a:stretch>
                      <a:fillRect/>
                    </a:stretch>
                  </pic:blipFill>
                  <pic:spPr>
                    <a:xfrm>
                      <a:off x="0" y="0"/>
                      <a:ext cx="4990476" cy="2357539"/>
                    </a:xfrm>
                    <a:prstGeom prst="rect">
                      <a:avLst/>
                    </a:prstGeom>
                  </pic:spPr>
                </pic:pic>
              </a:graphicData>
            </a:graphic>
          </wp:inline>
        </w:drawing>
      </w:r>
    </w:p>
    <w:p w:rsidR="00551FC0" w:rsidRDefault="00551FC0">
      <w:pPr>
        <w:rPr>
          <w:lang w:val="en-US"/>
        </w:rPr>
      </w:pPr>
      <w:r>
        <w:rPr>
          <w:lang w:val="en-US"/>
        </w:rPr>
        <w:br w:type="page"/>
      </w:r>
    </w:p>
    <w:p w:rsidR="00A44D32" w:rsidRDefault="00E00F36" w:rsidP="00A44D32">
      <w:pPr>
        <w:pStyle w:val="Kop2"/>
        <w:rPr>
          <w:lang w:val="en-US"/>
        </w:rPr>
      </w:pPr>
      <w:bookmarkStart w:id="10" w:name="_Toc180681644"/>
      <w:r>
        <w:rPr>
          <w:lang w:val="en-US"/>
        </w:rPr>
        <w:lastRenderedPageBreak/>
        <w:t xml:space="preserve">The </w:t>
      </w:r>
      <w:r w:rsidR="00A44D32">
        <w:rPr>
          <w:lang w:val="en-US"/>
        </w:rPr>
        <w:t>.database file</w:t>
      </w:r>
      <w:bookmarkEnd w:id="10"/>
    </w:p>
    <w:p w:rsidR="00A44D32" w:rsidRDefault="00A44D32">
      <w:pPr>
        <w:rPr>
          <w:lang w:val="en-US"/>
        </w:rPr>
      </w:pPr>
      <w:r>
        <w:rPr>
          <w:lang w:val="en-US"/>
        </w:rPr>
        <w:t xml:space="preserve">A typical </w:t>
      </w:r>
      <w:r w:rsidRPr="00A44D32">
        <w:rPr>
          <w:rFonts w:ascii="Courier New" w:hAnsi="Courier New" w:cs="Courier New"/>
          <w:lang w:val="en-US"/>
        </w:rPr>
        <w:t>.database</w:t>
      </w:r>
      <w:r>
        <w:rPr>
          <w:lang w:val="en-US"/>
        </w:rPr>
        <w:t xml:space="preserve"> file looks like this:</w:t>
      </w:r>
    </w:p>
    <w:tbl>
      <w:tblPr>
        <w:tblStyle w:val="Tabelraster"/>
        <w:tblW w:w="0" w:type="auto"/>
        <w:tblLook w:val="04A0" w:firstRow="1" w:lastRow="0" w:firstColumn="1" w:lastColumn="0" w:noHBand="0" w:noVBand="1"/>
      </w:tblPr>
      <w:tblGrid>
        <w:gridCol w:w="9212"/>
      </w:tblGrid>
      <w:tr w:rsidR="00A44D32" w:rsidRPr="009D037E" w:rsidTr="00A44D32">
        <w:tc>
          <w:tcPr>
            <w:tcW w:w="9212" w:type="dxa"/>
          </w:tcPr>
          <w:p w:rsidR="00A44D32" w:rsidRPr="00C156F6" w:rsidRDefault="00A44D32">
            <w:pPr>
              <w:rPr>
                <w:rFonts w:ascii="Courier New" w:hAnsi="Courier New" w:cs="Courier New"/>
                <w:sz w:val="20"/>
                <w:lang w:val="en-US"/>
              </w:rPr>
            </w:pPr>
          </w:p>
          <w:p w:rsidR="00A44D32" w:rsidRPr="00C156F6" w:rsidRDefault="00A44D32" w:rsidP="00A44D32">
            <w:pPr>
              <w:rPr>
                <w:rFonts w:ascii="Courier New" w:hAnsi="Courier New" w:cs="Courier New"/>
                <w:sz w:val="20"/>
                <w:lang w:val="en-US"/>
              </w:rPr>
            </w:pPr>
            <w:r w:rsidRPr="00C156F6">
              <w:rPr>
                <w:rFonts w:ascii="Courier New" w:hAnsi="Courier New" w:cs="Courier New"/>
                <w:b/>
                <w:color w:val="2E74B5" w:themeColor="accent1" w:themeShade="BF"/>
                <w:sz w:val="20"/>
                <w:lang w:val="en-US"/>
              </w:rPr>
              <w:t>db</w:t>
            </w:r>
            <w:r w:rsidRPr="00C156F6">
              <w:rPr>
                <w:rFonts w:ascii="Courier New" w:hAnsi="Courier New" w:cs="Courier New"/>
                <w:sz w:val="20"/>
                <w:lang w:val="en-US"/>
              </w:rPr>
              <w:t>=</w:t>
            </w:r>
            <w:r w:rsidR="002A17E6" w:rsidRPr="00C156F6">
              <w:rPr>
                <w:rFonts w:ascii="Courier New" w:hAnsi="Courier New" w:cs="Courier New"/>
                <w:sz w:val="20"/>
                <w:lang w:val="en-US"/>
              </w:rPr>
              <w:t>myproject_name</w:t>
            </w:r>
          </w:p>
          <w:p w:rsidR="00A44D32" w:rsidRPr="00C156F6" w:rsidRDefault="00A44D32" w:rsidP="00A44D32">
            <w:pPr>
              <w:rPr>
                <w:rFonts w:ascii="Courier New" w:hAnsi="Courier New" w:cs="Courier New"/>
                <w:sz w:val="20"/>
                <w:lang w:val="en-US"/>
              </w:rPr>
            </w:pPr>
            <w:r w:rsidRPr="00C156F6">
              <w:rPr>
                <w:rFonts w:ascii="Courier New" w:hAnsi="Courier New" w:cs="Courier New"/>
                <w:b/>
                <w:color w:val="2E74B5" w:themeColor="accent1" w:themeShade="BF"/>
                <w:sz w:val="20"/>
                <w:lang w:val="en-US"/>
              </w:rPr>
              <w:t>schema</w:t>
            </w:r>
            <w:r w:rsidRPr="00C156F6">
              <w:rPr>
                <w:rFonts w:ascii="Courier New" w:hAnsi="Courier New" w:cs="Courier New"/>
                <w:sz w:val="20"/>
                <w:lang w:val="en-US"/>
              </w:rPr>
              <w:t>=public</w:t>
            </w:r>
          </w:p>
          <w:p w:rsidR="00A44D32" w:rsidRPr="00C156F6" w:rsidRDefault="00A44D32" w:rsidP="00A44D32">
            <w:pPr>
              <w:rPr>
                <w:rFonts w:ascii="Courier New" w:hAnsi="Courier New" w:cs="Courier New"/>
                <w:sz w:val="20"/>
                <w:lang w:val="en-US"/>
              </w:rPr>
            </w:pPr>
            <w:r w:rsidRPr="00C156F6">
              <w:rPr>
                <w:rFonts w:ascii="Courier New" w:hAnsi="Courier New" w:cs="Courier New"/>
                <w:b/>
                <w:color w:val="2E74B5" w:themeColor="accent1" w:themeShade="BF"/>
                <w:sz w:val="20"/>
                <w:lang w:val="en-US"/>
              </w:rPr>
              <w:t>host</w:t>
            </w:r>
            <w:r w:rsidRPr="00C156F6">
              <w:rPr>
                <w:rFonts w:ascii="Courier New" w:hAnsi="Courier New" w:cs="Courier New"/>
                <w:sz w:val="20"/>
                <w:lang w:val="en-US"/>
              </w:rPr>
              <w:t>=</w:t>
            </w:r>
            <w:r w:rsidR="002A17E6" w:rsidRPr="00C156F6">
              <w:rPr>
                <w:rFonts w:ascii="Courier New" w:hAnsi="Courier New" w:cs="Courier New"/>
                <w:sz w:val="20"/>
                <w:lang w:val="en-US"/>
              </w:rPr>
              <w:t>somehost</w:t>
            </w:r>
            <w:r w:rsidRPr="00C156F6">
              <w:rPr>
                <w:rFonts w:ascii="Courier New" w:hAnsi="Courier New" w:cs="Courier New"/>
                <w:sz w:val="20"/>
                <w:lang w:val="en-US"/>
              </w:rPr>
              <w:t>.</w:t>
            </w:r>
            <w:r w:rsidR="002A17E6" w:rsidRPr="00C156F6">
              <w:rPr>
                <w:rFonts w:ascii="Courier New" w:hAnsi="Courier New" w:cs="Courier New"/>
                <w:sz w:val="20"/>
                <w:lang w:val="en-US"/>
              </w:rPr>
              <w:t>com</w:t>
            </w:r>
          </w:p>
          <w:p w:rsidR="00A44D32" w:rsidRPr="00C156F6" w:rsidRDefault="00A44D32" w:rsidP="00A44D32">
            <w:pPr>
              <w:rPr>
                <w:rFonts w:ascii="Courier New" w:hAnsi="Courier New" w:cs="Courier New"/>
                <w:sz w:val="20"/>
                <w:lang w:val="en-US"/>
              </w:rPr>
            </w:pPr>
            <w:r w:rsidRPr="00C156F6">
              <w:rPr>
                <w:rFonts w:ascii="Courier New" w:hAnsi="Courier New" w:cs="Courier New"/>
                <w:b/>
                <w:color w:val="2E74B5" w:themeColor="accent1" w:themeShade="BF"/>
                <w:sz w:val="20"/>
                <w:lang w:val="en-US"/>
              </w:rPr>
              <w:t>user</w:t>
            </w:r>
            <w:r w:rsidRPr="00C156F6">
              <w:rPr>
                <w:rFonts w:ascii="Courier New" w:hAnsi="Courier New" w:cs="Courier New"/>
                <w:sz w:val="20"/>
                <w:lang w:val="en-US"/>
              </w:rPr>
              <w:t>=postgres</w:t>
            </w:r>
          </w:p>
          <w:p w:rsidR="00A44D32" w:rsidRPr="00C156F6" w:rsidRDefault="00A44D32" w:rsidP="00A44D32">
            <w:pPr>
              <w:rPr>
                <w:rFonts w:ascii="Courier New" w:hAnsi="Courier New" w:cs="Courier New"/>
                <w:sz w:val="20"/>
                <w:lang w:val="en-US"/>
              </w:rPr>
            </w:pPr>
            <w:r w:rsidRPr="00C156F6">
              <w:rPr>
                <w:rFonts w:ascii="Courier New" w:hAnsi="Courier New" w:cs="Courier New"/>
                <w:b/>
                <w:color w:val="2E74B5" w:themeColor="accent1" w:themeShade="BF"/>
                <w:sz w:val="20"/>
                <w:lang w:val="en-US"/>
              </w:rPr>
              <w:t>pass</w:t>
            </w:r>
            <w:r w:rsidRPr="00C156F6">
              <w:rPr>
                <w:rFonts w:ascii="Courier New" w:hAnsi="Courier New" w:cs="Courier New"/>
                <w:sz w:val="20"/>
                <w:lang w:val="en-US"/>
              </w:rPr>
              <w:t>=</w:t>
            </w:r>
            <w:r w:rsidR="002A17E6" w:rsidRPr="00C156F6">
              <w:rPr>
                <w:rFonts w:ascii="Courier New" w:hAnsi="Courier New" w:cs="Courier New"/>
                <w:sz w:val="20"/>
                <w:lang w:val="en-US"/>
              </w:rPr>
              <w:t>password</w:t>
            </w:r>
          </w:p>
          <w:p w:rsidR="00A44D32" w:rsidRPr="00C156F6" w:rsidRDefault="00A44D32" w:rsidP="00A44D32">
            <w:pPr>
              <w:rPr>
                <w:rFonts w:ascii="Courier New" w:hAnsi="Courier New" w:cs="Courier New"/>
                <w:sz w:val="20"/>
                <w:lang w:val="en-US"/>
              </w:rPr>
            </w:pPr>
            <w:r w:rsidRPr="00C156F6">
              <w:rPr>
                <w:rFonts w:ascii="Courier New" w:hAnsi="Courier New" w:cs="Courier New"/>
                <w:b/>
                <w:color w:val="2E74B5" w:themeColor="accent1" w:themeShade="BF"/>
                <w:sz w:val="20"/>
                <w:lang w:val="en-US"/>
              </w:rPr>
              <w:t>send_username_to_db</w:t>
            </w:r>
            <w:r w:rsidRPr="00C156F6">
              <w:rPr>
                <w:rFonts w:ascii="Courier New" w:hAnsi="Courier New" w:cs="Courier New"/>
                <w:sz w:val="20"/>
                <w:lang w:val="en-US"/>
              </w:rPr>
              <w:t>=true</w:t>
            </w:r>
          </w:p>
          <w:p w:rsidR="00A44D32" w:rsidRPr="00C156F6" w:rsidRDefault="00A44D32" w:rsidP="00A44D32">
            <w:pPr>
              <w:rPr>
                <w:rFonts w:ascii="Courier New" w:hAnsi="Courier New" w:cs="Courier New"/>
                <w:sz w:val="20"/>
                <w:lang w:val="en-US"/>
              </w:rPr>
            </w:pPr>
          </w:p>
        </w:tc>
      </w:tr>
    </w:tbl>
    <w:p w:rsidR="00A44D32" w:rsidRDefault="00A44D32">
      <w:pPr>
        <w:rPr>
          <w:lang w:val="en-US"/>
        </w:rPr>
      </w:pPr>
    </w:p>
    <w:p w:rsidR="002A17E6" w:rsidRDefault="002A17E6">
      <w:pPr>
        <w:rPr>
          <w:lang w:val="en-US"/>
        </w:rPr>
      </w:pPr>
      <w:r>
        <w:rPr>
          <w:lang w:val="en-US"/>
        </w:rPr>
        <w:t>Most of the content is straightforward:</w:t>
      </w:r>
    </w:p>
    <w:p w:rsidR="002A17E6" w:rsidRDefault="002A17E6" w:rsidP="002A17E6">
      <w:pPr>
        <w:pStyle w:val="Lijstalinea"/>
        <w:numPr>
          <w:ilvl w:val="0"/>
          <w:numId w:val="2"/>
        </w:numPr>
        <w:rPr>
          <w:lang w:val="en-US"/>
        </w:rPr>
      </w:pPr>
      <w:r w:rsidRPr="002A17E6">
        <w:rPr>
          <w:b/>
          <w:color w:val="2E74B5" w:themeColor="accent1" w:themeShade="BF"/>
          <w:lang w:val="en-US"/>
        </w:rPr>
        <w:t>db</w:t>
      </w:r>
      <w:r w:rsidRPr="002A17E6">
        <w:rPr>
          <w:color w:val="2E74B5" w:themeColor="accent1" w:themeShade="BF"/>
          <w:lang w:val="en-US"/>
        </w:rPr>
        <w:t xml:space="preserve"> </w:t>
      </w:r>
      <w:r w:rsidRPr="002A17E6">
        <w:rPr>
          <w:lang w:val="en-US"/>
        </w:rPr>
        <w:t xml:space="preserve">is assigned the name of the project database, </w:t>
      </w:r>
    </w:p>
    <w:p w:rsidR="002A17E6" w:rsidRDefault="002A17E6" w:rsidP="002A17E6">
      <w:pPr>
        <w:pStyle w:val="Lijstalinea"/>
        <w:numPr>
          <w:ilvl w:val="0"/>
          <w:numId w:val="2"/>
        </w:numPr>
        <w:rPr>
          <w:lang w:val="en-US"/>
        </w:rPr>
      </w:pPr>
      <w:r w:rsidRPr="002A17E6">
        <w:rPr>
          <w:b/>
          <w:color w:val="2E74B5" w:themeColor="accent1" w:themeShade="BF"/>
          <w:lang w:val="en-US"/>
        </w:rPr>
        <w:t>schema</w:t>
      </w:r>
      <w:r w:rsidRPr="002A17E6">
        <w:rPr>
          <w:color w:val="2E74B5" w:themeColor="accent1" w:themeShade="BF"/>
          <w:lang w:val="en-US"/>
        </w:rPr>
        <w:t xml:space="preserve"> </w:t>
      </w:r>
      <w:r w:rsidRPr="002A17E6">
        <w:rPr>
          <w:lang w:val="en-US"/>
        </w:rPr>
        <w:t>is assigned the database schema Lex’it is allowed to access in the project database</w:t>
      </w:r>
      <w:r>
        <w:rPr>
          <w:lang w:val="en-US"/>
        </w:rPr>
        <w:t xml:space="preserve"> (note that this </w:t>
      </w:r>
      <w:r w:rsidR="005556B9">
        <w:rPr>
          <w:lang w:val="en-US"/>
        </w:rPr>
        <w:t>allows you to easily keep parts of a database hidden, since Lex’it will only be able to access the specified schema)</w:t>
      </w:r>
    </w:p>
    <w:p w:rsidR="002A17E6" w:rsidRDefault="002A17E6" w:rsidP="002A17E6">
      <w:pPr>
        <w:pStyle w:val="Lijstalinea"/>
        <w:numPr>
          <w:ilvl w:val="0"/>
          <w:numId w:val="2"/>
        </w:numPr>
        <w:rPr>
          <w:lang w:val="en-US"/>
        </w:rPr>
      </w:pPr>
      <w:r>
        <w:rPr>
          <w:b/>
          <w:color w:val="2E74B5" w:themeColor="accent1" w:themeShade="BF"/>
          <w:lang w:val="en-US"/>
        </w:rPr>
        <w:t xml:space="preserve">user </w:t>
      </w:r>
      <w:r w:rsidRPr="002A17E6">
        <w:rPr>
          <w:lang w:val="en-US"/>
        </w:rPr>
        <w:t>and</w:t>
      </w:r>
      <w:r w:rsidRPr="002A17E6">
        <w:rPr>
          <w:b/>
          <w:lang w:val="en-US"/>
        </w:rPr>
        <w:t xml:space="preserve"> </w:t>
      </w:r>
      <w:r>
        <w:rPr>
          <w:b/>
          <w:color w:val="2E74B5" w:themeColor="accent1" w:themeShade="BF"/>
          <w:lang w:val="en-US"/>
        </w:rPr>
        <w:t xml:space="preserve">pass(word) </w:t>
      </w:r>
      <w:r w:rsidRPr="002A17E6">
        <w:rPr>
          <w:lang w:val="en-US"/>
        </w:rPr>
        <w:t xml:space="preserve">are of course needed </w:t>
      </w:r>
      <w:r>
        <w:rPr>
          <w:lang w:val="en-US"/>
        </w:rPr>
        <w:t xml:space="preserve">for Lex’it </w:t>
      </w:r>
      <w:r w:rsidRPr="002A17E6">
        <w:rPr>
          <w:lang w:val="en-US"/>
        </w:rPr>
        <w:t>to access the database</w:t>
      </w:r>
    </w:p>
    <w:p w:rsidR="00A44D32" w:rsidRDefault="005556B9" w:rsidP="00800F9F">
      <w:pPr>
        <w:pStyle w:val="Lijstalinea"/>
        <w:numPr>
          <w:ilvl w:val="0"/>
          <w:numId w:val="2"/>
        </w:numPr>
        <w:rPr>
          <w:lang w:val="en-US"/>
        </w:rPr>
      </w:pPr>
      <w:r>
        <w:rPr>
          <w:b/>
          <w:color w:val="2E74B5" w:themeColor="accent1" w:themeShade="BF"/>
          <w:lang w:val="en-US"/>
        </w:rPr>
        <w:t>send_username_to_db</w:t>
      </w:r>
      <w:r>
        <w:rPr>
          <w:b/>
          <w:lang w:val="en-US"/>
        </w:rPr>
        <w:t xml:space="preserve"> </w:t>
      </w:r>
      <w:r>
        <w:rPr>
          <w:lang w:val="en-US"/>
        </w:rPr>
        <w:t>is the only optional parameter.</w:t>
      </w:r>
      <w:r w:rsidR="002F6315">
        <w:rPr>
          <w:rStyle w:val="Voetnootmarkering"/>
          <w:lang w:val="en-US"/>
        </w:rPr>
        <w:footnoteReference w:id="1"/>
      </w:r>
      <w:r>
        <w:rPr>
          <w:lang w:val="en-US"/>
        </w:rPr>
        <w:t xml:space="preserve"> This is needed when one wants to be able to identify (and </w:t>
      </w:r>
      <w:r w:rsidR="00800F9F">
        <w:rPr>
          <w:lang w:val="en-US"/>
        </w:rPr>
        <w:t xml:space="preserve">store) the users </w:t>
      </w:r>
      <w:r w:rsidR="00EE3ECD">
        <w:rPr>
          <w:lang w:val="en-US"/>
        </w:rPr>
        <w:t>identity</w:t>
      </w:r>
      <w:r>
        <w:rPr>
          <w:lang w:val="en-US"/>
        </w:rPr>
        <w:t xml:space="preserve"> for logging</w:t>
      </w:r>
      <w:r w:rsidR="00800F9F">
        <w:rPr>
          <w:lang w:val="en-US"/>
        </w:rPr>
        <w:t xml:space="preserve"> purposes</w:t>
      </w:r>
      <w:r>
        <w:rPr>
          <w:lang w:val="en-US"/>
        </w:rPr>
        <w:t xml:space="preserve"> </w:t>
      </w:r>
      <w:r w:rsidR="000808DD">
        <w:rPr>
          <w:lang w:val="en-US"/>
        </w:rPr>
        <w:t>etc.</w:t>
      </w:r>
      <w:r w:rsidR="004D3249" w:rsidRPr="00E16CD1">
        <w:rPr>
          <w:lang w:val="en-US"/>
        </w:rPr>
        <w:t xml:space="preserve"> </w:t>
      </w:r>
      <w:r w:rsidR="004D3249" w:rsidRPr="00E26B75">
        <w:rPr>
          <w:lang w:val="en-US"/>
        </w:rPr>
        <w:t xml:space="preserve">(see the </w:t>
      </w:r>
      <w:r w:rsidR="004D3249" w:rsidRPr="004D3249">
        <w:rPr>
          <w:b/>
          <w:lang w:val="en-US"/>
        </w:rPr>
        <w:t>Accessing session and user info</w:t>
      </w:r>
      <w:r w:rsidR="004D3249" w:rsidRPr="00E26B75">
        <w:rPr>
          <w:lang w:val="en-US"/>
        </w:rPr>
        <w:t xml:space="preserve"> section about that)</w:t>
      </w:r>
      <w:r w:rsidR="000808DD">
        <w:rPr>
          <w:lang w:val="en-US"/>
        </w:rPr>
        <w:t>.</w:t>
      </w:r>
    </w:p>
    <w:p w:rsidR="00E26B75" w:rsidRPr="00800F9F" w:rsidRDefault="00E26B75" w:rsidP="00E26B75">
      <w:pPr>
        <w:pStyle w:val="Lijstalinea"/>
        <w:rPr>
          <w:lang w:val="en-US"/>
        </w:rPr>
      </w:pPr>
    </w:p>
    <w:p w:rsidR="00A44D32" w:rsidRDefault="00E00F36" w:rsidP="00A44D32">
      <w:pPr>
        <w:pStyle w:val="Kop2"/>
        <w:rPr>
          <w:lang w:val="en-US"/>
        </w:rPr>
      </w:pPr>
      <w:bookmarkStart w:id="11" w:name="_Toc180681645"/>
      <w:r>
        <w:rPr>
          <w:lang w:val="en-US"/>
        </w:rPr>
        <w:t xml:space="preserve">The </w:t>
      </w:r>
      <w:r w:rsidR="00A44D32">
        <w:rPr>
          <w:lang w:val="en-US"/>
        </w:rPr>
        <w:t>.config.js file</w:t>
      </w:r>
      <w:bookmarkEnd w:id="11"/>
    </w:p>
    <w:p w:rsidR="00C156F6" w:rsidRDefault="00C156F6">
      <w:pPr>
        <w:rPr>
          <w:lang w:val="en-US"/>
        </w:rPr>
      </w:pPr>
      <w:r w:rsidRPr="00C156F6">
        <w:rPr>
          <w:lang w:val="en-US"/>
        </w:rPr>
        <w:t xml:space="preserve">A </w:t>
      </w:r>
      <w:r w:rsidR="002E0CE2">
        <w:rPr>
          <w:lang w:val="en-US"/>
        </w:rPr>
        <w:t>default</w:t>
      </w:r>
      <w:r w:rsidRPr="00C156F6">
        <w:rPr>
          <w:lang w:val="en-US"/>
        </w:rPr>
        <w:t xml:space="preserve"> </w:t>
      </w:r>
      <w:r w:rsidRPr="00A44D32">
        <w:rPr>
          <w:rFonts w:ascii="Courier New" w:hAnsi="Courier New" w:cs="Courier New"/>
          <w:lang w:val="en-US"/>
        </w:rPr>
        <w:t>.config.js</w:t>
      </w:r>
      <w:r>
        <w:rPr>
          <w:lang w:val="en-US"/>
        </w:rPr>
        <w:t xml:space="preserve"> file</w:t>
      </w:r>
      <w:r w:rsidRPr="00C156F6">
        <w:rPr>
          <w:lang w:val="en-US"/>
        </w:rPr>
        <w:t xml:space="preserve"> </w:t>
      </w:r>
      <w:r>
        <w:rPr>
          <w:lang w:val="en-US"/>
        </w:rPr>
        <w:t>looks like this:</w:t>
      </w:r>
    </w:p>
    <w:tbl>
      <w:tblPr>
        <w:tblStyle w:val="Tabelraster"/>
        <w:tblW w:w="0" w:type="auto"/>
        <w:tblLook w:val="04A0" w:firstRow="1" w:lastRow="0" w:firstColumn="1" w:lastColumn="0" w:noHBand="0" w:noVBand="1"/>
      </w:tblPr>
      <w:tblGrid>
        <w:gridCol w:w="9212"/>
      </w:tblGrid>
      <w:tr w:rsidR="00C156F6" w:rsidRPr="00C156F6" w:rsidTr="00C156F6">
        <w:tc>
          <w:tcPr>
            <w:tcW w:w="9212" w:type="dxa"/>
          </w:tcPr>
          <w:p w:rsidR="00E16CD1" w:rsidRDefault="00E16CD1" w:rsidP="00C156F6">
            <w:pPr>
              <w:rPr>
                <w:rFonts w:ascii="Courier New" w:hAnsi="Courier New" w:cs="Courier New"/>
                <w:b/>
                <w:color w:val="2E74B5" w:themeColor="accent1" w:themeShade="BF"/>
                <w:sz w:val="20"/>
                <w:lang w:val="en-US"/>
              </w:rPr>
            </w:pPr>
          </w:p>
          <w:p w:rsidR="00C156F6" w:rsidRPr="00C156F6" w:rsidRDefault="00C156F6" w:rsidP="00C156F6">
            <w:pPr>
              <w:rPr>
                <w:rFonts w:ascii="Courier New" w:hAnsi="Courier New" w:cs="Courier New"/>
                <w:sz w:val="20"/>
                <w:lang w:val="en-US"/>
              </w:rPr>
            </w:pPr>
            <w:r w:rsidRPr="00C156F6">
              <w:rPr>
                <w:rFonts w:ascii="Courier New" w:hAnsi="Courier New" w:cs="Courier New"/>
                <w:b/>
                <w:color w:val="2E74B5" w:themeColor="accent1" w:themeShade="BF"/>
                <w:sz w:val="20"/>
                <w:lang w:val="en-US"/>
              </w:rPr>
              <w:t>oHiddenTablesList</w:t>
            </w:r>
            <w:r w:rsidRPr="00C156F6">
              <w:rPr>
                <w:rFonts w:ascii="Courier New" w:hAnsi="Courier New" w:cs="Courier New"/>
                <w:color w:val="2E74B5" w:themeColor="accent1" w:themeShade="BF"/>
                <w:sz w:val="20"/>
                <w:lang w:val="en-US"/>
              </w:rPr>
              <w:t xml:space="preserve"> </w:t>
            </w:r>
            <w:r w:rsidRPr="00C156F6">
              <w:rPr>
                <w:rFonts w:ascii="Courier New" w:hAnsi="Courier New" w:cs="Courier New"/>
                <w:sz w:val="20"/>
                <w:lang w:val="en-US"/>
              </w:rPr>
              <w:t>= [];</w:t>
            </w:r>
          </w:p>
          <w:p w:rsidR="00C156F6" w:rsidRPr="00C156F6" w:rsidRDefault="00C156F6" w:rsidP="00C156F6">
            <w:pPr>
              <w:rPr>
                <w:rFonts w:ascii="Courier New" w:hAnsi="Courier New" w:cs="Courier New"/>
                <w:sz w:val="20"/>
                <w:lang w:val="en-US"/>
              </w:rPr>
            </w:pPr>
            <w:r w:rsidRPr="00C156F6">
              <w:rPr>
                <w:rFonts w:ascii="Courier New" w:hAnsi="Courier New" w:cs="Courier New"/>
                <w:b/>
                <w:color w:val="2E74B5" w:themeColor="accent1" w:themeShade="BF"/>
                <w:sz w:val="20"/>
                <w:lang w:val="en-US"/>
              </w:rPr>
              <w:t>oShowOnlyTables</w:t>
            </w:r>
            <w:r w:rsidRPr="00C156F6">
              <w:rPr>
                <w:rFonts w:ascii="Courier New" w:hAnsi="Courier New" w:cs="Courier New"/>
                <w:color w:val="2E74B5" w:themeColor="accent1" w:themeShade="BF"/>
                <w:sz w:val="20"/>
                <w:lang w:val="en-US"/>
              </w:rPr>
              <w:t xml:space="preserve"> </w:t>
            </w:r>
            <w:r w:rsidRPr="00C156F6">
              <w:rPr>
                <w:rFonts w:ascii="Courier New" w:hAnsi="Courier New" w:cs="Courier New"/>
                <w:sz w:val="20"/>
                <w:lang w:val="en-US"/>
              </w:rPr>
              <w:t>= [];</w:t>
            </w:r>
          </w:p>
          <w:p w:rsidR="00C156F6" w:rsidRPr="00C156F6" w:rsidRDefault="00C156F6" w:rsidP="00C156F6">
            <w:pPr>
              <w:rPr>
                <w:rFonts w:ascii="Courier New" w:hAnsi="Courier New" w:cs="Courier New"/>
                <w:sz w:val="20"/>
                <w:lang w:val="en-US"/>
              </w:rPr>
            </w:pPr>
          </w:p>
          <w:p w:rsidR="00C156F6" w:rsidRPr="00C156F6" w:rsidRDefault="00C156F6" w:rsidP="00C156F6">
            <w:pPr>
              <w:rPr>
                <w:rFonts w:ascii="Courier New" w:hAnsi="Courier New" w:cs="Courier New"/>
                <w:sz w:val="20"/>
                <w:lang w:val="en-US"/>
              </w:rPr>
            </w:pPr>
            <w:r w:rsidRPr="00C156F6">
              <w:rPr>
                <w:rFonts w:ascii="Courier New" w:hAnsi="Courier New" w:cs="Courier New"/>
                <w:b/>
                <w:color w:val="2E74B5" w:themeColor="accent1" w:themeShade="BF"/>
                <w:sz w:val="20"/>
                <w:lang w:val="en-US"/>
              </w:rPr>
              <w:t>oTableSettingsList</w:t>
            </w:r>
            <w:r w:rsidRPr="00C156F6">
              <w:rPr>
                <w:rFonts w:ascii="Courier New" w:hAnsi="Courier New" w:cs="Courier New"/>
                <w:color w:val="2E74B5" w:themeColor="accent1" w:themeShade="BF"/>
                <w:sz w:val="20"/>
                <w:lang w:val="en-US"/>
              </w:rPr>
              <w:t xml:space="preserve"> </w:t>
            </w:r>
            <w:r w:rsidRPr="00C156F6">
              <w:rPr>
                <w:rFonts w:ascii="Courier New" w:hAnsi="Courier New" w:cs="Courier New"/>
                <w:sz w:val="20"/>
                <w:lang w:val="en-US"/>
              </w:rPr>
              <w:t>= {};</w:t>
            </w:r>
          </w:p>
          <w:p w:rsidR="00C156F6" w:rsidRPr="00C156F6" w:rsidRDefault="00C156F6" w:rsidP="00C156F6">
            <w:pPr>
              <w:rPr>
                <w:rFonts w:ascii="Courier New" w:hAnsi="Courier New" w:cs="Courier New"/>
                <w:sz w:val="20"/>
                <w:lang w:val="en-US"/>
              </w:rPr>
            </w:pPr>
            <w:r w:rsidRPr="00C156F6">
              <w:rPr>
                <w:rFonts w:ascii="Courier New" w:hAnsi="Courier New" w:cs="Courier New"/>
                <w:b/>
                <w:color w:val="2E74B5" w:themeColor="accent1" w:themeShade="BF"/>
                <w:sz w:val="20"/>
                <w:lang w:val="en-US"/>
              </w:rPr>
              <w:t>oTableConfigurationList</w:t>
            </w:r>
            <w:r w:rsidRPr="00C156F6">
              <w:rPr>
                <w:rFonts w:ascii="Courier New" w:hAnsi="Courier New" w:cs="Courier New"/>
                <w:color w:val="2E74B5" w:themeColor="accent1" w:themeShade="BF"/>
                <w:sz w:val="20"/>
                <w:lang w:val="en-US"/>
              </w:rPr>
              <w:t xml:space="preserve"> </w:t>
            </w:r>
            <w:r w:rsidRPr="00C156F6">
              <w:rPr>
                <w:rFonts w:ascii="Courier New" w:hAnsi="Courier New" w:cs="Courier New"/>
                <w:sz w:val="20"/>
                <w:lang w:val="en-US"/>
              </w:rPr>
              <w:t>= {}</w:t>
            </w:r>
          </w:p>
          <w:p w:rsidR="00C156F6" w:rsidRPr="00C156F6" w:rsidRDefault="00C156F6" w:rsidP="00C156F6">
            <w:pPr>
              <w:rPr>
                <w:rFonts w:ascii="Courier New" w:hAnsi="Courier New" w:cs="Courier New"/>
                <w:sz w:val="20"/>
                <w:lang w:val="en-US"/>
              </w:rPr>
            </w:pPr>
          </w:p>
        </w:tc>
      </w:tr>
    </w:tbl>
    <w:p w:rsidR="00C156F6" w:rsidRDefault="00C156F6">
      <w:pPr>
        <w:rPr>
          <w:lang w:val="en-US"/>
        </w:rPr>
      </w:pPr>
    </w:p>
    <w:p w:rsidR="00A570AE" w:rsidRDefault="00C156F6">
      <w:pPr>
        <w:rPr>
          <w:lang w:val="en-US"/>
        </w:rPr>
      </w:pPr>
      <w:r>
        <w:rPr>
          <w:lang w:val="en-US"/>
        </w:rPr>
        <w:t xml:space="preserve">The config file consists of four arrays. The first two arrays are about tables visibility. The one array must be used to declare the names of the tables that must keep hidden, while the other is about tables that must be visible. Those arrays are mutually exclusive: only one can be used at the time. If only a few tables need to be visible, and lots of tables must keep hidden, using </w:t>
      </w:r>
      <w:r w:rsidRPr="00C156F6">
        <w:rPr>
          <w:rFonts w:ascii="Courier New" w:hAnsi="Courier New" w:cs="Courier New"/>
          <w:b/>
          <w:color w:val="2E74B5" w:themeColor="accent1" w:themeShade="BF"/>
          <w:sz w:val="20"/>
          <w:lang w:val="en-US"/>
        </w:rPr>
        <w:t>oShowOnlyTables</w:t>
      </w:r>
      <w:r w:rsidRPr="00C156F6">
        <w:rPr>
          <w:rFonts w:ascii="Courier New" w:hAnsi="Courier New" w:cs="Courier New"/>
          <w:color w:val="2E74B5" w:themeColor="accent1" w:themeShade="BF"/>
          <w:sz w:val="20"/>
          <w:lang w:val="en-US"/>
        </w:rPr>
        <w:t xml:space="preserve"> </w:t>
      </w:r>
      <w:r>
        <w:rPr>
          <w:lang w:val="en-US"/>
        </w:rPr>
        <w:t>makes more sense</w:t>
      </w:r>
      <w:r w:rsidR="00391B05">
        <w:rPr>
          <w:lang w:val="en-US"/>
        </w:rPr>
        <w:t xml:space="preserve"> as only a few names will have to be declared</w:t>
      </w:r>
      <w:r>
        <w:rPr>
          <w:lang w:val="en-US"/>
        </w:rPr>
        <w:t>.</w:t>
      </w:r>
      <w:r w:rsidR="00391B05">
        <w:rPr>
          <w:lang w:val="en-US"/>
        </w:rPr>
        <w:t xml:space="preserve"> If, on the contrary, many tables must be visible, and only a few must be hidden, one should </w:t>
      </w:r>
      <w:r>
        <w:rPr>
          <w:lang w:val="en-US"/>
        </w:rPr>
        <w:t xml:space="preserve">use </w:t>
      </w:r>
      <w:r w:rsidRPr="00C156F6">
        <w:rPr>
          <w:rFonts w:ascii="Courier New" w:hAnsi="Courier New" w:cs="Courier New"/>
          <w:b/>
          <w:color w:val="2E74B5" w:themeColor="accent1" w:themeShade="BF"/>
          <w:sz w:val="20"/>
          <w:lang w:val="en-US"/>
        </w:rPr>
        <w:t>oHiddenTablesList</w:t>
      </w:r>
      <w:r w:rsidR="00EB1271">
        <w:rPr>
          <w:lang w:val="en-US"/>
        </w:rPr>
        <w:t xml:space="preserve"> instead.</w:t>
      </w:r>
    </w:p>
    <w:p w:rsidR="00391B05" w:rsidRDefault="00391B05">
      <w:pPr>
        <w:rPr>
          <w:lang w:val="en-US"/>
        </w:rPr>
      </w:pPr>
      <w:r>
        <w:rPr>
          <w:lang w:val="en-US"/>
        </w:rPr>
        <w:t>The two following arrays are associative arrays:</w:t>
      </w:r>
    </w:p>
    <w:p w:rsidR="00FA015F" w:rsidRDefault="00391B05" w:rsidP="00391B05">
      <w:pPr>
        <w:pStyle w:val="Lijstalinea"/>
        <w:numPr>
          <w:ilvl w:val="0"/>
          <w:numId w:val="2"/>
        </w:numPr>
        <w:rPr>
          <w:lang w:val="en-US"/>
        </w:rPr>
      </w:pPr>
      <w:r>
        <w:rPr>
          <w:lang w:val="en-US"/>
        </w:rPr>
        <w:t xml:space="preserve">The </w:t>
      </w:r>
      <w:r w:rsidRPr="00391B05">
        <w:rPr>
          <w:rFonts w:ascii="Courier New" w:hAnsi="Courier New" w:cs="Courier New"/>
          <w:b/>
          <w:color w:val="2E74B5" w:themeColor="accent1" w:themeShade="BF"/>
          <w:sz w:val="20"/>
          <w:lang w:val="en-US"/>
        </w:rPr>
        <w:t>oTableSettingsList</w:t>
      </w:r>
      <w:r w:rsidRPr="00391B05">
        <w:rPr>
          <w:lang w:val="en-US"/>
        </w:rPr>
        <w:t xml:space="preserve"> </w:t>
      </w:r>
      <w:r>
        <w:rPr>
          <w:lang w:val="en-US"/>
        </w:rPr>
        <w:t xml:space="preserve">array </w:t>
      </w:r>
      <w:r w:rsidRPr="00391B05">
        <w:rPr>
          <w:lang w:val="en-US"/>
        </w:rPr>
        <w:t xml:space="preserve">is used for </w:t>
      </w:r>
      <w:r w:rsidRPr="00923599">
        <w:rPr>
          <w:u w:val="single"/>
          <w:lang w:val="en-US"/>
        </w:rPr>
        <w:t>global</w:t>
      </w:r>
      <w:r w:rsidRPr="00391B05">
        <w:rPr>
          <w:lang w:val="en-US"/>
        </w:rPr>
        <w:t xml:space="preserve"> table settings like</w:t>
      </w:r>
      <w:r>
        <w:rPr>
          <w:lang w:val="en-US"/>
        </w:rPr>
        <w:t>:</w:t>
      </w:r>
      <w:r w:rsidRPr="00391B05">
        <w:rPr>
          <w:lang w:val="en-US"/>
        </w:rPr>
        <w:t xml:space="preserve"> table width, header color and </w:t>
      </w:r>
      <w:r w:rsidR="00DF3DF8" w:rsidRPr="00391B05">
        <w:rPr>
          <w:lang w:val="en-US"/>
        </w:rPr>
        <w:t>buttons</w:t>
      </w:r>
      <w:r w:rsidRPr="00391B05">
        <w:rPr>
          <w:lang w:val="en-US"/>
        </w:rPr>
        <w:t xml:space="preserve">, etc. </w:t>
      </w:r>
    </w:p>
    <w:p w:rsidR="00391B05" w:rsidRDefault="00391B05" w:rsidP="00391B05">
      <w:pPr>
        <w:pStyle w:val="Lijstalinea"/>
        <w:numPr>
          <w:ilvl w:val="0"/>
          <w:numId w:val="2"/>
        </w:numPr>
        <w:rPr>
          <w:lang w:val="en-US"/>
        </w:rPr>
      </w:pPr>
      <w:r>
        <w:rPr>
          <w:lang w:val="en-US"/>
        </w:rPr>
        <w:t xml:space="preserve">The </w:t>
      </w:r>
      <w:r w:rsidRPr="00C156F6">
        <w:rPr>
          <w:rFonts w:ascii="Courier New" w:hAnsi="Courier New" w:cs="Courier New"/>
          <w:b/>
          <w:color w:val="2E74B5" w:themeColor="accent1" w:themeShade="BF"/>
          <w:sz w:val="20"/>
          <w:lang w:val="en-US"/>
        </w:rPr>
        <w:t>oTableConfigurationList</w:t>
      </w:r>
      <w:r>
        <w:rPr>
          <w:rFonts w:ascii="Courier New" w:hAnsi="Courier New" w:cs="Courier New"/>
          <w:color w:val="2E74B5" w:themeColor="accent1" w:themeShade="BF"/>
          <w:sz w:val="20"/>
          <w:lang w:val="en-US"/>
        </w:rPr>
        <w:t xml:space="preserve"> </w:t>
      </w:r>
      <w:r>
        <w:rPr>
          <w:lang w:val="en-US"/>
        </w:rPr>
        <w:t xml:space="preserve">array is to be used for configuration </w:t>
      </w:r>
      <w:r w:rsidRPr="00923599">
        <w:rPr>
          <w:u w:val="single"/>
          <w:lang w:val="en-US"/>
        </w:rPr>
        <w:t xml:space="preserve">at </w:t>
      </w:r>
      <w:r w:rsidR="00EE304F">
        <w:rPr>
          <w:u w:val="single"/>
          <w:lang w:val="en-US"/>
        </w:rPr>
        <w:t>column</w:t>
      </w:r>
      <w:r w:rsidRPr="00923599">
        <w:rPr>
          <w:u w:val="single"/>
          <w:lang w:val="en-US"/>
        </w:rPr>
        <w:t xml:space="preserve"> level</w:t>
      </w:r>
      <w:r>
        <w:rPr>
          <w:lang w:val="en-US"/>
        </w:rPr>
        <w:t>, like click</w:t>
      </w:r>
      <w:r w:rsidR="00EE304F">
        <w:rPr>
          <w:lang w:val="en-US"/>
        </w:rPr>
        <w:t xml:space="preserve"> </w:t>
      </w:r>
      <w:r>
        <w:rPr>
          <w:lang w:val="en-US"/>
        </w:rPr>
        <w:t>events assigned to cells, cells editability, etc.</w:t>
      </w:r>
    </w:p>
    <w:p w:rsidR="009166F1" w:rsidRDefault="009166F1">
      <w:pPr>
        <w:rPr>
          <w:lang w:val="en-US"/>
        </w:rPr>
      </w:pPr>
      <w:r>
        <w:rPr>
          <w:lang w:val="en-US"/>
        </w:rPr>
        <w:lastRenderedPageBreak/>
        <w:t>Th</w:t>
      </w:r>
      <w:r w:rsidR="001B4D8F">
        <w:rPr>
          <w:lang w:val="en-US"/>
        </w:rPr>
        <w:t xml:space="preserve">ese arrays are </w:t>
      </w:r>
      <w:r>
        <w:rPr>
          <w:lang w:val="en-US"/>
        </w:rPr>
        <w:t>associative arrays, so as to be able to assign a setting to a table name, or to a column name.</w:t>
      </w:r>
      <w:r w:rsidR="001F7609">
        <w:rPr>
          <w:lang w:val="en-US"/>
        </w:rPr>
        <w:t xml:space="preserve"> The table of column name will act as a parameter name</w:t>
      </w:r>
      <w:r w:rsidR="003D7E8E">
        <w:rPr>
          <w:lang w:val="en-US"/>
        </w:rPr>
        <w:t xml:space="preserve"> (</w:t>
      </w:r>
      <w:r w:rsidR="00225A43">
        <w:rPr>
          <w:lang w:val="en-US"/>
        </w:rPr>
        <w:t>or</w:t>
      </w:r>
      <w:r w:rsidR="003D7E8E">
        <w:rPr>
          <w:lang w:val="en-US"/>
        </w:rPr>
        <w:t xml:space="preserve"> key)</w:t>
      </w:r>
      <w:r w:rsidR="001F7609">
        <w:rPr>
          <w:lang w:val="en-US"/>
        </w:rPr>
        <w:t>, and the setting will act as a parameter value.</w:t>
      </w:r>
    </w:p>
    <w:p w:rsidR="001F7609" w:rsidRDefault="00E77C3F">
      <w:pPr>
        <w:rPr>
          <w:lang w:val="en-US"/>
        </w:rPr>
      </w:pPr>
      <w:r>
        <w:rPr>
          <w:lang w:val="en-US"/>
        </w:rPr>
        <w:t>Let’s give a short example. Let’s say we have a table called ‘my_table’</w:t>
      </w:r>
      <w:r w:rsidR="00D34A8F">
        <w:rPr>
          <w:lang w:val="en-US"/>
        </w:rPr>
        <w:t>, with only two columns: a ‘word’ and its ‘ID’</w:t>
      </w:r>
      <w:r>
        <w:rPr>
          <w:lang w:val="en-US"/>
        </w:rPr>
        <w:t xml:space="preserve">. </w:t>
      </w:r>
      <w:r w:rsidR="00D34A8F">
        <w:rPr>
          <w:lang w:val="en-US"/>
        </w:rPr>
        <w:t xml:space="preserve">With only two columns our table is quite narrow, so </w:t>
      </w:r>
      <w:r w:rsidR="008C0E91">
        <w:rPr>
          <w:lang w:val="en-US"/>
        </w:rPr>
        <w:t xml:space="preserve">we </w:t>
      </w:r>
      <w:r w:rsidR="000F6CAA">
        <w:rPr>
          <w:lang w:val="en-US"/>
        </w:rPr>
        <w:t>set</w:t>
      </w:r>
      <w:r w:rsidR="008C0E91">
        <w:rPr>
          <w:lang w:val="en-US"/>
        </w:rPr>
        <w:t xml:space="preserve"> </w:t>
      </w:r>
      <w:r>
        <w:rPr>
          <w:lang w:val="en-US"/>
        </w:rPr>
        <w:t xml:space="preserve">it </w:t>
      </w:r>
      <w:r w:rsidR="008C0E91">
        <w:rPr>
          <w:lang w:val="en-US"/>
        </w:rPr>
        <w:t xml:space="preserve">to </w:t>
      </w:r>
      <w:r>
        <w:rPr>
          <w:lang w:val="en-US"/>
        </w:rPr>
        <w:t>occup</w:t>
      </w:r>
      <w:r w:rsidR="008C0E91">
        <w:rPr>
          <w:lang w:val="en-US"/>
        </w:rPr>
        <w:t>y</w:t>
      </w:r>
      <w:r>
        <w:rPr>
          <w:lang w:val="en-US"/>
        </w:rPr>
        <w:t xml:space="preserve"> only </w:t>
      </w:r>
      <w:r w:rsidR="00D34A8F">
        <w:rPr>
          <w:lang w:val="en-US"/>
        </w:rPr>
        <w:t>5</w:t>
      </w:r>
      <w:r>
        <w:rPr>
          <w:lang w:val="en-US"/>
        </w:rPr>
        <w:t>0% of the ava</w:t>
      </w:r>
      <w:r w:rsidR="00D34A8F">
        <w:rPr>
          <w:lang w:val="en-US"/>
        </w:rPr>
        <w:t>ilable screen width. And</w:t>
      </w:r>
      <w:r>
        <w:rPr>
          <w:lang w:val="en-US"/>
        </w:rPr>
        <w:t xml:space="preserve"> we want to sort the table by its ID column. Those </w:t>
      </w:r>
      <w:r w:rsidRPr="00D34A8F">
        <w:rPr>
          <w:i/>
          <w:lang w:val="en-US"/>
        </w:rPr>
        <w:t>table-wide</w:t>
      </w:r>
      <w:r>
        <w:rPr>
          <w:lang w:val="en-US"/>
        </w:rPr>
        <w:t xml:space="preserve"> settings are to be declared in the </w:t>
      </w:r>
      <w:r w:rsidRPr="00391B05">
        <w:rPr>
          <w:rFonts w:ascii="Courier New" w:hAnsi="Courier New" w:cs="Courier New"/>
          <w:b/>
          <w:color w:val="2E74B5" w:themeColor="accent1" w:themeShade="BF"/>
          <w:sz w:val="20"/>
          <w:lang w:val="en-US"/>
        </w:rPr>
        <w:t>oTableSettingsList</w:t>
      </w:r>
      <w:r w:rsidRPr="00391B05">
        <w:rPr>
          <w:lang w:val="en-US"/>
        </w:rPr>
        <w:t xml:space="preserve"> </w:t>
      </w:r>
      <w:r>
        <w:rPr>
          <w:lang w:val="en-US"/>
        </w:rPr>
        <w:t>array.</w:t>
      </w:r>
    </w:p>
    <w:p w:rsidR="00BA59FC" w:rsidRDefault="00E77C3F">
      <w:pPr>
        <w:rPr>
          <w:lang w:val="en-US"/>
        </w:rPr>
      </w:pPr>
      <w:r>
        <w:rPr>
          <w:lang w:val="en-US"/>
        </w:rPr>
        <w:t xml:space="preserve">The second array </w:t>
      </w:r>
      <w:r w:rsidR="000D33A7">
        <w:rPr>
          <w:lang w:val="en-US"/>
        </w:rPr>
        <w:t xml:space="preserve">– </w:t>
      </w:r>
      <w:r w:rsidR="000D33A7" w:rsidRPr="00C156F6">
        <w:rPr>
          <w:rFonts w:ascii="Courier New" w:hAnsi="Courier New" w:cs="Courier New"/>
          <w:b/>
          <w:color w:val="2E74B5" w:themeColor="accent1" w:themeShade="BF"/>
          <w:sz w:val="20"/>
          <w:lang w:val="en-US"/>
        </w:rPr>
        <w:t>oTableConfigurationList</w:t>
      </w:r>
      <w:r w:rsidR="000D33A7">
        <w:rPr>
          <w:lang w:val="en-US"/>
        </w:rPr>
        <w:t xml:space="preserve"> – </w:t>
      </w:r>
      <w:r>
        <w:rPr>
          <w:lang w:val="en-US"/>
        </w:rPr>
        <w:t>is</w:t>
      </w:r>
      <w:r w:rsidR="000D33A7">
        <w:rPr>
          <w:lang w:val="en-US"/>
        </w:rPr>
        <w:t xml:space="preserve"> </w:t>
      </w:r>
      <w:r>
        <w:rPr>
          <w:lang w:val="en-US"/>
        </w:rPr>
        <w:t xml:space="preserve">about configuration </w:t>
      </w:r>
      <w:r w:rsidRPr="00D34A8F">
        <w:rPr>
          <w:i/>
          <w:lang w:val="en-US"/>
        </w:rPr>
        <w:t>at column level</w:t>
      </w:r>
      <w:r>
        <w:rPr>
          <w:lang w:val="en-US"/>
        </w:rPr>
        <w:t>.</w:t>
      </w:r>
      <w:r w:rsidR="0082589A">
        <w:rPr>
          <w:lang w:val="en-US"/>
        </w:rPr>
        <w:t xml:space="preserve"> Here is the place where one can specify how a columns should render or behave.</w:t>
      </w:r>
      <w:r>
        <w:rPr>
          <w:lang w:val="en-US"/>
        </w:rPr>
        <w:t xml:space="preserve"> </w:t>
      </w:r>
      <w:r w:rsidR="0024251E">
        <w:rPr>
          <w:lang w:val="en-US"/>
        </w:rPr>
        <w:t>In this particular case,</w:t>
      </w:r>
      <w:r>
        <w:rPr>
          <w:lang w:val="en-US"/>
        </w:rPr>
        <w:t xml:space="preserve"> we </w:t>
      </w:r>
      <w:r w:rsidR="00B71DAA">
        <w:rPr>
          <w:lang w:val="en-US"/>
        </w:rPr>
        <w:t>want the ID column to be hidden.</w:t>
      </w:r>
      <w:r>
        <w:rPr>
          <w:lang w:val="en-US"/>
        </w:rPr>
        <w:t xml:space="preserve"> </w:t>
      </w:r>
      <w:r w:rsidR="00B71DAA">
        <w:rPr>
          <w:lang w:val="en-US"/>
        </w:rPr>
        <w:t>A</w:t>
      </w:r>
      <w:r>
        <w:rPr>
          <w:lang w:val="en-US"/>
        </w:rPr>
        <w:t xml:space="preserve">nd we </w:t>
      </w:r>
      <w:r w:rsidR="00B71DAA">
        <w:rPr>
          <w:lang w:val="en-US"/>
        </w:rPr>
        <w:t>want the</w:t>
      </w:r>
      <w:r>
        <w:rPr>
          <w:lang w:val="en-US"/>
        </w:rPr>
        <w:t xml:space="preserve"> column ‘word’</w:t>
      </w:r>
      <w:r w:rsidR="00B71DAA">
        <w:rPr>
          <w:lang w:val="en-US"/>
        </w:rPr>
        <w:t xml:space="preserve"> to</w:t>
      </w:r>
      <w:r>
        <w:rPr>
          <w:lang w:val="en-US"/>
        </w:rPr>
        <w:t xml:space="preserve"> be editable, meaning that the user will be able to click on any cell of th</w:t>
      </w:r>
      <w:r w:rsidR="000D33A7">
        <w:rPr>
          <w:lang w:val="en-US"/>
        </w:rPr>
        <w:t>is column to edit its value. To achieve all that, the</w:t>
      </w:r>
      <w:r>
        <w:rPr>
          <w:lang w:val="en-US"/>
        </w:rPr>
        <w:t xml:space="preserve"> configuration file </w:t>
      </w:r>
      <w:r w:rsidR="00B71DAA">
        <w:rPr>
          <w:lang w:val="en-US"/>
        </w:rPr>
        <w:t>should</w:t>
      </w:r>
      <w:r>
        <w:rPr>
          <w:lang w:val="en-US"/>
        </w:rPr>
        <w:t xml:space="preserve"> look like the following:</w:t>
      </w:r>
    </w:p>
    <w:tbl>
      <w:tblPr>
        <w:tblStyle w:val="Tabelraster"/>
        <w:tblW w:w="0" w:type="auto"/>
        <w:tblLook w:val="04A0" w:firstRow="1" w:lastRow="0" w:firstColumn="1" w:lastColumn="0" w:noHBand="0" w:noVBand="1"/>
      </w:tblPr>
      <w:tblGrid>
        <w:gridCol w:w="9212"/>
      </w:tblGrid>
      <w:tr w:rsidR="001F7609" w:rsidTr="001F7609">
        <w:tc>
          <w:tcPr>
            <w:tcW w:w="9212" w:type="dxa"/>
          </w:tcPr>
          <w:p w:rsidR="00A7737D" w:rsidRDefault="00A7737D" w:rsidP="001F7609">
            <w:pPr>
              <w:rPr>
                <w:rFonts w:ascii="Courier New" w:hAnsi="Courier New" w:cs="Courier New"/>
                <w:sz w:val="18"/>
                <w:lang w:val="en-US"/>
              </w:rPr>
            </w:pPr>
          </w:p>
          <w:p w:rsidR="001F7609" w:rsidRDefault="001F7609" w:rsidP="001F7609">
            <w:pPr>
              <w:rPr>
                <w:rFonts w:ascii="Courier New" w:hAnsi="Courier New" w:cs="Courier New"/>
                <w:sz w:val="18"/>
                <w:lang w:val="en-US"/>
              </w:rPr>
            </w:pPr>
            <w:r w:rsidRPr="001F7609">
              <w:rPr>
                <w:rFonts w:ascii="Courier New" w:hAnsi="Courier New" w:cs="Courier New"/>
                <w:sz w:val="18"/>
                <w:lang w:val="en-US"/>
              </w:rPr>
              <w:t>oTableSettingsList = {</w:t>
            </w:r>
          </w:p>
          <w:p w:rsidR="00E77C3F" w:rsidRPr="001F7609" w:rsidRDefault="00E77C3F" w:rsidP="001F7609">
            <w:pPr>
              <w:rPr>
                <w:rFonts w:ascii="Courier New" w:hAnsi="Courier New" w:cs="Courier New"/>
                <w:sz w:val="18"/>
                <w:lang w:val="en-US"/>
              </w:rPr>
            </w:pPr>
          </w:p>
          <w:p w:rsidR="00E77C3F" w:rsidRPr="001F7609" w:rsidRDefault="001F7609" w:rsidP="001F7609">
            <w:pPr>
              <w:rPr>
                <w:rFonts w:ascii="Courier New" w:hAnsi="Courier New" w:cs="Courier New"/>
                <w:sz w:val="18"/>
                <w:lang w:val="en-US"/>
              </w:rPr>
            </w:pPr>
            <w:r w:rsidRPr="001F7609">
              <w:rPr>
                <w:rFonts w:ascii="Courier New" w:hAnsi="Courier New" w:cs="Courier New"/>
                <w:sz w:val="18"/>
                <w:lang w:val="en-US"/>
              </w:rPr>
              <w:tab/>
              <w:t>“my_table”: {</w:t>
            </w:r>
          </w:p>
          <w:p w:rsidR="001F7609" w:rsidRPr="001F7609" w:rsidRDefault="001F7609" w:rsidP="001F7609">
            <w:pPr>
              <w:rPr>
                <w:rFonts w:ascii="Courier New" w:hAnsi="Courier New" w:cs="Courier New"/>
                <w:sz w:val="18"/>
                <w:lang w:val="en-US"/>
              </w:rPr>
            </w:pPr>
            <w:r w:rsidRPr="001F7609">
              <w:rPr>
                <w:rFonts w:ascii="Courier New" w:hAnsi="Courier New" w:cs="Courier New"/>
                <w:sz w:val="18"/>
                <w:lang w:val="en-US"/>
              </w:rPr>
              <w:tab/>
            </w:r>
            <w:r w:rsidRPr="001F7609">
              <w:rPr>
                <w:rFonts w:ascii="Courier New" w:hAnsi="Courier New" w:cs="Courier New"/>
                <w:sz w:val="18"/>
                <w:lang w:val="en-US"/>
              </w:rPr>
              <w:tab/>
              <w:t>“width”: “</w:t>
            </w:r>
            <w:r w:rsidR="00D34A8F">
              <w:rPr>
                <w:rFonts w:ascii="Courier New" w:hAnsi="Courier New" w:cs="Courier New"/>
                <w:sz w:val="18"/>
                <w:lang w:val="en-US"/>
              </w:rPr>
              <w:t>5</w:t>
            </w:r>
            <w:r w:rsidRPr="001F7609">
              <w:rPr>
                <w:rFonts w:ascii="Courier New" w:hAnsi="Courier New" w:cs="Courier New"/>
                <w:sz w:val="18"/>
                <w:lang w:val="en-US"/>
              </w:rPr>
              <w:t>0%”,</w:t>
            </w:r>
          </w:p>
          <w:p w:rsidR="001F7609" w:rsidRPr="001F7609" w:rsidRDefault="001F7609" w:rsidP="001F7609">
            <w:pPr>
              <w:rPr>
                <w:rFonts w:ascii="Courier New" w:hAnsi="Courier New" w:cs="Courier New"/>
                <w:sz w:val="18"/>
                <w:lang w:val="en-US"/>
              </w:rPr>
            </w:pPr>
            <w:r w:rsidRPr="001F7609">
              <w:rPr>
                <w:rFonts w:ascii="Courier New" w:hAnsi="Courier New" w:cs="Courier New"/>
                <w:sz w:val="18"/>
                <w:lang w:val="en-US"/>
              </w:rPr>
              <w:tab/>
            </w:r>
            <w:r w:rsidRPr="001F7609">
              <w:rPr>
                <w:rFonts w:ascii="Courier New" w:hAnsi="Courier New" w:cs="Courier New"/>
                <w:sz w:val="18"/>
                <w:lang w:val="en-US"/>
              </w:rPr>
              <w:tab/>
              <w:t>"columns_sorting": {"id": "asc"}</w:t>
            </w:r>
          </w:p>
          <w:p w:rsidR="001F7609" w:rsidRPr="001F7609" w:rsidRDefault="001F7609" w:rsidP="001F7609">
            <w:pPr>
              <w:ind w:firstLine="708"/>
              <w:rPr>
                <w:rFonts w:ascii="Courier New" w:hAnsi="Courier New" w:cs="Courier New"/>
                <w:sz w:val="18"/>
                <w:lang w:val="en-US"/>
              </w:rPr>
            </w:pPr>
            <w:r w:rsidRPr="001F7609">
              <w:rPr>
                <w:rFonts w:ascii="Courier New" w:hAnsi="Courier New" w:cs="Courier New"/>
                <w:sz w:val="18"/>
                <w:lang w:val="en-US"/>
              </w:rPr>
              <w:t>}</w:t>
            </w:r>
          </w:p>
          <w:p w:rsidR="001F7609" w:rsidRPr="001F7609" w:rsidRDefault="001F7609" w:rsidP="001F7609">
            <w:pPr>
              <w:rPr>
                <w:rFonts w:ascii="Courier New" w:hAnsi="Courier New" w:cs="Courier New"/>
                <w:sz w:val="18"/>
                <w:lang w:val="en-US"/>
              </w:rPr>
            </w:pPr>
            <w:r w:rsidRPr="001F7609">
              <w:rPr>
                <w:rFonts w:ascii="Courier New" w:hAnsi="Courier New" w:cs="Courier New"/>
                <w:sz w:val="18"/>
                <w:lang w:val="en-US"/>
              </w:rPr>
              <w:t>};</w:t>
            </w:r>
          </w:p>
          <w:p w:rsidR="001F7609" w:rsidRPr="001F7609" w:rsidRDefault="001F7609" w:rsidP="001F7609">
            <w:pPr>
              <w:rPr>
                <w:rFonts w:ascii="Courier New" w:hAnsi="Courier New" w:cs="Courier New"/>
                <w:sz w:val="18"/>
                <w:lang w:val="en-US"/>
              </w:rPr>
            </w:pPr>
          </w:p>
          <w:p w:rsidR="001F7609" w:rsidRDefault="001F7609" w:rsidP="001F7609">
            <w:pPr>
              <w:rPr>
                <w:rFonts w:ascii="Courier New" w:hAnsi="Courier New" w:cs="Courier New"/>
                <w:sz w:val="18"/>
                <w:lang w:val="en-US"/>
              </w:rPr>
            </w:pPr>
            <w:r w:rsidRPr="001F7609">
              <w:rPr>
                <w:rFonts w:ascii="Courier New" w:hAnsi="Courier New" w:cs="Courier New"/>
                <w:sz w:val="18"/>
                <w:lang w:val="en-US"/>
              </w:rPr>
              <w:t>oTableConfigurationList = {</w:t>
            </w:r>
          </w:p>
          <w:p w:rsidR="00E77C3F" w:rsidRPr="001F7609" w:rsidRDefault="00E77C3F" w:rsidP="001F7609">
            <w:pPr>
              <w:rPr>
                <w:rFonts w:ascii="Courier New" w:hAnsi="Courier New" w:cs="Courier New"/>
                <w:sz w:val="18"/>
                <w:lang w:val="en-US"/>
              </w:rPr>
            </w:pPr>
          </w:p>
          <w:p w:rsidR="00E77C3F" w:rsidRPr="001F7609" w:rsidRDefault="001F7609" w:rsidP="001F7609">
            <w:pPr>
              <w:ind w:firstLine="708"/>
              <w:rPr>
                <w:rFonts w:ascii="Courier New" w:hAnsi="Courier New" w:cs="Courier New"/>
                <w:sz w:val="18"/>
                <w:lang w:val="en-US"/>
              </w:rPr>
            </w:pPr>
            <w:r w:rsidRPr="001F7609">
              <w:rPr>
                <w:rFonts w:ascii="Courier New" w:hAnsi="Courier New" w:cs="Courier New"/>
                <w:sz w:val="18"/>
                <w:lang w:val="en-US"/>
              </w:rPr>
              <w:t>“my_table”: {</w:t>
            </w:r>
          </w:p>
          <w:p w:rsidR="001F7609" w:rsidRPr="001F7609" w:rsidRDefault="001F7609" w:rsidP="001F7609">
            <w:pPr>
              <w:ind w:firstLine="708"/>
              <w:rPr>
                <w:rFonts w:ascii="Courier New" w:hAnsi="Courier New" w:cs="Courier New"/>
                <w:sz w:val="18"/>
                <w:lang w:val="en-US"/>
              </w:rPr>
            </w:pPr>
            <w:r w:rsidRPr="001F7609">
              <w:rPr>
                <w:rFonts w:ascii="Courier New" w:hAnsi="Courier New" w:cs="Courier New"/>
                <w:sz w:val="18"/>
                <w:lang w:val="en-US"/>
              </w:rPr>
              <w:tab/>
              <w:t>“id”: {</w:t>
            </w:r>
          </w:p>
          <w:p w:rsidR="001F7609" w:rsidRPr="001F7609" w:rsidRDefault="001F7609" w:rsidP="001F7609">
            <w:pPr>
              <w:ind w:firstLine="708"/>
              <w:rPr>
                <w:rFonts w:ascii="Courier New" w:hAnsi="Courier New" w:cs="Courier New"/>
                <w:sz w:val="18"/>
                <w:lang w:val="en-US"/>
              </w:rPr>
            </w:pPr>
            <w:r w:rsidRPr="001F7609">
              <w:rPr>
                <w:rFonts w:ascii="Courier New" w:hAnsi="Courier New" w:cs="Courier New"/>
                <w:sz w:val="18"/>
                <w:lang w:val="en-US"/>
              </w:rPr>
              <w:tab/>
            </w:r>
            <w:r w:rsidRPr="001F7609">
              <w:rPr>
                <w:rFonts w:ascii="Courier New" w:hAnsi="Courier New" w:cs="Courier New"/>
                <w:sz w:val="18"/>
                <w:lang w:val="en-US"/>
              </w:rPr>
              <w:tab/>
              <w:t>“visible”: false</w:t>
            </w:r>
          </w:p>
          <w:p w:rsidR="001F7609" w:rsidRPr="001F7609" w:rsidRDefault="001F7609" w:rsidP="001F7609">
            <w:pPr>
              <w:ind w:firstLine="708"/>
              <w:rPr>
                <w:rFonts w:ascii="Courier New" w:hAnsi="Courier New" w:cs="Courier New"/>
                <w:sz w:val="18"/>
                <w:lang w:val="en-US"/>
              </w:rPr>
            </w:pPr>
            <w:r w:rsidRPr="001F7609">
              <w:rPr>
                <w:rFonts w:ascii="Courier New" w:hAnsi="Courier New" w:cs="Courier New"/>
                <w:sz w:val="18"/>
                <w:lang w:val="en-US"/>
              </w:rPr>
              <w:tab/>
              <w:t>},</w:t>
            </w:r>
          </w:p>
          <w:p w:rsidR="001F7609" w:rsidRPr="001F7609" w:rsidRDefault="001F7609" w:rsidP="001F7609">
            <w:pPr>
              <w:ind w:firstLine="708"/>
              <w:rPr>
                <w:rFonts w:ascii="Courier New" w:hAnsi="Courier New" w:cs="Courier New"/>
                <w:sz w:val="18"/>
                <w:lang w:val="en-US"/>
              </w:rPr>
            </w:pPr>
            <w:r w:rsidRPr="001F7609">
              <w:rPr>
                <w:rFonts w:ascii="Courier New" w:hAnsi="Courier New" w:cs="Courier New"/>
                <w:sz w:val="18"/>
                <w:lang w:val="en-US"/>
              </w:rPr>
              <w:tab/>
              <w:t>“word”: {</w:t>
            </w:r>
          </w:p>
          <w:p w:rsidR="001F7609" w:rsidRPr="001F7609" w:rsidRDefault="001F7609" w:rsidP="001F7609">
            <w:pPr>
              <w:ind w:firstLine="708"/>
              <w:rPr>
                <w:rFonts w:ascii="Courier New" w:hAnsi="Courier New" w:cs="Courier New"/>
                <w:sz w:val="18"/>
                <w:lang w:val="en-US"/>
              </w:rPr>
            </w:pPr>
            <w:r w:rsidRPr="001F7609">
              <w:rPr>
                <w:rFonts w:ascii="Courier New" w:hAnsi="Courier New" w:cs="Courier New"/>
                <w:sz w:val="18"/>
                <w:lang w:val="en-US"/>
              </w:rPr>
              <w:tab/>
            </w:r>
            <w:r w:rsidRPr="001F7609">
              <w:rPr>
                <w:rFonts w:ascii="Courier New" w:hAnsi="Courier New" w:cs="Courier New"/>
                <w:sz w:val="18"/>
                <w:lang w:val="en-US"/>
              </w:rPr>
              <w:tab/>
              <w:t>“editable”: true</w:t>
            </w:r>
          </w:p>
          <w:p w:rsidR="001F7609" w:rsidRPr="001F7609" w:rsidRDefault="001F7609" w:rsidP="001F7609">
            <w:pPr>
              <w:ind w:left="708" w:firstLine="708"/>
              <w:rPr>
                <w:rFonts w:ascii="Courier New" w:hAnsi="Courier New" w:cs="Courier New"/>
                <w:sz w:val="18"/>
                <w:lang w:val="en-US"/>
              </w:rPr>
            </w:pPr>
            <w:r w:rsidRPr="001F7609">
              <w:rPr>
                <w:rFonts w:ascii="Courier New" w:hAnsi="Courier New" w:cs="Courier New"/>
                <w:sz w:val="18"/>
                <w:lang w:val="en-US"/>
              </w:rPr>
              <w:t>}</w:t>
            </w:r>
          </w:p>
          <w:p w:rsidR="001F7609" w:rsidRPr="001F7609" w:rsidRDefault="001F7609" w:rsidP="001F7609">
            <w:pPr>
              <w:ind w:firstLine="708"/>
              <w:rPr>
                <w:rFonts w:ascii="Courier New" w:hAnsi="Courier New" w:cs="Courier New"/>
                <w:sz w:val="18"/>
              </w:rPr>
            </w:pPr>
            <w:r w:rsidRPr="001F7609">
              <w:rPr>
                <w:rFonts w:ascii="Courier New" w:hAnsi="Courier New" w:cs="Courier New"/>
                <w:sz w:val="18"/>
                <w:lang w:val="en-US"/>
              </w:rPr>
              <w:t>}</w:t>
            </w:r>
          </w:p>
          <w:p w:rsidR="001F7609" w:rsidRDefault="001F7609" w:rsidP="001F7609">
            <w:pPr>
              <w:rPr>
                <w:rFonts w:ascii="Courier New" w:hAnsi="Courier New" w:cs="Courier New"/>
                <w:sz w:val="18"/>
              </w:rPr>
            </w:pPr>
            <w:r w:rsidRPr="001F7609">
              <w:rPr>
                <w:rFonts w:ascii="Courier New" w:hAnsi="Courier New" w:cs="Courier New"/>
                <w:sz w:val="18"/>
              </w:rPr>
              <w:t>};</w:t>
            </w:r>
          </w:p>
          <w:p w:rsidR="00A7737D" w:rsidRDefault="00A7737D" w:rsidP="001F7609">
            <w:pPr>
              <w:rPr>
                <w:lang w:val="en-US"/>
              </w:rPr>
            </w:pPr>
          </w:p>
        </w:tc>
      </w:tr>
    </w:tbl>
    <w:p w:rsidR="009E54AE" w:rsidRDefault="009E54AE">
      <w:pPr>
        <w:rPr>
          <w:lang w:val="en-US"/>
        </w:rPr>
      </w:pPr>
    </w:p>
    <w:p w:rsidR="0026081E" w:rsidRDefault="0026081E" w:rsidP="0026081E">
      <w:pPr>
        <w:pStyle w:val="Kop2"/>
        <w:rPr>
          <w:lang w:val="en-US"/>
        </w:rPr>
      </w:pPr>
      <w:bookmarkStart w:id="12" w:name="_Toc180681646"/>
      <w:r>
        <w:rPr>
          <w:lang w:val="en-US"/>
        </w:rPr>
        <w:t>Remarks</w:t>
      </w:r>
      <w:bookmarkEnd w:id="12"/>
    </w:p>
    <w:p w:rsidR="0026081E" w:rsidRDefault="00654DE0">
      <w:pPr>
        <w:rPr>
          <w:lang w:val="en-US"/>
        </w:rPr>
      </w:pPr>
      <w:r>
        <w:rPr>
          <w:lang w:val="en-US"/>
        </w:rPr>
        <w:t xml:space="preserve">Easy, isn’t it? Well, </w:t>
      </w:r>
      <w:r w:rsidR="000862B9">
        <w:rPr>
          <w:lang w:val="en-US"/>
        </w:rPr>
        <w:t>be careful</w:t>
      </w:r>
      <w:r w:rsidR="0026081E">
        <w:rPr>
          <w:lang w:val="en-US"/>
        </w:rPr>
        <w:t>.</w:t>
      </w:r>
    </w:p>
    <w:p w:rsidR="000862B9" w:rsidRDefault="000862B9" w:rsidP="000862B9">
      <w:pPr>
        <w:rPr>
          <w:lang w:val="en-US"/>
        </w:rPr>
      </w:pPr>
      <w:r>
        <w:rPr>
          <w:lang w:val="en-US"/>
        </w:rPr>
        <w:t xml:space="preserve">Although Lex’it is aiming at making everything as simple as possible (including all kinds of database querying optimizations), there remain things that </w:t>
      </w:r>
      <w:r w:rsidR="00D00986">
        <w:rPr>
          <w:lang w:val="en-US"/>
        </w:rPr>
        <w:t>we</w:t>
      </w:r>
      <w:r>
        <w:rPr>
          <w:lang w:val="en-US"/>
        </w:rPr>
        <w:t xml:space="preserve"> need to take care of</w:t>
      </w:r>
      <w:r w:rsidR="00D00986">
        <w:rPr>
          <w:lang w:val="en-US"/>
        </w:rPr>
        <w:t xml:space="preserve"> ourselves</w:t>
      </w:r>
      <w:r>
        <w:rPr>
          <w:lang w:val="en-US"/>
        </w:rPr>
        <w:t xml:space="preserve">. </w:t>
      </w:r>
      <w:r w:rsidR="0046102D">
        <w:rPr>
          <w:lang w:val="en-US"/>
        </w:rPr>
        <w:t>In this case: i</w:t>
      </w:r>
      <w:r>
        <w:rPr>
          <w:lang w:val="en-US"/>
        </w:rPr>
        <w:t xml:space="preserve">f a table needs to be editable, </w:t>
      </w:r>
      <w:r w:rsidR="00E718A9">
        <w:rPr>
          <w:lang w:val="en-US"/>
        </w:rPr>
        <w:t>in the database it will</w:t>
      </w:r>
      <w:r w:rsidR="00881ED8">
        <w:rPr>
          <w:lang w:val="en-US"/>
        </w:rPr>
        <w:t xml:space="preserve"> need</w:t>
      </w:r>
      <w:r>
        <w:rPr>
          <w:lang w:val="en-US"/>
        </w:rPr>
        <w:t xml:space="preserve"> a primary key. Typically, the primary key is the ID column. </w:t>
      </w:r>
      <w:r w:rsidR="00CC5E8A">
        <w:rPr>
          <w:lang w:val="en-US"/>
        </w:rPr>
        <w:br/>
      </w:r>
      <w:r>
        <w:rPr>
          <w:lang w:val="en-US"/>
        </w:rPr>
        <w:t>So all you’ll need to do in your database is setting a primary key for the table to be edited, and Lex’it will be able to use it without any further configuration:</w:t>
      </w:r>
    </w:p>
    <w:tbl>
      <w:tblPr>
        <w:tblStyle w:val="Tabelraster"/>
        <w:tblW w:w="0" w:type="auto"/>
        <w:tblLook w:val="04A0" w:firstRow="1" w:lastRow="0" w:firstColumn="1" w:lastColumn="0" w:noHBand="0" w:noVBand="1"/>
      </w:tblPr>
      <w:tblGrid>
        <w:gridCol w:w="9212"/>
      </w:tblGrid>
      <w:tr w:rsidR="000862B9" w:rsidRPr="009D037E" w:rsidTr="00C21452">
        <w:tc>
          <w:tcPr>
            <w:tcW w:w="9212" w:type="dxa"/>
          </w:tcPr>
          <w:p w:rsidR="000862B9" w:rsidRDefault="000862B9" w:rsidP="00C21452">
            <w:pPr>
              <w:rPr>
                <w:rFonts w:ascii="Courier New" w:hAnsi="Courier New" w:cs="Courier New"/>
                <w:sz w:val="18"/>
                <w:lang w:val="en-US"/>
              </w:rPr>
            </w:pPr>
          </w:p>
          <w:p w:rsidR="000862B9" w:rsidRDefault="000862B9" w:rsidP="00C21452">
            <w:pPr>
              <w:rPr>
                <w:rFonts w:ascii="Courier New" w:hAnsi="Courier New" w:cs="Courier New"/>
                <w:sz w:val="18"/>
                <w:lang w:val="en-US"/>
              </w:rPr>
            </w:pPr>
            <w:r w:rsidRPr="003B0146">
              <w:rPr>
                <w:rFonts w:ascii="Courier New" w:hAnsi="Courier New" w:cs="Courier New"/>
                <w:sz w:val="18"/>
                <w:lang w:val="en-US"/>
              </w:rPr>
              <w:t>ALTER TABLE my_table ADD primary key( id );</w:t>
            </w:r>
          </w:p>
          <w:p w:rsidR="000862B9" w:rsidRPr="003B0146" w:rsidRDefault="000862B9" w:rsidP="00C21452">
            <w:pPr>
              <w:rPr>
                <w:rFonts w:ascii="Courier New" w:hAnsi="Courier New" w:cs="Courier New"/>
                <w:lang w:val="en-US"/>
              </w:rPr>
            </w:pPr>
          </w:p>
        </w:tc>
      </w:tr>
    </w:tbl>
    <w:p w:rsidR="00CC5E8A" w:rsidRDefault="00CC5E8A" w:rsidP="00881ED8">
      <w:pPr>
        <w:rPr>
          <w:lang w:val="en-US"/>
        </w:rPr>
      </w:pPr>
      <w:r>
        <w:rPr>
          <w:lang w:val="en-US"/>
        </w:rPr>
        <w:br/>
        <w:t xml:space="preserve">Editing </w:t>
      </w:r>
      <w:r w:rsidR="002F479B">
        <w:rPr>
          <w:lang w:val="en-US"/>
        </w:rPr>
        <w:t>a database view</w:t>
      </w:r>
      <w:r>
        <w:rPr>
          <w:lang w:val="en-US"/>
        </w:rPr>
        <w:t xml:space="preserve"> is possible</w:t>
      </w:r>
      <w:r w:rsidR="002F479B">
        <w:rPr>
          <w:lang w:val="en-US"/>
        </w:rPr>
        <w:t xml:space="preserve"> as well</w:t>
      </w:r>
      <w:r>
        <w:rPr>
          <w:lang w:val="en-US"/>
        </w:rPr>
        <w:t>, provided that the view has rules declared allowing insert, update and/or delete operation</w:t>
      </w:r>
      <w:r w:rsidR="002F479B">
        <w:rPr>
          <w:lang w:val="en-US"/>
        </w:rPr>
        <w:t>s</w:t>
      </w:r>
      <w:r>
        <w:rPr>
          <w:lang w:val="en-US"/>
        </w:rPr>
        <w:t>. Since a database view doesn’t have such thing as a primary key</w:t>
      </w:r>
      <w:r w:rsidR="002F479B">
        <w:rPr>
          <w:lang w:val="en-US"/>
        </w:rPr>
        <w:t xml:space="preserve"> (needed for table edition, see above)</w:t>
      </w:r>
      <w:r>
        <w:rPr>
          <w:lang w:val="en-US"/>
        </w:rPr>
        <w:t>, we need to use a trick. Choose a column that can act as a primary key (t.i.: it contains</w:t>
      </w:r>
      <w:r w:rsidR="002F479B">
        <w:rPr>
          <w:lang w:val="en-US"/>
        </w:rPr>
        <w:t xml:space="preserve"> only</w:t>
      </w:r>
      <w:r>
        <w:rPr>
          <w:lang w:val="en-US"/>
        </w:rPr>
        <w:t xml:space="preserve"> unique values)</w:t>
      </w:r>
      <w:r w:rsidR="002F479B">
        <w:rPr>
          <w:lang w:val="en-US"/>
        </w:rPr>
        <w:t xml:space="preserve"> and give it ‘</w:t>
      </w:r>
      <w:r w:rsidR="002F479B" w:rsidRPr="002F479B">
        <w:rPr>
          <w:rFonts w:ascii="Courier New" w:hAnsi="Courier New" w:cs="Courier New"/>
          <w:sz w:val="20"/>
          <w:lang w:val="en-US"/>
        </w:rPr>
        <w:t>pkid</w:t>
      </w:r>
      <w:r w:rsidR="002F479B">
        <w:rPr>
          <w:lang w:val="en-US"/>
        </w:rPr>
        <w:t xml:space="preserve">’ as an alias in the view declaration. </w:t>
      </w:r>
      <w:r w:rsidR="002F479B">
        <w:rPr>
          <w:lang w:val="en-US"/>
        </w:rPr>
        <w:lastRenderedPageBreak/>
        <w:t>Lex’it will recognize it automatically and use that column as if it was a genuine primary key on a table:</w:t>
      </w:r>
    </w:p>
    <w:tbl>
      <w:tblPr>
        <w:tblStyle w:val="Tabelraster"/>
        <w:tblW w:w="0" w:type="auto"/>
        <w:tblLook w:val="04A0" w:firstRow="1" w:lastRow="0" w:firstColumn="1" w:lastColumn="0" w:noHBand="0" w:noVBand="1"/>
      </w:tblPr>
      <w:tblGrid>
        <w:gridCol w:w="9212"/>
      </w:tblGrid>
      <w:tr w:rsidR="002F479B" w:rsidTr="002F479B">
        <w:tc>
          <w:tcPr>
            <w:tcW w:w="9212" w:type="dxa"/>
          </w:tcPr>
          <w:p w:rsidR="002F479B" w:rsidRDefault="002F479B" w:rsidP="002F479B">
            <w:pPr>
              <w:rPr>
                <w:rFonts w:ascii="Courier New" w:hAnsi="Courier New" w:cs="Courier New"/>
                <w:sz w:val="18"/>
                <w:lang w:val="en-US"/>
              </w:rPr>
            </w:pPr>
          </w:p>
          <w:p w:rsidR="002F479B" w:rsidRPr="002F479B" w:rsidRDefault="002F479B" w:rsidP="002F479B">
            <w:pPr>
              <w:rPr>
                <w:rFonts w:ascii="Courier New" w:hAnsi="Courier New" w:cs="Courier New"/>
                <w:sz w:val="18"/>
                <w:lang w:val="en-US"/>
              </w:rPr>
            </w:pPr>
            <w:r w:rsidRPr="002F479B">
              <w:rPr>
                <w:rFonts w:ascii="Courier New" w:hAnsi="Courier New" w:cs="Courier New"/>
                <w:sz w:val="18"/>
                <w:lang w:val="en-US"/>
              </w:rPr>
              <w:t xml:space="preserve">CREATE OR REPLACE VIEW </w:t>
            </w:r>
            <w:r>
              <w:rPr>
                <w:rFonts w:ascii="Courier New" w:hAnsi="Courier New" w:cs="Courier New"/>
                <w:sz w:val="18"/>
                <w:lang w:val="en-US"/>
              </w:rPr>
              <w:t>my_view</w:t>
            </w:r>
          </w:p>
          <w:p w:rsidR="002F479B" w:rsidRPr="002F479B" w:rsidRDefault="002F479B" w:rsidP="002F479B">
            <w:pPr>
              <w:rPr>
                <w:rFonts w:ascii="Courier New" w:hAnsi="Courier New" w:cs="Courier New"/>
                <w:sz w:val="18"/>
                <w:lang w:val="en-US"/>
              </w:rPr>
            </w:pPr>
            <w:r w:rsidRPr="002F479B">
              <w:rPr>
                <w:rFonts w:ascii="Courier New" w:hAnsi="Courier New" w:cs="Courier New"/>
                <w:sz w:val="18"/>
                <w:lang w:val="en-US"/>
              </w:rPr>
              <w:t xml:space="preserve"> AS</w:t>
            </w:r>
          </w:p>
          <w:p w:rsidR="002F479B" w:rsidRPr="002F479B" w:rsidRDefault="002F479B" w:rsidP="002F479B">
            <w:pPr>
              <w:rPr>
                <w:rFonts w:ascii="Courier New" w:hAnsi="Courier New" w:cs="Courier New"/>
                <w:sz w:val="18"/>
                <w:lang w:val="en-US"/>
              </w:rPr>
            </w:pPr>
            <w:r>
              <w:rPr>
                <w:rFonts w:ascii="Courier New" w:hAnsi="Courier New" w:cs="Courier New"/>
                <w:sz w:val="18"/>
                <w:lang w:val="en-US"/>
              </w:rPr>
              <w:t xml:space="preserve"> SELECT column_1 AS </w:t>
            </w:r>
            <w:r w:rsidRPr="002F479B">
              <w:rPr>
                <w:rFonts w:ascii="Courier New" w:hAnsi="Courier New" w:cs="Courier New"/>
                <w:b/>
                <w:sz w:val="18"/>
                <w:lang w:val="en-US"/>
              </w:rPr>
              <w:t>pkid</w:t>
            </w:r>
            <w:r w:rsidRPr="002F479B">
              <w:rPr>
                <w:rFonts w:ascii="Courier New" w:hAnsi="Courier New" w:cs="Courier New"/>
                <w:sz w:val="18"/>
                <w:lang w:val="en-US"/>
              </w:rPr>
              <w:t>,</w:t>
            </w:r>
            <w:r>
              <w:rPr>
                <w:rFonts w:ascii="Courier New" w:hAnsi="Courier New" w:cs="Courier New"/>
                <w:sz w:val="18"/>
                <w:lang w:val="en-US"/>
              </w:rPr>
              <w:t xml:space="preserve"> column_2, column_3</w:t>
            </w:r>
          </w:p>
          <w:p w:rsidR="002F479B" w:rsidRDefault="002F479B" w:rsidP="002F479B">
            <w:pPr>
              <w:rPr>
                <w:rFonts w:ascii="Courier New" w:hAnsi="Courier New" w:cs="Courier New"/>
                <w:sz w:val="18"/>
                <w:lang w:val="en-US"/>
              </w:rPr>
            </w:pPr>
            <w:r>
              <w:rPr>
                <w:rFonts w:ascii="Courier New" w:hAnsi="Courier New" w:cs="Courier New"/>
                <w:sz w:val="18"/>
                <w:lang w:val="en-US"/>
              </w:rPr>
              <w:t xml:space="preserve">   FROM my_table</w:t>
            </w:r>
            <w:r w:rsidRPr="002F479B">
              <w:rPr>
                <w:rFonts w:ascii="Courier New" w:hAnsi="Courier New" w:cs="Courier New"/>
                <w:sz w:val="18"/>
                <w:lang w:val="en-US"/>
              </w:rPr>
              <w:t>;</w:t>
            </w:r>
          </w:p>
          <w:p w:rsidR="002F479B" w:rsidRDefault="002F479B" w:rsidP="00881ED8">
            <w:pPr>
              <w:rPr>
                <w:lang w:val="en-US"/>
              </w:rPr>
            </w:pPr>
          </w:p>
        </w:tc>
      </w:tr>
    </w:tbl>
    <w:p w:rsidR="00B761B4" w:rsidRDefault="000862B9" w:rsidP="00425772">
      <w:pPr>
        <w:ind w:left="284" w:right="283"/>
        <w:rPr>
          <w:lang w:val="en-US"/>
        </w:rPr>
      </w:pPr>
      <w:r>
        <w:rPr>
          <w:lang w:val="en-US"/>
        </w:rPr>
        <w:br/>
      </w:r>
      <w:r w:rsidRPr="000E5089">
        <w:rPr>
          <w:b/>
          <w:lang w:val="en-US"/>
        </w:rPr>
        <w:t>Important note</w:t>
      </w:r>
      <w:r>
        <w:rPr>
          <w:lang w:val="en-US"/>
        </w:rPr>
        <w:t>: in its current version (2021-</w:t>
      </w:r>
      <w:r w:rsidR="00881ED8">
        <w:rPr>
          <w:lang w:val="en-US"/>
        </w:rPr>
        <w:t>1</w:t>
      </w:r>
      <w:r>
        <w:rPr>
          <w:lang w:val="en-US"/>
        </w:rPr>
        <w:t>0-1</w:t>
      </w:r>
      <w:r w:rsidR="00881ED8">
        <w:rPr>
          <w:lang w:val="en-US"/>
        </w:rPr>
        <w:t>1</w:t>
      </w:r>
      <w:r>
        <w:rPr>
          <w:lang w:val="en-US"/>
        </w:rPr>
        <w:t xml:space="preserve">), Lex’it does not yet support primary keys on multiple columns. </w:t>
      </w:r>
    </w:p>
    <w:p w:rsidR="001F7609" w:rsidRDefault="00425772">
      <w:pPr>
        <w:rPr>
          <w:lang w:val="en-US"/>
        </w:rPr>
      </w:pPr>
      <w:r>
        <w:rPr>
          <w:lang w:val="en-US"/>
        </w:rPr>
        <w:br/>
      </w:r>
      <w:r w:rsidR="004654A5">
        <w:rPr>
          <w:lang w:val="en-US"/>
        </w:rPr>
        <w:t xml:space="preserve">Another remark </w:t>
      </w:r>
      <w:r w:rsidR="00881ED8">
        <w:rPr>
          <w:lang w:val="en-US"/>
        </w:rPr>
        <w:t xml:space="preserve">is about the sorting parameter. </w:t>
      </w:r>
      <w:r w:rsidR="00835115">
        <w:rPr>
          <w:lang w:val="en-US"/>
        </w:rPr>
        <w:t>In the previous example, w</w:t>
      </w:r>
      <w:r w:rsidR="0026081E">
        <w:rPr>
          <w:lang w:val="en-US"/>
        </w:rPr>
        <w:t xml:space="preserve">e’ve defined sorting in the table-wide setting array. </w:t>
      </w:r>
      <w:r w:rsidR="00203FA4">
        <w:rPr>
          <w:lang w:val="en-US"/>
        </w:rPr>
        <w:t>Of course, deciding if some se</w:t>
      </w:r>
      <w:r w:rsidR="00633975">
        <w:rPr>
          <w:lang w:val="en-US"/>
        </w:rPr>
        <w:t>tting belongs to the table-wide settings or to</w:t>
      </w:r>
      <w:r w:rsidR="00203FA4">
        <w:rPr>
          <w:lang w:val="en-US"/>
        </w:rPr>
        <w:t xml:space="preserve"> </w:t>
      </w:r>
      <w:r w:rsidR="00633975">
        <w:rPr>
          <w:lang w:val="en-US"/>
        </w:rPr>
        <w:t>the</w:t>
      </w:r>
      <w:r w:rsidR="00203FA4">
        <w:rPr>
          <w:lang w:val="en-US"/>
        </w:rPr>
        <w:t xml:space="preserve"> column setting</w:t>
      </w:r>
      <w:r w:rsidR="00633975">
        <w:rPr>
          <w:lang w:val="en-US"/>
        </w:rPr>
        <w:t>s,</w:t>
      </w:r>
      <w:r w:rsidR="00203FA4">
        <w:rPr>
          <w:lang w:val="en-US"/>
        </w:rPr>
        <w:t xml:space="preserve"> is not always </w:t>
      </w:r>
      <w:r w:rsidR="005D1365">
        <w:rPr>
          <w:lang w:val="en-US"/>
        </w:rPr>
        <w:t>self-evident</w:t>
      </w:r>
      <w:r w:rsidR="00203FA4">
        <w:rPr>
          <w:lang w:val="en-US"/>
        </w:rPr>
        <w:t>. For example, sort</w:t>
      </w:r>
      <w:r w:rsidR="00EC5142">
        <w:rPr>
          <w:lang w:val="en-US"/>
        </w:rPr>
        <w:t>ing</w:t>
      </w:r>
      <w:r w:rsidR="00203FA4">
        <w:rPr>
          <w:lang w:val="en-US"/>
        </w:rPr>
        <w:t xml:space="preserve"> a table by a given column can be seen as a col</w:t>
      </w:r>
      <w:r w:rsidR="00EC5142">
        <w:rPr>
          <w:lang w:val="en-US"/>
        </w:rPr>
        <w:t>umn setting instead of a table-wide</w:t>
      </w:r>
      <w:r w:rsidR="00203FA4">
        <w:rPr>
          <w:lang w:val="en-US"/>
        </w:rPr>
        <w:t xml:space="preserve"> setting. Which is the reason why </w:t>
      </w:r>
      <w:r w:rsidR="00973F48">
        <w:rPr>
          <w:lang w:val="en-US"/>
        </w:rPr>
        <w:t>the API provides us with</w:t>
      </w:r>
      <w:r w:rsidR="00203FA4">
        <w:rPr>
          <w:lang w:val="en-US"/>
        </w:rPr>
        <w:t xml:space="preserve"> a parameter to define sorting at column level too:</w:t>
      </w:r>
    </w:p>
    <w:tbl>
      <w:tblPr>
        <w:tblStyle w:val="Tabelraster"/>
        <w:tblW w:w="0" w:type="auto"/>
        <w:tblLook w:val="04A0" w:firstRow="1" w:lastRow="0" w:firstColumn="1" w:lastColumn="0" w:noHBand="0" w:noVBand="1"/>
      </w:tblPr>
      <w:tblGrid>
        <w:gridCol w:w="9212"/>
      </w:tblGrid>
      <w:tr w:rsidR="00203FA4" w:rsidTr="00203FA4">
        <w:tc>
          <w:tcPr>
            <w:tcW w:w="9212" w:type="dxa"/>
          </w:tcPr>
          <w:p w:rsidR="00A7737D" w:rsidRDefault="00A7737D" w:rsidP="00203FA4">
            <w:pPr>
              <w:rPr>
                <w:rFonts w:ascii="Courier New" w:hAnsi="Courier New" w:cs="Courier New"/>
                <w:sz w:val="18"/>
                <w:lang w:val="en-US"/>
              </w:rPr>
            </w:pPr>
          </w:p>
          <w:p w:rsidR="00203FA4" w:rsidRDefault="00203FA4" w:rsidP="00203FA4">
            <w:pPr>
              <w:rPr>
                <w:rFonts w:ascii="Courier New" w:hAnsi="Courier New" w:cs="Courier New"/>
                <w:sz w:val="18"/>
                <w:lang w:val="en-US"/>
              </w:rPr>
            </w:pPr>
            <w:r w:rsidRPr="001F7609">
              <w:rPr>
                <w:rFonts w:ascii="Courier New" w:hAnsi="Courier New" w:cs="Courier New"/>
                <w:sz w:val="18"/>
                <w:lang w:val="en-US"/>
              </w:rPr>
              <w:t>oTableConfigurationList = {</w:t>
            </w:r>
          </w:p>
          <w:p w:rsidR="00203FA4" w:rsidRPr="001F7609" w:rsidRDefault="00203FA4" w:rsidP="00203FA4">
            <w:pPr>
              <w:rPr>
                <w:rFonts w:ascii="Courier New" w:hAnsi="Courier New" w:cs="Courier New"/>
                <w:sz w:val="18"/>
                <w:lang w:val="en-US"/>
              </w:rPr>
            </w:pPr>
          </w:p>
          <w:p w:rsidR="00203FA4" w:rsidRDefault="00203FA4" w:rsidP="00203FA4">
            <w:pPr>
              <w:ind w:firstLine="708"/>
              <w:rPr>
                <w:rFonts w:ascii="Courier New" w:hAnsi="Courier New" w:cs="Courier New"/>
                <w:sz w:val="18"/>
                <w:lang w:val="en-US"/>
              </w:rPr>
            </w:pPr>
            <w:r w:rsidRPr="001F7609">
              <w:rPr>
                <w:rFonts w:ascii="Courier New" w:hAnsi="Courier New" w:cs="Courier New"/>
                <w:sz w:val="18"/>
                <w:lang w:val="en-US"/>
              </w:rPr>
              <w:t>“my_table”: {</w:t>
            </w:r>
          </w:p>
          <w:p w:rsidR="00203FA4" w:rsidRPr="001F7609" w:rsidRDefault="00203FA4" w:rsidP="00203FA4">
            <w:pPr>
              <w:ind w:firstLine="708"/>
              <w:rPr>
                <w:rFonts w:ascii="Courier New" w:hAnsi="Courier New" w:cs="Courier New"/>
                <w:sz w:val="18"/>
                <w:lang w:val="en-US"/>
              </w:rPr>
            </w:pPr>
          </w:p>
          <w:p w:rsidR="00203FA4" w:rsidRPr="001F7609" w:rsidRDefault="00203FA4" w:rsidP="00203FA4">
            <w:pPr>
              <w:ind w:firstLine="708"/>
              <w:rPr>
                <w:rFonts w:ascii="Courier New" w:hAnsi="Courier New" w:cs="Courier New"/>
                <w:sz w:val="18"/>
                <w:lang w:val="en-US"/>
              </w:rPr>
            </w:pPr>
            <w:r w:rsidRPr="001F7609">
              <w:rPr>
                <w:rFonts w:ascii="Courier New" w:hAnsi="Courier New" w:cs="Courier New"/>
                <w:sz w:val="18"/>
                <w:lang w:val="en-US"/>
              </w:rPr>
              <w:tab/>
              <w:t>“id”: {</w:t>
            </w:r>
          </w:p>
          <w:p w:rsidR="00203FA4" w:rsidRPr="001F7609" w:rsidRDefault="00203FA4" w:rsidP="00203FA4">
            <w:pPr>
              <w:ind w:firstLine="708"/>
              <w:rPr>
                <w:rFonts w:ascii="Courier New" w:hAnsi="Courier New" w:cs="Courier New"/>
                <w:sz w:val="18"/>
                <w:lang w:val="en-US"/>
              </w:rPr>
            </w:pPr>
            <w:r w:rsidRPr="001F7609">
              <w:rPr>
                <w:rFonts w:ascii="Courier New" w:hAnsi="Courier New" w:cs="Courier New"/>
                <w:sz w:val="18"/>
                <w:lang w:val="en-US"/>
              </w:rPr>
              <w:tab/>
            </w:r>
            <w:r w:rsidRPr="001F7609">
              <w:rPr>
                <w:rFonts w:ascii="Courier New" w:hAnsi="Courier New" w:cs="Courier New"/>
                <w:sz w:val="18"/>
                <w:lang w:val="en-US"/>
              </w:rPr>
              <w:tab/>
              <w:t>“</w:t>
            </w:r>
            <w:r>
              <w:rPr>
                <w:rFonts w:ascii="Courier New" w:hAnsi="Courier New" w:cs="Courier New"/>
                <w:sz w:val="18"/>
                <w:lang w:val="en-US"/>
              </w:rPr>
              <w:t>colsort”: “asc”</w:t>
            </w:r>
          </w:p>
          <w:p w:rsidR="00203FA4" w:rsidRPr="001F7609" w:rsidRDefault="00203FA4" w:rsidP="00203FA4">
            <w:pPr>
              <w:ind w:firstLine="708"/>
              <w:rPr>
                <w:rFonts w:ascii="Courier New" w:hAnsi="Courier New" w:cs="Courier New"/>
                <w:sz w:val="18"/>
                <w:lang w:val="en-US"/>
              </w:rPr>
            </w:pPr>
            <w:r w:rsidRPr="001F7609">
              <w:rPr>
                <w:rFonts w:ascii="Courier New" w:hAnsi="Courier New" w:cs="Courier New"/>
                <w:sz w:val="18"/>
                <w:lang w:val="en-US"/>
              </w:rPr>
              <w:tab/>
              <w:t>}</w:t>
            </w:r>
          </w:p>
          <w:p w:rsidR="00203FA4" w:rsidRPr="001F7609" w:rsidRDefault="00203FA4" w:rsidP="00203FA4">
            <w:pPr>
              <w:ind w:firstLine="708"/>
              <w:rPr>
                <w:rFonts w:ascii="Courier New" w:hAnsi="Courier New" w:cs="Courier New"/>
                <w:sz w:val="18"/>
              </w:rPr>
            </w:pPr>
            <w:r w:rsidRPr="001F7609">
              <w:rPr>
                <w:rFonts w:ascii="Courier New" w:hAnsi="Courier New" w:cs="Courier New"/>
                <w:sz w:val="18"/>
                <w:lang w:val="en-US"/>
              </w:rPr>
              <w:t>}</w:t>
            </w:r>
          </w:p>
          <w:p w:rsidR="00203FA4" w:rsidRDefault="00203FA4" w:rsidP="00203FA4">
            <w:pPr>
              <w:rPr>
                <w:rFonts w:ascii="Courier New" w:hAnsi="Courier New" w:cs="Courier New"/>
                <w:sz w:val="18"/>
              </w:rPr>
            </w:pPr>
            <w:r w:rsidRPr="001F7609">
              <w:rPr>
                <w:rFonts w:ascii="Courier New" w:hAnsi="Courier New" w:cs="Courier New"/>
                <w:sz w:val="18"/>
              </w:rPr>
              <w:t>};</w:t>
            </w:r>
          </w:p>
          <w:p w:rsidR="00A7737D" w:rsidRDefault="00A7737D" w:rsidP="00203FA4">
            <w:pPr>
              <w:rPr>
                <w:lang w:val="en-US"/>
              </w:rPr>
            </w:pPr>
          </w:p>
        </w:tc>
      </w:tr>
    </w:tbl>
    <w:p w:rsidR="00203FA4" w:rsidRDefault="00203FA4">
      <w:pPr>
        <w:rPr>
          <w:lang w:val="en-US"/>
        </w:rPr>
      </w:pPr>
      <w:r>
        <w:rPr>
          <w:lang w:val="en-US"/>
        </w:rPr>
        <w:t xml:space="preserve"> </w:t>
      </w:r>
    </w:p>
    <w:p w:rsidR="00FA1091" w:rsidRDefault="00203FA4">
      <w:pPr>
        <w:rPr>
          <w:lang w:val="en-US"/>
        </w:rPr>
      </w:pPr>
      <w:r>
        <w:rPr>
          <w:lang w:val="en-US"/>
        </w:rPr>
        <w:t>But this</w:t>
      </w:r>
      <w:r w:rsidR="00A23E76">
        <w:rPr>
          <w:lang w:val="en-US"/>
        </w:rPr>
        <w:t xml:space="preserve"> parameter</w:t>
      </w:r>
      <w:r>
        <w:rPr>
          <w:lang w:val="en-US"/>
        </w:rPr>
        <w:t xml:space="preserve"> </w:t>
      </w:r>
      <w:r w:rsidR="005226AC">
        <w:rPr>
          <w:lang w:val="en-US"/>
        </w:rPr>
        <w:t xml:space="preserve">– dating from the early Lex’it days – </w:t>
      </w:r>
      <w:r>
        <w:rPr>
          <w:lang w:val="en-US"/>
        </w:rPr>
        <w:t>is</w:t>
      </w:r>
      <w:r w:rsidR="005226AC">
        <w:rPr>
          <w:lang w:val="en-US"/>
        </w:rPr>
        <w:t xml:space="preserve"> </w:t>
      </w:r>
      <w:r>
        <w:rPr>
          <w:lang w:val="en-US"/>
        </w:rPr>
        <w:t xml:space="preserve">not recommended: sometime one wants to sort a table by </w:t>
      </w:r>
      <w:r w:rsidR="00A23E76">
        <w:rPr>
          <w:lang w:val="en-US"/>
        </w:rPr>
        <w:t>multiple</w:t>
      </w:r>
      <w:r>
        <w:rPr>
          <w:lang w:val="en-US"/>
        </w:rPr>
        <w:t xml:space="preserve"> columns at the</w:t>
      </w:r>
      <w:r w:rsidR="00A23E76">
        <w:rPr>
          <w:lang w:val="en-US"/>
        </w:rPr>
        <w:t xml:space="preserve"> same</w:t>
      </w:r>
      <w:r>
        <w:rPr>
          <w:lang w:val="en-US"/>
        </w:rPr>
        <w:t xml:space="preserve"> time, </w:t>
      </w:r>
      <w:r w:rsidR="00A23E76">
        <w:rPr>
          <w:lang w:val="en-US"/>
        </w:rPr>
        <w:t>t.i.</w:t>
      </w:r>
      <w:r>
        <w:rPr>
          <w:lang w:val="en-US"/>
        </w:rPr>
        <w:t xml:space="preserve"> by a primary column and a secondary column</w:t>
      </w:r>
      <w:r w:rsidR="00A23E76">
        <w:rPr>
          <w:lang w:val="en-US"/>
        </w:rPr>
        <w:t xml:space="preserve"> (or even more</w:t>
      </w:r>
      <w:r w:rsidR="003C06E0">
        <w:rPr>
          <w:lang w:val="en-US"/>
        </w:rPr>
        <w:t xml:space="preserve"> columns</w:t>
      </w:r>
      <w:r w:rsidR="00A23E76">
        <w:rPr>
          <w:lang w:val="en-US"/>
        </w:rPr>
        <w:t>)</w:t>
      </w:r>
      <w:r>
        <w:rPr>
          <w:lang w:val="en-US"/>
        </w:rPr>
        <w:t xml:space="preserve">. For example by people’s last name (primary) and then by people’s first name (secondary). </w:t>
      </w:r>
      <w:r w:rsidR="00A40D7E">
        <w:rPr>
          <w:lang w:val="en-US"/>
        </w:rPr>
        <w:t xml:space="preserve">In the past, that was achieved by </w:t>
      </w:r>
      <w:r w:rsidR="00BF0C5C">
        <w:rPr>
          <w:lang w:val="en-US"/>
        </w:rPr>
        <w:t>ordering</w:t>
      </w:r>
      <w:r w:rsidR="00A40D7E">
        <w:rPr>
          <w:lang w:val="en-US"/>
        </w:rPr>
        <w:t xml:space="preserve"> the columns settings of soring columns </w:t>
      </w:r>
      <w:r w:rsidR="00BF0C5C">
        <w:rPr>
          <w:lang w:val="en-US"/>
        </w:rPr>
        <w:t xml:space="preserve">in the </w:t>
      </w:r>
      <w:r w:rsidR="00BF0C5C" w:rsidRPr="001F7609">
        <w:rPr>
          <w:rFonts w:ascii="Courier New" w:hAnsi="Courier New" w:cs="Courier New"/>
          <w:sz w:val="18"/>
          <w:lang w:val="en-US"/>
        </w:rPr>
        <w:t xml:space="preserve">oTableSettingsList </w:t>
      </w:r>
      <w:r w:rsidR="006C035B">
        <w:rPr>
          <w:lang w:val="en-US"/>
        </w:rPr>
        <w:t>by</w:t>
      </w:r>
      <w:r w:rsidR="00BF0C5C">
        <w:rPr>
          <w:lang w:val="en-US"/>
        </w:rPr>
        <w:t xml:space="preserve"> </w:t>
      </w:r>
      <w:r w:rsidR="00A40D7E">
        <w:rPr>
          <w:lang w:val="en-US"/>
        </w:rPr>
        <w:t>priority: primary sorting columns first, followed by the secondary sorting column, etc.</w:t>
      </w:r>
    </w:p>
    <w:p w:rsidR="00626204" w:rsidRDefault="00626204">
      <w:pPr>
        <w:rPr>
          <w:lang w:val="en-US"/>
        </w:rPr>
      </w:pPr>
    </w:p>
    <w:p w:rsidR="00203FA4" w:rsidRDefault="00A40D7E">
      <w:pPr>
        <w:rPr>
          <w:lang w:val="en-US"/>
        </w:rPr>
      </w:pPr>
      <w:r>
        <w:rPr>
          <w:lang w:val="en-US"/>
        </w:rPr>
        <w:t>Of course, t</w:t>
      </w:r>
      <w:r w:rsidR="00203FA4">
        <w:rPr>
          <w:lang w:val="en-US"/>
        </w:rPr>
        <w:t xml:space="preserve">his can be neatly done </w:t>
      </w:r>
      <w:r w:rsidR="00F11745">
        <w:rPr>
          <w:lang w:val="en-US"/>
        </w:rPr>
        <w:t>with</w:t>
      </w:r>
      <w:r w:rsidR="00203FA4">
        <w:rPr>
          <w:lang w:val="en-US"/>
        </w:rPr>
        <w:t xml:space="preserve"> </w:t>
      </w:r>
      <w:r w:rsidR="008B5D08">
        <w:rPr>
          <w:lang w:val="en-US"/>
        </w:rPr>
        <w:t>a</w:t>
      </w:r>
      <w:r w:rsidR="00203FA4">
        <w:rPr>
          <w:lang w:val="en-US"/>
        </w:rPr>
        <w:t xml:space="preserve"> table-wide parameter</w:t>
      </w:r>
      <w:r>
        <w:rPr>
          <w:lang w:val="en-US"/>
        </w:rPr>
        <w:t>, which is now the recommended way</w:t>
      </w:r>
      <w:r w:rsidR="00203FA4">
        <w:rPr>
          <w:lang w:val="en-US"/>
        </w:rPr>
        <w:t>:</w:t>
      </w:r>
    </w:p>
    <w:tbl>
      <w:tblPr>
        <w:tblStyle w:val="Tabelraster"/>
        <w:tblW w:w="0" w:type="auto"/>
        <w:tblLook w:val="04A0" w:firstRow="1" w:lastRow="0" w:firstColumn="1" w:lastColumn="0" w:noHBand="0" w:noVBand="1"/>
      </w:tblPr>
      <w:tblGrid>
        <w:gridCol w:w="9212"/>
      </w:tblGrid>
      <w:tr w:rsidR="00203FA4" w:rsidTr="00203FA4">
        <w:tc>
          <w:tcPr>
            <w:tcW w:w="9212" w:type="dxa"/>
          </w:tcPr>
          <w:p w:rsidR="00A7737D" w:rsidRDefault="00A7737D" w:rsidP="00203FA4">
            <w:pPr>
              <w:rPr>
                <w:rFonts w:ascii="Courier New" w:hAnsi="Courier New" w:cs="Courier New"/>
                <w:sz w:val="18"/>
                <w:lang w:val="en-US"/>
              </w:rPr>
            </w:pPr>
          </w:p>
          <w:p w:rsidR="00203FA4" w:rsidRDefault="00203FA4" w:rsidP="00203FA4">
            <w:pPr>
              <w:rPr>
                <w:rFonts w:ascii="Courier New" w:hAnsi="Courier New" w:cs="Courier New"/>
                <w:sz w:val="18"/>
                <w:lang w:val="en-US"/>
              </w:rPr>
            </w:pPr>
            <w:r w:rsidRPr="001F7609">
              <w:rPr>
                <w:rFonts w:ascii="Courier New" w:hAnsi="Courier New" w:cs="Courier New"/>
                <w:sz w:val="18"/>
                <w:lang w:val="en-US"/>
              </w:rPr>
              <w:t>oTableSettingsList = {</w:t>
            </w:r>
          </w:p>
          <w:p w:rsidR="00203FA4" w:rsidRPr="001F7609" w:rsidRDefault="00203FA4" w:rsidP="00203FA4">
            <w:pPr>
              <w:rPr>
                <w:rFonts w:ascii="Courier New" w:hAnsi="Courier New" w:cs="Courier New"/>
                <w:sz w:val="18"/>
                <w:lang w:val="en-US"/>
              </w:rPr>
            </w:pPr>
          </w:p>
          <w:p w:rsidR="00203FA4" w:rsidRDefault="00203FA4" w:rsidP="00203FA4">
            <w:pPr>
              <w:rPr>
                <w:rFonts w:ascii="Courier New" w:hAnsi="Courier New" w:cs="Courier New"/>
                <w:sz w:val="18"/>
                <w:lang w:val="en-US"/>
              </w:rPr>
            </w:pPr>
            <w:r w:rsidRPr="001F7609">
              <w:rPr>
                <w:rFonts w:ascii="Courier New" w:hAnsi="Courier New" w:cs="Courier New"/>
                <w:sz w:val="18"/>
                <w:lang w:val="en-US"/>
              </w:rPr>
              <w:tab/>
            </w:r>
            <w:r>
              <w:rPr>
                <w:rFonts w:ascii="Courier New" w:hAnsi="Courier New" w:cs="Courier New"/>
                <w:sz w:val="18"/>
                <w:lang w:val="en-US"/>
              </w:rPr>
              <w:t>“some_other</w:t>
            </w:r>
            <w:r w:rsidRPr="001F7609">
              <w:rPr>
                <w:rFonts w:ascii="Courier New" w:hAnsi="Courier New" w:cs="Courier New"/>
                <w:sz w:val="18"/>
                <w:lang w:val="en-US"/>
              </w:rPr>
              <w:t>_table”: {</w:t>
            </w:r>
          </w:p>
          <w:p w:rsidR="00203FA4" w:rsidRPr="001F7609" w:rsidRDefault="00203FA4" w:rsidP="00203FA4">
            <w:pPr>
              <w:rPr>
                <w:rFonts w:ascii="Courier New" w:hAnsi="Courier New" w:cs="Courier New"/>
                <w:sz w:val="18"/>
                <w:lang w:val="en-US"/>
              </w:rPr>
            </w:pPr>
          </w:p>
          <w:p w:rsidR="00203FA4" w:rsidRPr="001F7609" w:rsidRDefault="00203FA4" w:rsidP="00203FA4">
            <w:pPr>
              <w:rPr>
                <w:rFonts w:ascii="Courier New" w:hAnsi="Courier New" w:cs="Courier New"/>
                <w:sz w:val="18"/>
                <w:lang w:val="en-US"/>
              </w:rPr>
            </w:pPr>
            <w:r w:rsidRPr="001F7609">
              <w:rPr>
                <w:rFonts w:ascii="Courier New" w:hAnsi="Courier New" w:cs="Courier New"/>
                <w:sz w:val="18"/>
                <w:lang w:val="en-US"/>
              </w:rPr>
              <w:tab/>
            </w:r>
            <w:r w:rsidRPr="001F7609">
              <w:rPr>
                <w:rFonts w:ascii="Courier New" w:hAnsi="Courier New" w:cs="Courier New"/>
                <w:sz w:val="18"/>
                <w:lang w:val="en-US"/>
              </w:rPr>
              <w:tab/>
              <w:t>"columns_sorting": {"</w:t>
            </w:r>
            <w:r>
              <w:rPr>
                <w:rFonts w:ascii="Courier New" w:hAnsi="Courier New" w:cs="Courier New"/>
                <w:sz w:val="18"/>
                <w:lang w:val="en-US"/>
              </w:rPr>
              <w:t>lastname</w:t>
            </w:r>
            <w:r w:rsidRPr="001F7609">
              <w:rPr>
                <w:rFonts w:ascii="Courier New" w:hAnsi="Courier New" w:cs="Courier New"/>
                <w:sz w:val="18"/>
                <w:lang w:val="en-US"/>
              </w:rPr>
              <w:t>": "asc"</w:t>
            </w:r>
            <w:r>
              <w:rPr>
                <w:rFonts w:ascii="Courier New" w:hAnsi="Courier New" w:cs="Courier New"/>
                <w:sz w:val="18"/>
                <w:lang w:val="en-US"/>
              </w:rPr>
              <w:t>, “firstname”: “asc”</w:t>
            </w:r>
            <w:r w:rsidRPr="001F7609">
              <w:rPr>
                <w:rFonts w:ascii="Courier New" w:hAnsi="Courier New" w:cs="Courier New"/>
                <w:sz w:val="18"/>
                <w:lang w:val="en-US"/>
              </w:rPr>
              <w:t>}</w:t>
            </w:r>
          </w:p>
          <w:p w:rsidR="00203FA4" w:rsidRPr="001F7609" w:rsidRDefault="00203FA4" w:rsidP="00203FA4">
            <w:pPr>
              <w:ind w:firstLine="708"/>
              <w:rPr>
                <w:rFonts w:ascii="Courier New" w:hAnsi="Courier New" w:cs="Courier New"/>
                <w:sz w:val="18"/>
                <w:lang w:val="en-US"/>
              </w:rPr>
            </w:pPr>
            <w:r w:rsidRPr="001F7609">
              <w:rPr>
                <w:rFonts w:ascii="Courier New" w:hAnsi="Courier New" w:cs="Courier New"/>
                <w:sz w:val="18"/>
                <w:lang w:val="en-US"/>
              </w:rPr>
              <w:t>}</w:t>
            </w:r>
          </w:p>
          <w:p w:rsidR="00203FA4" w:rsidRPr="001F7609" w:rsidRDefault="00203FA4" w:rsidP="00203FA4">
            <w:pPr>
              <w:rPr>
                <w:rFonts w:ascii="Courier New" w:hAnsi="Courier New" w:cs="Courier New"/>
                <w:sz w:val="18"/>
                <w:lang w:val="en-US"/>
              </w:rPr>
            </w:pPr>
            <w:r w:rsidRPr="001F7609">
              <w:rPr>
                <w:rFonts w:ascii="Courier New" w:hAnsi="Courier New" w:cs="Courier New"/>
                <w:sz w:val="18"/>
                <w:lang w:val="en-US"/>
              </w:rPr>
              <w:t>};</w:t>
            </w:r>
          </w:p>
          <w:p w:rsidR="00203FA4" w:rsidRDefault="00203FA4" w:rsidP="00203FA4">
            <w:pPr>
              <w:rPr>
                <w:lang w:val="en-US"/>
              </w:rPr>
            </w:pPr>
          </w:p>
        </w:tc>
      </w:tr>
    </w:tbl>
    <w:p w:rsidR="009E4AAE" w:rsidRDefault="009E4AAE">
      <w:pPr>
        <w:rPr>
          <w:lang w:val="en-US"/>
        </w:rPr>
      </w:pPr>
    </w:p>
    <w:p w:rsidR="00986689" w:rsidRDefault="00986689" w:rsidP="00986689">
      <w:pPr>
        <w:pStyle w:val="Kop2"/>
        <w:rPr>
          <w:lang w:val="en-US"/>
        </w:rPr>
      </w:pPr>
      <w:bookmarkStart w:id="13" w:name="_Toc180681647"/>
      <w:r>
        <w:rPr>
          <w:lang w:val="en-US"/>
        </w:rPr>
        <w:lastRenderedPageBreak/>
        <w:t>Call your Lex’it project via an URL</w:t>
      </w:r>
      <w:bookmarkEnd w:id="13"/>
    </w:p>
    <w:p w:rsidR="00986689" w:rsidRDefault="00986689" w:rsidP="00986689">
      <w:pPr>
        <w:rPr>
          <w:lang w:val="en-US"/>
        </w:rPr>
      </w:pPr>
      <w:r>
        <w:rPr>
          <w:lang w:val="en-US"/>
        </w:rPr>
        <w:br/>
        <w:t>One can open Lex’it straight in a given project (that is: skipping the menu page) by specifying the projectname in the URL:</w:t>
      </w:r>
    </w:p>
    <w:p w:rsidR="00986689" w:rsidRPr="00505D9F" w:rsidRDefault="00986689" w:rsidP="00986689">
      <w:pPr>
        <w:ind w:firstLine="708"/>
        <w:rPr>
          <w:rFonts w:ascii="Courier New" w:hAnsi="Courier New" w:cs="Courier New"/>
          <w:lang w:val="en-US"/>
        </w:rPr>
      </w:pPr>
      <w:r w:rsidRPr="00505D9F">
        <w:rPr>
          <w:rFonts w:ascii="Courier New" w:hAnsi="Courier New" w:cs="Courier New"/>
          <w:lang w:val="en-US"/>
        </w:rPr>
        <w:t>http://&lt;your_host&gt;:8080/lexit2/</w:t>
      </w:r>
      <w:r>
        <w:rPr>
          <w:rFonts w:ascii="Courier New" w:hAnsi="Courier New" w:cs="Courier New"/>
          <w:lang w:val="en-US"/>
        </w:rPr>
        <w:t>?</w:t>
      </w:r>
      <w:r w:rsidRPr="00576978">
        <w:rPr>
          <w:rFonts w:ascii="Courier New" w:hAnsi="Courier New" w:cs="Courier New"/>
          <w:color w:val="4472C4" w:themeColor="accent5"/>
          <w:lang w:val="en-US"/>
        </w:rPr>
        <w:t>db</w:t>
      </w:r>
      <w:r>
        <w:rPr>
          <w:rFonts w:ascii="Courier New" w:hAnsi="Courier New" w:cs="Courier New"/>
          <w:lang w:val="en-US"/>
        </w:rPr>
        <w:t>=</w:t>
      </w:r>
      <w:r w:rsidRPr="00576978">
        <w:rPr>
          <w:rFonts w:ascii="Courier New" w:hAnsi="Courier New" w:cs="Courier New"/>
          <w:color w:val="FF0000"/>
          <w:lang w:val="en-US"/>
        </w:rPr>
        <w:t>myproject</w:t>
      </w:r>
    </w:p>
    <w:p w:rsidR="009E4AAE" w:rsidRDefault="009E4AAE">
      <w:pPr>
        <w:rPr>
          <w:lang w:val="en-US"/>
        </w:rPr>
      </w:pPr>
      <w:r>
        <w:rPr>
          <w:lang w:val="en-US"/>
        </w:rPr>
        <w:br w:type="page"/>
      </w:r>
    </w:p>
    <w:p w:rsidR="004E2CBF" w:rsidRDefault="004E2CBF" w:rsidP="004E2CBF">
      <w:pPr>
        <w:pStyle w:val="Kop2"/>
        <w:rPr>
          <w:lang w:val="en-US"/>
        </w:rPr>
      </w:pPr>
      <w:bookmarkStart w:id="14" w:name="_Toc180681648"/>
      <w:r>
        <w:rPr>
          <w:lang w:val="en-US"/>
        </w:rPr>
        <w:lastRenderedPageBreak/>
        <w:t>Full list of configuration parameters</w:t>
      </w:r>
      <w:bookmarkEnd w:id="14"/>
    </w:p>
    <w:p w:rsidR="004E2CBF" w:rsidRDefault="004E2CBF" w:rsidP="004E2CBF">
      <w:pPr>
        <w:rPr>
          <w:lang w:val="en-US"/>
        </w:rPr>
      </w:pPr>
    </w:p>
    <w:p w:rsidR="004E2CBF" w:rsidRPr="0026332F" w:rsidRDefault="004E2CBF" w:rsidP="004E2CBF">
      <w:pPr>
        <w:pStyle w:val="Kop3"/>
        <w:rPr>
          <w:lang w:val="en-US"/>
        </w:rPr>
      </w:pPr>
      <w:bookmarkStart w:id="15" w:name="_Toc180681649"/>
      <w:r w:rsidRPr="0026332F">
        <w:rPr>
          <w:lang w:val="en-US"/>
        </w:rPr>
        <w:t>oTableSettingsList parameters</w:t>
      </w:r>
      <w:bookmarkEnd w:id="15"/>
    </w:p>
    <w:tbl>
      <w:tblPr>
        <w:tblW w:w="0" w:type="auto"/>
        <w:tblCellMar>
          <w:top w:w="15" w:type="dxa"/>
          <w:left w:w="15" w:type="dxa"/>
          <w:bottom w:w="15" w:type="dxa"/>
          <w:right w:w="15" w:type="dxa"/>
        </w:tblCellMar>
        <w:tblLook w:val="04A0" w:firstRow="1" w:lastRow="0" w:firstColumn="1" w:lastColumn="0" w:noHBand="0" w:noVBand="1"/>
      </w:tblPr>
      <w:tblGrid>
        <w:gridCol w:w="2665"/>
        <w:gridCol w:w="1045"/>
        <w:gridCol w:w="5542"/>
      </w:tblGrid>
      <w:tr w:rsidR="004E2CBF" w:rsidRPr="004E2CBF" w:rsidTr="004E2CBF">
        <w:trPr>
          <w:tblHeader/>
        </w:trPr>
        <w:tc>
          <w:tcPr>
            <w:tcW w:w="0" w:type="auto"/>
            <w:tcBorders>
              <w:top w:val="single" w:sz="6" w:space="0" w:color="DDDDDD"/>
              <w:left w:val="single" w:sz="6" w:space="0" w:color="DDDDDD"/>
              <w:bottom w:val="single" w:sz="6" w:space="0" w:color="DDDDDD"/>
              <w:right w:val="single" w:sz="6" w:space="0" w:color="AAAAAA"/>
            </w:tcBorders>
            <w:shd w:val="clear" w:color="auto" w:fill="DDDDDD"/>
            <w:tcMar>
              <w:top w:w="60" w:type="dxa"/>
              <w:left w:w="90" w:type="dxa"/>
              <w:bottom w:w="60" w:type="dxa"/>
              <w:right w:w="90" w:type="dxa"/>
            </w:tcMar>
            <w:hideMark/>
          </w:tcPr>
          <w:p w:rsidR="004E2CBF" w:rsidRPr="004E2CBF" w:rsidRDefault="004E2CBF" w:rsidP="004E2CBF">
            <w:pPr>
              <w:rPr>
                <w:b/>
                <w:bCs/>
              </w:rPr>
            </w:pPr>
            <w:r w:rsidRPr="004E2CBF">
              <w:rPr>
                <w:b/>
                <w:bCs/>
              </w:rPr>
              <w:t>Name</w:t>
            </w:r>
          </w:p>
        </w:tc>
        <w:tc>
          <w:tcPr>
            <w:tcW w:w="0" w:type="auto"/>
            <w:tcBorders>
              <w:top w:val="single" w:sz="6" w:space="0" w:color="DDDDDD"/>
              <w:left w:val="single" w:sz="6" w:space="0" w:color="DDDDDD"/>
              <w:bottom w:val="single" w:sz="6" w:space="0" w:color="DDDDDD"/>
              <w:right w:val="single" w:sz="6" w:space="0" w:color="AAAAAA"/>
            </w:tcBorders>
            <w:shd w:val="clear" w:color="auto" w:fill="DDDDDD"/>
            <w:tcMar>
              <w:top w:w="60" w:type="dxa"/>
              <w:left w:w="90" w:type="dxa"/>
              <w:bottom w:w="60" w:type="dxa"/>
              <w:right w:w="90" w:type="dxa"/>
            </w:tcMar>
            <w:hideMark/>
          </w:tcPr>
          <w:p w:rsidR="004E2CBF" w:rsidRPr="004E2CBF" w:rsidRDefault="004E2CBF" w:rsidP="004E2CBF">
            <w:pPr>
              <w:rPr>
                <w:b/>
                <w:bCs/>
              </w:rPr>
            </w:pPr>
            <w:r w:rsidRPr="004E2CBF">
              <w:rPr>
                <w:b/>
                <w:bCs/>
              </w:rPr>
              <w:t>Type</w:t>
            </w:r>
          </w:p>
        </w:tc>
        <w:tc>
          <w:tcPr>
            <w:tcW w:w="0" w:type="auto"/>
            <w:tcBorders>
              <w:top w:val="single" w:sz="6" w:space="0" w:color="DDDDDD"/>
              <w:left w:val="single" w:sz="6" w:space="0" w:color="DDDDDD"/>
              <w:bottom w:val="single" w:sz="6" w:space="0" w:color="DDDDDD"/>
              <w:right w:val="single" w:sz="6" w:space="0" w:color="DDDDDD"/>
            </w:tcBorders>
            <w:shd w:val="clear" w:color="auto" w:fill="DDDDDD"/>
            <w:tcMar>
              <w:top w:w="60" w:type="dxa"/>
              <w:left w:w="90" w:type="dxa"/>
              <w:bottom w:w="60" w:type="dxa"/>
              <w:right w:w="90" w:type="dxa"/>
            </w:tcMar>
            <w:hideMark/>
          </w:tcPr>
          <w:p w:rsidR="004E2CBF" w:rsidRPr="004E2CBF" w:rsidRDefault="004E2CBF" w:rsidP="004E2CBF">
            <w:pPr>
              <w:rPr>
                <w:b/>
                <w:bCs/>
              </w:rPr>
            </w:pPr>
            <w:r w:rsidRPr="004E2CBF">
              <w:rPr>
                <w:b/>
                <w:bCs/>
              </w:rPr>
              <w:t>Description</w:t>
            </w:r>
          </w:p>
        </w:tc>
      </w:tr>
      <w:tr w:rsidR="00047A1B" w:rsidRPr="009D037E"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rsidR="00047A1B" w:rsidRPr="00306568" w:rsidRDefault="00047A1B" w:rsidP="00047A1B">
            <w:pPr>
              <w:rPr>
                <w:rFonts w:ascii="Courier New" w:hAnsi="Courier New" w:cs="Courier New"/>
                <w:sz w:val="18"/>
              </w:rPr>
            </w:pPr>
            <w:r w:rsidRPr="00306568">
              <w:rPr>
                <w:rFonts w:ascii="Courier New" w:hAnsi="Courier New" w:cs="Courier New"/>
                <w:sz w:val="18"/>
              </w:rPr>
              <w:t>callback</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rsidR="00047A1B" w:rsidRPr="00306568" w:rsidRDefault="00047A1B" w:rsidP="00047A1B">
            <w:pPr>
              <w:rPr>
                <w:rFonts w:ascii="Courier New" w:hAnsi="Courier New" w:cs="Courier New"/>
                <w:sz w:val="18"/>
              </w:rPr>
            </w:pPr>
            <w:r w:rsidRPr="00306568">
              <w:rPr>
                <w:rFonts w:ascii="Courier New" w:hAnsi="Courier New" w:cs="Courier New"/>
                <w:sz w:val="18"/>
              </w:rPr>
              <w:t>function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rsidR="00047A1B" w:rsidRDefault="00047A1B" w:rsidP="00047A1B">
            <w:pPr>
              <w:rPr>
                <w:lang w:val="en-US"/>
              </w:rPr>
            </w:pPr>
            <w:r w:rsidRPr="003A3E7D">
              <w:rPr>
                <w:lang w:val="en-US"/>
              </w:rPr>
              <w:t>callback tob e executed each time the table is drawn (initialisation) or redraw (when changing page or refreshing)</w:t>
            </w:r>
          </w:p>
          <w:p w:rsidR="00047A1B" w:rsidRPr="007455BD" w:rsidRDefault="00047A1B" w:rsidP="00047A1B">
            <w:pPr>
              <w:rPr>
                <w:rFonts w:ascii="Courier New" w:hAnsi="Courier New" w:cs="Courier New"/>
                <w:lang w:val="en-US"/>
              </w:rPr>
            </w:pPr>
            <w:r w:rsidRPr="007455BD">
              <w:rPr>
                <w:rFonts w:ascii="Courier New" w:hAnsi="Courier New" w:cs="Courier New"/>
                <w:sz w:val="18"/>
                <w:lang w:val="en-US"/>
              </w:rPr>
              <w:t>callback: function(t){ do something }</w:t>
            </w:r>
          </w:p>
        </w:tc>
      </w:tr>
      <w:tr w:rsidR="00047A1B" w:rsidRPr="009D037E"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rsidR="00047A1B" w:rsidRPr="00306568" w:rsidRDefault="00047A1B" w:rsidP="00047A1B">
            <w:pPr>
              <w:rPr>
                <w:rFonts w:ascii="Courier New" w:hAnsi="Courier New" w:cs="Courier New"/>
                <w:sz w:val="18"/>
              </w:rPr>
            </w:pPr>
            <w:r w:rsidRPr="00306568">
              <w:rPr>
                <w:rFonts w:ascii="Courier New" w:hAnsi="Courier New" w:cs="Courier New"/>
                <w:sz w:val="18"/>
              </w:rPr>
              <w:t>close_callback</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rsidR="00047A1B" w:rsidRPr="00306568" w:rsidRDefault="00047A1B" w:rsidP="00047A1B">
            <w:pPr>
              <w:rPr>
                <w:rFonts w:ascii="Courier New" w:hAnsi="Courier New" w:cs="Courier New"/>
                <w:sz w:val="18"/>
              </w:rPr>
            </w:pPr>
            <w:r w:rsidRPr="00306568">
              <w:rPr>
                <w:rFonts w:ascii="Courier New" w:hAnsi="Courier New" w:cs="Courier New"/>
                <w:sz w:val="18"/>
              </w:rPr>
              <w:t>string</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rsidR="00047A1B" w:rsidRPr="003A3E7D" w:rsidRDefault="00047A1B" w:rsidP="00047A1B">
            <w:pPr>
              <w:rPr>
                <w:lang w:val="en-US"/>
              </w:rPr>
            </w:pPr>
            <w:r w:rsidRPr="003A3E7D">
              <w:rPr>
                <w:lang w:val="en-US"/>
              </w:rPr>
              <w:t xml:space="preserve">callback to be executed when the </w:t>
            </w:r>
            <w:r>
              <w:rPr>
                <w:lang w:val="en-US"/>
              </w:rPr>
              <w:t>Close</w:t>
            </w:r>
            <w:r w:rsidRPr="003A3E7D">
              <w:rPr>
                <w:lang w:val="en-US"/>
              </w:rPr>
              <w:t xml:space="preserve"> button in clicked</w:t>
            </w:r>
          </w:p>
        </w:tc>
      </w:tr>
      <w:tr w:rsidR="00047A1B" w:rsidRPr="009D037E"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rsidR="00047A1B" w:rsidRPr="00306568" w:rsidRDefault="00047A1B" w:rsidP="00047A1B">
            <w:pPr>
              <w:rPr>
                <w:rFonts w:ascii="Courier New" w:hAnsi="Courier New" w:cs="Courier New"/>
                <w:sz w:val="18"/>
              </w:rPr>
            </w:pPr>
            <w:r w:rsidRPr="00306568">
              <w:rPr>
                <w:rFonts w:ascii="Courier New" w:hAnsi="Courier New" w:cs="Courier New"/>
                <w:sz w:val="18"/>
              </w:rPr>
              <w:t>columns_button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rsidR="00047A1B" w:rsidRPr="00306568" w:rsidRDefault="00047A1B" w:rsidP="00047A1B">
            <w:pPr>
              <w:rPr>
                <w:rFonts w:ascii="Courier New" w:hAnsi="Courier New" w:cs="Courier New"/>
                <w:sz w:val="18"/>
              </w:rPr>
            </w:pPr>
            <w:r w:rsidRPr="00306568">
              <w:rPr>
                <w:rFonts w:ascii="Courier New" w:hAnsi="Courier New" w:cs="Courier New"/>
                <w:sz w:val="18"/>
              </w:rPr>
              <w:t>boolean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rsidR="00047A1B" w:rsidRPr="003A3E7D" w:rsidRDefault="00047A1B" w:rsidP="00047A1B">
            <w:pPr>
              <w:rPr>
                <w:lang w:val="en-US"/>
              </w:rPr>
            </w:pPr>
            <w:r w:rsidRPr="003A3E7D">
              <w:rPr>
                <w:lang w:val="en-US"/>
              </w:rPr>
              <w:t>show/hide the "Column selection" button (default: true)</w:t>
            </w:r>
          </w:p>
        </w:tc>
      </w:tr>
      <w:tr w:rsidR="00047A1B" w:rsidRPr="009D037E"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rsidR="00047A1B" w:rsidRPr="00306568" w:rsidRDefault="00047A1B" w:rsidP="00047A1B">
            <w:pPr>
              <w:rPr>
                <w:rFonts w:ascii="Courier New" w:hAnsi="Courier New" w:cs="Courier New"/>
                <w:sz w:val="18"/>
              </w:rPr>
            </w:pPr>
            <w:r w:rsidRPr="00306568">
              <w:rPr>
                <w:rFonts w:ascii="Courier New" w:hAnsi="Courier New" w:cs="Courier New"/>
                <w:sz w:val="18"/>
              </w:rPr>
              <w:t>columns_order</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rsidR="00047A1B" w:rsidRPr="00306568" w:rsidRDefault="00047A1B" w:rsidP="00047A1B">
            <w:pPr>
              <w:rPr>
                <w:rFonts w:ascii="Courier New" w:hAnsi="Courier New" w:cs="Courier New"/>
                <w:sz w:val="18"/>
              </w:rPr>
            </w:pPr>
            <w:r w:rsidRPr="00306568">
              <w:rPr>
                <w:rFonts w:ascii="Courier New" w:hAnsi="Courier New" w:cs="Courier New"/>
                <w:sz w:val="18"/>
              </w:rPr>
              <w:t>array</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rsidR="00047A1B" w:rsidRDefault="00047A1B" w:rsidP="00047A1B">
            <w:pPr>
              <w:rPr>
                <w:lang w:val="en-US"/>
              </w:rPr>
            </w:pPr>
            <w:r w:rsidRPr="00E4523D">
              <w:rPr>
                <w:lang w:val="en-US"/>
              </w:rPr>
              <w:t>Change the default columns order (default: null)</w:t>
            </w:r>
          </w:p>
          <w:p w:rsidR="00047A1B" w:rsidRPr="007455BD" w:rsidRDefault="00047A1B" w:rsidP="00047A1B">
            <w:pPr>
              <w:rPr>
                <w:rFonts w:ascii="Courier New" w:hAnsi="Courier New" w:cs="Courier New"/>
                <w:lang w:val="en-US"/>
              </w:rPr>
            </w:pPr>
            <w:r w:rsidRPr="007455BD">
              <w:rPr>
                <w:rFonts w:ascii="Courier New" w:hAnsi="Courier New" w:cs="Courier New"/>
                <w:sz w:val="18"/>
                <w:lang w:val="en-US"/>
              </w:rPr>
              <w:t>columns_order: ["colname1", "colname2", "colnameX"]</w:t>
            </w:r>
          </w:p>
        </w:tc>
      </w:tr>
      <w:tr w:rsidR="00047A1B" w:rsidRPr="009D037E"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rsidR="00047A1B" w:rsidRPr="00306568" w:rsidRDefault="00047A1B" w:rsidP="00047A1B">
            <w:pPr>
              <w:rPr>
                <w:rFonts w:ascii="Courier New" w:hAnsi="Courier New" w:cs="Courier New"/>
                <w:sz w:val="18"/>
              </w:rPr>
            </w:pPr>
            <w:r w:rsidRPr="00306568">
              <w:rPr>
                <w:rFonts w:ascii="Courier New" w:hAnsi="Courier New" w:cs="Courier New"/>
                <w:sz w:val="18"/>
              </w:rPr>
              <w:t>columns_sorting</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rsidR="00047A1B" w:rsidRPr="00306568" w:rsidRDefault="00047A1B" w:rsidP="00047A1B">
            <w:pPr>
              <w:rPr>
                <w:rFonts w:ascii="Courier New" w:hAnsi="Courier New" w:cs="Courier New"/>
                <w:sz w:val="18"/>
              </w:rPr>
            </w:pPr>
            <w:r w:rsidRPr="00306568">
              <w:rPr>
                <w:rFonts w:ascii="Courier New" w:hAnsi="Courier New" w:cs="Courier New"/>
                <w:sz w:val="18"/>
              </w:rPr>
              <w:t>array</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rsidR="00047A1B" w:rsidRDefault="00047A1B" w:rsidP="00047A1B">
            <w:pPr>
              <w:rPr>
                <w:lang w:val="en-US"/>
              </w:rPr>
            </w:pPr>
            <w:r w:rsidRPr="008B26FA">
              <w:rPr>
                <w:lang w:val="en-US"/>
              </w:rPr>
              <w:t xml:space="preserve">Declare the table default sorting. </w:t>
            </w:r>
            <w:r w:rsidRPr="00E4523D">
              <w:rPr>
                <w:lang w:val="en-US"/>
              </w:rPr>
              <w:t xml:space="preserve">Each column and sort direction is to be given a key/values in an associative array: </w:t>
            </w:r>
          </w:p>
          <w:p w:rsidR="00047A1B" w:rsidRPr="007455BD" w:rsidRDefault="00047A1B" w:rsidP="00047A1B">
            <w:pPr>
              <w:rPr>
                <w:rFonts w:ascii="Courier New" w:hAnsi="Courier New" w:cs="Courier New"/>
                <w:lang w:val="en-US"/>
              </w:rPr>
            </w:pPr>
            <w:r w:rsidRPr="007455BD">
              <w:rPr>
                <w:rFonts w:ascii="Courier New" w:hAnsi="Courier New" w:cs="Courier New"/>
                <w:sz w:val="18"/>
                <w:lang w:val="en-US"/>
              </w:rPr>
              <w:t>columns_sorting: { colname1: sortdir1, colname2: sortdir2, ...}</w:t>
            </w:r>
          </w:p>
        </w:tc>
      </w:tr>
      <w:tr w:rsidR="00C44568" w:rsidRPr="009D037E"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rsidR="00C44568" w:rsidRPr="00306568" w:rsidRDefault="00C44568" w:rsidP="00C44568">
            <w:pPr>
              <w:rPr>
                <w:rFonts w:ascii="Courier New" w:hAnsi="Courier New" w:cs="Courier New"/>
                <w:sz w:val="18"/>
              </w:rPr>
            </w:pPr>
            <w:r w:rsidRPr="00306568">
              <w:rPr>
                <w:rFonts w:ascii="Courier New" w:hAnsi="Courier New" w:cs="Courier New"/>
                <w:sz w:val="18"/>
              </w:rPr>
              <w:t>contextmenu</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rsidR="00C44568" w:rsidRPr="00306568" w:rsidRDefault="00C44568" w:rsidP="00C44568">
            <w:pPr>
              <w:rPr>
                <w:rFonts w:ascii="Courier New" w:hAnsi="Courier New" w:cs="Courier New"/>
                <w:sz w:val="18"/>
              </w:rPr>
            </w:pPr>
            <w:r w:rsidRPr="00306568">
              <w:rPr>
                <w:rFonts w:ascii="Courier New" w:hAnsi="Courier New" w:cs="Courier New"/>
                <w:sz w:val="18"/>
              </w:rPr>
              <w:t>function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rsidR="00C44568" w:rsidRDefault="00C44568" w:rsidP="00C44568">
            <w:pPr>
              <w:rPr>
                <w:lang w:val="en-US"/>
              </w:rPr>
            </w:pPr>
            <w:r w:rsidRPr="003A3E7D">
              <w:rPr>
                <w:lang w:val="en-US"/>
              </w:rPr>
              <w:t>Set a context menu at row/cell click</w:t>
            </w:r>
          </w:p>
          <w:p w:rsidR="00C44568" w:rsidRPr="003A3E7D" w:rsidRDefault="00C44568" w:rsidP="00C44568">
            <w:pPr>
              <w:rPr>
                <w:lang w:val="en-US"/>
              </w:rPr>
            </w:pPr>
            <w:r w:rsidRPr="003636A5">
              <w:rPr>
                <w:lang w:val="en-US"/>
              </w:rPr>
              <w:t xml:space="preserve">The contextmenu-object has to be define following this API: </w:t>
            </w:r>
            <w:hyperlink r:id="rId16" w:history="1">
              <w:r w:rsidRPr="008171A8">
                <w:rPr>
                  <w:rStyle w:val="Hyperlink"/>
                  <w:lang w:val="en-US"/>
                </w:rPr>
                <w:t>https://swisnl.github.io/jQuery-contextMenu/docs.html</w:t>
              </w:r>
            </w:hyperlink>
          </w:p>
        </w:tc>
      </w:tr>
      <w:tr w:rsidR="00047A1B" w:rsidRPr="001A1AC6"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rsidR="00047A1B" w:rsidRPr="00306568" w:rsidRDefault="00047A1B" w:rsidP="00047A1B">
            <w:pPr>
              <w:rPr>
                <w:rFonts w:ascii="Courier New" w:hAnsi="Courier New" w:cs="Courier New"/>
                <w:sz w:val="18"/>
              </w:rPr>
            </w:pPr>
            <w:r w:rsidRPr="00306568">
              <w:rPr>
                <w:rFonts w:ascii="Courier New" w:hAnsi="Courier New" w:cs="Courier New"/>
                <w:sz w:val="18"/>
              </w:rPr>
              <w:t>displaylength</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rsidR="00047A1B" w:rsidRPr="00306568" w:rsidRDefault="00047A1B" w:rsidP="00047A1B">
            <w:pPr>
              <w:rPr>
                <w:rFonts w:ascii="Courier New" w:hAnsi="Courier New" w:cs="Courier New"/>
                <w:sz w:val="18"/>
              </w:rPr>
            </w:pPr>
            <w:r w:rsidRPr="00306568">
              <w:rPr>
                <w:rFonts w:ascii="Courier New" w:hAnsi="Courier New" w:cs="Courier New"/>
                <w:sz w:val="18"/>
              </w:rPr>
              <w:t>string</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rsidR="00047A1B" w:rsidRDefault="00047A1B" w:rsidP="00047A1B">
            <w:pPr>
              <w:rPr>
                <w:lang w:val="en-US"/>
              </w:rPr>
            </w:pPr>
            <w:r w:rsidRPr="00D34BE2">
              <w:rPr>
                <w:lang w:val="en-US"/>
              </w:rPr>
              <w:t>By default, a table shows 10 r</w:t>
            </w:r>
            <w:r>
              <w:rPr>
                <w:lang w:val="en-US"/>
              </w:rPr>
              <w:t>ows at the time</w:t>
            </w:r>
            <w:r w:rsidRPr="00D34BE2">
              <w:rPr>
                <w:lang w:val="en-US"/>
              </w:rPr>
              <w:t>. Change this number with this setting.</w:t>
            </w:r>
          </w:p>
          <w:p w:rsidR="00047A1B" w:rsidRPr="00553BD8" w:rsidRDefault="00047A1B" w:rsidP="00047A1B">
            <w:pPr>
              <w:rPr>
                <w:rFonts w:ascii="Courier New" w:hAnsi="Courier New" w:cs="Courier New"/>
                <w:lang w:val="en-US"/>
              </w:rPr>
            </w:pPr>
            <w:r w:rsidRPr="00553BD8">
              <w:rPr>
                <w:rFonts w:ascii="Courier New" w:hAnsi="Courier New" w:cs="Courier New"/>
                <w:sz w:val="18"/>
              </w:rPr>
              <w:t>displaylength: 5</w:t>
            </w:r>
          </w:p>
        </w:tc>
      </w:tr>
      <w:tr w:rsidR="00047A1B" w:rsidRPr="001A1AC6"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rsidR="00047A1B" w:rsidRPr="00306568" w:rsidRDefault="00047A1B" w:rsidP="00047A1B">
            <w:pPr>
              <w:rPr>
                <w:rFonts w:ascii="Courier New" w:hAnsi="Courier New" w:cs="Courier New"/>
                <w:sz w:val="18"/>
              </w:rPr>
            </w:pPr>
            <w:r w:rsidRPr="00306568">
              <w:rPr>
                <w:rFonts w:ascii="Courier New" w:hAnsi="Courier New" w:cs="Courier New"/>
                <w:sz w:val="18"/>
              </w:rPr>
              <w:t>displaylength_menu</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rsidR="00047A1B" w:rsidRPr="00306568" w:rsidRDefault="00047A1B" w:rsidP="00047A1B">
            <w:pPr>
              <w:rPr>
                <w:rFonts w:ascii="Courier New" w:hAnsi="Courier New" w:cs="Courier New"/>
                <w:sz w:val="18"/>
              </w:rPr>
            </w:pPr>
            <w:r w:rsidRPr="00306568">
              <w:rPr>
                <w:rFonts w:ascii="Courier New" w:hAnsi="Courier New" w:cs="Courier New"/>
                <w:sz w:val="18"/>
              </w:rPr>
              <w:t>string</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rsidR="00047A1B" w:rsidRDefault="00047A1B" w:rsidP="00047A1B">
            <w:pPr>
              <w:rPr>
                <w:lang w:val="en-US"/>
              </w:rPr>
            </w:pPr>
            <w:r w:rsidRPr="00D34BE2">
              <w:rPr>
                <w:lang w:val="en-US"/>
              </w:rPr>
              <w:t>Modify the</w:t>
            </w:r>
            <w:r>
              <w:rPr>
                <w:lang w:val="en-US"/>
              </w:rPr>
              <w:t xml:space="preserve"> 'Show</w:t>
            </w:r>
            <w:r w:rsidRPr="00D34BE2">
              <w:rPr>
                <w:lang w:val="en-US"/>
              </w:rPr>
              <w:t xml:space="preserve"> ... r</w:t>
            </w:r>
            <w:r>
              <w:rPr>
                <w:lang w:val="en-US"/>
              </w:rPr>
              <w:t>ows</w:t>
            </w:r>
            <w:r w:rsidRPr="00D34BE2">
              <w:rPr>
                <w:lang w:val="en-US"/>
              </w:rPr>
              <w:t>' menu (in the table</w:t>
            </w:r>
            <w:r>
              <w:rPr>
                <w:lang w:val="en-US"/>
              </w:rPr>
              <w:t xml:space="preserve"> </w:t>
            </w:r>
            <w:r w:rsidRPr="00D34BE2">
              <w:rPr>
                <w:lang w:val="en-US"/>
              </w:rPr>
              <w:t>header). For 'show everything' use value -1.</w:t>
            </w:r>
          </w:p>
          <w:p w:rsidR="00047A1B" w:rsidRPr="004C3692" w:rsidRDefault="00047A1B" w:rsidP="00047A1B">
            <w:pPr>
              <w:rPr>
                <w:rFonts w:ascii="Courier New" w:hAnsi="Courier New" w:cs="Courier New"/>
                <w:lang w:val="en-US"/>
              </w:rPr>
            </w:pPr>
            <w:r w:rsidRPr="004C3692">
              <w:rPr>
                <w:rFonts w:ascii="Courier New" w:hAnsi="Courier New" w:cs="Courier New"/>
                <w:sz w:val="18"/>
              </w:rPr>
              <w:t>displaylength_menu": [1, 5, 10, 50</w:t>
            </w:r>
            <w:r>
              <w:rPr>
                <w:rFonts w:ascii="Courier New" w:hAnsi="Courier New" w:cs="Courier New"/>
                <w:sz w:val="18"/>
              </w:rPr>
              <w:t>]</w:t>
            </w:r>
          </w:p>
        </w:tc>
      </w:tr>
      <w:tr w:rsidR="00CC4A84" w:rsidRPr="009D037E"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rsidR="00CC4A84" w:rsidRDefault="00CC4A84" w:rsidP="00A16C96">
            <w:pPr>
              <w:rPr>
                <w:rFonts w:ascii="Courier New" w:hAnsi="Courier New" w:cs="Courier New"/>
                <w:sz w:val="18"/>
              </w:rPr>
            </w:pPr>
            <w:r w:rsidRPr="00CC4A84">
              <w:rPr>
                <w:rFonts w:ascii="Courier New" w:hAnsi="Courier New" w:cs="Courier New"/>
                <w:sz w:val="18"/>
              </w:rPr>
              <w:t>drag_callback</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rsidR="00CC4A84" w:rsidRPr="00306568" w:rsidRDefault="00CC4A84" w:rsidP="00A16C96">
            <w:pPr>
              <w:rPr>
                <w:rFonts w:ascii="Courier New" w:hAnsi="Courier New" w:cs="Courier New"/>
                <w:sz w:val="18"/>
              </w:rPr>
            </w:pPr>
            <w:r>
              <w:rPr>
                <w:rFonts w:ascii="Courier New" w:hAnsi="Courier New" w:cs="Courier New"/>
                <w:sz w:val="18"/>
              </w:rPr>
              <w:t>function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rsidR="00CC4A84" w:rsidRDefault="00CC4A84" w:rsidP="00CC4A84">
            <w:pPr>
              <w:rPr>
                <w:lang w:val="en-US"/>
              </w:rPr>
            </w:pPr>
            <w:r>
              <w:rPr>
                <w:lang w:val="en-US"/>
              </w:rPr>
              <w:t>Callback to be executed after a table has been dragged</w:t>
            </w:r>
          </w:p>
        </w:tc>
      </w:tr>
      <w:tr w:rsidR="00A16C96" w:rsidRPr="009D037E"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rsidR="00A16C96" w:rsidRPr="00306568" w:rsidRDefault="00A16C96" w:rsidP="00A16C96">
            <w:pPr>
              <w:rPr>
                <w:rFonts w:ascii="Courier New" w:hAnsi="Courier New" w:cs="Courier New"/>
                <w:sz w:val="18"/>
              </w:rPr>
            </w:pPr>
            <w:r>
              <w:rPr>
                <w:rFonts w:ascii="Courier New" w:hAnsi="Courier New" w:cs="Courier New"/>
                <w:sz w:val="18"/>
              </w:rPr>
              <w:t>draggable</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rsidR="00A16C96" w:rsidRPr="00306568" w:rsidRDefault="00A16C96" w:rsidP="00A16C96">
            <w:pPr>
              <w:rPr>
                <w:rFonts w:ascii="Courier New" w:hAnsi="Courier New" w:cs="Courier New"/>
                <w:sz w:val="18"/>
              </w:rPr>
            </w:pPr>
            <w:r w:rsidRPr="00306568">
              <w:rPr>
                <w:rFonts w:ascii="Courier New" w:hAnsi="Courier New" w:cs="Courier New"/>
                <w:sz w:val="18"/>
              </w:rPr>
              <w:t>boolean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rsidR="00A16C96" w:rsidRPr="003A3E7D" w:rsidRDefault="00A16C96" w:rsidP="00A16C96">
            <w:pPr>
              <w:rPr>
                <w:lang w:val="en-US"/>
              </w:rPr>
            </w:pPr>
            <w:r>
              <w:rPr>
                <w:lang w:val="en-US"/>
              </w:rPr>
              <w:t>Make a table draggable (default: true)</w:t>
            </w:r>
          </w:p>
        </w:tc>
      </w:tr>
      <w:tr w:rsidR="00FB586C" w:rsidRPr="009D037E"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rsidR="00FB586C" w:rsidRDefault="00FB586C" w:rsidP="00A16C96">
            <w:pPr>
              <w:rPr>
                <w:rFonts w:ascii="Courier New" w:hAnsi="Courier New" w:cs="Courier New"/>
                <w:sz w:val="18"/>
              </w:rPr>
            </w:pPr>
            <w:r w:rsidRPr="00FB586C">
              <w:rPr>
                <w:rFonts w:ascii="Courier New" w:hAnsi="Courier New" w:cs="Courier New"/>
                <w:sz w:val="18"/>
              </w:rPr>
              <w:t>export_buttons</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rsidR="00FB586C" w:rsidRPr="00306568" w:rsidRDefault="00FB586C" w:rsidP="00A16C96">
            <w:pPr>
              <w:rPr>
                <w:rFonts w:ascii="Courier New" w:hAnsi="Courier New" w:cs="Courier New"/>
                <w:sz w:val="18"/>
              </w:rPr>
            </w:pPr>
            <w:r w:rsidRPr="00306568">
              <w:rPr>
                <w:rFonts w:ascii="Courier New" w:hAnsi="Courier New" w:cs="Courier New"/>
                <w:sz w:val="18"/>
              </w:rPr>
              <w:t>boolean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rsidR="00FB586C" w:rsidRDefault="00FB586C" w:rsidP="00A16C96">
            <w:pPr>
              <w:rPr>
                <w:lang w:val="en-US"/>
              </w:rPr>
            </w:pPr>
            <w:r>
              <w:rPr>
                <w:lang w:val="en-US"/>
              </w:rPr>
              <w:t>Display the export button at the bottom of the table (default: true)</w:t>
            </w:r>
          </w:p>
        </w:tc>
      </w:tr>
      <w:tr w:rsidR="00047A1B" w:rsidRPr="009D037E"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rsidR="00047A1B" w:rsidRPr="00306568" w:rsidRDefault="00047A1B" w:rsidP="00047A1B">
            <w:pPr>
              <w:rPr>
                <w:rFonts w:ascii="Courier New" w:hAnsi="Courier New" w:cs="Courier New"/>
                <w:sz w:val="18"/>
              </w:rPr>
            </w:pPr>
            <w:r w:rsidRPr="00AF357B">
              <w:rPr>
                <w:rFonts w:ascii="Courier New" w:hAnsi="Courier New" w:cs="Courier New"/>
                <w:sz w:val="18"/>
              </w:rPr>
              <w:t>exact_count</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rsidR="00047A1B" w:rsidRPr="00306568" w:rsidRDefault="00047A1B" w:rsidP="00047A1B">
            <w:pPr>
              <w:rPr>
                <w:rFonts w:ascii="Courier New" w:hAnsi="Courier New" w:cs="Courier New"/>
                <w:sz w:val="18"/>
              </w:rPr>
            </w:pPr>
            <w:r>
              <w:rPr>
                <w:rFonts w:ascii="Courier New" w:hAnsi="Courier New" w:cs="Courier New"/>
                <w:sz w:val="18"/>
              </w:rPr>
              <w:t>boolean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rsidR="00047A1B" w:rsidRPr="003A3E7D" w:rsidRDefault="00047A1B" w:rsidP="00047A1B">
            <w:pPr>
              <w:rPr>
                <w:lang w:val="en-US"/>
              </w:rPr>
            </w:pPr>
            <w:r>
              <w:rPr>
                <w:lang w:val="en-US"/>
              </w:rPr>
              <w:t>Tell if Lex’it must return an exact table (results) count (default: false)</w:t>
            </w:r>
          </w:p>
        </w:tc>
      </w:tr>
      <w:tr w:rsidR="00047A1B" w:rsidRPr="009D037E"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rsidR="00047A1B" w:rsidRPr="00306568" w:rsidRDefault="00047A1B" w:rsidP="00047A1B">
            <w:pPr>
              <w:rPr>
                <w:rFonts w:ascii="Courier New" w:hAnsi="Courier New" w:cs="Courier New"/>
                <w:sz w:val="18"/>
              </w:rPr>
            </w:pPr>
            <w:r w:rsidRPr="00306568">
              <w:rPr>
                <w:rFonts w:ascii="Courier New" w:hAnsi="Courier New" w:cs="Courier New"/>
                <w:sz w:val="18"/>
              </w:rPr>
              <w:lastRenderedPageBreak/>
              <w:t>footer_height</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rsidR="00047A1B" w:rsidRPr="00306568" w:rsidRDefault="00047A1B" w:rsidP="00047A1B">
            <w:pPr>
              <w:rPr>
                <w:rFonts w:ascii="Courier New" w:hAnsi="Courier New" w:cs="Courier New"/>
                <w:sz w:val="18"/>
              </w:rPr>
            </w:pPr>
            <w:r w:rsidRPr="00306568">
              <w:rPr>
                <w:rFonts w:ascii="Courier New" w:hAnsi="Courier New" w:cs="Courier New"/>
                <w:sz w:val="18"/>
              </w:rPr>
              <w:t>string</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rsidR="00047A1B" w:rsidRPr="007E3816" w:rsidRDefault="00047A1B" w:rsidP="00047A1B">
            <w:pPr>
              <w:rPr>
                <w:lang w:val="en-US"/>
              </w:rPr>
            </w:pPr>
            <w:r w:rsidRPr="007E3816">
              <w:rPr>
                <w:lang w:val="en-US"/>
              </w:rPr>
              <w:t>Height of the footer under the tabel; default is 50px</w:t>
            </w:r>
          </w:p>
        </w:tc>
      </w:tr>
      <w:tr w:rsidR="00047A1B" w:rsidRPr="009D037E"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rsidR="00047A1B" w:rsidRPr="00306568" w:rsidRDefault="00047A1B" w:rsidP="00047A1B">
            <w:pPr>
              <w:rPr>
                <w:rFonts w:ascii="Courier New" w:hAnsi="Courier New" w:cs="Courier New"/>
                <w:sz w:val="18"/>
              </w:rPr>
            </w:pPr>
            <w:r w:rsidRPr="00306568">
              <w:rPr>
                <w:rFonts w:ascii="Courier New" w:hAnsi="Courier New" w:cs="Courier New"/>
                <w:sz w:val="18"/>
              </w:rPr>
              <w:t>get_focus_on_tab</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rsidR="00047A1B" w:rsidRPr="00306568" w:rsidRDefault="00047A1B" w:rsidP="00047A1B">
            <w:pPr>
              <w:rPr>
                <w:rFonts w:ascii="Courier New" w:hAnsi="Courier New" w:cs="Courier New"/>
                <w:sz w:val="18"/>
              </w:rPr>
            </w:pPr>
            <w:r w:rsidRPr="00306568">
              <w:rPr>
                <w:rFonts w:ascii="Courier New" w:hAnsi="Courier New" w:cs="Courier New"/>
                <w:sz w:val="18"/>
              </w:rPr>
              <w:t>boolean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rsidR="00047A1B" w:rsidRPr="003A3E7D" w:rsidRDefault="00047A1B" w:rsidP="00047A1B">
            <w:pPr>
              <w:rPr>
                <w:lang w:val="en-US"/>
              </w:rPr>
            </w:pPr>
            <w:r w:rsidRPr="003A3E7D">
              <w:rPr>
                <w:lang w:val="en-US"/>
              </w:rPr>
              <w:t>Set if a table is supposed to get focus when pressing TAB (default: true)</w:t>
            </w:r>
          </w:p>
        </w:tc>
      </w:tr>
      <w:tr w:rsidR="00A16C96" w:rsidRPr="009D037E"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rsidR="00A16C96" w:rsidRPr="00306568" w:rsidRDefault="00A16C96" w:rsidP="00A16C96">
            <w:pPr>
              <w:rPr>
                <w:rFonts w:ascii="Courier New" w:hAnsi="Courier New" w:cs="Courier New"/>
                <w:sz w:val="18"/>
              </w:rPr>
            </w:pPr>
            <w:r w:rsidRPr="00306568">
              <w:rPr>
                <w:rFonts w:ascii="Courier New" w:hAnsi="Courier New" w:cs="Courier New"/>
                <w:sz w:val="18"/>
              </w:rPr>
              <w:t>goto_button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rsidR="00A16C96" w:rsidRPr="00306568" w:rsidRDefault="00A16C96" w:rsidP="00A16C96">
            <w:pPr>
              <w:rPr>
                <w:rFonts w:ascii="Courier New" w:hAnsi="Courier New" w:cs="Courier New"/>
                <w:sz w:val="18"/>
              </w:rPr>
            </w:pPr>
            <w:r w:rsidRPr="00306568">
              <w:rPr>
                <w:rFonts w:ascii="Courier New" w:hAnsi="Courier New" w:cs="Courier New"/>
                <w:sz w:val="18"/>
              </w:rPr>
              <w:t>boolean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rsidR="00A16C96" w:rsidRPr="003A3E7D" w:rsidRDefault="00A16C96" w:rsidP="00A16C96">
            <w:pPr>
              <w:rPr>
                <w:lang w:val="en-US"/>
              </w:rPr>
            </w:pPr>
            <w:r w:rsidRPr="003A3E7D">
              <w:rPr>
                <w:lang w:val="en-US"/>
              </w:rPr>
              <w:t>show/hide the "</w:t>
            </w:r>
            <w:r>
              <w:rPr>
                <w:lang w:val="en-US"/>
              </w:rPr>
              <w:t>Go to</w:t>
            </w:r>
            <w:r w:rsidRPr="003A3E7D">
              <w:rPr>
                <w:lang w:val="en-US"/>
              </w:rPr>
              <w:t>"</w:t>
            </w:r>
            <w:r>
              <w:rPr>
                <w:lang w:val="en-US"/>
              </w:rPr>
              <w:t xml:space="preserve"> button</w:t>
            </w:r>
            <w:r w:rsidRPr="003A3E7D">
              <w:rPr>
                <w:lang w:val="en-US"/>
              </w:rPr>
              <w:t xml:space="preserve"> (default: true)</w:t>
            </w:r>
          </w:p>
        </w:tc>
      </w:tr>
      <w:tr w:rsidR="004E2CBF" w:rsidRPr="009D037E"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group</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string</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C14CEF" w:rsidRDefault="00C14CEF" w:rsidP="00E4523D">
            <w:pPr>
              <w:rPr>
                <w:lang w:val="en-US"/>
              </w:rPr>
            </w:pPr>
            <w:r w:rsidRPr="00C14CEF">
              <w:rPr>
                <w:lang w:val="en-US"/>
              </w:rPr>
              <w:t>If one wishes to group some tables of the table</w:t>
            </w:r>
            <w:r w:rsidR="00E4523D" w:rsidRPr="00E4523D">
              <w:rPr>
                <w:lang w:val="en-US"/>
              </w:rPr>
              <w:t xml:space="preserve"> selection</w:t>
            </w:r>
            <w:r w:rsidRPr="00C14CEF">
              <w:rPr>
                <w:lang w:val="en-US"/>
              </w:rPr>
              <w:t xml:space="preserve"> menu in particular </w:t>
            </w:r>
            <w:r w:rsidR="00E4523D">
              <w:rPr>
                <w:lang w:val="en-US"/>
              </w:rPr>
              <w:t>labels</w:t>
            </w:r>
            <w:r w:rsidRPr="00C14CEF">
              <w:rPr>
                <w:lang w:val="en-US"/>
              </w:rPr>
              <w:t xml:space="preserve">, </w:t>
            </w:r>
            <w:r>
              <w:rPr>
                <w:lang w:val="en-US"/>
              </w:rPr>
              <w:t>assign</w:t>
            </w:r>
            <w:r w:rsidR="00E4523D">
              <w:rPr>
                <w:lang w:val="en-US"/>
              </w:rPr>
              <w:t xml:space="preserve"> each</w:t>
            </w:r>
            <w:r w:rsidRPr="00C14CEF">
              <w:rPr>
                <w:lang w:val="en-US"/>
              </w:rPr>
              <w:t xml:space="preserve"> tables</w:t>
            </w:r>
            <w:r>
              <w:rPr>
                <w:lang w:val="en-US"/>
              </w:rPr>
              <w:t xml:space="preserve"> a </w:t>
            </w:r>
            <w:r w:rsidR="00E4523D">
              <w:rPr>
                <w:lang w:val="en-US"/>
              </w:rPr>
              <w:t>label</w:t>
            </w:r>
            <w:r>
              <w:rPr>
                <w:lang w:val="en-US"/>
              </w:rPr>
              <w:t xml:space="preserve"> with the</w:t>
            </w:r>
            <w:r w:rsidRPr="00C14CEF">
              <w:rPr>
                <w:lang w:val="en-US"/>
              </w:rPr>
              <w:t xml:space="preserve"> </w:t>
            </w:r>
            <w:r w:rsidR="004E2CBF" w:rsidRPr="00C14CEF">
              <w:rPr>
                <w:lang w:val="en-US"/>
              </w:rPr>
              <w:t xml:space="preserve">'group' </w:t>
            </w:r>
            <w:r>
              <w:rPr>
                <w:lang w:val="en-US"/>
              </w:rPr>
              <w:t>parameter</w:t>
            </w:r>
            <w:r w:rsidR="004E2CBF" w:rsidRPr="00C14CEF">
              <w:rPr>
                <w:lang w:val="en-US"/>
              </w:rPr>
              <w:t xml:space="preserve">. </w:t>
            </w:r>
            <w:r w:rsidRPr="00C14CEF">
              <w:rPr>
                <w:lang w:val="en-US"/>
              </w:rPr>
              <w:t>A</w:t>
            </w:r>
            <w:r w:rsidR="00E4523D">
              <w:rPr>
                <w:lang w:val="en-US"/>
              </w:rPr>
              <w:t>ll tables sharing the same label</w:t>
            </w:r>
            <w:r w:rsidRPr="00C14CEF">
              <w:rPr>
                <w:lang w:val="en-US"/>
              </w:rPr>
              <w:t xml:space="preserve"> value will be shown together under this same group name.</w:t>
            </w:r>
            <w:r w:rsidR="00E4523D">
              <w:rPr>
                <w:lang w:val="en-US"/>
              </w:rPr>
              <w:t xml:space="preserve"> </w:t>
            </w:r>
          </w:p>
        </w:tc>
      </w:tr>
      <w:tr w:rsidR="00047A1B" w:rsidRPr="009D037E"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rsidR="00047A1B" w:rsidRPr="00306568" w:rsidRDefault="00047A1B" w:rsidP="00047A1B">
            <w:pPr>
              <w:rPr>
                <w:rFonts w:ascii="Courier New" w:hAnsi="Courier New" w:cs="Courier New"/>
                <w:sz w:val="18"/>
              </w:rPr>
            </w:pPr>
            <w:r w:rsidRPr="00306568">
              <w:rPr>
                <w:rFonts w:ascii="Courier New" w:hAnsi="Courier New" w:cs="Courier New"/>
                <w:sz w:val="18"/>
              </w:rPr>
              <w:t>grouping_column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rsidR="00047A1B" w:rsidRPr="00306568" w:rsidRDefault="00047A1B" w:rsidP="00047A1B">
            <w:pPr>
              <w:rPr>
                <w:rFonts w:ascii="Courier New" w:hAnsi="Courier New" w:cs="Courier New"/>
                <w:sz w:val="18"/>
              </w:rPr>
            </w:pPr>
            <w:r w:rsidRPr="00306568">
              <w:rPr>
                <w:rFonts w:ascii="Courier New" w:hAnsi="Courier New" w:cs="Courier New"/>
                <w:sz w:val="18"/>
              </w:rPr>
              <w:t>string</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rsidR="00047A1B" w:rsidRPr="007E3816" w:rsidRDefault="00047A1B" w:rsidP="00047A1B">
            <w:pPr>
              <w:rPr>
                <w:lang w:val="en-US"/>
              </w:rPr>
            </w:pPr>
            <w:r w:rsidRPr="00E4523D">
              <w:rPr>
                <w:lang w:val="en-US"/>
              </w:rPr>
              <w:t>When a table contains a column by which rows can be grouped (</w:t>
            </w:r>
            <w:r>
              <w:rPr>
                <w:lang w:val="en-US"/>
              </w:rPr>
              <w:t xml:space="preserve">for example a column </w:t>
            </w:r>
            <w:r w:rsidRPr="007E3816">
              <w:rPr>
                <w:i/>
                <w:lang w:val="en-US"/>
              </w:rPr>
              <w:t>bundl</w:t>
            </w:r>
            <w:r>
              <w:rPr>
                <w:i/>
                <w:lang w:val="en-US"/>
              </w:rPr>
              <w:t>e</w:t>
            </w:r>
            <w:r w:rsidRPr="007E3816">
              <w:rPr>
                <w:i/>
                <w:lang w:val="en-US"/>
              </w:rPr>
              <w:t>_title</w:t>
            </w:r>
            <w:r>
              <w:rPr>
                <w:lang w:val="en-US"/>
              </w:rPr>
              <w:t>, while rows are about articles as parts of bundles</w:t>
            </w:r>
            <w:r w:rsidRPr="00E4523D">
              <w:rPr>
                <w:lang w:val="en-US"/>
              </w:rPr>
              <w:t xml:space="preserve">), such a column can be given as a value to the </w:t>
            </w:r>
            <w:r>
              <w:rPr>
                <w:lang w:val="en-US"/>
              </w:rPr>
              <w:t xml:space="preserve">“grouping_column”. </w:t>
            </w:r>
            <w:r w:rsidRPr="007E3816">
              <w:rPr>
                <w:lang w:val="en-US"/>
              </w:rPr>
              <w:br/>
              <w:t>Beware: this parameter allows for showing grouping labels, not for</w:t>
            </w:r>
            <w:r>
              <w:rPr>
                <w:lang w:val="en-US"/>
              </w:rPr>
              <w:t xml:space="preserve"> </w:t>
            </w:r>
            <w:r w:rsidRPr="007E3816">
              <w:rPr>
                <w:lang w:val="en-US"/>
              </w:rPr>
              <w:t xml:space="preserve">the grouping itself. </w:t>
            </w:r>
            <w:r>
              <w:rPr>
                <w:lang w:val="en-US"/>
              </w:rPr>
              <w:t>The table needs to be sorted by the group column to actually ‘group’.</w:t>
            </w:r>
          </w:p>
        </w:tc>
      </w:tr>
      <w:tr w:rsidR="004E2CBF" w:rsidRPr="00D34BE2"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header_color</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string</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D34BE2" w:rsidRDefault="00C14CEF" w:rsidP="001837EC">
            <w:pPr>
              <w:rPr>
                <w:lang w:val="en-US"/>
              </w:rPr>
            </w:pPr>
            <w:r w:rsidRPr="00C14CEF">
              <w:rPr>
                <w:lang w:val="en-US"/>
              </w:rPr>
              <w:t>By default, the header of a</w:t>
            </w:r>
            <w:r w:rsidR="004E2CBF" w:rsidRPr="00C14CEF">
              <w:rPr>
                <w:lang w:val="en-US"/>
              </w:rPr>
              <w:t xml:space="preserve"> tabl</w:t>
            </w:r>
            <w:r w:rsidRPr="00C14CEF">
              <w:rPr>
                <w:lang w:val="en-US"/>
              </w:rPr>
              <w:t>e</w:t>
            </w:r>
            <w:r w:rsidR="004E2CBF" w:rsidRPr="00C14CEF">
              <w:rPr>
                <w:lang w:val="en-US"/>
              </w:rPr>
              <w:t xml:space="preserve"> </w:t>
            </w:r>
            <w:r w:rsidRPr="00C14CEF">
              <w:rPr>
                <w:lang w:val="en-US"/>
              </w:rPr>
              <w:t>had a light grey background color</w:t>
            </w:r>
            <w:r w:rsidR="004E2CBF" w:rsidRPr="00C14CEF">
              <w:rPr>
                <w:lang w:val="en-US"/>
              </w:rPr>
              <w:t xml:space="preserve">. </w:t>
            </w:r>
            <w:r w:rsidR="00C60C0E" w:rsidRPr="00D34BE2">
              <w:rPr>
                <w:lang w:val="en-US"/>
              </w:rPr>
              <w:t xml:space="preserve">Give it another color </w:t>
            </w:r>
            <w:r w:rsidR="00D34BE2">
              <w:rPr>
                <w:lang w:val="en-US"/>
              </w:rPr>
              <w:t>b</w:t>
            </w:r>
            <w:r w:rsidR="001837EC">
              <w:rPr>
                <w:lang w:val="en-US"/>
              </w:rPr>
              <w:t>y</w:t>
            </w:r>
            <w:r w:rsidR="00D34BE2">
              <w:rPr>
                <w:lang w:val="en-US"/>
              </w:rPr>
              <w:t xml:space="preserve"> assigning a color code to</w:t>
            </w:r>
            <w:r w:rsidR="00D34BE2" w:rsidRPr="00D34BE2">
              <w:rPr>
                <w:lang w:val="en-US"/>
              </w:rPr>
              <w:t xml:space="preserve"> 'header_color</w:t>
            </w:r>
            <w:r w:rsidR="00D34BE2">
              <w:rPr>
                <w:lang w:val="en-US"/>
              </w:rPr>
              <w:t>’</w:t>
            </w:r>
            <w:r w:rsidR="00D34BE2" w:rsidRPr="00D34BE2">
              <w:rPr>
                <w:lang w:val="en-US"/>
              </w:rPr>
              <w:t>.</w:t>
            </w:r>
            <w:r w:rsidR="00D34BE2">
              <w:rPr>
                <w:lang w:val="en-US"/>
              </w:rPr>
              <w:t xml:space="preserve"> </w:t>
            </w:r>
            <w:r w:rsidR="00D34BE2">
              <w:rPr>
                <w:lang w:val="en-US"/>
              </w:rPr>
              <w:br/>
              <w:t>With value 'auto', Lex’it chooses a color automatically</w:t>
            </w:r>
          </w:p>
        </w:tc>
      </w:tr>
      <w:tr w:rsidR="00047A1B" w:rsidRPr="009D037E"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rsidR="00047A1B" w:rsidRPr="00306568" w:rsidRDefault="00047A1B" w:rsidP="00047A1B">
            <w:pPr>
              <w:rPr>
                <w:rFonts w:ascii="Courier New" w:hAnsi="Courier New" w:cs="Courier New"/>
                <w:sz w:val="18"/>
              </w:rPr>
            </w:pPr>
            <w:r w:rsidRPr="00306568">
              <w:rPr>
                <w:rFonts w:ascii="Courier New" w:hAnsi="Courier New" w:cs="Courier New"/>
                <w:sz w:val="18"/>
              </w:rPr>
              <w:t>header_height</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rsidR="00047A1B" w:rsidRPr="00306568" w:rsidRDefault="00047A1B" w:rsidP="00047A1B">
            <w:pPr>
              <w:rPr>
                <w:rFonts w:ascii="Courier New" w:hAnsi="Courier New" w:cs="Courier New"/>
                <w:sz w:val="18"/>
              </w:rPr>
            </w:pPr>
            <w:r w:rsidRPr="00306568">
              <w:rPr>
                <w:rFonts w:ascii="Courier New" w:hAnsi="Courier New" w:cs="Courier New"/>
                <w:sz w:val="18"/>
              </w:rPr>
              <w:t>string</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rsidR="00047A1B" w:rsidRPr="007E3816" w:rsidRDefault="00047A1B" w:rsidP="00047A1B">
            <w:pPr>
              <w:rPr>
                <w:lang w:val="en-US"/>
              </w:rPr>
            </w:pPr>
            <w:r w:rsidRPr="007E3816">
              <w:rPr>
                <w:lang w:val="en-US"/>
              </w:rPr>
              <w:t>Height of the header above the table; default is 50px</w:t>
            </w:r>
          </w:p>
        </w:tc>
      </w:tr>
      <w:tr w:rsidR="00A16C96" w:rsidRPr="009D037E"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rsidR="00A16C96" w:rsidRPr="00306568" w:rsidRDefault="00A16C96" w:rsidP="00A16C96">
            <w:pPr>
              <w:rPr>
                <w:rFonts w:ascii="Courier New" w:hAnsi="Courier New" w:cs="Courier New"/>
                <w:sz w:val="18"/>
              </w:rPr>
            </w:pPr>
            <w:r w:rsidRPr="00306568">
              <w:rPr>
                <w:rFonts w:ascii="Courier New" w:hAnsi="Courier New" w:cs="Courier New"/>
                <w:sz w:val="18"/>
              </w:rPr>
              <w:t>help_button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rsidR="00A16C96" w:rsidRPr="00306568" w:rsidRDefault="00A16C96" w:rsidP="00A16C96">
            <w:pPr>
              <w:rPr>
                <w:rFonts w:ascii="Courier New" w:hAnsi="Courier New" w:cs="Courier New"/>
                <w:sz w:val="18"/>
              </w:rPr>
            </w:pPr>
            <w:r w:rsidRPr="00306568">
              <w:rPr>
                <w:rFonts w:ascii="Courier New" w:hAnsi="Courier New" w:cs="Courier New"/>
                <w:sz w:val="18"/>
              </w:rPr>
              <w:t>boolean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rsidR="00A16C96" w:rsidRPr="003A3E7D" w:rsidRDefault="00A16C96" w:rsidP="00A16C96">
            <w:pPr>
              <w:rPr>
                <w:lang w:val="en-US"/>
              </w:rPr>
            </w:pPr>
            <w:r w:rsidRPr="003A3E7D">
              <w:rPr>
                <w:lang w:val="en-US"/>
              </w:rPr>
              <w:t>show/hide the "?"</w:t>
            </w:r>
            <w:r>
              <w:rPr>
                <w:lang w:val="en-US"/>
              </w:rPr>
              <w:t xml:space="preserve"> button</w:t>
            </w:r>
            <w:r w:rsidRPr="003A3E7D">
              <w:rPr>
                <w:lang w:val="en-US"/>
              </w:rPr>
              <w:t xml:space="preserve"> (default: true)</w:t>
            </w:r>
          </w:p>
        </w:tc>
      </w:tr>
      <w:tr w:rsidR="00047A1B" w:rsidRPr="009D037E"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rsidR="00047A1B" w:rsidRPr="00306568" w:rsidRDefault="00047A1B" w:rsidP="00047A1B">
            <w:pPr>
              <w:rPr>
                <w:rFonts w:ascii="Courier New" w:hAnsi="Courier New" w:cs="Courier New"/>
                <w:sz w:val="18"/>
              </w:rPr>
            </w:pPr>
            <w:r w:rsidRPr="00306568">
              <w:rPr>
                <w:rFonts w:ascii="Courier New" w:hAnsi="Courier New" w:cs="Courier New"/>
                <w:sz w:val="18"/>
              </w:rPr>
              <w:t>info</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rsidR="00047A1B" w:rsidRPr="00306568" w:rsidRDefault="00047A1B" w:rsidP="00047A1B">
            <w:pPr>
              <w:rPr>
                <w:rFonts w:ascii="Courier New" w:hAnsi="Courier New" w:cs="Courier New"/>
                <w:sz w:val="18"/>
              </w:rPr>
            </w:pPr>
            <w:r w:rsidRPr="00306568">
              <w:rPr>
                <w:rFonts w:ascii="Courier New" w:hAnsi="Courier New" w:cs="Courier New"/>
                <w:sz w:val="18"/>
              </w:rPr>
              <w:t>string</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rsidR="00047A1B" w:rsidRPr="007455BD" w:rsidRDefault="00047A1B" w:rsidP="00047A1B">
            <w:pPr>
              <w:rPr>
                <w:lang w:val="en-US"/>
              </w:rPr>
            </w:pPr>
            <w:r w:rsidRPr="004C3692">
              <w:rPr>
                <w:lang w:val="en-US"/>
              </w:rPr>
              <w:t xml:space="preserve">If one wants to show more info about a tablet in the tables selection menu, this info can be declared here. </w:t>
            </w:r>
            <w:r w:rsidRPr="007455BD">
              <w:rPr>
                <w:lang w:val="en-US"/>
              </w:rPr>
              <w:t>When set, the information will be seen in the ‘Choose a table’ menu.</w:t>
            </w:r>
          </w:p>
        </w:tc>
      </w:tr>
      <w:tr w:rsidR="00FB586C" w:rsidRPr="009D037E"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rsidR="00FB586C" w:rsidRPr="00306568" w:rsidRDefault="00FB586C" w:rsidP="00A16C96">
            <w:pPr>
              <w:rPr>
                <w:rFonts w:ascii="Courier New" w:hAnsi="Courier New" w:cs="Courier New"/>
                <w:sz w:val="18"/>
              </w:rPr>
            </w:pPr>
            <w:r w:rsidRPr="00FB586C">
              <w:rPr>
                <w:rFonts w:ascii="Courier New" w:hAnsi="Courier New" w:cs="Courier New"/>
                <w:sz w:val="18"/>
              </w:rPr>
              <w:t>keep_small</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rsidR="00FB586C" w:rsidRPr="00306568" w:rsidRDefault="00FB586C" w:rsidP="00A16C96">
            <w:pPr>
              <w:rPr>
                <w:rFonts w:ascii="Courier New" w:hAnsi="Courier New" w:cs="Courier New"/>
                <w:sz w:val="18"/>
              </w:rPr>
            </w:pPr>
            <w:r>
              <w:rPr>
                <w:rFonts w:ascii="Courier New" w:hAnsi="Courier New" w:cs="Courier New"/>
                <w:sz w:val="18"/>
              </w:rPr>
              <w:t>Boolean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rsidR="00FB586C" w:rsidRPr="003A3E7D" w:rsidRDefault="00FB586C" w:rsidP="00FB586C">
            <w:pPr>
              <w:rPr>
                <w:lang w:val="en-US"/>
              </w:rPr>
            </w:pPr>
            <w:r>
              <w:rPr>
                <w:lang w:val="en-US"/>
              </w:rPr>
              <w:t xml:space="preserve">Keep the height of the table as small as the content allows </w:t>
            </w:r>
            <w:r w:rsidRPr="003A3E7D">
              <w:rPr>
                <w:lang w:val="en-US"/>
              </w:rPr>
              <w:t xml:space="preserve">(default: </w:t>
            </w:r>
            <w:r>
              <w:rPr>
                <w:lang w:val="en-US"/>
              </w:rPr>
              <w:t>false</w:t>
            </w:r>
            <w:r w:rsidRPr="003A3E7D">
              <w:rPr>
                <w:lang w:val="en-US"/>
              </w:rPr>
              <w:t>)</w:t>
            </w:r>
          </w:p>
        </w:tc>
      </w:tr>
      <w:tr w:rsidR="00A16C96" w:rsidRPr="009D037E"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rsidR="00A16C96" w:rsidRPr="00306568" w:rsidRDefault="00A16C96" w:rsidP="00A16C96">
            <w:pPr>
              <w:rPr>
                <w:rFonts w:ascii="Courier New" w:hAnsi="Courier New" w:cs="Courier New"/>
                <w:sz w:val="18"/>
              </w:rPr>
            </w:pPr>
            <w:r w:rsidRPr="00306568">
              <w:rPr>
                <w:rFonts w:ascii="Courier New" w:hAnsi="Courier New" w:cs="Courier New"/>
                <w:sz w:val="18"/>
              </w:rPr>
              <w:t>keyup</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rsidR="00A16C96" w:rsidRPr="00306568" w:rsidRDefault="00A16C96" w:rsidP="00A16C96">
            <w:pPr>
              <w:rPr>
                <w:rFonts w:ascii="Courier New" w:hAnsi="Courier New" w:cs="Courier New"/>
                <w:sz w:val="18"/>
              </w:rPr>
            </w:pPr>
            <w:r w:rsidRPr="00306568">
              <w:rPr>
                <w:rFonts w:ascii="Courier New" w:hAnsi="Courier New" w:cs="Courier New"/>
                <w:sz w:val="18"/>
              </w:rPr>
              <w:t>function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rsidR="00A16C96" w:rsidRPr="003A3E7D" w:rsidRDefault="00A16C96" w:rsidP="00A16C96">
            <w:pPr>
              <w:rPr>
                <w:lang w:val="en-US"/>
              </w:rPr>
            </w:pPr>
            <w:r w:rsidRPr="003A3E7D">
              <w:rPr>
                <w:lang w:val="en-US"/>
              </w:rPr>
              <w:t>Assign functions to keys at keyup</w:t>
            </w:r>
            <w:r>
              <w:rPr>
                <w:lang w:val="en-US"/>
              </w:rPr>
              <w:t xml:space="preserve"> event</w:t>
            </w:r>
          </w:p>
        </w:tc>
      </w:tr>
      <w:tr w:rsidR="00A16C96" w:rsidRPr="009D037E"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rsidR="00A16C96" w:rsidRPr="00306568" w:rsidRDefault="00A16C96" w:rsidP="00A16C96">
            <w:pPr>
              <w:rPr>
                <w:rFonts w:ascii="Courier New" w:hAnsi="Courier New" w:cs="Courier New"/>
                <w:sz w:val="18"/>
              </w:rPr>
            </w:pPr>
            <w:r w:rsidRPr="00306568">
              <w:rPr>
                <w:rFonts w:ascii="Courier New" w:hAnsi="Courier New" w:cs="Courier New"/>
                <w:sz w:val="18"/>
              </w:rPr>
              <w:t>keydown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rsidR="00A16C96" w:rsidRPr="00306568" w:rsidRDefault="00A16C96" w:rsidP="00A16C96">
            <w:pPr>
              <w:rPr>
                <w:rFonts w:ascii="Courier New" w:hAnsi="Courier New" w:cs="Courier New"/>
                <w:sz w:val="18"/>
              </w:rPr>
            </w:pPr>
            <w:r w:rsidRPr="00306568">
              <w:rPr>
                <w:rFonts w:ascii="Courier New" w:hAnsi="Courier New" w:cs="Courier New"/>
                <w:sz w:val="18"/>
              </w:rPr>
              <w:t>function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rsidR="00A16C96" w:rsidRPr="003A3E7D" w:rsidRDefault="00A16C96" w:rsidP="00A16C96">
            <w:pPr>
              <w:rPr>
                <w:lang w:val="en-US"/>
              </w:rPr>
            </w:pPr>
            <w:r w:rsidRPr="003A3E7D">
              <w:rPr>
                <w:lang w:val="en-US"/>
              </w:rPr>
              <w:t>Assign functions to keys at keydown</w:t>
            </w:r>
            <w:r>
              <w:rPr>
                <w:lang w:val="en-US"/>
              </w:rPr>
              <w:t xml:space="preserve"> event</w:t>
            </w:r>
          </w:p>
        </w:tc>
      </w:tr>
      <w:tr w:rsidR="00047A1B" w:rsidRPr="009D037E"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rsidR="00047A1B" w:rsidRPr="00A763B5" w:rsidRDefault="00047A1B" w:rsidP="00047A1B">
            <w:pPr>
              <w:rPr>
                <w:rFonts w:ascii="Courier New" w:hAnsi="Courier New" w:cs="Courier New"/>
                <w:sz w:val="18"/>
                <w:lang w:val="en-US"/>
              </w:rPr>
            </w:pPr>
            <w:r>
              <w:rPr>
                <w:rFonts w:ascii="Courier New" w:hAnsi="Courier New" w:cs="Courier New"/>
                <w:sz w:val="18"/>
                <w:lang w:val="en-US"/>
              </w:rPr>
              <w:t>left</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rsidR="00047A1B" w:rsidRPr="00306568" w:rsidRDefault="00047A1B" w:rsidP="00047A1B">
            <w:pPr>
              <w:rPr>
                <w:rFonts w:ascii="Courier New" w:hAnsi="Courier New" w:cs="Courier New"/>
                <w:sz w:val="18"/>
              </w:rPr>
            </w:pPr>
            <w:r w:rsidRPr="00306568">
              <w:rPr>
                <w:rFonts w:ascii="Courier New" w:hAnsi="Courier New" w:cs="Courier New"/>
                <w:sz w:val="18"/>
              </w:rPr>
              <w:t>string</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rsidR="00047A1B" w:rsidRPr="00A763B5" w:rsidRDefault="00047A1B" w:rsidP="00047A1B">
            <w:pPr>
              <w:rPr>
                <w:lang w:val="en-US"/>
              </w:rPr>
            </w:pPr>
            <w:r w:rsidRPr="00A763B5">
              <w:rPr>
                <w:lang w:val="en-US"/>
              </w:rPr>
              <w:t>Horizontal position of the left upper corner of the table (px)</w:t>
            </w:r>
          </w:p>
        </w:tc>
      </w:tr>
      <w:tr w:rsidR="00047A1B" w:rsidRPr="009D037E"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rsidR="00047A1B" w:rsidRPr="00306568" w:rsidRDefault="00047A1B" w:rsidP="00047A1B">
            <w:pPr>
              <w:rPr>
                <w:rFonts w:ascii="Courier New" w:hAnsi="Courier New" w:cs="Courier New"/>
                <w:sz w:val="18"/>
              </w:rPr>
            </w:pPr>
            <w:r w:rsidRPr="00306568">
              <w:rPr>
                <w:rFonts w:ascii="Courier New" w:hAnsi="Courier New" w:cs="Courier New"/>
                <w:sz w:val="18"/>
              </w:rPr>
              <w:t>main_search</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rsidR="00047A1B" w:rsidRPr="00306568" w:rsidRDefault="00047A1B" w:rsidP="00047A1B">
            <w:pPr>
              <w:rPr>
                <w:rFonts w:ascii="Courier New" w:hAnsi="Courier New" w:cs="Courier New"/>
                <w:sz w:val="18"/>
              </w:rPr>
            </w:pPr>
            <w:r w:rsidRPr="00306568">
              <w:rPr>
                <w:rFonts w:ascii="Courier New" w:hAnsi="Courier New" w:cs="Courier New"/>
                <w:sz w:val="18"/>
              </w:rPr>
              <w:t>boolean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rsidR="00047A1B" w:rsidRPr="007E3816" w:rsidRDefault="00047A1B" w:rsidP="00047A1B">
            <w:pPr>
              <w:rPr>
                <w:lang w:val="en-US"/>
              </w:rPr>
            </w:pPr>
            <w:r w:rsidRPr="007E3816">
              <w:rPr>
                <w:lang w:val="en-US"/>
              </w:rPr>
              <w:t>Set if the global search box (which searches each column of the table) needs to be available; default is true</w:t>
            </w:r>
          </w:p>
        </w:tc>
      </w:tr>
      <w:tr w:rsidR="00A16C96" w:rsidRPr="009D037E"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rsidR="00A16C96" w:rsidRPr="00306568" w:rsidRDefault="00A16C96" w:rsidP="00A16C96">
            <w:pPr>
              <w:rPr>
                <w:rFonts w:ascii="Courier New" w:hAnsi="Courier New" w:cs="Courier New"/>
                <w:sz w:val="18"/>
              </w:rPr>
            </w:pPr>
            <w:r w:rsidRPr="00306568">
              <w:rPr>
                <w:rFonts w:ascii="Courier New" w:hAnsi="Courier New" w:cs="Courier New"/>
                <w:sz w:val="18"/>
              </w:rPr>
              <w:lastRenderedPageBreak/>
              <w:t>menu</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rsidR="00A16C96" w:rsidRPr="00306568" w:rsidRDefault="00A16C96" w:rsidP="00A16C96">
            <w:pPr>
              <w:rPr>
                <w:rFonts w:ascii="Courier New" w:hAnsi="Courier New" w:cs="Courier New"/>
                <w:sz w:val="18"/>
              </w:rPr>
            </w:pPr>
            <w:r w:rsidRPr="00306568">
              <w:rPr>
                <w:rFonts w:ascii="Courier New" w:hAnsi="Courier New" w:cs="Courier New"/>
                <w:sz w:val="18"/>
              </w:rPr>
              <w:t>array</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rsidR="00A16C96" w:rsidRPr="003A3E7D" w:rsidRDefault="00A16C96" w:rsidP="00A16C96">
            <w:pPr>
              <w:rPr>
                <w:lang w:val="en-US"/>
              </w:rPr>
            </w:pPr>
            <w:r w:rsidRPr="003A3E7D">
              <w:rPr>
                <w:lang w:val="en-US"/>
              </w:rPr>
              <w:t xml:space="preserve">Set a pulldown menu for a button in the tabelheader </w:t>
            </w:r>
          </w:p>
        </w:tc>
      </w:tr>
      <w:tr w:rsidR="004E2CBF" w:rsidRPr="009D037E"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nice_name</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string</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D34BE2" w:rsidRDefault="00D34BE2" w:rsidP="00D34BE2">
            <w:pPr>
              <w:rPr>
                <w:lang w:val="en-US"/>
              </w:rPr>
            </w:pPr>
            <w:r w:rsidRPr="00D34BE2">
              <w:rPr>
                <w:lang w:val="en-US"/>
              </w:rPr>
              <w:t xml:space="preserve">Give a table a user friendly name (instead of the possible technical sounding name it </w:t>
            </w:r>
            <w:r>
              <w:rPr>
                <w:lang w:val="en-US"/>
              </w:rPr>
              <w:t>might have</w:t>
            </w:r>
            <w:r w:rsidRPr="00D34BE2">
              <w:rPr>
                <w:lang w:val="en-US"/>
              </w:rPr>
              <w:t>)</w:t>
            </w:r>
            <w:r w:rsidR="004E2CBF" w:rsidRPr="00D34BE2">
              <w:rPr>
                <w:lang w:val="en-US"/>
              </w:rPr>
              <w:t>.</w:t>
            </w:r>
          </w:p>
        </w:tc>
      </w:tr>
      <w:tr w:rsidR="00FB586C" w:rsidRPr="009D037E"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rsidR="00FB586C" w:rsidRPr="00306568" w:rsidRDefault="00FB586C" w:rsidP="004E2CBF">
            <w:pPr>
              <w:rPr>
                <w:rFonts w:ascii="Courier New" w:hAnsi="Courier New" w:cs="Courier New"/>
                <w:sz w:val="18"/>
              </w:rPr>
            </w:pPr>
            <w:r w:rsidRPr="00FB586C">
              <w:rPr>
                <w:rFonts w:ascii="Courier New" w:hAnsi="Courier New" w:cs="Courier New"/>
                <w:sz w:val="18"/>
              </w:rPr>
              <w:t>pagination_at_bottom</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rsidR="00FB586C" w:rsidRPr="00306568" w:rsidRDefault="00FB586C" w:rsidP="004E2CBF">
            <w:pPr>
              <w:rPr>
                <w:rFonts w:ascii="Courier New" w:hAnsi="Courier New" w:cs="Courier New"/>
                <w:sz w:val="18"/>
              </w:rPr>
            </w:pPr>
            <w:r w:rsidRPr="00306568">
              <w:rPr>
                <w:rFonts w:ascii="Courier New" w:hAnsi="Courier New" w:cs="Courier New"/>
                <w:sz w:val="18"/>
              </w:rPr>
              <w:t>boolean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rsidR="00FB586C" w:rsidRPr="00D34BE2" w:rsidRDefault="00FB586C" w:rsidP="00FB586C">
            <w:pPr>
              <w:rPr>
                <w:lang w:val="en-US"/>
              </w:rPr>
            </w:pPr>
            <w:r>
              <w:rPr>
                <w:lang w:val="en-US"/>
              </w:rPr>
              <w:t xml:space="preserve">Display pagination at bottom of the table content </w:t>
            </w:r>
            <w:r>
              <w:rPr>
                <w:lang w:val="en-US"/>
              </w:rPr>
              <w:br/>
              <w:t>(default: true)</w:t>
            </w:r>
          </w:p>
        </w:tc>
      </w:tr>
      <w:tr w:rsidR="00FB586C" w:rsidRPr="009D037E"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rsidR="00FB586C" w:rsidRPr="00FB586C" w:rsidRDefault="00FB586C" w:rsidP="00FB586C">
            <w:pPr>
              <w:rPr>
                <w:rFonts w:ascii="Courier New" w:hAnsi="Courier New" w:cs="Courier New"/>
                <w:sz w:val="18"/>
                <w:lang w:val="en-US"/>
              </w:rPr>
            </w:pPr>
            <w:r w:rsidRPr="00FB586C">
              <w:rPr>
                <w:rFonts w:ascii="Courier New" w:hAnsi="Courier New" w:cs="Courier New"/>
                <w:sz w:val="18"/>
                <w:lang w:val="en-US"/>
              </w:rPr>
              <w:t>pagination_on_top</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rsidR="00FB586C" w:rsidRPr="00FB586C" w:rsidRDefault="00FB586C" w:rsidP="00FB586C">
            <w:pPr>
              <w:rPr>
                <w:rFonts w:ascii="Courier New" w:hAnsi="Courier New" w:cs="Courier New"/>
                <w:sz w:val="18"/>
                <w:lang w:val="en-US"/>
              </w:rPr>
            </w:pPr>
            <w:r w:rsidRPr="00FB586C">
              <w:rPr>
                <w:rFonts w:ascii="Courier New" w:hAnsi="Courier New" w:cs="Courier New"/>
                <w:sz w:val="18"/>
                <w:lang w:val="en-US"/>
              </w:rPr>
              <w:t>boolean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rsidR="00FB586C" w:rsidRPr="00D34BE2" w:rsidRDefault="00FB586C" w:rsidP="00FB586C">
            <w:pPr>
              <w:rPr>
                <w:lang w:val="en-US"/>
              </w:rPr>
            </w:pPr>
            <w:r>
              <w:rPr>
                <w:lang w:val="en-US"/>
              </w:rPr>
              <w:t>Display pagination on top of the table content</w:t>
            </w:r>
            <w:r>
              <w:rPr>
                <w:lang w:val="en-US"/>
              </w:rPr>
              <w:br/>
              <w:t>(default: true)</w:t>
            </w:r>
          </w:p>
        </w:tc>
      </w:tr>
      <w:tr w:rsidR="00AD4DEE" w:rsidRPr="009D037E"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rsidR="00AD4DEE" w:rsidRPr="00FB586C" w:rsidRDefault="00AD4DEE" w:rsidP="00FB586C">
            <w:pPr>
              <w:rPr>
                <w:rFonts w:ascii="Courier New" w:hAnsi="Courier New" w:cs="Courier New"/>
                <w:sz w:val="18"/>
                <w:lang w:val="en-US"/>
              </w:rPr>
            </w:pPr>
            <w:r w:rsidRPr="00AD4DEE">
              <w:rPr>
                <w:rFonts w:ascii="Courier New" w:hAnsi="Courier New" w:cs="Courier New"/>
                <w:sz w:val="18"/>
                <w:lang w:val="en-US"/>
              </w:rPr>
              <w:t>pagingtype</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rsidR="00AD4DEE" w:rsidRPr="00FB586C" w:rsidRDefault="00AD4DEE" w:rsidP="00FB586C">
            <w:pPr>
              <w:rPr>
                <w:rFonts w:ascii="Courier New" w:hAnsi="Courier New" w:cs="Courier New"/>
                <w:sz w:val="18"/>
                <w:lang w:val="en-US"/>
              </w:rPr>
            </w:pPr>
            <w:r w:rsidRPr="00306568">
              <w:rPr>
                <w:rFonts w:ascii="Courier New" w:hAnsi="Courier New" w:cs="Courier New"/>
                <w:sz w:val="18"/>
              </w:rPr>
              <w:t>string</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rsidR="00AD4DEE" w:rsidRDefault="00AD4DEE" w:rsidP="00AD4DEE">
            <w:pPr>
              <w:rPr>
                <w:lang w:val="en-US"/>
              </w:rPr>
            </w:pPr>
            <w:r>
              <w:rPr>
                <w:lang w:val="en-US"/>
              </w:rPr>
              <w:t xml:space="preserve">Set paging type </w:t>
            </w:r>
            <w:r w:rsidR="001E132F">
              <w:rPr>
                <w:lang w:val="en-US"/>
              </w:rPr>
              <w:t>of a table</w:t>
            </w:r>
            <w:r>
              <w:rPr>
                <w:lang w:val="en-US"/>
              </w:rPr>
              <w:br/>
              <w:t xml:space="preserve">Like in: </w:t>
            </w:r>
            <w:hyperlink r:id="rId17" w:history="1">
              <w:r w:rsidRPr="00973124">
                <w:rPr>
                  <w:rStyle w:val="Hyperlink"/>
                  <w:lang w:val="en-US"/>
                </w:rPr>
                <w:t>https://datatables.net/reference/feature/paging.type</w:t>
              </w:r>
            </w:hyperlink>
            <w:r>
              <w:rPr>
                <w:lang w:val="en-US"/>
              </w:rPr>
              <w:br/>
              <w:t>(default: full_numbers)</w:t>
            </w:r>
          </w:p>
        </w:tc>
      </w:tr>
      <w:tr w:rsidR="00047A1B" w:rsidRPr="009D037E"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rsidR="00047A1B" w:rsidRPr="00FB586C" w:rsidRDefault="00047A1B" w:rsidP="00047A1B">
            <w:pPr>
              <w:rPr>
                <w:rFonts w:ascii="Courier New" w:hAnsi="Courier New" w:cs="Courier New"/>
                <w:sz w:val="18"/>
                <w:lang w:val="en-US"/>
              </w:rPr>
            </w:pPr>
            <w:r w:rsidRPr="00FB586C">
              <w:rPr>
                <w:rFonts w:ascii="Courier New" w:hAnsi="Courier New" w:cs="Courier New"/>
                <w:sz w:val="18"/>
                <w:lang w:val="en-US"/>
              </w:rPr>
              <w:t>preinit_callback</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rsidR="00047A1B" w:rsidRPr="00FB586C" w:rsidRDefault="00047A1B" w:rsidP="00047A1B">
            <w:pPr>
              <w:rPr>
                <w:rFonts w:ascii="Courier New" w:hAnsi="Courier New" w:cs="Courier New"/>
                <w:sz w:val="18"/>
                <w:lang w:val="en-US"/>
              </w:rPr>
            </w:pPr>
            <w:r w:rsidRPr="00FB586C">
              <w:rPr>
                <w:rFonts w:ascii="Courier New" w:hAnsi="Courier New" w:cs="Courier New"/>
                <w:sz w:val="18"/>
                <w:lang w:val="en-US"/>
              </w:rPr>
              <w:t>function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rsidR="00047A1B" w:rsidRPr="003A3E7D" w:rsidRDefault="00047A1B" w:rsidP="00047A1B">
            <w:pPr>
              <w:rPr>
                <w:lang w:val="en-US"/>
              </w:rPr>
            </w:pPr>
            <w:r w:rsidRPr="003A3E7D">
              <w:rPr>
                <w:lang w:val="en-US"/>
              </w:rPr>
              <w:t xml:space="preserve">callback to be executed </w:t>
            </w:r>
            <w:r>
              <w:rPr>
                <w:lang w:val="en-US"/>
              </w:rPr>
              <w:t>before a table is shown and its data loaded (this allows to performing some data update or so before the table is shown and populated).</w:t>
            </w:r>
          </w:p>
        </w:tc>
      </w:tr>
      <w:tr w:rsidR="00047A1B" w:rsidRPr="009D037E"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rsidR="00047A1B" w:rsidRPr="007455BD" w:rsidRDefault="00047A1B" w:rsidP="00047A1B">
            <w:pPr>
              <w:rPr>
                <w:rFonts w:ascii="Courier New" w:hAnsi="Courier New" w:cs="Courier New"/>
                <w:sz w:val="18"/>
                <w:lang w:val="en-US"/>
              </w:rPr>
            </w:pPr>
            <w:r w:rsidRPr="007455BD">
              <w:rPr>
                <w:rFonts w:ascii="Courier New" w:hAnsi="Courier New" w:cs="Courier New"/>
                <w:sz w:val="18"/>
                <w:lang w:val="en-US"/>
              </w:rPr>
              <w:t>prereset_callback</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rsidR="00047A1B" w:rsidRPr="007455BD" w:rsidRDefault="00047A1B" w:rsidP="00047A1B">
            <w:pPr>
              <w:rPr>
                <w:rFonts w:ascii="Courier New" w:hAnsi="Courier New" w:cs="Courier New"/>
                <w:sz w:val="18"/>
                <w:lang w:val="en-US"/>
              </w:rPr>
            </w:pPr>
            <w:r w:rsidRPr="007455BD">
              <w:rPr>
                <w:rFonts w:ascii="Courier New" w:hAnsi="Courier New" w:cs="Courier New"/>
                <w:sz w:val="18"/>
                <w:lang w:val="en-US"/>
              </w:rPr>
              <w:t>function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rsidR="00047A1B" w:rsidRPr="003A3E7D" w:rsidRDefault="00047A1B" w:rsidP="00047A1B">
            <w:pPr>
              <w:rPr>
                <w:lang w:val="en-US"/>
              </w:rPr>
            </w:pPr>
            <w:r w:rsidRPr="003A3E7D">
              <w:rPr>
                <w:lang w:val="en-US"/>
              </w:rPr>
              <w:t>callback to be executed when the Reset button in clicked (can be used to ensure some filters are reapplied etc.)</w:t>
            </w:r>
          </w:p>
        </w:tc>
      </w:tr>
      <w:tr w:rsidR="00A16C96" w:rsidRPr="009D037E"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rsidR="00A16C96" w:rsidRPr="00306568" w:rsidRDefault="00A16C96" w:rsidP="00A16C96">
            <w:pPr>
              <w:rPr>
                <w:rFonts w:ascii="Courier New" w:hAnsi="Courier New" w:cs="Courier New"/>
                <w:sz w:val="18"/>
              </w:rPr>
            </w:pPr>
            <w:r w:rsidRPr="00306568">
              <w:rPr>
                <w:rFonts w:ascii="Courier New" w:hAnsi="Courier New" w:cs="Courier New"/>
                <w:sz w:val="18"/>
              </w:rPr>
              <w:t>refresh_button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rsidR="00A16C96" w:rsidRPr="00306568" w:rsidRDefault="00A16C96" w:rsidP="00A16C96">
            <w:pPr>
              <w:rPr>
                <w:rFonts w:ascii="Courier New" w:hAnsi="Courier New" w:cs="Courier New"/>
                <w:sz w:val="18"/>
              </w:rPr>
            </w:pPr>
            <w:r w:rsidRPr="00306568">
              <w:rPr>
                <w:rFonts w:ascii="Courier New" w:hAnsi="Courier New" w:cs="Courier New"/>
                <w:sz w:val="18"/>
              </w:rPr>
              <w:t>boolean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rsidR="00A16C96" w:rsidRPr="003A3E7D" w:rsidRDefault="00A16C96" w:rsidP="00A16C96">
            <w:pPr>
              <w:rPr>
                <w:lang w:val="en-US"/>
              </w:rPr>
            </w:pPr>
            <w:r w:rsidRPr="003A3E7D">
              <w:rPr>
                <w:lang w:val="en-US"/>
              </w:rPr>
              <w:t>show/hide the "</w:t>
            </w:r>
            <w:r>
              <w:rPr>
                <w:lang w:val="en-US"/>
              </w:rPr>
              <w:t>Refresh table</w:t>
            </w:r>
            <w:r w:rsidRPr="003A3E7D">
              <w:rPr>
                <w:lang w:val="en-US"/>
              </w:rPr>
              <w:t>"</w:t>
            </w:r>
            <w:r>
              <w:rPr>
                <w:lang w:val="en-US"/>
              </w:rPr>
              <w:t xml:space="preserve"> button</w:t>
            </w:r>
            <w:r w:rsidRPr="003A3E7D">
              <w:rPr>
                <w:lang w:val="en-US"/>
              </w:rPr>
              <w:t xml:space="preserve"> (default: true)</w:t>
            </w:r>
          </w:p>
        </w:tc>
      </w:tr>
      <w:tr w:rsidR="00047A1B" w:rsidRPr="009D037E"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rsidR="00047A1B" w:rsidRPr="00306568" w:rsidRDefault="00047A1B" w:rsidP="00047A1B">
            <w:pPr>
              <w:rPr>
                <w:rFonts w:ascii="Courier New" w:hAnsi="Courier New" w:cs="Courier New"/>
                <w:sz w:val="18"/>
              </w:rPr>
            </w:pPr>
            <w:r w:rsidRPr="00306568">
              <w:rPr>
                <w:rFonts w:ascii="Courier New" w:hAnsi="Courier New" w:cs="Courier New"/>
                <w:sz w:val="18"/>
              </w:rPr>
              <w:t>refresh_upon_focus</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rsidR="00047A1B" w:rsidRPr="00306568" w:rsidRDefault="00047A1B" w:rsidP="00047A1B">
            <w:pPr>
              <w:rPr>
                <w:rFonts w:ascii="Courier New" w:hAnsi="Courier New" w:cs="Courier New"/>
                <w:sz w:val="18"/>
              </w:rPr>
            </w:pPr>
            <w:r w:rsidRPr="00306568">
              <w:rPr>
                <w:rFonts w:ascii="Courier New" w:hAnsi="Courier New" w:cs="Courier New"/>
                <w:sz w:val="18"/>
              </w:rPr>
              <w:t>boolean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rsidR="00047A1B" w:rsidRPr="003A3E7D" w:rsidRDefault="00047A1B" w:rsidP="00047A1B">
            <w:pPr>
              <w:rPr>
                <w:lang w:val="en-US"/>
              </w:rPr>
            </w:pPr>
            <w:r w:rsidRPr="003A3E7D">
              <w:rPr>
                <w:lang w:val="en-US"/>
              </w:rPr>
              <w:t>Refresh a table when the window regains focus (default: true)</w:t>
            </w:r>
          </w:p>
        </w:tc>
      </w:tr>
      <w:tr w:rsidR="00047A1B" w:rsidRPr="009D037E"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rsidR="00047A1B" w:rsidRPr="00306568" w:rsidRDefault="00047A1B" w:rsidP="00047A1B">
            <w:pPr>
              <w:rPr>
                <w:rFonts w:ascii="Courier New" w:hAnsi="Courier New" w:cs="Courier New"/>
                <w:sz w:val="18"/>
              </w:rPr>
            </w:pPr>
            <w:r w:rsidRPr="00306568">
              <w:rPr>
                <w:rFonts w:ascii="Courier New" w:hAnsi="Courier New" w:cs="Courier New"/>
                <w:sz w:val="18"/>
              </w:rPr>
              <w:t>repeat_callback</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rsidR="00047A1B" w:rsidRPr="00306568" w:rsidRDefault="00047A1B" w:rsidP="00047A1B">
            <w:pPr>
              <w:rPr>
                <w:rFonts w:ascii="Courier New" w:hAnsi="Courier New" w:cs="Courier New"/>
                <w:sz w:val="18"/>
              </w:rPr>
            </w:pPr>
            <w:r w:rsidRPr="00306568">
              <w:rPr>
                <w:rFonts w:ascii="Courier New" w:hAnsi="Courier New" w:cs="Courier New"/>
                <w:sz w:val="18"/>
              </w:rPr>
              <w:t>boolean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rsidR="00047A1B" w:rsidRPr="003A3E7D" w:rsidRDefault="00047A1B" w:rsidP="00047A1B">
            <w:pPr>
              <w:rPr>
                <w:lang w:val="en-US"/>
              </w:rPr>
            </w:pPr>
            <w:r w:rsidRPr="003A3E7D">
              <w:rPr>
                <w:lang w:val="en-US"/>
              </w:rPr>
              <w:t>Repeat the callback each time</w:t>
            </w:r>
            <w:r>
              <w:rPr>
                <w:lang w:val="en-US"/>
              </w:rPr>
              <w:t xml:space="preserve"> the table is being redrawn</w:t>
            </w:r>
            <w:r w:rsidRPr="003A3E7D">
              <w:rPr>
                <w:lang w:val="en-US"/>
              </w:rPr>
              <w:t xml:space="preserve"> (default: false)</w:t>
            </w:r>
          </w:p>
        </w:tc>
      </w:tr>
      <w:tr w:rsidR="00A16C96" w:rsidRPr="009D037E"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rsidR="00A16C96" w:rsidRPr="00306568" w:rsidRDefault="00A16C96" w:rsidP="00A16C96">
            <w:pPr>
              <w:rPr>
                <w:rFonts w:ascii="Courier New" w:hAnsi="Courier New" w:cs="Courier New"/>
                <w:sz w:val="18"/>
              </w:rPr>
            </w:pPr>
            <w:r w:rsidRPr="00306568">
              <w:rPr>
                <w:rFonts w:ascii="Courier New" w:hAnsi="Courier New" w:cs="Courier New"/>
                <w:sz w:val="18"/>
              </w:rPr>
              <w:t>replace_button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rsidR="00A16C96" w:rsidRPr="00306568" w:rsidRDefault="00A16C96" w:rsidP="00A16C96">
            <w:pPr>
              <w:rPr>
                <w:rFonts w:ascii="Courier New" w:hAnsi="Courier New" w:cs="Courier New"/>
                <w:sz w:val="18"/>
              </w:rPr>
            </w:pPr>
            <w:r w:rsidRPr="00306568">
              <w:rPr>
                <w:rFonts w:ascii="Courier New" w:hAnsi="Courier New" w:cs="Courier New"/>
                <w:sz w:val="18"/>
              </w:rPr>
              <w:t>boolean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rsidR="00A16C96" w:rsidRPr="003A3E7D" w:rsidRDefault="00A16C96" w:rsidP="00A16C96">
            <w:pPr>
              <w:rPr>
                <w:lang w:val="en-US"/>
              </w:rPr>
            </w:pPr>
            <w:r w:rsidRPr="003A3E7D">
              <w:rPr>
                <w:lang w:val="en-US"/>
              </w:rPr>
              <w:t>show/hide the "</w:t>
            </w:r>
            <w:r>
              <w:rPr>
                <w:lang w:val="en-US"/>
              </w:rPr>
              <w:t>Search &amp; Replace</w:t>
            </w:r>
            <w:r w:rsidRPr="003A3E7D">
              <w:rPr>
                <w:lang w:val="en-US"/>
              </w:rPr>
              <w:t xml:space="preserve">" </w:t>
            </w:r>
            <w:r>
              <w:rPr>
                <w:lang w:val="en-US"/>
              </w:rPr>
              <w:t xml:space="preserve">button </w:t>
            </w:r>
            <w:r w:rsidRPr="003A3E7D">
              <w:rPr>
                <w:lang w:val="en-US"/>
              </w:rPr>
              <w:t>(default: true)</w:t>
            </w:r>
          </w:p>
        </w:tc>
      </w:tr>
      <w:tr w:rsidR="00047A1B" w:rsidRPr="009D037E"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rsidR="00047A1B" w:rsidRPr="00306568" w:rsidRDefault="00047A1B" w:rsidP="00047A1B">
            <w:pPr>
              <w:rPr>
                <w:rFonts w:ascii="Courier New" w:hAnsi="Courier New" w:cs="Courier New"/>
                <w:sz w:val="18"/>
              </w:rPr>
            </w:pPr>
            <w:r w:rsidRPr="00306568">
              <w:rPr>
                <w:rFonts w:ascii="Courier New" w:hAnsi="Courier New" w:cs="Courier New"/>
                <w:sz w:val="18"/>
              </w:rPr>
              <w:t>reset_button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rsidR="00047A1B" w:rsidRPr="00306568" w:rsidRDefault="00047A1B" w:rsidP="00047A1B">
            <w:pPr>
              <w:rPr>
                <w:rFonts w:ascii="Courier New" w:hAnsi="Courier New" w:cs="Courier New"/>
                <w:sz w:val="18"/>
              </w:rPr>
            </w:pPr>
            <w:r w:rsidRPr="00306568">
              <w:rPr>
                <w:rFonts w:ascii="Courier New" w:hAnsi="Courier New" w:cs="Courier New"/>
                <w:sz w:val="18"/>
              </w:rPr>
              <w:t>boolean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rsidR="00047A1B" w:rsidRPr="003A3E7D" w:rsidRDefault="00047A1B" w:rsidP="00047A1B">
            <w:pPr>
              <w:rPr>
                <w:lang w:val="en-US"/>
              </w:rPr>
            </w:pPr>
            <w:r w:rsidRPr="003A3E7D">
              <w:rPr>
                <w:lang w:val="en-US"/>
              </w:rPr>
              <w:t>show/</w:t>
            </w:r>
            <w:r>
              <w:rPr>
                <w:lang w:val="en-US"/>
              </w:rPr>
              <w:t>hide the</w:t>
            </w:r>
            <w:r w:rsidRPr="003A3E7D">
              <w:rPr>
                <w:lang w:val="en-US"/>
              </w:rPr>
              <w:t xml:space="preserve"> "RESET" </w:t>
            </w:r>
            <w:r>
              <w:rPr>
                <w:lang w:val="en-US"/>
              </w:rPr>
              <w:t xml:space="preserve">button </w:t>
            </w:r>
            <w:r w:rsidRPr="003A3E7D">
              <w:rPr>
                <w:lang w:val="en-US"/>
              </w:rPr>
              <w:t>(default: true)</w:t>
            </w:r>
          </w:p>
        </w:tc>
      </w:tr>
      <w:tr w:rsidR="00A16C96" w:rsidRPr="009D037E"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rsidR="00A16C96" w:rsidRPr="00054D6B" w:rsidRDefault="00A16C96" w:rsidP="00A16C96">
            <w:pPr>
              <w:rPr>
                <w:rFonts w:ascii="Courier New" w:hAnsi="Courier New" w:cs="Courier New"/>
                <w:sz w:val="18"/>
                <w:lang w:val="en-US"/>
              </w:rPr>
            </w:pPr>
            <w:r>
              <w:rPr>
                <w:rFonts w:ascii="Courier New" w:hAnsi="Courier New" w:cs="Courier New"/>
                <w:sz w:val="18"/>
                <w:lang w:val="en-US"/>
              </w:rPr>
              <w:t>resizable</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rsidR="00A16C96" w:rsidRPr="00306568" w:rsidRDefault="00A16C96" w:rsidP="00A16C96">
            <w:pPr>
              <w:rPr>
                <w:rFonts w:ascii="Courier New" w:hAnsi="Courier New" w:cs="Courier New"/>
                <w:sz w:val="18"/>
              </w:rPr>
            </w:pPr>
            <w:r w:rsidRPr="00306568">
              <w:rPr>
                <w:rFonts w:ascii="Courier New" w:hAnsi="Courier New" w:cs="Courier New"/>
                <w:sz w:val="18"/>
              </w:rPr>
              <w:t>boolean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rsidR="00A16C96" w:rsidRPr="003A3E7D" w:rsidRDefault="00A16C96" w:rsidP="00A16C96">
            <w:pPr>
              <w:rPr>
                <w:lang w:val="en-US"/>
              </w:rPr>
            </w:pPr>
            <w:r>
              <w:rPr>
                <w:lang w:val="en-US"/>
              </w:rPr>
              <w:t>Make a table resizable (default: true)</w:t>
            </w:r>
          </w:p>
        </w:tc>
      </w:tr>
      <w:tr w:rsidR="00CC4A84" w:rsidRPr="009D037E"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rsidR="00CC4A84" w:rsidRDefault="00CC4A84" w:rsidP="00A16C96">
            <w:pPr>
              <w:rPr>
                <w:rFonts w:ascii="Courier New" w:hAnsi="Courier New" w:cs="Courier New"/>
                <w:sz w:val="18"/>
                <w:lang w:val="en-US"/>
              </w:rPr>
            </w:pPr>
            <w:r w:rsidRPr="00CC4A84">
              <w:rPr>
                <w:rFonts w:ascii="Courier New" w:hAnsi="Courier New" w:cs="Courier New"/>
                <w:sz w:val="18"/>
                <w:lang w:val="en-US"/>
              </w:rPr>
              <w:t>resize_callback</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rsidR="00CC4A84" w:rsidRPr="00306568" w:rsidRDefault="00CC4A84" w:rsidP="00A16C96">
            <w:pPr>
              <w:rPr>
                <w:rFonts w:ascii="Courier New" w:hAnsi="Courier New" w:cs="Courier New"/>
                <w:sz w:val="18"/>
              </w:rPr>
            </w:pPr>
            <w:r>
              <w:rPr>
                <w:rFonts w:ascii="Courier New" w:hAnsi="Courier New" w:cs="Courier New"/>
                <w:sz w:val="18"/>
              </w:rPr>
              <w:t>function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rsidR="00CC4A84" w:rsidRDefault="00CC4A84" w:rsidP="00A16C96">
            <w:pPr>
              <w:rPr>
                <w:lang w:val="en-US"/>
              </w:rPr>
            </w:pPr>
            <w:r>
              <w:rPr>
                <w:lang w:val="en-US"/>
              </w:rPr>
              <w:t>Callback to be executed after a table was resized</w:t>
            </w:r>
          </w:p>
        </w:tc>
      </w:tr>
      <w:tr w:rsidR="00A16C96" w:rsidRPr="009D037E"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rsidR="00A16C96" w:rsidRPr="00306568" w:rsidRDefault="00A16C96" w:rsidP="00A16C96">
            <w:pPr>
              <w:rPr>
                <w:rFonts w:ascii="Courier New" w:hAnsi="Courier New" w:cs="Courier New"/>
                <w:sz w:val="18"/>
              </w:rPr>
            </w:pPr>
            <w:r w:rsidRPr="00306568">
              <w:rPr>
                <w:rFonts w:ascii="Courier New" w:hAnsi="Courier New" w:cs="Courier New"/>
                <w:sz w:val="18"/>
              </w:rPr>
              <w:t>selected</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rsidR="00A16C96" w:rsidRPr="00306568" w:rsidRDefault="00A16C96" w:rsidP="00A16C96">
            <w:pPr>
              <w:rPr>
                <w:rFonts w:ascii="Courier New" w:hAnsi="Courier New" w:cs="Courier New"/>
                <w:sz w:val="18"/>
              </w:rPr>
            </w:pPr>
            <w:r w:rsidRPr="00306568">
              <w:rPr>
                <w:rFonts w:ascii="Courier New" w:hAnsi="Courier New" w:cs="Courier New"/>
                <w:sz w:val="18"/>
              </w:rPr>
              <w:t>string</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rsidR="00A16C96" w:rsidRPr="003A3E7D" w:rsidRDefault="00A16C96" w:rsidP="00A16C96">
            <w:pPr>
              <w:rPr>
                <w:lang w:val="en-US"/>
              </w:rPr>
            </w:pPr>
            <w:r w:rsidRPr="003A3E7D">
              <w:rPr>
                <w:lang w:val="en-US"/>
              </w:rPr>
              <w:t xml:space="preserve">Pre-select an item, in the list of items declared with the </w:t>
            </w:r>
            <w:r>
              <w:rPr>
                <w:lang w:val="en-US"/>
              </w:rPr>
              <w:t>‘menu’ setting.</w:t>
            </w:r>
          </w:p>
        </w:tc>
      </w:tr>
      <w:tr w:rsidR="00A16C96" w:rsidRPr="009D037E"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rsidR="00A16C96" w:rsidRPr="00306568" w:rsidRDefault="00A16C96" w:rsidP="00A16C96">
            <w:pPr>
              <w:rPr>
                <w:rFonts w:ascii="Courier New" w:hAnsi="Courier New" w:cs="Courier New"/>
                <w:sz w:val="18"/>
              </w:rPr>
            </w:pPr>
            <w:r w:rsidRPr="00306568">
              <w:rPr>
                <w:rFonts w:ascii="Courier New" w:hAnsi="Courier New" w:cs="Courier New"/>
                <w:sz w:val="18"/>
              </w:rPr>
              <w:t>selection_button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rsidR="00A16C96" w:rsidRPr="00306568" w:rsidRDefault="00A16C96" w:rsidP="00A16C96">
            <w:pPr>
              <w:rPr>
                <w:rFonts w:ascii="Courier New" w:hAnsi="Courier New" w:cs="Courier New"/>
                <w:sz w:val="18"/>
              </w:rPr>
            </w:pPr>
            <w:r w:rsidRPr="00306568">
              <w:rPr>
                <w:rFonts w:ascii="Courier New" w:hAnsi="Courier New" w:cs="Courier New"/>
                <w:sz w:val="18"/>
              </w:rPr>
              <w:t>boolean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rsidR="00A16C96" w:rsidRPr="003A3E7D" w:rsidRDefault="00A16C96" w:rsidP="00A16C96">
            <w:pPr>
              <w:rPr>
                <w:lang w:val="en-US"/>
              </w:rPr>
            </w:pPr>
            <w:r w:rsidRPr="003A3E7D">
              <w:rPr>
                <w:lang w:val="en-US"/>
              </w:rPr>
              <w:t>show/hide the "Row selection" button (default: true)</w:t>
            </w:r>
          </w:p>
        </w:tc>
      </w:tr>
      <w:tr w:rsidR="00A16C96" w:rsidRPr="009D037E"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rsidR="00A16C96" w:rsidRPr="00306568" w:rsidRDefault="00A16C96" w:rsidP="00A16C96">
            <w:pPr>
              <w:rPr>
                <w:rFonts w:ascii="Courier New" w:hAnsi="Courier New" w:cs="Courier New"/>
                <w:sz w:val="18"/>
              </w:rPr>
            </w:pPr>
            <w:r w:rsidRPr="00306568">
              <w:rPr>
                <w:rFonts w:ascii="Courier New" w:hAnsi="Courier New" w:cs="Courier New"/>
                <w:sz w:val="18"/>
              </w:rPr>
              <w:t>selection_button_active</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rsidR="00A16C96" w:rsidRPr="00306568" w:rsidRDefault="00A16C96" w:rsidP="00A16C96">
            <w:pPr>
              <w:rPr>
                <w:rFonts w:ascii="Courier New" w:hAnsi="Courier New" w:cs="Courier New"/>
                <w:sz w:val="18"/>
              </w:rPr>
            </w:pPr>
            <w:r w:rsidRPr="00306568">
              <w:rPr>
                <w:rFonts w:ascii="Courier New" w:hAnsi="Courier New" w:cs="Courier New"/>
                <w:sz w:val="18"/>
              </w:rPr>
              <w:t>boolean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rsidR="00A16C96" w:rsidRPr="003A3E7D" w:rsidRDefault="00A16C96" w:rsidP="00A16C96">
            <w:pPr>
              <w:rPr>
                <w:lang w:val="en-US"/>
              </w:rPr>
            </w:pPr>
            <w:r w:rsidRPr="003A3E7D">
              <w:rPr>
                <w:lang w:val="en-US"/>
              </w:rPr>
              <w:t xml:space="preserve">Switch the "Row selection" button </w:t>
            </w:r>
            <w:r>
              <w:rPr>
                <w:lang w:val="en-US"/>
              </w:rPr>
              <w:t xml:space="preserve">to ON at startup </w:t>
            </w:r>
            <w:r w:rsidRPr="003A3E7D">
              <w:rPr>
                <w:lang w:val="en-US"/>
              </w:rPr>
              <w:lastRenderedPageBreak/>
              <w:t>(default: false = uit)</w:t>
            </w:r>
          </w:p>
        </w:tc>
      </w:tr>
      <w:tr w:rsidR="00047A1B" w:rsidRPr="009D037E"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rsidR="00047A1B" w:rsidRPr="00306568" w:rsidRDefault="00047A1B" w:rsidP="00047A1B">
            <w:pPr>
              <w:rPr>
                <w:rFonts w:ascii="Courier New" w:hAnsi="Courier New" w:cs="Courier New"/>
                <w:sz w:val="18"/>
              </w:rPr>
            </w:pPr>
            <w:r w:rsidRPr="00306568">
              <w:rPr>
                <w:rFonts w:ascii="Courier New" w:hAnsi="Courier New" w:cs="Courier New"/>
                <w:sz w:val="18"/>
              </w:rPr>
              <w:lastRenderedPageBreak/>
              <w:t>size</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rsidR="00047A1B" w:rsidRPr="00306568" w:rsidRDefault="00047A1B" w:rsidP="00047A1B">
            <w:pPr>
              <w:rPr>
                <w:rFonts w:ascii="Courier New" w:hAnsi="Courier New" w:cs="Courier New"/>
                <w:sz w:val="18"/>
              </w:rPr>
            </w:pPr>
            <w:r w:rsidRPr="00306568">
              <w:rPr>
                <w:rFonts w:ascii="Courier New" w:hAnsi="Courier New" w:cs="Courier New"/>
                <w:sz w:val="18"/>
              </w:rPr>
              <w:t>string</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rsidR="00047A1B" w:rsidRPr="007E3816" w:rsidRDefault="00047A1B" w:rsidP="00047A1B">
            <w:pPr>
              <w:rPr>
                <w:lang w:val="en-US"/>
              </w:rPr>
            </w:pPr>
            <w:r w:rsidRPr="007E3816">
              <w:rPr>
                <w:lang w:val="en-US"/>
              </w:rPr>
              <w:t xml:space="preserve">Width </w:t>
            </w:r>
            <w:r>
              <w:rPr>
                <w:lang w:val="en-US"/>
              </w:rPr>
              <w:t>of a tab</w:t>
            </w:r>
            <w:r w:rsidRPr="007E3816">
              <w:rPr>
                <w:lang w:val="en-US"/>
              </w:rPr>
              <w:t>l</w:t>
            </w:r>
            <w:r>
              <w:rPr>
                <w:lang w:val="en-US"/>
              </w:rPr>
              <w:t>e</w:t>
            </w:r>
            <w:r w:rsidRPr="007E3816">
              <w:rPr>
                <w:lang w:val="en-US"/>
              </w:rPr>
              <w:t xml:space="preserve">. </w:t>
            </w:r>
            <w:r>
              <w:rPr>
                <w:lang w:val="en-US"/>
              </w:rPr>
              <w:br/>
            </w:r>
            <w:r w:rsidRPr="007E3816">
              <w:rPr>
                <w:lang w:val="en-US"/>
              </w:rPr>
              <w:t xml:space="preserve">Synonym: </w:t>
            </w:r>
            <w:r w:rsidRPr="00DF3B5D">
              <w:rPr>
                <w:rFonts w:ascii="Courier New" w:hAnsi="Courier New" w:cs="Courier New"/>
                <w:sz w:val="18"/>
                <w:lang w:val="en-US"/>
              </w:rPr>
              <w:t>"width"</w:t>
            </w:r>
          </w:p>
        </w:tc>
      </w:tr>
      <w:tr w:rsidR="00047A1B" w:rsidRPr="009D037E"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rsidR="00047A1B" w:rsidRPr="00306568" w:rsidRDefault="00047A1B" w:rsidP="00047A1B">
            <w:pPr>
              <w:rPr>
                <w:rFonts w:ascii="Courier New" w:hAnsi="Courier New" w:cs="Courier New"/>
                <w:sz w:val="18"/>
              </w:rPr>
            </w:pPr>
            <w:r>
              <w:rPr>
                <w:rFonts w:ascii="Courier New" w:hAnsi="Courier New" w:cs="Courier New"/>
                <w:sz w:val="18"/>
              </w:rPr>
              <w:t>top</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rsidR="00047A1B" w:rsidRPr="00306568" w:rsidRDefault="00047A1B" w:rsidP="00047A1B">
            <w:pPr>
              <w:rPr>
                <w:rFonts w:ascii="Courier New" w:hAnsi="Courier New" w:cs="Courier New"/>
                <w:sz w:val="18"/>
              </w:rPr>
            </w:pPr>
            <w:r w:rsidRPr="00306568">
              <w:rPr>
                <w:rFonts w:ascii="Courier New" w:hAnsi="Courier New" w:cs="Courier New"/>
                <w:sz w:val="18"/>
              </w:rPr>
              <w:t>string</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rsidR="00047A1B" w:rsidRPr="00A763B5" w:rsidRDefault="00047A1B" w:rsidP="00047A1B">
            <w:pPr>
              <w:rPr>
                <w:lang w:val="en-US"/>
              </w:rPr>
            </w:pPr>
            <w:r w:rsidRPr="00A763B5">
              <w:rPr>
                <w:lang w:val="en-US"/>
              </w:rPr>
              <w:t>Vertical position of the left upper corner of the table (px)</w:t>
            </w:r>
          </w:p>
        </w:tc>
      </w:tr>
      <w:tr w:rsidR="00A16C96" w:rsidRPr="009D037E"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rsidR="00A16C96" w:rsidRPr="00306568" w:rsidRDefault="00A16C96" w:rsidP="00A16C96">
            <w:pPr>
              <w:rPr>
                <w:rFonts w:ascii="Courier New" w:hAnsi="Courier New" w:cs="Courier New"/>
                <w:sz w:val="18"/>
              </w:rPr>
            </w:pPr>
            <w:r w:rsidRPr="00306568">
              <w:rPr>
                <w:rFonts w:ascii="Courier New" w:hAnsi="Courier New" w:cs="Courier New"/>
                <w:sz w:val="18"/>
              </w:rPr>
              <w:t>undo_button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rsidR="00A16C96" w:rsidRPr="00306568" w:rsidRDefault="00A16C96" w:rsidP="00A16C96">
            <w:pPr>
              <w:rPr>
                <w:rFonts w:ascii="Courier New" w:hAnsi="Courier New" w:cs="Courier New"/>
                <w:sz w:val="18"/>
              </w:rPr>
            </w:pPr>
            <w:r w:rsidRPr="00306568">
              <w:rPr>
                <w:rFonts w:ascii="Courier New" w:hAnsi="Courier New" w:cs="Courier New"/>
                <w:sz w:val="18"/>
              </w:rPr>
              <w:t>boolean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rsidR="00A16C96" w:rsidRPr="003A3E7D" w:rsidRDefault="00A16C96" w:rsidP="00A16C96">
            <w:pPr>
              <w:rPr>
                <w:lang w:val="en-US"/>
              </w:rPr>
            </w:pPr>
            <w:r w:rsidRPr="003A3E7D">
              <w:rPr>
                <w:lang w:val="en-US"/>
              </w:rPr>
              <w:t>show/hide the "Undo" button (default: true)</w:t>
            </w:r>
          </w:p>
        </w:tc>
      </w:tr>
      <w:tr w:rsidR="004E2CBF" w:rsidRPr="009D037E"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viewtype</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string</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E4523D" w:rsidRDefault="00E4523D" w:rsidP="00E4523D">
            <w:pPr>
              <w:rPr>
                <w:lang w:val="en-US"/>
              </w:rPr>
            </w:pPr>
            <w:r w:rsidRPr="00E4523D">
              <w:rPr>
                <w:lang w:val="en-US"/>
              </w:rPr>
              <w:t>Change the view mode</w:t>
            </w:r>
            <w:r w:rsidR="004E2CBF" w:rsidRPr="00E4523D">
              <w:rPr>
                <w:lang w:val="en-US"/>
              </w:rPr>
              <w:t xml:space="preserve"> </w:t>
            </w:r>
            <w:r w:rsidRPr="00E4523D">
              <w:rPr>
                <w:lang w:val="en-US"/>
              </w:rPr>
              <w:t xml:space="preserve">of a </w:t>
            </w:r>
            <w:r w:rsidR="004E2CBF" w:rsidRPr="00E4523D">
              <w:rPr>
                <w:lang w:val="en-US"/>
              </w:rPr>
              <w:t>tabl</w:t>
            </w:r>
            <w:r w:rsidRPr="00E4523D">
              <w:rPr>
                <w:lang w:val="en-US"/>
              </w:rPr>
              <w:t>e</w:t>
            </w:r>
            <w:r>
              <w:rPr>
                <w:lang w:val="en-US"/>
              </w:rPr>
              <w:t>: 'table' (default</w:t>
            </w:r>
            <w:r w:rsidR="004E2CBF" w:rsidRPr="00E4523D">
              <w:rPr>
                <w:lang w:val="en-US"/>
              </w:rPr>
              <w:t>) o</w:t>
            </w:r>
            <w:r>
              <w:rPr>
                <w:lang w:val="en-US"/>
              </w:rPr>
              <w:t>r 'form'.</w:t>
            </w:r>
          </w:p>
        </w:tc>
      </w:tr>
      <w:tr w:rsidR="00047A1B" w:rsidRPr="009D037E"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rsidR="00047A1B" w:rsidRPr="00306568" w:rsidRDefault="00047A1B" w:rsidP="00047A1B">
            <w:pPr>
              <w:rPr>
                <w:rFonts w:ascii="Courier New" w:hAnsi="Courier New" w:cs="Courier New"/>
                <w:sz w:val="18"/>
              </w:rPr>
            </w:pPr>
            <w:r w:rsidRPr="00306568">
              <w:rPr>
                <w:rFonts w:ascii="Courier New" w:hAnsi="Courier New" w:cs="Courier New"/>
                <w:sz w:val="18"/>
              </w:rPr>
              <w:t>viewtype_button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rsidR="00047A1B" w:rsidRPr="00306568" w:rsidRDefault="00047A1B" w:rsidP="00047A1B">
            <w:pPr>
              <w:rPr>
                <w:rFonts w:ascii="Courier New" w:hAnsi="Courier New" w:cs="Courier New"/>
                <w:sz w:val="18"/>
              </w:rPr>
            </w:pPr>
            <w:r w:rsidRPr="00306568">
              <w:rPr>
                <w:rFonts w:ascii="Courier New" w:hAnsi="Courier New" w:cs="Courier New"/>
                <w:sz w:val="18"/>
              </w:rPr>
              <w:t>boolean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rsidR="00047A1B" w:rsidRPr="003A3E7D" w:rsidRDefault="00047A1B" w:rsidP="00047A1B">
            <w:pPr>
              <w:rPr>
                <w:lang w:val="en-US"/>
              </w:rPr>
            </w:pPr>
            <w:r w:rsidRPr="003A3E7D">
              <w:rPr>
                <w:lang w:val="en-US"/>
              </w:rPr>
              <w:t>show/hide the "Form/Table view" button (default: true)</w:t>
            </w:r>
          </w:p>
        </w:tc>
      </w:tr>
      <w:tr w:rsidR="00047A1B" w:rsidRPr="009D037E" w:rsidTr="00047A1B">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rsidR="00047A1B" w:rsidRPr="00306568" w:rsidRDefault="00047A1B" w:rsidP="00047A1B">
            <w:pPr>
              <w:rPr>
                <w:rFonts w:ascii="Courier New" w:hAnsi="Courier New" w:cs="Courier New"/>
                <w:sz w:val="18"/>
              </w:rPr>
            </w:pPr>
            <w:r w:rsidRPr="00306568">
              <w:rPr>
                <w:rFonts w:ascii="Courier New" w:hAnsi="Courier New" w:cs="Courier New"/>
                <w:sz w:val="18"/>
              </w:rPr>
              <w:t>width</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rsidR="00047A1B" w:rsidRPr="00306568" w:rsidRDefault="00047A1B" w:rsidP="00047A1B">
            <w:pPr>
              <w:rPr>
                <w:rFonts w:ascii="Courier New" w:hAnsi="Courier New" w:cs="Courier New"/>
                <w:sz w:val="18"/>
              </w:rPr>
            </w:pPr>
            <w:r w:rsidRPr="00306568">
              <w:rPr>
                <w:rFonts w:ascii="Courier New" w:hAnsi="Courier New" w:cs="Courier New"/>
                <w:sz w:val="18"/>
              </w:rPr>
              <w:t>string</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rsidR="00047A1B" w:rsidRPr="007E3816" w:rsidRDefault="00047A1B" w:rsidP="00047A1B">
            <w:pPr>
              <w:rPr>
                <w:lang w:val="en-US"/>
              </w:rPr>
            </w:pPr>
            <w:r>
              <w:rPr>
                <w:lang w:val="en-US"/>
              </w:rPr>
              <w:t>Width of a tab</w:t>
            </w:r>
            <w:r w:rsidRPr="007E3816">
              <w:rPr>
                <w:lang w:val="en-US"/>
              </w:rPr>
              <w:t>l</w:t>
            </w:r>
            <w:r>
              <w:rPr>
                <w:lang w:val="en-US"/>
              </w:rPr>
              <w:t>e</w:t>
            </w:r>
            <w:r w:rsidRPr="007E3816">
              <w:rPr>
                <w:lang w:val="en-US"/>
              </w:rPr>
              <w:t xml:space="preserve">. </w:t>
            </w:r>
            <w:r>
              <w:rPr>
                <w:lang w:val="en-US"/>
              </w:rPr>
              <w:br/>
            </w:r>
            <w:r w:rsidRPr="007E3816">
              <w:rPr>
                <w:lang w:val="en-US"/>
              </w:rPr>
              <w:t xml:space="preserve">Synonym: </w:t>
            </w:r>
            <w:r w:rsidRPr="00DF3B5D">
              <w:rPr>
                <w:rFonts w:ascii="Courier New" w:hAnsi="Courier New" w:cs="Courier New"/>
                <w:sz w:val="18"/>
                <w:lang w:val="en-US"/>
              </w:rPr>
              <w:t>"size"</w:t>
            </w:r>
          </w:p>
        </w:tc>
      </w:tr>
    </w:tbl>
    <w:p w:rsidR="009E4AAE" w:rsidRDefault="009E4AAE" w:rsidP="004E2CBF">
      <w:pPr>
        <w:rPr>
          <w:lang w:val="en-US"/>
        </w:rPr>
      </w:pPr>
    </w:p>
    <w:p w:rsidR="009E4AAE" w:rsidRDefault="009E4AAE">
      <w:pPr>
        <w:rPr>
          <w:lang w:val="en-US"/>
        </w:rPr>
      </w:pPr>
      <w:r>
        <w:rPr>
          <w:lang w:val="en-US"/>
        </w:rPr>
        <w:br w:type="page"/>
      </w:r>
    </w:p>
    <w:p w:rsidR="004E2CBF" w:rsidRDefault="004E2CBF" w:rsidP="004E2CBF">
      <w:pPr>
        <w:pStyle w:val="Kop3"/>
        <w:rPr>
          <w:lang w:val="en-US"/>
        </w:rPr>
      </w:pPr>
      <w:bookmarkStart w:id="16" w:name="_Toc180681650"/>
      <w:r w:rsidRPr="004E2CBF">
        <w:rPr>
          <w:lang w:val="en-US"/>
        </w:rPr>
        <w:lastRenderedPageBreak/>
        <w:t>oTableConfigurationList</w:t>
      </w:r>
      <w:r>
        <w:rPr>
          <w:lang w:val="en-US"/>
        </w:rPr>
        <w:t xml:space="preserve"> parameters</w:t>
      </w:r>
      <w:bookmarkEnd w:id="16"/>
    </w:p>
    <w:p w:rsidR="004E2CBF" w:rsidRPr="004E2CBF" w:rsidRDefault="004E2CBF" w:rsidP="004E2CBF">
      <w:pPr>
        <w:rPr>
          <w:b/>
          <w:bCs/>
        </w:rPr>
      </w:pPr>
    </w:p>
    <w:tbl>
      <w:tblPr>
        <w:tblW w:w="0" w:type="auto"/>
        <w:tblCellMar>
          <w:top w:w="15" w:type="dxa"/>
          <w:left w:w="15" w:type="dxa"/>
          <w:bottom w:w="15" w:type="dxa"/>
          <w:right w:w="15" w:type="dxa"/>
        </w:tblCellMar>
        <w:tblLook w:val="04A0" w:firstRow="1" w:lastRow="0" w:firstColumn="1" w:lastColumn="0" w:noHBand="0" w:noVBand="1"/>
      </w:tblPr>
      <w:tblGrid>
        <w:gridCol w:w="3637"/>
        <w:gridCol w:w="1045"/>
        <w:gridCol w:w="4570"/>
      </w:tblGrid>
      <w:tr w:rsidR="004608C3" w:rsidRPr="004E2CBF" w:rsidTr="004E2CBF">
        <w:trPr>
          <w:tblHeader/>
        </w:trPr>
        <w:tc>
          <w:tcPr>
            <w:tcW w:w="0" w:type="auto"/>
            <w:tcBorders>
              <w:top w:val="single" w:sz="6" w:space="0" w:color="DDDDDD"/>
              <w:left w:val="single" w:sz="6" w:space="0" w:color="DDDDDD"/>
              <w:bottom w:val="single" w:sz="6" w:space="0" w:color="DDDDDD"/>
              <w:right w:val="single" w:sz="6" w:space="0" w:color="AAAAAA"/>
            </w:tcBorders>
            <w:shd w:val="clear" w:color="auto" w:fill="DDDDDD"/>
            <w:tcMar>
              <w:top w:w="60" w:type="dxa"/>
              <w:left w:w="90" w:type="dxa"/>
              <w:bottom w:w="60" w:type="dxa"/>
              <w:right w:w="90" w:type="dxa"/>
            </w:tcMar>
            <w:hideMark/>
          </w:tcPr>
          <w:p w:rsidR="004E2CBF" w:rsidRPr="004E2CBF" w:rsidRDefault="004E2CBF" w:rsidP="004E2CBF">
            <w:pPr>
              <w:rPr>
                <w:b/>
                <w:bCs/>
              </w:rPr>
            </w:pPr>
            <w:r w:rsidRPr="004E2CBF">
              <w:rPr>
                <w:b/>
                <w:bCs/>
              </w:rPr>
              <w:t>Name</w:t>
            </w:r>
          </w:p>
        </w:tc>
        <w:tc>
          <w:tcPr>
            <w:tcW w:w="0" w:type="auto"/>
            <w:tcBorders>
              <w:top w:val="single" w:sz="6" w:space="0" w:color="DDDDDD"/>
              <w:left w:val="single" w:sz="6" w:space="0" w:color="DDDDDD"/>
              <w:bottom w:val="single" w:sz="6" w:space="0" w:color="DDDDDD"/>
              <w:right w:val="single" w:sz="6" w:space="0" w:color="AAAAAA"/>
            </w:tcBorders>
            <w:shd w:val="clear" w:color="auto" w:fill="DDDDDD"/>
            <w:tcMar>
              <w:top w:w="60" w:type="dxa"/>
              <w:left w:w="90" w:type="dxa"/>
              <w:bottom w:w="60" w:type="dxa"/>
              <w:right w:w="90" w:type="dxa"/>
            </w:tcMar>
            <w:hideMark/>
          </w:tcPr>
          <w:p w:rsidR="004E2CBF" w:rsidRPr="004E2CBF" w:rsidRDefault="004E2CBF" w:rsidP="004E2CBF">
            <w:pPr>
              <w:rPr>
                <w:b/>
                <w:bCs/>
              </w:rPr>
            </w:pPr>
            <w:r w:rsidRPr="004E2CBF">
              <w:rPr>
                <w:b/>
                <w:bCs/>
              </w:rPr>
              <w:t>Type</w:t>
            </w:r>
          </w:p>
        </w:tc>
        <w:tc>
          <w:tcPr>
            <w:tcW w:w="0" w:type="auto"/>
            <w:tcBorders>
              <w:top w:val="single" w:sz="6" w:space="0" w:color="DDDDDD"/>
              <w:left w:val="single" w:sz="6" w:space="0" w:color="DDDDDD"/>
              <w:bottom w:val="single" w:sz="6" w:space="0" w:color="DDDDDD"/>
              <w:right w:val="single" w:sz="6" w:space="0" w:color="DDDDDD"/>
            </w:tcBorders>
            <w:shd w:val="clear" w:color="auto" w:fill="DDDDDD"/>
            <w:tcMar>
              <w:top w:w="60" w:type="dxa"/>
              <w:left w:w="90" w:type="dxa"/>
              <w:bottom w:w="60" w:type="dxa"/>
              <w:right w:w="90" w:type="dxa"/>
            </w:tcMar>
            <w:hideMark/>
          </w:tcPr>
          <w:p w:rsidR="004E2CBF" w:rsidRPr="004E2CBF" w:rsidRDefault="004E2CBF" w:rsidP="004E2CBF">
            <w:pPr>
              <w:rPr>
                <w:b/>
                <w:bCs/>
              </w:rPr>
            </w:pPr>
            <w:r w:rsidRPr="004E2CBF">
              <w:rPr>
                <w:b/>
                <w:bCs/>
              </w:rPr>
              <w:t>Description</w:t>
            </w:r>
          </w:p>
        </w:tc>
      </w:tr>
      <w:tr w:rsidR="00A16C96" w:rsidRPr="009D037E"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rsidR="00A16C96" w:rsidRPr="00306568" w:rsidRDefault="00A16C96" w:rsidP="00A16C96">
            <w:pPr>
              <w:rPr>
                <w:rFonts w:ascii="Courier New" w:hAnsi="Courier New" w:cs="Courier New"/>
                <w:sz w:val="18"/>
              </w:rPr>
            </w:pPr>
            <w:r w:rsidRPr="00306568">
              <w:rPr>
                <w:rFonts w:ascii="Courier New" w:hAnsi="Courier New" w:cs="Courier New"/>
                <w:sz w:val="18"/>
              </w:rPr>
              <w:t>bgcolor</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rsidR="00A16C96" w:rsidRPr="00306568" w:rsidRDefault="00A16C96" w:rsidP="00A16C96">
            <w:pPr>
              <w:rPr>
                <w:rFonts w:ascii="Courier New" w:hAnsi="Courier New" w:cs="Courier New"/>
                <w:sz w:val="18"/>
              </w:rPr>
            </w:pPr>
            <w:r w:rsidRPr="00306568">
              <w:rPr>
                <w:rFonts w:ascii="Courier New" w:hAnsi="Courier New" w:cs="Courier New"/>
                <w:sz w:val="18"/>
              </w:rPr>
              <w:t>string</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rsidR="00A16C96" w:rsidRDefault="00A16C96" w:rsidP="00A16C96">
            <w:pPr>
              <w:rPr>
                <w:lang w:val="en-US"/>
              </w:rPr>
            </w:pPr>
            <w:r w:rsidRPr="00A23279">
              <w:rPr>
                <w:lang w:val="en-US"/>
              </w:rPr>
              <w:t xml:space="preserve">Assign a background color to a column. </w:t>
            </w:r>
            <w:r>
              <w:rPr>
                <w:lang w:val="en-US"/>
              </w:rPr>
              <w:t xml:space="preserve">One can assign both a single or a pair of colors. </w:t>
            </w:r>
            <w:r w:rsidRPr="00A23279">
              <w:rPr>
                <w:lang w:val="en-US"/>
              </w:rPr>
              <w:t xml:space="preserve">Assigning only one color implies that Lex'it will </w:t>
            </w:r>
            <w:r>
              <w:rPr>
                <w:lang w:val="en-US"/>
              </w:rPr>
              <w:t xml:space="preserve">have to </w:t>
            </w:r>
            <w:r w:rsidRPr="00A23279">
              <w:rPr>
                <w:lang w:val="en-US"/>
              </w:rPr>
              <w:t xml:space="preserve">compute automatically a </w:t>
            </w:r>
            <w:r>
              <w:rPr>
                <w:lang w:val="en-US"/>
              </w:rPr>
              <w:t xml:space="preserve">second, </w:t>
            </w:r>
            <w:r w:rsidRPr="00A23279">
              <w:rPr>
                <w:lang w:val="en-US"/>
              </w:rPr>
              <w:t xml:space="preserve">complementary color, because </w:t>
            </w:r>
            <w:r>
              <w:rPr>
                <w:lang w:val="en-US"/>
              </w:rPr>
              <w:t>different colors must be shown on even and odd rows, making the screen more readable. When assigning two color codes, those will be used for even resp. odd rows, and Lex’it won’t need to compute a second color.</w:t>
            </w:r>
          </w:p>
          <w:p w:rsidR="00A16C96" w:rsidRPr="00910D54" w:rsidRDefault="00A16C96" w:rsidP="00A16C96">
            <w:pPr>
              <w:rPr>
                <w:lang w:val="en-US"/>
              </w:rPr>
            </w:pPr>
            <w:r w:rsidRPr="00910D54">
              <w:rPr>
                <w:rFonts w:ascii="Courier New" w:hAnsi="Courier New" w:cs="Courier New"/>
                <w:sz w:val="18"/>
                <w:lang w:val="en-US"/>
              </w:rPr>
              <w:t>bgcolor: “grey”</w:t>
            </w:r>
            <w:r w:rsidRPr="00910D54">
              <w:rPr>
                <w:rFonts w:ascii="Courier New" w:hAnsi="Courier New" w:cs="Courier New"/>
                <w:sz w:val="18"/>
                <w:lang w:val="en-US"/>
              </w:rPr>
              <w:br/>
              <w:t>bgcolor: “#123ABC”</w:t>
            </w:r>
            <w:r w:rsidRPr="00910D54">
              <w:rPr>
                <w:rFonts w:ascii="Courier New" w:hAnsi="Courier New" w:cs="Courier New"/>
                <w:sz w:val="18"/>
                <w:lang w:val="en-US"/>
              </w:rPr>
              <w:br/>
              <w:t xml:space="preserve">bgcolor: </w:t>
            </w:r>
            <w:r>
              <w:rPr>
                <w:rFonts w:ascii="Courier New" w:hAnsi="Courier New" w:cs="Courier New"/>
                <w:sz w:val="18"/>
                <w:lang w:val="en-US"/>
              </w:rPr>
              <w:t>[</w:t>
            </w:r>
            <w:r w:rsidRPr="00910D54">
              <w:rPr>
                <w:rFonts w:ascii="Courier New" w:hAnsi="Courier New" w:cs="Courier New"/>
                <w:sz w:val="18"/>
                <w:lang w:val="en-US"/>
              </w:rPr>
              <w:t>“#123ABC”</w:t>
            </w:r>
            <w:r>
              <w:rPr>
                <w:rFonts w:ascii="Courier New" w:hAnsi="Courier New" w:cs="Courier New"/>
                <w:sz w:val="18"/>
                <w:lang w:val="en-US"/>
              </w:rPr>
              <w:t xml:space="preserve">, </w:t>
            </w:r>
            <w:r w:rsidRPr="00910D54">
              <w:rPr>
                <w:rFonts w:ascii="Courier New" w:hAnsi="Courier New" w:cs="Courier New"/>
                <w:sz w:val="18"/>
                <w:lang w:val="en-US"/>
              </w:rPr>
              <w:t>“#</w:t>
            </w:r>
            <w:r>
              <w:rPr>
                <w:rFonts w:ascii="Courier New" w:hAnsi="Courier New" w:cs="Courier New"/>
                <w:sz w:val="18"/>
                <w:lang w:val="en-US"/>
              </w:rPr>
              <w:t>456DEF</w:t>
            </w:r>
            <w:r w:rsidRPr="00910D54">
              <w:rPr>
                <w:rFonts w:ascii="Courier New" w:hAnsi="Courier New" w:cs="Courier New"/>
                <w:sz w:val="18"/>
                <w:lang w:val="en-US"/>
              </w:rPr>
              <w:t>”</w:t>
            </w:r>
            <w:r>
              <w:rPr>
                <w:rFonts w:ascii="Courier New" w:hAnsi="Courier New" w:cs="Courier New"/>
                <w:sz w:val="18"/>
                <w:lang w:val="en-US"/>
              </w:rPr>
              <w:t>]</w:t>
            </w:r>
          </w:p>
        </w:tc>
      </w:tr>
      <w:tr w:rsidR="00A16C96" w:rsidRPr="00BC7A56"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rsidR="00A16C96" w:rsidRPr="00306568" w:rsidRDefault="00A16C96" w:rsidP="00A16C96">
            <w:pPr>
              <w:rPr>
                <w:rFonts w:ascii="Courier New" w:hAnsi="Courier New" w:cs="Courier New"/>
                <w:sz w:val="18"/>
                <w:lang w:val="en-US"/>
              </w:rPr>
            </w:pPr>
            <w:r w:rsidRPr="00306568">
              <w:rPr>
                <w:rFonts w:ascii="Courier New" w:hAnsi="Courier New" w:cs="Courier New"/>
                <w:sz w:val="18"/>
                <w:lang w:val="en-US"/>
              </w:rPr>
              <w:t>button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rsidR="00A16C96" w:rsidRPr="00306568" w:rsidRDefault="00A16C96" w:rsidP="00A16C96">
            <w:pPr>
              <w:rPr>
                <w:rFonts w:ascii="Courier New" w:hAnsi="Courier New" w:cs="Courier New"/>
                <w:sz w:val="18"/>
                <w:lang w:val="en-US"/>
              </w:rPr>
            </w:pPr>
            <w:r w:rsidRPr="00306568">
              <w:rPr>
                <w:rFonts w:ascii="Courier New" w:hAnsi="Courier New" w:cs="Courier New"/>
                <w:sz w:val="18"/>
                <w:lang w:val="en-US"/>
              </w:rPr>
              <w:t>string</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rsidR="00A16C96" w:rsidRDefault="00A16C96" w:rsidP="00A16C96">
            <w:pPr>
              <w:rPr>
                <w:lang w:val="en-US"/>
              </w:rPr>
            </w:pPr>
            <w:r w:rsidRPr="00A23279">
              <w:rPr>
                <w:lang w:val="en-US"/>
              </w:rPr>
              <w:t xml:space="preserve">Put a button in a column, with the name specified </w:t>
            </w:r>
            <w:r>
              <w:rPr>
                <w:lang w:val="en-US"/>
              </w:rPr>
              <w:t>as</w:t>
            </w:r>
            <w:r w:rsidRPr="00A23279">
              <w:rPr>
                <w:lang w:val="en-US"/>
              </w:rPr>
              <w:t xml:space="preserve"> </w:t>
            </w:r>
            <w:r>
              <w:rPr>
                <w:lang w:val="en-US"/>
              </w:rPr>
              <w:t>a</w:t>
            </w:r>
            <w:r w:rsidRPr="00A23279">
              <w:rPr>
                <w:lang w:val="en-US"/>
              </w:rPr>
              <w:t xml:space="preserve"> parameter</w:t>
            </w:r>
            <w:r>
              <w:rPr>
                <w:lang w:val="en-US"/>
              </w:rPr>
              <w:t xml:space="preserve"> value</w:t>
            </w:r>
            <w:r w:rsidRPr="00A23279">
              <w:rPr>
                <w:lang w:val="en-US"/>
              </w:rPr>
              <w:t xml:space="preserve">. </w:t>
            </w:r>
            <w:r>
              <w:rPr>
                <w:lang w:val="en-US"/>
              </w:rPr>
              <w:br/>
            </w:r>
            <w:r w:rsidRPr="00A23279">
              <w:rPr>
                <w:lang w:val="en-US"/>
              </w:rPr>
              <w:t>Instead of setting a name, one can</w:t>
            </w:r>
            <w:r>
              <w:rPr>
                <w:lang w:val="en-US"/>
              </w:rPr>
              <w:t xml:space="preserve"> instead</w:t>
            </w:r>
            <w:r w:rsidRPr="00A23279">
              <w:rPr>
                <w:lang w:val="en-US"/>
              </w:rPr>
              <w:t xml:space="preserve"> have the button use the column</w:t>
            </w:r>
            <w:r>
              <w:rPr>
                <w:lang w:val="en-US"/>
              </w:rPr>
              <w:t>’s</w:t>
            </w:r>
            <w:r w:rsidRPr="00A23279">
              <w:rPr>
                <w:lang w:val="en-US"/>
              </w:rPr>
              <w:t xml:space="preserve"> textual context as a label.</w:t>
            </w:r>
            <w:r>
              <w:rPr>
                <w:lang w:val="en-US"/>
              </w:rPr>
              <w:t xml:space="preserve"> To achieve that,</w:t>
            </w:r>
            <w:r w:rsidRPr="00A23279">
              <w:rPr>
                <w:lang w:val="en-US"/>
              </w:rPr>
              <w:t xml:space="preserve"> </w:t>
            </w:r>
            <w:r>
              <w:rPr>
                <w:lang w:val="en-US"/>
              </w:rPr>
              <w:t>give this parameter an empty string as a value.</w:t>
            </w:r>
          </w:p>
          <w:p w:rsidR="00A16C96" w:rsidRPr="00A23279" w:rsidRDefault="00A16C96" w:rsidP="00A16C96">
            <w:pPr>
              <w:rPr>
                <w:lang w:val="en-US"/>
              </w:rPr>
            </w:pPr>
            <w:r>
              <w:rPr>
                <w:rFonts w:ascii="Courier New" w:hAnsi="Courier New" w:cs="Courier New"/>
                <w:sz w:val="18"/>
                <w:lang w:val="en-US"/>
              </w:rPr>
              <w:t>b</w:t>
            </w:r>
            <w:r w:rsidRPr="00306568">
              <w:rPr>
                <w:rFonts w:ascii="Courier New" w:hAnsi="Courier New" w:cs="Courier New"/>
                <w:sz w:val="18"/>
                <w:lang w:val="en-US"/>
              </w:rPr>
              <w:t>utton</w:t>
            </w:r>
            <w:r>
              <w:rPr>
                <w:rFonts w:ascii="Courier New" w:hAnsi="Courier New" w:cs="Courier New"/>
                <w:sz w:val="18"/>
                <w:lang w:val="en-US"/>
              </w:rPr>
              <w:t>: “Click me”</w:t>
            </w:r>
          </w:p>
        </w:tc>
      </w:tr>
      <w:tr w:rsidR="00A16C96" w:rsidRPr="00BC7A56"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rsidR="00A16C96" w:rsidRPr="00306568" w:rsidRDefault="00A16C96" w:rsidP="00A16C96">
            <w:pPr>
              <w:rPr>
                <w:rFonts w:ascii="Courier New" w:hAnsi="Courier New" w:cs="Courier New"/>
                <w:sz w:val="18"/>
              </w:rPr>
            </w:pPr>
            <w:r w:rsidRPr="00306568">
              <w:rPr>
                <w:rFonts w:ascii="Courier New" w:hAnsi="Courier New" w:cs="Courier New"/>
                <w:sz w:val="18"/>
              </w:rPr>
              <w:t>button_tooltip</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rsidR="00A16C96" w:rsidRPr="00306568" w:rsidRDefault="00A16C96" w:rsidP="00A16C96">
            <w:pPr>
              <w:rPr>
                <w:rFonts w:ascii="Courier New" w:hAnsi="Courier New" w:cs="Courier New"/>
                <w:sz w:val="18"/>
              </w:rPr>
            </w:pPr>
            <w:r w:rsidRPr="00306568">
              <w:rPr>
                <w:rFonts w:ascii="Courier New" w:hAnsi="Courier New" w:cs="Courier New"/>
                <w:sz w:val="18"/>
              </w:rPr>
              <w:t>string</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rsidR="00A16C96" w:rsidRDefault="00A16C96" w:rsidP="00A16C96">
            <w:pPr>
              <w:rPr>
                <w:lang w:val="en-US"/>
              </w:rPr>
            </w:pPr>
            <w:r w:rsidRPr="00E05B0B">
              <w:rPr>
                <w:lang w:val="en-US"/>
              </w:rPr>
              <w:t xml:space="preserve">Set a tooltip for a button, </w:t>
            </w:r>
            <w:r>
              <w:rPr>
                <w:lang w:val="en-US"/>
              </w:rPr>
              <w:t xml:space="preserve">to be shown at </w:t>
            </w:r>
            <w:r w:rsidRPr="00E05B0B">
              <w:rPr>
                <w:lang w:val="en-US"/>
              </w:rPr>
              <w:t xml:space="preserve">mouseover. </w:t>
            </w:r>
          </w:p>
          <w:p w:rsidR="00A16C96" w:rsidRPr="008B26FA" w:rsidRDefault="00A16C96" w:rsidP="00A16C96">
            <w:pPr>
              <w:rPr>
                <w:lang w:val="en-US"/>
              </w:rPr>
            </w:pPr>
            <w:r>
              <w:rPr>
                <w:rFonts w:ascii="Courier New" w:hAnsi="Courier New" w:cs="Courier New"/>
                <w:sz w:val="18"/>
                <w:lang w:val="en-US"/>
              </w:rPr>
              <w:t>b</w:t>
            </w:r>
            <w:r w:rsidRPr="00306568">
              <w:rPr>
                <w:rFonts w:ascii="Courier New" w:hAnsi="Courier New" w:cs="Courier New"/>
                <w:sz w:val="18"/>
                <w:lang w:val="en-US"/>
              </w:rPr>
              <w:t>utton</w:t>
            </w:r>
            <w:r>
              <w:rPr>
                <w:rFonts w:ascii="Courier New" w:hAnsi="Courier New" w:cs="Courier New"/>
                <w:sz w:val="18"/>
                <w:lang w:val="en-US"/>
              </w:rPr>
              <w:t>_</w:t>
            </w:r>
            <w:r w:rsidRPr="00910D54">
              <w:rPr>
                <w:rFonts w:ascii="Courier New" w:hAnsi="Courier New" w:cs="Courier New"/>
                <w:sz w:val="18"/>
                <w:lang w:val="en-US"/>
              </w:rPr>
              <w:t>tooltip</w:t>
            </w:r>
            <w:r>
              <w:rPr>
                <w:rFonts w:ascii="Courier New" w:hAnsi="Courier New" w:cs="Courier New"/>
                <w:sz w:val="18"/>
                <w:lang w:val="en-US"/>
              </w:rPr>
              <w:t>: “some explanations…”</w:t>
            </w:r>
          </w:p>
        </w:tc>
      </w:tr>
      <w:tr w:rsidR="00A16C96" w:rsidRPr="00BC7A56"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rsidR="00A16C96" w:rsidRPr="00306568" w:rsidRDefault="00A16C96" w:rsidP="00A16C96">
            <w:pPr>
              <w:rPr>
                <w:rFonts w:ascii="Courier New" w:hAnsi="Courier New" w:cs="Courier New"/>
                <w:sz w:val="18"/>
              </w:rPr>
            </w:pPr>
            <w:r w:rsidRPr="00306568">
              <w:rPr>
                <w:rFonts w:ascii="Courier New" w:hAnsi="Courier New" w:cs="Courier New"/>
                <w:sz w:val="18"/>
              </w:rPr>
              <w:t>cell_tooltip</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rsidR="00A16C96" w:rsidRPr="00306568" w:rsidRDefault="00A16C96" w:rsidP="00A16C96">
            <w:pPr>
              <w:rPr>
                <w:rFonts w:ascii="Courier New" w:hAnsi="Courier New" w:cs="Courier New"/>
                <w:sz w:val="18"/>
              </w:rPr>
            </w:pPr>
            <w:r w:rsidRPr="00306568">
              <w:rPr>
                <w:rFonts w:ascii="Courier New" w:hAnsi="Courier New" w:cs="Courier New"/>
                <w:sz w:val="18"/>
              </w:rPr>
              <w:t>string</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rsidR="00A16C96" w:rsidRDefault="00A16C96" w:rsidP="00A16C96">
            <w:pPr>
              <w:rPr>
                <w:lang w:val="en-US"/>
              </w:rPr>
            </w:pPr>
            <w:r w:rsidRPr="00E05B0B">
              <w:rPr>
                <w:lang w:val="en-US"/>
              </w:rPr>
              <w:t xml:space="preserve">Set a tooltip for a cell, </w:t>
            </w:r>
            <w:r>
              <w:rPr>
                <w:lang w:val="en-US"/>
              </w:rPr>
              <w:t xml:space="preserve">to be shown at </w:t>
            </w:r>
            <w:r w:rsidRPr="00E05B0B">
              <w:rPr>
                <w:lang w:val="en-US"/>
              </w:rPr>
              <w:t xml:space="preserve">mouseover. </w:t>
            </w:r>
          </w:p>
          <w:p w:rsidR="00A16C96" w:rsidRPr="008B26FA" w:rsidRDefault="00A16C96" w:rsidP="00A16C96">
            <w:pPr>
              <w:rPr>
                <w:lang w:val="en-US"/>
              </w:rPr>
            </w:pPr>
            <w:r w:rsidRPr="00306568">
              <w:rPr>
                <w:rFonts w:ascii="Courier New" w:hAnsi="Courier New" w:cs="Courier New"/>
                <w:sz w:val="18"/>
              </w:rPr>
              <w:t>cell_tooltip</w:t>
            </w:r>
            <w:r>
              <w:rPr>
                <w:rFonts w:ascii="Courier New" w:hAnsi="Courier New" w:cs="Courier New"/>
                <w:sz w:val="18"/>
              </w:rPr>
              <w:t>: “”</w:t>
            </w:r>
          </w:p>
        </w:tc>
      </w:tr>
      <w:tr w:rsidR="004608C3" w:rsidRPr="009D037E"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choosefrom</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string</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910D54" w:rsidRDefault="00E05B0B" w:rsidP="00910D54">
            <w:pPr>
              <w:rPr>
                <w:lang w:val="en-US"/>
              </w:rPr>
            </w:pPr>
            <w:r w:rsidRPr="008B26FA">
              <w:rPr>
                <w:lang w:val="en-US"/>
              </w:rPr>
              <w:t>Set the search box of a column to be</w:t>
            </w:r>
            <w:r w:rsidR="004E2CBF" w:rsidRPr="008B26FA">
              <w:rPr>
                <w:lang w:val="en-US"/>
              </w:rPr>
              <w:t xml:space="preserve"> </w:t>
            </w:r>
            <w:r w:rsidRPr="008B26FA">
              <w:rPr>
                <w:lang w:val="en-US"/>
              </w:rPr>
              <w:t xml:space="preserve">a select-box. </w:t>
            </w:r>
            <w:r w:rsidRPr="00E05B0B">
              <w:rPr>
                <w:lang w:val="en-US"/>
              </w:rPr>
              <w:t>The values to choose from, can be given in two ways</w:t>
            </w:r>
            <w:r w:rsidR="004E2CBF" w:rsidRPr="00E05B0B">
              <w:rPr>
                <w:lang w:val="en-US"/>
              </w:rPr>
              <w:t xml:space="preserve">: </w:t>
            </w:r>
            <w:r w:rsidRPr="00E05B0B">
              <w:rPr>
                <w:lang w:val="en-US"/>
              </w:rPr>
              <w:br/>
            </w:r>
            <w:r w:rsidR="004E2CBF" w:rsidRPr="00E05B0B">
              <w:rPr>
                <w:lang w:val="en-US"/>
              </w:rPr>
              <w:t>[1]</w:t>
            </w:r>
            <w:r w:rsidRPr="00E05B0B">
              <w:rPr>
                <w:lang w:val="en-US"/>
              </w:rPr>
              <w:t xml:space="preserve"> as</w:t>
            </w:r>
            <w:r w:rsidR="004E2CBF" w:rsidRPr="00E05B0B">
              <w:rPr>
                <w:lang w:val="en-US"/>
              </w:rPr>
              <w:t xml:space="preserve"> </w:t>
            </w:r>
            <w:r w:rsidRPr="00E05B0B">
              <w:rPr>
                <w:lang w:val="en-US"/>
              </w:rPr>
              <w:t>an empty arr</w:t>
            </w:r>
            <w:r w:rsidR="004E2CBF" w:rsidRPr="00E05B0B">
              <w:rPr>
                <w:lang w:val="en-US"/>
              </w:rPr>
              <w:t xml:space="preserve">ay, </w:t>
            </w:r>
            <w:r w:rsidRPr="00E05B0B">
              <w:rPr>
                <w:lang w:val="en-US"/>
              </w:rPr>
              <w:t>in which case Lex’it will gather the unique column values in the database</w:t>
            </w:r>
            <w:r w:rsidR="004E2CBF" w:rsidRPr="00E05B0B">
              <w:rPr>
                <w:lang w:val="en-US"/>
              </w:rPr>
              <w:t xml:space="preserve"> </w:t>
            </w:r>
            <w:r w:rsidRPr="00E05B0B">
              <w:rPr>
                <w:lang w:val="en-US"/>
              </w:rPr>
              <w:t>to build the select box</w:t>
            </w:r>
            <w:r w:rsidR="00910D54">
              <w:rPr>
                <w:lang w:val="en-US"/>
              </w:rPr>
              <w:t>.</w:t>
            </w:r>
            <w:r w:rsidRPr="00E05B0B">
              <w:rPr>
                <w:lang w:val="en-US"/>
              </w:rPr>
              <w:t xml:space="preserve"> </w:t>
            </w:r>
            <w:r w:rsidR="00910D54">
              <w:rPr>
                <w:lang w:val="en-US"/>
              </w:rPr>
              <w:t>E</w:t>
            </w:r>
            <w:r w:rsidRPr="00E05B0B">
              <w:rPr>
                <w:lang w:val="en-US"/>
              </w:rPr>
              <w:t>.g.</w:t>
            </w:r>
            <w:r w:rsidR="00910D54">
              <w:rPr>
                <w:lang w:val="en-US"/>
              </w:rPr>
              <w:t>:</w:t>
            </w:r>
            <w:r w:rsidR="00910D54">
              <w:rPr>
                <w:lang w:val="en-US"/>
              </w:rPr>
              <w:br/>
            </w:r>
            <w:r w:rsidR="00910D54">
              <w:rPr>
                <w:rFonts w:ascii="Courier New" w:hAnsi="Courier New" w:cs="Courier New"/>
                <w:lang w:val="en-US"/>
              </w:rPr>
              <w:br/>
            </w:r>
            <w:r w:rsidR="00910D54" w:rsidRPr="00910D54">
              <w:rPr>
                <w:rFonts w:ascii="Courier New" w:hAnsi="Courier New" w:cs="Courier New"/>
                <w:sz w:val="18"/>
                <w:szCs w:val="18"/>
                <w:lang w:val="en-US"/>
              </w:rPr>
              <w:t>choosefrom: []</w:t>
            </w:r>
          </w:p>
          <w:p w:rsidR="004E2CBF" w:rsidRPr="00E05B0B" w:rsidRDefault="004E2CBF" w:rsidP="00910D54">
            <w:pPr>
              <w:rPr>
                <w:lang w:val="en-US"/>
              </w:rPr>
            </w:pPr>
            <w:r w:rsidRPr="008B26FA">
              <w:rPr>
                <w:lang w:val="en-US"/>
              </w:rPr>
              <w:t xml:space="preserve">[2] </w:t>
            </w:r>
            <w:r w:rsidR="00E05B0B" w:rsidRPr="008B26FA">
              <w:rPr>
                <w:lang w:val="en-US"/>
              </w:rPr>
              <w:t>as a</w:t>
            </w:r>
            <w:r w:rsidRPr="008B26FA">
              <w:rPr>
                <w:lang w:val="en-US"/>
              </w:rPr>
              <w:t xml:space="preserve">n array </w:t>
            </w:r>
            <w:r w:rsidR="00E05B0B" w:rsidRPr="008B26FA">
              <w:rPr>
                <w:lang w:val="en-US"/>
              </w:rPr>
              <w:t>of</w:t>
            </w:r>
            <w:r w:rsidRPr="008B26FA">
              <w:rPr>
                <w:lang w:val="en-US"/>
              </w:rPr>
              <w:t xml:space="preserve"> string</w:t>
            </w:r>
            <w:r w:rsidR="00E05B0B" w:rsidRPr="008B26FA">
              <w:rPr>
                <w:lang w:val="en-US"/>
              </w:rPr>
              <w:t>s</w:t>
            </w:r>
            <w:r w:rsidRPr="008B26FA">
              <w:rPr>
                <w:lang w:val="en-US"/>
              </w:rPr>
              <w:t xml:space="preserve">. </w:t>
            </w:r>
            <w:r w:rsidR="00E05B0B" w:rsidRPr="00E05B0B">
              <w:rPr>
                <w:lang w:val="en-US"/>
              </w:rPr>
              <w:t xml:space="preserve">Since the select </w:t>
            </w:r>
            <w:r w:rsidRPr="00E05B0B">
              <w:rPr>
                <w:lang w:val="en-US"/>
              </w:rPr>
              <w:t xml:space="preserve">box </w:t>
            </w:r>
            <w:r w:rsidR="00E05B0B" w:rsidRPr="00E05B0B">
              <w:rPr>
                <w:lang w:val="en-US"/>
              </w:rPr>
              <w:t>has “Please choose” as a first value</w:t>
            </w:r>
            <w:r w:rsidRPr="00E05B0B">
              <w:rPr>
                <w:lang w:val="en-US"/>
              </w:rPr>
              <w:t xml:space="preserve">, </w:t>
            </w:r>
            <w:r w:rsidR="00E05B0B" w:rsidRPr="00E05B0B">
              <w:rPr>
                <w:lang w:val="en-US"/>
              </w:rPr>
              <w:t>it must have an underlying</w:t>
            </w:r>
            <w:r w:rsidR="00F01CB1">
              <w:rPr>
                <w:lang w:val="en-US"/>
              </w:rPr>
              <w:t xml:space="preserve"> neutral</w:t>
            </w:r>
            <w:r w:rsidR="00E05B0B">
              <w:rPr>
                <w:lang w:val="en-US"/>
              </w:rPr>
              <w:t xml:space="preserve"> value too</w:t>
            </w:r>
            <w:r w:rsidR="00F01CB1">
              <w:rPr>
                <w:lang w:val="en-US"/>
              </w:rPr>
              <w:t xml:space="preserve"> (which corresponds to the database search value for this select </w:t>
            </w:r>
            <w:r w:rsidR="00F01CB1">
              <w:rPr>
                <w:lang w:val="en-US"/>
              </w:rPr>
              <w:lastRenderedPageBreak/>
              <w:t>item)</w:t>
            </w:r>
            <w:r w:rsidRPr="00E05B0B">
              <w:rPr>
                <w:lang w:val="en-US"/>
              </w:rPr>
              <w:t xml:space="preserve">. </w:t>
            </w:r>
            <w:r w:rsidR="00E05B0B" w:rsidRPr="00E05B0B">
              <w:rPr>
                <w:lang w:val="en-US"/>
              </w:rPr>
              <w:t xml:space="preserve">This </w:t>
            </w:r>
            <w:r w:rsidRPr="00E05B0B">
              <w:rPr>
                <w:lang w:val="en-US"/>
              </w:rPr>
              <w:t>neutral</w:t>
            </w:r>
            <w:r w:rsidR="00F01CB1">
              <w:rPr>
                <w:lang w:val="en-US"/>
              </w:rPr>
              <w:t xml:space="preserve"> value must be given a</w:t>
            </w:r>
            <w:r w:rsidR="00E05B0B" w:rsidRPr="00E05B0B">
              <w:rPr>
                <w:lang w:val="en-US"/>
              </w:rPr>
              <w:t>s</w:t>
            </w:r>
            <w:r w:rsidR="00F01CB1">
              <w:rPr>
                <w:lang w:val="en-US"/>
              </w:rPr>
              <w:t xml:space="preserve"> the</w:t>
            </w:r>
            <w:r w:rsidR="00E05B0B" w:rsidRPr="00E05B0B">
              <w:rPr>
                <w:lang w:val="en-US"/>
              </w:rPr>
              <w:t xml:space="preserve"> very first member of </w:t>
            </w:r>
            <w:r w:rsidR="00F01CB1" w:rsidRPr="00E05B0B">
              <w:rPr>
                <w:lang w:val="en-US"/>
              </w:rPr>
              <w:t>mentioned</w:t>
            </w:r>
            <w:r w:rsidR="00E05B0B" w:rsidRPr="00E05B0B">
              <w:rPr>
                <w:lang w:val="en-US"/>
              </w:rPr>
              <w:t xml:space="preserve"> array</w:t>
            </w:r>
            <w:r w:rsidRPr="00E05B0B">
              <w:rPr>
                <w:lang w:val="en-US"/>
              </w:rPr>
              <w:t xml:space="preserve">; </w:t>
            </w:r>
            <w:r w:rsidR="00E05B0B" w:rsidRPr="00E05B0B">
              <w:rPr>
                <w:lang w:val="en-US"/>
              </w:rPr>
              <w:t>an empty</w:t>
            </w:r>
            <w:r w:rsidRPr="00E05B0B">
              <w:rPr>
                <w:lang w:val="en-US"/>
              </w:rPr>
              <w:t xml:space="preserve"> </w:t>
            </w:r>
            <w:r w:rsidR="00E05B0B" w:rsidRPr="00E05B0B">
              <w:rPr>
                <w:lang w:val="en-US"/>
              </w:rPr>
              <w:t>string will do</w:t>
            </w:r>
            <w:r w:rsidR="00910D54">
              <w:rPr>
                <w:lang w:val="en-US"/>
              </w:rPr>
              <w:t>. E</w:t>
            </w:r>
            <w:r w:rsidR="00E05B0B">
              <w:rPr>
                <w:lang w:val="en-US"/>
              </w:rPr>
              <w:t>.g.</w:t>
            </w:r>
            <w:r w:rsidRPr="00E05B0B">
              <w:rPr>
                <w:lang w:val="en-US"/>
              </w:rPr>
              <w:t xml:space="preserve">: </w:t>
            </w:r>
            <w:r w:rsidR="00910D54">
              <w:rPr>
                <w:lang w:val="en-US"/>
              </w:rPr>
              <w:br/>
            </w:r>
            <w:r w:rsidR="00910D54">
              <w:rPr>
                <w:lang w:val="en-US"/>
              </w:rPr>
              <w:br/>
            </w:r>
            <w:r w:rsidR="00910D54" w:rsidRPr="00910D54">
              <w:rPr>
                <w:rFonts w:ascii="Courier New" w:hAnsi="Courier New" w:cs="Courier New"/>
                <w:sz w:val="18"/>
                <w:szCs w:val="18"/>
                <w:lang w:val="en-US"/>
              </w:rPr>
              <w:t>choosefrom</w:t>
            </w:r>
            <w:r w:rsidR="00910D54">
              <w:rPr>
                <w:rFonts w:ascii="Courier New" w:hAnsi="Courier New" w:cs="Courier New"/>
                <w:sz w:val="18"/>
                <w:szCs w:val="18"/>
                <w:lang w:val="en-US"/>
              </w:rPr>
              <w:t>: ["", "1", "2", "3"]</w:t>
            </w:r>
            <w:r w:rsidR="00910D54">
              <w:rPr>
                <w:rFonts w:ascii="Courier New" w:hAnsi="Courier New" w:cs="Courier New"/>
                <w:lang w:val="en-US"/>
              </w:rPr>
              <w:br/>
            </w:r>
            <w:r w:rsidR="00910D54">
              <w:rPr>
                <w:lang w:val="en-US"/>
              </w:rPr>
              <w:br/>
            </w:r>
            <w:r w:rsidR="00E05B0B">
              <w:rPr>
                <w:lang w:val="en-US"/>
              </w:rPr>
              <w:t>in which</w:t>
            </w:r>
            <w:r w:rsidRPr="00E05B0B">
              <w:rPr>
                <w:lang w:val="en-US"/>
              </w:rPr>
              <w:t xml:space="preserve"> </w:t>
            </w:r>
            <w:r w:rsidR="00E05B0B">
              <w:rPr>
                <w:lang w:val="en-US"/>
              </w:rPr>
              <w:t>“”</w:t>
            </w:r>
            <w:r w:rsidRPr="00E05B0B">
              <w:rPr>
                <w:lang w:val="en-US"/>
              </w:rPr>
              <w:t xml:space="preserve"> </w:t>
            </w:r>
            <w:r w:rsidR="00E05B0B">
              <w:rPr>
                <w:lang w:val="en-US"/>
              </w:rPr>
              <w:t xml:space="preserve">is the underlying </w:t>
            </w:r>
            <w:r w:rsidR="00F01CB1">
              <w:rPr>
                <w:lang w:val="en-US"/>
              </w:rPr>
              <w:t xml:space="preserve">neutral search </w:t>
            </w:r>
            <w:r w:rsidR="00E05B0B">
              <w:rPr>
                <w:lang w:val="en-US"/>
              </w:rPr>
              <w:t>value</w:t>
            </w:r>
            <w:r w:rsidRPr="00E05B0B">
              <w:rPr>
                <w:lang w:val="en-US"/>
              </w:rPr>
              <w:t xml:space="preserve"> </w:t>
            </w:r>
            <w:r w:rsidR="00E05B0B">
              <w:rPr>
                <w:lang w:val="en-US"/>
              </w:rPr>
              <w:t>corresponding to “Please choose”</w:t>
            </w:r>
            <w:r w:rsidRPr="00E05B0B">
              <w:rPr>
                <w:lang w:val="en-US"/>
              </w:rPr>
              <w:t>.</w:t>
            </w:r>
          </w:p>
        </w:tc>
      </w:tr>
      <w:tr w:rsidR="004608C3" w:rsidRPr="00910D54"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lastRenderedPageBreak/>
              <w:t>choosefrom_labels</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3A389F" w:rsidP="004E2CBF">
            <w:pPr>
              <w:rPr>
                <w:rFonts w:ascii="Courier New" w:hAnsi="Courier New" w:cs="Courier New"/>
                <w:sz w:val="18"/>
              </w:rPr>
            </w:pPr>
            <w:r w:rsidRPr="00306568">
              <w:rPr>
                <w:rFonts w:ascii="Courier New" w:hAnsi="Courier New" w:cs="Courier New"/>
                <w:sz w:val="18"/>
              </w:rPr>
              <w:t>object</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E05B0B" w:rsidRDefault="00E05B0B" w:rsidP="00910D54">
            <w:pPr>
              <w:rPr>
                <w:lang w:val="en-US"/>
              </w:rPr>
            </w:pPr>
            <w:r w:rsidRPr="00E05B0B">
              <w:rPr>
                <w:lang w:val="en-US"/>
              </w:rPr>
              <w:t>Set the</w:t>
            </w:r>
            <w:r w:rsidR="004E2CBF" w:rsidRPr="00E05B0B">
              <w:rPr>
                <w:lang w:val="en-US"/>
              </w:rPr>
              <w:t xml:space="preserve"> labels </w:t>
            </w:r>
            <w:r w:rsidRPr="00E05B0B">
              <w:rPr>
                <w:lang w:val="en-US"/>
              </w:rPr>
              <w:t xml:space="preserve">for the items of a select </w:t>
            </w:r>
            <w:r w:rsidR="004E2CBF" w:rsidRPr="00E05B0B">
              <w:rPr>
                <w:lang w:val="en-US"/>
              </w:rPr>
              <w:t xml:space="preserve">box. </w:t>
            </w:r>
            <w:r w:rsidRPr="00E05B0B">
              <w:rPr>
                <w:lang w:val="en-US"/>
              </w:rPr>
              <w:t>This is to be used</w:t>
            </w:r>
            <w:r>
              <w:rPr>
                <w:lang w:val="en-US"/>
              </w:rPr>
              <w:t xml:space="preserve"> when the database returns technical sounding values to build the select box with, and one want to have human readable values instead to have the user choose from.</w:t>
            </w:r>
            <w:r w:rsidR="003A389F">
              <w:rPr>
                <w:lang w:val="en-US"/>
              </w:rPr>
              <w:t xml:space="preserve"> Like: </w:t>
            </w:r>
            <w:r w:rsidR="00910D54">
              <w:rPr>
                <w:rFonts w:ascii="Courier New" w:hAnsi="Courier New" w:cs="Courier New"/>
                <w:lang w:val="en-US"/>
              </w:rPr>
              <w:br/>
            </w:r>
            <w:r w:rsidR="00910D54">
              <w:rPr>
                <w:rFonts w:ascii="Courier New" w:hAnsi="Courier New" w:cs="Courier New"/>
                <w:lang w:val="en-US"/>
              </w:rPr>
              <w:br/>
            </w:r>
            <w:r w:rsidR="003A389F" w:rsidRPr="00910D54">
              <w:rPr>
                <w:rFonts w:ascii="Courier New" w:hAnsi="Courier New" w:cs="Courier New"/>
                <w:sz w:val="18"/>
                <w:szCs w:val="18"/>
                <w:lang w:val="en-US"/>
              </w:rPr>
              <w:t>choosefrom_labels: {"val1": "label1", "val2": "label2"}}</w:t>
            </w:r>
          </w:p>
        </w:tc>
      </w:tr>
      <w:tr w:rsidR="004608C3" w:rsidRPr="009D037E"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910D54" w:rsidRDefault="004E2CBF" w:rsidP="004E2CBF">
            <w:pPr>
              <w:rPr>
                <w:rFonts w:ascii="Courier New" w:hAnsi="Courier New" w:cs="Courier New"/>
                <w:sz w:val="18"/>
                <w:lang w:val="en-US"/>
              </w:rPr>
            </w:pPr>
            <w:r w:rsidRPr="00910D54">
              <w:rPr>
                <w:rFonts w:ascii="Courier New" w:hAnsi="Courier New" w:cs="Courier New"/>
                <w:sz w:val="18"/>
                <w:lang w:val="en-US"/>
              </w:rPr>
              <w:t>class</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910D54" w:rsidRDefault="004E2CBF" w:rsidP="004E2CBF">
            <w:pPr>
              <w:rPr>
                <w:rFonts w:ascii="Courier New" w:hAnsi="Courier New" w:cs="Courier New"/>
                <w:sz w:val="18"/>
                <w:lang w:val="en-US"/>
              </w:rPr>
            </w:pPr>
            <w:r w:rsidRPr="00910D54">
              <w:rPr>
                <w:rFonts w:ascii="Courier New" w:hAnsi="Courier New" w:cs="Courier New"/>
                <w:sz w:val="18"/>
                <w:lang w:val="en-US"/>
              </w:rPr>
              <w:t>string</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D87E9D" w:rsidRDefault="00E05B0B" w:rsidP="00D87E9D">
            <w:pPr>
              <w:rPr>
                <w:lang w:val="en-US"/>
              </w:rPr>
            </w:pPr>
            <w:r w:rsidRPr="00E05B0B">
              <w:rPr>
                <w:lang w:val="en-US"/>
              </w:rPr>
              <w:t>Assign a</w:t>
            </w:r>
            <w:r w:rsidR="004E2CBF" w:rsidRPr="00E05B0B">
              <w:rPr>
                <w:lang w:val="en-US"/>
              </w:rPr>
              <w:t xml:space="preserve"> </w:t>
            </w:r>
            <w:r w:rsidRPr="00E05B0B">
              <w:rPr>
                <w:lang w:val="en-US"/>
              </w:rPr>
              <w:t>CSS</w:t>
            </w:r>
            <w:r w:rsidR="004E2CBF" w:rsidRPr="00E05B0B">
              <w:rPr>
                <w:lang w:val="en-US"/>
              </w:rPr>
              <w:t xml:space="preserve"> class </w:t>
            </w:r>
            <w:r w:rsidRPr="00E05B0B">
              <w:rPr>
                <w:lang w:val="en-US"/>
              </w:rPr>
              <w:t>to a column</w:t>
            </w:r>
            <w:r w:rsidR="004E2CBF" w:rsidRPr="00E05B0B">
              <w:rPr>
                <w:lang w:val="en-US"/>
              </w:rPr>
              <w:t xml:space="preserve">, </w:t>
            </w:r>
            <w:r w:rsidRPr="00E05B0B">
              <w:rPr>
                <w:lang w:val="en-US"/>
              </w:rPr>
              <w:t xml:space="preserve">so as to be able to </w:t>
            </w:r>
            <w:r>
              <w:rPr>
                <w:lang w:val="en-US"/>
              </w:rPr>
              <w:t>assign styling propert</w:t>
            </w:r>
            <w:r w:rsidRPr="00E05B0B">
              <w:rPr>
                <w:lang w:val="en-US"/>
              </w:rPr>
              <w:t>ies</w:t>
            </w:r>
            <w:r w:rsidR="004E2CBF" w:rsidRPr="00E05B0B">
              <w:rPr>
                <w:lang w:val="en-US"/>
              </w:rPr>
              <w:t xml:space="preserve">. </w:t>
            </w:r>
            <w:r w:rsidR="00D87E9D" w:rsidRPr="008B26FA">
              <w:rPr>
                <w:lang w:val="en-US"/>
              </w:rPr>
              <w:t>That is: classes declared in</w:t>
            </w:r>
            <w:r w:rsidR="004E2CBF" w:rsidRPr="008B26FA">
              <w:rPr>
                <w:lang w:val="en-US"/>
              </w:rPr>
              <w:t xml:space="preserve"> </w:t>
            </w:r>
            <w:r w:rsidR="004E2CBF" w:rsidRPr="006D73F6">
              <w:rPr>
                <w:rFonts w:ascii="Courier New" w:hAnsi="Courier New" w:cs="Courier New"/>
                <w:sz w:val="18"/>
                <w:lang w:val="en-US"/>
              </w:rPr>
              <w:t>css/lexit_table.css</w:t>
            </w:r>
            <w:r w:rsidR="004E2CBF" w:rsidRPr="008B26FA">
              <w:rPr>
                <w:lang w:val="en-US"/>
              </w:rPr>
              <w:t xml:space="preserve">. </w:t>
            </w:r>
            <w:r w:rsidR="00D87E9D" w:rsidRPr="008B26FA">
              <w:rPr>
                <w:lang w:val="en-US"/>
              </w:rPr>
              <w:br/>
            </w:r>
            <w:r w:rsidR="004E2CBF" w:rsidRPr="00D87E9D">
              <w:rPr>
                <w:lang w:val="en-US"/>
              </w:rPr>
              <w:t xml:space="preserve">Lex'it </w:t>
            </w:r>
            <w:r w:rsidR="00D87E9D" w:rsidRPr="00D87E9D">
              <w:rPr>
                <w:lang w:val="en-US"/>
              </w:rPr>
              <w:t>has several default classes available</w:t>
            </w:r>
            <w:r w:rsidR="004E2CBF" w:rsidRPr="00D87E9D">
              <w:rPr>
                <w:lang w:val="en-US"/>
              </w:rPr>
              <w:t xml:space="preserve">, </w:t>
            </w:r>
            <w:r w:rsidR="00D87E9D" w:rsidRPr="00D87E9D">
              <w:rPr>
                <w:lang w:val="en-US"/>
              </w:rPr>
              <w:t xml:space="preserve">such as </w:t>
            </w:r>
            <w:r w:rsidR="004E2CBF" w:rsidRPr="00D87E9D">
              <w:rPr>
                <w:lang w:val="en-US"/>
              </w:rPr>
              <w:t>'inlfont10pt' (</w:t>
            </w:r>
            <w:r w:rsidR="00D87E9D" w:rsidRPr="00D87E9D">
              <w:rPr>
                <w:lang w:val="en-US"/>
              </w:rPr>
              <w:t xml:space="preserve">to allow rendering of </w:t>
            </w:r>
            <w:r w:rsidR="00D87E9D">
              <w:rPr>
                <w:lang w:val="en-US"/>
              </w:rPr>
              <w:t>INL font in 10 pt), or</w:t>
            </w:r>
            <w:r w:rsidR="004E2CBF" w:rsidRPr="00D87E9D">
              <w:rPr>
                <w:lang w:val="en-US"/>
              </w:rPr>
              <w:t xml:space="preserve"> 'inlfont' (</w:t>
            </w:r>
            <w:r w:rsidR="00D87E9D">
              <w:rPr>
                <w:lang w:val="en-US"/>
              </w:rPr>
              <w:t>this one has no font size specified</w:t>
            </w:r>
            <w:r w:rsidR="004E2CBF" w:rsidRPr="00D87E9D">
              <w:rPr>
                <w:lang w:val="en-US"/>
              </w:rPr>
              <w:t>).</w:t>
            </w:r>
            <w:r w:rsidR="006D73F6">
              <w:rPr>
                <w:lang w:val="en-US"/>
              </w:rPr>
              <w:t xml:space="preserve"> Note that one can easily add a class by using the </w:t>
            </w:r>
            <w:r w:rsidR="006D73F6" w:rsidRPr="006D73F6">
              <w:rPr>
                <w:rFonts w:ascii="Courier New" w:hAnsi="Courier New" w:cs="Courier New"/>
                <w:sz w:val="18"/>
                <w:lang w:val="en-US"/>
              </w:rPr>
              <w:t>fn.addCss()</w:t>
            </w:r>
            <w:r w:rsidR="006D73F6" w:rsidRPr="006D73F6">
              <w:rPr>
                <w:sz w:val="18"/>
                <w:lang w:val="en-US"/>
              </w:rPr>
              <w:t xml:space="preserve"> </w:t>
            </w:r>
            <w:r w:rsidR="006D73F6">
              <w:rPr>
                <w:lang w:val="en-US"/>
              </w:rPr>
              <w:t>function.</w:t>
            </w:r>
          </w:p>
        </w:tc>
      </w:tr>
      <w:tr w:rsidR="00A16C96" w:rsidRPr="00C44568"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rsidR="00A16C96" w:rsidRPr="00306568" w:rsidRDefault="00A16C96" w:rsidP="00A16C96">
            <w:pPr>
              <w:rPr>
                <w:rFonts w:ascii="Courier New" w:hAnsi="Courier New" w:cs="Courier New"/>
                <w:sz w:val="18"/>
              </w:rPr>
            </w:pPr>
            <w:r w:rsidRPr="00306568">
              <w:rPr>
                <w:rFonts w:ascii="Courier New" w:hAnsi="Courier New" w:cs="Courier New"/>
                <w:sz w:val="18"/>
              </w:rPr>
              <w:t>click</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rsidR="00A16C96" w:rsidRPr="00306568" w:rsidRDefault="00A16C96" w:rsidP="00A16C96">
            <w:pPr>
              <w:rPr>
                <w:rFonts w:ascii="Courier New" w:hAnsi="Courier New" w:cs="Courier New"/>
                <w:sz w:val="18"/>
              </w:rPr>
            </w:pPr>
            <w:r w:rsidRPr="00306568">
              <w:rPr>
                <w:rFonts w:ascii="Courier New" w:hAnsi="Courier New" w:cs="Courier New"/>
                <w:sz w:val="18"/>
              </w:rPr>
              <w:t>function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rsidR="00A16C96" w:rsidRDefault="00A16C96" w:rsidP="00A16C96">
            <w:pPr>
              <w:rPr>
                <w:lang w:val="en-US"/>
              </w:rPr>
            </w:pPr>
            <w:r w:rsidRPr="00A23279">
              <w:rPr>
                <w:lang w:val="en-US"/>
              </w:rPr>
              <w:t>Assign a function to be executed at cell click</w:t>
            </w:r>
          </w:p>
          <w:p w:rsidR="00A16C96" w:rsidRPr="00A23279" w:rsidRDefault="00A16C96" w:rsidP="00A16C96">
            <w:pPr>
              <w:rPr>
                <w:lang w:val="en-US"/>
              </w:rPr>
            </w:pPr>
            <w:r>
              <w:rPr>
                <w:rFonts w:ascii="Courier New" w:hAnsi="Courier New" w:cs="Courier New"/>
                <w:sz w:val="18"/>
              </w:rPr>
              <w:t>c</w:t>
            </w:r>
            <w:r w:rsidRPr="00306568">
              <w:rPr>
                <w:rFonts w:ascii="Courier New" w:hAnsi="Courier New" w:cs="Courier New"/>
                <w:sz w:val="18"/>
              </w:rPr>
              <w:t>lick</w:t>
            </w:r>
            <w:r>
              <w:rPr>
                <w:rFonts w:ascii="Courier New" w:hAnsi="Courier New" w:cs="Courier New"/>
                <w:sz w:val="18"/>
              </w:rPr>
              <w:t>: function(t, n, e){}</w:t>
            </w:r>
          </w:p>
        </w:tc>
      </w:tr>
      <w:tr w:rsidR="00A16C96" w:rsidRPr="009D037E"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rsidR="00A16C96" w:rsidRPr="00306568" w:rsidRDefault="00A16C96" w:rsidP="00A16C96">
            <w:pPr>
              <w:rPr>
                <w:rFonts w:ascii="Courier New" w:hAnsi="Courier New" w:cs="Courier New"/>
                <w:sz w:val="18"/>
              </w:rPr>
            </w:pPr>
            <w:r w:rsidRPr="00306568">
              <w:rPr>
                <w:rFonts w:ascii="Courier New" w:hAnsi="Courier New" w:cs="Courier New"/>
                <w:sz w:val="18"/>
              </w:rPr>
              <w:t>colsort</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rsidR="00A16C96" w:rsidRPr="00306568" w:rsidRDefault="00A16C96" w:rsidP="00A16C96">
            <w:pPr>
              <w:rPr>
                <w:rFonts w:ascii="Courier New" w:hAnsi="Courier New" w:cs="Courier New"/>
                <w:sz w:val="18"/>
              </w:rPr>
            </w:pPr>
            <w:r w:rsidRPr="00306568">
              <w:rPr>
                <w:rFonts w:ascii="Courier New" w:hAnsi="Courier New" w:cs="Courier New"/>
                <w:sz w:val="18"/>
              </w:rPr>
              <w:t>string</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rsidR="00A16C96" w:rsidRPr="003636A5" w:rsidRDefault="00A16C96" w:rsidP="00A16C96">
            <w:pPr>
              <w:rPr>
                <w:lang w:val="en-US"/>
              </w:rPr>
            </w:pPr>
            <w:r w:rsidRPr="003636A5">
              <w:rPr>
                <w:lang w:val="en-US"/>
              </w:rPr>
              <w:t xml:space="preserve">If given as a setting for a column, the table will be sorted by this column right at initialization. </w:t>
            </w:r>
            <w:r w:rsidRPr="008B26FA">
              <w:rPr>
                <w:lang w:val="en-US"/>
              </w:rPr>
              <w:t xml:space="preserve">The allowed values are </w:t>
            </w:r>
            <w:r w:rsidRPr="008B26FA">
              <w:rPr>
                <w:rFonts w:ascii="Courier New" w:hAnsi="Courier New" w:cs="Courier New"/>
                <w:lang w:val="en-US"/>
              </w:rPr>
              <w:t>'asc'</w:t>
            </w:r>
            <w:r w:rsidRPr="008B26FA">
              <w:rPr>
                <w:lang w:val="en-US"/>
              </w:rPr>
              <w:t xml:space="preserve">, </w:t>
            </w:r>
            <w:r w:rsidRPr="008B26FA">
              <w:rPr>
                <w:rFonts w:ascii="Courier New" w:hAnsi="Courier New" w:cs="Courier New"/>
                <w:lang w:val="en-US"/>
              </w:rPr>
              <w:t>'desc'</w:t>
            </w:r>
            <w:r w:rsidRPr="008B26FA">
              <w:rPr>
                <w:lang w:val="en-US"/>
              </w:rPr>
              <w:t xml:space="preserve"> or </w:t>
            </w:r>
            <w:r w:rsidRPr="008B26FA">
              <w:rPr>
                <w:rFonts w:ascii="Courier New" w:hAnsi="Courier New" w:cs="Courier New"/>
                <w:lang w:val="en-US"/>
              </w:rPr>
              <w:t>null</w:t>
            </w:r>
            <w:r w:rsidRPr="008B26FA">
              <w:rPr>
                <w:lang w:val="en-US"/>
              </w:rPr>
              <w:t xml:space="preserve"> (default). </w:t>
            </w:r>
            <w:r w:rsidRPr="008B26FA">
              <w:rPr>
                <w:lang w:val="en-US"/>
              </w:rPr>
              <w:br/>
            </w:r>
            <w:r w:rsidRPr="003636A5">
              <w:rPr>
                <w:lang w:val="en-US"/>
              </w:rPr>
              <w:t xml:space="preserve">Beware: for multilple columns sorting, use the </w:t>
            </w:r>
            <w:r w:rsidRPr="003636A5">
              <w:rPr>
                <w:rFonts w:ascii="Courier New" w:hAnsi="Courier New" w:cs="Courier New"/>
                <w:lang w:val="en-US"/>
              </w:rPr>
              <w:t>"columns_sorting" oTableSettingsList</w:t>
            </w:r>
            <w:r w:rsidRPr="003636A5">
              <w:rPr>
                <w:lang w:val="en-US"/>
              </w:rPr>
              <w:t xml:space="preserve"> </w:t>
            </w:r>
            <w:r>
              <w:rPr>
                <w:lang w:val="en-US"/>
              </w:rPr>
              <w:t>parameter instead.</w:t>
            </w:r>
          </w:p>
        </w:tc>
      </w:tr>
      <w:tr w:rsidR="00A16C96" w:rsidRPr="009D037E"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rsidR="00A16C96" w:rsidRPr="00306568" w:rsidRDefault="00A16C96" w:rsidP="00A16C96">
            <w:pPr>
              <w:rPr>
                <w:rFonts w:ascii="Courier New" w:hAnsi="Courier New" w:cs="Courier New"/>
                <w:sz w:val="18"/>
              </w:rPr>
            </w:pPr>
            <w:r w:rsidRPr="00306568">
              <w:rPr>
                <w:rFonts w:ascii="Courier New" w:hAnsi="Courier New" w:cs="Courier New"/>
                <w:sz w:val="18"/>
              </w:rPr>
              <w:t>copy_upon_insert</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rsidR="00A16C96" w:rsidRPr="00306568" w:rsidRDefault="00A16C96" w:rsidP="00A16C96">
            <w:pPr>
              <w:rPr>
                <w:rFonts w:ascii="Courier New" w:hAnsi="Courier New" w:cs="Courier New"/>
                <w:sz w:val="18"/>
              </w:rPr>
            </w:pPr>
            <w:r w:rsidRPr="00306568">
              <w:rPr>
                <w:rFonts w:ascii="Courier New" w:hAnsi="Courier New" w:cs="Courier New"/>
                <w:sz w:val="18"/>
              </w:rPr>
              <w:t>object</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rsidR="00A16C96" w:rsidRPr="003636A5" w:rsidRDefault="00A16C96" w:rsidP="00A16C96">
            <w:pPr>
              <w:rPr>
                <w:lang w:val="en-US"/>
              </w:rPr>
            </w:pPr>
            <w:r w:rsidRPr="003636A5">
              <w:rPr>
                <w:lang w:val="en-US"/>
              </w:rPr>
              <w:t>If set to true, the Search&amp;Add action (in Search and Replace screen) will use this column</w:t>
            </w:r>
            <w:r>
              <w:rPr>
                <w:lang w:val="en-US"/>
              </w:rPr>
              <w:t>’s value</w:t>
            </w:r>
            <w:r w:rsidRPr="003636A5">
              <w:rPr>
                <w:lang w:val="en-US"/>
              </w:rPr>
              <w:t xml:space="preserve"> for insert</w:t>
            </w:r>
            <w:r>
              <w:rPr>
                <w:lang w:val="en-US"/>
              </w:rPr>
              <w:t>ion</w:t>
            </w:r>
            <w:r w:rsidRPr="003636A5">
              <w:rPr>
                <w:lang w:val="en-US"/>
              </w:rPr>
              <w:t xml:space="preserve">. Columns having this parameter set to false will instead </w:t>
            </w:r>
            <w:r>
              <w:rPr>
                <w:lang w:val="en-US"/>
              </w:rPr>
              <w:t>NOT</w:t>
            </w:r>
            <w:r w:rsidRPr="003636A5">
              <w:rPr>
                <w:lang w:val="en-US"/>
              </w:rPr>
              <w:t xml:space="preserve"> have </w:t>
            </w:r>
            <w:r>
              <w:rPr>
                <w:lang w:val="en-US"/>
              </w:rPr>
              <w:t>their value used at insert</w:t>
            </w:r>
            <w:r w:rsidRPr="003636A5">
              <w:rPr>
                <w:lang w:val="en-US"/>
              </w:rPr>
              <w:t>.</w:t>
            </w:r>
          </w:p>
        </w:tc>
      </w:tr>
      <w:tr w:rsidR="00A16C96" w:rsidRPr="009D037E"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rsidR="00A16C96" w:rsidRPr="00306568" w:rsidRDefault="00A16C96" w:rsidP="00A16C96">
            <w:pPr>
              <w:rPr>
                <w:rFonts w:ascii="Courier New" w:hAnsi="Courier New" w:cs="Courier New"/>
                <w:sz w:val="18"/>
              </w:rPr>
            </w:pPr>
            <w:r w:rsidRPr="00306568">
              <w:rPr>
                <w:rFonts w:ascii="Courier New" w:hAnsi="Courier New" w:cs="Courier New"/>
                <w:sz w:val="18"/>
              </w:rPr>
              <w:lastRenderedPageBreak/>
              <w:t>contextmenu</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rsidR="00A16C96" w:rsidRPr="00306568" w:rsidRDefault="00A16C96" w:rsidP="00A16C96">
            <w:pPr>
              <w:rPr>
                <w:rFonts w:ascii="Courier New" w:hAnsi="Courier New" w:cs="Courier New"/>
                <w:sz w:val="18"/>
              </w:rPr>
            </w:pPr>
            <w:r w:rsidRPr="00306568">
              <w:rPr>
                <w:rFonts w:ascii="Courier New" w:hAnsi="Courier New" w:cs="Courier New"/>
                <w:sz w:val="18"/>
              </w:rPr>
              <w:t>object</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rsidR="00A16C96" w:rsidRPr="003636A5" w:rsidRDefault="00A16C96" w:rsidP="00A16C96">
            <w:pPr>
              <w:rPr>
                <w:lang w:val="en-US"/>
              </w:rPr>
            </w:pPr>
            <w:r w:rsidRPr="003636A5">
              <w:rPr>
                <w:lang w:val="en-US"/>
              </w:rPr>
              <w:t xml:space="preserve">Set a context menu, to appear when right clicking a cell. The contextmenu-object has to be define following this API: </w:t>
            </w:r>
            <w:hyperlink r:id="rId18" w:history="1">
              <w:r w:rsidRPr="008171A8">
                <w:rPr>
                  <w:rStyle w:val="Hyperlink"/>
                  <w:lang w:val="en-US"/>
                </w:rPr>
                <w:t>https://swisnl.github.io/jQuery-contextMenu/docs.html</w:t>
              </w:r>
            </w:hyperlink>
            <w:r>
              <w:rPr>
                <w:lang w:val="en-US"/>
              </w:rPr>
              <w:t xml:space="preserve"> </w:t>
            </w:r>
          </w:p>
        </w:tc>
      </w:tr>
      <w:tr w:rsidR="00A16C96" w:rsidRPr="00C44568"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rsidR="00A16C96" w:rsidRPr="00306568" w:rsidRDefault="00A16C96" w:rsidP="00A16C96">
            <w:pPr>
              <w:rPr>
                <w:rFonts w:ascii="Courier New" w:hAnsi="Courier New" w:cs="Courier New"/>
                <w:sz w:val="18"/>
              </w:rPr>
            </w:pPr>
            <w:r w:rsidRPr="00306568">
              <w:rPr>
                <w:rFonts w:ascii="Courier New" w:hAnsi="Courier New" w:cs="Courier New"/>
                <w:sz w:val="18"/>
              </w:rPr>
              <w:t>dblclick</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rsidR="00A16C96" w:rsidRPr="00306568" w:rsidRDefault="00A16C96" w:rsidP="00A16C96">
            <w:pPr>
              <w:rPr>
                <w:rFonts w:ascii="Courier New" w:hAnsi="Courier New" w:cs="Courier New"/>
                <w:sz w:val="18"/>
              </w:rPr>
            </w:pPr>
            <w:r w:rsidRPr="00306568">
              <w:rPr>
                <w:rFonts w:ascii="Courier New" w:hAnsi="Courier New" w:cs="Courier New"/>
                <w:sz w:val="18"/>
              </w:rPr>
              <w:t>function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rsidR="00A16C96" w:rsidRDefault="00A16C96" w:rsidP="00A16C96">
            <w:pPr>
              <w:rPr>
                <w:lang w:val="en-US"/>
              </w:rPr>
            </w:pPr>
            <w:r w:rsidRPr="00A23279">
              <w:rPr>
                <w:lang w:val="en-US"/>
              </w:rPr>
              <w:t>Assign a function to be executed at cell</w:t>
            </w:r>
            <w:r>
              <w:rPr>
                <w:lang w:val="en-US"/>
              </w:rPr>
              <w:t xml:space="preserve"> doubleclick</w:t>
            </w:r>
          </w:p>
          <w:p w:rsidR="00A16C96" w:rsidRPr="00A23279" w:rsidRDefault="00A16C96" w:rsidP="00A16C96">
            <w:pPr>
              <w:rPr>
                <w:lang w:val="en-US"/>
              </w:rPr>
            </w:pPr>
            <w:r w:rsidRPr="00306568">
              <w:rPr>
                <w:rFonts w:ascii="Courier New" w:hAnsi="Courier New" w:cs="Courier New"/>
                <w:sz w:val="18"/>
              </w:rPr>
              <w:t>dblclick</w:t>
            </w:r>
            <w:r>
              <w:rPr>
                <w:rFonts w:ascii="Courier New" w:hAnsi="Courier New" w:cs="Courier New"/>
                <w:sz w:val="18"/>
              </w:rPr>
              <w:t>: function(t, n, e){}</w:t>
            </w:r>
          </w:p>
        </w:tc>
      </w:tr>
      <w:tr w:rsidR="00A16C96" w:rsidRPr="00C44568"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rsidR="00A16C96" w:rsidRPr="00306568" w:rsidRDefault="00A16C96" w:rsidP="00A16C96">
            <w:pPr>
              <w:rPr>
                <w:rFonts w:ascii="Courier New" w:hAnsi="Courier New" w:cs="Courier New"/>
                <w:sz w:val="18"/>
              </w:rPr>
            </w:pPr>
            <w:r w:rsidRPr="00306568">
              <w:rPr>
                <w:rFonts w:ascii="Courier New" w:hAnsi="Courier New" w:cs="Courier New"/>
                <w:sz w:val="18"/>
              </w:rPr>
              <w:t>editable</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rsidR="00A16C96" w:rsidRPr="00306568" w:rsidRDefault="00A16C96" w:rsidP="00A16C96">
            <w:pPr>
              <w:rPr>
                <w:rFonts w:ascii="Courier New" w:hAnsi="Courier New" w:cs="Courier New"/>
                <w:sz w:val="18"/>
              </w:rPr>
            </w:pPr>
            <w:r w:rsidRPr="00306568">
              <w:rPr>
                <w:rFonts w:ascii="Courier New" w:hAnsi="Courier New" w:cs="Courier New"/>
                <w:sz w:val="18"/>
              </w:rPr>
              <w:t>boolean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rsidR="00A16C96" w:rsidRDefault="00A16C96" w:rsidP="00A16C96">
            <w:pPr>
              <w:rPr>
                <w:lang w:val="en-US"/>
              </w:rPr>
            </w:pPr>
            <w:r w:rsidRPr="003636A5">
              <w:rPr>
                <w:lang w:val="en-US"/>
              </w:rPr>
              <w:t>Set a column to be manually editable.</w:t>
            </w:r>
            <w:r>
              <w:rPr>
                <w:lang w:val="en-US"/>
              </w:rPr>
              <w:br/>
            </w:r>
            <w:r w:rsidRPr="005705BA">
              <w:rPr>
                <w:b/>
                <w:lang w:val="en-US"/>
              </w:rPr>
              <w:t>BEWARE</w:t>
            </w:r>
            <w:r>
              <w:rPr>
                <w:lang w:val="en-US"/>
              </w:rPr>
              <w:t>: this parameter only works when the database table has a primary key defined.</w:t>
            </w:r>
          </w:p>
          <w:p w:rsidR="00A16C96" w:rsidRPr="003636A5" w:rsidRDefault="00A16C96" w:rsidP="00A16C96">
            <w:pPr>
              <w:rPr>
                <w:lang w:val="en-US"/>
              </w:rPr>
            </w:pPr>
            <w:r>
              <w:rPr>
                <w:rFonts w:ascii="Courier New" w:hAnsi="Courier New" w:cs="Courier New"/>
                <w:sz w:val="18"/>
              </w:rPr>
              <w:t>e</w:t>
            </w:r>
            <w:r w:rsidRPr="00306568">
              <w:rPr>
                <w:rFonts w:ascii="Courier New" w:hAnsi="Courier New" w:cs="Courier New"/>
                <w:sz w:val="18"/>
              </w:rPr>
              <w:t>ditable</w:t>
            </w:r>
            <w:r>
              <w:rPr>
                <w:rFonts w:ascii="Courier New" w:hAnsi="Courier New" w:cs="Courier New"/>
                <w:sz w:val="18"/>
              </w:rPr>
              <w:t>: true</w:t>
            </w:r>
          </w:p>
        </w:tc>
      </w:tr>
      <w:tr w:rsidR="00A16C96" w:rsidRPr="009D037E"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rsidR="00A16C96" w:rsidRPr="00C7210E" w:rsidRDefault="00A16C96" w:rsidP="00A16C96">
            <w:pPr>
              <w:rPr>
                <w:rFonts w:ascii="Courier New" w:hAnsi="Courier New" w:cs="Courier New"/>
                <w:sz w:val="18"/>
                <w:lang w:val="en-US"/>
              </w:rPr>
            </w:pPr>
            <w:r w:rsidRPr="00C7210E">
              <w:rPr>
                <w:rFonts w:ascii="Courier New" w:hAnsi="Courier New" w:cs="Courier New"/>
                <w:sz w:val="18"/>
                <w:lang w:val="en-US"/>
              </w:rPr>
              <w:t>editcallback</w:t>
            </w:r>
          </w:p>
          <w:p w:rsidR="00A16C96" w:rsidRPr="00C7210E" w:rsidRDefault="00A16C96" w:rsidP="00A16C96">
            <w:pPr>
              <w:rPr>
                <w:rFonts w:ascii="Courier New" w:hAnsi="Courier New" w:cs="Courier New"/>
                <w:sz w:val="18"/>
                <w:lang w:val="en-US"/>
              </w:rPr>
            </w:pPr>
          </w:p>
          <w:p w:rsidR="00A16C96" w:rsidRPr="00C7210E" w:rsidRDefault="00A16C96" w:rsidP="00A16C96">
            <w:pPr>
              <w:rPr>
                <w:rFonts w:ascii="Courier New" w:hAnsi="Courier New" w:cs="Courier New"/>
                <w:sz w:val="18"/>
                <w:lang w:val="en-US"/>
              </w:rPr>
            </w:pP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rsidR="00A16C96" w:rsidRPr="00306568" w:rsidRDefault="00A16C96" w:rsidP="00A16C96">
            <w:pPr>
              <w:rPr>
                <w:rFonts w:ascii="Courier New" w:hAnsi="Courier New" w:cs="Courier New"/>
                <w:sz w:val="18"/>
              </w:rPr>
            </w:pPr>
            <w:r w:rsidRPr="00306568">
              <w:rPr>
                <w:rFonts w:ascii="Courier New" w:hAnsi="Courier New" w:cs="Courier New"/>
                <w:sz w:val="18"/>
              </w:rPr>
              <w:t>function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rsidR="00A16C96" w:rsidRDefault="00A16C96" w:rsidP="00A16C96">
            <w:pPr>
              <w:rPr>
                <w:lang w:val="en-US"/>
              </w:rPr>
            </w:pPr>
            <w:r w:rsidRPr="003636A5">
              <w:rPr>
                <w:lang w:val="en-US"/>
              </w:rPr>
              <w:t xml:space="preserve">Callback function to be executed right after a cell was manually edited. </w:t>
            </w:r>
            <w:r>
              <w:rPr>
                <w:lang w:val="en-US"/>
              </w:rPr>
              <w:br/>
            </w:r>
            <w:r w:rsidRPr="008B26FA">
              <w:rPr>
                <w:lang w:val="en-US"/>
              </w:rPr>
              <w:t xml:space="preserve">Beware: this is different from 'editfunc'. </w:t>
            </w:r>
            <w:r w:rsidRPr="003636A5">
              <w:rPr>
                <w:lang w:val="en-US"/>
              </w:rPr>
              <w:t>'editfunc' is meant to modify the default behaviour of ‘editable</w:t>
            </w:r>
            <w:r>
              <w:rPr>
                <w:lang w:val="en-US"/>
              </w:rPr>
              <w:t>’</w:t>
            </w:r>
            <w:r w:rsidRPr="003636A5">
              <w:rPr>
                <w:lang w:val="en-US"/>
              </w:rPr>
              <w:t xml:space="preserve">. </w:t>
            </w:r>
            <w:r>
              <w:rPr>
                <w:lang w:val="en-US"/>
              </w:rPr>
              <w:t xml:space="preserve">Instead </w:t>
            </w:r>
            <w:r w:rsidRPr="003636A5">
              <w:rPr>
                <w:lang w:val="en-US"/>
              </w:rPr>
              <w:t xml:space="preserve">'editcallback' is executed as a final step, </w:t>
            </w:r>
            <w:r>
              <w:rPr>
                <w:lang w:val="en-US"/>
              </w:rPr>
              <w:t>after</w:t>
            </w:r>
            <w:r w:rsidRPr="003636A5">
              <w:rPr>
                <w:lang w:val="en-US"/>
              </w:rPr>
              <w:t xml:space="preserve"> 'editfunc'.</w:t>
            </w:r>
          </w:p>
          <w:p w:rsidR="00A16C96" w:rsidRPr="003636A5" w:rsidRDefault="00A16C96" w:rsidP="00A16C96">
            <w:pPr>
              <w:rPr>
                <w:lang w:val="en-US"/>
              </w:rPr>
            </w:pPr>
            <w:r w:rsidRPr="00C7210E">
              <w:rPr>
                <w:rFonts w:ascii="Courier New" w:hAnsi="Courier New" w:cs="Courier New"/>
                <w:sz w:val="18"/>
                <w:lang w:val="en-US"/>
              </w:rPr>
              <w:t xml:space="preserve">editcallback: function(t, n, </w:t>
            </w:r>
            <w:r>
              <w:rPr>
                <w:rFonts w:ascii="Courier New" w:hAnsi="Courier New" w:cs="Courier New"/>
                <w:sz w:val="18"/>
                <w:lang w:val="en-US"/>
              </w:rPr>
              <w:t>newV</w:t>
            </w:r>
            <w:r w:rsidRPr="00C7210E">
              <w:rPr>
                <w:rFonts w:ascii="Courier New" w:hAnsi="Courier New" w:cs="Courier New"/>
                <w:sz w:val="18"/>
                <w:lang w:val="en-US"/>
              </w:rPr>
              <w:t>alue)</w:t>
            </w:r>
            <w:r>
              <w:rPr>
                <w:rFonts w:ascii="Courier New" w:hAnsi="Courier New" w:cs="Courier New"/>
                <w:sz w:val="18"/>
                <w:lang w:val="en-US"/>
              </w:rPr>
              <w:t>{</w:t>
            </w:r>
            <w:r>
              <w:rPr>
                <w:rFonts w:ascii="Courier New" w:hAnsi="Courier New" w:cs="Courier New"/>
                <w:sz w:val="18"/>
                <w:lang w:val="en-US"/>
              </w:rPr>
              <w:br/>
              <w:t xml:space="preserve">   doSomething(newV</w:t>
            </w:r>
            <w:r w:rsidRPr="00C7210E">
              <w:rPr>
                <w:rFonts w:ascii="Courier New" w:hAnsi="Courier New" w:cs="Courier New"/>
                <w:sz w:val="18"/>
                <w:lang w:val="en-US"/>
              </w:rPr>
              <w:t>alue</w:t>
            </w:r>
            <w:r>
              <w:rPr>
                <w:rFonts w:ascii="Courier New" w:hAnsi="Courier New" w:cs="Courier New"/>
                <w:sz w:val="18"/>
                <w:lang w:val="en-US"/>
              </w:rPr>
              <w:t>);</w:t>
            </w:r>
            <w:r>
              <w:rPr>
                <w:rFonts w:ascii="Courier New" w:hAnsi="Courier New" w:cs="Courier New"/>
                <w:sz w:val="18"/>
                <w:lang w:val="en-US"/>
              </w:rPr>
              <w:br/>
              <w:t>}</w:t>
            </w:r>
          </w:p>
        </w:tc>
      </w:tr>
      <w:tr w:rsidR="00A16C96" w:rsidRPr="009D037E"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rsidR="00A16C96" w:rsidRPr="00306568" w:rsidRDefault="00A16C96" w:rsidP="00A16C96">
            <w:pPr>
              <w:rPr>
                <w:rFonts w:ascii="Courier New" w:hAnsi="Courier New" w:cs="Courier New"/>
                <w:sz w:val="18"/>
              </w:rPr>
            </w:pPr>
            <w:r w:rsidRPr="00306568">
              <w:rPr>
                <w:rFonts w:ascii="Courier New" w:hAnsi="Courier New" w:cs="Courier New"/>
                <w:sz w:val="18"/>
              </w:rPr>
              <w:t>editerrorhandler</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rsidR="00A16C96" w:rsidRPr="00306568" w:rsidRDefault="00A16C96" w:rsidP="00A16C96">
            <w:pPr>
              <w:rPr>
                <w:rFonts w:ascii="Courier New" w:hAnsi="Courier New" w:cs="Courier New"/>
                <w:sz w:val="18"/>
              </w:rPr>
            </w:pPr>
            <w:r w:rsidRPr="00306568">
              <w:rPr>
                <w:rFonts w:ascii="Courier New" w:hAnsi="Courier New" w:cs="Courier New"/>
                <w:sz w:val="18"/>
              </w:rPr>
              <w:t>function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rsidR="00A16C96" w:rsidRDefault="00A16C96" w:rsidP="00A16C96">
            <w:pPr>
              <w:rPr>
                <w:lang w:val="en-US"/>
              </w:rPr>
            </w:pPr>
            <w:r w:rsidRPr="0040301B">
              <w:rPr>
                <w:lang w:val="en-US"/>
              </w:rPr>
              <w:t>Handles to be executed as soon as an error</w:t>
            </w:r>
            <w:r>
              <w:rPr>
                <w:lang w:val="en-US"/>
              </w:rPr>
              <w:t xml:space="preserve"> occurs in an editable cell</w:t>
            </w:r>
            <w:r w:rsidRPr="0040301B">
              <w:rPr>
                <w:lang w:val="en-US"/>
              </w:rPr>
              <w:t>.</w:t>
            </w:r>
          </w:p>
          <w:p w:rsidR="00A16C96" w:rsidRPr="0040301B" w:rsidRDefault="00A16C96" w:rsidP="00A16C96">
            <w:pPr>
              <w:rPr>
                <w:lang w:val="en-US"/>
              </w:rPr>
            </w:pPr>
            <w:r>
              <w:rPr>
                <w:rFonts w:ascii="Courier New" w:hAnsi="Courier New" w:cs="Courier New"/>
                <w:sz w:val="18"/>
                <w:lang w:val="en-US"/>
              </w:rPr>
              <w:t>e</w:t>
            </w:r>
            <w:r w:rsidRPr="00C7210E">
              <w:rPr>
                <w:rFonts w:ascii="Courier New" w:hAnsi="Courier New" w:cs="Courier New"/>
                <w:sz w:val="18"/>
                <w:lang w:val="en-US"/>
              </w:rPr>
              <w:t>diterrorhandler: function(err){</w:t>
            </w:r>
            <w:r w:rsidRPr="00C7210E">
              <w:rPr>
                <w:rFonts w:ascii="Courier New" w:hAnsi="Courier New" w:cs="Courier New"/>
                <w:sz w:val="18"/>
                <w:lang w:val="en-US"/>
              </w:rPr>
              <w:br/>
            </w:r>
            <w:r>
              <w:rPr>
                <w:rFonts w:ascii="Courier New" w:hAnsi="Courier New" w:cs="Courier New"/>
                <w:sz w:val="18"/>
                <w:lang w:val="en-US"/>
              </w:rPr>
              <w:t xml:space="preserve">   console.log(err);</w:t>
            </w:r>
            <w:r>
              <w:rPr>
                <w:rFonts w:ascii="Courier New" w:hAnsi="Courier New" w:cs="Courier New"/>
                <w:sz w:val="18"/>
                <w:lang w:val="en-US"/>
              </w:rPr>
              <w:br/>
            </w:r>
            <w:r w:rsidRPr="00C7210E">
              <w:rPr>
                <w:rFonts w:ascii="Courier New" w:hAnsi="Courier New" w:cs="Courier New"/>
                <w:sz w:val="18"/>
                <w:lang w:val="en-US"/>
              </w:rPr>
              <w:t>}</w:t>
            </w:r>
          </w:p>
        </w:tc>
      </w:tr>
      <w:tr w:rsidR="00A16C96" w:rsidRPr="009D037E"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rsidR="00A16C96" w:rsidRPr="00C7210E" w:rsidRDefault="00A16C96" w:rsidP="00A16C96">
            <w:pPr>
              <w:rPr>
                <w:rFonts w:ascii="Courier New" w:hAnsi="Courier New" w:cs="Courier New"/>
                <w:sz w:val="18"/>
                <w:lang w:val="en-US"/>
              </w:rPr>
            </w:pPr>
            <w:r w:rsidRPr="00C7210E">
              <w:rPr>
                <w:rFonts w:ascii="Courier New" w:hAnsi="Courier New" w:cs="Courier New"/>
                <w:sz w:val="18"/>
                <w:lang w:val="en-US"/>
              </w:rPr>
              <w:t>editfunc</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rsidR="00A16C96" w:rsidRPr="00306568" w:rsidRDefault="00A16C96" w:rsidP="00A16C96">
            <w:pPr>
              <w:rPr>
                <w:rFonts w:ascii="Courier New" w:hAnsi="Courier New" w:cs="Courier New"/>
                <w:sz w:val="18"/>
              </w:rPr>
            </w:pPr>
            <w:r w:rsidRPr="00306568">
              <w:rPr>
                <w:rFonts w:ascii="Courier New" w:hAnsi="Courier New" w:cs="Courier New"/>
                <w:sz w:val="18"/>
              </w:rPr>
              <w:t>function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rsidR="00A16C96" w:rsidRDefault="00A16C96" w:rsidP="00A16C96">
            <w:pPr>
              <w:rPr>
                <w:lang w:val="en-US"/>
              </w:rPr>
            </w:pPr>
            <w:r w:rsidRPr="003636A5">
              <w:rPr>
                <w:lang w:val="en-US"/>
              </w:rPr>
              <w:t xml:space="preserve">Set a custom function to process cell edition. </w:t>
            </w:r>
            <w:r>
              <w:rPr>
                <w:lang w:val="en-US"/>
              </w:rPr>
              <w:t>By default, Lex’it would take the user input and update the corresponding database cell with it. ‘editfunc’ can be defined to have Lex’it this processed otherwise.</w:t>
            </w:r>
          </w:p>
          <w:p w:rsidR="00A16C96" w:rsidRDefault="00A16C96" w:rsidP="00A16C96">
            <w:pPr>
              <w:rPr>
                <w:rFonts w:ascii="Courier New" w:hAnsi="Courier New" w:cs="Courier New"/>
                <w:sz w:val="18"/>
                <w:lang w:val="en-US"/>
              </w:rPr>
            </w:pPr>
            <w:r w:rsidRPr="00C7210E">
              <w:rPr>
                <w:rFonts w:ascii="Courier New" w:hAnsi="Courier New" w:cs="Courier New"/>
                <w:sz w:val="18"/>
                <w:lang w:val="en-US"/>
              </w:rPr>
              <w:t xml:space="preserve">editfunc: function(t, n, </w:t>
            </w:r>
            <w:r>
              <w:rPr>
                <w:rFonts w:ascii="Courier New" w:hAnsi="Courier New" w:cs="Courier New"/>
                <w:sz w:val="18"/>
                <w:lang w:val="en-US"/>
              </w:rPr>
              <w:t>newV</w:t>
            </w:r>
            <w:r w:rsidRPr="00C7210E">
              <w:rPr>
                <w:rFonts w:ascii="Courier New" w:hAnsi="Courier New" w:cs="Courier New"/>
                <w:sz w:val="18"/>
                <w:lang w:val="en-US"/>
              </w:rPr>
              <w:t>alue)</w:t>
            </w:r>
            <w:r>
              <w:rPr>
                <w:rFonts w:ascii="Courier New" w:hAnsi="Courier New" w:cs="Courier New"/>
                <w:sz w:val="18"/>
                <w:lang w:val="en-US"/>
              </w:rPr>
              <w:t>{</w:t>
            </w:r>
            <w:r>
              <w:rPr>
                <w:rFonts w:ascii="Courier New" w:hAnsi="Courier New" w:cs="Courier New"/>
                <w:sz w:val="18"/>
                <w:lang w:val="en-US"/>
              </w:rPr>
              <w:br/>
              <w:t xml:space="preserve">   doSomething(newV</w:t>
            </w:r>
            <w:r w:rsidRPr="00C7210E">
              <w:rPr>
                <w:rFonts w:ascii="Courier New" w:hAnsi="Courier New" w:cs="Courier New"/>
                <w:sz w:val="18"/>
                <w:lang w:val="en-US"/>
              </w:rPr>
              <w:t>alue</w:t>
            </w:r>
            <w:r>
              <w:rPr>
                <w:rFonts w:ascii="Courier New" w:hAnsi="Courier New" w:cs="Courier New"/>
                <w:sz w:val="18"/>
                <w:lang w:val="en-US"/>
              </w:rPr>
              <w:t>);</w:t>
            </w:r>
            <w:r>
              <w:rPr>
                <w:rFonts w:ascii="Courier New" w:hAnsi="Courier New" w:cs="Courier New"/>
                <w:sz w:val="18"/>
                <w:lang w:val="en-US"/>
              </w:rPr>
              <w:br/>
              <w:t>}</w:t>
            </w:r>
          </w:p>
          <w:p w:rsidR="00A16C96" w:rsidRPr="003636A5" w:rsidRDefault="00A16C96" w:rsidP="00A16C96">
            <w:pPr>
              <w:rPr>
                <w:lang w:val="en-US"/>
              </w:rPr>
            </w:pPr>
          </w:p>
        </w:tc>
      </w:tr>
      <w:tr w:rsidR="00A16C96" w:rsidRPr="009D037E"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rsidR="00A16C96" w:rsidRPr="00306568" w:rsidRDefault="00A16C96" w:rsidP="00A16C96">
            <w:pPr>
              <w:rPr>
                <w:rFonts w:ascii="Courier New" w:hAnsi="Courier New" w:cs="Courier New"/>
                <w:sz w:val="18"/>
              </w:rPr>
            </w:pPr>
            <w:r>
              <w:rPr>
                <w:rFonts w:ascii="Courier New" w:hAnsi="Courier New" w:cs="Courier New"/>
                <w:sz w:val="18"/>
                <w:lang w:val="en-US"/>
              </w:rPr>
              <w:t>editpreprocess</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rsidR="00A16C96" w:rsidRPr="00306568" w:rsidRDefault="00A16C96" w:rsidP="00A16C96">
            <w:pPr>
              <w:rPr>
                <w:rFonts w:ascii="Courier New" w:hAnsi="Courier New" w:cs="Courier New"/>
                <w:sz w:val="18"/>
              </w:rPr>
            </w:pPr>
            <w:r w:rsidRPr="00306568">
              <w:rPr>
                <w:rFonts w:ascii="Courier New" w:hAnsi="Courier New" w:cs="Courier New"/>
                <w:sz w:val="18"/>
              </w:rPr>
              <w:t>function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rsidR="00A16C96" w:rsidRDefault="00A16C96" w:rsidP="00A16C96">
            <w:pPr>
              <w:rPr>
                <w:lang w:val="en-US"/>
              </w:rPr>
            </w:pPr>
            <w:r w:rsidRPr="00306568">
              <w:rPr>
                <w:lang w:val="en-US"/>
              </w:rPr>
              <w:t>Set a function to be applied to</w:t>
            </w:r>
            <w:r>
              <w:rPr>
                <w:lang w:val="en-US"/>
              </w:rPr>
              <w:t xml:space="preserve"> </w:t>
            </w:r>
            <w:r w:rsidRPr="00306568">
              <w:rPr>
                <w:lang w:val="en-US"/>
              </w:rPr>
              <w:t>value</w:t>
            </w:r>
            <w:r>
              <w:rPr>
                <w:lang w:val="en-US"/>
              </w:rPr>
              <w:t xml:space="preserve">s entered when editing a cell. That way, a value can be modified upon edition, before it is </w:t>
            </w:r>
            <w:r>
              <w:rPr>
                <w:lang w:val="en-US"/>
              </w:rPr>
              <w:lastRenderedPageBreak/>
              <w:t>inserted/updated in the database.</w:t>
            </w:r>
          </w:p>
          <w:p w:rsidR="00A16C96" w:rsidRPr="002E1E25" w:rsidRDefault="00A16C96" w:rsidP="00A16C96">
            <w:pPr>
              <w:rPr>
                <w:rFonts w:ascii="Courier New" w:hAnsi="Courier New" w:cs="Courier New"/>
                <w:sz w:val="18"/>
                <w:lang w:val="en-US"/>
              </w:rPr>
            </w:pPr>
            <w:r>
              <w:rPr>
                <w:rFonts w:ascii="Courier New" w:hAnsi="Courier New" w:cs="Courier New"/>
                <w:sz w:val="18"/>
                <w:lang w:val="en-US"/>
              </w:rPr>
              <w:t>editpreprocess: function(value){</w:t>
            </w:r>
            <w:r>
              <w:rPr>
                <w:rFonts w:ascii="Courier New" w:hAnsi="Courier New" w:cs="Courier New"/>
                <w:sz w:val="18"/>
                <w:lang w:val="en-US"/>
              </w:rPr>
              <w:br/>
              <w:t xml:space="preserve">   return value.replace(/thing/, “”);</w:t>
            </w:r>
            <w:r>
              <w:rPr>
                <w:rFonts w:ascii="Courier New" w:hAnsi="Courier New" w:cs="Courier New"/>
                <w:sz w:val="18"/>
                <w:lang w:val="en-US"/>
              </w:rPr>
              <w:br/>
              <w:t>}</w:t>
            </w:r>
          </w:p>
        </w:tc>
      </w:tr>
      <w:tr w:rsidR="00A16C96" w:rsidRPr="00C44568"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rsidR="00A16C96" w:rsidRPr="00306568" w:rsidRDefault="00A16C96" w:rsidP="00A16C96">
            <w:pPr>
              <w:rPr>
                <w:rFonts w:ascii="Courier New" w:hAnsi="Courier New" w:cs="Courier New"/>
                <w:sz w:val="18"/>
                <w:lang w:val="en-US"/>
              </w:rPr>
            </w:pPr>
            <w:r w:rsidRPr="00306568">
              <w:rPr>
                <w:rFonts w:ascii="Courier New" w:hAnsi="Courier New" w:cs="Courier New"/>
                <w:sz w:val="18"/>
                <w:lang w:val="en-US"/>
              </w:rPr>
              <w:lastRenderedPageBreak/>
              <w:t>editrefresh</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rsidR="00A16C96" w:rsidRPr="00306568" w:rsidRDefault="00A16C96" w:rsidP="00A16C96">
            <w:pPr>
              <w:rPr>
                <w:rFonts w:ascii="Courier New" w:hAnsi="Courier New" w:cs="Courier New"/>
                <w:sz w:val="18"/>
                <w:lang w:val="en-US"/>
              </w:rPr>
            </w:pPr>
            <w:r w:rsidRPr="00306568">
              <w:rPr>
                <w:rFonts w:ascii="Courier New" w:hAnsi="Courier New" w:cs="Courier New"/>
                <w:sz w:val="18"/>
                <w:lang w:val="en-US"/>
              </w:rPr>
              <w:t>array</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rsidR="00A16C96" w:rsidRPr="0040301B" w:rsidRDefault="00A16C96" w:rsidP="00A16C96">
            <w:pPr>
              <w:rPr>
                <w:lang w:val="en-US"/>
              </w:rPr>
            </w:pPr>
            <w:r>
              <w:rPr>
                <w:lang w:val="en-US"/>
              </w:rPr>
              <w:t>Set a list of tables to be refreshed was a cell was edited</w:t>
            </w:r>
            <w:r w:rsidRPr="0040301B">
              <w:rPr>
                <w:lang w:val="en-US"/>
              </w:rPr>
              <w:t>.</w:t>
            </w:r>
            <w:r>
              <w:rPr>
                <w:lang w:val="en-US"/>
              </w:rPr>
              <w:t xml:space="preserve">  (deprecated)</w:t>
            </w:r>
          </w:p>
        </w:tc>
      </w:tr>
      <w:tr w:rsidR="00A16C96" w:rsidRPr="00C44568"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rsidR="00A16C96" w:rsidRPr="00C7210E" w:rsidRDefault="00A16C96" w:rsidP="00A16C96">
            <w:pPr>
              <w:rPr>
                <w:rFonts w:ascii="Courier New" w:hAnsi="Courier New" w:cs="Courier New"/>
                <w:sz w:val="18"/>
                <w:lang w:val="en-US"/>
              </w:rPr>
            </w:pPr>
            <w:r w:rsidRPr="00C7210E">
              <w:rPr>
                <w:rFonts w:ascii="Courier New" w:hAnsi="Courier New" w:cs="Courier New"/>
                <w:sz w:val="18"/>
                <w:lang w:val="en-US"/>
              </w:rPr>
              <w:t>edittrigger</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rsidR="00A16C96" w:rsidRPr="00C7210E" w:rsidRDefault="00A16C96" w:rsidP="00A16C96">
            <w:pPr>
              <w:rPr>
                <w:rFonts w:ascii="Courier New" w:hAnsi="Courier New" w:cs="Courier New"/>
                <w:sz w:val="18"/>
                <w:lang w:val="en-US"/>
              </w:rPr>
            </w:pPr>
            <w:r w:rsidRPr="00C7210E">
              <w:rPr>
                <w:rFonts w:ascii="Courier New" w:hAnsi="Courier New" w:cs="Courier New"/>
                <w:sz w:val="18"/>
                <w:lang w:val="en-US"/>
              </w:rPr>
              <w:t>string</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rsidR="00A16C96" w:rsidRDefault="00A16C96" w:rsidP="00A16C96">
            <w:pPr>
              <w:rPr>
                <w:lang w:val="en-US"/>
              </w:rPr>
            </w:pPr>
            <w:r w:rsidRPr="0040301B">
              <w:rPr>
                <w:lang w:val="en-US"/>
              </w:rPr>
              <w:t>As a kind of data validation, one can set a regex as a ‘edittrigger’. When the user’s</w:t>
            </w:r>
            <w:r>
              <w:rPr>
                <w:lang w:val="en-US"/>
              </w:rPr>
              <w:t xml:space="preserve"> textual</w:t>
            </w:r>
            <w:r w:rsidRPr="0040301B">
              <w:rPr>
                <w:lang w:val="en-US"/>
              </w:rPr>
              <w:t xml:space="preserve"> input</w:t>
            </w:r>
            <w:r>
              <w:rPr>
                <w:lang w:val="en-US"/>
              </w:rPr>
              <w:t xml:space="preserve"> in a editable cell</w:t>
            </w:r>
            <w:r w:rsidRPr="0040301B">
              <w:rPr>
                <w:lang w:val="en-US"/>
              </w:rPr>
              <w:t xml:space="preserve"> matches the regex, the 'editfunc' </w:t>
            </w:r>
            <w:r>
              <w:rPr>
                <w:lang w:val="en-US"/>
              </w:rPr>
              <w:t>will be</w:t>
            </w:r>
            <w:r w:rsidRPr="0040301B">
              <w:rPr>
                <w:lang w:val="en-US"/>
              </w:rPr>
              <w:t xml:space="preserve"> triggere</w:t>
            </w:r>
            <w:r>
              <w:rPr>
                <w:lang w:val="en-US"/>
              </w:rPr>
              <w:t>d; otherwise it won’t</w:t>
            </w:r>
            <w:r w:rsidRPr="0040301B">
              <w:rPr>
                <w:lang w:val="en-US"/>
              </w:rPr>
              <w:t xml:space="preserve">. </w:t>
            </w:r>
            <w:r>
              <w:rPr>
                <w:lang w:val="en-US"/>
              </w:rPr>
              <w:t xml:space="preserve"> In the following example, we expect the entered value to contain a pipe (“|”).</w:t>
            </w:r>
          </w:p>
          <w:p w:rsidR="00A16C96" w:rsidRPr="0040301B" w:rsidRDefault="00A16C96" w:rsidP="00A16C96">
            <w:pPr>
              <w:rPr>
                <w:lang w:val="en-US"/>
              </w:rPr>
            </w:pPr>
            <w:r>
              <w:rPr>
                <w:rFonts w:ascii="Courier New" w:hAnsi="Courier New" w:cs="Courier New"/>
                <w:sz w:val="18"/>
                <w:lang w:val="en-US"/>
              </w:rPr>
              <w:t>e</w:t>
            </w:r>
            <w:r w:rsidRPr="00C7210E">
              <w:rPr>
                <w:rFonts w:ascii="Courier New" w:hAnsi="Courier New" w:cs="Courier New"/>
                <w:sz w:val="18"/>
                <w:lang w:val="en-US"/>
              </w:rPr>
              <w:t>dittrigger</w:t>
            </w:r>
            <w:r>
              <w:rPr>
                <w:rFonts w:ascii="Courier New" w:hAnsi="Courier New" w:cs="Courier New"/>
                <w:sz w:val="18"/>
                <w:lang w:val="en-US"/>
              </w:rPr>
              <w:t xml:space="preserve">: “\\|” </w:t>
            </w:r>
          </w:p>
        </w:tc>
      </w:tr>
      <w:tr w:rsidR="00A16C96" w:rsidRPr="009D037E"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rsidR="00A16C96" w:rsidRPr="00C7210E" w:rsidRDefault="00A16C96" w:rsidP="00A16C96">
            <w:pPr>
              <w:rPr>
                <w:rFonts w:ascii="Courier New" w:hAnsi="Courier New" w:cs="Courier New"/>
                <w:sz w:val="18"/>
                <w:lang w:val="en-US"/>
              </w:rPr>
            </w:pPr>
            <w:r w:rsidRPr="00C7210E">
              <w:rPr>
                <w:rFonts w:ascii="Courier New" w:hAnsi="Courier New" w:cs="Courier New"/>
                <w:sz w:val="18"/>
                <w:lang w:val="en-US"/>
              </w:rPr>
              <w:t>ellipsis</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rsidR="00A16C96" w:rsidRPr="00C7210E" w:rsidRDefault="00A16C96" w:rsidP="00A16C96">
            <w:pPr>
              <w:rPr>
                <w:rFonts w:ascii="Courier New" w:hAnsi="Courier New" w:cs="Courier New"/>
                <w:sz w:val="18"/>
                <w:lang w:val="en-US"/>
              </w:rPr>
            </w:pPr>
            <w:r w:rsidRPr="00C7210E">
              <w:rPr>
                <w:rFonts w:ascii="Courier New" w:hAnsi="Courier New" w:cs="Courier New"/>
                <w:sz w:val="18"/>
                <w:lang w:val="en-US"/>
              </w:rPr>
              <w:t>boolean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rsidR="00A16C96" w:rsidRPr="0040301B" w:rsidRDefault="00A16C96" w:rsidP="00A16C96">
            <w:pPr>
              <w:rPr>
                <w:lang w:val="en-US"/>
              </w:rPr>
            </w:pPr>
            <w:r w:rsidRPr="0040301B">
              <w:rPr>
                <w:lang w:val="en-US"/>
              </w:rPr>
              <w:t>Set ellipsis on or off in a cell with textual content. T</w:t>
            </w:r>
            <w:r>
              <w:rPr>
                <w:lang w:val="en-US"/>
              </w:rPr>
              <w:t>he full content will only be shown at mouseover.</w:t>
            </w:r>
          </w:p>
        </w:tc>
      </w:tr>
      <w:tr w:rsidR="00A16C96" w:rsidRPr="00C44568"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rsidR="00A16C96" w:rsidRPr="00306568" w:rsidRDefault="00A16C96" w:rsidP="00A16C96">
            <w:pPr>
              <w:rPr>
                <w:rFonts w:ascii="Courier New" w:hAnsi="Courier New" w:cs="Courier New"/>
                <w:sz w:val="18"/>
              </w:rPr>
            </w:pPr>
            <w:r w:rsidRPr="00C7210E">
              <w:rPr>
                <w:rFonts w:ascii="Courier New" w:hAnsi="Courier New" w:cs="Courier New"/>
                <w:sz w:val="18"/>
                <w:lang w:val="en-US"/>
              </w:rPr>
              <w:t>ell</w:t>
            </w:r>
            <w:r w:rsidRPr="00306568">
              <w:rPr>
                <w:rFonts w:ascii="Courier New" w:hAnsi="Courier New" w:cs="Courier New"/>
                <w:sz w:val="18"/>
              </w:rPr>
              <w:t>ipsis_delay</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rsidR="00A16C96" w:rsidRPr="00306568" w:rsidRDefault="00A16C96" w:rsidP="00A16C96">
            <w:pPr>
              <w:rPr>
                <w:rFonts w:ascii="Courier New" w:hAnsi="Courier New" w:cs="Courier New"/>
                <w:sz w:val="18"/>
              </w:rPr>
            </w:pPr>
            <w:r w:rsidRPr="00306568">
              <w:rPr>
                <w:rFonts w:ascii="Courier New" w:hAnsi="Courier New" w:cs="Courier New"/>
                <w:sz w:val="18"/>
              </w:rPr>
              <w:t>integer</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rsidR="00A16C96" w:rsidRDefault="00A16C96" w:rsidP="00A16C96">
            <w:pPr>
              <w:rPr>
                <w:lang w:val="en-US"/>
              </w:rPr>
            </w:pPr>
            <w:r w:rsidRPr="0040301B">
              <w:rPr>
                <w:lang w:val="en-US"/>
              </w:rPr>
              <w:t>Set a delay for ellipsis to be activated. Setting some delay allows users to go with the mouse over ellipsis</w:t>
            </w:r>
            <w:r>
              <w:rPr>
                <w:lang w:val="en-US"/>
              </w:rPr>
              <w:t xml:space="preserve"> cell without immediately getting the full textual content shown</w:t>
            </w:r>
            <w:r w:rsidRPr="0040301B">
              <w:rPr>
                <w:lang w:val="en-US"/>
              </w:rPr>
              <w:t>.</w:t>
            </w:r>
            <w:r>
              <w:rPr>
                <w:lang w:val="en-US"/>
              </w:rPr>
              <w:t xml:space="preserve"> The text will only unwrapped when the mouse keeps on the cell beyond the set delay.</w:t>
            </w:r>
          </w:p>
          <w:p w:rsidR="00A16C96" w:rsidRPr="00CB56A1" w:rsidRDefault="00A16C96" w:rsidP="00A16C96">
            <w:pPr>
              <w:rPr>
                <w:rFonts w:ascii="Courier New" w:hAnsi="Courier New" w:cs="Courier New"/>
                <w:lang w:val="en-US"/>
              </w:rPr>
            </w:pPr>
            <w:r w:rsidRPr="00CB56A1">
              <w:rPr>
                <w:rFonts w:ascii="Courier New" w:hAnsi="Courier New" w:cs="Courier New"/>
                <w:sz w:val="18"/>
                <w:lang w:val="en-US"/>
              </w:rPr>
              <w:t>ellipsis: true,</w:t>
            </w:r>
            <w:r w:rsidRPr="00CB56A1">
              <w:rPr>
                <w:rFonts w:ascii="Courier New" w:hAnsi="Courier New" w:cs="Courier New"/>
                <w:sz w:val="18"/>
                <w:lang w:val="en-US"/>
              </w:rPr>
              <w:br/>
              <w:t>ellipsis_delay: 500</w:t>
            </w:r>
          </w:p>
        </w:tc>
      </w:tr>
      <w:tr w:rsidR="00A16C96" w:rsidRPr="00C44568"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rsidR="00A16C96" w:rsidRPr="00CB56A1" w:rsidRDefault="00A16C96" w:rsidP="00A16C96">
            <w:pPr>
              <w:rPr>
                <w:rFonts w:ascii="Courier New" w:hAnsi="Courier New" w:cs="Courier New"/>
                <w:sz w:val="18"/>
                <w:lang w:val="en-US"/>
              </w:rPr>
            </w:pPr>
            <w:r w:rsidRPr="00CB56A1">
              <w:rPr>
                <w:rFonts w:ascii="Courier New" w:hAnsi="Courier New" w:cs="Courier New"/>
                <w:sz w:val="18"/>
                <w:lang w:val="en-US"/>
              </w:rPr>
              <w:t>ellipsis_height</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rsidR="00A16C96" w:rsidRPr="00CB56A1" w:rsidRDefault="00A16C96" w:rsidP="00A16C96">
            <w:pPr>
              <w:rPr>
                <w:rFonts w:ascii="Courier New" w:hAnsi="Courier New" w:cs="Courier New"/>
                <w:sz w:val="18"/>
                <w:lang w:val="en-US"/>
              </w:rPr>
            </w:pPr>
            <w:r w:rsidRPr="00CB56A1">
              <w:rPr>
                <w:rFonts w:ascii="Courier New" w:hAnsi="Courier New" w:cs="Courier New"/>
                <w:sz w:val="18"/>
                <w:lang w:val="en-US"/>
              </w:rPr>
              <w:t>string</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rsidR="00A16C96" w:rsidRDefault="00A16C96" w:rsidP="00A16C96">
            <w:pPr>
              <w:rPr>
                <w:lang w:val="en-US"/>
              </w:rPr>
            </w:pPr>
            <w:r w:rsidRPr="004E2CBF">
              <w:rPr>
                <w:lang w:val="en-US"/>
              </w:rPr>
              <w:t xml:space="preserve">'max-height' </w:t>
            </w:r>
            <w:r w:rsidRPr="0040301B">
              <w:rPr>
                <w:lang w:val="en-US"/>
              </w:rPr>
              <w:t xml:space="preserve">attribute for </w:t>
            </w:r>
            <w:r w:rsidRPr="004E2CBF">
              <w:rPr>
                <w:lang w:val="en-US"/>
              </w:rPr>
              <w:t xml:space="preserve">ellipsis. </w:t>
            </w:r>
            <w:r w:rsidRPr="0040301B">
              <w:rPr>
                <w:lang w:val="en-US"/>
              </w:rPr>
              <w:t xml:space="preserve">When the cell content goes beyond this value, a scollbar will be added to the ellipsis cell. </w:t>
            </w:r>
          </w:p>
          <w:p w:rsidR="00A16C96" w:rsidRPr="00CB56A1" w:rsidRDefault="00A16C96" w:rsidP="00A16C96">
            <w:pPr>
              <w:rPr>
                <w:rFonts w:ascii="Courier New" w:hAnsi="Courier New" w:cs="Courier New"/>
                <w:lang w:val="en-US"/>
              </w:rPr>
            </w:pPr>
            <w:r w:rsidRPr="00CB56A1">
              <w:rPr>
                <w:rFonts w:ascii="Courier New" w:hAnsi="Courier New" w:cs="Courier New"/>
                <w:sz w:val="18"/>
                <w:lang w:val="en-US"/>
              </w:rPr>
              <w:t>ellipsis_height: "200px"</w:t>
            </w:r>
          </w:p>
        </w:tc>
      </w:tr>
      <w:tr w:rsidR="00A16C96" w:rsidRPr="009D037E"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rsidR="00A16C96" w:rsidRPr="00306568" w:rsidRDefault="00A16C96" w:rsidP="00A16C96">
            <w:pPr>
              <w:rPr>
                <w:rFonts w:ascii="Courier New" w:hAnsi="Courier New" w:cs="Courier New"/>
                <w:sz w:val="18"/>
              </w:rPr>
            </w:pPr>
            <w:r w:rsidRPr="00306568">
              <w:rPr>
                <w:rFonts w:ascii="Courier New" w:hAnsi="Courier New" w:cs="Courier New"/>
                <w:sz w:val="18"/>
              </w:rPr>
              <w:t>ellipsis_keep_selected_unwrapped</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rsidR="00A16C96" w:rsidRPr="00306568" w:rsidRDefault="00A16C96" w:rsidP="00A16C96">
            <w:pPr>
              <w:rPr>
                <w:rFonts w:ascii="Courier New" w:hAnsi="Courier New" w:cs="Courier New"/>
                <w:sz w:val="18"/>
              </w:rPr>
            </w:pPr>
            <w:r w:rsidRPr="00306568">
              <w:rPr>
                <w:rFonts w:ascii="Courier New" w:hAnsi="Courier New" w:cs="Courier New"/>
                <w:sz w:val="18"/>
              </w:rPr>
              <w:t>boolean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rsidR="00A16C96" w:rsidRPr="008B26FA" w:rsidRDefault="00A16C96" w:rsidP="00A16C96">
            <w:pPr>
              <w:rPr>
                <w:lang w:val="en-US"/>
              </w:rPr>
            </w:pPr>
            <w:r w:rsidRPr="008B26FA">
              <w:rPr>
                <w:lang w:val="en-US"/>
              </w:rPr>
              <w:t>When true, an unwrapped ellipsis cell will remain open a mouseout; when false, it won’t. Default: true.</w:t>
            </w:r>
          </w:p>
        </w:tc>
      </w:tr>
      <w:tr w:rsidR="00A16C96" w:rsidRPr="009D037E"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rsidR="00A16C96" w:rsidRPr="00306568" w:rsidRDefault="00A16C96" w:rsidP="00A16C96">
            <w:pPr>
              <w:rPr>
                <w:rFonts w:ascii="Courier New" w:hAnsi="Courier New" w:cs="Courier New"/>
                <w:sz w:val="18"/>
              </w:rPr>
            </w:pPr>
            <w:r w:rsidRPr="00306568">
              <w:rPr>
                <w:rFonts w:ascii="Courier New" w:hAnsi="Courier New" w:cs="Courier New"/>
                <w:sz w:val="18"/>
              </w:rPr>
              <w:t>ellipsis_unwrap</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rsidR="00A16C96" w:rsidRPr="00306568" w:rsidRDefault="00A16C96" w:rsidP="00A16C96">
            <w:pPr>
              <w:rPr>
                <w:rFonts w:ascii="Courier New" w:hAnsi="Courier New" w:cs="Courier New"/>
                <w:sz w:val="18"/>
              </w:rPr>
            </w:pPr>
            <w:r w:rsidRPr="00306568">
              <w:rPr>
                <w:rFonts w:ascii="Courier New" w:hAnsi="Courier New" w:cs="Courier New"/>
                <w:sz w:val="18"/>
              </w:rPr>
              <w:t>boolean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rsidR="00A16C96" w:rsidRPr="0040301B" w:rsidRDefault="00A16C96" w:rsidP="00A16C96">
            <w:pPr>
              <w:rPr>
                <w:lang w:val="en-US"/>
              </w:rPr>
            </w:pPr>
            <w:r w:rsidRPr="0040301B">
              <w:rPr>
                <w:lang w:val="en-US"/>
              </w:rPr>
              <w:t>When true, the textual content of cell will be unwrapped at mouseover; when false, it won</w:t>
            </w:r>
            <w:r>
              <w:rPr>
                <w:lang w:val="en-US"/>
              </w:rPr>
              <w:t>’t</w:t>
            </w:r>
            <w:r w:rsidRPr="0040301B">
              <w:rPr>
                <w:lang w:val="en-US"/>
              </w:rPr>
              <w:t>.</w:t>
            </w:r>
          </w:p>
        </w:tc>
      </w:tr>
      <w:tr w:rsidR="00A16C96" w:rsidRPr="00C44568"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rsidR="00A16C96" w:rsidRPr="00CB56A1" w:rsidRDefault="00A16C96" w:rsidP="00A16C96">
            <w:pPr>
              <w:rPr>
                <w:rFonts w:ascii="Courier New" w:hAnsi="Courier New" w:cs="Courier New"/>
                <w:sz w:val="18"/>
                <w:lang w:val="en-US"/>
              </w:rPr>
            </w:pPr>
            <w:r w:rsidRPr="00CB56A1">
              <w:rPr>
                <w:rFonts w:ascii="Courier New" w:hAnsi="Courier New" w:cs="Courier New"/>
                <w:sz w:val="18"/>
                <w:lang w:val="en-US"/>
              </w:rPr>
              <w:t>ellipsis_width</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rsidR="00A16C96" w:rsidRPr="00CB56A1" w:rsidRDefault="00A16C96" w:rsidP="00A16C96">
            <w:pPr>
              <w:rPr>
                <w:rFonts w:ascii="Courier New" w:hAnsi="Courier New" w:cs="Courier New"/>
                <w:sz w:val="18"/>
                <w:lang w:val="en-US"/>
              </w:rPr>
            </w:pPr>
            <w:r w:rsidRPr="00CB56A1">
              <w:rPr>
                <w:rFonts w:ascii="Courier New" w:hAnsi="Courier New" w:cs="Courier New"/>
                <w:sz w:val="18"/>
                <w:lang w:val="en-US"/>
              </w:rPr>
              <w:t>string</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rsidR="00A16C96" w:rsidRDefault="00A16C96" w:rsidP="00A16C96">
            <w:pPr>
              <w:rPr>
                <w:lang w:val="en-US"/>
              </w:rPr>
            </w:pPr>
            <w:r w:rsidRPr="0040301B">
              <w:rPr>
                <w:lang w:val="en-US"/>
              </w:rPr>
              <w:t>'max-width' attribute for ellipsis.</w:t>
            </w:r>
          </w:p>
          <w:p w:rsidR="00A16C96" w:rsidRPr="00CB56A1" w:rsidRDefault="00A16C96" w:rsidP="00A16C96">
            <w:pPr>
              <w:rPr>
                <w:rFonts w:ascii="Courier New" w:hAnsi="Courier New" w:cs="Courier New"/>
                <w:lang w:val="en-US"/>
              </w:rPr>
            </w:pPr>
            <w:r w:rsidRPr="00CB56A1">
              <w:rPr>
                <w:rFonts w:ascii="Courier New" w:hAnsi="Courier New" w:cs="Courier New"/>
                <w:sz w:val="18"/>
                <w:lang w:val="en-US"/>
              </w:rPr>
              <w:t>ellipsis_width: ($(window).width())*.33</w:t>
            </w:r>
          </w:p>
        </w:tc>
      </w:tr>
      <w:tr w:rsidR="00A16C96" w:rsidRPr="00C44568"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rsidR="00A16C96" w:rsidRPr="00306568" w:rsidRDefault="00A16C96" w:rsidP="00A16C96">
            <w:pPr>
              <w:rPr>
                <w:rFonts w:ascii="Courier New" w:hAnsi="Courier New" w:cs="Courier New"/>
                <w:sz w:val="18"/>
              </w:rPr>
            </w:pPr>
            <w:r w:rsidRPr="00306568">
              <w:rPr>
                <w:rFonts w:ascii="Courier New" w:hAnsi="Courier New" w:cs="Courier New"/>
                <w:sz w:val="18"/>
              </w:rPr>
              <w:lastRenderedPageBreak/>
              <w:t>filter</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rsidR="00A16C96" w:rsidRPr="00306568" w:rsidRDefault="00A16C96" w:rsidP="00A16C96">
            <w:pPr>
              <w:rPr>
                <w:rFonts w:ascii="Courier New" w:hAnsi="Courier New" w:cs="Courier New"/>
                <w:sz w:val="18"/>
              </w:rPr>
            </w:pPr>
            <w:r w:rsidRPr="00306568">
              <w:rPr>
                <w:rFonts w:ascii="Courier New" w:hAnsi="Courier New" w:cs="Courier New"/>
                <w:sz w:val="18"/>
              </w:rPr>
              <w:t>string</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rsidR="00A16C96" w:rsidRDefault="00A16C96" w:rsidP="00A16C96">
            <w:pPr>
              <w:rPr>
                <w:lang w:val="en-US"/>
              </w:rPr>
            </w:pPr>
            <w:r w:rsidRPr="00306568">
              <w:rPr>
                <w:lang w:val="en-US"/>
              </w:rPr>
              <w:t>Set a filter to be applied at initialization time. Beware: to keep the filter active afterwards, you</w:t>
            </w:r>
            <w:r>
              <w:rPr>
                <w:lang w:val="en-US"/>
              </w:rPr>
              <w:t xml:space="preserve">’ll need to set </w:t>
            </w:r>
            <w:r w:rsidRPr="00306568">
              <w:rPr>
                <w:rFonts w:ascii="Courier New" w:hAnsi="Courier New" w:cs="Courier New"/>
                <w:sz w:val="18"/>
                <w:lang w:val="en-US"/>
              </w:rPr>
              <w:t>'keepfilter':true</w:t>
            </w:r>
            <w:r w:rsidRPr="00306568">
              <w:rPr>
                <w:lang w:val="en-US"/>
              </w:rPr>
              <w:t>.</w:t>
            </w:r>
          </w:p>
          <w:p w:rsidR="00A16C96" w:rsidRPr="00306568" w:rsidRDefault="00A16C96" w:rsidP="00A16C96">
            <w:pPr>
              <w:rPr>
                <w:lang w:val="en-US"/>
              </w:rPr>
            </w:pPr>
            <w:r>
              <w:rPr>
                <w:rFonts w:ascii="Courier New" w:hAnsi="Courier New" w:cs="Courier New"/>
                <w:sz w:val="18"/>
              </w:rPr>
              <w:t>f</w:t>
            </w:r>
            <w:r w:rsidRPr="00306568">
              <w:rPr>
                <w:rFonts w:ascii="Courier New" w:hAnsi="Courier New" w:cs="Courier New"/>
                <w:sz w:val="18"/>
              </w:rPr>
              <w:t>ilter</w:t>
            </w:r>
            <w:r>
              <w:rPr>
                <w:rFonts w:ascii="Courier New" w:hAnsi="Courier New" w:cs="Courier New"/>
                <w:sz w:val="18"/>
              </w:rPr>
              <w:t>: 567</w:t>
            </w:r>
          </w:p>
        </w:tc>
      </w:tr>
      <w:tr w:rsidR="00A16C96" w:rsidRPr="00C44568"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rsidR="00A16C96" w:rsidRPr="00306568" w:rsidRDefault="00A16C96" w:rsidP="00A16C96">
            <w:pPr>
              <w:rPr>
                <w:rFonts w:ascii="Courier New" w:hAnsi="Courier New" w:cs="Courier New"/>
                <w:sz w:val="18"/>
              </w:rPr>
            </w:pPr>
            <w:r w:rsidRPr="00306568">
              <w:rPr>
                <w:rFonts w:ascii="Courier New" w:hAnsi="Courier New" w:cs="Courier New"/>
                <w:sz w:val="18"/>
              </w:rPr>
              <w:t>flexible_visibility</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rsidR="00A16C96" w:rsidRPr="00306568" w:rsidRDefault="00A16C96" w:rsidP="00A16C96">
            <w:pPr>
              <w:rPr>
                <w:rFonts w:ascii="Courier New" w:hAnsi="Courier New" w:cs="Courier New"/>
                <w:sz w:val="18"/>
              </w:rPr>
            </w:pPr>
            <w:r w:rsidRPr="00306568">
              <w:rPr>
                <w:rFonts w:ascii="Courier New" w:hAnsi="Courier New" w:cs="Courier New"/>
                <w:sz w:val="18"/>
              </w:rPr>
              <w:t>boolean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rsidR="00A16C96" w:rsidRDefault="00A16C96" w:rsidP="00A16C96">
            <w:pPr>
              <w:rPr>
                <w:lang w:val="en-US"/>
              </w:rPr>
            </w:pPr>
            <w:r w:rsidRPr="00306568">
              <w:rPr>
                <w:lang w:val="en-US"/>
              </w:rPr>
              <w:t xml:space="preserve">When 'false', a user won’t be able to change the visibility setting of this column (this can be used when some info has to be kept </w:t>
            </w:r>
            <w:r>
              <w:rPr>
                <w:lang w:val="en-US"/>
              </w:rPr>
              <w:t>h</w:t>
            </w:r>
            <w:r w:rsidRPr="00306568">
              <w:rPr>
                <w:lang w:val="en-US"/>
              </w:rPr>
              <w:t>id</w:t>
            </w:r>
            <w:r>
              <w:rPr>
                <w:lang w:val="en-US"/>
              </w:rPr>
              <w:t>d</w:t>
            </w:r>
            <w:r w:rsidRPr="00306568">
              <w:rPr>
                <w:lang w:val="en-US"/>
              </w:rPr>
              <w:t>en).</w:t>
            </w:r>
          </w:p>
          <w:p w:rsidR="00A16C96" w:rsidRPr="00306568" w:rsidRDefault="00A16C96" w:rsidP="00A16C96">
            <w:pPr>
              <w:rPr>
                <w:lang w:val="en-US"/>
              </w:rPr>
            </w:pPr>
            <w:r w:rsidRPr="00306568">
              <w:rPr>
                <w:rFonts w:ascii="Courier New" w:hAnsi="Courier New" w:cs="Courier New"/>
                <w:sz w:val="18"/>
              </w:rPr>
              <w:t>flexible_visibility</w:t>
            </w:r>
            <w:r>
              <w:rPr>
                <w:rFonts w:ascii="Courier New" w:hAnsi="Courier New" w:cs="Courier New"/>
                <w:sz w:val="18"/>
              </w:rPr>
              <w:t>: true</w:t>
            </w:r>
          </w:p>
        </w:tc>
      </w:tr>
      <w:tr w:rsidR="00A16C96" w:rsidRPr="009D037E"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rsidR="00A16C96" w:rsidRPr="00306568" w:rsidRDefault="00A16C96" w:rsidP="00A16C96">
            <w:pPr>
              <w:rPr>
                <w:rFonts w:ascii="Courier New" w:hAnsi="Courier New" w:cs="Courier New"/>
                <w:sz w:val="18"/>
              </w:rPr>
            </w:pPr>
            <w:r w:rsidRPr="00306568">
              <w:rPr>
                <w:rFonts w:ascii="Courier New" w:hAnsi="Courier New" w:cs="Courier New"/>
                <w:sz w:val="18"/>
              </w:rPr>
              <w:t>keepfilter</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rsidR="00A16C96" w:rsidRPr="00306568" w:rsidRDefault="00A16C96" w:rsidP="00A16C96">
            <w:pPr>
              <w:rPr>
                <w:rFonts w:ascii="Courier New" w:hAnsi="Courier New" w:cs="Courier New"/>
                <w:sz w:val="18"/>
              </w:rPr>
            </w:pPr>
            <w:r w:rsidRPr="00306568">
              <w:rPr>
                <w:rFonts w:ascii="Courier New" w:hAnsi="Courier New" w:cs="Courier New"/>
                <w:sz w:val="18"/>
              </w:rPr>
              <w:t>boolean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rsidR="00A16C96" w:rsidRPr="008B26FA" w:rsidRDefault="00A16C96" w:rsidP="00A16C96">
            <w:pPr>
              <w:rPr>
                <w:lang w:val="en-US"/>
              </w:rPr>
            </w:pPr>
            <w:r w:rsidRPr="00306568">
              <w:rPr>
                <w:lang w:val="en-US"/>
              </w:rPr>
              <w:t xml:space="preserve">When 'true', a filter (from parameter 'filter':...) will be reapplied when the Reset button is pressed. </w:t>
            </w:r>
          </w:p>
        </w:tc>
      </w:tr>
      <w:tr w:rsidR="00A16C96" w:rsidRPr="009D037E"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A16C96" w:rsidRPr="00306568" w:rsidRDefault="00A16C96" w:rsidP="00A16C96">
            <w:pPr>
              <w:rPr>
                <w:rFonts w:ascii="Courier New" w:hAnsi="Courier New" w:cs="Courier New"/>
                <w:sz w:val="18"/>
              </w:rPr>
            </w:pPr>
            <w:r w:rsidRPr="00306568">
              <w:rPr>
                <w:rFonts w:ascii="Courier New" w:hAnsi="Courier New" w:cs="Courier New"/>
                <w:sz w:val="18"/>
              </w:rPr>
              <w:t>nice_name</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A16C96" w:rsidRPr="00306568" w:rsidRDefault="00A16C96" w:rsidP="00A16C96">
            <w:pPr>
              <w:rPr>
                <w:rFonts w:ascii="Courier New" w:hAnsi="Courier New" w:cs="Courier New"/>
                <w:sz w:val="18"/>
              </w:rPr>
            </w:pPr>
            <w:r w:rsidRPr="00306568">
              <w:rPr>
                <w:rFonts w:ascii="Courier New" w:hAnsi="Courier New" w:cs="Courier New"/>
                <w:sz w:val="18"/>
              </w:rPr>
              <w:t>string</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A16C96" w:rsidRDefault="00A16C96" w:rsidP="00A16C96">
            <w:pPr>
              <w:rPr>
                <w:lang w:val="en-US"/>
              </w:rPr>
            </w:pPr>
            <w:r w:rsidRPr="00D87E9D">
              <w:rPr>
                <w:lang w:val="en-US"/>
              </w:rPr>
              <w:t>Give a column having a technical sounding name, a human readable</w:t>
            </w:r>
            <w:r>
              <w:rPr>
                <w:lang w:val="en-US"/>
              </w:rPr>
              <w:t xml:space="preserve"> / user-friendly</w:t>
            </w:r>
            <w:r w:rsidRPr="00D87E9D">
              <w:rPr>
                <w:lang w:val="en-US"/>
              </w:rPr>
              <w:t xml:space="preserve"> name.</w:t>
            </w:r>
          </w:p>
          <w:p w:rsidR="00A16C96" w:rsidRPr="00D87E9D" w:rsidRDefault="00A16C96" w:rsidP="00A16C96">
            <w:pPr>
              <w:rPr>
                <w:lang w:val="en-US"/>
              </w:rPr>
            </w:pPr>
            <w:r>
              <w:rPr>
                <w:lang w:val="en-US"/>
              </w:rPr>
              <w:t xml:space="preserve">The list of column names can be retrieved by calling the Lex’it internal register function  </w:t>
            </w:r>
            <w:r w:rsidRPr="007A0903">
              <w:rPr>
                <w:rFonts w:ascii="Courier New" w:hAnsi="Courier New" w:cs="Courier New"/>
                <w:sz w:val="18"/>
                <w:lang w:val="en-US"/>
              </w:rPr>
              <w:t>mt.getListOfColumnsOf( t )</w:t>
            </w:r>
            <w:r>
              <w:rPr>
                <w:lang w:val="en-US"/>
              </w:rPr>
              <w:t xml:space="preserve">. </w:t>
            </w:r>
            <w:r>
              <w:rPr>
                <w:lang w:val="en-US"/>
              </w:rPr>
              <w:br/>
              <w:t xml:space="preserve">But it one wants to get this list with all names converted in ‘nice names’ (when available), </w:t>
            </w:r>
            <w:r w:rsidRPr="00140DDE">
              <w:rPr>
                <w:rFonts w:ascii="Courier New" w:hAnsi="Courier New" w:cs="Courier New"/>
                <w:sz w:val="18"/>
                <w:lang w:val="en-US"/>
              </w:rPr>
              <w:t>fn.getListOfColumnsNiceNames(t)</w:t>
            </w:r>
            <w:r>
              <w:rPr>
                <w:lang w:val="en-US"/>
              </w:rPr>
              <w:t xml:space="preserve"> is the function to be called instead.</w:t>
            </w:r>
          </w:p>
        </w:tc>
      </w:tr>
      <w:tr w:rsidR="001E2B6D" w:rsidRPr="009D037E" w:rsidTr="00A16C96">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rsidR="001E2B6D" w:rsidRPr="00306568" w:rsidRDefault="001E2B6D" w:rsidP="001E2B6D">
            <w:pPr>
              <w:rPr>
                <w:rFonts w:ascii="Courier New" w:hAnsi="Courier New" w:cs="Courier New"/>
                <w:sz w:val="18"/>
              </w:rPr>
            </w:pPr>
            <w:r>
              <w:rPr>
                <w:rFonts w:ascii="Courier New" w:hAnsi="Courier New" w:cs="Courier New"/>
                <w:sz w:val="18"/>
              </w:rPr>
              <w:t>render</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rsidR="001E2B6D" w:rsidRPr="00306568" w:rsidRDefault="001E2B6D" w:rsidP="001E2B6D">
            <w:pPr>
              <w:rPr>
                <w:rFonts w:ascii="Courier New" w:hAnsi="Courier New" w:cs="Courier New"/>
                <w:sz w:val="18"/>
              </w:rPr>
            </w:pPr>
            <w:r w:rsidRPr="00306568">
              <w:rPr>
                <w:rFonts w:ascii="Courier New" w:hAnsi="Courier New" w:cs="Courier New"/>
                <w:sz w:val="18"/>
              </w:rPr>
              <w:t>function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rsidR="001E2B6D" w:rsidRDefault="001E2B6D" w:rsidP="001E2B6D">
            <w:pPr>
              <w:rPr>
                <w:lang w:val="en-US"/>
              </w:rPr>
            </w:pPr>
            <w:r>
              <w:rPr>
                <w:lang w:val="en-US"/>
              </w:rPr>
              <w:t>Modify the content of a text cell upon rendering. This function has no influence on the underlying data.</w:t>
            </w:r>
          </w:p>
          <w:p w:rsidR="001E2B6D" w:rsidRPr="000357E6" w:rsidRDefault="001E2B6D" w:rsidP="001E2B6D">
            <w:pPr>
              <w:rPr>
                <w:rFonts w:ascii="Courier New" w:hAnsi="Courier New" w:cs="Courier New"/>
                <w:lang w:val="en-US"/>
              </w:rPr>
            </w:pPr>
            <w:r w:rsidRPr="00820350">
              <w:rPr>
                <w:rFonts w:ascii="Courier New" w:hAnsi="Courier New" w:cs="Courier New"/>
                <w:sz w:val="18"/>
                <w:lang w:val="en-US"/>
              </w:rPr>
              <w:t xml:space="preserve">render: function(text){ </w:t>
            </w:r>
            <w:r w:rsidRPr="00820350">
              <w:rPr>
                <w:rFonts w:ascii="Courier New" w:hAnsi="Courier New" w:cs="Courier New"/>
                <w:sz w:val="18"/>
                <w:lang w:val="en-US"/>
              </w:rPr>
              <w:br/>
              <w:t xml:space="preserve">   return text.toUpperCase()</w:t>
            </w:r>
            <w:r w:rsidRPr="00820350">
              <w:rPr>
                <w:rFonts w:ascii="Courier New" w:hAnsi="Courier New" w:cs="Courier New"/>
                <w:sz w:val="18"/>
                <w:lang w:val="en-US"/>
              </w:rPr>
              <w:br/>
              <w:t>}</w:t>
            </w:r>
          </w:p>
        </w:tc>
      </w:tr>
      <w:tr w:rsidR="00A16C96" w:rsidRPr="009D037E"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A16C96" w:rsidRPr="00306568" w:rsidRDefault="00A16C96" w:rsidP="00A16C96">
            <w:pPr>
              <w:rPr>
                <w:rFonts w:ascii="Courier New" w:hAnsi="Courier New" w:cs="Courier New"/>
                <w:sz w:val="18"/>
              </w:rPr>
            </w:pPr>
            <w:r w:rsidRPr="00306568">
              <w:rPr>
                <w:rFonts w:ascii="Courier New" w:hAnsi="Courier New" w:cs="Courier New"/>
                <w:sz w:val="18"/>
              </w:rPr>
              <w:t>searchable</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A16C96" w:rsidRPr="00306568" w:rsidRDefault="00A16C96" w:rsidP="00A16C96">
            <w:pPr>
              <w:rPr>
                <w:rFonts w:ascii="Courier New" w:hAnsi="Courier New" w:cs="Courier New"/>
                <w:sz w:val="18"/>
              </w:rPr>
            </w:pPr>
            <w:r w:rsidRPr="00306568">
              <w:rPr>
                <w:rFonts w:ascii="Courier New" w:hAnsi="Courier New" w:cs="Courier New"/>
                <w:sz w:val="18"/>
              </w:rPr>
              <w:t>boolean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A16C96" w:rsidRPr="00306568" w:rsidRDefault="00A16C96" w:rsidP="00A16C96">
            <w:pPr>
              <w:rPr>
                <w:lang w:val="en-US"/>
              </w:rPr>
            </w:pPr>
            <w:r w:rsidRPr="00306568">
              <w:rPr>
                <w:lang w:val="en-US"/>
              </w:rPr>
              <w:t>Set a column to be manually searchable (defau</w:t>
            </w:r>
            <w:r>
              <w:rPr>
                <w:lang w:val="en-US"/>
              </w:rPr>
              <w:t>l</w:t>
            </w:r>
            <w:r w:rsidRPr="00306568">
              <w:rPr>
                <w:lang w:val="en-US"/>
              </w:rPr>
              <w:t>t: true).</w:t>
            </w:r>
          </w:p>
        </w:tc>
      </w:tr>
      <w:tr w:rsidR="001E2B6D" w:rsidRPr="00C44568"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rsidR="001E2B6D" w:rsidRPr="00306568" w:rsidRDefault="001E2B6D" w:rsidP="001E2B6D">
            <w:pPr>
              <w:rPr>
                <w:rFonts w:ascii="Courier New" w:hAnsi="Courier New" w:cs="Courier New"/>
                <w:sz w:val="18"/>
              </w:rPr>
            </w:pPr>
            <w:r>
              <w:rPr>
                <w:rFonts w:ascii="Courier New" w:hAnsi="Courier New" w:cs="Courier New"/>
                <w:sz w:val="18"/>
              </w:rPr>
              <w:t>s</w:t>
            </w:r>
            <w:r w:rsidRPr="00306568">
              <w:rPr>
                <w:rFonts w:ascii="Courier New" w:hAnsi="Courier New" w:cs="Courier New"/>
                <w:sz w:val="18"/>
              </w:rPr>
              <w:t>earchform</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rsidR="001E2B6D" w:rsidRPr="00306568" w:rsidRDefault="001E2B6D" w:rsidP="001E2B6D">
            <w:pPr>
              <w:rPr>
                <w:rFonts w:ascii="Courier New" w:hAnsi="Courier New" w:cs="Courier New"/>
                <w:sz w:val="18"/>
              </w:rPr>
            </w:pPr>
            <w:r w:rsidRPr="00306568">
              <w:rPr>
                <w:rFonts w:ascii="Courier New" w:hAnsi="Courier New" w:cs="Courier New"/>
                <w:sz w:val="18"/>
              </w:rPr>
              <w:t>function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rsidR="001E2B6D" w:rsidRDefault="001E2B6D" w:rsidP="001E2B6D">
            <w:pPr>
              <w:rPr>
                <w:lang w:val="en-US"/>
              </w:rPr>
            </w:pPr>
            <w:r w:rsidRPr="00306568">
              <w:rPr>
                <w:lang w:val="en-US"/>
              </w:rPr>
              <w:t>Set a function to be applied to</w:t>
            </w:r>
            <w:r>
              <w:rPr>
                <w:lang w:val="en-US"/>
              </w:rPr>
              <w:t xml:space="preserve"> </w:t>
            </w:r>
            <w:r w:rsidRPr="00306568">
              <w:rPr>
                <w:lang w:val="en-US"/>
              </w:rPr>
              <w:t>some filter value as soon as a search is started:</w:t>
            </w:r>
            <w:r>
              <w:rPr>
                <w:lang w:val="en-US"/>
              </w:rPr>
              <w:t xml:space="preserve"> this can be used to automatically replace some search terms by other, etc. to ensure a successful search.</w:t>
            </w:r>
          </w:p>
          <w:p w:rsidR="001E2B6D" w:rsidRPr="00306568" w:rsidRDefault="001E2B6D" w:rsidP="001E2B6D">
            <w:pPr>
              <w:rPr>
                <w:lang w:val="en-US"/>
              </w:rPr>
            </w:pPr>
            <w:r w:rsidRPr="007E3816">
              <w:rPr>
                <w:lang w:val="en-US"/>
              </w:rPr>
              <w:t xml:space="preserve">Synonym: </w:t>
            </w:r>
            <w:r>
              <w:rPr>
                <w:rFonts w:ascii="Courier New" w:hAnsi="Courier New" w:cs="Courier New"/>
                <w:sz w:val="18"/>
                <w:lang w:val="en-US"/>
              </w:rPr>
              <w:t>"searchpreprocess</w:t>
            </w:r>
            <w:r w:rsidRPr="00DF3B5D">
              <w:rPr>
                <w:rFonts w:ascii="Courier New" w:hAnsi="Courier New" w:cs="Courier New"/>
                <w:sz w:val="18"/>
                <w:lang w:val="en-US"/>
              </w:rPr>
              <w:t>"</w:t>
            </w:r>
          </w:p>
        </w:tc>
      </w:tr>
      <w:tr w:rsidR="001E2B6D" w:rsidRPr="00C44568"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rsidR="001E2B6D" w:rsidRPr="00306568" w:rsidRDefault="001E2B6D" w:rsidP="001E2B6D">
            <w:pPr>
              <w:rPr>
                <w:rFonts w:ascii="Courier New" w:hAnsi="Courier New" w:cs="Courier New"/>
                <w:sz w:val="18"/>
              </w:rPr>
            </w:pPr>
            <w:r>
              <w:rPr>
                <w:rFonts w:ascii="Courier New" w:hAnsi="Courier New" w:cs="Courier New"/>
                <w:sz w:val="18"/>
                <w:lang w:val="en-US"/>
              </w:rPr>
              <w:t>searchpreprocess</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rsidR="001E2B6D" w:rsidRPr="00306568" w:rsidRDefault="001E2B6D" w:rsidP="001E2B6D">
            <w:pPr>
              <w:rPr>
                <w:rFonts w:ascii="Courier New" w:hAnsi="Courier New" w:cs="Courier New"/>
                <w:sz w:val="18"/>
              </w:rPr>
            </w:pPr>
            <w:r w:rsidRPr="00306568">
              <w:rPr>
                <w:rFonts w:ascii="Courier New" w:hAnsi="Courier New" w:cs="Courier New"/>
                <w:sz w:val="18"/>
              </w:rPr>
              <w:t>function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rsidR="001E2B6D" w:rsidRDefault="001E2B6D" w:rsidP="001E2B6D">
            <w:pPr>
              <w:rPr>
                <w:lang w:val="en-US"/>
              </w:rPr>
            </w:pPr>
            <w:r w:rsidRPr="00306568">
              <w:rPr>
                <w:lang w:val="en-US"/>
              </w:rPr>
              <w:t>Set a function to be applied to</w:t>
            </w:r>
            <w:r>
              <w:rPr>
                <w:lang w:val="en-US"/>
              </w:rPr>
              <w:t xml:space="preserve"> </w:t>
            </w:r>
            <w:r w:rsidRPr="00306568">
              <w:rPr>
                <w:lang w:val="en-US"/>
              </w:rPr>
              <w:t>some filter value as soon as a search is started:</w:t>
            </w:r>
            <w:r>
              <w:rPr>
                <w:lang w:val="en-US"/>
              </w:rPr>
              <w:t xml:space="preserve"> this can be used to automatically replace some search terms by </w:t>
            </w:r>
            <w:r>
              <w:rPr>
                <w:lang w:val="en-US"/>
              </w:rPr>
              <w:lastRenderedPageBreak/>
              <w:t>other, etc. to ensure a successful search.</w:t>
            </w:r>
          </w:p>
          <w:p w:rsidR="001E2B6D" w:rsidRPr="00306568" w:rsidRDefault="001E2B6D" w:rsidP="001E2B6D">
            <w:pPr>
              <w:rPr>
                <w:lang w:val="en-US"/>
              </w:rPr>
            </w:pPr>
            <w:r w:rsidRPr="007E3816">
              <w:rPr>
                <w:lang w:val="en-US"/>
              </w:rPr>
              <w:t xml:space="preserve">Synonym: </w:t>
            </w:r>
            <w:r>
              <w:rPr>
                <w:rFonts w:ascii="Courier New" w:hAnsi="Courier New" w:cs="Courier New"/>
                <w:sz w:val="18"/>
                <w:lang w:val="en-US"/>
              </w:rPr>
              <w:t>"</w:t>
            </w:r>
            <w:r>
              <w:rPr>
                <w:rFonts w:ascii="Courier New" w:hAnsi="Courier New" w:cs="Courier New"/>
                <w:sz w:val="18"/>
              </w:rPr>
              <w:t>s</w:t>
            </w:r>
            <w:r w:rsidRPr="00306568">
              <w:rPr>
                <w:rFonts w:ascii="Courier New" w:hAnsi="Courier New" w:cs="Courier New"/>
                <w:sz w:val="18"/>
              </w:rPr>
              <w:t>earchform</w:t>
            </w:r>
            <w:r w:rsidRPr="00DF3B5D">
              <w:rPr>
                <w:rFonts w:ascii="Courier New" w:hAnsi="Courier New" w:cs="Courier New"/>
                <w:sz w:val="18"/>
                <w:lang w:val="en-US"/>
              </w:rPr>
              <w:t>"</w:t>
            </w:r>
          </w:p>
        </w:tc>
      </w:tr>
      <w:tr w:rsidR="00A16C96" w:rsidRPr="009D037E"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A16C96" w:rsidRPr="00306568" w:rsidRDefault="00A16C96" w:rsidP="00A16C96">
            <w:pPr>
              <w:rPr>
                <w:rFonts w:ascii="Courier New" w:hAnsi="Courier New" w:cs="Courier New"/>
                <w:sz w:val="18"/>
              </w:rPr>
            </w:pPr>
            <w:r w:rsidRPr="00306568">
              <w:rPr>
                <w:rFonts w:ascii="Courier New" w:hAnsi="Courier New" w:cs="Courier New"/>
                <w:sz w:val="18"/>
              </w:rPr>
              <w:lastRenderedPageBreak/>
              <w:t>sortable</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A16C96" w:rsidRPr="00306568" w:rsidRDefault="00A16C96" w:rsidP="00A16C96">
            <w:pPr>
              <w:rPr>
                <w:rFonts w:ascii="Courier New" w:hAnsi="Courier New" w:cs="Courier New"/>
                <w:sz w:val="18"/>
              </w:rPr>
            </w:pPr>
            <w:r w:rsidRPr="00306568">
              <w:rPr>
                <w:rFonts w:ascii="Courier New" w:hAnsi="Courier New" w:cs="Courier New"/>
                <w:sz w:val="18"/>
              </w:rPr>
              <w:t>boolean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A16C96" w:rsidRPr="00306568" w:rsidRDefault="00A16C96" w:rsidP="00A16C96">
            <w:pPr>
              <w:rPr>
                <w:lang w:val="en-US"/>
              </w:rPr>
            </w:pPr>
            <w:r w:rsidRPr="00306568">
              <w:rPr>
                <w:lang w:val="en-US"/>
              </w:rPr>
              <w:t xml:space="preserve">Set a column to be manually </w:t>
            </w:r>
            <w:r>
              <w:rPr>
                <w:lang w:val="en-US"/>
              </w:rPr>
              <w:t>sortable</w:t>
            </w:r>
            <w:r w:rsidRPr="00306568">
              <w:rPr>
                <w:lang w:val="en-US"/>
              </w:rPr>
              <w:t xml:space="preserve"> (defau</w:t>
            </w:r>
            <w:r>
              <w:rPr>
                <w:lang w:val="en-US"/>
              </w:rPr>
              <w:t>l</w:t>
            </w:r>
            <w:r w:rsidRPr="00306568">
              <w:rPr>
                <w:lang w:val="en-US"/>
              </w:rPr>
              <w:t>t: true).</w:t>
            </w:r>
          </w:p>
        </w:tc>
      </w:tr>
      <w:tr w:rsidR="00A16C96" w:rsidRPr="009D037E"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A16C96" w:rsidRPr="00306568" w:rsidRDefault="00A16C96" w:rsidP="00A16C96">
            <w:pPr>
              <w:rPr>
                <w:rFonts w:ascii="Courier New" w:hAnsi="Courier New" w:cs="Courier New"/>
                <w:sz w:val="18"/>
                <w:lang w:val="en-US"/>
              </w:rPr>
            </w:pPr>
            <w:r w:rsidRPr="00306568">
              <w:rPr>
                <w:rFonts w:ascii="Courier New" w:hAnsi="Courier New" w:cs="Courier New"/>
                <w:sz w:val="18"/>
                <w:lang w:val="en-US"/>
              </w:rPr>
              <w:t>textcolor</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A16C96" w:rsidRPr="00306568" w:rsidRDefault="00A16C96" w:rsidP="00A16C96">
            <w:pPr>
              <w:rPr>
                <w:rFonts w:ascii="Courier New" w:hAnsi="Courier New" w:cs="Courier New"/>
                <w:sz w:val="18"/>
                <w:lang w:val="en-US"/>
              </w:rPr>
            </w:pPr>
            <w:r w:rsidRPr="00306568">
              <w:rPr>
                <w:rFonts w:ascii="Courier New" w:hAnsi="Courier New" w:cs="Courier New"/>
                <w:sz w:val="18"/>
                <w:lang w:val="en-US"/>
              </w:rPr>
              <w:t>string</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A16C96" w:rsidRPr="00306568" w:rsidRDefault="00A16C96" w:rsidP="00A16C96">
            <w:pPr>
              <w:rPr>
                <w:lang w:val="en-US"/>
              </w:rPr>
            </w:pPr>
            <w:r>
              <w:rPr>
                <w:lang w:val="en-US"/>
              </w:rPr>
              <w:t>Set the font color in a column</w:t>
            </w:r>
            <w:r w:rsidRPr="00306568">
              <w:rPr>
                <w:lang w:val="en-US"/>
              </w:rPr>
              <w:t>.</w:t>
            </w:r>
          </w:p>
        </w:tc>
      </w:tr>
      <w:tr w:rsidR="00A16C96" w:rsidRPr="009D037E"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A16C96" w:rsidRPr="000357E6" w:rsidRDefault="00A16C96" w:rsidP="00A16C96">
            <w:pPr>
              <w:rPr>
                <w:rFonts w:ascii="Courier New" w:hAnsi="Courier New" w:cs="Courier New"/>
                <w:sz w:val="18"/>
                <w:lang w:val="en-US"/>
              </w:rPr>
            </w:pPr>
            <w:r w:rsidRPr="000357E6">
              <w:rPr>
                <w:rFonts w:ascii="Courier New" w:hAnsi="Courier New" w:cs="Courier New"/>
                <w:sz w:val="18"/>
                <w:lang w:val="en-US"/>
              </w:rPr>
              <w:t>textfont</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A16C96" w:rsidRPr="000357E6" w:rsidRDefault="00A16C96" w:rsidP="00A16C96">
            <w:pPr>
              <w:rPr>
                <w:rFonts w:ascii="Courier New" w:hAnsi="Courier New" w:cs="Courier New"/>
                <w:sz w:val="18"/>
                <w:lang w:val="en-US"/>
              </w:rPr>
            </w:pPr>
            <w:r w:rsidRPr="000357E6">
              <w:rPr>
                <w:rFonts w:ascii="Courier New" w:hAnsi="Courier New" w:cs="Courier New"/>
                <w:sz w:val="18"/>
                <w:lang w:val="en-US"/>
              </w:rPr>
              <w:t>string</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A16C96" w:rsidRPr="00306568" w:rsidRDefault="00A16C96" w:rsidP="00A16C96">
            <w:pPr>
              <w:rPr>
                <w:lang w:val="en-US"/>
              </w:rPr>
            </w:pPr>
            <w:r>
              <w:rPr>
                <w:lang w:val="en-US"/>
              </w:rPr>
              <w:t>Set the f</w:t>
            </w:r>
            <w:r w:rsidRPr="00306568">
              <w:rPr>
                <w:lang w:val="en-US"/>
              </w:rPr>
              <w:t xml:space="preserve">ont-family </w:t>
            </w:r>
            <w:r>
              <w:rPr>
                <w:lang w:val="en-US"/>
              </w:rPr>
              <w:t>in a column</w:t>
            </w:r>
            <w:r w:rsidRPr="00306568">
              <w:rPr>
                <w:lang w:val="en-US"/>
              </w:rPr>
              <w:t>.</w:t>
            </w:r>
          </w:p>
        </w:tc>
      </w:tr>
      <w:tr w:rsidR="00A16C96" w:rsidRPr="009D037E"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A16C96" w:rsidRPr="000357E6" w:rsidRDefault="00A16C96" w:rsidP="00A16C96">
            <w:pPr>
              <w:rPr>
                <w:rFonts w:ascii="Courier New" w:hAnsi="Courier New" w:cs="Courier New"/>
                <w:sz w:val="18"/>
                <w:lang w:val="en-US"/>
              </w:rPr>
            </w:pPr>
            <w:r w:rsidRPr="000357E6">
              <w:rPr>
                <w:rFonts w:ascii="Courier New" w:hAnsi="Courier New" w:cs="Courier New"/>
                <w:sz w:val="18"/>
                <w:lang w:val="en-US"/>
              </w:rPr>
              <w:t>textsize</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A16C96" w:rsidRPr="000357E6" w:rsidRDefault="00A16C96" w:rsidP="00A16C96">
            <w:pPr>
              <w:rPr>
                <w:rFonts w:ascii="Courier New" w:hAnsi="Courier New" w:cs="Courier New"/>
                <w:sz w:val="18"/>
                <w:lang w:val="en-US"/>
              </w:rPr>
            </w:pPr>
            <w:r w:rsidRPr="000357E6">
              <w:rPr>
                <w:rFonts w:ascii="Courier New" w:hAnsi="Courier New" w:cs="Courier New"/>
                <w:sz w:val="18"/>
                <w:lang w:val="en-US"/>
              </w:rPr>
              <w:t>string</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A16C96" w:rsidRPr="00306568" w:rsidRDefault="00A16C96" w:rsidP="00A16C96">
            <w:pPr>
              <w:rPr>
                <w:lang w:val="en-US"/>
              </w:rPr>
            </w:pPr>
            <w:r>
              <w:rPr>
                <w:lang w:val="en-US"/>
              </w:rPr>
              <w:t>Set the f</w:t>
            </w:r>
            <w:r w:rsidRPr="00306568">
              <w:rPr>
                <w:lang w:val="en-US"/>
              </w:rPr>
              <w:t xml:space="preserve">ont-size </w:t>
            </w:r>
            <w:r>
              <w:rPr>
                <w:lang w:val="en-US"/>
              </w:rPr>
              <w:t>in a column</w:t>
            </w:r>
            <w:r w:rsidRPr="00306568">
              <w:rPr>
                <w:lang w:val="en-US"/>
              </w:rPr>
              <w:t>.</w:t>
            </w:r>
          </w:p>
        </w:tc>
      </w:tr>
      <w:tr w:rsidR="00A16C96" w:rsidRPr="009D037E"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A16C96" w:rsidRPr="00306568" w:rsidRDefault="00A16C96" w:rsidP="00A16C96">
            <w:pPr>
              <w:rPr>
                <w:rFonts w:ascii="Courier New" w:hAnsi="Courier New" w:cs="Courier New"/>
                <w:sz w:val="18"/>
              </w:rPr>
            </w:pPr>
            <w:r w:rsidRPr="00306568">
              <w:rPr>
                <w:rFonts w:ascii="Courier New" w:hAnsi="Courier New" w:cs="Courier New"/>
                <w:sz w:val="18"/>
              </w:rPr>
              <w:t>textstyle</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A16C96" w:rsidRPr="00306568" w:rsidRDefault="00A16C96" w:rsidP="00A16C96">
            <w:pPr>
              <w:rPr>
                <w:rFonts w:ascii="Courier New" w:hAnsi="Courier New" w:cs="Courier New"/>
                <w:sz w:val="18"/>
              </w:rPr>
            </w:pPr>
            <w:r w:rsidRPr="00306568">
              <w:rPr>
                <w:rFonts w:ascii="Courier New" w:hAnsi="Courier New" w:cs="Courier New"/>
                <w:sz w:val="18"/>
              </w:rPr>
              <w:t>string</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A16C96" w:rsidRPr="00306568" w:rsidRDefault="00A16C96" w:rsidP="00A16C96">
            <w:pPr>
              <w:rPr>
                <w:lang w:val="en-US"/>
              </w:rPr>
            </w:pPr>
            <w:r>
              <w:rPr>
                <w:lang w:val="en-US"/>
              </w:rPr>
              <w:t>Set the f</w:t>
            </w:r>
            <w:r w:rsidRPr="00306568">
              <w:rPr>
                <w:lang w:val="en-US"/>
              </w:rPr>
              <w:t xml:space="preserve">ont-style </w:t>
            </w:r>
            <w:r>
              <w:rPr>
                <w:lang w:val="en-US"/>
              </w:rPr>
              <w:t>in a column</w:t>
            </w:r>
            <w:r w:rsidRPr="00306568">
              <w:rPr>
                <w:lang w:val="en-US"/>
              </w:rPr>
              <w:t>.</w:t>
            </w:r>
          </w:p>
        </w:tc>
      </w:tr>
      <w:tr w:rsidR="00A16C96" w:rsidRPr="009D037E"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A16C96" w:rsidRPr="00306568" w:rsidRDefault="00A16C96" w:rsidP="00A16C96">
            <w:pPr>
              <w:rPr>
                <w:rFonts w:ascii="Courier New" w:hAnsi="Courier New" w:cs="Courier New"/>
                <w:sz w:val="18"/>
              </w:rPr>
            </w:pPr>
            <w:r w:rsidRPr="00306568">
              <w:rPr>
                <w:rFonts w:ascii="Courier New" w:hAnsi="Courier New" w:cs="Courier New"/>
                <w:sz w:val="18"/>
              </w:rPr>
              <w:t>textweight</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A16C96" w:rsidRPr="00306568" w:rsidRDefault="00A16C96" w:rsidP="00A16C96">
            <w:pPr>
              <w:rPr>
                <w:rFonts w:ascii="Courier New" w:hAnsi="Courier New" w:cs="Courier New"/>
                <w:sz w:val="18"/>
              </w:rPr>
            </w:pPr>
            <w:r w:rsidRPr="00306568">
              <w:rPr>
                <w:rFonts w:ascii="Courier New" w:hAnsi="Courier New" w:cs="Courier New"/>
                <w:sz w:val="18"/>
              </w:rPr>
              <w:t>string</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A16C96" w:rsidRPr="00306568" w:rsidRDefault="00A16C96" w:rsidP="00A16C96">
            <w:pPr>
              <w:rPr>
                <w:lang w:val="en-US"/>
              </w:rPr>
            </w:pPr>
            <w:r w:rsidRPr="00306568">
              <w:rPr>
                <w:lang w:val="en-US"/>
              </w:rPr>
              <w:t xml:space="preserve">Set the font-weight </w:t>
            </w:r>
            <w:r>
              <w:rPr>
                <w:lang w:val="en-US"/>
              </w:rPr>
              <w:t>in a column</w:t>
            </w:r>
            <w:r w:rsidRPr="00306568">
              <w:rPr>
                <w:lang w:val="en-US"/>
              </w:rPr>
              <w:t>.</w:t>
            </w:r>
          </w:p>
        </w:tc>
      </w:tr>
      <w:tr w:rsidR="00A16C96" w:rsidRPr="009D037E"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A16C96" w:rsidRPr="004608C3" w:rsidRDefault="00A16C96" w:rsidP="00A16C96">
            <w:pPr>
              <w:rPr>
                <w:rFonts w:ascii="Courier New" w:hAnsi="Courier New" w:cs="Courier New"/>
                <w:sz w:val="18"/>
                <w:lang w:val="en-US"/>
              </w:rPr>
            </w:pPr>
            <w:r>
              <w:rPr>
                <w:rFonts w:ascii="Courier New" w:hAnsi="Courier New" w:cs="Courier New"/>
                <w:sz w:val="18"/>
                <w:lang w:val="en-US"/>
              </w:rPr>
              <w:t>v</w:t>
            </w:r>
            <w:r w:rsidRPr="004608C3">
              <w:rPr>
                <w:rFonts w:ascii="Courier New" w:hAnsi="Courier New" w:cs="Courier New"/>
                <w:sz w:val="18"/>
                <w:lang w:val="en-US"/>
              </w:rPr>
              <w:t>alidator</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A16C96" w:rsidRPr="00306568" w:rsidRDefault="00A16C96" w:rsidP="00A16C96">
            <w:pPr>
              <w:rPr>
                <w:rFonts w:ascii="Courier New" w:hAnsi="Courier New" w:cs="Courier New"/>
                <w:sz w:val="18"/>
              </w:rPr>
            </w:pPr>
            <w:r w:rsidRPr="00306568">
              <w:rPr>
                <w:rFonts w:ascii="Courier New" w:hAnsi="Courier New" w:cs="Courier New"/>
                <w:sz w:val="18"/>
              </w:rPr>
              <w:t>string</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A16C96" w:rsidRDefault="00A16C96" w:rsidP="00A16C96">
            <w:pPr>
              <w:rPr>
                <w:lang w:val="en-US"/>
              </w:rPr>
            </w:pPr>
            <w:r w:rsidRPr="00764808">
              <w:rPr>
                <w:lang w:val="en-US"/>
              </w:rPr>
              <w:t xml:space="preserve">Set a key that HAS to be pressed when one uses a select menu in a cell. </w:t>
            </w:r>
            <w:r>
              <w:rPr>
                <w:lang w:val="en-US"/>
              </w:rPr>
              <w:t>This can be convenient to prevent selecting an item by mistake when moving the mouse or so. Pressing the key indicates that one is selecting on purpose.</w:t>
            </w:r>
          </w:p>
          <w:p w:rsidR="00A16C96" w:rsidRPr="00CB56A1" w:rsidRDefault="00A16C96" w:rsidP="00A16C96">
            <w:pPr>
              <w:rPr>
                <w:rFonts w:ascii="Courier New" w:hAnsi="Courier New" w:cs="Courier New"/>
                <w:lang w:val="en-US"/>
              </w:rPr>
            </w:pPr>
            <w:r w:rsidRPr="00CB56A1">
              <w:rPr>
                <w:rFonts w:ascii="Courier New" w:hAnsi="Courier New" w:cs="Courier New"/>
                <w:sz w:val="18"/>
                <w:lang w:val="en-US"/>
              </w:rPr>
              <w:t>"some_column": {</w:t>
            </w:r>
            <w:r w:rsidRPr="00CB56A1">
              <w:rPr>
                <w:rFonts w:ascii="Courier New" w:hAnsi="Courier New" w:cs="Courier New"/>
                <w:sz w:val="18"/>
                <w:lang w:val="en-US"/>
              </w:rPr>
              <w:br/>
            </w:r>
            <w:r w:rsidRPr="00CB56A1">
              <w:rPr>
                <w:rFonts w:ascii="Courier New" w:hAnsi="Courier New" w:cs="Courier New"/>
                <w:sz w:val="18"/>
                <w:lang w:val="en-US"/>
              </w:rPr>
              <w:tab/>
            </w:r>
            <w:r>
              <w:rPr>
                <w:rFonts w:ascii="Courier New" w:hAnsi="Courier New" w:cs="Courier New"/>
                <w:sz w:val="18"/>
                <w:lang w:val="en-US"/>
              </w:rPr>
              <w:t>editable</w:t>
            </w:r>
            <w:r w:rsidRPr="00CB56A1">
              <w:rPr>
                <w:rFonts w:ascii="Courier New" w:hAnsi="Courier New" w:cs="Courier New"/>
                <w:sz w:val="18"/>
                <w:lang w:val="en-US"/>
              </w:rPr>
              <w:t>: true,</w:t>
            </w:r>
            <w:r w:rsidRPr="00CB56A1">
              <w:rPr>
                <w:rFonts w:ascii="Courier New" w:hAnsi="Courier New" w:cs="Courier New"/>
                <w:sz w:val="18"/>
                <w:lang w:val="en-US"/>
              </w:rPr>
              <w:br/>
            </w:r>
            <w:r w:rsidRPr="00CB56A1">
              <w:rPr>
                <w:rFonts w:ascii="Courier New" w:hAnsi="Courier New" w:cs="Courier New"/>
                <w:sz w:val="18"/>
                <w:lang w:val="en-US"/>
              </w:rPr>
              <w:tab/>
              <w:t>validator: "shift"</w:t>
            </w:r>
            <w:r w:rsidRPr="00CB56A1">
              <w:rPr>
                <w:rFonts w:ascii="Courier New" w:hAnsi="Courier New" w:cs="Courier New"/>
                <w:sz w:val="18"/>
                <w:lang w:val="en-US"/>
              </w:rPr>
              <w:br/>
              <w:t>}</w:t>
            </w:r>
          </w:p>
          <w:p w:rsidR="00A16C96" w:rsidRPr="00764808" w:rsidRDefault="00A16C96" w:rsidP="00A16C96">
            <w:pPr>
              <w:rPr>
                <w:lang w:val="en-US"/>
              </w:rPr>
            </w:pPr>
          </w:p>
        </w:tc>
      </w:tr>
      <w:tr w:rsidR="00A16C96" w:rsidRPr="009D037E"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A16C96" w:rsidRPr="00764808" w:rsidRDefault="00A16C96" w:rsidP="00A16C96">
            <w:pPr>
              <w:rPr>
                <w:rFonts w:ascii="Courier New" w:hAnsi="Courier New" w:cs="Courier New"/>
                <w:sz w:val="18"/>
                <w:lang w:val="en-US"/>
              </w:rPr>
            </w:pPr>
            <w:r>
              <w:rPr>
                <w:rFonts w:ascii="Courier New" w:hAnsi="Courier New" w:cs="Courier New"/>
                <w:sz w:val="18"/>
                <w:lang w:val="en-US"/>
              </w:rPr>
              <w:t>visible</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A16C96" w:rsidRPr="00764808" w:rsidRDefault="00A16C96" w:rsidP="00A16C96">
            <w:pPr>
              <w:rPr>
                <w:rFonts w:ascii="Courier New" w:hAnsi="Courier New" w:cs="Courier New"/>
                <w:sz w:val="18"/>
                <w:lang w:val="en-US"/>
              </w:rPr>
            </w:pPr>
            <w:r w:rsidRPr="00764808">
              <w:rPr>
                <w:rFonts w:ascii="Courier New" w:hAnsi="Courier New" w:cs="Courier New"/>
                <w:sz w:val="18"/>
                <w:lang w:val="en-US"/>
              </w:rPr>
              <w:t>boolean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A16C96" w:rsidRPr="007254F7" w:rsidRDefault="00A16C96" w:rsidP="00A16C96">
            <w:pPr>
              <w:rPr>
                <w:lang w:val="en-US"/>
              </w:rPr>
            </w:pPr>
            <w:r w:rsidRPr="00306568">
              <w:rPr>
                <w:lang w:val="en-US"/>
              </w:rPr>
              <w:t xml:space="preserve">Set the visibility of a column. </w:t>
            </w:r>
            <w:r w:rsidRPr="007254F7">
              <w:rPr>
                <w:lang w:val="en-US"/>
              </w:rPr>
              <w:t xml:space="preserve">To prevent the user from modifying the default setting, </w:t>
            </w:r>
            <w:r>
              <w:rPr>
                <w:lang w:val="en-US"/>
              </w:rPr>
              <w:t>set</w:t>
            </w:r>
            <w:r w:rsidRPr="007254F7">
              <w:rPr>
                <w:lang w:val="en-US"/>
              </w:rPr>
              <w:t xml:space="preserve"> </w:t>
            </w:r>
            <w:r w:rsidRPr="004C3692">
              <w:rPr>
                <w:rFonts w:ascii="Courier New" w:hAnsi="Courier New" w:cs="Courier New"/>
                <w:sz w:val="18"/>
                <w:lang w:val="en-US"/>
              </w:rPr>
              <w:t>"flexible_visibility": false</w:t>
            </w:r>
            <w:r w:rsidRPr="007254F7">
              <w:rPr>
                <w:lang w:val="en-US"/>
              </w:rPr>
              <w:t xml:space="preserve"> </w:t>
            </w:r>
            <w:r>
              <w:rPr>
                <w:lang w:val="en-US"/>
              </w:rPr>
              <w:t>as well!</w:t>
            </w:r>
          </w:p>
        </w:tc>
      </w:tr>
      <w:tr w:rsidR="00A16C96" w:rsidRPr="009D037E"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A16C96" w:rsidRPr="00306568" w:rsidRDefault="00A16C96" w:rsidP="00A16C96">
            <w:pPr>
              <w:rPr>
                <w:rFonts w:ascii="Courier New" w:hAnsi="Courier New" w:cs="Courier New"/>
                <w:sz w:val="18"/>
              </w:rPr>
            </w:pPr>
            <w:r w:rsidRPr="00306568">
              <w:rPr>
                <w:rFonts w:ascii="Courier New" w:hAnsi="Courier New" w:cs="Courier New"/>
                <w:sz w:val="18"/>
              </w:rPr>
              <w:t>width</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A16C96" w:rsidRPr="00306568" w:rsidRDefault="00A16C96" w:rsidP="00A16C96">
            <w:pPr>
              <w:rPr>
                <w:rFonts w:ascii="Courier New" w:hAnsi="Courier New" w:cs="Courier New"/>
                <w:sz w:val="18"/>
              </w:rPr>
            </w:pPr>
            <w:r w:rsidRPr="00306568">
              <w:rPr>
                <w:rFonts w:ascii="Courier New" w:hAnsi="Courier New" w:cs="Courier New"/>
                <w:sz w:val="18"/>
              </w:rPr>
              <w:t>string</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A16C96" w:rsidRPr="00764808" w:rsidRDefault="00A16C96" w:rsidP="00A16C96">
            <w:pPr>
              <w:rPr>
                <w:lang w:val="en-US"/>
              </w:rPr>
            </w:pPr>
            <w:r w:rsidRPr="00764808">
              <w:rPr>
                <w:lang w:val="en-US"/>
              </w:rPr>
              <w:t>Set the width of a column. This can be specified in 'px', or as a relative value</w:t>
            </w:r>
            <w:r>
              <w:rPr>
                <w:lang w:val="en-US"/>
              </w:rPr>
              <w:t xml:space="preserve"> (in '%' of the table width)</w:t>
            </w:r>
            <w:r w:rsidRPr="00764808">
              <w:rPr>
                <w:lang w:val="en-US"/>
              </w:rPr>
              <w:t>.</w:t>
            </w:r>
          </w:p>
        </w:tc>
      </w:tr>
    </w:tbl>
    <w:p w:rsidR="004E2CBF" w:rsidRPr="00764808" w:rsidRDefault="004E2CBF" w:rsidP="004E2CBF">
      <w:pPr>
        <w:rPr>
          <w:lang w:val="en-US"/>
        </w:rPr>
      </w:pPr>
    </w:p>
    <w:p w:rsidR="004E2CBF" w:rsidRPr="00764808" w:rsidRDefault="004E2CBF" w:rsidP="004E2CBF">
      <w:pPr>
        <w:rPr>
          <w:lang w:val="en-US"/>
        </w:rPr>
      </w:pPr>
    </w:p>
    <w:p w:rsidR="004E2CBF" w:rsidRPr="00764808" w:rsidRDefault="004E2CBF" w:rsidP="004E2CBF">
      <w:pPr>
        <w:rPr>
          <w:lang w:val="en-US"/>
        </w:rPr>
      </w:pPr>
    </w:p>
    <w:p w:rsidR="004E2CBF" w:rsidRPr="00764808" w:rsidRDefault="004E2CBF" w:rsidP="004E2CBF">
      <w:pPr>
        <w:rPr>
          <w:lang w:val="en-US"/>
        </w:rPr>
      </w:pPr>
    </w:p>
    <w:p w:rsidR="004E2CBF" w:rsidRPr="00764808" w:rsidRDefault="00033FA8" w:rsidP="004E2CBF">
      <w:pPr>
        <w:rPr>
          <w:lang w:val="en-US"/>
        </w:rPr>
      </w:pPr>
      <w:r w:rsidRPr="00764808">
        <w:rPr>
          <w:lang w:val="en-US"/>
        </w:rPr>
        <w:br w:type="page"/>
      </w:r>
    </w:p>
    <w:p w:rsidR="00D64F9F" w:rsidRDefault="00D64F9F" w:rsidP="00D64F9F">
      <w:pPr>
        <w:pStyle w:val="Kop1"/>
        <w:rPr>
          <w:lang w:val="en-US"/>
        </w:rPr>
      </w:pPr>
      <w:bookmarkStart w:id="17" w:name="_Toc180681651"/>
      <w:r>
        <w:rPr>
          <w:lang w:val="en-US"/>
        </w:rPr>
        <w:lastRenderedPageBreak/>
        <w:t>Assign rights to users</w:t>
      </w:r>
      <w:bookmarkEnd w:id="17"/>
    </w:p>
    <w:p w:rsidR="00D64F9F" w:rsidRDefault="00D64F9F" w:rsidP="00D64F9F">
      <w:pPr>
        <w:rPr>
          <w:lang w:val="en-US"/>
        </w:rPr>
      </w:pPr>
    </w:p>
    <w:p w:rsidR="00870FB9" w:rsidRDefault="00870FB9" w:rsidP="00D64F9F">
      <w:pPr>
        <w:rPr>
          <w:lang w:val="en-US"/>
        </w:rPr>
      </w:pPr>
      <w:r>
        <w:rPr>
          <w:lang w:val="en-US"/>
        </w:rPr>
        <w:t xml:space="preserve">In the ‘Installation: quick start’ section, we already created your own user. But as an admin, you’ll probably need to create other user accounts and assign </w:t>
      </w:r>
      <w:r w:rsidR="005E2B06">
        <w:rPr>
          <w:lang w:val="en-US"/>
        </w:rPr>
        <w:t xml:space="preserve">them </w:t>
      </w:r>
      <w:r>
        <w:rPr>
          <w:lang w:val="en-US"/>
        </w:rPr>
        <w:t>particular roles.</w:t>
      </w:r>
    </w:p>
    <w:p w:rsidR="00D64F9F" w:rsidRDefault="00D64F9F" w:rsidP="00D64F9F">
      <w:pPr>
        <w:pStyle w:val="Kop2"/>
        <w:rPr>
          <w:lang w:val="en-US"/>
        </w:rPr>
      </w:pPr>
      <w:bookmarkStart w:id="18" w:name="_Toc180681652"/>
      <w:r>
        <w:rPr>
          <w:lang w:val="en-US"/>
        </w:rPr>
        <w:t>Setting rights</w:t>
      </w:r>
      <w:bookmarkEnd w:id="18"/>
    </w:p>
    <w:p w:rsidR="00476A45" w:rsidRDefault="00870FB9" w:rsidP="00D64F9F">
      <w:pPr>
        <w:rPr>
          <w:lang w:val="en-US"/>
        </w:rPr>
      </w:pPr>
      <w:r>
        <w:rPr>
          <w:lang w:val="en-US"/>
        </w:rPr>
        <w:t>Go to the</w:t>
      </w:r>
      <w:r w:rsidR="00E75812">
        <w:rPr>
          <w:lang w:val="en-US"/>
        </w:rPr>
        <w:t xml:space="preserve"> ‘admin’ screen</w:t>
      </w:r>
      <w:r>
        <w:rPr>
          <w:lang w:val="en-US"/>
        </w:rPr>
        <w:t xml:space="preserve"> by typing</w:t>
      </w:r>
      <w:r w:rsidR="00E75812">
        <w:rPr>
          <w:lang w:val="en-US"/>
        </w:rPr>
        <w:t xml:space="preserve"> this URL:</w:t>
      </w:r>
    </w:p>
    <w:tbl>
      <w:tblPr>
        <w:tblStyle w:val="Tabelraster"/>
        <w:tblW w:w="0" w:type="auto"/>
        <w:tblLook w:val="04A0" w:firstRow="1" w:lastRow="0" w:firstColumn="1" w:lastColumn="0" w:noHBand="0" w:noVBand="1"/>
      </w:tblPr>
      <w:tblGrid>
        <w:gridCol w:w="9212"/>
      </w:tblGrid>
      <w:tr w:rsidR="00D65575" w:rsidRPr="009D037E" w:rsidTr="00D65575">
        <w:tc>
          <w:tcPr>
            <w:tcW w:w="9212" w:type="dxa"/>
          </w:tcPr>
          <w:p w:rsidR="00D65575" w:rsidRDefault="00D65575" w:rsidP="00D65575">
            <w:pPr>
              <w:ind w:firstLine="708"/>
              <w:rPr>
                <w:rFonts w:ascii="Courier New" w:hAnsi="Courier New" w:cs="Courier New"/>
                <w:lang w:val="en-US"/>
              </w:rPr>
            </w:pPr>
          </w:p>
          <w:p w:rsidR="00D65575" w:rsidRDefault="00D65575" w:rsidP="00D65575">
            <w:pPr>
              <w:ind w:firstLine="708"/>
              <w:rPr>
                <w:lang w:val="en-US"/>
              </w:rPr>
            </w:pPr>
            <w:r w:rsidRPr="00505D9F">
              <w:rPr>
                <w:rFonts w:ascii="Courier New" w:hAnsi="Courier New" w:cs="Courier New"/>
                <w:lang w:val="en-US"/>
              </w:rPr>
              <w:t>http://&lt;your_host&gt;:8080/lexit2/</w:t>
            </w:r>
            <w:r>
              <w:rPr>
                <w:rFonts w:ascii="Courier New" w:hAnsi="Courier New" w:cs="Courier New"/>
                <w:lang w:val="en-US"/>
              </w:rPr>
              <w:t>?db=admin</w:t>
            </w:r>
          </w:p>
          <w:p w:rsidR="00D65575" w:rsidRDefault="00D65575" w:rsidP="00D64F9F">
            <w:pPr>
              <w:rPr>
                <w:lang w:val="en-US"/>
              </w:rPr>
            </w:pPr>
          </w:p>
        </w:tc>
      </w:tr>
    </w:tbl>
    <w:p w:rsidR="00D65575" w:rsidRDefault="00D65575" w:rsidP="00D64F9F">
      <w:pPr>
        <w:rPr>
          <w:lang w:val="en-US"/>
        </w:rPr>
      </w:pPr>
    </w:p>
    <w:p w:rsidR="00D65575" w:rsidRDefault="00D65575" w:rsidP="00D65575">
      <w:pPr>
        <w:rPr>
          <w:lang w:val="en-US"/>
        </w:rPr>
      </w:pPr>
      <w:r>
        <w:rPr>
          <w:lang w:val="en-US"/>
        </w:rPr>
        <w:t>Log</w:t>
      </w:r>
      <w:r w:rsidR="005A1D9E">
        <w:rPr>
          <w:lang w:val="en-US"/>
        </w:rPr>
        <w:t xml:space="preserve"> </w:t>
      </w:r>
      <w:r>
        <w:rPr>
          <w:lang w:val="en-US"/>
        </w:rPr>
        <w:t>in with the admin password, and the following screen will open:</w:t>
      </w:r>
    </w:p>
    <w:p w:rsidR="00D65575" w:rsidRDefault="00D65575" w:rsidP="00D65575">
      <w:pPr>
        <w:jc w:val="center"/>
        <w:rPr>
          <w:lang w:val="en-US"/>
        </w:rPr>
      </w:pPr>
      <w:r>
        <w:rPr>
          <w:noProof/>
          <w:lang w:eastAsia="nl-NL"/>
        </w:rPr>
        <w:drawing>
          <wp:inline distT="0" distB="0" distL="0" distR="0" wp14:anchorId="4C3BA0B4" wp14:editId="2690FC5F">
            <wp:extent cx="3810000" cy="1487365"/>
            <wp:effectExtent l="0" t="0" r="0" b="0"/>
            <wp:docPr id="8" name="Afbeelding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a:stretch>
                      <a:fillRect/>
                    </a:stretch>
                  </pic:blipFill>
                  <pic:spPr>
                    <a:xfrm>
                      <a:off x="0" y="0"/>
                      <a:ext cx="3815137" cy="1489370"/>
                    </a:xfrm>
                    <a:prstGeom prst="rect">
                      <a:avLst/>
                    </a:prstGeom>
                  </pic:spPr>
                </pic:pic>
              </a:graphicData>
            </a:graphic>
          </wp:inline>
        </w:drawing>
      </w:r>
    </w:p>
    <w:p w:rsidR="00800F9F" w:rsidRDefault="00870FB9" w:rsidP="000937C6">
      <w:pPr>
        <w:rPr>
          <w:lang w:val="en-US"/>
        </w:rPr>
      </w:pPr>
      <w:r>
        <w:rPr>
          <w:lang w:val="en-US"/>
        </w:rPr>
        <w:t xml:space="preserve">Now, let’s say you want to add the user ‘john’. Click </w:t>
      </w:r>
      <w:r w:rsidR="00B63A32">
        <w:rPr>
          <w:lang w:val="en-US"/>
        </w:rPr>
        <w:t>on</w:t>
      </w:r>
      <w:r>
        <w:rPr>
          <w:lang w:val="en-US"/>
        </w:rPr>
        <w:t>to ‘Add/update a user’. Now type in the username ‘john’</w:t>
      </w:r>
      <w:r w:rsidR="00B63A32">
        <w:rPr>
          <w:lang w:val="en-US"/>
        </w:rPr>
        <w:t xml:space="preserve"> and</w:t>
      </w:r>
      <w:r w:rsidR="008854F7">
        <w:rPr>
          <w:lang w:val="en-US"/>
        </w:rPr>
        <w:t xml:space="preserve"> some password:</w:t>
      </w:r>
    </w:p>
    <w:p w:rsidR="00870FB9" w:rsidRDefault="00870FB9" w:rsidP="00870FB9">
      <w:pPr>
        <w:jc w:val="center"/>
        <w:rPr>
          <w:lang w:val="en-US"/>
        </w:rPr>
      </w:pPr>
      <w:r>
        <w:rPr>
          <w:noProof/>
          <w:lang w:eastAsia="nl-NL"/>
        </w:rPr>
        <w:drawing>
          <wp:inline distT="0" distB="0" distL="0" distR="0" wp14:anchorId="232EA054" wp14:editId="4EC98BDC">
            <wp:extent cx="4200959" cy="2981325"/>
            <wp:effectExtent l="0" t="0" r="9525" b="0"/>
            <wp:docPr id="2" name="Afbeelding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
                    <a:stretch>
                      <a:fillRect/>
                    </a:stretch>
                  </pic:blipFill>
                  <pic:spPr>
                    <a:xfrm>
                      <a:off x="0" y="0"/>
                      <a:ext cx="4207717" cy="2986121"/>
                    </a:xfrm>
                    <a:prstGeom prst="rect">
                      <a:avLst/>
                    </a:prstGeom>
                  </pic:spPr>
                </pic:pic>
              </a:graphicData>
            </a:graphic>
          </wp:inline>
        </w:drawing>
      </w:r>
    </w:p>
    <w:p w:rsidR="008854F7" w:rsidRDefault="008854F7">
      <w:pPr>
        <w:rPr>
          <w:lang w:val="en-US"/>
        </w:rPr>
      </w:pPr>
      <w:r>
        <w:rPr>
          <w:lang w:val="en-US"/>
        </w:rPr>
        <w:t>You might want to set a default access role</w:t>
      </w:r>
      <w:r w:rsidR="00663CEB">
        <w:rPr>
          <w:lang w:val="en-US"/>
        </w:rPr>
        <w:t>, though that is not required at all</w:t>
      </w:r>
      <w:r>
        <w:rPr>
          <w:lang w:val="en-US"/>
        </w:rPr>
        <w:t xml:space="preserve">. </w:t>
      </w:r>
      <w:r w:rsidR="00663CEB">
        <w:rPr>
          <w:lang w:val="en-US"/>
        </w:rPr>
        <w:t>Defining a</w:t>
      </w:r>
      <w:r>
        <w:rPr>
          <w:lang w:val="en-US"/>
        </w:rPr>
        <w:t xml:space="preserve"> default access role is </w:t>
      </w:r>
      <w:r w:rsidR="00663CEB">
        <w:rPr>
          <w:lang w:val="en-US"/>
        </w:rPr>
        <w:t xml:space="preserve">just a quick and easy way to grant access, without specifying any limitation to a particular project. Two different default access roles can be given: </w:t>
      </w:r>
      <w:r w:rsidR="00663CEB">
        <w:rPr>
          <w:lang w:val="en-US"/>
        </w:rPr>
        <w:br/>
        <w:t xml:space="preserve">(1) </w:t>
      </w:r>
      <w:r>
        <w:rPr>
          <w:lang w:val="en-US"/>
        </w:rPr>
        <w:t>The ‘superuser’</w:t>
      </w:r>
      <w:r w:rsidRPr="008854F7">
        <w:rPr>
          <w:lang w:val="en-US"/>
        </w:rPr>
        <w:t xml:space="preserve"> </w:t>
      </w:r>
      <w:r>
        <w:rPr>
          <w:lang w:val="en-US"/>
        </w:rPr>
        <w:t xml:space="preserve">default access role gives full access rights, like reading, writing and deleting data in any project. </w:t>
      </w:r>
      <w:r w:rsidR="00663CEB">
        <w:rPr>
          <w:lang w:val="en-US"/>
        </w:rPr>
        <w:br/>
      </w:r>
      <w:r w:rsidR="00663CEB">
        <w:rPr>
          <w:lang w:val="en-US"/>
        </w:rPr>
        <w:lastRenderedPageBreak/>
        <w:t>(2) T</w:t>
      </w:r>
      <w:r>
        <w:rPr>
          <w:lang w:val="en-US"/>
        </w:rPr>
        <w:t>he ‘superreader’ role gives</w:t>
      </w:r>
      <w:r w:rsidR="00663CEB">
        <w:rPr>
          <w:lang w:val="en-US"/>
        </w:rPr>
        <w:t xml:space="preserve"> </w:t>
      </w:r>
      <w:r>
        <w:rPr>
          <w:lang w:val="en-US"/>
        </w:rPr>
        <w:t>the right to access projects for reading</w:t>
      </w:r>
      <w:r w:rsidR="00663CEB">
        <w:rPr>
          <w:lang w:val="en-US"/>
        </w:rPr>
        <w:t xml:space="preserve"> </w:t>
      </w:r>
      <w:r w:rsidR="00663CEB" w:rsidRPr="00663CEB">
        <w:rPr>
          <w:u w:val="single"/>
          <w:lang w:val="en-US"/>
        </w:rPr>
        <w:t>only</w:t>
      </w:r>
      <w:r>
        <w:rPr>
          <w:lang w:val="en-US"/>
        </w:rPr>
        <w:t xml:space="preserve">, so the user won’t be able to edit nor delete anything. </w:t>
      </w:r>
      <w:r w:rsidR="00663CEB">
        <w:rPr>
          <w:lang w:val="en-US"/>
        </w:rPr>
        <w:t xml:space="preserve"> </w:t>
      </w:r>
    </w:p>
    <w:p w:rsidR="000435C5" w:rsidRDefault="00663CEB">
      <w:pPr>
        <w:rPr>
          <w:lang w:val="en-US"/>
        </w:rPr>
      </w:pPr>
      <w:r>
        <w:rPr>
          <w:lang w:val="en-US"/>
        </w:rPr>
        <w:t xml:space="preserve">Next to default access roles, users might be assigned specific roles in specific projects. For example, </w:t>
      </w:r>
      <w:r w:rsidR="00CE52C2">
        <w:rPr>
          <w:lang w:val="en-US"/>
        </w:rPr>
        <w:t>we</w:t>
      </w:r>
      <w:r>
        <w:rPr>
          <w:lang w:val="en-US"/>
        </w:rPr>
        <w:t xml:space="preserve"> could give our user John ‘superreader’ rights to allow him to view any project, but</w:t>
      </w:r>
      <w:r w:rsidR="000435C5">
        <w:rPr>
          <w:lang w:val="en-US"/>
        </w:rPr>
        <w:t xml:space="preserve"> </w:t>
      </w:r>
      <w:r w:rsidR="00CE52C2">
        <w:rPr>
          <w:lang w:val="en-US"/>
        </w:rPr>
        <w:t>a particular project might require John to have more rights like writing and deleting</w:t>
      </w:r>
      <w:r w:rsidR="000435C5">
        <w:rPr>
          <w:lang w:val="en-US"/>
        </w:rPr>
        <w:t xml:space="preserve">. </w:t>
      </w:r>
      <w:r w:rsidR="00CE52C2">
        <w:rPr>
          <w:lang w:val="en-US"/>
        </w:rPr>
        <w:br/>
      </w:r>
      <w:r w:rsidR="000435C5">
        <w:rPr>
          <w:lang w:val="en-US"/>
        </w:rPr>
        <w:t>That’s where the ‘Add/update roles’ button comes in. Clicking that button will open the following screen:</w:t>
      </w:r>
    </w:p>
    <w:p w:rsidR="000435C5" w:rsidRDefault="000435C5" w:rsidP="000435C5">
      <w:pPr>
        <w:jc w:val="center"/>
        <w:rPr>
          <w:lang w:val="en-US"/>
        </w:rPr>
      </w:pPr>
      <w:r>
        <w:rPr>
          <w:noProof/>
          <w:lang w:eastAsia="nl-NL"/>
        </w:rPr>
        <w:drawing>
          <wp:inline distT="0" distB="0" distL="0" distR="0" wp14:anchorId="25074C7E" wp14:editId="240E41E3">
            <wp:extent cx="4572000" cy="3698315"/>
            <wp:effectExtent l="0" t="0" r="0" b="0"/>
            <wp:docPr id="7" name="Afbeelding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0"/>
                    <a:stretch>
                      <a:fillRect/>
                    </a:stretch>
                  </pic:blipFill>
                  <pic:spPr>
                    <a:xfrm>
                      <a:off x="0" y="0"/>
                      <a:ext cx="4578845" cy="3703852"/>
                    </a:xfrm>
                    <a:prstGeom prst="rect">
                      <a:avLst/>
                    </a:prstGeom>
                  </pic:spPr>
                </pic:pic>
              </a:graphicData>
            </a:graphic>
          </wp:inline>
        </w:drawing>
      </w:r>
    </w:p>
    <w:p w:rsidR="000435C5" w:rsidRDefault="000435C5" w:rsidP="000435C5">
      <w:pPr>
        <w:rPr>
          <w:lang w:val="en-US"/>
        </w:rPr>
      </w:pPr>
      <w:r>
        <w:rPr>
          <w:lang w:val="en-US"/>
        </w:rPr>
        <w:t>To be able to set John’s rights, choose his name in the ‘username’ select box.</w:t>
      </w:r>
      <w:r>
        <w:rPr>
          <w:lang w:val="en-US"/>
        </w:rPr>
        <w:br/>
        <w:t xml:space="preserve">Now, let’s say the project John needs writing/deleting rights for is called ‘dictionary’. Type in the project name in the ‘project (db)’ box. </w:t>
      </w:r>
      <w:r>
        <w:rPr>
          <w:lang w:val="en-US"/>
        </w:rPr>
        <w:br/>
        <w:t xml:space="preserve">Finally, set the role to be granted in that project: ‘all’ (read/write/delete), ‘write’ (read/write) or ‘read’ (read only!). Let’s grant John full rights for the ‘dictionary’ project. As soon as you clicked ‘OK’, you should get this confirmation dialog: </w:t>
      </w:r>
    </w:p>
    <w:p w:rsidR="000435C5" w:rsidRDefault="000435C5" w:rsidP="000435C5">
      <w:pPr>
        <w:jc w:val="center"/>
        <w:rPr>
          <w:lang w:val="en-US"/>
        </w:rPr>
      </w:pPr>
      <w:r>
        <w:rPr>
          <w:noProof/>
          <w:lang w:eastAsia="nl-NL"/>
        </w:rPr>
        <w:drawing>
          <wp:inline distT="0" distB="0" distL="0" distR="0" wp14:anchorId="52025936" wp14:editId="3F254BDA">
            <wp:extent cx="3733800" cy="1966912"/>
            <wp:effectExtent l="0" t="0" r="0" b="0"/>
            <wp:docPr id="13" name="Afbeelding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1"/>
                    <a:stretch>
                      <a:fillRect/>
                    </a:stretch>
                  </pic:blipFill>
                  <pic:spPr>
                    <a:xfrm>
                      <a:off x="0" y="0"/>
                      <a:ext cx="3742239" cy="1971358"/>
                    </a:xfrm>
                    <a:prstGeom prst="rect">
                      <a:avLst/>
                    </a:prstGeom>
                  </pic:spPr>
                </pic:pic>
              </a:graphicData>
            </a:graphic>
          </wp:inline>
        </w:drawing>
      </w:r>
    </w:p>
    <w:p w:rsidR="0074752C" w:rsidRDefault="000435C5" w:rsidP="000435C5">
      <w:pPr>
        <w:rPr>
          <w:lang w:val="en-US"/>
        </w:rPr>
      </w:pPr>
      <w:r>
        <w:rPr>
          <w:lang w:val="en-US"/>
        </w:rPr>
        <w:t xml:space="preserve">John now has </w:t>
      </w:r>
      <w:r w:rsidR="009F6C69">
        <w:rPr>
          <w:lang w:val="en-US"/>
        </w:rPr>
        <w:t>r</w:t>
      </w:r>
      <w:r>
        <w:rPr>
          <w:lang w:val="en-US"/>
        </w:rPr>
        <w:t xml:space="preserve">eading access </w:t>
      </w:r>
      <w:r w:rsidR="0074752C">
        <w:rPr>
          <w:lang w:val="en-US"/>
        </w:rPr>
        <w:t xml:space="preserve">in any project </w:t>
      </w:r>
      <w:r w:rsidR="009F6C69">
        <w:rPr>
          <w:lang w:val="en-US"/>
        </w:rPr>
        <w:t>by default, but has all rights in the ‘dictionary’ project.</w:t>
      </w:r>
    </w:p>
    <w:p w:rsidR="00150B88" w:rsidRDefault="002E3571" w:rsidP="00150B88">
      <w:pPr>
        <w:pStyle w:val="Kop1"/>
        <w:rPr>
          <w:lang w:val="en-US"/>
        </w:rPr>
      </w:pPr>
      <w:bookmarkStart w:id="19" w:name="_Toc180681653"/>
      <w:r>
        <w:rPr>
          <w:lang w:val="en-US"/>
        </w:rPr>
        <w:lastRenderedPageBreak/>
        <w:t>The API</w:t>
      </w:r>
      <w:bookmarkEnd w:id="19"/>
    </w:p>
    <w:p w:rsidR="007163CB" w:rsidRDefault="00501EF1">
      <w:pPr>
        <w:rPr>
          <w:lang w:val="en-US"/>
        </w:rPr>
      </w:pPr>
      <w:r>
        <w:rPr>
          <w:lang w:val="en-US"/>
        </w:rPr>
        <w:br/>
      </w:r>
      <w:r w:rsidR="007163CB">
        <w:rPr>
          <w:lang w:val="en-US"/>
        </w:rPr>
        <w:t xml:space="preserve">The API provides for functions to deal with </w:t>
      </w:r>
      <w:r w:rsidR="00BE7F26">
        <w:rPr>
          <w:lang w:val="en-US"/>
        </w:rPr>
        <w:t>different aspects of the tables. The most important are:</w:t>
      </w:r>
    </w:p>
    <w:p w:rsidR="00BE7F26" w:rsidRDefault="00BE7F26" w:rsidP="00BE7F26">
      <w:pPr>
        <w:pStyle w:val="Lijstalinea"/>
        <w:numPr>
          <w:ilvl w:val="0"/>
          <w:numId w:val="2"/>
        </w:numPr>
        <w:rPr>
          <w:lang w:val="en-US"/>
        </w:rPr>
      </w:pPr>
      <w:r>
        <w:rPr>
          <w:lang w:val="en-US"/>
        </w:rPr>
        <w:t>The header</w:t>
      </w:r>
    </w:p>
    <w:p w:rsidR="002E3571" w:rsidRDefault="002E3571" w:rsidP="00BE7F26">
      <w:pPr>
        <w:pStyle w:val="Lijstalinea"/>
        <w:numPr>
          <w:ilvl w:val="0"/>
          <w:numId w:val="2"/>
        </w:numPr>
        <w:rPr>
          <w:lang w:val="en-US"/>
        </w:rPr>
      </w:pPr>
      <w:r>
        <w:rPr>
          <w:lang w:val="en-US"/>
        </w:rPr>
        <w:t>The search boxes</w:t>
      </w:r>
    </w:p>
    <w:p w:rsidR="00BE7F26" w:rsidRDefault="00BE7F26" w:rsidP="00BE7F26">
      <w:pPr>
        <w:pStyle w:val="Lijstalinea"/>
        <w:numPr>
          <w:ilvl w:val="0"/>
          <w:numId w:val="2"/>
        </w:numPr>
        <w:rPr>
          <w:lang w:val="en-US"/>
        </w:rPr>
      </w:pPr>
      <w:r>
        <w:rPr>
          <w:lang w:val="en-US"/>
        </w:rPr>
        <w:t>The table body (cells, rows, columns)</w:t>
      </w:r>
    </w:p>
    <w:p w:rsidR="007445BA" w:rsidRDefault="007445BA" w:rsidP="00BE7F26">
      <w:pPr>
        <w:pStyle w:val="Lijstalinea"/>
        <w:numPr>
          <w:ilvl w:val="0"/>
          <w:numId w:val="2"/>
        </w:numPr>
        <w:rPr>
          <w:lang w:val="en-US"/>
        </w:rPr>
      </w:pPr>
      <w:r>
        <w:rPr>
          <w:lang w:val="en-US"/>
        </w:rPr>
        <w:t xml:space="preserve">Dialogs </w:t>
      </w:r>
    </w:p>
    <w:p w:rsidR="00A07280" w:rsidRPr="00BE7F26" w:rsidRDefault="00A07280" w:rsidP="00BE7F26">
      <w:pPr>
        <w:pStyle w:val="Lijstalinea"/>
        <w:numPr>
          <w:ilvl w:val="0"/>
          <w:numId w:val="2"/>
        </w:numPr>
        <w:rPr>
          <w:lang w:val="en-US"/>
        </w:rPr>
      </w:pPr>
      <w:r>
        <w:rPr>
          <w:lang w:val="en-US"/>
        </w:rPr>
        <w:t>Functions and callback</w:t>
      </w:r>
      <w:r w:rsidR="00F57D5C">
        <w:rPr>
          <w:lang w:val="en-US"/>
        </w:rPr>
        <w:t>s</w:t>
      </w:r>
    </w:p>
    <w:p w:rsidR="00033FA8" w:rsidRDefault="004C4949">
      <w:pPr>
        <w:rPr>
          <w:lang w:val="en-US"/>
        </w:rPr>
      </w:pPr>
      <w:r>
        <w:rPr>
          <w:lang w:val="en-US"/>
        </w:rPr>
        <w:t>The Lex’it API is built upon the native Datatables API, which means that not only the Lex’it functions but also all the native Datatables functions can be used</w:t>
      </w:r>
      <w:r w:rsidR="00EA0832">
        <w:rPr>
          <w:lang w:val="en-US"/>
        </w:rPr>
        <w:t xml:space="preserve">. </w:t>
      </w:r>
      <w:r w:rsidR="00EA0832">
        <w:rPr>
          <w:lang w:val="en-US"/>
        </w:rPr>
        <w:br/>
        <w:t>The current Datatable API is decribed at</w:t>
      </w:r>
      <w:r>
        <w:rPr>
          <w:lang w:val="en-US"/>
        </w:rPr>
        <w:t xml:space="preserve">: </w:t>
      </w:r>
      <w:hyperlink r:id="rId22" w:history="1">
        <w:r w:rsidRPr="00BB5086">
          <w:rPr>
            <w:rStyle w:val="Hyperlink"/>
            <w:lang w:val="en-US"/>
          </w:rPr>
          <w:t>https://datatables.net/reference/api/</w:t>
        </w:r>
      </w:hyperlink>
      <w:r>
        <w:rPr>
          <w:lang w:val="en-US"/>
        </w:rPr>
        <w:t xml:space="preserve"> </w:t>
      </w:r>
    </w:p>
    <w:p w:rsidR="00033FA8" w:rsidRDefault="00033FA8">
      <w:pPr>
        <w:rPr>
          <w:lang w:val="en-US"/>
        </w:rPr>
      </w:pPr>
    </w:p>
    <w:p w:rsidR="00194548" w:rsidRDefault="00194548" w:rsidP="00194548">
      <w:pPr>
        <w:pStyle w:val="Kop2"/>
        <w:rPr>
          <w:lang w:val="en-US"/>
        </w:rPr>
      </w:pPr>
      <w:bookmarkStart w:id="20" w:name="_Toc180681654"/>
      <w:r>
        <w:rPr>
          <w:lang w:val="en-US"/>
        </w:rPr>
        <w:t>First things first: open a table</w:t>
      </w:r>
      <w:bookmarkEnd w:id="20"/>
    </w:p>
    <w:p w:rsidR="00194548" w:rsidRDefault="00194548" w:rsidP="00194548">
      <w:pPr>
        <w:rPr>
          <w:lang w:val="en-US"/>
        </w:rPr>
      </w:pPr>
      <w:r>
        <w:rPr>
          <w:lang w:val="en-US"/>
        </w:rPr>
        <w:t>A table can be opened the following way:</w:t>
      </w:r>
    </w:p>
    <w:tbl>
      <w:tblPr>
        <w:tblStyle w:val="Tabelraster"/>
        <w:tblW w:w="0" w:type="auto"/>
        <w:tblLook w:val="04A0" w:firstRow="1" w:lastRow="0" w:firstColumn="1" w:lastColumn="0" w:noHBand="0" w:noVBand="1"/>
      </w:tblPr>
      <w:tblGrid>
        <w:gridCol w:w="9212"/>
      </w:tblGrid>
      <w:tr w:rsidR="00194548" w:rsidTr="00194548">
        <w:tc>
          <w:tcPr>
            <w:tcW w:w="9212" w:type="dxa"/>
          </w:tcPr>
          <w:p w:rsidR="00194548" w:rsidRDefault="00194548" w:rsidP="00194548">
            <w:pPr>
              <w:rPr>
                <w:rFonts w:ascii="Courier New" w:hAnsi="Courier New" w:cs="Courier New"/>
                <w:sz w:val="18"/>
                <w:lang w:val="en-US"/>
              </w:rPr>
            </w:pPr>
          </w:p>
          <w:p w:rsidR="00194548" w:rsidRDefault="00194548" w:rsidP="00194548">
            <w:pPr>
              <w:rPr>
                <w:rFonts w:ascii="Courier New" w:hAnsi="Courier New" w:cs="Courier New"/>
                <w:sz w:val="18"/>
                <w:lang w:val="en-US"/>
              </w:rPr>
            </w:pPr>
            <w:r>
              <w:rPr>
                <w:rFonts w:ascii="Courier New" w:hAnsi="Courier New" w:cs="Courier New"/>
                <w:sz w:val="18"/>
                <w:lang w:val="en-US"/>
              </w:rPr>
              <w:t>f</w:t>
            </w:r>
            <w:r w:rsidRPr="00194548">
              <w:rPr>
                <w:rFonts w:ascii="Courier New" w:hAnsi="Courier New" w:cs="Courier New"/>
                <w:sz w:val="18"/>
                <w:lang w:val="en-US"/>
              </w:rPr>
              <w:t>n.callDatabase(tablename);</w:t>
            </w:r>
          </w:p>
          <w:p w:rsidR="00194548" w:rsidRPr="00194548" w:rsidRDefault="00194548" w:rsidP="00194548">
            <w:pPr>
              <w:rPr>
                <w:rFonts w:ascii="Courier New" w:hAnsi="Courier New" w:cs="Courier New"/>
                <w:lang w:val="en-US"/>
              </w:rPr>
            </w:pPr>
          </w:p>
        </w:tc>
      </w:tr>
    </w:tbl>
    <w:p w:rsidR="00194548" w:rsidRDefault="00877F14" w:rsidP="00194548">
      <w:pPr>
        <w:rPr>
          <w:lang w:val="en-US"/>
        </w:rPr>
      </w:pPr>
      <w:r>
        <w:rPr>
          <w:lang w:val="en-US"/>
        </w:rPr>
        <w:br/>
      </w:r>
      <w:r w:rsidR="00194548">
        <w:rPr>
          <w:lang w:val="en-US"/>
        </w:rPr>
        <w:t>Of course, one can specify some filtering, and even give a callback to be executed as soon as the table is opened and initialized:</w:t>
      </w:r>
    </w:p>
    <w:tbl>
      <w:tblPr>
        <w:tblStyle w:val="Tabelraster"/>
        <w:tblW w:w="0" w:type="auto"/>
        <w:tblLook w:val="04A0" w:firstRow="1" w:lastRow="0" w:firstColumn="1" w:lastColumn="0" w:noHBand="0" w:noVBand="1"/>
      </w:tblPr>
      <w:tblGrid>
        <w:gridCol w:w="9212"/>
      </w:tblGrid>
      <w:tr w:rsidR="00194548" w:rsidRPr="00877F14" w:rsidTr="008E26CD">
        <w:tc>
          <w:tcPr>
            <w:tcW w:w="9212" w:type="dxa"/>
          </w:tcPr>
          <w:p w:rsidR="00194548" w:rsidRDefault="00194548" w:rsidP="008E26CD">
            <w:pPr>
              <w:rPr>
                <w:rFonts w:ascii="Courier New" w:hAnsi="Courier New" w:cs="Courier New"/>
                <w:sz w:val="18"/>
                <w:lang w:val="en-US"/>
              </w:rPr>
            </w:pPr>
          </w:p>
          <w:p w:rsidR="00194548" w:rsidRDefault="00194548" w:rsidP="008E26CD">
            <w:pPr>
              <w:rPr>
                <w:rFonts w:ascii="Courier New" w:hAnsi="Courier New" w:cs="Courier New"/>
                <w:sz w:val="18"/>
                <w:lang w:val="en-US"/>
              </w:rPr>
            </w:pPr>
            <w:r>
              <w:rPr>
                <w:rFonts w:ascii="Courier New" w:hAnsi="Courier New" w:cs="Courier New"/>
                <w:sz w:val="18"/>
                <w:lang w:val="en-US"/>
              </w:rPr>
              <w:t>f</w:t>
            </w:r>
            <w:r w:rsidRPr="00194548">
              <w:rPr>
                <w:rFonts w:ascii="Courier New" w:hAnsi="Courier New" w:cs="Courier New"/>
                <w:sz w:val="18"/>
                <w:lang w:val="en-US"/>
              </w:rPr>
              <w:t>n.callDatabase(tablename</w:t>
            </w:r>
            <w:r>
              <w:rPr>
                <w:rFonts w:ascii="Courier New" w:hAnsi="Courier New" w:cs="Courier New"/>
                <w:sz w:val="18"/>
                <w:lang w:val="en-US"/>
              </w:rPr>
              <w:t>, {“somecolumn_name”: value}, function(){</w:t>
            </w:r>
          </w:p>
          <w:p w:rsidR="00194548" w:rsidRPr="00194548" w:rsidRDefault="00194548" w:rsidP="008E26CD">
            <w:pPr>
              <w:rPr>
                <w:rFonts w:ascii="Courier New" w:hAnsi="Courier New" w:cs="Courier New"/>
                <w:sz w:val="14"/>
                <w:lang w:val="en-US"/>
              </w:rPr>
            </w:pPr>
            <w:r w:rsidRPr="00194548">
              <w:rPr>
                <w:rFonts w:ascii="Courier New" w:hAnsi="Courier New" w:cs="Courier New"/>
                <w:sz w:val="18"/>
                <w:lang w:val="en-US"/>
              </w:rPr>
              <w:tab/>
              <w:t>// do something when table is open</w:t>
            </w:r>
          </w:p>
          <w:p w:rsidR="00194548" w:rsidRDefault="00194548" w:rsidP="008E26CD">
            <w:pPr>
              <w:rPr>
                <w:rFonts w:ascii="Courier New" w:hAnsi="Courier New" w:cs="Courier New"/>
                <w:sz w:val="18"/>
                <w:lang w:val="en-US"/>
              </w:rPr>
            </w:pPr>
            <w:r>
              <w:rPr>
                <w:rFonts w:ascii="Courier New" w:hAnsi="Courier New" w:cs="Courier New"/>
                <w:sz w:val="18"/>
                <w:lang w:val="en-US"/>
              </w:rPr>
              <w:t>} [, oExtraSettings]</w:t>
            </w:r>
            <w:r w:rsidRPr="00194548">
              <w:rPr>
                <w:rFonts w:ascii="Courier New" w:hAnsi="Courier New" w:cs="Courier New"/>
                <w:sz w:val="18"/>
                <w:lang w:val="en-US"/>
              </w:rPr>
              <w:t>);</w:t>
            </w:r>
          </w:p>
          <w:p w:rsidR="00194548" w:rsidRPr="00194548" w:rsidRDefault="00194548" w:rsidP="008E26CD">
            <w:pPr>
              <w:rPr>
                <w:rFonts w:ascii="Courier New" w:hAnsi="Courier New" w:cs="Courier New"/>
                <w:lang w:val="en-US"/>
              </w:rPr>
            </w:pPr>
          </w:p>
        </w:tc>
      </w:tr>
    </w:tbl>
    <w:p w:rsidR="00194548" w:rsidRDefault="00877F14" w:rsidP="00194548">
      <w:pPr>
        <w:rPr>
          <w:lang w:val="en-US"/>
        </w:rPr>
      </w:pPr>
      <w:r>
        <w:rPr>
          <w:lang w:val="en-US"/>
        </w:rPr>
        <w:br/>
      </w:r>
      <w:r w:rsidR="00194548">
        <w:rPr>
          <w:lang w:val="en-US"/>
        </w:rPr>
        <w:t xml:space="preserve">The </w:t>
      </w:r>
      <w:r w:rsidR="00194548">
        <w:rPr>
          <w:rFonts w:ascii="Courier New" w:hAnsi="Courier New" w:cs="Courier New"/>
          <w:sz w:val="18"/>
          <w:lang w:val="en-US"/>
        </w:rPr>
        <w:t>oExtraSettings</w:t>
      </w:r>
      <w:r w:rsidR="00194548">
        <w:rPr>
          <w:lang w:val="en-US"/>
        </w:rPr>
        <w:t xml:space="preserve"> parameter is optional, but allows to set the position of a table, its view mode, its display length etc. from the very start. Here are the available parameters, all to be declared in an associative array:</w:t>
      </w:r>
    </w:p>
    <w:tbl>
      <w:tblPr>
        <w:tblStyle w:val="Tabelraster"/>
        <w:tblW w:w="9464" w:type="dxa"/>
        <w:tblLook w:val="04A0" w:firstRow="1" w:lastRow="0" w:firstColumn="1" w:lastColumn="0" w:noHBand="0" w:noVBand="1"/>
      </w:tblPr>
      <w:tblGrid>
        <w:gridCol w:w="2377"/>
        <w:gridCol w:w="1116"/>
        <w:gridCol w:w="1635"/>
        <w:gridCol w:w="4336"/>
      </w:tblGrid>
      <w:tr w:rsidR="00497D9D" w:rsidRPr="00497D9D" w:rsidTr="00501EF1">
        <w:tc>
          <w:tcPr>
            <w:tcW w:w="2377" w:type="dxa"/>
            <w:shd w:val="clear" w:color="auto" w:fill="E7E6E6" w:themeFill="background2"/>
          </w:tcPr>
          <w:p w:rsidR="00497D9D" w:rsidRPr="00497D9D" w:rsidRDefault="00497D9D" w:rsidP="00194548">
            <w:pPr>
              <w:jc w:val="center"/>
              <w:rPr>
                <w:b/>
                <w:sz w:val="18"/>
                <w:lang w:val="en-US"/>
              </w:rPr>
            </w:pPr>
            <w:r w:rsidRPr="00497D9D">
              <w:rPr>
                <w:b/>
                <w:sz w:val="18"/>
                <w:lang w:val="en-US"/>
              </w:rPr>
              <w:t xml:space="preserve">Parameter </w:t>
            </w:r>
          </w:p>
        </w:tc>
        <w:tc>
          <w:tcPr>
            <w:tcW w:w="1116" w:type="dxa"/>
            <w:shd w:val="clear" w:color="auto" w:fill="E7E6E6" w:themeFill="background2"/>
          </w:tcPr>
          <w:p w:rsidR="00497D9D" w:rsidRPr="00497D9D" w:rsidRDefault="00497D9D" w:rsidP="00194548">
            <w:pPr>
              <w:jc w:val="center"/>
              <w:rPr>
                <w:b/>
                <w:sz w:val="18"/>
                <w:lang w:val="en-US"/>
              </w:rPr>
            </w:pPr>
            <w:r w:rsidRPr="00497D9D">
              <w:rPr>
                <w:b/>
                <w:sz w:val="18"/>
                <w:lang w:val="en-US"/>
              </w:rPr>
              <w:t xml:space="preserve">Type </w:t>
            </w:r>
          </w:p>
        </w:tc>
        <w:tc>
          <w:tcPr>
            <w:tcW w:w="1635" w:type="dxa"/>
            <w:shd w:val="clear" w:color="auto" w:fill="E7E6E6" w:themeFill="background2"/>
          </w:tcPr>
          <w:p w:rsidR="00497D9D" w:rsidRPr="00497D9D" w:rsidRDefault="00497D9D" w:rsidP="00194548">
            <w:pPr>
              <w:jc w:val="center"/>
              <w:rPr>
                <w:b/>
                <w:sz w:val="18"/>
                <w:lang w:val="en-US"/>
              </w:rPr>
            </w:pPr>
            <w:r w:rsidRPr="00497D9D">
              <w:rPr>
                <w:b/>
                <w:sz w:val="18"/>
                <w:lang w:val="en-US"/>
              </w:rPr>
              <w:t>Default value</w:t>
            </w:r>
          </w:p>
        </w:tc>
        <w:tc>
          <w:tcPr>
            <w:tcW w:w="4336" w:type="dxa"/>
            <w:shd w:val="clear" w:color="auto" w:fill="E7E6E6" w:themeFill="background2"/>
          </w:tcPr>
          <w:p w:rsidR="00497D9D" w:rsidRPr="00497D9D" w:rsidRDefault="00497D9D" w:rsidP="00194548">
            <w:pPr>
              <w:jc w:val="center"/>
              <w:rPr>
                <w:b/>
                <w:sz w:val="18"/>
                <w:lang w:val="en-US"/>
              </w:rPr>
            </w:pPr>
            <w:r w:rsidRPr="00497D9D">
              <w:rPr>
                <w:b/>
                <w:sz w:val="18"/>
                <w:lang w:val="en-US"/>
              </w:rPr>
              <w:t>Description</w:t>
            </w:r>
          </w:p>
        </w:tc>
      </w:tr>
      <w:tr w:rsidR="00497D9D" w:rsidRPr="009D037E" w:rsidTr="00501EF1">
        <w:tc>
          <w:tcPr>
            <w:tcW w:w="2377" w:type="dxa"/>
          </w:tcPr>
          <w:p w:rsidR="00497D9D" w:rsidRPr="00497D9D" w:rsidRDefault="00497D9D" w:rsidP="00194548">
            <w:pPr>
              <w:rPr>
                <w:rFonts w:ascii="Courier New" w:hAnsi="Courier New" w:cs="Courier New"/>
                <w:sz w:val="18"/>
                <w:lang w:val="en-US"/>
              </w:rPr>
            </w:pPr>
            <w:r w:rsidRPr="00497D9D">
              <w:rPr>
                <w:rFonts w:ascii="Courier New" w:hAnsi="Courier New" w:cs="Courier New"/>
                <w:sz w:val="18"/>
                <w:lang w:val="en-US"/>
              </w:rPr>
              <w:t>pane</w:t>
            </w:r>
          </w:p>
        </w:tc>
        <w:tc>
          <w:tcPr>
            <w:tcW w:w="1116" w:type="dxa"/>
          </w:tcPr>
          <w:p w:rsidR="00497D9D" w:rsidRPr="00497D9D" w:rsidRDefault="00497D9D" w:rsidP="00194548">
            <w:pPr>
              <w:rPr>
                <w:rFonts w:ascii="Courier New" w:hAnsi="Courier New" w:cs="Courier New"/>
                <w:sz w:val="18"/>
                <w:lang w:val="en-US"/>
              </w:rPr>
            </w:pPr>
            <w:r w:rsidRPr="00497D9D">
              <w:rPr>
                <w:rFonts w:ascii="Courier New" w:hAnsi="Courier New" w:cs="Courier New"/>
                <w:sz w:val="18"/>
                <w:lang w:val="en-US"/>
              </w:rPr>
              <w:t>string</w:t>
            </w:r>
          </w:p>
        </w:tc>
        <w:tc>
          <w:tcPr>
            <w:tcW w:w="1635" w:type="dxa"/>
          </w:tcPr>
          <w:p w:rsidR="00497D9D" w:rsidRPr="00497D9D" w:rsidRDefault="00497D9D" w:rsidP="00194548">
            <w:pPr>
              <w:rPr>
                <w:rFonts w:ascii="Courier New" w:hAnsi="Courier New" w:cs="Courier New"/>
                <w:sz w:val="18"/>
                <w:lang w:val="en-US"/>
              </w:rPr>
            </w:pPr>
            <w:r w:rsidRPr="00497D9D">
              <w:rPr>
                <w:rFonts w:ascii="Courier New" w:hAnsi="Courier New" w:cs="Courier New"/>
                <w:sz w:val="18"/>
                <w:lang w:val="en-US"/>
              </w:rPr>
              <w:t>all elements</w:t>
            </w:r>
          </w:p>
        </w:tc>
        <w:tc>
          <w:tcPr>
            <w:tcW w:w="4336" w:type="dxa"/>
          </w:tcPr>
          <w:p w:rsidR="00497D9D" w:rsidRPr="00497D9D" w:rsidRDefault="00497D9D" w:rsidP="00501EF1">
            <w:pPr>
              <w:rPr>
                <w:sz w:val="18"/>
                <w:lang w:val="en-US"/>
              </w:rPr>
            </w:pPr>
            <w:r w:rsidRPr="00497D9D">
              <w:rPr>
                <w:sz w:val="18"/>
                <w:lang w:val="en-US"/>
              </w:rPr>
              <w:t>Elements to use in the rendering of the top pane. This string consist</w:t>
            </w:r>
            <w:r w:rsidR="00501EF1">
              <w:rPr>
                <w:sz w:val="18"/>
                <w:lang w:val="en-US"/>
              </w:rPr>
              <w:t>s</w:t>
            </w:r>
            <w:r w:rsidRPr="00497D9D">
              <w:rPr>
                <w:sz w:val="18"/>
                <w:lang w:val="en-US"/>
              </w:rPr>
              <w:t xml:space="preserve"> of a combinations of letters symboli</w:t>
            </w:r>
            <w:r w:rsidR="00501EF1">
              <w:rPr>
                <w:sz w:val="18"/>
                <w:lang w:val="en-US"/>
              </w:rPr>
              <w:t>zing the needed functionalities</w:t>
            </w:r>
            <w:r w:rsidRPr="00497D9D">
              <w:rPr>
                <w:sz w:val="18"/>
                <w:lang w:val="en-US"/>
              </w:rPr>
              <w:t>: 'i' for table information summary, 'f' for filtering input, 'l' for length changing input control, 'p' for pagination control.</w:t>
            </w:r>
          </w:p>
        </w:tc>
      </w:tr>
      <w:tr w:rsidR="00497D9D" w:rsidRPr="009D037E" w:rsidTr="00501EF1">
        <w:tc>
          <w:tcPr>
            <w:tcW w:w="2377" w:type="dxa"/>
          </w:tcPr>
          <w:p w:rsidR="00497D9D" w:rsidRPr="00497D9D" w:rsidRDefault="00497D9D" w:rsidP="00194548">
            <w:pPr>
              <w:rPr>
                <w:rFonts w:ascii="Courier New" w:hAnsi="Courier New" w:cs="Courier New"/>
                <w:sz w:val="18"/>
                <w:lang w:val="en-US"/>
              </w:rPr>
            </w:pPr>
            <w:r w:rsidRPr="00497D9D">
              <w:rPr>
                <w:rFonts w:ascii="Courier New" w:hAnsi="Courier New" w:cs="Courier New"/>
                <w:sz w:val="18"/>
                <w:lang w:val="en-US"/>
              </w:rPr>
              <w:t>top</w:t>
            </w:r>
          </w:p>
        </w:tc>
        <w:tc>
          <w:tcPr>
            <w:tcW w:w="1116" w:type="dxa"/>
          </w:tcPr>
          <w:p w:rsidR="00497D9D" w:rsidRPr="00497D9D" w:rsidRDefault="00497D9D" w:rsidP="00194548">
            <w:pPr>
              <w:rPr>
                <w:rFonts w:ascii="Courier New" w:hAnsi="Courier New" w:cs="Courier New"/>
                <w:sz w:val="18"/>
                <w:lang w:val="en-US"/>
              </w:rPr>
            </w:pPr>
            <w:r w:rsidRPr="00497D9D">
              <w:rPr>
                <w:rFonts w:ascii="Courier New" w:hAnsi="Courier New" w:cs="Courier New"/>
                <w:sz w:val="18"/>
                <w:lang w:val="en-US"/>
              </w:rPr>
              <w:t>string</w:t>
            </w:r>
          </w:p>
        </w:tc>
        <w:tc>
          <w:tcPr>
            <w:tcW w:w="1635" w:type="dxa"/>
          </w:tcPr>
          <w:p w:rsidR="00497D9D" w:rsidRPr="00497D9D" w:rsidRDefault="00497D9D" w:rsidP="00194548">
            <w:pPr>
              <w:rPr>
                <w:rFonts w:ascii="Courier New" w:hAnsi="Courier New" w:cs="Courier New"/>
                <w:sz w:val="18"/>
                <w:lang w:val="en-US"/>
              </w:rPr>
            </w:pPr>
          </w:p>
        </w:tc>
        <w:tc>
          <w:tcPr>
            <w:tcW w:w="4336" w:type="dxa"/>
          </w:tcPr>
          <w:p w:rsidR="00497D9D" w:rsidRPr="00497D9D" w:rsidRDefault="00497D9D" w:rsidP="00194548">
            <w:pPr>
              <w:rPr>
                <w:sz w:val="18"/>
                <w:lang w:val="en-US"/>
              </w:rPr>
            </w:pPr>
            <w:r w:rsidRPr="00497D9D">
              <w:rPr>
                <w:sz w:val="18"/>
                <w:lang w:val="en-US"/>
              </w:rPr>
              <w:t>Vertical position of the left upper corner of the table (px)</w:t>
            </w:r>
          </w:p>
        </w:tc>
      </w:tr>
      <w:tr w:rsidR="00497D9D" w:rsidRPr="009D037E" w:rsidTr="00501EF1">
        <w:tc>
          <w:tcPr>
            <w:tcW w:w="2377" w:type="dxa"/>
          </w:tcPr>
          <w:p w:rsidR="00497D9D" w:rsidRPr="00497D9D" w:rsidRDefault="00497D9D" w:rsidP="00194548">
            <w:pPr>
              <w:rPr>
                <w:rFonts w:ascii="Courier New" w:hAnsi="Courier New" w:cs="Courier New"/>
                <w:sz w:val="18"/>
                <w:lang w:val="en-US"/>
              </w:rPr>
            </w:pPr>
            <w:r w:rsidRPr="00497D9D">
              <w:rPr>
                <w:rFonts w:ascii="Courier New" w:hAnsi="Courier New" w:cs="Courier New"/>
                <w:sz w:val="18"/>
                <w:lang w:val="en-US"/>
              </w:rPr>
              <w:t>left</w:t>
            </w:r>
          </w:p>
        </w:tc>
        <w:tc>
          <w:tcPr>
            <w:tcW w:w="1116" w:type="dxa"/>
          </w:tcPr>
          <w:p w:rsidR="00497D9D" w:rsidRPr="00497D9D" w:rsidRDefault="00497D9D" w:rsidP="00194548">
            <w:pPr>
              <w:rPr>
                <w:rFonts w:ascii="Courier New" w:hAnsi="Courier New" w:cs="Courier New"/>
                <w:sz w:val="18"/>
                <w:lang w:val="en-US"/>
              </w:rPr>
            </w:pPr>
            <w:r w:rsidRPr="00497D9D">
              <w:rPr>
                <w:rFonts w:ascii="Courier New" w:hAnsi="Courier New" w:cs="Courier New"/>
                <w:sz w:val="18"/>
                <w:lang w:val="en-US"/>
              </w:rPr>
              <w:t>string</w:t>
            </w:r>
          </w:p>
        </w:tc>
        <w:tc>
          <w:tcPr>
            <w:tcW w:w="1635" w:type="dxa"/>
          </w:tcPr>
          <w:p w:rsidR="00497D9D" w:rsidRPr="00497D9D" w:rsidRDefault="00497D9D" w:rsidP="00194548">
            <w:pPr>
              <w:rPr>
                <w:rFonts w:ascii="Courier New" w:hAnsi="Courier New" w:cs="Courier New"/>
                <w:sz w:val="18"/>
                <w:lang w:val="en-US"/>
              </w:rPr>
            </w:pPr>
          </w:p>
        </w:tc>
        <w:tc>
          <w:tcPr>
            <w:tcW w:w="4336" w:type="dxa"/>
          </w:tcPr>
          <w:p w:rsidR="00497D9D" w:rsidRPr="00497D9D" w:rsidRDefault="00497D9D" w:rsidP="00194548">
            <w:pPr>
              <w:rPr>
                <w:sz w:val="18"/>
                <w:lang w:val="en-US"/>
              </w:rPr>
            </w:pPr>
            <w:r w:rsidRPr="00497D9D">
              <w:rPr>
                <w:sz w:val="18"/>
                <w:lang w:val="en-US"/>
              </w:rPr>
              <w:t>Horizontal position of the left upper corner of the table (px)</w:t>
            </w:r>
          </w:p>
        </w:tc>
      </w:tr>
      <w:tr w:rsidR="00497D9D" w:rsidRPr="00497D9D" w:rsidTr="00501EF1">
        <w:tc>
          <w:tcPr>
            <w:tcW w:w="2377" w:type="dxa"/>
          </w:tcPr>
          <w:p w:rsidR="00497D9D" w:rsidRPr="00497D9D" w:rsidRDefault="00497D9D" w:rsidP="00194548">
            <w:pPr>
              <w:rPr>
                <w:rFonts w:ascii="Courier New" w:hAnsi="Courier New" w:cs="Courier New"/>
                <w:sz w:val="18"/>
                <w:lang w:val="en-US"/>
              </w:rPr>
            </w:pPr>
            <w:r w:rsidRPr="00497D9D">
              <w:rPr>
                <w:rFonts w:ascii="Courier New" w:hAnsi="Courier New" w:cs="Courier New"/>
                <w:sz w:val="18"/>
                <w:lang w:val="en-US"/>
              </w:rPr>
              <w:t>viewtype</w:t>
            </w:r>
          </w:p>
        </w:tc>
        <w:tc>
          <w:tcPr>
            <w:tcW w:w="1116" w:type="dxa"/>
          </w:tcPr>
          <w:p w:rsidR="00497D9D" w:rsidRPr="00497D9D" w:rsidRDefault="00497D9D" w:rsidP="00194548">
            <w:pPr>
              <w:rPr>
                <w:rFonts w:ascii="Courier New" w:hAnsi="Courier New" w:cs="Courier New"/>
                <w:sz w:val="18"/>
                <w:lang w:val="en-US"/>
              </w:rPr>
            </w:pPr>
            <w:r w:rsidRPr="00497D9D">
              <w:rPr>
                <w:rFonts w:ascii="Courier New" w:hAnsi="Courier New" w:cs="Courier New"/>
                <w:sz w:val="18"/>
                <w:lang w:val="en-US"/>
              </w:rPr>
              <w:t>string</w:t>
            </w:r>
          </w:p>
        </w:tc>
        <w:tc>
          <w:tcPr>
            <w:tcW w:w="1635" w:type="dxa"/>
          </w:tcPr>
          <w:p w:rsidR="00497D9D" w:rsidRPr="00497D9D" w:rsidRDefault="00497D9D" w:rsidP="00194548">
            <w:pPr>
              <w:rPr>
                <w:rFonts w:ascii="Courier New" w:hAnsi="Courier New" w:cs="Courier New"/>
                <w:sz w:val="18"/>
                <w:lang w:val="en-US"/>
              </w:rPr>
            </w:pPr>
            <w:r w:rsidRPr="00497D9D">
              <w:rPr>
                <w:rFonts w:ascii="Courier New" w:hAnsi="Courier New" w:cs="Courier New"/>
                <w:sz w:val="18"/>
                <w:lang w:val="en-US"/>
              </w:rPr>
              <w:t>table</w:t>
            </w:r>
          </w:p>
        </w:tc>
        <w:tc>
          <w:tcPr>
            <w:tcW w:w="4336" w:type="dxa"/>
          </w:tcPr>
          <w:p w:rsidR="00497D9D" w:rsidRPr="00497D9D" w:rsidRDefault="00497D9D" w:rsidP="00194548">
            <w:pPr>
              <w:rPr>
                <w:sz w:val="18"/>
                <w:lang w:val="en-US"/>
              </w:rPr>
            </w:pPr>
            <w:r w:rsidRPr="00497D9D">
              <w:rPr>
                <w:sz w:val="18"/>
                <w:lang w:val="en-US"/>
              </w:rPr>
              <w:t>'table' or 'form'</w:t>
            </w:r>
          </w:p>
        </w:tc>
      </w:tr>
      <w:tr w:rsidR="00497D9D" w:rsidRPr="009D037E" w:rsidTr="00501EF1">
        <w:tc>
          <w:tcPr>
            <w:tcW w:w="2377" w:type="dxa"/>
          </w:tcPr>
          <w:p w:rsidR="00497D9D" w:rsidRPr="00497D9D" w:rsidRDefault="00497D9D" w:rsidP="00194548">
            <w:pPr>
              <w:rPr>
                <w:rFonts w:ascii="Courier New" w:hAnsi="Courier New" w:cs="Courier New"/>
                <w:sz w:val="18"/>
                <w:lang w:val="en-US"/>
              </w:rPr>
            </w:pPr>
            <w:r w:rsidRPr="00497D9D">
              <w:rPr>
                <w:rFonts w:ascii="Courier New" w:hAnsi="Courier New" w:cs="Courier New"/>
                <w:sz w:val="18"/>
                <w:lang w:val="en-US"/>
              </w:rPr>
              <w:t>displaylength</w:t>
            </w:r>
          </w:p>
        </w:tc>
        <w:tc>
          <w:tcPr>
            <w:tcW w:w="1116" w:type="dxa"/>
          </w:tcPr>
          <w:p w:rsidR="00497D9D" w:rsidRPr="00497D9D" w:rsidRDefault="00497D9D" w:rsidP="00194548">
            <w:pPr>
              <w:rPr>
                <w:rFonts w:ascii="Courier New" w:hAnsi="Courier New" w:cs="Courier New"/>
                <w:sz w:val="18"/>
                <w:lang w:val="en-US"/>
              </w:rPr>
            </w:pPr>
            <w:r w:rsidRPr="00497D9D">
              <w:rPr>
                <w:rFonts w:ascii="Courier New" w:hAnsi="Courier New" w:cs="Courier New"/>
                <w:sz w:val="18"/>
                <w:lang w:val="en-US"/>
              </w:rPr>
              <w:t>int</w:t>
            </w:r>
          </w:p>
        </w:tc>
        <w:tc>
          <w:tcPr>
            <w:tcW w:w="1635" w:type="dxa"/>
          </w:tcPr>
          <w:p w:rsidR="00497D9D" w:rsidRPr="00497D9D" w:rsidRDefault="00497D9D" w:rsidP="00194548">
            <w:pPr>
              <w:rPr>
                <w:rFonts w:ascii="Courier New" w:hAnsi="Courier New" w:cs="Courier New"/>
                <w:sz w:val="18"/>
                <w:lang w:val="en-US"/>
              </w:rPr>
            </w:pPr>
            <w:r w:rsidRPr="00497D9D">
              <w:rPr>
                <w:rFonts w:ascii="Courier New" w:hAnsi="Courier New" w:cs="Courier New"/>
                <w:sz w:val="18"/>
                <w:lang w:val="en-US"/>
              </w:rPr>
              <w:t>10</w:t>
            </w:r>
          </w:p>
        </w:tc>
        <w:tc>
          <w:tcPr>
            <w:tcW w:w="4336" w:type="dxa"/>
          </w:tcPr>
          <w:p w:rsidR="00497D9D" w:rsidRPr="00497D9D" w:rsidRDefault="00497D9D" w:rsidP="00194548">
            <w:pPr>
              <w:rPr>
                <w:sz w:val="18"/>
                <w:lang w:val="en-US"/>
              </w:rPr>
            </w:pPr>
            <w:r w:rsidRPr="00497D9D">
              <w:rPr>
                <w:sz w:val="18"/>
                <w:lang w:val="en-US"/>
              </w:rPr>
              <w:t>Number of rows to show at once in the table</w:t>
            </w:r>
          </w:p>
        </w:tc>
      </w:tr>
      <w:tr w:rsidR="00497D9D" w:rsidRPr="009D037E" w:rsidTr="00501EF1">
        <w:tc>
          <w:tcPr>
            <w:tcW w:w="2377" w:type="dxa"/>
          </w:tcPr>
          <w:p w:rsidR="00497D9D" w:rsidRPr="00497D9D" w:rsidRDefault="00497D9D" w:rsidP="00194548">
            <w:pPr>
              <w:rPr>
                <w:rFonts w:ascii="Courier New" w:hAnsi="Courier New" w:cs="Courier New"/>
                <w:sz w:val="18"/>
                <w:lang w:val="en-US"/>
              </w:rPr>
            </w:pPr>
            <w:r w:rsidRPr="00497D9D">
              <w:rPr>
                <w:rFonts w:ascii="Courier New" w:hAnsi="Courier New" w:cs="Courier New"/>
                <w:sz w:val="18"/>
                <w:lang w:val="en-US"/>
              </w:rPr>
              <w:t>ignore_</w:t>
            </w:r>
            <w:r w:rsidR="00877F14">
              <w:rPr>
                <w:rFonts w:ascii="Courier New" w:hAnsi="Courier New" w:cs="Courier New"/>
                <w:sz w:val="18"/>
                <w:lang w:val="en-US"/>
              </w:rPr>
              <w:br/>
            </w:r>
            <w:r w:rsidRPr="00497D9D">
              <w:rPr>
                <w:rFonts w:ascii="Courier New" w:hAnsi="Courier New" w:cs="Courier New"/>
                <w:sz w:val="18"/>
                <w:lang w:val="en-US"/>
              </w:rPr>
              <w:t>initialisaton</w:t>
            </w:r>
            <w:r w:rsidRPr="00497D9D">
              <w:rPr>
                <w:rFonts w:ascii="Courier New" w:hAnsi="Courier New" w:cs="Courier New"/>
                <w:sz w:val="18"/>
                <w:lang w:val="en-US"/>
              </w:rPr>
              <w:br/>
              <w:t>_filters</w:t>
            </w:r>
          </w:p>
        </w:tc>
        <w:tc>
          <w:tcPr>
            <w:tcW w:w="1116" w:type="dxa"/>
          </w:tcPr>
          <w:p w:rsidR="00497D9D" w:rsidRPr="00497D9D" w:rsidRDefault="00497D9D" w:rsidP="00194548">
            <w:pPr>
              <w:rPr>
                <w:rFonts w:ascii="Courier New" w:hAnsi="Courier New" w:cs="Courier New"/>
                <w:sz w:val="18"/>
                <w:lang w:val="en-US"/>
              </w:rPr>
            </w:pPr>
            <w:r w:rsidRPr="00497D9D">
              <w:rPr>
                <w:rFonts w:ascii="Courier New" w:hAnsi="Courier New" w:cs="Courier New"/>
                <w:sz w:val="18"/>
                <w:lang w:val="en-US"/>
              </w:rPr>
              <w:t>boolean</w:t>
            </w:r>
          </w:p>
        </w:tc>
        <w:tc>
          <w:tcPr>
            <w:tcW w:w="1635" w:type="dxa"/>
          </w:tcPr>
          <w:p w:rsidR="00497D9D" w:rsidRPr="00497D9D" w:rsidRDefault="00497D9D" w:rsidP="00194548">
            <w:pPr>
              <w:rPr>
                <w:rFonts w:ascii="Courier New" w:hAnsi="Courier New" w:cs="Courier New"/>
                <w:sz w:val="18"/>
                <w:lang w:val="en-US"/>
              </w:rPr>
            </w:pPr>
            <w:r w:rsidRPr="00497D9D">
              <w:rPr>
                <w:rFonts w:ascii="Courier New" w:hAnsi="Courier New" w:cs="Courier New"/>
                <w:sz w:val="18"/>
                <w:lang w:val="en-US"/>
              </w:rPr>
              <w:t>false</w:t>
            </w:r>
          </w:p>
        </w:tc>
        <w:tc>
          <w:tcPr>
            <w:tcW w:w="4336" w:type="dxa"/>
          </w:tcPr>
          <w:p w:rsidR="00497D9D" w:rsidRPr="00497D9D" w:rsidRDefault="00497D9D" w:rsidP="00194548">
            <w:pPr>
              <w:rPr>
                <w:sz w:val="18"/>
                <w:lang w:val="en-US"/>
              </w:rPr>
            </w:pPr>
            <w:r w:rsidRPr="00497D9D">
              <w:rPr>
                <w:sz w:val="18"/>
                <w:lang w:val="en-US"/>
              </w:rPr>
              <w:t>if true, the default filters (stated in config file) to be set at initialization time will be omitted</w:t>
            </w:r>
          </w:p>
        </w:tc>
      </w:tr>
      <w:tr w:rsidR="00877F14" w:rsidRPr="009D037E" w:rsidTr="00501EF1">
        <w:tc>
          <w:tcPr>
            <w:tcW w:w="2377" w:type="dxa"/>
          </w:tcPr>
          <w:p w:rsidR="00877F14" w:rsidRPr="00497D9D" w:rsidRDefault="00877F14" w:rsidP="00194548">
            <w:pPr>
              <w:rPr>
                <w:rFonts w:ascii="Courier New" w:hAnsi="Courier New" w:cs="Courier New"/>
                <w:sz w:val="18"/>
                <w:lang w:val="en-US"/>
              </w:rPr>
            </w:pPr>
            <w:r>
              <w:rPr>
                <w:rFonts w:ascii="Courier New" w:hAnsi="Courier New" w:cs="Courier New"/>
                <w:sz w:val="18"/>
                <w:lang w:val="en-US"/>
              </w:rPr>
              <w:t>export_buttons</w:t>
            </w:r>
          </w:p>
        </w:tc>
        <w:tc>
          <w:tcPr>
            <w:tcW w:w="1116" w:type="dxa"/>
          </w:tcPr>
          <w:p w:rsidR="00877F14" w:rsidRPr="00497D9D" w:rsidRDefault="00877F14" w:rsidP="00194548">
            <w:pPr>
              <w:rPr>
                <w:rFonts w:ascii="Courier New" w:hAnsi="Courier New" w:cs="Courier New"/>
                <w:sz w:val="18"/>
                <w:lang w:val="en-US"/>
              </w:rPr>
            </w:pPr>
            <w:r w:rsidRPr="00497D9D">
              <w:rPr>
                <w:rFonts w:ascii="Courier New" w:hAnsi="Courier New" w:cs="Courier New"/>
                <w:sz w:val="18"/>
                <w:lang w:val="en-US"/>
              </w:rPr>
              <w:t>boolean</w:t>
            </w:r>
          </w:p>
        </w:tc>
        <w:tc>
          <w:tcPr>
            <w:tcW w:w="1635" w:type="dxa"/>
          </w:tcPr>
          <w:p w:rsidR="00877F14" w:rsidRPr="00497D9D" w:rsidRDefault="00877F14" w:rsidP="00194548">
            <w:pPr>
              <w:rPr>
                <w:rFonts w:ascii="Courier New" w:hAnsi="Courier New" w:cs="Courier New"/>
                <w:sz w:val="18"/>
                <w:lang w:val="en-US"/>
              </w:rPr>
            </w:pPr>
            <w:r>
              <w:rPr>
                <w:rFonts w:ascii="Courier New" w:hAnsi="Courier New" w:cs="Courier New"/>
                <w:sz w:val="18"/>
                <w:lang w:val="en-US"/>
              </w:rPr>
              <w:t>true</w:t>
            </w:r>
          </w:p>
        </w:tc>
        <w:tc>
          <w:tcPr>
            <w:tcW w:w="4336" w:type="dxa"/>
          </w:tcPr>
          <w:p w:rsidR="00877F14" w:rsidRPr="00497D9D" w:rsidRDefault="00ED6A1A" w:rsidP="00501EF1">
            <w:pPr>
              <w:rPr>
                <w:sz w:val="18"/>
                <w:lang w:val="en-US"/>
              </w:rPr>
            </w:pPr>
            <w:r>
              <w:rPr>
                <w:sz w:val="18"/>
                <w:lang w:val="en-US"/>
              </w:rPr>
              <w:t xml:space="preserve">If false, the </w:t>
            </w:r>
            <w:r w:rsidR="00501EF1">
              <w:rPr>
                <w:sz w:val="18"/>
                <w:lang w:val="en-US"/>
              </w:rPr>
              <w:t>export</w:t>
            </w:r>
            <w:r>
              <w:rPr>
                <w:sz w:val="18"/>
                <w:lang w:val="en-US"/>
              </w:rPr>
              <w:t xml:space="preserve"> buttons won’t be shown</w:t>
            </w:r>
            <w:r w:rsidR="00877F14">
              <w:rPr>
                <w:sz w:val="18"/>
                <w:lang w:val="en-US"/>
              </w:rPr>
              <w:t>.</w:t>
            </w:r>
          </w:p>
        </w:tc>
      </w:tr>
      <w:tr w:rsidR="00501EF1" w:rsidRPr="009D037E" w:rsidTr="00501EF1">
        <w:tc>
          <w:tcPr>
            <w:tcW w:w="2377" w:type="dxa"/>
          </w:tcPr>
          <w:p w:rsidR="00501EF1" w:rsidRDefault="00501EF1" w:rsidP="00501EF1">
            <w:pPr>
              <w:rPr>
                <w:rFonts w:ascii="Courier New" w:hAnsi="Courier New" w:cs="Courier New"/>
                <w:sz w:val="18"/>
                <w:lang w:val="en-US"/>
              </w:rPr>
            </w:pPr>
            <w:r>
              <w:rPr>
                <w:rFonts w:ascii="Courier New" w:hAnsi="Courier New" w:cs="Courier New"/>
                <w:sz w:val="18"/>
                <w:lang w:val="en-US"/>
              </w:rPr>
              <w:t>pagination_on_top</w:t>
            </w:r>
          </w:p>
        </w:tc>
        <w:tc>
          <w:tcPr>
            <w:tcW w:w="1116" w:type="dxa"/>
          </w:tcPr>
          <w:p w:rsidR="00501EF1" w:rsidRPr="00497D9D" w:rsidRDefault="00501EF1" w:rsidP="00501EF1">
            <w:pPr>
              <w:rPr>
                <w:rFonts w:ascii="Courier New" w:hAnsi="Courier New" w:cs="Courier New"/>
                <w:sz w:val="18"/>
                <w:lang w:val="en-US"/>
              </w:rPr>
            </w:pPr>
            <w:r w:rsidRPr="00497D9D">
              <w:rPr>
                <w:rFonts w:ascii="Courier New" w:hAnsi="Courier New" w:cs="Courier New"/>
                <w:sz w:val="18"/>
                <w:lang w:val="en-US"/>
              </w:rPr>
              <w:t>boolean</w:t>
            </w:r>
          </w:p>
        </w:tc>
        <w:tc>
          <w:tcPr>
            <w:tcW w:w="1635" w:type="dxa"/>
          </w:tcPr>
          <w:p w:rsidR="00501EF1" w:rsidRDefault="00501EF1" w:rsidP="00501EF1">
            <w:pPr>
              <w:rPr>
                <w:rFonts w:ascii="Courier New" w:hAnsi="Courier New" w:cs="Courier New"/>
                <w:sz w:val="18"/>
                <w:lang w:val="en-US"/>
              </w:rPr>
            </w:pPr>
            <w:r>
              <w:rPr>
                <w:rFonts w:ascii="Courier New" w:hAnsi="Courier New" w:cs="Courier New"/>
                <w:sz w:val="18"/>
                <w:lang w:val="en-US"/>
              </w:rPr>
              <w:t>true</w:t>
            </w:r>
          </w:p>
        </w:tc>
        <w:tc>
          <w:tcPr>
            <w:tcW w:w="4336" w:type="dxa"/>
          </w:tcPr>
          <w:p w:rsidR="00501EF1" w:rsidRPr="00497D9D" w:rsidRDefault="00501EF1" w:rsidP="00501EF1">
            <w:pPr>
              <w:rPr>
                <w:sz w:val="18"/>
                <w:lang w:val="en-US"/>
              </w:rPr>
            </w:pPr>
            <w:r>
              <w:rPr>
                <w:sz w:val="18"/>
                <w:lang w:val="en-US"/>
              </w:rPr>
              <w:t>If false, the pagination buttons on top of the table won’t be shown.</w:t>
            </w:r>
          </w:p>
        </w:tc>
      </w:tr>
      <w:tr w:rsidR="00501EF1" w:rsidRPr="009D037E" w:rsidTr="00501EF1">
        <w:tc>
          <w:tcPr>
            <w:tcW w:w="2377" w:type="dxa"/>
          </w:tcPr>
          <w:p w:rsidR="00501EF1" w:rsidRDefault="00501EF1" w:rsidP="00501EF1">
            <w:pPr>
              <w:rPr>
                <w:rFonts w:ascii="Courier New" w:hAnsi="Courier New" w:cs="Courier New"/>
                <w:sz w:val="18"/>
                <w:lang w:val="en-US"/>
              </w:rPr>
            </w:pPr>
            <w:r>
              <w:rPr>
                <w:rFonts w:ascii="Courier New" w:hAnsi="Courier New" w:cs="Courier New"/>
                <w:sz w:val="18"/>
                <w:lang w:val="en-US"/>
              </w:rPr>
              <w:t>pagination_at_bottom</w:t>
            </w:r>
          </w:p>
        </w:tc>
        <w:tc>
          <w:tcPr>
            <w:tcW w:w="1116" w:type="dxa"/>
          </w:tcPr>
          <w:p w:rsidR="00501EF1" w:rsidRPr="00497D9D" w:rsidRDefault="00501EF1" w:rsidP="00501EF1">
            <w:pPr>
              <w:rPr>
                <w:rFonts w:ascii="Courier New" w:hAnsi="Courier New" w:cs="Courier New"/>
                <w:sz w:val="18"/>
                <w:lang w:val="en-US"/>
              </w:rPr>
            </w:pPr>
            <w:r w:rsidRPr="00497D9D">
              <w:rPr>
                <w:rFonts w:ascii="Courier New" w:hAnsi="Courier New" w:cs="Courier New"/>
                <w:sz w:val="18"/>
                <w:lang w:val="en-US"/>
              </w:rPr>
              <w:t>boolean</w:t>
            </w:r>
          </w:p>
        </w:tc>
        <w:tc>
          <w:tcPr>
            <w:tcW w:w="1635" w:type="dxa"/>
          </w:tcPr>
          <w:p w:rsidR="00501EF1" w:rsidRDefault="00501EF1" w:rsidP="00501EF1">
            <w:pPr>
              <w:rPr>
                <w:rFonts w:ascii="Courier New" w:hAnsi="Courier New" w:cs="Courier New"/>
                <w:sz w:val="18"/>
                <w:lang w:val="en-US"/>
              </w:rPr>
            </w:pPr>
            <w:r>
              <w:rPr>
                <w:rFonts w:ascii="Courier New" w:hAnsi="Courier New" w:cs="Courier New"/>
                <w:sz w:val="18"/>
                <w:lang w:val="en-US"/>
              </w:rPr>
              <w:t>true</w:t>
            </w:r>
          </w:p>
        </w:tc>
        <w:tc>
          <w:tcPr>
            <w:tcW w:w="4336" w:type="dxa"/>
          </w:tcPr>
          <w:p w:rsidR="00501EF1" w:rsidRDefault="00501EF1" w:rsidP="00501EF1">
            <w:pPr>
              <w:rPr>
                <w:sz w:val="18"/>
                <w:lang w:val="en-US"/>
              </w:rPr>
            </w:pPr>
            <w:r>
              <w:rPr>
                <w:sz w:val="18"/>
                <w:lang w:val="en-US"/>
              </w:rPr>
              <w:t>If false, the pagination buttons at the bottom of the table won’t be shown</w:t>
            </w:r>
          </w:p>
        </w:tc>
      </w:tr>
    </w:tbl>
    <w:p w:rsidR="00194548" w:rsidRDefault="00194548" w:rsidP="00194548">
      <w:pPr>
        <w:rPr>
          <w:lang w:val="en-US"/>
        </w:rPr>
      </w:pPr>
    </w:p>
    <w:p w:rsidR="00194548" w:rsidRDefault="00194548" w:rsidP="00194548">
      <w:pPr>
        <w:rPr>
          <w:lang w:val="en-US"/>
        </w:rPr>
      </w:pPr>
      <w:r>
        <w:rPr>
          <w:lang w:val="en-US"/>
        </w:rPr>
        <w:lastRenderedPageBreak/>
        <w:t>This function will open a table in the current tab. If one want to open a table in a new tab, it can be done as well:</w:t>
      </w:r>
    </w:p>
    <w:tbl>
      <w:tblPr>
        <w:tblStyle w:val="Tabelraster"/>
        <w:tblW w:w="0" w:type="auto"/>
        <w:tblLook w:val="04A0" w:firstRow="1" w:lastRow="0" w:firstColumn="1" w:lastColumn="0" w:noHBand="0" w:noVBand="1"/>
      </w:tblPr>
      <w:tblGrid>
        <w:gridCol w:w="9212"/>
      </w:tblGrid>
      <w:tr w:rsidR="00194548" w:rsidRPr="009D037E" w:rsidTr="00194548">
        <w:tc>
          <w:tcPr>
            <w:tcW w:w="9212" w:type="dxa"/>
          </w:tcPr>
          <w:p w:rsidR="00194548" w:rsidRDefault="00194548" w:rsidP="00194548">
            <w:pPr>
              <w:rPr>
                <w:lang w:val="en-US"/>
              </w:rPr>
            </w:pPr>
          </w:p>
          <w:p w:rsidR="00194548" w:rsidRDefault="00194548" w:rsidP="00194548">
            <w:pPr>
              <w:rPr>
                <w:rFonts w:ascii="Courier New" w:hAnsi="Courier New" w:cs="Courier New"/>
                <w:sz w:val="18"/>
                <w:lang w:val="en-US"/>
              </w:rPr>
            </w:pPr>
            <w:r>
              <w:rPr>
                <w:rFonts w:ascii="Courier New" w:hAnsi="Courier New" w:cs="Courier New"/>
                <w:sz w:val="18"/>
                <w:lang w:val="en-US"/>
              </w:rPr>
              <w:t>f</w:t>
            </w:r>
            <w:r w:rsidRPr="00194548">
              <w:rPr>
                <w:rFonts w:ascii="Courier New" w:hAnsi="Courier New" w:cs="Courier New"/>
                <w:sz w:val="18"/>
                <w:lang w:val="en-US"/>
              </w:rPr>
              <w:t>n.callDatabase</w:t>
            </w:r>
            <w:r>
              <w:rPr>
                <w:rFonts w:ascii="Courier New" w:hAnsi="Courier New" w:cs="Courier New"/>
                <w:sz w:val="18"/>
                <w:lang w:val="en-US"/>
              </w:rPr>
              <w:t>InNewTab</w:t>
            </w:r>
            <w:r w:rsidRPr="00194548">
              <w:rPr>
                <w:rFonts w:ascii="Courier New" w:hAnsi="Courier New" w:cs="Courier New"/>
                <w:sz w:val="18"/>
                <w:lang w:val="en-US"/>
              </w:rPr>
              <w:t>(tablename</w:t>
            </w:r>
            <w:r>
              <w:rPr>
                <w:rFonts w:ascii="Courier New" w:hAnsi="Courier New" w:cs="Courier New"/>
                <w:sz w:val="18"/>
                <w:lang w:val="en-US"/>
              </w:rPr>
              <w:t>, {“somecolumn_name”: value}, oExtraSettings, projectName</w:t>
            </w:r>
            <w:r w:rsidRPr="00194548">
              <w:rPr>
                <w:rFonts w:ascii="Courier New" w:hAnsi="Courier New" w:cs="Courier New"/>
                <w:sz w:val="18"/>
                <w:lang w:val="en-US"/>
              </w:rPr>
              <w:t>);</w:t>
            </w:r>
          </w:p>
          <w:p w:rsidR="00194548" w:rsidRDefault="00194548" w:rsidP="00194548">
            <w:pPr>
              <w:rPr>
                <w:lang w:val="en-US"/>
              </w:rPr>
            </w:pPr>
          </w:p>
        </w:tc>
      </w:tr>
    </w:tbl>
    <w:p w:rsidR="00194548" w:rsidRDefault="00497D9D" w:rsidP="00194548">
      <w:pPr>
        <w:rPr>
          <w:lang w:val="en-US"/>
        </w:rPr>
      </w:pPr>
      <w:r>
        <w:rPr>
          <w:lang w:val="en-US"/>
        </w:rPr>
        <w:br/>
      </w:r>
    </w:p>
    <w:p w:rsidR="00BB105A" w:rsidRDefault="00BB105A" w:rsidP="00BB105A">
      <w:pPr>
        <w:pStyle w:val="Kop2"/>
        <w:rPr>
          <w:lang w:val="en-US"/>
        </w:rPr>
      </w:pPr>
      <w:bookmarkStart w:id="21" w:name="_Toc180681655"/>
      <w:r>
        <w:rPr>
          <w:lang w:val="en-US"/>
        </w:rPr>
        <w:t>Close a table</w:t>
      </w:r>
      <w:bookmarkEnd w:id="21"/>
    </w:p>
    <w:p w:rsidR="00BB105A" w:rsidRDefault="00BB105A" w:rsidP="00194548">
      <w:pPr>
        <w:rPr>
          <w:lang w:val="en-US"/>
        </w:rPr>
      </w:pPr>
      <w:r>
        <w:rPr>
          <w:lang w:val="en-US"/>
        </w:rPr>
        <w:t>Of course, if we can open a table, we can close it too!</w:t>
      </w:r>
    </w:p>
    <w:tbl>
      <w:tblPr>
        <w:tblStyle w:val="Tabelraster"/>
        <w:tblW w:w="0" w:type="auto"/>
        <w:tblLook w:val="04A0" w:firstRow="1" w:lastRow="0" w:firstColumn="1" w:lastColumn="0" w:noHBand="0" w:noVBand="1"/>
      </w:tblPr>
      <w:tblGrid>
        <w:gridCol w:w="9212"/>
      </w:tblGrid>
      <w:tr w:rsidR="00BB105A" w:rsidRPr="00BB105A" w:rsidTr="00BB105A">
        <w:tc>
          <w:tcPr>
            <w:tcW w:w="9212" w:type="dxa"/>
          </w:tcPr>
          <w:p w:rsidR="00BB105A" w:rsidRPr="00BB105A" w:rsidRDefault="00BB105A" w:rsidP="00194548">
            <w:pPr>
              <w:rPr>
                <w:rFonts w:ascii="Courier New" w:hAnsi="Courier New" w:cs="Courier New"/>
                <w:sz w:val="18"/>
                <w:lang w:val="en-US"/>
              </w:rPr>
            </w:pPr>
          </w:p>
          <w:p w:rsidR="00BB105A" w:rsidRPr="00BB105A" w:rsidRDefault="00BB105A" w:rsidP="00194548">
            <w:pPr>
              <w:rPr>
                <w:rFonts w:ascii="Courier New" w:hAnsi="Courier New" w:cs="Courier New"/>
                <w:sz w:val="18"/>
                <w:lang w:val="en-US"/>
              </w:rPr>
            </w:pPr>
            <w:r w:rsidRPr="00BB105A">
              <w:rPr>
                <w:rFonts w:ascii="Courier New" w:hAnsi="Courier New" w:cs="Courier New"/>
                <w:sz w:val="18"/>
                <w:lang w:val="en-US"/>
              </w:rPr>
              <w:t>fn.closeTable(t, fnCallback);</w:t>
            </w:r>
          </w:p>
          <w:p w:rsidR="00BB105A" w:rsidRPr="00BB105A" w:rsidRDefault="00BB105A" w:rsidP="00194548">
            <w:pPr>
              <w:rPr>
                <w:rFonts w:ascii="Courier New" w:hAnsi="Courier New" w:cs="Courier New"/>
                <w:sz w:val="18"/>
                <w:lang w:val="en-US"/>
              </w:rPr>
            </w:pPr>
          </w:p>
        </w:tc>
      </w:tr>
    </w:tbl>
    <w:p w:rsidR="00BB3FD9" w:rsidRDefault="00BB3FD9" w:rsidP="00194548">
      <w:pPr>
        <w:rPr>
          <w:lang w:val="en-US"/>
        </w:rPr>
      </w:pPr>
    </w:p>
    <w:p w:rsidR="00596288" w:rsidRDefault="00596288" w:rsidP="00194548">
      <w:pPr>
        <w:rPr>
          <w:lang w:val="en-US"/>
        </w:rPr>
      </w:pPr>
      <w:r>
        <w:rPr>
          <w:lang w:val="en-US"/>
        </w:rPr>
        <w:t>‘Mass closing’ is possible too. This function will close all tables and call a callback afterwards:</w:t>
      </w:r>
    </w:p>
    <w:tbl>
      <w:tblPr>
        <w:tblStyle w:val="Tabelraster"/>
        <w:tblW w:w="0" w:type="auto"/>
        <w:tblLook w:val="04A0" w:firstRow="1" w:lastRow="0" w:firstColumn="1" w:lastColumn="0" w:noHBand="0" w:noVBand="1"/>
      </w:tblPr>
      <w:tblGrid>
        <w:gridCol w:w="9212"/>
      </w:tblGrid>
      <w:tr w:rsidR="00596288" w:rsidTr="00596288">
        <w:tc>
          <w:tcPr>
            <w:tcW w:w="9212" w:type="dxa"/>
          </w:tcPr>
          <w:p w:rsidR="00596288" w:rsidRPr="00BB105A" w:rsidRDefault="00596288" w:rsidP="00596288">
            <w:pPr>
              <w:rPr>
                <w:rFonts w:ascii="Courier New" w:hAnsi="Courier New" w:cs="Courier New"/>
                <w:sz w:val="18"/>
                <w:lang w:val="en-US"/>
              </w:rPr>
            </w:pPr>
          </w:p>
          <w:p w:rsidR="00596288" w:rsidRPr="00BB105A" w:rsidRDefault="00596288" w:rsidP="00596288">
            <w:pPr>
              <w:rPr>
                <w:rFonts w:ascii="Courier New" w:hAnsi="Courier New" w:cs="Courier New"/>
                <w:sz w:val="18"/>
                <w:lang w:val="en-US"/>
              </w:rPr>
            </w:pPr>
            <w:r w:rsidRPr="00BB105A">
              <w:rPr>
                <w:rFonts w:ascii="Courier New" w:hAnsi="Courier New" w:cs="Courier New"/>
                <w:sz w:val="18"/>
                <w:lang w:val="en-US"/>
              </w:rPr>
              <w:t>fn.close</w:t>
            </w:r>
            <w:r>
              <w:rPr>
                <w:rFonts w:ascii="Courier New" w:hAnsi="Courier New" w:cs="Courier New"/>
                <w:sz w:val="18"/>
                <w:lang w:val="en-US"/>
              </w:rPr>
              <w:t>All</w:t>
            </w:r>
            <w:r w:rsidRPr="00BB105A">
              <w:rPr>
                <w:rFonts w:ascii="Courier New" w:hAnsi="Courier New" w:cs="Courier New"/>
                <w:sz w:val="18"/>
                <w:lang w:val="en-US"/>
              </w:rPr>
              <w:t>Table</w:t>
            </w:r>
            <w:r>
              <w:rPr>
                <w:rFonts w:ascii="Courier New" w:hAnsi="Courier New" w:cs="Courier New"/>
                <w:sz w:val="18"/>
                <w:lang w:val="en-US"/>
              </w:rPr>
              <w:t>s</w:t>
            </w:r>
            <w:r w:rsidRPr="00BB105A">
              <w:rPr>
                <w:rFonts w:ascii="Courier New" w:hAnsi="Courier New" w:cs="Courier New"/>
                <w:sz w:val="18"/>
                <w:lang w:val="en-US"/>
              </w:rPr>
              <w:t>(fnCallback);</w:t>
            </w:r>
          </w:p>
          <w:p w:rsidR="00596288" w:rsidRDefault="00596288" w:rsidP="00194548">
            <w:pPr>
              <w:rPr>
                <w:lang w:val="en-US"/>
              </w:rPr>
            </w:pPr>
          </w:p>
        </w:tc>
      </w:tr>
    </w:tbl>
    <w:p w:rsidR="00596288" w:rsidRDefault="00596288" w:rsidP="00194548">
      <w:pPr>
        <w:rPr>
          <w:lang w:val="en-US"/>
        </w:rPr>
      </w:pPr>
    </w:p>
    <w:p w:rsidR="00017BAA" w:rsidRDefault="00017BAA">
      <w:pPr>
        <w:rPr>
          <w:lang w:val="en-US"/>
        </w:rPr>
      </w:pPr>
      <w:r>
        <w:rPr>
          <w:lang w:val="en-US"/>
        </w:rPr>
        <w:br w:type="page"/>
      </w:r>
    </w:p>
    <w:p w:rsidR="00BB3FD9" w:rsidRDefault="00BB3FD9" w:rsidP="00BB3FD9">
      <w:pPr>
        <w:pStyle w:val="Kop1"/>
        <w:rPr>
          <w:lang w:val="en-US"/>
        </w:rPr>
      </w:pPr>
      <w:bookmarkStart w:id="22" w:name="_Toc180681656"/>
      <w:r>
        <w:rPr>
          <w:lang w:val="en-US"/>
        </w:rPr>
        <w:lastRenderedPageBreak/>
        <w:t>Project wide settings</w:t>
      </w:r>
      <w:bookmarkEnd w:id="22"/>
    </w:p>
    <w:p w:rsidR="00BB3FD9" w:rsidRDefault="00BB3FD9" w:rsidP="00194548">
      <w:pPr>
        <w:rPr>
          <w:lang w:val="en-US"/>
        </w:rPr>
      </w:pPr>
    </w:p>
    <w:p w:rsidR="00BB3FD9" w:rsidRDefault="00BB3FD9" w:rsidP="00BB3FD9">
      <w:pPr>
        <w:pStyle w:val="Kop2"/>
        <w:rPr>
          <w:lang w:val="en-US"/>
        </w:rPr>
      </w:pPr>
      <w:bookmarkStart w:id="23" w:name="_Toc180681657"/>
      <w:r>
        <w:rPr>
          <w:lang w:val="en-US"/>
        </w:rPr>
        <w:t>Setting a project title</w:t>
      </w:r>
      <w:r w:rsidR="00C405D3">
        <w:rPr>
          <w:lang w:val="en-US"/>
        </w:rPr>
        <w:t>, background-color, font, etc.</w:t>
      </w:r>
      <w:bookmarkEnd w:id="23"/>
    </w:p>
    <w:p w:rsidR="00BB3FD9" w:rsidRDefault="00BB3FD9" w:rsidP="00194548">
      <w:pPr>
        <w:rPr>
          <w:lang w:val="en-US"/>
        </w:rPr>
      </w:pPr>
      <w:r>
        <w:rPr>
          <w:lang w:val="en-US"/>
        </w:rPr>
        <w:t>Usually, the title shown in the Lex’it GUI is the content of the “</w:t>
      </w:r>
      <w:r w:rsidRPr="003C312A">
        <w:rPr>
          <w:rFonts w:ascii="Courier New" w:hAnsi="Courier New" w:cs="Courier New"/>
          <w:lang w:val="en-US"/>
        </w:rPr>
        <w:t>name</w:t>
      </w:r>
      <w:r>
        <w:rPr>
          <w:lang w:val="en-US"/>
        </w:rPr>
        <w:t xml:space="preserve">” parameter assigned to the project in file </w:t>
      </w:r>
      <w:r w:rsidRPr="003C312A">
        <w:rPr>
          <w:rFonts w:ascii="Courier New" w:hAnsi="Courier New" w:cs="Courier New"/>
          <w:lang w:val="en-US"/>
        </w:rPr>
        <w:t>/webapps/lexit2_config/projects_overview.js</w:t>
      </w:r>
      <w:r>
        <w:rPr>
          <w:lang w:val="en-US"/>
        </w:rPr>
        <w:t>. But if needed, it is possible to modify the title shown programmatically:</w:t>
      </w:r>
    </w:p>
    <w:p w:rsidR="006A6F8A" w:rsidRDefault="006A6F8A" w:rsidP="00194548">
      <w:pPr>
        <w:rPr>
          <w:lang w:val="en-US"/>
        </w:rPr>
      </w:pPr>
    </w:p>
    <w:tbl>
      <w:tblPr>
        <w:tblStyle w:val="Tabelraster"/>
        <w:tblW w:w="0" w:type="auto"/>
        <w:tblLook w:val="04A0" w:firstRow="1" w:lastRow="0" w:firstColumn="1" w:lastColumn="0" w:noHBand="0" w:noVBand="1"/>
      </w:tblPr>
      <w:tblGrid>
        <w:gridCol w:w="9212"/>
      </w:tblGrid>
      <w:tr w:rsidR="00BB3FD9" w:rsidRPr="009D037E" w:rsidTr="00BB3FD9">
        <w:tc>
          <w:tcPr>
            <w:tcW w:w="9212" w:type="dxa"/>
          </w:tcPr>
          <w:p w:rsidR="00BB3FD9" w:rsidRPr="00BB3FD9" w:rsidRDefault="00BB3FD9" w:rsidP="00BB3FD9">
            <w:pPr>
              <w:rPr>
                <w:rFonts w:ascii="Courier New" w:hAnsi="Courier New" w:cs="Courier New"/>
                <w:sz w:val="18"/>
                <w:lang w:val="en-US"/>
              </w:rPr>
            </w:pPr>
          </w:p>
          <w:p w:rsidR="00BB3FD9" w:rsidRPr="00BB3FD9" w:rsidRDefault="00BB3FD9" w:rsidP="00BB3FD9">
            <w:pPr>
              <w:rPr>
                <w:rFonts w:ascii="Courier New" w:hAnsi="Courier New" w:cs="Courier New"/>
                <w:sz w:val="18"/>
                <w:lang w:val="en-US"/>
              </w:rPr>
            </w:pPr>
            <w:r w:rsidRPr="00BB3FD9">
              <w:rPr>
                <w:rFonts w:ascii="Courier New" w:hAnsi="Courier New" w:cs="Courier New"/>
                <w:sz w:val="18"/>
                <w:lang w:val="en-US"/>
              </w:rPr>
              <w:t>fn.setProjectTitle(sProjectName, sColor, sFontSize, sFontWeight);</w:t>
            </w:r>
          </w:p>
          <w:p w:rsidR="00BB3FD9" w:rsidRPr="00BB3FD9" w:rsidRDefault="00BB3FD9" w:rsidP="00BB3FD9">
            <w:pPr>
              <w:rPr>
                <w:rFonts w:ascii="Courier New" w:hAnsi="Courier New" w:cs="Courier New"/>
                <w:sz w:val="18"/>
                <w:lang w:val="en-US"/>
              </w:rPr>
            </w:pPr>
          </w:p>
        </w:tc>
      </w:tr>
    </w:tbl>
    <w:p w:rsidR="00342E5B" w:rsidRDefault="00342E5B" w:rsidP="00194548">
      <w:pPr>
        <w:rPr>
          <w:lang w:val="en-US"/>
        </w:rPr>
      </w:pPr>
    </w:p>
    <w:p w:rsidR="00342E5B" w:rsidRDefault="00342E5B" w:rsidP="00194548">
      <w:pPr>
        <w:rPr>
          <w:lang w:val="en-US"/>
        </w:rPr>
      </w:pPr>
      <w:r>
        <w:rPr>
          <w:lang w:val="en-US"/>
        </w:rPr>
        <w:t>A background color can be set for the screen:</w:t>
      </w:r>
    </w:p>
    <w:tbl>
      <w:tblPr>
        <w:tblStyle w:val="Tabelraster"/>
        <w:tblW w:w="0" w:type="auto"/>
        <w:tblLook w:val="04A0" w:firstRow="1" w:lastRow="0" w:firstColumn="1" w:lastColumn="0" w:noHBand="0" w:noVBand="1"/>
      </w:tblPr>
      <w:tblGrid>
        <w:gridCol w:w="9212"/>
      </w:tblGrid>
      <w:tr w:rsidR="00342E5B" w:rsidRPr="00D77001" w:rsidTr="00342E5B">
        <w:tc>
          <w:tcPr>
            <w:tcW w:w="9212" w:type="dxa"/>
          </w:tcPr>
          <w:p w:rsidR="00342E5B" w:rsidRPr="00D77001" w:rsidRDefault="00342E5B" w:rsidP="00194548">
            <w:pPr>
              <w:rPr>
                <w:rFonts w:ascii="Courier New" w:hAnsi="Courier New" w:cs="Courier New"/>
                <w:sz w:val="18"/>
                <w:lang w:val="en-US"/>
              </w:rPr>
            </w:pPr>
          </w:p>
          <w:p w:rsidR="00342E5B" w:rsidRPr="00D77001" w:rsidRDefault="00342E5B" w:rsidP="00194548">
            <w:pPr>
              <w:rPr>
                <w:rFonts w:ascii="Courier New" w:hAnsi="Courier New" w:cs="Courier New"/>
                <w:sz w:val="18"/>
                <w:lang w:val="en-US"/>
              </w:rPr>
            </w:pPr>
            <w:r w:rsidRPr="00D77001">
              <w:rPr>
                <w:rFonts w:ascii="Courier New" w:hAnsi="Courier New" w:cs="Courier New"/>
                <w:sz w:val="18"/>
                <w:lang w:val="en-US"/>
              </w:rPr>
              <w:t>fn.setBackgroundColor(sColor);</w:t>
            </w:r>
          </w:p>
          <w:p w:rsidR="00342E5B" w:rsidRPr="00D77001" w:rsidRDefault="00342E5B" w:rsidP="00194548">
            <w:pPr>
              <w:rPr>
                <w:rFonts w:ascii="Courier New" w:hAnsi="Courier New" w:cs="Courier New"/>
                <w:sz w:val="18"/>
                <w:lang w:val="en-US"/>
              </w:rPr>
            </w:pPr>
          </w:p>
        </w:tc>
      </w:tr>
    </w:tbl>
    <w:p w:rsidR="00C405D3" w:rsidRDefault="00C405D3" w:rsidP="00194548">
      <w:pPr>
        <w:rPr>
          <w:lang w:val="en-US"/>
        </w:rPr>
      </w:pPr>
    </w:p>
    <w:p w:rsidR="00C405D3" w:rsidRDefault="00C405D3" w:rsidP="00194548">
      <w:pPr>
        <w:rPr>
          <w:lang w:val="en-US"/>
        </w:rPr>
      </w:pPr>
      <w:r>
        <w:rPr>
          <w:lang w:val="en-US"/>
        </w:rPr>
        <w:t>It is also possible to set a particular font, to be used project-wide (in tables, tooltips, etc)</w:t>
      </w:r>
    </w:p>
    <w:tbl>
      <w:tblPr>
        <w:tblStyle w:val="Tabelraster"/>
        <w:tblW w:w="0" w:type="auto"/>
        <w:tblLook w:val="04A0" w:firstRow="1" w:lastRow="0" w:firstColumn="1" w:lastColumn="0" w:noHBand="0" w:noVBand="1"/>
      </w:tblPr>
      <w:tblGrid>
        <w:gridCol w:w="9212"/>
      </w:tblGrid>
      <w:tr w:rsidR="00C405D3" w:rsidRPr="00C405D3" w:rsidTr="00C405D3">
        <w:tc>
          <w:tcPr>
            <w:tcW w:w="9212" w:type="dxa"/>
          </w:tcPr>
          <w:p w:rsidR="00C405D3" w:rsidRPr="00C405D3" w:rsidRDefault="00C405D3" w:rsidP="00194548">
            <w:pPr>
              <w:rPr>
                <w:rFonts w:ascii="Courier New" w:hAnsi="Courier New" w:cs="Courier New"/>
                <w:sz w:val="18"/>
                <w:lang w:val="en-US"/>
              </w:rPr>
            </w:pPr>
          </w:p>
          <w:p w:rsidR="00C405D3" w:rsidRPr="00C405D3" w:rsidRDefault="00FB1FF9" w:rsidP="00194548">
            <w:pPr>
              <w:rPr>
                <w:rFonts w:ascii="Courier New" w:hAnsi="Courier New" w:cs="Courier New"/>
                <w:sz w:val="18"/>
                <w:lang w:val="en-US"/>
              </w:rPr>
            </w:pPr>
            <w:r>
              <w:rPr>
                <w:rFonts w:ascii="Courier New" w:hAnsi="Courier New" w:cs="Courier New"/>
                <w:sz w:val="18"/>
                <w:lang w:val="en-US"/>
              </w:rPr>
              <w:t>setProjectFont(sFontFamily</w:t>
            </w:r>
            <w:r w:rsidR="00C405D3" w:rsidRPr="00C405D3">
              <w:rPr>
                <w:rFonts w:ascii="Courier New" w:hAnsi="Courier New" w:cs="Courier New"/>
                <w:sz w:val="18"/>
                <w:lang w:val="en-US"/>
              </w:rPr>
              <w:t>, sFontSize);</w:t>
            </w:r>
          </w:p>
          <w:p w:rsidR="00C405D3" w:rsidRPr="00C405D3" w:rsidRDefault="00C405D3" w:rsidP="00194548">
            <w:pPr>
              <w:rPr>
                <w:rFonts w:ascii="Courier New" w:hAnsi="Courier New" w:cs="Courier New"/>
                <w:sz w:val="18"/>
                <w:lang w:val="en-US"/>
              </w:rPr>
            </w:pPr>
          </w:p>
        </w:tc>
      </w:tr>
    </w:tbl>
    <w:p w:rsidR="00120C14" w:rsidRDefault="00120C14" w:rsidP="00194548">
      <w:pPr>
        <w:rPr>
          <w:lang w:val="en-US"/>
        </w:rPr>
      </w:pPr>
    </w:p>
    <w:p w:rsidR="00120C14" w:rsidRDefault="00120C14" w:rsidP="00194548">
      <w:pPr>
        <w:rPr>
          <w:lang w:val="en-US"/>
        </w:rPr>
      </w:pPr>
      <w:r>
        <w:rPr>
          <w:lang w:val="en-US"/>
        </w:rPr>
        <w:t>Or on</w:t>
      </w:r>
      <w:r w:rsidR="005E78C5">
        <w:rPr>
          <w:lang w:val="en-US"/>
        </w:rPr>
        <w:t>e</w:t>
      </w:r>
      <w:r>
        <w:rPr>
          <w:lang w:val="en-US"/>
        </w:rPr>
        <w:t xml:space="preserve"> can apply the IvdNT style (balk on top):</w:t>
      </w:r>
    </w:p>
    <w:tbl>
      <w:tblPr>
        <w:tblStyle w:val="Tabelraster"/>
        <w:tblW w:w="0" w:type="auto"/>
        <w:tblLook w:val="04A0" w:firstRow="1" w:lastRow="0" w:firstColumn="1" w:lastColumn="0" w:noHBand="0" w:noVBand="1"/>
      </w:tblPr>
      <w:tblGrid>
        <w:gridCol w:w="9212"/>
      </w:tblGrid>
      <w:tr w:rsidR="00120C14" w:rsidRPr="005E78C5" w:rsidTr="00120C14">
        <w:tc>
          <w:tcPr>
            <w:tcW w:w="9212" w:type="dxa"/>
          </w:tcPr>
          <w:p w:rsidR="00120C14" w:rsidRPr="00120C14" w:rsidRDefault="00120C14" w:rsidP="00194548">
            <w:pPr>
              <w:rPr>
                <w:rFonts w:ascii="Courier New" w:hAnsi="Courier New" w:cs="Courier New"/>
                <w:sz w:val="18"/>
                <w:lang w:val="en-US"/>
              </w:rPr>
            </w:pPr>
          </w:p>
          <w:p w:rsidR="00120C14" w:rsidRDefault="00120C14" w:rsidP="00194548">
            <w:pPr>
              <w:rPr>
                <w:rFonts w:ascii="Courier New" w:hAnsi="Courier New" w:cs="Courier New"/>
                <w:sz w:val="18"/>
                <w:lang w:val="en-US"/>
              </w:rPr>
            </w:pPr>
            <w:r w:rsidRPr="00120C14">
              <w:rPr>
                <w:rFonts w:ascii="Courier New" w:hAnsi="Courier New" w:cs="Courier New"/>
                <w:sz w:val="18"/>
                <w:lang w:val="en-US"/>
              </w:rPr>
              <w:t>fn.setBalk(true);</w:t>
            </w:r>
          </w:p>
          <w:p w:rsidR="005E78C5" w:rsidRDefault="005E78C5" w:rsidP="00194548">
            <w:pPr>
              <w:rPr>
                <w:rFonts w:ascii="Courier New" w:hAnsi="Courier New" w:cs="Courier New"/>
                <w:sz w:val="18"/>
                <w:lang w:val="en-US"/>
              </w:rPr>
            </w:pPr>
          </w:p>
          <w:p w:rsidR="00EA1CB8" w:rsidRDefault="00EA1CB8" w:rsidP="00194548">
            <w:pPr>
              <w:rPr>
                <w:rFonts w:ascii="Courier New" w:hAnsi="Courier New" w:cs="Courier New"/>
                <w:sz w:val="18"/>
                <w:lang w:val="en-US"/>
              </w:rPr>
            </w:pPr>
            <w:r>
              <w:rPr>
                <w:rFonts w:ascii="Courier New" w:hAnsi="Courier New" w:cs="Courier New"/>
                <w:sz w:val="18"/>
                <w:lang w:val="en-US"/>
              </w:rPr>
              <w:t>// by default, the buttons in the balk have no function attached.</w:t>
            </w:r>
          </w:p>
          <w:p w:rsidR="005E78C5" w:rsidRDefault="005E78C5" w:rsidP="00194548">
            <w:pPr>
              <w:rPr>
                <w:rFonts w:ascii="Courier New" w:hAnsi="Courier New" w:cs="Courier New"/>
                <w:sz w:val="18"/>
                <w:lang w:val="en-US"/>
              </w:rPr>
            </w:pPr>
            <w:r>
              <w:rPr>
                <w:rFonts w:ascii="Courier New" w:hAnsi="Courier New" w:cs="Courier New"/>
                <w:sz w:val="18"/>
                <w:lang w:val="en-US"/>
              </w:rPr>
              <w:t>// if you want to a</w:t>
            </w:r>
            <w:r w:rsidR="00EA1CB8">
              <w:rPr>
                <w:rFonts w:ascii="Courier New" w:hAnsi="Courier New" w:cs="Courier New"/>
                <w:sz w:val="18"/>
                <w:lang w:val="en-US"/>
              </w:rPr>
              <w:t>ssign the native Lex’it</w:t>
            </w:r>
            <w:r>
              <w:rPr>
                <w:rFonts w:ascii="Courier New" w:hAnsi="Courier New" w:cs="Courier New"/>
                <w:sz w:val="18"/>
                <w:lang w:val="en-US"/>
              </w:rPr>
              <w:t xml:space="preserve"> help text to the ‘Help’ button of the balk</w:t>
            </w:r>
            <w:r w:rsidR="00EA1CB8">
              <w:rPr>
                <w:rFonts w:ascii="Courier New" w:hAnsi="Courier New" w:cs="Courier New"/>
                <w:sz w:val="18"/>
                <w:lang w:val="en-US"/>
              </w:rPr>
              <w:t>, call the function with an extra argument:</w:t>
            </w:r>
          </w:p>
          <w:p w:rsidR="00EA1CB8" w:rsidRDefault="00EA1CB8" w:rsidP="00194548">
            <w:pPr>
              <w:rPr>
                <w:rFonts w:ascii="Courier New" w:hAnsi="Courier New" w:cs="Courier New"/>
                <w:sz w:val="18"/>
                <w:lang w:val="en-US"/>
              </w:rPr>
            </w:pPr>
          </w:p>
          <w:p w:rsidR="005E78C5" w:rsidRDefault="005E78C5" w:rsidP="005E78C5">
            <w:pPr>
              <w:rPr>
                <w:rFonts w:ascii="Courier New" w:hAnsi="Courier New" w:cs="Courier New"/>
                <w:sz w:val="18"/>
                <w:lang w:val="en-US"/>
              </w:rPr>
            </w:pPr>
            <w:r w:rsidRPr="00120C14">
              <w:rPr>
                <w:rFonts w:ascii="Courier New" w:hAnsi="Courier New" w:cs="Courier New"/>
                <w:sz w:val="18"/>
                <w:lang w:val="en-US"/>
              </w:rPr>
              <w:t>fn.setBalk(true</w:t>
            </w:r>
            <w:r>
              <w:rPr>
                <w:rFonts w:ascii="Courier New" w:hAnsi="Courier New" w:cs="Courier New"/>
                <w:sz w:val="18"/>
                <w:lang w:val="en-US"/>
              </w:rPr>
              <w:t>, true</w:t>
            </w:r>
            <w:r w:rsidRPr="00120C14">
              <w:rPr>
                <w:rFonts w:ascii="Courier New" w:hAnsi="Courier New" w:cs="Courier New"/>
                <w:sz w:val="18"/>
                <w:lang w:val="en-US"/>
              </w:rPr>
              <w:t>);</w:t>
            </w:r>
          </w:p>
          <w:p w:rsidR="005E78C5" w:rsidRPr="00120C14" w:rsidRDefault="005E78C5" w:rsidP="00194548">
            <w:pPr>
              <w:rPr>
                <w:rFonts w:ascii="Courier New" w:hAnsi="Courier New" w:cs="Courier New"/>
                <w:sz w:val="18"/>
                <w:lang w:val="en-US"/>
              </w:rPr>
            </w:pPr>
          </w:p>
          <w:p w:rsidR="00120C14" w:rsidRPr="00120C14" w:rsidRDefault="00120C14" w:rsidP="00194548">
            <w:pPr>
              <w:rPr>
                <w:rFonts w:ascii="Courier New" w:hAnsi="Courier New" w:cs="Courier New"/>
                <w:sz w:val="18"/>
                <w:lang w:val="en-US"/>
              </w:rPr>
            </w:pPr>
          </w:p>
        </w:tc>
      </w:tr>
    </w:tbl>
    <w:p w:rsidR="00120C14" w:rsidRDefault="00120C14" w:rsidP="00194548">
      <w:pPr>
        <w:rPr>
          <w:lang w:val="en-US"/>
        </w:rPr>
      </w:pPr>
    </w:p>
    <w:p w:rsidR="00683E71" w:rsidRDefault="00683E71" w:rsidP="00683E71">
      <w:pPr>
        <w:rPr>
          <w:lang w:val="en-US"/>
        </w:rPr>
      </w:pPr>
      <w:r>
        <w:rPr>
          <w:lang w:val="en-US"/>
        </w:rPr>
        <w:t>Setting the project language can be done with the following function:</w:t>
      </w:r>
    </w:p>
    <w:tbl>
      <w:tblPr>
        <w:tblStyle w:val="Tabelraster"/>
        <w:tblW w:w="0" w:type="auto"/>
        <w:tblLook w:val="04A0" w:firstRow="1" w:lastRow="0" w:firstColumn="1" w:lastColumn="0" w:noHBand="0" w:noVBand="1"/>
      </w:tblPr>
      <w:tblGrid>
        <w:gridCol w:w="9212"/>
      </w:tblGrid>
      <w:tr w:rsidR="00683E71" w:rsidRPr="00683E71" w:rsidTr="006D73F6">
        <w:tc>
          <w:tcPr>
            <w:tcW w:w="9212" w:type="dxa"/>
          </w:tcPr>
          <w:p w:rsidR="00683E71" w:rsidRDefault="00683E71" w:rsidP="006D73F6">
            <w:pPr>
              <w:rPr>
                <w:lang w:val="en-US"/>
              </w:rPr>
            </w:pPr>
          </w:p>
          <w:p w:rsidR="00683E71" w:rsidRPr="001769DA" w:rsidRDefault="00683E71" w:rsidP="006D73F6">
            <w:pPr>
              <w:rPr>
                <w:rFonts w:ascii="Courier New" w:hAnsi="Courier New" w:cs="Courier New"/>
                <w:lang w:val="en-US"/>
              </w:rPr>
            </w:pPr>
            <w:r w:rsidRPr="00FB7320">
              <w:rPr>
                <w:rFonts w:ascii="Courier New" w:hAnsi="Courier New" w:cs="Courier New"/>
                <w:sz w:val="18"/>
                <w:lang w:val="en-US"/>
              </w:rPr>
              <w:t>lang.setLanguage("en");</w:t>
            </w:r>
          </w:p>
          <w:p w:rsidR="00683E71" w:rsidRDefault="00683E71" w:rsidP="006D73F6">
            <w:pPr>
              <w:rPr>
                <w:lang w:val="en-US"/>
              </w:rPr>
            </w:pPr>
          </w:p>
        </w:tc>
      </w:tr>
    </w:tbl>
    <w:p w:rsidR="006A6F8A" w:rsidRDefault="00683E71" w:rsidP="00683E71">
      <w:pPr>
        <w:rPr>
          <w:lang w:val="en-US"/>
        </w:rPr>
      </w:pPr>
      <w:r>
        <w:rPr>
          <w:lang w:val="en-US"/>
        </w:rPr>
        <w:br/>
        <w:t>Available languages are Dutch (value ‘</w:t>
      </w:r>
      <w:r w:rsidRPr="00683E71">
        <w:rPr>
          <w:rFonts w:ascii="Courier New" w:hAnsi="Courier New" w:cs="Courier New"/>
          <w:sz w:val="18"/>
          <w:lang w:val="en-US"/>
        </w:rPr>
        <w:t>nl</w:t>
      </w:r>
      <w:r>
        <w:rPr>
          <w:lang w:val="en-US"/>
        </w:rPr>
        <w:t>’, which the default setting) and English (value ‘</w:t>
      </w:r>
      <w:r w:rsidRPr="00683E71">
        <w:rPr>
          <w:rFonts w:ascii="Courier New" w:hAnsi="Courier New" w:cs="Courier New"/>
          <w:sz w:val="18"/>
          <w:lang w:val="en-US"/>
        </w:rPr>
        <w:t>en</w:t>
      </w:r>
      <w:r>
        <w:rPr>
          <w:lang w:val="en-US"/>
        </w:rPr>
        <w:t xml:space="preserve">’). </w:t>
      </w:r>
    </w:p>
    <w:p w:rsidR="006A6F8A" w:rsidRDefault="006A6F8A">
      <w:pPr>
        <w:rPr>
          <w:lang w:val="en-US"/>
        </w:rPr>
      </w:pPr>
      <w:r>
        <w:rPr>
          <w:lang w:val="en-US"/>
        </w:rPr>
        <w:br w:type="page"/>
      </w:r>
    </w:p>
    <w:p w:rsidR="00683E71" w:rsidRDefault="00683E71" w:rsidP="00683E71">
      <w:pPr>
        <w:rPr>
          <w:lang w:val="en-US"/>
        </w:rPr>
      </w:pPr>
      <w:r>
        <w:rPr>
          <w:lang w:val="en-US"/>
        </w:rPr>
        <w:lastRenderedPageBreak/>
        <w:t xml:space="preserve">Other languages can easily be implemented by editing the </w:t>
      </w:r>
      <w:r w:rsidRPr="00683E71">
        <w:rPr>
          <w:rFonts w:ascii="Courier New" w:hAnsi="Courier New" w:cs="Courier New"/>
          <w:sz w:val="18"/>
          <w:lang w:val="en-US"/>
        </w:rPr>
        <w:t>lexit.language.js</w:t>
      </w:r>
      <w:r w:rsidRPr="00683E71">
        <w:rPr>
          <w:sz w:val="18"/>
          <w:lang w:val="en-US"/>
        </w:rPr>
        <w:t xml:space="preserve"> </w:t>
      </w:r>
      <w:r>
        <w:rPr>
          <w:lang w:val="en-US"/>
        </w:rPr>
        <w:t>file:</w:t>
      </w:r>
    </w:p>
    <w:tbl>
      <w:tblPr>
        <w:tblStyle w:val="Tabelraster"/>
        <w:tblW w:w="0" w:type="auto"/>
        <w:tblLook w:val="04A0" w:firstRow="1" w:lastRow="0" w:firstColumn="1" w:lastColumn="0" w:noHBand="0" w:noVBand="1"/>
      </w:tblPr>
      <w:tblGrid>
        <w:gridCol w:w="9212"/>
      </w:tblGrid>
      <w:tr w:rsidR="00683E71" w:rsidTr="00683E71">
        <w:tc>
          <w:tcPr>
            <w:tcW w:w="9212" w:type="dxa"/>
          </w:tcPr>
          <w:p w:rsidR="00683E71" w:rsidRPr="00683E71" w:rsidRDefault="00683E71" w:rsidP="00683E71">
            <w:pPr>
              <w:rPr>
                <w:rFonts w:ascii="Courier New" w:hAnsi="Courier New" w:cs="Courier New"/>
                <w:sz w:val="18"/>
                <w:lang w:val="en-US"/>
              </w:rPr>
            </w:pPr>
          </w:p>
          <w:p w:rsidR="00683E71" w:rsidRPr="00683E71" w:rsidRDefault="00683E71" w:rsidP="00683E71">
            <w:pPr>
              <w:rPr>
                <w:rFonts w:ascii="Courier New" w:hAnsi="Courier New" w:cs="Courier New"/>
                <w:sz w:val="18"/>
                <w:lang w:val="en-US"/>
              </w:rPr>
            </w:pPr>
            <w:r w:rsidRPr="00683E71">
              <w:rPr>
                <w:rFonts w:ascii="Courier New" w:hAnsi="Courier New" w:cs="Courier New"/>
                <w:sz w:val="18"/>
                <w:lang w:val="en-US"/>
              </w:rPr>
              <w:t>if (sLanguageCode == "nl"){</w:t>
            </w:r>
          </w:p>
          <w:p w:rsidR="00683E71" w:rsidRPr="00683E71" w:rsidRDefault="00683E71" w:rsidP="00683E71">
            <w:pPr>
              <w:rPr>
                <w:rFonts w:ascii="Courier New" w:hAnsi="Courier New" w:cs="Courier New"/>
                <w:sz w:val="18"/>
                <w:lang w:val="en-US"/>
              </w:rPr>
            </w:pPr>
            <w:r w:rsidRPr="00683E71">
              <w:rPr>
                <w:rFonts w:ascii="Courier New" w:hAnsi="Courier New" w:cs="Courier New"/>
                <w:sz w:val="18"/>
                <w:lang w:val="en-US"/>
              </w:rPr>
              <w:tab/>
              <w:t>// do nothing, since it's default</w:t>
            </w:r>
          </w:p>
          <w:p w:rsidR="00683E71" w:rsidRPr="00683E71" w:rsidRDefault="00683E71" w:rsidP="00683E71">
            <w:pPr>
              <w:rPr>
                <w:rFonts w:ascii="Courier New" w:hAnsi="Courier New" w:cs="Courier New"/>
                <w:sz w:val="18"/>
                <w:lang w:val="en-US"/>
              </w:rPr>
            </w:pPr>
            <w:r w:rsidRPr="00683E71">
              <w:rPr>
                <w:rFonts w:ascii="Courier New" w:hAnsi="Courier New" w:cs="Courier New"/>
                <w:sz w:val="18"/>
                <w:lang w:val="en-US"/>
              </w:rPr>
              <w:t>}</w:t>
            </w:r>
          </w:p>
          <w:p w:rsidR="00683E71" w:rsidRPr="00683E71" w:rsidRDefault="00683E71" w:rsidP="00683E71">
            <w:pPr>
              <w:rPr>
                <w:rFonts w:ascii="Courier New" w:hAnsi="Courier New" w:cs="Courier New"/>
                <w:sz w:val="18"/>
                <w:lang w:val="en-US"/>
              </w:rPr>
            </w:pPr>
            <w:r w:rsidRPr="00683E71">
              <w:rPr>
                <w:rFonts w:ascii="Courier New" w:hAnsi="Courier New" w:cs="Courier New"/>
                <w:sz w:val="18"/>
                <w:lang w:val="en-US"/>
              </w:rPr>
              <w:t>else if (sLanguageCode == "en"){</w:t>
            </w:r>
          </w:p>
          <w:p w:rsidR="00683E71" w:rsidRPr="00683E71" w:rsidRDefault="00683E71" w:rsidP="00683E71">
            <w:pPr>
              <w:rPr>
                <w:rFonts w:ascii="Courier New" w:hAnsi="Courier New" w:cs="Courier New"/>
                <w:sz w:val="18"/>
                <w:lang w:val="en-US"/>
              </w:rPr>
            </w:pPr>
            <w:r w:rsidRPr="00683E71">
              <w:rPr>
                <w:rFonts w:ascii="Courier New" w:hAnsi="Courier New" w:cs="Courier New"/>
                <w:sz w:val="18"/>
                <w:lang w:val="en-US"/>
              </w:rPr>
              <w:tab/>
            </w:r>
            <w:r w:rsidRPr="00683E71">
              <w:rPr>
                <w:rFonts w:ascii="Courier New" w:hAnsi="Courier New" w:cs="Courier New"/>
                <w:sz w:val="18"/>
                <w:lang w:val="en-US"/>
              </w:rPr>
              <w:tab/>
            </w:r>
          </w:p>
          <w:p w:rsidR="00683E71" w:rsidRPr="00683E71" w:rsidRDefault="00683E71" w:rsidP="00683E71">
            <w:pPr>
              <w:rPr>
                <w:rFonts w:ascii="Courier New" w:hAnsi="Courier New" w:cs="Courier New"/>
                <w:sz w:val="18"/>
                <w:lang w:val="en-US"/>
              </w:rPr>
            </w:pPr>
            <w:r w:rsidRPr="00683E71">
              <w:rPr>
                <w:rFonts w:ascii="Courier New" w:hAnsi="Courier New" w:cs="Courier New"/>
                <w:sz w:val="18"/>
                <w:lang w:val="en-US"/>
              </w:rPr>
              <w:tab/>
              <w:t>// general</w:t>
            </w:r>
          </w:p>
          <w:p w:rsidR="00683E71" w:rsidRPr="00683E71" w:rsidRDefault="00683E71" w:rsidP="00683E71">
            <w:pPr>
              <w:rPr>
                <w:rFonts w:ascii="Courier New" w:hAnsi="Courier New" w:cs="Courier New"/>
                <w:sz w:val="18"/>
                <w:lang w:val="en-US"/>
              </w:rPr>
            </w:pPr>
            <w:r w:rsidRPr="00683E71">
              <w:rPr>
                <w:rFonts w:ascii="Courier New" w:hAnsi="Courier New" w:cs="Courier New"/>
                <w:sz w:val="18"/>
                <w:lang w:val="en-US"/>
              </w:rPr>
              <w:tab/>
              <w:t>lang.ok = "Ok";</w:t>
            </w:r>
          </w:p>
          <w:p w:rsidR="00683E71" w:rsidRPr="00683E71" w:rsidRDefault="00683E71" w:rsidP="00683E71">
            <w:pPr>
              <w:rPr>
                <w:rFonts w:ascii="Courier New" w:hAnsi="Courier New" w:cs="Courier New"/>
                <w:sz w:val="18"/>
                <w:lang w:val="en-US"/>
              </w:rPr>
            </w:pPr>
            <w:r w:rsidRPr="00683E71">
              <w:rPr>
                <w:rFonts w:ascii="Courier New" w:hAnsi="Courier New" w:cs="Courier New"/>
                <w:sz w:val="18"/>
                <w:lang w:val="en-US"/>
              </w:rPr>
              <w:tab/>
              <w:t>lang.send = "Send";</w:t>
            </w:r>
          </w:p>
          <w:p w:rsidR="00683E71" w:rsidRPr="00683E71" w:rsidRDefault="00683E71" w:rsidP="00683E71">
            <w:pPr>
              <w:rPr>
                <w:rFonts w:ascii="Courier New" w:hAnsi="Courier New" w:cs="Courier New"/>
                <w:sz w:val="18"/>
                <w:lang w:val="en-US"/>
              </w:rPr>
            </w:pPr>
            <w:r w:rsidRPr="00683E71">
              <w:rPr>
                <w:rFonts w:ascii="Courier New" w:hAnsi="Courier New" w:cs="Courier New"/>
                <w:sz w:val="18"/>
                <w:lang w:val="en-US"/>
              </w:rPr>
              <w:tab/>
              <w:t>lang.save = "Save";</w:t>
            </w:r>
          </w:p>
          <w:p w:rsidR="00683E71" w:rsidRPr="00683E71" w:rsidRDefault="00683E71" w:rsidP="00683E71">
            <w:pPr>
              <w:rPr>
                <w:rFonts w:ascii="Courier New" w:hAnsi="Courier New" w:cs="Courier New"/>
                <w:sz w:val="18"/>
                <w:lang w:val="en-US"/>
              </w:rPr>
            </w:pPr>
            <w:r w:rsidRPr="00683E71">
              <w:rPr>
                <w:rFonts w:ascii="Courier New" w:hAnsi="Courier New" w:cs="Courier New"/>
                <w:sz w:val="18"/>
                <w:lang w:val="en-US"/>
              </w:rPr>
              <w:tab/>
              <w:t>lang.undo = "Undo";</w:t>
            </w:r>
          </w:p>
          <w:p w:rsidR="00683E71" w:rsidRPr="00683E71" w:rsidRDefault="00683E71" w:rsidP="00683E71">
            <w:pPr>
              <w:rPr>
                <w:rFonts w:ascii="Courier New" w:hAnsi="Courier New" w:cs="Courier New"/>
                <w:sz w:val="18"/>
                <w:lang w:val="en-US"/>
              </w:rPr>
            </w:pPr>
            <w:r w:rsidRPr="00683E71">
              <w:rPr>
                <w:rFonts w:ascii="Courier New" w:hAnsi="Courier New" w:cs="Courier New"/>
                <w:sz w:val="18"/>
                <w:lang w:val="en-US"/>
              </w:rPr>
              <w:tab/>
              <w:t>lang.yes = "Yes";</w:t>
            </w:r>
          </w:p>
          <w:p w:rsidR="00683E71" w:rsidRPr="00683E71" w:rsidRDefault="00683E71" w:rsidP="00683E71">
            <w:pPr>
              <w:rPr>
                <w:rFonts w:ascii="Courier New" w:hAnsi="Courier New" w:cs="Courier New"/>
                <w:sz w:val="18"/>
                <w:lang w:val="en-US"/>
              </w:rPr>
            </w:pPr>
            <w:r w:rsidRPr="00683E71">
              <w:rPr>
                <w:rFonts w:ascii="Courier New" w:hAnsi="Courier New" w:cs="Courier New"/>
                <w:sz w:val="18"/>
                <w:lang w:val="en-US"/>
              </w:rPr>
              <w:tab/>
              <w:t>lang.no = "No";</w:t>
            </w:r>
          </w:p>
          <w:p w:rsidR="00683E71" w:rsidRDefault="00683E71" w:rsidP="00683E71">
            <w:pPr>
              <w:rPr>
                <w:rFonts w:ascii="Courier New" w:hAnsi="Courier New" w:cs="Courier New"/>
                <w:sz w:val="18"/>
                <w:lang w:val="en-US"/>
              </w:rPr>
            </w:pPr>
            <w:r w:rsidRPr="00683E71">
              <w:rPr>
                <w:rFonts w:ascii="Courier New" w:hAnsi="Courier New" w:cs="Courier New"/>
                <w:sz w:val="18"/>
                <w:lang w:val="en-US"/>
              </w:rPr>
              <w:tab/>
              <w:t>…</w:t>
            </w:r>
          </w:p>
          <w:p w:rsidR="00683E71" w:rsidRPr="00683E71" w:rsidRDefault="00683E71" w:rsidP="00683E71">
            <w:pPr>
              <w:rPr>
                <w:rFonts w:ascii="Courier New" w:hAnsi="Courier New" w:cs="Courier New"/>
                <w:sz w:val="18"/>
                <w:lang w:val="en-US"/>
              </w:rPr>
            </w:pPr>
            <w:r w:rsidRPr="00683E71">
              <w:rPr>
                <w:rFonts w:ascii="Courier New" w:hAnsi="Courier New" w:cs="Courier New"/>
                <w:sz w:val="18"/>
                <w:lang w:val="en-US"/>
              </w:rPr>
              <w:tab/>
              <w:t>…</w:t>
            </w:r>
          </w:p>
          <w:p w:rsidR="00683E71" w:rsidRPr="00683E71" w:rsidRDefault="00683E71" w:rsidP="00683E71">
            <w:pPr>
              <w:rPr>
                <w:rFonts w:ascii="Courier New" w:hAnsi="Courier New" w:cs="Courier New"/>
                <w:sz w:val="18"/>
                <w:lang w:val="en-US"/>
              </w:rPr>
            </w:pPr>
            <w:r w:rsidRPr="00683E71">
              <w:rPr>
                <w:rFonts w:ascii="Courier New" w:hAnsi="Courier New" w:cs="Courier New"/>
                <w:sz w:val="18"/>
                <w:lang w:val="en-US"/>
              </w:rPr>
              <w:t>}</w:t>
            </w:r>
          </w:p>
          <w:p w:rsidR="00683E71" w:rsidRDefault="00683E71" w:rsidP="00683E71">
            <w:pPr>
              <w:rPr>
                <w:lang w:val="en-US"/>
              </w:rPr>
            </w:pPr>
          </w:p>
        </w:tc>
      </w:tr>
    </w:tbl>
    <w:p w:rsidR="00683E71" w:rsidRDefault="00683E71" w:rsidP="00683E71">
      <w:pPr>
        <w:rPr>
          <w:lang w:val="en-US"/>
        </w:rPr>
      </w:pPr>
    </w:p>
    <w:p w:rsidR="00120C14" w:rsidRDefault="00120C14" w:rsidP="00120C14">
      <w:pPr>
        <w:rPr>
          <w:lang w:val="en-US"/>
        </w:rPr>
      </w:pPr>
      <w:r>
        <w:rPr>
          <w:lang w:val="en-US"/>
        </w:rPr>
        <w:t>Check for page visibility (meaning: is the browser tab active / in sight?)</w:t>
      </w:r>
    </w:p>
    <w:tbl>
      <w:tblPr>
        <w:tblStyle w:val="Tabelraster"/>
        <w:tblW w:w="0" w:type="auto"/>
        <w:tblLook w:val="04A0" w:firstRow="1" w:lastRow="0" w:firstColumn="1" w:lastColumn="0" w:noHBand="0" w:noVBand="1"/>
      </w:tblPr>
      <w:tblGrid>
        <w:gridCol w:w="9212"/>
      </w:tblGrid>
      <w:tr w:rsidR="00120C14" w:rsidRPr="00120C14" w:rsidTr="00120C14">
        <w:tc>
          <w:tcPr>
            <w:tcW w:w="9212" w:type="dxa"/>
          </w:tcPr>
          <w:p w:rsidR="00120C14" w:rsidRPr="00120C14" w:rsidRDefault="00120C14" w:rsidP="00120C14">
            <w:pPr>
              <w:rPr>
                <w:rFonts w:ascii="Courier New" w:hAnsi="Courier New" w:cs="Courier New"/>
                <w:sz w:val="18"/>
                <w:lang w:val="en-US"/>
              </w:rPr>
            </w:pPr>
          </w:p>
          <w:p w:rsidR="00120C14" w:rsidRPr="00120C14" w:rsidRDefault="00120C14" w:rsidP="00120C14">
            <w:pPr>
              <w:rPr>
                <w:rFonts w:ascii="Courier New" w:hAnsi="Courier New" w:cs="Courier New"/>
                <w:sz w:val="18"/>
                <w:lang w:val="en-US"/>
              </w:rPr>
            </w:pPr>
            <w:r w:rsidRPr="00120C14">
              <w:rPr>
                <w:rFonts w:ascii="Courier New" w:hAnsi="Courier New" w:cs="Courier New"/>
                <w:sz w:val="18"/>
                <w:lang w:val="en-US"/>
              </w:rPr>
              <w:t>var bPageVisible = fn.pageIsVisible();</w:t>
            </w:r>
          </w:p>
          <w:p w:rsidR="00120C14" w:rsidRPr="00120C14" w:rsidRDefault="00120C14" w:rsidP="00120C14">
            <w:pPr>
              <w:rPr>
                <w:rFonts w:ascii="Courier New" w:hAnsi="Courier New" w:cs="Courier New"/>
                <w:sz w:val="18"/>
                <w:lang w:val="en-US"/>
              </w:rPr>
            </w:pPr>
          </w:p>
        </w:tc>
      </w:tr>
    </w:tbl>
    <w:p w:rsidR="00120C14" w:rsidRDefault="00120C14" w:rsidP="00120C14">
      <w:pPr>
        <w:rPr>
          <w:lang w:val="en-US"/>
        </w:rPr>
      </w:pPr>
      <w:r>
        <w:rPr>
          <w:lang w:val="en-US"/>
        </w:rPr>
        <w:tab/>
      </w:r>
    </w:p>
    <w:p w:rsidR="00120C14" w:rsidRDefault="00120C14">
      <w:pPr>
        <w:rPr>
          <w:lang w:val="en-US"/>
        </w:rPr>
      </w:pPr>
      <w:r>
        <w:rPr>
          <w:lang w:val="en-US"/>
        </w:rPr>
        <w:br w:type="page"/>
      </w:r>
    </w:p>
    <w:p w:rsidR="00000267" w:rsidRDefault="00000267" w:rsidP="00194548">
      <w:pPr>
        <w:pStyle w:val="Kop1"/>
        <w:rPr>
          <w:lang w:val="en-US"/>
        </w:rPr>
      </w:pPr>
      <w:bookmarkStart w:id="24" w:name="_Toc180681658"/>
      <w:r>
        <w:rPr>
          <w:lang w:val="en-US"/>
        </w:rPr>
        <w:lastRenderedPageBreak/>
        <w:t xml:space="preserve">Table </w:t>
      </w:r>
      <w:r w:rsidR="002F6204">
        <w:rPr>
          <w:lang w:val="en-US"/>
        </w:rPr>
        <w:t>global settings</w:t>
      </w:r>
      <w:bookmarkEnd w:id="24"/>
      <w:r w:rsidR="002F6204">
        <w:rPr>
          <w:lang w:val="en-US"/>
        </w:rPr>
        <w:t xml:space="preserve"> </w:t>
      </w:r>
    </w:p>
    <w:p w:rsidR="00000267" w:rsidRDefault="00000267">
      <w:pPr>
        <w:rPr>
          <w:lang w:val="en-US"/>
        </w:rPr>
      </w:pPr>
    </w:p>
    <w:p w:rsidR="00D84908" w:rsidRDefault="00D84908" w:rsidP="00D84908">
      <w:pPr>
        <w:pStyle w:val="Kop2"/>
        <w:rPr>
          <w:lang w:val="en-US"/>
        </w:rPr>
      </w:pPr>
      <w:bookmarkStart w:id="25" w:name="_Toc180681659"/>
      <w:r>
        <w:rPr>
          <w:lang w:val="en-US"/>
        </w:rPr>
        <w:t>General settings</w:t>
      </w:r>
      <w:bookmarkEnd w:id="25"/>
    </w:p>
    <w:p w:rsidR="002F6204" w:rsidRDefault="00AF357B" w:rsidP="00D84908">
      <w:pPr>
        <w:pStyle w:val="Kop3"/>
        <w:rPr>
          <w:lang w:val="en-US"/>
        </w:rPr>
      </w:pPr>
      <w:bookmarkStart w:id="26" w:name="_Toc180681660"/>
      <w:r>
        <w:rPr>
          <w:lang w:val="en-US"/>
        </w:rPr>
        <w:t>Is</w:t>
      </w:r>
      <w:r w:rsidR="002F6204">
        <w:rPr>
          <w:lang w:val="en-US"/>
        </w:rPr>
        <w:t xml:space="preserve"> a table loaded?</w:t>
      </w:r>
      <w:bookmarkEnd w:id="26"/>
    </w:p>
    <w:p w:rsidR="002F6204" w:rsidRDefault="002F6204" w:rsidP="002F6204">
      <w:pPr>
        <w:rPr>
          <w:lang w:val="en-US"/>
        </w:rPr>
      </w:pPr>
      <w:r>
        <w:rPr>
          <w:lang w:val="en-US"/>
        </w:rPr>
        <w:t>Do you need to know programmatically if a table was loaded already? Do this:</w:t>
      </w:r>
    </w:p>
    <w:tbl>
      <w:tblPr>
        <w:tblStyle w:val="Tabelraster"/>
        <w:tblW w:w="0" w:type="auto"/>
        <w:tblLook w:val="04A0" w:firstRow="1" w:lastRow="0" w:firstColumn="1" w:lastColumn="0" w:noHBand="0" w:noVBand="1"/>
      </w:tblPr>
      <w:tblGrid>
        <w:gridCol w:w="9212"/>
      </w:tblGrid>
      <w:tr w:rsidR="002F6204" w:rsidRPr="009D037E" w:rsidTr="00C56774">
        <w:tc>
          <w:tcPr>
            <w:tcW w:w="9212" w:type="dxa"/>
          </w:tcPr>
          <w:p w:rsidR="002F6204" w:rsidRPr="002F6204" w:rsidRDefault="002F6204" w:rsidP="00C56774">
            <w:pPr>
              <w:rPr>
                <w:rFonts w:ascii="Courier New" w:hAnsi="Courier New" w:cs="Courier New"/>
                <w:sz w:val="18"/>
                <w:lang w:val="en-US"/>
              </w:rPr>
            </w:pPr>
          </w:p>
          <w:p w:rsidR="002F6204" w:rsidRDefault="002F6204" w:rsidP="00C56774">
            <w:pPr>
              <w:rPr>
                <w:rFonts w:ascii="Courier New" w:hAnsi="Courier New" w:cs="Courier New"/>
                <w:sz w:val="18"/>
                <w:lang w:val="en-US"/>
              </w:rPr>
            </w:pPr>
            <w:r w:rsidRPr="002F6204">
              <w:rPr>
                <w:rFonts w:ascii="Courier New" w:hAnsi="Courier New" w:cs="Courier New"/>
                <w:sz w:val="18"/>
                <w:lang w:val="en-US"/>
              </w:rPr>
              <w:t>if (</w:t>
            </w:r>
            <w:r w:rsidRPr="00485884">
              <w:rPr>
                <w:rFonts w:ascii="Courier New" w:hAnsi="Courier New" w:cs="Courier New"/>
                <w:sz w:val="18"/>
                <w:lang w:val="en-US"/>
              </w:rPr>
              <w:t>fn.tableExists(t)</w:t>
            </w:r>
            <w:r w:rsidRPr="002F6204">
              <w:rPr>
                <w:rFonts w:ascii="Courier New" w:hAnsi="Courier New" w:cs="Courier New"/>
                <w:sz w:val="18"/>
                <w:lang w:val="en-US"/>
              </w:rPr>
              <w:t xml:space="preserve"> ) { … }</w:t>
            </w:r>
            <w:r w:rsidR="00485884">
              <w:rPr>
                <w:rFonts w:ascii="Courier New" w:hAnsi="Courier New" w:cs="Courier New"/>
                <w:sz w:val="18"/>
                <w:lang w:val="en-US"/>
              </w:rPr>
              <w:t xml:space="preserve">      //  synonym: </w:t>
            </w:r>
            <w:r w:rsidR="00485884" w:rsidRPr="00485884">
              <w:rPr>
                <w:rFonts w:ascii="Courier New" w:hAnsi="Courier New" w:cs="Courier New"/>
                <w:sz w:val="18"/>
                <w:lang w:val="en-US"/>
              </w:rPr>
              <w:t>fn.tableIsOpen</w:t>
            </w:r>
            <w:r w:rsidR="00485884">
              <w:rPr>
                <w:rFonts w:ascii="Courier New" w:hAnsi="Courier New" w:cs="Courier New"/>
                <w:sz w:val="18"/>
                <w:lang w:val="en-US"/>
              </w:rPr>
              <w:t>(t)</w:t>
            </w:r>
          </w:p>
          <w:p w:rsidR="002F6204" w:rsidRPr="002F6204" w:rsidRDefault="002F6204" w:rsidP="00C56774">
            <w:pPr>
              <w:rPr>
                <w:rFonts w:ascii="Courier New" w:hAnsi="Courier New" w:cs="Courier New"/>
                <w:sz w:val="18"/>
                <w:lang w:val="en-US"/>
              </w:rPr>
            </w:pPr>
          </w:p>
        </w:tc>
      </w:tr>
    </w:tbl>
    <w:p w:rsidR="00A5570F" w:rsidRDefault="00A5570F" w:rsidP="002C0C81">
      <w:pPr>
        <w:rPr>
          <w:lang w:val="en-US"/>
        </w:rPr>
      </w:pPr>
    </w:p>
    <w:p w:rsidR="006F5FC1" w:rsidRDefault="006F5FC1" w:rsidP="006F5FC1">
      <w:pPr>
        <w:pStyle w:val="Kop3"/>
        <w:rPr>
          <w:lang w:val="en-US"/>
        </w:rPr>
      </w:pPr>
      <w:bookmarkStart w:id="27" w:name="_Toc180681661"/>
      <w:r>
        <w:rPr>
          <w:lang w:val="en-US"/>
        </w:rPr>
        <w:t>Get the name of a table</w:t>
      </w:r>
      <w:bookmarkEnd w:id="27"/>
    </w:p>
    <w:p w:rsidR="006F5FC1" w:rsidRDefault="006F5FC1" w:rsidP="002C0C81">
      <w:pPr>
        <w:rPr>
          <w:lang w:val="en-US"/>
        </w:rPr>
      </w:pPr>
      <w:r>
        <w:rPr>
          <w:lang w:val="en-US"/>
        </w:rPr>
        <w:t>One can retrieve the name of a table, given any piece of information about it (a cell or row node, or a API object instance):</w:t>
      </w:r>
    </w:p>
    <w:tbl>
      <w:tblPr>
        <w:tblStyle w:val="Tabelraster"/>
        <w:tblW w:w="0" w:type="auto"/>
        <w:tblLook w:val="04A0" w:firstRow="1" w:lastRow="0" w:firstColumn="1" w:lastColumn="0" w:noHBand="0" w:noVBand="1"/>
      </w:tblPr>
      <w:tblGrid>
        <w:gridCol w:w="9212"/>
      </w:tblGrid>
      <w:tr w:rsidR="006F5FC1" w:rsidRPr="009D037E" w:rsidTr="006F5FC1">
        <w:tc>
          <w:tcPr>
            <w:tcW w:w="9212" w:type="dxa"/>
          </w:tcPr>
          <w:p w:rsidR="006F5FC1" w:rsidRPr="006F5FC1" w:rsidRDefault="006F5FC1" w:rsidP="006F5FC1">
            <w:pPr>
              <w:rPr>
                <w:rFonts w:ascii="Courier New" w:hAnsi="Courier New" w:cs="Courier New"/>
                <w:sz w:val="18"/>
                <w:lang w:val="en-US"/>
              </w:rPr>
            </w:pPr>
          </w:p>
          <w:p w:rsidR="006F5FC1" w:rsidRPr="006F5FC1" w:rsidRDefault="006F5FC1" w:rsidP="006F5FC1">
            <w:pPr>
              <w:rPr>
                <w:rFonts w:ascii="Courier New" w:hAnsi="Courier New" w:cs="Courier New"/>
                <w:sz w:val="18"/>
                <w:lang w:val="en-US"/>
              </w:rPr>
            </w:pPr>
            <w:r w:rsidRPr="006F5FC1">
              <w:rPr>
                <w:rFonts w:ascii="Courier New" w:hAnsi="Courier New" w:cs="Courier New"/>
                <w:sz w:val="18"/>
                <w:lang w:val="en-US"/>
              </w:rPr>
              <w:t>var sTableName = fn.getTableName(mixed)</w:t>
            </w:r>
            <w:r>
              <w:rPr>
                <w:rFonts w:ascii="Courier New" w:hAnsi="Courier New" w:cs="Courier New"/>
                <w:sz w:val="18"/>
                <w:lang w:val="en-US"/>
              </w:rPr>
              <w:t>;</w:t>
            </w:r>
          </w:p>
          <w:p w:rsidR="006F5FC1" w:rsidRPr="006F5FC1" w:rsidRDefault="006F5FC1" w:rsidP="006F5FC1">
            <w:pPr>
              <w:rPr>
                <w:rFonts w:ascii="Courier New" w:hAnsi="Courier New" w:cs="Courier New"/>
                <w:sz w:val="18"/>
                <w:lang w:val="en-US"/>
              </w:rPr>
            </w:pPr>
          </w:p>
        </w:tc>
      </w:tr>
    </w:tbl>
    <w:p w:rsidR="00DC440D" w:rsidRDefault="00DC440D" w:rsidP="002C0C81">
      <w:pPr>
        <w:rPr>
          <w:lang w:val="en-US"/>
        </w:rPr>
      </w:pPr>
      <w:r>
        <w:rPr>
          <w:lang w:val="en-US"/>
        </w:rPr>
        <w:br/>
        <w:t>One can also modify the name of a table programmatically, t.i. the name that is rendered in the table header. Note that using the “</w:t>
      </w:r>
      <w:r w:rsidRPr="00DC440D">
        <w:rPr>
          <w:rFonts w:ascii="Courier New" w:hAnsi="Courier New" w:cs="Courier New"/>
          <w:sz w:val="20"/>
          <w:lang w:val="en-US"/>
        </w:rPr>
        <w:t>nice_name</w:t>
      </w:r>
      <w:r>
        <w:rPr>
          <w:lang w:val="en-US"/>
        </w:rPr>
        <w:t>” parameter in the table settings is a better way to do this:</w:t>
      </w:r>
    </w:p>
    <w:tbl>
      <w:tblPr>
        <w:tblStyle w:val="Tabelraster"/>
        <w:tblW w:w="0" w:type="auto"/>
        <w:tblLook w:val="04A0" w:firstRow="1" w:lastRow="0" w:firstColumn="1" w:lastColumn="0" w:noHBand="0" w:noVBand="1"/>
      </w:tblPr>
      <w:tblGrid>
        <w:gridCol w:w="9212"/>
      </w:tblGrid>
      <w:tr w:rsidR="00DC440D" w:rsidRPr="00DC440D" w:rsidTr="00DC440D">
        <w:tc>
          <w:tcPr>
            <w:tcW w:w="9212" w:type="dxa"/>
          </w:tcPr>
          <w:p w:rsidR="00DC440D" w:rsidRDefault="00DC440D" w:rsidP="002C0C81">
            <w:pPr>
              <w:rPr>
                <w:rFonts w:ascii="Courier New" w:hAnsi="Courier New" w:cs="Courier New"/>
                <w:sz w:val="18"/>
                <w:szCs w:val="18"/>
                <w:lang w:val="en-US"/>
              </w:rPr>
            </w:pPr>
          </w:p>
          <w:p w:rsidR="00DC440D" w:rsidRDefault="00DC440D" w:rsidP="002C0C81">
            <w:pPr>
              <w:rPr>
                <w:rFonts w:ascii="Courier New" w:hAnsi="Courier New" w:cs="Courier New"/>
                <w:sz w:val="18"/>
                <w:szCs w:val="18"/>
                <w:lang w:val="en-US"/>
              </w:rPr>
            </w:pPr>
            <w:r w:rsidRPr="00DC440D">
              <w:rPr>
                <w:rFonts w:ascii="Courier New" w:hAnsi="Courier New" w:cs="Courier New"/>
                <w:sz w:val="18"/>
                <w:szCs w:val="18"/>
                <w:lang w:val="en-US"/>
              </w:rPr>
              <w:t>fn.setTableNameInHeader(sTableName, sNameToShowInTheGUI);</w:t>
            </w:r>
          </w:p>
          <w:p w:rsidR="00DC440D" w:rsidRPr="00DC440D" w:rsidRDefault="00DC440D" w:rsidP="002C0C81">
            <w:pPr>
              <w:rPr>
                <w:rFonts w:ascii="Courier New" w:hAnsi="Courier New" w:cs="Courier New"/>
                <w:sz w:val="18"/>
                <w:szCs w:val="18"/>
                <w:lang w:val="en-US"/>
              </w:rPr>
            </w:pPr>
          </w:p>
        </w:tc>
      </w:tr>
    </w:tbl>
    <w:p w:rsidR="00DC440D" w:rsidRDefault="00DC440D" w:rsidP="002C0C81">
      <w:pPr>
        <w:rPr>
          <w:lang w:val="en-US"/>
        </w:rPr>
      </w:pPr>
    </w:p>
    <w:p w:rsidR="002F6204" w:rsidRDefault="002F6204" w:rsidP="00D84908">
      <w:pPr>
        <w:pStyle w:val="Kop3"/>
        <w:rPr>
          <w:lang w:val="en-US"/>
        </w:rPr>
      </w:pPr>
      <w:bookmarkStart w:id="28" w:name="_Toc180681662"/>
      <w:r>
        <w:rPr>
          <w:lang w:val="en-US"/>
        </w:rPr>
        <w:t>View type</w:t>
      </w:r>
      <w:bookmarkEnd w:id="28"/>
    </w:p>
    <w:p w:rsidR="00000267" w:rsidRDefault="00000267">
      <w:pPr>
        <w:rPr>
          <w:lang w:val="en-US"/>
        </w:rPr>
      </w:pPr>
      <w:r>
        <w:rPr>
          <w:lang w:val="en-US"/>
        </w:rPr>
        <w:t>The Lex’it GUI gives two viewing type for table content: ‘table’ view or ‘form’ view. This is set manually by the user. Which mode is on, can be read by the following function:</w:t>
      </w:r>
    </w:p>
    <w:tbl>
      <w:tblPr>
        <w:tblStyle w:val="Tabelraster"/>
        <w:tblW w:w="0" w:type="auto"/>
        <w:tblLook w:val="04A0" w:firstRow="1" w:lastRow="0" w:firstColumn="1" w:lastColumn="0" w:noHBand="0" w:noVBand="1"/>
      </w:tblPr>
      <w:tblGrid>
        <w:gridCol w:w="9212"/>
      </w:tblGrid>
      <w:tr w:rsidR="00000267" w:rsidRPr="003D0441" w:rsidTr="00000267">
        <w:tc>
          <w:tcPr>
            <w:tcW w:w="9212" w:type="dxa"/>
          </w:tcPr>
          <w:p w:rsidR="00000267" w:rsidRPr="003D0441" w:rsidRDefault="00000267">
            <w:pPr>
              <w:rPr>
                <w:rFonts w:ascii="Courier New" w:hAnsi="Courier New" w:cs="Courier New"/>
                <w:sz w:val="18"/>
                <w:szCs w:val="18"/>
                <w:lang w:val="en-US"/>
              </w:rPr>
            </w:pPr>
          </w:p>
          <w:p w:rsidR="00000267" w:rsidRPr="003D0441" w:rsidRDefault="003D0441">
            <w:pPr>
              <w:rPr>
                <w:rFonts w:ascii="Courier New" w:hAnsi="Courier New" w:cs="Courier New"/>
                <w:sz w:val="18"/>
                <w:szCs w:val="18"/>
                <w:lang w:val="fr-FR"/>
              </w:rPr>
            </w:pPr>
            <w:r w:rsidRPr="003D0441">
              <w:rPr>
                <w:rFonts w:ascii="Courier New" w:hAnsi="Courier New" w:cs="Courier New"/>
                <w:sz w:val="18"/>
                <w:szCs w:val="18"/>
                <w:lang w:val="fr-FR"/>
              </w:rPr>
              <w:t xml:space="preserve">var sViewMode = </w:t>
            </w:r>
            <w:r w:rsidR="00000267" w:rsidRPr="003D0441">
              <w:rPr>
                <w:rFonts w:ascii="Courier New" w:hAnsi="Courier New" w:cs="Courier New"/>
                <w:sz w:val="18"/>
                <w:szCs w:val="18"/>
                <w:lang w:val="fr-FR"/>
              </w:rPr>
              <w:t>fn.getViewType(t);</w:t>
            </w:r>
          </w:p>
          <w:p w:rsidR="003D0441" w:rsidRPr="000A16BA" w:rsidRDefault="003D0441">
            <w:pPr>
              <w:rPr>
                <w:rFonts w:ascii="Courier New" w:hAnsi="Courier New" w:cs="Courier New"/>
                <w:sz w:val="18"/>
                <w:szCs w:val="18"/>
                <w:lang w:val="en-US"/>
              </w:rPr>
            </w:pPr>
            <w:r w:rsidRPr="000A16BA">
              <w:rPr>
                <w:rFonts w:ascii="Courier New" w:hAnsi="Courier New" w:cs="Courier New"/>
                <w:sz w:val="18"/>
                <w:szCs w:val="18"/>
                <w:lang w:val="en-US"/>
              </w:rPr>
              <w:t>if (sViewMode == ‘form’) {</w:t>
            </w:r>
          </w:p>
          <w:p w:rsidR="003D0441" w:rsidRPr="000A16BA" w:rsidRDefault="003D0441">
            <w:pPr>
              <w:rPr>
                <w:rFonts w:ascii="Courier New" w:hAnsi="Courier New" w:cs="Courier New"/>
                <w:sz w:val="18"/>
                <w:szCs w:val="18"/>
                <w:lang w:val="en-US"/>
              </w:rPr>
            </w:pPr>
          </w:p>
          <w:p w:rsidR="003D0441" w:rsidRPr="003D0441" w:rsidRDefault="003D0441">
            <w:pPr>
              <w:rPr>
                <w:rFonts w:ascii="Courier New" w:hAnsi="Courier New" w:cs="Courier New"/>
                <w:sz w:val="18"/>
                <w:szCs w:val="18"/>
                <w:lang w:val="en-US"/>
              </w:rPr>
            </w:pPr>
            <w:r w:rsidRPr="003D0441">
              <w:rPr>
                <w:rFonts w:ascii="Courier New" w:hAnsi="Courier New" w:cs="Courier New"/>
                <w:sz w:val="18"/>
                <w:szCs w:val="18"/>
                <w:lang w:val="en-US"/>
              </w:rPr>
              <w:tab/>
              <w:t>fn.message(“OK”, “You’re viewing the table in form mode now!”);</w:t>
            </w:r>
          </w:p>
          <w:p w:rsidR="003D0441" w:rsidRPr="003D0441" w:rsidRDefault="003D0441">
            <w:pPr>
              <w:rPr>
                <w:rFonts w:ascii="Courier New" w:hAnsi="Courier New" w:cs="Courier New"/>
                <w:sz w:val="18"/>
                <w:szCs w:val="18"/>
                <w:lang w:val="en-US"/>
              </w:rPr>
            </w:pPr>
            <w:r w:rsidRPr="003D0441">
              <w:rPr>
                <w:rFonts w:ascii="Courier New" w:hAnsi="Courier New" w:cs="Courier New"/>
                <w:sz w:val="18"/>
                <w:szCs w:val="18"/>
              </w:rPr>
              <w:t>}</w:t>
            </w:r>
          </w:p>
          <w:p w:rsidR="00000267" w:rsidRPr="003D0441" w:rsidRDefault="00000267">
            <w:pPr>
              <w:rPr>
                <w:rFonts w:ascii="Courier New" w:hAnsi="Courier New" w:cs="Courier New"/>
                <w:sz w:val="18"/>
                <w:szCs w:val="18"/>
                <w:lang w:val="en-US"/>
              </w:rPr>
            </w:pPr>
          </w:p>
        </w:tc>
      </w:tr>
    </w:tbl>
    <w:p w:rsidR="002F6204" w:rsidRDefault="003D0441">
      <w:pPr>
        <w:rPr>
          <w:lang w:val="en-US"/>
        </w:rPr>
      </w:pPr>
      <w:r>
        <w:rPr>
          <w:lang w:val="en-US"/>
        </w:rPr>
        <w:tab/>
      </w:r>
    </w:p>
    <w:p w:rsidR="002F6204" w:rsidRDefault="002F6204" w:rsidP="00D84908">
      <w:pPr>
        <w:pStyle w:val="Kop3"/>
        <w:rPr>
          <w:lang w:val="en-US"/>
        </w:rPr>
      </w:pPr>
      <w:bookmarkStart w:id="29" w:name="_Toc180681663"/>
      <w:r>
        <w:rPr>
          <w:lang w:val="en-US"/>
        </w:rPr>
        <w:t>Row selection</w:t>
      </w:r>
      <w:bookmarkEnd w:id="29"/>
      <w:r>
        <w:rPr>
          <w:lang w:val="en-US"/>
        </w:rPr>
        <w:t xml:space="preserve"> </w:t>
      </w:r>
    </w:p>
    <w:p w:rsidR="002F6204" w:rsidRDefault="002F6204">
      <w:pPr>
        <w:rPr>
          <w:lang w:val="en-US"/>
        </w:rPr>
      </w:pPr>
      <w:r>
        <w:rPr>
          <w:lang w:val="en-US"/>
        </w:rPr>
        <w:t>The Lex’it GUI has a ‘row selection mode’, that can be switched on or off by the user. When turned on, a user can click rows for selection without triggering function usually attached to row</w:t>
      </w:r>
      <w:r w:rsidR="00A6029E">
        <w:rPr>
          <w:lang w:val="en-US"/>
        </w:rPr>
        <w:t>s</w:t>
      </w:r>
      <w:r>
        <w:rPr>
          <w:lang w:val="en-US"/>
        </w:rPr>
        <w:t xml:space="preserve"> (</w:t>
      </w:r>
      <w:r w:rsidR="00A6029E">
        <w:rPr>
          <w:lang w:val="en-US"/>
        </w:rPr>
        <w:t xml:space="preserve">like </w:t>
      </w:r>
      <w:r>
        <w:rPr>
          <w:lang w:val="en-US"/>
        </w:rPr>
        <w:t>editable, click, etc.). Check if this mode is on or off by calling:</w:t>
      </w:r>
    </w:p>
    <w:tbl>
      <w:tblPr>
        <w:tblStyle w:val="Tabelraster"/>
        <w:tblW w:w="0" w:type="auto"/>
        <w:tblLook w:val="04A0" w:firstRow="1" w:lastRow="0" w:firstColumn="1" w:lastColumn="0" w:noHBand="0" w:noVBand="1"/>
      </w:tblPr>
      <w:tblGrid>
        <w:gridCol w:w="9212"/>
      </w:tblGrid>
      <w:tr w:rsidR="002F6204" w:rsidRPr="002F6204" w:rsidTr="002F6204">
        <w:tc>
          <w:tcPr>
            <w:tcW w:w="9212" w:type="dxa"/>
          </w:tcPr>
          <w:p w:rsidR="002F6204" w:rsidRPr="004D2CC6" w:rsidRDefault="002F6204">
            <w:pPr>
              <w:rPr>
                <w:rFonts w:ascii="Courier New" w:hAnsi="Courier New" w:cs="Courier New"/>
                <w:sz w:val="18"/>
                <w:lang w:val="en-US"/>
              </w:rPr>
            </w:pPr>
          </w:p>
          <w:p w:rsidR="002F6204" w:rsidRPr="002F6204" w:rsidRDefault="002F6204">
            <w:pPr>
              <w:rPr>
                <w:rFonts w:ascii="Courier New" w:hAnsi="Courier New" w:cs="Courier New"/>
                <w:sz w:val="18"/>
              </w:rPr>
            </w:pPr>
            <w:r w:rsidRPr="002F6204">
              <w:rPr>
                <w:rFonts w:ascii="Courier New" w:hAnsi="Courier New" w:cs="Courier New"/>
                <w:sz w:val="18"/>
              </w:rPr>
              <w:t>fn.rowsSelectionIsAllowed(t);</w:t>
            </w:r>
          </w:p>
          <w:p w:rsidR="002F6204" w:rsidRPr="002F6204" w:rsidRDefault="002F6204">
            <w:pPr>
              <w:rPr>
                <w:rFonts w:ascii="Courier New" w:hAnsi="Courier New" w:cs="Courier New"/>
                <w:sz w:val="18"/>
                <w:lang w:val="en-US"/>
              </w:rPr>
            </w:pPr>
          </w:p>
        </w:tc>
      </w:tr>
    </w:tbl>
    <w:p w:rsidR="002F6204" w:rsidRDefault="002F6204">
      <w:pPr>
        <w:rPr>
          <w:lang w:val="en-US"/>
        </w:rPr>
      </w:pPr>
    </w:p>
    <w:p w:rsidR="002F6204" w:rsidRDefault="00D84908" w:rsidP="00D84908">
      <w:pPr>
        <w:pStyle w:val="Kop3"/>
        <w:rPr>
          <w:lang w:val="en-US"/>
        </w:rPr>
      </w:pPr>
      <w:bookmarkStart w:id="30" w:name="_Toc180681664"/>
      <w:r>
        <w:rPr>
          <w:lang w:val="en-US"/>
        </w:rPr>
        <w:t>Is a t</w:t>
      </w:r>
      <w:r w:rsidR="002F6204">
        <w:rPr>
          <w:lang w:val="en-US"/>
        </w:rPr>
        <w:t>able empty?</w:t>
      </w:r>
      <w:bookmarkEnd w:id="30"/>
    </w:p>
    <w:p w:rsidR="002F6204" w:rsidRDefault="002F6204">
      <w:pPr>
        <w:rPr>
          <w:lang w:val="en-US"/>
        </w:rPr>
      </w:pPr>
      <w:r>
        <w:rPr>
          <w:lang w:val="en-US"/>
        </w:rPr>
        <w:t>A reliable way of knowing programmatically if a query has returned any results, is by calling:</w:t>
      </w:r>
    </w:p>
    <w:tbl>
      <w:tblPr>
        <w:tblStyle w:val="Tabelraster"/>
        <w:tblW w:w="0" w:type="auto"/>
        <w:tblLook w:val="04A0" w:firstRow="1" w:lastRow="0" w:firstColumn="1" w:lastColumn="0" w:noHBand="0" w:noVBand="1"/>
      </w:tblPr>
      <w:tblGrid>
        <w:gridCol w:w="9212"/>
      </w:tblGrid>
      <w:tr w:rsidR="002F6204" w:rsidRPr="002F6204" w:rsidTr="002F6204">
        <w:tc>
          <w:tcPr>
            <w:tcW w:w="9212" w:type="dxa"/>
          </w:tcPr>
          <w:p w:rsidR="002F6204" w:rsidRPr="002F6204" w:rsidRDefault="002F6204">
            <w:pPr>
              <w:rPr>
                <w:rFonts w:ascii="Courier New" w:hAnsi="Courier New" w:cs="Courier New"/>
                <w:sz w:val="18"/>
                <w:lang w:val="en-US"/>
              </w:rPr>
            </w:pPr>
          </w:p>
          <w:p w:rsidR="002F6204" w:rsidRPr="002F6204" w:rsidRDefault="00694C6A">
            <w:pPr>
              <w:rPr>
                <w:rFonts w:ascii="Courier New" w:hAnsi="Courier New" w:cs="Courier New"/>
                <w:sz w:val="18"/>
                <w:lang w:val="en-US"/>
              </w:rPr>
            </w:pPr>
            <w:r>
              <w:rPr>
                <w:rFonts w:ascii="Courier New" w:hAnsi="Courier New" w:cs="Courier New"/>
                <w:sz w:val="18"/>
                <w:lang w:val="en-US"/>
              </w:rPr>
              <w:t>i</w:t>
            </w:r>
            <w:r w:rsidR="002F6204" w:rsidRPr="002F6204">
              <w:rPr>
                <w:rFonts w:ascii="Courier New" w:hAnsi="Courier New" w:cs="Courier New"/>
                <w:sz w:val="18"/>
                <w:lang w:val="en-US"/>
              </w:rPr>
              <w:t>f (</w:t>
            </w:r>
            <w:r w:rsidR="002F6204" w:rsidRPr="002F6204">
              <w:rPr>
                <w:rFonts w:ascii="Courier New" w:hAnsi="Courier New" w:cs="Courier New"/>
                <w:sz w:val="18"/>
              </w:rPr>
              <w:t>fn.tableIsEmpty(t) ){ … }</w:t>
            </w:r>
          </w:p>
          <w:p w:rsidR="002F6204" w:rsidRPr="002F6204" w:rsidRDefault="002F6204">
            <w:pPr>
              <w:rPr>
                <w:rFonts w:ascii="Courier New" w:hAnsi="Courier New" w:cs="Courier New"/>
                <w:sz w:val="18"/>
                <w:lang w:val="en-US"/>
              </w:rPr>
            </w:pPr>
          </w:p>
        </w:tc>
      </w:tr>
    </w:tbl>
    <w:p w:rsidR="002F6204" w:rsidRDefault="002F6204">
      <w:pPr>
        <w:rPr>
          <w:lang w:val="en-US"/>
        </w:rPr>
      </w:pPr>
    </w:p>
    <w:p w:rsidR="00AF357B" w:rsidRDefault="00AF357B" w:rsidP="00AF357B">
      <w:pPr>
        <w:pStyle w:val="Kop3"/>
        <w:rPr>
          <w:lang w:val="en-US"/>
        </w:rPr>
      </w:pPr>
      <w:bookmarkStart w:id="31" w:name="_Toc180681665"/>
      <w:r>
        <w:rPr>
          <w:lang w:val="en-US"/>
        </w:rPr>
        <w:lastRenderedPageBreak/>
        <w:t>Table results count quality</w:t>
      </w:r>
      <w:bookmarkEnd w:id="31"/>
    </w:p>
    <w:p w:rsidR="00AF357B" w:rsidRDefault="00AF357B" w:rsidP="00AF357B">
      <w:pPr>
        <w:rPr>
          <w:lang w:val="en-US"/>
        </w:rPr>
      </w:pPr>
      <w:r>
        <w:rPr>
          <w:lang w:val="en-US"/>
        </w:rPr>
        <w:t xml:space="preserve">Lex’it always tries to count the number of results as fast as possible. To do so, it will often choose to compute an estimated </w:t>
      </w:r>
      <w:r w:rsidR="001710AE">
        <w:rPr>
          <w:lang w:val="en-US"/>
        </w:rPr>
        <w:t xml:space="preserve">count instead of an exact count, which </w:t>
      </w:r>
      <w:r>
        <w:rPr>
          <w:lang w:val="en-US"/>
        </w:rPr>
        <w:t>is mu</w:t>
      </w:r>
      <w:r w:rsidR="001710AE">
        <w:rPr>
          <w:lang w:val="en-US"/>
        </w:rPr>
        <w:t>ch, much faster. However,</w:t>
      </w:r>
      <w:r>
        <w:rPr>
          <w:lang w:val="en-US"/>
        </w:rPr>
        <w:t xml:space="preserve"> </w:t>
      </w:r>
      <w:r w:rsidR="001710AE">
        <w:rPr>
          <w:lang w:val="en-US"/>
        </w:rPr>
        <w:t>this</w:t>
      </w:r>
      <w:r>
        <w:rPr>
          <w:lang w:val="en-US"/>
        </w:rPr>
        <w:t xml:space="preserve"> might</w:t>
      </w:r>
      <w:r w:rsidR="001710AE">
        <w:rPr>
          <w:lang w:val="en-US"/>
        </w:rPr>
        <w:t xml:space="preserve"> sometimes not be convenient.</w:t>
      </w:r>
      <w:r>
        <w:rPr>
          <w:lang w:val="en-US"/>
        </w:rPr>
        <w:t xml:space="preserve"> </w:t>
      </w:r>
      <w:r w:rsidR="006C0252">
        <w:rPr>
          <w:lang w:val="en-US"/>
        </w:rPr>
        <w:t>If you need</w:t>
      </w:r>
      <w:r>
        <w:rPr>
          <w:lang w:val="en-US"/>
        </w:rPr>
        <w:t xml:space="preserve"> Lex’it to </w:t>
      </w:r>
      <w:r w:rsidR="006C0252">
        <w:rPr>
          <w:lang w:val="en-US"/>
        </w:rPr>
        <w:t>(always) return</w:t>
      </w:r>
      <w:r>
        <w:rPr>
          <w:lang w:val="en-US"/>
        </w:rPr>
        <w:t xml:space="preserve"> exact count</w:t>
      </w:r>
      <w:r w:rsidR="006C0252">
        <w:rPr>
          <w:lang w:val="en-US"/>
        </w:rPr>
        <w:t>s instead of (much faster) estimated counts, proceed this way</w:t>
      </w:r>
      <w:r>
        <w:rPr>
          <w:lang w:val="en-US"/>
        </w:rPr>
        <w:t>:</w:t>
      </w:r>
      <w:r w:rsidRPr="00AF357B">
        <w:rPr>
          <w:lang w:val="en-US"/>
        </w:rPr>
        <w:t xml:space="preserve"> </w:t>
      </w:r>
    </w:p>
    <w:tbl>
      <w:tblPr>
        <w:tblStyle w:val="Tabelraster"/>
        <w:tblW w:w="0" w:type="auto"/>
        <w:tblLook w:val="04A0" w:firstRow="1" w:lastRow="0" w:firstColumn="1" w:lastColumn="0" w:noHBand="0" w:noVBand="1"/>
      </w:tblPr>
      <w:tblGrid>
        <w:gridCol w:w="9212"/>
      </w:tblGrid>
      <w:tr w:rsidR="00AF357B" w:rsidRPr="002F6204" w:rsidTr="00AF357B">
        <w:tc>
          <w:tcPr>
            <w:tcW w:w="9212" w:type="dxa"/>
          </w:tcPr>
          <w:p w:rsidR="00AF357B" w:rsidRPr="002F6204" w:rsidRDefault="00AF357B" w:rsidP="00AF357B">
            <w:pPr>
              <w:rPr>
                <w:rFonts w:ascii="Courier New" w:hAnsi="Courier New" w:cs="Courier New"/>
                <w:sz w:val="18"/>
                <w:lang w:val="en-US"/>
              </w:rPr>
            </w:pPr>
          </w:p>
          <w:p w:rsidR="00AF357B" w:rsidRPr="00AF357B" w:rsidRDefault="00AF357B" w:rsidP="00AF357B">
            <w:pPr>
              <w:rPr>
                <w:rFonts w:ascii="Courier New" w:hAnsi="Courier New" w:cs="Courier New"/>
                <w:sz w:val="18"/>
                <w:lang w:val="en-US"/>
              </w:rPr>
            </w:pPr>
            <w:r w:rsidRPr="00AF357B">
              <w:rPr>
                <w:rFonts w:ascii="Courier New" w:hAnsi="Courier New" w:cs="Courier New"/>
                <w:sz w:val="18"/>
                <w:lang w:val="en-US"/>
              </w:rPr>
              <w:t>oTableSettingsList = {</w:t>
            </w:r>
          </w:p>
          <w:p w:rsidR="00AF357B" w:rsidRPr="00AF357B" w:rsidRDefault="00AF357B" w:rsidP="00AF357B">
            <w:pPr>
              <w:rPr>
                <w:rFonts w:ascii="Courier New" w:hAnsi="Courier New" w:cs="Courier New"/>
                <w:sz w:val="18"/>
                <w:lang w:val="en-US"/>
              </w:rPr>
            </w:pPr>
          </w:p>
          <w:p w:rsidR="00AF357B" w:rsidRPr="00AF357B" w:rsidRDefault="00AF357B" w:rsidP="00AF357B">
            <w:pPr>
              <w:rPr>
                <w:rFonts w:ascii="Courier New" w:hAnsi="Courier New" w:cs="Courier New"/>
                <w:sz w:val="18"/>
                <w:lang w:val="en-US"/>
              </w:rPr>
            </w:pPr>
            <w:r w:rsidRPr="00AF357B">
              <w:rPr>
                <w:rFonts w:ascii="Courier New" w:hAnsi="Courier New" w:cs="Courier New"/>
                <w:sz w:val="18"/>
                <w:lang w:val="en-US"/>
              </w:rPr>
              <w:tab/>
              <w:t>“some_table”: {</w:t>
            </w:r>
          </w:p>
          <w:p w:rsidR="00AF357B" w:rsidRPr="00AF357B" w:rsidRDefault="00AF357B" w:rsidP="00AF357B">
            <w:pPr>
              <w:rPr>
                <w:rFonts w:ascii="Courier New" w:hAnsi="Courier New" w:cs="Courier New"/>
                <w:sz w:val="18"/>
                <w:lang w:val="en-US"/>
              </w:rPr>
            </w:pPr>
          </w:p>
          <w:p w:rsidR="00AF357B" w:rsidRPr="00AF357B" w:rsidRDefault="00AF357B" w:rsidP="00AF357B">
            <w:pPr>
              <w:rPr>
                <w:rFonts w:ascii="Courier New" w:hAnsi="Courier New" w:cs="Courier New"/>
                <w:sz w:val="18"/>
                <w:lang w:val="en-US"/>
              </w:rPr>
            </w:pPr>
            <w:r w:rsidRPr="00AF357B">
              <w:rPr>
                <w:rFonts w:ascii="Courier New" w:hAnsi="Courier New" w:cs="Courier New"/>
                <w:sz w:val="18"/>
                <w:lang w:val="en-US"/>
              </w:rPr>
              <w:tab/>
            </w:r>
            <w:r w:rsidRPr="00AF357B">
              <w:rPr>
                <w:rFonts w:ascii="Courier New" w:hAnsi="Courier New" w:cs="Courier New"/>
                <w:sz w:val="18"/>
                <w:lang w:val="en-US"/>
              </w:rPr>
              <w:tab/>
              <w:t>"</w:t>
            </w:r>
            <w:r w:rsidR="001710AE">
              <w:rPr>
                <w:rFonts w:ascii="Courier New" w:hAnsi="Courier New" w:cs="Courier New"/>
                <w:sz w:val="18"/>
                <w:lang w:val="en-US"/>
              </w:rPr>
              <w:t>exact_count</w:t>
            </w:r>
            <w:r w:rsidRPr="00AF357B">
              <w:rPr>
                <w:rFonts w:ascii="Courier New" w:hAnsi="Courier New" w:cs="Courier New"/>
                <w:sz w:val="18"/>
                <w:lang w:val="en-US"/>
              </w:rPr>
              <w:t xml:space="preserve">": </w:t>
            </w:r>
            <w:r w:rsidR="001710AE">
              <w:rPr>
                <w:rFonts w:ascii="Courier New" w:hAnsi="Courier New" w:cs="Courier New"/>
                <w:sz w:val="18"/>
                <w:lang w:val="en-US"/>
              </w:rPr>
              <w:t>true</w:t>
            </w:r>
          </w:p>
          <w:p w:rsidR="00AF357B" w:rsidRPr="00AF357B" w:rsidRDefault="00AF357B" w:rsidP="00AF357B">
            <w:pPr>
              <w:rPr>
                <w:rFonts w:ascii="Courier New" w:hAnsi="Courier New" w:cs="Courier New"/>
                <w:sz w:val="18"/>
                <w:lang w:val="en-US"/>
              </w:rPr>
            </w:pPr>
            <w:r w:rsidRPr="00AF357B">
              <w:rPr>
                <w:rFonts w:ascii="Courier New" w:hAnsi="Courier New" w:cs="Courier New"/>
                <w:sz w:val="18"/>
                <w:lang w:val="en-US"/>
              </w:rPr>
              <w:tab/>
              <w:t>}</w:t>
            </w:r>
          </w:p>
          <w:p w:rsidR="00AF357B" w:rsidRPr="00AF357B" w:rsidRDefault="00AF357B" w:rsidP="00AF357B">
            <w:pPr>
              <w:rPr>
                <w:rFonts w:ascii="Courier New" w:hAnsi="Courier New" w:cs="Courier New"/>
                <w:sz w:val="18"/>
                <w:lang w:val="en-US"/>
              </w:rPr>
            </w:pPr>
            <w:r w:rsidRPr="00AF357B">
              <w:rPr>
                <w:rFonts w:ascii="Courier New" w:hAnsi="Courier New" w:cs="Courier New"/>
                <w:sz w:val="18"/>
                <w:lang w:val="en-US"/>
              </w:rPr>
              <w:t>};</w:t>
            </w:r>
          </w:p>
          <w:p w:rsidR="00AF357B" w:rsidRPr="002F6204" w:rsidRDefault="00AF357B" w:rsidP="00AF357B">
            <w:pPr>
              <w:rPr>
                <w:rFonts w:ascii="Courier New" w:hAnsi="Courier New" w:cs="Courier New"/>
                <w:sz w:val="18"/>
                <w:lang w:val="en-US"/>
              </w:rPr>
            </w:pPr>
          </w:p>
        </w:tc>
      </w:tr>
    </w:tbl>
    <w:p w:rsidR="00AF357B" w:rsidRDefault="00AF357B">
      <w:pPr>
        <w:rPr>
          <w:lang w:val="en-US"/>
        </w:rPr>
      </w:pPr>
    </w:p>
    <w:p w:rsidR="00D84908" w:rsidRDefault="00D84908" w:rsidP="00D84908">
      <w:pPr>
        <w:pStyle w:val="Kop2"/>
        <w:rPr>
          <w:lang w:val="en-US"/>
        </w:rPr>
      </w:pPr>
      <w:bookmarkStart w:id="32" w:name="_Toc180681666"/>
      <w:r>
        <w:rPr>
          <w:lang w:val="en-US"/>
        </w:rPr>
        <w:t>Positioning</w:t>
      </w:r>
      <w:bookmarkEnd w:id="32"/>
    </w:p>
    <w:p w:rsidR="003139B6" w:rsidRDefault="003139B6" w:rsidP="00D84908">
      <w:pPr>
        <w:pStyle w:val="Kop3"/>
        <w:rPr>
          <w:lang w:val="en-US"/>
        </w:rPr>
      </w:pPr>
      <w:bookmarkStart w:id="33" w:name="_Toc180681667"/>
      <w:r>
        <w:rPr>
          <w:lang w:val="en-US"/>
        </w:rPr>
        <w:t xml:space="preserve">Table </w:t>
      </w:r>
      <w:r w:rsidR="005A74B3">
        <w:rPr>
          <w:lang w:val="en-US"/>
        </w:rPr>
        <w:t xml:space="preserve">absolute </w:t>
      </w:r>
      <w:r>
        <w:rPr>
          <w:lang w:val="en-US"/>
        </w:rPr>
        <w:t>position</w:t>
      </w:r>
      <w:r w:rsidR="005A74B3">
        <w:rPr>
          <w:lang w:val="en-US"/>
        </w:rPr>
        <w:t>ing</w:t>
      </w:r>
      <w:bookmarkEnd w:id="33"/>
    </w:p>
    <w:p w:rsidR="00B93FD7" w:rsidRDefault="003139B6">
      <w:pPr>
        <w:rPr>
          <w:lang w:val="en-US"/>
        </w:rPr>
      </w:pPr>
      <w:r>
        <w:rPr>
          <w:lang w:val="en-US"/>
        </w:rPr>
        <w:t>A user can set the position of a table by dragging it with the mouse, or one can set the absolute sc</w:t>
      </w:r>
      <w:r w:rsidR="00B93FD7">
        <w:rPr>
          <w:lang w:val="en-US"/>
        </w:rPr>
        <w:t>reen position programmatically:</w:t>
      </w:r>
    </w:p>
    <w:tbl>
      <w:tblPr>
        <w:tblStyle w:val="Tabelraster"/>
        <w:tblW w:w="0" w:type="auto"/>
        <w:tblLook w:val="04A0" w:firstRow="1" w:lastRow="0" w:firstColumn="1" w:lastColumn="0" w:noHBand="0" w:noVBand="1"/>
      </w:tblPr>
      <w:tblGrid>
        <w:gridCol w:w="9212"/>
      </w:tblGrid>
      <w:tr w:rsidR="00B93FD7" w:rsidRPr="009D037E" w:rsidTr="00B93FD7">
        <w:tc>
          <w:tcPr>
            <w:tcW w:w="9212" w:type="dxa"/>
          </w:tcPr>
          <w:p w:rsidR="00461561" w:rsidRDefault="00461561" w:rsidP="00B93FD7">
            <w:pPr>
              <w:rPr>
                <w:rFonts w:ascii="Courier New" w:hAnsi="Courier New" w:cs="Courier New"/>
                <w:sz w:val="18"/>
                <w:lang w:val="en-US"/>
              </w:rPr>
            </w:pPr>
          </w:p>
          <w:p w:rsidR="00461561" w:rsidRDefault="00461561" w:rsidP="00B93FD7">
            <w:pPr>
              <w:rPr>
                <w:rFonts w:ascii="Courier New" w:hAnsi="Courier New" w:cs="Courier New"/>
                <w:sz w:val="18"/>
                <w:lang w:val="en-US"/>
              </w:rPr>
            </w:pPr>
            <w:r>
              <w:rPr>
                <w:rFonts w:ascii="Courier New" w:hAnsi="Courier New" w:cs="Courier New"/>
                <w:sz w:val="18"/>
                <w:lang w:val="en-US"/>
              </w:rPr>
              <w:t xml:space="preserve">Var </w:t>
            </w:r>
            <w:r w:rsidRPr="00461561">
              <w:rPr>
                <w:rFonts w:ascii="Courier New" w:hAnsi="Courier New" w:cs="Courier New"/>
                <w:sz w:val="18"/>
                <w:lang w:val="en-US"/>
              </w:rPr>
              <w:t>oExtraSettings</w:t>
            </w:r>
            <w:r>
              <w:rPr>
                <w:rFonts w:ascii="Courier New" w:hAnsi="Courier New" w:cs="Courier New"/>
                <w:sz w:val="18"/>
                <w:lang w:val="en-US"/>
              </w:rPr>
              <w:t xml:space="preserve"> = </w:t>
            </w:r>
            <w:r w:rsidRPr="003139B6">
              <w:rPr>
                <w:rFonts w:ascii="Courier New" w:hAnsi="Courier New" w:cs="Courier New"/>
                <w:sz w:val="18"/>
                <w:lang w:val="en-US"/>
              </w:rPr>
              <w:t>{top: …, left: …}</w:t>
            </w:r>
            <w:r>
              <w:rPr>
                <w:rFonts w:ascii="Courier New" w:hAnsi="Courier New" w:cs="Courier New"/>
                <w:sz w:val="18"/>
                <w:lang w:val="en-US"/>
              </w:rPr>
              <w:t>;</w:t>
            </w:r>
          </w:p>
          <w:p w:rsidR="00B93FD7" w:rsidRPr="00461561" w:rsidRDefault="00B93FD7" w:rsidP="00461561">
            <w:pPr>
              <w:rPr>
                <w:rFonts w:ascii="Courier New" w:hAnsi="Courier New" w:cs="Courier New"/>
                <w:sz w:val="18"/>
                <w:lang w:val="en-US"/>
              </w:rPr>
            </w:pPr>
            <w:r w:rsidRPr="00461561">
              <w:rPr>
                <w:rFonts w:ascii="Courier New" w:hAnsi="Courier New" w:cs="Courier New"/>
                <w:sz w:val="18"/>
                <w:lang w:val="en-US"/>
              </w:rPr>
              <w:t>fn.callDatabase(</w:t>
            </w:r>
            <w:r w:rsidR="00461561">
              <w:rPr>
                <w:rFonts w:ascii="Courier New" w:hAnsi="Courier New" w:cs="Courier New"/>
                <w:sz w:val="18"/>
                <w:lang w:val="en-US"/>
              </w:rPr>
              <w:t>t</w:t>
            </w:r>
            <w:r w:rsidRPr="00461561">
              <w:rPr>
                <w:rFonts w:ascii="Courier New" w:hAnsi="Courier New" w:cs="Courier New"/>
                <w:sz w:val="18"/>
                <w:lang w:val="en-US"/>
              </w:rPr>
              <w:t xml:space="preserve">, {“somecolumn”: value}, </w:t>
            </w:r>
            <w:r w:rsidR="00461561">
              <w:rPr>
                <w:rFonts w:ascii="Courier New" w:hAnsi="Courier New" w:cs="Courier New"/>
                <w:sz w:val="18"/>
                <w:lang w:val="en-US"/>
              </w:rPr>
              <w:t>fnCallback</w:t>
            </w:r>
            <w:r w:rsidRPr="00461561">
              <w:rPr>
                <w:rFonts w:ascii="Courier New" w:hAnsi="Courier New" w:cs="Courier New"/>
                <w:sz w:val="18"/>
                <w:lang w:val="en-US"/>
              </w:rPr>
              <w:t>, oExtraSettings);</w:t>
            </w:r>
          </w:p>
          <w:p w:rsidR="00B93FD7" w:rsidRPr="00461561" w:rsidRDefault="00B93FD7">
            <w:pPr>
              <w:rPr>
                <w:rFonts w:ascii="Courier New" w:hAnsi="Courier New" w:cs="Courier New"/>
                <w:sz w:val="18"/>
                <w:lang w:val="en-US"/>
              </w:rPr>
            </w:pPr>
          </w:p>
        </w:tc>
      </w:tr>
    </w:tbl>
    <w:p w:rsidR="003139B6" w:rsidRDefault="00461561">
      <w:pPr>
        <w:rPr>
          <w:lang w:val="en-US"/>
        </w:rPr>
      </w:pPr>
      <w:r>
        <w:rPr>
          <w:lang w:val="en-US"/>
        </w:rPr>
        <w:br/>
      </w:r>
      <w:r w:rsidR="003139B6">
        <w:rPr>
          <w:lang w:val="en-US"/>
        </w:rPr>
        <w:t xml:space="preserve">And of course one </w:t>
      </w:r>
      <w:r>
        <w:rPr>
          <w:lang w:val="en-US"/>
        </w:rPr>
        <w:t>can read out the table position:</w:t>
      </w:r>
    </w:p>
    <w:tbl>
      <w:tblPr>
        <w:tblStyle w:val="Tabelraster"/>
        <w:tblW w:w="0" w:type="auto"/>
        <w:tblLook w:val="04A0" w:firstRow="1" w:lastRow="0" w:firstColumn="1" w:lastColumn="0" w:noHBand="0" w:noVBand="1"/>
      </w:tblPr>
      <w:tblGrid>
        <w:gridCol w:w="9212"/>
      </w:tblGrid>
      <w:tr w:rsidR="003139B6" w:rsidRPr="009D037E" w:rsidTr="003139B6">
        <w:tc>
          <w:tcPr>
            <w:tcW w:w="9212" w:type="dxa"/>
          </w:tcPr>
          <w:p w:rsidR="003139B6" w:rsidRPr="003139B6" w:rsidRDefault="003139B6">
            <w:pPr>
              <w:rPr>
                <w:rFonts w:ascii="Courier New" w:hAnsi="Courier New" w:cs="Courier New"/>
                <w:sz w:val="18"/>
                <w:lang w:val="en-US"/>
              </w:rPr>
            </w:pPr>
          </w:p>
          <w:p w:rsidR="003139B6" w:rsidRDefault="003139B6">
            <w:pPr>
              <w:rPr>
                <w:rFonts w:ascii="Courier New" w:hAnsi="Courier New" w:cs="Courier New"/>
                <w:sz w:val="18"/>
                <w:lang w:val="en-US"/>
              </w:rPr>
            </w:pPr>
            <w:r w:rsidRPr="004D2CC6">
              <w:rPr>
                <w:rFonts w:ascii="Courier New" w:hAnsi="Courier New" w:cs="Courier New"/>
                <w:sz w:val="18"/>
                <w:lang w:val="en-US"/>
              </w:rPr>
              <w:t>fn.getTablePosition(t);</w:t>
            </w:r>
          </w:p>
          <w:p w:rsidR="00461561" w:rsidRPr="004D2CC6" w:rsidRDefault="00461561">
            <w:pPr>
              <w:rPr>
                <w:rFonts w:ascii="Courier New" w:hAnsi="Courier New" w:cs="Courier New"/>
                <w:sz w:val="18"/>
                <w:lang w:val="en-US"/>
              </w:rPr>
            </w:pPr>
          </w:p>
          <w:p w:rsidR="003139B6" w:rsidRPr="003139B6" w:rsidRDefault="003139B6">
            <w:pPr>
              <w:rPr>
                <w:rFonts w:ascii="Courier New" w:hAnsi="Courier New" w:cs="Courier New"/>
                <w:sz w:val="18"/>
                <w:lang w:val="en-US"/>
              </w:rPr>
            </w:pPr>
            <w:r w:rsidRPr="003139B6">
              <w:rPr>
                <w:rFonts w:ascii="Courier New" w:hAnsi="Courier New" w:cs="Courier New"/>
                <w:sz w:val="18"/>
                <w:lang w:val="en-US"/>
              </w:rPr>
              <w:t>// this returns an associative array like: {top: …, left: …}</w:t>
            </w:r>
          </w:p>
          <w:p w:rsidR="003139B6" w:rsidRPr="003139B6" w:rsidRDefault="003139B6">
            <w:pPr>
              <w:rPr>
                <w:rFonts w:ascii="Courier New" w:hAnsi="Courier New" w:cs="Courier New"/>
                <w:sz w:val="18"/>
                <w:lang w:val="en-US"/>
              </w:rPr>
            </w:pPr>
          </w:p>
        </w:tc>
      </w:tr>
    </w:tbl>
    <w:p w:rsidR="003139B6" w:rsidRDefault="003139B6">
      <w:pPr>
        <w:rPr>
          <w:lang w:val="en-US"/>
        </w:rPr>
      </w:pPr>
    </w:p>
    <w:p w:rsidR="00B93FD7" w:rsidRDefault="00B93FD7">
      <w:pPr>
        <w:rPr>
          <w:lang w:val="en-US"/>
        </w:rPr>
      </w:pPr>
      <w:r>
        <w:rPr>
          <w:lang w:val="en-US"/>
        </w:rPr>
        <w:t>It is also possible to center a table horizontally on the screen:</w:t>
      </w:r>
    </w:p>
    <w:tbl>
      <w:tblPr>
        <w:tblStyle w:val="Tabelraster"/>
        <w:tblW w:w="0" w:type="auto"/>
        <w:tblLook w:val="04A0" w:firstRow="1" w:lastRow="0" w:firstColumn="1" w:lastColumn="0" w:noHBand="0" w:noVBand="1"/>
      </w:tblPr>
      <w:tblGrid>
        <w:gridCol w:w="9212"/>
      </w:tblGrid>
      <w:tr w:rsidR="00B93FD7" w:rsidRPr="00B93FD7" w:rsidTr="00B93FD7">
        <w:tc>
          <w:tcPr>
            <w:tcW w:w="9212" w:type="dxa"/>
          </w:tcPr>
          <w:p w:rsidR="00B93FD7" w:rsidRDefault="00B93FD7">
            <w:pPr>
              <w:rPr>
                <w:rFonts w:ascii="Courier New" w:hAnsi="Courier New" w:cs="Courier New"/>
                <w:sz w:val="18"/>
                <w:lang w:val="en-US"/>
              </w:rPr>
            </w:pPr>
          </w:p>
          <w:p w:rsidR="00B93FD7" w:rsidRDefault="00B93FD7">
            <w:pPr>
              <w:rPr>
                <w:rFonts w:ascii="Courier New" w:hAnsi="Courier New" w:cs="Courier New"/>
                <w:sz w:val="18"/>
                <w:lang w:val="en-US"/>
              </w:rPr>
            </w:pPr>
            <w:r w:rsidRPr="00B93FD7">
              <w:rPr>
                <w:rFonts w:ascii="Courier New" w:hAnsi="Courier New" w:cs="Courier New"/>
                <w:sz w:val="18"/>
                <w:lang w:val="en-US"/>
              </w:rPr>
              <w:t>fn.centerTable(t);</w:t>
            </w:r>
          </w:p>
          <w:p w:rsidR="00B93FD7" w:rsidRPr="00B93FD7" w:rsidRDefault="00B93FD7">
            <w:pPr>
              <w:rPr>
                <w:rFonts w:ascii="Courier New" w:hAnsi="Courier New" w:cs="Courier New"/>
                <w:sz w:val="18"/>
                <w:lang w:val="en-US"/>
              </w:rPr>
            </w:pPr>
          </w:p>
        </w:tc>
      </w:tr>
    </w:tbl>
    <w:p w:rsidR="00B93FD7" w:rsidRDefault="00B93FD7">
      <w:pPr>
        <w:rPr>
          <w:lang w:val="en-US"/>
        </w:rPr>
      </w:pPr>
    </w:p>
    <w:p w:rsidR="005A74B3" w:rsidRDefault="005A74B3" w:rsidP="00D84908">
      <w:pPr>
        <w:pStyle w:val="Kop3"/>
        <w:rPr>
          <w:lang w:val="en-US"/>
        </w:rPr>
      </w:pPr>
      <w:bookmarkStart w:id="34" w:name="_Toc180681668"/>
      <w:r>
        <w:rPr>
          <w:lang w:val="en-US"/>
        </w:rPr>
        <w:t>Table relative positioning</w:t>
      </w:r>
      <w:bookmarkEnd w:id="34"/>
    </w:p>
    <w:p w:rsidR="005A74B3" w:rsidRDefault="005A74B3">
      <w:pPr>
        <w:rPr>
          <w:lang w:val="en-US"/>
        </w:rPr>
      </w:pPr>
      <w:r>
        <w:rPr>
          <w:lang w:val="en-US"/>
        </w:rPr>
        <w:t xml:space="preserve">One can set the position of a table relatively to other tables. For example, one </w:t>
      </w:r>
      <w:r w:rsidR="00800D25">
        <w:rPr>
          <w:lang w:val="en-US"/>
        </w:rPr>
        <w:t>can align two tables horizontally, in such a way that those appear side to side:</w:t>
      </w:r>
    </w:p>
    <w:tbl>
      <w:tblPr>
        <w:tblStyle w:val="Tabelraster"/>
        <w:tblW w:w="0" w:type="auto"/>
        <w:tblLook w:val="04A0" w:firstRow="1" w:lastRow="0" w:firstColumn="1" w:lastColumn="0" w:noHBand="0" w:noVBand="1"/>
      </w:tblPr>
      <w:tblGrid>
        <w:gridCol w:w="9212"/>
      </w:tblGrid>
      <w:tr w:rsidR="00800D25" w:rsidRPr="009D037E" w:rsidTr="00800D25">
        <w:tc>
          <w:tcPr>
            <w:tcW w:w="9212" w:type="dxa"/>
          </w:tcPr>
          <w:p w:rsidR="00800D25" w:rsidRDefault="00800D25">
            <w:pPr>
              <w:rPr>
                <w:lang w:val="en-US"/>
              </w:rPr>
            </w:pPr>
          </w:p>
          <w:p w:rsidR="00800D25" w:rsidRPr="00800D25" w:rsidRDefault="00800D25" w:rsidP="00800D25">
            <w:pPr>
              <w:rPr>
                <w:rFonts w:ascii="Courier New" w:hAnsi="Courier New" w:cs="Courier New"/>
                <w:sz w:val="18"/>
                <w:lang w:val="fr-FR"/>
              </w:rPr>
            </w:pPr>
            <w:r w:rsidRPr="00800D25">
              <w:rPr>
                <w:rFonts w:ascii="Courier New" w:hAnsi="Courier New" w:cs="Courier New"/>
                <w:sz w:val="18"/>
                <w:lang w:val="fr-FR"/>
              </w:rPr>
              <w:t>fn.</w:t>
            </w:r>
            <w:r>
              <w:rPr>
                <w:rFonts w:ascii="Courier New" w:hAnsi="Courier New" w:cs="Courier New"/>
                <w:sz w:val="18"/>
                <w:lang w:val="fr-FR"/>
              </w:rPr>
              <w:t>alignTables</w:t>
            </w:r>
            <w:r w:rsidRPr="00800D25">
              <w:rPr>
                <w:rFonts w:ascii="Courier New" w:hAnsi="Courier New" w:cs="Courier New"/>
                <w:sz w:val="18"/>
                <w:lang w:val="fr-FR"/>
              </w:rPr>
              <w:t>(t1, t2, fnCallback);</w:t>
            </w:r>
          </w:p>
          <w:p w:rsidR="00800D25" w:rsidRPr="00800D25" w:rsidRDefault="00800D25">
            <w:pPr>
              <w:rPr>
                <w:lang w:val="fr-FR"/>
              </w:rPr>
            </w:pPr>
          </w:p>
        </w:tc>
      </w:tr>
    </w:tbl>
    <w:p w:rsidR="00800D25" w:rsidRDefault="000E2D29">
      <w:pPr>
        <w:rPr>
          <w:lang w:val="en-US"/>
        </w:rPr>
      </w:pPr>
      <w:r w:rsidRPr="000E2D29">
        <w:rPr>
          <w:lang w:val="en-US"/>
        </w:rPr>
        <w:t>There also exist a vertical equivalent, allowing to put to tables on top of each other</w:t>
      </w:r>
      <w:r>
        <w:rPr>
          <w:lang w:val="en-US"/>
        </w:rPr>
        <w:t>:</w:t>
      </w:r>
    </w:p>
    <w:tbl>
      <w:tblPr>
        <w:tblStyle w:val="Tabelraster"/>
        <w:tblW w:w="0" w:type="auto"/>
        <w:tblLook w:val="04A0" w:firstRow="1" w:lastRow="0" w:firstColumn="1" w:lastColumn="0" w:noHBand="0" w:noVBand="1"/>
      </w:tblPr>
      <w:tblGrid>
        <w:gridCol w:w="9212"/>
      </w:tblGrid>
      <w:tr w:rsidR="000E2D29" w:rsidRPr="009D037E" w:rsidTr="000E2D29">
        <w:tc>
          <w:tcPr>
            <w:tcW w:w="9212" w:type="dxa"/>
          </w:tcPr>
          <w:p w:rsidR="000E2D29" w:rsidRPr="000A16BA" w:rsidRDefault="000E2D29" w:rsidP="000E2D29">
            <w:pPr>
              <w:rPr>
                <w:rFonts w:ascii="Courier New" w:hAnsi="Courier New" w:cs="Courier New"/>
                <w:sz w:val="18"/>
                <w:lang w:val="en-US"/>
              </w:rPr>
            </w:pPr>
          </w:p>
          <w:p w:rsidR="000E2D29" w:rsidRPr="00800D25" w:rsidRDefault="000E2D29" w:rsidP="000E2D29">
            <w:pPr>
              <w:rPr>
                <w:rFonts w:ascii="Courier New" w:hAnsi="Courier New" w:cs="Courier New"/>
                <w:sz w:val="18"/>
                <w:lang w:val="fr-FR"/>
              </w:rPr>
            </w:pPr>
            <w:r w:rsidRPr="00800D25">
              <w:rPr>
                <w:rFonts w:ascii="Courier New" w:hAnsi="Courier New" w:cs="Courier New"/>
                <w:sz w:val="18"/>
                <w:lang w:val="fr-FR"/>
              </w:rPr>
              <w:t>fn.</w:t>
            </w:r>
            <w:r>
              <w:rPr>
                <w:rFonts w:ascii="Courier New" w:hAnsi="Courier New" w:cs="Courier New"/>
                <w:sz w:val="18"/>
                <w:lang w:val="fr-FR"/>
              </w:rPr>
              <w:t>pileupTables</w:t>
            </w:r>
            <w:r w:rsidRPr="00800D25">
              <w:rPr>
                <w:rFonts w:ascii="Courier New" w:hAnsi="Courier New" w:cs="Courier New"/>
                <w:sz w:val="18"/>
                <w:lang w:val="fr-FR"/>
              </w:rPr>
              <w:t>(t1, t2, fnCallback);</w:t>
            </w:r>
          </w:p>
          <w:p w:rsidR="000E2D29" w:rsidRPr="000E2D29" w:rsidRDefault="000E2D29">
            <w:pPr>
              <w:rPr>
                <w:lang w:val="fr-FR"/>
              </w:rPr>
            </w:pPr>
          </w:p>
        </w:tc>
      </w:tr>
    </w:tbl>
    <w:p w:rsidR="000E2D29" w:rsidRDefault="000E2D29">
      <w:pPr>
        <w:rPr>
          <w:lang w:val="fr-FR"/>
        </w:rPr>
      </w:pPr>
    </w:p>
    <w:p w:rsidR="00D84908" w:rsidRPr="00D84908" w:rsidRDefault="00D84908" w:rsidP="00D84908">
      <w:pPr>
        <w:pStyle w:val="Kop2"/>
        <w:rPr>
          <w:lang w:val="en-US"/>
        </w:rPr>
      </w:pPr>
      <w:bookmarkStart w:id="35" w:name="_Toc180681669"/>
      <w:r w:rsidRPr="00D84908">
        <w:rPr>
          <w:lang w:val="en-US"/>
        </w:rPr>
        <w:lastRenderedPageBreak/>
        <w:t>Saving and retrieving settings</w:t>
      </w:r>
      <w:bookmarkEnd w:id="35"/>
    </w:p>
    <w:p w:rsidR="005A62C3" w:rsidRPr="005A62C3" w:rsidRDefault="00D84908" w:rsidP="00D84908">
      <w:pPr>
        <w:pStyle w:val="Kop3"/>
        <w:rPr>
          <w:lang w:val="en-US"/>
        </w:rPr>
      </w:pPr>
      <w:bookmarkStart w:id="36" w:name="_Toc180681670"/>
      <w:r>
        <w:rPr>
          <w:lang w:val="en-US"/>
        </w:rPr>
        <w:t>Read the</w:t>
      </w:r>
      <w:r w:rsidR="005A62C3" w:rsidRPr="005A62C3">
        <w:rPr>
          <w:lang w:val="en-US"/>
        </w:rPr>
        <w:t xml:space="preserve"> configuration settings</w:t>
      </w:r>
      <w:bookmarkEnd w:id="36"/>
    </w:p>
    <w:p w:rsidR="005A62C3" w:rsidRDefault="005A62C3">
      <w:pPr>
        <w:rPr>
          <w:lang w:val="en-US"/>
        </w:rPr>
      </w:pPr>
      <w:r>
        <w:rPr>
          <w:lang w:val="en-US"/>
        </w:rPr>
        <w:t xml:space="preserve">In the </w:t>
      </w:r>
      <w:r w:rsidRPr="005A62C3">
        <w:rPr>
          <w:b/>
          <w:lang w:val="en-US"/>
        </w:rPr>
        <w:t>My first project</w:t>
      </w:r>
      <w:r>
        <w:rPr>
          <w:lang w:val="en-US"/>
        </w:rPr>
        <w:t xml:space="preserve"> section of this document, we saw that configuration is set in two main arrays, one for table wide configuration and one for column level configuration.</w:t>
      </w:r>
    </w:p>
    <w:p w:rsidR="00FB6FC6" w:rsidRDefault="00FB6FC6">
      <w:pPr>
        <w:rPr>
          <w:lang w:val="en-US"/>
        </w:rPr>
      </w:pPr>
    </w:p>
    <w:p w:rsidR="00FB6FC6" w:rsidRDefault="00FB6FC6">
      <w:pPr>
        <w:rPr>
          <w:lang w:val="en-US"/>
        </w:rPr>
      </w:pPr>
    </w:p>
    <w:p w:rsidR="005A62C3" w:rsidRDefault="005A62C3">
      <w:pPr>
        <w:rPr>
          <w:lang w:val="en-US"/>
        </w:rPr>
      </w:pPr>
      <w:r>
        <w:rPr>
          <w:lang w:val="en-US"/>
        </w:rPr>
        <w:t xml:space="preserve">The </w:t>
      </w:r>
      <w:r w:rsidRPr="005A62C3">
        <w:rPr>
          <w:i/>
          <w:lang w:val="en-US"/>
        </w:rPr>
        <w:t>table wide</w:t>
      </w:r>
      <w:r>
        <w:rPr>
          <w:lang w:val="en-US"/>
        </w:rPr>
        <w:t xml:space="preserve"> configuration can be retrieved by:</w:t>
      </w:r>
    </w:p>
    <w:tbl>
      <w:tblPr>
        <w:tblStyle w:val="Tabelraster"/>
        <w:tblW w:w="0" w:type="auto"/>
        <w:tblLook w:val="04A0" w:firstRow="1" w:lastRow="0" w:firstColumn="1" w:lastColumn="0" w:noHBand="0" w:noVBand="1"/>
      </w:tblPr>
      <w:tblGrid>
        <w:gridCol w:w="9212"/>
      </w:tblGrid>
      <w:tr w:rsidR="005A62C3" w:rsidRPr="009D037E" w:rsidTr="005A62C3">
        <w:tc>
          <w:tcPr>
            <w:tcW w:w="9212" w:type="dxa"/>
          </w:tcPr>
          <w:p w:rsidR="005A62C3" w:rsidRPr="005A62C3" w:rsidRDefault="005A62C3">
            <w:pPr>
              <w:rPr>
                <w:rFonts w:ascii="Courier New" w:hAnsi="Courier New" w:cs="Courier New"/>
                <w:sz w:val="18"/>
                <w:lang w:val="en-US"/>
              </w:rPr>
            </w:pPr>
          </w:p>
          <w:p w:rsidR="005A62C3" w:rsidRPr="005A62C3" w:rsidRDefault="005A62C3">
            <w:pPr>
              <w:rPr>
                <w:rFonts w:ascii="Courier New" w:hAnsi="Courier New" w:cs="Courier New"/>
                <w:sz w:val="18"/>
                <w:lang w:val="en-US"/>
              </w:rPr>
            </w:pPr>
            <w:r w:rsidRPr="005A62C3">
              <w:rPr>
                <w:rFonts w:ascii="Courier New" w:hAnsi="Courier New" w:cs="Courier New"/>
                <w:sz w:val="18"/>
                <w:lang w:val="en-US"/>
              </w:rPr>
              <w:t>var oTableSettings = conf.getTableSettings(sTablename);</w:t>
            </w:r>
          </w:p>
          <w:p w:rsidR="005A62C3" w:rsidRPr="005A62C3" w:rsidRDefault="005A62C3">
            <w:pPr>
              <w:rPr>
                <w:rFonts w:ascii="Courier New" w:hAnsi="Courier New" w:cs="Courier New"/>
                <w:sz w:val="18"/>
                <w:lang w:val="en-US"/>
              </w:rPr>
            </w:pPr>
          </w:p>
        </w:tc>
      </w:tr>
    </w:tbl>
    <w:p w:rsidR="005A62C3" w:rsidRDefault="005A62C3">
      <w:pPr>
        <w:rPr>
          <w:lang w:val="en-US"/>
        </w:rPr>
      </w:pPr>
      <w:r>
        <w:rPr>
          <w:lang w:val="en-US"/>
        </w:rPr>
        <w:br/>
        <w:t xml:space="preserve">The </w:t>
      </w:r>
      <w:r w:rsidRPr="00FC671E">
        <w:rPr>
          <w:i/>
          <w:lang w:val="en-US"/>
        </w:rPr>
        <w:t>column level</w:t>
      </w:r>
      <w:r>
        <w:rPr>
          <w:lang w:val="en-US"/>
        </w:rPr>
        <w:t xml:space="preserve"> configuration is to be retrieved by:</w:t>
      </w:r>
    </w:p>
    <w:tbl>
      <w:tblPr>
        <w:tblStyle w:val="Tabelraster"/>
        <w:tblW w:w="0" w:type="auto"/>
        <w:tblLook w:val="04A0" w:firstRow="1" w:lastRow="0" w:firstColumn="1" w:lastColumn="0" w:noHBand="0" w:noVBand="1"/>
      </w:tblPr>
      <w:tblGrid>
        <w:gridCol w:w="9212"/>
      </w:tblGrid>
      <w:tr w:rsidR="005A62C3" w:rsidRPr="009D037E" w:rsidTr="005A62C3">
        <w:tc>
          <w:tcPr>
            <w:tcW w:w="9212" w:type="dxa"/>
          </w:tcPr>
          <w:p w:rsidR="005A62C3" w:rsidRPr="005A62C3" w:rsidRDefault="005A62C3">
            <w:pPr>
              <w:rPr>
                <w:rFonts w:ascii="Courier New" w:hAnsi="Courier New" w:cs="Courier New"/>
                <w:sz w:val="18"/>
                <w:lang w:val="en-US"/>
              </w:rPr>
            </w:pPr>
          </w:p>
          <w:p w:rsidR="005A62C3" w:rsidRDefault="005A62C3">
            <w:pPr>
              <w:rPr>
                <w:rFonts w:ascii="Courier New" w:hAnsi="Courier New" w:cs="Courier New"/>
                <w:sz w:val="18"/>
                <w:lang w:val="en-US"/>
              </w:rPr>
            </w:pPr>
            <w:r w:rsidRPr="005A62C3">
              <w:rPr>
                <w:rFonts w:ascii="Courier New" w:hAnsi="Courier New" w:cs="Courier New"/>
                <w:sz w:val="18"/>
                <w:lang w:val="en-US"/>
              </w:rPr>
              <w:t>var oTableConfig = conf.getTableConfig(sTablename);</w:t>
            </w:r>
          </w:p>
          <w:p w:rsidR="00ED1103" w:rsidRDefault="00ED1103">
            <w:pPr>
              <w:rPr>
                <w:rFonts w:ascii="Courier New" w:hAnsi="Courier New" w:cs="Courier New"/>
                <w:sz w:val="18"/>
                <w:lang w:val="en-US"/>
              </w:rPr>
            </w:pPr>
          </w:p>
          <w:p w:rsidR="00ED1103" w:rsidRPr="005A62C3" w:rsidRDefault="00ED1103">
            <w:pPr>
              <w:rPr>
                <w:rFonts w:ascii="Courier New" w:hAnsi="Courier New" w:cs="Courier New"/>
                <w:sz w:val="18"/>
                <w:lang w:val="en-US"/>
              </w:rPr>
            </w:pPr>
            <w:r>
              <w:rPr>
                <w:rFonts w:ascii="Courier New" w:hAnsi="Courier New" w:cs="Courier New"/>
                <w:sz w:val="18"/>
                <w:lang w:val="en-US"/>
              </w:rPr>
              <w:t>var oColumnConfig = conf.</w:t>
            </w:r>
            <w:r w:rsidRPr="00ED1103">
              <w:rPr>
                <w:rFonts w:ascii="Courier New" w:hAnsi="Courier New" w:cs="Courier New"/>
                <w:sz w:val="18"/>
                <w:lang w:val="en-US"/>
              </w:rPr>
              <w:t>getColumnConfig(oTableConfig, sColumnName)</w:t>
            </w:r>
            <w:r>
              <w:rPr>
                <w:rFonts w:ascii="Courier New" w:hAnsi="Courier New" w:cs="Courier New"/>
                <w:sz w:val="18"/>
                <w:lang w:val="en-US"/>
              </w:rPr>
              <w:t>;</w:t>
            </w:r>
          </w:p>
          <w:p w:rsidR="005A62C3" w:rsidRPr="005A62C3" w:rsidRDefault="005A62C3">
            <w:pPr>
              <w:rPr>
                <w:rFonts w:ascii="Courier New" w:hAnsi="Courier New" w:cs="Courier New"/>
                <w:sz w:val="18"/>
                <w:lang w:val="en-US"/>
              </w:rPr>
            </w:pPr>
          </w:p>
        </w:tc>
      </w:tr>
    </w:tbl>
    <w:p w:rsidR="005A62C3" w:rsidRDefault="005A62C3" w:rsidP="004B1C16">
      <w:pPr>
        <w:rPr>
          <w:lang w:val="en-US"/>
        </w:rPr>
      </w:pPr>
    </w:p>
    <w:p w:rsidR="00D84908" w:rsidRDefault="00D84908" w:rsidP="00D84908">
      <w:pPr>
        <w:pStyle w:val="Kop3"/>
        <w:rPr>
          <w:lang w:val="en-US"/>
        </w:rPr>
      </w:pPr>
      <w:bookmarkStart w:id="37" w:name="_Toc180681671"/>
      <w:r>
        <w:rPr>
          <w:lang w:val="en-US"/>
        </w:rPr>
        <w:t>Restore the configuration settings</w:t>
      </w:r>
      <w:bookmarkEnd w:id="37"/>
    </w:p>
    <w:tbl>
      <w:tblPr>
        <w:tblStyle w:val="Tabelraster"/>
        <w:tblW w:w="0" w:type="auto"/>
        <w:tblLook w:val="04A0" w:firstRow="1" w:lastRow="0" w:firstColumn="1" w:lastColumn="0" w:noHBand="0" w:noVBand="1"/>
      </w:tblPr>
      <w:tblGrid>
        <w:gridCol w:w="9212"/>
      </w:tblGrid>
      <w:tr w:rsidR="00D84908" w:rsidRPr="00D84908" w:rsidTr="00D84908">
        <w:tc>
          <w:tcPr>
            <w:tcW w:w="9212" w:type="dxa"/>
          </w:tcPr>
          <w:p w:rsidR="00D84908" w:rsidRPr="00D84908" w:rsidRDefault="00D84908" w:rsidP="004B1C16">
            <w:pPr>
              <w:rPr>
                <w:rFonts w:ascii="Courier New" w:hAnsi="Courier New" w:cs="Courier New"/>
                <w:sz w:val="18"/>
                <w:lang w:val="en-US"/>
              </w:rPr>
            </w:pPr>
          </w:p>
          <w:p w:rsidR="00D84908" w:rsidRPr="00D84908" w:rsidRDefault="00D84908" w:rsidP="004B1C16">
            <w:pPr>
              <w:rPr>
                <w:rFonts w:ascii="Courier New" w:hAnsi="Courier New" w:cs="Courier New"/>
                <w:sz w:val="18"/>
                <w:lang w:val="en-US"/>
              </w:rPr>
            </w:pPr>
            <w:r w:rsidRPr="00D84908">
              <w:rPr>
                <w:rFonts w:ascii="Courier New" w:hAnsi="Courier New" w:cs="Courier New"/>
                <w:sz w:val="18"/>
                <w:lang w:val="en-US"/>
              </w:rPr>
              <w:t>fn.resetTable(sTableName, fnCallback);</w:t>
            </w:r>
          </w:p>
          <w:p w:rsidR="00D84908" w:rsidRPr="00D84908" w:rsidRDefault="00D84908" w:rsidP="004B1C16">
            <w:pPr>
              <w:rPr>
                <w:rFonts w:ascii="Courier New" w:hAnsi="Courier New" w:cs="Courier New"/>
                <w:sz w:val="18"/>
                <w:lang w:val="en-US"/>
              </w:rPr>
            </w:pPr>
          </w:p>
        </w:tc>
      </w:tr>
    </w:tbl>
    <w:p w:rsidR="00D84908" w:rsidRDefault="00D84908" w:rsidP="004B1C16">
      <w:pPr>
        <w:rPr>
          <w:lang w:val="en-US"/>
        </w:rPr>
      </w:pPr>
    </w:p>
    <w:p w:rsidR="003139B6" w:rsidRDefault="00ED1103" w:rsidP="00D84908">
      <w:pPr>
        <w:pStyle w:val="Kop3"/>
        <w:rPr>
          <w:lang w:val="en-US"/>
        </w:rPr>
      </w:pPr>
      <w:bookmarkStart w:id="38" w:name="_Toc180681672"/>
      <w:r>
        <w:rPr>
          <w:lang w:val="en-US"/>
        </w:rPr>
        <w:t>Save</w:t>
      </w:r>
      <w:r w:rsidR="000A771D">
        <w:rPr>
          <w:lang w:val="en-US"/>
        </w:rPr>
        <w:t xml:space="preserve"> t</w:t>
      </w:r>
      <w:r w:rsidR="003139B6">
        <w:rPr>
          <w:lang w:val="en-US"/>
        </w:rPr>
        <w:t xml:space="preserve">able </w:t>
      </w:r>
      <w:r>
        <w:rPr>
          <w:lang w:val="en-US"/>
        </w:rPr>
        <w:t xml:space="preserve">extra </w:t>
      </w:r>
      <w:r w:rsidR="003139B6">
        <w:rPr>
          <w:lang w:val="en-US"/>
        </w:rPr>
        <w:t>settings</w:t>
      </w:r>
      <w:r>
        <w:rPr>
          <w:lang w:val="en-US"/>
        </w:rPr>
        <w:t xml:space="preserve"> (position etc.) for later re-use</w:t>
      </w:r>
      <w:bookmarkEnd w:id="38"/>
    </w:p>
    <w:p w:rsidR="00E360A0" w:rsidRDefault="003139B6">
      <w:pPr>
        <w:rPr>
          <w:lang w:val="en-US"/>
        </w:rPr>
      </w:pPr>
      <w:r>
        <w:rPr>
          <w:lang w:val="en-US"/>
        </w:rPr>
        <w:t>Tables settings</w:t>
      </w:r>
      <w:r w:rsidR="000A771D">
        <w:rPr>
          <w:lang w:val="en-US"/>
        </w:rPr>
        <w:t xml:space="preserve"> consist of its position ({top: … left: …}), its view type (table, form), its display length, its size</w:t>
      </w:r>
      <w:r w:rsidR="00E360A0">
        <w:rPr>
          <w:lang w:val="en-US"/>
        </w:rPr>
        <w:t>.</w:t>
      </w:r>
      <w:r w:rsidR="00ED1103">
        <w:rPr>
          <w:lang w:val="en-US"/>
        </w:rPr>
        <w:br/>
        <w:t>When a table needs to be closed, and one wants to be able to re-open it with the very same settings (like screenposition, etc.), this is what needs to be done:</w:t>
      </w:r>
    </w:p>
    <w:tbl>
      <w:tblPr>
        <w:tblStyle w:val="Tabelraster"/>
        <w:tblW w:w="0" w:type="auto"/>
        <w:tblLook w:val="04A0" w:firstRow="1" w:lastRow="0" w:firstColumn="1" w:lastColumn="0" w:noHBand="0" w:noVBand="1"/>
      </w:tblPr>
      <w:tblGrid>
        <w:gridCol w:w="9212"/>
      </w:tblGrid>
      <w:tr w:rsidR="00E360A0" w:rsidRPr="00ED1103" w:rsidTr="00E360A0">
        <w:tc>
          <w:tcPr>
            <w:tcW w:w="9212" w:type="dxa"/>
          </w:tcPr>
          <w:p w:rsidR="00E360A0" w:rsidRPr="00ED1103" w:rsidRDefault="00E360A0">
            <w:pPr>
              <w:rPr>
                <w:rFonts w:ascii="Courier New" w:hAnsi="Courier New" w:cs="Courier New"/>
                <w:sz w:val="18"/>
                <w:szCs w:val="18"/>
                <w:lang w:val="en-US"/>
              </w:rPr>
            </w:pPr>
          </w:p>
          <w:p w:rsidR="00ED1103" w:rsidRPr="00ED1103" w:rsidRDefault="00ED1103">
            <w:pPr>
              <w:rPr>
                <w:rFonts w:ascii="Courier New" w:hAnsi="Courier New" w:cs="Courier New"/>
                <w:sz w:val="18"/>
                <w:szCs w:val="18"/>
                <w:lang w:val="en-US"/>
              </w:rPr>
            </w:pPr>
            <w:r>
              <w:rPr>
                <w:rFonts w:ascii="Courier New" w:hAnsi="Courier New" w:cs="Courier New"/>
                <w:sz w:val="18"/>
                <w:szCs w:val="18"/>
                <w:lang w:val="en-US"/>
              </w:rPr>
              <w:t xml:space="preserve">// save the table settings </w:t>
            </w:r>
            <w:r w:rsidRPr="00ED1103">
              <w:rPr>
                <w:rFonts w:ascii="Courier New" w:hAnsi="Courier New" w:cs="Courier New"/>
                <w:sz w:val="18"/>
                <w:szCs w:val="18"/>
                <w:lang w:val="en-US"/>
              </w:rPr>
              <w:t>before closing your table</w:t>
            </w:r>
            <w:r>
              <w:rPr>
                <w:rFonts w:ascii="Courier New" w:hAnsi="Courier New" w:cs="Courier New"/>
                <w:sz w:val="18"/>
                <w:szCs w:val="18"/>
                <w:lang w:val="en-US"/>
              </w:rPr>
              <w:t>:</w:t>
            </w:r>
          </w:p>
          <w:p w:rsidR="00ED1103" w:rsidRPr="00ED1103" w:rsidRDefault="00ED1103">
            <w:pPr>
              <w:rPr>
                <w:rFonts w:ascii="Courier New" w:hAnsi="Courier New" w:cs="Courier New"/>
                <w:sz w:val="18"/>
                <w:szCs w:val="18"/>
                <w:lang w:val="en-US"/>
              </w:rPr>
            </w:pPr>
            <w:r w:rsidRPr="00ED1103">
              <w:rPr>
                <w:rFonts w:ascii="Courier New" w:hAnsi="Courier New" w:cs="Courier New"/>
                <w:sz w:val="18"/>
                <w:szCs w:val="18"/>
                <w:lang w:val="en-US"/>
              </w:rPr>
              <w:t>var oExtraSettings = fn.getTableExtraSettings(sTablename)</w:t>
            </w:r>
          </w:p>
          <w:p w:rsidR="00ED1103" w:rsidRDefault="00ED1103">
            <w:pPr>
              <w:rPr>
                <w:rFonts w:ascii="Courier New" w:hAnsi="Courier New" w:cs="Courier New"/>
                <w:sz w:val="18"/>
                <w:szCs w:val="18"/>
                <w:lang w:val="en-US"/>
              </w:rPr>
            </w:pPr>
          </w:p>
          <w:p w:rsidR="00ED1103" w:rsidRPr="00ED1103" w:rsidRDefault="00ED1103">
            <w:pPr>
              <w:rPr>
                <w:rFonts w:ascii="Courier New" w:hAnsi="Courier New" w:cs="Courier New"/>
                <w:sz w:val="18"/>
                <w:szCs w:val="18"/>
                <w:lang w:val="en-US"/>
              </w:rPr>
            </w:pPr>
            <w:r>
              <w:rPr>
                <w:rFonts w:ascii="Courier New" w:hAnsi="Courier New" w:cs="Courier New"/>
                <w:sz w:val="18"/>
                <w:szCs w:val="18"/>
                <w:lang w:val="en-US"/>
              </w:rPr>
              <w:t>// now close it</w:t>
            </w:r>
          </w:p>
          <w:p w:rsidR="00ED1103" w:rsidRPr="00ED1103" w:rsidRDefault="00ED1103">
            <w:pPr>
              <w:rPr>
                <w:rFonts w:ascii="Courier New" w:hAnsi="Courier New" w:cs="Courier New"/>
                <w:sz w:val="18"/>
                <w:szCs w:val="18"/>
                <w:lang w:val="en-US"/>
              </w:rPr>
            </w:pPr>
            <w:r w:rsidRPr="00ED1103">
              <w:rPr>
                <w:rFonts w:ascii="Courier New" w:hAnsi="Courier New" w:cs="Courier New"/>
                <w:sz w:val="18"/>
                <w:szCs w:val="18"/>
                <w:lang w:val="en-US"/>
              </w:rPr>
              <w:t>fn.closeTable(sTablename);</w:t>
            </w:r>
          </w:p>
          <w:p w:rsidR="00ED1103" w:rsidRPr="00ED1103" w:rsidRDefault="00ED1103">
            <w:pPr>
              <w:rPr>
                <w:rFonts w:ascii="Courier New" w:hAnsi="Courier New" w:cs="Courier New"/>
                <w:sz w:val="18"/>
                <w:szCs w:val="18"/>
                <w:lang w:val="en-US"/>
              </w:rPr>
            </w:pPr>
          </w:p>
          <w:p w:rsidR="00ED1103" w:rsidRPr="00ED1103" w:rsidRDefault="00ED1103">
            <w:pPr>
              <w:rPr>
                <w:rFonts w:ascii="Courier New" w:hAnsi="Courier New" w:cs="Courier New"/>
                <w:sz w:val="18"/>
                <w:szCs w:val="18"/>
                <w:lang w:val="en-US"/>
              </w:rPr>
            </w:pPr>
            <w:r w:rsidRPr="00ED1103">
              <w:rPr>
                <w:rFonts w:ascii="Courier New" w:hAnsi="Courier New" w:cs="Courier New"/>
                <w:sz w:val="18"/>
                <w:szCs w:val="18"/>
                <w:lang w:val="en-US"/>
              </w:rPr>
              <w:t>// do other cool stuf</w:t>
            </w:r>
            <w:r>
              <w:rPr>
                <w:rFonts w:ascii="Courier New" w:hAnsi="Courier New" w:cs="Courier New"/>
                <w:sz w:val="18"/>
                <w:szCs w:val="18"/>
                <w:lang w:val="en-US"/>
              </w:rPr>
              <w:t>f</w:t>
            </w:r>
          </w:p>
          <w:p w:rsidR="00ED1103" w:rsidRPr="00ED1103" w:rsidRDefault="00ED1103">
            <w:pPr>
              <w:rPr>
                <w:rFonts w:ascii="Courier New" w:hAnsi="Courier New" w:cs="Courier New"/>
                <w:sz w:val="18"/>
                <w:szCs w:val="18"/>
                <w:lang w:val="en-US"/>
              </w:rPr>
            </w:pPr>
            <w:r w:rsidRPr="00ED1103">
              <w:rPr>
                <w:rFonts w:ascii="Courier New" w:hAnsi="Courier New" w:cs="Courier New"/>
                <w:sz w:val="18"/>
                <w:szCs w:val="18"/>
                <w:lang w:val="en-US"/>
              </w:rPr>
              <w:t>// …</w:t>
            </w:r>
          </w:p>
          <w:p w:rsidR="00ED1103" w:rsidRPr="00ED1103" w:rsidRDefault="00ED1103">
            <w:pPr>
              <w:rPr>
                <w:rFonts w:ascii="Courier New" w:hAnsi="Courier New" w:cs="Courier New"/>
                <w:sz w:val="18"/>
                <w:szCs w:val="18"/>
                <w:lang w:val="en-US"/>
              </w:rPr>
            </w:pPr>
          </w:p>
          <w:p w:rsidR="00ED1103" w:rsidRPr="00ED1103" w:rsidRDefault="00ED1103">
            <w:pPr>
              <w:rPr>
                <w:rFonts w:ascii="Courier New" w:hAnsi="Courier New" w:cs="Courier New"/>
                <w:sz w:val="18"/>
                <w:szCs w:val="18"/>
                <w:lang w:val="en-US"/>
              </w:rPr>
            </w:pPr>
            <w:r w:rsidRPr="00ED1103">
              <w:rPr>
                <w:rFonts w:ascii="Courier New" w:hAnsi="Courier New" w:cs="Courier New"/>
                <w:sz w:val="18"/>
                <w:szCs w:val="18"/>
                <w:lang w:val="en-US"/>
              </w:rPr>
              <w:t>// open the table again</w:t>
            </w:r>
            <w:r>
              <w:rPr>
                <w:rFonts w:ascii="Courier New" w:hAnsi="Courier New" w:cs="Courier New"/>
                <w:sz w:val="18"/>
                <w:szCs w:val="18"/>
                <w:lang w:val="en-US"/>
              </w:rPr>
              <w:t xml:space="preserve"> with the settings saved before:</w:t>
            </w:r>
            <w:r>
              <w:rPr>
                <w:rFonts w:ascii="Courier New" w:hAnsi="Courier New" w:cs="Courier New"/>
                <w:sz w:val="18"/>
                <w:szCs w:val="18"/>
                <w:lang w:val="en-US"/>
              </w:rPr>
              <w:br/>
            </w:r>
          </w:p>
          <w:p w:rsidR="00ED1103" w:rsidRPr="00ED1103" w:rsidRDefault="00ED1103" w:rsidP="00ED1103">
            <w:pPr>
              <w:rPr>
                <w:rFonts w:ascii="Courier New" w:hAnsi="Courier New" w:cs="Courier New"/>
                <w:sz w:val="18"/>
                <w:szCs w:val="18"/>
                <w:lang w:val="en-US"/>
              </w:rPr>
            </w:pPr>
            <w:r w:rsidRPr="00ED1103">
              <w:rPr>
                <w:rFonts w:ascii="Courier New" w:hAnsi="Courier New" w:cs="Courier New"/>
                <w:sz w:val="18"/>
                <w:szCs w:val="18"/>
                <w:lang w:val="en-US"/>
              </w:rPr>
              <w:t>fn.callDatabase(tablename, {“somecolumn_name”: value}, function(){</w:t>
            </w:r>
          </w:p>
          <w:p w:rsidR="00ED1103" w:rsidRPr="00ED1103" w:rsidRDefault="00ED1103" w:rsidP="00ED1103">
            <w:pPr>
              <w:rPr>
                <w:rFonts w:ascii="Courier New" w:hAnsi="Courier New" w:cs="Courier New"/>
                <w:sz w:val="18"/>
                <w:szCs w:val="18"/>
                <w:lang w:val="en-US"/>
              </w:rPr>
            </w:pPr>
            <w:r w:rsidRPr="00ED1103">
              <w:rPr>
                <w:rFonts w:ascii="Courier New" w:hAnsi="Courier New" w:cs="Courier New"/>
                <w:sz w:val="18"/>
                <w:szCs w:val="18"/>
                <w:lang w:val="en-US"/>
              </w:rPr>
              <w:tab/>
              <w:t>// do something when table is open</w:t>
            </w:r>
          </w:p>
          <w:p w:rsidR="00ED1103" w:rsidRPr="00ED1103" w:rsidRDefault="00ED1103" w:rsidP="00ED1103">
            <w:pPr>
              <w:rPr>
                <w:rFonts w:ascii="Courier New" w:hAnsi="Courier New" w:cs="Courier New"/>
                <w:sz w:val="18"/>
                <w:szCs w:val="18"/>
                <w:lang w:val="en-US"/>
              </w:rPr>
            </w:pPr>
            <w:r>
              <w:rPr>
                <w:rFonts w:ascii="Courier New" w:hAnsi="Courier New" w:cs="Courier New"/>
                <w:sz w:val="18"/>
                <w:szCs w:val="18"/>
                <w:lang w:val="en-US"/>
              </w:rPr>
              <w:t>}, oExtraSettings</w:t>
            </w:r>
            <w:r w:rsidRPr="00ED1103">
              <w:rPr>
                <w:rFonts w:ascii="Courier New" w:hAnsi="Courier New" w:cs="Courier New"/>
                <w:sz w:val="18"/>
                <w:szCs w:val="18"/>
                <w:lang w:val="en-US"/>
              </w:rPr>
              <w:t>);</w:t>
            </w:r>
          </w:p>
          <w:p w:rsidR="00ED1103" w:rsidRPr="00ED1103" w:rsidRDefault="00ED1103">
            <w:pPr>
              <w:rPr>
                <w:rFonts w:ascii="Courier New" w:hAnsi="Courier New" w:cs="Courier New"/>
                <w:sz w:val="18"/>
                <w:szCs w:val="18"/>
                <w:lang w:val="en-US"/>
              </w:rPr>
            </w:pPr>
          </w:p>
          <w:p w:rsidR="00E360A0" w:rsidRPr="00ED1103" w:rsidRDefault="00E360A0">
            <w:pPr>
              <w:rPr>
                <w:rFonts w:ascii="Courier New" w:hAnsi="Courier New" w:cs="Courier New"/>
                <w:sz w:val="18"/>
                <w:szCs w:val="18"/>
                <w:lang w:val="en-US"/>
              </w:rPr>
            </w:pPr>
          </w:p>
        </w:tc>
      </w:tr>
    </w:tbl>
    <w:p w:rsidR="00D84908" w:rsidRDefault="00D84908" w:rsidP="00D84908">
      <w:pPr>
        <w:rPr>
          <w:lang w:val="en-US"/>
        </w:rPr>
      </w:pPr>
    </w:p>
    <w:p w:rsidR="00293519" w:rsidRDefault="00293519" w:rsidP="00D84908">
      <w:pPr>
        <w:pStyle w:val="Kop3"/>
        <w:rPr>
          <w:lang w:val="en-US"/>
        </w:rPr>
      </w:pPr>
      <w:bookmarkStart w:id="39" w:name="_Toc180681673"/>
      <w:r>
        <w:rPr>
          <w:lang w:val="en-US"/>
        </w:rPr>
        <w:t>Save and restore table state</w:t>
      </w:r>
      <w:bookmarkEnd w:id="39"/>
    </w:p>
    <w:p w:rsidR="00293519" w:rsidRDefault="00293519">
      <w:pPr>
        <w:rPr>
          <w:lang w:val="en-US"/>
        </w:rPr>
      </w:pPr>
      <w:r>
        <w:rPr>
          <w:lang w:val="en-US"/>
        </w:rPr>
        <w:t>With table state, we mean: the active sorting columns, the active filters (=search values) applied to the table, and its display position (shown page). It is possible to save this table state and restore it later on:</w:t>
      </w:r>
    </w:p>
    <w:tbl>
      <w:tblPr>
        <w:tblStyle w:val="Tabelraster"/>
        <w:tblW w:w="0" w:type="auto"/>
        <w:tblLook w:val="04A0" w:firstRow="1" w:lastRow="0" w:firstColumn="1" w:lastColumn="0" w:noHBand="0" w:noVBand="1"/>
      </w:tblPr>
      <w:tblGrid>
        <w:gridCol w:w="9212"/>
      </w:tblGrid>
      <w:tr w:rsidR="00293519" w:rsidRPr="00293519" w:rsidTr="00293519">
        <w:tc>
          <w:tcPr>
            <w:tcW w:w="9212" w:type="dxa"/>
          </w:tcPr>
          <w:p w:rsidR="00293519" w:rsidRPr="00293519" w:rsidRDefault="00293519" w:rsidP="00293519">
            <w:pPr>
              <w:rPr>
                <w:rFonts w:ascii="Courier New" w:hAnsi="Courier New" w:cs="Courier New"/>
                <w:sz w:val="18"/>
                <w:lang w:val="en-US"/>
              </w:rPr>
            </w:pPr>
          </w:p>
          <w:p w:rsidR="00293519" w:rsidRPr="00293519" w:rsidRDefault="00293519" w:rsidP="00293519">
            <w:pPr>
              <w:rPr>
                <w:rFonts w:ascii="Courier New" w:hAnsi="Courier New" w:cs="Courier New"/>
                <w:sz w:val="18"/>
                <w:lang w:val="en-US"/>
              </w:rPr>
            </w:pPr>
            <w:r w:rsidRPr="00293519">
              <w:rPr>
                <w:rFonts w:ascii="Courier New" w:hAnsi="Courier New" w:cs="Courier New"/>
                <w:sz w:val="18"/>
                <w:lang w:val="en-US"/>
              </w:rPr>
              <w:t>// save current table state</w:t>
            </w:r>
          </w:p>
          <w:p w:rsidR="00293519" w:rsidRDefault="00293519" w:rsidP="00293519">
            <w:pPr>
              <w:rPr>
                <w:rFonts w:ascii="Courier New" w:hAnsi="Courier New" w:cs="Courier New"/>
                <w:sz w:val="18"/>
                <w:lang w:val="en-US"/>
              </w:rPr>
            </w:pPr>
            <w:r w:rsidRPr="00293519">
              <w:rPr>
                <w:rFonts w:ascii="Courier New" w:hAnsi="Courier New" w:cs="Courier New"/>
                <w:sz w:val="18"/>
                <w:lang w:val="en-US"/>
              </w:rPr>
              <w:t>fn.saveTableState(sTableName);</w:t>
            </w:r>
          </w:p>
          <w:p w:rsidR="00016CD2" w:rsidRPr="00293519" w:rsidRDefault="00016CD2" w:rsidP="00293519">
            <w:pPr>
              <w:rPr>
                <w:rFonts w:ascii="Courier New" w:hAnsi="Courier New" w:cs="Courier New"/>
                <w:sz w:val="18"/>
                <w:lang w:val="en-US"/>
              </w:rPr>
            </w:pPr>
          </w:p>
          <w:p w:rsidR="00293519" w:rsidRPr="00293519" w:rsidRDefault="00293519" w:rsidP="00293519">
            <w:pPr>
              <w:rPr>
                <w:rFonts w:ascii="Courier New" w:hAnsi="Courier New" w:cs="Courier New"/>
                <w:sz w:val="18"/>
                <w:lang w:val="en-US"/>
              </w:rPr>
            </w:pPr>
            <w:r w:rsidRPr="00293519">
              <w:rPr>
                <w:rFonts w:ascii="Courier New" w:hAnsi="Courier New" w:cs="Courier New"/>
                <w:sz w:val="18"/>
                <w:lang w:val="en-US"/>
              </w:rPr>
              <w:t>// do something else with the table</w:t>
            </w:r>
          </w:p>
          <w:p w:rsidR="00293519" w:rsidRPr="00293519" w:rsidRDefault="00293519" w:rsidP="00293519">
            <w:pPr>
              <w:rPr>
                <w:rFonts w:ascii="Courier New" w:hAnsi="Courier New" w:cs="Courier New"/>
                <w:sz w:val="18"/>
                <w:lang w:val="en-US"/>
              </w:rPr>
            </w:pPr>
            <w:r w:rsidRPr="00293519">
              <w:rPr>
                <w:rFonts w:ascii="Courier New" w:hAnsi="Courier New" w:cs="Courier New"/>
                <w:sz w:val="18"/>
                <w:lang w:val="en-US"/>
              </w:rPr>
              <w:t>// …</w:t>
            </w:r>
          </w:p>
          <w:p w:rsidR="00293519" w:rsidRPr="00293519" w:rsidRDefault="00293519" w:rsidP="00293519">
            <w:pPr>
              <w:rPr>
                <w:rFonts w:ascii="Courier New" w:hAnsi="Courier New" w:cs="Courier New"/>
                <w:sz w:val="18"/>
                <w:lang w:val="en-US"/>
              </w:rPr>
            </w:pPr>
          </w:p>
          <w:p w:rsidR="00293519" w:rsidRPr="00293519" w:rsidRDefault="00293519" w:rsidP="00293519">
            <w:pPr>
              <w:rPr>
                <w:rFonts w:ascii="Courier New" w:hAnsi="Courier New" w:cs="Courier New"/>
                <w:sz w:val="18"/>
                <w:lang w:val="en-US"/>
              </w:rPr>
            </w:pPr>
            <w:r w:rsidRPr="00293519">
              <w:rPr>
                <w:rFonts w:ascii="Courier New" w:hAnsi="Courier New" w:cs="Courier New"/>
                <w:sz w:val="18"/>
                <w:lang w:val="en-US"/>
              </w:rPr>
              <w:t>// restore the original state of the table</w:t>
            </w:r>
          </w:p>
          <w:p w:rsidR="00293519" w:rsidRDefault="00293519" w:rsidP="00293519">
            <w:pPr>
              <w:rPr>
                <w:rFonts w:ascii="Courier New" w:hAnsi="Courier New" w:cs="Courier New"/>
                <w:sz w:val="18"/>
                <w:lang w:val="en-US"/>
              </w:rPr>
            </w:pPr>
            <w:r w:rsidRPr="00293519">
              <w:rPr>
                <w:rFonts w:ascii="Courier New" w:hAnsi="Courier New" w:cs="Courier New"/>
                <w:sz w:val="18"/>
                <w:lang w:val="en-US"/>
              </w:rPr>
              <w:t>fn.restoreTableState(sTable)</w:t>
            </w:r>
          </w:p>
          <w:p w:rsidR="00B93FD7" w:rsidRPr="00293519" w:rsidRDefault="00B93FD7" w:rsidP="00293519">
            <w:pPr>
              <w:rPr>
                <w:rFonts w:ascii="Courier New" w:hAnsi="Courier New" w:cs="Courier New"/>
                <w:sz w:val="18"/>
                <w:lang w:val="en-US"/>
              </w:rPr>
            </w:pPr>
          </w:p>
        </w:tc>
      </w:tr>
    </w:tbl>
    <w:p w:rsidR="003139B6" w:rsidRDefault="00150B88">
      <w:pPr>
        <w:rPr>
          <w:lang w:val="en-US"/>
        </w:rPr>
      </w:pPr>
      <w:r>
        <w:rPr>
          <w:lang w:val="en-US"/>
        </w:rPr>
        <w:br w:type="page"/>
      </w:r>
    </w:p>
    <w:p w:rsidR="007A549F" w:rsidRPr="00303324" w:rsidRDefault="000B5CD4" w:rsidP="007A549F">
      <w:pPr>
        <w:pStyle w:val="Kop1"/>
        <w:rPr>
          <w:lang w:val="en-US"/>
        </w:rPr>
      </w:pPr>
      <w:bookmarkStart w:id="40" w:name="_Toc180681674"/>
      <w:r w:rsidRPr="00303324">
        <w:rPr>
          <w:lang w:val="en-US"/>
        </w:rPr>
        <w:lastRenderedPageBreak/>
        <w:t>T</w:t>
      </w:r>
      <w:r w:rsidR="00C00133" w:rsidRPr="00303324">
        <w:rPr>
          <w:lang w:val="en-US"/>
        </w:rPr>
        <w:t>abel</w:t>
      </w:r>
      <w:r w:rsidR="00AC2B63" w:rsidRPr="00303324">
        <w:rPr>
          <w:lang w:val="en-US"/>
        </w:rPr>
        <w:t xml:space="preserve"> </w:t>
      </w:r>
      <w:r w:rsidRPr="00303324">
        <w:rPr>
          <w:lang w:val="en-US"/>
        </w:rPr>
        <w:t>header</w:t>
      </w:r>
      <w:bookmarkEnd w:id="40"/>
    </w:p>
    <w:p w:rsidR="007A549F" w:rsidRDefault="007A549F">
      <w:pPr>
        <w:rPr>
          <w:lang w:val="en-US"/>
        </w:rPr>
      </w:pPr>
    </w:p>
    <w:p w:rsidR="008C3C24" w:rsidRPr="00303324" w:rsidRDefault="008C3C24" w:rsidP="008C3C24">
      <w:pPr>
        <w:pStyle w:val="Kop2"/>
        <w:rPr>
          <w:lang w:val="en-US"/>
        </w:rPr>
      </w:pPr>
      <w:bookmarkStart w:id="41" w:name="_Toc180681675"/>
      <w:r>
        <w:rPr>
          <w:lang w:val="en-US"/>
        </w:rPr>
        <w:t>Ways of setting header buttons</w:t>
      </w:r>
      <w:bookmarkEnd w:id="41"/>
    </w:p>
    <w:p w:rsidR="00F22175" w:rsidRDefault="00F22175">
      <w:pPr>
        <w:rPr>
          <w:lang w:val="en-US"/>
        </w:rPr>
      </w:pPr>
      <w:r>
        <w:rPr>
          <w:lang w:val="en-US"/>
        </w:rPr>
        <w:t>In Lex’it, header buttons come in two flavors:</w:t>
      </w:r>
    </w:p>
    <w:p w:rsidR="00F22175" w:rsidRDefault="00F22175" w:rsidP="00F22175">
      <w:pPr>
        <w:pStyle w:val="Lijstalinea"/>
        <w:numPr>
          <w:ilvl w:val="0"/>
          <w:numId w:val="2"/>
        </w:numPr>
        <w:rPr>
          <w:lang w:val="en-US"/>
        </w:rPr>
      </w:pPr>
      <w:r>
        <w:rPr>
          <w:lang w:val="en-US"/>
        </w:rPr>
        <w:t>Buttons to be appended to the default Lex’it buttons, which we call ‘custom buttons’</w:t>
      </w:r>
    </w:p>
    <w:p w:rsidR="00F22175" w:rsidRPr="00F22175" w:rsidRDefault="00F22175" w:rsidP="00F22175">
      <w:pPr>
        <w:pStyle w:val="Lijstalinea"/>
        <w:numPr>
          <w:ilvl w:val="0"/>
          <w:numId w:val="2"/>
        </w:numPr>
        <w:rPr>
          <w:lang w:val="en-US"/>
        </w:rPr>
      </w:pPr>
      <w:r>
        <w:rPr>
          <w:lang w:val="en-US"/>
        </w:rPr>
        <w:t>Buttons to be appended to any position of the header, which we call ‘free buttons’</w:t>
      </w:r>
    </w:p>
    <w:p w:rsidR="00F22175" w:rsidRDefault="00F22175" w:rsidP="00F22175">
      <w:pPr>
        <w:pStyle w:val="Kop2"/>
        <w:rPr>
          <w:lang w:val="en-US"/>
        </w:rPr>
      </w:pPr>
      <w:bookmarkStart w:id="42" w:name="_Toc180681676"/>
      <w:r>
        <w:rPr>
          <w:lang w:val="en-US"/>
        </w:rPr>
        <w:t>Custom buttons</w:t>
      </w:r>
      <w:bookmarkEnd w:id="42"/>
    </w:p>
    <w:p w:rsidR="00D10801" w:rsidRDefault="008C3C24">
      <w:pPr>
        <w:rPr>
          <w:lang w:val="en-US"/>
        </w:rPr>
      </w:pPr>
      <w:r>
        <w:rPr>
          <w:lang w:val="en-US"/>
        </w:rPr>
        <w:t xml:space="preserve">Usually, buttons are declared in the </w:t>
      </w:r>
      <w:r w:rsidRPr="008C3C24">
        <w:rPr>
          <w:rFonts w:ascii="Courier New" w:hAnsi="Courier New" w:cs="Courier New"/>
          <w:sz w:val="18"/>
          <w:lang w:val="en-US"/>
        </w:rPr>
        <w:t>oTableSettingsList</w:t>
      </w:r>
      <w:r w:rsidR="000334B9">
        <w:rPr>
          <w:lang w:val="en-US"/>
        </w:rPr>
        <w:t>. Such buttons will be available in the GUI from initialization time:</w:t>
      </w:r>
    </w:p>
    <w:tbl>
      <w:tblPr>
        <w:tblStyle w:val="Tabelraster"/>
        <w:tblW w:w="0" w:type="auto"/>
        <w:tblLook w:val="04A0" w:firstRow="1" w:lastRow="0" w:firstColumn="1" w:lastColumn="0" w:noHBand="0" w:noVBand="1"/>
      </w:tblPr>
      <w:tblGrid>
        <w:gridCol w:w="9212"/>
      </w:tblGrid>
      <w:tr w:rsidR="00C52387" w:rsidRPr="00B40150" w:rsidTr="00C52387">
        <w:tc>
          <w:tcPr>
            <w:tcW w:w="9212" w:type="dxa"/>
          </w:tcPr>
          <w:p w:rsidR="00D8506C" w:rsidRDefault="00D8506C" w:rsidP="00C52387">
            <w:pPr>
              <w:rPr>
                <w:rFonts w:ascii="Courier New" w:hAnsi="Courier New" w:cs="Courier New"/>
                <w:sz w:val="18"/>
                <w:lang w:val="en-US"/>
              </w:rPr>
            </w:pPr>
          </w:p>
          <w:p w:rsidR="00C52387" w:rsidRDefault="00C52387" w:rsidP="00C52387">
            <w:pPr>
              <w:rPr>
                <w:rFonts w:ascii="Courier New" w:hAnsi="Courier New" w:cs="Courier New"/>
                <w:sz w:val="18"/>
                <w:lang w:val="en-US"/>
              </w:rPr>
            </w:pPr>
            <w:r w:rsidRPr="008C3C24">
              <w:rPr>
                <w:rFonts w:ascii="Courier New" w:hAnsi="Courier New" w:cs="Courier New"/>
                <w:sz w:val="18"/>
                <w:lang w:val="en-US"/>
              </w:rPr>
              <w:t>oTableSettingsList</w:t>
            </w:r>
            <w:r>
              <w:rPr>
                <w:rFonts w:ascii="Courier New" w:hAnsi="Courier New" w:cs="Courier New"/>
                <w:sz w:val="18"/>
                <w:lang w:val="en-US"/>
              </w:rPr>
              <w:t>:{</w:t>
            </w:r>
            <w:r w:rsidR="003F5479">
              <w:rPr>
                <w:rFonts w:ascii="Courier New" w:hAnsi="Courier New" w:cs="Courier New"/>
                <w:sz w:val="18"/>
                <w:lang w:val="en-US"/>
              </w:rPr>
              <w:br/>
            </w:r>
          </w:p>
          <w:p w:rsidR="00C52387" w:rsidRDefault="00C52387" w:rsidP="00C52387">
            <w:pPr>
              <w:rPr>
                <w:rFonts w:ascii="Courier New" w:hAnsi="Courier New" w:cs="Courier New"/>
                <w:sz w:val="18"/>
                <w:szCs w:val="18"/>
                <w:lang w:val="en-US"/>
              </w:rPr>
            </w:pPr>
            <w:r>
              <w:rPr>
                <w:rFonts w:ascii="Courier New" w:hAnsi="Courier New" w:cs="Courier New"/>
                <w:sz w:val="18"/>
                <w:lang w:val="en-US"/>
              </w:rPr>
              <w:tab/>
            </w:r>
            <w:r w:rsidRPr="00C70077">
              <w:rPr>
                <w:rFonts w:ascii="Courier New" w:hAnsi="Courier New" w:cs="Courier New"/>
                <w:sz w:val="18"/>
                <w:szCs w:val="18"/>
                <w:lang w:val="en-US"/>
              </w:rPr>
              <w:t>"button_0": {</w:t>
            </w:r>
            <w:r>
              <w:rPr>
                <w:rFonts w:ascii="Courier New" w:hAnsi="Courier New" w:cs="Courier New"/>
                <w:sz w:val="18"/>
                <w:szCs w:val="18"/>
                <w:lang w:val="en-US"/>
              </w:rPr>
              <w:br/>
            </w:r>
            <w:r>
              <w:rPr>
                <w:rFonts w:ascii="Courier New" w:hAnsi="Courier New" w:cs="Courier New"/>
                <w:sz w:val="18"/>
                <w:szCs w:val="18"/>
                <w:lang w:val="en-US"/>
              </w:rPr>
              <w:tab/>
            </w:r>
            <w:r>
              <w:rPr>
                <w:rFonts w:ascii="Courier New" w:hAnsi="Courier New" w:cs="Courier New"/>
                <w:sz w:val="18"/>
                <w:szCs w:val="18"/>
                <w:lang w:val="en-US"/>
              </w:rPr>
              <w:tab/>
            </w:r>
            <w:r w:rsidRPr="00C70077">
              <w:rPr>
                <w:rFonts w:ascii="Courier New" w:hAnsi="Courier New" w:cs="Courier New"/>
                <w:sz w:val="18"/>
                <w:szCs w:val="18"/>
                <w:lang w:val="en-US"/>
              </w:rPr>
              <w:t>"</w:t>
            </w:r>
            <w:r>
              <w:rPr>
                <w:rFonts w:ascii="Courier New" w:hAnsi="Courier New" w:cs="Courier New"/>
                <w:sz w:val="18"/>
                <w:szCs w:val="18"/>
                <w:lang w:val="en-US"/>
              </w:rPr>
              <w:t>name</w:t>
            </w:r>
            <w:r w:rsidRPr="00C70077">
              <w:rPr>
                <w:rFonts w:ascii="Courier New" w:hAnsi="Courier New" w:cs="Courier New"/>
                <w:sz w:val="18"/>
                <w:szCs w:val="18"/>
                <w:lang w:val="en-US"/>
              </w:rPr>
              <w:t>"</w:t>
            </w:r>
            <w:r>
              <w:rPr>
                <w:rFonts w:ascii="Courier New" w:hAnsi="Courier New" w:cs="Courier New"/>
                <w:sz w:val="18"/>
                <w:szCs w:val="18"/>
                <w:lang w:val="en-US"/>
              </w:rPr>
              <w:t>: "put the button label here</w:t>
            </w:r>
            <w:r w:rsidRPr="00C70077">
              <w:rPr>
                <w:rFonts w:ascii="Courier New" w:hAnsi="Courier New" w:cs="Courier New"/>
                <w:sz w:val="18"/>
                <w:szCs w:val="18"/>
                <w:lang w:val="en-US"/>
              </w:rPr>
              <w:t>"</w:t>
            </w:r>
            <w:r>
              <w:rPr>
                <w:rFonts w:ascii="Courier New" w:hAnsi="Courier New" w:cs="Courier New"/>
                <w:sz w:val="18"/>
                <w:szCs w:val="18"/>
                <w:lang w:val="en-US"/>
              </w:rPr>
              <w:t>,</w:t>
            </w:r>
            <w:r>
              <w:rPr>
                <w:rFonts w:ascii="Courier New" w:hAnsi="Courier New" w:cs="Courier New"/>
                <w:sz w:val="18"/>
                <w:szCs w:val="18"/>
                <w:lang w:val="en-US"/>
              </w:rPr>
              <w:br/>
            </w:r>
            <w:r>
              <w:rPr>
                <w:rFonts w:ascii="Courier New" w:hAnsi="Courier New" w:cs="Courier New"/>
                <w:sz w:val="18"/>
                <w:szCs w:val="18"/>
                <w:lang w:val="en-US"/>
              </w:rPr>
              <w:tab/>
            </w:r>
            <w:r>
              <w:rPr>
                <w:rFonts w:ascii="Courier New" w:hAnsi="Courier New" w:cs="Courier New"/>
                <w:sz w:val="18"/>
                <w:szCs w:val="18"/>
                <w:lang w:val="en-US"/>
              </w:rPr>
              <w:tab/>
            </w:r>
            <w:r w:rsidRPr="00C70077">
              <w:rPr>
                <w:rFonts w:ascii="Courier New" w:hAnsi="Courier New" w:cs="Courier New"/>
                <w:sz w:val="18"/>
                <w:szCs w:val="18"/>
                <w:lang w:val="en-US"/>
              </w:rPr>
              <w:t>"</w:t>
            </w:r>
            <w:r>
              <w:rPr>
                <w:rFonts w:ascii="Courier New" w:hAnsi="Courier New" w:cs="Courier New"/>
                <w:sz w:val="18"/>
                <w:szCs w:val="18"/>
                <w:lang w:val="en-US"/>
              </w:rPr>
              <w:t>click</w:t>
            </w:r>
            <w:r w:rsidRPr="00C70077">
              <w:rPr>
                <w:rFonts w:ascii="Courier New" w:hAnsi="Courier New" w:cs="Courier New"/>
                <w:sz w:val="18"/>
                <w:szCs w:val="18"/>
                <w:lang w:val="en-US"/>
              </w:rPr>
              <w:t>"</w:t>
            </w:r>
            <w:r>
              <w:rPr>
                <w:rFonts w:ascii="Courier New" w:hAnsi="Courier New" w:cs="Courier New"/>
                <w:sz w:val="18"/>
                <w:szCs w:val="18"/>
                <w:lang w:val="en-US"/>
              </w:rPr>
              <w:t>: function(t){</w:t>
            </w:r>
          </w:p>
          <w:p w:rsidR="00C52387" w:rsidRDefault="00C52387" w:rsidP="00C52387">
            <w:pPr>
              <w:ind w:left="1416" w:firstLine="708"/>
              <w:rPr>
                <w:rFonts w:ascii="Courier New" w:hAnsi="Courier New" w:cs="Courier New"/>
                <w:sz w:val="18"/>
                <w:szCs w:val="18"/>
                <w:lang w:val="en-US"/>
              </w:rPr>
            </w:pPr>
            <w:r>
              <w:rPr>
                <w:rFonts w:ascii="Courier New" w:hAnsi="Courier New" w:cs="Courier New"/>
                <w:sz w:val="18"/>
                <w:szCs w:val="18"/>
                <w:lang w:val="en-US"/>
              </w:rPr>
              <w:t>// do something</w:t>
            </w:r>
          </w:p>
          <w:p w:rsidR="00C52387" w:rsidRDefault="00C52387" w:rsidP="002136FF">
            <w:pPr>
              <w:ind w:firstLine="708"/>
              <w:rPr>
                <w:lang w:val="en-US"/>
              </w:rPr>
            </w:pPr>
            <w:r>
              <w:rPr>
                <w:rFonts w:ascii="Courier New" w:hAnsi="Courier New" w:cs="Courier New"/>
                <w:sz w:val="18"/>
                <w:szCs w:val="18"/>
                <w:lang w:val="en-US"/>
              </w:rPr>
              <w:tab/>
              <w:t>}</w:t>
            </w:r>
            <w:r w:rsidR="00B40150">
              <w:rPr>
                <w:rFonts w:ascii="Courier New" w:hAnsi="Courier New" w:cs="Courier New"/>
                <w:sz w:val="18"/>
                <w:szCs w:val="18"/>
                <w:lang w:val="en-US"/>
              </w:rPr>
              <w:t>,</w:t>
            </w:r>
            <w:r w:rsidR="00B40150">
              <w:rPr>
                <w:rFonts w:ascii="Courier New" w:hAnsi="Courier New" w:cs="Courier New"/>
                <w:sz w:val="18"/>
                <w:szCs w:val="18"/>
                <w:lang w:val="en-US"/>
              </w:rPr>
              <w:br/>
            </w:r>
            <w:r w:rsidR="00B40150">
              <w:rPr>
                <w:rFonts w:ascii="Courier New" w:hAnsi="Courier New" w:cs="Courier New"/>
                <w:sz w:val="18"/>
                <w:szCs w:val="18"/>
                <w:lang w:val="en-US"/>
              </w:rPr>
              <w:tab/>
            </w:r>
            <w:r w:rsidR="00B40150">
              <w:rPr>
                <w:rFonts w:ascii="Courier New" w:hAnsi="Courier New" w:cs="Courier New"/>
                <w:sz w:val="18"/>
                <w:szCs w:val="18"/>
                <w:lang w:val="en-US"/>
              </w:rPr>
              <w:tab/>
            </w:r>
            <w:r w:rsidR="00B40150" w:rsidRPr="00B40150">
              <w:rPr>
                <w:rFonts w:ascii="Courier New" w:hAnsi="Courier New" w:cs="Courier New"/>
                <w:sz w:val="18"/>
                <w:szCs w:val="18"/>
                <w:lang w:val="en-US"/>
              </w:rPr>
              <w:t>"tooltip"</w:t>
            </w:r>
            <w:r w:rsidR="00B40150">
              <w:rPr>
                <w:rFonts w:ascii="Courier New" w:hAnsi="Courier New" w:cs="Courier New"/>
                <w:sz w:val="18"/>
                <w:szCs w:val="18"/>
                <w:lang w:val="en-US"/>
              </w:rPr>
              <w:t xml:space="preserve">: </w:t>
            </w:r>
            <w:r w:rsidR="00B40150" w:rsidRPr="00B40150">
              <w:rPr>
                <w:rFonts w:ascii="Courier New" w:hAnsi="Courier New" w:cs="Courier New"/>
                <w:sz w:val="18"/>
                <w:szCs w:val="18"/>
                <w:lang w:val="en-US"/>
              </w:rPr>
              <w:t>"</w:t>
            </w:r>
            <w:r w:rsidR="00B40150">
              <w:rPr>
                <w:rFonts w:ascii="Courier New" w:hAnsi="Courier New" w:cs="Courier New"/>
                <w:sz w:val="18"/>
                <w:szCs w:val="18"/>
                <w:lang w:val="en-US"/>
              </w:rPr>
              <w:t>Click this button to do cool things!</w:t>
            </w:r>
            <w:r w:rsidR="00B40150" w:rsidRPr="00B40150">
              <w:rPr>
                <w:rFonts w:ascii="Courier New" w:hAnsi="Courier New" w:cs="Courier New"/>
                <w:sz w:val="18"/>
                <w:szCs w:val="18"/>
                <w:lang w:val="en-US"/>
              </w:rPr>
              <w:t>"</w:t>
            </w:r>
            <w:r w:rsidR="00B40150">
              <w:rPr>
                <w:rFonts w:ascii="Courier New" w:hAnsi="Courier New" w:cs="Courier New"/>
                <w:sz w:val="18"/>
                <w:szCs w:val="18"/>
                <w:lang w:val="en-US"/>
              </w:rPr>
              <w:t xml:space="preserve"> </w:t>
            </w:r>
            <w:r>
              <w:rPr>
                <w:rFonts w:ascii="Courier New" w:hAnsi="Courier New" w:cs="Courier New"/>
                <w:sz w:val="18"/>
                <w:szCs w:val="18"/>
                <w:lang w:val="en-US"/>
              </w:rPr>
              <w:br/>
            </w:r>
            <w:r>
              <w:rPr>
                <w:rFonts w:ascii="Courier New" w:hAnsi="Courier New" w:cs="Courier New"/>
                <w:sz w:val="18"/>
                <w:szCs w:val="18"/>
                <w:lang w:val="en-US"/>
              </w:rPr>
              <w:tab/>
              <w:t>}</w:t>
            </w:r>
            <w:r>
              <w:rPr>
                <w:rFonts w:ascii="Courier New" w:hAnsi="Courier New" w:cs="Courier New"/>
                <w:sz w:val="18"/>
                <w:szCs w:val="18"/>
                <w:lang w:val="en-US"/>
              </w:rPr>
              <w:br/>
            </w:r>
            <w:r>
              <w:rPr>
                <w:rFonts w:ascii="Courier New" w:hAnsi="Courier New" w:cs="Courier New"/>
                <w:sz w:val="18"/>
                <w:lang w:val="en-US"/>
              </w:rPr>
              <w:t>}</w:t>
            </w:r>
          </w:p>
        </w:tc>
      </w:tr>
    </w:tbl>
    <w:p w:rsidR="00C52387" w:rsidRDefault="00C52387">
      <w:pPr>
        <w:rPr>
          <w:lang w:val="en-US"/>
        </w:rPr>
      </w:pPr>
    </w:p>
    <w:p w:rsidR="008C3C24" w:rsidRDefault="008C3C24">
      <w:pPr>
        <w:rPr>
          <w:lang w:val="en-US"/>
        </w:rPr>
      </w:pPr>
      <w:r>
        <w:rPr>
          <w:lang w:val="en-US"/>
        </w:rPr>
        <w:t xml:space="preserve">However, it is also possible to </w:t>
      </w:r>
      <w:r w:rsidR="000334B9">
        <w:rPr>
          <w:lang w:val="en-US"/>
        </w:rPr>
        <w:t>add</w:t>
      </w:r>
      <w:r>
        <w:rPr>
          <w:lang w:val="en-US"/>
        </w:rPr>
        <w:t xml:space="preserve"> buttons </w:t>
      </w:r>
      <w:r w:rsidR="000334B9">
        <w:rPr>
          <w:lang w:val="en-US"/>
        </w:rPr>
        <w:t>later on</w:t>
      </w:r>
      <w:r>
        <w:rPr>
          <w:lang w:val="en-US"/>
        </w:rPr>
        <w:t>. In that case, the buttons name and behav</w:t>
      </w:r>
      <w:r w:rsidR="009B0B99">
        <w:rPr>
          <w:lang w:val="en-US"/>
        </w:rPr>
        <w:t>ior have</w:t>
      </w:r>
      <w:r>
        <w:rPr>
          <w:lang w:val="en-US"/>
        </w:rPr>
        <w:t xml:space="preserve"> to be set into an associative array, which can be given as an argument to the following function:</w:t>
      </w:r>
    </w:p>
    <w:tbl>
      <w:tblPr>
        <w:tblStyle w:val="Tabelraster"/>
        <w:tblW w:w="0" w:type="auto"/>
        <w:tblLook w:val="04A0" w:firstRow="1" w:lastRow="0" w:firstColumn="1" w:lastColumn="0" w:noHBand="0" w:noVBand="1"/>
      </w:tblPr>
      <w:tblGrid>
        <w:gridCol w:w="9212"/>
      </w:tblGrid>
      <w:tr w:rsidR="00C52387" w:rsidRPr="00F063E5" w:rsidTr="00C52387">
        <w:tc>
          <w:tcPr>
            <w:tcW w:w="9212" w:type="dxa"/>
          </w:tcPr>
          <w:p w:rsidR="00D8506C" w:rsidRDefault="00D8506C" w:rsidP="00C52387">
            <w:pPr>
              <w:rPr>
                <w:lang w:val="en-US"/>
              </w:rPr>
            </w:pPr>
          </w:p>
          <w:p w:rsidR="00C52387" w:rsidRDefault="00C52387" w:rsidP="00D2171E">
            <w:pPr>
              <w:rPr>
                <w:rFonts w:ascii="Courier New" w:hAnsi="Courier New" w:cs="Courier New"/>
                <w:sz w:val="18"/>
                <w:szCs w:val="18"/>
                <w:lang w:val="en-US"/>
              </w:rPr>
            </w:pPr>
            <w:r>
              <w:rPr>
                <w:lang w:val="en-US"/>
              </w:rPr>
              <w:t xml:space="preserve">var </w:t>
            </w:r>
            <w:r w:rsidRPr="00D10801">
              <w:rPr>
                <w:rFonts w:ascii="Courier New" w:hAnsi="Courier New" w:cs="Courier New"/>
                <w:sz w:val="18"/>
                <w:lang w:val="en-US"/>
              </w:rPr>
              <w:t>oButtonConfig</w:t>
            </w:r>
            <w:r>
              <w:rPr>
                <w:rFonts w:ascii="Courier New" w:hAnsi="Courier New" w:cs="Courier New"/>
                <w:sz w:val="18"/>
                <w:lang w:val="en-US"/>
              </w:rPr>
              <w:t xml:space="preserve"> = </w:t>
            </w:r>
            <w:r w:rsidRPr="00C70077">
              <w:rPr>
                <w:rFonts w:ascii="Courier New" w:hAnsi="Courier New" w:cs="Courier New"/>
                <w:sz w:val="18"/>
                <w:szCs w:val="18"/>
                <w:lang w:val="en-US"/>
              </w:rPr>
              <w:t>{</w:t>
            </w:r>
            <w:r w:rsidR="003F5479">
              <w:rPr>
                <w:rFonts w:ascii="Courier New" w:hAnsi="Courier New" w:cs="Courier New"/>
                <w:sz w:val="18"/>
                <w:szCs w:val="18"/>
                <w:lang w:val="en-US"/>
              </w:rPr>
              <w:br/>
            </w:r>
            <w:r>
              <w:rPr>
                <w:rFonts w:ascii="Courier New" w:hAnsi="Courier New" w:cs="Courier New"/>
                <w:sz w:val="18"/>
                <w:szCs w:val="18"/>
                <w:lang w:val="en-US"/>
              </w:rPr>
              <w:br/>
            </w:r>
            <w:r>
              <w:rPr>
                <w:rFonts w:ascii="Courier New" w:hAnsi="Courier New" w:cs="Courier New"/>
                <w:sz w:val="18"/>
                <w:szCs w:val="18"/>
                <w:lang w:val="en-US"/>
              </w:rPr>
              <w:tab/>
            </w:r>
            <w:r>
              <w:rPr>
                <w:rFonts w:ascii="Courier New" w:hAnsi="Courier New" w:cs="Courier New"/>
                <w:sz w:val="18"/>
                <w:szCs w:val="18"/>
                <w:lang w:val="en-US"/>
              </w:rPr>
              <w:tab/>
            </w:r>
            <w:r w:rsidRPr="00C70077">
              <w:rPr>
                <w:rFonts w:ascii="Courier New" w:hAnsi="Courier New" w:cs="Courier New"/>
                <w:sz w:val="18"/>
                <w:szCs w:val="18"/>
                <w:lang w:val="en-US"/>
              </w:rPr>
              <w:t>"</w:t>
            </w:r>
            <w:r>
              <w:rPr>
                <w:rFonts w:ascii="Courier New" w:hAnsi="Courier New" w:cs="Courier New"/>
                <w:sz w:val="18"/>
                <w:szCs w:val="18"/>
                <w:lang w:val="en-US"/>
              </w:rPr>
              <w:t>name</w:t>
            </w:r>
            <w:r w:rsidRPr="00C70077">
              <w:rPr>
                <w:rFonts w:ascii="Courier New" w:hAnsi="Courier New" w:cs="Courier New"/>
                <w:sz w:val="18"/>
                <w:szCs w:val="18"/>
                <w:lang w:val="en-US"/>
              </w:rPr>
              <w:t>"</w:t>
            </w:r>
            <w:r>
              <w:rPr>
                <w:rFonts w:ascii="Courier New" w:hAnsi="Courier New" w:cs="Courier New"/>
                <w:sz w:val="18"/>
                <w:szCs w:val="18"/>
                <w:lang w:val="en-US"/>
              </w:rPr>
              <w:t>: "put the button label here</w:t>
            </w:r>
            <w:r w:rsidRPr="00C70077">
              <w:rPr>
                <w:rFonts w:ascii="Courier New" w:hAnsi="Courier New" w:cs="Courier New"/>
                <w:sz w:val="18"/>
                <w:szCs w:val="18"/>
                <w:lang w:val="en-US"/>
              </w:rPr>
              <w:t>"</w:t>
            </w:r>
            <w:r>
              <w:rPr>
                <w:rFonts w:ascii="Courier New" w:hAnsi="Courier New" w:cs="Courier New"/>
                <w:sz w:val="18"/>
                <w:szCs w:val="18"/>
                <w:lang w:val="en-US"/>
              </w:rPr>
              <w:t>,</w:t>
            </w:r>
            <w:r>
              <w:rPr>
                <w:rFonts w:ascii="Courier New" w:hAnsi="Courier New" w:cs="Courier New"/>
                <w:sz w:val="18"/>
                <w:szCs w:val="18"/>
                <w:lang w:val="en-US"/>
              </w:rPr>
              <w:br/>
            </w:r>
            <w:r>
              <w:rPr>
                <w:rFonts w:ascii="Courier New" w:hAnsi="Courier New" w:cs="Courier New"/>
                <w:sz w:val="18"/>
                <w:szCs w:val="18"/>
                <w:lang w:val="en-US"/>
              </w:rPr>
              <w:tab/>
            </w:r>
            <w:r>
              <w:rPr>
                <w:rFonts w:ascii="Courier New" w:hAnsi="Courier New" w:cs="Courier New"/>
                <w:sz w:val="18"/>
                <w:szCs w:val="18"/>
                <w:lang w:val="en-US"/>
              </w:rPr>
              <w:tab/>
            </w:r>
            <w:r w:rsidRPr="00C70077">
              <w:rPr>
                <w:rFonts w:ascii="Courier New" w:hAnsi="Courier New" w:cs="Courier New"/>
                <w:sz w:val="18"/>
                <w:szCs w:val="18"/>
                <w:lang w:val="en-US"/>
              </w:rPr>
              <w:t>"</w:t>
            </w:r>
            <w:r>
              <w:rPr>
                <w:rFonts w:ascii="Courier New" w:hAnsi="Courier New" w:cs="Courier New"/>
                <w:sz w:val="18"/>
                <w:szCs w:val="18"/>
                <w:lang w:val="en-US"/>
              </w:rPr>
              <w:t>click</w:t>
            </w:r>
            <w:r w:rsidRPr="00C70077">
              <w:rPr>
                <w:rFonts w:ascii="Courier New" w:hAnsi="Courier New" w:cs="Courier New"/>
                <w:sz w:val="18"/>
                <w:szCs w:val="18"/>
                <w:lang w:val="en-US"/>
              </w:rPr>
              <w:t>"</w:t>
            </w:r>
            <w:r>
              <w:rPr>
                <w:rFonts w:ascii="Courier New" w:hAnsi="Courier New" w:cs="Courier New"/>
                <w:sz w:val="18"/>
                <w:szCs w:val="18"/>
                <w:lang w:val="en-US"/>
              </w:rPr>
              <w:t>: function(t){</w:t>
            </w:r>
            <w:r w:rsidR="00D2171E">
              <w:rPr>
                <w:rFonts w:ascii="Courier New" w:hAnsi="Courier New" w:cs="Courier New"/>
                <w:sz w:val="18"/>
                <w:szCs w:val="18"/>
                <w:lang w:val="en-US"/>
              </w:rPr>
              <w:t xml:space="preserve"> … </w:t>
            </w:r>
            <w:r>
              <w:rPr>
                <w:rFonts w:ascii="Courier New" w:hAnsi="Courier New" w:cs="Courier New"/>
                <w:sz w:val="18"/>
                <w:szCs w:val="18"/>
                <w:lang w:val="en-US"/>
              </w:rPr>
              <w:t>}</w:t>
            </w:r>
            <w:r>
              <w:rPr>
                <w:rFonts w:ascii="Courier New" w:hAnsi="Courier New" w:cs="Courier New"/>
                <w:sz w:val="18"/>
                <w:szCs w:val="18"/>
                <w:lang w:val="en-US"/>
              </w:rPr>
              <w:br/>
            </w:r>
            <w:r>
              <w:rPr>
                <w:rFonts w:ascii="Courier New" w:hAnsi="Courier New" w:cs="Courier New"/>
                <w:sz w:val="18"/>
                <w:szCs w:val="18"/>
                <w:lang w:val="en-US"/>
              </w:rPr>
              <w:tab/>
              <w:t>}</w:t>
            </w:r>
            <w:r w:rsidR="00D2171E">
              <w:rPr>
                <w:rFonts w:ascii="Courier New" w:hAnsi="Courier New" w:cs="Courier New"/>
                <w:sz w:val="18"/>
                <w:szCs w:val="18"/>
                <w:lang w:val="en-US"/>
              </w:rPr>
              <w:t>;</w:t>
            </w:r>
          </w:p>
          <w:p w:rsidR="00D2171E" w:rsidRDefault="00D2171E" w:rsidP="00D2171E">
            <w:pPr>
              <w:rPr>
                <w:lang w:val="en-US"/>
              </w:rPr>
            </w:pPr>
          </w:p>
          <w:p w:rsidR="00C52387" w:rsidRDefault="00C52387" w:rsidP="00C52387">
            <w:pPr>
              <w:rPr>
                <w:rFonts w:ascii="Courier New" w:hAnsi="Courier New" w:cs="Courier New"/>
                <w:sz w:val="18"/>
                <w:lang w:val="en-US"/>
              </w:rPr>
            </w:pPr>
            <w:r w:rsidRPr="00D10801">
              <w:rPr>
                <w:rFonts w:ascii="Courier New" w:hAnsi="Courier New" w:cs="Courier New"/>
                <w:sz w:val="18"/>
                <w:lang w:val="en-US"/>
              </w:rPr>
              <w:t>fn.addCustomButton(sSomeTableName, oButtonConfig)</w:t>
            </w:r>
            <w:r>
              <w:rPr>
                <w:rFonts w:ascii="Courier New" w:hAnsi="Courier New" w:cs="Courier New"/>
                <w:sz w:val="18"/>
                <w:lang w:val="en-US"/>
              </w:rPr>
              <w:t>;</w:t>
            </w:r>
          </w:p>
          <w:p w:rsidR="00D8506C" w:rsidRDefault="00D8506C" w:rsidP="00C52387">
            <w:pPr>
              <w:rPr>
                <w:lang w:val="en-US"/>
              </w:rPr>
            </w:pPr>
          </w:p>
        </w:tc>
      </w:tr>
    </w:tbl>
    <w:p w:rsidR="00C52387" w:rsidRDefault="00C52387">
      <w:pPr>
        <w:rPr>
          <w:lang w:val="en-US"/>
        </w:rPr>
      </w:pPr>
    </w:p>
    <w:p w:rsidR="001C37CC" w:rsidRDefault="001C37CC" w:rsidP="00F22175">
      <w:pPr>
        <w:pStyle w:val="Kop3"/>
        <w:rPr>
          <w:lang w:val="en-US"/>
        </w:rPr>
      </w:pPr>
      <w:bookmarkStart w:id="43" w:name="_Toc180681677"/>
      <w:r>
        <w:rPr>
          <w:lang w:val="en-US"/>
        </w:rPr>
        <w:t>Styling a button</w:t>
      </w:r>
      <w:bookmarkEnd w:id="43"/>
    </w:p>
    <w:p w:rsidR="001C37CC" w:rsidRPr="001C37CC" w:rsidRDefault="001C37CC" w:rsidP="001C37CC">
      <w:pPr>
        <w:rPr>
          <w:lang w:val="en-US"/>
        </w:rPr>
      </w:pPr>
      <w:r>
        <w:rPr>
          <w:lang w:val="en-US"/>
        </w:rPr>
        <w:t>A button can be assign a text color, a background color, of even a class:</w:t>
      </w:r>
    </w:p>
    <w:tbl>
      <w:tblPr>
        <w:tblStyle w:val="Tabelraster"/>
        <w:tblW w:w="0" w:type="auto"/>
        <w:tblLook w:val="04A0" w:firstRow="1" w:lastRow="0" w:firstColumn="1" w:lastColumn="0" w:noHBand="0" w:noVBand="1"/>
      </w:tblPr>
      <w:tblGrid>
        <w:gridCol w:w="9212"/>
      </w:tblGrid>
      <w:tr w:rsidR="001C37CC" w:rsidRPr="009D037E" w:rsidTr="001C37CC">
        <w:tc>
          <w:tcPr>
            <w:tcW w:w="9212" w:type="dxa"/>
          </w:tcPr>
          <w:p w:rsidR="001C37CC" w:rsidRDefault="008E25B0" w:rsidP="001C37CC">
            <w:pPr>
              <w:rPr>
                <w:rFonts w:ascii="Courier New" w:hAnsi="Courier New" w:cs="Courier New"/>
                <w:sz w:val="18"/>
                <w:lang w:val="en-US"/>
              </w:rPr>
            </w:pPr>
            <w:r>
              <w:rPr>
                <w:rFonts w:ascii="Courier New" w:hAnsi="Courier New" w:cs="Courier New"/>
                <w:sz w:val="18"/>
                <w:lang w:val="en-US"/>
              </w:rPr>
              <w:br/>
            </w:r>
            <w:r w:rsidR="00D2171E">
              <w:rPr>
                <w:rFonts w:ascii="Courier New" w:hAnsi="Courier New" w:cs="Courier New"/>
                <w:sz w:val="18"/>
                <w:lang w:val="en-US"/>
              </w:rPr>
              <w:t>// declare a claas to be used in the button declaration</w:t>
            </w:r>
            <w:r w:rsidR="00D2171E">
              <w:rPr>
                <w:rFonts w:ascii="Courier New" w:hAnsi="Courier New" w:cs="Courier New"/>
                <w:sz w:val="18"/>
                <w:lang w:val="en-US"/>
              </w:rPr>
              <w:br/>
            </w:r>
            <w:r>
              <w:rPr>
                <w:rFonts w:ascii="Courier New" w:hAnsi="Courier New" w:cs="Courier New"/>
                <w:sz w:val="18"/>
                <w:lang w:val="en-US"/>
              </w:rPr>
              <w:t>fn.addCss(</w:t>
            </w:r>
            <w:r w:rsidRPr="00C70077">
              <w:rPr>
                <w:rFonts w:ascii="Courier New" w:hAnsi="Courier New" w:cs="Courier New"/>
                <w:sz w:val="18"/>
                <w:szCs w:val="18"/>
                <w:lang w:val="en-US"/>
              </w:rPr>
              <w:t>"</w:t>
            </w:r>
            <w:r>
              <w:rPr>
                <w:rFonts w:ascii="Courier New" w:hAnsi="Courier New" w:cs="Courier New"/>
                <w:sz w:val="18"/>
                <w:szCs w:val="18"/>
                <w:lang w:val="en-US"/>
              </w:rPr>
              <w:t>.classname {background-color: #000000, …}</w:t>
            </w:r>
            <w:r w:rsidRPr="00C70077">
              <w:rPr>
                <w:rFonts w:ascii="Courier New" w:hAnsi="Courier New" w:cs="Courier New"/>
                <w:sz w:val="18"/>
                <w:szCs w:val="18"/>
                <w:lang w:val="en-US"/>
              </w:rPr>
              <w:t>"</w:t>
            </w:r>
            <w:r>
              <w:rPr>
                <w:rFonts w:ascii="Courier New" w:hAnsi="Courier New" w:cs="Courier New"/>
                <w:sz w:val="18"/>
                <w:lang w:val="en-US"/>
              </w:rPr>
              <w:t>);</w:t>
            </w:r>
          </w:p>
          <w:p w:rsidR="008E25B0" w:rsidRDefault="008E25B0" w:rsidP="001C37CC">
            <w:pPr>
              <w:rPr>
                <w:rFonts w:ascii="Courier New" w:hAnsi="Courier New" w:cs="Courier New"/>
                <w:sz w:val="18"/>
                <w:lang w:val="en-US"/>
              </w:rPr>
            </w:pPr>
          </w:p>
          <w:p w:rsidR="001C37CC" w:rsidRDefault="001C37CC" w:rsidP="001C37CC">
            <w:pPr>
              <w:rPr>
                <w:rFonts w:ascii="Courier New" w:hAnsi="Courier New" w:cs="Courier New"/>
                <w:sz w:val="18"/>
                <w:lang w:val="en-US"/>
              </w:rPr>
            </w:pPr>
            <w:r w:rsidRPr="008C3C24">
              <w:rPr>
                <w:rFonts w:ascii="Courier New" w:hAnsi="Courier New" w:cs="Courier New"/>
                <w:sz w:val="18"/>
                <w:lang w:val="en-US"/>
              </w:rPr>
              <w:t>oTableSettingsList</w:t>
            </w:r>
            <w:r>
              <w:rPr>
                <w:rFonts w:ascii="Courier New" w:hAnsi="Courier New" w:cs="Courier New"/>
                <w:sz w:val="18"/>
                <w:lang w:val="en-US"/>
              </w:rPr>
              <w:t>:{</w:t>
            </w:r>
            <w:r w:rsidR="003F5479">
              <w:rPr>
                <w:rFonts w:ascii="Courier New" w:hAnsi="Courier New" w:cs="Courier New"/>
                <w:sz w:val="18"/>
                <w:lang w:val="en-US"/>
              </w:rPr>
              <w:br/>
            </w:r>
          </w:p>
          <w:p w:rsidR="001C37CC" w:rsidRDefault="001C37CC">
            <w:pPr>
              <w:rPr>
                <w:lang w:val="en-US"/>
              </w:rPr>
            </w:pPr>
            <w:r>
              <w:rPr>
                <w:rFonts w:ascii="Courier New" w:hAnsi="Courier New" w:cs="Courier New"/>
                <w:sz w:val="18"/>
                <w:lang w:val="en-US"/>
              </w:rPr>
              <w:tab/>
            </w:r>
            <w:r w:rsidRPr="00C70077">
              <w:rPr>
                <w:rFonts w:ascii="Courier New" w:hAnsi="Courier New" w:cs="Courier New"/>
                <w:sz w:val="18"/>
                <w:szCs w:val="18"/>
                <w:lang w:val="en-US"/>
              </w:rPr>
              <w:t>"button_0": {</w:t>
            </w:r>
            <w:r>
              <w:rPr>
                <w:rFonts w:ascii="Courier New" w:hAnsi="Courier New" w:cs="Courier New"/>
                <w:sz w:val="18"/>
                <w:szCs w:val="18"/>
                <w:lang w:val="en-US"/>
              </w:rPr>
              <w:br/>
            </w:r>
            <w:r>
              <w:rPr>
                <w:rFonts w:ascii="Courier New" w:hAnsi="Courier New" w:cs="Courier New"/>
                <w:sz w:val="18"/>
                <w:szCs w:val="18"/>
                <w:lang w:val="en-US"/>
              </w:rPr>
              <w:tab/>
            </w:r>
            <w:r>
              <w:rPr>
                <w:rFonts w:ascii="Courier New" w:hAnsi="Courier New" w:cs="Courier New"/>
                <w:sz w:val="18"/>
                <w:szCs w:val="18"/>
                <w:lang w:val="en-US"/>
              </w:rPr>
              <w:tab/>
            </w:r>
            <w:r w:rsidRPr="00C70077">
              <w:rPr>
                <w:rFonts w:ascii="Courier New" w:hAnsi="Courier New" w:cs="Courier New"/>
                <w:sz w:val="18"/>
                <w:szCs w:val="18"/>
                <w:lang w:val="en-US"/>
              </w:rPr>
              <w:t>"</w:t>
            </w:r>
            <w:r>
              <w:rPr>
                <w:rFonts w:ascii="Courier New" w:hAnsi="Courier New" w:cs="Courier New"/>
                <w:sz w:val="18"/>
                <w:szCs w:val="18"/>
                <w:lang w:val="en-US"/>
              </w:rPr>
              <w:t>name</w:t>
            </w:r>
            <w:r w:rsidRPr="00C70077">
              <w:rPr>
                <w:rFonts w:ascii="Courier New" w:hAnsi="Courier New" w:cs="Courier New"/>
                <w:sz w:val="18"/>
                <w:szCs w:val="18"/>
                <w:lang w:val="en-US"/>
              </w:rPr>
              <w:t>"</w:t>
            </w:r>
            <w:r>
              <w:rPr>
                <w:rFonts w:ascii="Courier New" w:hAnsi="Courier New" w:cs="Courier New"/>
                <w:sz w:val="18"/>
                <w:szCs w:val="18"/>
                <w:lang w:val="en-US"/>
              </w:rPr>
              <w:t>: "put the button label here</w:t>
            </w:r>
            <w:r w:rsidRPr="00C70077">
              <w:rPr>
                <w:rFonts w:ascii="Courier New" w:hAnsi="Courier New" w:cs="Courier New"/>
                <w:sz w:val="18"/>
                <w:szCs w:val="18"/>
                <w:lang w:val="en-US"/>
              </w:rPr>
              <w:t>"</w:t>
            </w:r>
            <w:r>
              <w:rPr>
                <w:rFonts w:ascii="Courier New" w:hAnsi="Courier New" w:cs="Courier New"/>
                <w:sz w:val="18"/>
                <w:szCs w:val="18"/>
                <w:lang w:val="en-US"/>
              </w:rPr>
              <w:t>,</w:t>
            </w:r>
            <w:r>
              <w:rPr>
                <w:rFonts w:ascii="Courier New" w:hAnsi="Courier New" w:cs="Courier New"/>
                <w:sz w:val="18"/>
                <w:szCs w:val="18"/>
                <w:lang w:val="en-US"/>
              </w:rPr>
              <w:br/>
            </w:r>
            <w:r>
              <w:rPr>
                <w:rFonts w:ascii="Courier New" w:hAnsi="Courier New" w:cs="Courier New"/>
                <w:sz w:val="18"/>
                <w:szCs w:val="18"/>
                <w:lang w:val="en-US"/>
              </w:rPr>
              <w:tab/>
            </w:r>
            <w:r>
              <w:rPr>
                <w:rFonts w:ascii="Courier New" w:hAnsi="Courier New" w:cs="Courier New"/>
                <w:sz w:val="18"/>
                <w:szCs w:val="18"/>
                <w:lang w:val="en-US"/>
              </w:rPr>
              <w:tab/>
            </w:r>
            <w:r w:rsidRPr="00C70077">
              <w:rPr>
                <w:rFonts w:ascii="Courier New" w:hAnsi="Courier New" w:cs="Courier New"/>
                <w:sz w:val="18"/>
                <w:szCs w:val="18"/>
                <w:lang w:val="en-US"/>
              </w:rPr>
              <w:t>"</w:t>
            </w:r>
            <w:r>
              <w:rPr>
                <w:rFonts w:ascii="Courier New" w:hAnsi="Courier New" w:cs="Courier New"/>
                <w:sz w:val="18"/>
                <w:szCs w:val="18"/>
                <w:lang w:val="en-US"/>
              </w:rPr>
              <w:t>click</w:t>
            </w:r>
            <w:r w:rsidRPr="00C70077">
              <w:rPr>
                <w:rFonts w:ascii="Courier New" w:hAnsi="Courier New" w:cs="Courier New"/>
                <w:sz w:val="18"/>
                <w:szCs w:val="18"/>
                <w:lang w:val="en-US"/>
              </w:rPr>
              <w:t>"</w:t>
            </w:r>
            <w:r>
              <w:rPr>
                <w:rFonts w:ascii="Courier New" w:hAnsi="Courier New" w:cs="Courier New"/>
                <w:sz w:val="18"/>
                <w:szCs w:val="18"/>
                <w:lang w:val="en-US"/>
              </w:rPr>
              <w:t>: function(t){},</w:t>
            </w:r>
            <w:r>
              <w:rPr>
                <w:rFonts w:ascii="Courier New" w:hAnsi="Courier New" w:cs="Courier New"/>
                <w:sz w:val="18"/>
                <w:szCs w:val="18"/>
                <w:lang w:val="en-US"/>
              </w:rPr>
              <w:br/>
            </w:r>
            <w:r>
              <w:rPr>
                <w:rFonts w:ascii="Courier New" w:hAnsi="Courier New" w:cs="Courier New"/>
                <w:sz w:val="18"/>
                <w:szCs w:val="18"/>
                <w:lang w:val="en-US"/>
              </w:rPr>
              <w:br/>
            </w:r>
            <w:r>
              <w:rPr>
                <w:rFonts w:ascii="Courier New" w:hAnsi="Courier New" w:cs="Courier New"/>
                <w:sz w:val="18"/>
                <w:szCs w:val="18"/>
                <w:lang w:val="en-US"/>
              </w:rPr>
              <w:tab/>
            </w:r>
            <w:r>
              <w:rPr>
                <w:rFonts w:ascii="Courier New" w:hAnsi="Courier New" w:cs="Courier New"/>
                <w:sz w:val="18"/>
                <w:szCs w:val="18"/>
                <w:lang w:val="en-US"/>
              </w:rPr>
              <w:tab/>
            </w:r>
            <w:r w:rsidRPr="00C70077">
              <w:rPr>
                <w:rFonts w:ascii="Courier New" w:hAnsi="Courier New" w:cs="Courier New"/>
                <w:sz w:val="18"/>
                <w:szCs w:val="18"/>
                <w:lang w:val="en-US"/>
              </w:rPr>
              <w:t>"</w:t>
            </w:r>
            <w:r>
              <w:rPr>
                <w:rFonts w:ascii="Courier New" w:hAnsi="Courier New" w:cs="Courier New"/>
                <w:sz w:val="18"/>
                <w:szCs w:val="18"/>
                <w:lang w:val="en-US"/>
              </w:rPr>
              <w:t>class</w:t>
            </w:r>
            <w:r w:rsidRPr="00C70077">
              <w:rPr>
                <w:rFonts w:ascii="Courier New" w:hAnsi="Courier New" w:cs="Courier New"/>
                <w:sz w:val="18"/>
                <w:szCs w:val="18"/>
                <w:lang w:val="en-US"/>
              </w:rPr>
              <w:t>"</w:t>
            </w:r>
            <w:r>
              <w:rPr>
                <w:rFonts w:ascii="Courier New" w:hAnsi="Courier New" w:cs="Courier New"/>
                <w:sz w:val="18"/>
                <w:szCs w:val="18"/>
                <w:lang w:val="en-US"/>
              </w:rPr>
              <w:t xml:space="preserve">: </w:t>
            </w:r>
            <w:r w:rsidR="003F5479" w:rsidRPr="00C70077">
              <w:rPr>
                <w:rFonts w:ascii="Courier New" w:hAnsi="Courier New" w:cs="Courier New"/>
                <w:sz w:val="18"/>
                <w:szCs w:val="18"/>
                <w:lang w:val="en-US"/>
              </w:rPr>
              <w:t>"</w:t>
            </w:r>
            <w:r w:rsidR="003F5479">
              <w:rPr>
                <w:rFonts w:ascii="Courier New" w:hAnsi="Courier New" w:cs="Courier New"/>
                <w:sz w:val="18"/>
                <w:szCs w:val="18"/>
                <w:lang w:val="en-US"/>
              </w:rPr>
              <w:t>classname</w:t>
            </w:r>
            <w:r w:rsidR="003F5479" w:rsidRPr="00C70077">
              <w:rPr>
                <w:rFonts w:ascii="Courier New" w:hAnsi="Courier New" w:cs="Courier New"/>
                <w:sz w:val="18"/>
                <w:szCs w:val="18"/>
                <w:lang w:val="en-US"/>
              </w:rPr>
              <w:t>"</w:t>
            </w:r>
            <w:r>
              <w:rPr>
                <w:rFonts w:ascii="Courier New" w:hAnsi="Courier New" w:cs="Courier New"/>
                <w:sz w:val="18"/>
                <w:szCs w:val="18"/>
                <w:lang w:val="en-US"/>
              </w:rPr>
              <w:t>,</w:t>
            </w:r>
            <w:r w:rsidR="00D2171E">
              <w:rPr>
                <w:rFonts w:ascii="Courier New" w:hAnsi="Courier New" w:cs="Courier New"/>
                <w:sz w:val="18"/>
                <w:szCs w:val="18"/>
                <w:lang w:val="en-US"/>
              </w:rPr>
              <w:t xml:space="preserve">  // use the declared class</w:t>
            </w:r>
            <w:r>
              <w:rPr>
                <w:rFonts w:ascii="Courier New" w:hAnsi="Courier New" w:cs="Courier New"/>
                <w:sz w:val="18"/>
                <w:szCs w:val="18"/>
                <w:lang w:val="en-US"/>
              </w:rPr>
              <w:br/>
            </w:r>
            <w:r>
              <w:rPr>
                <w:rFonts w:ascii="Courier New" w:hAnsi="Courier New" w:cs="Courier New"/>
                <w:sz w:val="18"/>
                <w:szCs w:val="18"/>
                <w:lang w:val="en-US"/>
              </w:rPr>
              <w:tab/>
            </w:r>
            <w:r>
              <w:rPr>
                <w:rFonts w:ascii="Courier New" w:hAnsi="Courier New" w:cs="Courier New"/>
                <w:sz w:val="18"/>
                <w:szCs w:val="18"/>
                <w:lang w:val="en-US"/>
              </w:rPr>
              <w:tab/>
            </w:r>
            <w:r w:rsidR="00D2171E">
              <w:rPr>
                <w:rFonts w:ascii="Courier New" w:hAnsi="Courier New" w:cs="Courier New"/>
                <w:sz w:val="18"/>
                <w:szCs w:val="18"/>
                <w:lang w:val="en-US"/>
              </w:rPr>
              <w:br/>
            </w:r>
            <w:r w:rsidR="00D2171E">
              <w:rPr>
                <w:rFonts w:ascii="Courier New" w:hAnsi="Courier New" w:cs="Courier New"/>
                <w:sz w:val="18"/>
                <w:szCs w:val="18"/>
                <w:lang w:val="en-US"/>
              </w:rPr>
              <w:tab/>
            </w:r>
            <w:r w:rsidR="00D2171E">
              <w:rPr>
                <w:rFonts w:ascii="Courier New" w:hAnsi="Courier New" w:cs="Courier New"/>
                <w:sz w:val="18"/>
                <w:szCs w:val="18"/>
                <w:lang w:val="en-US"/>
              </w:rPr>
              <w:tab/>
            </w:r>
            <w:r>
              <w:rPr>
                <w:rFonts w:ascii="Courier New" w:hAnsi="Courier New" w:cs="Courier New"/>
                <w:sz w:val="18"/>
                <w:szCs w:val="18"/>
                <w:lang w:val="en-US"/>
              </w:rPr>
              <w:t>// or</w:t>
            </w:r>
            <w:r w:rsidR="00D2171E">
              <w:rPr>
                <w:rFonts w:ascii="Courier New" w:hAnsi="Courier New" w:cs="Courier New"/>
                <w:sz w:val="18"/>
                <w:szCs w:val="18"/>
                <w:lang w:val="en-US"/>
              </w:rPr>
              <w:t xml:space="preserve"> you could do this instead: </w:t>
            </w:r>
            <w:r>
              <w:rPr>
                <w:rFonts w:ascii="Courier New" w:hAnsi="Courier New" w:cs="Courier New"/>
                <w:sz w:val="18"/>
                <w:szCs w:val="18"/>
                <w:lang w:val="en-US"/>
              </w:rPr>
              <w:br/>
            </w:r>
            <w:r>
              <w:rPr>
                <w:rFonts w:ascii="Courier New" w:hAnsi="Courier New" w:cs="Courier New"/>
                <w:sz w:val="18"/>
                <w:szCs w:val="18"/>
                <w:lang w:val="en-US"/>
              </w:rPr>
              <w:tab/>
            </w:r>
            <w:r>
              <w:rPr>
                <w:rFonts w:ascii="Courier New" w:hAnsi="Courier New" w:cs="Courier New"/>
                <w:sz w:val="18"/>
                <w:szCs w:val="18"/>
                <w:lang w:val="en-US"/>
              </w:rPr>
              <w:tab/>
            </w:r>
            <w:r w:rsidRPr="00C70077">
              <w:rPr>
                <w:rFonts w:ascii="Courier New" w:hAnsi="Courier New" w:cs="Courier New"/>
                <w:sz w:val="18"/>
                <w:szCs w:val="18"/>
                <w:lang w:val="en-US"/>
              </w:rPr>
              <w:t>"</w:t>
            </w:r>
            <w:r>
              <w:rPr>
                <w:rFonts w:ascii="Courier New" w:hAnsi="Courier New" w:cs="Courier New"/>
                <w:sz w:val="18"/>
                <w:szCs w:val="18"/>
                <w:lang w:val="en-US"/>
              </w:rPr>
              <w:t>textcolor</w:t>
            </w:r>
            <w:r w:rsidRPr="00C70077">
              <w:rPr>
                <w:rFonts w:ascii="Courier New" w:hAnsi="Courier New" w:cs="Courier New"/>
                <w:sz w:val="18"/>
                <w:szCs w:val="18"/>
                <w:lang w:val="en-US"/>
              </w:rPr>
              <w:t>"</w:t>
            </w:r>
            <w:r>
              <w:rPr>
                <w:rFonts w:ascii="Courier New" w:hAnsi="Courier New" w:cs="Courier New"/>
                <w:sz w:val="18"/>
                <w:szCs w:val="18"/>
                <w:lang w:val="en-US"/>
              </w:rPr>
              <w:t xml:space="preserve">: </w:t>
            </w:r>
            <w:r w:rsidRPr="00C70077">
              <w:rPr>
                <w:rFonts w:ascii="Courier New" w:hAnsi="Courier New" w:cs="Courier New"/>
                <w:sz w:val="18"/>
                <w:szCs w:val="18"/>
                <w:lang w:val="en-US"/>
              </w:rPr>
              <w:t>"</w:t>
            </w:r>
            <w:r>
              <w:rPr>
                <w:rFonts w:ascii="Courier New" w:hAnsi="Courier New" w:cs="Courier New"/>
                <w:sz w:val="18"/>
                <w:szCs w:val="18"/>
                <w:lang w:val="en-US"/>
              </w:rPr>
              <w:t>#FFFFFF</w:t>
            </w:r>
            <w:r w:rsidRPr="00C70077">
              <w:rPr>
                <w:rFonts w:ascii="Courier New" w:hAnsi="Courier New" w:cs="Courier New"/>
                <w:sz w:val="18"/>
                <w:szCs w:val="18"/>
                <w:lang w:val="en-US"/>
              </w:rPr>
              <w:t>"</w:t>
            </w:r>
            <w:r>
              <w:rPr>
                <w:rFonts w:ascii="Courier New" w:hAnsi="Courier New" w:cs="Courier New"/>
                <w:sz w:val="18"/>
                <w:szCs w:val="18"/>
                <w:lang w:val="en-US"/>
              </w:rPr>
              <w:t>, // black button with white font color</w:t>
            </w:r>
            <w:r>
              <w:rPr>
                <w:rFonts w:ascii="Courier New" w:hAnsi="Courier New" w:cs="Courier New"/>
                <w:sz w:val="18"/>
                <w:szCs w:val="18"/>
                <w:lang w:val="en-US"/>
              </w:rPr>
              <w:br/>
            </w:r>
            <w:r>
              <w:rPr>
                <w:rFonts w:ascii="Courier New" w:hAnsi="Courier New" w:cs="Courier New"/>
                <w:sz w:val="18"/>
                <w:szCs w:val="18"/>
                <w:lang w:val="en-US"/>
              </w:rPr>
              <w:tab/>
            </w:r>
            <w:r>
              <w:rPr>
                <w:rFonts w:ascii="Courier New" w:hAnsi="Courier New" w:cs="Courier New"/>
                <w:sz w:val="18"/>
                <w:szCs w:val="18"/>
                <w:lang w:val="en-US"/>
              </w:rPr>
              <w:tab/>
            </w:r>
            <w:r w:rsidRPr="00C70077">
              <w:rPr>
                <w:rFonts w:ascii="Courier New" w:hAnsi="Courier New" w:cs="Courier New"/>
                <w:sz w:val="18"/>
                <w:szCs w:val="18"/>
                <w:lang w:val="en-US"/>
              </w:rPr>
              <w:t>"</w:t>
            </w:r>
            <w:r>
              <w:rPr>
                <w:rFonts w:ascii="Courier New" w:hAnsi="Courier New" w:cs="Courier New"/>
                <w:sz w:val="18"/>
                <w:szCs w:val="18"/>
                <w:lang w:val="en-US"/>
              </w:rPr>
              <w:t>bgcolor</w:t>
            </w:r>
            <w:r w:rsidRPr="00C70077">
              <w:rPr>
                <w:rFonts w:ascii="Courier New" w:hAnsi="Courier New" w:cs="Courier New"/>
                <w:sz w:val="18"/>
                <w:szCs w:val="18"/>
                <w:lang w:val="en-US"/>
              </w:rPr>
              <w:t>"</w:t>
            </w:r>
            <w:r>
              <w:rPr>
                <w:rFonts w:ascii="Courier New" w:hAnsi="Courier New" w:cs="Courier New"/>
                <w:sz w:val="18"/>
                <w:szCs w:val="18"/>
                <w:lang w:val="en-US"/>
              </w:rPr>
              <w:t xml:space="preserve">: </w:t>
            </w:r>
            <w:r w:rsidRPr="00C70077">
              <w:rPr>
                <w:rFonts w:ascii="Courier New" w:hAnsi="Courier New" w:cs="Courier New"/>
                <w:sz w:val="18"/>
                <w:szCs w:val="18"/>
                <w:lang w:val="en-US"/>
              </w:rPr>
              <w:t>"</w:t>
            </w:r>
            <w:r>
              <w:rPr>
                <w:rFonts w:ascii="Courier New" w:hAnsi="Courier New" w:cs="Courier New"/>
                <w:sz w:val="18"/>
                <w:szCs w:val="18"/>
                <w:lang w:val="en-US"/>
              </w:rPr>
              <w:t>#000000</w:t>
            </w:r>
            <w:r w:rsidRPr="00C70077">
              <w:rPr>
                <w:rFonts w:ascii="Courier New" w:hAnsi="Courier New" w:cs="Courier New"/>
                <w:sz w:val="18"/>
                <w:szCs w:val="18"/>
                <w:lang w:val="en-US"/>
              </w:rPr>
              <w:t>"</w:t>
            </w:r>
            <w:r>
              <w:rPr>
                <w:rFonts w:ascii="Courier New" w:hAnsi="Courier New" w:cs="Courier New"/>
                <w:sz w:val="18"/>
                <w:szCs w:val="18"/>
                <w:lang w:val="en-US"/>
              </w:rPr>
              <w:br/>
            </w:r>
            <w:r>
              <w:rPr>
                <w:rFonts w:ascii="Courier New" w:hAnsi="Courier New" w:cs="Courier New"/>
                <w:sz w:val="18"/>
                <w:szCs w:val="18"/>
                <w:lang w:val="en-US"/>
              </w:rPr>
              <w:tab/>
              <w:t>}</w:t>
            </w:r>
            <w:r>
              <w:rPr>
                <w:rFonts w:ascii="Courier New" w:hAnsi="Courier New" w:cs="Courier New"/>
                <w:sz w:val="18"/>
                <w:szCs w:val="18"/>
                <w:lang w:val="en-US"/>
              </w:rPr>
              <w:br/>
            </w:r>
            <w:r>
              <w:rPr>
                <w:rFonts w:ascii="Courier New" w:hAnsi="Courier New" w:cs="Courier New"/>
                <w:sz w:val="18"/>
                <w:lang w:val="en-US"/>
              </w:rPr>
              <w:t>}</w:t>
            </w:r>
          </w:p>
        </w:tc>
      </w:tr>
    </w:tbl>
    <w:p w:rsidR="00E616AA" w:rsidRDefault="00E616AA">
      <w:pPr>
        <w:rPr>
          <w:rFonts w:ascii="Courier New" w:hAnsi="Courier New" w:cs="Courier New"/>
          <w:sz w:val="18"/>
          <w:lang w:val="en-US"/>
        </w:rPr>
      </w:pPr>
    </w:p>
    <w:p w:rsidR="00E616AA" w:rsidRPr="00AC2B63" w:rsidRDefault="00E616AA" w:rsidP="00F22175">
      <w:pPr>
        <w:pStyle w:val="Kop3"/>
        <w:rPr>
          <w:lang w:val="en-US"/>
        </w:rPr>
      </w:pPr>
      <w:bookmarkStart w:id="44" w:name="_Toc180681678"/>
      <w:r w:rsidRPr="00AC2B63">
        <w:rPr>
          <w:lang w:val="en-US"/>
        </w:rPr>
        <w:lastRenderedPageBreak/>
        <w:t>A</w:t>
      </w:r>
      <w:r>
        <w:rPr>
          <w:lang w:val="en-US"/>
        </w:rPr>
        <w:t>dd a</w:t>
      </w:r>
      <w:r w:rsidRPr="00AC2B63">
        <w:rPr>
          <w:lang w:val="en-US"/>
        </w:rPr>
        <w:t xml:space="preserve"> SELECT</w:t>
      </w:r>
      <w:r>
        <w:rPr>
          <w:lang w:val="en-US"/>
        </w:rPr>
        <w:t xml:space="preserve"> </w:t>
      </w:r>
      <w:r w:rsidRPr="00AC2B63">
        <w:rPr>
          <w:lang w:val="en-US"/>
        </w:rPr>
        <w:t>button</w:t>
      </w:r>
      <w:bookmarkEnd w:id="44"/>
      <w:r w:rsidRPr="00AC2B63">
        <w:rPr>
          <w:lang w:val="en-US"/>
        </w:rPr>
        <w:t xml:space="preserve"> </w:t>
      </w:r>
    </w:p>
    <w:p w:rsidR="00E616AA" w:rsidRPr="00AC2B63" w:rsidRDefault="00E616AA" w:rsidP="00E616AA">
      <w:pPr>
        <w:rPr>
          <w:lang w:val="en-US"/>
        </w:rPr>
      </w:pPr>
      <w:r>
        <w:rPr>
          <w:lang w:val="en-US"/>
        </w:rPr>
        <w:t xml:space="preserve">Give the button a </w:t>
      </w:r>
      <w:r w:rsidRPr="00C70077">
        <w:rPr>
          <w:rFonts w:ascii="Courier New" w:hAnsi="Courier New" w:cs="Courier New"/>
          <w:sz w:val="18"/>
          <w:lang w:val="en-US"/>
        </w:rPr>
        <w:t>name</w:t>
      </w:r>
      <w:r w:rsidRPr="00C70077">
        <w:rPr>
          <w:sz w:val="18"/>
          <w:lang w:val="en-US"/>
        </w:rPr>
        <w:t xml:space="preserve"> </w:t>
      </w:r>
      <w:r>
        <w:rPr>
          <w:lang w:val="en-US"/>
        </w:rPr>
        <w:t>and define the options of the select menu by giving up each option name as a key, and its behavior as a function (with the table variable as a parameter):</w:t>
      </w:r>
    </w:p>
    <w:tbl>
      <w:tblPr>
        <w:tblStyle w:val="Tabelraster"/>
        <w:tblW w:w="0" w:type="auto"/>
        <w:tblLook w:val="04A0" w:firstRow="1" w:lastRow="0" w:firstColumn="1" w:lastColumn="0" w:noHBand="0" w:noVBand="1"/>
      </w:tblPr>
      <w:tblGrid>
        <w:gridCol w:w="9212"/>
      </w:tblGrid>
      <w:tr w:rsidR="009C19B3" w:rsidRPr="009D037E" w:rsidTr="009C19B3">
        <w:tc>
          <w:tcPr>
            <w:tcW w:w="9212" w:type="dxa"/>
          </w:tcPr>
          <w:p w:rsidR="00D23185" w:rsidRDefault="00D23185" w:rsidP="009C19B3">
            <w:pPr>
              <w:rPr>
                <w:rFonts w:ascii="Courier New" w:hAnsi="Courier New" w:cs="Courier New"/>
                <w:sz w:val="18"/>
                <w:szCs w:val="18"/>
                <w:lang w:val="en-US"/>
              </w:rPr>
            </w:pPr>
          </w:p>
          <w:p w:rsidR="009C19B3" w:rsidRDefault="009C19B3" w:rsidP="009C19B3">
            <w:pPr>
              <w:rPr>
                <w:rFonts w:ascii="Courier New" w:hAnsi="Courier New" w:cs="Courier New"/>
                <w:sz w:val="18"/>
                <w:szCs w:val="18"/>
                <w:lang w:val="en-US"/>
              </w:rPr>
            </w:pPr>
            <w:r w:rsidRPr="00C70077">
              <w:rPr>
                <w:rFonts w:ascii="Courier New" w:hAnsi="Courier New" w:cs="Courier New"/>
                <w:sz w:val="18"/>
                <w:szCs w:val="18"/>
                <w:lang w:val="en-US"/>
              </w:rPr>
              <w:t>"button_0": {</w:t>
            </w:r>
            <w:r w:rsidRPr="00C70077">
              <w:rPr>
                <w:rFonts w:ascii="Courier New" w:hAnsi="Courier New" w:cs="Courier New"/>
                <w:sz w:val="18"/>
                <w:szCs w:val="18"/>
                <w:lang w:val="en-US"/>
              </w:rPr>
              <w:br/>
            </w:r>
            <w:r w:rsidRPr="00C70077">
              <w:rPr>
                <w:rFonts w:ascii="Courier New" w:hAnsi="Courier New" w:cs="Courier New"/>
                <w:sz w:val="18"/>
                <w:szCs w:val="18"/>
                <w:lang w:val="en-US"/>
              </w:rPr>
              <w:tab/>
              <w:t>"name": "Name of the button",</w:t>
            </w:r>
            <w:r w:rsidRPr="00C70077">
              <w:rPr>
                <w:rFonts w:ascii="Courier New" w:hAnsi="Courier New" w:cs="Courier New"/>
                <w:sz w:val="18"/>
                <w:szCs w:val="18"/>
                <w:lang w:val="en-US"/>
              </w:rPr>
              <w:br/>
            </w:r>
            <w:r w:rsidRPr="00C70077">
              <w:rPr>
                <w:rFonts w:ascii="Courier New" w:hAnsi="Courier New" w:cs="Courier New"/>
                <w:sz w:val="18"/>
                <w:szCs w:val="18"/>
                <w:lang w:val="en-US"/>
              </w:rPr>
              <w:tab/>
              <w:t>"menu": {</w:t>
            </w:r>
            <w:r w:rsidRPr="00C70077">
              <w:rPr>
                <w:rFonts w:ascii="Courier New" w:hAnsi="Courier New" w:cs="Courier New"/>
                <w:sz w:val="18"/>
                <w:szCs w:val="18"/>
                <w:lang w:val="en-US"/>
              </w:rPr>
              <w:br/>
            </w:r>
            <w:r w:rsidRPr="00C70077">
              <w:rPr>
                <w:rFonts w:ascii="Courier New" w:hAnsi="Courier New" w:cs="Courier New"/>
                <w:sz w:val="18"/>
                <w:szCs w:val="18"/>
                <w:lang w:val="en-US"/>
              </w:rPr>
              <w:tab/>
            </w:r>
            <w:r w:rsidRPr="00C70077">
              <w:rPr>
                <w:rFonts w:ascii="Courier New" w:hAnsi="Courier New" w:cs="Courier New"/>
                <w:sz w:val="18"/>
                <w:szCs w:val="18"/>
                <w:lang w:val="en-US"/>
              </w:rPr>
              <w:tab/>
              <w:t>"option name 1": function(t){</w:t>
            </w:r>
            <w:r w:rsidRPr="00C70077">
              <w:rPr>
                <w:rFonts w:ascii="Courier New" w:hAnsi="Courier New" w:cs="Courier New"/>
                <w:sz w:val="18"/>
                <w:szCs w:val="18"/>
                <w:lang w:val="en-US"/>
              </w:rPr>
              <w:br/>
            </w:r>
            <w:r w:rsidRPr="00C70077">
              <w:rPr>
                <w:rFonts w:ascii="Courier New" w:hAnsi="Courier New" w:cs="Courier New"/>
                <w:sz w:val="18"/>
                <w:szCs w:val="18"/>
                <w:lang w:val="en-US"/>
              </w:rPr>
              <w:tab/>
            </w:r>
            <w:r w:rsidRPr="00C70077">
              <w:rPr>
                <w:rFonts w:ascii="Courier New" w:hAnsi="Courier New" w:cs="Courier New"/>
                <w:sz w:val="18"/>
                <w:szCs w:val="18"/>
                <w:lang w:val="en-US"/>
              </w:rPr>
              <w:tab/>
            </w:r>
            <w:r w:rsidRPr="00C70077">
              <w:rPr>
                <w:rFonts w:ascii="Courier New" w:hAnsi="Courier New" w:cs="Courier New"/>
                <w:sz w:val="18"/>
                <w:szCs w:val="18"/>
                <w:lang w:val="en-US"/>
              </w:rPr>
              <w:tab/>
              <w:t>// do something cool here</w:t>
            </w:r>
            <w:r w:rsidRPr="00C70077">
              <w:rPr>
                <w:rFonts w:ascii="Courier New" w:hAnsi="Courier New" w:cs="Courier New"/>
                <w:sz w:val="18"/>
                <w:szCs w:val="18"/>
                <w:lang w:val="en-US"/>
              </w:rPr>
              <w:br/>
            </w:r>
            <w:r w:rsidRPr="00C70077">
              <w:rPr>
                <w:rFonts w:ascii="Courier New" w:hAnsi="Courier New" w:cs="Courier New"/>
                <w:sz w:val="18"/>
                <w:szCs w:val="18"/>
                <w:lang w:val="en-US"/>
              </w:rPr>
              <w:tab/>
            </w:r>
            <w:r w:rsidRPr="00C70077">
              <w:rPr>
                <w:rFonts w:ascii="Courier New" w:hAnsi="Courier New" w:cs="Courier New"/>
                <w:sz w:val="18"/>
                <w:szCs w:val="18"/>
                <w:lang w:val="en-US"/>
              </w:rPr>
              <w:tab/>
              <w:t>},</w:t>
            </w:r>
            <w:r w:rsidRPr="00C70077">
              <w:rPr>
                <w:rFonts w:ascii="Courier New" w:hAnsi="Courier New" w:cs="Courier New"/>
                <w:sz w:val="18"/>
                <w:szCs w:val="18"/>
                <w:lang w:val="en-US"/>
              </w:rPr>
              <w:br/>
            </w:r>
            <w:r w:rsidRPr="00C70077">
              <w:rPr>
                <w:rFonts w:ascii="Courier New" w:hAnsi="Courier New" w:cs="Courier New"/>
                <w:sz w:val="18"/>
                <w:szCs w:val="18"/>
                <w:lang w:val="en-US"/>
              </w:rPr>
              <w:tab/>
            </w:r>
            <w:r w:rsidRPr="00C70077">
              <w:rPr>
                <w:rFonts w:ascii="Courier New" w:hAnsi="Courier New" w:cs="Courier New"/>
                <w:sz w:val="18"/>
                <w:szCs w:val="18"/>
                <w:lang w:val="en-US"/>
              </w:rPr>
              <w:tab/>
              <w:t>"option name 2": function(t){</w:t>
            </w:r>
            <w:r w:rsidRPr="00C70077">
              <w:rPr>
                <w:rFonts w:ascii="Courier New" w:hAnsi="Courier New" w:cs="Courier New"/>
                <w:sz w:val="18"/>
                <w:szCs w:val="18"/>
                <w:lang w:val="en-US"/>
              </w:rPr>
              <w:br/>
            </w:r>
            <w:r w:rsidRPr="00C70077">
              <w:rPr>
                <w:rFonts w:ascii="Courier New" w:hAnsi="Courier New" w:cs="Courier New"/>
                <w:sz w:val="18"/>
                <w:szCs w:val="18"/>
                <w:lang w:val="en-US"/>
              </w:rPr>
              <w:tab/>
            </w:r>
            <w:r w:rsidRPr="00C70077">
              <w:rPr>
                <w:rFonts w:ascii="Courier New" w:hAnsi="Courier New" w:cs="Courier New"/>
                <w:sz w:val="18"/>
                <w:szCs w:val="18"/>
                <w:lang w:val="en-US"/>
              </w:rPr>
              <w:tab/>
            </w:r>
            <w:r w:rsidRPr="00C70077">
              <w:rPr>
                <w:rFonts w:ascii="Courier New" w:hAnsi="Courier New" w:cs="Courier New"/>
                <w:sz w:val="18"/>
                <w:szCs w:val="18"/>
                <w:lang w:val="en-US"/>
              </w:rPr>
              <w:tab/>
              <w:t>// do something else here</w:t>
            </w:r>
            <w:r w:rsidRPr="00C70077">
              <w:rPr>
                <w:rFonts w:ascii="Courier New" w:hAnsi="Courier New" w:cs="Courier New"/>
                <w:sz w:val="18"/>
                <w:szCs w:val="18"/>
                <w:lang w:val="en-US"/>
              </w:rPr>
              <w:br/>
            </w:r>
            <w:r w:rsidRPr="00C70077">
              <w:rPr>
                <w:rFonts w:ascii="Courier New" w:hAnsi="Courier New" w:cs="Courier New"/>
                <w:sz w:val="18"/>
                <w:szCs w:val="18"/>
                <w:lang w:val="en-US"/>
              </w:rPr>
              <w:tab/>
            </w:r>
            <w:r w:rsidRPr="00C70077">
              <w:rPr>
                <w:rFonts w:ascii="Courier New" w:hAnsi="Courier New" w:cs="Courier New"/>
                <w:sz w:val="18"/>
                <w:szCs w:val="18"/>
                <w:lang w:val="en-US"/>
              </w:rPr>
              <w:tab/>
              <w:t>}</w:t>
            </w:r>
            <w:r>
              <w:rPr>
                <w:rFonts w:ascii="Courier New" w:hAnsi="Courier New" w:cs="Courier New"/>
                <w:sz w:val="18"/>
                <w:szCs w:val="18"/>
                <w:lang w:val="en-US"/>
              </w:rPr>
              <w:t>,</w:t>
            </w:r>
            <w:r>
              <w:rPr>
                <w:rFonts w:ascii="Courier New" w:hAnsi="Courier New" w:cs="Courier New"/>
                <w:sz w:val="18"/>
                <w:szCs w:val="18"/>
                <w:lang w:val="en-US"/>
              </w:rPr>
              <w:br/>
            </w:r>
            <w:r>
              <w:rPr>
                <w:rFonts w:ascii="Courier New" w:hAnsi="Courier New" w:cs="Courier New"/>
                <w:sz w:val="18"/>
                <w:szCs w:val="18"/>
                <w:lang w:val="en-US"/>
              </w:rPr>
              <w:br/>
            </w:r>
            <w:r>
              <w:rPr>
                <w:rFonts w:ascii="Courier New" w:hAnsi="Courier New" w:cs="Courier New"/>
                <w:sz w:val="18"/>
                <w:szCs w:val="18"/>
                <w:lang w:val="en-US"/>
              </w:rPr>
              <w:tab/>
            </w:r>
            <w:r>
              <w:rPr>
                <w:rFonts w:ascii="Courier New" w:hAnsi="Courier New" w:cs="Courier New"/>
                <w:sz w:val="18"/>
                <w:szCs w:val="18"/>
                <w:lang w:val="en-US"/>
              </w:rPr>
              <w:tab/>
              <w:t>// if needed, set option to be selected by default</w:t>
            </w:r>
            <w:r>
              <w:rPr>
                <w:rFonts w:ascii="Courier New" w:hAnsi="Courier New" w:cs="Courier New"/>
                <w:sz w:val="18"/>
                <w:szCs w:val="18"/>
                <w:lang w:val="en-US"/>
              </w:rPr>
              <w:br/>
            </w:r>
            <w:r>
              <w:rPr>
                <w:rFonts w:ascii="Courier New" w:hAnsi="Courier New" w:cs="Courier New"/>
                <w:sz w:val="18"/>
                <w:szCs w:val="18"/>
                <w:lang w:val="en-US"/>
              </w:rPr>
              <w:tab/>
            </w:r>
            <w:r>
              <w:rPr>
                <w:rFonts w:ascii="Courier New" w:hAnsi="Courier New" w:cs="Courier New"/>
                <w:sz w:val="18"/>
                <w:szCs w:val="18"/>
                <w:lang w:val="en-US"/>
              </w:rPr>
              <w:tab/>
            </w:r>
            <w:r w:rsidRPr="00C70077">
              <w:rPr>
                <w:rFonts w:ascii="Courier New" w:hAnsi="Courier New" w:cs="Courier New"/>
                <w:sz w:val="18"/>
                <w:szCs w:val="18"/>
                <w:lang w:val="en-US"/>
              </w:rPr>
              <w:t>"</w:t>
            </w:r>
            <w:r>
              <w:rPr>
                <w:rFonts w:ascii="Courier New" w:hAnsi="Courier New" w:cs="Courier New"/>
                <w:sz w:val="18"/>
                <w:szCs w:val="18"/>
                <w:lang w:val="en-US"/>
              </w:rPr>
              <w:t>selected</w:t>
            </w:r>
            <w:r w:rsidRPr="00C70077">
              <w:rPr>
                <w:rFonts w:ascii="Courier New" w:hAnsi="Courier New" w:cs="Courier New"/>
                <w:sz w:val="18"/>
                <w:szCs w:val="18"/>
                <w:lang w:val="en-US"/>
              </w:rPr>
              <w:t>":</w:t>
            </w:r>
            <w:r>
              <w:rPr>
                <w:rFonts w:ascii="Courier New" w:hAnsi="Courier New" w:cs="Courier New"/>
                <w:sz w:val="18"/>
                <w:szCs w:val="18"/>
                <w:lang w:val="en-US"/>
              </w:rPr>
              <w:t xml:space="preserve"> </w:t>
            </w:r>
            <w:r w:rsidRPr="00C70077">
              <w:rPr>
                <w:rFonts w:ascii="Courier New" w:hAnsi="Courier New" w:cs="Courier New"/>
                <w:sz w:val="18"/>
                <w:szCs w:val="18"/>
                <w:lang w:val="en-US"/>
              </w:rPr>
              <w:t xml:space="preserve">"option name </w:t>
            </w:r>
            <w:r>
              <w:rPr>
                <w:rFonts w:ascii="Courier New" w:hAnsi="Courier New" w:cs="Courier New"/>
                <w:sz w:val="18"/>
                <w:szCs w:val="18"/>
                <w:lang w:val="en-US"/>
              </w:rPr>
              <w:t>2</w:t>
            </w:r>
            <w:r w:rsidRPr="00C70077">
              <w:rPr>
                <w:rFonts w:ascii="Courier New" w:hAnsi="Courier New" w:cs="Courier New"/>
                <w:sz w:val="18"/>
                <w:szCs w:val="18"/>
                <w:lang w:val="en-US"/>
              </w:rPr>
              <w:t>"</w:t>
            </w:r>
            <w:r>
              <w:rPr>
                <w:rFonts w:ascii="Courier New" w:hAnsi="Courier New" w:cs="Courier New"/>
                <w:sz w:val="18"/>
                <w:szCs w:val="18"/>
                <w:lang w:val="en-US"/>
              </w:rPr>
              <w:t xml:space="preserve"> </w:t>
            </w:r>
            <w:r w:rsidRPr="00C70077">
              <w:rPr>
                <w:rFonts w:ascii="Courier New" w:hAnsi="Courier New" w:cs="Courier New"/>
                <w:sz w:val="18"/>
                <w:szCs w:val="18"/>
                <w:lang w:val="en-US"/>
              </w:rPr>
              <w:br/>
            </w:r>
            <w:r w:rsidRPr="00C70077">
              <w:rPr>
                <w:rFonts w:ascii="Courier New" w:hAnsi="Courier New" w:cs="Courier New"/>
                <w:sz w:val="18"/>
                <w:szCs w:val="18"/>
                <w:lang w:val="en-US"/>
              </w:rPr>
              <w:tab/>
              <w:t>}</w:t>
            </w:r>
            <w:r w:rsidRPr="00C70077">
              <w:rPr>
                <w:rFonts w:ascii="Courier New" w:hAnsi="Courier New" w:cs="Courier New"/>
                <w:sz w:val="18"/>
                <w:szCs w:val="18"/>
                <w:lang w:val="en-US"/>
              </w:rPr>
              <w:br/>
              <w:t>}</w:t>
            </w:r>
          </w:p>
          <w:p w:rsidR="009C19B3" w:rsidRDefault="009C19B3" w:rsidP="00E616AA">
            <w:pPr>
              <w:rPr>
                <w:lang w:val="en-US"/>
              </w:rPr>
            </w:pPr>
          </w:p>
        </w:tc>
      </w:tr>
    </w:tbl>
    <w:p w:rsidR="00C21452" w:rsidRPr="00C70077" w:rsidRDefault="00C21452" w:rsidP="00E616AA">
      <w:pPr>
        <w:rPr>
          <w:lang w:val="en-US"/>
        </w:rPr>
      </w:pPr>
    </w:p>
    <w:p w:rsidR="00E616AA" w:rsidRPr="00C70077" w:rsidRDefault="00F20077" w:rsidP="00F22175">
      <w:pPr>
        <w:pStyle w:val="Kop3"/>
        <w:rPr>
          <w:lang w:val="en-US"/>
        </w:rPr>
      </w:pPr>
      <w:bookmarkStart w:id="45" w:name="_Toc180681679"/>
      <w:r>
        <w:rPr>
          <w:lang w:val="en-US"/>
        </w:rPr>
        <w:t>Implement a button for row dup</w:t>
      </w:r>
      <w:r w:rsidR="00E616AA" w:rsidRPr="00C70077">
        <w:rPr>
          <w:lang w:val="en-US"/>
        </w:rPr>
        <w:t>l</w:t>
      </w:r>
      <w:r>
        <w:rPr>
          <w:lang w:val="en-US"/>
        </w:rPr>
        <w:t>ica</w:t>
      </w:r>
      <w:r w:rsidR="00E616AA" w:rsidRPr="00C70077">
        <w:rPr>
          <w:lang w:val="en-US"/>
        </w:rPr>
        <w:t>tion</w:t>
      </w:r>
      <w:bookmarkEnd w:id="45"/>
    </w:p>
    <w:p w:rsidR="002B6500" w:rsidRDefault="00E616AA" w:rsidP="00E616AA">
      <w:pPr>
        <w:rPr>
          <w:lang w:val="en-US"/>
        </w:rPr>
      </w:pPr>
      <w:r>
        <w:rPr>
          <w:lang w:val="en-US"/>
        </w:rPr>
        <w:t xml:space="preserve">Row </w:t>
      </w:r>
      <w:r w:rsidR="00F20077">
        <w:rPr>
          <w:lang w:val="en-US"/>
        </w:rPr>
        <w:t>duplication</w:t>
      </w:r>
      <w:r>
        <w:rPr>
          <w:lang w:val="en-US"/>
        </w:rPr>
        <w:t xml:space="preserve"> can be implemented in a generic way by using the Lex’it native function </w:t>
      </w:r>
      <w:r w:rsidRPr="00C70077">
        <w:rPr>
          <w:rFonts w:ascii="Courier New" w:hAnsi="Courier New" w:cs="Courier New"/>
          <w:sz w:val="18"/>
          <w:lang w:val="en-US"/>
        </w:rPr>
        <w:t>fn.duplicateRecord(</w:t>
      </w:r>
      <w:r w:rsidR="002B6500">
        <w:rPr>
          <w:rFonts w:ascii="Courier New" w:hAnsi="Courier New" w:cs="Courier New"/>
          <w:sz w:val="18"/>
          <w:lang w:val="en-US"/>
        </w:rPr>
        <w:t>sSomeTable, aListOfColumnsToSkip, primaryKeySubstitute, primaryKeyValue, fnCallback</w:t>
      </w:r>
      <w:r w:rsidRPr="00C70077">
        <w:rPr>
          <w:rFonts w:ascii="Courier New" w:hAnsi="Courier New" w:cs="Courier New"/>
          <w:sz w:val="18"/>
          <w:lang w:val="en-US"/>
        </w:rPr>
        <w:t>)</w:t>
      </w:r>
      <w:r w:rsidR="002B6500">
        <w:rPr>
          <w:lang w:val="en-US"/>
        </w:rPr>
        <w:t>.</w:t>
      </w:r>
    </w:p>
    <w:p w:rsidR="002B6500" w:rsidRDefault="002B6500" w:rsidP="00E616AA">
      <w:pPr>
        <w:rPr>
          <w:lang w:val="en-US"/>
        </w:rPr>
      </w:pPr>
      <w:r>
        <w:rPr>
          <w:lang w:val="en-US"/>
        </w:rPr>
        <w:t>Duplicating a row doesn’t necessarily imply duplication of each column of that row: some columns need to be skipped (like the primary key, obviously). Columns excluded from duplication can be declared in an array (</w:t>
      </w:r>
      <w:r>
        <w:rPr>
          <w:rFonts w:ascii="Courier New" w:hAnsi="Courier New" w:cs="Courier New"/>
          <w:sz w:val="18"/>
          <w:lang w:val="en-US"/>
        </w:rPr>
        <w:t>aListOfColumnsToSkip</w:t>
      </w:r>
      <w:r>
        <w:rPr>
          <w:lang w:val="en-US"/>
        </w:rPr>
        <w:t>).</w:t>
      </w:r>
      <w:r w:rsidR="00E616AA" w:rsidRPr="00C70077">
        <w:rPr>
          <w:lang w:val="en-US"/>
        </w:rPr>
        <w:tab/>
      </w:r>
    </w:p>
    <w:p w:rsidR="00E616AA" w:rsidRDefault="002B6500" w:rsidP="00E616AA">
      <w:pPr>
        <w:rPr>
          <w:lang w:val="en-US"/>
        </w:rPr>
      </w:pPr>
      <w:r>
        <w:rPr>
          <w:lang w:val="en-US"/>
        </w:rPr>
        <w:t xml:space="preserve">Of course, one need to tell the function which rows has to be duplicated. That’s where the parameters </w:t>
      </w:r>
      <w:r>
        <w:rPr>
          <w:rFonts w:ascii="Courier New" w:hAnsi="Courier New" w:cs="Courier New"/>
          <w:sz w:val="18"/>
          <w:lang w:val="en-US"/>
        </w:rPr>
        <w:t>primaryKeySubstitute</w:t>
      </w:r>
      <w:r w:rsidRPr="002B6500">
        <w:rPr>
          <w:lang w:val="en-US"/>
        </w:rPr>
        <w:t xml:space="preserve"> </w:t>
      </w:r>
      <w:r>
        <w:rPr>
          <w:lang w:val="en-US"/>
        </w:rPr>
        <w:t>and</w:t>
      </w:r>
      <w:r>
        <w:rPr>
          <w:rFonts w:ascii="Courier New" w:hAnsi="Courier New" w:cs="Courier New"/>
          <w:sz w:val="18"/>
          <w:lang w:val="en-US"/>
        </w:rPr>
        <w:t xml:space="preserve"> primaryKeyValue</w:t>
      </w:r>
      <w:r>
        <w:rPr>
          <w:lang w:val="en-US"/>
        </w:rPr>
        <w:t xml:space="preserve"> come into action. If the table has a primary key set in Postgres already, </w:t>
      </w:r>
      <w:r>
        <w:rPr>
          <w:rFonts w:ascii="Courier New" w:hAnsi="Courier New" w:cs="Courier New"/>
          <w:sz w:val="18"/>
          <w:lang w:val="en-US"/>
        </w:rPr>
        <w:t>primaryKeySubstitute</w:t>
      </w:r>
      <w:r w:rsidRPr="002B6500">
        <w:rPr>
          <w:lang w:val="en-US"/>
        </w:rPr>
        <w:t xml:space="preserve"> </w:t>
      </w:r>
      <w:r>
        <w:rPr>
          <w:lang w:val="en-US"/>
        </w:rPr>
        <w:t xml:space="preserve">can be left empty (null) and one only needs to specify the row id in the </w:t>
      </w:r>
      <w:r>
        <w:rPr>
          <w:rFonts w:ascii="Courier New" w:hAnsi="Courier New" w:cs="Courier New"/>
          <w:sz w:val="18"/>
          <w:lang w:val="en-US"/>
        </w:rPr>
        <w:t>primaryKeyValue</w:t>
      </w:r>
      <w:r>
        <w:rPr>
          <w:lang w:val="en-US"/>
        </w:rPr>
        <w:t xml:space="preserve"> parameter. But if the table hasn’t any primary key, one must specify a column that can act as such: its name can be given in the </w:t>
      </w:r>
      <w:r>
        <w:rPr>
          <w:rFonts w:ascii="Courier New" w:hAnsi="Courier New" w:cs="Courier New"/>
          <w:sz w:val="18"/>
          <w:lang w:val="en-US"/>
        </w:rPr>
        <w:t xml:space="preserve">primaryKeySubstitute </w:t>
      </w:r>
      <w:r>
        <w:rPr>
          <w:lang w:val="en-US"/>
        </w:rPr>
        <w:t>parameter:</w:t>
      </w:r>
    </w:p>
    <w:tbl>
      <w:tblPr>
        <w:tblStyle w:val="Tabelraster"/>
        <w:tblW w:w="0" w:type="auto"/>
        <w:tblLook w:val="04A0" w:firstRow="1" w:lastRow="0" w:firstColumn="1" w:lastColumn="0" w:noHBand="0" w:noVBand="1"/>
      </w:tblPr>
      <w:tblGrid>
        <w:gridCol w:w="9212"/>
      </w:tblGrid>
      <w:tr w:rsidR="00C52387" w:rsidTr="00C52387">
        <w:tc>
          <w:tcPr>
            <w:tcW w:w="9212" w:type="dxa"/>
          </w:tcPr>
          <w:p w:rsidR="00C21452" w:rsidRDefault="00C21452" w:rsidP="00C52387">
            <w:pPr>
              <w:rPr>
                <w:rFonts w:ascii="Courier New" w:hAnsi="Courier New" w:cs="Courier New"/>
                <w:sz w:val="18"/>
                <w:lang w:val="en-US"/>
              </w:rPr>
            </w:pPr>
          </w:p>
          <w:p w:rsidR="00C52387" w:rsidRPr="00C70077" w:rsidRDefault="00C52387" w:rsidP="00C52387">
            <w:pPr>
              <w:rPr>
                <w:rFonts w:ascii="Courier New" w:hAnsi="Courier New" w:cs="Courier New"/>
                <w:sz w:val="18"/>
                <w:lang w:val="en-US"/>
              </w:rPr>
            </w:pPr>
            <w:r w:rsidRPr="00C70077">
              <w:rPr>
                <w:rFonts w:ascii="Courier New" w:hAnsi="Courier New" w:cs="Courier New"/>
                <w:sz w:val="18"/>
                <w:lang w:val="en-US"/>
              </w:rPr>
              <w:t>"button_0": {</w:t>
            </w:r>
          </w:p>
          <w:p w:rsidR="00C52387" w:rsidRPr="00C70077" w:rsidRDefault="00C52387" w:rsidP="00C52387">
            <w:pPr>
              <w:rPr>
                <w:rFonts w:ascii="Courier New" w:hAnsi="Courier New" w:cs="Courier New"/>
                <w:sz w:val="18"/>
                <w:lang w:val="en-US"/>
              </w:rPr>
            </w:pPr>
            <w:r>
              <w:rPr>
                <w:rFonts w:ascii="Courier New" w:hAnsi="Courier New" w:cs="Courier New"/>
                <w:sz w:val="18"/>
                <w:lang w:val="en-US"/>
              </w:rPr>
              <w:tab/>
            </w:r>
            <w:r w:rsidRPr="00C70077">
              <w:rPr>
                <w:rFonts w:ascii="Courier New" w:hAnsi="Courier New" w:cs="Courier New"/>
                <w:sz w:val="18"/>
                <w:lang w:val="en-US"/>
              </w:rPr>
              <w:t>"name": "Duplic</w:t>
            </w:r>
            <w:r>
              <w:rPr>
                <w:rFonts w:ascii="Courier New" w:hAnsi="Courier New" w:cs="Courier New"/>
                <w:sz w:val="18"/>
                <w:lang w:val="en-US"/>
              </w:rPr>
              <w:t>ate</w:t>
            </w:r>
            <w:r w:rsidRPr="00C70077">
              <w:rPr>
                <w:rFonts w:ascii="Courier New" w:hAnsi="Courier New" w:cs="Courier New"/>
                <w:sz w:val="18"/>
                <w:lang w:val="en-US"/>
              </w:rPr>
              <w:t xml:space="preserve"> r</w:t>
            </w:r>
            <w:r>
              <w:rPr>
                <w:rFonts w:ascii="Courier New" w:hAnsi="Courier New" w:cs="Courier New"/>
                <w:sz w:val="18"/>
                <w:lang w:val="en-US"/>
              </w:rPr>
              <w:t>ow</w:t>
            </w:r>
            <w:r w:rsidRPr="00C70077">
              <w:rPr>
                <w:rFonts w:ascii="Courier New" w:hAnsi="Courier New" w:cs="Courier New"/>
                <w:sz w:val="18"/>
                <w:lang w:val="en-US"/>
              </w:rPr>
              <w:t>",</w:t>
            </w:r>
            <w:r>
              <w:rPr>
                <w:rFonts w:ascii="Courier New" w:hAnsi="Courier New" w:cs="Courier New"/>
                <w:sz w:val="18"/>
                <w:lang w:val="en-US"/>
              </w:rPr>
              <w:br/>
            </w:r>
            <w:r w:rsidRPr="00C70077">
              <w:rPr>
                <w:rFonts w:ascii="Courier New" w:hAnsi="Courier New" w:cs="Courier New"/>
                <w:sz w:val="18"/>
                <w:lang w:val="en-US"/>
              </w:rPr>
              <w:tab/>
              <w:t>"click": function(t){</w:t>
            </w:r>
            <w:r w:rsidRPr="00C70077">
              <w:rPr>
                <w:rFonts w:ascii="Courier New" w:hAnsi="Courier New" w:cs="Courier New"/>
                <w:sz w:val="18"/>
                <w:lang w:val="en-US"/>
              </w:rPr>
              <w:tab/>
            </w:r>
            <w:r w:rsidRPr="00C70077">
              <w:rPr>
                <w:rFonts w:ascii="Courier New" w:hAnsi="Courier New" w:cs="Courier New"/>
                <w:sz w:val="18"/>
                <w:lang w:val="en-US"/>
              </w:rPr>
              <w:tab/>
            </w:r>
            <w:r w:rsidRPr="00C70077">
              <w:rPr>
                <w:rFonts w:ascii="Courier New" w:hAnsi="Courier New" w:cs="Courier New"/>
                <w:sz w:val="18"/>
                <w:lang w:val="en-US"/>
              </w:rPr>
              <w:tab/>
              <w:t xml:space="preserve"> </w:t>
            </w:r>
          </w:p>
          <w:p w:rsidR="00C52387" w:rsidRPr="00C70077" w:rsidRDefault="00C52387" w:rsidP="00C52387">
            <w:pPr>
              <w:rPr>
                <w:rFonts w:ascii="Courier New" w:hAnsi="Courier New" w:cs="Courier New"/>
                <w:sz w:val="18"/>
                <w:lang w:val="en-US"/>
              </w:rPr>
            </w:pPr>
            <w:r w:rsidRPr="00C70077">
              <w:rPr>
                <w:rFonts w:ascii="Courier New" w:hAnsi="Courier New" w:cs="Courier New"/>
                <w:sz w:val="18"/>
                <w:lang w:val="en-US"/>
              </w:rPr>
              <w:tab/>
              <w:t xml:space="preserve"> var nRow = fn.getFirstSelectedRowNodeFrom(t);</w:t>
            </w:r>
            <w:r>
              <w:rPr>
                <w:rFonts w:ascii="Courier New" w:hAnsi="Courier New" w:cs="Courier New"/>
                <w:sz w:val="18"/>
                <w:lang w:val="en-US"/>
              </w:rPr>
              <w:br/>
            </w:r>
            <w:r w:rsidRPr="00C70077">
              <w:rPr>
                <w:rFonts w:ascii="Courier New" w:hAnsi="Courier New" w:cs="Courier New"/>
                <w:sz w:val="18"/>
                <w:lang w:val="en-US"/>
              </w:rPr>
              <w:tab/>
            </w:r>
            <w:r>
              <w:rPr>
                <w:rFonts w:ascii="Courier New" w:hAnsi="Courier New" w:cs="Courier New"/>
                <w:sz w:val="18"/>
                <w:lang w:val="en-US"/>
              </w:rPr>
              <w:t xml:space="preserve"> var iCounter</w:t>
            </w:r>
            <w:r w:rsidRPr="00C70077">
              <w:rPr>
                <w:rFonts w:ascii="Courier New" w:hAnsi="Courier New" w:cs="Courier New"/>
                <w:sz w:val="18"/>
                <w:lang w:val="en-US"/>
              </w:rPr>
              <w:t xml:space="preserve"> = fn.getDataFromCellInRowNode(nRow, "</w:t>
            </w:r>
            <w:r>
              <w:rPr>
                <w:rFonts w:ascii="Courier New" w:hAnsi="Courier New" w:cs="Courier New"/>
                <w:sz w:val="18"/>
                <w:lang w:val="en-US"/>
              </w:rPr>
              <w:t>counter</w:t>
            </w:r>
            <w:r w:rsidRPr="00C70077">
              <w:rPr>
                <w:rFonts w:ascii="Courier New" w:hAnsi="Courier New" w:cs="Courier New"/>
                <w:sz w:val="18"/>
                <w:lang w:val="en-US"/>
              </w:rPr>
              <w:t>");</w:t>
            </w:r>
            <w:r w:rsidRPr="00C70077">
              <w:rPr>
                <w:rFonts w:ascii="Courier New" w:hAnsi="Courier New" w:cs="Courier New"/>
                <w:sz w:val="18"/>
                <w:lang w:val="en-US"/>
              </w:rPr>
              <w:tab/>
            </w:r>
            <w:r w:rsidRPr="00C70077">
              <w:rPr>
                <w:rFonts w:ascii="Courier New" w:hAnsi="Courier New" w:cs="Courier New"/>
                <w:sz w:val="18"/>
                <w:lang w:val="en-US"/>
              </w:rPr>
              <w:tab/>
            </w:r>
            <w:r w:rsidRPr="00C70077">
              <w:rPr>
                <w:rFonts w:ascii="Courier New" w:hAnsi="Courier New" w:cs="Courier New"/>
                <w:sz w:val="18"/>
                <w:lang w:val="en-US"/>
              </w:rPr>
              <w:tab/>
              <w:t xml:space="preserve"> </w:t>
            </w:r>
          </w:p>
          <w:p w:rsidR="007C0A9C" w:rsidRDefault="00C52387" w:rsidP="00C52387">
            <w:pPr>
              <w:ind w:firstLine="708"/>
              <w:rPr>
                <w:rFonts w:ascii="Courier New" w:hAnsi="Courier New" w:cs="Courier New"/>
                <w:sz w:val="18"/>
                <w:lang w:val="en-US"/>
              </w:rPr>
            </w:pPr>
            <w:r>
              <w:rPr>
                <w:rFonts w:ascii="Courier New" w:hAnsi="Courier New" w:cs="Courier New"/>
                <w:sz w:val="18"/>
                <w:lang w:val="en-US"/>
              </w:rPr>
              <w:t xml:space="preserve"> </w:t>
            </w:r>
            <w:r w:rsidRPr="00C70077">
              <w:rPr>
                <w:rFonts w:ascii="Courier New" w:hAnsi="Courier New" w:cs="Courier New"/>
                <w:sz w:val="18"/>
                <w:lang w:val="en-US"/>
              </w:rPr>
              <w:t xml:space="preserve">fn.duplicateRecord(t, null, null, </w:t>
            </w:r>
            <w:r w:rsidR="007C0A9C">
              <w:rPr>
                <w:rFonts w:ascii="Courier New" w:hAnsi="Courier New" w:cs="Courier New"/>
                <w:sz w:val="18"/>
                <w:lang w:val="en-US"/>
              </w:rPr>
              <w:t>iCounter</w:t>
            </w:r>
            <w:r w:rsidRPr="00C70077">
              <w:rPr>
                <w:rFonts w:ascii="Courier New" w:hAnsi="Courier New" w:cs="Courier New"/>
                <w:sz w:val="18"/>
                <w:lang w:val="en-US"/>
              </w:rPr>
              <w:t>, function(response){</w:t>
            </w:r>
            <w:r w:rsidRPr="00C70077">
              <w:rPr>
                <w:rFonts w:ascii="Courier New" w:hAnsi="Courier New" w:cs="Courier New"/>
                <w:sz w:val="18"/>
                <w:lang w:val="en-US"/>
              </w:rPr>
              <w:tab/>
            </w:r>
          </w:p>
          <w:p w:rsidR="00C52387" w:rsidRDefault="00C52387" w:rsidP="00C52387">
            <w:pPr>
              <w:ind w:firstLine="708"/>
              <w:rPr>
                <w:rFonts w:ascii="Courier New" w:hAnsi="Courier New" w:cs="Courier New"/>
                <w:sz w:val="18"/>
                <w:lang w:val="en-US"/>
              </w:rPr>
            </w:pPr>
            <w:r w:rsidRPr="00C70077">
              <w:rPr>
                <w:rFonts w:ascii="Courier New" w:hAnsi="Courier New" w:cs="Courier New"/>
                <w:sz w:val="18"/>
                <w:lang w:val="en-US"/>
              </w:rPr>
              <w:t xml:space="preserve"> </w:t>
            </w:r>
          </w:p>
          <w:p w:rsidR="00C52387" w:rsidRDefault="00C52387" w:rsidP="00C52387">
            <w:pPr>
              <w:ind w:left="708" w:firstLine="102"/>
              <w:rPr>
                <w:rFonts w:ascii="Courier New" w:hAnsi="Courier New" w:cs="Courier New"/>
                <w:sz w:val="18"/>
                <w:lang w:val="en-US"/>
              </w:rPr>
            </w:pPr>
            <w:r w:rsidRPr="00C70077">
              <w:rPr>
                <w:rFonts w:ascii="Courier New" w:hAnsi="Courier New" w:cs="Courier New"/>
                <w:sz w:val="18"/>
                <w:lang w:val="en-US"/>
              </w:rPr>
              <w:t xml:space="preserve">// arg #2 with null value means we won't skip any field (t.i. the whole </w:t>
            </w:r>
            <w:r>
              <w:rPr>
                <w:rFonts w:ascii="Courier New" w:hAnsi="Courier New" w:cs="Courier New"/>
                <w:sz w:val="18"/>
                <w:lang w:val="en-US"/>
              </w:rPr>
              <w:br/>
            </w:r>
            <w:r w:rsidRPr="00C70077">
              <w:rPr>
                <w:rFonts w:ascii="Courier New" w:hAnsi="Courier New" w:cs="Courier New"/>
                <w:sz w:val="18"/>
                <w:lang w:val="en-US"/>
              </w:rPr>
              <w:t>row with all its cells will be duplicated, except the primary key of course)</w:t>
            </w:r>
          </w:p>
          <w:p w:rsidR="007C0A9C" w:rsidRPr="00C70077" w:rsidRDefault="007C0A9C" w:rsidP="00C52387">
            <w:pPr>
              <w:ind w:left="708" w:firstLine="102"/>
              <w:rPr>
                <w:rFonts w:ascii="Courier New" w:hAnsi="Courier New" w:cs="Courier New"/>
                <w:sz w:val="18"/>
                <w:lang w:val="en-US"/>
              </w:rPr>
            </w:pPr>
          </w:p>
          <w:p w:rsidR="00C52387" w:rsidRDefault="00C52387" w:rsidP="00C52387">
            <w:pPr>
              <w:ind w:left="708"/>
              <w:rPr>
                <w:rFonts w:ascii="Courier New" w:hAnsi="Courier New" w:cs="Courier New"/>
                <w:sz w:val="18"/>
                <w:lang w:val="en-US"/>
              </w:rPr>
            </w:pPr>
            <w:r w:rsidRPr="00C70077">
              <w:rPr>
                <w:rFonts w:ascii="Courier New" w:hAnsi="Courier New" w:cs="Courier New"/>
                <w:sz w:val="18"/>
                <w:lang w:val="en-US"/>
              </w:rPr>
              <w:t>// arg #3 with null value means we rely on the primary key (</w:t>
            </w:r>
            <w:r>
              <w:rPr>
                <w:rFonts w:ascii="Courier New" w:hAnsi="Courier New" w:cs="Courier New"/>
                <w:sz w:val="18"/>
                <w:lang w:val="en-US"/>
              </w:rPr>
              <w:t>‘counter’</w:t>
            </w:r>
            <w:r w:rsidRPr="00C70077">
              <w:rPr>
                <w:rFonts w:ascii="Courier New" w:hAnsi="Courier New" w:cs="Courier New"/>
                <w:sz w:val="18"/>
                <w:lang w:val="en-US"/>
              </w:rPr>
              <w:t>), so</w:t>
            </w:r>
            <w:r>
              <w:rPr>
                <w:rFonts w:ascii="Courier New" w:hAnsi="Courier New" w:cs="Courier New"/>
                <w:sz w:val="18"/>
                <w:lang w:val="en-US"/>
              </w:rPr>
              <w:br/>
            </w:r>
            <w:r w:rsidRPr="00C70077">
              <w:rPr>
                <w:rFonts w:ascii="Courier New" w:hAnsi="Courier New" w:cs="Courier New"/>
                <w:sz w:val="18"/>
                <w:lang w:val="en-US"/>
              </w:rPr>
              <w:t xml:space="preserve">we don't need to declared some other serial typed column to act as such </w:t>
            </w:r>
            <w:r>
              <w:rPr>
                <w:rFonts w:ascii="Courier New" w:hAnsi="Courier New" w:cs="Courier New"/>
                <w:sz w:val="18"/>
                <w:lang w:val="en-US"/>
              </w:rPr>
              <w:br/>
            </w:r>
            <w:r w:rsidRPr="00C70077">
              <w:rPr>
                <w:rFonts w:ascii="Courier New" w:hAnsi="Courier New" w:cs="Courier New"/>
                <w:sz w:val="18"/>
                <w:lang w:val="en-US"/>
              </w:rPr>
              <w:t>(which is needed when a table lacks a primary key)</w:t>
            </w:r>
          </w:p>
          <w:p w:rsidR="007C0A9C" w:rsidRPr="00C70077" w:rsidRDefault="007C0A9C" w:rsidP="00C52387">
            <w:pPr>
              <w:ind w:left="708"/>
              <w:rPr>
                <w:rFonts w:ascii="Courier New" w:hAnsi="Courier New" w:cs="Courier New"/>
                <w:sz w:val="18"/>
                <w:lang w:val="en-US"/>
              </w:rPr>
            </w:pPr>
          </w:p>
          <w:p w:rsidR="00C52387" w:rsidRPr="00C70077" w:rsidRDefault="00C52387" w:rsidP="00C52387">
            <w:pPr>
              <w:rPr>
                <w:rFonts w:ascii="Courier New" w:hAnsi="Courier New" w:cs="Courier New"/>
                <w:sz w:val="18"/>
                <w:lang w:val="en-US"/>
              </w:rPr>
            </w:pPr>
            <w:r w:rsidRPr="00C70077">
              <w:rPr>
                <w:rFonts w:ascii="Courier New" w:hAnsi="Courier New" w:cs="Courier New"/>
                <w:sz w:val="18"/>
                <w:lang w:val="en-US"/>
              </w:rPr>
              <w:tab/>
              <w:t xml:space="preserve"> </w:t>
            </w:r>
            <w:r w:rsidRPr="00C70077">
              <w:rPr>
                <w:rFonts w:ascii="Courier New" w:hAnsi="Courier New" w:cs="Courier New"/>
                <w:sz w:val="18"/>
                <w:lang w:val="en-US"/>
              </w:rPr>
              <w:tab/>
              <w:t>fn.refreshTable(t, function(){</w:t>
            </w:r>
          </w:p>
          <w:p w:rsidR="00C52387" w:rsidRPr="00C70077" w:rsidRDefault="00C52387" w:rsidP="00C52387">
            <w:pPr>
              <w:ind w:left="2124" w:firstLine="111"/>
              <w:rPr>
                <w:rFonts w:ascii="Courier New" w:hAnsi="Courier New" w:cs="Courier New"/>
                <w:sz w:val="18"/>
                <w:lang w:val="en-US"/>
              </w:rPr>
            </w:pPr>
            <w:r w:rsidRPr="00C70077">
              <w:rPr>
                <w:rFonts w:ascii="Courier New" w:hAnsi="Courier New" w:cs="Courier New"/>
                <w:sz w:val="18"/>
                <w:lang w:val="en-US"/>
              </w:rPr>
              <w:t>fn.message("</w:t>
            </w:r>
            <w:r w:rsidR="002B6500">
              <w:rPr>
                <w:rFonts w:ascii="Courier New" w:hAnsi="Courier New" w:cs="Courier New"/>
                <w:sz w:val="18"/>
                <w:lang w:val="en-US"/>
              </w:rPr>
              <w:t>New row</w:t>
            </w:r>
            <w:r w:rsidRPr="00C70077">
              <w:rPr>
                <w:rFonts w:ascii="Courier New" w:hAnsi="Courier New" w:cs="Courier New"/>
                <w:sz w:val="18"/>
                <w:lang w:val="en-US"/>
              </w:rPr>
              <w:t xml:space="preserve">", "The duplicated row has </w:t>
            </w:r>
            <w:r>
              <w:rPr>
                <w:rFonts w:ascii="Courier New" w:hAnsi="Courier New" w:cs="Courier New"/>
                <w:sz w:val="18"/>
                <w:lang w:val="en-US"/>
              </w:rPr>
              <w:br/>
              <w:t xml:space="preserve"> </w:t>
            </w:r>
            <w:r w:rsidRPr="00C70077">
              <w:rPr>
                <w:rFonts w:ascii="Courier New" w:hAnsi="Courier New" w:cs="Courier New"/>
                <w:sz w:val="18"/>
                <w:lang w:val="en-US"/>
              </w:rPr>
              <w:t xml:space="preserve">id </w:t>
            </w:r>
            <w:r>
              <w:rPr>
                <w:rFonts w:ascii="Courier New" w:hAnsi="Courier New" w:cs="Courier New"/>
                <w:sz w:val="18"/>
                <w:lang w:val="en-US"/>
              </w:rPr>
              <w:t>counter</w:t>
            </w:r>
            <w:r w:rsidRPr="00C70077">
              <w:rPr>
                <w:rFonts w:ascii="Courier New" w:hAnsi="Courier New" w:cs="Courier New"/>
                <w:sz w:val="18"/>
                <w:lang w:val="en-US"/>
              </w:rPr>
              <w:t>="+response);</w:t>
            </w:r>
          </w:p>
          <w:p w:rsidR="00C52387" w:rsidRDefault="00C52387" w:rsidP="00C52387">
            <w:pPr>
              <w:rPr>
                <w:rFonts w:ascii="Courier New" w:hAnsi="Courier New" w:cs="Courier New"/>
                <w:sz w:val="18"/>
                <w:lang w:val="en-US"/>
              </w:rPr>
            </w:pPr>
            <w:r w:rsidRPr="00C70077">
              <w:rPr>
                <w:rFonts w:ascii="Courier New" w:hAnsi="Courier New" w:cs="Courier New"/>
                <w:sz w:val="18"/>
                <w:lang w:val="en-US"/>
              </w:rPr>
              <w:tab/>
            </w:r>
            <w:r w:rsidRPr="00C70077">
              <w:rPr>
                <w:rFonts w:ascii="Courier New" w:hAnsi="Courier New" w:cs="Courier New"/>
                <w:sz w:val="18"/>
                <w:lang w:val="en-US"/>
              </w:rPr>
              <w:tab/>
              <w:t xml:space="preserve"> });</w:t>
            </w:r>
            <w:r w:rsidRPr="00C70077">
              <w:rPr>
                <w:rFonts w:ascii="Courier New" w:hAnsi="Courier New" w:cs="Courier New"/>
                <w:sz w:val="18"/>
                <w:lang w:val="en-US"/>
              </w:rPr>
              <w:tab/>
            </w:r>
            <w:r>
              <w:rPr>
                <w:rFonts w:ascii="Courier New" w:hAnsi="Courier New" w:cs="Courier New"/>
                <w:sz w:val="18"/>
                <w:lang w:val="en-US"/>
              </w:rPr>
              <w:br/>
            </w:r>
            <w:r w:rsidRPr="00C70077">
              <w:rPr>
                <w:rFonts w:ascii="Courier New" w:hAnsi="Courier New" w:cs="Courier New"/>
                <w:sz w:val="18"/>
                <w:lang w:val="en-US"/>
              </w:rPr>
              <w:tab/>
              <w:t xml:space="preserve"> });</w:t>
            </w:r>
            <w:r>
              <w:rPr>
                <w:rFonts w:ascii="Courier New" w:hAnsi="Courier New" w:cs="Courier New"/>
                <w:sz w:val="18"/>
                <w:lang w:val="en-US"/>
              </w:rPr>
              <w:br/>
            </w:r>
            <w:r w:rsidRPr="00C70077">
              <w:rPr>
                <w:rFonts w:ascii="Courier New" w:hAnsi="Courier New" w:cs="Courier New"/>
                <w:sz w:val="18"/>
                <w:lang w:val="en-US"/>
              </w:rPr>
              <w:t xml:space="preserve"> </w:t>
            </w:r>
            <w:r>
              <w:rPr>
                <w:rFonts w:ascii="Courier New" w:hAnsi="Courier New" w:cs="Courier New"/>
                <w:sz w:val="18"/>
                <w:lang w:val="en-US"/>
              </w:rPr>
              <w:tab/>
            </w:r>
            <w:r w:rsidRPr="00C70077">
              <w:rPr>
                <w:rFonts w:ascii="Courier New" w:hAnsi="Courier New" w:cs="Courier New"/>
                <w:sz w:val="18"/>
                <w:lang w:val="en-US"/>
              </w:rPr>
              <w:t>}</w:t>
            </w:r>
          </w:p>
          <w:p w:rsidR="00C52387" w:rsidRPr="002136FF" w:rsidRDefault="00C52387" w:rsidP="00E616AA">
            <w:pPr>
              <w:rPr>
                <w:rFonts w:ascii="Courier New" w:hAnsi="Courier New" w:cs="Courier New"/>
                <w:sz w:val="18"/>
                <w:lang w:val="en-US"/>
              </w:rPr>
            </w:pPr>
            <w:r w:rsidRPr="00C70077">
              <w:rPr>
                <w:rFonts w:ascii="Courier New" w:hAnsi="Courier New" w:cs="Courier New"/>
                <w:sz w:val="18"/>
                <w:lang w:val="en-US"/>
              </w:rPr>
              <w:t xml:space="preserve"> },</w:t>
            </w:r>
          </w:p>
        </w:tc>
      </w:tr>
    </w:tbl>
    <w:p w:rsidR="00E616AA" w:rsidRDefault="00E616AA" w:rsidP="00F22175">
      <w:pPr>
        <w:pStyle w:val="Kop3"/>
        <w:rPr>
          <w:lang w:val="en-US"/>
        </w:rPr>
      </w:pPr>
      <w:bookmarkStart w:id="46" w:name="_Toc180681680"/>
      <w:r>
        <w:rPr>
          <w:lang w:val="en-US"/>
        </w:rPr>
        <w:lastRenderedPageBreak/>
        <w:t>Click on a button programmatically</w:t>
      </w:r>
      <w:bookmarkEnd w:id="46"/>
    </w:p>
    <w:p w:rsidR="00E616AA" w:rsidRDefault="00E616AA" w:rsidP="00E616AA">
      <w:pPr>
        <w:rPr>
          <w:lang w:val="en-US"/>
        </w:rPr>
      </w:pPr>
      <w:r>
        <w:rPr>
          <w:lang w:val="en-US"/>
        </w:rPr>
        <w:t>This can be done by calling this function, specifying the table and the button id in the DOM tree:</w:t>
      </w:r>
    </w:p>
    <w:tbl>
      <w:tblPr>
        <w:tblStyle w:val="Tabelraster"/>
        <w:tblW w:w="0" w:type="auto"/>
        <w:tblLook w:val="04A0" w:firstRow="1" w:lastRow="0" w:firstColumn="1" w:lastColumn="0" w:noHBand="0" w:noVBand="1"/>
      </w:tblPr>
      <w:tblGrid>
        <w:gridCol w:w="9212"/>
      </w:tblGrid>
      <w:tr w:rsidR="00C52387" w:rsidTr="00C52387">
        <w:tc>
          <w:tcPr>
            <w:tcW w:w="9212" w:type="dxa"/>
          </w:tcPr>
          <w:p w:rsidR="00C21452" w:rsidRDefault="00C21452" w:rsidP="00C52387">
            <w:pPr>
              <w:rPr>
                <w:rFonts w:ascii="Courier New" w:hAnsi="Courier New" w:cs="Courier New"/>
                <w:sz w:val="18"/>
                <w:szCs w:val="18"/>
                <w:lang w:val="en-US"/>
              </w:rPr>
            </w:pPr>
          </w:p>
          <w:p w:rsidR="00C52387" w:rsidRPr="002A0729" w:rsidRDefault="00C52387" w:rsidP="00C52387">
            <w:pPr>
              <w:rPr>
                <w:rFonts w:ascii="Courier New" w:hAnsi="Courier New" w:cs="Courier New"/>
                <w:sz w:val="18"/>
                <w:szCs w:val="18"/>
                <w:lang w:val="en-US"/>
              </w:rPr>
            </w:pPr>
            <w:r w:rsidRPr="002A0729">
              <w:rPr>
                <w:rFonts w:ascii="Courier New" w:hAnsi="Courier New" w:cs="Courier New"/>
                <w:sz w:val="18"/>
                <w:szCs w:val="18"/>
                <w:lang w:val="en-US"/>
              </w:rPr>
              <w:t>fn.clickOnButton(sTableName, sButtonId)</w:t>
            </w:r>
          </w:p>
          <w:p w:rsidR="00C52387" w:rsidRDefault="00C52387" w:rsidP="00E616AA">
            <w:pPr>
              <w:rPr>
                <w:lang w:val="en-US"/>
              </w:rPr>
            </w:pPr>
          </w:p>
        </w:tc>
      </w:tr>
    </w:tbl>
    <w:p w:rsidR="00E616AA" w:rsidRDefault="00E616AA" w:rsidP="00E616AA">
      <w:pPr>
        <w:rPr>
          <w:lang w:val="en-US"/>
        </w:rPr>
      </w:pPr>
    </w:p>
    <w:p w:rsidR="00E616AA" w:rsidRDefault="00E616AA" w:rsidP="00F22175">
      <w:pPr>
        <w:pStyle w:val="Kop3"/>
        <w:rPr>
          <w:lang w:val="en-US"/>
        </w:rPr>
      </w:pPr>
      <w:bookmarkStart w:id="47" w:name="_Toc180681681"/>
      <w:r>
        <w:rPr>
          <w:lang w:val="en-US"/>
        </w:rPr>
        <w:t>Modify the name/style of a button programmatically</w:t>
      </w:r>
      <w:bookmarkEnd w:id="47"/>
    </w:p>
    <w:p w:rsidR="00E616AA" w:rsidRDefault="00E616AA" w:rsidP="00E616AA">
      <w:pPr>
        <w:rPr>
          <w:lang w:val="en-US"/>
        </w:rPr>
      </w:pPr>
      <w:r>
        <w:rPr>
          <w:lang w:val="en-US"/>
        </w:rPr>
        <w:t>Normally, the name of a button is set in the table declaration in the configuration file. But it might be convenient to be able to change the name of a button. For example, if a button is used to turn on a function, it might be convenient if the button label ‘says’ that the function is on, etc. That can be done by calling this function:</w:t>
      </w:r>
    </w:p>
    <w:tbl>
      <w:tblPr>
        <w:tblStyle w:val="Tabelraster"/>
        <w:tblW w:w="0" w:type="auto"/>
        <w:tblLook w:val="04A0" w:firstRow="1" w:lastRow="0" w:firstColumn="1" w:lastColumn="0" w:noHBand="0" w:noVBand="1"/>
      </w:tblPr>
      <w:tblGrid>
        <w:gridCol w:w="9212"/>
      </w:tblGrid>
      <w:tr w:rsidR="00C52387" w:rsidRPr="009D037E" w:rsidTr="00C52387">
        <w:tc>
          <w:tcPr>
            <w:tcW w:w="9212" w:type="dxa"/>
          </w:tcPr>
          <w:p w:rsidR="00C21452" w:rsidRDefault="00C21452" w:rsidP="00C52387">
            <w:pPr>
              <w:rPr>
                <w:rFonts w:ascii="Courier New" w:hAnsi="Courier New" w:cs="Courier New"/>
                <w:sz w:val="18"/>
                <w:lang w:val="en-US"/>
              </w:rPr>
            </w:pPr>
          </w:p>
          <w:p w:rsidR="00C52387" w:rsidRPr="00420272" w:rsidRDefault="00C52387" w:rsidP="00C52387">
            <w:pPr>
              <w:rPr>
                <w:rFonts w:ascii="Courier New" w:hAnsi="Courier New" w:cs="Courier New"/>
                <w:lang w:val="en-US"/>
              </w:rPr>
            </w:pPr>
            <w:r w:rsidRPr="00420272">
              <w:rPr>
                <w:rFonts w:ascii="Courier New" w:hAnsi="Courier New" w:cs="Courier New"/>
                <w:sz w:val="18"/>
                <w:lang w:val="en-US"/>
              </w:rPr>
              <w:t>fn.setCustomButtonName(sTableName, iButtonNumber, sNewName)</w:t>
            </w:r>
            <w:r w:rsidR="00D81FD6">
              <w:rPr>
                <w:rFonts w:ascii="Courier New" w:hAnsi="Courier New" w:cs="Courier New"/>
                <w:sz w:val="18"/>
                <w:lang w:val="en-US"/>
              </w:rPr>
              <w:t>;</w:t>
            </w:r>
          </w:p>
          <w:p w:rsidR="00C52387" w:rsidRDefault="00C52387" w:rsidP="00E616AA">
            <w:pPr>
              <w:rPr>
                <w:lang w:val="en-US"/>
              </w:rPr>
            </w:pPr>
          </w:p>
        </w:tc>
      </w:tr>
    </w:tbl>
    <w:p w:rsidR="00E616AA" w:rsidRDefault="00E616AA" w:rsidP="00E616AA">
      <w:pPr>
        <w:rPr>
          <w:lang w:val="en-US"/>
        </w:rPr>
      </w:pPr>
      <w:r>
        <w:rPr>
          <w:lang w:val="en-US"/>
        </w:rPr>
        <w:t>The same can be achieved for the button style:</w:t>
      </w:r>
    </w:p>
    <w:tbl>
      <w:tblPr>
        <w:tblStyle w:val="Tabelraster"/>
        <w:tblW w:w="0" w:type="auto"/>
        <w:tblLook w:val="04A0" w:firstRow="1" w:lastRow="0" w:firstColumn="1" w:lastColumn="0" w:noHBand="0" w:noVBand="1"/>
      </w:tblPr>
      <w:tblGrid>
        <w:gridCol w:w="9212"/>
      </w:tblGrid>
      <w:tr w:rsidR="00C52387" w:rsidRPr="009D037E" w:rsidTr="00C52387">
        <w:tc>
          <w:tcPr>
            <w:tcW w:w="9212" w:type="dxa"/>
          </w:tcPr>
          <w:p w:rsidR="00C21452" w:rsidRDefault="00C21452" w:rsidP="00C52387">
            <w:pPr>
              <w:rPr>
                <w:rFonts w:ascii="Courier New" w:hAnsi="Courier New" w:cs="Courier New"/>
                <w:sz w:val="18"/>
                <w:lang w:val="en-US"/>
              </w:rPr>
            </w:pPr>
          </w:p>
          <w:p w:rsidR="00C52387" w:rsidRPr="0099531D" w:rsidRDefault="00C52387" w:rsidP="00C52387">
            <w:pPr>
              <w:rPr>
                <w:rFonts w:ascii="Courier New" w:hAnsi="Courier New" w:cs="Courier New"/>
                <w:lang w:val="en-US"/>
              </w:rPr>
            </w:pPr>
            <w:r w:rsidRPr="0099531D">
              <w:rPr>
                <w:rFonts w:ascii="Courier New" w:hAnsi="Courier New" w:cs="Courier New"/>
                <w:sz w:val="18"/>
                <w:lang w:val="en-US"/>
              </w:rPr>
              <w:t>fn.setCustomButtonCss(sTableName, iButtonNumber, sProperty, sNewValue)</w:t>
            </w:r>
            <w:r w:rsidR="00D81FD6">
              <w:rPr>
                <w:rFonts w:ascii="Courier New" w:hAnsi="Courier New" w:cs="Courier New"/>
                <w:sz w:val="18"/>
                <w:lang w:val="en-US"/>
              </w:rPr>
              <w:t>;</w:t>
            </w:r>
          </w:p>
          <w:p w:rsidR="00C52387" w:rsidRDefault="00C52387" w:rsidP="00E616AA">
            <w:pPr>
              <w:rPr>
                <w:lang w:val="en-US"/>
              </w:rPr>
            </w:pPr>
          </w:p>
        </w:tc>
      </w:tr>
    </w:tbl>
    <w:p w:rsidR="00C52387" w:rsidRDefault="00C52387" w:rsidP="00E616AA">
      <w:pPr>
        <w:rPr>
          <w:lang w:val="en-US"/>
        </w:rPr>
      </w:pPr>
    </w:p>
    <w:p w:rsidR="00E616AA" w:rsidRDefault="00E616AA" w:rsidP="00E616AA">
      <w:pPr>
        <w:rPr>
          <w:lang w:val="en-US"/>
        </w:rPr>
      </w:pPr>
      <w:r>
        <w:rPr>
          <w:lang w:val="en-US"/>
        </w:rPr>
        <w:t xml:space="preserve">If one wants to read the current style of a button, one should call: </w:t>
      </w:r>
    </w:p>
    <w:tbl>
      <w:tblPr>
        <w:tblStyle w:val="Tabelraster"/>
        <w:tblW w:w="0" w:type="auto"/>
        <w:tblLook w:val="04A0" w:firstRow="1" w:lastRow="0" w:firstColumn="1" w:lastColumn="0" w:noHBand="0" w:noVBand="1"/>
      </w:tblPr>
      <w:tblGrid>
        <w:gridCol w:w="9212"/>
      </w:tblGrid>
      <w:tr w:rsidR="00C52387" w:rsidRPr="009D037E" w:rsidTr="00C52387">
        <w:tc>
          <w:tcPr>
            <w:tcW w:w="9212" w:type="dxa"/>
          </w:tcPr>
          <w:p w:rsidR="00C52387" w:rsidRPr="00D10801" w:rsidRDefault="00C52387" w:rsidP="00C52387">
            <w:pPr>
              <w:rPr>
                <w:rFonts w:ascii="Courier New" w:hAnsi="Courier New" w:cs="Courier New"/>
                <w:lang w:val="en-US"/>
              </w:rPr>
            </w:pPr>
            <w:r w:rsidRPr="00D10801">
              <w:rPr>
                <w:rFonts w:ascii="Courier New" w:hAnsi="Courier New" w:cs="Courier New"/>
                <w:sz w:val="18"/>
                <w:lang w:val="en-US"/>
              </w:rPr>
              <w:t>fn.getCustomButtonCss (sTableName, iButtonNumber, sProperty)</w:t>
            </w:r>
            <w:r w:rsidR="00D81FD6">
              <w:rPr>
                <w:rFonts w:ascii="Courier New" w:hAnsi="Courier New" w:cs="Courier New"/>
                <w:sz w:val="18"/>
                <w:lang w:val="en-US"/>
              </w:rPr>
              <w:t>;</w:t>
            </w:r>
          </w:p>
          <w:p w:rsidR="00C52387" w:rsidRDefault="00C52387" w:rsidP="00E616AA">
            <w:pPr>
              <w:rPr>
                <w:lang w:val="en-US"/>
              </w:rPr>
            </w:pPr>
          </w:p>
        </w:tc>
      </w:tr>
    </w:tbl>
    <w:p w:rsidR="00E616AA" w:rsidRDefault="00E616AA" w:rsidP="00E616AA">
      <w:pPr>
        <w:rPr>
          <w:lang w:val="en-US"/>
        </w:rPr>
      </w:pPr>
    </w:p>
    <w:p w:rsidR="00C52387" w:rsidRDefault="00C52387" w:rsidP="00E616AA">
      <w:pPr>
        <w:rPr>
          <w:lang w:val="en-US"/>
        </w:rPr>
      </w:pPr>
      <w:r>
        <w:rPr>
          <w:lang w:val="en-US"/>
        </w:rPr>
        <w:t>Finally, the index of a button with a given name (or the other way round) can be retrieved with:</w:t>
      </w:r>
    </w:p>
    <w:tbl>
      <w:tblPr>
        <w:tblStyle w:val="Tabelraster"/>
        <w:tblW w:w="0" w:type="auto"/>
        <w:tblLook w:val="04A0" w:firstRow="1" w:lastRow="0" w:firstColumn="1" w:lastColumn="0" w:noHBand="0" w:noVBand="1"/>
      </w:tblPr>
      <w:tblGrid>
        <w:gridCol w:w="9212"/>
      </w:tblGrid>
      <w:tr w:rsidR="00C52387" w:rsidRPr="009D037E" w:rsidTr="00C52387">
        <w:tc>
          <w:tcPr>
            <w:tcW w:w="9212" w:type="dxa"/>
          </w:tcPr>
          <w:p w:rsidR="002B6500" w:rsidRDefault="002B6500" w:rsidP="00C52387">
            <w:pPr>
              <w:rPr>
                <w:rFonts w:ascii="Courier New" w:hAnsi="Courier New" w:cs="Courier New"/>
                <w:sz w:val="18"/>
                <w:lang w:val="en-US"/>
              </w:rPr>
            </w:pPr>
          </w:p>
          <w:p w:rsidR="00C52387" w:rsidRPr="00D10801" w:rsidRDefault="00C52387" w:rsidP="00C52387">
            <w:pPr>
              <w:rPr>
                <w:rFonts w:ascii="Courier New" w:hAnsi="Courier New" w:cs="Courier New"/>
                <w:lang w:val="en-US"/>
              </w:rPr>
            </w:pPr>
            <w:r>
              <w:rPr>
                <w:rFonts w:ascii="Courier New" w:hAnsi="Courier New" w:cs="Courier New"/>
                <w:sz w:val="18"/>
                <w:lang w:val="en-US"/>
              </w:rPr>
              <w:t>fn.getIndexOfButtonNamed</w:t>
            </w:r>
            <w:r w:rsidRPr="00D10801">
              <w:rPr>
                <w:rFonts w:ascii="Courier New" w:hAnsi="Courier New" w:cs="Courier New"/>
                <w:sz w:val="18"/>
                <w:lang w:val="en-US"/>
              </w:rPr>
              <w:t>(sTableName, sName)</w:t>
            </w:r>
            <w:r w:rsidR="00D81FD6">
              <w:rPr>
                <w:rFonts w:ascii="Courier New" w:hAnsi="Courier New" w:cs="Courier New"/>
                <w:sz w:val="18"/>
                <w:lang w:val="en-US"/>
              </w:rPr>
              <w:t>;</w:t>
            </w:r>
          </w:p>
          <w:p w:rsidR="00C52387" w:rsidRPr="00D10801" w:rsidRDefault="00C52387" w:rsidP="00C52387">
            <w:pPr>
              <w:rPr>
                <w:rFonts w:ascii="Courier New" w:hAnsi="Courier New" w:cs="Courier New"/>
                <w:lang w:val="en-US"/>
              </w:rPr>
            </w:pPr>
            <w:r w:rsidRPr="00D10801">
              <w:rPr>
                <w:rFonts w:ascii="Courier New" w:hAnsi="Courier New" w:cs="Courier New"/>
                <w:sz w:val="18"/>
                <w:lang w:val="en-US"/>
              </w:rPr>
              <w:t>fn.getNameOfButtonAtIndex(sTableName, iIndex)</w:t>
            </w:r>
            <w:r w:rsidR="00D81FD6">
              <w:rPr>
                <w:rFonts w:ascii="Courier New" w:hAnsi="Courier New" w:cs="Courier New"/>
                <w:sz w:val="18"/>
                <w:lang w:val="en-US"/>
              </w:rPr>
              <w:t>;</w:t>
            </w:r>
          </w:p>
          <w:p w:rsidR="00C52387" w:rsidRDefault="00C52387" w:rsidP="00E616AA">
            <w:pPr>
              <w:rPr>
                <w:lang w:val="en-US"/>
              </w:rPr>
            </w:pPr>
          </w:p>
        </w:tc>
      </w:tr>
    </w:tbl>
    <w:p w:rsidR="00F22175" w:rsidRDefault="00F22175">
      <w:pPr>
        <w:rPr>
          <w:rFonts w:asciiTheme="majorHAnsi" w:eastAsiaTheme="majorEastAsia" w:hAnsiTheme="majorHAnsi" w:cstheme="majorBidi"/>
          <w:color w:val="2E74B5" w:themeColor="accent1" w:themeShade="BF"/>
          <w:sz w:val="32"/>
          <w:szCs w:val="32"/>
          <w:lang w:val="en-US"/>
        </w:rPr>
      </w:pPr>
    </w:p>
    <w:p w:rsidR="00F22175" w:rsidRDefault="00F22175">
      <w:pPr>
        <w:rPr>
          <w:rFonts w:asciiTheme="majorHAnsi" w:eastAsiaTheme="majorEastAsia" w:hAnsiTheme="majorHAnsi" w:cstheme="majorBidi"/>
          <w:color w:val="2E74B5" w:themeColor="accent1" w:themeShade="BF"/>
          <w:sz w:val="32"/>
          <w:szCs w:val="32"/>
          <w:lang w:val="en-US"/>
        </w:rPr>
      </w:pPr>
      <w:r>
        <w:rPr>
          <w:rFonts w:asciiTheme="majorHAnsi" w:eastAsiaTheme="majorEastAsia" w:hAnsiTheme="majorHAnsi" w:cstheme="majorBidi"/>
          <w:color w:val="2E74B5" w:themeColor="accent1" w:themeShade="BF"/>
          <w:sz w:val="32"/>
          <w:szCs w:val="32"/>
          <w:lang w:val="en-US"/>
        </w:rPr>
        <w:br w:type="page"/>
      </w:r>
    </w:p>
    <w:p w:rsidR="00776B34" w:rsidRDefault="00F22175" w:rsidP="00F22175">
      <w:pPr>
        <w:pStyle w:val="Kop2"/>
        <w:rPr>
          <w:lang w:val="en-US"/>
        </w:rPr>
      </w:pPr>
      <w:bookmarkStart w:id="48" w:name="_Toc180681682"/>
      <w:r>
        <w:rPr>
          <w:lang w:val="en-US"/>
        </w:rPr>
        <w:lastRenderedPageBreak/>
        <w:t>Free buttons</w:t>
      </w:r>
      <w:bookmarkEnd w:id="48"/>
    </w:p>
    <w:p w:rsidR="00F22175" w:rsidRDefault="00F22175" w:rsidP="00F22175">
      <w:pPr>
        <w:rPr>
          <w:lang w:val="en-US"/>
        </w:rPr>
      </w:pPr>
      <w:r>
        <w:rPr>
          <w:lang w:val="en-US"/>
        </w:rPr>
        <w:t>The second type of header buttons are the free buttons, called that ways because those can be freely positioned.</w:t>
      </w:r>
    </w:p>
    <w:p w:rsidR="00F22175" w:rsidRDefault="00F22175" w:rsidP="00F22175">
      <w:pPr>
        <w:rPr>
          <w:lang w:val="en-US"/>
        </w:rPr>
      </w:pPr>
      <w:r>
        <w:rPr>
          <w:lang w:val="en-US"/>
        </w:rPr>
        <w:t xml:space="preserve">Those buttons have to be declared in an associative array </w:t>
      </w:r>
      <w:r w:rsidRPr="00F22175">
        <w:rPr>
          <w:rFonts w:ascii="Courier New" w:hAnsi="Courier New" w:cs="Courier New"/>
          <w:sz w:val="20"/>
          <w:lang w:val="en-US"/>
        </w:rPr>
        <w:t>“buttons”</w:t>
      </w:r>
      <w:r>
        <w:rPr>
          <w:lang w:val="en-US"/>
        </w:rPr>
        <w:t>, associating button labels to a set of properties:</w:t>
      </w:r>
    </w:p>
    <w:tbl>
      <w:tblPr>
        <w:tblStyle w:val="Tabelraster"/>
        <w:tblW w:w="0" w:type="auto"/>
        <w:tblLook w:val="04A0" w:firstRow="1" w:lastRow="0" w:firstColumn="1" w:lastColumn="0" w:noHBand="0" w:noVBand="1"/>
      </w:tblPr>
      <w:tblGrid>
        <w:gridCol w:w="9212"/>
      </w:tblGrid>
      <w:tr w:rsidR="00F22175" w:rsidTr="00F22175">
        <w:tc>
          <w:tcPr>
            <w:tcW w:w="9212" w:type="dxa"/>
          </w:tcPr>
          <w:p w:rsidR="00F22175" w:rsidRDefault="00F22175" w:rsidP="00F22175">
            <w:pPr>
              <w:rPr>
                <w:rFonts w:ascii="Courier New" w:hAnsi="Courier New" w:cs="Courier New"/>
                <w:sz w:val="18"/>
                <w:lang w:val="en-US"/>
              </w:rPr>
            </w:pPr>
            <w:r w:rsidRPr="008C3C24">
              <w:rPr>
                <w:rFonts w:ascii="Courier New" w:hAnsi="Courier New" w:cs="Courier New"/>
                <w:sz w:val="18"/>
                <w:lang w:val="en-US"/>
              </w:rPr>
              <w:t>oTableSettingsList</w:t>
            </w:r>
            <w:r>
              <w:rPr>
                <w:rFonts w:ascii="Courier New" w:hAnsi="Courier New" w:cs="Courier New"/>
                <w:sz w:val="18"/>
                <w:lang w:val="en-US"/>
              </w:rPr>
              <w:t>:{</w:t>
            </w:r>
            <w:r>
              <w:rPr>
                <w:rFonts w:ascii="Courier New" w:hAnsi="Courier New" w:cs="Courier New"/>
                <w:sz w:val="18"/>
                <w:lang w:val="en-US"/>
              </w:rPr>
              <w:br/>
            </w:r>
          </w:p>
          <w:p w:rsidR="00F22175" w:rsidRDefault="00F22175" w:rsidP="00F22175">
            <w:pPr>
              <w:ind w:firstLine="708"/>
              <w:rPr>
                <w:lang w:val="en-US"/>
              </w:rPr>
            </w:pPr>
            <w:r w:rsidRPr="00C70077">
              <w:rPr>
                <w:rFonts w:ascii="Courier New" w:hAnsi="Courier New" w:cs="Courier New"/>
                <w:sz w:val="18"/>
                <w:szCs w:val="18"/>
                <w:lang w:val="en-US"/>
              </w:rPr>
              <w:t>"button</w:t>
            </w:r>
            <w:r>
              <w:rPr>
                <w:rFonts w:ascii="Courier New" w:hAnsi="Courier New" w:cs="Courier New"/>
                <w:sz w:val="18"/>
                <w:szCs w:val="18"/>
                <w:lang w:val="en-US"/>
              </w:rPr>
              <w:t>s</w:t>
            </w:r>
            <w:r w:rsidRPr="00C70077">
              <w:rPr>
                <w:rFonts w:ascii="Courier New" w:hAnsi="Courier New" w:cs="Courier New"/>
                <w:sz w:val="18"/>
                <w:szCs w:val="18"/>
                <w:lang w:val="en-US"/>
              </w:rPr>
              <w:t>": {</w:t>
            </w:r>
            <w:r>
              <w:rPr>
                <w:rFonts w:ascii="Courier New" w:hAnsi="Courier New" w:cs="Courier New"/>
                <w:sz w:val="18"/>
                <w:szCs w:val="18"/>
                <w:lang w:val="en-US"/>
              </w:rPr>
              <w:br/>
            </w:r>
            <w:r>
              <w:rPr>
                <w:rFonts w:ascii="Courier New" w:hAnsi="Courier New" w:cs="Courier New"/>
                <w:sz w:val="18"/>
                <w:szCs w:val="18"/>
                <w:lang w:val="en-US"/>
              </w:rPr>
              <w:tab/>
            </w:r>
            <w:r>
              <w:rPr>
                <w:rFonts w:ascii="Courier New" w:hAnsi="Courier New" w:cs="Courier New"/>
                <w:sz w:val="18"/>
                <w:szCs w:val="18"/>
                <w:lang w:val="en-US"/>
              </w:rPr>
              <w:tab/>
            </w:r>
            <w:r w:rsidRPr="00C70077">
              <w:rPr>
                <w:rFonts w:ascii="Courier New" w:hAnsi="Courier New" w:cs="Courier New"/>
                <w:sz w:val="18"/>
                <w:szCs w:val="18"/>
                <w:lang w:val="en-US"/>
              </w:rPr>
              <w:t>"</w:t>
            </w:r>
            <w:r>
              <w:rPr>
                <w:rFonts w:ascii="Courier New" w:hAnsi="Courier New" w:cs="Courier New"/>
                <w:sz w:val="18"/>
                <w:szCs w:val="18"/>
                <w:lang w:val="en-US"/>
              </w:rPr>
              <w:t>some_button_label</w:t>
            </w:r>
            <w:r w:rsidRPr="00C70077">
              <w:rPr>
                <w:rFonts w:ascii="Courier New" w:hAnsi="Courier New" w:cs="Courier New"/>
                <w:sz w:val="18"/>
                <w:szCs w:val="18"/>
                <w:lang w:val="en-US"/>
              </w:rPr>
              <w:t>"</w:t>
            </w:r>
            <w:r>
              <w:rPr>
                <w:rFonts w:ascii="Courier New" w:hAnsi="Courier New" w:cs="Courier New"/>
                <w:sz w:val="18"/>
                <w:szCs w:val="18"/>
                <w:lang w:val="en-US"/>
              </w:rPr>
              <w:t>: { . . . },</w:t>
            </w:r>
            <w:r>
              <w:rPr>
                <w:rFonts w:ascii="Courier New" w:hAnsi="Courier New" w:cs="Courier New"/>
                <w:sz w:val="18"/>
                <w:szCs w:val="18"/>
                <w:lang w:val="en-US"/>
              </w:rPr>
              <w:br/>
            </w:r>
            <w:r>
              <w:rPr>
                <w:rFonts w:ascii="Courier New" w:hAnsi="Courier New" w:cs="Courier New"/>
                <w:sz w:val="18"/>
                <w:szCs w:val="18"/>
                <w:lang w:val="en-US"/>
              </w:rPr>
              <w:tab/>
            </w:r>
            <w:r>
              <w:rPr>
                <w:rFonts w:ascii="Courier New" w:hAnsi="Courier New" w:cs="Courier New"/>
                <w:sz w:val="18"/>
                <w:szCs w:val="18"/>
                <w:lang w:val="en-US"/>
              </w:rPr>
              <w:tab/>
            </w:r>
            <w:r w:rsidRPr="00C70077">
              <w:rPr>
                <w:rFonts w:ascii="Courier New" w:hAnsi="Courier New" w:cs="Courier New"/>
                <w:sz w:val="18"/>
                <w:szCs w:val="18"/>
                <w:lang w:val="en-US"/>
              </w:rPr>
              <w:t>"</w:t>
            </w:r>
            <w:r>
              <w:rPr>
                <w:rFonts w:ascii="Courier New" w:hAnsi="Courier New" w:cs="Courier New"/>
                <w:sz w:val="18"/>
                <w:szCs w:val="18"/>
                <w:lang w:val="en-US"/>
              </w:rPr>
              <w:t>another_button_label</w:t>
            </w:r>
            <w:r w:rsidRPr="00C70077">
              <w:rPr>
                <w:rFonts w:ascii="Courier New" w:hAnsi="Courier New" w:cs="Courier New"/>
                <w:sz w:val="18"/>
                <w:szCs w:val="18"/>
                <w:lang w:val="en-US"/>
              </w:rPr>
              <w:t>"</w:t>
            </w:r>
            <w:r>
              <w:rPr>
                <w:rFonts w:ascii="Courier New" w:hAnsi="Courier New" w:cs="Courier New"/>
                <w:sz w:val="18"/>
                <w:szCs w:val="18"/>
                <w:lang w:val="en-US"/>
              </w:rPr>
              <w:t>: { . . . },</w:t>
            </w:r>
            <w:r>
              <w:rPr>
                <w:rFonts w:ascii="Courier New" w:hAnsi="Courier New" w:cs="Courier New"/>
                <w:sz w:val="18"/>
                <w:szCs w:val="18"/>
                <w:lang w:val="en-US"/>
              </w:rPr>
              <w:br/>
            </w:r>
            <w:r>
              <w:rPr>
                <w:rFonts w:ascii="Courier New" w:hAnsi="Courier New" w:cs="Courier New"/>
                <w:sz w:val="18"/>
                <w:szCs w:val="18"/>
                <w:lang w:val="en-US"/>
              </w:rPr>
              <w:tab/>
            </w:r>
            <w:r>
              <w:rPr>
                <w:rFonts w:ascii="Courier New" w:hAnsi="Courier New" w:cs="Courier New"/>
                <w:sz w:val="18"/>
                <w:szCs w:val="18"/>
                <w:lang w:val="en-US"/>
              </w:rPr>
              <w:tab/>
              <w:t xml:space="preserve">. . .  </w:t>
            </w:r>
            <w:r>
              <w:rPr>
                <w:rFonts w:ascii="Courier New" w:hAnsi="Courier New" w:cs="Courier New"/>
                <w:sz w:val="18"/>
                <w:szCs w:val="18"/>
                <w:lang w:val="en-US"/>
              </w:rPr>
              <w:br/>
            </w:r>
            <w:r>
              <w:rPr>
                <w:rFonts w:ascii="Courier New" w:hAnsi="Courier New" w:cs="Courier New"/>
                <w:sz w:val="18"/>
                <w:szCs w:val="18"/>
                <w:lang w:val="en-US"/>
              </w:rPr>
              <w:tab/>
              <w:t>}</w:t>
            </w:r>
            <w:r>
              <w:rPr>
                <w:rFonts w:ascii="Courier New" w:hAnsi="Courier New" w:cs="Courier New"/>
                <w:sz w:val="18"/>
                <w:szCs w:val="18"/>
                <w:lang w:val="en-US"/>
              </w:rPr>
              <w:br/>
            </w:r>
            <w:r>
              <w:rPr>
                <w:rFonts w:ascii="Courier New" w:hAnsi="Courier New" w:cs="Courier New"/>
                <w:sz w:val="18"/>
                <w:lang w:val="en-US"/>
              </w:rPr>
              <w:t>}</w:t>
            </w:r>
          </w:p>
          <w:p w:rsidR="00F22175" w:rsidRDefault="00F22175" w:rsidP="00F22175">
            <w:pPr>
              <w:rPr>
                <w:lang w:val="en-US"/>
              </w:rPr>
            </w:pPr>
          </w:p>
        </w:tc>
      </w:tr>
    </w:tbl>
    <w:p w:rsidR="00F22175" w:rsidRDefault="00F22175" w:rsidP="00F22175">
      <w:pPr>
        <w:rPr>
          <w:lang w:val="en-US"/>
        </w:rPr>
      </w:pPr>
      <w:r>
        <w:rPr>
          <w:lang w:val="en-US"/>
        </w:rPr>
        <w:br/>
        <w:t>By default, the button label acts in the GUI as a button name. But if you wish to call your buttons otherwise without changing the label, just add a “name” property:</w:t>
      </w:r>
    </w:p>
    <w:p w:rsidR="00F22175" w:rsidRDefault="00F22175" w:rsidP="00F22175">
      <w:pPr>
        <w:rPr>
          <w:lang w:val="en-US"/>
        </w:rPr>
      </w:pPr>
    </w:p>
    <w:tbl>
      <w:tblPr>
        <w:tblStyle w:val="Tabelraster"/>
        <w:tblW w:w="0" w:type="auto"/>
        <w:tblLook w:val="04A0" w:firstRow="1" w:lastRow="0" w:firstColumn="1" w:lastColumn="0" w:noHBand="0" w:noVBand="1"/>
      </w:tblPr>
      <w:tblGrid>
        <w:gridCol w:w="9212"/>
      </w:tblGrid>
      <w:tr w:rsidR="00F22175" w:rsidTr="00F22175">
        <w:tc>
          <w:tcPr>
            <w:tcW w:w="9212" w:type="dxa"/>
          </w:tcPr>
          <w:p w:rsidR="00F22175" w:rsidRDefault="00F22175" w:rsidP="00F22175">
            <w:pPr>
              <w:rPr>
                <w:rFonts w:ascii="Courier New" w:hAnsi="Courier New" w:cs="Courier New"/>
                <w:sz w:val="18"/>
                <w:lang w:val="en-US"/>
              </w:rPr>
            </w:pPr>
            <w:r w:rsidRPr="008C3C24">
              <w:rPr>
                <w:rFonts w:ascii="Courier New" w:hAnsi="Courier New" w:cs="Courier New"/>
                <w:sz w:val="18"/>
                <w:lang w:val="en-US"/>
              </w:rPr>
              <w:t>oTableSettingsList</w:t>
            </w:r>
            <w:r>
              <w:rPr>
                <w:rFonts w:ascii="Courier New" w:hAnsi="Courier New" w:cs="Courier New"/>
                <w:sz w:val="18"/>
                <w:lang w:val="en-US"/>
              </w:rPr>
              <w:t>:{</w:t>
            </w:r>
            <w:r>
              <w:rPr>
                <w:rFonts w:ascii="Courier New" w:hAnsi="Courier New" w:cs="Courier New"/>
                <w:sz w:val="18"/>
                <w:lang w:val="en-US"/>
              </w:rPr>
              <w:br/>
            </w:r>
          </w:p>
          <w:p w:rsidR="00F22175" w:rsidRDefault="00F22175" w:rsidP="00F22175">
            <w:pPr>
              <w:ind w:firstLine="708"/>
              <w:rPr>
                <w:rFonts w:ascii="Courier New" w:hAnsi="Courier New" w:cs="Courier New"/>
                <w:sz w:val="18"/>
                <w:szCs w:val="18"/>
                <w:lang w:val="en-US"/>
              </w:rPr>
            </w:pPr>
            <w:r w:rsidRPr="00C70077">
              <w:rPr>
                <w:rFonts w:ascii="Courier New" w:hAnsi="Courier New" w:cs="Courier New"/>
                <w:sz w:val="18"/>
                <w:szCs w:val="18"/>
                <w:lang w:val="en-US"/>
              </w:rPr>
              <w:t>"button</w:t>
            </w:r>
            <w:r>
              <w:rPr>
                <w:rFonts w:ascii="Courier New" w:hAnsi="Courier New" w:cs="Courier New"/>
                <w:sz w:val="18"/>
                <w:szCs w:val="18"/>
                <w:lang w:val="en-US"/>
              </w:rPr>
              <w:t>s</w:t>
            </w:r>
            <w:r w:rsidRPr="00C70077">
              <w:rPr>
                <w:rFonts w:ascii="Courier New" w:hAnsi="Courier New" w:cs="Courier New"/>
                <w:sz w:val="18"/>
                <w:szCs w:val="18"/>
                <w:lang w:val="en-US"/>
              </w:rPr>
              <w:t>": {</w:t>
            </w:r>
            <w:r>
              <w:rPr>
                <w:rFonts w:ascii="Courier New" w:hAnsi="Courier New" w:cs="Courier New"/>
                <w:sz w:val="18"/>
                <w:szCs w:val="18"/>
                <w:lang w:val="en-US"/>
              </w:rPr>
              <w:br/>
            </w:r>
            <w:r>
              <w:rPr>
                <w:rFonts w:ascii="Courier New" w:hAnsi="Courier New" w:cs="Courier New"/>
                <w:sz w:val="18"/>
                <w:szCs w:val="18"/>
                <w:lang w:val="en-US"/>
              </w:rPr>
              <w:tab/>
            </w:r>
            <w:r>
              <w:rPr>
                <w:rFonts w:ascii="Courier New" w:hAnsi="Courier New" w:cs="Courier New"/>
                <w:sz w:val="18"/>
                <w:szCs w:val="18"/>
                <w:lang w:val="en-US"/>
              </w:rPr>
              <w:tab/>
            </w:r>
            <w:r w:rsidRPr="00C70077">
              <w:rPr>
                <w:rFonts w:ascii="Courier New" w:hAnsi="Courier New" w:cs="Courier New"/>
                <w:sz w:val="18"/>
                <w:szCs w:val="18"/>
                <w:lang w:val="en-US"/>
              </w:rPr>
              <w:t>"</w:t>
            </w:r>
            <w:r>
              <w:rPr>
                <w:rFonts w:ascii="Courier New" w:hAnsi="Courier New" w:cs="Courier New"/>
                <w:sz w:val="18"/>
                <w:szCs w:val="18"/>
                <w:lang w:val="en-US"/>
              </w:rPr>
              <w:t>some_button_label</w:t>
            </w:r>
            <w:r w:rsidRPr="00C70077">
              <w:rPr>
                <w:rFonts w:ascii="Courier New" w:hAnsi="Courier New" w:cs="Courier New"/>
                <w:sz w:val="18"/>
                <w:szCs w:val="18"/>
                <w:lang w:val="en-US"/>
              </w:rPr>
              <w:t>"</w:t>
            </w:r>
            <w:r>
              <w:rPr>
                <w:rFonts w:ascii="Courier New" w:hAnsi="Courier New" w:cs="Courier New"/>
                <w:sz w:val="18"/>
                <w:szCs w:val="18"/>
                <w:lang w:val="en-US"/>
              </w:rPr>
              <w:t>: {</w:t>
            </w:r>
            <w:r>
              <w:rPr>
                <w:rFonts w:ascii="Courier New" w:hAnsi="Courier New" w:cs="Courier New"/>
                <w:sz w:val="18"/>
                <w:szCs w:val="18"/>
                <w:lang w:val="en-US"/>
              </w:rPr>
              <w:br/>
            </w:r>
          </w:p>
          <w:p w:rsidR="00F22175" w:rsidRDefault="00F22175" w:rsidP="00F22175">
            <w:pPr>
              <w:ind w:firstLine="708"/>
              <w:rPr>
                <w:rFonts w:ascii="Courier New" w:hAnsi="Courier New" w:cs="Courier New"/>
                <w:sz w:val="18"/>
                <w:szCs w:val="18"/>
                <w:lang w:val="en-US"/>
              </w:rPr>
            </w:pPr>
            <w:r>
              <w:rPr>
                <w:rFonts w:ascii="Courier New" w:hAnsi="Courier New" w:cs="Courier New"/>
                <w:sz w:val="18"/>
                <w:szCs w:val="18"/>
                <w:lang w:val="en-US"/>
              </w:rPr>
              <w:tab/>
            </w:r>
            <w:r>
              <w:rPr>
                <w:rFonts w:ascii="Courier New" w:hAnsi="Courier New" w:cs="Courier New"/>
                <w:sz w:val="18"/>
                <w:szCs w:val="18"/>
                <w:lang w:val="en-US"/>
              </w:rPr>
              <w:tab/>
              <w:t>“nice</w:t>
            </w:r>
            <w:r w:rsidR="00A147AE">
              <w:rPr>
                <w:rFonts w:ascii="Courier New" w:hAnsi="Courier New" w:cs="Courier New"/>
                <w:sz w:val="18"/>
                <w:szCs w:val="18"/>
                <w:lang w:val="en-US"/>
              </w:rPr>
              <w:t>_name</w:t>
            </w:r>
            <w:r>
              <w:rPr>
                <w:rFonts w:ascii="Courier New" w:hAnsi="Courier New" w:cs="Courier New"/>
                <w:sz w:val="18"/>
                <w:szCs w:val="18"/>
                <w:lang w:val="en-US"/>
              </w:rPr>
              <w:t>”: “This will be shown in the GUI”</w:t>
            </w:r>
            <w:r>
              <w:rPr>
                <w:rFonts w:ascii="Courier New" w:hAnsi="Courier New" w:cs="Courier New"/>
                <w:sz w:val="18"/>
                <w:szCs w:val="18"/>
                <w:lang w:val="en-US"/>
              </w:rPr>
              <w:br/>
            </w:r>
          </w:p>
          <w:p w:rsidR="00F22175" w:rsidRDefault="00F22175" w:rsidP="00F22175">
            <w:pPr>
              <w:ind w:firstLine="708"/>
              <w:rPr>
                <w:lang w:val="en-US"/>
              </w:rPr>
            </w:pPr>
            <w:r>
              <w:rPr>
                <w:rFonts w:ascii="Courier New" w:hAnsi="Courier New" w:cs="Courier New"/>
                <w:sz w:val="18"/>
                <w:szCs w:val="18"/>
                <w:lang w:val="en-US"/>
              </w:rPr>
              <w:tab/>
              <w:t>},</w:t>
            </w:r>
            <w:r>
              <w:rPr>
                <w:rFonts w:ascii="Courier New" w:hAnsi="Courier New" w:cs="Courier New"/>
                <w:sz w:val="18"/>
                <w:szCs w:val="18"/>
                <w:lang w:val="en-US"/>
              </w:rPr>
              <w:br/>
            </w:r>
            <w:r>
              <w:rPr>
                <w:rFonts w:ascii="Courier New" w:hAnsi="Courier New" w:cs="Courier New"/>
                <w:sz w:val="18"/>
                <w:szCs w:val="18"/>
                <w:lang w:val="en-US"/>
              </w:rPr>
              <w:tab/>
            </w:r>
            <w:r>
              <w:rPr>
                <w:rFonts w:ascii="Courier New" w:hAnsi="Courier New" w:cs="Courier New"/>
                <w:sz w:val="18"/>
                <w:szCs w:val="18"/>
                <w:lang w:val="en-US"/>
              </w:rPr>
              <w:tab/>
            </w:r>
            <w:r w:rsidRPr="00C70077">
              <w:rPr>
                <w:rFonts w:ascii="Courier New" w:hAnsi="Courier New" w:cs="Courier New"/>
                <w:sz w:val="18"/>
                <w:szCs w:val="18"/>
                <w:lang w:val="en-US"/>
              </w:rPr>
              <w:t>"</w:t>
            </w:r>
            <w:r>
              <w:rPr>
                <w:rFonts w:ascii="Courier New" w:hAnsi="Courier New" w:cs="Courier New"/>
                <w:sz w:val="18"/>
                <w:szCs w:val="18"/>
                <w:lang w:val="en-US"/>
              </w:rPr>
              <w:t>another_button_label</w:t>
            </w:r>
            <w:r w:rsidRPr="00C70077">
              <w:rPr>
                <w:rFonts w:ascii="Courier New" w:hAnsi="Courier New" w:cs="Courier New"/>
                <w:sz w:val="18"/>
                <w:szCs w:val="18"/>
                <w:lang w:val="en-US"/>
              </w:rPr>
              <w:t>"</w:t>
            </w:r>
            <w:r>
              <w:rPr>
                <w:rFonts w:ascii="Courier New" w:hAnsi="Courier New" w:cs="Courier New"/>
                <w:sz w:val="18"/>
                <w:szCs w:val="18"/>
                <w:lang w:val="en-US"/>
              </w:rPr>
              <w:t>: { . . . },</w:t>
            </w:r>
            <w:r>
              <w:rPr>
                <w:rFonts w:ascii="Courier New" w:hAnsi="Courier New" w:cs="Courier New"/>
                <w:sz w:val="18"/>
                <w:szCs w:val="18"/>
                <w:lang w:val="en-US"/>
              </w:rPr>
              <w:br/>
            </w:r>
            <w:r>
              <w:rPr>
                <w:rFonts w:ascii="Courier New" w:hAnsi="Courier New" w:cs="Courier New"/>
                <w:sz w:val="18"/>
                <w:szCs w:val="18"/>
                <w:lang w:val="en-US"/>
              </w:rPr>
              <w:tab/>
            </w:r>
            <w:r>
              <w:rPr>
                <w:rFonts w:ascii="Courier New" w:hAnsi="Courier New" w:cs="Courier New"/>
                <w:sz w:val="18"/>
                <w:szCs w:val="18"/>
                <w:lang w:val="en-US"/>
              </w:rPr>
              <w:tab/>
              <w:t xml:space="preserve">. . .  </w:t>
            </w:r>
            <w:r>
              <w:rPr>
                <w:rFonts w:ascii="Courier New" w:hAnsi="Courier New" w:cs="Courier New"/>
                <w:sz w:val="18"/>
                <w:szCs w:val="18"/>
                <w:lang w:val="en-US"/>
              </w:rPr>
              <w:br/>
            </w:r>
            <w:r>
              <w:rPr>
                <w:rFonts w:ascii="Courier New" w:hAnsi="Courier New" w:cs="Courier New"/>
                <w:sz w:val="18"/>
                <w:szCs w:val="18"/>
                <w:lang w:val="en-US"/>
              </w:rPr>
              <w:tab/>
              <w:t>}</w:t>
            </w:r>
            <w:r>
              <w:rPr>
                <w:rFonts w:ascii="Courier New" w:hAnsi="Courier New" w:cs="Courier New"/>
                <w:sz w:val="18"/>
                <w:szCs w:val="18"/>
                <w:lang w:val="en-US"/>
              </w:rPr>
              <w:br/>
            </w:r>
            <w:r>
              <w:rPr>
                <w:rFonts w:ascii="Courier New" w:hAnsi="Courier New" w:cs="Courier New"/>
                <w:sz w:val="18"/>
                <w:lang w:val="en-US"/>
              </w:rPr>
              <w:t>}</w:t>
            </w:r>
          </w:p>
          <w:p w:rsidR="00F22175" w:rsidRDefault="00F22175" w:rsidP="00F22175">
            <w:pPr>
              <w:rPr>
                <w:lang w:val="en-US"/>
              </w:rPr>
            </w:pPr>
          </w:p>
        </w:tc>
      </w:tr>
    </w:tbl>
    <w:p w:rsidR="00F22175" w:rsidRDefault="00F22175" w:rsidP="00F22175">
      <w:pPr>
        <w:rPr>
          <w:lang w:val="en-US"/>
        </w:rPr>
      </w:pPr>
      <w:r>
        <w:rPr>
          <w:lang w:val="en-US"/>
        </w:rPr>
        <w:br/>
        <w:t>A free button can be given the same properties and the custom</w:t>
      </w:r>
      <w:r w:rsidR="00A147AE">
        <w:rPr>
          <w:lang w:val="en-US"/>
        </w:rPr>
        <w:t xml:space="preserve"> header</w:t>
      </w:r>
      <w:r>
        <w:rPr>
          <w:lang w:val="en-US"/>
        </w:rPr>
        <w:t xml:space="preserve"> buttons (see that section):</w:t>
      </w:r>
      <w:r w:rsidRPr="00F22175">
        <w:rPr>
          <w:lang w:val="en-US"/>
        </w:rPr>
        <w:t xml:space="preserve"> </w:t>
      </w:r>
    </w:p>
    <w:tbl>
      <w:tblPr>
        <w:tblStyle w:val="Tabelraster"/>
        <w:tblW w:w="0" w:type="auto"/>
        <w:tblLook w:val="04A0" w:firstRow="1" w:lastRow="0" w:firstColumn="1" w:lastColumn="0" w:noHBand="0" w:noVBand="1"/>
      </w:tblPr>
      <w:tblGrid>
        <w:gridCol w:w="9212"/>
      </w:tblGrid>
      <w:tr w:rsidR="00F22175" w:rsidRPr="009D037E" w:rsidTr="00F22175">
        <w:tc>
          <w:tcPr>
            <w:tcW w:w="9212" w:type="dxa"/>
          </w:tcPr>
          <w:p w:rsidR="00F22175" w:rsidRDefault="00F22175" w:rsidP="00F22175">
            <w:pPr>
              <w:rPr>
                <w:rFonts w:ascii="Courier New" w:hAnsi="Courier New" w:cs="Courier New"/>
                <w:sz w:val="18"/>
                <w:lang w:val="en-US"/>
              </w:rPr>
            </w:pPr>
            <w:r w:rsidRPr="008C3C24">
              <w:rPr>
                <w:rFonts w:ascii="Courier New" w:hAnsi="Courier New" w:cs="Courier New"/>
                <w:sz w:val="18"/>
                <w:lang w:val="en-US"/>
              </w:rPr>
              <w:t>oTableSettingsList</w:t>
            </w:r>
            <w:r>
              <w:rPr>
                <w:rFonts w:ascii="Courier New" w:hAnsi="Courier New" w:cs="Courier New"/>
                <w:sz w:val="18"/>
                <w:lang w:val="en-US"/>
              </w:rPr>
              <w:t>:{</w:t>
            </w:r>
            <w:r>
              <w:rPr>
                <w:rFonts w:ascii="Courier New" w:hAnsi="Courier New" w:cs="Courier New"/>
                <w:sz w:val="18"/>
                <w:lang w:val="en-US"/>
              </w:rPr>
              <w:br/>
            </w:r>
          </w:p>
          <w:p w:rsidR="00F22175" w:rsidRDefault="00F22175" w:rsidP="00F22175">
            <w:pPr>
              <w:ind w:firstLine="708"/>
              <w:rPr>
                <w:rFonts w:ascii="Courier New" w:hAnsi="Courier New" w:cs="Courier New"/>
                <w:sz w:val="18"/>
                <w:szCs w:val="18"/>
                <w:lang w:val="en-US"/>
              </w:rPr>
            </w:pPr>
            <w:r w:rsidRPr="00C70077">
              <w:rPr>
                <w:rFonts w:ascii="Courier New" w:hAnsi="Courier New" w:cs="Courier New"/>
                <w:sz w:val="18"/>
                <w:szCs w:val="18"/>
                <w:lang w:val="en-US"/>
              </w:rPr>
              <w:t>"button</w:t>
            </w:r>
            <w:r>
              <w:rPr>
                <w:rFonts w:ascii="Courier New" w:hAnsi="Courier New" w:cs="Courier New"/>
                <w:sz w:val="18"/>
                <w:szCs w:val="18"/>
                <w:lang w:val="en-US"/>
              </w:rPr>
              <w:t>s</w:t>
            </w:r>
            <w:r w:rsidRPr="00C70077">
              <w:rPr>
                <w:rFonts w:ascii="Courier New" w:hAnsi="Courier New" w:cs="Courier New"/>
                <w:sz w:val="18"/>
                <w:szCs w:val="18"/>
                <w:lang w:val="en-US"/>
              </w:rPr>
              <w:t>": {</w:t>
            </w:r>
            <w:r>
              <w:rPr>
                <w:rFonts w:ascii="Courier New" w:hAnsi="Courier New" w:cs="Courier New"/>
                <w:sz w:val="18"/>
                <w:szCs w:val="18"/>
                <w:lang w:val="en-US"/>
              </w:rPr>
              <w:br/>
            </w:r>
            <w:r>
              <w:rPr>
                <w:rFonts w:ascii="Courier New" w:hAnsi="Courier New" w:cs="Courier New"/>
                <w:sz w:val="18"/>
                <w:szCs w:val="18"/>
                <w:lang w:val="en-US"/>
              </w:rPr>
              <w:tab/>
            </w:r>
            <w:r>
              <w:rPr>
                <w:rFonts w:ascii="Courier New" w:hAnsi="Courier New" w:cs="Courier New"/>
                <w:sz w:val="18"/>
                <w:szCs w:val="18"/>
                <w:lang w:val="en-US"/>
              </w:rPr>
              <w:tab/>
            </w:r>
            <w:r w:rsidRPr="00C70077">
              <w:rPr>
                <w:rFonts w:ascii="Courier New" w:hAnsi="Courier New" w:cs="Courier New"/>
                <w:sz w:val="18"/>
                <w:szCs w:val="18"/>
                <w:lang w:val="en-US"/>
              </w:rPr>
              <w:t>"</w:t>
            </w:r>
            <w:r>
              <w:rPr>
                <w:rFonts w:ascii="Courier New" w:hAnsi="Courier New" w:cs="Courier New"/>
                <w:sz w:val="18"/>
                <w:szCs w:val="18"/>
                <w:lang w:val="en-US"/>
              </w:rPr>
              <w:t>some_button_label</w:t>
            </w:r>
            <w:r w:rsidRPr="00C70077">
              <w:rPr>
                <w:rFonts w:ascii="Courier New" w:hAnsi="Courier New" w:cs="Courier New"/>
                <w:sz w:val="18"/>
                <w:szCs w:val="18"/>
                <w:lang w:val="en-US"/>
              </w:rPr>
              <w:t>"</w:t>
            </w:r>
            <w:r>
              <w:rPr>
                <w:rFonts w:ascii="Courier New" w:hAnsi="Courier New" w:cs="Courier New"/>
                <w:sz w:val="18"/>
                <w:szCs w:val="18"/>
                <w:lang w:val="en-US"/>
              </w:rPr>
              <w:t>: {</w:t>
            </w:r>
            <w:r>
              <w:rPr>
                <w:rFonts w:ascii="Courier New" w:hAnsi="Courier New" w:cs="Courier New"/>
                <w:sz w:val="18"/>
                <w:szCs w:val="18"/>
                <w:lang w:val="en-US"/>
              </w:rPr>
              <w:br/>
            </w:r>
          </w:p>
          <w:p w:rsidR="00F22175" w:rsidRDefault="00F22175" w:rsidP="00F22175">
            <w:pPr>
              <w:ind w:firstLine="708"/>
              <w:rPr>
                <w:lang w:val="en-US"/>
              </w:rPr>
            </w:pPr>
            <w:r>
              <w:rPr>
                <w:rFonts w:ascii="Courier New" w:hAnsi="Courier New" w:cs="Courier New"/>
                <w:sz w:val="18"/>
                <w:szCs w:val="18"/>
                <w:lang w:val="en-US"/>
              </w:rPr>
              <w:tab/>
            </w:r>
            <w:r>
              <w:rPr>
                <w:rFonts w:ascii="Courier New" w:hAnsi="Courier New" w:cs="Courier New"/>
                <w:sz w:val="18"/>
                <w:szCs w:val="18"/>
                <w:lang w:val="en-US"/>
              </w:rPr>
              <w:tab/>
              <w:t>“nice”: “This will be shown in the GUI”,</w:t>
            </w:r>
            <w:r>
              <w:rPr>
                <w:rFonts w:ascii="Courier New" w:hAnsi="Courier New" w:cs="Courier New"/>
                <w:sz w:val="18"/>
                <w:szCs w:val="18"/>
                <w:lang w:val="en-US"/>
              </w:rPr>
              <w:br/>
            </w:r>
            <w:r>
              <w:rPr>
                <w:rFonts w:ascii="Courier New" w:hAnsi="Courier New" w:cs="Courier New"/>
                <w:sz w:val="18"/>
                <w:szCs w:val="18"/>
                <w:lang w:val="en-US"/>
              </w:rPr>
              <w:tab/>
            </w:r>
            <w:r>
              <w:rPr>
                <w:rFonts w:ascii="Courier New" w:hAnsi="Courier New" w:cs="Courier New"/>
                <w:sz w:val="18"/>
                <w:szCs w:val="18"/>
                <w:lang w:val="en-US"/>
              </w:rPr>
              <w:tab/>
            </w:r>
            <w:r>
              <w:rPr>
                <w:rFonts w:ascii="Courier New" w:hAnsi="Courier New" w:cs="Courier New"/>
                <w:sz w:val="18"/>
                <w:szCs w:val="18"/>
                <w:lang w:val="en-US"/>
              </w:rPr>
              <w:tab/>
              <w:t>“click”: function(t){ . . . },</w:t>
            </w:r>
            <w:r>
              <w:rPr>
                <w:rFonts w:ascii="Courier New" w:hAnsi="Courier New" w:cs="Courier New"/>
                <w:sz w:val="18"/>
                <w:szCs w:val="18"/>
                <w:lang w:val="en-US"/>
              </w:rPr>
              <w:br/>
            </w:r>
            <w:r w:rsidR="00A147AE">
              <w:rPr>
                <w:rFonts w:ascii="Courier New" w:hAnsi="Courier New" w:cs="Courier New"/>
                <w:sz w:val="18"/>
                <w:szCs w:val="18"/>
                <w:lang w:val="en-US"/>
              </w:rPr>
              <w:tab/>
            </w:r>
            <w:r w:rsidR="00A147AE">
              <w:rPr>
                <w:rFonts w:ascii="Courier New" w:hAnsi="Courier New" w:cs="Courier New"/>
                <w:sz w:val="18"/>
                <w:szCs w:val="18"/>
                <w:lang w:val="en-US"/>
              </w:rPr>
              <w:tab/>
            </w:r>
            <w:r w:rsidR="00A147AE">
              <w:rPr>
                <w:rFonts w:ascii="Courier New" w:hAnsi="Courier New" w:cs="Courier New"/>
                <w:sz w:val="18"/>
                <w:szCs w:val="18"/>
                <w:lang w:val="en-US"/>
              </w:rPr>
              <w:tab/>
              <w:t>“bgcolor”: “yellow”,</w:t>
            </w:r>
            <w:r w:rsidR="00A147AE">
              <w:rPr>
                <w:rFonts w:ascii="Courier New" w:hAnsi="Courier New" w:cs="Courier New"/>
                <w:sz w:val="18"/>
                <w:szCs w:val="18"/>
                <w:lang w:val="en-US"/>
              </w:rPr>
              <w:br/>
            </w:r>
            <w:r w:rsidR="00A147AE">
              <w:rPr>
                <w:rFonts w:ascii="Courier New" w:hAnsi="Courier New" w:cs="Courier New"/>
                <w:sz w:val="18"/>
                <w:szCs w:val="18"/>
                <w:lang w:val="en-US"/>
              </w:rPr>
              <w:tab/>
            </w:r>
            <w:r w:rsidR="00A147AE">
              <w:rPr>
                <w:rFonts w:ascii="Courier New" w:hAnsi="Courier New" w:cs="Courier New"/>
                <w:sz w:val="18"/>
                <w:szCs w:val="18"/>
                <w:lang w:val="en-US"/>
              </w:rPr>
              <w:tab/>
            </w:r>
            <w:r w:rsidR="00A147AE">
              <w:rPr>
                <w:rFonts w:ascii="Courier New" w:hAnsi="Courier New" w:cs="Courier New"/>
                <w:sz w:val="18"/>
                <w:szCs w:val="18"/>
                <w:lang w:val="en-US"/>
              </w:rPr>
              <w:tab/>
              <w:t>“textcolor”: “black”,</w:t>
            </w:r>
            <w:r w:rsidR="00A147AE">
              <w:rPr>
                <w:rFonts w:ascii="Courier New" w:hAnsi="Courier New" w:cs="Courier New"/>
                <w:sz w:val="18"/>
                <w:szCs w:val="18"/>
                <w:lang w:val="en-US"/>
              </w:rPr>
              <w:br/>
            </w:r>
            <w:r w:rsidR="00A147AE">
              <w:rPr>
                <w:rFonts w:ascii="Courier New" w:hAnsi="Courier New" w:cs="Courier New"/>
                <w:sz w:val="18"/>
                <w:szCs w:val="18"/>
                <w:lang w:val="en-US"/>
              </w:rPr>
              <w:tab/>
            </w:r>
            <w:r w:rsidR="00A147AE">
              <w:rPr>
                <w:rFonts w:ascii="Courier New" w:hAnsi="Courier New" w:cs="Courier New"/>
                <w:sz w:val="18"/>
                <w:szCs w:val="18"/>
                <w:lang w:val="en-US"/>
              </w:rPr>
              <w:tab/>
            </w:r>
            <w:r w:rsidR="00A147AE">
              <w:rPr>
                <w:rFonts w:ascii="Courier New" w:hAnsi="Courier New" w:cs="Courier New"/>
                <w:sz w:val="18"/>
                <w:szCs w:val="18"/>
                <w:lang w:val="en-US"/>
              </w:rPr>
              <w:tab/>
              <w:t>“class”: “some css class”,</w:t>
            </w:r>
            <w:r w:rsidR="00A147AE">
              <w:rPr>
                <w:rFonts w:ascii="Courier New" w:hAnsi="Courier New" w:cs="Courier New"/>
                <w:sz w:val="18"/>
                <w:szCs w:val="18"/>
                <w:lang w:val="en-US"/>
              </w:rPr>
              <w:br/>
            </w:r>
            <w:r w:rsidR="00A147AE">
              <w:rPr>
                <w:rFonts w:ascii="Courier New" w:hAnsi="Courier New" w:cs="Courier New"/>
                <w:sz w:val="18"/>
                <w:szCs w:val="18"/>
                <w:lang w:val="en-US"/>
              </w:rPr>
              <w:tab/>
            </w:r>
            <w:r w:rsidR="00A147AE">
              <w:rPr>
                <w:rFonts w:ascii="Courier New" w:hAnsi="Courier New" w:cs="Courier New"/>
                <w:sz w:val="18"/>
                <w:szCs w:val="18"/>
                <w:lang w:val="en-US"/>
              </w:rPr>
              <w:tab/>
            </w:r>
            <w:r w:rsidR="00A147AE">
              <w:rPr>
                <w:rFonts w:ascii="Courier New" w:hAnsi="Courier New" w:cs="Courier New"/>
                <w:sz w:val="18"/>
                <w:szCs w:val="18"/>
                <w:lang w:val="en-US"/>
              </w:rPr>
              <w:tab/>
              <w:t>“tooltip”: “Click here to achieve nice things”</w:t>
            </w:r>
            <w:r>
              <w:rPr>
                <w:rFonts w:ascii="Courier New" w:hAnsi="Courier New" w:cs="Courier New"/>
                <w:sz w:val="18"/>
                <w:szCs w:val="18"/>
                <w:lang w:val="en-US"/>
              </w:rPr>
              <w:t xml:space="preserve"> </w:t>
            </w:r>
            <w:r>
              <w:rPr>
                <w:rFonts w:ascii="Courier New" w:hAnsi="Courier New" w:cs="Courier New"/>
                <w:sz w:val="18"/>
                <w:szCs w:val="18"/>
                <w:lang w:val="en-US"/>
              </w:rPr>
              <w:br/>
            </w:r>
            <w:r>
              <w:rPr>
                <w:rFonts w:ascii="Courier New" w:hAnsi="Courier New" w:cs="Courier New"/>
                <w:sz w:val="18"/>
                <w:szCs w:val="18"/>
                <w:lang w:val="en-US"/>
              </w:rPr>
              <w:tab/>
              <w:t>}</w:t>
            </w:r>
            <w:r>
              <w:rPr>
                <w:rFonts w:ascii="Courier New" w:hAnsi="Courier New" w:cs="Courier New"/>
                <w:sz w:val="18"/>
                <w:szCs w:val="18"/>
                <w:lang w:val="en-US"/>
              </w:rPr>
              <w:br/>
            </w:r>
            <w:r>
              <w:rPr>
                <w:rFonts w:ascii="Courier New" w:hAnsi="Courier New" w:cs="Courier New"/>
                <w:sz w:val="18"/>
                <w:lang w:val="en-US"/>
              </w:rPr>
              <w:t>}</w:t>
            </w:r>
          </w:p>
          <w:p w:rsidR="00F22175" w:rsidRDefault="00F22175" w:rsidP="00F22175">
            <w:pPr>
              <w:rPr>
                <w:lang w:val="en-US"/>
              </w:rPr>
            </w:pPr>
          </w:p>
        </w:tc>
      </w:tr>
    </w:tbl>
    <w:p w:rsidR="00F22175" w:rsidRDefault="00F22175" w:rsidP="00F22175">
      <w:pPr>
        <w:rPr>
          <w:lang w:val="en-US"/>
        </w:rPr>
      </w:pPr>
    </w:p>
    <w:p w:rsidR="00A147AE" w:rsidRDefault="00A147AE" w:rsidP="00F22175">
      <w:pPr>
        <w:rPr>
          <w:lang w:val="en-US"/>
        </w:rPr>
      </w:pPr>
    </w:p>
    <w:p w:rsidR="00A147AE" w:rsidRDefault="00A147AE" w:rsidP="00F22175">
      <w:pPr>
        <w:rPr>
          <w:lang w:val="en-US"/>
        </w:rPr>
      </w:pPr>
    </w:p>
    <w:p w:rsidR="00A147AE" w:rsidRDefault="00A147AE" w:rsidP="00F22175">
      <w:pPr>
        <w:rPr>
          <w:lang w:val="en-US"/>
        </w:rPr>
      </w:pPr>
    </w:p>
    <w:p w:rsidR="00A147AE" w:rsidRDefault="00A147AE" w:rsidP="00F22175">
      <w:pPr>
        <w:rPr>
          <w:lang w:val="en-US"/>
        </w:rPr>
      </w:pPr>
    </w:p>
    <w:p w:rsidR="00A147AE" w:rsidRDefault="00A147AE" w:rsidP="00F22175">
      <w:pPr>
        <w:rPr>
          <w:lang w:val="en-US"/>
        </w:rPr>
      </w:pPr>
      <w:r>
        <w:rPr>
          <w:lang w:val="en-US"/>
        </w:rPr>
        <w:lastRenderedPageBreak/>
        <w:t>Additionally, one can set a position, which is an absolute position in the header, with the top left corner of the header being position [0, 0]:</w:t>
      </w:r>
    </w:p>
    <w:tbl>
      <w:tblPr>
        <w:tblStyle w:val="Tabelraster"/>
        <w:tblW w:w="0" w:type="auto"/>
        <w:tblLook w:val="04A0" w:firstRow="1" w:lastRow="0" w:firstColumn="1" w:lastColumn="0" w:noHBand="0" w:noVBand="1"/>
      </w:tblPr>
      <w:tblGrid>
        <w:gridCol w:w="9212"/>
      </w:tblGrid>
      <w:tr w:rsidR="00A147AE" w:rsidTr="00A147AE">
        <w:tc>
          <w:tcPr>
            <w:tcW w:w="9212" w:type="dxa"/>
          </w:tcPr>
          <w:p w:rsidR="00A147AE" w:rsidRDefault="00A147AE" w:rsidP="00F22175">
            <w:pPr>
              <w:rPr>
                <w:lang w:val="en-US"/>
              </w:rPr>
            </w:pPr>
          </w:p>
          <w:p w:rsidR="00A147AE" w:rsidRDefault="00A147AE" w:rsidP="00A147AE">
            <w:pPr>
              <w:ind w:firstLine="708"/>
              <w:rPr>
                <w:rFonts w:ascii="Courier New" w:hAnsi="Courier New" w:cs="Courier New"/>
                <w:sz w:val="18"/>
                <w:szCs w:val="18"/>
                <w:lang w:val="en-US"/>
              </w:rPr>
            </w:pPr>
            <w:r w:rsidRPr="00C70077">
              <w:rPr>
                <w:rFonts w:ascii="Courier New" w:hAnsi="Courier New" w:cs="Courier New"/>
                <w:sz w:val="18"/>
                <w:szCs w:val="18"/>
                <w:lang w:val="en-US"/>
              </w:rPr>
              <w:t>"button</w:t>
            </w:r>
            <w:r>
              <w:rPr>
                <w:rFonts w:ascii="Courier New" w:hAnsi="Courier New" w:cs="Courier New"/>
                <w:sz w:val="18"/>
                <w:szCs w:val="18"/>
                <w:lang w:val="en-US"/>
              </w:rPr>
              <w:t>s</w:t>
            </w:r>
            <w:r w:rsidRPr="00C70077">
              <w:rPr>
                <w:rFonts w:ascii="Courier New" w:hAnsi="Courier New" w:cs="Courier New"/>
                <w:sz w:val="18"/>
                <w:szCs w:val="18"/>
                <w:lang w:val="en-US"/>
              </w:rPr>
              <w:t>": {</w:t>
            </w:r>
            <w:r>
              <w:rPr>
                <w:rFonts w:ascii="Courier New" w:hAnsi="Courier New" w:cs="Courier New"/>
                <w:sz w:val="18"/>
                <w:szCs w:val="18"/>
                <w:lang w:val="en-US"/>
              </w:rPr>
              <w:br/>
            </w:r>
            <w:r>
              <w:rPr>
                <w:rFonts w:ascii="Courier New" w:hAnsi="Courier New" w:cs="Courier New"/>
                <w:sz w:val="18"/>
                <w:szCs w:val="18"/>
                <w:lang w:val="en-US"/>
              </w:rPr>
              <w:tab/>
            </w:r>
            <w:r>
              <w:rPr>
                <w:rFonts w:ascii="Courier New" w:hAnsi="Courier New" w:cs="Courier New"/>
                <w:sz w:val="18"/>
                <w:szCs w:val="18"/>
                <w:lang w:val="en-US"/>
              </w:rPr>
              <w:tab/>
            </w:r>
            <w:r w:rsidRPr="00C70077">
              <w:rPr>
                <w:rFonts w:ascii="Courier New" w:hAnsi="Courier New" w:cs="Courier New"/>
                <w:sz w:val="18"/>
                <w:szCs w:val="18"/>
                <w:lang w:val="en-US"/>
              </w:rPr>
              <w:t>"</w:t>
            </w:r>
            <w:r>
              <w:rPr>
                <w:rFonts w:ascii="Courier New" w:hAnsi="Courier New" w:cs="Courier New"/>
                <w:sz w:val="18"/>
                <w:szCs w:val="18"/>
                <w:lang w:val="en-US"/>
              </w:rPr>
              <w:t>some_button_label</w:t>
            </w:r>
            <w:r w:rsidRPr="00C70077">
              <w:rPr>
                <w:rFonts w:ascii="Courier New" w:hAnsi="Courier New" w:cs="Courier New"/>
                <w:sz w:val="18"/>
                <w:szCs w:val="18"/>
                <w:lang w:val="en-US"/>
              </w:rPr>
              <w:t>"</w:t>
            </w:r>
            <w:r>
              <w:rPr>
                <w:rFonts w:ascii="Courier New" w:hAnsi="Courier New" w:cs="Courier New"/>
                <w:sz w:val="18"/>
                <w:szCs w:val="18"/>
                <w:lang w:val="en-US"/>
              </w:rPr>
              <w:t>: {</w:t>
            </w:r>
          </w:p>
          <w:p w:rsidR="00A147AE" w:rsidRDefault="00A147AE" w:rsidP="00A147AE">
            <w:pPr>
              <w:ind w:firstLine="708"/>
              <w:rPr>
                <w:rFonts w:ascii="Courier New" w:hAnsi="Courier New" w:cs="Courier New"/>
                <w:sz w:val="18"/>
                <w:szCs w:val="18"/>
                <w:lang w:val="en-US"/>
              </w:rPr>
            </w:pPr>
            <w:r>
              <w:rPr>
                <w:rFonts w:ascii="Courier New" w:hAnsi="Courier New" w:cs="Courier New"/>
                <w:sz w:val="18"/>
                <w:szCs w:val="18"/>
                <w:lang w:val="en-US"/>
              </w:rPr>
              <w:br/>
            </w:r>
            <w:r>
              <w:rPr>
                <w:rFonts w:ascii="Courier New" w:hAnsi="Courier New" w:cs="Courier New"/>
                <w:sz w:val="18"/>
                <w:szCs w:val="18"/>
                <w:lang w:val="en-US"/>
              </w:rPr>
              <w:tab/>
            </w:r>
            <w:r>
              <w:rPr>
                <w:rFonts w:ascii="Courier New" w:hAnsi="Courier New" w:cs="Courier New"/>
                <w:sz w:val="18"/>
                <w:szCs w:val="18"/>
                <w:lang w:val="en-US"/>
              </w:rPr>
              <w:tab/>
            </w:r>
            <w:r>
              <w:rPr>
                <w:rFonts w:ascii="Courier New" w:hAnsi="Courier New" w:cs="Courier New"/>
                <w:sz w:val="18"/>
                <w:szCs w:val="18"/>
                <w:lang w:val="en-US"/>
              </w:rPr>
              <w:tab/>
              <w:t>// this way:</w:t>
            </w:r>
          </w:p>
          <w:p w:rsidR="00A147AE" w:rsidRDefault="00A147AE" w:rsidP="00A147AE">
            <w:pPr>
              <w:ind w:firstLine="708"/>
              <w:rPr>
                <w:rFonts w:ascii="Courier New" w:hAnsi="Courier New" w:cs="Courier New"/>
                <w:sz w:val="18"/>
                <w:szCs w:val="18"/>
                <w:lang w:val="en-US"/>
              </w:rPr>
            </w:pPr>
            <w:r>
              <w:rPr>
                <w:rFonts w:ascii="Courier New" w:hAnsi="Courier New" w:cs="Courier New"/>
                <w:sz w:val="18"/>
                <w:szCs w:val="18"/>
                <w:lang w:val="en-US"/>
              </w:rPr>
              <w:tab/>
            </w:r>
            <w:r>
              <w:rPr>
                <w:rFonts w:ascii="Courier New" w:hAnsi="Courier New" w:cs="Courier New"/>
                <w:sz w:val="18"/>
                <w:szCs w:val="18"/>
                <w:lang w:val="en-US"/>
              </w:rPr>
              <w:tab/>
              <w:t xml:space="preserve">“position”: [“200px”, “50px”], . . . </w:t>
            </w:r>
            <w:r>
              <w:rPr>
                <w:rFonts w:ascii="Courier New" w:hAnsi="Courier New" w:cs="Courier New"/>
                <w:sz w:val="18"/>
                <w:szCs w:val="18"/>
                <w:lang w:val="en-US"/>
              </w:rPr>
              <w:br/>
            </w:r>
            <w:r>
              <w:rPr>
                <w:rFonts w:ascii="Courier New" w:hAnsi="Courier New" w:cs="Courier New"/>
                <w:sz w:val="18"/>
                <w:szCs w:val="18"/>
                <w:lang w:val="en-US"/>
              </w:rPr>
              <w:br/>
            </w:r>
            <w:r>
              <w:rPr>
                <w:rFonts w:ascii="Courier New" w:hAnsi="Courier New" w:cs="Courier New"/>
                <w:sz w:val="18"/>
                <w:szCs w:val="18"/>
                <w:lang w:val="en-US"/>
              </w:rPr>
              <w:tab/>
            </w:r>
            <w:r>
              <w:rPr>
                <w:rFonts w:ascii="Courier New" w:hAnsi="Courier New" w:cs="Courier New"/>
                <w:sz w:val="18"/>
                <w:szCs w:val="18"/>
                <w:lang w:val="en-US"/>
              </w:rPr>
              <w:tab/>
            </w:r>
            <w:r>
              <w:rPr>
                <w:rFonts w:ascii="Courier New" w:hAnsi="Courier New" w:cs="Courier New"/>
                <w:sz w:val="18"/>
                <w:szCs w:val="18"/>
                <w:lang w:val="en-US"/>
              </w:rPr>
              <w:tab/>
              <w:t>// or this way:</w:t>
            </w:r>
            <w:r>
              <w:rPr>
                <w:rFonts w:ascii="Courier New" w:hAnsi="Courier New" w:cs="Courier New"/>
                <w:sz w:val="18"/>
                <w:szCs w:val="18"/>
                <w:lang w:val="en-US"/>
              </w:rPr>
              <w:br/>
            </w:r>
            <w:r>
              <w:rPr>
                <w:rFonts w:ascii="Courier New" w:hAnsi="Courier New" w:cs="Courier New"/>
                <w:sz w:val="18"/>
                <w:szCs w:val="18"/>
                <w:lang w:val="en-US"/>
              </w:rPr>
              <w:tab/>
            </w:r>
            <w:r>
              <w:rPr>
                <w:rFonts w:ascii="Courier New" w:hAnsi="Courier New" w:cs="Courier New"/>
                <w:sz w:val="18"/>
                <w:szCs w:val="18"/>
                <w:lang w:val="en-US"/>
              </w:rPr>
              <w:tab/>
            </w:r>
            <w:r>
              <w:rPr>
                <w:rFonts w:ascii="Courier New" w:hAnsi="Courier New" w:cs="Courier New"/>
                <w:sz w:val="18"/>
                <w:szCs w:val="18"/>
                <w:lang w:val="en-US"/>
              </w:rPr>
              <w:tab/>
              <w:t>“position”: {“top”: “50px”, “left”: “200px”}, . . .</w:t>
            </w:r>
          </w:p>
          <w:p w:rsidR="00A147AE" w:rsidRDefault="00A147AE" w:rsidP="00F22175">
            <w:pPr>
              <w:rPr>
                <w:rFonts w:ascii="Courier New" w:hAnsi="Courier New" w:cs="Courier New"/>
                <w:sz w:val="18"/>
                <w:lang w:val="en-US"/>
              </w:rPr>
            </w:pPr>
            <w:r>
              <w:rPr>
                <w:rFonts w:ascii="Courier New" w:hAnsi="Courier New" w:cs="Courier New"/>
                <w:sz w:val="18"/>
                <w:szCs w:val="18"/>
                <w:lang w:val="en-US"/>
              </w:rPr>
              <w:tab/>
              <w:t>}</w:t>
            </w:r>
            <w:r>
              <w:rPr>
                <w:rFonts w:ascii="Courier New" w:hAnsi="Courier New" w:cs="Courier New"/>
                <w:sz w:val="18"/>
                <w:szCs w:val="18"/>
                <w:lang w:val="en-US"/>
              </w:rPr>
              <w:br/>
            </w:r>
            <w:r>
              <w:rPr>
                <w:rFonts w:ascii="Courier New" w:hAnsi="Courier New" w:cs="Courier New"/>
                <w:sz w:val="18"/>
                <w:lang w:val="en-US"/>
              </w:rPr>
              <w:t>}</w:t>
            </w:r>
          </w:p>
          <w:p w:rsidR="00A147AE" w:rsidRDefault="00A147AE" w:rsidP="00F22175">
            <w:pPr>
              <w:rPr>
                <w:lang w:val="en-US"/>
              </w:rPr>
            </w:pPr>
          </w:p>
        </w:tc>
      </w:tr>
    </w:tbl>
    <w:p w:rsidR="00A147AE" w:rsidRDefault="00A147AE" w:rsidP="00F22175">
      <w:pPr>
        <w:rPr>
          <w:lang w:val="en-US"/>
        </w:rPr>
      </w:pPr>
      <w:r>
        <w:rPr>
          <w:lang w:val="en-US"/>
        </w:rPr>
        <w:br/>
        <w:t xml:space="preserve">Those buttons can be accessed and modified in ways similar to the custom header buttons. One can set a new button name at runtime, get and modify the CSS, </w:t>
      </w:r>
      <w:r w:rsidR="003953AE">
        <w:rPr>
          <w:lang w:val="en-US"/>
        </w:rPr>
        <w:t>etc.:</w:t>
      </w:r>
      <w:r>
        <w:rPr>
          <w:lang w:val="en-US"/>
        </w:rPr>
        <w:t xml:space="preserve"> </w:t>
      </w:r>
    </w:p>
    <w:tbl>
      <w:tblPr>
        <w:tblStyle w:val="Tabelraster"/>
        <w:tblW w:w="0" w:type="auto"/>
        <w:tblLook w:val="04A0" w:firstRow="1" w:lastRow="0" w:firstColumn="1" w:lastColumn="0" w:noHBand="0" w:noVBand="1"/>
      </w:tblPr>
      <w:tblGrid>
        <w:gridCol w:w="9212"/>
      </w:tblGrid>
      <w:tr w:rsidR="00A147AE" w:rsidRPr="009D037E" w:rsidTr="00A147AE">
        <w:tc>
          <w:tcPr>
            <w:tcW w:w="9212" w:type="dxa"/>
          </w:tcPr>
          <w:p w:rsidR="00A147AE" w:rsidRDefault="00A147AE" w:rsidP="00F22175">
            <w:pPr>
              <w:rPr>
                <w:lang w:val="en-US"/>
              </w:rPr>
            </w:pPr>
          </w:p>
          <w:p w:rsidR="00A147AE" w:rsidRDefault="00A147AE" w:rsidP="00A147AE">
            <w:pPr>
              <w:rPr>
                <w:rFonts w:ascii="Courier New" w:hAnsi="Courier New" w:cs="Courier New"/>
                <w:sz w:val="18"/>
                <w:lang w:val="en-US"/>
              </w:rPr>
            </w:pPr>
            <w:r>
              <w:rPr>
                <w:rFonts w:ascii="Courier New" w:hAnsi="Courier New" w:cs="Courier New"/>
                <w:sz w:val="18"/>
                <w:lang w:val="en-US"/>
              </w:rPr>
              <w:t>fn.setFreeButtonName</w:t>
            </w:r>
            <w:r w:rsidRPr="00A147AE">
              <w:rPr>
                <w:rFonts w:ascii="Courier New" w:hAnsi="Courier New" w:cs="Courier New"/>
                <w:sz w:val="18"/>
                <w:lang w:val="en-US"/>
              </w:rPr>
              <w:t>(sTableName, sButtonLabel, sNewName)</w:t>
            </w:r>
            <w:r>
              <w:rPr>
                <w:rFonts w:ascii="Courier New" w:hAnsi="Courier New" w:cs="Courier New"/>
                <w:sz w:val="18"/>
                <w:lang w:val="en-US"/>
              </w:rPr>
              <w:t>;</w:t>
            </w:r>
            <w:r w:rsidR="003953AE">
              <w:rPr>
                <w:rFonts w:ascii="Courier New" w:hAnsi="Courier New" w:cs="Courier New"/>
                <w:sz w:val="18"/>
                <w:lang w:val="en-US"/>
              </w:rPr>
              <w:br/>
            </w:r>
            <w:r w:rsidR="003953AE" w:rsidRPr="003953AE">
              <w:rPr>
                <w:rFonts w:ascii="Courier New" w:hAnsi="Courier New" w:cs="Courier New"/>
                <w:sz w:val="18"/>
                <w:lang w:val="en-US"/>
              </w:rPr>
              <w:t>fn.getFreeButtonName</w:t>
            </w:r>
            <w:r w:rsidR="003953AE">
              <w:rPr>
                <w:rFonts w:ascii="Courier New" w:hAnsi="Courier New" w:cs="Courier New"/>
                <w:sz w:val="18"/>
                <w:lang w:val="en-US"/>
              </w:rPr>
              <w:t>(nButtonNode);</w:t>
            </w:r>
          </w:p>
          <w:p w:rsidR="003953AE" w:rsidRDefault="003953AE" w:rsidP="00A147AE">
            <w:pPr>
              <w:rPr>
                <w:rFonts w:ascii="Courier New" w:hAnsi="Courier New" w:cs="Courier New"/>
                <w:sz w:val="18"/>
                <w:lang w:val="en-US"/>
              </w:rPr>
            </w:pPr>
          </w:p>
          <w:p w:rsidR="00A147AE" w:rsidRDefault="003953AE" w:rsidP="003953AE">
            <w:pPr>
              <w:rPr>
                <w:rFonts w:ascii="Courier New" w:hAnsi="Courier New" w:cs="Courier New"/>
                <w:sz w:val="18"/>
                <w:lang w:val="en-US"/>
              </w:rPr>
            </w:pPr>
            <w:r w:rsidRPr="003953AE">
              <w:rPr>
                <w:rFonts w:ascii="Courier New" w:hAnsi="Courier New" w:cs="Courier New"/>
                <w:sz w:val="18"/>
                <w:lang w:val="en-US"/>
              </w:rPr>
              <w:t>fn.getFreeButtonCss</w:t>
            </w:r>
            <w:r>
              <w:rPr>
                <w:rFonts w:ascii="Courier New" w:hAnsi="Courier New" w:cs="Courier New"/>
                <w:sz w:val="18"/>
                <w:lang w:val="en-US"/>
              </w:rPr>
              <w:t>(</w:t>
            </w:r>
            <w:r w:rsidRPr="003953AE">
              <w:rPr>
                <w:rFonts w:ascii="Courier New" w:hAnsi="Courier New" w:cs="Courier New"/>
                <w:sz w:val="18"/>
                <w:lang w:val="en-US"/>
              </w:rPr>
              <w:t>sTableName, sButtonLabel, sProperty</w:t>
            </w:r>
            <w:r>
              <w:rPr>
                <w:rFonts w:ascii="Courier New" w:hAnsi="Courier New" w:cs="Courier New"/>
                <w:sz w:val="18"/>
                <w:lang w:val="en-US"/>
              </w:rPr>
              <w:t>);</w:t>
            </w:r>
            <w:r>
              <w:rPr>
                <w:rFonts w:ascii="Courier New" w:hAnsi="Courier New" w:cs="Courier New"/>
                <w:sz w:val="18"/>
                <w:lang w:val="en-US"/>
              </w:rPr>
              <w:br/>
              <w:t>fn.setFreeButtonCss</w:t>
            </w:r>
            <w:r w:rsidRPr="003953AE">
              <w:rPr>
                <w:rFonts w:ascii="Courier New" w:hAnsi="Courier New" w:cs="Courier New"/>
                <w:sz w:val="18"/>
                <w:lang w:val="en-US"/>
              </w:rPr>
              <w:t>(sTableName, sButtonLabel, sProperty, sValue)</w:t>
            </w:r>
            <w:r>
              <w:rPr>
                <w:rFonts w:ascii="Courier New" w:hAnsi="Courier New" w:cs="Courier New"/>
                <w:sz w:val="18"/>
                <w:lang w:val="en-US"/>
              </w:rPr>
              <w:t>;</w:t>
            </w:r>
          </w:p>
          <w:p w:rsidR="003953AE" w:rsidRDefault="003953AE" w:rsidP="003953AE">
            <w:pPr>
              <w:rPr>
                <w:rFonts w:ascii="Courier New" w:hAnsi="Courier New" w:cs="Courier New"/>
                <w:sz w:val="18"/>
                <w:lang w:val="en-US"/>
              </w:rPr>
            </w:pPr>
          </w:p>
          <w:p w:rsidR="003953AE" w:rsidRDefault="003953AE" w:rsidP="003953AE">
            <w:pPr>
              <w:rPr>
                <w:rFonts w:ascii="Courier New" w:hAnsi="Courier New" w:cs="Courier New"/>
                <w:sz w:val="18"/>
                <w:lang w:val="en-US"/>
              </w:rPr>
            </w:pPr>
            <w:r>
              <w:rPr>
                <w:rFonts w:ascii="Courier New" w:hAnsi="Courier New" w:cs="Courier New"/>
                <w:sz w:val="18"/>
                <w:lang w:val="en-US"/>
              </w:rPr>
              <w:t>fn.getFreeButtomElementByName</w:t>
            </w:r>
            <w:r w:rsidRPr="003953AE">
              <w:rPr>
                <w:rFonts w:ascii="Courier New" w:hAnsi="Courier New" w:cs="Courier New"/>
                <w:sz w:val="18"/>
                <w:lang w:val="en-US"/>
              </w:rPr>
              <w:t>(sTableName, sButtonLabel)</w:t>
            </w:r>
            <w:r>
              <w:rPr>
                <w:rFonts w:ascii="Courier New" w:hAnsi="Courier New" w:cs="Courier New"/>
                <w:sz w:val="18"/>
                <w:lang w:val="en-US"/>
              </w:rPr>
              <w:t>;</w:t>
            </w:r>
          </w:p>
          <w:p w:rsidR="003953AE" w:rsidRDefault="003953AE" w:rsidP="003953AE">
            <w:pPr>
              <w:rPr>
                <w:rFonts w:ascii="Courier New" w:hAnsi="Courier New" w:cs="Courier New"/>
                <w:sz w:val="18"/>
                <w:lang w:val="en-US"/>
              </w:rPr>
            </w:pPr>
            <w:r>
              <w:rPr>
                <w:rFonts w:ascii="Courier New" w:hAnsi="Courier New" w:cs="Courier New"/>
                <w:sz w:val="18"/>
                <w:lang w:val="en-US"/>
              </w:rPr>
              <w:t>fn.getFreeButtonId</w:t>
            </w:r>
            <w:r w:rsidRPr="003953AE">
              <w:rPr>
                <w:rFonts w:ascii="Courier New" w:hAnsi="Courier New" w:cs="Courier New"/>
                <w:sz w:val="18"/>
                <w:lang w:val="en-US"/>
              </w:rPr>
              <w:t>(mixed, sButtonLabel)</w:t>
            </w:r>
            <w:r>
              <w:rPr>
                <w:rFonts w:ascii="Courier New" w:hAnsi="Courier New" w:cs="Courier New"/>
                <w:sz w:val="18"/>
                <w:lang w:val="en-US"/>
              </w:rPr>
              <w:t>;</w:t>
            </w:r>
          </w:p>
          <w:p w:rsidR="003953AE" w:rsidRPr="00A147AE" w:rsidRDefault="003953AE" w:rsidP="003953AE">
            <w:pPr>
              <w:rPr>
                <w:rFonts w:ascii="Courier New" w:hAnsi="Courier New" w:cs="Courier New"/>
                <w:sz w:val="18"/>
                <w:lang w:val="en-US"/>
              </w:rPr>
            </w:pPr>
          </w:p>
        </w:tc>
      </w:tr>
    </w:tbl>
    <w:p w:rsidR="00A147AE" w:rsidRDefault="00A147AE" w:rsidP="00F22175">
      <w:pPr>
        <w:rPr>
          <w:lang w:val="en-US"/>
        </w:rPr>
      </w:pPr>
    </w:p>
    <w:p w:rsidR="00A147AE" w:rsidRDefault="00A147AE" w:rsidP="00F22175">
      <w:pPr>
        <w:rPr>
          <w:lang w:val="en-US"/>
        </w:rPr>
      </w:pPr>
    </w:p>
    <w:p w:rsidR="00A147AE" w:rsidRDefault="00A147AE" w:rsidP="00F22175">
      <w:pPr>
        <w:rPr>
          <w:lang w:val="en-US"/>
        </w:rPr>
      </w:pPr>
    </w:p>
    <w:p w:rsidR="00F22175" w:rsidRDefault="00F22175" w:rsidP="00F22175">
      <w:pPr>
        <w:rPr>
          <w:lang w:val="en-US"/>
        </w:rPr>
      </w:pPr>
    </w:p>
    <w:p w:rsidR="00F22175" w:rsidRDefault="00F22175" w:rsidP="00F22175">
      <w:pPr>
        <w:rPr>
          <w:lang w:val="en-US"/>
        </w:rPr>
      </w:pPr>
    </w:p>
    <w:p w:rsidR="00F22175" w:rsidRDefault="00F22175" w:rsidP="00F22175">
      <w:pPr>
        <w:rPr>
          <w:lang w:val="en-US"/>
        </w:rPr>
      </w:pPr>
    </w:p>
    <w:p w:rsidR="00F22175" w:rsidRDefault="00F22175" w:rsidP="00F22175">
      <w:pPr>
        <w:rPr>
          <w:lang w:val="en-US"/>
        </w:rPr>
      </w:pPr>
    </w:p>
    <w:p w:rsidR="00F22175" w:rsidRPr="008A3CB6" w:rsidRDefault="00F22175" w:rsidP="00F22175">
      <w:pPr>
        <w:rPr>
          <w:lang w:val="en-US"/>
        </w:rPr>
      </w:pPr>
    </w:p>
    <w:p w:rsidR="00776B34" w:rsidRDefault="00776B34">
      <w:pPr>
        <w:rPr>
          <w:lang w:val="en-US"/>
        </w:rPr>
      </w:pPr>
      <w:r>
        <w:rPr>
          <w:lang w:val="en-US"/>
        </w:rPr>
        <w:br w:type="page"/>
      </w:r>
    </w:p>
    <w:p w:rsidR="007445BA" w:rsidRDefault="00132C67" w:rsidP="007445BA">
      <w:pPr>
        <w:pStyle w:val="Kop1"/>
        <w:rPr>
          <w:lang w:val="en-US"/>
        </w:rPr>
      </w:pPr>
      <w:bookmarkStart w:id="49" w:name="_Toc180681683"/>
      <w:r>
        <w:rPr>
          <w:lang w:val="en-US"/>
        </w:rPr>
        <w:lastRenderedPageBreak/>
        <w:t>Filters</w:t>
      </w:r>
      <w:r w:rsidR="00977911">
        <w:rPr>
          <w:lang w:val="en-US"/>
        </w:rPr>
        <w:t xml:space="preserve"> &amp; search</w:t>
      </w:r>
      <w:r w:rsidR="002E3571">
        <w:rPr>
          <w:lang w:val="en-US"/>
        </w:rPr>
        <w:t xml:space="preserve"> </w:t>
      </w:r>
      <w:r w:rsidR="00623AC7">
        <w:rPr>
          <w:lang w:val="en-US"/>
        </w:rPr>
        <w:t>boxes</w:t>
      </w:r>
      <w:r w:rsidR="00C62A47">
        <w:rPr>
          <w:lang w:val="en-US"/>
        </w:rPr>
        <w:t xml:space="preserve"> in the GUI</w:t>
      </w:r>
      <w:bookmarkEnd w:id="49"/>
    </w:p>
    <w:p w:rsidR="002E3571" w:rsidRDefault="002E3571" w:rsidP="002E3571">
      <w:pPr>
        <w:rPr>
          <w:lang w:val="en-US"/>
        </w:rPr>
      </w:pPr>
    </w:p>
    <w:p w:rsidR="00C21452" w:rsidRDefault="0071120F" w:rsidP="002E3571">
      <w:pPr>
        <w:rPr>
          <w:lang w:val="en-US"/>
        </w:rPr>
      </w:pPr>
      <w:r>
        <w:rPr>
          <w:lang w:val="en-US"/>
        </w:rPr>
        <w:t>One can programmatically change the content of a se</w:t>
      </w:r>
      <w:r w:rsidR="00CE5E3D">
        <w:rPr>
          <w:lang w:val="en-US"/>
        </w:rPr>
        <w:t>arch box, or read what’s inside.</w:t>
      </w:r>
    </w:p>
    <w:p w:rsidR="00CE5E3D" w:rsidRDefault="00CE5E3D" w:rsidP="002E3571">
      <w:pPr>
        <w:rPr>
          <w:lang w:val="en-US"/>
        </w:rPr>
      </w:pPr>
      <w:r>
        <w:rPr>
          <w:lang w:val="en-US"/>
        </w:rPr>
        <w:t>First, the search boxes can be reset by:</w:t>
      </w:r>
    </w:p>
    <w:tbl>
      <w:tblPr>
        <w:tblStyle w:val="Tabelraster"/>
        <w:tblW w:w="0" w:type="auto"/>
        <w:tblLook w:val="04A0" w:firstRow="1" w:lastRow="0" w:firstColumn="1" w:lastColumn="0" w:noHBand="0" w:noVBand="1"/>
      </w:tblPr>
      <w:tblGrid>
        <w:gridCol w:w="9212"/>
      </w:tblGrid>
      <w:tr w:rsidR="0071120F" w:rsidRPr="00CE5E3D" w:rsidTr="0071120F">
        <w:tc>
          <w:tcPr>
            <w:tcW w:w="9212" w:type="dxa"/>
          </w:tcPr>
          <w:p w:rsidR="0071120F" w:rsidRPr="00CE5E3D" w:rsidRDefault="0071120F" w:rsidP="002E3571">
            <w:pPr>
              <w:rPr>
                <w:rFonts w:ascii="Courier New" w:hAnsi="Courier New" w:cs="Courier New"/>
                <w:sz w:val="18"/>
                <w:lang w:val="en-US"/>
              </w:rPr>
            </w:pPr>
          </w:p>
          <w:p w:rsidR="005D2184" w:rsidRPr="00CE5E3D" w:rsidRDefault="00CE5E3D" w:rsidP="002E3571">
            <w:pPr>
              <w:rPr>
                <w:rFonts w:ascii="Courier New" w:hAnsi="Courier New" w:cs="Courier New"/>
                <w:sz w:val="18"/>
                <w:lang w:val="en-US"/>
              </w:rPr>
            </w:pPr>
            <w:r w:rsidRPr="00CE5E3D">
              <w:rPr>
                <w:rFonts w:ascii="Courier New" w:hAnsi="Courier New" w:cs="Courier New"/>
                <w:sz w:val="18"/>
                <w:lang w:val="en-US"/>
              </w:rPr>
              <w:t>fn.resetAllFilters(sSomeTable, true);</w:t>
            </w:r>
          </w:p>
          <w:p w:rsidR="005D2184" w:rsidRPr="00CE5E3D" w:rsidRDefault="005D2184" w:rsidP="002E3571">
            <w:pPr>
              <w:rPr>
                <w:rFonts w:ascii="Courier New" w:hAnsi="Courier New" w:cs="Courier New"/>
                <w:sz w:val="18"/>
                <w:lang w:val="en-US"/>
              </w:rPr>
            </w:pPr>
          </w:p>
        </w:tc>
      </w:tr>
    </w:tbl>
    <w:p w:rsidR="00CE5E3D" w:rsidRDefault="007C0F4C" w:rsidP="002E3571">
      <w:pPr>
        <w:rPr>
          <w:lang w:val="en-US"/>
        </w:rPr>
      </w:pPr>
      <w:r>
        <w:rPr>
          <w:lang w:val="en-US"/>
        </w:rPr>
        <w:br/>
      </w:r>
      <w:r w:rsidR="00CE5E3D">
        <w:rPr>
          <w:lang w:val="en-US"/>
        </w:rPr>
        <w:t>And search values can but put into the search boxes by doing the following:</w:t>
      </w:r>
    </w:p>
    <w:tbl>
      <w:tblPr>
        <w:tblStyle w:val="Tabelraster"/>
        <w:tblW w:w="0" w:type="auto"/>
        <w:tblLook w:val="04A0" w:firstRow="1" w:lastRow="0" w:firstColumn="1" w:lastColumn="0" w:noHBand="0" w:noVBand="1"/>
      </w:tblPr>
      <w:tblGrid>
        <w:gridCol w:w="9212"/>
      </w:tblGrid>
      <w:tr w:rsidR="007C0F4C" w:rsidRPr="009D037E" w:rsidTr="007C0F4C">
        <w:tc>
          <w:tcPr>
            <w:tcW w:w="9212" w:type="dxa"/>
          </w:tcPr>
          <w:p w:rsidR="007C0F4C" w:rsidRDefault="007C0F4C" w:rsidP="002E3571">
            <w:pPr>
              <w:rPr>
                <w:rFonts w:ascii="Courier New" w:hAnsi="Courier New" w:cs="Courier New"/>
                <w:sz w:val="18"/>
                <w:lang w:val="en-US"/>
              </w:rPr>
            </w:pPr>
          </w:p>
          <w:p w:rsidR="007C0F4C" w:rsidRDefault="007C0F4C" w:rsidP="002E3571">
            <w:pPr>
              <w:rPr>
                <w:rFonts w:ascii="Courier New" w:hAnsi="Courier New" w:cs="Courier New"/>
                <w:sz w:val="18"/>
                <w:lang w:val="en-US"/>
              </w:rPr>
            </w:pPr>
            <w:r w:rsidRPr="007C0F4C">
              <w:rPr>
                <w:rFonts w:ascii="Courier New" w:hAnsi="Courier New" w:cs="Courier New"/>
                <w:sz w:val="18"/>
                <w:lang w:val="en-US"/>
              </w:rPr>
              <w:t>fn.putDataIntoFilterBox(sSomeTable, sSomeColumn, sSomeValue);</w:t>
            </w:r>
          </w:p>
          <w:p w:rsidR="007C0F4C" w:rsidRPr="007C0F4C" w:rsidRDefault="007C0F4C" w:rsidP="002E3571">
            <w:pPr>
              <w:rPr>
                <w:rFonts w:ascii="Courier New" w:hAnsi="Courier New" w:cs="Courier New"/>
                <w:lang w:val="en-US"/>
              </w:rPr>
            </w:pPr>
          </w:p>
        </w:tc>
      </w:tr>
    </w:tbl>
    <w:p w:rsidR="007C0F4C" w:rsidRDefault="007C0F4C" w:rsidP="002E3571">
      <w:pPr>
        <w:rPr>
          <w:lang w:val="en-US"/>
        </w:rPr>
      </w:pPr>
      <w:r>
        <w:rPr>
          <w:lang w:val="en-US"/>
        </w:rPr>
        <w:br/>
        <w:t>But that will only set the content of the search boxes in the GUI, allowing you to edit this content before starting a search. That means that before a search is started, the engine is NOT set with these search values yet. If you wish to set the engine as well, do this instead:</w:t>
      </w:r>
    </w:p>
    <w:tbl>
      <w:tblPr>
        <w:tblStyle w:val="Tabelraster"/>
        <w:tblW w:w="0" w:type="auto"/>
        <w:tblLook w:val="04A0" w:firstRow="1" w:lastRow="0" w:firstColumn="1" w:lastColumn="0" w:noHBand="0" w:noVBand="1"/>
      </w:tblPr>
      <w:tblGrid>
        <w:gridCol w:w="9212"/>
      </w:tblGrid>
      <w:tr w:rsidR="00CE5E3D" w:rsidRPr="001A1AC6" w:rsidTr="00CE5E3D">
        <w:tc>
          <w:tcPr>
            <w:tcW w:w="9212" w:type="dxa"/>
          </w:tcPr>
          <w:p w:rsidR="00CE5E3D" w:rsidRPr="00CE5E3D" w:rsidRDefault="00CE5E3D" w:rsidP="00CE5E3D">
            <w:pPr>
              <w:rPr>
                <w:rFonts w:ascii="Courier New" w:hAnsi="Courier New" w:cs="Courier New"/>
                <w:sz w:val="18"/>
                <w:lang w:val="en-US"/>
              </w:rPr>
            </w:pPr>
          </w:p>
          <w:p w:rsidR="00CE5E3D" w:rsidRDefault="00CE5E3D" w:rsidP="00CE5E3D">
            <w:pPr>
              <w:rPr>
                <w:rFonts w:ascii="Courier New" w:hAnsi="Courier New" w:cs="Courier New"/>
                <w:sz w:val="18"/>
                <w:lang w:val="en-US"/>
              </w:rPr>
            </w:pPr>
            <w:r w:rsidRPr="00CE5E3D">
              <w:rPr>
                <w:rFonts w:ascii="Courier New" w:hAnsi="Courier New" w:cs="Courier New"/>
                <w:sz w:val="18"/>
                <w:lang w:val="en-US"/>
              </w:rPr>
              <w:t>fn.setFilters(sSomeTable, {“column1”: value1, “column2”: value2}, true);</w:t>
            </w:r>
          </w:p>
          <w:p w:rsidR="007C0F4C" w:rsidRDefault="007C0F4C" w:rsidP="00CE5E3D">
            <w:pPr>
              <w:rPr>
                <w:rFonts w:ascii="Courier New" w:hAnsi="Courier New" w:cs="Courier New"/>
                <w:sz w:val="18"/>
                <w:lang w:val="en-US"/>
              </w:rPr>
            </w:pPr>
          </w:p>
          <w:p w:rsidR="007C0F4C" w:rsidRDefault="007C0F4C" w:rsidP="00CE5E3D">
            <w:pPr>
              <w:rPr>
                <w:rFonts w:ascii="Courier New" w:hAnsi="Courier New" w:cs="Courier New"/>
                <w:sz w:val="18"/>
                <w:lang w:val="en-US"/>
              </w:rPr>
            </w:pPr>
            <w:r>
              <w:rPr>
                <w:rFonts w:ascii="Courier New" w:hAnsi="Courier New" w:cs="Courier New"/>
                <w:sz w:val="18"/>
                <w:lang w:val="en-US"/>
              </w:rPr>
              <w:t xml:space="preserve">// The last parameter ‘true’ tells the function to put the search values in the search boxes in the GUI as well. </w:t>
            </w:r>
          </w:p>
          <w:p w:rsidR="007C0F4C" w:rsidRDefault="007C0F4C" w:rsidP="00CE5E3D">
            <w:pPr>
              <w:rPr>
                <w:rFonts w:ascii="Courier New" w:hAnsi="Courier New" w:cs="Courier New"/>
                <w:sz w:val="18"/>
                <w:lang w:val="en-US"/>
              </w:rPr>
            </w:pPr>
            <w:r>
              <w:rPr>
                <w:rFonts w:ascii="Courier New" w:hAnsi="Courier New" w:cs="Courier New"/>
                <w:sz w:val="18"/>
                <w:lang w:val="en-US"/>
              </w:rPr>
              <w:t>// If set to ‘false’ instead, the engine will be set but the seatch boxes in the GUI won’t change.</w:t>
            </w:r>
          </w:p>
          <w:p w:rsidR="001A1AC6" w:rsidRPr="00CE5E3D" w:rsidRDefault="001A1AC6" w:rsidP="00CE5E3D">
            <w:pPr>
              <w:rPr>
                <w:rFonts w:ascii="Courier New" w:hAnsi="Courier New" w:cs="Courier New"/>
                <w:sz w:val="18"/>
                <w:lang w:val="en-US"/>
              </w:rPr>
            </w:pPr>
          </w:p>
          <w:p w:rsidR="00CE5E3D" w:rsidRPr="00CE5E3D" w:rsidRDefault="001A1AC6" w:rsidP="00CE5E3D">
            <w:pPr>
              <w:rPr>
                <w:rFonts w:ascii="Courier New" w:hAnsi="Courier New" w:cs="Courier New"/>
                <w:sz w:val="18"/>
                <w:lang w:val="en-US"/>
              </w:rPr>
            </w:pPr>
            <w:r>
              <w:rPr>
                <w:rFonts w:ascii="Courier New" w:hAnsi="Courier New" w:cs="Courier New"/>
                <w:sz w:val="18"/>
                <w:lang w:val="en-US"/>
              </w:rPr>
              <w:t>fn.refreshTable(</w:t>
            </w:r>
            <w:r w:rsidRPr="00CE5E3D">
              <w:rPr>
                <w:rFonts w:ascii="Courier New" w:hAnsi="Courier New" w:cs="Courier New"/>
                <w:sz w:val="18"/>
                <w:lang w:val="en-US"/>
              </w:rPr>
              <w:t>sSomeTable</w:t>
            </w:r>
            <w:r>
              <w:rPr>
                <w:rFonts w:ascii="Courier New" w:hAnsi="Courier New" w:cs="Courier New"/>
                <w:sz w:val="18"/>
                <w:lang w:val="en-US"/>
              </w:rPr>
              <w:t>);</w:t>
            </w:r>
            <w:r>
              <w:rPr>
                <w:rFonts w:ascii="Courier New" w:hAnsi="Courier New" w:cs="Courier New"/>
                <w:sz w:val="18"/>
                <w:lang w:val="en-US"/>
              </w:rPr>
              <w:br/>
            </w:r>
          </w:p>
        </w:tc>
      </w:tr>
    </w:tbl>
    <w:p w:rsidR="00CE5E3D" w:rsidRDefault="004B3D92" w:rsidP="002E3571">
      <w:pPr>
        <w:rPr>
          <w:lang w:val="en-US"/>
        </w:rPr>
      </w:pPr>
      <w:r>
        <w:rPr>
          <w:lang w:val="en-US"/>
        </w:rPr>
        <w:br/>
        <w:t>The filter behind the ‘Search whole table’ field can be set too:</w:t>
      </w:r>
    </w:p>
    <w:tbl>
      <w:tblPr>
        <w:tblStyle w:val="Tabelraster"/>
        <w:tblW w:w="0" w:type="auto"/>
        <w:tblLook w:val="04A0" w:firstRow="1" w:lastRow="0" w:firstColumn="1" w:lastColumn="0" w:noHBand="0" w:noVBand="1"/>
      </w:tblPr>
      <w:tblGrid>
        <w:gridCol w:w="9212"/>
      </w:tblGrid>
      <w:tr w:rsidR="004B3D92" w:rsidRPr="009D037E" w:rsidTr="004B3D92">
        <w:tc>
          <w:tcPr>
            <w:tcW w:w="9212" w:type="dxa"/>
          </w:tcPr>
          <w:p w:rsidR="004B3D92" w:rsidRPr="004B3D92" w:rsidRDefault="004B3D92" w:rsidP="004B3D92">
            <w:pPr>
              <w:rPr>
                <w:rFonts w:ascii="Courier New" w:hAnsi="Courier New" w:cs="Courier New"/>
                <w:sz w:val="18"/>
                <w:lang w:val="en-US"/>
              </w:rPr>
            </w:pPr>
          </w:p>
          <w:p w:rsidR="004B3D92" w:rsidRPr="004B3D92" w:rsidRDefault="004B3D92" w:rsidP="004B3D92">
            <w:pPr>
              <w:rPr>
                <w:rFonts w:ascii="Courier New" w:hAnsi="Courier New" w:cs="Courier New"/>
                <w:sz w:val="18"/>
                <w:lang w:val="en-US"/>
              </w:rPr>
            </w:pPr>
            <w:r w:rsidRPr="004B3D92">
              <w:rPr>
                <w:rFonts w:ascii="Courier New" w:hAnsi="Courier New" w:cs="Courier New"/>
                <w:sz w:val="18"/>
                <w:lang w:val="en-US"/>
              </w:rPr>
              <w:t>fn.setGlobalFilter(sTable, sSearchTerm);</w:t>
            </w:r>
          </w:p>
          <w:p w:rsidR="004B3D92" w:rsidRPr="004B3D92" w:rsidRDefault="001A1AC6" w:rsidP="004B3D92">
            <w:pPr>
              <w:rPr>
                <w:rFonts w:ascii="Courier New" w:hAnsi="Courier New" w:cs="Courier New"/>
                <w:sz w:val="18"/>
                <w:lang w:val="en-US"/>
              </w:rPr>
            </w:pPr>
            <w:r>
              <w:rPr>
                <w:rFonts w:ascii="Courier New" w:hAnsi="Courier New" w:cs="Courier New"/>
                <w:sz w:val="18"/>
                <w:lang w:val="en-US"/>
              </w:rPr>
              <w:t>fn.refreshTable(</w:t>
            </w:r>
            <w:r w:rsidRPr="004B3D92">
              <w:rPr>
                <w:rFonts w:ascii="Courier New" w:hAnsi="Courier New" w:cs="Courier New"/>
                <w:sz w:val="18"/>
                <w:lang w:val="en-US"/>
              </w:rPr>
              <w:t>sTable</w:t>
            </w:r>
            <w:r>
              <w:rPr>
                <w:rFonts w:ascii="Courier New" w:hAnsi="Courier New" w:cs="Courier New"/>
                <w:sz w:val="18"/>
                <w:lang w:val="en-US"/>
              </w:rPr>
              <w:t>);</w:t>
            </w:r>
          </w:p>
        </w:tc>
      </w:tr>
    </w:tbl>
    <w:p w:rsidR="005842BF" w:rsidRDefault="007C0F4C" w:rsidP="002E3571">
      <w:pPr>
        <w:rPr>
          <w:lang w:val="en-US"/>
        </w:rPr>
      </w:pPr>
      <w:r w:rsidRPr="007C0F4C">
        <w:rPr>
          <w:lang w:val="en-US"/>
        </w:rPr>
        <w:br/>
      </w:r>
      <w:r w:rsidR="005842BF">
        <w:rPr>
          <w:lang w:val="en-US"/>
        </w:rPr>
        <w:t xml:space="preserve">The above example operates </w:t>
      </w:r>
      <w:r w:rsidR="005842BF" w:rsidRPr="00F3331D">
        <w:rPr>
          <w:b/>
          <w:lang w:val="en-US"/>
        </w:rPr>
        <w:t>both</w:t>
      </w:r>
      <w:r w:rsidR="005842BF" w:rsidRPr="00F3331D">
        <w:rPr>
          <w:lang w:val="en-US"/>
        </w:rPr>
        <w:t xml:space="preserve"> </w:t>
      </w:r>
      <w:r w:rsidR="00C62A47" w:rsidRPr="00F3331D">
        <w:rPr>
          <w:lang w:val="en-US"/>
        </w:rPr>
        <w:t>on the search engine</w:t>
      </w:r>
      <w:r w:rsidR="005842BF" w:rsidRPr="00F3331D">
        <w:rPr>
          <w:lang w:val="en-US"/>
        </w:rPr>
        <w:t xml:space="preserve"> </w:t>
      </w:r>
      <w:r w:rsidR="00C62A47" w:rsidRPr="00F3331D">
        <w:rPr>
          <w:lang w:val="en-US"/>
        </w:rPr>
        <w:t xml:space="preserve">as on </w:t>
      </w:r>
      <w:r w:rsidR="005842BF" w:rsidRPr="00F3331D">
        <w:rPr>
          <w:lang w:val="en-US"/>
        </w:rPr>
        <w:t>the search boxes</w:t>
      </w:r>
      <w:r w:rsidR="005842BF">
        <w:rPr>
          <w:lang w:val="en-US"/>
        </w:rPr>
        <w:t xml:space="preserve"> </w:t>
      </w:r>
      <w:r w:rsidR="00C62A47">
        <w:rPr>
          <w:lang w:val="en-US"/>
        </w:rPr>
        <w:t>(</w:t>
      </w:r>
      <w:r w:rsidR="00785495">
        <w:rPr>
          <w:lang w:val="en-US"/>
        </w:rPr>
        <w:t xml:space="preserve">updating the search boxes </w:t>
      </w:r>
      <w:r w:rsidR="00C62A47">
        <w:rPr>
          <w:lang w:val="en-US"/>
        </w:rPr>
        <w:t>is</w:t>
      </w:r>
      <w:r w:rsidR="00785495">
        <w:rPr>
          <w:lang w:val="en-US"/>
        </w:rPr>
        <w:t xml:space="preserve"> actually</w:t>
      </w:r>
      <w:r w:rsidR="00C62A47">
        <w:rPr>
          <w:lang w:val="en-US"/>
        </w:rPr>
        <w:t xml:space="preserve"> the meaning of the ‘</w:t>
      </w:r>
      <w:r w:rsidR="00C62A47" w:rsidRPr="00785495">
        <w:rPr>
          <w:rFonts w:ascii="Courier New" w:hAnsi="Courier New" w:cs="Courier New"/>
          <w:lang w:val="en-US"/>
        </w:rPr>
        <w:t>true</w:t>
      </w:r>
      <w:r w:rsidR="00C62A47">
        <w:rPr>
          <w:lang w:val="en-US"/>
        </w:rPr>
        <w:t>’ value</w:t>
      </w:r>
      <w:r w:rsidR="00785495">
        <w:rPr>
          <w:lang w:val="en-US"/>
        </w:rPr>
        <w:t>; set the filters silently with ‘</w:t>
      </w:r>
      <w:r w:rsidR="00785495" w:rsidRPr="00785495">
        <w:rPr>
          <w:rFonts w:ascii="Courier New" w:hAnsi="Courier New" w:cs="Courier New"/>
          <w:lang w:val="en-US"/>
        </w:rPr>
        <w:t>false</w:t>
      </w:r>
      <w:r w:rsidR="00785495">
        <w:rPr>
          <w:lang w:val="en-US"/>
        </w:rPr>
        <w:t>’ instead</w:t>
      </w:r>
      <w:r w:rsidR="00C62A47">
        <w:rPr>
          <w:lang w:val="en-US"/>
        </w:rPr>
        <w:t>)</w:t>
      </w:r>
      <w:r w:rsidR="005842BF">
        <w:rPr>
          <w:lang w:val="en-US"/>
        </w:rPr>
        <w:t xml:space="preserve">. </w:t>
      </w:r>
    </w:p>
    <w:p w:rsidR="00C62A47" w:rsidRDefault="00C62A47" w:rsidP="002E3571">
      <w:pPr>
        <w:rPr>
          <w:lang w:val="en-US"/>
        </w:rPr>
      </w:pPr>
      <w:r>
        <w:rPr>
          <w:lang w:val="en-US"/>
        </w:rPr>
        <w:t>The filters currently active in the search engine can be retrieved by:</w:t>
      </w:r>
    </w:p>
    <w:tbl>
      <w:tblPr>
        <w:tblStyle w:val="Tabelraster"/>
        <w:tblW w:w="0" w:type="auto"/>
        <w:tblLook w:val="04A0" w:firstRow="1" w:lastRow="0" w:firstColumn="1" w:lastColumn="0" w:noHBand="0" w:noVBand="1"/>
      </w:tblPr>
      <w:tblGrid>
        <w:gridCol w:w="9212"/>
      </w:tblGrid>
      <w:tr w:rsidR="00C62A47" w:rsidRPr="009D037E" w:rsidTr="00C62A47">
        <w:tc>
          <w:tcPr>
            <w:tcW w:w="9212" w:type="dxa"/>
          </w:tcPr>
          <w:p w:rsidR="00C62A47" w:rsidRPr="00C62A47" w:rsidRDefault="00C62A47" w:rsidP="002E3571">
            <w:pPr>
              <w:rPr>
                <w:rFonts w:ascii="Courier New" w:hAnsi="Courier New" w:cs="Courier New"/>
                <w:sz w:val="18"/>
                <w:lang w:val="en-US"/>
              </w:rPr>
            </w:pPr>
          </w:p>
          <w:p w:rsidR="00C62A47" w:rsidRPr="00C62A47" w:rsidRDefault="00C62A47" w:rsidP="002E3571">
            <w:pPr>
              <w:rPr>
                <w:rFonts w:ascii="Courier New" w:hAnsi="Courier New" w:cs="Courier New"/>
                <w:sz w:val="18"/>
                <w:lang w:val="en-US"/>
              </w:rPr>
            </w:pPr>
            <w:r w:rsidRPr="00C62A47">
              <w:rPr>
                <w:rFonts w:ascii="Courier New" w:hAnsi="Courier New" w:cs="Courier New"/>
                <w:sz w:val="18"/>
                <w:lang w:val="en-US"/>
              </w:rPr>
              <w:t>var aSearchFilters = fn.getFilters(sSomeTable);</w:t>
            </w:r>
          </w:p>
          <w:p w:rsidR="00C62A47" w:rsidRPr="00C62A47" w:rsidRDefault="00C62A47" w:rsidP="002E3571">
            <w:pPr>
              <w:rPr>
                <w:rFonts w:ascii="Courier New" w:hAnsi="Courier New" w:cs="Courier New"/>
                <w:sz w:val="18"/>
                <w:lang w:val="en-US"/>
              </w:rPr>
            </w:pPr>
          </w:p>
        </w:tc>
      </w:tr>
    </w:tbl>
    <w:p w:rsidR="005842BF" w:rsidRDefault="00C62A47" w:rsidP="002E3571">
      <w:pPr>
        <w:rPr>
          <w:lang w:val="en-US"/>
        </w:rPr>
      </w:pPr>
      <w:r>
        <w:rPr>
          <w:lang w:val="en-US"/>
        </w:rPr>
        <w:br/>
        <w:t xml:space="preserve">This function, however, has no access to the search boxes of the GUI. </w:t>
      </w:r>
      <w:r>
        <w:rPr>
          <w:lang w:val="en-US"/>
        </w:rPr>
        <w:br/>
        <w:t>But t</w:t>
      </w:r>
      <w:r w:rsidR="005842BF">
        <w:rPr>
          <w:lang w:val="en-US"/>
        </w:rPr>
        <w:t>he</w:t>
      </w:r>
      <w:r>
        <w:rPr>
          <w:lang w:val="en-US"/>
        </w:rPr>
        <w:t>ir</w:t>
      </w:r>
      <w:r w:rsidR="005842BF">
        <w:rPr>
          <w:lang w:val="en-US"/>
        </w:rPr>
        <w:t xml:space="preserve"> content </w:t>
      </w:r>
      <w:r>
        <w:rPr>
          <w:lang w:val="en-US"/>
        </w:rPr>
        <w:t>can</w:t>
      </w:r>
      <w:r w:rsidR="005842BF">
        <w:rPr>
          <w:lang w:val="en-US"/>
        </w:rPr>
        <w:t xml:space="preserve"> be programmatically read</w:t>
      </w:r>
      <w:r>
        <w:rPr>
          <w:lang w:val="en-US"/>
        </w:rPr>
        <w:t xml:space="preserve"> by doing the following</w:t>
      </w:r>
      <w:r w:rsidR="005842BF">
        <w:rPr>
          <w:lang w:val="en-US"/>
        </w:rPr>
        <w:t>:</w:t>
      </w:r>
    </w:p>
    <w:tbl>
      <w:tblPr>
        <w:tblStyle w:val="Tabelraster"/>
        <w:tblW w:w="0" w:type="auto"/>
        <w:tblLook w:val="04A0" w:firstRow="1" w:lastRow="0" w:firstColumn="1" w:lastColumn="0" w:noHBand="0" w:noVBand="1"/>
      </w:tblPr>
      <w:tblGrid>
        <w:gridCol w:w="9212"/>
      </w:tblGrid>
      <w:tr w:rsidR="005842BF" w:rsidRPr="009D037E" w:rsidTr="005842BF">
        <w:tc>
          <w:tcPr>
            <w:tcW w:w="9212" w:type="dxa"/>
          </w:tcPr>
          <w:p w:rsidR="005842BF" w:rsidRPr="005842BF" w:rsidRDefault="005842BF" w:rsidP="002E3571">
            <w:pPr>
              <w:rPr>
                <w:rFonts w:ascii="Courier New" w:hAnsi="Courier New" w:cs="Courier New"/>
                <w:sz w:val="18"/>
                <w:lang w:val="en-US"/>
              </w:rPr>
            </w:pPr>
          </w:p>
          <w:p w:rsidR="005842BF" w:rsidRPr="005842BF" w:rsidRDefault="005842BF" w:rsidP="005842BF">
            <w:pPr>
              <w:rPr>
                <w:rFonts w:ascii="Courier New" w:hAnsi="Courier New" w:cs="Courier New"/>
                <w:sz w:val="18"/>
                <w:lang w:val="en-US"/>
              </w:rPr>
            </w:pPr>
            <w:r w:rsidRPr="005842BF">
              <w:rPr>
                <w:rFonts w:ascii="Courier New" w:hAnsi="Courier New" w:cs="Courier New"/>
                <w:sz w:val="18"/>
                <w:lang w:val="en-US"/>
              </w:rPr>
              <w:t>var searchBoxValue = fn.getVa</w:t>
            </w:r>
            <w:r w:rsidR="00C62A47">
              <w:rPr>
                <w:rFonts w:ascii="Courier New" w:hAnsi="Courier New" w:cs="Courier New"/>
                <w:sz w:val="18"/>
                <w:lang w:val="en-US"/>
              </w:rPr>
              <w:t>lueOfFilterBox(sSomeTable, sColumn</w:t>
            </w:r>
            <w:r w:rsidRPr="005842BF">
              <w:rPr>
                <w:rFonts w:ascii="Courier New" w:hAnsi="Courier New" w:cs="Courier New"/>
                <w:sz w:val="18"/>
                <w:lang w:val="en-US"/>
              </w:rPr>
              <w:t>Name);</w:t>
            </w:r>
          </w:p>
          <w:p w:rsidR="005842BF" w:rsidRPr="005842BF" w:rsidRDefault="005842BF" w:rsidP="005842BF">
            <w:pPr>
              <w:rPr>
                <w:rFonts w:ascii="Courier New" w:hAnsi="Courier New" w:cs="Courier New"/>
                <w:sz w:val="18"/>
                <w:lang w:val="en-US"/>
              </w:rPr>
            </w:pPr>
          </w:p>
        </w:tc>
      </w:tr>
    </w:tbl>
    <w:p w:rsidR="007C0F4C" w:rsidRDefault="00C62A47" w:rsidP="002E3571">
      <w:pPr>
        <w:rPr>
          <w:lang w:val="en-US"/>
        </w:rPr>
      </w:pPr>
      <w:r>
        <w:rPr>
          <w:lang w:val="en-US"/>
        </w:rPr>
        <w:br/>
      </w:r>
    </w:p>
    <w:p w:rsidR="007C0F4C" w:rsidRDefault="007C0F4C" w:rsidP="002E3571">
      <w:pPr>
        <w:rPr>
          <w:lang w:val="en-US"/>
        </w:rPr>
      </w:pPr>
    </w:p>
    <w:p w:rsidR="007C0F4C" w:rsidRDefault="007C0F4C" w:rsidP="002E3571">
      <w:pPr>
        <w:rPr>
          <w:lang w:val="en-US"/>
        </w:rPr>
      </w:pPr>
    </w:p>
    <w:p w:rsidR="005842BF" w:rsidRDefault="005842BF" w:rsidP="002E3571">
      <w:pPr>
        <w:rPr>
          <w:lang w:val="en-US"/>
        </w:rPr>
      </w:pPr>
      <w:r>
        <w:rPr>
          <w:lang w:val="en-US"/>
        </w:rPr>
        <w:lastRenderedPageBreak/>
        <w:t>And if need</w:t>
      </w:r>
      <w:r w:rsidR="007C0F4C">
        <w:rPr>
          <w:lang w:val="en-US"/>
        </w:rPr>
        <w:t>ed</w:t>
      </w:r>
      <w:r>
        <w:rPr>
          <w:lang w:val="en-US"/>
        </w:rPr>
        <w:t xml:space="preserve">, its type can be retrieved too. The following function will return </w:t>
      </w:r>
      <w:r w:rsidRPr="005842BF">
        <w:rPr>
          <w:lang w:val="en-US"/>
        </w:rPr>
        <w:t>'checkbox', 'select' or 'text'</w:t>
      </w:r>
      <w:r>
        <w:rPr>
          <w:lang w:val="en-US"/>
        </w:rPr>
        <w:t>:</w:t>
      </w:r>
    </w:p>
    <w:tbl>
      <w:tblPr>
        <w:tblStyle w:val="Tabelraster"/>
        <w:tblW w:w="0" w:type="auto"/>
        <w:tblLook w:val="04A0" w:firstRow="1" w:lastRow="0" w:firstColumn="1" w:lastColumn="0" w:noHBand="0" w:noVBand="1"/>
      </w:tblPr>
      <w:tblGrid>
        <w:gridCol w:w="9212"/>
      </w:tblGrid>
      <w:tr w:rsidR="005842BF" w:rsidRPr="005842BF" w:rsidTr="005842BF">
        <w:tc>
          <w:tcPr>
            <w:tcW w:w="9212" w:type="dxa"/>
          </w:tcPr>
          <w:p w:rsidR="005842BF" w:rsidRPr="005842BF" w:rsidRDefault="005842BF" w:rsidP="002E3571">
            <w:pPr>
              <w:rPr>
                <w:rFonts w:ascii="Courier New" w:hAnsi="Courier New" w:cs="Courier New"/>
                <w:sz w:val="18"/>
                <w:szCs w:val="18"/>
                <w:lang w:val="en-US"/>
              </w:rPr>
            </w:pPr>
          </w:p>
          <w:p w:rsidR="005842BF" w:rsidRPr="005842BF" w:rsidRDefault="005842BF" w:rsidP="002E3571">
            <w:pPr>
              <w:rPr>
                <w:rFonts w:ascii="Courier New" w:hAnsi="Courier New" w:cs="Courier New"/>
                <w:sz w:val="18"/>
                <w:szCs w:val="18"/>
                <w:lang w:val="en-US"/>
              </w:rPr>
            </w:pPr>
            <w:r w:rsidRPr="005842BF">
              <w:rPr>
                <w:rFonts w:ascii="Courier New" w:hAnsi="Courier New" w:cs="Courier New"/>
                <w:sz w:val="18"/>
                <w:szCs w:val="18"/>
                <w:lang w:val="en-US"/>
              </w:rPr>
              <w:t>var searchBoxType = fn.getTypeOfFilterBox(sSomeTablename, sColumnName);</w:t>
            </w:r>
          </w:p>
          <w:p w:rsidR="005842BF" w:rsidRPr="005842BF" w:rsidRDefault="005842BF" w:rsidP="002E3571">
            <w:pPr>
              <w:rPr>
                <w:rFonts w:ascii="Courier New" w:hAnsi="Courier New" w:cs="Courier New"/>
                <w:sz w:val="18"/>
                <w:szCs w:val="18"/>
                <w:lang w:val="en-US"/>
              </w:rPr>
            </w:pPr>
          </w:p>
          <w:p w:rsidR="005842BF" w:rsidRPr="005842BF" w:rsidRDefault="005842BF" w:rsidP="002E3571">
            <w:pPr>
              <w:rPr>
                <w:rFonts w:ascii="Courier New" w:hAnsi="Courier New" w:cs="Courier New"/>
                <w:sz w:val="18"/>
                <w:szCs w:val="18"/>
                <w:lang w:val="en-US"/>
              </w:rPr>
            </w:pPr>
            <w:r w:rsidRPr="005842BF">
              <w:rPr>
                <w:rFonts w:ascii="Courier New" w:hAnsi="Courier New" w:cs="Courier New"/>
                <w:sz w:val="18"/>
                <w:szCs w:val="18"/>
                <w:lang w:val="en-US"/>
              </w:rPr>
              <w:t>if (searchBoxType == ‘select’) {</w:t>
            </w:r>
          </w:p>
          <w:p w:rsidR="005842BF" w:rsidRPr="005842BF" w:rsidRDefault="005842BF" w:rsidP="002E3571">
            <w:pPr>
              <w:rPr>
                <w:rFonts w:ascii="Courier New" w:hAnsi="Courier New" w:cs="Courier New"/>
                <w:sz w:val="18"/>
                <w:szCs w:val="18"/>
                <w:lang w:val="en-US"/>
              </w:rPr>
            </w:pPr>
            <w:r w:rsidRPr="005842BF">
              <w:rPr>
                <w:rFonts w:ascii="Courier New" w:hAnsi="Courier New" w:cs="Courier New"/>
                <w:sz w:val="18"/>
                <w:szCs w:val="18"/>
                <w:lang w:val="en-US"/>
              </w:rPr>
              <w:tab/>
              <w:t>fn.message(“Info”, “You just click on a select box”);</w:t>
            </w:r>
          </w:p>
          <w:p w:rsidR="005842BF" w:rsidRPr="005842BF" w:rsidRDefault="005842BF" w:rsidP="002E3571">
            <w:pPr>
              <w:rPr>
                <w:rFonts w:ascii="Courier New" w:hAnsi="Courier New" w:cs="Courier New"/>
                <w:sz w:val="18"/>
                <w:szCs w:val="18"/>
                <w:lang w:val="en-US"/>
              </w:rPr>
            </w:pPr>
            <w:r w:rsidRPr="005842BF">
              <w:rPr>
                <w:rFonts w:ascii="Courier New" w:hAnsi="Courier New" w:cs="Courier New"/>
                <w:sz w:val="18"/>
                <w:szCs w:val="18"/>
                <w:lang w:val="en-US"/>
              </w:rPr>
              <w:t>}</w:t>
            </w:r>
          </w:p>
          <w:p w:rsidR="005842BF" w:rsidRPr="005842BF" w:rsidRDefault="005842BF" w:rsidP="002E3571">
            <w:pPr>
              <w:rPr>
                <w:rFonts w:ascii="Courier New" w:hAnsi="Courier New" w:cs="Courier New"/>
                <w:sz w:val="18"/>
                <w:szCs w:val="18"/>
                <w:lang w:val="en-US"/>
              </w:rPr>
            </w:pPr>
          </w:p>
        </w:tc>
      </w:tr>
    </w:tbl>
    <w:p w:rsidR="00C21452" w:rsidRPr="002E3571" w:rsidRDefault="007C0F4C" w:rsidP="002E3571">
      <w:pPr>
        <w:rPr>
          <w:lang w:val="en-US"/>
        </w:rPr>
      </w:pPr>
      <w:r>
        <w:rPr>
          <w:lang w:val="en-US"/>
        </w:rPr>
        <w:br/>
      </w:r>
    </w:p>
    <w:p w:rsidR="007445BA" w:rsidRDefault="007445BA" w:rsidP="007445BA">
      <w:pPr>
        <w:pStyle w:val="Kop2"/>
        <w:rPr>
          <w:lang w:val="en-US"/>
        </w:rPr>
      </w:pPr>
      <w:bookmarkStart w:id="50" w:name="_Toc180681684"/>
      <w:r>
        <w:rPr>
          <w:lang w:val="en-US"/>
        </w:rPr>
        <w:t>Modify a user’s search query programmatically, before search is fired</w:t>
      </w:r>
      <w:bookmarkEnd w:id="50"/>
    </w:p>
    <w:p w:rsidR="007445BA" w:rsidRDefault="007445BA" w:rsidP="007445BA">
      <w:pPr>
        <w:rPr>
          <w:lang w:val="en-US"/>
        </w:rPr>
      </w:pPr>
      <w:r>
        <w:rPr>
          <w:lang w:val="en-US"/>
        </w:rPr>
        <w:t xml:space="preserve">Sometimes search queries require some pre-processing before the search effectively starts. </w:t>
      </w:r>
      <w:r w:rsidR="00527379">
        <w:rPr>
          <w:lang w:val="en-US"/>
        </w:rPr>
        <w:t>For example b</w:t>
      </w:r>
      <w:r>
        <w:rPr>
          <w:lang w:val="en-US"/>
        </w:rPr>
        <w:t xml:space="preserve">ecause of the necessity to meet </w:t>
      </w:r>
      <w:r w:rsidR="00527379">
        <w:rPr>
          <w:lang w:val="en-US"/>
        </w:rPr>
        <w:t>the data format in the database</w:t>
      </w:r>
      <w:r>
        <w:rPr>
          <w:lang w:val="en-US"/>
        </w:rPr>
        <w:t xml:space="preserve">. </w:t>
      </w:r>
    </w:p>
    <w:p w:rsidR="007445BA" w:rsidRDefault="007445BA" w:rsidP="007445BA">
      <w:pPr>
        <w:rPr>
          <w:lang w:val="en-US"/>
        </w:rPr>
      </w:pPr>
      <w:r>
        <w:rPr>
          <w:lang w:val="en-US"/>
        </w:rPr>
        <w:t xml:space="preserve">Let’s say we have a table containing a list of lemmata containing some diacritics (é, à, ü, etc.) coded as html-entities: searching for a lemma containing a -é- will fail, because the -é- of the search query won’t match the equivalent html-entity (t.i. </w:t>
      </w:r>
      <w:r w:rsidRPr="007B2B42">
        <w:rPr>
          <w:rFonts w:ascii="Courier New" w:hAnsi="Courier New" w:cs="Courier New"/>
          <w:sz w:val="20"/>
          <w:lang w:val="en-US"/>
        </w:rPr>
        <w:t>&amp;eacute;</w:t>
      </w:r>
      <w:r>
        <w:rPr>
          <w:lang w:val="en-US"/>
        </w:rPr>
        <w:t>)</w:t>
      </w:r>
      <w:r w:rsidR="00831C05">
        <w:rPr>
          <w:lang w:val="en-US"/>
        </w:rPr>
        <w:t xml:space="preserve">. To solve that, one can set </w:t>
      </w:r>
      <w:r w:rsidR="003A60F4">
        <w:rPr>
          <w:lang w:val="en-US"/>
        </w:rPr>
        <w:t>the</w:t>
      </w:r>
      <w:r w:rsidR="00831C05">
        <w:rPr>
          <w:lang w:val="en-US"/>
        </w:rPr>
        <w:t xml:space="preserve"> </w:t>
      </w:r>
      <w:r w:rsidR="00831C05" w:rsidRPr="00F37DD5">
        <w:rPr>
          <w:rFonts w:ascii="Courier New" w:hAnsi="Courier New" w:cs="Courier New"/>
          <w:sz w:val="20"/>
          <w:lang w:val="en-US"/>
        </w:rPr>
        <w:t>“searchpreprocess”</w:t>
      </w:r>
      <w:r w:rsidR="00831C05">
        <w:rPr>
          <w:lang w:val="en-US"/>
        </w:rPr>
        <w:t xml:space="preserve"> </w:t>
      </w:r>
      <w:r w:rsidR="003A60F4">
        <w:rPr>
          <w:lang w:val="en-US"/>
        </w:rPr>
        <w:t xml:space="preserve">function </w:t>
      </w:r>
      <w:r>
        <w:rPr>
          <w:lang w:val="en-US"/>
        </w:rPr>
        <w:t>in the table configuration:</w:t>
      </w:r>
    </w:p>
    <w:tbl>
      <w:tblPr>
        <w:tblStyle w:val="Tabelraster"/>
        <w:tblW w:w="0" w:type="auto"/>
        <w:tblLook w:val="04A0" w:firstRow="1" w:lastRow="0" w:firstColumn="1" w:lastColumn="0" w:noHBand="0" w:noVBand="1"/>
      </w:tblPr>
      <w:tblGrid>
        <w:gridCol w:w="9212"/>
      </w:tblGrid>
      <w:tr w:rsidR="007445BA" w:rsidTr="00C21452">
        <w:tc>
          <w:tcPr>
            <w:tcW w:w="9212" w:type="dxa"/>
          </w:tcPr>
          <w:p w:rsidR="00D20770" w:rsidRDefault="00D20770" w:rsidP="00C21452">
            <w:pPr>
              <w:rPr>
                <w:rFonts w:ascii="Courier New" w:hAnsi="Courier New" w:cs="Courier New"/>
                <w:sz w:val="18"/>
                <w:lang w:val="en-US"/>
              </w:rPr>
            </w:pPr>
          </w:p>
          <w:p w:rsidR="007445BA" w:rsidRPr="00E430C9" w:rsidRDefault="007445BA" w:rsidP="00C21452">
            <w:pPr>
              <w:rPr>
                <w:rFonts w:ascii="Courier New" w:hAnsi="Courier New" w:cs="Courier New"/>
                <w:sz w:val="18"/>
                <w:lang w:val="en-US"/>
              </w:rPr>
            </w:pPr>
            <w:r w:rsidRPr="00E430C9">
              <w:rPr>
                <w:rFonts w:ascii="Courier New" w:hAnsi="Courier New" w:cs="Courier New"/>
                <w:sz w:val="18"/>
                <w:lang w:val="en-US"/>
              </w:rPr>
              <w:t>“lemma”: {</w:t>
            </w:r>
          </w:p>
          <w:p w:rsidR="007445BA" w:rsidRPr="00E430C9" w:rsidRDefault="007445BA" w:rsidP="00C21452">
            <w:pPr>
              <w:rPr>
                <w:rFonts w:ascii="Courier New" w:hAnsi="Courier New" w:cs="Courier New"/>
                <w:sz w:val="18"/>
                <w:lang w:val="en-US"/>
              </w:rPr>
            </w:pPr>
            <w:r w:rsidRPr="00E430C9">
              <w:rPr>
                <w:rFonts w:ascii="Courier New" w:hAnsi="Courier New" w:cs="Courier New"/>
                <w:sz w:val="18"/>
                <w:lang w:val="en-US"/>
              </w:rPr>
              <w:tab/>
              <w:t>“editable”: true,</w:t>
            </w:r>
            <w:r w:rsidRPr="00E430C9">
              <w:rPr>
                <w:rFonts w:ascii="Courier New" w:hAnsi="Courier New" w:cs="Courier New"/>
                <w:sz w:val="18"/>
                <w:lang w:val="en-US"/>
              </w:rPr>
              <w:br/>
            </w:r>
            <w:r w:rsidRPr="00E430C9">
              <w:rPr>
                <w:rFonts w:ascii="Courier New" w:hAnsi="Courier New" w:cs="Courier New"/>
                <w:sz w:val="18"/>
                <w:lang w:val="en-US"/>
              </w:rPr>
              <w:tab/>
              <w:t>“</w:t>
            </w:r>
            <w:r w:rsidR="003B2827">
              <w:rPr>
                <w:rFonts w:ascii="Courier New" w:hAnsi="Courier New" w:cs="Courier New"/>
                <w:sz w:val="18"/>
                <w:lang w:val="en-US"/>
              </w:rPr>
              <w:t>searchpreprocess</w:t>
            </w:r>
            <w:r w:rsidRPr="00E430C9">
              <w:rPr>
                <w:rFonts w:ascii="Courier New" w:hAnsi="Courier New" w:cs="Courier New"/>
                <w:sz w:val="18"/>
                <w:lang w:val="en-US"/>
              </w:rPr>
              <w:t>”: function(value){</w:t>
            </w:r>
            <w:r w:rsidRPr="00E430C9">
              <w:rPr>
                <w:rFonts w:ascii="Courier New" w:hAnsi="Courier New" w:cs="Courier New"/>
                <w:sz w:val="18"/>
                <w:lang w:val="en-US"/>
              </w:rPr>
              <w:br/>
            </w:r>
            <w:r w:rsidRPr="00E430C9">
              <w:rPr>
                <w:rFonts w:ascii="Courier New" w:hAnsi="Courier New" w:cs="Courier New"/>
                <w:sz w:val="18"/>
                <w:lang w:val="en-US"/>
              </w:rPr>
              <w:tab/>
            </w:r>
            <w:r w:rsidRPr="00E430C9">
              <w:rPr>
                <w:rFonts w:ascii="Courier New" w:hAnsi="Courier New" w:cs="Courier New"/>
                <w:sz w:val="18"/>
                <w:lang w:val="en-US"/>
              </w:rPr>
              <w:tab/>
              <w:t>value = value.replace(”é”, ”&amp;eacute”);</w:t>
            </w:r>
            <w:r w:rsidRPr="00E430C9">
              <w:rPr>
                <w:rFonts w:ascii="Courier New" w:hAnsi="Courier New" w:cs="Courier New"/>
                <w:sz w:val="18"/>
                <w:lang w:val="en-US"/>
              </w:rPr>
              <w:br/>
            </w:r>
            <w:r w:rsidRPr="00E430C9">
              <w:rPr>
                <w:rFonts w:ascii="Courier New" w:hAnsi="Courier New" w:cs="Courier New"/>
                <w:sz w:val="18"/>
                <w:lang w:val="en-US"/>
              </w:rPr>
              <w:tab/>
            </w:r>
            <w:r w:rsidRPr="00E430C9">
              <w:rPr>
                <w:rFonts w:ascii="Courier New" w:hAnsi="Courier New" w:cs="Courier New"/>
                <w:sz w:val="18"/>
                <w:lang w:val="en-US"/>
              </w:rPr>
              <w:tab/>
              <w:t>value = …</w:t>
            </w:r>
            <w:r w:rsidRPr="00E430C9">
              <w:rPr>
                <w:rFonts w:ascii="Courier New" w:hAnsi="Courier New" w:cs="Courier New"/>
                <w:sz w:val="18"/>
                <w:lang w:val="en-US"/>
              </w:rPr>
              <w:br/>
            </w:r>
            <w:r w:rsidRPr="00E430C9">
              <w:rPr>
                <w:rFonts w:ascii="Courier New" w:hAnsi="Courier New" w:cs="Courier New"/>
                <w:sz w:val="18"/>
                <w:lang w:val="en-US"/>
              </w:rPr>
              <w:tab/>
            </w:r>
            <w:r w:rsidRPr="00E430C9">
              <w:rPr>
                <w:rFonts w:ascii="Courier New" w:hAnsi="Courier New" w:cs="Courier New"/>
                <w:sz w:val="18"/>
                <w:lang w:val="en-US"/>
              </w:rPr>
              <w:tab/>
              <w:t>return value;</w:t>
            </w:r>
          </w:p>
          <w:p w:rsidR="007445BA" w:rsidRPr="00E430C9" w:rsidRDefault="007445BA" w:rsidP="00C21452">
            <w:pPr>
              <w:ind w:firstLine="708"/>
              <w:rPr>
                <w:rFonts w:ascii="Courier New" w:hAnsi="Courier New" w:cs="Courier New"/>
                <w:sz w:val="18"/>
                <w:lang w:val="en-US"/>
              </w:rPr>
            </w:pPr>
            <w:r w:rsidRPr="00E430C9">
              <w:rPr>
                <w:rFonts w:ascii="Courier New" w:hAnsi="Courier New" w:cs="Courier New"/>
                <w:sz w:val="18"/>
                <w:lang w:val="en-US"/>
              </w:rPr>
              <w:t>}</w:t>
            </w:r>
          </w:p>
          <w:p w:rsidR="007445BA" w:rsidRDefault="007445BA" w:rsidP="00C21452">
            <w:pPr>
              <w:rPr>
                <w:rFonts w:ascii="Courier New" w:hAnsi="Courier New" w:cs="Courier New"/>
                <w:sz w:val="18"/>
                <w:lang w:val="en-US"/>
              </w:rPr>
            </w:pPr>
            <w:r w:rsidRPr="00E430C9">
              <w:rPr>
                <w:rFonts w:ascii="Courier New" w:hAnsi="Courier New" w:cs="Courier New"/>
                <w:sz w:val="18"/>
                <w:lang w:val="en-US"/>
              </w:rPr>
              <w:t>}</w:t>
            </w:r>
          </w:p>
          <w:p w:rsidR="00D20770" w:rsidRDefault="00D20770" w:rsidP="00C21452">
            <w:pPr>
              <w:rPr>
                <w:rFonts w:ascii="Courier New" w:hAnsi="Courier New" w:cs="Courier New"/>
                <w:sz w:val="18"/>
                <w:lang w:val="en-US"/>
              </w:rPr>
            </w:pPr>
          </w:p>
        </w:tc>
      </w:tr>
    </w:tbl>
    <w:p w:rsidR="007445BA" w:rsidRPr="00E430C9" w:rsidRDefault="007445BA" w:rsidP="007445BA">
      <w:pPr>
        <w:rPr>
          <w:rFonts w:ascii="Courier New" w:hAnsi="Courier New" w:cs="Courier New"/>
          <w:sz w:val="18"/>
          <w:lang w:val="en-US"/>
        </w:rPr>
      </w:pPr>
    </w:p>
    <w:p w:rsidR="007445BA" w:rsidRDefault="007445BA" w:rsidP="007445BA">
      <w:pPr>
        <w:rPr>
          <w:lang w:val="en-US"/>
        </w:rPr>
      </w:pPr>
      <w:r>
        <w:rPr>
          <w:lang w:val="en-US"/>
        </w:rPr>
        <w:t xml:space="preserve">In the example here above, the </w:t>
      </w:r>
      <w:r w:rsidR="00F37DD5" w:rsidRPr="00F37DD5">
        <w:rPr>
          <w:rFonts w:ascii="Courier New" w:hAnsi="Courier New" w:cs="Courier New"/>
          <w:sz w:val="20"/>
          <w:lang w:val="en-US"/>
        </w:rPr>
        <w:t>“</w:t>
      </w:r>
      <w:r w:rsidR="003B2827" w:rsidRPr="00F37DD5">
        <w:rPr>
          <w:rFonts w:ascii="Courier New" w:hAnsi="Courier New" w:cs="Courier New"/>
          <w:sz w:val="20"/>
          <w:lang w:val="en-US"/>
        </w:rPr>
        <w:t>searchpreprocess</w:t>
      </w:r>
      <w:r w:rsidR="00F37DD5" w:rsidRPr="00F37DD5">
        <w:rPr>
          <w:rFonts w:ascii="Courier New" w:hAnsi="Courier New" w:cs="Courier New"/>
          <w:sz w:val="20"/>
          <w:lang w:val="en-US"/>
        </w:rPr>
        <w:t>”</w:t>
      </w:r>
      <w:r>
        <w:rPr>
          <w:lang w:val="en-US"/>
        </w:rPr>
        <w:t xml:space="preserve"> parameter makes sure that diacritics occurring in the search term of column ‘lemma’ are automatically re-written into corresponding html entities.</w:t>
      </w:r>
    </w:p>
    <w:p w:rsidR="003B2827" w:rsidRDefault="003B2827" w:rsidP="007445BA">
      <w:pPr>
        <w:rPr>
          <w:lang w:val="en-US"/>
        </w:rPr>
      </w:pPr>
      <w:r>
        <w:rPr>
          <w:lang w:val="en-US"/>
        </w:rPr>
        <w:t xml:space="preserve">An noteworthy way of using this function is the following: imagine </w:t>
      </w:r>
      <w:r w:rsidR="003E5A0F">
        <w:rPr>
          <w:lang w:val="en-US"/>
        </w:rPr>
        <w:t>–</w:t>
      </w:r>
      <w:r w:rsidR="00062936">
        <w:rPr>
          <w:lang w:val="en-US"/>
        </w:rPr>
        <w:t xml:space="preserve"> for</w:t>
      </w:r>
      <w:r w:rsidR="003E5A0F">
        <w:rPr>
          <w:lang w:val="en-US"/>
        </w:rPr>
        <w:t xml:space="preserve"> </w:t>
      </w:r>
      <w:r w:rsidR="00062936">
        <w:rPr>
          <w:lang w:val="en-US"/>
        </w:rPr>
        <w:t xml:space="preserve">example – </w:t>
      </w:r>
      <w:r>
        <w:rPr>
          <w:lang w:val="en-US"/>
        </w:rPr>
        <w:t xml:space="preserve">you </w:t>
      </w:r>
      <w:r w:rsidR="008B0713">
        <w:rPr>
          <w:lang w:val="en-US"/>
        </w:rPr>
        <w:t xml:space="preserve">wish to perform an </w:t>
      </w:r>
      <w:r w:rsidR="008B0713" w:rsidRPr="008B0713">
        <w:rPr>
          <w:i/>
          <w:lang w:val="en-US"/>
        </w:rPr>
        <w:t>accent insensitive</w:t>
      </w:r>
      <w:r w:rsidR="008B0713">
        <w:rPr>
          <w:lang w:val="en-US"/>
        </w:rPr>
        <w:t xml:space="preserve"> search, t.i. searching for ‘café’ matches both ‘café’ and ‘cafe’</w:t>
      </w:r>
      <w:r w:rsidR="00F67802">
        <w:rPr>
          <w:lang w:val="en-US"/>
        </w:rPr>
        <w:t>:</w:t>
      </w:r>
      <w:r w:rsidR="00283E81">
        <w:rPr>
          <w:rStyle w:val="Voetnootmarkering"/>
          <w:lang w:val="en-US"/>
        </w:rPr>
        <w:footnoteReference w:id="2"/>
      </w:r>
    </w:p>
    <w:tbl>
      <w:tblPr>
        <w:tblStyle w:val="Tabelraster"/>
        <w:tblW w:w="0" w:type="auto"/>
        <w:tblLook w:val="04A0" w:firstRow="1" w:lastRow="0" w:firstColumn="1" w:lastColumn="0" w:noHBand="0" w:noVBand="1"/>
      </w:tblPr>
      <w:tblGrid>
        <w:gridCol w:w="9212"/>
      </w:tblGrid>
      <w:tr w:rsidR="008B0713" w:rsidTr="008B0713">
        <w:tc>
          <w:tcPr>
            <w:tcW w:w="9212" w:type="dxa"/>
          </w:tcPr>
          <w:p w:rsidR="008B0713" w:rsidRDefault="008B0713" w:rsidP="008B0713">
            <w:pPr>
              <w:rPr>
                <w:rFonts w:ascii="Courier New" w:hAnsi="Courier New" w:cs="Courier New"/>
                <w:sz w:val="18"/>
                <w:lang w:val="en-US"/>
              </w:rPr>
            </w:pPr>
          </w:p>
          <w:p w:rsidR="008B0713" w:rsidRPr="00E430C9" w:rsidRDefault="008B0713" w:rsidP="008B0713">
            <w:pPr>
              <w:rPr>
                <w:rFonts w:ascii="Courier New" w:hAnsi="Courier New" w:cs="Courier New"/>
                <w:sz w:val="18"/>
                <w:lang w:val="en-US"/>
              </w:rPr>
            </w:pPr>
            <w:r w:rsidRPr="00E430C9">
              <w:rPr>
                <w:rFonts w:ascii="Courier New" w:hAnsi="Courier New" w:cs="Courier New"/>
                <w:sz w:val="18"/>
                <w:lang w:val="en-US"/>
              </w:rPr>
              <w:t>“lemma”: {</w:t>
            </w:r>
          </w:p>
          <w:p w:rsidR="008B0713" w:rsidRPr="00E430C9" w:rsidRDefault="008B0713" w:rsidP="008B0713">
            <w:pPr>
              <w:rPr>
                <w:rFonts w:ascii="Courier New" w:hAnsi="Courier New" w:cs="Courier New"/>
                <w:sz w:val="18"/>
                <w:lang w:val="en-US"/>
              </w:rPr>
            </w:pPr>
            <w:r w:rsidRPr="00E430C9">
              <w:rPr>
                <w:rFonts w:ascii="Courier New" w:hAnsi="Courier New" w:cs="Courier New"/>
                <w:sz w:val="18"/>
                <w:lang w:val="en-US"/>
              </w:rPr>
              <w:tab/>
              <w:t>“editable”: true,</w:t>
            </w:r>
            <w:r w:rsidRPr="00E430C9">
              <w:rPr>
                <w:rFonts w:ascii="Courier New" w:hAnsi="Courier New" w:cs="Courier New"/>
                <w:sz w:val="18"/>
                <w:lang w:val="en-US"/>
              </w:rPr>
              <w:br/>
            </w:r>
            <w:r w:rsidRPr="00E430C9">
              <w:rPr>
                <w:rFonts w:ascii="Courier New" w:hAnsi="Courier New" w:cs="Courier New"/>
                <w:sz w:val="18"/>
                <w:lang w:val="en-US"/>
              </w:rPr>
              <w:tab/>
              <w:t>“</w:t>
            </w:r>
            <w:r>
              <w:rPr>
                <w:rFonts w:ascii="Courier New" w:hAnsi="Courier New" w:cs="Courier New"/>
                <w:sz w:val="18"/>
                <w:lang w:val="en-US"/>
              </w:rPr>
              <w:t>searchpreprocess</w:t>
            </w:r>
            <w:r w:rsidRPr="00E430C9">
              <w:rPr>
                <w:rFonts w:ascii="Courier New" w:hAnsi="Courier New" w:cs="Courier New"/>
                <w:sz w:val="18"/>
                <w:lang w:val="en-US"/>
              </w:rPr>
              <w:t>”: function(value){</w:t>
            </w:r>
            <w:r w:rsidRPr="00E430C9">
              <w:rPr>
                <w:rFonts w:ascii="Courier New" w:hAnsi="Courier New" w:cs="Courier New"/>
                <w:sz w:val="18"/>
                <w:lang w:val="en-US"/>
              </w:rPr>
              <w:br/>
            </w:r>
            <w:r w:rsidRPr="00E430C9">
              <w:rPr>
                <w:rFonts w:ascii="Courier New" w:hAnsi="Courier New" w:cs="Courier New"/>
                <w:sz w:val="18"/>
                <w:lang w:val="en-US"/>
              </w:rPr>
              <w:tab/>
            </w:r>
            <w:r w:rsidRPr="00E430C9">
              <w:rPr>
                <w:rFonts w:ascii="Courier New" w:hAnsi="Courier New" w:cs="Courier New"/>
                <w:sz w:val="18"/>
                <w:lang w:val="en-US"/>
              </w:rPr>
              <w:tab/>
            </w:r>
            <w:r w:rsidRPr="00E430C9">
              <w:rPr>
                <w:rFonts w:ascii="Courier New" w:hAnsi="Courier New" w:cs="Courier New"/>
                <w:sz w:val="18"/>
                <w:lang w:val="en-US"/>
              </w:rPr>
              <w:br/>
            </w:r>
            <w:r w:rsidRPr="00E430C9">
              <w:rPr>
                <w:rFonts w:ascii="Courier New" w:hAnsi="Courier New" w:cs="Courier New"/>
                <w:sz w:val="18"/>
                <w:lang w:val="en-US"/>
              </w:rPr>
              <w:tab/>
            </w:r>
            <w:r w:rsidRPr="00E430C9">
              <w:rPr>
                <w:rFonts w:ascii="Courier New" w:hAnsi="Courier New" w:cs="Courier New"/>
                <w:sz w:val="18"/>
                <w:lang w:val="en-US"/>
              </w:rPr>
              <w:tab/>
              <w:t xml:space="preserve">return </w:t>
            </w:r>
            <w:r>
              <w:rPr>
                <w:rFonts w:ascii="Courier New" w:hAnsi="Courier New" w:cs="Courier New"/>
                <w:sz w:val="18"/>
                <w:lang w:val="en-US"/>
              </w:rPr>
              <w:t xml:space="preserve">“unaccent(” + </w:t>
            </w:r>
            <w:r w:rsidRPr="00E430C9">
              <w:rPr>
                <w:rFonts w:ascii="Courier New" w:hAnsi="Courier New" w:cs="Courier New"/>
                <w:sz w:val="18"/>
                <w:lang w:val="en-US"/>
              </w:rPr>
              <w:t>value</w:t>
            </w:r>
            <w:r>
              <w:rPr>
                <w:rFonts w:ascii="Courier New" w:hAnsi="Courier New" w:cs="Courier New"/>
                <w:sz w:val="18"/>
                <w:lang w:val="en-US"/>
              </w:rPr>
              <w:t xml:space="preserve"> + ”)”</w:t>
            </w:r>
            <w:r w:rsidRPr="00E430C9">
              <w:rPr>
                <w:rFonts w:ascii="Courier New" w:hAnsi="Courier New" w:cs="Courier New"/>
                <w:sz w:val="18"/>
                <w:lang w:val="en-US"/>
              </w:rPr>
              <w:t>;</w:t>
            </w:r>
          </w:p>
          <w:p w:rsidR="008B0713" w:rsidRPr="00E430C9" w:rsidRDefault="008B0713" w:rsidP="008B0713">
            <w:pPr>
              <w:ind w:firstLine="708"/>
              <w:rPr>
                <w:rFonts w:ascii="Courier New" w:hAnsi="Courier New" w:cs="Courier New"/>
                <w:sz w:val="18"/>
                <w:lang w:val="en-US"/>
              </w:rPr>
            </w:pPr>
            <w:r w:rsidRPr="00E430C9">
              <w:rPr>
                <w:rFonts w:ascii="Courier New" w:hAnsi="Courier New" w:cs="Courier New"/>
                <w:sz w:val="18"/>
                <w:lang w:val="en-US"/>
              </w:rPr>
              <w:t>}</w:t>
            </w:r>
          </w:p>
          <w:p w:rsidR="008B0713" w:rsidRDefault="008B0713" w:rsidP="008B0713">
            <w:pPr>
              <w:rPr>
                <w:rFonts w:ascii="Courier New" w:hAnsi="Courier New" w:cs="Courier New"/>
                <w:sz w:val="18"/>
                <w:lang w:val="en-US"/>
              </w:rPr>
            </w:pPr>
            <w:r w:rsidRPr="00E430C9">
              <w:rPr>
                <w:rFonts w:ascii="Courier New" w:hAnsi="Courier New" w:cs="Courier New"/>
                <w:sz w:val="18"/>
                <w:lang w:val="en-US"/>
              </w:rPr>
              <w:t>}</w:t>
            </w:r>
          </w:p>
          <w:p w:rsidR="008B0713" w:rsidRDefault="008B0713" w:rsidP="007445BA">
            <w:pPr>
              <w:rPr>
                <w:lang w:val="en-US"/>
              </w:rPr>
            </w:pPr>
          </w:p>
        </w:tc>
      </w:tr>
    </w:tbl>
    <w:p w:rsidR="00F67802" w:rsidRDefault="00F67802" w:rsidP="007445BA">
      <w:pPr>
        <w:rPr>
          <w:lang w:val="en-US"/>
        </w:rPr>
      </w:pPr>
    </w:p>
    <w:p w:rsidR="00283E81" w:rsidRPr="00C70077" w:rsidRDefault="00283E81" w:rsidP="007445BA">
      <w:pPr>
        <w:rPr>
          <w:lang w:val="en-US"/>
        </w:rPr>
      </w:pPr>
    </w:p>
    <w:p w:rsidR="00D20770" w:rsidRDefault="00D20770" w:rsidP="00D20770">
      <w:pPr>
        <w:pStyle w:val="Kop2"/>
        <w:rPr>
          <w:lang w:val="en-US"/>
        </w:rPr>
      </w:pPr>
      <w:bookmarkStart w:id="51" w:name="_Toc180681685"/>
      <w:r>
        <w:rPr>
          <w:lang w:val="en-US"/>
        </w:rPr>
        <w:lastRenderedPageBreak/>
        <w:t>Modifying the filter</w:t>
      </w:r>
      <w:r w:rsidR="001A1AC6">
        <w:rPr>
          <w:lang w:val="en-US"/>
        </w:rPr>
        <w:t>s</w:t>
      </w:r>
      <w:r>
        <w:rPr>
          <w:lang w:val="en-US"/>
        </w:rPr>
        <w:t xml:space="preserve"> </w:t>
      </w:r>
      <w:r w:rsidR="00D52994">
        <w:rPr>
          <w:lang w:val="en-US"/>
        </w:rPr>
        <w:t>silently (that is:</w:t>
      </w:r>
      <w:r>
        <w:rPr>
          <w:lang w:val="en-US"/>
        </w:rPr>
        <w:t xml:space="preserve"> without modifying the search boxes)</w:t>
      </w:r>
      <w:bookmarkEnd w:id="51"/>
    </w:p>
    <w:p w:rsidR="00DF13DE" w:rsidRDefault="007C0F4C" w:rsidP="00D20770">
      <w:pPr>
        <w:rPr>
          <w:lang w:val="en-US"/>
        </w:rPr>
      </w:pPr>
      <w:r>
        <w:rPr>
          <w:lang w:val="en-US"/>
        </w:rPr>
        <w:br/>
      </w:r>
      <w:r w:rsidR="00DF13DE">
        <w:rPr>
          <w:lang w:val="en-US"/>
        </w:rPr>
        <w:t>Filters can be all erased silently (despite the search boxes being filled in!):</w:t>
      </w:r>
    </w:p>
    <w:tbl>
      <w:tblPr>
        <w:tblStyle w:val="Tabelraster"/>
        <w:tblW w:w="0" w:type="auto"/>
        <w:tblLook w:val="04A0" w:firstRow="1" w:lastRow="0" w:firstColumn="1" w:lastColumn="0" w:noHBand="0" w:noVBand="1"/>
      </w:tblPr>
      <w:tblGrid>
        <w:gridCol w:w="9212"/>
      </w:tblGrid>
      <w:tr w:rsidR="00DF13DE" w:rsidRPr="009D037E" w:rsidTr="00DF13DE">
        <w:tc>
          <w:tcPr>
            <w:tcW w:w="9212" w:type="dxa"/>
          </w:tcPr>
          <w:p w:rsidR="00DF13DE" w:rsidRDefault="00DF13DE" w:rsidP="00D20770">
            <w:pPr>
              <w:rPr>
                <w:lang w:val="en-US"/>
              </w:rPr>
            </w:pPr>
          </w:p>
          <w:p w:rsidR="00DF13DE" w:rsidRPr="001A1AC6" w:rsidRDefault="00DF13DE" w:rsidP="001A1AC6">
            <w:pPr>
              <w:rPr>
                <w:lang w:val="fr-FR"/>
              </w:rPr>
            </w:pPr>
            <w:r w:rsidRPr="001A1AC6">
              <w:rPr>
                <w:rFonts w:ascii="Courier New" w:hAnsi="Courier New" w:cs="Courier New"/>
                <w:sz w:val="18"/>
                <w:lang w:val="fr-FR"/>
              </w:rPr>
              <w:t>fn.clearAllFilters(t);</w:t>
            </w:r>
            <w:r w:rsidR="001A1AC6" w:rsidRPr="001A1AC6">
              <w:rPr>
                <w:rFonts w:ascii="Courier New" w:hAnsi="Courier New" w:cs="Courier New"/>
                <w:sz w:val="18"/>
                <w:lang w:val="fr-FR"/>
              </w:rPr>
              <w:br/>
              <w:t>fn.refreshTable(t);</w:t>
            </w:r>
          </w:p>
        </w:tc>
      </w:tr>
    </w:tbl>
    <w:p w:rsidR="00D20770" w:rsidRDefault="007C0F4C" w:rsidP="00D20770">
      <w:pPr>
        <w:rPr>
          <w:lang w:val="en-US"/>
        </w:rPr>
      </w:pPr>
      <w:r w:rsidRPr="009D037E">
        <w:rPr>
          <w:lang w:val="en-US"/>
        </w:rPr>
        <w:br/>
      </w:r>
      <w:r w:rsidR="00D20770">
        <w:rPr>
          <w:lang w:val="en-US"/>
        </w:rPr>
        <w:t>To add filters to the table, do:</w:t>
      </w:r>
    </w:p>
    <w:tbl>
      <w:tblPr>
        <w:tblStyle w:val="Tabelraster"/>
        <w:tblW w:w="0" w:type="auto"/>
        <w:tblLook w:val="04A0" w:firstRow="1" w:lastRow="0" w:firstColumn="1" w:lastColumn="0" w:noHBand="0" w:noVBand="1"/>
      </w:tblPr>
      <w:tblGrid>
        <w:gridCol w:w="9212"/>
      </w:tblGrid>
      <w:tr w:rsidR="00D20770" w:rsidRPr="009D037E" w:rsidTr="008E26CD">
        <w:tc>
          <w:tcPr>
            <w:tcW w:w="9212" w:type="dxa"/>
          </w:tcPr>
          <w:p w:rsidR="00D20770" w:rsidRPr="00D20770" w:rsidRDefault="00D20770" w:rsidP="008E26CD">
            <w:pPr>
              <w:rPr>
                <w:rFonts w:ascii="Courier New" w:hAnsi="Courier New" w:cs="Courier New"/>
                <w:sz w:val="18"/>
                <w:lang w:val="en-US"/>
              </w:rPr>
            </w:pPr>
          </w:p>
          <w:p w:rsidR="00D20770" w:rsidRPr="00D20770" w:rsidRDefault="00D20770" w:rsidP="001A1AC6">
            <w:pPr>
              <w:rPr>
                <w:rFonts w:ascii="Courier New" w:hAnsi="Courier New" w:cs="Courier New"/>
                <w:sz w:val="18"/>
                <w:lang w:val="en-US"/>
              </w:rPr>
            </w:pPr>
            <w:r w:rsidRPr="00D20770">
              <w:rPr>
                <w:rFonts w:ascii="Courier New" w:hAnsi="Courier New" w:cs="Courier New"/>
                <w:sz w:val="18"/>
                <w:lang w:val="en-US"/>
              </w:rPr>
              <w:t>fn.addFilters(t, {“column_name1”: val1, “column_name2”: val2});</w:t>
            </w:r>
            <w:r w:rsidR="001A1AC6">
              <w:rPr>
                <w:rFonts w:ascii="Courier New" w:hAnsi="Courier New" w:cs="Courier New"/>
                <w:sz w:val="18"/>
                <w:lang w:val="en-US"/>
              </w:rPr>
              <w:br/>
              <w:t>fn.refreshTable(t);</w:t>
            </w:r>
          </w:p>
        </w:tc>
      </w:tr>
    </w:tbl>
    <w:p w:rsidR="00D20770" w:rsidRDefault="007C0F4C" w:rsidP="00D20770">
      <w:pPr>
        <w:rPr>
          <w:lang w:val="en-US"/>
        </w:rPr>
      </w:pPr>
      <w:r>
        <w:rPr>
          <w:lang w:val="en-US"/>
        </w:rPr>
        <w:br/>
      </w:r>
      <w:r w:rsidR="00D20770">
        <w:rPr>
          <w:lang w:val="en-US"/>
        </w:rPr>
        <w:t>The command hereabove won’t change the existing filters on other columns. If you need to erase all pre-existing filters, do instead:</w:t>
      </w:r>
    </w:p>
    <w:tbl>
      <w:tblPr>
        <w:tblStyle w:val="Tabelraster"/>
        <w:tblW w:w="0" w:type="auto"/>
        <w:tblLook w:val="04A0" w:firstRow="1" w:lastRow="0" w:firstColumn="1" w:lastColumn="0" w:noHBand="0" w:noVBand="1"/>
      </w:tblPr>
      <w:tblGrid>
        <w:gridCol w:w="9212"/>
      </w:tblGrid>
      <w:tr w:rsidR="00D20770" w:rsidTr="00D20770">
        <w:tc>
          <w:tcPr>
            <w:tcW w:w="9212" w:type="dxa"/>
          </w:tcPr>
          <w:p w:rsidR="00D20770" w:rsidRDefault="00D20770" w:rsidP="00D20770">
            <w:pPr>
              <w:rPr>
                <w:rFonts w:ascii="Courier New" w:hAnsi="Courier New" w:cs="Courier New"/>
                <w:sz w:val="18"/>
                <w:lang w:val="en-US"/>
              </w:rPr>
            </w:pPr>
          </w:p>
          <w:p w:rsidR="00D20770" w:rsidRDefault="00D20770" w:rsidP="00D20770">
            <w:pPr>
              <w:rPr>
                <w:rFonts w:ascii="Courier New" w:hAnsi="Courier New" w:cs="Courier New"/>
                <w:sz w:val="18"/>
                <w:lang w:val="en-US"/>
              </w:rPr>
            </w:pPr>
            <w:r w:rsidRPr="00D20770">
              <w:rPr>
                <w:rFonts w:ascii="Courier New" w:hAnsi="Courier New" w:cs="Courier New"/>
                <w:sz w:val="18"/>
                <w:lang w:val="en-US"/>
              </w:rPr>
              <w:t>fn.</w:t>
            </w:r>
            <w:r>
              <w:rPr>
                <w:rFonts w:ascii="Courier New" w:hAnsi="Courier New" w:cs="Courier New"/>
                <w:sz w:val="18"/>
                <w:lang w:val="en-US"/>
              </w:rPr>
              <w:t>s</w:t>
            </w:r>
            <w:r w:rsidR="008D5B0E">
              <w:rPr>
                <w:rFonts w:ascii="Courier New" w:hAnsi="Courier New" w:cs="Courier New"/>
                <w:sz w:val="18"/>
                <w:lang w:val="en-US"/>
              </w:rPr>
              <w:t>e</w:t>
            </w:r>
            <w:r>
              <w:rPr>
                <w:rFonts w:ascii="Courier New" w:hAnsi="Courier New" w:cs="Courier New"/>
                <w:sz w:val="18"/>
                <w:lang w:val="en-US"/>
              </w:rPr>
              <w:t>t</w:t>
            </w:r>
            <w:r w:rsidRPr="00D20770">
              <w:rPr>
                <w:rFonts w:ascii="Courier New" w:hAnsi="Courier New" w:cs="Courier New"/>
                <w:sz w:val="18"/>
                <w:lang w:val="en-US"/>
              </w:rPr>
              <w:t>Filters(t, {“column_name1”: val1, “column_name2”: val2});</w:t>
            </w:r>
          </w:p>
          <w:p w:rsidR="00D20770" w:rsidRDefault="001A1AC6" w:rsidP="001A1AC6">
            <w:pPr>
              <w:rPr>
                <w:lang w:val="en-US"/>
              </w:rPr>
            </w:pPr>
            <w:r>
              <w:rPr>
                <w:rFonts w:ascii="Courier New" w:hAnsi="Courier New" w:cs="Courier New"/>
                <w:sz w:val="18"/>
                <w:lang w:val="en-US"/>
              </w:rPr>
              <w:t>fn.refreshTable(t);</w:t>
            </w:r>
          </w:p>
        </w:tc>
      </w:tr>
    </w:tbl>
    <w:p w:rsidR="004B1CA6" w:rsidRDefault="004B1CA6" w:rsidP="004B1CA6">
      <w:pPr>
        <w:rPr>
          <w:lang w:val="en-US"/>
        </w:rPr>
      </w:pPr>
    </w:p>
    <w:p w:rsidR="00E8110F" w:rsidRDefault="00E8110F" w:rsidP="00E8110F">
      <w:pPr>
        <w:pStyle w:val="Kop2"/>
        <w:rPr>
          <w:lang w:val="en-US"/>
        </w:rPr>
      </w:pPr>
      <w:bookmarkStart w:id="52" w:name="_Toc180681686"/>
      <w:r>
        <w:rPr>
          <w:lang w:val="en-US"/>
        </w:rPr>
        <w:t>Query builder</w:t>
      </w:r>
      <w:bookmarkEnd w:id="52"/>
    </w:p>
    <w:p w:rsidR="00E8110F" w:rsidRDefault="00E8110F" w:rsidP="00D20770">
      <w:pPr>
        <w:rPr>
          <w:lang w:val="en-US"/>
        </w:rPr>
      </w:pPr>
      <w:r>
        <w:rPr>
          <w:lang w:val="en-US"/>
        </w:rPr>
        <w:t>Lex’it offers query building help, that is: when one strikes the CTRL key when clicking into a search box, a query builder popup opens.</w:t>
      </w:r>
    </w:p>
    <w:p w:rsidR="00E8110F" w:rsidRDefault="00E8110F" w:rsidP="00D20770">
      <w:pPr>
        <w:rPr>
          <w:lang w:val="en-US"/>
        </w:rPr>
      </w:pPr>
      <w:r>
        <w:rPr>
          <w:lang w:val="en-US"/>
        </w:rPr>
        <w:t>Out-of-the box, the query build gathers the most frequent values of a column and allows to build a query with a selection of those values, combined in a single regular expression. Additionally, one can require exact matching, or negative matching (that is, excluding what matches from the results).</w:t>
      </w:r>
    </w:p>
    <w:p w:rsidR="00117DB6" w:rsidRDefault="00E8110F" w:rsidP="00D20770">
      <w:pPr>
        <w:rPr>
          <w:lang w:val="en-US"/>
        </w:rPr>
      </w:pPr>
      <w:r>
        <w:rPr>
          <w:lang w:val="en-US"/>
        </w:rPr>
        <w:t>This process can be fine-tuned</w:t>
      </w:r>
      <w:r w:rsidR="00117DB6">
        <w:rPr>
          <w:lang w:val="en-US"/>
        </w:rPr>
        <w:t xml:space="preserve"> with some configuration:</w:t>
      </w:r>
    </w:p>
    <w:p w:rsidR="00117DB6" w:rsidRDefault="00117DB6" w:rsidP="00D20770">
      <w:pPr>
        <w:rPr>
          <w:lang w:val="en-US"/>
        </w:rPr>
      </w:pPr>
      <w:r>
        <w:rPr>
          <w:lang w:val="en-US"/>
        </w:rPr>
        <w:t xml:space="preserve">The </w:t>
      </w:r>
      <w:r w:rsidRPr="006556E8">
        <w:rPr>
          <w:rFonts w:ascii="Courier New" w:hAnsi="Courier New" w:cs="Courier New"/>
          <w:sz w:val="20"/>
          <w:szCs w:val="20"/>
          <w:lang w:val="en-US"/>
        </w:rPr>
        <w:t>query_builder_settings</w:t>
      </w:r>
      <w:r>
        <w:rPr>
          <w:lang w:val="en-US"/>
        </w:rPr>
        <w:t xml:space="preserve"> parameter can be used to declare some settings as an associative array:</w:t>
      </w:r>
    </w:p>
    <w:tbl>
      <w:tblPr>
        <w:tblStyle w:val="Tabelraster"/>
        <w:tblW w:w="0" w:type="auto"/>
        <w:tblLook w:val="04A0" w:firstRow="1" w:lastRow="0" w:firstColumn="1" w:lastColumn="0" w:noHBand="0" w:noVBand="1"/>
      </w:tblPr>
      <w:tblGrid>
        <w:gridCol w:w="1951"/>
        <w:gridCol w:w="2126"/>
        <w:gridCol w:w="5135"/>
      </w:tblGrid>
      <w:tr w:rsidR="00117DB6" w:rsidTr="00EC4A58">
        <w:tc>
          <w:tcPr>
            <w:tcW w:w="1951" w:type="dxa"/>
            <w:shd w:val="clear" w:color="auto" w:fill="E7E6E6" w:themeFill="background2"/>
          </w:tcPr>
          <w:p w:rsidR="00117DB6" w:rsidRPr="00117DB6" w:rsidRDefault="00117DB6" w:rsidP="00D20770">
            <w:pPr>
              <w:rPr>
                <w:b/>
                <w:lang w:val="en-US"/>
              </w:rPr>
            </w:pPr>
            <w:r w:rsidRPr="00117DB6">
              <w:rPr>
                <w:b/>
                <w:lang w:val="en-US"/>
              </w:rPr>
              <w:t>Parameter name</w:t>
            </w:r>
          </w:p>
        </w:tc>
        <w:tc>
          <w:tcPr>
            <w:tcW w:w="2126" w:type="dxa"/>
            <w:shd w:val="clear" w:color="auto" w:fill="E7E6E6" w:themeFill="background2"/>
          </w:tcPr>
          <w:p w:rsidR="00117DB6" w:rsidRPr="00117DB6" w:rsidRDefault="00117DB6" w:rsidP="00D20770">
            <w:pPr>
              <w:rPr>
                <w:b/>
                <w:lang w:val="en-US"/>
              </w:rPr>
            </w:pPr>
            <w:r w:rsidRPr="00117DB6">
              <w:rPr>
                <w:b/>
                <w:lang w:val="en-US"/>
              </w:rPr>
              <w:t>Default value</w:t>
            </w:r>
          </w:p>
        </w:tc>
        <w:tc>
          <w:tcPr>
            <w:tcW w:w="5135" w:type="dxa"/>
            <w:shd w:val="clear" w:color="auto" w:fill="E7E6E6" w:themeFill="background2"/>
          </w:tcPr>
          <w:p w:rsidR="00117DB6" w:rsidRPr="00117DB6" w:rsidRDefault="00615284" w:rsidP="00D20770">
            <w:pPr>
              <w:rPr>
                <w:b/>
                <w:lang w:val="en-US"/>
              </w:rPr>
            </w:pPr>
            <w:r>
              <w:rPr>
                <w:b/>
                <w:lang w:val="en-US"/>
              </w:rPr>
              <w:t>E</w:t>
            </w:r>
            <w:r w:rsidR="00117DB6" w:rsidRPr="00117DB6">
              <w:rPr>
                <w:b/>
                <w:lang w:val="en-US"/>
              </w:rPr>
              <w:t>ffect</w:t>
            </w:r>
          </w:p>
        </w:tc>
      </w:tr>
      <w:tr w:rsidR="00117DB6" w:rsidRPr="009D037E" w:rsidTr="00EC4A58">
        <w:tc>
          <w:tcPr>
            <w:tcW w:w="1951" w:type="dxa"/>
          </w:tcPr>
          <w:p w:rsidR="00117DB6" w:rsidRPr="00814C57" w:rsidRDefault="00117DB6" w:rsidP="00D20770">
            <w:pPr>
              <w:rPr>
                <w:rFonts w:ascii="Courier New" w:hAnsi="Courier New" w:cs="Courier New"/>
                <w:sz w:val="20"/>
                <w:lang w:val="en-US"/>
              </w:rPr>
            </w:pPr>
            <w:r w:rsidRPr="00814C57">
              <w:rPr>
                <w:rFonts w:ascii="Courier New" w:hAnsi="Courier New" w:cs="Courier New"/>
                <w:sz w:val="20"/>
                <w:lang w:val="en-US"/>
              </w:rPr>
              <w:t>grid</w:t>
            </w:r>
          </w:p>
        </w:tc>
        <w:tc>
          <w:tcPr>
            <w:tcW w:w="2126" w:type="dxa"/>
          </w:tcPr>
          <w:p w:rsidR="00117DB6" w:rsidRPr="00814C57" w:rsidRDefault="00615284" w:rsidP="00D20770">
            <w:pPr>
              <w:rPr>
                <w:rFonts w:ascii="Courier New" w:hAnsi="Courier New" w:cs="Courier New"/>
                <w:sz w:val="20"/>
                <w:lang w:val="en-US"/>
              </w:rPr>
            </w:pPr>
            <w:r w:rsidRPr="00814C57">
              <w:rPr>
                <w:rFonts w:ascii="Courier New" w:hAnsi="Courier New" w:cs="Courier New"/>
                <w:sz w:val="20"/>
                <w:lang w:val="en-US"/>
              </w:rPr>
              <w:t xml:space="preserve">Boolean: </w:t>
            </w:r>
            <w:r w:rsidR="00117DB6" w:rsidRPr="00814C57">
              <w:rPr>
                <w:rFonts w:ascii="Courier New" w:hAnsi="Courier New" w:cs="Courier New"/>
                <w:sz w:val="20"/>
                <w:lang w:val="en-US"/>
              </w:rPr>
              <w:t>false</w:t>
            </w:r>
          </w:p>
        </w:tc>
        <w:tc>
          <w:tcPr>
            <w:tcW w:w="5135" w:type="dxa"/>
          </w:tcPr>
          <w:p w:rsidR="00615284" w:rsidRDefault="00615284" w:rsidP="00117DB6">
            <w:pPr>
              <w:rPr>
                <w:lang w:val="en-US"/>
              </w:rPr>
            </w:pPr>
            <w:r>
              <w:rPr>
                <w:lang w:val="en-US"/>
              </w:rPr>
              <w:t>Way of rendering the values to choose from:</w:t>
            </w:r>
          </w:p>
          <w:p w:rsidR="00117DB6" w:rsidRDefault="00117DB6" w:rsidP="00615284">
            <w:pPr>
              <w:rPr>
                <w:lang w:val="en-US"/>
              </w:rPr>
            </w:pPr>
            <w:r>
              <w:rPr>
                <w:lang w:val="en-US"/>
              </w:rPr>
              <w:t xml:space="preserve">If </w:t>
            </w:r>
            <w:r w:rsidRPr="00814C57">
              <w:rPr>
                <w:rFonts w:ascii="Courier New" w:hAnsi="Courier New" w:cs="Courier New"/>
                <w:sz w:val="20"/>
                <w:lang w:val="en-US"/>
              </w:rPr>
              <w:t>false</w:t>
            </w:r>
            <w:r>
              <w:rPr>
                <w:lang w:val="en-US"/>
              </w:rPr>
              <w:t>, show the values</w:t>
            </w:r>
            <w:r w:rsidR="00615284">
              <w:rPr>
                <w:lang w:val="en-US"/>
              </w:rPr>
              <w:t xml:space="preserve"> as a list.</w:t>
            </w:r>
            <w:r>
              <w:rPr>
                <w:lang w:val="en-US"/>
              </w:rPr>
              <w:br/>
              <w:t xml:space="preserve">If </w:t>
            </w:r>
            <w:r w:rsidRPr="00814C57">
              <w:rPr>
                <w:rFonts w:ascii="Courier New" w:hAnsi="Courier New" w:cs="Courier New"/>
                <w:sz w:val="20"/>
                <w:lang w:val="en-US"/>
              </w:rPr>
              <w:t>true</w:t>
            </w:r>
            <w:r>
              <w:rPr>
                <w:lang w:val="en-US"/>
              </w:rPr>
              <w:t>, show those as a grid.</w:t>
            </w:r>
          </w:p>
        </w:tc>
      </w:tr>
      <w:tr w:rsidR="00117DB6" w:rsidRPr="009D037E" w:rsidTr="00EC4A58">
        <w:tc>
          <w:tcPr>
            <w:tcW w:w="1951" w:type="dxa"/>
          </w:tcPr>
          <w:p w:rsidR="00117DB6" w:rsidRPr="00814C57" w:rsidRDefault="00117DB6" w:rsidP="00D20770">
            <w:pPr>
              <w:rPr>
                <w:rFonts w:ascii="Courier New" w:hAnsi="Courier New" w:cs="Courier New"/>
                <w:sz w:val="20"/>
                <w:lang w:val="en-US"/>
              </w:rPr>
            </w:pPr>
            <w:r w:rsidRPr="00814C57">
              <w:rPr>
                <w:rFonts w:ascii="Courier New" w:hAnsi="Courier New" w:cs="Courier New"/>
                <w:sz w:val="20"/>
                <w:lang w:val="en-US"/>
              </w:rPr>
              <w:t>preselected</w:t>
            </w:r>
          </w:p>
        </w:tc>
        <w:tc>
          <w:tcPr>
            <w:tcW w:w="2126" w:type="dxa"/>
          </w:tcPr>
          <w:p w:rsidR="00117DB6" w:rsidRPr="00814C57" w:rsidRDefault="00615284" w:rsidP="00D20770">
            <w:pPr>
              <w:rPr>
                <w:rFonts w:ascii="Courier New" w:hAnsi="Courier New" w:cs="Courier New"/>
                <w:sz w:val="20"/>
                <w:lang w:val="en-US"/>
              </w:rPr>
            </w:pPr>
            <w:r w:rsidRPr="00814C57">
              <w:rPr>
                <w:rFonts w:ascii="Courier New" w:hAnsi="Courier New" w:cs="Courier New"/>
                <w:sz w:val="20"/>
                <w:lang w:val="en-US"/>
              </w:rPr>
              <w:t>Empty array</w:t>
            </w:r>
          </w:p>
        </w:tc>
        <w:tc>
          <w:tcPr>
            <w:tcW w:w="5135" w:type="dxa"/>
          </w:tcPr>
          <w:p w:rsidR="00117DB6" w:rsidRDefault="00615284" w:rsidP="00D20770">
            <w:pPr>
              <w:rPr>
                <w:lang w:val="en-US"/>
              </w:rPr>
            </w:pPr>
            <w:r>
              <w:rPr>
                <w:lang w:val="en-US"/>
              </w:rPr>
              <w:t>List of pre-selected values, to be marked as chosen right from the start</w:t>
            </w:r>
          </w:p>
        </w:tc>
      </w:tr>
      <w:tr w:rsidR="00117DB6" w:rsidRPr="009D037E" w:rsidTr="00EC4A58">
        <w:tc>
          <w:tcPr>
            <w:tcW w:w="1951" w:type="dxa"/>
          </w:tcPr>
          <w:p w:rsidR="00117DB6" w:rsidRPr="00814C57" w:rsidRDefault="00117DB6" w:rsidP="00117DB6">
            <w:pPr>
              <w:rPr>
                <w:rFonts w:ascii="Courier New" w:hAnsi="Courier New" w:cs="Courier New"/>
                <w:sz w:val="20"/>
                <w:lang w:val="en-US"/>
              </w:rPr>
            </w:pPr>
            <w:r w:rsidRPr="00814C57">
              <w:rPr>
                <w:rFonts w:ascii="Courier New" w:hAnsi="Courier New" w:cs="Courier New"/>
                <w:sz w:val="20"/>
                <w:lang w:val="en-US"/>
              </w:rPr>
              <w:t>autostart</w:t>
            </w:r>
          </w:p>
        </w:tc>
        <w:tc>
          <w:tcPr>
            <w:tcW w:w="2126" w:type="dxa"/>
          </w:tcPr>
          <w:p w:rsidR="00117DB6" w:rsidRPr="00814C57" w:rsidRDefault="00615284" w:rsidP="00615284">
            <w:pPr>
              <w:rPr>
                <w:rFonts w:ascii="Courier New" w:hAnsi="Courier New" w:cs="Courier New"/>
                <w:sz w:val="20"/>
                <w:lang w:val="en-US"/>
              </w:rPr>
            </w:pPr>
            <w:r w:rsidRPr="00814C57">
              <w:rPr>
                <w:rFonts w:ascii="Courier New" w:hAnsi="Courier New" w:cs="Courier New"/>
                <w:sz w:val="20"/>
                <w:lang w:val="en-US"/>
              </w:rPr>
              <w:t>Boolean: true</w:t>
            </w:r>
          </w:p>
        </w:tc>
        <w:tc>
          <w:tcPr>
            <w:tcW w:w="5135" w:type="dxa"/>
          </w:tcPr>
          <w:p w:rsidR="00615284" w:rsidRDefault="00615284" w:rsidP="00D20770">
            <w:pPr>
              <w:rPr>
                <w:lang w:val="en-US"/>
              </w:rPr>
            </w:pPr>
            <w:r>
              <w:rPr>
                <w:lang w:val="en-US"/>
              </w:rPr>
              <w:t>Behaviour after some query was built:</w:t>
            </w:r>
          </w:p>
          <w:p w:rsidR="00117DB6" w:rsidRDefault="00615284" w:rsidP="00D20770">
            <w:pPr>
              <w:rPr>
                <w:lang w:val="en-US"/>
              </w:rPr>
            </w:pPr>
            <w:r>
              <w:rPr>
                <w:lang w:val="en-US"/>
              </w:rPr>
              <w:t xml:space="preserve">If </w:t>
            </w:r>
            <w:r w:rsidRPr="00814C57">
              <w:rPr>
                <w:rFonts w:ascii="Courier New" w:hAnsi="Courier New" w:cs="Courier New"/>
                <w:sz w:val="20"/>
                <w:lang w:val="en-US"/>
              </w:rPr>
              <w:t>true</w:t>
            </w:r>
            <w:r>
              <w:rPr>
                <w:lang w:val="en-US"/>
              </w:rPr>
              <w:t>, start the search as soon as OK is clicked.</w:t>
            </w:r>
            <w:r>
              <w:rPr>
                <w:lang w:val="en-US"/>
              </w:rPr>
              <w:br/>
              <w:t xml:space="preserve">If </w:t>
            </w:r>
            <w:r w:rsidRPr="00814C57">
              <w:rPr>
                <w:rFonts w:ascii="Courier New" w:hAnsi="Courier New" w:cs="Courier New"/>
                <w:sz w:val="20"/>
                <w:lang w:val="en-US"/>
              </w:rPr>
              <w:t>false</w:t>
            </w:r>
            <w:r>
              <w:rPr>
                <w:lang w:val="en-US"/>
              </w:rPr>
              <w:t>: the user will have to start the search manually (by pressing ENTER or so)</w:t>
            </w:r>
          </w:p>
        </w:tc>
      </w:tr>
    </w:tbl>
    <w:p w:rsidR="00117DB6" w:rsidRDefault="00117DB6" w:rsidP="00D20770">
      <w:pPr>
        <w:rPr>
          <w:lang w:val="en-US"/>
        </w:rPr>
      </w:pPr>
    </w:p>
    <w:p w:rsidR="00615284" w:rsidRDefault="00E67FB6" w:rsidP="00D20770">
      <w:pPr>
        <w:rPr>
          <w:lang w:val="en-US"/>
        </w:rPr>
      </w:pPr>
      <w:r>
        <w:rPr>
          <w:lang w:val="en-US"/>
        </w:rPr>
        <w:t xml:space="preserve">With the </w:t>
      </w:r>
      <w:r w:rsidRPr="00E67FB6">
        <w:rPr>
          <w:rFonts w:ascii="Courier New" w:hAnsi="Courier New" w:cs="Courier New"/>
          <w:sz w:val="20"/>
          <w:lang w:val="en-US"/>
        </w:rPr>
        <w:t>query_builder_values</w:t>
      </w:r>
      <w:r w:rsidRPr="00E67FB6">
        <w:rPr>
          <w:sz w:val="20"/>
          <w:lang w:val="en-US"/>
        </w:rPr>
        <w:t xml:space="preserve"> </w:t>
      </w:r>
      <w:r>
        <w:rPr>
          <w:lang w:val="en-US"/>
        </w:rPr>
        <w:t>parameter, one can declare an associative array of search terms (keys) and the string into which those must be converted (values), ensuring a successful search.</w:t>
      </w:r>
    </w:p>
    <w:p w:rsidR="00C52387" w:rsidRDefault="00615284" w:rsidP="00D20770">
      <w:pPr>
        <w:rPr>
          <w:lang w:val="en-US"/>
        </w:rPr>
      </w:pPr>
      <w:r>
        <w:rPr>
          <w:lang w:val="en-US"/>
        </w:rPr>
        <w:t xml:space="preserve">Finally the </w:t>
      </w:r>
      <w:r w:rsidRPr="00615284">
        <w:rPr>
          <w:rFonts w:ascii="Courier New" w:hAnsi="Courier New" w:cs="Courier New"/>
          <w:sz w:val="20"/>
          <w:lang w:val="en-US"/>
        </w:rPr>
        <w:t>query_builder_processor</w:t>
      </w:r>
      <w:r w:rsidRPr="00615284">
        <w:rPr>
          <w:sz w:val="20"/>
          <w:lang w:val="en-US"/>
        </w:rPr>
        <w:t xml:space="preserve"> </w:t>
      </w:r>
      <w:r>
        <w:rPr>
          <w:lang w:val="en-US"/>
        </w:rPr>
        <w:t>parameter can host a function, allowing to process the query built in the query builder in any way not supported by the default parameters or settings. The function takes the query as input string, and gives the modified query back as output string.</w:t>
      </w:r>
      <w:r w:rsidR="00C52387">
        <w:rPr>
          <w:lang w:val="en-US"/>
        </w:rPr>
        <w:br w:type="page"/>
      </w:r>
    </w:p>
    <w:p w:rsidR="007A549F" w:rsidRPr="00C70077" w:rsidRDefault="000B5CD4" w:rsidP="000B5CD4">
      <w:pPr>
        <w:pStyle w:val="Kop1"/>
        <w:rPr>
          <w:lang w:val="en-US"/>
        </w:rPr>
      </w:pPr>
      <w:bookmarkStart w:id="53" w:name="_Toc180681687"/>
      <w:r w:rsidRPr="00C70077">
        <w:rPr>
          <w:lang w:val="en-US"/>
        </w:rPr>
        <w:lastRenderedPageBreak/>
        <w:t>Tabl</w:t>
      </w:r>
      <w:r w:rsidR="002E1E25">
        <w:rPr>
          <w:lang w:val="en-US"/>
        </w:rPr>
        <w:t>e</w:t>
      </w:r>
      <w:r w:rsidRPr="00C70077">
        <w:rPr>
          <w:lang w:val="en-US"/>
        </w:rPr>
        <w:t>-body</w:t>
      </w:r>
      <w:bookmarkEnd w:id="53"/>
    </w:p>
    <w:p w:rsidR="00AB515F" w:rsidRDefault="00AB515F" w:rsidP="00AB515F">
      <w:pPr>
        <w:rPr>
          <w:lang w:val="en-US"/>
        </w:rPr>
      </w:pPr>
    </w:p>
    <w:p w:rsidR="002E1E25" w:rsidRDefault="002E1E25" w:rsidP="002E1E25">
      <w:pPr>
        <w:pStyle w:val="Kop2"/>
        <w:rPr>
          <w:lang w:val="en-US"/>
        </w:rPr>
      </w:pPr>
      <w:bookmarkStart w:id="54" w:name="_Toc180681688"/>
      <w:r>
        <w:rPr>
          <w:lang w:val="en-US"/>
        </w:rPr>
        <w:t>Some basic cell configuration</w:t>
      </w:r>
      <w:bookmarkEnd w:id="54"/>
    </w:p>
    <w:p w:rsidR="002E1E25" w:rsidRDefault="002E1E25" w:rsidP="002E1E25">
      <w:pPr>
        <w:rPr>
          <w:lang w:val="en-US"/>
        </w:rPr>
      </w:pPr>
    </w:p>
    <w:p w:rsidR="00965177" w:rsidRDefault="00965177" w:rsidP="002E1E25">
      <w:pPr>
        <w:rPr>
          <w:lang w:val="en-US"/>
        </w:rPr>
      </w:pPr>
      <w:r>
        <w:rPr>
          <w:lang w:val="en-US"/>
        </w:rPr>
        <w:t>If a cell is just supposed to be displayed, not configuration is needed. It will be displayed, that’s all.</w:t>
      </w:r>
    </w:p>
    <w:p w:rsidR="00965177" w:rsidRPr="002E1E25" w:rsidRDefault="00965177" w:rsidP="002E1E25">
      <w:pPr>
        <w:rPr>
          <w:lang w:val="en-US"/>
        </w:rPr>
      </w:pPr>
      <w:r>
        <w:rPr>
          <w:lang w:val="en-US"/>
        </w:rPr>
        <w:t>If you need a cell to be editable, that needs to be set:</w:t>
      </w:r>
    </w:p>
    <w:tbl>
      <w:tblPr>
        <w:tblStyle w:val="Tabelraster"/>
        <w:tblW w:w="0" w:type="auto"/>
        <w:tblLook w:val="04A0" w:firstRow="1" w:lastRow="0" w:firstColumn="1" w:lastColumn="0" w:noHBand="0" w:noVBand="1"/>
      </w:tblPr>
      <w:tblGrid>
        <w:gridCol w:w="9212"/>
      </w:tblGrid>
      <w:tr w:rsidR="002E1E25" w:rsidTr="002E1E25">
        <w:tc>
          <w:tcPr>
            <w:tcW w:w="9212" w:type="dxa"/>
          </w:tcPr>
          <w:p w:rsidR="00965177" w:rsidRDefault="00965177" w:rsidP="00AB515F">
            <w:pPr>
              <w:rPr>
                <w:rFonts w:ascii="Courier New" w:hAnsi="Courier New" w:cs="Courier New"/>
                <w:sz w:val="18"/>
                <w:lang w:val="en-US"/>
              </w:rPr>
            </w:pPr>
          </w:p>
          <w:p w:rsidR="00965177" w:rsidRDefault="00965177" w:rsidP="00AB515F">
            <w:pPr>
              <w:rPr>
                <w:rFonts w:ascii="Courier New" w:hAnsi="Courier New" w:cs="Courier New"/>
                <w:sz w:val="18"/>
                <w:lang w:val="en-US"/>
              </w:rPr>
            </w:pPr>
            <w:r>
              <w:rPr>
                <w:rFonts w:ascii="Courier New" w:hAnsi="Courier New" w:cs="Courier New"/>
                <w:sz w:val="18"/>
                <w:lang w:val="en-US"/>
              </w:rPr>
              <w:t>t</w:t>
            </w:r>
            <w:r w:rsidRPr="00965177">
              <w:rPr>
                <w:rFonts w:ascii="Courier New" w:hAnsi="Courier New" w:cs="Courier New"/>
                <w:sz w:val="18"/>
                <w:lang w:val="en-US"/>
              </w:rPr>
              <w:t>ablename: {</w:t>
            </w:r>
          </w:p>
          <w:p w:rsidR="00965177" w:rsidRPr="00965177" w:rsidRDefault="00965177" w:rsidP="00AB515F">
            <w:pPr>
              <w:rPr>
                <w:rFonts w:ascii="Courier New" w:hAnsi="Courier New" w:cs="Courier New"/>
                <w:sz w:val="18"/>
                <w:lang w:val="en-US"/>
              </w:rPr>
            </w:pPr>
          </w:p>
          <w:p w:rsidR="00965177" w:rsidRPr="00965177" w:rsidRDefault="00965177" w:rsidP="00AB515F">
            <w:pPr>
              <w:rPr>
                <w:rFonts w:ascii="Courier New" w:hAnsi="Courier New" w:cs="Courier New"/>
                <w:sz w:val="18"/>
                <w:lang w:val="en-US"/>
              </w:rPr>
            </w:pPr>
            <w:r w:rsidRPr="00965177">
              <w:rPr>
                <w:rFonts w:ascii="Courier New" w:hAnsi="Courier New" w:cs="Courier New"/>
                <w:sz w:val="18"/>
                <w:lang w:val="en-US"/>
              </w:rPr>
              <w:t xml:space="preserve">    </w:t>
            </w:r>
            <w:r>
              <w:rPr>
                <w:rFonts w:ascii="Courier New" w:hAnsi="Courier New" w:cs="Courier New"/>
                <w:sz w:val="18"/>
                <w:lang w:val="en-US"/>
              </w:rPr>
              <w:t>c</w:t>
            </w:r>
            <w:r w:rsidRPr="00965177">
              <w:rPr>
                <w:rFonts w:ascii="Courier New" w:hAnsi="Courier New" w:cs="Courier New"/>
                <w:sz w:val="18"/>
                <w:lang w:val="en-US"/>
              </w:rPr>
              <w:t>ellname: {</w:t>
            </w:r>
            <w:r>
              <w:rPr>
                <w:rFonts w:ascii="Courier New" w:hAnsi="Courier New" w:cs="Courier New"/>
                <w:sz w:val="18"/>
                <w:lang w:val="en-US"/>
              </w:rPr>
              <w:br/>
            </w:r>
            <w:r w:rsidRPr="00965177">
              <w:rPr>
                <w:rFonts w:ascii="Courier New" w:hAnsi="Courier New" w:cs="Courier New"/>
                <w:sz w:val="18"/>
                <w:lang w:val="en-US"/>
              </w:rPr>
              <w:t xml:space="preserve">        editable:</w:t>
            </w:r>
            <w:r>
              <w:rPr>
                <w:rFonts w:ascii="Courier New" w:hAnsi="Courier New" w:cs="Courier New"/>
                <w:sz w:val="18"/>
                <w:lang w:val="en-US"/>
              </w:rPr>
              <w:t xml:space="preserve"> true</w:t>
            </w:r>
            <w:r>
              <w:rPr>
                <w:rFonts w:ascii="Courier New" w:hAnsi="Courier New" w:cs="Courier New"/>
                <w:sz w:val="18"/>
                <w:lang w:val="en-US"/>
              </w:rPr>
              <w:br/>
            </w:r>
            <w:r w:rsidRPr="00965177">
              <w:rPr>
                <w:rFonts w:ascii="Courier New" w:hAnsi="Courier New" w:cs="Courier New"/>
                <w:sz w:val="18"/>
                <w:lang w:val="en-US"/>
              </w:rPr>
              <w:t xml:space="preserve">    }</w:t>
            </w:r>
          </w:p>
          <w:p w:rsidR="002E1E25" w:rsidRDefault="00965177" w:rsidP="00AB515F">
            <w:pPr>
              <w:rPr>
                <w:rFonts w:ascii="Courier New" w:hAnsi="Courier New" w:cs="Courier New"/>
                <w:sz w:val="18"/>
                <w:lang w:val="en-US"/>
              </w:rPr>
            </w:pPr>
            <w:r w:rsidRPr="00965177">
              <w:rPr>
                <w:rFonts w:ascii="Courier New" w:hAnsi="Courier New" w:cs="Courier New"/>
                <w:sz w:val="18"/>
                <w:lang w:val="en-US"/>
              </w:rPr>
              <w:t>}</w:t>
            </w:r>
          </w:p>
          <w:p w:rsidR="00965177" w:rsidRDefault="00965177" w:rsidP="00AB515F">
            <w:pPr>
              <w:rPr>
                <w:lang w:val="en-US"/>
              </w:rPr>
            </w:pPr>
          </w:p>
        </w:tc>
      </w:tr>
    </w:tbl>
    <w:p w:rsidR="00965177" w:rsidRDefault="00965177" w:rsidP="00AB515F">
      <w:pPr>
        <w:rPr>
          <w:lang w:val="en-US"/>
        </w:rPr>
      </w:pPr>
      <w:r>
        <w:rPr>
          <w:lang w:val="en-US"/>
        </w:rPr>
        <w:br/>
        <w:t>Note that editing a cell value is usually only possible when the database table has a primary key. Lex’it will detect that automatically and will be able to update the right row/cell.</w:t>
      </w:r>
    </w:p>
    <w:p w:rsidR="002E1E25" w:rsidRDefault="00965177" w:rsidP="00AB515F">
      <w:pPr>
        <w:rPr>
          <w:lang w:val="en-US"/>
        </w:rPr>
      </w:pPr>
      <w:r>
        <w:rPr>
          <w:lang w:val="en-US"/>
        </w:rPr>
        <w:t>If the database table doesn’t have a primary key, and it’s for some reason not possible to assign any,  you’ll have to design a custom update function, telling Lex’it which cells must be taken as a row-reference: without it, Lex’it just can’t know where to operate!</w:t>
      </w:r>
    </w:p>
    <w:tbl>
      <w:tblPr>
        <w:tblStyle w:val="Tabelraster"/>
        <w:tblW w:w="0" w:type="auto"/>
        <w:tblLook w:val="04A0" w:firstRow="1" w:lastRow="0" w:firstColumn="1" w:lastColumn="0" w:noHBand="0" w:noVBand="1"/>
      </w:tblPr>
      <w:tblGrid>
        <w:gridCol w:w="9212"/>
      </w:tblGrid>
      <w:tr w:rsidR="00965177" w:rsidTr="00965177">
        <w:tc>
          <w:tcPr>
            <w:tcW w:w="9212" w:type="dxa"/>
          </w:tcPr>
          <w:p w:rsidR="00965177" w:rsidRDefault="00965177" w:rsidP="00965177">
            <w:pPr>
              <w:rPr>
                <w:rFonts w:ascii="Courier New" w:hAnsi="Courier New" w:cs="Courier New"/>
                <w:sz w:val="18"/>
                <w:lang w:val="en-US"/>
              </w:rPr>
            </w:pPr>
          </w:p>
          <w:p w:rsidR="00965177" w:rsidRDefault="00965177" w:rsidP="00965177">
            <w:pPr>
              <w:rPr>
                <w:rFonts w:ascii="Courier New" w:hAnsi="Courier New" w:cs="Courier New"/>
                <w:sz w:val="18"/>
                <w:lang w:val="en-US"/>
              </w:rPr>
            </w:pPr>
            <w:r>
              <w:rPr>
                <w:rFonts w:ascii="Courier New" w:hAnsi="Courier New" w:cs="Courier New"/>
                <w:sz w:val="18"/>
                <w:lang w:val="en-US"/>
              </w:rPr>
              <w:t>t</w:t>
            </w:r>
            <w:r w:rsidRPr="00965177">
              <w:rPr>
                <w:rFonts w:ascii="Courier New" w:hAnsi="Courier New" w:cs="Courier New"/>
                <w:sz w:val="18"/>
                <w:lang w:val="en-US"/>
              </w:rPr>
              <w:t>ablename: {</w:t>
            </w:r>
          </w:p>
          <w:p w:rsidR="00965177" w:rsidRPr="00965177" w:rsidRDefault="00965177" w:rsidP="00965177">
            <w:pPr>
              <w:rPr>
                <w:rFonts w:ascii="Courier New" w:hAnsi="Courier New" w:cs="Courier New"/>
                <w:sz w:val="18"/>
                <w:lang w:val="en-US"/>
              </w:rPr>
            </w:pPr>
          </w:p>
          <w:p w:rsidR="00196B14" w:rsidRDefault="00965177" w:rsidP="00965177">
            <w:pPr>
              <w:rPr>
                <w:rFonts w:ascii="Courier New" w:hAnsi="Courier New" w:cs="Courier New"/>
                <w:sz w:val="18"/>
                <w:lang w:val="en-US"/>
              </w:rPr>
            </w:pPr>
            <w:r w:rsidRPr="00965177">
              <w:rPr>
                <w:rFonts w:ascii="Courier New" w:hAnsi="Courier New" w:cs="Courier New"/>
                <w:sz w:val="18"/>
                <w:lang w:val="en-US"/>
              </w:rPr>
              <w:t xml:space="preserve">    </w:t>
            </w:r>
            <w:r>
              <w:rPr>
                <w:rFonts w:ascii="Courier New" w:hAnsi="Courier New" w:cs="Courier New"/>
                <w:sz w:val="18"/>
                <w:lang w:val="en-US"/>
              </w:rPr>
              <w:t>c</w:t>
            </w:r>
            <w:r w:rsidRPr="00965177">
              <w:rPr>
                <w:rFonts w:ascii="Courier New" w:hAnsi="Courier New" w:cs="Courier New"/>
                <w:sz w:val="18"/>
                <w:lang w:val="en-US"/>
              </w:rPr>
              <w:t>ellname: {</w:t>
            </w:r>
            <w:r>
              <w:rPr>
                <w:rFonts w:ascii="Courier New" w:hAnsi="Courier New" w:cs="Courier New"/>
                <w:sz w:val="18"/>
                <w:lang w:val="en-US"/>
              </w:rPr>
              <w:br/>
            </w:r>
            <w:r w:rsidRPr="00965177">
              <w:rPr>
                <w:rFonts w:ascii="Courier New" w:hAnsi="Courier New" w:cs="Courier New"/>
                <w:sz w:val="18"/>
                <w:lang w:val="en-US"/>
              </w:rPr>
              <w:t xml:space="preserve">        editable:</w:t>
            </w:r>
            <w:r>
              <w:rPr>
                <w:rFonts w:ascii="Courier New" w:hAnsi="Courier New" w:cs="Courier New"/>
                <w:sz w:val="18"/>
                <w:lang w:val="en-US"/>
              </w:rPr>
              <w:t xml:space="preserve"> true,</w:t>
            </w:r>
            <w:r>
              <w:rPr>
                <w:rFonts w:ascii="Courier New" w:hAnsi="Courier New" w:cs="Courier New"/>
                <w:sz w:val="18"/>
                <w:lang w:val="en-US"/>
              </w:rPr>
              <w:br/>
            </w:r>
            <w:r w:rsidRPr="00965177">
              <w:rPr>
                <w:rFonts w:ascii="Courier New" w:hAnsi="Courier New" w:cs="Courier New"/>
                <w:sz w:val="18"/>
                <w:lang w:val="en-US"/>
              </w:rPr>
              <w:t xml:space="preserve">        </w:t>
            </w:r>
            <w:r>
              <w:rPr>
                <w:rFonts w:ascii="Courier New" w:hAnsi="Courier New" w:cs="Courier New"/>
                <w:sz w:val="18"/>
                <w:lang w:val="en-US"/>
              </w:rPr>
              <w:t xml:space="preserve">editfunc: function(t, </w:t>
            </w:r>
            <w:r w:rsidRPr="009542A6">
              <w:rPr>
                <w:rFonts w:ascii="Courier New" w:hAnsi="Courier New" w:cs="Courier New"/>
                <w:sz w:val="18"/>
                <w:szCs w:val="18"/>
                <w:lang w:val="en-US"/>
              </w:rPr>
              <w:t>nRow</w:t>
            </w:r>
            <w:r>
              <w:rPr>
                <w:rFonts w:ascii="Courier New" w:hAnsi="Courier New" w:cs="Courier New"/>
                <w:sz w:val="18"/>
                <w:lang w:val="en-US"/>
              </w:rPr>
              <w:t>, value){</w:t>
            </w:r>
            <w:r>
              <w:rPr>
                <w:rFonts w:ascii="Courier New" w:hAnsi="Courier New" w:cs="Courier New"/>
                <w:sz w:val="18"/>
                <w:lang w:val="en-US"/>
              </w:rPr>
              <w:br/>
            </w:r>
            <w:r>
              <w:rPr>
                <w:rFonts w:ascii="Courier New" w:hAnsi="Courier New" w:cs="Courier New"/>
                <w:sz w:val="18"/>
                <w:lang w:val="en-US"/>
              </w:rPr>
              <w:br/>
            </w:r>
            <w:r w:rsidRPr="00965177">
              <w:rPr>
                <w:rFonts w:ascii="Courier New" w:hAnsi="Courier New" w:cs="Courier New"/>
                <w:sz w:val="18"/>
                <w:lang w:val="en-US"/>
              </w:rPr>
              <w:t xml:space="preserve">            </w:t>
            </w:r>
            <w:r>
              <w:rPr>
                <w:rFonts w:ascii="Courier New" w:hAnsi="Courier New" w:cs="Courier New"/>
                <w:sz w:val="18"/>
                <w:lang w:val="en-US"/>
              </w:rPr>
              <w:t>// let’s say we’ve got row IDs stored in ‘id_column’</w:t>
            </w:r>
            <w:r>
              <w:rPr>
                <w:rFonts w:ascii="Courier New" w:hAnsi="Courier New" w:cs="Courier New"/>
                <w:sz w:val="18"/>
                <w:lang w:val="en-US"/>
              </w:rPr>
              <w:br/>
            </w:r>
          </w:p>
          <w:p w:rsidR="00965177" w:rsidRDefault="00965177" w:rsidP="00965177">
            <w:pPr>
              <w:rPr>
                <w:rFonts w:ascii="Courier New" w:hAnsi="Courier New" w:cs="Courier New"/>
                <w:sz w:val="18"/>
                <w:szCs w:val="18"/>
                <w:lang w:val="en-US"/>
              </w:rPr>
            </w:pPr>
            <w:r w:rsidRPr="00965177">
              <w:rPr>
                <w:rFonts w:ascii="Courier New" w:hAnsi="Courier New" w:cs="Courier New"/>
                <w:sz w:val="18"/>
                <w:lang w:val="en-US"/>
              </w:rPr>
              <w:t xml:space="preserve">            </w:t>
            </w:r>
            <w:r w:rsidRPr="00655AFA">
              <w:rPr>
                <w:rFonts w:ascii="Courier New" w:hAnsi="Courier New" w:cs="Courier New"/>
                <w:sz w:val="18"/>
                <w:lang w:val="en-US"/>
              </w:rPr>
              <w:t>var</w:t>
            </w:r>
            <w:r>
              <w:rPr>
                <w:rFonts w:ascii="Courier New" w:hAnsi="Courier New" w:cs="Courier New"/>
                <w:sz w:val="18"/>
                <w:lang w:val="en-US"/>
              </w:rPr>
              <w:t xml:space="preserve"> sRowId = </w:t>
            </w:r>
            <w:r w:rsidRPr="009542A6">
              <w:rPr>
                <w:rFonts w:ascii="Courier New" w:hAnsi="Courier New" w:cs="Courier New"/>
                <w:sz w:val="18"/>
                <w:szCs w:val="18"/>
                <w:lang w:val="en-US"/>
              </w:rPr>
              <w:t>fn.getDataF</w:t>
            </w:r>
            <w:r>
              <w:rPr>
                <w:rFonts w:ascii="Courier New" w:hAnsi="Courier New" w:cs="Courier New"/>
                <w:sz w:val="18"/>
                <w:szCs w:val="18"/>
                <w:lang w:val="en-US"/>
              </w:rPr>
              <w:t>romSiblingNode(nRow, “id_column”</w:t>
            </w:r>
            <w:r w:rsidRPr="009542A6">
              <w:rPr>
                <w:rFonts w:ascii="Courier New" w:hAnsi="Courier New" w:cs="Courier New"/>
                <w:sz w:val="18"/>
                <w:szCs w:val="18"/>
                <w:lang w:val="en-US"/>
              </w:rPr>
              <w:t>);</w:t>
            </w:r>
            <w:r>
              <w:rPr>
                <w:rFonts w:ascii="Courier New" w:hAnsi="Courier New" w:cs="Courier New"/>
                <w:sz w:val="18"/>
                <w:szCs w:val="18"/>
                <w:lang w:val="en-US"/>
              </w:rPr>
              <w:br/>
            </w:r>
          </w:p>
          <w:p w:rsidR="00196B14" w:rsidRDefault="00196B14" w:rsidP="00965177">
            <w:pPr>
              <w:rPr>
                <w:rFonts w:ascii="Courier New" w:hAnsi="Courier New" w:cs="Courier New"/>
                <w:sz w:val="18"/>
                <w:lang w:val="en-US"/>
              </w:rPr>
            </w:pPr>
            <w:r w:rsidRPr="00965177">
              <w:rPr>
                <w:rFonts w:ascii="Courier New" w:hAnsi="Courier New" w:cs="Courier New"/>
                <w:sz w:val="18"/>
                <w:lang w:val="en-US"/>
              </w:rPr>
              <w:t xml:space="preserve">            </w:t>
            </w:r>
            <w:r>
              <w:rPr>
                <w:rFonts w:ascii="Courier New" w:hAnsi="Courier New" w:cs="Courier New"/>
                <w:sz w:val="18"/>
                <w:lang w:val="en-US"/>
              </w:rPr>
              <w:t>// do the update programmatically:</w:t>
            </w:r>
          </w:p>
          <w:p w:rsidR="00196B14" w:rsidRDefault="00196B14" w:rsidP="00965177">
            <w:pPr>
              <w:rPr>
                <w:rFonts w:ascii="Courier New" w:hAnsi="Courier New" w:cs="Courier New"/>
                <w:sz w:val="18"/>
                <w:szCs w:val="18"/>
                <w:lang w:val="en-US"/>
              </w:rPr>
            </w:pPr>
          </w:p>
          <w:p w:rsidR="00965177" w:rsidRPr="00965177" w:rsidRDefault="00965177" w:rsidP="00965177">
            <w:pPr>
              <w:rPr>
                <w:rFonts w:ascii="Courier New" w:hAnsi="Courier New" w:cs="Courier New"/>
                <w:sz w:val="18"/>
                <w:lang w:val="en-US"/>
              </w:rPr>
            </w:pPr>
            <w:r w:rsidRPr="00965177">
              <w:rPr>
                <w:rFonts w:ascii="Courier New" w:hAnsi="Courier New" w:cs="Courier New"/>
                <w:sz w:val="18"/>
                <w:lang w:val="en-US"/>
              </w:rPr>
              <w:t xml:space="preserve">            </w:t>
            </w:r>
            <w:r>
              <w:rPr>
                <w:rFonts w:ascii="Courier New" w:hAnsi="Courier New" w:cs="Courier New"/>
                <w:sz w:val="18"/>
                <w:lang w:val="en-US"/>
              </w:rPr>
              <w:t>fn.updateTableGiven</w:t>
            </w:r>
            <w:r w:rsidR="00196B14" w:rsidRPr="00E46CDE">
              <w:rPr>
                <w:rFonts w:ascii="Courier New" w:hAnsi="Courier New" w:cs="Courier New"/>
                <w:sz w:val="18"/>
                <w:lang w:val="en-US"/>
              </w:rPr>
              <w:t>FieldValues</w:t>
            </w:r>
            <w:r w:rsidR="00196B14">
              <w:rPr>
                <w:rFonts w:ascii="Courier New" w:hAnsi="Courier New" w:cs="Courier New"/>
                <w:sz w:val="18"/>
                <w:lang w:val="en-US"/>
              </w:rPr>
              <w:t xml:space="preserve">(t, </w:t>
            </w:r>
            <w:r w:rsidR="00196B14">
              <w:rPr>
                <w:rFonts w:ascii="Courier New" w:hAnsi="Courier New" w:cs="Courier New"/>
                <w:sz w:val="18"/>
                <w:lang w:val="en-US"/>
              </w:rPr>
              <w:br/>
            </w:r>
            <w:r w:rsidR="00196B14" w:rsidRPr="00965177">
              <w:rPr>
                <w:rFonts w:ascii="Courier New" w:hAnsi="Courier New" w:cs="Courier New"/>
                <w:sz w:val="18"/>
                <w:lang w:val="en-US"/>
              </w:rPr>
              <w:t xml:space="preserve">            </w:t>
            </w:r>
            <w:r w:rsidR="00196B14">
              <w:rPr>
                <w:rFonts w:ascii="Courier New" w:hAnsi="Courier New" w:cs="Courier New"/>
                <w:sz w:val="18"/>
                <w:lang w:val="en-US"/>
              </w:rPr>
              <w:t xml:space="preserve">    {“id_column”: sRowId }, // point to this row!</w:t>
            </w:r>
            <w:r w:rsidR="00196B14">
              <w:rPr>
                <w:rFonts w:ascii="Courier New" w:hAnsi="Courier New" w:cs="Courier New"/>
                <w:sz w:val="18"/>
                <w:lang w:val="en-US"/>
              </w:rPr>
              <w:br/>
            </w:r>
            <w:r w:rsidR="00196B14" w:rsidRPr="00965177">
              <w:rPr>
                <w:rFonts w:ascii="Courier New" w:hAnsi="Courier New" w:cs="Courier New"/>
                <w:sz w:val="18"/>
                <w:lang w:val="en-US"/>
              </w:rPr>
              <w:t xml:space="preserve">            </w:t>
            </w:r>
            <w:r w:rsidR="00196B14">
              <w:rPr>
                <w:rFonts w:ascii="Courier New" w:hAnsi="Courier New" w:cs="Courier New"/>
                <w:sz w:val="18"/>
                <w:lang w:val="en-US"/>
              </w:rPr>
              <w:t xml:space="preserve">    {“ c</w:t>
            </w:r>
            <w:r w:rsidR="00196B14" w:rsidRPr="00965177">
              <w:rPr>
                <w:rFonts w:ascii="Courier New" w:hAnsi="Courier New" w:cs="Courier New"/>
                <w:sz w:val="18"/>
                <w:lang w:val="en-US"/>
              </w:rPr>
              <w:t>ellname</w:t>
            </w:r>
            <w:r w:rsidR="00196B14">
              <w:rPr>
                <w:rFonts w:ascii="Courier New" w:hAnsi="Courier New" w:cs="Courier New"/>
                <w:sz w:val="18"/>
                <w:lang w:val="en-US"/>
              </w:rPr>
              <w:t>”: value},   // assign value entered by user</w:t>
            </w:r>
            <w:r w:rsidR="00196B14">
              <w:rPr>
                <w:rFonts w:ascii="Courier New" w:hAnsi="Courier New" w:cs="Courier New"/>
                <w:sz w:val="18"/>
                <w:lang w:val="en-US"/>
              </w:rPr>
              <w:br/>
            </w:r>
            <w:r w:rsidR="00196B14" w:rsidRPr="00965177">
              <w:rPr>
                <w:rFonts w:ascii="Courier New" w:hAnsi="Courier New" w:cs="Courier New"/>
                <w:sz w:val="18"/>
                <w:lang w:val="en-US"/>
              </w:rPr>
              <w:t xml:space="preserve">            </w:t>
            </w:r>
            <w:r w:rsidR="00196B14">
              <w:rPr>
                <w:rFonts w:ascii="Courier New" w:hAnsi="Courier New" w:cs="Courier New"/>
                <w:sz w:val="18"/>
                <w:lang w:val="en-US"/>
              </w:rPr>
              <w:t>);</w:t>
            </w:r>
            <w:r>
              <w:rPr>
                <w:rFonts w:ascii="Courier New" w:hAnsi="Courier New" w:cs="Courier New"/>
                <w:sz w:val="18"/>
                <w:lang w:val="en-US"/>
              </w:rPr>
              <w:br/>
            </w:r>
            <w:r w:rsidRPr="00965177">
              <w:rPr>
                <w:rFonts w:ascii="Courier New" w:hAnsi="Courier New" w:cs="Courier New"/>
                <w:sz w:val="18"/>
                <w:lang w:val="en-US"/>
              </w:rPr>
              <w:t xml:space="preserve">        </w:t>
            </w:r>
            <w:r>
              <w:rPr>
                <w:rFonts w:ascii="Courier New" w:hAnsi="Courier New" w:cs="Courier New"/>
                <w:sz w:val="18"/>
                <w:lang w:val="en-US"/>
              </w:rPr>
              <w:t>}</w:t>
            </w:r>
            <w:r>
              <w:rPr>
                <w:rFonts w:ascii="Courier New" w:hAnsi="Courier New" w:cs="Courier New"/>
                <w:sz w:val="18"/>
                <w:lang w:val="en-US"/>
              </w:rPr>
              <w:br/>
            </w:r>
            <w:r w:rsidRPr="00965177">
              <w:rPr>
                <w:rFonts w:ascii="Courier New" w:hAnsi="Courier New" w:cs="Courier New"/>
                <w:sz w:val="18"/>
                <w:lang w:val="en-US"/>
              </w:rPr>
              <w:t xml:space="preserve">    }</w:t>
            </w:r>
          </w:p>
          <w:p w:rsidR="00965177" w:rsidRDefault="00965177" w:rsidP="00965177">
            <w:pPr>
              <w:rPr>
                <w:rFonts w:ascii="Courier New" w:hAnsi="Courier New" w:cs="Courier New"/>
                <w:sz w:val="18"/>
                <w:lang w:val="en-US"/>
              </w:rPr>
            </w:pPr>
            <w:r w:rsidRPr="00965177">
              <w:rPr>
                <w:rFonts w:ascii="Courier New" w:hAnsi="Courier New" w:cs="Courier New"/>
                <w:sz w:val="18"/>
                <w:lang w:val="en-US"/>
              </w:rPr>
              <w:t>}</w:t>
            </w:r>
          </w:p>
          <w:p w:rsidR="00965177" w:rsidRDefault="00965177" w:rsidP="00AB515F">
            <w:pPr>
              <w:rPr>
                <w:lang w:val="en-US"/>
              </w:rPr>
            </w:pPr>
          </w:p>
        </w:tc>
      </w:tr>
    </w:tbl>
    <w:p w:rsidR="00965177" w:rsidRDefault="00965177" w:rsidP="00AB515F">
      <w:pPr>
        <w:rPr>
          <w:lang w:val="en-US"/>
        </w:rPr>
      </w:pPr>
    </w:p>
    <w:p w:rsidR="00196B14" w:rsidRDefault="00196B14" w:rsidP="00196B14">
      <w:pPr>
        <w:rPr>
          <w:lang w:val="en-US"/>
        </w:rPr>
      </w:pPr>
      <w:r>
        <w:rPr>
          <w:lang w:val="en-US"/>
        </w:rPr>
        <w:t>There might be other reasons for doing updates programmatically, for example because you just need al kind of custom stuff to happen. For example you want the entered value to be modified in some way before sending it to the database. In this example, we assume that the table does have a primary key, so we’ll be updating given a row node:</w:t>
      </w:r>
    </w:p>
    <w:tbl>
      <w:tblPr>
        <w:tblStyle w:val="Tabelraster"/>
        <w:tblW w:w="0" w:type="auto"/>
        <w:tblLook w:val="04A0" w:firstRow="1" w:lastRow="0" w:firstColumn="1" w:lastColumn="0" w:noHBand="0" w:noVBand="1"/>
      </w:tblPr>
      <w:tblGrid>
        <w:gridCol w:w="9212"/>
      </w:tblGrid>
      <w:tr w:rsidR="00196B14" w:rsidTr="00C22682">
        <w:tc>
          <w:tcPr>
            <w:tcW w:w="9212" w:type="dxa"/>
          </w:tcPr>
          <w:p w:rsidR="00196B14" w:rsidRDefault="00196B14" w:rsidP="00C22682">
            <w:pPr>
              <w:rPr>
                <w:rFonts w:ascii="Courier New" w:hAnsi="Courier New" w:cs="Courier New"/>
                <w:sz w:val="18"/>
                <w:lang w:val="en-US"/>
              </w:rPr>
            </w:pPr>
          </w:p>
          <w:p w:rsidR="00196B14" w:rsidRDefault="00196B14" w:rsidP="00C22682">
            <w:pPr>
              <w:rPr>
                <w:rFonts w:ascii="Courier New" w:hAnsi="Courier New" w:cs="Courier New"/>
                <w:sz w:val="18"/>
                <w:lang w:val="en-US"/>
              </w:rPr>
            </w:pPr>
            <w:r>
              <w:rPr>
                <w:rFonts w:ascii="Courier New" w:hAnsi="Courier New" w:cs="Courier New"/>
                <w:sz w:val="18"/>
                <w:lang w:val="en-US"/>
              </w:rPr>
              <w:t>t</w:t>
            </w:r>
            <w:r w:rsidRPr="00965177">
              <w:rPr>
                <w:rFonts w:ascii="Courier New" w:hAnsi="Courier New" w:cs="Courier New"/>
                <w:sz w:val="18"/>
                <w:lang w:val="en-US"/>
              </w:rPr>
              <w:t>ablename: {</w:t>
            </w:r>
          </w:p>
          <w:p w:rsidR="00196B14" w:rsidRPr="00965177" w:rsidRDefault="00196B14" w:rsidP="00C22682">
            <w:pPr>
              <w:rPr>
                <w:rFonts w:ascii="Courier New" w:hAnsi="Courier New" w:cs="Courier New"/>
                <w:sz w:val="18"/>
                <w:lang w:val="en-US"/>
              </w:rPr>
            </w:pPr>
          </w:p>
          <w:p w:rsidR="00196B14" w:rsidRDefault="00196B14" w:rsidP="00C22682">
            <w:pPr>
              <w:rPr>
                <w:rFonts w:ascii="Courier New" w:hAnsi="Courier New" w:cs="Courier New"/>
                <w:sz w:val="18"/>
                <w:lang w:val="en-US"/>
              </w:rPr>
            </w:pPr>
            <w:r w:rsidRPr="00965177">
              <w:rPr>
                <w:rFonts w:ascii="Courier New" w:hAnsi="Courier New" w:cs="Courier New"/>
                <w:sz w:val="18"/>
                <w:lang w:val="en-US"/>
              </w:rPr>
              <w:t xml:space="preserve">    </w:t>
            </w:r>
            <w:r>
              <w:rPr>
                <w:rFonts w:ascii="Courier New" w:hAnsi="Courier New" w:cs="Courier New"/>
                <w:sz w:val="18"/>
                <w:lang w:val="en-US"/>
              </w:rPr>
              <w:t>c</w:t>
            </w:r>
            <w:r w:rsidRPr="00965177">
              <w:rPr>
                <w:rFonts w:ascii="Courier New" w:hAnsi="Courier New" w:cs="Courier New"/>
                <w:sz w:val="18"/>
                <w:lang w:val="en-US"/>
              </w:rPr>
              <w:t>ellname: {</w:t>
            </w:r>
            <w:r>
              <w:rPr>
                <w:rFonts w:ascii="Courier New" w:hAnsi="Courier New" w:cs="Courier New"/>
                <w:sz w:val="18"/>
                <w:lang w:val="en-US"/>
              </w:rPr>
              <w:br/>
            </w:r>
            <w:r w:rsidRPr="00965177">
              <w:rPr>
                <w:rFonts w:ascii="Courier New" w:hAnsi="Courier New" w:cs="Courier New"/>
                <w:sz w:val="18"/>
                <w:lang w:val="en-US"/>
              </w:rPr>
              <w:t xml:space="preserve">        editable:</w:t>
            </w:r>
            <w:r>
              <w:rPr>
                <w:rFonts w:ascii="Courier New" w:hAnsi="Courier New" w:cs="Courier New"/>
                <w:sz w:val="18"/>
                <w:lang w:val="en-US"/>
              </w:rPr>
              <w:t xml:space="preserve"> true,</w:t>
            </w:r>
            <w:r>
              <w:rPr>
                <w:rFonts w:ascii="Courier New" w:hAnsi="Courier New" w:cs="Courier New"/>
                <w:sz w:val="18"/>
                <w:lang w:val="en-US"/>
              </w:rPr>
              <w:br/>
            </w:r>
            <w:r w:rsidRPr="00965177">
              <w:rPr>
                <w:rFonts w:ascii="Courier New" w:hAnsi="Courier New" w:cs="Courier New"/>
                <w:sz w:val="18"/>
                <w:lang w:val="en-US"/>
              </w:rPr>
              <w:t xml:space="preserve">        </w:t>
            </w:r>
            <w:r>
              <w:rPr>
                <w:rFonts w:ascii="Courier New" w:hAnsi="Courier New" w:cs="Courier New"/>
                <w:sz w:val="18"/>
                <w:lang w:val="en-US"/>
              </w:rPr>
              <w:t xml:space="preserve">editfunc: function(t, </w:t>
            </w:r>
            <w:r w:rsidRPr="009542A6">
              <w:rPr>
                <w:rFonts w:ascii="Courier New" w:hAnsi="Courier New" w:cs="Courier New"/>
                <w:sz w:val="18"/>
                <w:szCs w:val="18"/>
                <w:lang w:val="en-US"/>
              </w:rPr>
              <w:t>nRow</w:t>
            </w:r>
            <w:r>
              <w:rPr>
                <w:rFonts w:ascii="Courier New" w:hAnsi="Courier New" w:cs="Courier New"/>
                <w:sz w:val="18"/>
                <w:lang w:val="en-US"/>
              </w:rPr>
              <w:t>, value){</w:t>
            </w:r>
            <w:r>
              <w:rPr>
                <w:rFonts w:ascii="Courier New" w:hAnsi="Courier New" w:cs="Courier New"/>
                <w:sz w:val="18"/>
                <w:lang w:val="en-US"/>
              </w:rPr>
              <w:br/>
            </w:r>
            <w:r>
              <w:rPr>
                <w:rFonts w:ascii="Courier New" w:hAnsi="Courier New" w:cs="Courier New"/>
                <w:sz w:val="18"/>
                <w:lang w:val="en-US"/>
              </w:rPr>
              <w:br/>
            </w:r>
            <w:r w:rsidRPr="00965177">
              <w:rPr>
                <w:rFonts w:ascii="Courier New" w:hAnsi="Courier New" w:cs="Courier New"/>
                <w:sz w:val="18"/>
                <w:lang w:val="en-US"/>
              </w:rPr>
              <w:lastRenderedPageBreak/>
              <w:t xml:space="preserve">            </w:t>
            </w:r>
            <w:r>
              <w:rPr>
                <w:rFonts w:ascii="Courier New" w:hAnsi="Courier New" w:cs="Courier New"/>
                <w:sz w:val="18"/>
                <w:lang w:val="en-US"/>
              </w:rPr>
              <w:t>// do something with the value entered by the user</w:t>
            </w:r>
            <w:r>
              <w:rPr>
                <w:rFonts w:ascii="Courier New" w:hAnsi="Courier New" w:cs="Courier New"/>
                <w:sz w:val="18"/>
                <w:lang w:val="en-US"/>
              </w:rPr>
              <w:br/>
            </w:r>
          </w:p>
          <w:p w:rsidR="00196B14" w:rsidRDefault="00196B14" w:rsidP="00C22682">
            <w:pPr>
              <w:rPr>
                <w:rFonts w:ascii="Courier New" w:hAnsi="Courier New" w:cs="Courier New"/>
                <w:sz w:val="18"/>
                <w:szCs w:val="18"/>
                <w:lang w:val="en-US"/>
              </w:rPr>
            </w:pPr>
            <w:r w:rsidRPr="00965177">
              <w:rPr>
                <w:rFonts w:ascii="Courier New" w:hAnsi="Courier New" w:cs="Courier New"/>
                <w:sz w:val="18"/>
                <w:lang w:val="en-US"/>
              </w:rPr>
              <w:t xml:space="preserve">            </w:t>
            </w:r>
            <w:r>
              <w:rPr>
                <w:rFonts w:ascii="Courier New" w:hAnsi="Courier New" w:cs="Courier New"/>
                <w:sz w:val="18"/>
                <w:lang w:val="en-US"/>
              </w:rPr>
              <w:t>value = value.replace( … )</w:t>
            </w:r>
            <w:r w:rsidRPr="009542A6">
              <w:rPr>
                <w:rFonts w:ascii="Courier New" w:hAnsi="Courier New" w:cs="Courier New"/>
                <w:sz w:val="18"/>
                <w:szCs w:val="18"/>
                <w:lang w:val="en-US"/>
              </w:rPr>
              <w:t>;</w:t>
            </w:r>
            <w:r>
              <w:rPr>
                <w:rFonts w:ascii="Courier New" w:hAnsi="Courier New" w:cs="Courier New"/>
                <w:sz w:val="18"/>
                <w:szCs w:val="18"/>
                <w:lang w:val="en-US"/>
              </w:rPr>
              <w:br/>
            </w:r>
          </w:p>
          <w:p w:rsidR="00196B14" w:rsidRDefault="00196B14" w:rsidP="00C22682">
            <w:pPr>
              <w:rPr>
                <w:rFonts w:ascii="Courier New" w:hAnsi="Courier New" w:cs="Courier New"/>
                <w:sz w:val="18"/>
                <w:lang w:val="en-US"/>
              </w:rPr>
            </w:pPr>
            <w:r w:rsidRPr="00965177">
              <w:rPr>
                <w:rFonts w:ascii="Courier New" w:hAnsi="Courier New" w:cs="Courier New"/>
                <w:sz w:val="18"/>
                <w:lang w:val="en-US"/>
              </w:rPr>
              <w:t xml:space="preserve">            </w:t>
            </w:r>
            <w:r>
              <w:rPr>
                <w:rFonts w:ascii="Courier New" w:hAnsi="Courier New" w:cs="Courier New"/>
                <w:sz w:val="18"/>
                <w:lang w:val="en-US"/>
              </w:rPr>
              <w:t>// do the update programmatically:</w:t>
            </w:r>
          </w:p>
          <w:p w:rsidR="00196B14" w:rsidRDefault="00196B14" w:rsidP="00C22682">
            <w:pPr>
              <w:rPr>
                <w:rFonts w:ascii="Courier New" w:hAnsi="Courier New" w:cs="Courier New"/>
                <w:sz w:val="18"/>
                <w:szCs w:val="18"/>
                <w:lang w:val="en-US"/>
              </w:rPr>
            </w:pPr>
          </w:p>
          <w:p w:rsidR="00196B14" w:rsidRPr="00965177" w:rsidRDefault="00196B14" w:rsidP="00C22682">
            <w:pPr>
              <w:rPr>
                <w:rFonts w:ascii="Courier New" w:hAnsi="Courier New" w:cs="Courier New"/>
                <w:sz w:val="18"/>
                <w:lang w:val="en-US"/>
              </w:rPr>
            </w:pPr>
            <w:r w:rsidRPr="00965177">
              <w:rPr>
                <w:rFonts w:ascii="Courier New" w:hAnsi="Courier New" w:cs="Courier New"/>
                <w:sz w:val="18"/>
                <w:lang w:val="en-US"/>
              </w:rPr>
              <w:t xml:space="preserve">            </w:t>
            </w:r>
            <w:r>
              <w:rPr>
                <w:rFonts w:ascii="Courier New" w:hAnsi="Courier New" w:cs="Courier New"/>
                <w:sz w:val="18"/>
                <w:lang w:val="en-US"/>
              </w:rPr>
              <w:t>fn.updateTable</w:t>
            </w:r>
            <w:r w:rsidRPr="00E46CDE">
              <w:rPr>
                <w:rFonts w:ascii="Courier New" w:hAnsi="Courier New" w:cs="Courier New"/>
                <w:sz w:val="18"/>
                <w:lang w:val="en-US"/>
              </w:rPr>
              <w:t>eGivenANode</w:t>
            </w:r>
            <w:r>
              <w:rPr>
                <w:rFonts w:ascii="Courier New" w:hAnsi="Courier New" w:cs="Courier New"/>
                <w:sz w:val="18"/>
                <w:lang w:val="en-US"/>
              </w:rPr>
              <w:t>(n, // point to the row of this cell node!</w:t>
            </w:r>
            <w:r>
              <w:rPr>
                <w:rFonts w:ascii="Courier New" w:hAnsi="Courier New" w:cs="Courier New"/>
                <w:sz w:val="18"/>
                <w:lang w:val="en-US"/>
              </w:rPr>
              <w:br/>
            </w:r>
            <w:r w:rsidRPr="00965177">
              <w:rPr>
                <w:rFonts w:ascii="Courier New" w:hAnsi="Courier New" w:cs="Courier New"/>
                <w:sz w:val="18"/>
                <w:lang w:val="en-US"/>
              </w:rPr>
              <w:t xml:space="preserve">            </w:t>
            </w:r>
            <w:r>
              <w:rPr>
                <w:rFonts w:ascii="Courier New" w:hAnsi="Courier New" w:cs="Courier New"/>
                <w:sz w:val="18"/>
                <w:lang w:val="en-US"/>
              </w:rPr>
              <w:t xml:space="preserve">    {“ c</w:t>
            </w:r>
            <w:r w:rsidRPr="00965177">
              <w:rPr>
                <w:rFonts w:ascii="Courier New" w:hAnsi="Courier New" w:cs="Courier New"/>
                <w:sz w:val="18"/>
                <w:lang w:val="en-US"/>
              </w:rPr>
              <w:t>ellname</w:t>
            </w:r>
            <w:r>
              <w:rPr>
                <w:rFonts w:ascii="Courier New" w:hAnsi="Courier New" w:cs="Courier New"/>
                <w:sz w:val="18"/>
                <w:lang w:val="en-US"/>
              </w:rPr>
              <w:t xml:space="preserve">”: value},    // assign the (modified) value </w:t>
            </w:r>
            <w:r>
              <w:rPr>
                <w:rFonts w:ascii="Courier New" w:hAnsi="Courier New" w:cs="Courier New"/>
                <w:sz w:val="18"/>
                <w:lang w:val="en-US"/>
              </w:rPr>
              <w:br/>
            </w:r>
            <w:r w:rsidRPr="00965177">
              <w:rPr>
                <w:rFonts w:ascii="Courier New" w:hAnsi="Courier New" w:cs="Courier New"/>
                <w:sz w:val="18"/>
                <w:lang w:val="en-US"/>
              </w:rPr>
              <w:t xml:space="preserve">            </w:t>
            </w:r>
            <w:r>
              <w:rPr>
                <w:rFonts w:ascii="Courier New" w:hAnsi="Courier New" w:cs="Courier New"/>
                <w:sz w:val="18"/>
                <w:lang w:val="en-US"/>
              </w:rPr>
              <w:t>);</w:t>
            </w:r>
            <w:r>
              <w:rPr>
                <w:rFonts w:ascii="Courier New" w:hAnsi="Courier New" w:cs="Courier New"/>
                <w:sz w:val="18"/>
                <w:lang w:val="en-US"/>
              </w:rPr>
              <w:br/>
            </w:r>
            <w:r w:rsidRPr="00965177">
              <w:rPr>
                <w:rFonts w:ascii="Courier New" w:hAnsi="Courier New" w:cs="Courier New"/>
                <w:sz w:val="18"/>
                <w:lang w:val="en-US"/>
              </w:rPr>
              <w:t xml:space="preserve">        </w:t>
            </w:r>
            <w:r>
              <w:rPr>
                <w:rFonts w:ascii="Courier New" w:hAnsi="Courier New" w:cs="Courier New"/>
                <w:sz w:val="18"/>
                <w:lang w:val="en-US"/>
              </w:rPr>
              <w:t>}</w:t>
            </w:r>
            <w:r>
              <w:rPr>
                <w:rFonts w:ascii="Courier New" w:hAnsi="Courier New" w:cs="Courier New"/>
                <w:sz w:val="18"/>
                <w:lang w:val="en-US"/>
              </w:rPr>
              <w:br/>
            </w:r>
            <w:r w:rsidRPr="00965177">
              <w:rPr>
                <w:rFonts w:ascii="Courier New" w:hAnsi="Courier New" w:cs="Courier New"/>
                <w:sz w:val="18"/>
                <w:lang w:val="en-US"/>
              </w:rPr>
              <w:t xml:space="preserve">    }</w:t>
            </w:r>
          </w:p>
          <w:p w:rsidR="00196B14" w:rsidRDefault="00196B14" w:rsidP="00C22682">
            <w:pPr>
              <w:rPr>
                <w:rFonts w:ascii="Courier New" w:hAnsi="Courier New" w:cs="Courier New"/>
                <w:sz w:val="18"/>
                <w:lang w:val="en-US"/>
              </w:rPr>
            </w:pPr>
            <w:r w:rsidRPr="00965177">
              <w:rPr>
                <w:rFonts w:ascii="Courier New" w:hAnsi="Courier New" w:cs="Courier New"/>
                <w:sz w:val="18"/>
                <w:lang w:val="en-US"/>
              </w:rPr>
              <w:t>}</w:t>
            </w:r>
          </w:p>
          <w:p w:rsidR="00196B14" w:rsidRDefault="00196B14" w:rsidP="00C22682">
            <w:pPr>
              <w:rPr>
                <w:lang w:val="en-US"/>
              </w:rPr>
            </w:pPr>
          </w:p>
        </w:tc>
      </w:tr>
    </w:tbl>
    <w:p w:rsidR="00196B14" w:rsidRDefault="00196B14" w:rsidP="00196B14">
      <w:pPr>
        <w:rPr>
          <w:lang w:val="en-US"/>
        </w:rPr>
      </w:pPr>
      <w:r>
        <w:rPr>
          <w:lang w:val="en-US"/>
        </w:rPr>
        <w:lastRenderedPageBreak/>
        <w:br/>
        <w:t>Note that this can be achieved with less code, since Lex’it does have a ‘</w:t>
      </w:r>
      <w:r w:rsidRPr="00196B14">
        <w:rPr>
          <w:rFonts w:ascii="Courier New" w:hAnsi="Courier New" w:cs="Courier New"/>
          <w:sz w:val="18"/>
          <w:lang w:val="en-US"/>
        </w:rPr>
        <w:t>editpreprocess</w:t>
      </w:r>
      <w:r>
        <w:rPr>
          <w:lang w:val="en-US"/>
        </w:rPr>
        <w:t>’ parameter. So the following code should do exactly the same thing:</w:t>
      </w:r>
    </w:p>
    <w:tbl>
      <w:tblPr>
        <w:tblStyle w:val="Tabelraster"/>
        <w:tblW w:w="0" w:type="auto"/>
        <w:tblLook w:val="04A0" w:firstRow="1" w:lastRow="0" w:firstColumn="1" w:lastColumn="0" w:noHBand="0" w:noVBand="1"/>
      </w:tblPr>
      <w:tblGrid>
        <w:gridCol w:w="9212"/>
      </w:tblGrid>
      <w:tr w:rsidR="00196B14" w:rsidTr="00196B14">
        <w:tc>
          <w:tcPr>
            <w:tcW w:w="9212" w:type="dxa"/>
          </w:tcPr>
          <w:p w:rsidR="00196B14" w:rsidRDefault="00196B14" w:rsidP="00196B14">
            <w:pPr>
              <w:rPr>
                <w:rFonts w:ascii="Courier New" w:hAnsi="Courier New" w:cs="Courier New"/>
                <w:sz w:val="18"/>
                <w:lang w:val="en-US"/>
              </w:rPr>
            </w:pPr>
            <w:r>
              <w:rPr>
                <w:rFonts w:ascii="Courier New" w:hAnsi="Courier New" w:cs="Courier New"/>
                <w:sz w:val="18"/>
                <w:lang w:val="en-US"/>
              </w:rPr>
              <w:t>t</w:t>
            </w:r>
            <w:r w:rsidRPr="00965177">
              <w:rPr>
                <w:rFonts w:ascii="Courier New" w:hAnsi="Courier New" w:cs="Courier New"/>
                <w:sz w:val="18"/>
                <w:lang w:val="en-US"/>
              </w:rPr>
              <w:t>ablename: {</w:t>
            </w:r>
          </w:p>
          <w:p w:rsidR="00196B14" w:rsidRPr="00965177" w:rsidRDefault="00196B14" w:rsidP="00196B14">
            <w:pPr>
              <w:rPr>
                <w:rFonts w:ascii="Courier New" w:hAnsi="Courier New" w:cs="Courier New"/>
                <w:sz w:val="18"/>
                <w:lang w:val="en-US"/>
              </w:rPr>
            </w:pPr>
          </w:p>
          <w:p w:rsidR="00196B14" w:rsidRDefault="00196B14" w:rsidP="00196B14">
            <w:pPr>
              <w:rPr>
                <w:rFonts w:ascii="Courier New" w:hAnsi="Courier New" w:cs="Courier New"/>
                <w:sz w:val="18"/>
                <w:lang w:val="en-US"/>
              </w:rPr>
            </w:pPr>
            <w:r w:rsidRPr="00965177">
              <w:rPr>
                <w:rFonts w:ascii="Courier New" w:hAnsi="Courier New" w:cs="Courier New"/>
                <w:sz w:val="18"/>
                <w:lang w:val="en-US"/>
              </w:rPr>
              <w:t xml:space="preserve">    </w:t>
            </w:r>
            <w:r>
              <w:rPr>
                <w:rFonts w:ascii="Courier New" w:hAnsi="Courier New" w:cs="Courier New"/>
                <w:sz w:val="18"/>
                <w:lang w:val="en-US"/>
              </w:rPr>
              <w:t>c</w:t>
            </w:r>
            <w:r w:rsidRPr="00965177">
              <w:rPr>
                <w:rFonts w:ascii="Courier New" w:hAnsi="Courier New" w:cs="Courier New"/>
                <w:sz w:val="18"/>
                <w:lang w:val="en-US"/>
              </w:rPr>
              <w:t>ellname: {</w:t>
            </w:r>
            <w:r>
              <w:rPr>
                <w:rFonts w:ascii="Courier New" w:hAnsi="Courier New" w:cs="Courier New"/>
                <w:sz w:val="18"/>
                <w:lang w:val="en-US"/>
              </w:rPr>
              <w:br/>
            </w:r>
            <w:r w:rsidRPr="00965177">
              <w:rPr>
                <w:rFonts w:ascii="Courier New" w:hAnsi="Courier New" w:cs="Courier New"/>
                <w:sz w:val="18"/>
                <w:lang w:val="en-US"/>
              </w:rPr>
              <w:t xml:space="preserve">        editable:</w:t>
            </w:r>
            <w:r>
              <w:rPr>
                <w:rFonts w:ascii="Courier New" w:hAnsi="Courier New" w:cs="Courier New"/>
                <w:sz w:val="18"/>
                <w:lang w:val="en-US"/>
              </w:rPr>
              <w:t xml:space="preserve"> true,</w:t>
            </w:r>
            <w:r>
              <w:rPr>
                <w:rFonts w:ascii="Courier New" w:hAnsi="Courier New" w:cs="Courier New"/>
                <w:sz w:val="18"/>
                <w:lang w:val="en-US"/>
              </w:rPr>
              <w:br/>
            </w:r>
            <w:r w:rsidRPr="00965177">
              <w:rPr>
                <w:rFonts w:ascii="Courier New" w:hAnsi="Courier New" w:cs="Courier New"/>
                <w:sz w:val="18"/>
                <w:lang w:val="en-US"/>
              </w:rPr>
              <w:t xml:space="preserve">        </w:t>
            </w:r>
            <w:r w:rsidR="00D8144D">
              <w:rPr>
                <w:rFonts w:ascii="Courier New" w:hAnsi="Courier New" w:cs="Courier New"/>
                <w:sz w:val="18"/>
                <w:lang w:val="en-US"/>
              </w:rPr>
              <w:t>editpreprocess</w:t>
            </w:r>
            <w:r>
              <w:rPr>
                <w:rFonts w:ascii="Courier New" w:hAnsi="Courier New" w:cs="Courier New"/>
                <w:sz w:val="18"/>
                <w:lang w:val="en-US"/>
              </w:rPr>
              <w:t>: function(value){</w:t>
            </w:r>
            <w:r>
              <w:rPr>
                <w:rFonts w:ascii="Courier New" w:hAnsi="Courier New" w:cs="Courier New"/>
                <w:sz w:val="18"/>
                <w:lang w:val="en-US"/>
              </w:rPr>
              <w:br/>
            </w:r>
          </w:p>
          <w:p w:rsidR="00196B14" w:rsidRDefault="00196B14" w:rsidP="00196B14">
            <w:pPr>
              <w:rPr>
                <w:rFonts w:ascii="Courier New" w:hAnsi="Courier New" w:cs="Courier New"/>
                <w:sz w:val="18"/>
                <w:szCs w:val="18"/>
                <w:lang w:val="en-US"/>
              </w:rPr>
            </w:pPr>
            <w:r w:rsidRPr="00965177">
              <w:rPr>
                <w:rFonts w:ascii="Courier New" w:hAnsi="Courier New" w:cs="Courier New"/>
                <w:sz w:val="18"/>
                <w:lang w:val="en-US"/>
              </w:rPr>
              <w:t xml:space="preserve">            </w:t>
            </w:r>
            <w:r w:rsidR="00D8144D">
              <w:rPr>
                <w:rFonts w:ascii="Courier New" w:hAnsi="Courier New" w:cs="Courier New"/>
                <w:sz w:val="18"/>
                <w:lang w:val="en-US"/>
              </w:rPr>
              <w:t>return</w:t>
            </w:r>
            <w:r>
              <w:rPr>
                <w:rFonts w:ascii="Courier New" w:hAnsi="Courier New" w:cs="Courier New"/>
                <w:sz w:val="18"/>
                <w:lang w:val="en-US"/>
              </w:rPr>
              <w:t xml:space="preserve"> value.replace( … )</w:t>
            </w:r>
            <w:r w:rsidRPr="009542A6">
              <w:rPr>
                <w:rFonts w:ascii="Courier New" w:hAnsi="Courier New" w:cs="Courier New"/>
                <w:sz w:val="18"/>
                <w:szCs w:val="18"/>
                <w:lang w:val="en-US"/>
              </w:rPr>
              <w:t>;</w:t>
            </w:r>
            <w:r>
              <w:rPr>
                <w:rFonts w:ascii="Courier New" w:hAnsi="Courier New" w:cs="Courier New"/>
                <w:sz w:val="18"/>
                <w:szCs w:val="18"/>
                <w:lang w:val="en-US"/>
              </w:rPr>
              <w:br/>
            </w:r>
          </w:p>
          <w:p w:rsidR="00196B14" w:rsidRPr="00965177" w:rsidRDefault="00196B14" w:rsidP="00196B14">
            <w:pPr>
              <w:rPr>
                <w:rFonts w:ascii="Courier New" w:hAnsi="Courier New" w:cs="Courier New"/>
                <w:sz w:val="18"/>
                <w:lang w:val="en-US"/>
              </w:rPr>
            </w:pPr>
            <w:r w:rsidRPr="00965177">
              <w:rPr>
                <w:rFonts w:ascii="Courier New" w:hAnsi="Courier New" w:cs="Courier New"/>
                <w:sz w:val="18"/>
                <w:lang w:val="en-US"/>
              </w:rPr>
              <w:t xml:space="preserve">        </w:t>
            </w:r>
            <w:r>
              <w:rPr>
                <w:rFonts w:ascii="Courier New" w:hAnsi="Courier New" w:cs="Courier New"/>
                <w:sz w:val="18"/>
                <w:lang w:val="en-US"/>
              </w:rPr>
              <w:t>}</w:t>
            </w:r>
            <w:r>
              <w:rPr>
                <w:rFonts w:ascii="Courier New" w:hAnsi="Courier New" w:cs="Courier New"/>
                <w:sz w:val="18"/>
                <w:lang w:val="en-US"/>
              </w:rPr>
              <w:br/>
            </w:r>
            <w:r w:rsidRPr="00965177">
              <w:rPr>
                <w:rFonts w:ascii="Courier New" w:hAnsi="Courier New" w:cs="Courier New"/>
                <w:sz w:val="18"/>
                <w:lang w:val="en-US"/>
              </w:rPr>
              <w:t xml:space="preserve">    }</w:t>
            </w:r>
          </w:p>
          <w:p w:rsidR="00196B14" w:rsidRDefault="00196B14" w:rsidP="00196B14">
            <w:pPr>
              <w:rPr>
                <w:rFonts w:ascii="Courier New" w:hAnsi="Courier New" w:cs="Courier New"/>
                <w:sz w:val="18"/>
                <w:lang w:val="en-US"/>
              </w:rPr>
            </w:pPr>
            <w:r w:rsidRPr="00965177">
              <w:rPr>
                <w:rFonts w:ascii="Courier New" w:hAnsi="Courier New" w:cs="Courier New"/>
                <w:sz w:val="18"/>
                <w:lang w:val="en-US"/>
              </w:rPr>
              <w:t>}</w:t>
            </w:r>
          </w:p>
          <w:p w:rsidR="00196B14" w:rsidRDefault="00196B14" w:rsidP="00196B14">
            <w:pPr>
              <w:rPr>
                <w:lang w:val="en-US"/>
              </w:rPr>
            </w:pPr>
          </w:p>
        </w:tc>
      </w:tr>
    </w:tbl>
    <w:p w:rsidR="002E1E25" w:rsidRDefault="002E1E25" w:rsidP="00AB515F">
      <w:pPr>
        <w:rPr>
          <w:lang w:val="en-US"/>
        </w:rPr>
      </w:pPr>
    </w:p>
    <w:p w:rsidR="003B03AC" w:rsidRDefault="003B03AC" w:rsidP="003B03AC">
      <w:pPr>
        <w:pStyle w:val="Kop2"/>
        <w:rPr>
          <w:lang w:val="en-US"/>
        </w:rPr>
      </w:pPr>
      <w:bookmarkStart w:id="55" w:name="_Toc180681689"/>
      <w:r>
        <w:rPr>
          <w:lang w:val="en-US"/>
        </w:rPr>
        <w:t>Dealing with rows</w:t>
      </w:r>
      <w:bookmarkEnd w:id="55"/>
    </w:p>
    <w:p w:rsidR="006A5A7F" w:rsidRDefault="006A5A7F" w:rsidP="003B03AC">
      <w:pPr>
        <w:pStyle w:val="Kop3"/>
        <w:rPr>
          <w:lang w:val="en-US"/>
        </w:rPr>
      </w:pPr>
      <w:bookmarkStart w:id="56" w:name="_Toc180681690"/>
      <w:r>
        <w:rPr>
          <w:lang w:val="en-US"/>
        </w:rPr>
        <w:t>Get the first row</w:t>
      </w:r>
      <w:bookmarkEnd w:id="56"/>
      <w:r>
        <w:rPr>
          <w:lang w:val="en-US"/>
        </w:rPr>
        <w:t xml:space="preserve"> </w:t>
      </w:r>
    </w:p>
    <w:tbl>
      <w:tblPr>
        <w:tblStyle w:val="Tabelraster"/>
        <w:tblW w:w="0" w:type="auto"/>
        <w:tblLook w:val="04A0" w:firstRow="1" w:lastRow="0" w:firstColumn="1" w:lastColumn="0" w:noHBand="0" w:noVBand="1"/>
      </w:tblPr>
      <w:tblGrid>
        <w:gridCol w:w="9212"/>
      </w:tblGrid>
      <w:tr w:rsidR="006A5A7F" w:rsidRPr="009D037E" w:rsidTr="006A5A7F">
        <w:tc>
          <w:tcPr>
            <w:tcW w:w="9212" w:type="dxa"/>
          </w:tcPr>
          <w:p w:rsidR="006A5A7F" w:rsidRDefault="006A5A7F" w:rsidP="006A5A7F">
            <w:pPr>
              <w:rPr>
                <w:rFonts w:ascii="Courier New" w:hAnsi="Courier New" w:cs="Courier New"/>
                <w:sz w:val="18"/>
                <w:szCs w:val="18"/>
                <w:lang w:val="en-US"/>
              </w:rPr>
            </w:pPr>
          </w:p>
          <w:p w:rsidR="006A5A7F" w:rsidRPr="006A5A7F" w:rsidRDefault="006A5A7F" w:rsidP="006A5A7F">
            <w:pPr>
              <w:rPr>
                <w:rFonts w:ascii="Courier New" w:hAnsi="Courier New" w:cs="Courier New"/>
                <w:sz w:val="18"/>
                <w:szCs w:val="18"/>
                <w:lang w:val="en-US"/>
              </w:rPr>
            </w:pPr>
            <w:r w:rsidRPr="006A5A7F">
              <w:rPr>
                <w:rFonts w:ascii="Courier New" w:hAnsi="Courier New" w:cs="Courier New"/>
                <w:sz w:val="18"/>
                <w:szCs w:val="18"/>
                <w:lang w:val="en-US"/>
              </w:rPr>
              <w:t>var nRow = fn.getFirstRowNodeFrom(t);</w:t>
            </w:r>
          </w:p>
          <w:p w:rsidR="006A5A7F" w:rsidRDefault="006A5A7F" w:rsidP="006A5A7F">
            <w:pPr>
              <w:rPr>
                <w:rFonts w:ascii="Courier New" w:hAnsi="Courier New" w:cs="Courier New"/>
                <w:sz w:val="18"/>
                <w:szCs w:val="18"/>
                <w:lang w:val="en-US"/>
              </w:rPr>
            </w:pPr>
            <w:r w:rsidRPr="006A5A7F">
              <w:rPr>
                <w:rFonts w:ascii="Courier New" w:hAnsi="Courier New" w:cs="Courier New"/>
                <w:sz w:val="18"/>
                <w:szCs w:val="18"/>
                <w:lang w:val="en-US"/>
              </w:rPr>
              <w:t>fn.message(“OK”, “The very first row has ID “+ nRow.id );</w:t>
            </w:r>
          </w:p>
          <w:p w:rsidR="006A5A7F" w:rsidRPr="006A5A7F" w:rsidRDefault="006A5A7F" w:rsidP="006A5A7F">
            <w:pPr>
              <w:rPr>
                <w:rFonts w:ascii="Courier New" w:hAnsi="Courier New" w:cs="Courier New"/>
                <w:sz w:val="18"/>
                <w:szCs w:val="18"/>
                <w:lang w:val="en-US"/>
              </w:rPr>
            </w:pPr>
          </w:p>
        </w:tc>
      </w:tr>
    </w:tbl>
    <w:p w:rsidR="006A5A7F" w:rsidRPr="006A5A7F" w:rsidRDefault="006A5A7F" w:rsidP="006A5A7F">
      <w:pPr>
        <w:rPr>
          <w:lang w:val="en-US"/>
        </w:rPr>
      </w:pPr>
    </w:p>
    <w:p w:rsidR="00AB515F" w:rsidRDefault="00AB515F" w:rsidP="003B03AC">
      <w:pPr>
        <w:pStyle w:val="Kop3"/>
        <w:rPr>
          <w:lang w:val="en-US"/>
        </w:rPr>
      </w:pPr>
      <w:bookmarkStart w:id="57" w:name="_Toc180681691"/>
      <w:r>
        <w:rPr>
          <w:lang w:val="en-US"/>
        </w:rPr>
        <w:t xml:space="preserve">Which row is now </w:t>
      </w:r>
      <w:r w:rsidR="006A5A7F">
        <w:rPr>
          <w:lang w:val="en-US"/>
        </w:rPr>
        <w:t>active</w:t>
      </w:r>
      <w:r>
        <w:rPr>
          <w:lang w:val="en-US"/>
        </w:rPr>
        <w:t>?</w:t>
      </w:r>
      <w:bookmarkEnd w:id="57"/>
    </w:p>
    <w:tbl>
      <w:tblPr>
        <w:tblStyle w:val="Tabelraster"/>
        <w:tblW w:w="0" w:type="auto"/>
        <w:tblLook w:val="04A0" w:firstRow="1" w:lastRow="0" w:firstColumn="1" w:lastColumn="0" w:noHBand="0" w:noVBand="1"/>
      </w:tblPr>
      <w:tblGrid>
        <w:gridCol w:w="9212"/>
      </w:tblGrid>
      <w:tr w:rsidR="00AB515F" w:rsidRPr="009D037E" w:rsidTr="00462A61">
        <w:tc>
          <w:tcPr>
            <w:tcW w:w="9212" w:type="dxa"/>
          </w:tcPr>
          <w:p w:rsidR="00AB515F" w:rsidRPr="003D0441" w:rsidRDefault="00AB515F" w:rsidP="00462A61">
            <w:pPr>
              <w:rPr>
                <w:rFonts w:ascii="Courier New" w:hAnsi="Courier New" w:cs="Courier New"/>
                <w:sz w:val="18"/>
                <w:lang w:val="en-US"/>
              </w:rPr>
            </w:pPr>
          </w:p>
          <w:p w:rsidR="00AB515F" w:rsidRPr="005A47AD" w:rsidRDefault="00AB515F" w:rsidP="006A5A7F">
            <w:pPr>
              <w:tabs>
                <w:tab w:val="left" w:pos="6915"/>
              </w:tabs>
              <w:rPr>
                <w:rFonts w:ascii="Courier New" w:hAnsi="Courier New" w:cs="Courier New"/>
                <w:sz w:val="18"/>
                <w:lang w:val="fr-FR"/>
              </w:rPr>
            </w:pPr>
            <w:r w:rsidRPr="005A47AD">
              <w:rPr>
                <w:rFonts w:ascii="Courier New" w:hAnsi="Courier New" w:cs="Courier New"/>
                <w:sz w:val="18"/>
                <w:lang w:val="fr-FR"/>
              </w:rPr>
              <w:t>var nRow = fn.getActiveRowNode(t);</w:t>
            </w:r>
            <w:r w:rsidR="006A5A7F">
              <w:rPr>
                <w:rFonts w:ascii="Courier New" w:hAnsi="Courier New" w:cs="Courier New"/>
                <w:sz w:val="18"/>
                <w:lang w:val="fr-FR"/>
              </w:rPr>
              <w:tab/>
            </w:r>
          </w:p>
          <w:p w:rsidR="00AB515F" w:rsidRPr="005A270D" w:rsidRDefault="00AB515F" w:rsidP="00462A61">
            <w:pPr>
              <w:rPr>
                <w:rFonts w:ascii="Courier New" w:hAnsi="Courier New" w:cs="Courier New"/>
                <w:sz w:val="18"/>
                <w:lang w:val="en-US"/>
              </w:rPr>
            </w:pPr>
            <w:r w:rsidRPr="005A270D">
              <w:rPr>
                <w:rFonts w:ascii="Courier New" w:hAnsi="Courier New" w:cs="Courier New"/>
                <w:sz w:val="18"/>
                <w:lang w:val="en-US"/>
              </w:rPr>
              <w:t>fn.message(</w:t>
            </w:r>
            <w:r w:rsidRPr="003D0441">
              <w:rPr>
                <w:rFonts w:ascii="Courier New" w:hAnsi="Courier New" w:cs="Courier New"/>
                <w:sz w:val="18"/>
                <w:szCs w:val="18"/>
                <w:lang w:val="en-US"/>
              </w:rPr>
              <w:t>“OK”,</w:t>
            </w:r>
            <w:r>
              <w:rPr>
                <w:rFonts w:ascii="Courier New" w:hAnsi="Courier New" w:cs="Courier New"/>
                <w:sz w:val="18"/>
                <w:szCs w:val="18"/>
                <w:lang w:val="en-US"/>
              </w:rPr>
              <w:t xml:space="preserve"> “You’re just clicked row ID “+ nRow.id );</w:t>
            </w:r>
          </w:p>
          <w:p w:rsidR="00AB515F" w:rsidRPr="005A270D" w:rsidRDefault="00AB515F" w:rsidP="00462A61">
            <w:pPr>
              <w:rPr>
                <w:rFonts w:ascii="Courier New" w:hAnsi="Courier New" w:cs="Courier New"/>
                <w:sz w:val="18"/>
                <w:lang w:val="en-US"/>
              </w:rPr>
            </w:pPr>
          </w:p>
        </w:tc>
      </w:tr>
    </w:tbl>
    <w:p w:rsidR="00AB515F" w:rsidRDefault="00AB515F" w:rsidP="00AB515F">
      <w:pPr>
        <w:rPr>
          <w:lang w:val="en-US"/>
        </w:rPr>
      </w:pPr>
    </w:p>
    <w:p w:rsidR="00281D6A" w:rsidRDefault="00281D6A" w:rsidP="00281D6A">
      <w:pPr>
        <w:pStyle w:val="Kop3"/>
        <w:rPr>
          <w:lang w:val="en-US"/>
        </w:rPr>
      </w:pPr>
      <w:bookmarkStart w:id="58" w:name="_Toc180681692"/>
      <w:r>
        <w:rPr>
          <w:lang w:val="en-US"/>
        </w:rPr>
        <w:t>Get the row before/after any other row</w:t>
      </w:r>
      <w:bookmarkEnd w:id="58"/>
    </w:p>
    <w:tbl>
      <w:tblPr>
        <w:tblStyle w:val="Tabelraster"/>
        <w:tblW w:w="0" w:type="auto"/>
        <w:tblLook w:val="04A0" w:firstRow="1" w:lastRow="0" w:firstColumn="1" w:lastColumn="0" w:noHBand="0" w:noVBand="1"/>
      </w:tblPr>
      <w:tblGrid>
        <w:gridCol w:w="9212"/>
      </w:tblGrid>
      <w:tr w:rsidR="00281D6A" w:rsidRPr="009D037E" w:rsidTr="00281D6A">
        <w:tc>
          <w:tcPr>
            <w:tcW w:w="9212" w:type="dxa"/>
          </w:tcPr>
          <w:p w:rsidR="00281D6A" w:rsidRPr="00281D6A" w:rsidRDefault="00281D6A" w:rsidP="00AB515F">
            <w:pPr>
              <w:rPr>
                <w:rFonts w:ascii="Courier New" w:hAnsi="Courier New" w:cs="Courier New"/>
                <w:sz w:val="18"/>
                <w:lang w:val="en-US"/>
              </w:rPr>
            </w:pPr>
          </w:p>
          <w:p w:rsidR="00281D6A" w:rsidRPr="00281D6A" w:rsidRDefault="00281D6A" w:rsidP="00AB515F">
            <w:pPr>
              <w:rPr>
                <w:rFonts w:ascii="Courier New" w:hAnsi="Courier New" w:cs="Courier New"/>
                <w:sz w:val="18"/>
                <w:lang w:val="en-US"/>
              </w:rPr>
            </w:pPr>
            <w:r w:rsidRPr="00281D6A">
              <w:rPr>
                <w:rFonts w:ascii="Courier New" w:hAnsi="Courier New" w:cs="Courier New"/>
                <w:sz w:val="18"/>
                <w:lang w:val="en-US"/>
              </w:rPr>
              <w:t>var nPreceedingRow = fn.getPreviousRowNode(nAnyRow);</w:t>
            </w:r>
          </w:p>
          <w:p w:rsidR="00281D6A" w:rsidRPr="00281D6A" w:rsidRDefault="00281D6A" w:rsidP="00AB515F">
            <w:pPr>
              <w:rPr>
                <w:rFonts w:ascii="Courier New" w:hAnsi="Courier New" w:cs="Courier New"/>
                <w:sz w:val="18"/>
                <w:lang w:val="en-US"/>
              </w:rPr>
            </w:pPr>
          </w:p>
          <w:p w:rsidR="00281D6A" w:rsidRPr="00281D6A" w:rsidRDefault="00281D6A" w:rsidP="00281D6A">
            <w:pPr>
              <w:rPr>
                <w:rFonts w:ascii="Courier New" w:hAnsi="Courier New" w:cs="Courier New"/>
                <w:sz w:val="18"/>
                <w:lang w:val="en-US"/>
              </w:rPr>
            </w:pPr>
            <w:r w:rsidRPr="00281D6A">
              <w:rPr>
                <w:rFonts w:ascii="Courier New" w:hAnsi="Courier New" w:cs="Courier New"/>
                <w:sz w:val="18"/>
                <w:lang w:val="en-US"/>
              </w:rPr>
              <w:t>var nNextRow = fn. getNextRowNode(nAnyRow);</w:t>
            </w:r>
          </w:p>
          <w:p w:rsidR="00281D6A" w:rsidRPr="00281D6A" w:rsidRDefault="00281D6A" w:rsidP="00281D6A">
            <w:pPr>
              <w:rPr>
                <w:rFonts w:ascii="Courier New" w:hAnsi="Courier New" w:cs="Courier New"/>
                <w:sz w:val="18"/>
                <w:lang w:val="en-US"/>
              </w:rPr>
            </w:pPr>
          </w:p>
        </w:tc>
      </w:tr>
    </w:tbl>
    <w:p w:rsidR="00281D6A" w:rsidRDefault="00281D6A" w:rsidP="00AB515F">
      <w:pPr>
        <w:rPr>
          <w:lang w:val="en-US"/>
        </w:rPr>
      </w:pPr>
    </w:p>
    <w:p w:rsidR="006A5A7F" w:rsidRDefault="006A5A7F" w:rsidP="006A5A7F">
      <w:pPr>
        <w:pStyle w:val="Kop3"/>
        <w:rPr>
          <w:lang w:val="en-US"/>
        </w:rPr>
      </w:pPr>
      <w:bookmarkStart w:id="59" w:name="_Toc180681693"/>
      <w:r>
        <w:rPr>
          <w:lang w:val="en-US"/>
        </w:rPr>
        <w:t>Which row is now selected?</w:t>
      </w:r>
      <w:r w:rsidR="00281D6A">
        <w:rPr>
          <w:lang w:val="en-US"/>
        </w:rPr>
        <w:t xml:space="preserve"> At which index?</w:t>
      </w:r>
      <w:bookmarkEnd w:id="59"/>
    </w:p>
    <w:tbl>
      <w:tblPr>
        <w:tblStyle w:val="Tabelraster"/>
        <w:tblW w:w="0" w:type="auto"/>
        <w:tblLook w:val="04A0" w:firstRow="1" w:lastRow="0" w:firstColumn="1" w:lastColumn="0" w:noHBand="0" w:noVBand="1"/>
      </w:tblPr>
      <w:tblGrid>
        <w:gridCol w:w="9212"/>
      </w:tblGrid>
      <w:tr w:rsidR="006A5A7F" w:rsidRPr="009D037E" w:rsidTr="006A5A7F">
        <w:tc>
          <w:tcPr>
            <w:tcW w:w="9212" w:type="dxa"/>
          </w:tcPr>
          <w:p w:rsidR="006A5A7F" w:rsidRPr="006A5A7F" w:rsidRDefault="006A5A7F" w:rsidP="00AB515F">
            <w:pPr>
              <w:rPr>
                <w:rFonts w:ascii="Courier New" w:hAnsi="Courier New" w:cs="Courier New"/>
                <w:sz w:val="18"/>
                <w:szCs w:val="18"/>
                <w:lang w:val="en-US"/>
              </w:rPr>
            </w:pPr>
          </w:p>
          <w:p w:rsidR="006A5A7F" w:rsidRPr="006A5A7F" w:rsidRDefault="006A5A7F" w:rsidP="00AB515F">
            <w:pPr>
              <w:rPr>
                <w:rFonts w:ascii="Courier New" w:hAnsi="Courier New" w:cs="Courier New"/>
                <w:sz w:val="18"/>
                <w:szCs w:val="18"/>
                <w:lang w:val="en-US"/>
              </w:rPr>
            </w:pPr>
            <w:r w:rsidRPr="006A5A7F">
              <w:rPr>
                <w:rFonts w:ascii="Courier New" w:hAnsi="Courier New" w:cs="Courier New"/>
                <w:sz w:val="18"/>
                <w:szCs w:val="18"/>
                <w:lang w:val="en-US"/>
              </w:rPr>
              <w:t>var nRow = fn.getFirstSelectedRowNodeFrom(t);</w:t>
            </w:r>
          </w:p>
          <w:p w:rsidR="006A5A7F" w:rsidRPr="006A5A7F" w:rsidRDefault="006A5A7F" w:rsidP="006A5A7F">
            <w:pPr>
              <w:rPr>
                <w:rFonts w:ascii="Courier New" w:hAnsi="Courier New" w:cs="Courier New"/>
                <w:sz w:val="18"/>
                <w:szCs w:val="18"/>
                <w:lang w:val="en-US"/>
              </w:rPr>
            </w:pPr>
            <w:r w:rsidRPr="006A5A7F">
              <w:rPr>
                <w:rFonts w:ascii="Courier New" w:hAnsi="Courier New" w:cs="Courier New"/>
                <w:sz w:val="18"/>
                <w:szCs w:val="18"/>
                <w:lang w:val="en-US"/>
              </w:rPr>
              <w:t>fn.message(“OK”, “The ID of the currently selected row is ”+ nRow.id );</w:t>
            </w:r>
          </w:p>
          <w:p w:rsidR="006A5A7F" w:rsidRPr="006A5A7F" w:rsidRDefault="006A5A7F" w:rsidP="00AB515F">
            <w:pPr>
              <w:rPr>
                <w:rFonts w:ascii="Courier New" w:hAnsi="Courier New" w:cs="Courier New"/>
                <w:sz w:val="18"/>
                <w:szCs w:val="18"/>
                <w:lang w:val="en-US"/>
              </w:rPr>
            </w:pPr>
          </w:p>
          <w:p w:rsidR="006A5A7F" w:rsidRPr="006A5A7F" w:rsidRDefault="006A5A7F" w:rsidP="00AB515F">
            <w:pPr>
              <w:rPr>
                <w:rFonts w:ascii="Courier New" w:hAnsi="Courier New" w:cs="Courier New"/>
                <w:sz w:val="18"/>
                <w:szCs w:val="18"/>
                <w:lang w:val="en-US"/>
              </w:rPr>
            </w:pPr>
            <w:r w:rsidRPr="006A5A7F">
              <w:rPr>
                <w:rFonts w:ascii="Courier New" w:hAnsi="Courier New" w:cs="Courier New"/>
                <w:sz w:val="18"/>
                <w:szCs w:val="18"/>
                <w:lang w:val="en-US"/>
              </w:rPr>
              <w:t>var iRowNumber = fn.getIndexOfFirstSelectedRowNodeFrom(t);</w:t>
            </w:r>
          </w:p>
          <w:p w:rsidR="006A5A7F" w:rsidRPr="006A5A7F" w:rsidRDefault="006A5A7F" w:rsidP="00AB515F">
            <w:pPr>
              <w:rPr>
                <w:rFonts w:ascii="Courier New" w:hAnsi="Courier New" w:cs="Courier New"/>
                <w:sz w:val="18"/>
                <w:szCs w:val="18"/>
                <w:lang w:val="en-US"/>
              </w:rPr>
            </w:pPr>
            <w:r w:rsidRPr="006A5A7F">
              <w:rPr>
                <w:rFonts w:ascii="Courier New" w:hAnsi="Courier New" w:cs="Courier New"/>
                <w:sz w:val="18"/>
                <w:szCs w:val="18"/>
                <w:lang w:val="en-US"/>
              </w:rPr>
              <w:t>fn.message(“OK”, “Row number”+ iRowNumber + “is currently selected”;</w:t>
            </w:r>
          </w:p>
          <w:p w:rsidR="006A5A7F" w:rsidRPr="006A5A7F" w:rsidRDefault="006A5A7F" w:rsidP="00AB515F">
            <w:pPr>
              <w:rPr>
                <w:rFonts w:ascii="Courier New" w:hAnsi="Courier New" w:cs="Courier New"/>
                <w:sz w:val="18"/>
                <w:szCs w:val="18"/>
                <w:lang w:val="en-US"/>
              </w:rPr>
            </w:pPr>
          </w:p>
        </w:tc>
      </w:tr>
    </w:tbl>
    <w:p w:rsidR="006A5A7F" w:rsidRDefault="00281D6A" w:rsidP="00281D6A">
      <w:pPr>
        <w:pStyle w:val="Kop3"/>
        <w:rPr>
          <w:lang w:val="en-US"/>
        </w:rPr>
      </w:pPr>
      <w:bookmarkStart w:id="60" w:name="_Toc180681694"/>
      <w:r>
        <w:rPr>
          <w:lang w:val="en-US"/>
        </w:rPr>
        <w:lastRenderedPageBreak/>
        <w:t>How many rows are now selected?</w:t>
      </w:r>
      <w:bookmarkEnd w:id="60"/>
    </w:p>
    <w:tbl>
      <w:tblPr>
        <w:tblStyle w:val="Tabelraster"/>
        <w:tblW w:w="0" w:type="auto"/>
        <w:tblLook w:val="04A0" w:firstRow="1" w:lastRow="0" w:firstColumn="1" w:lastColumn="0" w:noHBand="0" w:noVBand="1"/>
      </w:tblPr>
      <w:tblGrid>
        <w:gridCol w:w="9212"/>
      </w:tblGrid>
      <w:tr w:rsidR="00281D6A" w:rsidRPr="009D037E" w:rsidTr="00281D6A">
        <w:tc>
          <w:tcPr>
            <w:tcW w:w="9212" w:type="dxa"/>
          </w:tcPr>
          <w:p w:rsidR="00281D6A" w:rsidRPr="00281D6A" w:rsidRDefault="00281D6A" w:rsidP="00AB515F">
            <w:pPr>
              <w:rPr>
                <w:rFonts w:ascii="Courier New" w:hAnsi="Courier New" w:cs="Courier New"/>
                <w:sz w:val="18"/>
                <w:lang w:val="en-US"/>
              </w:rPr>
            </w:pPr>
          </w:p>
          <w:p w:rsidR="00281D6A" w:rsidRPr="00281D6A" w:rsidRDefault="00281D6A" w:rsidP="00AB515F">
            <w:pPr>
              <w:rPr>
                <w:rFonts w:ascii="Courier New" w:hAnsi="Courier New" w:cs="Courier New"/>
                <w:sz w:val="18"/>
                <w:lang w:val="en-US"/>
              </w:rPr>
            </w:pPr>
            <w:r w:rsidRPr="00281D6A">
              <w:rPr>
                <w:rFonts w:ascii="Courier New" w:hAnsi="Courier New" w:cs="Courier New"/>
                <w:sz w:val="18"/>
                <w:lang w:val="en-US"/>
              </w:rPr>
              <w:t>var iNumberOfSelectedRows = fn.getNumberOfSelectedRowNodes(t);</w:t>
            </w:r>
          </w:p>
          <w:p w:rsidR="00281D6A" w:rsidRPr="00281D6A" w:rsidRDefault="00281D6A" w:rsidP="00AB515F">
            <w:pPr>
              <w:rPr>
                <w:rFonts w:ascii="Courier New" w:hAnsi="Courier New" w:cs="Courier New"/>
                <w:sz w:val="18"/>
                <w:lang w:val="en-US"/>
              </w:rPr>
            </w:pPr>
          </w:p>
        </w:tc>
      </w:tr>
    </w:tbl>
    <w:p w:rsidR="00281D6A" w:rsidRDefault="00281D6A" w:rsidP="00AB515F">
      <w:pPr>
        <w:rPr>
          <w:lang w:val="en-US"/>
        </w:rPr>
      </w:pPr>
    </w:p>
    <w:p w:rsidR="00232E52" w:rsidRDefault="00232E52" w:rsidP="00232E52">
      <w:pPr>
        <w:pStyle w:val="Kop3"/>
        <w:rPr>
          <w:lang w:val="en-US"/>
        </w:rPr>
      </w:pPr>
      <w:bookmarkStart w:id="61" w:name="_Toc180681695"/>
      <w:r>
        <w:rPr>
          <w:lang w:val="en-US"/>
        </w:rPr>
        <w:t>How many rows are now visible on screen?</w:t>
      </w:r>
      <w:bookmarkEnd w:id="61"/>
    </w:p>
    <w:tbl>
      <w:tblPr>
        <w:tblStyle w:val="Tabelraster"/>
        <w:tblW w:w="0" w:type="auto"/>
        <w:tblLook w:val="04A0" w:firstRow="1" w:lastRow="0" w:firstColumn="1" w:lastColumn="0" w:noHBand="0" w:noVBand="1"/>
      </w:tblPr>
      <w:tblGrid>
        <w:gridCol w:w="9212"/>
      </w:tblGrid>
      <w:tr w:rsidR="00232E52" w:rsidRPr="009D037E" w:rsidTr="00232E52">
        <w:tc>
          <w:tcPr>
            <w:tcW w:w="9212" w:type="dxa"/>
          </w:tcPr>
          <w:p w:rsidR="00232E52" w:rsidRDefault="00232E52" w:rsidP="00AB515F">
            <w:pPr>
              <w:rPr>
                <w:rFonts w:ascii="Courier New" w:hAnsi="Courier New" w:cs="Courier New"/>
                <w:sz w:val="18"/>
                <w:szCs w:val="18"/>
                <w:lang w:val="en-US"/>
              </w:rPr>
            </w:pPr>
          </w:p>
          <w:p w:rsidR="00232E52" w:rsidRDefault="00232E52" w:rsidP="00AB515F">
            <w:pPr>
              <w:rPr>
                <w:rFonts w:ascii="Courier New" w:hAnsi="Courier New" w:cs="Courier New"/>
                <w:sz w:val="18"/>
                <w:szCs w:val="18"/>
                <w:lang w:val="en-US"/>
              </w:rPr>
            </w:pPr>
            <w:r w:rsidRPr="00232E52">
              <w:rPr>
                <w:rFonts w:ascii="Courier New" w:hAnsi="Courier New" w:cs="Courier New"/>
                <w:sz w:val="18"/>
                <w:szCs w:val="18"/>
                <w:lang w:val="en-US"/>
              </w:rPr>
              <w:t>var iNumberOf</w:t>
            </w:r>
            <w:r>
              <w:rPr>
                <w:rFonts w:ascii="Courier New" w:hAnsi="Courier New" w:cs="Courier New"/>
                <w:sz w:val="18"/>
                <w:szCs w:val="18"/>
                <w:lang w:val="en-US"/>
              </w:rPr>
              <w:t>Visible</w:t>
            </w:r>
            <w:r w:rsidRPr="00232E52">
              <w:rPr>
                <w:rFonts w:ascii="Courier New" w:hAnsi="Courier New" w:cs="Courier New"/>
                <w:sz w:val="18"/>
                <w:szCs w:val="18"/>
                <w:lang w:val="en-US"/>
              </w:rPr>
              <w:t>Rows = fn.getNumberOfVisibleRows(t);</w:t>
            </w:r>
          </w:p>
          <w:p w:rsidR="00232E52" w:rsidRPr="00232E52" w:rsidRDefault="00232E52" w:rsidP="00AB515F">
            <w:pPr>
              <w:rPr>
                <w:rFonts w:ascii="Courier New" w:hAnsi="Courier New" w:cs="Courier New"/>
                <w:sz w:val="18"/>
                <w:szCs w:val="18"/>
                <w:lang w:val="en-US"/>
              </w:rPr>
            </w:pPr>
          </w:p>
        </w:tc>
      </w:tr>
    </w:tbl>
    <w:p w:rsidR="00232E52" w:rsidRDefault="00232E52" w:rsidP="00AB515F">
      <w:pPr>
        <w:rPr>
          <w:lang w:val="en-US"/>
        </w:rPr>
      </w:pPr>
    </w:p>
    <w:p w:rsidR="008B26FA" w:rsidRDefault="008B26FA" w:rsidP="008B26FA">
      <w:pPr>
        <w:pStyle w:val="Kop3"/>
        <w:rPr>
          <w:lang w:val="en-US"/>
        </w:rPr>
      </w:pPr>
      <w:bookmarkStart w:id="62" w:name="_Toc180681696"/>
      <w:r>
        <w:rPr>
          <w:lang w:val="en-US"/>
        </w:rPr>
        <w:t>Iterating over rows</w:t>
      </w:r>
      <w:bookmarkEnd w:id="62"/>
    </w:p>
    <w:p w:rsidR="008B26FA" w:rsidRDefault="008B26FA" w:rsidP="00AB515F">
      <w:pPr>
        <w:rPr>
          <w:lang w:val="en-US"/>
        </w:rPr>
      </w:pPr>
      <w:r>
        <w:rPr>
          <w:lang w:val="en-US"/>
        </w:rPr>
        <w:t>This can be done two ways</w:t>
      </w:r>
      <w:r w:rsidR="002F4660">
        <w:rPr>
          <w:lang w:val="en-US"/>
        </w:rPr>
        <w:t>, depending on the type of object</w:t>
      </w:r>
      <w:r>
        <w:rPr>
          <w:lang w:val="en-US"/>
        </w:rPr>
        <w:t>:</w:t>
      </w:r>
    </w:p>
    <w:tbl>
      <w:tblPr>
        <w:tblStyle w:val="Tabelraster"/>
        <w:tblW w:w="0" w:type="auto"/>
        <w:tblLook w:val="04A0" w:firstRow="1" w:lastRow="0" w:firstColumn="1" w:lastColumn="0" w:noHBand="0" w:noVBand="1"/>
      </w:tblPr>
      <w:tblGrid>
        <w:gridCol w:w="9212"/>
      </w:tblGrid>
      <w:tr w:rsidR="008B26FA" w:rsidRPr="008B26FA" w:rsidTr="008B26FA">
        <w:tc>
          <w:tcPr>
            <w:tcW w:w="9212" w:type="dxa"/>
          </w:tcPr>
          <w:p w:rsidR="008B26FA" w:rsidRPr="008B26FA" w:rsidRDefault="008B26FA" w:rsidP="00AB515F">
            <w:pPr>
              <w:rPr>
                <w:rFonts w:ascii="Courier New" w:hAnsi="Courier New" w:cs="Courier New"/>
                <w:sz w:val="18"/>
                <w:szCs w:val="20"/>
                <w:lang w:val="en-US"/>
              </w:rPr>
            </w:pPr>
          </w:p>
          <w:p w:rsidR="002F4660" w:rsidRDefault="002F4660" w:rsidP="008B26FA">
            <w:pPr>
              <w:rPr>
                <w:rFonts w:ascii="Courier New" w:hAnsi="Courier New" w:cs="Courier New"/>
                <w:sz w:val="18"/>
                <w:szCs w:val="20"/>
                <w:lang w:val="en-US"/>
              </w:rPr>
            </w:pPr>
            <w:r>
              <w:rPr>
                <w:rFonts w:ascii="Courier New" w:hAnsi="Courier New" w:cs="Courier New"/>
                <w:sz w:val="18"/>
                <w:szCs w:val="20"/>
                <w:lang w:val="en-US"/>
              </w:rPr>
              <w:t>// iterating over row nodes</w:t>
            </w:r>
          </w:p>
          <w:p w:rsidR="008B26FA" w:rsidRPr="008B26FA" w:rsidRDefault="008B26FA" w:rsidP="008B26FA">
            <w:pPr>
              <w:rPr>
                <w:rFonts w:ascii="Courier New" w:hAnsi="Courier New" w:cs="Courier New"/>
                <w:sz w:val="18"/>
                <w:szCs w:val="20"/>
                <w:lang w:val="en-US"/>
              </w:rPr>
            </w:pPr>
            <w:r w:rsidRPr="008B26FA">
              <w:rPr>
                <w:rFonts w:ascii="Courier New" w:hAnsi="Courier New" w:cs="Courier New"/>
                <w:sz w:val="18"/>
                <w:szCs w:val="20"/>
                <w:lang w:val="en-US"/>
              </w:rPr>
              <w:t>$(aRows).each(function(){</w:t>
            </w:r>
          </w:p>
          <w:p w:rsidR="008B26FA" w:rsidRPr="008B26FA" w:rsidRDefault="008B26FA" w:rsidP="008B26FA">
            <w:pPr>
              <w:rPr>
                <w:rFonts w:ascii="Courier New" w:hAnsi="Courier New" w:cs="Courier New"/>
                <w:sz w:val="18"/>
                <w:szCs w:val="20"/>
                <w:lang w:val="en-US"/>
              </w:rPr>
            </w:pPr>
            <w:r w:rsidRPr="008B26FA">
              <w:rPr>
                <w:rFonts w:ascii="Courier New" w:hAnsi="Courier New" w:cs="Courier New"/>
                <w:sz w:val="18"/>
                <w:szCs w:val="20"/>
                <w:lang w:val="en-US"/>
              </w:rPr>
              <w:tab/>
              <w:t>…</w:t>
            </w:r>
          </w:p>
          <w:p w:rsidR="008B26FA" w:rsidRPr="008B26FA" w:rsidRDefault="008B26FA" w:rsidP="00AB515F">
            <w:pPr>
              <w:rPr>
                <w:rFonts w:ascii="Courier New" w:hAnsi="Courier New" w:cs="Courier New"/>
                <w:sz w:val="18"/>
                <w:szCs w:val="20"/>
                <w:lang w:val="en-US"/>
              </w:rPr>
            </w:pPr>
            <w:r w:rsidRPr="008B26FA">
              <w:rPr>
                <w:rFonts w:ascii="Courier New" w:hAnsi="Courier New" w:cs="Courier New"/>
                <w:sz w:val="18"/>
                <w:szCs w:val="20"/>
                <w:lang w:val="en-US"/>
              </w:rPr>
              <w:t>});</w:t>
            </w:r>
          </w:p>
          <w:p w:rsidR="008B26FA" w:rsidRDefault="008B26FA" w:rsidP="00AB515F">
            <w:pPr>
              <w:rPr>
                <w:rFonts w:ascii="Courier New" w:hAnsi="Courier New" w:cs="Courier New"/>
                <w:sz w:val="18"/>
                <w:szCs w:val="20"/>
                <w:lang w:val="en-US"/>
              </w:rPr>
            </w:pPr>
          </w:p>
          <w:p w:rsidR="002F4660" w:rsidRPr="008B26FA" w:rsidRDefault="002F4660" w:rsidP="00AB515F">
            <w:pPr>
              <w:rPr>
                <w:rFonts w:ascii="Courier New" w:hAnsi="Courier New" w:cs="Courier New"/>
                <w:sz w:val="18"/>
                <w:szCs w:val="20"/>
                <w:lang w:val="en-US"/>
              </w:rPr>
            </w:pPr>
            <w:r>
              <w:rPr>
                <w:rFonts w:ascii="Courier New" w:hAnsi="Courier New" w:cs="Courier New"/>
                <w:sz w:val="18"/>
                <w:szCs w:val="20"/>
                <w:lang w:val="en-US"/>
              </w:rPr>
              <w:t>// iterating over rows in a DataTables instance</w:t>
            </w:r>
          </w:p>
          <w:p w:rsidR="008B26FA" w:rsidRPr="008B26FA" w:rsidRDefault="008B26FA" w:rsidP="00AB515F">
            <w:pPr>
              <w:rPr>
                <w:rFonts w:ascii="Courier New" w:hAnsi="Courier New" w:cs="Courier New"/>
                <w:sz w:val="18"/>
                <w:szCs w:val="20"/>
                <w:lang w:val="en-US"/>
              </w:rPr>
            </w:pPr>
            <w:r w:rsidRPr="008B26FA">
              <w:rPr>
                <w:rFonts w:ascii="Courier New" w:hAnsi="Courier New" w:cs="Courier New"/>
                <w:sz w:val="18"/>
                <w:szCs w:val="20"/>
                <w:lang w:val="en-US"/>
              </w:rPr>
              <w:t>oRows.every(function(){</w:t>
            </w:r>
          </w:p>
          <w:p w:rsidR="008B26FA" w:rsidRPr="008B26FA" w:rsidRDefault="008B26FA" w:rsidP="00AB515F">
            <w:pPr>
              <w:rPr>
                <w:rFonts w:ascii="Courier New" w:hAnsi="Courier New" w:cs="Courier New"/>
                <w:sz w:val="18"/>
                <w:szCs w:val="20"/>
                <w:lang w:val="en-US"/>
              </w:rPr>
            </w:pPr>
            <w:r w:rsidRPr="008B26FA">
              <w:rPr>
                <w:rFonts w:ascii="Courier New" w:hAnsi="Courier New" w:cs="Courier New"/>
                <w:sz w:val="18"/>
                <w:szCs w:val="20"/>
                <w:lang w:val="en-US"/>
              </w:rPr>
              <w:tab/>
              <w:t>…</w:t>
            </w:r>
          </w:p>
          <w:p w:rsidR="008B26FA" w:rsidRPr="008B26FA" w:rsidRDefault="008B26FA" w:rsidP="00AB515F">
            <w:pPr>
              <w:rPr>
                <w:rFonts w:ascii="Courier New" w:hAnsi="Courier New" w:cs="Courier New"/>
                <w:sz w:val="18"/>
                <w:szCs w:val="20"/>
              </w:rPr>
            </w:pPr>
            <w:r w:rsidRPr="008B26FA">
              <w:rPr>
                <w:rFonts w:ascii="Courier New" w:hAnsi="Courier New" w:cs="Courier New"/>
                <w:sz w:val="18"/>
                <w:szCs w:val="20"/>
              </w:rPr>
              <w:t>});</w:t>
            </w:r>
          </w:p>
          <w:p w:rsidR="008B26FA" w:rsidRPr="008B26FA" w:rsidRDefault="008B26FA" w:rsidP="00AB515F">
            <w:pPr>
              <w:rPr>
                <w:rFonts w:ascii="Courier New" w:hAnsi="Courier New" w:cs="Courier New"/>
                <w:sz w:val="18"/>
                <w:szCs w:val="20"/>
                <w:lang w:val="en-US"/>
              </w:rPr>
            </w:pPr>
          </w:p>
        </w:tc>
      </w:tr>
    </w:tbl>
    <w:p w:rsidR="008B26FA" w:rsidRDefault="008B26FA" w:rsidP="00AB515F">
      <w:pPr>
        <w:rPr>
          <w:lang w:val="en-US"/>
        </w:rPr>
      </w:pPr>
    </w:p>
    <w:p w:rsidR="00A747D9" w:rsidRDefault="00A747D9" w:rsidP="00A747D9">
      <w:pPr>
        <w:pStyle w:val="Kop3"/>
        <w:rPr>
          <w:lang w:val="en-US"/>
        </w:rPr>
      </w:pPr>
      <w:bookmarkStart w:id="63" w:name="_Toc180681697"/>
      <w:r>
        <w:rPr>
          <w:lang w:val="en-US"/>
        </w:rPr>
        <w:t>Get total number of rows</w:t>
      </w:r>
      <w:bookmarkEnd w:id="63"/>
    </w:p>
    <w:tbl>
      <w:tblPr>
        <w:tblStyle w:val="Tabelraster"/>
        <w:tblW w:w="0" w:type="auto"/>
        <w:tblLook w:val="04A0" w:firstRow="1" w:lastRow="0" w:firstColumn="1" w:lastColumn="0" w:noHBand="0" w:noVBand="1"/>
      </w:tblPr>
      <w:tblGrid>
        <w:gridCol w:w="9212"/>
      </w:tblGrid>
      <w:tr w:rsidR="00A747D9" w:rsidRPr="009D037E" w:rsidTr="00A747D9">
        <w:tc>
          <w:tcPr>
            <w:tcW w:w="9212" w:type="dxa"/>
          </w:tcPr>
          <w:p w:rsidR="00A747D9" w:rsidRPr="00A747D9" w:rsidRDefault="00A747D9" w:rsidP="00AB515F">
            <w:pPr>
              <w:rPr>
                <w:rFonts w:ascii="Courier New" w:hAnsi="Courier New" w:cs="Courier New"/>
                <w:sz w:val="18"/>
                <w:lang w:val="en-US"/>
              </w:rPr>
            </w:pPr>
          </w:p>
          <w:p w:rsidR="00A747D9" w:rsidRPr="00A747D9" w:rsidRDefault="00A747D9" w:rsidP="00AB515F">
            <w:pPr>
              <w:rPr>
                <w:rFonts w:ascii="Courier New" w:hAnsi="Courier New" w:cs="Courier New"/>
                <w:sz w:val="18"/>
                <w:lang w:val="en-US"/>
              </w:rPr>
            </w:pPr>
            <w:r w:rsidRPr="00A747D9">
              <w:rPr>
                <w:rFonts w:ascii="Courier New" w:hAnsi="Courier New" w:cs="Courier New"/>
                <w:sz w:val="18"/>
                <w:lang w:val="en-US"/>
              </w:rPr>
              <w:t>// in whole table</w:t>
            </w:r>
          </w:p>
          <w:p w:rsidR="00A747D9" w:rsidRPr="00A747D9" w:rsidRDefault="00A747D9" w:rsidP="00AB515F">
            <w:pPr>
              <w:rPr>
                <w:rFonts w:ascii="Courier New" w:hAnsi="Courier New" w:cs="Courier New"/>
                <w:sz w:val="18"/>
                <w:lang w:val="en-US"/>
              </w:rPr>
            </w:pPr>
            <w:r w:rsidRPr="00A747D9">
              <w:rPr>
                <w:rFonts w:ascii="Courier New" w:hAnsi="Courier New" w:cs="Courier New"/>
                <w:sz w:val="18"/>
                <w:lang w:val="en-US"/>
              </w:rPr>
              <w:t>t.page.info().recordsTotal;</w:t>
            </w:r>
          </w:p>
          <w:p w:rsidR="00A747D9" w:rsidRPr="00A747D9" w:rsidRDefault="00A747D9" w:rsidP="00AB515F">
            <w:pPr>
              <w:rPr>
                <w:rFonts w:ascii="Courier New" w:hAnsi="Courier New" w:cs="Courier New"/>
                <w:sz w:val="18"/>
                <w:lang w:val="en-US"/>
              </w:rPr>
            </w:pPr>
          </w:p>
          <w:p w:rsidR="00A747D9" w:rsidRPr="00A747D9" w:rsidRDefault="00A747D9" w:rsidP="00AB515F">
            <w:pPr>
              <w:rPr>
                <w:rFonts w:ascii="Courier New" w:hAnsi="Courier New" w:cs="Courier New"/>
                <w:sz w:val="18"/>
                <w:lang w:val="en-US"/>
              </w:rPr>
            </w:pPr>
            <w:r w:rsidRPr="00A747D9">
              <w:rPr>
                <w:rFonts w:ascii="Courier New" w:hAnsi="Courier New" w:cs="Courier New"/>
                <w:sz w:val="18"/>
                <w:lang w:val="en-US"/>
              </w:rPr>
              <w:t>// displayed on screen</w:t>
            </w:r>
          </w:p>
          <w:p w:rsidR="00A747D9" w:rsidRPr="00A747D9" w:rsidRDefault="00A747D9" w:rsidP="00AB515F">
            <w:pPr>
              <w:rPr>
                <w:rFonts w:ascii="Courier New" w:hAnsi="Courier New" w:cs="Courier New"/>
                <w:sz w:val="18"/>
                <w:lang w:val="en-US"/>
              </w:rPr>
            </w:pPr>
            <w:r w:rsidRPr="00A747D9">
              <w:rPr>
                <w:rFonts w:ascii="Courier New" w:hAnsi="Courier New" w:cs="Courier New"/>
                <w:sz w:val="18"/>
                <w:lang w:val="en-US"/>
              </w:rPr>
              <w:t>t.rows().count();</w:t>
            </w:r>
          </w:p>
          <w:p w:rsidR="00A747D9" w:rsidRPr="00A747D9" w:rsidRDefault="00A747D9" w:rsidP="00AB515F">
            <w:pPr>
              <w:rPr>
                <w:rFonts w:ascii="Courier New" w:hAnsi="Courier New" w:cs="Courier New"/>
                <w:sz w:val="18"/>
                <w:lang w:val="en-US"/>
              </w:rPr>
            </w:pPr>
          </w:p>
        </w:tc>
      </w:tr>
    </w:tbl>
    <w:p w:rsidR="005D2C24" w:rsidRDefault="005D2C24" w:rsidP="005D2C24">
      <w:pPr>
        <w:rPr>
          <w:lang w:val="en-US"/>
        </w:rPr>
      </w:pPr>
    </w:p>
    <w:p w:rsidR="005D2C24" w:rsidRDefault="005D2C24" w:rsidP="005D2C24">
      <w:pPr>
        <w:pStyle w:val="Kop3"/>
        <w:rPr>
          <w:lang w:val="en-US"/>
        </w:rPr>
      </w:pPr>
      <w:bookmarkStart w:id="64" w:name="_Toc180681698"/>
      <w:r>
        <w:rPr>
          <w:lang w:val="en-US"/>
        </w:rPr>
        <w:t>Get the index of a row (row-number)</w:t>
      </w:r>
      <w:bookmarkEnd w:id="64"/>
    </w:p>
    <w:tbl>
      <w:tblPr>
        <w:tblStyle w:val="Tabelraster"/>
        <w:tblW w:w="0" w:type="auto"/>
        <w:tblLook w:val="04A0" w:firstRow="1" w:lastRow="0" w:firstColumn="1" w:lastColumn="0" w:noHBand="0" w:noVBand="1"/>
      </w:tblPr>
      <w:tblGrid>
        <w:gridCol w:w="9212"/>
      </w:tblGrid>
      <w:tr w:rsidR="005D2C24" w:rsidRPr="009D037E" w:rsidTr="005D2C24">
        <w:tc>
          <w:tcPr>
            <w:tcW w:w="9212" w:type="dxa"/>
          </w:tcPr>
          <w:p w:rsidR="005D2C24" w:rsidRPr="005D2C24" w:rsidRDefault="005D2C24" w:rsidP="005D2C24">
            <w:pPr>
              <w:rPr>
                <w:rFonts w:ascii="Courier New" w:hAnsi="Courier New" w:cs="Courier New"/>
                <w:sz w:val="18"/>
                <w:lang w:val="en-US"/>
              </w:rPr>
            </w:pPr>
          </w:p>
          <w:p w:rsidR="005D2C24" w:rsidRPr="005D2C24" w:rsidRDefault="005D2C24" w:rsidP="005D2C24">
            <w:pPr>
              <w:rPr>
                <w:rFonts w:ascii="Courier New" w:hAnsi="Courier New" w:cs="Courier New"/>
                <w:sz w:val="18"/>
                <w:lang w:val="en-US"/>
              </w:rPr>
            </w:pPr>
            <w:r w:rsidRPr="005D2C24">
              <w:rPr>
                <w:rFonts w:ascii="Courier New" w:hAnsi="Courier New" w:cs="Courier New"/>
                <w:sz w:val="18"/>
                <w:lang w:val="en-US"/>
              </w:rPr>
              <w:t>// get the (0-based) number of a row node on the screen, that is: the row number within current display range</w:t>
            </w:r>
          </w:p>
          <w:p w:rsidR="005D2C24" w:rsidRPr="005D2C24" w:rsidRDefault="005D2C24" w:rsidP="005D2C24">
            <w:pPr>
              <w:rPr>
                <w:rFonts w:ascii="Courier New" w:hAnsi="Courier New" w:cs="Courier New"/>
                <w:sz w:val="18"/>
                <w:lang w:val="en-US"/>
              </w:rPr>
            </w:pPr>
            <w:r w:rsidRPr="005D2C24">
              <w:rPr>
                <w:rFonts w:ascii="Courier New" w:hAnsi="Courier New" w:cs="Courier New"/>
                <w:sz w:val="18"/>
                <w:lang w:val="en-US"/>
              </w:rPr>
              <w:t>var iRowNr = fn.getRowNodeNumberOnScreen(nRow);</w:t>
            </w:r>
          </w:p>
          <w:p w:rsidR="005D2C24" w:rsidRPr="005D2C24" w:rsidRDefault="005D2C24" w:rsidP="005D2C24">
            <w:pPr>
              <w:rPr>
                <w:rFonts w:ascii="Courier New" w:hAnsi="Courier New" w:cs="Courier New"/>
                <w:sz w:val="18"/>
                <w:lang w:val="en-US"/>
              </w:rPr>
            </w:pPr>
          </w:p>
          <w:p w:rsidR="005D2C24" w:rsidRPr="005D2C24" w:rsidRDefault="005D2C24" w:rsidP="005D2C24">
            <w:pPr>
              <w:rPr>
                <w:rFonts w:ascii="Courier New" w:hAnsi="Courier New" w:cs="Courier New"/>
                <w:sz w:val="18"/>
                <w:lang w:val="en-US"/>
              </w:rPr>
            </w:pPr>
            <w:r w:rsidRPr="005D2C24">
              <w:rPr>
                <w:rFonts w:ascii="Courier New" w:hAnsi="Courier New" w:cs="Courier New"/>
                <w:sz w:val="18"/>
                <w:lang w:val="en-US"/>
              </w:rPr>
              <w:t>// get the number of a row node (0-based), that is: its index within the set of ALL database rows</w:t>
            </w:r>
          </w:p>
          <w:p w:rsidR="005D2C24" w:rsidRPr="005D2C24" w:rsidRDefault="005D2C24" w:rsidP="005D2C24">
            <w:pPr>
              <w:rPr>
                <w:rFonts w:ascii="Courier New" w:hAnsi="Courier New" w:cs="Courier New"/>
                <w:sz w:val="18"/>
                <w:lang w:val="en-US"/>
              </w:rPr>
            </w:pPr>
            <w:r w:rsidRPr="005D2C24">
              <w:rPr>
                <w:rFonts w:ascii="Courier New" w:hAnsi="Courier New" w:cs="Courier New"/>
                <w:sz w:val="18"/>
                <w:lang w:val="en-US"/>
              </w:rPr>
              <w:t>var iRowNr = fn.getRowNodeIndex(nRow);</w:t>
            </w:r>
          </w:p>
          <w:p w:rsidR="005D2C24" w:rsidRPr="005D2C24" w:rsidRDefault="005D2C24" w:rsidP="005D2C24">
            <w:pPr>
              <w:rPr>
                <w:rFonts w:ascii="Courier New" w:hAnsi="Courier New" w:cs="Courier New"/>
                <w:sz w:val="18"/>
                <w:lang w:val="en-US"/>
              </w:rPr>
            </w:pPr>
          </w:p>
        </w:tc>
      </w:tr>
    </w:tbl>
    <w:p w:rsidR="005D2C24" w:rsidRDefault="005D2C24" w:rsidP="005D2C24">
      <w:pPr>
        <w:rPr>
          <w:lang w:val="en-US"/>
        </w:rPr>
      </w:pPr>
    </w:p>
    <w:p w:rsidR="00033FA8" w:rsidRDefault="00AB515F" w:rsidP="003B03AC">
      <w:pPr>
        <w:pStyle w:val="Kop3"/>
        <w:rPr>
          <w:lang w:val="en-US"/>
        </w:rPr>
      </w:pPr>
      <w:bookmarkStart w:id="65" w:name="_Toc180681699"/>
      <w:r>
        <w:rPr>
          <w:lang w:val="en-US"/>
        </w:rPr>
        <w:t xml:space="preserve">Get all </w:t>
      </w:r>
      <w:r w:rsidR="008331EF">
        <w:rPr>
          <w:lang w:val="en-US"/>
        </w:rPr>
        <w:t xml:space="preserve">visible </w:t>
      </w:r>
      <w:r>
        <w:rPr>
          <w:lang w:val="en-US"/>
        </w:rPr>
        <w:t>rows</w:t>
      </w:r>
      <w:bookmarkEnd w:id="65"/>
    </w:p>
    <w:p w:rsidR="00AB515F" w:rsidRDefault="008331EF">
      <w:pPr>
        <w:rPr>
          <w:lang w:val="en-US"/>
        </w:rPr>
      </w:pPr>
      <w:r>
        <w:rPr>
          <w:lang w:val="en-US"/>
        </w:rPr>
        <w:t>One can g</w:t>
      </w:r>
      <w:r w:rsidR="00064B7B">
        <w:rPr>
          <w:lang w:val="en-US"/>
        </w:rPr>
        <w:t xml:space="preserve">et all visible rows of a table </w:t>
      </w:r>
      <w:r>
        <w:rPr>
          <w:lang w:val="en-US"/>
        </w:rPr>
        <w:t>(</w:t>
      </w:r>
      <w:r w:rsidR="00064B7B">
        <w:rPr>
          <w:lang w:val="en-US"/>
        </w:rPr>
        <w:t>so as to perform some operation with those</w:t>
      </w:r>
      <w:r>
        <w:rPr>
          <w:lang w:val="en-US"/>
        </w:rPr>
        <w:t xml:space="preserve">) by using </w:t>
      </w:r>
      <w:r w:rsidRPr="00064B7B">
        <w:rPr>
          <w:rFonts w:ascii="Courier New" w:hAnsi="Courier New" w:cs="Courier New"/>
          <w:sz w:val="18"/>
          <w:lang w:val="en-US"/>
        </w:rPr>
        <w:t>fn.getAllRowNodes(t)</w:t>
      </w:r>
      <w:r w:rsidR="00064B7B">
        <w:rPr>
          <w:lang w:val="en-US"/>
        </w:rPr>
        <w:t>:</w:t>
      </w:r>
    </w:p>
    <w:tbl>
      <w:tblPr>
        <w:tblStyle w:val="Tabelraster"/>
        <w:tblW w:w="0" w:type="auto"/>
        <w:tblLook w:val="04A0" w:firstRow="1" w:lastRow="0" w:firstColumn="1" w:lastColumn="0" w:noHBand="0" w:noVBand="1"/>
      </w:tblPr>
      <w:tblGrid>
        <w:gridCol w:w="9212"/>
      </w:tblGrid>
      <w:tr w:rsidR="00AB515F" w:rsidRPr="00064B7B" w:rsidTr="00AB515F">
        <w:tc>
          <w:tcPr>
            <w:tcW w:w="9212" w:type="dxa"/>
          </w:tcPr>
          <w:p w:rsidR="00AB515F" w:rsidRPr="00064B7B" w:rsidRDefault="00AB515F">
            <w:pPr>
              <w:rPr>
                <w:rFonts w:ascii="Courier New" w:hAnsi="Courier New" w:cs="Courier New"/>
                <w:sz w:val="18"/>
                <w:lang w:val="en-US"/>
              </w:rPr>
            </w:pPr>
          </w:p>
          <w:p w:rsidR="00AB515F" w:rsidRPr="00064B7B" w:rsidRDefault="00064B7B">
            <w:pPr>
              <w:rPr>
                <w:rFonts w:ascii="Courier New" w:hAnsi="Courier New" w:cs="Courier New"/>
                <w:sz w:val="18"/>
                <w:lang w:val="en-US"/>
              </w:rPr>
            </w:pPr>
            <w:r w:rsidRPr="00064B7B">
              <w:rPr>
                <w:rFonts w:ascii="Courier New" w:hAnsi="Courier New" w:cs="Courier New"/>
                <w:sz w:val="18"/>
                <w:lang w:val="en-US"/>
              </w:rPr>
              <w:t>v</w:t>
            </w:r>
            <w:r w:rsidR="00AB515F" w:rsidRPr="00064B7B">
              <w:rPr>
                <w:rFonts w:ascii="Courier New" w:hAnsi="Courier New" w:cs="Courier New"/>
                <w:sz w:val="18"/>
                <w:lang w:val="en-US"/>
              </w:rPr>
              <w:t>ar aRows = fn.getAllRowNodes(t);</w:t>
            </w:r>
          </w:p>
          <w:p w:rsidR="00064B7B" w:rsidRPr="00064B7B" w:rsidRDefault="00064B7B">
            <w:pPr>
              <w:rPr>
                <w:rFonts w:ascii="Courier New" w:hAnsi="Courier New" w:cs="Courier New"/>
                <w:sz w:val="18"/>
                <w:lang w:val="en-US"/>
              </w:rPr>
            </w:pPr>
            <w:r w:rsidRPr="00064B7B">
              <w:rPr>
                <w:rFonts w:ascii="Courier New" w:hAnsi="Courier New" w:cs="Courier New"/>
                <w:sz w:val="18"/>
                <w:lang w:val="en-US"/>
              </w:rPr>
              <w:t>var aApprovedRows = new Array();</w:t>
            </w:r>
          </w:p>
          <w:p w:rsidR="00AB515F" w:rsidRPr="00064B7B" w:rsidRDefault="00AB515F">
            <w:pPr>
              <w:rPr>
                <w:rFonts w:ascii="Courier New" w:hAnsi="Courier New" w:cs="Courier New"/>
                <w:sz w:val="18"/>
                <w:lang w:val="en-US"/>
              </w:rPr>
            </w:pPr>
          </w:p>
          <w:p w:rsidR="00AB515F" w:rsidRPr="00064B7B" w:rsidRDefault="008331EF" w:rsidP="00AB515F">
            <w:pPr>
              <w:rPr>
                <w:rFonts w:ascii="Courier New" w:hAnsi="Courier New" w:cs="Courier New"/>
                <w:sz w:val="18"/>
                <w:lang w:val="en-US"/>
              </w:rPr>
            </w:pPr>
            <w:r>
              <w:rPr>
                <w:rFonts w:ascii="Courier New" w:hAnsi="Courier New" w:cs="Courier New"/>
                <w:sz w:val="18"/>
                <w:lang w:val="en-US"/>
              </w:rPr>
              <w:t>$(aRows).each(function(</w:t>
            </w:r>
            <w:r w:rsidR="00AB515F" w:rsidRPr="00064B7B">
              <w:rPr>
                <w:rFonts w:ascii="Courier New" w:hAnsi="Courier New" w:cs="Courier New"/>
                <w:sz w:val="18"/>
                <w:lang w:val="en-US"/>
              </w:rPr>
              <w:t>){</w:t>
            </w:r>
          </w:p>
          <w:p w:rsidR="00AB515F" w:rsidRPr="00064B7B" w:rsidRDefault="00AB515F" w:rsidP="00AB515F">
            <w:pPr>
              <w:rPr>
                <w:rFonts w:ascii="Courier New" w:hAnsi="Courier New" w:cs="Courier New"/>
                <w:sz w:val="18"/>
                <w:lang w:val="en-US"/>
              </w:rPr>
            </w:pPr>
            <w:r w:rsidRPr="00064B7B">
              <w:rPr>
                <w:rFonts w:ascii="Courier New" w:hAnsi="Courier New" w:cs="Courier New"/>
                <w:sz w:val="18"/>
                <w:lang w:val="en-US"/>
              </w:rPr>
              <w:tab/>
            </w:r>
            <w:r w:rsidRPr="00064B7B">
              <w:rPr>
                <w:rFonts w:ascii="Courier New" w:hAnsi="Courier New" w:cs="Courier New"/>
                <w:sz w:val="18"/>
                <w:lang w:val="en-US"/>
              </w:rPr>
              <w:tab/>
            </w:r>
            <w:r w:rsidRPr="00064B7B">
              <w:rPr>
                <w:rFonts w:ascii="Courier New" w:hAnsi="Courier New" w:cs="Courier New"/>
                <w:sz w:val="18"/>
                <w:lang w:val="en-US"/>
              </w:rPr>
              <w:tab/>
            </w:r>
            <w:r w:rsidRPr="00064B7B">
              <w:rPr>
                <w:rFonts w:ascii="Courier New" w:hAnsi="Courier New" w:cs="Courier New"/>
                <w:sz w:val="18"/>
                <w:lang w:val="en-US"/>
              </w:rPr>
              <w:tab/>
            </w:r>
            <w:r w:rsidRPr="00064B7B">
              <w:rPr>
                <w:rFonts w:ascii="Courier New" w:hAnsi="Courier New" w:cs="Courier New"/>
                <w:sz w:val="18"/>
                <w:lang w:val="en-US"/>
              </w:rPr>
              <w:tab/>
            </w:r>
          </w:p>
          <w:p w:rsidR="00AB515F" w:rsidRPr="00064B7B" w:rsidRDefault="00AB515F" w:rsidP="00AB515F">
            <w:pPr>
              <w:rPr>
                <w:rFonts w:ascii="Courier New" w:hAnsi="Courier New" w:cs="Courier New"/>
                <w:sz w:val="18"/>
                <w:lang w:val="en-US"/>
              </w:rPr>
            </w:pPr>
            <w:r w:rsidRPr="00064B7B">
              <w:rPr>
                <w:rFonts w:ascii="Courier New" w:hAnsi="Courier New" w:cs="Courier New"/>
                <w:sz w:val="18"/>
                <w:lang w:val="en-US"/>
              </w:rPr>
              <w:tab/>
              <w:t>var thisRow = this;</w:t>
            </w:r>
          </w:p>
          <w:p w:rsidR="00064B7B" w:rsidRPr="00064B7B" w:rsidRDefault="00064B7B" w:rsidP="00AB515F">
            <w:pPr>
              <w:rPr>
                <w:rFonts w:ascii="Courier New" w:hAnsi="Courier New" w:cs="Courier New"/>
                <w:sz w:val="18"/>
                <w:lang w:val="en-US"/>
              </w:rPr>
            </w:pPr>
          </w:p>
          <w:p w:rsidR="00064B7B" w:rsidRPr="00064B7B" w:rsidRDefault="00064B7B" w:rsidP="00AB515F">
            <w:pPr>
              <w:rPr>
                <w:rFonts w:ascii="Courier New" w:hAnsi="Courier New" w:cs="Courier New"/>
                <w:sz w:val="18"/>
                <w:lang w:val="en-US"/>
              </w:rPr>
            </w:pPr>
            <w:r w:rsidRPr="00064B7B">
              <w:rPr>
                <w:rFonts w:ascii="Courier New" w:hAnsi="Courier New" w:cs="Courier New"/>
                <w:sz w:val="18"/>
                <w:lang w:val="en-US"/>
              </w:rPr>
              <w:lastRenderedPageBreak/>
              <w:tab/>
              <w:t>var bApproved = fn.getDataFromCellInRowNode(thisRow, "approved");</w:t>
            </w:r>
          </w:p>
          <w:p w:rsidR="00AB515F" w:rsidRPr="00064B7B" w:rsidRDefault="00AB515F" w:rsidP="00AB515F">
            <w:pPr>
              <w:rPr>
                <w:rFonts w:ascii="Courier New" w:hAnsi="Courier New" w:cs="Courier New"/>
                <w:sz w:val="18"/>
                <w:lang w:val="en-US"/>
              </w:rPr>
            </w:pPr>
            <w:r w:rsidRPr="00064B7B">
              <w:rPr>
                <w:rFonts w:ascii="Courier New" w:hAnsi="Courier New" w:cs="Courier New"/>
                <w:sz w:val="18"/>
                <w:lang w:val="en-US"/>
              </w:rPr>
              <w:tab/>
              <w:t xml:space="preserve">var </w:t>
            </w:r>
            <w:r w:rsidR="00064B7B" w:rsidRPr="00064B7B">
              <w:rPr>
                <w:rFonts w:ascii="Courier New" w:hAnsi="Courier New" w:cs="Courier New"/>
                <w:sz w:val="18"/>
                <w:lang w:val="en-US"/>
              </w:rPr>
              <w:t>sId</w:t>
            </w:r>
            <w:r w:rsidRPr="00064B7B">
              <w:rPr>
                <w:rFonts w:ascii="Courier New" w:hAnsi="Courier New" w:cs="Courier New"/>
                <w:sz w:val="18"/>
                <w:lang w:val="en-US"/>
              </w:rPr>
              <w:t xml:space="preserve"> = fn.getDataFr</w:t>
            </w:r>
            <w:r w:rsidR="00064B7B" w:rsidRPr="00064B7B">
              <w:rPr>
                <w:rFonts w:ascii="Courier New" w:hAnsi="Courier New" w:cs="Courier New"/>
                <w:sz w:val="18"/>
                <w:lang w:val="en-US"/>
              </w:rPr>
              <w:t>omCellInRowNode(thisRow, "</w:t>
            </w:r>
            <w:r w:rsidRPr="00064B7B">
              <w:rPr>
                <w:rFonts w:ascii="Courier New" w:hAnsi="Courier New" w:cs="Courier New"/>
                <w:sz w:val="18"/>
                <w:lang w:val="en-US"/>
              </w:rPr>
              <w:t>id");</w:t>
            </w:r>
          </w:p>
          <w:p w:rsidR="00064B7B" w:rsidRPr="00064B7B" w:rsidRDefault="00064B7B" w:rsidP="00AB515F">
            <w:pPr>
              <w:rPr>
                <w:rFonts w:ascii="Courier New" w:hAnsi="Courier New" w:cs="Courier New"/>
                <w:sz w:val="18"/>
                <w:lang w:val="en-US"/>
              </w:rPr>
            </w:pPr>
          </w:p>
          <w:p w:rsidR="00064B7B" w:rsidRPr="00064B7B" w:rsidRDefault="00064B7B" w:rsidP="00AB515F">
            <w:pPr>
              <w:rPr>
                <w:rFonts w:ascii="Courier New" w:hAnsi="Courier New" w:cs="Courier New"/>
                <w:sz w:val="18"/>
                <w:lang w:val="en-US"/>
              </w:rPr>
            </w:pPr>
            <w:r w:rsidRPr="00064B7B">
              <w:rPr>
                <w:rFonts w:ascii="Courier New" w:hAnsi="Courier New" w:cs="Courier New"/>
                <w:sz w:val="18"/>
                <w:lang w:val="en-US"/>
              </w:rPr>
              <w:tab/>
              <w:t>if (bApproved == ‘t’ || bApproved == true){</w:t>
            </w:r>
          </w:p>
          <w:p w:rsidR="00064B7B" w:rsidRPr="00064B7B" w:rsidRDefault="00064B7B" w:rsidP="00AB515F">
            <w:pPr>
              <w:rPr>
                <w:rFonts w:ascii="Courier New" w:hAnsi="Courier New" w:cs="Courier New"/>
                <w:sz w:val="18"/>
                <w:lang w:val="en-US"/>
              </w:rPr>
            </w:pPr>
          </w:p>
          <w:p w:rsidR="00064B7B" w:rsidRPr="00064B7B" w:rsidRDefault="00064B7B" w:rsidP="00AB515F">
            <w:pPr>
              <w:rPr>
                <w:rFonts w:ascii="Courier New" w:hAnsi="Courier New" w:cs="Courier New"/>
                <w:sz w:val="18"/>
                <w:lang w:val="en-US"/>
              </w:rPr>
            </w:pPr>
            <w:r w:rsidRPr="00064B7B">
              <w:rPr>
                <w:rFonts w:ascii="Courier New" w:hAnsi="Courier New" w:cs="Courier New"/>
                <w:sz w:val="18"/>
                <w:lang w:val="en-US"/>
              </w:rPr>
              <w:tab/>
            </w:r>
            <w:r w:rsidRPr="00064B7B">
              <w:rPr>
                <w:rFonts w:ascii="Courier New" w:hAnsi="Courier New" w:cs="Courier New"/>
                <w:sz w:val="18"/>
                <w:lang w:val="en-US"/>
              </w:rPr>
              <w:tab/>
              <w:t>aApprovedRows.push(sId);</w:t>
            </w:r>
          </w:p>
          <w:p w:rsidR="00064B7B" w:rsidRPr="00064B7B" w:rsidRDefault="00064B7B" w:rsidP="00AB515F">
            <w:pPr>
              <w:rPr>
                <w:rFonts w:ascii="Courier New" w:hAnsi="Courier New" w:cs="Courier New"/>
                <w:sz w:val="18"/>
                <w:lang w:val="en-US"/>
              </w:rPr>
            </w:pPr>
            <w:r w:rsidRPr="00064B7B">
              <w:rPr>
                <w:rFonts w:ascii="Courier New" w:hAnsi="Courier New" w:cs="Courier New"/>
                <w:sz w:val="18"/>
                <w:lang w:val="en-US"/>
              </w:rPr>
              <w:tab/>
              <w:t>}</w:t>
            </w:r>
          </w:p>
          <w:p w:rsidR="00064B7B" w:rsidRPr="00064B7B" w:rsidRDefault="00064B7B" w:rsidP="00AB515F">
            <w:pPr>
              <w:rPr>
                <w:rFonts w:ascii="Courier New" w:hAnsi="Courier New" w:cs="Courier New"/>
                <w:sz w:val="18"/>
                <w:lang w:val="en-US"/>
              </w:rPr>
            </w:pPr>
          </w:p>
        </w:tc>
      </w:tr>
    </w:tbl>
    <w:p w:rsidR="008331EF" w:rsidRDefault="008331EF">
      <w:pPr>
        <w:rPr>
          <w:lang w:val="en-US"/>
        </w:rPr>
      </w:pPr>
    </w:p>
    <w:p w:rsidR="005D2C24" w:rsidRDefault="005D2C24">
      <w:pPr>
        <w:rPr>
          <w:lang w:val="en-US"/>
        </w:rPr>
      </w:pPr>
    </w:p>
    <w:p w:rsidR="008331EF" w:rsidRDefault="008331EF" w:rsidP="003B03AC">
      <w:pPr>
        <w:pStyle w:val="Kop3"/>
        <w:rPr>
          <w:lang w:val="en-US"/>
        </w:rPr>
      </w:pPr>
      <w:bookmarkStart w:id="66" w:name="_Toc180681700"/>
      <w:r>
        <w:rPr>
          <w:lang w:val="en-US"/>
        </w:rPr>
        <w:t>Get all visible rows meeting some filters</w:t>
      </w:r>
      <w:bookmarkEnd w:id="66"/>
    </w:p>
    <w:p w:rsidR="008331EF" w:rsidRDefault="008331EF">
      <w:pPr>
        <w:rPr>
          <w:lang w:val="en-US"/>
        </w:rPr>
      </w:pPr>
      <w:r>
        <w:rPr>
          <w:lang w:val="en-US"/>
        </w:rPr>
        <w:t xml:space="preserve">One can select all rows, given some values expected in some given columns. The result is an array that can be used the same way as the result set of </w:t>
      </w:r>
      <w:r w:rsidRPr="00064B7B">
        <w:rPr>
          <w:rFonts w:ascii="Courier New" w:hAnsi="Courier New" w:cs="Courier New"/>
          <w:sz w:val="18"/>
          <w:lang w:val="en-US"/>
        </w:rPr>
        <w:t>fn.getAllRowNodes(t)</w:t>
      </w:r>
      <w:r>
        <w:rPr>
          <w:lang w:val="en-US"/>
        </w:rPr>
        <w:t>:</w:t>
      </w:r>
    </w:p>
    <w:tbl>
      <w:tblPr>
        <w:tblStyle w:val="Tabelraster"/>
        <w:tblW w:w="0" w:type="auto"/>
        <w:tblLook w:val="04A0" w:firstRow="1" w:lastRow="0" w:firstColumn="1" w:lastColumn="0" w:noHBand="0" w:noVBand="1"/>
      </w:tblPr>
      <w:tblGrid>
        <w:gridCol w:w="9212"/>
      </w:tblGrid>
      <w:tr w:rsidR="008331EF" w:rsidRPr="009D037E" w:rsidTr="008331EF">
        <w:tc>
          <w:tcPr>
            <w:tcW w:w="9212" w:type="dxa"/>
          </w:tcPr>
          <w:p w:rsidR="008331EF" w:rsidRDefault="008331EF">
            <w:pPr>
              <w:rPr>
                <w:lang w:val="en-US"/>
              </w:rPr>
            </w:pPr>
          </w:p>
          <w:p w:rsidR="008331EF" w:rsidRDefault="008331EF" w:rsidP="008331EF">
            <w:pPr>
              <w:rPr>
                <w:rFonts w:ascii="Courier New" w:hAnsi="Courier New" w:cs="Courier New"/>
                <w:sz w:val="18"/>
                <w:lang w:val="en-US"/>
              </w:rPr>
            </w:pPr>
            <w:r w:rsidRPr="00064B7B">
              <w:rPr>
                <w:rFonts w:ascii="Courier New" w:hAnsi="Courier New" w:cs="Courier New"/>
                <w:sz w:val="18"/>
                <w:lang w:val="en-US"/>
              </w:rPr>
              <w:t>var aRows = fn.getAllRowNodes</w:t>
            </w:r>
            <w:r>
              <w:rPr>
                <w:rFonts w:ascii="Courier New" w:hAnsi="Courier New" w:cs="Courier New"/>
                <w:sz w:val="18"/>
                <w:lang w:val="en-US"/>
              </w:rPr>
              <w:t>Where</w:t>
            </w:r>
            <w:r w:rsidRPr="00064B7B">
              <w:rPr>
                <w:rFonts w:ascii="Courier New" w:hAnsi="Courier New" w:cs="Courier New"/>
                <w:sz w:val="18"/>
                <w:lang w:val="en-US"/>
              </w:rPr>
              <w:t>(t</w:t>
            </w:r>
            <w:r>
              <w:rPr>
                <w:rFonts w:ascii="Courier New" w:hAnsi="Courier New" w:cs="Courier New"/>
                <w:sz w:val="18"/>
                <w:lang w:val="en-US"/>
              </w:rPr>
              <w:t>, {“col1”: value1, “col2”: value2}</w:t>
            </w:r>
            <w:r w:rsidRPr="00064B7B">
              <w:rPr>
                <w:rFonts w:ascii="Courier New" w:hAnsi="Courier New" w:cs="Courier New"/>
                <w:sz w:val="18"/>
                <w:lang w:val="en-US"/>
              </w:rPr>
              <w:t>);</w:t>
            </w:r>
          </w:p>
          <w:p w:rsidR="008331EF" w:rsidRPr="00064B7B" w:rsidRDefault="008331EF" w:rsidP="008331EF">
            <w:pPr>
              <w:rPr>
                <w:rFonts w:ascii="Courier New" w:hAnsi="Courier New" w:cs="Courier New"/>
                <w:sz w:val="18"/>
                <w:lang w:val="en-US"/>
              </w:rPr>
            </w:pPr>
          </w:p>
          <w:p w:rsidR="008331EF" w:rsidRDefault="008331EF" w:rsidP="008331EF">
            <w:pPr>
              <w:rPr>
                <w:rFonts w:ascii="Courier New" w:hAnsi="Courier New" w:cs="Courier New"/>
                <w:sz w:val="18"/>
                <w:lang w:val="en-US"/>
              </w:rPr>
            </w:pPr>
            <w:r>
              <w:rPr>
                <w:rFonts w:ascii="Courier New" w:hAnsi="Courier New" w:cs="Courier New"/>
                <w:sz w:val="18"/>
                <w:lang w:val="en-US"/>
              </w:rPr>
              <w:t>$(aRows).each(function(</w:t>
            </w:r>
            <w:r w:rsidRPr="00064B7B">
              <w:rPr>
                <w:rFonts w:ascii="Courier New" w:hAnsi="Courier New" w:cs="Courier New"/>
                <w:sz w:val="18"/>
                <w:lang w:val="en-US"/>
              </w:rPr>
              <w:t>){</w:t>
            </w:r>
          </w:p>
          <w:p w:rsidR="008331EF" w:rsidRDefault="008331EF" w:rsidP="008331EF">
            <w:pPr>
              <w:rPr>
                <w:rFonts w:ascii="Courier New" w:hAnsi="Courier New" w:cs="Courier New"/>
                <w:sz w:val="18"/>
                <w:lang w:val="en-US"/>
              </w:rPr>
            </w:pPr>
          </w:p>
          <w:p w:rsidR="008331EF" w:rsidRPr="00064B7B" w:rsidRDefault="008331EF" w:rsidP="008331EF">
            <w:pPr>
              <w:rPr>
                <w:rFonts w:ascii="Courier New" w:hAnsi="Courier New" w:cs="Courier New"/>
                <w:sz w:val="18"/>
                <w:lang w:val="en-US"/>
              </w:rPr>
            </w:pPr>
            <w:r w:rsidRPr="00064B7B">
              <w:rPr>
                <w:rFonts w:ascii="Courier New" w:hAnsi="Courier New" w:cs="Courier New"/>
                <w:sz w:val="18"/>
                <w:lang w:val="en-US"/>
              </w:rPr>
              <w:tab/>
            </w:r>
            <w:r>
              <w:rPr>
                <w:rFonts w:ascii="Courier New" w:hAnsi="Courier New" w:cs="Courier New"/>
                <w:sz w:val="18"/>
                <w:lang w:val="en-US"/>
              </w:rPr>
              <w:t>// do something</w:t>
            </w:r>
          </w:p>
          <w:p w:rsidR="008331EF" w:rsidRDefault="008331EF">
            <w:pPr>
              <w:rPr>
                <w:lang w:val="en-US"/>
              </w:rPr>
            </w:pPr>
            <w:r>
              <w:rPr>
                <w:lang w:val="en-US"/>
              </w:rPr>
              <w:t>}</w:t>
            </w:r>
          </w:p>
          <w:p w:rsidR="008331EF" w:rsidRDefault="008331EF">
            <w:pPr>
              <w:rPr>
                <w:lang w:val="en-US"/>
              </w:rPr>
            </w:pPr>
          </w:p>
        </w:tc>
      </w:tr>
    </w:tbl>
    <w:p w:rsidR="008331EF" w:rsidRDefault="008331EF">
      <w:pPr>
        <w:rPr>
          <w:lang w:val="en-US"/>
        </w:rPr>
      </w:pPr>
    </w:p>
    <w:p w:rsidR="00E46DB7" w:rsidRDefault="00E46DB7" w:rsidP="003B03AC">
      <w:pPr>
        <w:pStyle w:val="Kop3"/>
        <w:rPr>
          <w:lang w:val="en-US"/>
        </w:rPr>
      </w:pPr>
      <w:bookmarkStart w:id="67" w:name="_Toc180681701"/>
      <w:r>
        <w:rPr>
          <w:lang w:val="en-US"/>
        </w:rPr>
        <w:t>Select or unselect row programmatically</w:t>
      </w:r>
      <w:bookmarkEnd w:id="67"/>
    </w:p>
    <w:p w:rsidR="004B1C16" w:rsidRPr="004B1C16" w:rsidRDefault="004B1C16" w:rsidP="004B1C16">
      <w:pPr>
        <w:rPr>
          <w:lang w:val="en-US"/>
        </w:rPr>
      </w:pPr>
      <w:r>
        <w:rPr>
          <w:lang w:val="en-US"/>
        </w:rPr>
        <w:t>Rows can be selected or unselected one at the time…</w:t>
      </w:r>
    </w:p>
    <w:tbl>
      <w:tblPr>
        <w:tblStyle w:val="Tabelraster"/>
        <w:tblW w:w="0" w:type="auto"/>
        <w:tblLook w:val="04A0" w:firstRow="1" w:lastRow="0" w:firstColumn="1" w:lastColumn="0" w:noHBand="0" w:noVBand="1"/>
      </w:tblPr>
      <w:tblGrid>
        <w:gridCol w:w="9212"/>
      </w:tblGrid>
      <w:tr w:rsidR="00E46DB7" w:rsidRPr="009D037E" w:rsidTr="00E46DB7">
        <w:tc>
          <w:tcPr>
            <w:tcW w:w="9212" w:type="dxa"/>
          </w:tcPr>
          <w:p w:rsidR="00E46DB7" w:rsidRDefault="00E46DB7">
            <w:pPr>
              <w:rPr>
                <w:rFonts w:ascii="Courier New" w:hAnsi="Courier New" w:cs="Courier New"/>
                <w:sz w:val="18"/>
                <w:lang w:val="en-US"/>
              </w:rPr>
            </w:pPr>
          </w:p>
          <w:p w:rsidR="005D2C24" w:rsidRPr="004B1C16" w:rsidRDefault="005D2C24">
            <w:pPr>
              <w:rPr>
                <w:rFonts w:ascii="Courier New" w:hAnsi="Courier New" w:cs="Courier New"/>
                <w:sz w:val="18"/>
                <w:lang w:val="en-US"/>
              </w:rPr>
            </w:pPr>
            <w:r>
              <w:rPr>
                <w:rFonts w:ascii="Courier New" w:hAnsi="Courier New" w:cs="Courier New"/>
                <w:sz w:val="18"/>
                <w:lang w:val="en-US"/>
              </w:rPr>
              <w:t>// give a row node</w:t>
            </w:r>
          </w:p>
          <w:p w:rsidR="005D2C24" w:rsidRDefault="005D2C24" w:rsidP="005D2C24">
            <w:pPr>
              <w:rPr>
                <w:rFonts w:ascii="Courier New" w:hAnsi="Courier New" w:cs="Courier New"/>
                <w:sz w:val="18"/>
                <w:lang w:val="en-US"/>
              </w:rPr>
            </w:pPr>
            <w:r w:rsidRPr="004B1C16">
              <w:rPr>
                <w:rFonts w:ascii="Courier New" w:hAnsi="Courier New" w:cs="Courier New"/>
                <w:sz w:val="18"/>
                <w:lang w:val="en-US"/>
              </w:rPr>
              <w:t>fn.selectRowNode(</w:t>
            </w:r>
            <w:r>
              <w:rPr>
                <w:rFonts w:ascii="Courier New" w:hAnsi="Courier New" w:cs="Courier New"/>
                <w:sz w:val="18"/>
                <w:lang w:val="en-US"/>
              </w:rPr>
              <w:t>nRow</w:t>
            </w:r>
            <w:r w:rsidRPr="004B1C16">
              <w:rPr>
                <w:rFonts w:ascii="Courier New" w:hAnsi="Courier New" w:cs="Courier New"/>
                <w:sz w:val="18"/>
                <w:lang w:val="en-US"/>
              </w:rPr>
              <w:t>);</w:t>
            </w:r>
          </w:p>
          <w:p w:rsidR="005D2C24" w:rsidRPr="004B1C16" w:rsidRDefault="005D2C24" w:rsidP="005D2C24">
            <w:pPr>
              <w:rPr>
                <w:rFonts w:ascii="Courier New" w:hAnsi="Courier New" w:cs="Courier New"/>
                <w:sz w:val="18"/>
                <w:lang w:val="en-US"/>
              </w:rPr>
            </w:pPr>
            <w:r w:rsidRPr="004B1C16">
              <w:rPr>
                <w:rFonts w:ascii="Courier New" w:hAnsi="Courier New" w:cs="Courier New"/>
                <w:sz w:val="18"/>
                <w:lang w:val="en-US"/>
              </w:rPr>
              <w:t>fn.unselectRowNode(</w:t>
            </w:r>
            <w:r>
              <w:rPr>
                <w:rFonts w:ascii="Courier New" w:hAnsi="Courier New" w:cs="Courier New"/>
                <w:sz w:val="18"/>
                <w:lang w:val="en-US"/>
              </w:rPr>
              <w:t>nRow</w:t>
            </w:r>
            <w:r w:rsidRPr="004B1C16">
              <w:rPr>
                <w:rFonts w:ascii="Courier New" w:hAnsi="Courier New" w:cs="Courier New"/>
                <w:sz w:val="18"/>
                <w:lang w:val="en-US"/>
              </w:rPr>
              <w:t>);</w:t>
            </w:r>
          </w:p>
          <w:p w:rsidR="005D2C24" w:rsidRDefault="005D2C24" w:rsidP="00E46DB7">
            <w:pPr>
              <w:rPr>
                <w:rFonts w:ascii="Courier New" w:hAnsi="Courier New" w:cs="Courier New"/>
                <w:sz w:val="18"/>
                <w:lang w:val="en-US"/>
              </w:rPr>
            </w:pPr>
          </w:p>
          <w:p w:rsidR="006F5FC1" w:rsidRDefault="006F5FC1" w:rsidP="00E46DB7">
            <w:pPr>
              <w:rPr>
                <w:rFonts w:ascii="Courier New" w:hAnsi="Courier New" w:cs="Courier New"/>
                <w:sz w:val="18"/>
                <w:lang w:val="en-US"/>
              </w:rPr>
            </w:pPr>
            <w:r>
              <w:rPr>
                <w:rFonts w:ascii="Courier New" w:hAnsi="Courier New" w:cs="Courier New"/>
                <w:sz w:val="18"/>
                <w:lang w:val="en-US"/>
              </w:rPr>
              <w:t>// or given a table and a row number</w:t>
            </w:r>
          </w:p>
          <w:p w:rsidR="005D2C24" w:rsidRDefault="005D2C24" w:rsidP="005D2C24">
            <w:pPr>
              <w:rPr>
                <w:rFonts w:ascii="Courier New" w:hAnsi="Courier New" w:cs="Courier New"/>
                <w:sz w:val="18"/>
                <w:lang w:val="en-US"/>
              </w:rPr>
            </w:pPr>
            <w:r w:rsidRPr="004B1C16">
              <w:rPr>
                <w:rFonts w:ascii="Courier New" w:hAnsi="Courier New" w:cs="Courier New"/>
                <w:sz w:val="18"/>
                <w:lang w:val="en-US"/>
              </w:rPr>
              <w:t>fn.selectRowNode(sTableName, iRowNumber);</w:t>
            </w:r>
          </w:p>
          <w:p w:rsidR="00E46DB7" w:rsidRDefault="00E46DB7">
            <w:pPr>
              <w:rPr>
                <w:rFonts w:ascii="Courier New" w:hAnsi="Courier New" w:cs="Courier New"/>
                <w:sz w:val="18"/>
                <w:lang w:val="en-US"/>
              </w:rPr>
            </w:pPr>
            <w:r w:rsidRPr="004B1C16">
              <w:rPr>
                <w:rFonts w:ascii="Courier New" w:hAnsi="Courier New" w:cs="Courier New"/>
                <w:sz w:val="18"/>
                <w:lang w:val="en-US"/>
              </w:rPr>
              <w:t>fn.unselectRowNode(sTableName, iRowNumber);</w:t>
            </w:r>
          </w:p>
          <w:p w:rsidR="005D2C24" w:rsidRPr="004B1C16" w:rsidRDefault="005D2C24">
            <w:pPr>
              <w:rPr>
                <w:rFonts w:ascii="Courier New" w:hAnsi="Courier New" w:cs="Courier New"/>
                <w:sz w:val="18"/>
                <w:lang w:val="en-US"/>
              </w:rPr>
            </w:pPr>
          </w:p>
          <w:p w:rsidR="00E46DB7" w:rsidRPr="004B1C16" w:rsidRDefault="00E46DB7">
            <w:pPr>
              <w:rPr>
                <w:rFonts w:ascii="Courier New" w:hAnsi="Courier New" w:cs="Courier New"/>
                <w:sz w:val="18"/>
                <w:lang w:val="en-US"/>
              </w:rPr>
            </w:pPr>
          </w:p>
        </w:tc>
      </w:tr>
    </w:tbl>
    <w:p w:rsidR="004B1C16" w:rsidRDefault="004B1C16">
      <w:pPr>
        <w:rPr>
          <w:lang w:val="en-US"/>
        </w:rPr>
      </w:pPr>
      <w:r>
        <w:rPr>
          <w:lang w:val="en-US"/>
        </w:rPr>
        <w:t>…or all at once:</w:t>
      </w:r>
    </w:p>
    <w:tbl>
      <w:tblPr>
        <w:tblStyle w:val="Tabelraster"/>
        <w:tblW w:w="0" w:type="auto"/>
        <w:tblLook w:val="04A0" w:firstRow="1" w:lastRow="0" w:firstColumn="1" w:lastColumn="0" w:noHBand="0" w:noVBand="1"/>
      </w:tblPr>
      <w:tblGrid>
        <w:gridCol w:w="9212"/>
      </w:tblGrid>
      <w:tr w:rsidR="004B1C16" w:rsidRPr="004B1C16" w:rsidTr="004B1C16">
        <w:tc>
          <w:tcPr>
            <w:tcW w:w="9212" w:type="dxa"/>
          </w:tcPr>
          <w:p w:rsidR="004B1C16" w:rsidRPr="004B1C16" w:rsidRDefault="004B1C16">
            <w:pPr>
              <w:rPr>
                <w:rFonts w:ascii="Courier New" w:hAnsi="Courier New" w:cs="Courier New"/>
                <w:sz w:val="18"/>
                <w:lang w:val="en-US"/>
              </w:rPr>
            </w:pPr>
          </w:p>
          <w:p w:rsidR="004B1C16" w:rsidRPr="004B1C16" w:rsidRDefault="004B1C16">
            <w:pPr>
              <w:rPr>
                <w:rFonts w:ascii="Courier New" w:hAnsi="Courier New" w:cs="Courier New"/>
                <w:sz w:val="18"/>
                <w:lang w:val="en-US"/>
              </w:rPr>
            </w:pPr>
            <w:r w:rsidRPr="004B1C16">
              <w:rPr>
                <w:rFonts w:ascii="Courier New" w:hAnsi="Courier New" w:cs="Courier New"/>
                <w:sz w:val="18"/>
                <w:lang w:val="en-US"/>
              </w:rPr>
              <w:t>fn.unselectAllRowNodes(sTableName);</w:t>
            </w:r>
          </w:p>
          <w:p w:rsidR="004B1C16" w:rsidRPr="004B1C16" w:rsidRDefault="004B1C16">
            <w:pPr>
              <w:rPr>
                <w:rFonts w:ascii="Courier New" w:hAnsi="Courier New" w:cs="Courier New"/>
                <w:sz w:val="18"/>
                <w:lang w:val="en-US"/>
              </w:rPr>
            </w:pPr>
          </w:p>
        </w:tc>
      </w:tr>
    </w:tbl>
    <w:p w:rsidR="004B1C16" w:rsidRDefault="004B1C16">
      <w:pPr>
        <w:rPr>
          <w:lang w:val="en-US"/>
        </w:rPr>
      </w:pPr>
    </w:p>
    <w:p w:rsidR="00D8144D" w:rsidRDefault="00D8144D">
      <w:pPr>
        <w:rPr>
          <w:lang w:val="en-US"/>
        </w:rPr>
      </w:pPr>
      <w:r>
        <w:rPr>
          <w:lang w:val="en-US"/>
        </w:rPr>
        <w:br w:type="page"/>
      </w:r>
    </w:p>
    <w:p w:rsidR="00D35A1F" w:rsidRDefault="002D0A73" w:rsidP="00D35A1F">
      <w:pPr>
        <w:pStyle w:val="Kop2"/>
        <w:rPr>
          <w:lang w:val="en-US"/>
        </w:rPr>
      </w:pPr>
      <w:bookmarkStart w:id="68" w:name="_Toc180681702"/>
      <w:r>
        <w:rPr>
          <w:lang w:val="en-US"/>
        </w:rPr>
        <w:lastRenderedPageBreak/>
        <w:t>Dealing with c</w:t>
      </w:r>
      <w:r w:rsidR="00D35A1F">
        <w:rPr>
          <w:lang w:val="en-US"/>
        </w:rPr>
        <w:t>ell</w:t>
      </w:r>
      <w:r>
        <w:rPr>
          <w:lang w:val="en-US"/>
        </w:rPr>
        <w:t>s</w:t>
      </w:r>
      <w:bookmarkEnd w:id="68"/>
    </w:p>
    <w:p w:rsidR="009C0A79" w:rsidRDefault="009C0A79" w:rsidP="00D35A1F">
      <w:pPr>
        <w:pStyle w:val="Kop3"/>
        <w:rPr>
          <w:lang w:val="en-US"/>
        </w:rPr>
      </w:pPr>
      <w:bookmarkStart w:id="69" w:name="_Toc180681703"/>
      <w:r>
        <w:rPr>
          <w:lang w:val="en-US"/>
        </w:rPr>
        <w:t>Get a cell</w:t>
      </w:r>
      <w:r w:rsidR="006508EC">
        <w:rPr>
          <w:lang w:val="en-US"/>
        </w:rPr>
        <w:t xml:space="preserve"> and its type</w:t>
      </w:r>
      <w:r>
        <w:rPr>
          <w:lang w:val="en-US"/>
        </w:rPr>
        <w:t>, given a row node and a column name</w:t>
      </w:r>
      <w:bookmarkEnd w:id="69"/>
    </w:p>
    <w:tbl>
      <w:tblPr>
        <w:tblStyle w:val="Tabelraster"/>
        <w:tblW w:w="0" w:type="auto"/>
        <w:tblLook w:val="04A0" w:firstRow="1" w:lastRow="0" w:firstColumn="1" w:lastColumn="0" w:noHBand="0" w:noVBand="1"/>
      </w:tblPr>
      <w:tblGrid>
        <w:gridCol w:w="9212"/>
      </w:tblGrid>
      <w:tr w:rsidR="009C0A79" w:rsidRPr="009D037E" w:rsidTr="009C0A79">
        <w:tc>
          <w:tcPr>
            <w:tcW w:w="9212" w:type="dxa"/>
          </w:tcPr>
          <w:p w:rsidR="009C0A79" w:rsidRPr="009C0A79" w:rsidRDefault="009C0A79">
            <w:pPr>
              <w:rPr>
                <w:rFonts w:ascii="Courier New" w:hAnsi="Courier New" w:cs="Courier New"/>
                <w:sz w:val="18"/>
                <w:lang w:val="en-US"/>
              </w:rPr>
            </w:pPr>
          </w:p>
          <w:p w:rsidR="009C0A79" w:rsidRDefault="009C0A79" w:rsidP="009C0A79">
            <w:pPr>
              <w:rPr>
                <w:rFonts w:ascii="Courier New" w:hAnsi="Courier New" w:cs="Courier New"/>
                <w:sz w:val="18"/>
                <w:lang w:val="en-US"/>
              </w:rPr>
            </w:pPr>
            <w:r w:rsidRPr="009C0A79">
              <w:rPr>
                <w:rFonts w:ascii="Courier New" w:hAnsi="Courier New" w:cs="Courier New"/>
                <w:sz w:val="18"/>
                <w:lang w:val="en-US"/>
              </w:rPr>
              <w:t>var nCell = fn.getCellInRowNode(nRow, sColumnName);</w:t>
            </w:r>
          </w:p>
          <w:p w:rsidR="006508EC" w:rsidRDefault="006508EC" w:rsidP="009C0A79">
            <w:pPr>
              <w:rPr>
                <w:rFonts w:ascii="Courier New" w:hAnsi="Courier New" w:cs="Courier New"/>
                <w:sz w:val="18"/>
                <w:lang w:val="en-US"/>
              </w:rPr>
            </w:pPr>
          </w:p>
          <w:p w:rsidR="006508EC" w:rsidRDefault="006508EC" w:rsidP="009C0A79">
            <w:pPr>
              <w:rPr>
                <w:rFonts w:ascii="Courier New" w:hAnsi="Courier New" w:cs="Courier New"/>
                <w:sz w:val="18"/>
                <w:lang w:val="en-US"/>
              </w:rPr>
            </w:pPr>
            <w:r>
              <w:rPr>
                <w:rFonts w:ascii="Courier New" w:hAnsi="Courier New" w:cs="Courier New"/>
                <w:sz w:val="18"/>
                <w:lang w:val="en-US"/>
              </w:rPr>
              <w:t>var sCellType = fn.</w:t>
            </w:r>
            <w:r w:rsidRPr="006508EC">
              <w:rPr>
                <w:rFonts w:ascii="Courier New" w:hAnsi="Courier New" w:cs="Courier New"/>
                <w:sz w:val="18"/>
                <w:lang w:val="en-US"/>
              </w:rPr>
              <w:t>getCellNodeType</w:t>
            </w:r>
            <w:r w:rsidRPr="009C0A79">
              <w:rPr>
                <w:rFonts w:ascii="Courier New" w:hAnsi="Courier New" w:cs="Courier New"/>
                <w:sz w:val="18"/>
                <w:lang w:val="en-US"/>
              </w:rPr>
              <w:t>(nRow, sColumnName);</w:t>
            </w:r>
          </w:p>
          <w:p w:rsidR="006508EC" w:rsidRDefault="006508EC" w:rsidP="006508EC">
            <w:pPr>
              <w:rPr>
                <w:rFonts w:ascii="Courier New" w:hAnsi="Courier New" w:cs="Courier New"/>
                <w:sz w:val="18"/>
                <w:lang w:val="en-US"/>
              </w:rPr>
            </w:pPr>
            <w:r>
              <w:rPr>
                <w:rFonts w:ascii="Courier New" w:hAnsi="Courier New" w:cs="Courier New"/>
                <w:sz w:val="18"/>
                <w:lang w:val="en-US"/>
              </w:rPr>
              <w:t xml:space="preserve">// this function returns </w:t>
            </w:r>
            <w:r w:rsidRPr="006508EC">
              <w:rPr>
                <w:rFonts w:ascii="Courier New" w:hAnsi="Courier New" w:cs="Courier New"/>
                <w:sz w:val="18"/>
                <w:lang w:val="en-US"/>
              </w:rPr>
              <w:t>'text', 'checkbox', 'selectbox' or 'unknown'</w:t>
            </w:r>
          </w:p>
          <w:p w:rsidR="009C0A79" w:rsidRPr="009C0A79" w:rsidRDefault="009C0A79" w:rsidP="009C0A79">
            <w:pPr>
              <w:rPr>
                <w:rFonts w:ascii="Courier New" w:hAnsi="Courier New" w:cs="Courier New"/>
                <w:sz w:val="18"/>
                <w:lang w:val="en-US"/>
              </w:rPr>
            </w:pPr>
          </w:p>
        </w:tc>
      </w:tr>
    </w:tbl>
    <w:p w:rsidR="009C0A79" w:rsidRDefault="009C0A79">
      <w:pPr>
        <w:rPr>
          <w:lang w:val="en-US"/>
        </w:rPr>
      </w:pPr>
    </w:p>
    <w:p w:rsidR="002D0A73" w:rsidRDefault="002D0A73" w:rsidP="002D0A73">
      <w:pPr>
        <w:pStyle w:val="Kop3"/>
        <w:rPr>
          <w:lang w:val="en-US"/>
        </w:rPr>
      </w:pPr>
      <w:bookmarkStart w:id="70" w:name="_Toc180681704"/>
      <w:r>
        <w:rPr>
          <w:lang w:val="en-US"/>
        </w:rPr>
        <w:t>Assign a mouse event to a cell</w:t>
      </w:r>
      <w:bookmarkEnd w:id="70"/>
    </w:p>
    <w:p w:rsidR="002D0A73" w:rsidRDefault="002D0A73" w:rsidP="002D0A73">
      <w:pPr>
        <w:rPr>
          <w:lang w:val="en-US"/>
        </w:rPr>
      </w:pPr>
      <w:r>
        <w:rPr>
          <w:lang w:val="en-US"/>
        </w:rPr>
        <w:t>To assign a mouse event (</w:t>
      </w:r>
      <w:r w:rsidRPr="00233F43">
        <w:rPr>
          <w:rFonts w:ascii="Courier New" w:hAnsi="Courier New" w:cs="Courier New"/>
          <w:lang w:val="en-US"/>
        </w:rPr>
        <w:t>click, dbclick, mouseenter, mouseleave</w:t>
      </w:r>
      <w:r>
        <w:rPr>
          <w:lang w:val="en-US"/>
        </w:rPr>
        <w:t>, …) to a cell, just use it as a parameter name in the cell configuration:</w:t>
      </w:r>
    </w:p>
    <w:tbl>
      <w:tblPr>
        <w:tblStyle w:val="Tabelraster"/>
        <w:tblW w:w="0" w:type="auto"/>
        <w:tblLook w:val="04A0" w:firstRow="1" w:lastRow="0" w:firstColumn="1" w:lastColumn="0" w:noHBand="0" w:noVBand="1"/>
      </w:tblPr>
      <w:tblGrid>
        <w:gridCol w:w="9212"/>
      </w:tblGrid>
      <w:tr w:rsidR="002D0A73" w:rsidRPr="00233F43" w:rsidTr="00D84908">
        <w:tc>
          <w:tcPr>
            <w:tcW w:w="9212" w:type="dxa"/>
          </w:tcPr>
          <w:p w:rsidR="002D0A73" w:rsidRPr="00233F43" w:rsidRDefault="002D0A73" w:rsidP="00D84908">
            <w:pPr>
              <w:rPr>
                <w:rFonts w:ascii="Courier New" w:hAnsi="Courier New" w:cs="Courier New"/>
                <w:sz w:val="18"/>
                <w:lang w:val="en-US"/>
              </w:rPr>
            </w:pPr>
          </w:p>
          <w:p w:rsidR="002D0A73" w:rsidRDefault="002D0A73" w:rsidP="00D84908">
            <w:pPr>
              <w:rPr>
                <w:rFonts w:ascii="Courier New" w:hAnsi="Courier New" w:cs="Courier New"/>
                <w:sz w:val="18"/>
                <w:lang w:val="en-US"/>
              </w:rPr>
            </w:pPr>
            <w:r>
              <w:rPr>
                <w:rFonts w:ascii="Courier New" w:hAnsi="Courier New" w:cs="Courier New"/>
                <w:sz w:val="18"/>
                <w:lang w:val="en-US"/>
              </w:rPr>
              <w:t>“</w:t>
            </w:r>
            <w:r w:rsidRPr="00233F43">
              <w:rPr>
                <w:rFonts w:ascii="Courier New" w:hAnsi="Courier New" w:cs="Courier New"/>
                <w:sz w:val="18"/>
                <w:lang w:val="en-US"/>
              </w:rPr>
              <w:t>tablename</w:t>
            </w:r>
            <w:r>
              <w:rPr>
                <w:rFonts w:ascii="Courier New" w:hAnsi="Courier New" w:cs="Courier New"/>
                <w:sz w:val="18"/>
                <w:lang w:val="en-US"/>
              </w:rPr>
              <w:t>”</w:t>
            </w:r>
            <w:r w:rsidRPr="00233F43">
              <w:rPr>
                <w:rFonts w:ascii="Courier New" w:hAnsi="Courier New" w:cs="Courier New"/>
                <w:sz w:val="18"/>
                <w:lang w:val="en-US"/>
              </w:rPr>
              <w:t>: {</w:t>
            </w:r>
          </w:p>
          <w:p w:rsidR="002D0A73" w:rsidRPr="00233F43" w:rsidRDefault="002D0A73" w:rsidP="00D84908">
            <w:pPr>
              <w:rPr>
                <w:rFonts w:ascii="Courier New" w:hAnsi="Courier New" w:cs="Courier New"/>
                <w:sz w:val="18"/>
                <w:lang w:val="en-US"/>
              </w:rPr>
            </w:pPr>
          </w:p>
          <w:p w:rsidR="002D0A73" w:rsidRDefault="002D0A73" w:rsidP="00D84908">
            <w:pPr>
              <w:rPr>
                <w:rFonts w:ascii="Courier New" w:hAnsi="Courier New" w:cs="Courier New"/>
                <w:sz w:val="18"/>
                <w:lang w:val="en-US"/>
              </w:rPr>
            </w:pPr>
            <w:r w:rsidRPr="00233F43">
              <w:rPr>
                <w:rFonts w:ascii="Courier New" w:hAnsi="Courier New" w:cs="Courier New"/>
                <w:sz w:val="18"/>
                <w:lang w:val="en-US"/>
              </w:rPr>
              <w:tab/>
            </w:r>
            <w:r>
              <w:rPr>
                <w:rFonts w:ascii="Courier New" w:hAnsi="Courier New" w:cs="Courier New"/>
                <w:sz w:val="18"/>
                <w:lang w:val="en-US"/>
              </w:rPr>
              <w:t>“</w:t>
            </w:r>
            <w:r w:rsidRPr="00233F43">
              <w:rPr>
                <w:rFonts w:ascii="Courier New" w:hAnsi="Courier New" w:cs="Courier New"/>
                <w:sz w:val="18"/>
                <w:lang w:val="en-US"/>
              </w:rPr>
              <w:t>columnname</w:t>
            </w:r>
            <w:r>
              <w:rPr>
                <w:rFonts w:ascii="Courier New" w:hAnsi="Courier New" w:cs="Courier New"/>
                <w:sz w:val="18"/>
                <w:lang w:val="en-US"/>
              </w:rPr>
              <w:t>”</w:t>
            </w:r>
            <w:r w:rsidRPr="00233F43">
              <w:rPr>
                <w:rFonts w:ascii="Courier New" w:hAnsi="Courier New" w:cs="Courier New"/>
                <w:sz w:val="18"/>
                <w:lang w:val="en-US"/>
              </w:rPr>
              <w:t>: {</w:t>
            </w:r>
          </w:p>
          <w:p w:rsidR="002D0A73" w:rsidRPr="00233F43" w:rsidRDefault="002D0A73" w:rsidP="00D84908">
            <w:pPr>
              <w:rPr>
                <w:rFonts w:ascii="Courier New" w:hAnsi="Courier New" w:cs="Courier New"/>
                <w:sz w:val="18"/>
                <w:lang w:val="en-US"/>
              </w:rPr>
            </w:pPr>
          </w:p>
          <w:p w:rsidR="002D0A73" w:rsidRPr="00233F43" w:rsidRDefault="002D0A73" w:rsidP="00D84908">
            <w:pPr>
              <w:rPr>
                <w:rFonts w:ascii="Courier New" w:hAnsi="Courier New" w:cs="Courier New"/>
                <w:sz w:val="18"/>
                <w:lang w:val="en-US"/>
              </w:rPr>
            </w:pPr>
            <w:r w:rsidRPr="00233F43">
              <w:rPr>
                <w:rFonts w:ascii="Courier New" w:hAnsi="Courier New" w:cs="Courier New"/>
                <w:sz w:val="18"/>
                <w:lang w:val="en-US"/>
              </w:rPr>
              <w:tab/>
            </w:r>
            <w:r w:rsidRPr="00233F43">
              <w:rPr>
                <w:rFonts w:ascii="Courier New" w:hAnsi="Courier New" w:cs="Courier New"/>
                <w:sz w:val="18"/>
                <w:lang w:val="en-US"/>
              </w:rPr>
              <w:tab/>
              <w:t>“click”: function(t, n){</w:t>
            </w:r>
          </w:p>
          <w:p w:rsidR="002D0A73" w:rsidRPr="00233F43" w:rsidRDefault="002D0A73" w:rsidP="00D84908">
            <w:pPr>
              <w:rPr>
                <w:rFonts w:ascii="Courier New" w:hAnsi="Courier New" w:cs="Courier New"/>
                <w:sz w:val="18"/>
                <w:lang w:val="en-US"/>
              </w:rPr>
            </w:pPr>
            <w:r w:rsidRPr="00233F43">
              <w:rPr>
                <w:rFonts w:ascii="Courier New" w:hAnsi="Courier New" w:cs="Courier New"/>
                <w:sz w:val="18"/>
                <w:lang w:val="en-US"/>
              </w:rPr>
              <w:tab/>
            </w:r>
            <w:r w:rsidRPr="00233F43">
              <w:rPr>
                <w:rFonts w:ascii="Courier New" w:hAnsi="Courier New" w:cs="Courier New"/>
                <w:sz w:val="18"/>
                <w:lang w:val="en-US"/>
              </w:rPr>
              <w:tab/>
            </w:r>
            <w:r w:rsidRPr="00233F43">
              <w:rPr>
                <w:rFonts w:ascii="Courier New" w:hAnsi="Courier New" w:cs="Courier New"/>
                <w:sz w:val="18"/>
                <w:lang w:val="en-US"/>
              </w:rPr>
              <w:tab/>
              <w:t>// do something</w:t>
            </w:r>
          </w:p>
          <w:p w:rsidR="002D0A73" w:rsidRPr="00233F43" w:rsidRDefault="002D0A73" w:rsidP="00D84908">
            <w:pPr>
              <w:rPr>
                <w:rFonts w:ascii="Courier New" w:hAnsi="Courier New" w:cs="Courier New"/>
                <w:sz w:val="18"/>
                <w:lang w:val="en-US"/>
              </w:rPr>
            </w:pPr>
            <w:r w:rsidRPr="00233F43">
              <w:rPr>
                <w:rFonts w:ascii="Courier New" w:hAnsi="Courier New" w:cs="Courier New"/>
                <w:sz w:val="18"/>
                <w:lang w:val="en-US"/>
              </w:rPr>
              <w:tab/>
            </w:r>
            <w:r w:rsidRPr="00233F43">
              <w:rPr>
                <w:rFonts w:ascii="Courier New" w:hAnsi="Courier New" w:cs="Courier New"/>
                <w:sz w:val="18"/>
                <w:lang w:val="en-US"/>
              </w:rPr>
              <w:tab/>
              <w:t>}</w:t>
            </w:r>
          </w:p>
          <w:p w:rsidR="002D0A73" w:rsidRPr="00233F43" w:rsidRDefault="002D0A73" w:rsidP="00D84908">
            <w:pPr>
              <w:rPr>
                <w:rFonts w:ascii="Courier New" w:hAnsi="Courier New" w:cs="Courier New"/>
                <w:sz w:val="18"/>
                <w:lang w:val="en-US"/>
              </w:rPr>
            </w:pPr>
            <w:r w:rsidRPr="00233F43">
              <w:rPr>
                <w:rFonts w:ascii="Courier New" w:hAnsi="Courier New" w:cs="Courier New"/>
                <w:sz w:val="18"/>
                <w:lang w:val="en-US"/>
              </w:rPr>
              <w:tab/>
              <w:t>}</w:t>
            </w:r>
          </w:p>
          <w:p w:rsidR="002D0A73" w:rsidRPr="00233F43" w:rsidRDefault="002D0A73" w:rsidP="00D84908">
            <w:pPr>
              <w:rPr>
                <w:rFonts w:ascii="Courier New" w:hAnsi="Courier New" w:cs="Courier New"/>
                <w:sz w:val="18"/>
                <w:lang w:val="en-US"/>
              </w:rPr>
            </w:pPr>
            <w:r w:rsidRPr="00233F43">
              <w:rPr>
                <w:rFonts w:ascii="Courier New" w:hAnsi="Courier New" w:cs="Courier New"/>
                <w:sz w:val="18"/>
                <w:lang w:val="en-US"/>
              </w:rPr>
              <w:t>}</w:t>
            </w:r>
          </w:p>
          <w:p w:rsidR="002D0A73" w:rsidRPr="00233F43" w:rsidRDefault="002D0A73" w:rsidP="00D84908">
            <w:pPr>
              <w:rPr>
                <w:rFonts w:ascii="Courier New" w:hAnsi="Courier New" w:cs="Courier New"/>
                <w:sz w:val="18"/>
                <w:lang w:val="en-US"/>
              </w:rPr>
            </w:pPr>
          </w:p>
        </w:tc>
      </w:tr>
    </w:tbl>
    <w:p w:rsidR="002D0A73" w:rsidRPr="00A145C0" w:rsidRDefault="002D0A73" w:rsidP="002D0A73">
      <w:pPr>
        <w:rPr>
          <w:lang w:val="en-US"/>
        </w:rPr>
      </w:pPr>
    </w:p>
    <w:p w:rsidR="002D0A73" w:rsidRDefault="002D0A73" w:rsidP="002D0A73">
      <w:pPr>
        <w:pStyle w:val="Kop3"/>
        <w:rPr>
          <w:lang w:val="en-US"/>
        </w:rPr>
      </w:pPr>
      <w:bookmarkStart w:id="71" w:name="_Toc180681705"/>
      <w:r>
        <w:rPr>
          <w:lang w:val="en-US"/>
        </w:rPr>
        <w:t>Assign a mouse event to an element in a cell</w:t>
      </w:r>
      <w:bookmarkEnd w:id="71"/>
    </w:p>
    <w:p w:rsidR="002D0A73" w:rsidRDefault="002D0A73" w:rsidP="002D0A73">
      <w:pPr>
        <w:rPr>
          <w:lang w:val="en-US"/>
        </w:rPr>
      </w:pPr>
      <w:r>
        <w:rPr>
          <w:lang w:val="en-US"/>
        </w:rPr>
        <w:t>Let’s imagine we’ve got cells containing not only text data, but also some clickable icons for calling some functions. If a cell only contains an icon, there is no problem at all: the icon click event will be caught as a cell click event, since the icon is part of a cell.</w:t>
      </w:r>
    </w:p>
    <w:p w:rsidR="002D0A73" w:rsidRDefault="002D0A73" w:rsidP="002D0A73">
      <w:pPr>
        <w:rPr>
          <w:lang w:val="en-US"/>
        </w:rPr>
      </w:pPr>
      <w:r>
        <w:rPr>
          <w:lang w:val="en-US"/>
        </w:rPr>
        <w:t xml:space="preserve">But if a cell contains both text AND some icon at the same time, we do have a challenge. Since Lex’it attaches mouse event to cells, it is primarily impossible to assign a function to only </w:t>
      </w:r>
      <w:r w:rsidRPr="00D46637">
        <w:rPr>
          <w:i/>
          <w:lang w:val="en-US"/>
        </w:rPr>
        <w:t>a part</w:t>
      </w:r>
      <w:r>
        <w:rPr>
          <w:lang w:val="en-US"/>
        </w:rPr>
        <w:t xml:space="preserve"> of a cell, like a clickable icon from our example.</w:t>
      </w:r>
    </w:p>
    <w:p w:rsidR="002D0A73" w:rsidRDefault="002D0A73" w:rsidP="002D0A73">
      <w:pPr>
        <w:rPr>
          <w:lang w:val="en-US"/>
        </w:rPr>
      </w:pPr>
      <w:r>
        <w:rPr>
          <w:lang w:val="en-US"/>
        </w:rPr>
        <w:t>One way to solve this, is retrieving the true target of the click event, as soon as it is caught as a cell click event. The event variable can be retrieved as a 3</w:t>
      </w:r>
      <w:r w:rsidRPr="00D46637">
        <w:rPr>
          <w:vertAlign w:val="superscript"/>
          <w:lang w:val="en-US"/>
        </w:rPr>
        <w:t>rd</w:t>
      </w:r>
      <w:r>
        <w:rPr>
          <w:lang w:val="en-US"/>
        </w:rPr>
        <w:t xml:space="preserve"> function parameter, after the usual parameter </w:t>
      </w:r>
      <w:r w:rsidRPr="00F50949">
        <w:rPr>
          <w:rFonts w:ascii="Courier New" w:hAnsi="Courier New" w:cs="Courier New"/>
          <w:lang w:val="en-US"/>
        </w:rPr>
        <w:t>t</w:t>
      </w:r>
      <w:r>
        <w:rPr>
          <w:lang w:val="en-US"/>
        </w:rPr>
        <w:t xml:space="preserve"> and </w:t>
      </w:r>
      <w:r w:rsidRPr="00F50949">
        <w:rPr>
          <w:rFonts w:ascii="Courier New" w:hAnsi="Courier New" w:cs="Courier New"/>
          <w:lang w:val="en-US"/>
        </w:rPr>
        <w:t>n</w:t>
      </w:r>
      <w:r>
        <w:rPr>
          <w:lang w:val="en-US"/>
        </w:rPr>
        <w:t>:</w:t>
      </w:r>
    </w:p>
    <w:tbl>
      <w:tblPr>
        <w:tblStyle w:val="Tabelraster"/>
        <w:tblW w:w="0" w:type="auto"/>
        <w:tblLook w:val="04A0" w:firstRow="1" w:lastRow="0" w:firstColumn="1" w:lastColumn="0" w:noHBand="0" w:noVBand="1"/>
      </w:tblPr>
      <w:tblGrid>
        <w:gridCol w:w="9212"/>
      </w:tblGrid>
      <w:tr w:rsidR="002D0A73" w:rsidRPr="00D54623" w:rsidTr="00D84908">
        <w:tc>
          <w:tcPr>
            <w:tcW w:w="9212" w:type="dxa"/>
          </w:tcPr>
          <w:p w:rsidR="002D0A73" w:rsidRDefault="002D0A73" w:rsidP="00D84908">
            <w:pPr>
              <w:rPr>
                <w:rFonts w:ascii="Courier New" w:hAnsi="Courier New" w:cs="Courier New"/>
                <w:sz w:val="18"/>
                <w:lang w:val="en-US"/>
              </w:rPr>
            </w:pPr>
          </w:p>
          <w:p w:rsidR="002D0A73" w:rsidRDefault="002D0A73" w:rsidP="00D84908">
            <w:pPr>
              <w:rPr>
                <w:rFonts w:ascii="Courier New" w:hAnsi="Courier New" w:cs="Courier New"/>
                <w:sz w:val="18"/>
                <w:lang w:val="en-US"/>
              </w:rPr>
            </w:pPr>
            <w:r>
              <w:rPr>
                <w:rFonts w:ascii="Courier New" w:hAnsi="Courier New" w:cs="Courier New"/>
                <w:sz w:val="18"/>
                <w:lang w:val="en-US"/>
              </w:rPr>
              <w:t>“</w:t>
            </w:r>
            <w:r w:rsidRPr="00233F43">
              <w:rPr>
                <w:rFonts w:ascii="Courier New" w:hAnsi="Courier New" w:cs="Courier New"/>
                <w:sz w:val="18"/>
                <w:lang w:val="en-US"/>
              </w:rPr>
              <w:t>tablename</w:t>
            </w:r>
            <w:r>
              <w:rPr>
                <w:rFonts w:ascii="Courier New" w:hAnsi="Courier New" w:cs="Courier New"/>
                <w:sz w:val="18"/>
                <w:lang w:val="en-US"/>
              </w:rPr>
              <w:t>”</w:t>
            </w:r>
            <w:r w:rsidRPr="00233F43">
              <w:rPr>
                <w:rFonts w:ascii="Courier New" w:hAnsi="Courier New" w:cs="Courier New"/>
                <w:sz w:val="18"/>
                <w:lang w:val="en-US"/>
              </w:rPr>
              <w:t>: {</w:t>
            </w:r>
          </w:p>
          <w:p w:rsidR="002D0A73" w:rsidRPr="00233F43" w:rsidRDefault="002D0A73" w:rsidP="00D84908">
            <w:pPr>
              <w:rPr>
                <w:rFonts w:ascii="Courier New" w:hAnsi="Courier New" w:cs="Courier New"/>
                <w:sz w:val="18"/>
                <w:lang w:val="en-US"/>
              </w:rPr>
            </w:pPr>
          </w:p>
          <w:p w:rsidR="002D0A73" w:rsidRDefault="002D0A73" w:rsidP="00D84908">
            <w:pPr>
              <w:rPr>
                <w:rFonts w:ascii="Courier New" w:hAnsi="Courier New" w:cs="Courier New"/>
                <w:sz w:val="18"/>
                <w:lang w:val="en-US"/>
              </w:rPr>
            </w:pPr>
            <w:r w:rsidRPr="00233F43">
              <w:rPr>
                <w:rFonts w:ascii="Courier New" w:hAnsi="Courier New" w:cs="Courier New"/>
                <w:sz w:val="18"/>
                <w:lang w:val="en-US"/>
              </w:rPr>
              <w:tab/>
            </w:r>
            <w:r>
              <w:rPr>
                <w:rFonts w:ascii="Courier New" w:hAnsi="Courier New" w:cs="Courier New"/>
                <w:sz w:val="18"/>
                <w:lang w:val="en-US"/>
              </w:rPr>
              <w:t>“</w:t>
            </w:r>
            <w:r w:rsidRPr="00233F43">
              <w:rPr>
                <w:rFonts w:ascii="Courier New" w:hAnsi="Courier New" w:cs="Courier New"/>
                <w:sz w:val="18"/>
                <w:lang w:val="en-US"/>
              </w:rPr>
              <w:t>columnname</w:t>
            </w:r>
            <w:r>
              <w:rPr>
                <w:rFonts w:ascii="Courier New" w:hAnsi="Courier New" w:cs="Courier New"/>
                <w:sz w:val="18"/>
                <w:lang w:val="en-US"/>
              </w:rPr>
              <w:t>”</w:t>
            </w:r>
            <w:r w:rsidRPr="00233F43">
              <w:rPr>
                <w:rFonts w:ascii="Courier New" w:hAnsi="Courier New" w:cs="Courier New"/>
                <w:sz w:val="18"/>
                <w:lang w:val="en-US"/>
              </w:rPr>
              <w:t>: {</w:t>
            </w:r>
          </w:p>
          <w:p w:rsidR="002D0A73" w:rsidRPr="00233F43" w:rsidRDefault="002D0A73" w:rsidP="00D84908">
            <w:pPr>
              <w:rPr>
                <w:rFonts w:ascii="Courier New" w:hAnsi="Courier New" w:cs="Courier New"/>
                <w:sz w:val="18"/>
                <w:lang w:val="en-US"/>
              </w:rPr>
            </w:pPr>
          </w:p>
          <w:p w:rsidR="002D0A73" w:rsidRPr="00A82E53" w:rsidRDefault="002D0A73" w:rsidP="00D84908">
            <w:pPr>
              <w:rPr>
                <w:rFonts w:ascii="Courier New" w:hAnsi="Courier New" w:cs="Courier New"/>
                <w:sz w:val="18"/>
                <w:lang w:val="en-US"/>
              </w:rPr>
            </w:pPr>
            <w:r w:rsidRPr="00233F43">
              <w:rPr>
                <w:rFonts w:ascii="Courier New" w:hAnsi="Courier New" w:cs="Courier New"/>
                <w:sz w:val="18"/>
                <w:lang w:val="en-US"/>
              </w:rPr>
              <w:tab/>
            </w:r>
            <w:r w:rsidRPr="00233F43">
              <w:rPr>
                <w:rFonts w:ascii="Courier New" w:hAnsi="Courier New" w:cs="Courier New"/>
                <w:sz w:val="18"/>
                <w:lang w:val="en-US"/>
              </w:rPr>
              <w:tab/>
              <w:t>“click”:</w:t>
            </w:r>
            <w:r>
              <w:rPr>
                <w:rFonts w:ascii="Courier New" w:hAnsi="Courier New" w:cs="Courier New"/>
                <w:sz w:val="18"/>
                <w:lang w:val="en-US"/>
              </w:rPr>
              <w:t xml:space="preserve"> </w:t>
            </w:r>
            <w:r w:rsidRPr="00A82E53">
              <w:rPr>
                <w:rFonts w:ascii="Courier New" w:hAnsi="Courier New" w:cs="Courier New"/>
                <w:sz w:val="18"/>
                <w:lang w:val="en-US"/>
              </w:rPr>
              <w:t xml:space="preserve">function(t, n, </w:t>
            </w:r>
            <w:r w:rsidRPr="0083305A">
              <w:rPr>
                <w:rFonts w:ascii="Courier New" w:hAnsi="Courier New" w:cs="Courier New"/>
                <w:b/>
                <w:lang w:val="en-US"/>
              </w:rPr>
              <w:t>e</w:t>
            </w:r>
            <w:r w:rsidRPr="00A82E53">
              <w:rPr>
                <w:rFonts w:ascii="Courier New" w:hAnsi="Courier New" w:cs="Courier New"/>
                <w:sz w:val="18"/>
                <w:lang w:val="en-US"/>
              </w:rPr>
              <w:t>){ … }</w:t>
            </w:r>
          </w:p>
          <w:p w:rsidR="002D0A73" w:rsidRPr="00233F43" w:rsidRDefault="002D0A73" w:rsidP="00D84908">
            <w:pPr>
              <w:rPr>
                <w:rFonts w:ascii="Courier New" w:hAnsi="Courier New" w:cs="Courier New"/>
                <w:sz w:val="18"/>
                <w:lang w:val="en-US"/>
              </w:rPr>
            </w:pPr>
            <w:r w:rsidRPr="00233F43">
              <w:rPr>
                <w:rFonts w:ascii="Courier New" w:hAnsi="Courier New" w:cs="Courier New"/>
                <w:sz w:val="18"/>
                <w:lang w:val="en-US"/>
              </w:rPr>
              <w:tab/>
              <w:t>}</w:t>
            </w:r>
          </w:p>
          <w:p w:rsidR="002D0A73" w:rsidRPr="00233F43" w:rsidRDefault="002D0A73" w:rsidP="00D84908">
            <w:pPr>
              <w:rPr>
                <w:rFonts w:ascii="Courier New" w:hAnsi="Courier New" w:cs="Courier New"/>
                <w:sz w:val="18"/>
                <w:lang w:val="en-US"/>
              </w:rPr>
            </w:pPr>
            <w:r w:rsidRPr="00233F43">
              <w:rPr>
                <w:rFonts w:ascii="Courier New" w:hAnsi="Courier New" w:cs="Courier New"/>
                <w:sz w:val="18"/>
                <w:lang w:val="en-US"/>
              </w:rPr>
              <w:t>}</w:t>
            </w:r>
            <w:r>
              <w:rPr>
                <w:rFonts w:ascii="Courier New" w:hAnsi="Courier New" w:cs="Courier New"/>
                <w:sz w:val="18"/>
                <w:lang w:val="en-US"/>
              </w:rPr>
              <w:t xml:space="preserve"> </w:t>
            </w:r>
          </w:p>
          <w:p w:rsidR="002D0A73" w:rsidRDefault="002D0A73" w:rsidP="00D84908">
            <w:pPr>
              <w:rPr>
                <w:lang w:val="en-US"/>
              </w:rPr>
            </w:pPr>
          </w:p>
        </w:tc>
      </w:tr>
    </w:tbl>
    <w:p w:rsidR="002D0A73" w:rsidRDefault="002D0A73" w:rsidP="002D0A73">
      <w:pPr>
        <w:rPr>
          <w:lang w:val="en-US"/>
        </w:rPr>
      </w:pPr>
    </w:p>
    <w:p w:rsidR="00D8144D" w:rsidRDefault="00D8144D">
      <w:pPr>
        <w:rPr>
          <w:lang w:val="en-US"/>
        </w:rPr>
      </w:pPr>
      <w:r>
        <w:rPr>
          <w:lang w:val="en-US"/>
        </w:rPr>
        <w:br w:type="page"/>
      </w:r>
    </w:p>
    <w:p w:rsidR="002D0A73" w:rsidRDefault="002D0A73" w:rsidP="002D0A73">
      <w:pPr>
        <w:rPr>
          <w:lang w:val="en-US"/>
        </w:rPr>
      </w:pPr>
      <w:r>
        <w:rPr>
          <w:lang w:val="en-US"/>
        </w:rPr>
        <w:lastRenderedPageBreak/>
        <w:t xml:space="preserve">Let’s say our icon is implemented in our text cells as button with classname ‘hello’. We can verify if the icon was clicked the following way: </w:t>
      </w:r>
    </w:p>
    <w:tbl>
      <w:tblPr>
        <w:tblStyle w:val="Tabelraster"/>
        <w:tblW w:w="0" w:type="auto"/>
        <w:tblLook w:val="04A0" w:firstRow="1" w:lastRow="0" w:firstColumn="1" w:lastColumn="0" w:noHBand="0" w:noVBand="1"/>
      </w:tblPr>
      <w:tblGrid>
        <w:gridCol w:w="9212"/>
      </w:tblGrid>
      <w:tr w:rsidR="002D0A73" w:rsidTr="00D84908">
        <w:tc>
          <w:tcPr>
            <w:tcW w:w="9212" w:type="dxa"/>
          </w:tcPr>
          <w:p w:rsidR="002D0A73" w:rsidRDefault="002D0A73" w:rsidP="00D84908">
            <w:pPr>
              <w:rPr>
                <w:rFonts w:ascii="Courier New" w:hAnsi="Courier New" w:cs="Courier New"/>
                <w:sz w:val="18"/>
                <w:lang w:val="en-US"/>
              </w:rPr>
            </w:pPr>
          </w:p>
          <w:p w:rsidR="002D0A73" w:rsidRDefault="002D0A73" w:rsidP="00D84908">
            <w:pPr>
              <w:rPr>
                <w:rFonts w:ascii="Courier New" w:hAnsi="Courier New" w:cs="Courier New"/>
                <w:sz w:val="18"/>
                <w:lang w:val="en-US"/>
              </w:rPr>
            </w:pPr>
            <w:r>
              <w:rPr>
                <w:rFonts w:ascii="Courier New" w:hAnsi="Courier New" w:cs="Courier New"/>
                <w:sz w:val="18"/>
                <w:lang w:val="en-US"/>
              </w:rPr>
              <w:t>“</w:t>
            </w:r>
            <w:r w:rsidRPr="00233F43">
              <w:rPr>
                <w:rFonts w:ascii="Courier New" w:hAnsi="Courier New" w:cs="Courier New"/>
                <w:sz w:val="18"/>
                <w:lang w:val="en-US"/>
              </w:rPr>
              <w:t>tablename</w:t>
            </w:r>
            <w:r>
              <w:rPr>
                <w:rFonts w:ascii="Courier New" w:hAnsi="Courier New" w:cs="Courier New"/>
                <w:sz w:val="18"/>
                <w:lang w:val="en-US"/>
              </w:rPr>
              <w:t>”</w:t>
            </w:r>
            <w:r w:rsidRPr="00233F43">
              <w:rPr>
                <w:rFonts w:ascii="Courier New" w:hAnsi="Courier New" w:cs="Courier New"/>
                <w:sz w:val="18"/>
                <w:lang w:val="en-US"/>
              </w:rPr>
              <w:t>: {</w:t>
            </w:r>
          </w:p>
          <w:p w:rsidR="002D0A73" w:rsidRPr="00233F43" w:rsidRDefault="002D0A73" w:rsidP="00D84908">
            <w:pPr>
              <w:rPr>
                <w:rFonts w:ascii="Courier New" w:hAnsi="Courier New" w:cs="Courier New"/>
                <w:sz w:val="18"/>
                <w:lang w:val="en-US"/>
              </w:rPr>
            </w:pPr>
          </w:p>
          <w:p w:rsidR="002D0A73" w:rsidRDefault="002D0A73" w:rsidP="00D84908">
            <w:pPr>
              <w:rPr>
                <w:rFonts w:ascii="Courier New" w:hAnsi="Courier New" w:cs="Courier New"/>
                <w:sz w:val="18"/>
                <w:lang w:val="en-US"/>
              </w:rPr>
            </w:pPr>
            <w:r w:rsidRPr="00233F43">
              <w:rPr>
                <w:rFonts w:ascii="Courier New" w:hAnsi="Courier New" w:cs="Courier New"/>
                <w:sz w:val="18"/>
                <w:lang w:val="en-US"/>
              </w:rPr>
              <w:tab/>
            </w:r>
            <w:r>
              <w:rPr>
                <w:rFonts w:ascii="Courier New" w:hAnsi="Courier New" w:cs="Courier New"/>
                <w:sz w:val="18"/>
                <w:lang w:val="en-US"/>
              </w:rPr>
              <w:t>“</w:t>
            </w:r>
            <w:r w:rsidRPr="00233F43">
              <w:rPr>
                <w:rFonts w:ascii="Courier New" w:hAnsi="Courier New" w:cs="Courier New"/>
                <w:sz w:val="18"/>
                <w:lang w:val="en-US"/>
              </w:rPr>
              <w:t>columnname</w:t>
            </w:r>
            <w:r>
              <w:rPr>
                <w:rFonts w:ascii="Courier New" w:hAnsi="Courier New" w:cs="Courier New"/>
                <w:sz w:val="18"/>
                <w:lang w:val="en-US"/>
              </w:rPr>
              <w:t>”</w:t>
            </w:r>
            <w:r w:rsidRPr="00233F43">
              <w:rPr>
                <w:rFonts w:ascii="Courier New" w:hAnsi="Courier New" w:cs="Courier New"/>
                <w:sz w:val="18"/>
                <w:lang w:val="en-US"/>
              </w:rPr>
              <w:t>: {</w:t>
            </w:r>
          </w:p>
          <w:p w:rsidR="002D0A73" w:rsidRPr="00233F43" w:rsidRDefault="002D0A73" w:rsidP="00D84908">
            <w:pPr>
              <w:rPr>
                <w:rFonts w:ascii="Courier New" w:hAnsi="Courier New" w:cs="Courier New"/>
                <w:sz w:val="18"/>
                <w:lang w:val="en-US"/>
              </w:rPr>
            </w:pPr>
          </w:p>
          <w:p w:rsidR="002D0A73" w:rsidRDefault="002D0A73" w:rsidP="00D84908">
            <w:pPr>
              <w:rPr>
                <w:rFonts w:ascii="Courier New" w:hAnsi="Courier New" w:cs="Courier New"/>
                <w:sz w:val="18"/>
                <w:lang w:val="en-US"/>
              </w:rPr>
            </w:pPr>
            <w:r w:rsidRPr="00233F43">
              <w:rPr>
                <w:rFonts w:ascii="Courier New" w:hAnsi="Courier New" w:cs="Courier New"/>
                <w:sz w:val="18"/>
                <w:lang w:val="en-US"/>
              </w:rPr>
              <w:tab/>
            </w:r>
            <w:r w:rsidRPr="00233F43">
              <w:rPr>
                <w:rFonts w:ascii="Courier New" w:hAnsi="Courier New" w:cs="Courier New"/>
                <w:sz w:val="18"/>
                <w:lang w:val="en-US"/>
              </w:rPr>
              <w:tab/>
              <w:t>“click”:</w:t>
            </w:r>
            <w:r>
              <w:rPr>
                <w:rFonts w:ascii="Courier New" w:hAnsi="Courier New" w:cs="Courier New"/>
                <w:sz w:val="18"/>
                <w:lang w:val="en-US"/>
              </w:rPr>
              <w:t xml:space="preserve"> </w:t>
            </w:r>
            <w:r w:rsidRPr="00A82E53">
              <w:rPr>
                <w:rFonts w:ascii="Courier New" w:hAnsi="Courier New" w:cs="Courier New"/>
                <w:sz w:val="18"/>
                <w:lang w:val="en-US"/>
              </w:rPr>
              <w:t>function(t, n, e){</w:t>
            </w:r>
          </w:p>
          <w:p w:rsidR="002D0A73" w:rsidRPr="00A82E53" w:rsidRDefault="002D0A73" w:rsidP="00D84908">
            <w:pPr>
              <w:rPr>
                <w:rFonts w:ascii="Courier New" w:hAnsi="Courier New" w:cs="Courier New"/>
                <w:sz w:val="18"/>
                <w:lang w:val="en-US"/>
              </w:rPr>
            </w:pPr>
          </w:p>
          <w:p w:rsidR="002D0A73" w:rsidRDefault="002D0A73" w:rsidP="00D84908">
            <w:pPr>
              <w:rPr>
                <w:rFonts w:ascii="Courier New" w:hAnsi="Courier New" w:cs="Courier New"/>
                <w:sz w:val="18"/>
                <w:lang w:val="en-US"/>
              </w:rPr>
            </w:pPr>
            <w:r w:rsidRPr="00233F43">
              <w:rPr>
                <w:rFonts w:ascii="Courier New" w:hAnsi="Courier New" w:cs="Courier New"/>
                <w:sz w:val="18"/>
                <w:lang w:val="en-US"/>
              </w:rPr>
              <w:tab/>
            </w:r>
            <w:r w:rsidRPr="00233F43">
              <w:rPr>
                <w:rFonts w:ascii="Courier New" w:hAnsi="Courier New" w:cs="Courier New"/>
                <w:sz w:val="18"/>
                <w:lang w:val="en-US"/>
              </w:rPr>
              <w:tab/>
            </w:r>
            <w:r w:rsidRPr="00A82E53">
              <w:rPr>
                <w:rFonts w:ascii="Courier New" w:hAnsi="Courier New" w:cs="Courier New"/>
                <w:sz w:val="18"/>
                <w:lang w:val="en-US"/>
              </w:rPr>
              <w:tab/>
              <w:t xml:space="preserve">var bIconClicked = $(e.target).is("button") &amp;&amp; </w:t>
            </w:r>
            <w:r>
              <w:rPr>
                <w:rFonts w:ascii="Courier New" w:hAnsi="Courier New" w:cs="Courier New"/>
                <w:sz w:val="18"/>
                <w:lang w:val="en-US"/>
              </w:rPr>
              <w:br/>
            </w:r>
            <w:r w:rsidRPr="00233F43">
              <w:rPr>
                <w:rFonts w:ascii="Courier New" w:hAnsi="Courier New" w:cs="Courier New"/>
                <w:sz w:val="18"/>
                <w:lang w:val="en-US"/>
              </w:rPr>
              <w:tab/>
            </w:r>
            <w:r w:rsidRPr="00233F43">
              <w:rPr>
                <w:rFonts w:ascii="Courier New" w:hAnsi="Courier New" w:cs="Courier New"/>
                <w:sz w:val="18"/>
                <w:lang w:val="en-US"/>
              </w:rPr>
              <w:tab/>
            </w:r>
            <w:r w:rsidRPr="00A82E53">
              <w:rPr>
                <w:rFonts w:ascii="Courier New" w:hAnsi="Courier New" w:cs="Courier New"/>
                <w:sz w:val="18"/>
                <w:lang w:val="en-US"/>
              </w:rPr>
              <w:tab/>
            </w:r>
            <w:r>
              <w:rPr>
                <w:rFonts w:ascii="Courier New" w:hAnsi="Courier New" w:cs="Courier New"/>
                <w:sz w:val="18"/>
                <w:lang w:val="en-US"/>
              </w:rPr>
              <w:t xml:space="preserve">      </w:t>
            </w:r>
            <w:r w:rsidRPr="00A82E53">
              <w:rPr>
                <w:rFonts w:ascii="Courier New" w:hAnsi="Courier New" w:cs="Courier New"/>
                <w:sz w:val="18"/>
                <w:lang w:val="en-US"/>
              </w:rPr>
              <w:t>$(e.target).hasClass("hello");</w:t>
            </w:r>
            <w:r w:rsidRPr="00A82E53">
              <w:rPr>
                <w:rFonts w:ascii="Courier New" w:hAnsi="Courier New" w:cs="Courier New"/>
                <w:sz w:val="18"/>
                <w:lang w:val="en-US"/>
              </w:rPr>
              <w:br/>
            </w:r>
          </w:p>
          <w:p w:rsidR="002D0A73" w:rsidRDefault="002D0A73" w:rsidP="00D84908">
            <w:pPr>
              <w:rPr>
                <w:rFonts w:ascii="Courier New" w:hAnsi="Courier New" w:cs="Courier New"/>
                <w:sz w:val="18"/>
                <w:lang w:val="en-US"/>
              </w:rPr>
            </w:pPr>
            <w:r w:rsidRPr="00233F43">
              <w:rPr>
                <w:rFonts w:ascii="Courier New" w:hAnsi="Courier New" w:cs="Courier New"/>
                <w:sz w:val="18"/>
                <w:lang w:val="en-US"/>
              </w:rPr>
              <w:tab/>
            </w:r>
            <w:r w:rsidRPr="00233F43">
              <w:rPr>
                <w:rFonts w:ascii="Courier New" w:hAnsi="Courier New" w:cs="Courier New"/>
                <w:sz w:val="18"/>
                <w:lang w:val="en-US"/>
              </w:rPr>
              <w:tab/>
            </w:r>
            <w:r>
              <w:rPr>
                <w:rFonts w:ascii="Courier New" w:hAnsi="Courier New" w:cs="Courier New"/>
                <w:sz w:val="18"/>
                <w:lang w:val="en-US"/>
              </w:rPr>
              <w:tab/>
              <w:t>if (bIconClicked)</w:t>
            </w:r>
            <w:r w:rsidRPr="00A82E53">
              <w:rPr>
                <w:rFonts w:ascii="Courier New" w:hAnsi="Courier New" w:cs="Courier New"/>
                <w:sz w:val="18"/>
                <w:lang w:val="en-US"/>
              </w:rPr>
              <w:t>{</w:t>
            </w:r>
          </w:p>
          <w:p w:rsidR="002D0A73" w:rsidRDefault="002D0A73" w:rsidP="00D84908">
            <w:pPr>
              <w:rPr>
                <w:rFonts w:ascii="Courier New" w:hAnsi="Courier New" w:cs="Courier New"/>
                <w:sz w:val="18"/>
                <w:lang w:val="en-US"/>
              </w:rPr>
            </w:pPr>
            <w:r w:rsidRPr="00233F43">
              <w:rPr>
                <w:rFonts w:ascii="Courier New" w:hAnsi="Courier New" w:cs="Courier New"/>
                <w:sz w:val="18"/>
                <w:lang w:val="en-US"/>
              </w:rPr>
              <w:tab/>
            </w:r>
            <w:r w:rsidRPr="00233F43">
              <w:rPr>
                <w:rFonts w:ascii="Courier New" w:hAnsi="Courier New" w:cs="Courier New"/>
                <w:sz w:val="18"/>
                <w:lang w:val="en-US"/>
              </w:rPr>
              <w:tab/>
            </w:r>
            <w:r w:rsidRPr="00A82E53">
              <w:rPr>
                <w:rFonts w:ascii="Courier New" w:hAnsi="Courier New" w:cs="Courier New"/>
                <w:sz w:val="18"/>
                <w:lang w:val="en-US"/>
              </w:rPr>
              <w:tab/>
            </w:r>
            <w:r w:rsidRPr="00A82E53">
              <w:rPr>
                <w:rFonts w:ascii="Courier New" w:hAnsi="Courier New" w:cs="Courier New"/>
                <w:sz w:val="18"/>
                <w:lang w:val="en-US"/>
              </w:rPr>
              <w:tab/>
              <w:t>console.log(“the icon was clicked!”);</w:t>
            </w:r>
          </w:p>
          <w:p w:rsidR="002D0A73" w:rsidRPr="00233F43" w:rsidRDefault="002D0A73" w:rsidP="00D84908">
            <w:pPr>
              <w:rPr>
                <w:rFonts w:ascii="Courier New" w:hAnsi="Courier New" w:cs="Courier New"/>
                <w:sz w:val="18"/>
                <w:lang w:val="en-US"/>
              </w:rPr>
            </w:pPr>
            <w:r w:rsidRPr="00233F43">
              <w:rPr>
                <w:rFonts w:ascii="Courier New" w:hAnsi="Courier New" w:cs="Courier New"/>
                <w:sz w:val="18"/>
                <w:lang w:val="en-US"/>
              </w:rPr>
              <w:tab/>
            </w:r>
            <w:r w:rsidRPr="00233F43">
              <w:rPr>
                <w:rFonts w:ascii="Courier New" w:hAnsi="Courier New" w:cs="Courier New"/>
                <w:sz w:val="18"/>
                <w:lang w:val="en-US"/>
              </w:rPr>
              <w:tab/>
              <w:t>}</w:t>
            </w:r>
          </w:p>
          <w:p w:rsidR="002D0A73" w:rsidRPr="00233F43" w:rsidRDefault="002D0A73" w:rsidP="00D84908">
            <w:pPr>
              <w:rPr>
                <w:rFonts w:ascii="Courier New" w:hAnsi="Courier New" w:cs="Courier New"/>
                <w:sz w:val="18"/>
                <w:lang w:val="en-US"/>
              </w:rPr>
            </w:pPr>
            <w:r w:rsidRPr="00233F43">
              <w:rPr>
                <w:rFonts w:ascii="Courier New" w:hAnsi="Courier New" w:cs="Courier New"/>
                <w:sz w:val="18"/>
                <w:lang w:val="en-US"/>
              </w:rPr>
              <w:tab/>
              <w:t>}</w:t>
            </w:r>
          </w:p>
          <w:p w:rsidR="002D0A73" w:rsidRPr="00233F43" w:rsidRDefault="002D0A73" w:rsidP="00D84908">
            <w:pPr>
              <w:rPr>
                <w:rFonts w:ascii="Courier New" w:hAnsi="Courier New" w:cs="Courier New"/>
                <w:sz w:val="18"/>
                <w:lang w:val="en-US"/>
              </w:rPr>
            </w:pPr>
            <w:r w:rsidRPr="00233F43">
              <w:rPr>
                <w:rFonts w:ascii="Courier New" w:hAnsi="Courier New" w:cs="Courier New"/>
                <w:sz w:val="18"/>
                <w:lang w:val="en-US"/>
              </w:rPr>
              <w:t>}</w:t>
            </w:r>
            <w:r>
              <w:rPr>
                <w:rFonts w:ascii="Courier New" w:hAnsi="Courier New" w:cs="Courier New"/>
                <w:sz w:val="18"/>
                <w:lang w:val="en-US"/>
              </w:rPr>
              <w:t xml:space="preserve"> </w:t>
            </w:r>
          </w:p>
          <w:p w:rsidR="002D0A73" w:rsidRDefault="002D0A73" w:rsidP="00D84908">
            <w:pPr>
              <w:rPr>
                <w:lang w:val="en-US"/>
              </w:rPr>
            </w:pPr>
          </w:p>
        </w:tc>
      </w:tr>
    </w:tbl>
    <w:p w:rsidR="00D84908" w:rsidRDefault="00D84908" w:rsidP="002D0A73">
      <w:pPr>
        <w:rPr>
          <w:lang w:val="en-US"/>
        </w:rPr>
      </w:pPr>
    </w:p>
    <w:p w:rsidR="00D84908" w:rsidRDefault="00D84908" w:rsidP="00D84908">
      <w:pPr>
        <w:pStyle w:val="Kop3"/>
        <w:rPr>
          <w:lang w:val="en-US"/>
        </w:rPr>
      </w:pPr>
      <w:bookmarkStart w:id="72" w:name="_Toc180681706"/>
      <w:r>
        <w:rPr>
          <w:lang w:val="en-US"/>
        </w:rPr>
        <w:t>Highlighting data in cells</w:t>
      </w:r>
      <w:bookmarkEnd w:id="72"/>
    </w:p>
    <w:p w:rsidR="002D0A73" w:rsidRDefault="00D84908" w:rsidP="002D0A73">
      <w:pPr>
        <w:rPr>
          <w:lang w:val="en-US"/>
        </w:rPr>
      </w:pPr>
      <w:r>
        <w:rPr>
          <w:lang w:val="en-US"/>
        </w:rPr>
        <w:t>Selected parts of the cell textual content can be highlighted. This is especially handy to show that some text has been selected or so.</w:t>
      </w:r>
    </w:p>
    <w:p w:rsidR="00D84908" w:rsidRDefault="00D84908" w:rsidP="002D0A73">
      <w:pPr>
        <w:rPr>
          <w:lang w:val="en-US"/>
        </w:rPr>
      </w:pPr>
      <w:r>
        <w:rPr>
          <w:lang w:val="en-US"/>
        </w:rPr>
        <w:t xml:space="preserve">Let’s say some words were selected in a cell. The onsets and offsets of the selected words </w:t>
      </w:r>
      <w:r w:rsidR="009956DB">
        <w:rPr>
          <w:lang w:val="en-US"/>
        </w:rPr>
        <w:t xml:space="preserve">can easily be retrieved (see section </w:t>
      </w:r>
      <w:r w:rsidR="009956DB" w:rsidRPr="009956DB">
        <w:rPr>
          <w:b/>
          <w:lang w:val="en-US"/>
        </w:rPr>
        <w:t>Read data</w:t>
      </w:r>
      <w:r w:rsidR="009956DB">
        <w:rPr>
          <w:lang w:val="en-US"/>
        </w:rPr>
        <w:t xml:space="preserve"> / </w:t>
      </w:r>
      <w:r w:rsidR="009956DB" w:rsidRPr="009956DB">
        <w:rPr>
          <w:b/>
          <w:lang w:val="en-US"/>
        </w:rPr>
        <w:t>Read selected text in cell</w:t>
      </w:r>
      <w:r w:rsidR="009956DB">
        <w:rPr>
          <w:lang w:val="en-US"/>
        </w:rPr>
        <w:t>).</w:t>
      </w:r>
      <w:r>
        <w:rPr>
          <w:lang w:val="en-US"/>
        </w:rPr>
        <w:br/>
        <w:t>The onsets/offsets must be put into an array, and give</w:t>
      </w:r>
      <w:r w:rsidR="005C73F5">
        <w:rPr>
          <w:lang w:val="en-US"/>
        </w:rPr>
        <w:t>n</w:t>
      </w:r>
      <w:r>
        <w:rPr>
          <w:lang w:val="en-US"/>
        </w:rPr>
        <w:t xml:space="preserve"> to the </w:t>
      </w:r>
      <w:r w:rsidR="001F641A" w:rsidRPr="009542A6">
        <w:rPr>
          <w:rFonts w:ascii="Courier New" w:hAnsi="Courier New" w:cs="Courier New"/>
          <w:sz w:val="18"/>
          <w:szCs w:val="18"/>
          <w:lang w:val="en-US"/>
        </w:rPr>
        <w:t>fn.getHighlight</w:t>
      </w:r>
      <w:r w:rsidR="001F641A">
        <w:rPr>
          <w:lang w:val="en-US"/>
        </w:rPr>
        <w:t xml:space="preserve"> </w:t>
      </w:r>
      <w:r>
        <w:rPr>
          <w:lang w:val="en-US"/>
        </w:rPr>
        <w:t>function as a paramet</w:t>
      </w:r>
      <w:r w:rsidR="001F641A">
        <w:rPr>
          <w:lang w:val="en-US"/>
        </w:rPr>
        <w:t>er so as to highlight the words:</w:t>
      </w:r>
    </w:p>
    <w:tbl>
      <w:tblPr>
        <w:tblStyle w:val="Tabelraster"/>
        <w:tblW w:w="0" w:type="auto"/>
        <w:tblLook w:val="04A0" w:firstRow="1" w:lastRow="0" w:firstColumn="1" w:lastColumn="0" w:noHBand="0" w:noVBand="1"/>
      </w:tblPr>
      <w:tblGrid>
        <w:gridCol w:w="9212"/>
      </w:tblGrid>
      <w:tr w:rsidR="00D84908" w:rsidRPr="009542A6" w:rsidTr="00D84908">
        <w:tc>
          <w:tcPr>
            <w:tcW w:w="9212" w:type="dxa"/>
          </w:tcPr>
          <w:p w:rsidR="009542A6" w:rsidRDefault="009542A6" w:rsidP="009542A6">
            <w:pPr>
              <w:rPr>
                <w:rFonts w:ascii="Courier New" w:hAnsi="Courier New" w:cs="Courier New"/>
                <w:sz w:val="18"/>
                <w:szCs w:val="18"/>
                <w:lang w:val="en-US"/>
              </w:rPr>
            </w:pPr>
          </w:p>
          <w:p w:rsidR="009956DB" w:rsidRDefault="009956DB" w:rsidP="009956DB">
            <w:pPr>
              <w:rPr>
                <w:rFonts w:ascii="Courier New" w:hAnsi="Courier New" w:cs="Courier New"/>
                <w:sz w:val="18"/>
                <w:lang w:val="en-US"/>
              </w:rPr>
            </w:pPr>
            <w:r>
              <w:rPr>
                <w:rFonts w:ascii="Courier New" w:hAnsi="Courier New" w:cs="Courier New"/>
                <w:sz w:val="18"/>
                <w:lang w:val="en-US"/>
              </w:rPr>
              <w:t>tablename: {</w:t>
            </w:r>
          </w:p>
          <w:p w:rsidR="009956DB" w:rsidRDefault="009956DB" w:rsidP="009956DB">
            <w:pPr>
              <w:rPr>
                <w:rFonts w:ascii="Courier New" w:hAnsi="Courier New" w:cs="Courier New"/>
                <w:sz w:val="18"/>
                <w:lang w:val="en-US"/>
              </w:rPr>
            </w:pPr>
          </w:p>
          <w:p w:rsidR="009956DB" w:rsidRDefault="009956DB" w:rsidP="009956DB">
            <w:pPr>
              <w:rPr>
                <w:rFonts w:ascii="Courier New" w:hAnsi="Courier New" w:cs="Courier New"/>
                <w:sz w:val="18"/>
                <w:lang w:val="en-US"/>
              </w:rPr>
            </w:pPr>
            <w:r>
              <w:rPr>
                <w:rFonts w:ascii="Courier New" w:hAnsi="Courier New" w:cs="Courier New"/>
                <w:sz w:val="18"/>
                <w:lang w:val="en-US"/>
              </w:rPr>
              <w:t xml:space="preserve">    columnname: { </w:t>
            </w:r>
          </w:p>
          <w:p w:rsidR="009956DB" w:rsidRDefault="009956DB" w:rsidP="009956DB">
            <w:pPr>
              <w:rPr>
                <w:rFonts w:ascii="Courier New" w:hAnsi="Courier New" w:cs="Courier New"/>
                <w:sz w:val="18"/>
                <w:lang w:val="en-US"/>
              </w:rPr>
            </w:pPr>
          </w:p>
          <w:p w:rsidR="009956DB" w:rsidRDefault="009956DB" w:rsidP="009956DB">
            <w:pPr>
              <w:rPr>
                <w:rFonts w:ascii="Courier New" w:hAnsi="Courier New" w:cs="Courier New"/>
                <w:sz w:val="18"/>
                <w:lang w:val="en-US"/>
              </w:rPr>
            </w:pPr>
            <w:r w:rsidRPr="00C703DA">
              <w:rPr>
                <w:rFonts w:ascii="Courier New" w:hAnsi="Courier New" w:cs="Courier New"/>
                <w:sz w:val="18"/>
                <w:lang w:val="en-US"/>
              </w:rPr>
              <w:tab/>
            </w:r>
            <w:r>
              <w:rPr>
                <w:rFonts w:ascii="Courier New" w:hAnsi="Courier New" w:cs="Courier New"/>
                <w:sz w:val="18"/>
                <w:lang w:val="en-US"/>
              </w:rPr>
              <w:t xml:space="preserve"> “click”: function(t, n, </w:t>
            </w:r>
            <w:r w:rsidR="00BC7A56">
              <w:rPr>
                <w:rFonts w:ascii="Courier New" w:hAnsi="Courier New" w:cs="Courier New"/>
                <w:sz w:val="18"/>
                <w:lang w:val="en-US"/>
              </w:rPr>
              <w:t>e</w:t>
            </w:r>
            <w:r>
              <w:rPr>
                <w:rFonts w:ascii="Courier New" w:hAnsi="Courier New" w:cs="Courier New"/>
                <w:sz w:val="18"/>
                <w:lang w:val="en-US"/>
              </w:rPr>
              <w:t>){</w:t>
            </w:r>
          </w:p>
          <w:p w:rsidR="009956DB" w:rsidRDefault="009956DB" w:rsidP="009956DB">
            <w:pPr>
              <w:rPr>
                <w:rFonts w:ascii="Courier New" w:hAnsi="Courier New" w:cs="Courier New"/>
                <w:sz w:val="18"/>
                <w:lang w:val="en-US"/>
              </w:rPr>
            </w:pPr>
          </w:p>
          <w:p w:rsidR="009956DB" w:rsidRDefault="009956DB" w:rsidP="009956DB">
            <w:pPr>
              <w:rPr>
                <w:rFonts w:ascii="Courier New" w:hAnsi="Courier New" w:cs="Courier New"/>
                <w:sz w:val="18"/>
                <w:szCs w:val="18"/>
                <w:lang w:val="en-US"/>
              </w:rPr>
            </w:pPr>
            <w:r w:rsidRPr="00C703DA">
              <w:rPr>
                <w:rFonts w:ascii="Courier New" w:hAnsi="Courier New" w:cs="Courier New"/>
                <w:sz w:val="18"/>
                <w:lang w:val="en-US"/>
              </w:rPr>
              <w:tab/>
            </w:r>
            <w:r w:rsidRPr="00C703DA">
              <w:rPr>
                <w:rFonts w:ascii="Courier New" w:hAnsi="Courier New" w:cs="Courier New"/>
                <w:sz w:val="18"/>
                <w:lang w:val="en-US"/>
              </w:rPr>
              <w:tab/>
            </w:r>
            <w:r>
              <w:rPr>
                <w:rFonts w:ascii="Courier New" w:hAnsi="Courier New" w:cs="Courier New"/>
                <w:sz w:val="18"/>
                <w:szCs w:val="18"/>
                <w:lang w:val="en-US"/>
              </w:rPr>
              <w:t>// get the full text content of the cell</w:t>
            </w:r>
          </w:p>
          <w:p w:rsidR="009956DB" w:rsidRPr="009542A6" w:rsidRDefault="009956DB" w:rsidP="009956DB">
            <w:pPr>
              <w:rPr>
                <w:rFonts w:ascii="Courier New" w:hAnsi="Courier New" w:cs="Courier New"/>
                <w:sz w:val="18"/>
                <w:szCs w:val="18"/>
                <w:lang w:val="en-US"/>
              </w:rPr>
            </w:pPr>
            <w:r w:rsidRPr="00C703DA">
              <w:rPr>
                <w:rFonts w:ascii="Courier New" w:hAnsi="Courier New" w:cs="Courier New"/>
                <w:sz w:val="18"/>
                <w:lang w:val="en-US"/>
              </w:rPr>
              <w:tab/>
            </w:r>
            <w:r w:rsidRPr="00C703DA">
              <w:rPr>
                <w:rFonts w:ascii="Courier New" w:hAnsi="Courier New" w:cs="Courier New"/>
                <w:sz w:val="18"/>
                <w:lang w:val="en-US"/>
              </w:rPr>
              <w:tab/>
            </w:r>
            <w:r w:rsidRPr="009542A6">
              <w:rPr>
                <w:rFonts w:ascii="Courier New" w:hAnsi="Courier New" w:cs="Courier New"/>
                <w:sz w:val="18"/>
                <w:szCs w:val="18"/>
                <w:lang w:val="en-US"/>
              </w:rPr>
              <w:t>var sText = fn.getDataFromSiblingNode(nRow, sColumnName);</w:t>
            </w:r>
          </w:p>
          <w:p w:rsidR="009956DB" w:rsidRDefault="009956DB" w:rsidP="009956DB">
            <w:pPr>
              <w:rPr>
                <w:rFonts w:ascii="Courier New" w:hAnsi="Courier New" w:cs="Courier New"/>
                <w:sz w:val="18"/>
                <w:lang w:val="en-US"/>
              </w:rPr>
            </w:pPr>
          </w:p>
          <w:p w:rsidR="009956DB" w:rsidRDefault="009956DB" w:rsidP="009956DB">
            <w:pPr>
              <w:rPr>
                <w:rFonts w:ascii="Courier New" w:hAnsi="Courier New" w:cs="Courier New"/>
                <w:sz w:val="18"/>
                <w:lang w:val="en-US"/>
              </w:rPr>
            </w:pPr>
            <w:r w:rsidRPr="00C703DA">
              <w:rPr>
                <w:rFonts w:ascii="Courier New" w:hAnsi="Courier New" w:cs="Courier New"/>
                <w:sz w:val="18"/>
                <w:lang w:val="en-US"/>
              </w:rPr>
              <w:tab/>
            </w:r>
            <w:r w:rsidRPr="00C703DA">
              <w:rPr>
                <w:rFonts w:ascii="Courier New" w:hAnsi="Courier New" w:cs="Courier New"/>
                <w:sz w:val="18"/>
                <w:lang w:val="en-US"/>
              </w:rPr>
              <w:tab/>
            </w:r>
            <w:r>
              <w:rPr>
                <w:rFonts w:ascii="Courier New" w:hAnsi="Courier New" w:cs="Courier New"/>
                <w:sz w:val="18"/>
                <w:lang w:val="en-US"/>
              </w:rPr>
              <w:t>// get the selected text</w:t>
            </w:r>
          </w:p>
          <w:p w:rsidR="009956DB" w:rsidRDefault="009956DB" w:rsidP="009956DB">
            <w:pPr>
              <w:rPr>
                <w:rFonts w:ascii="Courier New" w:hAnsi="Courier New" w:cs="Courier New"/>
                <w:sz w:val="18"/>
                <w:lang w:val="en-US"/>
              </w:rPr>
            </w:pPr>
            <w:r w:rsidRPr="00C703DA">
              <w:rPr>
                <w:rFonts w:ascii="Courier New" w:hAnsi="Courier New" w:cs="Courier New"/>
                <w:sz w:val="18"/>
                <w:lang w:val="en-US"/>
              </w:rPr>
              <w:tab/>
            </w:r>
            <w:r w:rsidRPr="00C703DA">
              <w:rPr>
                <w:rFonts w:ascii="Courier New" w:hAnsi="Courier New" w:cs="Courier New"/>
                <w:sz w:val="18"/>
                <w:lang w:val="en-US"/>
              </w:rPr>
              <w:tab/>
            </w:r>
            <w:r>
              <w:rPr>
                <w:rFonts w:ascii="Courier New" w:hAnsi="Courier New" w:cs="Courier New"/>
                <w:sz w:val="18"/>
                <w:lang w:val="en-US"/>
              </w:rPr>
              <w:t>var oSelection</w:t>
            </w:r>
            <w:r w:rsidRPr="0054633C">
              <w:rPr>
                <w:rFonts w:ascii="Courier New" w:hAnsi="Courier New" w:cs="Courier New"/>
                <w:sz w:val="18"/>
                <w:lang w:val="en-US"/>
              </w:rPr>
              <w:t xml:space="preserve"> = fn.getSelectedTextInNode(</w:t>
            </w:r>
            <w:r>
              <w:rPr>
                <w:rFonts w:ascii="Courier New" w:hAnsi="Courier New" w:cs="Courier New"/>
                <w:sz w:val="18"/>
                <w:lang w:val="en-US"/>
              </w:rPr>
              <w:t>n</w:t>
            </w:r>
            <w:r w:rsidRPr="0054633C">
              <w:rPr>
                <w:rFonts w:ascii="Courier New" w:hAnsi="Courier New" w:cs="Courier New"/>
                <w:sz w:val="18"/>
                <w:lang w:val="en-US"/>
              </w:rPr>
              <w:t>)</w:t>
            </w:r>
            <w:r>
              <w:rPr>
                <w:rFonts w:ascii="Courier New" w:hAnsi="Courier New" w:cs="Courier New"/>
                <w:sz w:val="18"/>
                <w:lang w:val="en-US"/>
              </w:rPr>
              <w:t>;</w:t>
            </w:r>
          </w:p>
          <w:p w:rsidR="009956DB" w:rsidRDefault="009956DB" w:rsidP="009956DB">
            <w:pPr>
              <w:rPr>
                <w:rFonts w:ascii="Courier New" w:hAnsi="Courier New" w:cs="Courier New"/>
                <w:sz w:val="18"/>
                <w:lang w:val="en-US"/>
              </w:rPr>
            </w:pPr>
          </w:p>
          <w:p w:rsidR="009956DB" w:rsidRDefault="009956DB" w:rsidP="009956DB">
            <w:pPr>
              <w:rPr>
                <w:rFonts w:ascii="Courier New" w:hAnsi="Courier New" w:cs="Courier New"/>
                <w:sz w:val="18"/>
                <w:lang w:val="en-US"/>
              </w:rPr>
            </w:pPr>
            <w:r w:rsidRPr="00C703DA">
              <w:rPr>
                <w:rFonts w:ascii="Courier New" w:hAnsi="Courier New" w:cs="Courier New"/>
                <w:sz w:val="18"/>
                <w:lang w:val="en-US"/>
              </w:rPr>
              <w:tab/>
            </w:r>
            <w:r w:rsidRPr="00C703DA">
              <w:rPr>
                <w:rFonts w:ascii="Courier New" w:hAnsi="Courier New" w:cs="Courier New"/>
                <w:sz w:val="18"/>
                <w:lang w:val="en-US"/>
              </w:rPr>
              <w:tab/>
            </w:r>
            <w:r>
              <w:rPr>
                <w:rFonts w:ascii="Courier New" w:hAnsi="Courier New" w:cs="Courier New"/>
                <w:sz w:val="18"/>
                <w:lang w:val="en-US"/>
              </w:rPr>
              <w:t>// extract the onset/offset of the selected text</w:t>
            </w:r>
          </w:p>
          <w:p w:rsidR="009956DB" w:rsidRDefault="009956DB" w:rsidP="009956DB">
            <w:pPr>
              <w:rPr>
                <w:rFonts w:ascii="Courier New" w:hAnsi="Courier New" w:cs="Courier New"/>
                <w:sz w:val="18"/>
                <w:lang w:val="en-US"/>
              </w:rPr>
            </w:pPr>
            <w:r w:rsidRPr="00C703DA">
              <w:rPr>
                <w:rFonts w:ascii="Courier New" w:hAnsi="Courier New" w:cs="Courier New"/>
                <w:sz w:val="18"/>
                <w:lang w:val="en-US"/>
              </w:rPr>
              <w:tab/>
            </w:r>
            <w:r w:rsidRPr="00C703DA">
              <w:rPr>
                <w:rFonts w:ascii="Courier New" w:hAnsi="Courier New" w:cs="Courier New"/>
                <w:sz w:val="18"/>
                <w:lang w:val="en-US"/>
              </w:rPr>
              <w:tab/>
            </w:r>
            <w:r>
              <w:rPr>
                <w:rFonts w:ascii="Courier New" w:hAnsi="Courier New" w:cs="Courier New"/>
                <w:sz w:val="18"/>
                <w:lang w:val="en-US"/>
              </w:rPr>
              <w:t>var iStart = oSelection.start;</w:t>
            </w:r>
          </w:p>
          <w:p w:rsidR="009956DB" w:rsidRDefault="009956DB" w:rsidP="009956DB">
            <w:pPr>
              <w:rPr>
                <w:rFonts w:ascii="Courier New" w:hAnsi="Courier New" w:cs="Courier New"/>
                <w:sz w:val="18"/>
                <w:lang w:val="en-US"/>
              </w:rPr>
            </w:pPr>
            <w:r w:rsidRPr="00C703DA">
              <w:rPr>
                <w:rFonts w:ascii="Courier New" w:hAnsi="Courier New" w:cs="Courier New"/>
                <w:sz w:val="18"/>
                <w:lang w:val="en-US"/>
              </w:rPr>
              <w:tab/>
            </w:r>
            <w:r w:rsidRPr="00C703DA">
              <w:rPr>
                <w:rFonts w:ascii="Courier New" w:hAnsi="Courier New" w:cs="Courier New"/>
                <w:sz w:val="18"/>
                <w:lang w:val="en-US"/>
              </w:rPr>
              <w:tab/>
            </w:r>
            <w:r>
              <w:rPr>
                <w:rFonts w:ascii="Courier New" w:hAnsi="Courier New" w:cs="Courier New"/>
                <w:sz w:val="18"/>
                <w:lang w:val="en-US"/>
              </w:rPr>
              <w:t>var iEnd = oSelection.end;</w:t>
            </w:r>
            <w:r>
              <w:rPr>
                <w:rFonts w:ascii="Courier New" w:hAnsi="Courier New" w:cs="Courier New"/>
                <w:sz w:val="18"/>
                <w:lang w:val="en-US"/>
              </w:rPr>
              <w:br/>
            </w:r>
            <w:r w:rsidRPr="00C703DA">
              <w:rPr>
                <w:rFonts w:ascii="Courier New" w:hAnsi="Courier New" w:cs="Courier New"/>
                <w:sz w:val="18"/>
                <w:lang w:val="en-US"/>
              </w:rPr>
              <w:tab/>
            </w:r>
            <w:r w:rsidRPr="00C703DA">
              <w:rPr>
                <w:rFonts w:ascii="Courier New" w:hAnsi="Courier New" w:cs="Courier New"/>
                <w:sz w:val="18"/>
                <w:lang w:val="en-US"/>
              </w:rPr>
              <w:tab/>
            </w:r>
            <w:r>
              <w:rPr>
                <w:rFonts w:ascii="Courier New" w:hAnsi="Courier New" w:cs="Courier New"/>
                <w:sz w:val="18"/>
                <w:lang w:val="en-US"/>
              </w:rPr>
              <w:t>var aOnsetsOffsets = [ [iStart, iEnd] ];</w:t>
            </w:r>
          </w:p>
          <w:p w:rsidR="009956DB" w:rsidRDefault="009956DB" w:rsidP="009956DB">
            <w:pPr>
              <w:rPr>
                <w:rFonts w:ascii="Courier New" w:hAnsi="Courier New" w:cs="Courier New"/>
                <w:sz w:val="18"/>
                <w:lang w:val="en-US"/>
              </w:rPr>
            </w:pPr>
          </w:p>
          <w:p w:rsidR="009956DB" w:rsidRPr="009542A6" w:rsidRDefault="009956DB" w:rsidP="009956DB">
            <w:pPr>
              <w:rPr>
                <w:rFonts w:ascii="Courier New" w:hAnsi="Courier New" w:cs="Courier New"/>
                <w:sz w:val="18"/>
                <w:szCs w:val="18"/>
                <w:lang w:val="en-US"/>
              </w:rPr>
            </w:pPr>
            <w:r w:rsidRPr="00C703DA">
              <w:rPr>
                <w:rFonts w:ascii="Courier New" w:hAnsi="Courier New" w:cs="Courier New"/>
                <w:sz w:val="18"/>
                <w:lang w:val="en-US"/>
              </w:rPr>
              <w:tab/>
            </w:r>
            <w:r w:rsidRPr="00C703DA">
              <w:rPr>
                <w:rFonts w:ascii="Courier New" w:hAnsi="Courier New" w:cs="Courier New"/>
                <w:sz w:val="18"/>
                <w:lang w:val="en-US"/>
              </w:rPr>
              <w:tab/>
            </w:r>
            <w:r>
              <w:rPr>
                <w:rFonts w:ascii="Courier New" w:hAnsi="Courier New" w:cs="Courier New"/>
                <w:sz w:val="18"/>
                <w:szCs w:val="18"/>
                <w:lang w:val="en-US"/>
              </w:rPr>
              <w:t>// apply highlighting between this onset/offset</w:t>
            </w:r>
          </w:p>
          <w:p w:rsidR="009956DB" w:rsidRPr="009542A6" w:rsidRDefault="009956DB" w:rsidP="009956DB">
            <w:pPr>
              <w:rPr>
                <w:rFonts w:ascii="Courier New" w:hAnsi="Courier New" w:cs="Courier New"/>
                <w:sz w:val="18"/>
                <w:szCs w:val="18"/>
                <w:lang w:val="en-US"/>
              </w:rPr>
            </w:pPr>
            <w:r w:rsidRPr="00C703DA">
              <w:rPr>
                <w:rFonts w:ascii="Courier New" w:hAnsi="Courier New" w:cs="Courier New"/>
                <w:sz w:val="18"/>
                <w:lang w:val="en-US"/>
              </w:rPr>
              <w:tab/>
            </w:r>
            <w:r w:rsidRPr="00C703DA">
              <w:rPr>
                <w:rFonts w:ascii="Courier New" w:hAnsi="Courier New" w:cs="Courier New"/>
                <w:sz w:val="18"/>
                <w:lang w:val="en-US"/>
              </w:rPr>
              <w:tab/>
            </w:r>
            <w:r w:rsidRPr="009542A6">
              <w:rPr>
                <w:rFonts w:ascii="Courier New" w:hAnsi="Courier New" w:cs="Courier New"/>
                <w:sz w:val="18"/>
                <w:szCs w:val="18"/>
                <w:lang w:val="en-US"/>
              </w:rPr>
              <w:t xml:space="preserve">var sHighlightText = fn.getHighlight(sText, </w:t>
            </w:r>
            <w:r>
              <w:rPr>
                <w:rFonts w:ascii="Courier New" w:hAnsi="Courier New" w:cs="Courier New"/>
                <w:sz w:val="18"/>
                <w:lang w:val="en-US"/>
              </w:rPr>
              <w:t>aOnsetsOffsets</w:t>
            </w:r>
            <w:r w:rsidRPr="009542A6">
              <w:rPr>
                <w:rFonts w:ascii="Courier New" w:hAnsi="Courier New" w:cs="Courier New"/>
                <w:sz w:val="18"/>
                <w:szCs w:val="18"/>
                <w:lang w:val="en-US"/>
              </w:rPr>
              <w:t>, sColor);</w:t>
            </w:r>
          </w:p>
          <w:p w:rsidR="009956DB" w:rsidRDefault="009956DB" w:rsidP="009956DB">
            <w:pPr>
              <w:rPr>
                <w:rFonts w:ascii="Courier New" w:hAnsi="Courier New" w:cs="Courier New"/>
                <w:sz w:val="18"/>
                <w:lang w:val="en-US"/>
              </w:rPr>
            </w:pPr>
          </w:p>
          <w:p w:rsidR="009956DB" w:rsidRPr="009542A6" w:rsidRDefault="009956DB" w:rsidP="009956DB">
            <w:pPr>
              <w:rPr>
                <w:rFonts w:ascii="Courier New" w:hAnsi="Courier New" w:cs="Courier New"/>
                <w:sz w:val="18"/>
                <w:szCs w:val="18"/>
                <w:lang w:val="en-US"/>
              </w:rPr>
            </w:pPr>
            <w:r w:rsidRPr="00C703DA">
              <w:rPr>
                <w:rFonts w:ascii="Courier New" w:hAnsi="Courier New" w:cs="Courier New"/>
                <w:sz w:val="18"/>
                <w:lang w:val="en-US"/>
              </w:rPr>
              <w:tab/>
            </w:r>
            <w:r w:rsidRPr="00C703DA">
              <w:rPr>
                <w:rFonts w:ascii="Courier New" w:hAnsi="Courier New" w:cs="Courier New"/>
                <w:sz w:val="18"/>
                <w:lang w:val="en-US"/>
              </w:rPr>
              <w:tab/>
            </w:r>
            <w:r>
              <w:rPr>
                <w:rFonts w:ascii="Courier New" w:hAnsi="Courier New" w:cs="Courier New"/>
                <w:sz w:val="18"/>
                <w:szCs w:val="18"/>
                <w:lang w:val="en-US"/>
              </w:rPr>
              <w:t>// put the highlighted text back into the cell</w:t>
            </w:r>
          </w:p>
          <w:p w:rsidR="009956DB" w:rsidRPr="009956DB" w:rsidRDefault="009956DB" w:rsidP="009956DB">
            <w:pPr>
              <w:rPr>
                <w:rFonts w:ascii="Courier New" w:hAnsi="Courier New" w:cs="Courier New"/>
                <w:sz w:val="18"/>
                <w:szCs w:val="18"/>
                <w:lang w:val="en-US"/>
              </w:rPr>
            </w:pPr>
            <w:r w:rsidRPr="00C703DA">
              <w:rPr>
                <w:rFonts w:ascii="Courier New" w:hAnsi="Courier New" w:cs="Courier New"/>
                <w:sz w:val="18"/>
                <w:lang w:val="en-US"/>
              </w:rPr>
              <w:tab/>
            </w:r>
            <w:r w:rsidRPr="00C703DA">
              <w:rPr>
                <w:rFonts w:ascii="Courier New" w:hAnsi="Courier New" w:cs="Courier New"/>
                <w:sz w:val="18"/>
                <w:lang w:val="en-US"/>
              </w:rPr>
              <w:tab/>
            </w:r>
            <w:r w:rsidRPr="009542A6">
              <w:rPr>
                <w:rFonts w:ascii="Courier New" w:hAnsi="Courier New" w:cs="Courier New"/>
                <w:sz w:val="18"/>
                <w:szCs w:val="18"/>
                <w:lang w:val="en-US"/>
              </w:rPr>
              <w:t>fn.putDataIntoCellNode(nRow, sColumnName, sHighlightText</w:t>
            </w:r>
            <w:r>
              <w:rPr>
                <w:rFonts w:ascii="Courier New" w:hAnsi="Courier New" w:cs="Courier New"/>
                <w:sz w:val="18"/>
                <w:szCs w:val="18"/>
                <w:lang w:val="en-US"/>
              </w:rPr>
              <w:t>);</w:t>
            </w:r>
          </w:p>
          <w:p w:rsidR="009956DB" w:rsidRDefault="009956DB" w:rsidP="009956DB">
            <w:pPr>
              <w:rPr>
                <w:rFonts w:ascii="Courier New" w:hAnsi="Courier New" w:cs="Courier New"/>
                <w:sz w:val="18"/>
                <w:lang w:val="en-US"/>
              </w:rPr>
            </w:pPr>
            <w:r w:rsidRPr="00C703DA">
              <w:rPr>
                <w:rFonts w:ascii="Courier New" w:hAnsi="Courier New" w:cs="Courier New"/>
                <w:sz w:val="18"/>
                <w:lang w:val="en-US"/>
              </w:rPr>
              <w:tab/>
            </w:r>
            <w:r>
              <w:rPr>
                <w:rFonts w:ascii="Courier New" w:hAnsi="Courier New" w:cs="Courier New"/>
                <w:sz w:val="18"/>
                <w:lang w:val="en-US"/>
              </w:rPr>
              <w:t>}</w:t>
            </w:r>
          </w:p>
          <w:p w:rsidR="009956DB" w:rsidRDefault="009956DB" w:rsidP="009956DB">
            <w:pPr>
              <w:rPr>
                <w:rFonts w:ascii="Courier New" w:hAnsi="Courier New" w:cs="Courier New"/>
                <w:sz w:val="18"/>
                <w:lang w:val="en-US"/>
              </w:rPr>
            </w:pPr>
            <w:r>
              <w:rPr>
                <w:rFonts w:ascii="Courier New" w:hAnsi="Courier New" w:cs="Courier New"/>
                <w:sz w:val="18"/>
                <w:lang w:val="en-US"/>
              </w:rPr>
              <w:t xml:space="preserve">    }</w:t>
            </w:r>
          </w:p>
          <w:p w:rsidR="009956DB" w:rsidRDefault="009956DB" w:rsidP="009956DB">
            <w:pPr>
              <w:rPr>
                <w:rFonts w:ascii="Courier New" w:hAnsi="Courier New" w:cs="Courier New"/>
                <w:sz w:val="18"/>
                <w:lang w:val="en-US"/>
              </w:rPr>
            </w:pPr>
            <w:r>
              <w:rPr>
                <w:rFonts w:ascii="Courier New" w:hAnsi="Courier New" w:cs="Courier New"/>
                <w:sz w:val="18"/>
                <w:lang w:val="en-US"/>
              </w:rPr>
              <w:t>}</w:t>
            </w:r>
          </w:p>
          <w:p w:rsidR="009542A6" w:rsidRPr="009542A6" w:rsidRDefault="009542A6" w:rsidP="002D0A73">
            <w:pPr>
              <w:rPr>
                <w:rFonts w:ascii="Courier New" w:hAnsi="Courier New" w:cs="Courier New"/>
                <w:sz w:val="18"/>
                <w:szCs w:val="18"/>
                <w:lang w:val="en-US"/>
              </w:rPr>
            </w:pPr>
          </w:p>
        </w:tc>
      </w:tr>
    </w:tbl>
    <w:p w:rsidR="00D8144D" w:rsidRDefault="00D8144D" w:rsidP="002D0A73">
      <w:pPr>
        <w:rPr>
          <w:lang w:val="en-US"/>
        </w:rPr>
      </w:pPr>
    </w:p>
    <w:p w:rsidR="00D8144D" w:rsidRDefault="00D8144D">
      <w:pPr>
        <w:rPr>
          <w:lang w:val="en-US"/>
        </w:rPr>
      </w:pPr>
      <w:r>
        <w:rPr>
          <w:lang w:val="en-US"/>
        </w:rPr>
        <w:br w:type="page"/>
      </w:r>
    </w:p>
    <w:p w:rsidR="00D84908" w:rsidRDefault="00D84908" w:rsidP="002D0A73">
      <w:pPr>
        <w:rPr>
          <w:lang w:val="en-US"/>
        </w:rPr>
      </w:pPr>
      <w:r>
        <w:rPr>
          <w:lang w:val="en-US"/>
        </w:rPr>
        <w:lastRenderedPageBreak/>
        <w:t>Highlighting can be removed</w:t>
      </w:r>
      <w:r w:rsidR="009956DB">
        <w:rPr>
          <w:lang w:val="en-US"/>
        </w:rPr>
        <w:t xml:space="preserve"> too</w:t>
      </w:r>
      <w:r>
        <w:rPr>
          <w:lang w:val="en-US"/>
        </w:rPr>
        <w:t>:</w:t>
      </w:r>
    </w:p>
    <w:tbl>
      <w:tblPr>
        <w:tblStyle w:val="Tabelraster"/>
        <w:tblW w:w="0" w:type="auto"/>
        <w:tblLook w:val="04A0" w:firstRow="1" w:lastRow="0" w:firstColumn="1" w:lastColumn="0" w:noHBand="0" w:noVBand="1"/>
      </w:tblPr>
      <w:tblGrid>
        <w:gridCol w:w="9212"/>
      </w:tblGrid>
      <w:tr w:rsidR="00D84908" w:rsidRPr="009D037E" w:rsidTr="00D84908">
        <w:tc>
          <w:tcPr>
            <w:tcW w:w="9212" w:type="dxa"/>
          </w:tcPr>
          <w:p w:rsidR="00D84908" w:rsidRDefault="00D84908" w:rsidP="002D0A73">
            <w:pPr>
              <w:rPr>
                <w:rFonts w:ascii="Courier New" w:hAnsi="Courier New" w:cs="Courier New"/>
                <w:sz w:val="18"/>
                <w:szCs w:val="18"/>
                <w:lang w:val="en-US"/>
              </w:rPr>
            </w:pPr>
          </w:p>
          <w:p w:rsidR="009542A6" w:rsidRDefault="009542A6" w:rsidP="002D0A73">
            <w:pPr>
              <w:rPr>
                <w:rFonts w:ascii="Courier New" w:hAnsi="Courier New" w:cs="Courier New"/>
                <w:sz w:val="18"/>
                <w:szCs w:val="18"/>
                <w:lang w:val="en-US"/>
              </w:rPr>
            </w:pPr>
            <w:r>
              <w:rPr>
                <w:rFonts w:ascii="Courier New" w:hAnsi="Courier New" w:cs="Courier New"/>
                <w:sz w:val="18"/>
                <w:szCs w:val="18"/>
                <w:lang w:val="en-US"/>
              </w:rPr>
              <w:t>// get the text content of a cell</w:t>
            </w:r>
          </w:p>
          <w:p w:rsidR="00D84908" w:rsidRDefault="00D84908" w:rsidP="002D0A73">
            <w:pPr>
              <w:rPr>
                <w:rFonts w:ascii="Courier New" w:hAnsi="Courier New" w:cs="Courier New"/>
                <w:sz w:val="18"/>
                <w:szCs w:val="18"/>
                <w:lang w:val="en-US"/>
              </w:rPr>
            </w:pPr>
            <w:r w:rsidRPr="00D84908">
              <w:rPr>
                <w:rFonts w:ascii="Courier New" w:hAnsi="Courier New" w:cs="Courier New"/>
                <w:sz w:val="18"/>
                <w:szCs w:val="18"/>
                <w:lang w:val="en-US"/>
              </w:rPr>
              <w:t>var sText = fn.getDataFromSiblingNode(nRow, sColumnName);</w:t>
            </w:r>
          </w:p>
          <w:p w:rsidR="009542A6" w:rsidRDefault="009542A6" w:rsidP="002D0A73">
            <w:pPr>
              <w:rPr>
                <w:rFonts w:ascii="Courier New" w:hAnsi="Courier New" w:cs="Courier New"/>
                <w:sz w:val="18"/>
                <w:szCs w:val="18"/>
                <w:lang w:val="en-US"/>
              </w:rPr>
            </w:pPr>
          </w:p>
          <w:p w:rsidR="009542A6" w:rsidRPr="00D84908" w:rsidRDefault="009542A6" w:rsidP="002D0A73">
            <w:pPr>
              <w:rPr>
                <w:rFonts w:ascii="Courier New" w:hAnsi="Courier New" w:cs="Courier New"/>
                <w:sz w:val="18"/>
                <w:szCs w:val="18"/>
                <w:lang w:val="en-US"/>
              </w:rPr>
            </w:pPr>
            <w:r>
              <w:rPr>
                <w:rFonts w:ascii="Courier New" w:hAnsi="Courier New" w:cs="Courier New"/>
                <w:sz w:val="18"/>
                <w:szCs w:val="18"/>
                <w:lang w:val="en-US"/>
              </w:rPr>
              <w:t>// remove the highlighting</w:t>
            </w:r>
          </w:p>
          <w:p w:rsidR="00D84908" w:rsidRPr="00D84908" w:rsidRDefault="00D84908" w:rsidP="002D0A73">
            <w:pPr>
              <w:rPr>
                <w:rFonts w:ascii="Courier New" w:hAnsi="Courier New" w:cs="Courier New"/>
                <w:sz w:val="18"/>
                <w:szCs w:val="18"/>
                <w:lang w:val="en-US"/>
              </w:rPr>
            </w:pPr>
            <w:r w:rsidRPr="00D84908">
              <w:rPr>
                <w:rFonts w:ascii="Courier New" w:hAnsi="Courier New" w:cs="Courier New"/>
                <w:sz w:val="18"/>
                <w:szCs w:val="18"/>
                <w:lang w:val="en-US"/>
              </w:rPr>
              <w:t>var sCleanText = fn.removeHighlight(sText);</w:t>
            </w:r>
          </w:p>
          <w:p w:rsidR="00D84908" w:rsidRDefault="00D84908" w:rsidP="002D0A73">
            <w:pPr>
              <w:rPr>
                <w:rFonts w:ascii="Courier New" w:hAnsi="Courier New" w:cs="Courier New"/>
                <w:sz w:val="18"/>
                <w:szCs w:val="18"/>
                <w:lang w:val="en-US"/>
              </w:rPr>
            </w:pPr>
          </w:p>
          <w:p w:rsidR="009542A6" w:rsidRPr="00D84908" w:rsidRDefault="009542A6" w:rsidP="002D0A73">
            <w:pPr>
              <w:rPr>
                <w:rFonts w:ascii="Courier New" w:hAnsi="Courier New" w:cs="Courier New"/>
                <w:sz w:val="18"/>
                <w:szCs w:val="18"/>
                <w:lang w:val="en-US"/>
              </w:rPr>
            </w:pPr>
            <w:r>
              <w:rPr>
                <w:rFonts w:ascii="Courier New" w:hAnsi="Courier New" w:cs="Courier New"/>
                <w:sz w:val="18"/>
                <w:szCs w:val="18"/>
                <w:lang w:val="en-US"/>
              </w:rPr>
              <w:t>// put the cleaned up text back into the cell</w:t>
            </w:r>
          </w:p>
          <w:p w:rsidR="00D84908" w:rsidRPr="00D84908" w:rsidRDefault="00D84908" w:rsidP="00D84908">
            <w:pPr>
              <w:rPr>
                <w:rFonts w:ascii="Courier New" w:hAnsi="Courier New" w:cs="Courier New"/>
                <w:sz w:val="18"/>
                <w:szCs w:val="18"/>
                <w:lang w:val="en-US"/>
              </w:rPr>
            </w:pPr>
            <w:r w:rsidRPr="00D84908">
              <w:rPr>
                <w:rFonts w:ascii="Courier New" w:hAnsi="Courier New" w:cs="Courier New"/>
                <w:sz w:val="18"/>
                <w:szCs w:val="18"/>
                <w:lang w:val="en-US"/>
              </w:rPr>
              <w:t>fn.putDataIntoCellNode(nRow, sColumnName, sCleanText);</w:t>
            </w:r>
          </w:p>
          <w:p w:rsidR="00D84908" w:rsidRPr="00D84908" w:rsidRDefault="00D84908" w:rsidP="002D0A73">
            <w:pPr>
              <w:rPr>
                <w:rFonts w:ascii="Courier New" w:hAnsi="Courier New" w:cs="Courier New"/>
                <w:sz w:val="18"/>
                <w:szCs w:val="18"/>
                <w:lang w:val="en-US"/>
              </w:rPr>
            </w:pPr>
          </w:p>
        </w:tc>
      </w:tr>
    </w:tbl>
    <w:p w:rsidR="00D84908" w:rsidRDefault="00D84908" w:rsidP="002D0A73">
      <w:pPr>
        <w:rPr>
          <w:lang w:val="en-US"/>
        </w:rPr>
      </w:pPr>
    </w:p>
    <w:p w:rsidR="002D0A73" w:rsidRDefault="002D0A73">
      <w:pPr>
        <w:rPr>
          <w:lang w:val="en-US"/>
        </w:rPr>
      </w:pPr>
    </w:p>
    <w:p w:rsidR="00246482" w:rsidRDefault="00246482" w:rsidP="00246482">
      <w:pPr>
        <w:pStyle w:val="Kop2"/>
        <w:rPr>
          <w:lang w:val="en-US"/>
        </w:rPr>
      </w:pPr>
      <w:bookmarkStart w:id="73" w:name="_Toc180681707"/>
      <w:r>
        <w:rPr>
          <w:lang w:val="en-US"/>
        </w:rPr>
        <w:t>Sorting data</w:t>
      </w:r>
      <w:bookmarkEnd w:id="73"/>
    </w:p>
    <w:p w:rsidR="00246482" w:rsidRDefault="00246482">
      <w:pPr>
        <w:rPr>
          <w:lang w:val="en-US"/>
        </w:rPr>
      </w:pPr>
      <w:r>
        <w:rPr>
          <w:lang w:val="en-US"/>
        </w:rPr>
        <w:t xml:space="preserve">Normally, a table is sorted from the configuration by setting the </w:t>
      </w:r>
      <w:r w:rsidRPr="00246482">
        <w:rPr>
          <w:rFonts w:ascii="Courier New" w:hAnsi="Courier New" w:cs="Courier New"/>
          <w:lang w:val="en-US"/>
        </w:rPr>
        <w:t>column_sorting</w:t>
      </w:r>
      <w:r>
        <w:rPr>
          <w:lang w:val="en-US"/>
        </w:rPr>
        <w:t xml:space="preserve"> parameter. But it is possible to change the way a table is sorted programmatically afterwards:</w:t>
      </w:r>
    </w:p>
    <w:tbl>
      <w:tblPr>
        <w:tblStyle w:val="Tabelraster"/>
        <w:tblW w:w="0" w:type="auto"/>
        <w:tblLook w:val="04A0" w:firstRow="1" w:lastRow="0" w:firstColumn="1" w:lastColumn="0" w:noHBand="0" w:noVBand="1"/>
      </w:tblPr>
      <w:tblGrid>
        <w:gridCol w:w="9212"/>
      </w:tblGrid>
      <w:tr w:rsidR="00246482" w:rsidRPr="009D037E" w:rsidTr="00246482">
        <w:tc>
          <w:tcPr>
            <w:tcW w:w="9212" w:type="dxa"/>
          </w:tcPr>
          <w:p w:rsidR="00246482" w:rsidRPr="00246482" w:rsidRDefault="00246482" w:rsidP="00246482">
            <w:pPr>
              <w:rPr>
                <w:rFonts w:ascii="Courier New" w:hAnsi="Courier New" w:cs="Courier New"/>
                <w:sz w:val="18"/>
                <w:lang w:val="en-US"/>
              </w:rPr>
            </w:pPr>
          </w:p>
          <w:p w:rsidR="00246482" w:rsidRPr="00246482" w:rsidRDefault="00246482" w:rsidP="00246482">
            <w:pPr>
              <w:rPr>
                <w:rFonts w:ascii="Courier New" w:hAnsi="Courier New" w:cs="Courier New"/>
                <w:sz w:val="18"/>
                <w:lang w:val="en-US"/>
              </w:rPr>
            </w:pPr>
            <w:r w:rsidRPr="00246482">
              <w:rPr>
                <w:rFonts w:ascii="Courier New" w:hAnsi="Courier New" w:cs="Courier New"/>
                <w:sz w:val="18"/>
                <w:lang w:val="en-US"/>
              </w:rPr>
              <w:t>fn.setSorting(sTablename, {“column1”: “asc”, “column2”: “desc”, etc.});</w:t>
            </w:r>
          </w:p>
          <w:p w:rsidR="00246482" w:rsidRPr="00246482" w:rsidRDefault="00246482" w:rsidP="00246482">
            <w:pPr>
              <w:rPr>
                <w:rFonts w:ascii="Courier New" w:hAnsi="Courier New" w:cs="Courier New"/>
                <w:sz w:val="18"/>
                <w:lang w:val="en-US"/>
              </w:rPr>
            </w:pPr>
          </w:p>
        </w:tc>
      </w:tr>
    </w:tbl>
    <w:p w:rsidR="00D8144D" w:rsidRDefault="00D8144D">
      <w:pPr>
        <w:rPr>
          <w:lang w:val="en-US"/>
        </w:rPr>
      </w:pPr>
    </w:p>
    <w:p w:rsidR="006F5FC1" w:rsidRDefault="006F5FC1">
      <w:pPr>
        <w:rPr>
          <w:lang w:val="en-US"/>
        </w:rPr>
      </w:pPr>
      <w:r>
        <w:rPr>
          <w:lang w:val="en-US"/>
        </w:rPr>
        <w:t xml:space="preserve">And it is possible to retrieve information about the way a table is sorted as well. </w:t>
      </w:r>
      <w:r>
        <w:rPr>
          <w:lang w:val="en-US"/>
        </w:rPr>
        <w:br/>
        <w:t xml:space="preserve">Here is </w:t>
      </w:r>
      <w:r w:rsidR="00A5696D">
        <w:rPr>
          <w:lang w:val="en-US"/>
        </w:rPr>
        <w:t>how</w:t>
      </w:r>
      <w:r>
        <w:rPr>
          <w:lang w:val="en-US"/>
        </w:rPr>
        <w:t xml:space="preserve"> to get </w:t>
      </w:r>
      <w:r w:rsidRPr="006F5FC1">
        <w:rPr>
          <w:lang w:val="en-US"/>
        </w:rPr>
        <w:t>the sorting columns of a table, in priority order</w:t>
      </w:r>
      <w:r>
        <w:rPr>
          <w:lang w:val="en-US"/>
        </w:rPr>
        <w:t>:</w:t>
      </w:r>
    </w:p>
    <w:tbl>
      <w:tblPr>
        <w:tblStyle w:val="Tabelraster"/>
        <w:tblW w:w="0" w:type="auto"/>
        <w:tblLook w:val="04A0" w:firstRow="1" w:lastRow="0" w:firstColumn="1" w:lastColumn="0" w:noHBand="0" w:noVBand="1"/>
      </w:tblPr>
      <w:tblGrid>
        <w:gridCol w:w="9212"/>
      </w:tblGrid>
      <w:tr w:rsidR="006F5FC1" w:rsidRPr="009D037E" w:rsidTr="006F5FC1">
        <w:tc>
          <w:tcPr>
            <w:tcW w:w="9212" w:type="dxa"/>
          </w:tcPr>
          <w:p w:rsidR="00A5696D" w:rsidRPr="00A5696D" w:rsidRDefault="00A5696D">
            <w:pPr>
              <w:rPr>
                <w:rFonts w:ascii="Courier New" w:hAnsi="Courier New" w:cs="Courier New"/>
                <w:sz w:val="18"/>
                <w:szCs w:val="18"/>
                <w:lang w:val="en-US"/>
              </w:rPr>
            </w:pPr>
          </w:p>
          <w:p w:rsidR="006F5FC1" w:rsidRPr="00A5696D" w:rsidRDefault="006F5FC1">
            <w:pPr>
              <w:rPr>
                <w:rFonts w:ascii="Courier New" w:hAnsi="Courier New" w:cs="Courier New"/>
                <w:sz w:val="18"/>
                <w:szCs w:val="18"/>
                <w:lang w:val="en-US"/>
              </w:rPr>
            </w:pPr>
            <w:r w:rsidRPr="00A5696D">
              <w:rPr>
                <w:rFonts w:ascii="Courier New" w:hAnsi="Courier New" w:cs="Courier New"/>
                <w:sz w:val="18"/>
                <w:szCs w:val="18"/>
                <w:lang w:val="en-US"/>
              </w:rPr>
              <w:t>var aColumnNames = fn.getSortingColumns(sTablename);</w:t>
            </w:r>
          </w:p>
          <w:p w:rsidR="00A5696D" w:rsidRPr="00A5696D" w:rsidRDefault="00A5696D">
            <w:pPr>
              <w:rPr>
                <w:rFonts w:ascii="Courier New" w:hAnsi="Courier New" w:cs="Courier New"/>
                <w:sz w:val="18"/>
                <w:szCs w:val="18"/>
                <w:lang w:val="en-US"/>
              </w:rPr>
            </w:pPr>
          </w:p>
        </w:tc>
      </w:tr>
    </w:tbl>
    <w:p w:rsidR="006F5FC1" w:rsidRDefault="00A5696D">
      <w:pPr>
        <w:rPr>
          <w:lang w:val="en-US"/>
        </w:rPr>
      </w:pPr>
      <w:r>
        <w:rPr>
          <w:lang w:val="en-US"/>
        </w:rPr>
        <w:br/>
        <w:t>And the sorting direction of the columns, in the same order:</w:t>
      </w:r>
    </w:p>
    <w:tbl>
      <w:tblPr>
        <w:tblStyle w:val="Tabelraster"/>
        <w:tblW w:w="0" w:type="auto"/>
        <w:tblLook w:val="04A0" w:firstRow="1" w:lastRow="0" w:firstColumn="1" w:lastColumn="0" w:noHBand="0" w:noVBand="1"/>
      </w:tblPr>
      <w:tblGrid>
        <w:gridCol w:w="9212"/>
      </w:tblGrid>
      <w:tr w:rsidR="00A5696D" w:rsidRPr="009D037E" w:rsidTr="00A5696D">
        <w:tc>
          <w:tcPr>
            <w:tcW w:w="9212" w:type="dxa"/>
          </w:tcPr>
          <w:p w:rsidR="00A5696D" w:rsidRPr="00A5696D" w:rsidRDefault="00A5696D">
            <w:pPr>
              <w:rPr>
                <w:rFonts w:ascii="Courier New" w:hAnsi="Courier New" w:cs="Courier New"/>
                <w:sz w:val="18"/>
                <w:szCs w:val="18"/>
                <w:lang w:val="en-US"/>
              </w:rPr>
            </w:pPr>
          </w:p>
          <w:p w:rsidR="00A5696D" w:rsidRPr="00A5696D" w:rsidRDefault="00A5696D">
            <w:pPr>
              <w:rPr>
                <w:rFonts w:ascii="Courier New" w:hAnsi="Courier New" w:cs="Courier New"/>
                <w:sz w:val="18"/>
                <w:szCs w:val="18"/>
                <w:lang w:val="en-US"/>
              </w:rPr>
            </w:pPr>
            <w:r w:rsidRPr="00A5696D">
              <w:rPr>
                <w:rFonts w:ascii="Courier New" w:hAnsi="Courier New" w:cs="Courier New"/>
                <w:sz w:val="18"/>
                <w:szCs w:val="18"/>
                <w:lang w:val="en-US"/>
              </w:rPr>
              <w:t>var aSortDir = fn.getSortingDirections(sTablename);</w:t>
            </w:r>
          </w:p>
          <w:p w:rsidR="00A5696D" w:rsidRPr="00A5696D" w:rsidRDefault="00A5696D">
            <w:pPr>
              <w:rPr>
                <w:rFonts w:ascii="Courier New" w:hAnsi="Courier New" w:cs="Courier New"/>
                <w:sz w:val="18"/>
                <w:szCs w:val="18"/>
                <w:lang w:val="en-US"/>
              </w:rPr>
            </w:pPr>
          </w:p>
        </w:tc>
      </w:tr>
    </w:tbl>
    <w:p w:rsidR="00A5696D" w:rsidRDefault="00A5696D">
      <w:pPr>
        <w:rPr>
          <w:lang w:val="en-US"/>
        </w:rPr>
      </w:pPr>
    </w:p>
    <w:p w:rsidR="00A5696D" w:rsidRDefault="00A5696D">
      <w:pPr>
        <w:rPr>
          <w:lang w:val="en-US"/>
        </w:rPr>
      </w:pPr>
    </w:p>
    <w:p w:rsidR="00D8144D" w:rsidRDefault="00D8144D">
      <w:pPr>
        <w:rPr>
          <w:lang w:val="en-US"/>
        </w:rPr>
      </w:pPr>
      <w:r>
        <w:rPr>
          <w:lang w:val="en-US"/>
        </w:rPr>
        <w:br w:type="page"/>
      </w:r>
    </w:p>
    <w:p w:rsidR="00AB515F" w:rsidRDefault="003B03AC" w:rsidP="003B03AC">
      <w:pPr>
        <w:pStyle w:val="Kop2"/>
        <w:rPr>
          <w:lang w:val="en-US"/>
        </w:rPr>
      </w:pPr>
      <w:bookmarkStart w:id="74" w:name="_Toc180681708"/>
      <w:r>
        <w:rPr>
          <w:lang w:val="en-US"/>
        </w:rPr>
        <w:lastRenderedPageBreak/>
        <w:t>Read data</w:t>
      </w:r>
      <w:bookmarkEnd w:id="74"/>
    </w:p>
    <w:p w:rsidR="00EF2CE4" w:rsidRDefault="00EF2CE4" w:rsidP="003B03AC">
      <w:pPr>
        <w:pStyle w:val="Kop3"/>
        <w:rPr>
          <w:lang w:val="en-US"/>
        </w:rPr>
      </w:pPr>
      <w:bookmarkStart w:id="75" w:name="_Toc180681709"/>
      <w:r>
        <w:rPr>
          <w:lang w:val="en-US"/>
        </w:rPr>
        <w:t xml:space="preserve">Read </w:t>
      </w:r>
      <w:r w:rsidR="00C946F5">
        <w:rPr>
          <w:lang w:val="en-US"/>
        </w:rPr>
        <w:t>text</w:t>
      </w:r>
      <w:r>
        <w:rPr>
          <w:lang w:val="en-US"/>
        </w:rPr>
        <w:t xml:space="preserve"> from cells, columns, of rows</w:t>
      </w:r>
      <w:bookmarkEnd w:id="75"/>
    </w:p>
    <w:p w:rsidR="00EF2CE4" w:rsidRDefault="00A145C0">
      <w:pPr>
        <w:rPr>
          <w:lang w:val="en-US"/>
        </w:rPr>
      </w:pPr>
      <w:r>
        <w:rPr>
          <w:lang w:val="en-US"/>
        </w:rPr>
        <w:t>Given a cell node or a row node, one can read data from that node or its siblings by calling the following functions:</w:t>
      </w:r>
    </w:p>
    <w:tbl>
      <w:tblPr>
        <w:tblStyle w:val="Tabelraster"/>
        <w:tblW w:w="0" w:type="auto"/>
        <w:tblLook w:val="04A0" w:firstRow="1" w:lastRow="0" w:firstColumn="1" w:lastColumn="0" w:noHBand="0" w:noVBand="1"/>
      </w:tblPr>
      <w:tblGrid>
        <w:gridCol w:w="9212"/>
      </w:tblGrid>
      <w:tr w:rsidR="00C52387" w:rsidRPr="009D037E" w:rsidTr="00C52387">
        <w:tc>
          <w:tcPr>
            <w:tcW w:w="9212" w:type="dxa"/>
          </w:tcPr>
          <w:p w:rsidR="00A26EEE" w:rsidRDefault="00A26EEE" w:rsidP="00C52387">
            <w:pPr>
              <w:rPr>
                <w:rFonts w:ascii="Courier New" w:hAnsi="Courier New" w:cs="Courier New"/>
                <w:sz w:val="18"/>
                <w:lang w:val="en-US"/>
              </w:rPr>
            </w:pPr>
          </w:p>
          <w:p w:rsidR="0012592B" w:rsidRDefault="0012592B" w:rsidP="00C52387">
            <w:pPr>
              <w:rPr>
                <w:rFonts w:ascii="Courier New" w:hAnsi="Courier New" w:cs="Courier New"/>
                <w:sz w:val="18"/>
                <w:lang w:val="en-US"/>
              </w:rPr>
            </w:pPr>
            <w:r>
              <w:rPr>
                <w:rFonts w:ascii="Courier New" w:hAnsi="Courier New" w:cs="Courier New"/>
                <w:sz w:val="18"/>
                <w:lang w:val="en-US"/>
              </w:rPr>
              <w:t>// get data from a cell, given a cell node</w:t>
            </w:r>
          </w:p>
          <w:p w:rsidR="00C52387" w:rsidRDefault="00C52387" w:rsidP="00C52387">
            <w:pPr>
              <w:rPr>
                <w:rFonts w:ascii="Courier New" w:hAnsi="Courier New" w:cs="Courier New"/>
                <w:sz w:val="18"/>
                <w:lang w:val="en-US"/>
              </w:rPr>
            </w:pPr>
            <w:r>
              <w:rPr>
                <w:rFonts w:ascii="Courier New" w:hAnsi="Courier New" w:cs="Courier New"/>
                <w:sz w:val="18"/>
                <w:lang w:val="en-US"/>
              </w:rPr>
              <w:t xml:space="preserve">var sData = </w:t>
            </w:r>
            <w:r w:rsidRPr="00814D6F">
              <w:rPr>
                <w:rFonts w:ascii="Courier New" w:hAnsi="Courier New" w:cs="Courier New"/>
                <w:sz w:val="18"/>
                <w:lang w:val="en-US"/>
              </w:rPr>
              <w:t>fn.getDataFromCellNode(nCell)</w:t>
            </w:r>
            <w:r w:rsidR="0012592B">
              <w:rPr>
                <w:rFonts w:ascii="Courier New" w:hAnsi="Courier New" w:cs="Courier New"/>
                <w:sz w:val="18"/>
                <w:lang w:val="en-US"/>
              </w:rPr>
              <w:t>;</w:t>
            </w:r>
          </w:p>
          <w:p w:rsidR="0012592B" w:rsidRDefault="0012592B" w:rsidP="00C52387">
            <w:pPr>
              <w:rPr>
                <w:rFonts w:ascii="Courier New" w:hAnsi="Courier New" w:cs="Courier New"/>
                <w:sz w:val="18"/>
                <w:lang w:val="en-US"/>
              </w:rPr>
            </w:pPr>
          </w:p>
          <w:p w:rsidR="0012592B" w:rsidRPr="00814D6F" w:rsidRDefault="0012592B" w:rsidP="00C52387">
            <w:pPr>
              <w:rPr>
                <w:rFonts w:ascii="Courier New" w:hAnsi="Courier New" w:cs="Courier New"/>
                <w:sz w:val="18"/>
                <w:lang w:val="en-US"/>
              </w:rPr>
            </w:pPr>
            <w:r>
              <w:rPr>
                <w:rFonts w:ascii="Courier New" w:hAnsi="Courier New" w:cs="Courier New"/>
                <w:sz w:val="18"/>
                <w:lang w:val="en-US"/>
              </w:rPr>
              <w:t>// get data from a cell, given its name and the row node it belongs to</w:t>
            </w:r>
          </w:p>
          <w:p w:rsidR="00C52387" w:rsidRDefault="00C52387" w:rsidP="00C52387">
            <w:pPr>
              <w:rPr>
                <w:rFonts w:ascii="Courier New" w:hAnsi="Courier New" w:cs="Courier New"/>
                <w:sz w:val="18"/>
                <w:lang w:val="en-US"/>
              </w:rPr>
            </w:pPr>
            <w:r>
              <w:rPr>
                <w:rFonts w:ascii="Courier New" w:hAnsi="Courier New" w:cs="Courier New"/>
                <w:sz w:val="18"/>
                <w:lang w:val="en-US"/>
              </w:rPr>
              <w:t xml:space="preserve">var sData = </w:t>
            </w:r>
            <w:r w:rsidRPr="00814D6F">
              <w:rPr>
                <w:rFonts w:ascii="Courier New" w:hAnsi="Courier New" w:cs="Courier New"/>
                <w:sz w:val="18"/>
                <w:lang w:val="en-US"/>
              </w:rPr>
              <w:t>fn.getDataFromCellInRowNode(nRow, sColumnName)</w:t>
            </w:r>
            <w:r w:rsidR="0012592B">
              <w:rPr>
                <w:rFonts w:ascii="Courier New" w:hAnsi="Courier New" w:cs="Courier New"/>
                <w:sz w:val="18"/>
                <w:lang w:val="en-US"/>
              </w:rPr>
              <w:t>;</w:t>
            </w:r>
          </w:p>
          <w:p w:rsidR="0012592B" w:rsidRDefault="0012592B" w:rsidP="00C52387">
            <w:pPr>
              <w:rPr>
                <w:rFonts w:ascii="Courier New" w:hAnsi="Courier New" w:cs="Courier New"/>
                <w:sz w:val="18"/>
                <w:lang w:val="en-US"/>
              </w:rPr>
            </w:pPr>
          </w:p>
          <w:p w:rsidR="0012592B" w:rsidRDefault="0012592B" w:rsidP="00C52387">
            <w:pPr>
              <w:rPr>
                <w:rFonts w:ascii="Courier New" w:hAnsi="Courier New" w:cs="Courier New"/>
                <w:sz w:val="18"/>
                <w:lang w:val="en-US"/>
              </w:rPr>
            </w:pPr>
            <w:r>
              <w:rPr>
                <w:rFonts w:ascii="Courier New" w:hAnsi="Courier New" w:cs="Courier New"/>
                <w:sz w:val="18"/>
                <w:lang w:val="en-US"/>
              </w:rPr>
              <w:t>// get data from a cell, given its name and the node of another cell</w:t>
            </w:r>
          </w:p>
          <w:p w:rsidR="0012592B" w:rsidRDefault="0012592B" w:rsidP="00C52387">
            <w:pPr>
              <w:rPr>
                <w:rFonts w:ascii="Courier New" w:hAnsi="Courier New" w:cs="Courier New"/>
                <w:sz w:val="18"/>
                <w:lang w:val="en-US"/>
              </w:rPr>
            </w:pPr>
            <w:r>
              <w:rPr>
                <w:rFonts w:ascii="Courier New" w:hAnsi="Courier New" w:cs="Courier New"/>
                <w:sz w:val="18"/>
                <w:lang w:val="en-US"/>
              </w:rPr>
              <w:t>// (this is typically the type of function to call when one has</w:t>
            </w:r>
          </w:p>
          <w:p w:rsidR="0012592B" w:rsidRDefault="0012592B" w:rsidP="00C52387">
            <w:pPr>
              <w:rPr>
                <w:rFonts w:ascii="Courier New" w:hAnsi="Courier New" w:cs="Courier New"/>
                <w:sz w:val="18"/>
                <w:lang w:val="en-US"/>
              </w:rPr>
            </w:pPr>
            <w:r>
              <w:rPr>
                <w:rFonts w:ascii="Courier New" w:hAnsi="Courier New" w:cs="Courier New"/>
                <w:sz w:val="18"/>
                <w:lang w:val="en-US"/>
              </w:rPr>
              <w:t>// clicked some cell and we want to know the corresponding row ID, which</w:t>
            </w:r>
          </w:p>
          <w:p w:rsidR="0012592B" w:rsidRPr="00814D6F" w:rsidRDefault="0012592B" w:rsidP="00C52387">
            <w:pPr>
              <w:rPr>
                <w:rFonts w:ascii="Courier New" w:hAnsi="Courier New" w:cs="Courier New"/>
                <w:sz w:val="18"/>
                <w:lang w:val="en-US"/>
              </w:rPr>
            </w:pPr>
            <w:r>
              <w:rPr>
                <w:rFonts w:ascii="Courier New" w:hAnsi="Courier New" w:cs="Courier New"/>
                <w:sz w:val="18"/>
                <w:lang w:val="en-US"/>
              </w:rPr>
              <w:t>// is stored in other column of the same row)</w:t>
            </w:r>
          </w:p>
          <w:p w:rsidR="00C52387" w:rsidRDefault="00C52387" w:rsidP="00C52387">
            <w:pPr>
              <w:rPr>
                <w:lang w:val="en-US"/>
              </w:rPr>
            </w:pPr>
            <w:r>
              <w:rPr>
                <w:rFonts w:ascii="Courier New" w:hAnsi="Courier New" w:cs="Courier New"/>
                <w:sz w:val="18"/>
                <w:lang w:val="en-US"/>
              </w:rPr>
              <w:t xml:space="preserve">var sData = </w:t>
            </w:r>
            <w:r w:rsidRPr="00814D6F">
              <w:rPr>
                <w:rFonts w:ascii="Courier New" w:hAnsi="Courier New" w:cs="Courier New"/>
                <w:sz w:val="18"/>
                <w:lang w:val="en-US"/>
              </w:rPr>
              <w:t>fn.getDataFromSiblingNode(nCell, sOtherColumnName)</w:t>
            </w:r>
            <w:r w:rsidR="0012592B">
              <w:rPr>
                <w:rFonts w:ascii="Courier New" w:hAnsi="Courier New" w:cs="Courier New"/>
                <w:sz w:val="18"/>
                <w:lang w:val="en-US"/>
              </w:rPr>
              <w:t>;</w:t>
            </w:r>
          </w:p>
          <w:p w:rsidR="00C52387" w:rsidRDefault="00C52387">
            <w:pPr>
              <w:rPr>
                <w:lang w:val="en-US"/>
              </w:rPr>
            </w:pPr>
          </w:p>
        </w:tc>
      </w:tr>
    </w:tbl>
    <w:p w:rsidR="00814D6F" w:rsidRDefault="00814D6F">
      <w:pPr>
        <w:rPr>
          <w:lang w:val="en-US"/>
        </w:rPr>
      </w:pPr>
    </w:p>
    <w:p w:rsidR="00581FA2" w:rsidRDefault="00581FA2">
      <w:pPr>
        <w:rPr>
          <w:lang w:val="en-US"/>
        </w:rPr>
      </w:pPr>
      <w:r>
        <w:rPr>
          <w:lang w:val="en-US"/>
        </w:rPr>
        <w:t>A particular case is that of checkboxes. Some function makes sure their value is read in a reliable way:</w:t>
      </w:r>
    </w:p>
    <w:tbl>
      <w:tblPr>
        <w:tblStyle w:val="Tabelraster"/>
        <w:tblW w:w="0" w:type="auto"/>
        <w:tblLook w:val="04A0" w:firstRow="1" w:lastRow="0" w:firstColumn="1" w:lastColumn="0" w:noHBand="0" w:noVBand="1"/>
      </w:tblPr>
      <w:tblGrid>
        <w:gridCol w:w="9212"/>
      </w:tblGrid>
      <w:tr w:rsidR="00581FA2" w:rsidRPr="009D037E" w:rsidTr="00581FA2">
        <w:tc>
          <w:tcPr>
            <w:tcW w:w="9212" w:type="dxa"/>
          </w:tcPr>
          <w:p w:rsidR="00581FA2" w:rsidRPr="00581FA2" w:rsidRDefault="00581FA2">
            <w:pPr>
              <w:rPr>
                <w:rFonts w:ascii="Courier New" w:hAnsi="Courier New" w:cs="Courier New"/>
                <w:sz w:val="18"/>
                <w:lang w:val="en-US"/>
              </w:rPr>
            </w:pPr>
          </w:p>
          <w:p w:rsidR="00581FA2" w:rsidRPr="00581FA2" w:rsidRDefault="00581FA2" w:rsidP="00581FA2">
            <w:pPr>
              <w:rPr>
                <w:rFonts w:ascii="Courier New" w:hAnsi="Courier New" w:cs="Courier New"/>
                <w:sz w:val="18"/>
                <w:lang w:val="en-US"/>
              </w:rPr>
            </w:pPr>
            <w:r w:rsidRPr="00581FA2">
              <w:rPr>
                <w:rFonts w:ascii="Courier New" w:hAnsi="Courier New" w:cs="Courier New"/>
                <w:sz w:val="18"/>
                <w:lang w:val="en-US"/>
              </w:rPr>
              <w:t xml:space="preserve">var </w:t>
            </w:r>
            <w:r w:rsidR="008F64B7">
              <w:rPr>
                <w:rFonts w:ascii="Courier New" w:hAnsi="Courier New" w:cs="Courier New"/>
                <w:sz w:val="18"/>
                <w:lang w:val="en-US"/>
              </w:rPr>
              <w:t>b</w:t>
            </w:r>
            <w:r w:rsidRPr="00581FA2">
              <w:rPr>
                <w:rFonts w:ascii="Courier New" w:hAnsi="Courier New" w:cs="Courier New"/>
                <w:sz w:val="18"/>
                <w:lang w:val="en-US"/>
              </w:rPr>
              <w:t>TrueOrFalse = fn.getCheckboxValue(nCell);</w:t>
            </w:r>
          </w:p>
          <w:p w:rsidR="00581FA2" w:rsidRPr="00581FA2" w:rsidRDefault="00581FA2" w:rsidP="00581FA2">
            <w:pPr>
              <w:rPr>
                <w:rFonts w:ascii="Courier New" w:hAnsi="Courier New" w:cs="Courier New"/>
                <w:sz w:val="18"/>
                <w:lang w:val="en-US"/>
              </w:rPr>
            </w:pPr>
          </w:p>
        </w:tc>
      </w:tr>
    </w:tbl>
    <w:p w:rsidR="00581FA2" w:rsidRDefault="00581FA2">
      <w:pPr>
        <w:rPr>
          <w:lang w:val="en-US"/>
        </w:rPr>
      </w:pPr>
    </w:p>
    <w:p w:rsidR="00A145C0" w:rsidRDefault="00A145C0">
      <w:pPr>
        <w:rPr>
          <w:lang w:val="en-US"/>
        </w:rPr>
      </w:pPr>
      <w:r>
        <w:rPr>
          <w:lang w:val="en-US"/>
        </w:rPr>
        <w:t>It is also possible to get the data of all cells of a column, by specifying its name:</w:t>
      </w:r>
    </w:p>
    <w:tbl>
      <w:tblPr>
        <w:tblStyle w:val="Tabelraster"/>
        <w:tblW w:w="0" w:type="auto"/>
        <w:tblLook w:val="04A0" w:firstRow="1" w:lastRow="0" w:firstColumn="1" w:lastColumn="0" w:noHBand="0" w:noVBand="1"/>
      </w:tblPr>
      <w:tblGrid>
        <w:gridCol w:w="9212"/>
      </w:tblGrid>
      <w:tr w:rsidR="00C52387" w:rsidRPr="009D037E" w:rsidTr="00C52387">
        <w:tc>
          <w:tcPr>
            <w:tcW w:w="9212" w:type="dxa"/>
          </w:tcPr>
          <w:p w:rsidR="0012592B" w:rsidRDefault="0012592B" w:rsidP="00C52387">
            <w:pPr>
              <w:rPr>
                <w:rFonts w:ascii="Courier New" w:hAnsi="Courier New" w:cs="Courier New"/>
                <w:sz w:val="18"/>
                <w:lang w:val="en-US"/>
              </w:rPr>
            </w:pPr>
          </w:p>
          <w:p w:rsidR="00C52387" w:rsidRPr="00814D6F" w:rsidRDefault="00C52387" w:rsidP="00C52387">
            <w:pPr>
              <w:rPr>
                <w:rFonts w:ascii="Courier New" w:hAnsi="Courier New" w:cs="Courier New"/>
                <w:lang w:val="en-US"/>
              </w:rPr>
            </w:pPr>
            <w:r>
              <w:rPr>
                <w:rFonts w:ascii="Courier New" w:hAnsi="Courier New" w:cs="Courier New"/>
                <w:sz w:val="18"/>
                <w:lang w:val="en-US"/>
              </w:rPr>
              <w:t xml:space="preserve">var aData = </w:t>
            </w:r>
            <w:r w:rsidRPr="00814D6F">
              <w:rPr>
                <w:rFonts w:ascii="Courier New" w:hAnsi="Courier New" w:cs="Courier New"/>
                <w:sz w:val="18"/>
                <w:lang w:val="en-US"/>
              </w:rPr>
              <w:t>fn.getDataFromColumn(sSomeTable, sColumnName)</w:t>
            </w:r>
            <w:r w:rsidR="0012592B">
              <w:rPr>
                <w:rFonts w:ascii="Courier New" w:hAnsi="Courier New" w:cs="Courier New"/>
                <w:sz w:val="18"/>
                <w:lang w:val="en-US"/>
              </w:rPr>
              <w:t>;</w:t>
            </w:r>
          </w:p>
          <w:p w:rsidR="00C52387" w:rsidRDefault="00C52387">
            <w:pPr>
              <w:rPr>
                <w:lang w:val="en-US"/>
              </w:rPr>
            </w:pPr>
          </w:p>
        </w:tc>
      </w:tr>
    </w:tbl>
    <w:p w:rsidR="00A145C0" w:rsidRDefault="00A145C0">
      <w:pPr>
        <w:rPr>
          <w:lang w:val="en-US"/>
        </w:rPr>
      </w:pPr>
    </w:p>
    <w:p w:rsidR="00B50AA8" w:rsidRDefault="00B50AA8">
      <w:pPr>
        <w:rPr>
          <w:lang w:val="en-US"/>
        </w:rPr>
      </w:pPr>
      <w:r>
        <w:rPr>
          <w:lang w:val="en-US"/>
        </w:rPr>
        <w:t xml:space="preserve">The functions </w:t>
      </w:r>
      <w:r w:rsidR="008F64B7">
        <w:rPr>
          <w:lang w:val="en-US"/>
        </w:rPr>
        <w:t>here above</w:t>
      </w:r>
      <w:r>
        <w:rPr>
          <w:lang w:val="en-US"/>
        </w:rPr>
        <w:t xml:space="preserve"> are about reading data from screen. But one can also read a row straight from the database without displaying it. </w:t>
      </w:r>
      <w:r w:rsidR="00C91AD1">
        <w:rPr>
          <w:lang w:val="en-US"/>
        </w:rPr>
        <w:t>The result is stored into an associative array</w:t>
      </w:r>
      <w:r w:rsidR="008F64B7">
        <w:rPr>
          <w:lang w:val="en-US"/>
        </w:rPr>
        <w:t>. Which function to use depends on the data at your disposal (an row ID or some other field value to match)</w:t>
      </w:r>
      <w:r w:rsidR="00C91AD1">
        <w:rPr>
          <w:lang w:val="en-US"/>
        </w:rPr>
        <w:t>:</w:t>
      </w:r>
    </w:p>
    <w:tbl>
      <w:tblPr>
        <w:tblStyle w:val="Tabelraster"/>
        <w:tblW w:w="0" w:type="auto"/>
        <w:tblLook w:val="04A0" w:firstRow="1" w:lastRow="0" w:firstColumn="1" w:lastColumn="0" w:noHBand="0" w:noVBand="1"/>
      </w:tblPr>
      <w:tblGrid>
        <w:gridCol w:w="9212"/>
      </w:tblGrid>
      <w:tr w:rsidR="00C52387" w:rsidRPr="009D037E" w:rsidTr="00C52387">
        <w:tc>
          <w:tcPr>
            <w:tcW w:w="9212" w:type="dxa"/>
          </w:tcPr>
          <w:p w:rsidR="0012592B" w:rsidRDefault="0012592B" w:rsidP="00C52387">
            <w:pPr>
              <w:rPr>
                <w:rFonts w:ascii="Courier New" w:hAnsi="Courier New" w:cs="Courier New"/>
                <w:sz w:val="18"/>
                <w:lang w:val="en-US"/>
              </w:rPr>
            </w:pPr>
          </w:p>
          <w:p w:rsidR="00C52387" w:rsidRDefault="00C52387" w:rsidP="00C52387">
            <w:pPr>
              <w:rPr>
                <w:rFonts w:ascii="Courier New" w:hAnsi="Courier New" w:cs="Courier New"/>
                <w:sz w:val="18"/>
                <w:lang w:val="en-US"/>
              </w:rPr>
            </w:pPr>
            <w:r w:rsidRPr="00C91AD1">
              <w:rPr>
                <w:rFonts w:ascii="Courier New" w:hAnsi="Courier New" w:cs="Courier New"/>
                <w:sz w:val="18"/>
                <w:lang w:val="en-US"/>
              </w:rPr>
              <w:t>var oRow = fn.getRecord(sSomeTablename, sRecordId, fnCallback, fnErrorHandler)</w:t>
            </w:r>
            <w:r w:rsidR="0012592B">
              <w:rPr>
                <w:rFonts w:ascii="Courier New" w:hAnsi="Courier New" w:cs="Courier New"/>
                <w:sz w:val="18"/>
                <w:lang w:val="en-US"/>
              </w:rPr>
              <w:t>;</w:t>
            </w:r>
          </w:p>
          <w:p w:rsidR="0012592B" w:rsidRPr="00C91AD1" w:rsidRDefault="0012592B" w:rsidP="00C52387">
            <w:pPr>
              <w:rPr>
                <w:rFonts w:ascii="Courier New" w:hAnsi="Courier New" w:cs="Courier New"/>
                <w:lang w:val="en-US"/>
              </w:rPr>
            </w:pPr>
          </w:p>
          <w:p w:rsidR="00C52387" w:rsidRPr="003F1606" w:rsidRDefault="00C52387" w:rsidP="00C52387">
            <w:pPr>
              <w:rPr>
                <w:rFonts w:ascii="Courier New" w:hAnsi="Courier New" w:cs="Courier New"/>
                <w:sz w:val="18"/>
                <w:szCs w:val="18"/>
                <w:lang w:val="en-US"/>
              </w:rPr>
            </w:pPr>
            <w:r w:rsidRPr="003F1606">
              <w:rPr>
                <w:rFonts w:ascii="Courier New" w:hAnsi="Courier New" w:cs="Courier New"/>
                <w:sz w:val="18"/>
                <w:szCs w:val="18"/>
                <w:lang w:val="en-US"/>
              </w:rPr>
              <w:t xml:space="preserve">var oRow = fn.getRecordGivenFieldValues(sSomeTablename, </w:t>
            </w:r>
            <w:r w:rsidR="008F64B7">
              <w:rPr>
                <w:rFonts w:ascii="Courier New" w:hAnsi="Courier New" w:cs="Courier New"/>
                <w:sz w:val="18"/>
                <w:szCs w:val="18"/>
                <w:lang w:val="en-US"/>
              </w:rPr>
              <w:t>{“column”: valuetomatch}</w:t>
            </w:r>
            <w:r w:rsidRPr="003F1606">
              <w:rPr>
                <w:rFonts w:ascii="Courier New" w:hAnsi="Courier New" w:cs="Courier New"/>
                <w:sz w:val="18"/>
                <w:szCs w:val="18"/>
                <w:lang w:val="en-US"/>
              </w:rPr>
              <w:t>, fnCallback, fnErrorHandler)</w:t>
            </w:r>
            <w:r w:rsidR="0012592B">
              <w:rPr>
                <w:rFonts w:ascii="Courier New" w:hAnsi="Courier New" w:cs="Courier New"/>
                <w:sz w:val="18"/>
                <w:szCs w:val="18"/>
                <w:lang w:val="en-US"/>
              </w:rPr>
              <w:t>;</w:t>
            </w:r>
          </w:p>
          <w:p w:rsidR="00C52387" w:rsidRDefault="00C52387">
            <w:pPr>
              <w:rPr>
                <w:lang w:val="en-US"/>
              </w:rPr>
            </w:pPr>
          </w:p>
        </w:tc>
      </w:tr>
    </w:tbl>
    <w:p w:rsidR="00D8144D" w:rsidRDefault="00D8144D">
      <w:pPr>
        <w:rPr>
          <w:lang w:val="en-US"/>
        </w:rPr>
      </w:pPr>
    </w:p>
    <w:p w:rsidR="00D8144D" w:rsidRDefault="00D8144D">
      <w:pPr>
        <w:rPr>
          <w:lang w:val="en-US"/>
        </w:rPr>
      </w:pPr>
      <w:r>
        <w:rPr>
          <w:lang w:val="en-US"/>
        </w:rPr>
        <w:br w:type="page"/>
      </w:r>
    </w:p>
    <w:p w:rsidR="00701340" w:rsidRDefault="00701340" w:rsidP="003B03AC">
      <w:pPr>
        <w:pStyle w:val="Kop3"/>
        <w:rPr>
          <w:lang w:val="en-US"/>
        </w:rPr>
      </w:pPr>
      <w:bookmarkStart w:id="76" w:name="_Toc180681710"/>
      <w:r>
        <w:rPr>
          <w:lang w:val="en-US"/>
        </w:rPr>
        <w:lastRenderedPageBreak/>
        <w:t>Read selected text in cell</w:t>
      </w:r>
      <w:bookmarkEnd w:id="76"/>
    </w:p>
    <w:p w:rsidR="0054633C" w:rsidRDefault="0054633C">
      <w:pPr>
        <w:rPr>
          <w:lang w:val="en-US"/>
        </w:rPr>
      </w:pPr>
      <w:r>
        <w:rPr>
          <w:lang w:val="en-US"/>
        </w:rPr>
        <w:t xml:space="preserve">If one selects some text in a cell (by highlighting it just like in a Word document or such), that can be detected. </w:t>
      </w:r>
      <w:r w:rsidR="00C703DA">
        <w:rPr>
          <w:lang w:val="en-US"/>
        </w:rPr>
        <w:t>Typically, this to be implemented as a click event on a column. For example:</w:t>
      </w:r>
    </w:p>
    <w:tbl>
      <w:tblPr>
        <w:tblStyle w:val="Tabelraster"/>
        <w:tblW w:w="0" w:type="auto"/>
        <w:tblLook w:val="04A0" w:firstRow="1" w:lastRow="0" w:firstColumn="1" w:lastColumn="0" w:noHBand="0" w:noVBand="1"/>
      </w:tblPr>
      <w:tblGrid>
        <w:gridCol w:w="9212"/>
      </w:tblGrid>
      <w:tr w:rsidR="00C52387" w:rsidRPr="00EF038D" w:rsidTr="00C52387">
        <w:tc>
          <w:tcPr>
            <w:tcW w:w="9212" w:type="dxa"/>
          </w:tcPr>
          <w:p w:rsidR="00182620" w:rsidRDefault="00182620" w:rsidP="00C52387">
            <w:pPr>
              <w:rPr>
                <w:rFonts w:ascii="Courier New" w:hAnsi="Courier New" w:cs="Courier New"/>
                <w:sz w:val="18"/>
                <w:lang w:val="en-US"/>
              </w:rPr>
            </w:pPr>
          </w:p>
          <w:p w:rsidR="00C703DA" w:rsidRDefault="00C703DA" w:rsidP="00C52387">
            <w:pPr>
              <w:rPr>
                <w:rFonts w:ascii="Courier New" w:hAnsi="Courier New" w:cs="Courier New"/>
                <w:sz w:val="18"/>
                <w:lang w:val="en-US"/>
              </w:rPr>
            </w:pPr>
            <w:r>
              <w:rPr>
                <w:rFonts w:ascii="Courier New" w:hAnsi="Courier New" w:cs="Courier New"/>
                <w:sz w:val="18"/>
                <w:lang w:val="en-US"/>
              </w:rPr>
              <w:t>tablename: {</w:t>
            </w:r>
          </w:p>
          <w:p w:rsidR="00C703DA" w:rsidRDefault="00C703DA" w:rsidP="00C52387">
            <w:pPr>
              <w:rPr>
                <w:rFonts w:ascii="Courier New" w:hAnsi="Courier New" w:cs="Courier New"/>
                <w:sz w:val="18"/>
                <w:lang w:val="en-US"/>
              </w:rPr>
            </w:pPr>
          </w:p>
          <w:p w:rsidR="00C703DA" w:rsidRDefault="00C703DA" w:rsidP="00C52387">
            <w:pPr>
              <w:rPr>
                <w:rFonts w:ascii="Courier New" w:hAnsi="Courier New" w:cs="Courier New"/>
                <w:sz w:val="18"/>
                <w:lang w:val="en-US"/>
              </w:rPr>
            </w:pPr>
            <w:r>
              <w:rPr>
                <w:rFonts w:ascii="Courier New" w:hAnsi="Courier New" w:cs="Courier New"/>
                <w:sz w:val="18"/>
                <w:lang w:val="en-US"/>
              </w:rPr>
              <w:t xml:space="preserve">    columnname: { </w:t>
            </w:r>
          </w:p>
          <w:p w:rsidR="00C703DA" w:rsidRDefault="00C703DA" w:rsidP="00C52387">
            <w:pPr>
              <w:rPr>
                <w:rFonts w:ascii="Courier New" w:hAnsi="Courier New" w:cs="Courier New"/>
                <w:sz w:val="18"/>
                <w:lang w:val="en-US"/>
              </w:rPr>
            </w:pPr>
          </w:p>
          <w:p w:rsidR="00C703DA" w:rsidRDefault="00C703DA" w:rsidP="00C52387">
            <w:pPr>
              <w:rPr>
                <w:rFonts w:ascii="Courier New" w:hAnsi="Courier New" w:cs="Courier New"/>
                <w:sz w:val="18"/>
                <w:lang w:val="en-US"/>
              </w:rPr>
            </w:pPr>
            <w:r w:rsidRPr="00C703DA">
              <w:rPr>
                <w:rFonts w:ascii="Courier New" w:hAnsi="Courier New" w:cs="Courier New"/>
                <w:sz w:val="18"/>
                <w:lang w:val="en-US"/>
              </w:rPr>
              <w:tab/>
            </w:r>
            <w:r>
              <w:rPr>
                <w:rFonts w:ascii="Courier New" w:hAnsi="Courier New" w:cs="Courier New"/>
                <w:sz w:val="18"/>
                <w:lang w:val="en-US"/>
              </w:rPr>
              <w:t xml:space="preserve"> “click”: function(t, n, </w:t>
            </w:r>
            <w:r w:rsidR="00BC7A56">
              <w:rPr>
                <w:rFonts w:ascii="Courier New" w:hAnsi="Courier New" w:cs="Courier New"/>
                <w:sz w:val="18"/>
                <w:lang w:val="en-US"/>
              </w:rPr>
              <w:t>e</w:t>
            </w:r>
            <w:r>
              <w:rPr>
                <w:rFonts w:ascii="Courier New" w:hAnsi="Courier New" w:cs="Courier New"/>
                <w:sz w:val="18"/>
                <w:lang w:val="en-US"/>
              </w:rPr>
              <w:t>){</w:t>
            </w:r>
          </w:p>
          <w:p w:rsidR="00C703DA" w:rsidRDefault="00C703DA" w:rsidP="00C52387">
            <w:pPr>
              <w:rPr>
                <w:rFonts w:ascii="Courier New" w:hAnsi="Courier New" w:cs="Courier New"/>
                <w:sz w:val="18"/>
                <w:lang w:val="en-US"/>
              </w:rPr>
            </w:pPr>
          </w:p>
          <w:p w:rsidR="00C703DA" w:rsidRDefault="00C703DA" w:rsidP="00C703DA">
            <w:pPr>
              <w:rPr>
                <w:rFonts w:ascii="Courier New" w:hAnsi="Courier New" w:cs="Courier New"/>
                <w:sz w:val="18"/>
                <w:lang w:val="en-US"/>
              </w:rPr>
            </w:pPr>
            <w:r w:rsidRPr="00C703DA">
              <w:rPr>
                <w:rFonts w:ascii="Courier New" w:hAnsi="Courier New" w:cs="Courier New"/>
                <w:sz w:val="18"/>
                <w:lang w:val="en-US"/>
              </w:rPr>
              <w:tab/>
            </w:r>
            <w:r w:rsidRPr="00C703DA">
              <w:rPr>
                <w:rFonts w:ascii="Courier New" w:hAnsi="Courier New" w:cs="Courier New"/>
                <w:sz w:val="18"/>
                <w:lang w:val="en-US"/>
              </w:rPr>
              <w:tab/>
            </w:r>
            <w:r>
              <w:rPr>
                <w:rFonts w:ascii="Courier New" w:hAnsi="Courier New" w:cs="Courier New"/>
                <w:sz w:val="18"/>
                <w:lang w:val="en-US"/>
              </w:rPr>
              <w:t>var oSelection</w:t>
            </w:r>
            <w:r w:rsidRPr="0054633C">
              <w:rPr>
                <w:rFonts w:ascii="Courier New" w:hAnsi="Courier New" w:cs="Courier New"/>
                <w:sz w:val="18"/>
                <w:lang w:val="en-US"/>
              </w:rPr>
              <w:t xml:space="preserve"> = fn.getSelectedTextInNode(</w:t>
            </w:r>
            <w:r>
              <w:rPr>
                <w:rFonts w:ascii="Courier New" w:hAnsi="Courier New" w:cs="Courier New"/>
                <w:sz w:val="18"/>
                <w:lang w:val="en-US"/>
              </w:rPr>
              <w:t>n</w:t>
            </w:r>
            <w:r w:rsidRPr="0054633C">
              <w:rPr>
                <w:rFonts w:ascii="Courier New" w:hAnsi="Courier New" w:cs="Courier New"/>
                <w:sz w:val="18"/>
                <w:lang w:val="en-US"/>
              </w:rPr>
              <w:t>)</w:t>
            </w:r>
            <w:r>
              <w:rPr>
                <w:rFonts w:ascii="Courier New" w:hAnsi="Courier New" w:cs="Courier New"/>
                <w:sz w:val="18"/>
                <w:lang w:val="en-US"/>
              </w:rPr>
              <w:t>;</w:t>
            </w:r>
          </w:p>
          <w:p w:rsidR="00C703DA" w:rsidRDefault="00C703DA" w:rsidP="00C703DA">
            <w:pPr>
              <w:rPr>
                <w:rFonts w:ascii="Courier New" w:hAnsi="Courier New" w:cs="Courier New"/>
                <w:sz w:val="18"/>
                <w:lang w:val="en-US"/>
              </w:rPr>
            </w:pPr>
          </w:p>
          <w:p w:rsidR="00C703DA" w:rsidRDefault="00C703DA" w:rsidP="00C703DA">
            <w:pPr>
              <w:rPr>
                <w:rFonts w:ascii="Courier New" w:hAnsi="Courier New" w:cs="Courier New"/>
                <w:sz w:val="18"/>
                <w:lang w:val="en-US"/>
              </w:rPr>
            </w:pPr>
            <w:r w:rsidRPr="00C703DA">
              <w:rPr>
                <w:rFonts w:ascii="Courier New" w:hAnsi="Courier New" w:cs="Courier New"/>
                <w:sz w:val="18"/>
                <w:lang w:val="en-US"/>
              </w:rPr>
              <w:tab/>
            </w:r>
            <w:r w:rsidRPr="00C703DA">
              <w:rPr>
                <w:rFonts w:ascii="Courier New" w:hAnsi="Courier New" w:cs="Courier New"/>
                <w:sz w:val="18"/>
                <w:lang w:val="en-US"/>
              </w:rPr>
              <w:tab/>
            </w:r>
            <w:r>
              <w:rPr>
                <w:rFonts w:ascii="Courier New" w:hAnsi="Courier New" w:cs="Courier New"/>
                <w:sz w:val="18"/>
                <w:lang w:val="en-US"/>
              </w:rPr>
              <w:t>var sText = oSelection.text;</w:t>
            </w:r>
          </w:p>
          <w:p w:rsidR="00C703DA" w:rsidRDefault="00C703DA" w:rsidP="00C703DA">
            <w:pPr>
              <w:rPr>
                <w:rFonts w:ascii="Courier New" w:hAnsi="Courier New" w:cs="Courier New"/>
                <w:sz w:val="18"/>
                <w:lang w:val="en-US"/>
              </w:rPr>
            </w:pPr>
            <w:r w:rsidRPr="00C703DA">
              <w:rPr>
                <w:rFonts w:ascii="Courier New" w:hAnsi="Courier New" w:cs="Courier New"/>
                <w:sz w:val="18"/>
                <w:lang w:val="en-US"/>
              </w:rPr>
              <w:tab/>
            </w:r>
            <w:r w:rsidRPr="00C703DA">
              <w:rPr>
                <w:rFonts w:ascii="Courier New" w:hAnsi="Courier New" w:cs="Courier New"/>
                <w:sz w:val="18"/>
                <w:lang w:val="en-US"/>
              </w:rPr>
              <w:tab/>
            </w:r>
            <w:r>
              <w:rPr>
                <w:rFonts w:ascii="Courier New" w:hAnsi="Courier New" w:cs="Courier New"/>
                <w:sz w:val="18"/>
                <w:lang w:val="en-US"/>
              </w:rPr>
              <w:t>var iStart = oSelection.start;</w:t>
            </w:r>
          </w:p>
          <w:p w:rsidR="00C703DA" w:rsidRDefault="00C703DA" w:rsidP="00C703DA">
            <w:pPr>
              <w:rPr>
                <w:rFonts w:ascii="Courier New" w:hAnsi="Courier New" w:cs="Courier New"/>
                <w:sz w:val="18"/>
                <w:lang w:val="en-US"/>
              </w:rPr>
            </w:pPr>
            <w:r w:rsidRPr="00C703DA">
              <w:rPr>
                <w:rFonts w:ascii="Courier New" w:hAnsi="Courier New" w:cs="Courier New"/>
                <w:sz w:val="18"/>
                <w:lang w:val="en-US"/>
              </w:rPr>
              <w:tab/>
            </w:r>
            <w:r w:rsidRPr="00C703DA">
              <w:rPr>
                <w:rFonts w:ascii="Courier New" w:hAnsi="Courier New" w:cs="Courier New"/>
                <w:sz w:val="18"/>
                <w:lang w:val="en-US"/>
              </w:rPr>
              <w:tab/>
            </w:r>
            <w:r>
              <w:rPr>
                <w:rFonts w:ascii="Courier New" w:hAnsi="Courier New" w:cs="Courier New"/>
                <w:sz w:val="18"/>
                <w:lang w:val="en-US"/>
              </w:rPr>
              <w:t>var iEnd = oSelection.end;</w:t>
            </w:r>
          </w:p>
          <w:p w:rsidR="00C703DA" w:rsidRDefault="00C703DA" w:rsidP="00C703DA">
            <w:pPr>
              <w:rPr>
                <w:rFonts w:ascii="Courier New" w:hAnsi="Courier New" w:cs="Courier New"/>
                <w:sz w:val="18"/>
                <w:lang w:val="en-US"/>
              </w:rPr>
            </w:pPr>
          </w:p>
          <w:p w:rsidR="00C703DA" w:rsidRDefault="00C703DA" w:rsidP="00C52387">
            <w:pPr>
              <w:rPr>
                <w:rFonts w:ascii="Courier New" w:hAnsi="Courier New" w:cs="Courier New"/>
                <w:sz w:val="18"/>
                <w:lang w:val="en-US"/>
              </w:rPr>
            </w:pPr>
            <w:r w:rsidRPr="00C703DA">
              <w:rPr>
                <w:rFonts w:ascii="Courier New" w:hAnsi="Courier New" w:cs="Courier New"/>
                <w:sz w:val="18"/>
                <w:lang w:val="en-US"/>
              </w:rPr>
              <w:tab/>
            </w:r>
            <w:r w:rsidRPr="00C703DA">
              <w:rPr>
                <w:rFonts w:ascii="Courier New" w:hAnsi="Courier New" w:cs="Courier New"/>
                <w:sz w:val="18"/>
                <w:lang w:val="en-US"/>
              </w:rPr>
              <w:tab/>
            </w:r>
            <w:r>
              <w:rPr>
                <w:rFonts w:ascii="Courier New" w:hAnsi="Courier New" w:cs="Courier New"/>
                <w:sz w:val="18"/>
                <w:lang w:val="en-US"/>
              </w:rPr>
              <w:t xml:space="preserve">fn.message(“Info”,”You selected the text “+sText+” starting </w:t>
            </w:r>
            <w:r w:rsidR="008D7B3E">
              <w:rPr>
                <w:rFonts w:ascii="Courier New" w:hAnsi="Courier New" w:cs="Courier New"/>
                <w:sz w:val="18"/>
                <w:lang w:val="en-US"/>
              </w:rPr>
              <w:br/>
            </w:r>
            <w:r w:rsidR="008D7B3E" w:rsidRPr="00C703DA">
              <w:rPr>
                <w:rFonts w:ascii="Courier New" w:hAnsi="Courier New" w:cs="Courier New"/>
                <w:sz w:val="18"/>
                <w:lang w:val="en-US"/>
              </w:rPr>
              <w:tab/>
            </w:r>
            <w:r w:rsidR="008D7B3E" w:rsidRPr="00C703DA">
              <w:rPr>
                <w:rFonts w:ascii="Courier New" w:hAnsi="Courier New" w:cs="Courier New"/>
                <w:sz w:val="18"/>
                <w:lang w:val="en-US"/>
              </w:rPr>
              <w:tab/>
            </w:r>
            <w:r w:rsidR="008D7B3E">
              <w:rPr>
                <w:rFonts w:ascii="Courier New" w:hAnsi="Courier New" w:cs="Courier New"/>
                <w:sz w:val="18"/>
                <w:lang w:val="en-US"/>
              </w:rPr>
              <w:t xml:space="preserve">  </w:t>
            </w:r>
            <w:r>
              <w:rPr>
                <w:rFonts w:ascii="Courier New" w:hAnsi="Courier New" w:cs="Courier New"/>
                <w:sz w:val="18"/>
                <w:lang w:val="en-US"/>
              </w:rPr>
              <w:t>at index “+iStart+” and finishing at index “+iEnd);</w:t>
            </w:r>
          </w:p>
          <w:p w:rsidR="00C703DA" w:rsidRDefault="00C703DA" w:rsidP="00C52387">
            <w:pPr>
              <w:rPr>
                <w:rFonts w:ascii="Courier New" w:hAnsi="Courier New" w:cs="Courier New"/>
                <w:sz w:val="18"/>
                <w:lang w:val="en-US"/>
              </w:rPr>
            </w:pPr>
            <w:r w:rsidRPr="00C703DA">
              <w:rPr>
                <w:rFonts w:ascii="Courier New" w:hAnsi="Courier New" w:cs="Courier New"/>
                <w:sz w:val="18"/>
                <w:lang w:val="en-US"/>
              </w:rPr>
              <w:tab/>
            </w:r>
            <w:r>
              <w:rPr>
                <w:rFonts w:ascii="Courier New" w:hAnsi="Courier New" w:cs="Courier New"/>
                <w:sz w:val="18"/>
                <w:lang w:val="en-US"/>
              </w:rPr>
              <w:t>}</w:t>
            </w:r>
          </w:p>
          <w:p w:rsidR="00C703DA" w:rsidRDefault="00C703DA" w:rsidP="00C52387">
            <w:pPr>
              <w:rPr>
                <w:rFonts w:ascii="Courier New" w:hAnsi="Courier New" w:cs="Courier New"/>
                <w:sz w:val="18"/>
                <w:lang w:val="en-US"/>
              </w:rPr>
            </w:pPr>
            <w:r>
              <w:rPr>
                <w:rFonts w:ascii="Courier New" w:hAnsi="Courier New" w:cs="Courier New"/>
                <w:sz w:val="18"/>
                <w:lang w:val="en-US"/>
              </w:rPr>
              <w:t xml:space="preserve">    }</w:t>
            </w:r>
          </w:p>
          <w:p w:rsidR="00C703DA" w:rsidRDefault="00C703DA" w:rsidP="00C52387">
            <w:pPr>
              <w:rPr>
                <w:rFonts w:ascii="Courier New" w:hAnsi="Courier New" w:cs="Courier New"/>
                <w:sz w:val="18"/>
                <w:lang w:val="en-US"/>
              </w:rPr>
            </w:pPr>
            <w:r>
              <w:rPr>
                <w:rFonts w:ascii="Courier New" w:hAnsi="Courier New" w:cs="Courier New"/>
                <w:sz w:val="18"/>
                <w:lang w:val="en-US"/>
              </w:rPr>
              <w:t>}</w:t>
            </w:r>
          </w:p>
          <w:p w:rsidR="00C52387" w:rsidRDefault="00C52387">
            <w:pPr>
              <w:rPr>
                <w:lang w:val="en-US"/>
              </w:rPr>
            </w:pPr>
          </w:p>
        </w:tc>
      </w:tr>
    </w:tbl>
    <w:p w:rsidR="00C52387" w:rsidRDefault="00C703DA">
      <w:pPr>
        <w:rPr>
          <w:lang w:val="en-US"/>
        </w:rPr>
      </w:pPr>
      <w:r>
        <w:rPr>
          <w:lang w:val="en-US"/>
        </w:rPr>
        <w:tab/>
      </w:r>
    </w:p>
    <w:p w:rsidR="0054633C" w:rsidRDefault="00393568">
      <w:pPr>
        <w:rPr>
          <w:lang w:val="en-US"/>
        </w:rPr>
      </w:pPr>
      <w:r>
        <w:rPr>
          <w:lang w:val="en-US"/>
        </w:rPr>
        <w:t>A special case is selecti</w:t>
      </w:r>
      <w:r w:rsidR="0054633C">
        <w:rPr>
          <w:lang w:val="en-US"/>
        </w:rPr>
        <w:t>n</w:t>
      </w:r>
      <w:r>
        <w:rPr>
          <w:lang w:val="en-US"/>
        </w:rPr>
        <w:t>g</w:t>
      </w:r>
      <w:r w:rsidR="0054633C">
        <w:rPr>
          <w:lang w:val="en-US"/>
        </w:rPr>
        <w:t xml:space="preserve"> by clicking on</w:t>
      </w:r>
      <w:r>
        <w:rPr>
          <w:lang w:val="en-US"/>
        </w:rPr>
        <w:t>to</w:t>
      </w:r>
      <w:r w:rsidR="0054633C">
        <w:rPr>
          <w:lang w:val="en-US"/>
        </w:rPr>
        <w:t xml:space="preserve"> a word. In that can the word might not be highlighted, but Lex’it can automatically search for the edges (begin, end) of the word clicked upon and return its full string:</w:t>
      </w:r>
    </w:p>
    <w:tbl>
      <w:tblPr>
        <w:tblStyle w:val="Tabelraster"/>
        <w:tblW w:w="0" w:type="auto"/>
        <w:tblLook w:val="04A0" w:firstRow="1" w:lastRow="0" w:firstColumn="1" w:lastColumn="0" w:noHBand="0" w:noVBand="1"/>
      </w:tblPr>
      <w:tblGrid>
        <w:gridCol w:w="9212"/>
      </w:tblGrid>
      <w:tr w:rsidR="00C52387" w:rsidRPr="00EF038D" w:rsidTr="00C52387">
        <w:tc>
          <w:tcPr>
            <w:tcW w:w="9212" w:type="dxa"/>
          </w:tcPr>
          <w:p w:rsidR="00E95ECE" w:rsidRDefault="00E95ECE">
            <w:pPr>
              <w:rPr>
                <w:rFonts w:ascii="Courier New" w:hAnsi="Courier New" w:cs="Courier New"/>
                <w:sz w:val="18"/>
                <w:lang w:val="en-US"/>
              </w:rPr>
            </w:pPr>
          </w:p>
          <w:p w:rsidR="00377DE5" w:rsidRDefault="00377DE5" w:rsidP="00377DE5">
            <w:pPr>
              <w:rPr>
                <w:rFonts w:ascii="Courier New" w:hAnsi="Courier New" w:cs="Courier New"/>
                <w:sz w:val="18"/>
                <w:lang w:val="en-US"/>
              </w:rPr>
            </w:pPr>
            <w:r>
              <w:rPr>
                <w:rFonts w:ascii="Courier New" w:hAnsi="Courier New" w:cs="Courier New"/>
                <w:sz w:val="18"/>
                <w:lang w:val="en-US"/>
              </w:rPr>
              <w:t>tablename: {</w:t>
            </w:r>
          </w:p>
          <w:p w:rsidR="00377DE5" w:rsidRDefault="00377DE5" w:rsidP="00377DE5">
            <w:pPr>
              <w:rPr>
                <w:rFonts w:ascii="Courier New" w:hAnsi="Courier New" w:cs="Courier New"/>
                <w:sz w:val="18"/>
                <w:lang w:val="en-US"/>
              </w:rPr>
            </w:pPr>
          </w:p>
          <w:p w:rsidR="00377DE5" w:rsidRDefault="00377DE5" w:rsidP="00377DE5">
            <w:pPr>
              <w:rPr>
                <w:rFonts w:ascii="Courier New" w:hAnsi="Courier New" w:cs="Courier New"/>
                <w:sz w:val="18"/>
                <w:lang w:val="en-US"/>
              </w:rPr>
            </w:pPr>
            <w:r>
              <w:rPr>
                <w:rFonts w:ascii="Courier New" w:hAnsi="Courier New" w:cs="Courier New"/>
                <w:sz w:val="18"/>
                <w:lang w:val="en-US"/>
              </w:rPr>
              <w:t xml:space="preserve">    columnname: { </w:t>
            </w:r>
          </w:p>
          <w:p w:rsidR="00377DE5" w:rsidRDefault="00377DE5" w:rsidP="00377DE5">
            <w:pPr>
              <w:rPr>
                <w:rFonts w:ascii="Courier New" w:hAnsi="Courier New" w:cs="Courier New"/>
                <w:sz w:val="18"/>
                <w:lang w:val="en-US"/>
              </w:rPr>
            </w:pPr>
          </w:p>
          <w:p w:rsidR="00377DE5" w:rsidRDefault="00377DE5" w:rsidP="00377DE5">
            <w:pPr>
              <w:rPr>
                <w:rFonts w:ascii="Courier New" w:hAnsi="Courier New" w:cs="Courier New"/>
                <w:sz w:val="18"/>
                <w:lang w:val="en-US"/>
              </w:rPr>
            </w:pPr>
            <w:r w:rsidRPr="00C703DA">
              <w:rPr>
                <w:rFonts w:ascii="Courier New" w:hAnsi="Courier New" w:cs="Courier New"/>
                <w:sz w:val="18"/>
                <w:lang w:val="en-US"/>
              </w:rPr>
              <w:tab/>
            </w:r>
            <w:r>
              <w:rPr>
                <w:rFonts w:ascii="Courier New" w:hAnsi="Courier New" w:cs="Courier New"/>
                <w:sz w:val="18"/>
                <w:lang w:val="en-US"/>
              </w:rPr>
              <w:t xml:space="preserve"> “click”: function(t, n, </w:t>
            </w:r>
            <w:r w:rsidR="00BC7A56">
              <w:rPr>
                <w:rFonts w:ascii="Courier New" w:hAnsi="Courier New" w:cs="Courier New"/>
                <w:sz w:val="18"/>
                <w:lang w:val="en-US"/>
              </w:rPr>
              <w:t>e</w:t>
            </w:r>
            <w:r>
              <w:rPr>
                <w:rFonts w:ascii="Courier New" w:hAnsi="Courier New" w:cs="Courier New"/>
                <w:sz w:val="18"/>
                <w:lang w:val="en-US"/>
              </w:rPr>
              <w:t>){</w:t>
            </w:r>
          </w:p>
          <w:p w:rsidR="00377DE5" w:rsidRDefault="00377DE5" w:rsidP="00377DE5">
            <w:pPr>
              <w:rPr>
                <w:rFonts w:ascii="Courier New" w:hAnsi="Courier New" w:cs="Courier New"/>
                <w:sz w:val="18"/>
                <w:lang w:val="en-US"/>
              </w:rPr>
            </w:pPr>
          </w:p>
          <w:p w:rsidR="00377DE5" w:rsidRDefault="00377DE5" w:rsidP="00377DE5">
            <w:pPr>
              <w:rPr>
                <w:rFonts w:ascii="Courier New" w:hAnsi="Courier New" w:cs="Courier New"/>
                <w:sz w:val="18"/>
                <w:lang w:val="en-US"/>
              </w:rPr>
            </w:pPr>
            <w:r w:rsidRPr="00C703DA">
              <w:rPr>
                <w:rFonts w:ascii="Courier New" w:hAnsi="Courier New" w:cs="Courier New"/>
                <w:sz w:val="18"/>
                <w:lang w:val="en-US"/>
              </w:rPr>
              <w:tab/>
            </w:r>
            <w:r w:rsidRPr="00C703DA">
              <w:rPr>
                <w:rFonts w:ascii="Courier New" w:hAnsi="Courier New" w:cs="Courier New"/>
                <w:sz w:val="18"/>
                <w:lang w:val="en-US"/>
              </w:rPr>
              <w:tab/>
            </w:r>
            <w:r w:rsidRPr="0054633C">
              <w:rPr>
                <w:rFonts w:ascii="Courier New" w:hAnsi="Courier New" w:cs="Courier New"/>
                <w:sz w:val="18"/>
                <w:lang w:val="en-US"/>
              </w:rPr>
              <w:t xml:space="preserve">var </w:t>
            </w:r>
            <w:r>
              <w:rPr>
                <w:rFonts w:ascii="Courier New" w:hAnsi="Courier New" w:cs="Courier New"/>
                <w:sz w:val="18"/>
                <w:lang w:val="en-US"/>
              </w:rPr>
              <w:t>oSelection</w:t>
            </w:r>
            <w:r w:rsidRPr="0054633C">
              <w:rPr>
                <w:rFonts w:ascii="Courier New" w:hAnsi="Courier New" w:cs="Courier New"/>
                <w:sz w:val="18"/>
                <w:lang w:val="en-US"/>
              </w:rPr>
              <w:t xml:space="preserve"> = fn.getWordClickedUponInNode(</w:t>
            </w:r>
            <w:r>
              <w:rPr>
                <w:rFonts w:ascii="Courier New" w:hAnsi="Courier New" w:cs="Courier New"/>
                <w:sz w:val="18"/>
                <w:lang w:val="en-US"/>
              </w:rPr>
              <w:t>n</w:t>
            </w:r>
            <w:r w:rsidRPr="0054633C">
              <w:rPr>
                <w:rFonts w:ascii="Courier New" w:hAnsi="Courier New" w:cs="Courier New"/>
                <w:sz w:val="18"/>
                <w:lang w:val="en-US"/>
              </w:rPr>
              <w:t>)</w:t>
            </w:r>
            <w:r>
              <w:rPr>
                <w:rFonts w:ascii="Courier New" w:hAnsi="Courier New" w:cs="Courier New"/>
                <w:sz w:val="18"/>
                <w:lang w:val="en-US"/>
              </w:rPr>
              <w:t>;</w:t>
            </w:r>
          </w:p>
          <w:p w:rsidR="00377DE5" w:rsidRDefault="00377DE5" w:rsidP="00377DE5">
            <w:pPr>
              <w:rPr>
                <w:rFonts w:ascii="Courier New" w:hAnsi="Courier New" w:cs="Courier New"/>
                <w:sz w:val="18"/>
                <w:lang w:val="en-US"/>
              </w:rPr>
            </w:pPr>
          </w:p>
          <w:p w:rsidR="00377DE5" w:rsidRDefault="00377DE5" w:rsidP="00377DE5">
            <w:pPr>
              <w:rPr>
                <w:rFonts w:ascii="Courier New" w:hAnsi="Courier New" w:cs="Courier New"/>
                <w:sz w:val="18"/>
                <w:lang w:val="en-US"/>
              </w:rPr>
            </w:pPr>
            <w:r w:rsidRPr="00C703DA">
              <w:rPr>
                <w:rFonts w:ascii="Courier New" w:hAnsi="Courier New" w:cs="Courier New"/>
                <w:sz w:val="18"/>
                <w:lang w:val="en-US"/>
              </w:rPr>
              <w:tab/>
            </w:r>
            <w:r w:rsidRPr="00C703DA">
              <w:rPr>
                <w:rFonts w:ascii="Courier New" w:hAnsi="Courier New" w:cs="Courier New"/>
                <w:sz w:val="18"/>
                <w:lang w:val="en-US"/>
              </w:rPr>
              <w:tab/>
            </w:r>
            <w:r>
              <w:rPr>
                <w:rFonts w:ascii="Courier New" w:hAnsi="Courier New" w:cs="Courier New"/>
                <w:sz w:val="18"/>
                <w:lang w:val="en-US"/>
              </w:rPr>
              <w:t>var sWord = oSelection.text;</w:t>
            </w:r>
          </w:p>
          <w:p w:rsidR="00377DE5" w:rsidRDefault="00377DE5" w:rsidP="00377DE5">
            <w:pPr>
              <w:rPr>
                <w:rFonts w:ascii="Courier New" w:hAnsi="Courier New" w:cs="Courier New"/>
                <w:sz w:val="18"/>
                <w:lang w:val="en-US"/>
              </w:rPr>
            </w:pPr>
            <w:r w:rsidRPr="00C703DA">
              <w:rPr>
                <w:rFonts w:ascii="Courier New" w:hAnsi="Courier New" w:cs="Courier New"/>
                <w:sz w:val="18"/>
                <w:lang w:val="en-US"/>
              </w:rPr>
              <w:tab/>
            </w:r>
            <w:r w:rsidRPr="00C703DA">
              <w:rPr>
                <w:rFonts w:ascii="Courier New" w:hAnsi="Courier New" w:cs="Courier New"/>
                <w:sz w:val="18"/>
                <w:lang w:val="en-US"/>
              </w:rPr>
              <w:tab/>
            </w:r>
            <w:r>
              <w:rPr>
                <w:rFonts w:ascii="Courier New" w:hAnsi="Courier New" w:cs="Courier New"/>
                <w:sz w:val="18"/>
                <w:lang w:val="en-US"/>
              </w:rPr>
              <w:t>var iStart = oSelection.start;</w:t>
            </w:r>
          </w:p>
          <w:p w:rsidR="00377DE5" w:rsidRDefault="00377DE5" w:rsidP="00377DE5">
            <w:pPr>
              <w:rPr>
                <w:rFonts w:ascii="Courier New" w:hAnsi="Courier New" w:cs="Courier New"/>
                <w:sz w:val="18"/>
                <w:lang w:val="en-US"/>
              </w:rPr>
            </w:pPr>
            <w:r w:rsidRPr="00C703DA">
              <w:rPr>
                <w:rFonts w:ascii="Courier New" w:hAnsi="Courier New" w:cs="Courier New"/>
                <w:sz w:val="18"/>
                <w:lang w:val="en-US"/>
              </w:rPr>
              <w:tab/>
            </w:r>
            <w:r w:rsidRPr="00C703DA">
              <w:rPr>
                <w:rFonts w:ascii="Courier New" w:hAnsi="Courier New" w:cs="Courier New"/>
                <w:sz w:val="18"/>
                <w:lang w:val="en-US"/>
              </w:rPr>
              <w:tab/>
            </w:r>
            <w:r>
              <w:rPr>
                <w:rFonts w:ascii="Courier New" w:hAnsi="Courier New" w:cs="Courier New"/>
                <w:sz w:val="18"/>
                <w:lang w:val="en-US"/>
              </w:rPr>
              <w:t>var iEnd = oSelection.end;</w:t>
            </w:r>
          </w:p>
          <w:p w:rsidR="00377DE5" w:rsidRDefault="00377DE5" w:rsidP="00377DE5">
            <w:pPr>
              <w:rPr>
                <w:rFonts w:ascii="Courier New" w:hAnsi="Courier New" w:cs="Courier New"/>
                <w:sz w:val="18"/>
                <w:lang w:val="en-US"/>
              </w:rPr>
            </w:pPr>
          </w:p>
          <w:p w:rsidR="008D7B3E" w:rsidRDefault="00377DE5" w:rsidP="00377DE5">
            <w:pPr>
              <w:rPr>
                <w:rFonts w:ascii="Courier New" w:hAnsi="Courier New" w:cs="Courier New"/>
                <w:sz w:val="18"/>
                <w:lang w:val="en-US"/>
              </w:rPr>
            </w:pPr>
            <w:r w:rsidRPr="00C703DA">
              <w:rPr>
                <w:rFonts w:ascii="Courier New" w:hAnsi="Courier New" w:cs="Courier New"/>
                <w:sz w:val="18"/>
                <w:lang w:val="en-US"/>
              </w:rPr>
              <w:tab/>
            </w:r>
            <w:r w:rsidRPr="00C703DA">
              <w:rPr>
                <w:rFonts w:ascii="Courier New" w:hAnsi="Courier New" w:cs="Courier New"/>
                <w:sz w:val="18"/>
                <w:lang w:val="en-US"/>
              </w:rPr>
              <w:tab/>
            </w:r>
            <w:r>
              <w:rPr>
                <w:rFonts w:ascii="Courier New" w:hAnsi="Courier New" w:cs="Courier New"/>
                <w:sz w:val="18"/>
                <w:lang w:val="en-US"/>
              </w:rPr>
              <w:t xml:space="preserve">fn.message(“Info”,”You clicked the word “+sWord+” starting </w:t>
            </w:r>
          </w:p>
          <w:p w:rsidR="00377DE5" w:rsidRDefault="008D7B3E" w:rsidP="00377DE5">
            <w:pPr>
              <w:rPr>
                <w:rFonts w:ascii="Courier New" w:hAnsi="Courier New" w:cs="Courier New"/>
                <w:sz w:val="18"/>
                <w:lang w:val="en-US"/>
              </w:rPr>
            </w:pPr>
            <w:r w:rsidRPr="00C703DA">
              <w:rPr>
                <w:rFonts w:ascii="Courier New" w:hAnsi="Courier New" w:cs="Courier New"/>
                <w:sz w:val="18"/>
                <w:lang w:val="en-US"/>
              </w:rPr>
              <w:tab/>
            </w:r>
            <w:r w:rsidRPr="00C703DA">
              <w:rPr>
                <w:rFonts w:ascii="Courier New" w:hAnsi="Courier New" w:cs="Courier New"/>
                <w:sz w:val="18"/>
                <w:lang w:val="en-US"/>
              </w:rPr>
              <w:tab/>
            </w:r>
            <w:r>
              <w:rPr>
                <w:rFonts w:ascii="Courier New" w:hAnsi="Courier New" w:cs="Courier New"/>
                <w:sz w:val="18"/>
                <w:lang w:val="en-US"/>
              </w:rPr>
              <w:t xml:space="preserve">  </w:t>
            </w:r>
            <w:r w:rsidR="00377DE5">
              <w:rPr>
                <w:rFonts w:ascii="Courier New" w:hAnsi="Courier New" w:cs="Courier New"/>
                <w:sz w:val="18"/>
                <w:lang w:val="en-US"/>
              </w:rPr>
              <w:t>at index “+iStart+” and finishing at index “+iEnd);</w:t>
            </w:r>
          </w:p>
          <w:p w:rsidR="00377DE5" w:rsidRDefault="00377DE5" w:rsidP="00377DE5">
            <w:pPr>
              <w:rPr>
                <w:rFonts w:ascii="Courier New" w:hAnsi="Courier New" w:cs="Courier New"/>
                <w:sz w:val="18"/>
                <w:lang w:val="en-US"/>
              </w:rPr>
            </w:pPr>
            <w:r w:rsidRPr="00C703DA">
              <w:rPr>
                <w:rFonts w:ascii="Courier New" w:hAnsi="Courier New" w:cs="Courier New"/>
                <w:sz w:val="18"/>
                <w:lang w:val="en-US"/>
              </w:rPr>
              <w:tab/>
            </w:r>
            <w:r>
              <w:rPr>
                <w:rFonts w:ascii="Courier New" w:hAnsi="Courier New" w:cs="Courier New"/>
                <w:sz w:val="18"/>
                <w:lang w:val="en-US"/>
              </w:rPr>
              <w:t>}</w:t>
            </w:r>
          </w:p>
          <w:p w:rsidR="00377DE5" w:rsidRDefault="00377DE5" w:rsidP="00377DE5">
            <w:pPr>
              <w:rPr>
                <w:rFonts w:ascii="Courier New" w:hAnsi="Courier New" w:cs="Courier New"/>
                <w:sz w:val="18"/>
                <w:lang w:val="en-US"/>
              </w:rPr>
            </w:pPr>
            <w:r>
              <w:rPr>
                <w:rFonts w:ascii="Courier New" w:hAnsi="Courier New" w:cs="Courier New"/>
                <w:sz w:val="18"/>
                <w:lang w:val="en-US"/>
              </w:rPr>
              <w:t xml:space="preserve">    }</w:t>
            </w:r>
          </w:p>
          <w:p w:rsidR="00D3616E" w:rsidRDefault="00377DE5">
            <w:pPr>
              <w:rPr>
                <w:rFonts w:ascii="Courier New" w:hAnsi="Courier New" w:cs="Courier New"/>
                <w:sz w:val="18"/>
                <w:lang w:val="en-US"/>
              </w:rPr>
            </w:pPr>
            <w:r>
              <w:rPr>
                <w:rFonts w:ascii="Courier New" w:hAnsi="Courier New" w:cs="Courier New"/>
                <w:sz w:val="18"/>
                <w:lang w:val="en-US"/>
              </w:rPr>
              <w:t>}</w:t>
            </w:r>
          </w:p>
          <w:p w:rsidR="00E95ECE" w:rsidRDefault="00E95ECE">
            <w:pPr>
              <w:rPr>
                <w:rFonts w:ascii="Courier New" w:hAnsi="Courier New" w:cs="Courier New"/>
                <w:lang w:val="en-US"/>
              </w:rPr>
            </w:pPr>
          </w:p>
        </w:tc>
      </w:tr>
    </w:tbl>
    <w:p w:rsidR="00701340" w:rsidRDefault="00701340">
      <w:pPr>
        <w:rPr>
          <w:lang w:val="en-US"/>
        </w:rPr>
      </w:pPr>
    </w:p>
    <w:p w:rsidR="00C946F5" w:rsidRDefault="00C946F5" w:rsidP="003B03AC">
      <w:pPr>
        <w:pStyle w:val="Kop3"/>
        <w:rPr>
          <w:lang w:val="en-US"/>
        </w:rPr>
      </w:pPr>
      <w:bookmarkStart w:id="77" w:name="_Toc180681711"/>
      <w:r>
        <w:rPr>
          <w:lang w:val="en-US"/>
        </w:rPr>
        <w:t>Read id’s of rows</w:t>
      </w:r>
      <w:bookmarkEnd w:id="77"/>
    </w:p>
    <w:p w:rsidR="00C946F5" w:rsidRDefault="00A952D0">
      <w:pPr>
        <w:rPr>
          <w:lang w:val="en-US"/>
        </w:rPr>
      </w:pPr>
      <w:r>
        <w:rPr>
          <w:lang w:val="en-US"/>
        </w:rPr>
        <w:t>Id’s of rows on screen can be read by calling this function:</w:t>
      </w:r>
    </w:p>
    <w:tbl>
      <w:tblPr>
        <w:tblStyle w:val="Tabelraster"/>
        <w:tblW w:w="0" w:type="auto"/>
        <w:tblLook w:val="04A0" w:firstRow="1" w:lastRow="0" w:firstColumn="1" w:lastColumn="0" w:noHBand="0" w:noVBand="1"/>
      </w:tblPr>
      <w:tblGrid>
        <w:gridCol w:w="9212"/>
      </w:tblGrid>
      <w:tr w:rsidR="00C52387" w:rsidRPr="009D037E" w:rsidTr="00C52387">
        <w:tc>
          <w:tcPr>
            <w:tcW w:w="9212" w:type="dxa"/>
          </w:tcPr>
          <w:p w:rsidR="007546E7" w:rsidRDefault="007546E7" w:rsidP="00C52387">
            <w:pPr>
              <w:rPr>
                <w:rFonts w:ascii="Courier New" w:hAnsi="Courier New" w:cs="Courier New"/>
                <w:sz w:val="18"/>
                <w:lang w:val="en-US"/>
              </w:rPr>
            </w:pPr>
          </w:p>
          <w:p w:rsidR="00C52387" w:rsidRPr="00A952D0" w:rsidRDefault="00C52387" w:rsidP="00C52387">
            <w:pPr>
              <w:rPr>
                <w:rFonts w:ascii="Courier New" w:hAnsi="Courier New" w:cs="Courier New"/>
                <w:lang w:val="en-US"/>
              </w:rPr>
            </w:pPr>
            <w:r w:rsidRPr="00A952D0">
              <w:rPr>
                <w:rFonts w:ascii="Courier New" w:hAnsi="Courier New" w:cs="Courier New"/>
                <w:sz w:val="18"/>
                <w:lang w:val="en-US"/>
              </w:rPr>
              <w:t xml:space="preserve">fn.getIdFromDatabase(sSomeTablename, </w:t>
            </w:r>
            <w:r w:rsidR="001C2D4C">
              <w:rPr>
                <w:rFonts w:ascii="Courier New" w:hAnsi="Courier New" w:cs="Courier New"/>
                <w:sz w:val="18"/>
                <w:lang w:val="en-US"/>
              </w:rPr>
              <w:t>{“column”: valuetomatch}</w:t>
            </w:r>
            <w:r w:rsidRPr="00A952D0">
              <w:rPr>
                <w:rFonts w:ascii="Courier New" w:hAnsi="Courier New" w:cs="Courier New"/>
                <w:sz w:val="18"/>
                <w:lang w:val="en-US"/>
              </w:rPr>
              <w:t>, fnCallback, fnErrorHandler)</w:t>
            </w:r>
            <w:r w:rsidR="001C6B86">
              <w:rPr>
                <w:rFonts w:ascii="Courier New" w:hAnsi="Courier New" w:cs="Courier New"/>
                <w:sz w:val="18"/>
                <w:lang w:val="en-US"/>
              </w:rPr>
              <w:t>;</w:t>
            </w:r>
          </w:p>
          <w:p w:rsidR="00C52387" w:rsidRDefault="00C52387">
            <w:pPr>
              <w:rPr>
                <w:lang w:val="en-US"/>
              </w:rPr>
            </w:pPr>
          </w:p>
        </w:tc>
      </w:tr>
    </w:tbl>
    <w:p w:rsidR="00C946F5" w:rsidRDefault="00C946F5">
      <w:pPr>
        <w:rPr>
          <w:lang w:val="en-US"/>
        </w:rPr>
      </w:pPr>
    </w:p>
    <w:p w:rsidR="00D8144D" w:rsidRDefault="00D8144D">
      <w:pPr>
        <w:rPr>
          <w:rFonts w:asciiTheme="majorHAnsi" w:eastAsiaTheme="majorEastAsia" w:hAnsiTheme="majorHAnsi" w:cstheme="majorBidi"/>
          <w:color w:val="2E74B5" w:themeColor="accent1" w:themeShade="BF"/>
          <w:sz w:val="26"/>
          <w:szCs w:val="26"/>
          <w:lang w:val="en-US"/>
        </w:rPr>
      </w:pPr>
      <w:r>
        <w:rPr>
          <w:lang w:val="en-US"/>
        </w:rPr>
        <w:br w:type="page"/>
      </w:r>
    </w:p>
    <w:p w:rsidR="00233F43" w:rsidRPr="00B50AA8" w:rsidRDefault="003B03AC" w:rsidP="003B03AC">
      <w:pPr>
        <w:pStyle w:val="Kop2"/>
        <w:rPr>
          <w:lang w:val="en-US"/>
        </w:rPr>
      </w:pPr>
      <w:bookmarkStart w:id="78" w:name="_Toc180681712"/>
      <w:r>
        <w:rPr>
          <w:lang w:val="en-US"/>
        </w:rPr>
        <w:lastRenderedPageBreak/>
        <w:t>Write data</w:t>
      </w:r>
      <w:bookmarkEnd w:id="78"/>
    </w:p>
    <w:p w:rsidR="00EF2CE4" w:rsidRPr="00C70077" w:rsidRDefault="005B0C52" w:rsidP="003B03AC">
      <w:pPr>
        <w:pStyle w:val="Kop3"/>
        <w:rPr>
          <w:lang w:val="en-US"/>
        </w:rPr>
      </w:pPr>
      <w:bookmarkStart w:id="79" w:name="_Toc180681713"/>
      <w:r>
        <w:rPr>
          <w:lang w:val="en-US"/>
        </w:rPr>
        <w:t xml:space="preserve">Write data </w:t>
      </w:r>
      <w:r w:rsidR="00EF2CE4">
        <w:rPr>
          <w:lang w:val="en-US"/>
        </w:rPr>
        <w:t>in editable cells</w:t>
      </w:r>
      <w:bookmarkEnd w:id="79"/>
    </w:p>
    <w:p w:rsidR="001A5E79" w:rsidRDefault="00701340">
      <w:pPr>
        <w:rPr>
          <w:lang w:val="en-US"/>
        </w:rPr>
      </w:pPr>
      <w:r>
        <w:rPr>
          <w:lang w:val="en-US"/>
        </w:rPr>
        <w:t xml:space="preserve">There are </w:t>
      </w:r>
      <w:r w:rsidR="001A5E79">
        <w:rPr>
          <w:lang w:val="en-US"/>
        </w:rPr>
        <w:t xml:space="preserve">two main </w:t>
      </w:r>
      <w:r>
        <w:rPr>
          <w:lang w:val="en-US"/>
        </w:rPr>
        <w:t>different ways of writing data into cells.</w:t>
      </w:r>
    </w:p>
    <w:p w:rsidR="007A549F" w:rsidRDefault="001A5E79" w:rsidP="001A5E79">
      <w:pPr>
        <w:pStyle w:val="Lijstalinea"/>
        <w:numPr>
          <w:ilvl w:val="0"/>
          <w:numId w:val="1"/>
        </w:numPr>
        <w:rPr>
          <w:lang w:val="en-US"/>
        </w:rPr>
      </w:pPr>
      <w:r w:rsidRPr="001A5E79">
        <w:rPr>
          <w:lang w:val="en-US"/>
        </w:rPr>
        <w:t>The first one is about putting data into screen cells</w:t>
      </w:r>
      <w:r>
        <w:rPr>
          <w:lang w:val="en-US"/>
        </w:rPr>
        <w:t>,</w:t>
      </w:r>
      <w:r w:rsidRPr="001A5E79">
        <w:rPr>
          <w:lang w:val="en-US"/>
        </w:rPr>
        <w:t xml:space="preserve"> without modifying the underlying database. Such an operation can be convenient for modifying the text format (eg. adding some style). </w:t>
      </w:r>
    </w:p>
    <w:p w:rsidR="001A5E79" w:rsidRDefault="001A5E79" w:rsidP="001A5E79">
      <w:pPr>
        <w:pStyle w:val="Lijstalinea"/>
        <w:numPr>
          <w:ilvl w:val="0"/>
          <w:numId w:val="1"/>
        </w:numPr>
        <w:rPr>
          <w:lang w:val="en-US"/>
        </w:rPr>
      </w:pPr>
      <w:r>
        <w:rPr>
          <w:lang w:val="en-US"/>
        </w:rPr>
        <w:t>The second one is about putting data into the database, without modifying the screen cells. If the screen cells need are visible at the time of writing into the database, one can reflect the changes by refreshing the table (</w:t>
      </w:r>
      <w:r w:rsidRPr="001A5E79">
        <w:rPr>
          <w:rFonts w:ascii="Courier New" w:hAnsi="Courier New" w:cs="Courier New"/>
          <w:sz w:val="18"/>
          <w:lang w:val="en-US"/>
        </w:rPr>
        <w:t>fn.refreshTable</w:t>
      </w:r>
      <w:r>
        <w:rPr>
          <w:lang w:val="en-US"/>
        </w:rPr>
        <w:t>).</w:t>
      </w:r>
    </w:p>
    <w:p w:rsidR="00E46CDE" w:rsidRDefault="00E46CDE" w:rsidP="00E46CDE">
      <w:pPr>
        <w:rPr>
          <w:lang w:val="en-US"/>
        </w:rPr>
      </w:pPr>
      <w:r>
        <w:rPr>
          <w:lang w:val="en-US"/>
        </w:rPr>
        <w:t xml:space="preserve">Putting </w:t>
      </w:r>
      <w:r w:rsidR="00B5231E">
        <w:rPr>
          <w:lang w:val="en-US"/>
        </w:rPr>
        <w:t>some content</w:t>
      </w:r>
      <w:r>
        <w:rPr>
          <w:lang w:val="en-US"/>
        </w:rPr>
        <w:t xml:space="preserve"> into screen cells is taken care of by this function:</w:t>
      </w:r>
    </w:p>
    <w:tbl>
      <w:tblPr>
        <w:tblStyle w:val="Tabelraster"/>
        <w:tblW w:w="0" w:type="auto"/>
        <w:tblLook w:val="04A0" w:firstRow="1" w:lastRow="0" w:firstColumn="1" w:lastColumn="0" w:noHBand="0" w:noVBand="1"/>
      </w:tblPr>
      <w:tblGrid>
        <w:gridCol w:w="9212"/>
      </w:tblGrid>
      <w:tr w:rsidR="00C52387" w:rsidRPr="009D037E" w:rsidTr="00C52387">
        <w:tc>
          <w:tcPr>
            <w:tcW w:w="9212" w:type="dxa"/>
          </w:tcPr>
          <w:p w:rsidR="005B0C52" w:rsidRDefault="005B0C52" w:rsidP="00C52387">
            <w:pPr>
              <w:rPr>
                <w:rFonts w:ascii="Courier New" w:hAnsi="Courier New" w:cs="Courier New"/>
                <w:sz w:val="18"/>
                <w:lang w:val="en-US"/>
              </w:rPr>
            </w:pPr>
          </w:p>
          <w:p w:rsidR="00C52387" w:rsidRPr="00E46CDE" w:rsidRDefault="00C52387" w:rsidP="00C52387">
            <w:pPr>
              <w:rPr>
                <w:rFonts w:ascii="Courier New" w:hAnsi="Courier New" w:cs="Courier New"/>
                <w:lang w:val="en-US"/>
              </w:rPr>
            </w:pPr>
            <w:r w:rsidRPr="00E46CDE">
              <w:rPr>
                <w:rFonts w:ascii="Courier New" w:hAnsi="Courier New" w:cs="Courier New"/>
                <w:sz w:val="18"/>
                <w:lang w:val="en-US"/>
              </w:rPr>
              <w:t>fn.putDataIntoCellNode(nRow, sColumnName, sContent)</w:t>
            </w:r>
            <w:r w:rsidR="00B5231E">
              <w:rPr>
                <w:rFonts w:ascii="Courier New" w:hAnsi="Courier New" w:cs="Courier New"/>
                <w:sz w:val="18"/>
                <w:lang w:val="en-US"/>
              </w:rPr>
              <w:t>;</w:t>
            </w:r>
          </w:p>
          <w:p w:rsidR="00C52387" w:rsidRDefault="00C52387" w:rsidP="00E46CDE">
            <w:pPr>
              <w:rPr>
                <w:lang w:val="en-US"/>
              </w:rPr>
            </w:pPr>
          </w:p>
        </w:tc>
      </w:tr>
    </w:tbl>
    <w:p w:rsidR="00E46CDE" w:rsidRDefault="00E46CDE" w:rsidP="00E46CDE">
      <w:pPr>
        <w:rPr>
          <w:lang w:val="en-US"/>
        </w:rPr>
      </w:pPr>
    </w:p>
    <w:p w:rsidR="00F03C6B" w:rsidRDefault="00F03C6B" w:rsidP="00E46CDE">
      <w:pPr>
        <w:rPr>
          <w:lang w:val="en-US"/>
        </w:rPr>
      </w:pPr>
      <w:r>
        <w:rPr>
          <w:lang w:val="en-US"/>
        </w:rPr>
        <w:t xml:space="preserve">For checkboxes, </w:t>
      </w:r>
      <w:r w:rsidR="00F01B86">
        <w:rPr>
          <w:lang w:val="en-US"/>
        </w:rPr>
        <w:t>some</w:t>
      </w:r>
      <w:r>
        <w:rPr>
          <w:lang w:val="en-US"/>
        </w:rPr>
        <w:t xml:space="preserve"> special function</w:t>
      </w:r>
      <w:r w:rsidR="00F01B86">
        <w:rPr>
          <w:lang w:val="en-US"/>
        </w:rPr>
        <w:t>s</w:t>
      </w:r>
      <w:r>
        <w:rPr>
          <w:lang w:val="en-US"/>
        </w:rPr>
        <w:t xml:space="preserve"> </w:t>
      </w:r>
      <w:r w:rsidR="00F01B86">
        <w:rPr>
          <w:lang w:val="en-US"/>
        </w:rPr>
        <w:t>are</w:t>
      </w:r>
      <w:r>
        <w:rPr>
          <w:lang w:val="en-US"/>
        </w:rPr>
        <w:t xml:space="preserve"> needed:</w:t>
      </w:r>
    </w:p>
    <w:tbl>
      <w:tblPr>
        <w:tblStyle w:val="Tabelraster"/>
        <w:tblW w:w="0" w:type="auto"/>
        <w:tblLook w:val="04A0" w:firstRow="1" w:lastRow="0" w:firstColumn="1" w:lastColumn="0" w:noHBand="0" w:noVBand="1"/>
      </w:tblPr>
      <w:tblGrid>
        <w:gridCol w:w="9212"/>
      </w:tblGrid>
      <w:tr w:rsidR="00F03C6B" w:rsidRPr="009D037E" w:rsidTr="00F03C6B">
        <w:tc>
          <w:tcPr>
            <w:tcW w:w="9212" w:type="dxa"/>
          </w:tcPr>
          <w:p w:rsidR="00F03C6B" w:rsidRPr="00F03C6B" w:rsidRDefault="00F03C6B" w:rsidP="00F03C6B">
            <w:pPr>
              <w:rPr>
                <w:rFonts w:ascii="Courier New" w:hAnsi="Courier New" w:cs="Courier New"/>
                <w:sz w:val="18"/>
                <w:lang w:val="en-US"/>
              </w:rPr>
            </w:pPr>
          </w:p>
          <w:p w:rsidR="00F03C6B" w:rsidRDefault="00F03C6B" w:rsidP="00F03C6B">
            <w:pPr>
              <w:rPr>
                <w:rFonts w:ascii="Courier New" w:hAnsi="Courier New" w:cs="Courier New"/>
                <w:sz w:val="18"/>
                <w:lang w:val="en-US"/>
              </w:rPr>
            </w:pPr>
            <w:r w:rsidRPr="00F03C6B">
              <w:rPr>
                <w:rFonts w:ascii="Courier New" w:hAnsi="Courier New" w:cs="Courier New"/>
                <w:sz w:val="18"/>
                <w:lang w:val="en-US"/>
              </w:rPr>
              <w:t>fn.toggleCheckbox(nRow, sColumnName, fnCallback);</w:t>
            </w:r>
          </w:p>
          <w:p w:rsidR="00F01B86" w:rsidRDefault="00F01B86" w:rsidP="00F03C6B">
            <w:pPr>
              <w:rPr>
                <w:rFonts w:ascii="Courier New" w:hAnsi="Courier New" w:cs="Courier New"/>
                <w:sz w:val="18"/>
                <w:lang w:val="en-US"/>
              </w:rPr>
            </w:pPr>
          </w:p>
          <w:p w:rsidR="00F01B86" w:rsidRPr="00F03C6B" w:rsidRDefault="00F01B86" w:rsidP="00F03C6B">
            <w:pPr>
              <w:rPr>
                <w:rFonts w:ascii="Courier New" w:hAnsi="Courier New" w:cs="Courier New"/>
                <w:sz w:val="18"/>
                <w:lang w:val="en-US"/>
              </w:rPr>
            </w:pPr>
            <w:r>
              <w:rPr>
                <w:rFonts w:ascii="Courier New" w:hAnsi="Courier New" w:cs="Courier New"/>
                <w:sz w:val="18"/>
                <w:lang w:val="en-US"/>
              </w:rPr>
              <w:t>fn.</w:t>
            </w:r>
            <w:r w:rsidRPr="00F01B86">
              <w:rPr>
                <w:rFonts w:ascii="Courier New" w:hAnsi="Courier New" w:cs="Courier New"/>
                <w:sz w:val="18"/>
                <w:lang w:val="en-US"/>
              </w:rPr>
              <w:t>uncheckCheckboxes</w:t>
            </w:r>
            <w:r w:rsidRPr="00F03C6B">
              <w:rPr>
                <w:rFonts w:ascii="Courier New" w:hAnsi="Courier New" w:cs="Courier New"/>
                <w:sz w:val="18"/>
                <w:lang w:val="en-US"/>
              </w:rPr>
              <w:t>(</w:t>
            </w:r>
            <w:r w:rsidR="00306D01" w:rsidRPr="00306D01">
              <w:rPr>
                <w:rFonts w:ascii="Courier New" w:hAnsi="Courier New" w:cs="Courier New"/>
                <w:sz w:val="18"/>
                <w:lang w:val="en-US"/>
              </w:rPr>
              <w:t>nMixed</w:t>
            </w:r>
            <w:r w:rsidRPr="00F03C6B">
              <w:rPr>
                <w:rFonts w:ascii="Courier New" w:hAnsi="Courier New" w:cs="Courier New"/>
                <w:sz w:val="18"/>
                <w:lang w:val="en-US"/>
              </w:rPr>
              <w:t>,</w:t>
            </w:r>
            <w:r w:rsidR="00306D01">
              <w:rPr>
                <w:rFonts w:ascii="Courier New" w:hAnsi="Courier New" w:cs="Courier New"/>
                <w:sz w:val="18"/>
                <w:lang w:val="en-US"/>
              </w:rPr>
              <w:t xml:space="preserve"> </w:t>
            </w:r>
            <w:r w:rsidR="00306D01" w:rsidRPr="00306D01">
              <w:rPr>
                <w:rFonts w:ascii="Courier New" w:hAnsi="Courier New" w:cs="Courier New"/>
                <w:sz w:val="18"/>
                <w:lang w:val="en-US"/>
              </w:rPr>
              <w:t>aListOfColumns</w:t>
            </w:r>
            <w:r w:rsidRPr="00F03C6B">
              <w:rPr>
                <w:rFonts w:ascii="Courier New" w:hAnsi="Courier New" w:cs="Courier New"/>
                <w:sz w:val="18"/>
                <w:lang w:val="en-US"/>
              </w:rPr>
              <w:t>, fnCallback);</w:t>
            </w:r>
          </w:p>
          <w:p w:rsidR="00F03C6B" w:rsidRPr="00F03C6B" w:rsidRDefault="00F03C6B" w:rsidP="00F03C6B">
            <w:pPr>
              <w:rPr>
                <w:rFonts w:ascii="Courier New" w:hAnsi="Courier New" w:cs="Courier New"/>
                <w:sz w:val="18"/>
                <w:lang w:val="en-US"/>
              </w:rPr>
            </w:pPr>
          </w:p>
        </w:tc>
      </w:tr>
    </w:tbl>
    <w:p w:rsidR="00F03C6B" w:rsidRDefault="00F03C6B" w:rsidP="00E46CDE">
      <w:pPr>
        <w:rPr>
          <w:lang w:val="en-US"/>
        </w:rPr>
      </w:pPr>
    </w:p>
    <w:p w:rsidR="003B03AC" w:rsidRDefault="003B03AC" w:rsidP="003B03AC">
      <w:pPr>
        <w:pStyle w:val="Kop3"/>
        <w:rPr>
          <w:lang w:val="en-US"/>
        </w:rPr>
      </w:pPr>
      <w:bookmarkStart w:id="80" w:name="_Toc180681714"/>
      <w:r>
        <w:rPr>
          <w:lang w:val="en-US"/>
        </w:rPr>
        <w:t>Sending data to the database</w:t>
      </w:r>
      <w:bookmarkEnd w:id="80"/>
    </w:p>
    <w:p w:rsidR="00E46CDE" w:rsidRDefault="00E46CDE" w:rsidP="00E46CDE">
      <w:pPr>
        <w:rPr>
          <w:lang w:val="en-US"/>
        </w:rPr>
      </w:pPr>
      <w:r>
        <w:rPr>
          <w:lang w:val="en-US"/>
        </w:rPr>
        <w:t xml:space="preserve">Writing into the database is taken care of by the following set of functions. </w:t>
      </w:r>
      <w:r w:rsidR="000A16BA">
        <w:rPr>
          <w:lang w:val="en-US"/>
        </w:rPr>
        <w:t>Here is how to insert data</w:t>
      </w:r>
      <w:r w:rsidR="00EF038D">
        <w:rPr>
          <w:lang w:val="en-US"/>
        </w:rPr>
        <w:t xml:space="preserve">. </w:t>
      </w:r>
      <w:r w:rsidR="00EF038D" w:rsidRPr="00EF038D">
        <w:rPr>
          <w:lang w:val="en-US"/>
        </w:rPr>
        <w:t>Only the fi</w:t>
      </w:r>
      <w:r w:rsidR="00EF038D">
        <w:rPr>
          <w:lang w:val="en-US"/>
        </w:rPr>
        <w:t>rst two</w:t>
      </w:r>
      <w:r w:rsidR="00287441">
        <w:rPr>
          <w:lang w:val="en-US"/>
        </w:rPr>
        <w:t xml:space="preserve"> sets of</w:t>
      </w:r>
      <w:r w:rsidR="00EF038D">
        <w:rPr>
          <w:lang w:val="en-US"/>
        </w:rPr>
        <w:t xml:space="preserve"> parameters are compulsory</w:t>
      </w:r>
      <w:r w:rsidR="000A16BA" w:rsidRPr="00EF038D">
        <w:rPr>
          <w:lang w:val="en-US"/>
        </w:rPr>
        <w:t>:</w:t>
      </w:r>
    </w:p>
    <w:tbl>
      <w:tblPr>
        <w:tblStyle w:val="Tabelraster"/>
        <w:tblW w:w="0" w:type="auto"/>
        <w:tblLook w:val="04A0" w:firstRow="1" w:lastRow="0" w:firstColumn="1" w:lastColumn="0" w:noHBand="0" w:noVBand="1"/>
      </w:tblPr>
      <w:tblGrid>
        <w:gridCol w:w="9212"/>
      </w:tblGrid>
      <w:tr w:rsidR="00C52387" w:rsidRPr="009D037E" w:rsidTr="00C52387">
        <w:tc>
          <w:tcPr>
            <w:tcW w:w="9212" w:type="dxa"/>
          </w:tcPr>
          <w:p w:rsidR="00C52387" w:rsidRDefault="00C52387" w:rsidP="00C52387">
            <w:pPr>
              <w:rPr>
                <w:rFonts w:ascii="Courier New" w:hAnsi="Courier New" w:cs="Courier New"/>
                <w:sz w:val="18"/>
                <w:lang w:val="en-US"/>
              </w:rPr>
            </w:pPr>
          </w:p>
          <w:p w:rsidR="00C52387" w:rsidRDefault="00C52387" w:rsidP="00C52387">
            <w:pPr>
              <w:rPr>
                <w:rFonts w:ascii="Courier New" w:hAnsi="Courier New" w:cs="Courier New"/>
                <w:sz w:val="18"/>
                <w:lang w:val="en-US"/>
              </w:rPr>
            </w:pPr>
            <w:r w:rsidRPr="00E46CDE">
              <w:rPr>
                <w:rFonts w:ascii="Courier New" w:hAnsi="Courier New" w:cs="Courier New"/>
                <w:sz w:val="18"/>
                <w:lang w:val="en-US"/>
              </w:rPr>
              <w:t xml:space="preserve">fn.insertIntoDatabase(sSomeTablename, </w:t>
            </w:r>
            <w:r w:rsidR="00AF5509">
              <w:rPr>
                <w:rFonts w:ascii="Courier New" w:hAnsi="Courier New" w:cs="Courier New"/>
                <w:sz w:val="18"/>
                <w:lang w:val="en-US"/>
              </w:rPr>
              <w:t>{“column1”: newvalue1, “column2”: newvalue2}</w:t>
            </w:r>
            <w:r w:rsidRPr="00E46CDE">
              <w:rPr>
                <w:rFonts w:ascii="Courier New" w:hAnsi="Courier New" w:cs="Courier New"/>
                <w:sz w:val="18"/>
                <w:lang w:val="en-US"/>
              </w:rPr>
              <w:t>, returnField, fnCallback, fnErrorHandler)</w:t>
            </w:r>
            <w:r w:rsidR="00B5231E">
              <w:rPr>
                <w:rFonts w:ascii="Courier New" w:hAnsi="Courier New" w:cs="Courier New"/>
                <w:sz w:val="18"/>
                <w:lang w:val="en-US"/>
              </w:rPr>
              <w:t>;</w:t>
            </w:r>
          </w:p>
          <w:p w:rsidR="00C52387" w:rsidRPr="00E46CDE" w:rsidRDefault="00C52387" w:rsidP="00C52387">
            <w:pPr>
              <w:rPr>
                <w:rFonts w:ascii="Courier New" w:hAnsi="Courier New" w:cs="Courier New"/>
                <w:sz w:val="18"/>
                <w:lang w:val="en-US"/>
              </w:rPr>
            </w:pPr>
          </w:p>
          <w:p w:rsidR="00C52387" w:rsidRDefault="00C52387" w:rsidP="000A16BA">
            <w:pPr>
              <w:rPr>
                <w:rFonts w:ascii="Courier New" w:hAnsi="Courier New" w:cs="Courier New"/>
                <w:sz w:val="18"/>
                <w:lang w:val="en-US"/>
              </w:rPr>
            </w:pPr>
          </w:p>
        </w:tc>
      </w:tr>
    </w:tbl>
    <w:p w:rsidR="002A167C" w:rsidRDefault="002A167C" w:rsidP="00E46CDE">
      <w:pPr>
        <w:rPr>
          <w:rFonts w:ascii="Courier New" w:hAnsi="Courier New" w:cs="Courier New"/>
          <w:sz w:val="18"/>
          <w:lang w:val="en-US"/>
        </w:rPr>
      </w:pPr>
    </w:p>
    <w:p w:rsidR="000A16BA" w:rsidRDefault="000A16BA" w:rsidP="000A16BA">
      <w:pPr>
        <w:rPr>
          <w:lang w:val="en-US"/>
        </w:rPr>
      </w:pPr>
      <w:r>
        <w:rPr>
          <w:lang w:val="en-US"/>
        </w:rPr>
        <w:t>We can update the following way. Which function to use depends on the reference data on</w:t>
      </w:r>
      <w:r w:rsidR="00827A2F">
        <w:rPr>
          <w:lang w:val="en-US"/>
        </w:rPr>
        <w:t>e has at one’s disposal, a node</w:t>
      </w:r>
      <w:r>
        <w:rPr>
          <w:lang w:val="en-US"/>
        </w:rPr>
        <w:t xml:space="preserve"> or some field values:</w:t>
      </w:r>
      <w:r w:rsidR="00FF6DC3">
        <w:rPr>
          <w:lang w:val="en-US"/>
        </w:rPr>
        <w:t xml:space="preserve"> </w:t>
      </w:r>
    </w:p>
    <w:tbl>
      <w:tblPr>
        <w:tblStyle w:val="Tabelraster"/>
        <w:tblW w:w="0" w:type="auto"/>
        <w:tblLook w:val="04A0" w:firstRow="1" w:lastRow="0" w:firstColumn="1" w:lastColumn="0" w:noHBand="0" w:noVBand="1"/>
      </w:tblPr>
      <w:tblGrid>
        <w:gridCol w:w="9212"/>
      </w:tblGrid>
      <w:tr w:rsidR="000A16BA" w:rsidRPr="009D037E" w:rsidTr="000A16BA">
        <w:tc>
          <w:tcPr>
            <w:tcW w:w="9212" w:type="dxa"/>
          </w:tcPr>
          <w:p w:rsidR="000A16BA" w:rsidRDefault="000A16BA" w:rsidP="00E46CDE">
            <w:pPr>
              <w:rPr>
                <w:rFonts w:ascii="Courier New" w:hAnsi="Courier New" w:cs="Courier New"/>
                <w:sz w:val="18"/>
                <w:lang w:val="en-US"/>
              </w:rPr>
            </w:pPr>
          </w:p>
          <w:p w:rsidR="000A16BA" w:rsidRDefault="000A16BA" w:rsidP="000A16BA">
            <w:pPr>
              <w:rPr>
                <w:rFonts w:ascii="Courier New" w:hAnsi="Courier New" w:cs="Courier New"/>
                <w:sz w:val="18"/>
                <w:lang w:val="en-US"/>
              </w:rPr>
            </w:pPr>
            <w:r w:rsidRPr="00E46CDE">
              <w:rPr>
                <w:rFonts w:ascii="Courier New" w:hAnsi="Courier New" w:cs="Courier New"/>
                <w:sz w:val="18"/>
                <w:lang w:val="en-US"/>
              </w:rPr>
              <w:t xml:space="preserve">fn.updateDatabaseGivenANode(nMixed, </w:t>
            </w:r>
            <w:r w:rsidR="00FF6DC3">
              <w:rPr>
                <w:rFonts w:ascii="Courier New" w:hAnsi="Courier New" w:cs="Courier New"/>
                <w:sz w:val="18"/>
                <w:lang w:val="en-US"/>
              </w:rPr>
              <w:t>{“column”: newvalue}</w:t>
            </w:r>
            <w:r w:rsidRPr="00E46CDE">
              <w:rPr>
                <w:rFonts w:ascii="Courier New" w:hAnsi="Courier New" w:cs="Courier New"/>
                <w:sz w:val="18"/>
                <w:lang w:val="en-US"/>
              </w:rPr>
              <w:t>, fnCallback, fnErrorHandler)</w:t>
            </w:r>
            <w:r>
              <w:rPr>
                <w:rFonts w:ascii="Courier New" w:hAnsi="Courier New" w:cs="Courier New"/>
                <w:sz w:val="18"/>
                <w:lang w:val="en-US"/>
              </w:rPr>
              <w:t>;</w:t>
            </w:r>
          </w:p>
          <w:p w:rsidR="000A16BA" w:rsidRPr="00E46CDE" w:rsidRDefault="000A16BA" w:rsidP="000A16BA">
            <w:pPr>
              <w:rPr>
                <w:rFonts w:ascii="Courier New" w:hAnsi="Courier New" w:cs="Courier New"/>
                <w:sz w:val="18"/>
                <w:lang w:val="en-US"/>
              </w:rPr>
            </w:pPr>
          </w:p>
          <w:p w:rsidR="000A16BA" w:rsidRDefault="000A16BA" w:rsidP="000A16BA">
            <w:pPr>
              <w:rPr>
                <w:rFonts w:ascii="Courier New" w:hAnsi="Courier New" w:cs="Courier New"/>
                <w:sz w:val="18"/>
                <w:lang w:val="en-US"/>
              </w:rPr>
            </w:pPr>
            <w:r w:rsidRPr="00E46CDE">
              <w:rPr>
                <w:rFonts w:ascii="Courier New" w:hAnsi="Courier New" w:cs="Courier New"/>
                <w:sz w:val="18"/>
                <w:lang w:val="en-US"/>
              </w:rPr>
              <w:t xml:space="preserve">fn.updateDatabaseGivenFieldValues(sSomeTablename, </w:t>
            </w:r>
            <w:r w:rsidR="00FF6DC3">
              <w:rPr>
                <w:rFonts w:ascii="Courier New" w:hAnsi="Courier New" w:cs="Courier New"/>
                <w:sz w:val="18"/>
                <w:lang w:val="en-US"/>
              </w:rPr>
              <w:t>{“column1”: valuetomatch, “column2”: othervaluetomatch}</w:t>
            </w:r>
            <w:r w:rsidRPr="00E46CDE">
              <w:rPr>
                <w:rFonts w:ascii="Courier New" w:hAnsi="Courier New" w:cs="Courier New"/>
                <w:sz w:val="18"/>
                <w:lang w:val="en-US"/>
              </w:rPr>
              <w:t xml:space="preserve">, </w:t>
            </w:r>
            <w:r w:rsidR="00FF6DC3">
              <w:rPr>
                <w:rFonts w:ascii="Courier New" w:hAnsi="Courier New" w:cs="Courier New"/>
                <w:sz w:val="18"/>
                <w:lang w:val="en-US"/>
              </w:rPr>
              <w:t>{“column1”: newvalue1, “column2”: newvalue2}</w:t>
            </w:r>
            <w:r w:rsidRPr="00E46CDE">
              <w:rPr>
                <w:rFonts w:ascii="Courier New" w:hAnsi="Courier New" w:cs="Courier New"/>
                <w:sz w:val="18"/>
                <w:lang w:val="en-US"/>
              </w:rPr>
              <w:t>, fnCallback, fnErrorHandler)</w:t>
            </w:r>
            <w:r>
              <w:rPr>
                <w:rFonts w:ascii="Courier New" w:hAnsi="Courier New" w:cs="Courier New"/>
                <w:sz w:val="18"/>
                <w:lang w:val="en-US"/>
              </w:rPr>
              <w:t>;</w:t>
            </w:r>
          </w:p>
          <w:p w:rsidR="000A16BA" w:rsidRDefault="000A16BA" w:rsidP="00E46CDE">
            <w:pPr>
              <w:rPr>
                <w:rFonts w:ascii="Courier New" w:hAnsi="Courier New" w:cs="Courier New"/>
                <w:sz w:val="18"/>
                <w:lang w:val="en-US"/>
              </w:rPr>
            </w:pPr>
          </w:p>
        </w:tc>
      </w:tr>
    </w:tbl>
    <w:p w:rsidR="000A16BA" w:rsidRDefault="000A16BA" w:rsidP="00E46CDE">
      <w:pPr>
        <w:rPr>
          <w:rFonts w:ascii="Courier New" w:hAnsi="Courier New" w:cs="Courier New"/>
          <w:sz w:val="18"/>
          <w:lang w:val="en-US"/>
        </w:rPr>
      </w:pPr>
    </w:p>
    <w:p w:rsidR="002A167C" w:rsidRDefault="002A167C" w:rsidP="002A167C">
      <w:pPr>
        <w:pStyle w:val="Kop2"/>
        <w:rPr>
          <w:lang w:val="en-US"/>
        </w:rPr>
      </w:pPr>
      <w:bookmarkStart w:id="81" w:name="_Toc180681715"/>
      <w:r>
        <w:rPr>
          <w:lang w:val="en-US"/>
        </w:rPr>
        <w:t>Context menu</w:t>
      </w:r>
      <w:r w:rsidR="00812713">
        <w:rPr>
          <w:lang w:val="en-US"/>
        </w:rPr>
        <w:t>s</w:t>
      </w:r>
      <w:r w:rsidR="008542A5">
        <w:rPr>
          <w:lang w:val="en-US"/>
        </w:rPr>
        <w:t xml:space="preserve"> in cells or rows</w:t>
      </w:r>
      <w:bookmarkEnd w:id="81"/>
    </w:p>
    <w:p w:rsidR="002A167C" w:rsidRDefault="002A167C" w:rsidP="002A167C">
      <w:pPr>
        <w:rPr>
          <w:lang w:val="en-US"/>
        </w:rPr>
      </w:pPr>
      <w:r>
        <w:rPr>
          <w:lang w:val="en-US"/>
        </w:rPr>
        <w:t>Context menus can be set on any cells of a table. So do so, two things need to be set: a list of menu items, and a callback which will perform actions assigned to the items of the context menu items.</w:t>
      </w:r>
    </w:p>
    <w:p w:rsidR="002A167C" w:rsidRDefault="002A167C" w:rsidP="002A167C">
      <w:pPr>
        <w:rPr>
          <w:lang w:val="en-US"/>
        </w:rPr>
      </w:pPr>
      <w:r>
        <w:rPr>
          <w:lang w:val="en-US"/>
        </w:rPr>
        <w:t>Here is a simple example: we set a context menu on column/cell ‘lemma’. When clicked upon with the mouse context menu button, the user is given a menu with two items to choose from:</w:t>
      </w:r>
      <w:r>
        <w:rPr>
          <w:lang w:val="en-US"/>
        </w:rPr>
        <w:br/>
        <w:t>[1] show the paradigm of the lemma or [2] open the dictionary article of that lemma</w:t>
      </w:r>
    </w:p>
    <w:tbl>
      <w:tblPr>
        <w:tblStyle w:val="Tabelraster"/>
        <w:tblW w:w="0" w:type="auto"/>
        <w:tblLook w:val="04A0" w:firstRow="1" w:lastRow="0" w:firstColumn="1" w:lastColumn="0" w:noHBand="0" w:noVBand="1"/>
      </w:tblPr>
      <w:tblGrid>
        <w:gridCol w:w="9212"/>
      </w:tblGrid>
      <w:tr w:rsidR="00C52387" w:rsidTr="00C52387">
        <w:tc>
          <w:tcPr>
            <w:tcW w:w="9212" w:type="dxa"/>
          </w:tcPr>
          <w:p w:rsidR="00A26EEE" w:rsidRDefault="00A26EEE" w:rsidP="00C52387">
            <w:pPr>
              <w:rPr>
                <w:rFonts w:ascii="Courier New" w:hAnsi="Courier New" w:cs="Courier New"/>
                <w:sz w:val="18"/>
                <w:lang w:val="en-US"/>
              </w:rPr>
            </w:pPr>
          </w:p>
          <w:p w:rsidR="00C52387" w:rsidRPr="003176F7" w:rsidRDefault="00C52387" w:rsidP="00C52387">
            <w:pPr>
              <w:rPr>
                <w:rFonts w:ascii="Courier New" w:hAnsi="Courier New" w:cs="Courier New"/>
                <w:sz w:val="18"/>
                <w:lang w:val="en-US"/>
              </w:rPr>
            </w:pPr>
            <w:r w:rsidRPr="003176F7">
              <w:rPr>
                <w:rFonts w:ascii="Courier New" w:hAnsi="Courier New" w:cs="Courier New"/>
                <w:sz w:val="18"/>
                <w:lang w:val="en-US"/>
              </w:rPr>
              <w:t>“table_name”: {</w:t>
            </w:r>
            <w:r>
              <w:rPr>
                <w:rFonts w:ascii="Courier New" w:hAnsi="Courier New" w:cs="Courier New"/>
                <w:sz w:val="18"/>
                <w:lang w:val="en-US"/>
              </w:rPr>
              <w:br/>
            </w:r>
            <w:r w:rsidRPr="003176F7">
              <w:rPr>
                <w:rFonts w:ascii="Courier New" w:hAnsi="Courier New" w:cs="Courier New"/>
                <w:sz w:val="18"/>
                <w:lang w:val="en-US"/>
              </w:rPr>
              <w:br/>
            </w:r>
            <w:r w:rsidRPr="003176F7">
              <w:rPr>
                <w:rFonts w:ascii="Courier New" w:hAnsi="Courier New" w:cs="Courier New"/>
                <w:sz w:val="18"/>
                <w:lang w:val="en-US"/>
              </w:rPr>
              <w:tab/>
              <w:t>“lemma”: {</w:t>
            </w:r>
            <w:r w:rsidRPr="003176F7">
              <w:rPr>
                <w:rFonts w:ascii="Courier New" w:hAnsi="Courier New" w:cs="Courier New"/>
                <w:sz w:val="18"/>
                <w:lang w:val="en-US"/>
              </w:rPr>
              <w:br/>
            </w:r>
            <w:r w:rsidRPr="003176F7">
              <w:rPr>
                <w:rFonts w:ascii="Courier New" w:hAnsi="Courier New" w:cs="Courier New"/>
                <w:sz w:val="18"/>
                <w:lang w:val="en-US"/>
              </w:rPr>
              <w:tab/>
            </w:r>
            <w:r w:rsidRPr="003176F7">
              <w:rPr>
                <w:rFonts w:ascii="Courier New" w:hAnsi="Courier New" w:cs="Courier New"/>
                <w:sz w:val="18"/>
                <w:lang w:val="en-US"/>
              </w:rPr>
              <w:tab/>
              <w:t>“contextmenu”: {</w:t>
            </w:r>
          </w:p>
          <w:p w:rsidR="00C52387" w:rsidRDefault="00C52387" w:rsidP="00C52387">
            <w:pPr>
              <w:ind w:left="2124" w:firstLine="6"/>
              <w:rPr>
                <w:rFonts w:ascii="Courier New" w:hAnsi="Courier New" w:cs="Courier New"/>
                <w:sz w:val="18"/>
                <w:lang w:val="en-US"/>
              </w:rPr>
            </w:pPr>
            <w:r w:rsidRPr="003176F7">
              <w:rPr>
                <w:rFonts w:ascii="Courier New" w:hAnsi="Courier New" w:cs="Courier New"/>
                <w:sz w:val="18"/>
                <w:lang w:val="en-US"/>
              </w:rPr>
              <w:t>// here the structure of the context</w:t>
            </w:r>
            <w:r>
              <w:rPr>
                <w:rFonts w:ascii="Courier New" w:hAnsi="Courier New" w:cs="Courier New"/>
                <w:sz w:val="18"/>
                <w:lang w:val="en-US"/>
              </w:rPr>
              <w:t xml:space="preserve"> </w:t>
            </w:r>
            <w:r w:rsidRPr="003176F7">
              <w:rPr>
                <w:rFonts w:ascii="Courier New" w:hAnsi="Courier New" w:cs="Courier New"/>
                <w:sz w:val="18"/>
                <w:lang w:val="en-US"/>
              </w:rPr>
              <w:t>menu is given</w:t>
            </w:r>
          </w:p>
          <w:p w:rsidR="00C52387" w:rsidRPr="003176F7" w:rsidRDefault="00C52387" w:rsidP="00C52387">
            <w:pPr>
              <w:ind w:left="2124" w:firstLine="6"/>
              <w:rPr>
                <w:rFonts w:ascii="Courier New" w:hAnsi="Courier New" w:cs="Courier New"/>
                <w:sz w:val="18"/>
                <w:lang w:val="en-US"/>
              </w:rPr>
            </w:pPr>
            <w:r w:rsidRPr="003176F7">
              <w:rPr>
                <w:rFonts w:ascii="Courier New" w:hAnsi="Courier New" w:cs="Courier New"/>
                <w:sz w:val="18"/>
                <w:lang w:val="en-US"/>
              </w:rPr>
              <w:t>“item</w:t>
            </w:r>
            <w:r>
              <w:rPr>
                <w:rFonts w:ascii="Courier New" w:hAnsi="Courier New" w:cs="Courier New"/>
                <w:sz w:val="18"/>
                <w:lang w:val="en-US"/>
              </w:rPr>
              <w:t>s</w:t>
            </w:r>
            <w:r w:rsidRPr="003176F7">
              <w:rPr>
                <w:rFonts w:ascii="Courier New" w:hAnsi="Courier New" w:cs="Courier New"/>
                <w:sz w:val="18"/>
                <w:lang w:val="en-US"/>
              </w:rPr>
              <w:t>”: {</w:t>
            </w:r>
          </w:p>
          <w:p w:rsidR="00C52387" w:rsidRDefault="00C52387" w:rsidP="00C52387">
            <w:pPr>
              <w:ind w:left="2832" w:firstLine="3"/>
              <w:rPr>
                <w:rFonts w:ascii="Courier New" w:hAnsi="Courier New" w:cs="Courier New"/>
                <w:sz w:val="18"/>
                <w:lang w:val="en-US"/>
              </w:rPr>
            </w:pPr>
            <w:r w:rsidRPr="003176F7">
              <w:rPr>
                <w:rFonts w:ascii="Courier New" w:hAnsi="Courier New" w:cs="Courier New"/>
                <w:sz w:val="18"/>
                <w:lang w:val="en-US"/>
              </w:rPr>
              <w:t>// here</w:t>
            </w:r>
            <w:r>
              <w:rPr>
                <w:rFonts w:ascii="Courier New" w:hAnsi="Courier New" w:cs="Courier New"/>
                <w:sz w:val="18"/>
                <w:lang w:val="en-US"/>
              </w:rPr>
              <w:t xml:space="preserve"> we set keys to which user friendly names </w:t>
            </w:r>
            <w:r>
              <w:rPr>
                <w:rFonts w:ascii="Courier New" w:hAnsi="Courier New" w:cs="Courier New"/>
                <w:sz w:val="18"/>
                <w:lang w:val="en-US"/>
              </w:rPr>
              <w:br/>
              <w:t>// are assigned</w:t>
            </w:r>
          </w:p>
          <w:p w:rsidR="00C52387" w:rsidRPr="003176F7" w:rsidRDefault="00C52387" w:rsidP="00C52387">
            <w:pPr>
              <w:ind w:left="2832" w:firstLine="3"/>
              <w:rPr>
                <w:rFonts w:ascii="Courier New" w:hAnsi="Courier New" w:cs="Courier New"/>
                <w:sz w:val="18"/>
                <w:lang w:val="en-US"/>
              </w:rPr>
            </w:pPr>
            <w:r>
              <w:rPr>
                <w:rFonts w:ascii="Courier New" w:hAnsi="Courier New" w:cs="Courier New"/>
                <w:sz w:val="18"/>
                <w:lang w:val="en-US"/>
              </w:rPr>
              <w:t>“wordform”:</w:t>
            </w:r>
            <w:r>
              <w:rPr>
                <w:rFonts w:ascii="Courier New" w:hAnsi="Courier New" w:cs="Courier New"/>
                <w:sz w:val="18"/>
                <w:lang w:val="en-US"/>
              </w:rPr>
              <w:tab/>
              <w:t>{“name”: “Show wordforms”},</w:t>
            </w:r>
            <w:r>
              <w:rPr>
                <w:rFonts w:ascii="Courier New" w:hAnsi="Courier New" w:cs="Courier New"/>
                <w:sz w:val="18"/>
                <w:lang w:val="en-US"/>
              </w:rPr>
              <w:br/>
              <w:t xml:space="preserve">“dict”: </w:t>
            </w:r>
            <w:r>
              <w:rPr>
                <w:rFonts w:ascii="Courier New" w:hAnsi="Courier New" w:cs="Courier New"/>
                <w:sz w:val="18"/>
                <w:lang w:val="en-US"/>
              </w:rPr>
              <w:tab/>
              <w:t>{“name”: “Open dictionary”}</w:t>
            </w:r>
          </w:p>
          <w:p w:rsidR="00C52387" w:rsidRPr="003176F7" w:rsidRDefault="00C52387" w:rsidP="00C52387">
            <w:pPr>
              <w:ind w:left="1416" w:firstLine="708"/>
              <w:rPr>
                <w:rFonts w:ascii="Courier New" w:hAnsi="Courier New" w:cs="Courier New"/>
                <w:sz w:val="18"/>
                <w:lang w:val="en-US"/>
              </w:rPr>
            </w:pPr>
            <w:r w:rsidRPr="003176F7">
              <w:rPr>
                <w:rFonts w:ascii="Courier New" w:hAnsi="Courier New" w:cs="Courier New"/>
                <w:sz w:val="18"/>
                <w:lang w:val="en-US"/>
              </w:rPr>
              <w:t>},</w:t>
            </w:r>
          </w:p>
          <w:p w:rsidR="00C52387" w:rsidRDefault="00C52387" w:rsidP="00C52387">
            <w:pPr>
              <w:ind w:left="2124" w:firstLine="6"/>
              <w:rPr>
                <w:rFonts w:ascii="Courier New" w:hAnsi="Courier New" w:cs="Courier New"/>
                <w:sz w:val="18"/>
                <w:lang w:val="en-US"/>
              </w:rPr>
            </w:pPr>
            <w:r w:rsidRPr="003176F7">
              <w:rPr>
                <w:rFonts w:ascii="Courier New" w:hAnsi="Courier New" w:cs="Courier New"/>
                <w:sz w:val="18"/>
                <w:lang w:val="en-US"/>
              </w:rPr>
              <w:t xml:space="preserve">// callback function called after the user has chosen </w:t>
            </w:r>
            <w:r>
              <w:rPr>
                <w:rFonts w:ascii="Courier New" w:hAnsi="Courier New" w:cs="Courier New"/>
                <w:sz w:val="18"/>
                <w:lang w:val="en-US"/>
              </w:rPr>
              <w:br/>
              <w:t xml:space="preserve">// </w:t>
            </w:r>
            <w:r w:rsidRPr="003176F7">
              <w:rPr>
                <w:rFonts w:ascii="Courier New" w:hAnsi="Courier New" w:cs="Courier New"/>
                <w:sz w:val="18"/>
                <w:lang w:val="en-US"/>
              </w:rPr>
              <w:t>an option in the context menu</w:t>
            </w:r>
          </w:p>
          <w:p w:rsidR="00C52387" w:rsidRDefault="00C52387" w:rsidP="00C52387">
            <w:pPr>
              <w:ind w:left="2124" w:firstLine="6"/>
              <w:rPr>
                <w:rFonts w:ascii="Courier New" w:hAnsi="Courier New" w:cs="Courier New"/>
                <w:sz w:val="18"/>
                <w:lang w:val="en-US"/>
              </w:rPr>
            </w:pPr>
            <w:r>
              <w:rPr>
                <w:rFonts w:ascii="Courier New" w:hAnsi="Courier New" w:cs="Courier New"/>
                <w:sz w:val="18"/>
                <w:lang w:val="en-US"/>
              </w:rPr>
              <w:br/>
            </w:r>
            <w:r w:rsidRPr="003176F7">
              <w:rPr>
                <w:rFonts w:ascii="Courier New" w:hAnsi="Courier New" w:cs="Courier New"/>
                <w:sz w:val="18"/>
                <w:lang w:val="en-US"/>
              </w:rPr>
              <w:t>“callback”: function(table, node, key, options){</w:t>
            </w:r>
          </w:p>
          <w:p w:rsidR="00C52387" w:rsidRDefault="00C52387" w:rsidP="00C52387">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Pr="003176F7">
              <w:rPr>
                <w:rFonts w:ascii="Courier New" w:hAnsi="Courier New" w:cs="Courier New"/>
                <w:sz w:val="18"/>
                <w:lang w:val="en-US"/>
              </w:rPr>
              <w:t>if (key == 'wordforms')</w:t>
            </w:r>
            <w:r>
              <w:rPr>
                <w:rFonts w:ascii="Courier New" w:hAnsi="Courier New" w:cs="Courier New"/>
                <w:sz w:val="18"/>
                <w:lang w:val="en-US"/>
              </w:rPr>
              <w:br/>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rsidR="00C52387" w:rsidRDefault="00C52387" w:rsidP="00C52387">
            <w:pPr>
              <w:ind w:left="2835"/>
              <w:rPr>
                <w:rFonts w:ascii="Courier New" w:hAnsi="Courier New" w:cs="Courier New"/>
                <w:sz w:val="18"/>
                <w:lang w:val="en-US"/>
              </w:rPr>
            </w:pPr>
            <w:r w:rsidRPr="003176F7">
              <w:rPr>
                <w:rFonts w:ascii="Courier New" w:hAnsi="Courier New" w:cs="Courier New"/>
                <w:sz w:val="18"/>
                <w:lang w:val="en-US"/>
              </w:rPr>
              <w:t xml:space="preserve">var sLemId = </w:t>
            </w:r>
            <w:r>
              <w:rPr>
                <w:rFonts w:ascii="Courier New" w:hAnsi="Courier New" w:cs="Courier New"/>
                <w:sz w:val="18"/>
                <w:lang w:val="en-US"/>
              </w:rPr>
              <w:br/>
              <w:t xml:space="preserve">  </w:t>
            </w:r>
            <w:r w:rsidRPr="003176F7">
              <w:rPr>
                <w:rFonts w:ascii="Courier New" w:hAnsi="Courier New" w:cs="Courier New"/>
                <w:sz w:val="18"/>
                <w:lang w:val="en-US"/>
              </w:rPr>
              <w:t>fn.getDataFromCellInRowNode(table, node, "lemma_id");</w:t>
            </w:r>
          </w:p>
          <w:p w:rsidR="00C52387" w:rsidRDefault="00C52387" w:rsidP="00C52387">
            <w:pPr>
              <w:ind w:left="2835"/>
              <w:rPr>
                <w:rFonts w:ascii="Courier New" w:hAnsi="Courier New" w:cs="Courier New"/>
                <w:sz w:val="18"/>
                <w:lang w:val="en-US"/>
              </w:rPr>
            </w:pPr>
            <w:r>
              <w:rPr>
                <w:rFonts w:ascii="Courier New" w:hAnsi="Courier New" w:cs="Courier New"/>
                <w:sz w:val="18"/>
                <w:lang w:val="en-US"/>
              </w:rPr>
              <w:br/>
            </w:r>
            <w:r w:rsidRPr="003176F7">
              <w:rPr>
                <w:rFonts w:ascii="Courier New" w:hAnsi="Courier New" w:cs="Courier New"/>
                <w:sz w:val="18"/>
                <w:lang w:val="en-US"/>
              </w:rPr>
              <w:t>fn.callDatabase("wordforms", {"lemma_id": sLemId });</w:t>
            </w:r>
          </w:p>
          <w:p w:rsidR="00C52387" w:rsidRDefault="00C52387" w:rsidP="00C52387">
            <w:pPr>
              <w:ind w:left="2124" w:firstLine="708"/>
              <w:rPr>
                <w:rFonts w:ascii="Courier New" w:hAnsi="Courier New" w:cs="Courier New"/>
                <w:sz w:val="18"/>
                <w:lang w:val="en-US"/>
              </w:rPr>
            </w:pPr>
            <w:r>
              <w:rPr>
                <w:rFonts w:ascii="Courier New" w:hAnsi="Courier New" w:cs="Courier New"/>
                <w:sz w:val="18"/>
                <w:lang w:val="en-US"/>
              </w:rPr>
              <w:t>}</w:t>
            </w:r>
          </w:p>
          <w:p w:rsidR="00C52387" w:rsidRDefault="00C52387" w:rsidP="00C52387">
            <w:pPr>
              <w:ind w:left="2124" w:firstLine="708"/>
              <w:rPr>
                <w:rFonts w:ascii="Courier New" w:hAnsi="Courier New" w:cs="Courier New"/>
                <w:sz w:val="18"/>
                <w:lang w:val="en-US"/>
              </w:rPr>
            </w:pPr>
            <w:r>
              <w:rPr>
                <w:rFonts w:ascii="Courier New" w:hAnsi="Courier New" w:cs="Courier New"/>
                <w:sz w:val="18"/>
                <w:lang w:val="en-US"/>
              </w:rPr>
              <w:t xml:space="preserve">else </w:t>
            </w:r>
            <w:r w:rsidRPr="003176F7">
              <w:rPr>
                <w:rFonts w:ascii="Courier New" w:hAnsi="Courier New" w:cs="Courier New"/>
                <w:sz w:val="18"/>
                <w:lang w:val="en-US"/>
              </w:rPr>
              <w:t>if (key == '</w:t>
            </w:r>
            <w:r>
              <w:rPr>
                <w:rFonts w:ascii="Courier New" w:hAnsi="Courier New" w:cs="Courier New"/>
                <w:sz w:val="18"/>
                <w:lang w:val="en-US"/>
              </w:rPr>
              <w:t>dict</w:t>
            </w:r>
            <w:r w:rsidRPr="003176F7">
              <w:rPr>
                <w:rFonts w:ascii="Courier New" w:hAnsi="Courier New" w:cs="Courier New"/>
                <w:sz w:val="18"/>
                <w:lang w:val="en-US"/>
              </w:rPr>
              <w:t>')</w:t>
            </w:r>
            <w:r>
              <w:rPr>
                <w:rFonts w:ascii="Courier New" w:hAnsi="Courier New" w:cs="Courier New"/>
                <w:sz w:val="18"/>
                <w:lang w:val="en-US"/>
              </w:rPr>
              <w:br/>
            </w:r>
            <w:r>
              <w:rPr>
                <w:rFonts w:ascii="Courier New" w:hAnsi="Courier New" w:cs="Courier New"/>
                <w:sz w:val="18"/>
                <w:lang w:val="en-US"/>
              </w:rPr>
              <w:tab/>
              <w:t>{</w:t>
            </w:r>
          </w:p>
          <w:p w:rsidR="00C52387" w:rsidRPr="003176F7" w:rsidRDefault="00C52387" w:rsidP="00C52387">
            <w:pPr>
              <w:ind w:left="2832"/>
              <w:rPr>
                <w:rFonts w:ascii="Courier New" w:hAnsi="Courier New" w:cs="Courier New"/>
                <w:sz w:val="18"/>
                <w:lang w:val="en-US"/>
              </w:rPr>
            </w:pPr>
            <w:r w:rsidRPr="003176F7">
              <w:rPr>
                <w:rFonts w:ascii="Courier New" w:hAnsi="Courier New" w:cs="Courier New"/>
                <w:sz w:val="18"/>
                <w:lang w:val="en-US"/>
              </w:rPr>
              <w:t xml:space="preserve">var </w:t>
            </w:r>
            <w:r>
              <w:rPr>
                <w:rFonts w:ascii="Courier New" w:hAnsi="Courier New" w:cs="Courier New"/>
                <w:sz w:val="18"/>
                <w:lang w:val="en-US"/>
              </w:rPr>
              <w:t>p</w:t>
            </w:r>
            <w:r w:rsidRPr="003176F7">
              <w:rPr>
                <w:rFonts w:ascii="Courier New" w:hAnsi="Courier New" w:cs="Courier New"/>
                <w:sz w:val="18"/>
                <w:lang w:val="en-US"/>
              </w:rPr>
              <w:t xml:space="preserve">id = </w:t>
            </w:r>
            <w:r>
              <w:rPr>
                <w:rFonts w:ascii="Courier New" w:hAnsi="Courier New" w:cs="Courier New"/>
                <w:sz w:val="18"/>
                <w:lang w:val="en-US"/>
              </w:rPr>
              <w:br/>
              <w:t xml:space="preserve">  </w:t>
            </w:r>
            <w:r w:rsidRPr="003176F7">
              <w:rPr>
                <w:rFonts w:ascii="Courier New" w:hAnsi="Courier New" w:cs="Courier New"/>
                <w:sz w:val="18"/>
                <w:lang w:val="en-US"/>
              </w:rPr>
              <w:t>fn.getDataFromCellInRowNode(table, node, "</w:t>
            </w:r>
            <w:r>
              <w:rPr>
                <w:rFonts w:ascii="Courier New" w:hAnsi="Courier New" w:cs="Courier New"/>
                <w:sz w:val="18"/>
                <w:lang w:val="en-US"/>
              </w:rPr>
              <w:t>p</w:t>
            </w:r>
            <w:r w:rsidRPr="003176F7">
              <w:rPr>
                <w:rFonts w:ascii="Courier New" w:hAnsi="Courier New" w:cs="Courier New"/>
                <w:sz w:val="18"/>
                <w:lang w:val="en-US"/>
              </w:rPr>
              <w:t>id");</w:t>
            </w:r>
          </w:p>
          <w:p w:rsidR="00C52387" w:rsidRPr="003176F7" w:rsidRDefault="00C52387" w:rsidP="00C52387">
            <w:pPr>
              <w:ind w:left="2832"/>
              <w:rPr>
                <w:rFonts w:ascii="Courier New" w:hAnsi="Courier New" w:cs="Courier New"/>
                <w:sz w:val="18"/>
              </w:rPr>
            </w:pPr>
            <w:r>
              <w:rPr>
                <w:rFonts w:ascii="Courier New" w:hAnsi="Courier New" w:cs="Courier New"/>
                <w:sz w:val="18"/>
              </w:rPr>
              <w:t xml:space="preserve">var url = </w:t>
            </w:r>
            <w:r w:rsidRPr="003176F7">
              <w:rPr>
                <w:rFonts w:ascii="Courier New" w:hAnsi="Courier New" w:cs="Courier New"/>
                <w:sz w:val="18"/>
              </w:rPr>
              <w:t>"http://dictionary.url?pid=" + pid;</w:t>
            </w:r>
          </w:p>
          <w:p w:rsidR="00C52387" w:rsidRDefault="00C52387" w:rsidP="00C52387">
            <w:pPr>
              <w:ind w:left="2124" w:firstLine="708"/>
              <w:rPr>
                <w:rFonts w:ascii="Courier New" w:hAnsi="Courier New" w:cs="Courier New"/>
                <w:sz w:val="18"/>
                <w:lang w:val="en-US"/>
              </w:rPr>
            </w:pPr>
            <w:r w:rsidRPr="003176F7">
              <w:rPr>
                <w:rFonts w:ascii="Courier New" w:hAnsi="Courier New" w:cs="Courier New"/>
                <w:sz w:val="18"/>
                <w:lang w:val="en-US"/>
              </w:rPr>
              <w:t>window.open(url);</w:t>
            </w:r>
          </w:p>
          <w:p w:rsidR="00C52387" w:rsidRPr="003176F7" w:rsidRDefault="00C52387" w:rsidP="00C52387">
            <w:pPr>
              <w:ind w:left="2124" w:firstLine="708"/>
              <w:rPr>
                <w:rFonts w:ascii="Courier New" w:hAnsi="Courier New" w:cs="Courier New"/>
                <w:sz w:val="18"/>
                <w:lang w:val="en-US"/>
              </w:rPr>
            </w:pPr>
            <w:r>
              <w:rPr>
                <w:rFonts w:ascii="Courier New" w:hAnsi="Courier New" w:cs="Courier New"/>
                <w:sz w:val="18"/>
                <w:lang w:val="en-US"/>
              </w:rPr>
              <w:t>}</w:t>
            </w:r>
          </w:p>
          <w:p w:rsidR="00C52387" w:rsidRPr="003176F7" w:rsidRDefault="00C52387" w:rsidP="00C52387">
            <w:pPr>
              <w:ind w:left="1416" w:firstLine="708"/>
              <w:rPr>
                <w:rFonts w:ascii="Courier New" w:hAnsi="Courier New" w:cs="Courier New"/>
                <w:sz w:val="18"/>
                <w:lang w:val="en-US"/>
              </w:rPr>
            </w:pPr>
            <w:r w:rsidRPr="003176F7">
              <w:rPr>
                <w:rFonts w:ascii="Courier New" w:hAnsi="Courier New" w:cs="Courier New"/>
                <w:sz w:val="18"/>
                <w:lang w:val="en-US"/>
              </w:rPr>
              <w:t>}</w:t>
            </w:r>
          </w:p>
          <w:p w:rsidR="00C52387" w:rsidRPr="003176F7" w:rsidRDefault="00C52387" w:rsidP="00C52387">
            <w:pPr>
              <w:ind w:left="708" w:firstLine="708"/>
              <w:rPr>
                <w:rFonts w:ascii="Courier New" w:hAnsi="Courier New" w:cs="Courier New"/>
                <w:sz w:val="18"/>
                <w:lang w:val="en-US"/>
              </w:rPr>
            </w:pPr>
            <w:r w:rsidRPr="003176F7">
              <w:rPr>
                <w:rFonts w:ascii="Courier New" w:hAnsi="Courier New" w:cs="Courier New"/>
                <w:sz w:val="18"/>
                <w:lang w:val="en-US"/>
              </w:rPr>
              <w:t>}</w:t>
            </w:r>
            <w:r w:rsidRPr="003176F7">
              <w:rPr>
                <w:rFonts w:ascii="Courier New" w:hAnsi="Courier New" w:cs="Courier New"/>
                <w:sz w:val="18"/>
                <w:lang w:val="en-US"/>
              </w:rPr>
              <w:br/>
              <w:t>}</w:t>
            </w:r>
          </w:p>
          <w:p w:rsidR="00C52387" w:rsidRPr="003176F7" w:rsidRDefault="00C52387" w:rsidP="00C52387">
            <w:pPr>
              <w:rPr>
                <w:rFonts w:ascii="Courier New" w:hAnsi="Courier New" w:cs="Courier New"/>
                <w:sz w:val="18"/>
                <w:lang w:val="en-US"/>
              </w:rPr>
            </w:pPr>
            <w:r w:rsidRPr="003176F7">
              <w:rPr>
                <w:rFonts w:ascii="Courier New" w:hAnsi="Courier New" w:cs="Courier New"/>
                <w:sz w:val="18"/>
                <w:lang w:val="en-US"/>
              </w:rPr>
              <w:t>}</w:t>
            </w:r>
          </w:p>
          <w:p w:rsidR="00C52387" w:rsidRDefault="00C52387" w:rsidP="002A167C">
            <w:pPr>
              <w:rPr>
                <w:lang w:val="en-US"/>
              </w:rPr>
            </w:pPr>
          </w:p>
        </w:tc>
      </w:tr>
    </w:tbl>
    <w:p w:rsidR="00C52387" w:rsidRDefault="00C52387" w:rsidP="002A167C">
      <w:pPr>
        <w:rPr>
          <w:lang w:val="en-US"/>
        </w:rPr>
      </w:pPr>
    </w:p>
    <w:p w:rsidR="00BD2526" w:rsidRDefault="00BD2526" w:rsidP="002A167C">
      <w:pPr>
        <w:rPr>
          <w:lang w:val="en-US"/>
        </w:rPr>
      </w:pPr>
      <w:r>
        <w:rPr>
          <w:lang w:val="en-US"/>
        </w:rPr>
        <w:t xml:space="preserve">Note: if the “name” of an item needs some html (like “&lt;B&gt;” etc.), make sure to add </w:t>
      </w:r>
      <w:r w:rsidRPr="00BD2526">
        <w:rPr>
          <w:rFonts w:ascii="Courier New" w:hAnsi="Courier New" w:cs="Courier New"/>
          <w:sz w:val="20"/>
          <w:lang w:val="en-US"/>
        </w:rPr>
        <w:t>“isHtmlName”: true</w:t>
      </w:r>
      <w:r>
        <w:rPr>
          <w:lang w:val="en-US"/>
        </w:rPr>
        <w:t>, like this:</w:t>
      </w:r>
    </w:p>
    <w:tbl>
      <w:tblPr>
        <w:tblStyle w:val="Tabelraster"/>
        <w:tblW w:w="0" w:type="auto"/>
        <w:tblLook w:val="04A0" w:firstRow="1" w:lastRow="0" w:firstColumn="1" w:lastColumn="0" w:noHBand="0" w:noVBand="1"/>
      </w:tblPr>
      <w:tblGrid>
        <w:gridCol w:w="9212"/>
      </w:tblGrid>
      <w:tr w:rsidR="00C52387" w:rsidTr="00C52387">
        <w:tc>
          <w:tcPr>
            <w:tcW w:w="9212" w:type="dxa"/>
          </w:tcPr>
          <w:p w:rsidR="00C52387" w:rsidRPr="003176F7" w:rsidRDefault="00C52387" w:rsidP="00C52387">
            <w:pPr>
              <w:ind w:left="2124" w:firstLine="6"/>
              <w:rPr>
                <w:rFonts w:ascii="Courier New" w:hAnsi="Courier New" w:cs="Courier New"/>
                <w:sz w:val="18"/>
                <w:lang w:val="en-US"/>
              </w:rPr>
            </w:pPr>
            <w:r w:rsidRPr="003176F7">
              <w:rPr>
                <w:rFonts w:ascii="Courier New" w:hAnsi="Courier New" w:cs="Courier New"/>
                <w:sz w:val="18"/>
                <w:lang w:val="en-US"/>
              </w:rPr>
              <w:t>“item</w:t>
            </w:r>
            <w:r>
              <w:rPr>
                <w:rFonts w:ascii="Courier New" w:hAnsi="Courier New" w:cs="Courier New"/>
                <w:sz w:val="18"/>
                <w:lang w:val="en-US"/>
              </w:rPr>
              <w:t>s</w:t>
            </w:r>
            <w:r w:rsidRPr="003176F7">
              <w:rPr>
                <w:rFonts w:ascii="Courier New" w:hAnsi="Courier New" w:cs="Courier New"/>
                <w:sz w:val="18"/>
                <w:lang w:val="en-US"/>
              </w:rPr>
              <w:t>”: {</w:t>
            </w:r>
          </w:p>
          <w:p w:rsidR="00C52387" w:rsidRDefault="00C52387" w:rsidP="00C52387">
            <w:pPr>
              <w:ind w:left="2832" w:firstLine="3"/>
              <w:rPr>
                <w:rFonts w:ascii="Courier New" w:hAnsi="Courier New" w:cs="Courier New"/>
                <w:sz w:val="18"/>
                <w:lang w:val="en-US"/>
              </w:rPr>
            </w:pPr>
            <w:r w:rsidRPr="003176F7">
              <w:rPr>
                <w:rFonts w:ascii="Courier New" w:hAnsi="Courier New" w:cs="Courier New"/>
                <w:sz w:val="18"/>
                <w:lang w:val="en-US"/>
              </w:rPr>
              <w:t>// here</w:t>
            </w:r>
            <w:r>
              <w:rPr>
                <w:rFonts w:ascii="Courier New" w:hAnsi="Courier New" w:cs="Courier New"/>
                <w:sz w:val="18"/>
                <w:lang w:val="en-US"/>
              </w:rPr>
              <w:t xml:space="preserve"> we set keys to which user friendly names </w:t>
            </w:r>
            <w:r>
              <w:rPr>
                <w:rFonts w:ascii="Courier New" w:hAnsi="Courier New" w:cs="Courier New"/>
                <w:sz w:val="18"/>
                <w:lang w:val="en-US"/>
              </w:rPr>
              <w:br/>
              <w:t>// are assigned</w:t>
            </w:r>
          </w:p>
          <w:p w:rsidR="00C52387" w:rsidRPr="003176F7" w:rsidRDefault="00C52387" w:rsidP="00C52387">
            <w:pPr>
              <w:ind w:left="4245" w:hanging="1410"/>
              <w:rPr>
                <w:rFonts w:ascii="Courier New" w:hAnsi="Courier New" w:cs="Courier New"/>
                <w:sz w:val="18"/>
                <w:lang w:val="en-US"/>
              </w:rPr>
            </w:pPr>
            <w:r>
              <w:rPr>
                <w:rFonts w:ascii="Courier New" w:hAnsi="Courier New" w:cs="Courier New"/>
                <w:sz w:val="18"/>
                <w:lang w:val="en-US"/>
              </w:rPr>
              <w:t>“wordform”:</w:t>
            </w:r>
            <w:r>
              <w:rPr>
                <w:rFonts w:ascii="Courier New" w:hAnsi="Courier New" w:cs="Courier New"/>
                <w:sz w:val="18"/>
                <w:lang w:val="en-US"/>
              </w:rPr>
              <w:tab/>
              <w:t>{“name”: “Show &lt;B&gt;wordforms&lt;/B&gt;”,</w:t>
            </w:r>
            <w:r>
              <w:rPr>
                <w:rFonts w:ascii="Courier New" w:hAnsi="Courier New" w:cs="Courier New"/>
                <w:sz w:val="18"/>
                <w:lang w:val="en-US"/>
              </w:rPr>
              <w:br/>
              <w:t xml:space="preserve"> “isHtmlName”: true}</w:t>
            </w:r>
          </w:p>
          <w:p w:rsidR="00C52387" w:rsidRPr="00BD2526" w:rsidRDefault="00C52387" w:rsidP="00C52387">
            <w:pPr>
              <w:ind w:left="1416" w:firstLine="708"/>
              <w:rPr>
                <w:lang w:val="en-US"/>
              </w:rPr>
            </w:pPr>
            <w:r w:rsidRPr="003176F7">
              <w:rPr>
                <w:rFonts w:ascii="Courier New" w:hAnsi="Courier New" w:cs="Courier New"/>
                <w:sz w:val="18"/>
                <w:lang w:val="en-US"/>
              </w:rPr>
              <w:t>}</w:t>
            </w:r>
          </w:p>
          <w:p w:rsidR="00C52387" w:rsidRDefault="00C52387" w:rsidP="002A167C">
            <w:pPr>
              <w:rPr>
                <w:b/>
                <w:lang w:val="en-US"/>
              </w:rPr>
            </w:pPr>
          </w:p>
        </w:tc>
      </w:tr>
    </w:tbl>
    <w:p w:rsidR="00C52387" w:rsidRDefault="00C52387" w:rsidP="002A167C">
      <w:pPr>
        <w:rPr>
          <w:b/>
          <w:lang w:val="en-US"/>
        </w:rPr>
      </w:pPr>
    </w:p>
    <w:p w:rsidR="002A167C" w:rsidRDefault="00D27531" w:rsidP="002A167C">
      <w:pPr>
        <w:rPr>
          <w:lang w:val="en-US"/>
        </w:rPr>
      </w:pPr>
      <w:r w:rsidRPr="00D27531">
        <w:rPr>
          <w:b/>
          <w:lang w:val="en-US"/>
        </w:rPr>
        <w:t>Note</w:t>
      </w:r>
      <w:r>
        <w:rPr>
          <w:lang w:val="en-US"/>
        </w:rPr>
        <w:t>: context menus in Lex’it are implemented with the plugin ‘jQuery contextMenu’. Items can be defined following the native API of that plugin</w:t>
      </w:r>
      <w:r w:rsidR="00921FCF">
        <w:rPr>
          <w:lang w:val="en-US"/>
        </w:rPr>
        <w:t xml:space="preserve">, which allows </w:t>
      </w:r>
      <w:r w:rsidR="005C6CF4">
        <w:rPr>
          <w:lang w:val="en-US"/>
        </w:rPr>
        <w:t xml:space="preserve">for </w:t>
      </w:r>
      <w:r w:rsidR="00921FCF">
        <w:rPr>
          <w:lang w:val="en-US"/>
        </w:rPr>
        <w:t>more than is described here</w:t>
      </w:r>
      <w:r>
        <w:rPr>
          <w:lang w:val="en-US"/>
        </w:rPr>
        <w:t xml:space="preserve"> (</w:t>
      </w:r>
      <w:hyperlink r:id="rId23" w:history="1">
        <w:r w:rsidRPr="00D27531">
          <w:rPr>
            <w:rStyle w:val="Hyperlink"/>
            <w:lang w:val="en-US"/>
          </w:rPr>
          <w:t>https://swisnl.github.io/jQuery-contextMenu/docs.html</w:t>
        </w:r>
      </w:hyperlink>
      <w:r>
        <w:rPr>
          <w:lang w:val="en-US"/>
        </w:rPr>
        <w:t>).</w:t>
      </w:r>
    </w:p>
    <w:p w:rsidR="00C7210E" w:rsidRDefault="00C7210E" w:rsidP="002A167C">
      <w:pPr>
        <w:rPr>
          <w:lang w:val="en-US"/>
        </w:rPr>
      </w:pPr>
    </w:p>
    <w:p w:rsidR="00E46CDE" w:rsidRDefault="00E56DEC" w:rsidP="00E56DEC">
      <w:pPr>
        <w:pStyle w:val="Kop2"/>
        <w:rPr>
          <w:lang w:val="en-US"/>
        </w:rPr>
      </w:pPr>
      <w:bookmarkStart w:id="82" w:name="_Toc180681716"/>
      <w:r>
        <w:rPr>
          <w:lang w:val="en-US"/>
        </w:rPr>
        <w:t xml:space="preserve">Refreshing </w:t>
      </w:r>
      <w:r w:rsidR="005D2184">
        <w:rPr>
          <w:lang w:val="en-US"/>
        </w:rPr>
        <w:t xml:space="preserve">a table, or only single </w:t>
      </w:r>
      <w:r>
        <w:rPr>
          <w:lang w:val="en-US"/>
        </w:rPr>
        <w:t>rows</w:t>
      </w:r>
      <w:bookmarkEnd w:id="82"/>
    </w:p>
    <w:p w:rsidR="005D2184" w:rsidRDefault="00E56DEC" w:rsidP="00E46CDE">
      <w:pPr>
        <w:rPr>
          <w:lang w:val="en-US"/>
        </w:rPr>
      </w:pPr>
      <w:r>
        <w:rPr>
          <w:lang w:val="en-US"/>
        </w:rPr>
        <w:t xml:space="preserve">If one wants to make sure that the screen rows reflect the current content of the database, one can call the </w:t>
      </w:r>
      <w:r w:rsidRPr="00E56DEC">
        <w:rPr>
          <w:rFonts w:ascii="Courier New" w:hAnsi="Courier New" w:cs="Courier New"/>
          <w:sz w:val="18"/>
          <w:lang w:val="en-US"/>
        </w:rPr>
        <w:t>fn.refreshTable</w:t>
      </w:r>
      <w:r w:rsidR="005D2184">
        <w:rPr>
          <w:rFonts w:ascii="Courier New" w:hAnsi="Courier New" w:cs="Courier New"/>
          <w:sz w:val="18"/>
          <w:lang w:val="en-US"/>
        </w:rPr>
        <w:t>()</w:t>
      </w:r>
      <w:r w:rsidRPr="00E56DEC">
        <w:rPr>
          <w:sz w:val="18"/>
          <w:lang w:val="en-US"/>
        </w:rPr>
        <w:t xml:space="preserve"> </w:t>
      </w:r>
      <w:r>
        <w:rPr>
          <w:lang w:val="en-US"/>
        </w:rPr>
        <w:t xml:space="preserve">function. </w:t>
      </w:r>
      <w:r w:rsidR="005D2184">
        <w:rPr>
          <w:lang w:val="en-US"/>
        </w:rPr>
        <w:t>For sake of speed, Lex’it won’t necessarily return an exact table count: an approximate table count is much faster to get, and mostly good enough for paging aims. In case in which an exact count is required, do the following:</w:t>
      </w:r>
    </w:p>
    <w:p w:rsidR="00D8144D" w:rsidRDefault="00D8144D" w:rsidP="00E46CDE">
      <w:pPr>
        <w:rPr>
          <w:lang w:val="en-US"/>
        </w:rPr>
      </w:pPr>
    </w:p>
    <w:tbl>
      <w:tblPr>
        <w:tblStyle w:val="Tabelraster"/>
        <w:tblW w:w="0" w:type="auto"/>
        <w:tblLook w:val="04A0" w:firstRow="1" w:lastRow="0" w:firstColumn="1" w:lastColumn="0" w:noHBand="0" w:noVBand="1"/>
      </w:tblPr>
      <w:tblGrid>
        <w:gridCol w:w="9212"/>
      </w:tblGrid>
      <w:tr w:rsidR="005D2184" w:rsidRPr="005D2184" w:rsidTr="005D2184">
        <w:tc>
          <w:tcPr>
            <w:tcW w:w="9212" w:type="dxa"/>
          </w:tcPr>
          <w:p w:rsidR="005D2184" w:rsidRPr="005D2184" w:rsidRDefault="005D2184" w:rsidP="00E46CDE">
            <w:pPr>
              <w:rPr>
                <w:rFonts w:ascii="Courier New" w:hAnsi="Courier New" w:cs="Courier New"/>
                <w:sz w:val="18"/>
                <w:szCs w:val="18"/>
                <w:lang w:val="en-US"/>
              </w:rPr>
            </w:pPr>
          </w:p>
          <w:p w:rsidR="005D2184" w:rsidRPr="005D2184" w:rsidRDefault="005D2184" w:rsidP="00E46CDE">
            <w:pPr>
              <w:rPr>
                <w:rFonts w:ascii="Courier New" w:hAnsi="Courier New" w:cs="Courier New"/>
                <w:sz w:val="18"/>
                <w:szCs w:val="18"/>
                <w:lang w:val="en-US"/>
              </w:rPr>
            </w:pPr>
            <w:r w:rsidRPr="005D2184">
              <w:rPr>
                <w:rFonts w:ascii="Courier New" w:hAnsi="Courier New" w:cs="Courier New"/>
                <w:sz w:val="18"/>
                <w:szCs w:val="18"/>
                <w:lang w:val="en-US"/>
              </w:rPr>
              <w:t>fn.forceExactCount(); // now Lex’it knows the next refreshTable call must be exact!</w:t>
            </w:r>
          </w:p>
          <w:p w:rsidR="005D2184" w:rsidRPr="005D2184" w:rsidRDefault="005D2184" w:rsidP="00E46CDE">
            <w:pPr>
              <w:rPr>
                <w:rFonts w:ascii="Courier New" w:hAnsi="Courier New" w:cs="Courier New"/>
                <w:sz w:val="18"/>
                <w:szCs w:val="18"/>
                <w:lang w:val="en-US"/>
              </w:rPr>
            </w:pPr>
          </w:p>
          <w:p w:rsidR="005D2184" w:rsidRPr="005D2184" w:rsidRDefault="005D2184" w:rsidP="00E46CDE">
            <w:pPr>
              <w:rPr>
                <w:rFonts w:ascii="Courier New" w:hAnsi="Courier New" w:cs="Courier New"/>
                <w:sz w:val="18"/>
                <w:szCs w:val="18"/>
                <w:lang w:val="en-US"/>
              </w:rPr>
            </w:pPr>
            <w:r w:rsidRPr="005D2184">
              <w:rPr>
                <w:rFonts w:ascii="Courier New" w:hAnsi="Courier New" w:cs="Courier New"/>
                <w:sz w:val="18"/>
                <w:szCs w:val="18"/>
                <w:lang w:val="en-US"/>
              </w:rPr>
              <w:t>fn.refreshTable(t)</w:t>
            </w:r>
            <w:r>
              <w:rPr>
                <w:rFonts w:ascii="Courier New" w:hAnsi="Courier New" w:cs="Courier New"/>
                <w:sz w:val="18"/>
                <w:szCs w:val="18"/>
                <w:lang w:val="en-US"/>
              </w:rPr>
              <w:t>;</w:t>
            </w:r>
          </w:p>
          <w:p w:rsidR="005D2184" w:rsidRPr="005D2184" w:rsidRDefault="005D2184" w:rsidP="00E46CDE">
            <w:pPr>
              <w:rPr>
                <w:rFonts w:ascii="Courier New" w:hAnsi="Courier New" w:cs="Courier New"/>
                <w:sz w:val="18"/>
                <w:szCs w:val="18"/>
                <w:lang w:val="en-US"/>
              </w:rPr>
            </w:pPr>
          </w:p>
        </w:tc>
      </w:tr>
    </w:tbl>
    <w:p w:rsidR="005D2184" w:rsidRDefault="005D2184" w:rsidP="00E46CDE">
      <w:pPr>
        <w:rPr>
          <w:lang w:val="en-US"/>
        </w:rPr>
      </w:pPr>
    </w:p>
    <w:p w:rsidR="005D2184" w:rsidRDefault="005D2184" w:rsidP="00E46CDE">
      <w:pPr>
        <w:rPr>
          <w:lang w:val="en-US"/>
        </w:rPr>
      </w:pPr>
    </w:p>
    <w:p w:rsidR="00E56DEC" w:rsidRDefault="00E56DEC" w:rsidP="00E46CDE">
      <w:pPr>
        <w:rPr>
          <w:lang w:val="en-US"/>
        </w:rPr>
      </w:pPr>
      <w:r>
        <w:rPr>
          <w:lang w:val="en-US"/>
        </w:rPr>
        <w:t>The same can also be done for a single row, for example when one expects only that row to have changed. The advantage of refreshing only one row (instead of the whole table) is obviously speed, since sorting and such don’t apply to a single row:</w:t>
      </w:r>
    </w:p>
    <w:tbl>
      <w:tblPr>
        <w:tblStyle w:val="Tabelraster"/>
        <w:tblW w:w="0" w:type="auto"/>
        <w:tblLook w:val="04A0" w:firstRow="1" w:lastRow="0" w:firstColumn="1" w:lastColumn="0" w:noHBand="0" w:noVBand="1"/>
      </w:tblPr>
      <w:tblGrid>
        <w:gridCol w:w="9212"/>
      </w:tblGrid>
      <w:tr w:rsidR="00C52387" w:rsidRPr="009D037E" w:rsidTr="00C52387">
        <w:tc>
          <w:tcPr>
            <w:tcW w:w="9212" w:type="dxa"/>
          </w:tcPr>
          <w:p w:rsidR="0071120F" w:rsidRDefault="0071120F" w:rsidP="00C52387">
            <w:pPr>
              <w:rPr>
                <w:rFonts w:ascii="Courier New" w:hAnsi="Courier New" w:cs="Courier New"/>
                <w:sz w:val="18"/>
                <w:lang w:val="en-US"/>
              </w:rPr>
            </w:pPr>
          </w:p>
          <w:p w:rsidR="00C52387" w:rsidRPr="00E56DEC" w:rsidRDefault="00C52387" w:rsidP="00C52387">
            <w:pPr>
              <w:rPr>
                <w:rFonts w:ascii="Courier New" w:hAnsi="Courier New" w:cs="Courier New"/>
                <w:lang w:val="en-US"/>
              </w:rPr>
            </w:pPr>
            <w:r w:rsidRPr="00E56DEC">
              <w:rPr>
                <w:rFonts w:ascii="Courier New" w:hAnsi="Courier New" w:cs="Courier New"/>
                <w:sz w:val="18"/>
                <w:lang w:val="en-US"/>
              </w:rPr>
              <w:t>fn.callRecord(nRow, aColumnsToUpdate, fnCallback, fnErrorHandler)</w:t>
            </w:r>
          </w:p>
          <w:p w:rsidR="00C52387" w:rsidRDefault="00C52387" w:rsidP="00E46CDE">
            <w:pPr>
              <w:rPr>
                <w:lang w:val="en-US"/>
              </w:rPr>
            </w:pPr>
          </w:p>
        </w:tc>
      </w:tr>
    </w:tbl>
    <w:p w:rsidR="00E56DEC" w:rsidRDefault="00E56DEC" w:rsidP="00E46CDE">
      <w:pPr>
        <w:rPr>
          <w:lang w:val="en-US"/>
        </w:rPr>
      </w:pPr>
    </w:p>
    <w:p w:rsidR="00E56DEC" w:rsidRDefault="00E56DEC" w:rsidP="00E46CDE">
      <w:pPr>
        <w:rPr>
          <w:lang w:val="en-US"/>
        </w:rPr>
      </w:pPr>
    </w:p>
    <w:p w:rsidR="00E22949" w:rsidRDefault="00E22949" w:rsidP="00E22949">
      <w:pPr>
        <w:pStyle w:val="Kop2"/>
        <w:rPr>
          <w:lang w:val="en-US"/>
        </w:rPr>
      </w:pPr>
      <w:bookmarkStart w:id="83" w:name="_Toc180681717"/>
      <w:r>
        <w:rPr>
          <w:lang w:val="en-US"/>
        </w:rPr>
        <w:t xml:space="preserve">Remove </w:t>
      </w:r>
      <w:r w:rsidR="003B03AC">
        <w:rPr>
          <w:lang w:val="en-US"/>
        </w:rPr>
        <w:t>data</w:t>
      </w:r>
      <w:bookmarkEnd w:id="83"/>
    </w:p>
    <w:p w:rsidR="003B03AC" w:rsidRDefault="003B03AC" w:rsidP="003B03AC">
      <w:pPr>
        <w:pStyle w:val="Kop3"/>
        <w:rPr>
          <w:lang w:val="en-US"/>
        </w:rPr>
      </w:pPr>
      <w:bookmarkStart w:id="84" w:name="_Toc180681718"/>
      <w:r>
        <w:rPr>
          <w:lang w:val="en-US"/>
        </w:rPr>
        <w:t>Remove a row</w:t>
      </w:r>
      <w:bookmarkEnd w:id="84"/>
    </w:p>
    <w:p w:rsidR="00E22949" w:rsidRDefault="00E22949" w:rsidP="00E46CDE">
      <w:pPr>
        <w:rPr>
          <w:lang w:val="en-US"/>
        </w:rPr>
      </w:pPr>
      <w:r>
        <w:rPr>
          <w:lang w:val="en-US"/>
        </w:rPr>
        <w:t>A row can be removed by calling</w:t>
      </w:r>
      <w:r w:rsidR="00267F6A">
        <w:rPr>
          <w:lang w:val="en-US"/>
        </w:rPr>
        <w:t xml:space="preserve"> one of the following functions, depending on the data at one’s disposal</w:t>
      </w:r>
      <w:r w:rsidR="00581FA2">
        <w:rPr>
          <w:lang w:val="en-US"/>
        </w:rPr>
        <w:t>, a row or some particular field values:</w:t>
      </w:r>
    </w:p>
    <w:tbl>
      <w:tblPr>
        <w:tblStyle w:val="Tabelraster"/>
        <w:tblW w:w="0" w:type="auto"/>
        <w:tblLook w:val="04A0" w:firstRow="1" w:lastRow="0" w:firstColumn="1" w:lastColumn="0" w:noHBand="0" w:noVBand="1"/>
      </w:tblPr>
      <w:tblGrid>
        <w:gridCol w:w="9212"/>
      </w:tblGrid>
      <w:tr w:rsidR="00C52387" w:rsidRPr="009D037E" w:rsidTr="00C52387">
        <w:tc>
          <w:tcPr>
            <w:tcW w:w="9212" w:type="dxa"/>
          </w:tcPr>
          <w:p w:rsidR="00581FA2" w:rsidRDefault="00581FA2" w:rsidP="00C52387">
            <w:pPr>
              <w:rPr>
                <w:rFonts w:ascii="Courier New" w:hAnsi="Courier New" w:cs="Courier New"/>
                <w:sz w:val="18"/>
                <w:lang w:val="en-US"/>
              </w:rPr>
            </w:pPr>
          </w:p>
          <w:p w:rsidR="00C52387" w:rsidRPr="00E22949" w:rsidRDefault="00C52387" w:rsidP="00C52387">
            <w:pPr>
              <w:rPr>
                <w:rFonts w:ascii="Courier New" w:hAnsi="Courier New" w:cs="Courier New"/>
                <w:lang w:val="en-US"/>
              </w:rPr>
            </w:pPr>
            <w:r w:rsidRPr="00E22949">
              <w:rPr>
                <w:rFonts w:ascii="Courier New" w:hAnsi="Courier New" w:cs="Courier New"/>
                <w:sz w:val="18"/>
                <w:lang w:val="en-US"/>
              </w:rPr>
              <w:t>fn.removeFromDatabaseGivenANode(nRow, fnCallback, fnErrorHandler)</w:t>
            </w:r>
            <w:r w:rsidR="00B922B9">
              <w:rPr>
                <w:rFonts w:ascii="Courier New" w:hAnsi="Courier New" w:cs="Courier New"/>
                <w:sz w:val="18"/>
                <w:lang w:val="en-US"/>
              </w:rPr>
              <w:t>;</w:t>
            </w:r>
          </w:p>
          <w:p w:rsidR="00C52387" w:rsidRDefault="00C52387" w:rsidP="00C52387">
            <w:pPr>
              <w:rPr>
                <w:rFonts w:ascii="Courier New" w:hAnsi="Courier New" w:cs="Courier New"/>
                <w:sz w:val="18"/>
                <w:lang w:val="en-US"/>
              </w:rPr>
            </w:pPr>
          </w:p>
          <w:p w:rsidR="00C52387" w:rsidRPr="00267F6A" w:rsidRDefault="00C52387" w:rsidP="00C52387">
            <w:pPr>
              <w:rPr>
                <w:rFonts w:ascii="Courier New" w:hAnsi="Courier New" w:cs="Courier New"/>
                <w:lang w:val="en-US"/>
              </w:rPr>
            </w:pPr>
            <w:r w:rsidRPr="00267F6A">
              <w:rPr>
                <w:rFonts w:ascii="Courier New" w:hAnsi="Courier New" w:cs="Courier New"/>
                <w:sz w:val="18"/>
                <w:lang w:val="en-US"/>
              </w:rPr>
              <w:t xml:space="preserve">fn.removeFromDatabaseGivenFieldValues(sSomeTablename, </w:t>
            </w:r>
            <w:r w:rsidR="00F11D22">
              <w:rPr>
                <w:rFonts w:ascii="Courier New" w:hAnsi="Courier New" w:cs="Courier New"/>
                <w:sz w:val="18"/>
                <w:lang w:val="en-US"/>
              </w:rPr>
              <w:t>{“column1”: value1, “column2”: value2}</w:t>
            </w:r>
            <w:r w:rsidRPr="00267F6A">
              <w:rPr>
                <w:rFonts w:ascii="Courier New" w:hAnsi="Courier New" w:cs="Courier New"/>
                <w:sz w:val="18"/>
                <w:lang w:val="en-US"/>
              </w:rPr>
              <w:t>, fnCallback, fnErrorHandler)</w:t>
            </w:r>
            <w:r w:rsidR="00B922B9">
              <w:rPr>
                <w:rFonts w:ascii="Courier New" w:hAnsi="Courier New" w:cs="Courier New"/>
                <w:sz w:val="18"/>
                <w:lang w:val="en-US"/>
              </w:rPr>
              <w:t>;</w:t>
            </w:r>
          </w:p>
          <w:p w:rsidR="00C52387" w:rsidRDefault="00C52387">
            <w:pPr>
              <w:rPr>
                <w:lang w:val="en-US"/>
              </w:rPr>
            </w:pPr>
          </w:p>
        </w:tc>
      </w:tr>
    </w:tbl>
    <w:p w:rsidR="00267F6A" w:rsidRDefault="00267F6A">
      <w:pPr>
        <w:rPr>
          <w:lang w:val="en-US"/>
        </w:rPr>
      </w:pPr>
    </w:p>
    <w:p w:rsidR="00EF2CE4" w:rsidRDefault="00EF2CE4" w:rsidP="00A145C0">
      <w:pPr>
        <w:pStyle w:val="Kop2"/>
        <w:rPr>
          <w:lang w:val="en-US"/>
        </w:rPr>
      </w:pPr>
      <w:bookmarkStart w:id="85" w:name="_Toc180681719"/>
      <w:r>
        <w:rPr>
          <w:lang w:val="en-US"/>
        </w:rPr>
        <w:t>Implement an autocomplete</w:t>
      </w:r>
      <w:r w:rsidR="00E96737">
        <w:rPr>
          <w:lang w:val="en-US"/>
        </w:rPr>
        <w:t xml:space="preserve"> in a</w:t>
      </w:r>
      <w:r w:rsidR="00627249">
        <w:rPr>
          <w:lang w:val="en-US"/>
        </w:rPr>
        <w:t>n editable</w:t>
      </w:r>
      <w:r w:rsidR="00E96737">
        <w:rPr>
          <w:lang w:val="en-US"/>
        </w:rPr>
        <w:t xml:space="preserve"> cell</w:t>
      </w:r>
      <w:bookmarkEnd w:id="85"/>
    </w:p>
    <w:p w:rsidR="00EF2CE4" w:rsidRDefault="00EF2CE4">
      <w:pPr>
        <w:rPr>
          <w:lang w:val="en-US"/>
        </w:rPr>
      </w:pPr>
      <w:r>
        <w:rPr>
          <w:lang w:val="en-US"/>
        </w:rPr>
        <w:t>When one wants to get suggestions when typing some data in a cell, an autocomplete function has to be implemented. First we need a database function to provide the data to choose from</w:t>
      </w:r>
      <w:r w:rsidR="00A145C0">
        <w:rPr>
          <w:lang w:val="en-US"/>
        </w:rPr>
        <w:t>:</w:t>
      </w:r>
    </w:p>
    <w:tbl>
      <w:tblPr>
        <w:tblStyle w:val="Tabelraster"/>
        <w:tblW w:w="0" w:type="auto"/>
        <w:tblLook w:val="04A0" w:firstRow="1" w:lastRow="0" w:firstColumn="1" w:lastColumn="0" w:noHBand="0" w:noVBand="1"/>
      </w:tblPr>
      <w:tblGrid>
        <w:gridCol w:w="9212"/>
      </w:tblGrid>
      <w:tr w:rsidR="00C52387" w:rsidRPr="009D037E" w:rsidTr="00C52387">
        <w:tc>
          <w:tcPr>
            <w:tcW w:w="9212" w:type="dxa"/>
          </w:tcPr>
          <w:p w:rsidR="00A26EEE" w:rsidRDefault="00A26EEE" w:rsidP="00C52387">
            <w:pPr>
              <w:rPr>
                <w:rFonts w:ascii="Courier New" w:hAnsi="Courier New" w:cs="Courier New"/>
                <w:sz w:val="18"/>
                <w:lang w:val="en-US"/>
              </w:rPr>
            </w:pPr>
          </w:p>
          <w:p w:rsidR="00C52387" w:rsidRPr="00EF2CE4" w:rsidRDefault="00C52387" w:rsidP="00C52387">
            <w:pPr>
              <w:rPr>
                <w:rFonts w:ascii="Courier New" w:hAnsi="Courier New" w:cs="Courier New"/>
                <w:sz w:val="18"/>
                <w:lang w:val="en-US"/>
              </w:rPr>
            </w:pPr>
            <w:r w:rsidRPr="00EF2CE4">
              <w:rPr>
                <w:rFonts w:ascii="Courier New" w:hAnsi="Courier New" w:cs="Courier New"/>
                <w:sz w:val="18"/>
                <w:lang w:val="en-US"/>
              </w:rPr>
              <w:t>CREATE OR REPLACE FUNCTION api.get_lemmata(text)</w:t>
            </w:r>
            <w:r>
              <w:rPr>
                <w:rFonts w:ascii="Courier New" w:hAnsi="Courier New" w:cs="Courier New"/>
                <w:sz w:val="18"/>
                <w:lang w:val="en-US"/>
              </w:rPr>
              <w:br/>
            </w:r>
            <w:r w:rsidRPr="00EF2CE4">
              <w:rPr>
                <w:rFonts w:ascii="Courier New" w:hAnsi="Courier New" w:cs="Courier New"/>
                <w:sz w:val="18"/>
                <w:lang w:val="en-US"/>
              </w:rPr>
              <w:t xml:space="preserve">  RETURNS text AS</w:t>
            </w:r>
            <w:r>
              <w:rPr>
                <w:rFonts w:ascii="Courier New" w:hAnsi="Courier New" w:cs="Courier New"/>
                <w:sz w:val="18"/>
                <w:lang w:val="en-US"/>
              </w:rPr>
              <w:br/>
            </w:r>
            <w:r w:rsidRPr="00EF2CE4">
              <w:rPr>
                <w:rFonts w:ascii="Courier New" w:hAnsi="Courier New" w:cs="Courier New"/>
                <w:sz w:val="18"/>
                <w:lang w:val="en-US"/>
              </w:rPr>
              <w:t>$BODY$</w:t>
            </w:r>
            <w:r>
              <w:rPr>
                <w:rFonts w:ascii="Courier New" w:hAnsi="Courier New" w:cs="Courier New"/>
                <w:sz w:val="18"/>
                <w:lang w:val="en-US"/>
              </w:rPr>
              <w:br/>
            </w:r>
            <w:r w:rsidRPr="00EF2CE4">
              <w:rPr>
                <w:rFonts w:ascii="Courier New" w:hAnsi="Courier New" w:cs="Courier New"/>
                <w:sz w:val="18"/>
                <w:lang w:val="en-US"/>
              </w:rPr>
              <w:t xml:space="preserve">    SELECT string_agg( modern_lemma || '/' || lemma_gigpos || ':' || lemma_id , '|') -- output (=suggestions) must be pipe separated</w:t>
            </w:r>
            <w:r>
              <w:rPr>
                <w:rFonts w:ascii="Courier New" w:hAnsi="Courier New" w:cs="Courier New"/>
                <w:sz w:val="18"/>
                <w:lang w:val="en-US"/>
              </w:rPr>
              <w:br/>
            </w:r>
            <w:r w:rsidRPr="00EF2CE4">
              <w:rPr>
                <w:rFonts w:ascii="Courier New" w:hAnsi="Courier New" w:cs="Courier New"/>
                <w:sz w:val="18"/>
                <w:lang w:val="en-US"/>
              </w:rPr>
              <w:t xml:space="preserve">    FROM (</w:t>
            </w:r>
            <w:r>
              <w:rPr>
                <w:rFonts w:ascii="Courier New" w:hAnsi="Courier New" w:cs="Courier New"/>
                <w:sz w:val="18"/>
                <w:lang w:val="en-US"/>
              </w:rPr>
              <w:br/>
            </w:r>
            <w:r w:rsidRPr="00EF2CE4">
              <w:rPr>
                <w:rFonts w:ascii="Courier New" w:hAnsi="Courier New" w:cs="Courier New"/>
                <w:sz w:val="18"/>
                <w:lang w:val="en-US"/>
              </w:rPr>
              <w:t xml:space="preserve">        SELECT modern_lemma, lemma_gigpos, lemma_id</w:t>
            </w:r>
            <w:r>
              <w:rPr>
                <w:rFonts w:ascii="Courier New" w:hAnsi="Courier New" w:cs="Courier New"/>
                <w:sz w:val="18"/>
                <w:lang w:val="en-US"/>
              </w:rPr>
              <w:br/>
            </w:r>
            <w:r w:rsidRPr="00EF2CE4">
              <w:rPr>
                <w:rFonts w:ascii="Courier New" w:hAnsi="Courier New" w:cs="Courier New"/>
                <w:sz w:val="18"/>
                <w:lang w:val="en-US"/>
              </w:rPr>
              <w:t xml:space="preserve">        FROM lemmata</w:t>
            </w:r>
            <w:r>
              <w:rPr>
                <w:rFonts w:ascii="Courier New" w:hAnsi="Courier New" w:cs="Courier New"/>
                <w:sz w:val="18"/>
                <w:lang w:val="en-US"/>
              </w:rPr>
              <w:br/>
            </w:r>
            <w:r w:rsidRPr="00EF2CE4">
              <w:rPr>
                <w:rFonts w:ascii="Courier New" w:hAnsi="Courier New" w:cs="Courier New"/>
                <w:sz w:val="18"/>
                <w:lang w:val="en-US"/>
              </w:rPr>
              <w:t xml:space="preserve">        WHERE modern_lemma ~* ('^'||$1)</w:t>
            </w:r>
            <w:r>
              <w:rPr>
                <w:rFonts w:ascii="Courier New" w:hAnsi="Courier New" w:cs="Courier New"/>
                <w:sz w:val="18"/>
                <w:lang w:val="en-US"/>
              </w:rPr>
              <w:br/>
            </w:r>
            <w:r w:rsidRPr="00EF2CE4">
              <w:rPr>
                <w:rFonts w:ascii="Courier New" w:hAnsi="Courier New" w:cs="Courier New"/>
                <w:sz w:val="18"/>
                <w:lang w:val="en-US"/>
              </w:rPr>
              <w:t xml:space="preserve">        ORDER BY modern_lemma</w:t>
            </w:r>
            <w:r>
              <w:rPr>
                <w:rFonts w:ascii="Courier New" w:hAnsi="Courier New" w:cs="Courier New"/>
                <w:sz w:val="18"/>
                <w:lang w:val="en-US"/>
              </w:rPr>
              <w:br/>
            </w:r>
            <w:r w:rsidRPr="00EF2CE4">
              <w:rPr>
                <w:rFonts w:ascii="Courier New" w:hAnsi="Courier New" w:cs="Courier New"/>
                <w:sz w:val="18"/>
                <w:lang w:val="en-US"/>
              </w:rPr>
              <w:t xml:space="preserve">        LIMIT 10</w:t>
            </w:r>
            <w:r>
              <w:rPr>
                <w:rFonts w:ascii="Courier New" w:hAnsi="Courier New" w:cs="Courier New"/>
                <w:sz w:val="18"/>
                <w:lang w:val="en-US"/>
              </w:rPr>
              <w:br/>
            </w:r>
            <w:r w:rsidRPr="00EF2CE4">
              <w:rPr>
                <w:rFonts w:ascii="Courier New" w:hAnsi="Courier New" w:cs="Courier New"/>
                <w:sz w:val="18"/>
                <w:lang w:val="en-US"/>
              </w:rPr>
              <w:t xml:space="preserve">    ) x;   </w:t>
            </w:r>
            <w:r>
              <w:rPr>
                <w:rFonts w:ascii="Courier New" w:hAnsi="Courier New" w:cs="Courier New"/>
                <w:sz w:val="18"/>
                <w:lang w:val="en-US"/>
              </w:rPr>
              <w:br/>
            </w:r>
            <w:r w:rsidRPr="00EF2CE4">
              <w:rPr>
                <w:rFonts w:ascii="Courier New" w:hAnsi="Courier New" w:cs="Courier New"/>
                <w:sz w:val="18"/>
                <w:lang w:val="en-US"/>
              </w:rPr>
              <w:t xml:space="preserve">$BODY$   </w:t>
            </w:r>
            <w:r>
              <w:rPr>
                <w:rFonts w:ascii="Courier New" w:hAnsi="Courier New" w:cs="Courier New"/>
                <w:sz w:val="18"/>
                <w:lang w:val="en-US"/>
              </w:rPr>
              <w:br/>
            </w:r>
            <w:r w:rsidRPr="00EF2CE4">
              <w:rPr>
                <w:rFonts w:ascii="Courier New" w:hAnsi="Courier New" w:cs="Courier New"/>
                <w:sz w:val="18"/>
                <w:lang w:val="en-US"/>
              </w:rPr>
              <w:t xml:space="preserve">  LANGUAGE sql VOLATILE</w:t>
            </w:r>
            <w:r>
              <w:rPr>
                <w:rFonts w:ascii="Courier New" w:hAnsi="Courier New" w:cs="Courier New"/>
                <w:sz w:val="18"/>
                <w:lang w:val="en-US"/>
              </w:rPr>
              <w:br/>
            </w:r>
            <w:r w:rsidRPr="00EF2CE4">
              <w:rPr>
                <w:rFonts w:ascii="Courier New" w:hAnsi="Courier New" w:cs="Courier New"/>
                <w:sz w:val="18"/>
                <w:lang w:val="en-US"/>
              </w:rPr>
              <w:t xml:space="preserve">  COST 100;</w:t>
            </w:r>
          </w:p>
          <w:p w:rsidR="00C52387" w:rsidRDefault="00C52387">
            <w:pPr>
              <w:rPr>
                <w:lang w:val="en-US"/>
              </w:rPr>
            </w:pPr>
          </w:p>
        </w:tc>
      </w:tr>
    </w:tbl>
    <w:p w:rsidR="007A549F" w:rsidRDefault="007A549F">
      <w:pPr>
        <w:rPr>
          <w:lang w:val="en-US"/>
        </w:rPr>
      </w:pPr>
    </w:p>
    <w:p w:rsidR="00EF2CE4" w:rsidRDefault="00EF2CE4">
      <w:pPr>
        <w:rPr>
          <w:lang w:val="en-US"/>
        </w:rPr>
      </w:pPr>
      <w:r>
        <w:rPr>
          <w:lang w:val="en-US"/>
        </w:rPr>
        <w:t>When we’ve got that, implementing the autocomplete is easy:</w:t>
      </w:r>
    </w:p>
    <w:tbl>
      <w:tblPr>
        <w:tblStyle w:val="Tabelraster"/>
        <w:tblW w:w="0" w:type="auto"/>
        <w:tblLook w:val="04A0" w:firstRow="1" w:lastRow="0" w:firstColumn="1" w:lastColumn="0" w:noHBand="0" w:noVBand="1"/>
      </w:tblPr>
      <w:tblGrid>
        <w:gridCol w:w="9212"/>
      </w:tblGrid>
      <w:tr w:rsidR="00C52387" w:rsidTr="00C52387">
        <w:tc>
          <w:tcPr>
            <w:tcW w:w="9212" w:type="dxa"/>
          </w:tcPr>
          <w:p w:rsidR="000D129E" w:rsidRDefault="000D129E" w:rsidP="00C52387">
            <w:pPr>
              <w:rPr>
                <w:rFonts w:ascii="Courier New" w:hAnsi="Courier New" w:cs="Courier New"/>
                <w:sz w:val="18"/>
                <w:lang w:val="en-US"/>
              </w:rPr>
            </w:pPr>
          </w:p>
          <w:p w:rsidR="00C52387" w:rsidRPr="00BB49A1" w:rsidRDefault="00C52387" w:rsidP="00C52387">
            <w:pPr>
              <w:rPr>
                <w:rFonts w:ascii="Courier New" w:hAnsi="Courier New" w:cs="Courier New"/>
                <w:sz w:val="18"/>
                <w:lang w:val="en-US"/>
              </w:rPr>
            </w:pPr>
            <w:r w:rsidRPr="00BB49A1">
              <w:rPr>
                <w:rFonts w:ascii="Courier New" w:hAnsi="Courier New" w:cs="Courier New"/>
                <w:sz w:val="18"/>
                <w:lang w:val="en-US"/>
              </w:rPr>
              <w:t>fn.setAutoComplete("someTable", "correction", false, "api.get_lemmata");</w:t>
            </w:r>
          </w:p>
          <w:p w:rsidR="00C52387" w:rsidRDefault="00C52387">
            <w:pPr>
              <w:rPr>
                <w:lang w:val="en-US"/>
              </w:rPr>
            </w:pPr>
          </w:p>
        </w:tc>
      </w:tr>
    </w:tbl>
    <w:p w:rsidR="00BB49A1" w:rsidRDefault="00BB49A1">
      <w:pPr>
        <w:rPr>
          <w:lang w:val="en-US"/>
        </w:rPr>
      </w:pPr>
      <w:r>
        <w:rPr>
          <w:lang w:val="en-US"/>
        </w:rPr>
        <w:lastRenderedPageBreak/>
        <w:t>This will implement an autocomplete in table ‘someTable’, column ‘correction’, and the suggestions will be provided by the database function ‘</w:t>
      </w:r>
      <w:r w:rsidRPr="00EF2CE4">
        <w:rPr>
          <w:lang w:val="en-US"/>
        </w:rPr>
        <w:t>api.get_lemmata</w:t>
      </w:r>
      <w:r>
        <w:rPr>
          <w:lang w:val="en-US"/>
        </w:rPr>
        <w:t>’.</w:t>
      </w:r>
    </w:p>
    <w:p w:rsidR="000D129E" w:rsidRDefault="000D129E">
      <w:pPr>
        <w:rPr>
          <w:lang w:val="en-US"/>
        </w:rPr>
      </w:pPr>
      <w:r>
        <w:rPr>
          <w:lang w:val="en-US"/>
        </w:rPr>
        <w:t xml:space="preserve">Beware: some functions might issue other separators. Those can be specified with two additional parameters, </w:t>
      </w:r>
      <w:r w:rsidRPr="000D129E">
        <w:rPr>
          <w:rFonts w:ascii="Courier New" w:hAnsi="Courier New" w:cs="Courier New"/>
          <w:sz w:val="18"/>
          <w:lang w:val="en-US"/>
        </w:rPr>
        <w:t>sPrimarySeparator</w:t>
      </w:r>
      <w:r w:rsidRPr="000D129E">
        <w:rPr>
          <w:lang w:val="en-US"/>
        </w:rPr>
        <w:t xml:space="preserve"> </w:t>
      </w:r>
      <w:r>
        <w:rPr>
          <w:lang w:val="en-US"/>
        </w:rPr>
        <w:t xml:space="preserve">and </w:t>
      </w:r>
      <w:r>
        <w:rPr>
          <w:rFonts w:ascii="Courier New" w:hAnsi="Courier New" w:cs="Courier New"/>
          <w:sz w:val="18"/>
          <w:lang w:val="en-US"/>
        </w:rPr>
        <w:t>sSecondarySeparatoropt</w:t>
      </w:r>
      <w:r>
        <w:rPr>
          <w:lang w:val="en-US"/>
        </w:rPr>
        <w:t>:</w:t>
      </w:r>
    </w:p>
    <w:tbl>
      <w:tblPr>
        <w:tblStyle w:val="Tabelraster"/>
        <w:tblW w:w="0" w:type="auto"/>
        <w:tblLook w:val="04A0" w:firstRow="1" w:lastRow="0" w:firstColumn="1" w:lastColumn="0" w:noHBand="0" w:noVBand="1"/>
      </w:tblPr>
      <w:tblGrid>
        <w:gridCol w:w="9212"/>
      </w:tblGrid>
      <w:tr w:rsidR="000D129E" w:rsidRPr="009D037E" w:rsidTr="000D129E">
        <w:tc>
          <w:tcPr>
            <w:tcW w:w="9212" w:type="dxa"/>
          </w:tcPr>
          <w:p w:rsidR="000D129E" w:rsidRDefault="000D129E">
            <w:pPr>
              <w:rPr>
                <w:lang w:val="en-US"/>
              </w:rPr>
            </w:pPr>
          </w:p>
          <w:p w:rsidR="000D129E" w:rsidRPr="00BB49A1" w:rsidRDefault="000D129E" w:rsidP="000D129E">
            <w:pPr>
              <w:rPr>
                <w:rFonts w:ascii="Courier New" w:hAnsi="Courier New" w:cs="Courier New"/>
                <w:sz w:val="18"/>
                <w:lang w:val="en-US"/>
              </w:rPr>
            </w:pPr>
            <w:r w:rsidRPr="00BB49A1">
              <w:rPr>
                <w:rFonts w:ascii="Courier New" w:hAnsi="Courier New" w:cs="Courier New"/>
                <w:sz w:val="18"/>
                <w:lang w:val="en-US"/>
              </w:rPr>
              <w:t>fn.setAutoComplete("someTable", "correction", false, "api.get_lemmata"</w:t>
            </w:r>
            <w:r>
              <w:rPr>
                <w:rFonts w:ascii="Courier New" w:hAnsi="Courier New" w:cs="Courier New"/>
                <w:sz w:val="18"/>
                <w:lang w:val="en-US"/>
              </w:rPr>
              <w:t xml:space="preserve">, </w:t>
            </w:r>
            <w:r w:rsidRPr="000D129E">
              <w:rPr>
                <w:rFonts w:ascii="Courier New" w:hAnsi="Courier New" w:cs="Courier New"/>
                <w:sz w:val="18"/>
                <w:lang w:val="en-US"/>
              </w:rPr>
              <w:t>sPrimarySeparator</w:t>
            </w:r>
            <w:r>
              <w:rPr>
                <w:rFonts w:ascii="Courier New" w:hAnsi="Courier New" w:cs="Courier New"/>
                <w:sz w:val="18"/>
                <w:lang w:val="en-US"/>
              </w:rPr>
              <w:t>, sSecondarySeparator</w:t>
            </w:r>
            <w:r w:rsidRPr="00BB49A1">
              <w:rPr>
                <w:rFonts w:ascii="Courier New" w:hAnsi="Courier New" w:cs="Courier New"/>
                <w:sz w:val="18"/>
                <w:lang w:val="en-US"/>
              </w:rPr>
              <w:t>);</w:t>
            </w:r>
          </w:p>
          <w:p w:rsidR="000D129E" w:rsidRDefault="000D129E">
            <w:pPr>
              <w:rPr>
                <w:lang w:val="en-US"/>
              </w:rPr>
            </w:pPr>
          </w:p>
        </w:tc>
      </w:tr>
    </w:tbl>
    <w:p w:rsidR="00076BC1" w:rsidRDefault="00076BC1">
      <w:pPr>
        <w:rPr>
          <w:lang w:val="en-US"/>
        </w:rPr>
      </w:pPr>
      <w:r>
        <w:rPr>
          <w:lang w:val="en-US"/>
        </w:rPr>
        <w:br/>
        <w:t>By default, the autocomplete expects two things before getting active:</w:t>
      </w:r>
      <w:r>
        <w:rPr>
          <w:lang w:val="en-US"/>
        </w:rPr>
        <w:br/>
        <w:t xml:space="preserve">* it requires an input length of 2 chars </w:t>
      </w:r>
      <w:r>
        <w:rPr>
          <w:lang w:val="en-US"/>
        </w:rPr>
        <w:br/>
        <w:t>* and it will wait 750 milliseconds after the last key strike (which allows the user to type several chars without triggering the autocomplete, as it will start working only after the delay following the last key strike)</w:t>
      </w:r>
    </w:p>
    <w:p w:rsidR="00076BC1" w:rsidRDefault="00076BC1">
      <w:pPr>
        <w:rPr>
          <w:lang w:val="en-US"/>
        </w:rPr>
      </w:pPr>
      <w:r>
        <w:rPr>
          <w:lang w:val="en-US"/>
        </w:rPr>
        <w:t xml:space="preserve">The default values of these parameters can be modified thanks to two extra function parameters, </w:t>
      </w:r>
      <w:r w:rsidRPr="00076BC1">
        <w:rPr>
          <w:rFonts w:ascii="Courier New" w:hAnsi="Courier New" w:cs="Courier New"/>
          <w:sz w:val="18"/>
          <w:lang w:val="en-US"/>
        </w:rPr>
        <w:t>iMinLength</w:t>
      </w:r>
      <w:r>
        <w:rPr>
          <w:rFonts w:ascii="Courier New" w:hAnsi="Courier New" w:cs="Courier New"/>
          <w:sz w:val="18"/>
          <w:lang w:val="en-US"/>
        </w:rPr>
        <w:t xml:space="preserve"> </w:t>
      </w:r>
      <w:r>
        <w:rPr>
          <w:lang w:val="en-US"/>
        </w:rPr>
        <w:t>and</w:t>
      </w:r>
      <w:r>
        <w:rPr>
          <w:rFonts w:ascii="Courier New" w:hAnsi="Courier New" w:cs="Courier New"/>
          <w:sz w:val="18"/>
          <w:lang w:val="en-US"/>
        </w:rPr>
        <w:t xml:space="preserve"> iDelay</w:t>
      </w:r>
      <w:r>
        <w:rPr>
          <w:lang w:val="en-US"/>
        </w:rPr>
        <w:t>:</w:t>
      </w:r>
    </w:p>
    <w:tbl>
      <w:tblPr>
        <w:tblStyle w:val="Tabelraster"/>
        <w:tblW w:w="0" w:type="auto"/>
        <w:tblLook w:val="04A0" w:firstRow="1" w:lastRow="0" w:firstColumn="1" w:lastColumn="0" w:noHBand="0" w:noVBand="1"/>
      </w:tblPr>
      <w:tblGrid>
        <w:gridCol w:w="9212"/>
      </w:tblGrid>
      <w:tr w:rsidR="00076BC1" w:rsidRPr="009D037E" w:rsidTr="00076BC1">
        <w:tc>
          <w:tcPr>
            <w:tcW w:w="9212" w:type="dxa"/>
          </w:tcPr>
          <w:p w:rsidR="00076BC1" w:rsidRDefault="00076BC1">
            <w:pPr>
              <w:rPr>
                <w:lang w:val="en-US"/>
              </w:rPr>
            </w:pPr>
          </w:p>
          <w:p w:rsidR="00076BC1" w:rsidRPr="00BB49A1" w:rsidRDefault="00076BC1" w:rsidP="00076BC1">
            <w:pPr>
              <w:rPr>
                <w:rFonts w:ascii="Courier New" w:hAnsi="Courier New" w:cs="Courier New"/>
                <w:sz w:val="18"/>
                <w:lang w:val="en-US"/>
              </w:rPr>
            </w:pPr>
            <w:r w:rsidRPr="00BB49A1">
              <w:rPr>
                <w:rFonts w:ascii="Courier New" w:hAnsi="Courier New" w:cs="Courier New"/>
                <w:sz w:val="18"/>
                <w:lang w:val="en-US"/>
              </w:rPr>
              <w:t>fn.setAutoComplete("someTable", "correction", false, "api.get_lemmata"</w:t>
            </w:r>
            <w:r>
              <w:rPr>
                <w:rFonts w:ascii="Courier New" w:hAnsi="Courier New" w:cs="Courier New"/>
                <w:sz w:val="18"/>
                <w:lang w:val="en-US"/>
              </w:rPr>
              <w:t xml:space="preserve">, </w:t>
            </w:r>
            <w:r w:rsidRPr="000D129E">
              <w:rPr>
                <w:rFonts w:ascii="Courier New" w:hAnsi="Courier New" w:cs="Courier New"/>
                <w:sz w:val="18"/>
                <w:lang w:val="en-US"/>
              </w:rPr>
              <w:t>sPrimarySeparator</w:t>
            </w:r>
            <w:r>
              <w:rPr>
                <w:rFonts w:ascii="Courier New" w:hAnsi="Courier New" w:cs="Courier New"/>
                <w:sz w:val="18"/>
                <w:lang w:val="en-US"/>
              </w:rPr>
              <w:t xml:space="preserve">, sSecondarySeparator, </w:t>
            </w:r>
            <w:r w:rsidRPr="00076BC1">
              <w:rPr>
                <w:rFonts w:ascii="Courier New" w:hAnsi="Courier New" w:cs="Courier New"/>
                <w:sz w:val="18"/>
                <w:lang w:val="en-US"/>
              </w:rPr>
              <w:t>iMinLength</w:t>
            </w:r>
            <w:r>
              <w:rPr>
                <w:rFonts w:ascii="Courier New" w:hAnsi="Courier New" w:cs="Courier New"/>
                <w:sz w:val="18"/>
                <w:lang w:val="en-US"/>
              </w:rPr>
              <w:t>, iDelay</w:t>
            </w:r>
            <w:r w:rsidRPr="00BB49A1">
              <w:rPr>
                <w:rFonts w:ascii="Courier New" w:hAnsi="Courier New" w:cs="Courier New"/>
                <w:sz w:val="18"/>
                <w:lang w:val="en-US"/>
              </w:rPr>
              <w:t>);</w:t>
            </w:r>
          </w:p>
          <w:p w:rsidR="00076BC1" w:rsidRDefault="00076BC1">
            <w:pPr>
              <w:rPr>
                <w:lang w:val="en-US"/>
              </w:rPr>
            </w:pPr>
          </w:p>
        </w:tc>
      </w:tr>
    </w:tbl>
    <w:p w:rsidR="00076BC1" w:rsidRPr="00C70077" w:rsidRDefault="00076BC1">
      <w:pPr>
        <w:rPr>
          <w:lang w:val="en-US"/>
        </w:rPr>
      </w:pPr>
    </w:p>
    <w:p w:rsidR="00702F89" w:rsidRDefault="00702F89">
      <w:pPr>
        <w:rPr>
          <w:lang w:val="en-US"/>
        </w:rPr>
      </w:pPr>
    </w:p>
    <w:p w:rsidR="00BF0FB0" w:rsidRDefault="00BF0FB0" w:rsidP="00BF0FB0">
      <w:pPr>
        <w:rPr>
          <w:lang w:val="en-US"/>
        </w:rPr>
      </w:pPr>
    </w:p>
    <w:p w:rsidR="00BF0FB0" w:rsidRDefault="00BF0FB0" w:rsidP="00BF0FB0">
      <w:pPr>
        <w:pStyle w:val="Kop2"/>
        <w:rPr>
          <w:lang w:val="en-US"/>
        </w:rPr>
      </w:pPr>
      <w:bookmarkStart w:id="86" w:name="_Toc180681720"/>
      <w:r>
        <w:rPr>
          <w:lang w:val="en-US"/>
        </w:rPr>
        <w:t>Wild cards</w:t>
      </w:r>
      <w:r w:rsidR="00F226A5">
        <w:rPr>
          <w:lang w:val="en-US"/>
        </w:rPr>
        <w:t xml:space="preserve"> in columns configuration</w:t>
      </w:r>
      <w:bookmarkEnd w:id="86"/>
    </w:p>
    <w:p w:rsidR="00BF0FB0" w:rsidRDefault="00BF0FB0" w:rsidP="00BF0FB0">
      <w:pPr>
        <w:rPr>
          <w:lang w:val="en-US"/>
        </w:rPr>
      </w:pPr>
      <w:r>
        <w:rPr>
          <w:lang w:val="en-US"/>
        </w:rPr>
        <w:t>If one wants to assign some setting to lots of columns a</w:t>
      </w:r>
      <w:r w:rsidR="005030B4">
        <w:rPr>
          <w:lang w:val="en-US"/>
        </w:rPr>
        <w:t xml:space="preserve">t once, one can used wild cards. If the setting must NOT apply to some columns, just add explicit configuration for those columns: explicit configuration will win over wildcards! </w:t>
      </w:r>
    </w:p>
    <w:tbl>
      <w:tblPr>
        <w:tblStyle w:val="Tabelraster"/>
        <w:tblW w:w="0" w:type="auto"/>
        <w:tblLook w:val="04A0" w:firstRow="1" w:lastRow="0" w:firstColumn="1" w:lastColumn="0" w:noHBand="0" w:noVBand="1"/>
      </w:tblPr>
      <w:tblGrid>
        <w:gridCol w:w="9212"/>
      </w:tblGrid>
      <w:tr w:rsidR="00BF0FB0" w:rsidRPr="00B45989" w:rsidTr="00C21452">
        <w:tc>
          <w:tcPr>
            <w:tcW w:w="9212" w:type="dxa"/>
          </w:tcPr>
          <w:p w:rsidR="00BF0FB0" w:rsidRDefault="00BF0FB0" w:rsidP="00C21452">
            <w:pPr>
              <w:rPr>
                <w:rFonts w:ascii="Courier New" w:hAnsi="Courier New" w:cs="Courier New"/>
                <w:sz w:val="18"/>
                <w:lang w:val="en-US"/>
              </w:rPr>
            </w:pPr>
          </w:p>
          <w:p w:rsidR="005030B4" w:rsidRDefault="00BF0FB0" w:rsidP="00C21452">
            <w:pPr>
              <w:rPr>
                <w:rFonts w:ascii="Courier New" w:hAnsi="Courier New" w:cs="Courier New"/>
                <w:sz w:val="18"/>
                <w:lang w:val="en-US"/>
              </w:rPr>
            </w:pPr>
            <w:r w:rsidRPr="00B45989">
              <w:rPr>
                <w:rFonts w:ascii="Courier New" w:hAnsi="Courier New" w:cs="Courier New"/>
                <w:sz w:val="18"/>
                <w:lang w:val="en-US"/>
              </w:rPr>
              <w:t xml:space="preserve">“*”: { </w:t>
            </w:r>
            <w:r w:rsidRPr="00B45989">
              <w:rPr>
                <w:rFonts w:ascii="Courier New" w:hAnsi="Courier New" w:cs="Courier New"/>
                <w:sz w:val="18"/>
                <w:lang w:val="en-US"/>
              </w:rPr>
              <w:br/>
              <w:t xml:space="preserve">     parameter: value </w:t>
            </w:r>
            <w:r w:rsidRPr="00B45989">
              <w:rPr>
                <w:rFonts w:ascii="Courier New" w:hAnsi="Courier New" w:cs="Courier New"/>
                <w:sz w:val="18"/>
                <w:lang w:val="en-US"/>
              </w:rPr>
              <w:br/>
              <w:t>}</w:t>
            </w:r>
            <w:r w:rsidR="005030B4">
              <w:rPr>
                <w:rFonts w:ascii="Courier New" w:hAnsi="Courier New" w:cs="Courier New"/>
                <w:sz w:val="18"/>
                <w:lang w:val="en-US"/>
              </w:rPr>
              <w:t>,</w:t>
            </w:r>
          </w:p>
          <w:p w:rsidR="005030B4" w:rsidRDefault="005030B4" w:rsidP="00C21452">
            <w:pPr>
              <w:rPr>
                <w:rFonts w:ascii="Courier New" w:hAnsi="Courier New" w:cs="Courier New"/>
                <w:sz w:val="18"/>
                <w:lang w:val="en-US"/>
              </w:rPr>
            </w:pPr>
          </w:p>
          <w:p w:rsidR="005030B4" w:rsidRDefault="005030B4" w:rsidP="00C21452">
            <w:pPr>
              <w:rPr>
                <w:rFonts w:ascii="Courier New" w:hAnsi="Courier New" w:cs="Courier New"/>
                <w:sz w:val="18"/>
                <w:lang w:val="en-US"/>
              </w:rPr>
            </w:pPr>
            <w:r>
              <w:rPr>
                <w:rFonts w:ascii="Courier New" w:hAnsi="Courier New" w:cs="Courier New"/>
                <w:sz w:val="18"/>
                <w:lang w:val="en-US"/>
              </w:rPr>
              <w:t>“some_column”: {</w:t>
            </w:r>
          </w:p>
          <w:p w:rsidR="005030B4" w:rsidRDefault="005030B4" w:rsidP="00C21452">
            <w:pPr>
              <w:rPr>
                <w:rFonts w:ascii="Courier New" w:hAnsi="Courier New" w:cs="Courier New"/>
                <w:sz w:val="18"/>
                <w:lang w:val="en-US"/>
              </w:rPr>
            </w:pPr>
            <w:r w:rsidRPr="00B45989">
              <w:rPr>
                <w:rFonts w:ascii="Courier New" w:hAnsi="Courier New" w:cs="Courier New"/>
                <w:sz w:val="18"/>
                <w:lang w:val="en-US"/>
              </w:rPr>
              <w:t xml:space="preserve">     parameter: </w:t>
            </w:r>
            <w:r>
              <w:rPr>
                <w:rFonts w:ascii="Courier New" w:hAnsi="Courier New" w:cs="Courier New"/>
                <w:sz w:val="18"/>
                <w:lang w:val="en-US"/>
              </w:rPr>
              <w:t>other_</w:t>
            </w:r>
            <w:r w:rsidRPr="00B45989">
              <w:rPr>
                <w:rFonts w:ascii="Courier New" w:hAnsi="Courier New" w:cs="Courier New"/>
                <w:sz w:val="18"/>
                <w:lang w:val="en-US"/>
              </w:rPr>
              <w:t>value</w:t>
            </w:r>
          </w:p>
          <w:p w:rsidR="005030B4" w:rsidRDefault="005030B4" w:rsidP="00C21452">
            <w:pPr>
              <w:rPr>
                <w:rFonts w:ascii="Courier New" w:hAnsi="Courier New" w:cs="Courier New"/>
                <w:sz w:val="18"/>
                <w:lang w:val="en-US"/>
              </w:rPr>
            </w:pPr>
            <w:r>
              <w:rPr>
                <w:rFonts w:ascii="Courier New" w:hAnsi="Courier New" w:cs="Courier New"/>
                <w:sz w:val="18"/>
                <w:lang w:val="en-US"/>
              </w:rPr>
              <w:t>}</w:t>
            </w:r>
          </w:p>
          <w:p w:rsidR="00BF0FB0" w:rsidRPr="00B45989" w:rsidRDefault="00BF0FB0" w:rsidP="00C21452">
            <w:pPr>
              <w:rPr>
                <w:rFonts w:ascii="Courier New" w:hAnsi="Courier New" w:cs="Courier New"/>
                <w:sz w:val="18"/>
                <w:lang w:val="en-US"/>
              </w:rPr>
            </w:pPr>
          </w:p>
        </w:tc>
      </w:tr>
    </w:tbl>
    <w:p w:rsidR="00BF0FB0" w:rsidRDefault="00BF0FB0" w:rsidP="00BF0FB0">
      <w:pPr>
        <w:rPr>
          <w:lang w:val="en-US"/>
        </w:rPr>
      </w:pPr>
    </w:p>
    <w:p w:rsidR="00281D6A" w:rsidRDefault="00281D6A">
      <w:pPr>
        <w:rPr>
          <w:lang w:val="en-US"/>
        </w:rPr>
      </w:pPr>
      <w:r>
        <w:rPr>
          <w:lang w:val="en-US"/>
        </w:rPr>
        <w:br w:type="page"/>
      </w:r>
    </w:p>
    <w:p w:rsidR="00281D6A" w:rsidRDefault="00281D6A" w:rsidP="00281D6A">
      <w:pPr>
        <w:pStyle w:val="Kop2"/>
        <w:rPr>
          <w:lang w:val="en-US"/>
        </w:rPr>
      </w:pPr>
      <w:bookmarkStart w:id="87" w:name="_Toc180681721"/>
      <w:r>
        <w:rPr>
          <w:lang w:val="en-US"/>
        </w:rPr>
        <w:lastRenderedPageBreak/>
        <w:t>Navigate programmatically</w:t>
      </w:r>
      <w:bookmarkEnd w:id="87"/>
    </w:p>
    <w:p w:rsidR="00281D6A" w:rsidRDefault="00281D6A" w:rsidP="00D462C8">
      <w:pPr>
        <w:rPr>
          <w:lang w:val="en-US"/>
        </w:rPr>
      </w:pPr>
      <w:r>
        <w:rPr>
          <w:lang w:val="en-US"/>
        </w:rPr>
        <w:t>One can go to the previous or the next page of a table by calling these functions:</w:t>
      </w:r>
    </w:p>
    <w:tbl>
      <w:tblPr>
        <w:tblStyle w:val="Tabelraster"/>
        <w:tblW w:w="0" w:type="auto"/>
        <w:tblLook w:val="04A0" w:firstRow="1" w:lastRow="0" w:firstColumn="1" w:lastColumn="0" w:noHBand="0" w:noVBand="1"/>
      </w:tblPr>
      <w:tblGrid>
        <w:gridCol w:w="9212"/>
      </w:tblGrid>
      <w:tr w:rsidR="00281D6A" w:rsidRPr="009D037E" w:rsidTr="00281D6A">
        <w:tc>
          <w:tcPr>
            <w:tcW w:w="9212" w:type="dxa"/>
          </w:tcPr>
          <w:p w:rsidR="00281D6A" w:rsidRPr="00281D6A" w:rsidRDefault="00281D6A" w:rsidP="00D462C8">
            <w:pPr>
              <w:rPr>
                <w:rFonts w:ascii="Courier New" w:hAnsi="Courier New" w:cs="Courier New"/>
                <w:sz w:val="18"/>
                <w:lang w:val="en-US"/>
              </w:rPr>
            </w:pPr>
          </w:p>
          <w:p w:rsidR="00281D6A" w:rsidRPr="006F04A7" w:rsidRDefault="00281D6A" w:rsidP="00D462C8">
            <w:pPr>
              <w:rPr>
                <w:rFonts w:ascii="Courier New" w:hAnsi="Courier New" w:cs="Courier New"/>
                <w:sz w:val="18"/>
                <w:lang w:val="en-US"/>
              </w:rPr>
            </w:pPr>
            <w:r w:rsidRPr="006F04A7">
              <w:rPr>
                <w:rFonts w:ascii="Courier New" w:hAnsi="Courier New" w:cs="Courier New"/>
                <w:sz w:val="18"/>
                <w:lang w:val="en-US"/>
              </w:rPr>
              <w:t>fn.goToPreviousPage(sSomeTable);</w:t>
            </w:r>
          </w:p>
          <w:p w:rsidR="00281D6A" w:rsidRPr="006F04A7" w:rsidRDefault="00281D6A" w:rsidP="00D462C8">
            <w:pPr>
              <w:rPr>
                <w:rFonts w:ascii="Courier New" w:hAnsi="Courier New" w:cs="Courier New"/>
                <w:sz w:val="18"/>
                <w:lang w:val="en-US"/>
              </w:rPr>
            </w:pPr>
          </w:p>
          <w:p w:rsidR="00281D6A" w:rsidRPr="006F04A7" w:rsidRDefault="00281D6A" w:rsidP="00D462C8">
            <w:pPr>
              <w:rPr>
                <w:rFonts w:ascii="Courier New" w:hAnsi="Courier New" w:cs="Courier New"/>
                <w:sz w:val="18"/>
                <w:lang w:val="en-US"/>
              </w:rPr>
            </w:pPr>
            <w:r w:rsidRPr="006F04A7">
              <w:rPr>
                <w:rFonts w:ascii="Courier New" w:hAnsi="Courier New" w:cs="Courier New"/>
                <w:sz w:val="18"/>
                <w:lang w:val="en-US"/>
              </w:rPr>
              <w:t>fn.goToNextPage(sSomeTable) ;</w:t>
            </w:r>
          </w:p>
          <w:p w:rsidR="00281D6A" w:rsidRPr="006F04A7" w:rsidRDefault="00281D6A" w:rsidP="00D462C8">
            <w:pPr>
              <w:rPr>
                <w:rFonts w:ascii="Courier New" w:hAnsi="Courier New" w:cs="Courier New"/>
                <w:sz w:val="18"/>
                <w:lang w:val="en-US"/>
              </w:rPr>
            </w:pPr>
          </w:p>
        </w:tc>
      </w:tr>
    </w:tbl>
    <w:p w:rsidR="00281D6A" w:rsidRPr="006F04A7" w:rsidRDefault="00281D6A" w:rsidP="00D462C8">
      <w:pPr>
        <w:rPr>
          <w:lang w:val="en-US"/>
        </w:rPr>
      </w:pPr>
    </w:p>
    <w:p w:rsidR="00281D6A" w:rsidRDefault="00281D6A" w:rsidP="00D462C8">
      <w:pPr>
        <w:rPr>
          <w:lang w:val="en-US"/>
        </w:rPr>
      </w:pPr>
      <w:r w:rsidRPr="00281D6A">
        <w:rPr>
          <w:lang w:val="en-US"/>
        </w:rPr>
        <w:t>Navigating to a pa</w:t>
      </w:r>
      <w:r>
        <w:rPr>
          <w:lang w:val="en-US"/>
        </w:rPr>
        <w:t>rticular page, given some cell value to be found on that page, so done by:</w:t>
      </w:r>
    </w:p>
    <w:tbl>
      <w:tblPr>
        <w:tblStyle w:val="Tabelraster"/>
        <w:tblW w:w="0" w:type="auto"/>
        <w:tblLook w:val="04A0" w:firstRow="1" w:lastRow="0" w:firstColumn="1" w:lastColumn="0" w:noHBand="0" w:noVBand="1"/>
      </w:tblPr>
      <w:tblGrid>
        <w:gridCol w:w="9212"/>
      </w:tblGrid>
      <w:tr w:rsidR="00281D6A" w:rsidRPr="009D037E" w:rsidTr="00281D6A">
        <w:tc>
          <w:tcPr>
            <w:tcW w:w="9212" w:type="dxa"/>
          </w:tcPr>
          <w:p w:rsidR="00281D6A" w:rsidRPr="00281D6A" w:rsidRDefault="00281D6A" w:rsidP="00D462C8">
            <w:pPr>
              <w:rPr>
                <w:rFonts w:ascii="Courier New" w:hAnsi="Courier New" w:cs="Courier New"/>
                <w:sz w:val="18"/>
                <w:lang w:val="en-US"/>
              </w:rPr>
            </w:pPr>
          </w:p>
          <w:p w:rsidR="00281D6A" w:rsidRPr="00281D6A" w:rsidRDefault="00281D6A" w:rsidP="00D462C8">
            <w:pPr>
              <w:rPr>
                <w:rFonts w:ascii="Courier New" w:hAnsi="Courier New" w:cs="Courier New"/>
                <w:sz w:val="18"/>
                <w:lang w:val="en-US"/>
              </w:rPr>
            </w:pPr>
            <w:r w:rsidRPr="00281D6A">
              <w:rPr>
                <w:rFonts w:ascii="Courier New" w:hAnsi="Courier New" w:cs="Courier New"/>
                <w:sz w:val="18"/>
                <w:lang w:val="en-US"/>
              </w:rPr>
              <w:t>fn.goToTheRightPage(sSomeTable, sColumnName, sColumnValue);</w:t>
            </w:r>
          </w:p>
          <w:p w:rsidR="00281D6A" w:rsidRPr="00281D6A" w:rsidRDefault="00281D6A" w:rsidP="00D462C8">
            <w:pPr>
              <w:rPr>
                <w:rFonts w:ascii="Courier New" w:hAnsi="Courier New" w:cs="Courier New"/>
                <w:sz w:val="18"/>
                <w:lang w:val="en-US"/>
              </w:rPr>
            </w:pPr>
          </w:p>
        </w:tc>
      </w:tr>
    </w:tbl>
    <w:p w:rsidR="002B6500" w:rsidRDefault="002B6500" w:rsidP="00D462C8">
      <w:pPr>
        <w:rPr>
          <w:lang w:val="en-US"/>
        </w:rPr>
      </w:pPr>
      <w:r>
        <w:rPr>
          <w:lang w:val="en-US"/>
        </w:rPr>
        <w:br/>
        <w:t xml:space="preserve">If one needs this function to trigger some callback after completion, one should use the </w:t>
      </w:r>
      <w:r w:rsidRPr="002B6500">
        <w:rPr>
          <w:rFonts w:ascii="Courier New" w:hAnsi="Courier New" w:cs="Courier New"/>
          <w:lang w:val="en-US"/>
        </w:rPr>
        <w:t>fn.addDrawCallback</w:t>
      </w:r>
      <w:r>
        <w:rPr>
          <w:lang w:val="en-US"/>
        </w:rPr>
        <w:t>()</w:t>
      </w:r>
      <w:r w:rsidRPr="002B6500">
        <w:rPr>
          <w:lang w:val="en-US"/>
        </w:rPr>
        <w:t xml:space="preserve"> </w:t>
      </w:r>
      <w:r>
        <w:rPr>
          <w:lang w:val="en-US"/>
        </w:rPr>
        <w:t>function, which is recommended for any function lacking a callback function parameter:</w:t>
      </w:r>
      <w:r>
        <w:rPr>
          <w:lang w:val="en-US"/>
        </w:rPr>
        <w:tab/>
      </w:r>
    </w:p>
    <w:tbl>
      <w:tblPr>
        <w:tblStyle w:val="Tabelraster"/>
        <w:tblW w:w="0" w:type="auto"/>
        <w:tblLook w:val="04A0" w:firstRow="1" w:lastRow="0" w:firstColumn="1" w:lastColumn="0" w:noHBand="0" w:noVBand="1"/>
      </w:tblPr>
      <w:tblGrid>
        <w:gridCol w:w="9212"/>
      </w:tblGrid>
      <w:tr w:rsidR="002B6500" w:rsidRPr="009D037E" w:rsidTr="002B6500">
        <w:tc>
          <w:tcPr>
            <w:tcW w:w="9212" w:type="dxa"/>
          </w:tcPr>
          <w:p w:rsidR="002B6500" w:rsidRPr="002B6500" w:rsidRDefault="002B6500" w:rsidP="00D462C8">
            <w:pPr>
              <w:rPr>
                <w:rFonts w:ascii="Courier New" w:hAnsi="Courier New" w:cs="Courier New"/>
                <w:sz w:val="18"/>
                <w:szCs w:val="18"/>
                <w:lang w:val="en-US"/>
              </w:rPr>
            </w:pPr>
          </w:p>
          <w:p w:rsidR="002B6500" w:rsidRPr="002B6500" w:rsidRDefault="002B6500" w:rsidP="00D462C8">
            <w:pPr>
              <w:rPr>
                <w:rFonts w:ascii="Courier New" w:hAnsi="Courier New" w:cs="Courier New"/>
                <w:sz w:val="18"/>
                <w:szCs w:val="18"/>
                <w:lang w:val="en-US"/>
              </w:rPr>
            </w:pPr>
            <w:r w:rsidRPr="002B6500">
              <w:rPr>
                <w:rFonts w:ascii="Courier New" w:hAnsi="Courier New" w:cs="Courier New"/>
                <w:sz w:val="18"/>
                <w:szCs w:val="18"/>
                <w:lang w:val="en-US"/>
              </w:rPr>
              <w:t>// set the callback in advance</w:t>
            </w:r>
          </w:p>
          <w:p w:rsidR="002B6500" w:rsidRPr="002B6500" w:rsidRDefault="002B6500" w:rsidP="002B6500">
            <w:pPr>
              <w:rPr>
                <w:rFonts w:ascii="Courier New" w:hAnsi="Courier New" w:cs="Courier New"/>
                <w:sz w:val="18"/>
                <w:szCs w:val="18"/>
                <w:lang w:val="en-US"/>
              </w:rPr>
            </w:pPr>
            <w:r w:rsidRPr="002B6500">
              <w:rPr>
                <w:rFonts w:ascii="Courier New" w:hAnsi="Courier New" w:cs="Courier New"/>
                <w:sz w:val="18"/>
                <w:szCs w:val="18"/>
                <w:lang w:val="en-US"/>
              </w:rPr>
              <w:t>fn.addDrawCallback(t, function(){</w:t>
            </w:r>
          </w:p>
          <w:p w:rsidR="002B6500" w:rsidRPr="002B6500" w:rsidRDefault="002B6500" w:rsidP="00D462C8">
            <w:pPr>
              <w:rPr>
                <w:rFonts w:ascii="Courier New" w:hAnsi="Courier New" w:cs="Courier New"/>
                <w:sz w:val="18"/>
                <w:szCs w:val="18"/>
                <w:lang w:val="en-US"/>
              </w:rPr>
            </w:pPr>
            <w:r w:rsidRPr="002B6500">
              <w:rPr>
                <w:rFonts w:ascii="Courier New" w:hAnsi="Courier New" w:cs="Courier New"/>
                <w:sz w:val="18"/>
                <w:szCs w:val="18"/>
                <w:lang w:val="en-US"/>
              </w:rPr>
              <w:tab/>
              <w:t>// do something</w:t>
            </w:r>
          </w:p>
          <w:p w:rsidR="002B6500" w:rsidRPr="002B6500" w:rsidRDefault="002B6500" w:rsidP="00D462C8">
            <w:pPr>
              <w:rPr>
                <w:rFonts w:ascii="Courier New" w:hAnsi="Courier New" w:cs="Courier New"/>
                <w:sz w:val="18"/>
                <w:szCs w:val="18"/>
                <w:lang w:val="en-US"/>
              </w:rPr>
            </w:pPr>
            <w:r w:rsidRPr="002B6500">
              <w:rPr>
                <w:rFonts w:ascii="Courier New" w:hAnsi="Courier New" w:cs="Courier New"/>
                <w:sz w:val="18"/>
                <w:szCs w:val="18"/>
                <w:lang w:val="en-US"/>
              </w:rPr>
              <w:t>});</w:t>
            </w:r>
          </w:p>
          <w:p w:rsidR="002B6500" w:rsidRPr="002B6500" w:rsidRDefault="002B6500" w:rsidP="00D462C8">
            <w:pPr>
              <w:rPr>
                <w:rFonts w:ascii="Courier New" w:hAnsi="Courier New" w:cs="Courier New"/>
                <w:sz w:val="18"/>
                <w:szCs w:val="18"/>
                <w:lang w:val="en-US"/>
              </w:rPr>
            </w:pPr>
          </w:p>
          <w:p w:rsidR="002B6500" w:rsidRPr="002B6500" w:rsidRDefault="002B6500" w:rsidP="00D462C8">
            <w:pPr>
              <w:rPr>
                <w:rFonts w:ascii="Courier New" w:hAnsi="Courier New" w:cs="Courier New"/>
                <w:sz w:val="18"/>
                <w:szCs w:val="18"/>
                <w:lang w:val="en-US"/>
              </w:rPr>
            </w:pPr>
            <w:r w:rsidRPr="002B6500">
              <w:rPr>
                <w:rFonts w:ascii="Courier New" w:hAnsi="Courier New" w:cs="Courier New"/>
                <w:sz w:val="18"/>
                <w:szCs w:val="18"/>
                <w:lang w:val="en-US"/>
              </w:rPr>
              <w:t>// call the function, and the callback will be called afterwards</w:t>
            </w:r>
          </w:p>
          <w:p w:rsidR="002B6500" w:rsidRPr="002B6500" w:rsidRDefault="002B6500" w:rsidP="002B6500">
            <w:pPr>
              <w:rPr>
                <w:rFonts w:ascii="Courier New" w:hAnsi="Courier New" w:cs="Courier New"/>
                <w:sz w:val="18"/>
                <w:szCs w:val="18"/>
                <w:lang w:val="en-US"/>
              </w:rPr>
            </w:pPr>
            <w:r w:rsidRPr="002B6500">
              <w:rPr>
                <w:rFonts w:ascii="Courier New" w:hAnsi="Courier New" w:cs="Courier New"/>
                <w:sz w:val="18"/>
                <w:szCs w:val="18"/>
                <w:lang w:val="en-US"/>
              </w:rPr>
              <w:t>fn.goToTheRightPage(</w:t>
            </w:r>
            <w:r w:rsidR="00C24168">
              <w:rPr>
                <w:rFonts w:ascii="Courier New" w:hAnsi="Courier New" w:cs="Courier New"/>
                <w:sz w:val="18"/>
                <w:szCs w:val="18"/>
                <w:lang w:val="en-US"/>
              </w:rPr>
              <w:t>t</w:t>
            </w:r>
            <w:r w:rsidRPr="002B6500">
              <w:rPr>
                <w:rFonts w:ascii="Courier New" w:hAnsi="Courier New" w:cs="Courier New"/>
                <w:sz w:val="18"/>
                <w:szCs w:val="18"/>
                <w:lang w:val="en-US"/>
              </w:rPr>
              <w:t>, sColumnName, sColumnValue);</w:t>
            </w:r>
          </w:p>
          <w:p w:rsidR="002B6500" w:rsidRPr="002B6500" w:rsidRDefault="002B6500" w:rsidP="00D462C8">
            <w:pPr>
              <w:rPr>
                <w:rFonts w:ascii="Courier New" w:hAnsi="Courier New" w:cs="Courier New"/>
                <w:sz w:val="18"/>
                <w:szCs w:val="18"/>
                <w:lang w:val="en-US"/>
              </w:rPr>
            </w:pPr>
          </w:p>
        </w:tc>
      </w:tr>
    </w:tbl>
    <w:p w:rsidR="002B6500" w:rsidRPr="00281D6A" w:rsidRDefault="002B6500" w:rsidP="00D462C8">
      <w:pPr>
        <w:rPr>
          <w:lang w:val="en-US"/>
        </w:rPr>
      </w:pPr>
    </w:p>
    <w:p w:rsidR="00D462C8" w:rsidRPr="00281D6A" w:rsidRDefault="00BF0FB0" w:rsidP="00D462C8">
      <w:pPr>
        <w:rPr>
          <w:lang w:val="en-US"/>
        </w:rPr>
      </w:pPr>
      <w:r w:rsidRPr="00281D6A">
        <w:rPr>
          <w:lang w:val="en-US"/>
        </w:rPr>
        <w:br w:type="page"/>
      </w:r>
    </w:p>
    <w:p w:rsidR="00D462C8" w:rsidRDefault="00D462C8" w:rsidP="00D462C8">
      <w:pPr>
        <w:pStyle w:val="Kop1"/>
        <w:rPr>
          <w:lang w:val="en-US"/>
        </w:rPr>
      </w:pPr>
      <w:bookmarkStart w:id="88" w:name="_Toc180681722"/>
      <w:r>
        <w:rPr>
          <w:lang w:val="en-US"/>
        </w:rPr>
        <w:lastRenderedPageBreak/>
        <w:t>C</w:t>
      </w:r>
      <w:r w:rsidRPr="00D973DF">
        <w:rPr>
          <w:lang w:val="en-US"/>
        </w:rPr>
        <w:t>allbacks</w:t>
      </w:r>
      <w:bookmarkEnd w:id="88"/>
    </w:p>
    <w:p w:rsidR="00D462C8" w:rsidRDefault="00D462C8" w:rsidP="00D462C8">
      <w:pPr>
        <w:pStyle w:val="Kop2"/>
        <w:rPr>
          <w:lang w:val="en-US"/>
        </w:rPr>
      </w:pPr>
      <w:bookmarkStart w:id="89" w:name="_Toc180681723"/>
      <w:r>
        <w:rPr>
          <w:lang w:val="en-US"/>
        </w:rPr>
        <w:t>Table callbacks</w:t>
      </w:r>
      <w:bookmarkEnd w:id="89"/>
    </w:p>
    <w:p w:rsidR="00D462C8" w:rsidRPr="00242108" w:rsidRDefault="00D462C8" w:rsidP="00D462C8">
      <w:pPr>
        <w:rPr>
          <w:lang w:val="en-US"/>
        </w:rPr>
      </w:pPr>
      <w:r>
        <w:rPr>
          <w:lang w:val="en-US"/>
        </w:rPr>
        <w:t xml:space="preserve">Typically, table callbacks have to be set in the </w:t>
      </w:r>
      <w:r w:rsidRPr="00242108">
        <w:rPr>
          <w:rFonts w:ascii="Courier New" w:hAnsi="Courier New" w:cs="Courier New"/>
          <w:lang w:val="en-US"/>
        </w:rPr>
        <w:t>oTableSettingsList</w:t>
      </w:r>
      <w:r>
        <w:rPr>
          <w:lang w:val="en-US"/>
        </w:rPr>
        <w:t>.</w:t>
      </w:r>
    </w:p>
    <w:p w:rsidR="00D462C8" w:rsidRDefault="00D462C8" w:rsidP="00D462C8">
      <w:pPr>
        <w:rPr>
          <w:lang w:val="en-US"/>
        </w:rPr>
      </w:pPr>
      <w:r>
        <w:rPr>
          <w:lang w:val="en-US"/>
        </w:rPr>
        <w:t>For several stages of the tables rendering, one can set callbacks. For example, let’s say one wants to change the color of some cells or rows when those meet some constraint. One will have to declare a callback function in the following way:</w:t>
      </w:r>
    </w:p>
    <w:tbl>
      <w:tblPr>
        <w:tblStyle w:val="Tabelraster"/>
        <w:tblW w:w="0" w:type="auto"/>
        <w:tblLook w:val="04A0" w:firstRow="1" w:lastRow="0" w:firstColumn="1" w:lastColumn="0" w:noHBand="0" w:noVBand="1"/>
      </w:tblPr>
      <w:tblGrid>
        <w:gridCol w:w="9212"/>
      </w:tblGrid>
      <w:tr w:rsidR="00A26EEE" w:rsidTr="00A26EEE">
        <w:tc>
          <w:tcPr>
            <w:tcW w:w="9212" w:type="dxa"/>
          </w:tcPr>
          <w:p w:rsidR="00A26EEE" w:rsidRDefault="00A26EEE" w:rsidP="00D462C8">
            <w:pPr>
              <w:rPr>
                <w:lang w:val="en-US"/>
              </w:rPr>
            </w:pPr>
          </w:p>
          <w:p w:rsidR="00A26EEE" w:rsidRDefault="00A26EEE" w:rsidP="00A26EEE">
            <w:pPr>
              <w:ind w:left="708"/>
              <w:rPr>
                <w:rFonts w:ascii="Courier New" w:hAnsi="Courier New" w:cs="Courier New"/>
                <w:sz w:val="18"/>
                <w:lang w:val="en-US"/>
              </w:rPr>
            </w:pPr>
            <w:r w:rsidRPr="007207CE">
              <w:rPr>
                <w:rFonts w:ascii="Courier New" w:hAnsi="Courier New" w:cs="Courier New"/>
                <w:sz w:val="18"/>
                <w:lang w:val="en-US"/>
              </w:rPr>
              <w:t>Tablename: {</w:t>
            </w:r>
          </w:p>
          <w:p w:rsidR="00BA7011" w:rsidRPr="007207CE" w:rsidRDefault="00BA7011" w:rsidP="00A26EEE">
            <w:pPr>
              <w:ind w:left="708"/>
              <w:rPr>
                <w:rFonts w:ascii="Courier New" w:hAnsi="Courier New" w:cs="Courier New"/>
                <w:sz w:val="18"/>
                <w:lang w:val="en-US"/>
              </w:rPr>
            </w:pPr>
          </w:p>
          <w:p w:rsidR="00A26EEE" w:rsidRPr="007207CE" w:rsidRDefault="00A26EEE" w:rsidP="00A26EEE">
            <w:pPr>
              <w:ind w:left="708" w:firstLine="708"/>
              <w:rPr>
                <w:rFonts w:ascii="Courier New" w:hAnsi="Courier New" w:cs="Courier New"/>
                <w:sz w:val="18"/>
                <w:lang w:val="en-US"/>
              </w:rPr>
            </w:pPr>
            <w:r w:rsidRPr="007207CE">
              <w:rPr>
                <w:rFonts w:ascii="Courier New" w:hAnsi="Courier New" w:cs="Courier New"/>
                <w:sz w:val="18"/>
                <w:lang w:val="en-US"/>
              </w:rPr>
              <w:t>"callback": function(t){</w:t>
            </w:r>
          </w:p>
          <w:p w:rsidR="00A26EEE" w:rsidRPr="007207CE" w:rsidRDefault="00A26EEE" w:rsidP="00A26EEE">
            <w:pPr>
              <w:ind w:left="708" w:firstLine="708"/>
              <w:rPr>
                <w:rFonts w:ascii="Courier New" w:hAnsi="Courier New" w:cs="Courier New"/>
                <w:sz w:val="18"/>
                <w:lang w:val="en-US"/>
              </w:rPr>
            </w:pPr>
            <w:r w:rsidRPr="007207CE">
              <w:rPr>
                <w:rFonts w:ascii="Courier New" w:hAnsi="Courier New" w:cs="Courier New"/>
                <w:sz w:val="18"/>
                <w:lang w:val="en-US"/>
              </w:rPr>
              <w:tab/>
              <w:t>var oRows = fx.getAllRows(t);</w:t>
            </w:r>
          </w:p>
          <w:p w:rsidR="00A26EEE" w:rsidRPr="007207CE" w:rsidRDefault="00A26EEE" w:rsidP="00A26EEE">
            <w:pPr>
              <w:ind w:left="708" w:firstLine="708"/>
              <w:rPr>
                <w:rFonts w:ascii="Courier New" w:hAnsi="Courier New" w:cs="Courier New"/>
                <w:sz w:val="18"/>
                <w:lang w:val="en-US"/>
              </w:rPr>
            </w:pPr>
            <w:r w:rsidRPr="007207CE">
              <w:rPr>
                <w:rFonts w:ascii="Courier New" w:hAnsi="Courier New" w:cs="Courier New"/>
                <w:sz w:val="18"/>
                <w:lang w:val="en-US"/>
              </w:rPr>
              <w:tab/>
              <w:t>oRows.every(function(){</w:t>
            </w:r>
          </w:p>
          <w:p w:rsidR="00A26EEE" w:rsidRPr="007207CE" w:rsidRDefault="00A26EEE" w:rsidP="00A26EEE">
            <w:pPr>
              <w:ind w:left="2841"/>
              <w:rPr>
                <w:rFonts w:ascii="Courier New" w:hAnsi="Courier New" w:cs="Courier New"/>
                <w:sz w:val="18"/>
                <w:lang w:val="en-US"/>
              </w:rPr>
            </w:pPr>
            <w:r w:rsidRPr="007207CE">
              <w:rPr>
                <w:rFonts w:ascii="Courier New" w:hAnsi="Courier New" w:cs="Courier New"/>
                <w:sz w:val="18"/>
                <w:lang w:val="en-US"/>
              </w:rPr>
              <w:t xml:space="preserve">var nCellSelector = </w:t>
            </w:r>
            <w:r w:rsidRPr="007207CE">
              <w:rPr>
                <w:rFonts w:ascii="Courier New" w:hAnsi="Courier New" w:cs="Courier New"/>
                <w:sz w:val="18"/>
                <w:lang w:val="en-US"/>
              </w:rPr>
              <w:br/>
              <w:t>$( fx.getNode(oThisRow) ).find("td");</w:t>
            </w:r>
          </w:p>
          <w:p w:rsidR="00A26EEE" w:rsidRPr="007207CE" w:rsidRDefault="00A26EEE" w:rsidP="00A26EEE">
            <w:pPr>
              <w:rPr>
                <w:rFonts w:ascii="Courier New" w:hAnsi="Courier New" w:cs="Courier New"/>
                <w:sz w:val="18"/>
                <w:lang w:val="en-US"/>
              </w:rPr>
            </w:pPr>
            <w:r w:rsidRPr="007207CE">
              <w:rPr>
                <w:rFonts w:ascii="Courier New" w:hAnsi="Courier New" w:cs="Courier New"/>
                <w:sz w:val="18"/>
                <w:lang w:val="en-US"/>
              </w:rPr>
              <w:tab/>
            </w:r>
            <w:r w:rsidRPr="007207CE">
              <w:rPr>
                <w:rFonts w:ascii="Courier New" w:hAnsi="Courier New" w:cs="Courier New"/>
                <w:sz w:val="18"/>
                <w:lang w:val="en-US"/>
              </w:rPr>
              <w:tab/>
            </w:r>
            <w:r w:rsidRPr="007207CE">
              <w:rPr>
                <w:rFonts w:ascii="Courier New" w:hAnsi="Courier New" w:cs="Courier New"/>
                <w:sz w:val="18"/>
                <w:lang w:val="en-US"/>
              </w:rPr>
              <w:tab/>
            </w:r>
            <w:r w:rsidRPr="007207CE">
              <w:rPr>
                <w:rFonts w:ascii="Courier New" w:hAnsi="Courier New" w:cs="Courier New"/>
                <w:sz w:val="18"/>
                <w:lang w:val="en-US"/>
              </w:rPr>
              <w:tab/>
              <w:t>if (some constraint) {</w:t>
            </w:r>
          </w:p>
          <w:p w:rsidR="00A26EEE" w:rsidRPr="007207CE" w:rsidRDefault="00A26EEE" w:rsidP="00A26EEE">
            <w:pPr>
              <w:ind w:left="2832" w:firstLine="708"/>
              <w:rPr>
                <w:rFonts w:ascii="Courier New" w:hAnsi="Courier New" w:cs="Courier New"/>
                <w:sz w:val="18"/>
                <w:lang w:val="en-US"/>
              </w:rPr>
            </w:pPr>
            <w:r w:rsidRPr="007207CE">
              <w:rPr>
                <w:rFonts w:ascii="Courier New" w:hAnsi="Courier New" w:cs="Courier New"/>
                <w:sz w:val="18"/>
                <w:lang w:val="en-US"/>
              </w:rPr>
              <w:t>nCellSelector.find("input").css("color", "green");</w:t>
            </w:r>
          </w:p>
          <w:p w:rsidR="00A26EEE" w:rsidRPr="007207CE" w:rsidRDefault="00A26EEE" w:rsidP="00A26EEE">
            <w:pPr>
              <w:ind w:left="2124" w:firstLine="708"/>
              <w:rPr>
                <w:rFonts w:ascii="Courier New" w:hAnsi="Courier New" w:cs="Courier New"/>
                <w:sz w:val="18"/>
                <w:lang w:val="en-US"/>
              </w:rPr>
            </w:pPr>
            <w:r w:rsidRPr="007207CE">
              <w:rPr>
                <w:rFonts w:ascii="Courier New" w:hAnsi="Courier New" w:cs="Courier New"/>
                <w:sz w:val="18"/>
                <w:lang w:val="en-US"/>
              </w:rPr>
              <w:t>}</w:t>
            </w:r>
          </w:p>
          <w:p w:rsidR="00A26EEE" w:rsidRPr="007207CE" w:rsidRDefault="00A26EEE" w:rsidP="00A26EEE">
            <w:pPr>
              <w:ind w:left="708" w:firstLine="708"/>
              <w:rPr>
                <w:rFonts w:ascii="Courier New" w:hAnsi="Courier New" w:cs="Courier New"/>
                <w:sz w:val="18"/>
                <w:lang w:val="en-US"/>
              </w:rPr>
            </w:pPr>
            <w:r w:rsidRPr="007207CE">
              <w:rPr>
                <w:rFonts w:ascii="Courier New" w:hAnsi="Courier New" w:cs="Courier New"/>
                <w:sz w:val="18"/>
                <w:lang w:val="en-US"/>
              </w:rPr>
              <w:tab/>
              <w:t>});</w:t>
            </w:r>
          </w:p>
          <w:p w:rsidR="00A26EEE" w:rsidRPr="007207CE" w:rsidRDefault="00A26EEE" w:rsidP="00A26EEE">
            <w:pPr>
              <w:ind w:left="708" w:firstLine="708"/>
              <w:rPr>
                <w:rFonts w:ascii="Courier New" w:hAnsi="Courier New" w:cs="Courier New"/>
                <w:sz w:val="18"/>
                <w:lang w:val="en-US"/>
              </w:rPr>
            </w:pPr>
            <w:r w:rsidRPr="007207CE">
              <w:rPr>
                <w:rFonts w:ascii="Courier New" w:hAnsi="Courier New" w:cs="Courier New"/>
                <w:sz w:val="18"/>
                <w:lang w:val="en-US"/>
              </w:rPr>
              <w:t>},</w:t>
            </w:r>
          </w:p>
          <w:p w:rsidR="00A26EEE" w:rsidRPr="007207CE" w:rsidRDefault="00A26EEE" w:rsidP="00A26EEE">
            <w:pPr>
              <w:ind w:left="708" w:firstLine="708"/>
              <w:rPr>
                <w:rFonts w:ascii="Courier New" w:hAnsi="Courier New" w:cs="Courier New"/>
                <w:sz w:val="18"/>
                <w:lang w:val="en-US"/>
              </w:rPr>
            </w:pPr>
            <w:r w:rsidRPr="007207CE">
              <w:rPr>
                <w:rFonts w:ascii="Courier New" w:hAnsi="Courier New" w:cs="Courier New"/>
                <w:sz w:val="18"/>
                <w:lang w:val="en-US"/>
              </w:rPr>
              <w:t>"repeat_callback": true</w:t>
            </w:r>
          </w:p>
          <w:p w:rsidR="00A26EEE" w:rsidRPr="007207CE" w:rsidRDefault="00A26EEE" w:rsidP="00A26EEE">
            <w:pPr>
              <w:ind w:left="708"/>
              <w:rPr>
                <w:sz w:val="18"/>
                <w:lang w:val="en-US"/>
              </w:rPr>
            </w:pPr>
            <w:r w:rsidRPr="007207CE">
              <w:rPr>
                <w:rFonts w:ascii="Courier New" w:hAnsi="Courier New" w:cs="Courier New"/>
                <w:sz w:val="18"/>
                <w:lang w:val="en-US"/>
              </w:rPr>
              <w:t>}</w:t>
            </w:r>
          </w:p>
          <w:p w:rsidR="00A26EEE" w:rsidRDefault="00A26EEE" w:rsidP="00D462C8">
            <w:pPr>
              <w:rPr>
                <w:lang w:val="en-US"/>
              </w:rPr>
            </w:pPr>
          </w:p>
          <w:p w:rsidR="00A26EEE" w:rsidRDefault="00A26EEE" w:rsidP="00D462C8">
            <w:pPr>
              <w:rPr>
                <w:lang w:val="en-US"/>
              </w:rPr>
            </w:pPr>
          </w:p>
        </w:tc>
      </w:tr>
    </w:tbl>
    <w:p w:rsidR="00D462C8" w:rsidRDefault="00F9312D" w:rsidP="00D462C8">
      <w:pPr>
        <w:rPr>
          <w:lang w:val="en-US"/>
        </w:rPr>
      </w:pPr>
      <w:r>
        <w:rPr>
          <w:lang w:val="en-US"/>
        </w:rPr>
        <w:br/>
      </w:r>
      <w:r w:rsidR="00D462C8">
        <w:rPr>
          <w:lang w:val="en-US"/>
        </w:rPr>
        <w:t xml:space="preserve">The  </w:t>
      </w:r>
      <w:r w:rsidR="00D462C8" w:rsidRPr="00F9312D">
        <w:rPr>
          <w:rFonts w:ascii="Courier New" w:hAnsi="Courier New" w:cs="Courier New"/>
          <w:sz w:val="20"/>
          <w:lang w:val="en-US"/>
        </w:rPr>
        <w:t>repeat_callback</w:t>
      </w:r>
      <w:r w:rsidR="00D462C8" w:rsidRPr="00F9312D">
        <w:rPr>
          <w:sz w:val="20"/>
          <w:lang w:val="en-US"/>
        </w:rPr>
        <w:t xml:space="preserve"> </w:t>
      </w:r>
      <w:r w:rsidR="00D462C8">
        <w:rPr>
          <w:lang w:val="en-US"/>
        </w:rPr>
        <w:t xml:space="preserve">part makes sure that the callback is not called only once (say: at table initialization) but always now and in the future, at every new table draw event. Of course, leaving out the </w:t>
      </w:r>
      <w:r w:rsidR="00D462C8" w:rsidRPr="00F9312D">
        <w:rPr>
          <w:rFonts w:ascii="Courier New" w:hAnsi="Courier New" w:cs="Courier New"/>
          <w:sz w:val="20"/>
          <w:lang w:val="en-US"/>
        </w:rPr>
        <w:t>repeat_callback</w:t>
      </w:r>
      <w:r w:rsidR="00D462C8" w:rsidRPr="00F9312D">
        <w:rPr>
          <w:sz w:val="20"/>
          <w:lang w:val="en-US"/>
        </w:rPr>
        <w:t xml:space="preserve"> </w:t>
      </w:r>
      <w:r w:rsidR="00D462C8">
        <w:rPr>
          <w:lang w:val="en-US"/>
        </w:rPr>
        <w:t>part is the way to set a initialization callback.</w:t>
      </w:r>
    </w:p>
    <w:p w:rsidR="00D462C8" w:rsidRDefault="00D462C8" w:rsidP="00D462C8">
      <w:pPr>
        <w:rPr>
          <w:lang w:val="en-US"/>
        </w:rPr>
      </w:pPr>
    </w:p>
    <w:p w:rsidR="00D462C8" w:rsidRDefault="00D462C8" w:rsidP="00D462C8">
      <w:pPr>
        <w:rPr>
          <w:lang w:val="en-US"/>
        </w:rPr>
      </w:pPr>
      <w:r>
        <w:rPr>
          <w:lang w:val="en-US"/>
        </w:rPr>
        <w:t xml:space="preserve">Next to the draw callback, have callbacks targeting other events like clicking the reset of close button: </w:t>
      </w:r>
      <w:r w:rsidRPr="00370EFD">
        <w:rPr>
          <w:rFonts w:ascii="Courier New" w:hAnsi="Courier New" w:cs="Courier New"/>
          <w:sz w:val="20"/>
          <w:lang w:val="en-US"/>
        </w:rPr>
        <w:t>prereset_callback</w:t>
      </w:r>
      <w:r>
        <w:rPr>
          <w:lang w:val="en-US"/>
        </w:rPr>
        <w:t xml:space="preserve">, </w:t>
      </w:r>
      <w:r w:rsidRPr="00370EFD">
        <w:rPr>
          <w:rFonts w:ascii="Courier New" w:hAnsi="Courier New" w:cs="Courier New"/>
          <w:sz w:val="20"/>
          <w:lang w:val="en-US"/>
        </w:rPr>
        <w:t>close_callback</w:t>
      </w:r>
      <w:r>
        <w:rPr>
          <w:lang w:val="en-US"/>
        </w:rPr>
        <w:t xml:space="preserve">. Those callbacks must be declared the same way as above (though the </w:t>
      </w:r>
      <w:r w:rsidRPr="00370EFD">
        <w:rPr>
          <w:rFonts w:ascii="Courier New" w:hAnsi="Courier New" w:cs="Courier New"/>
          <w:sz w:val="20"/>
          <w:lang w:val="en-US"/>
        </w:rPr>
        <w:t>repeat_callback</w:t>
      </w:r>
      <w:r w:rsidRPr="00370EFD">
        <w:rPr>
          <w:sz w:val="20"/>
          <w:lang w:val="en-US"/>
        </w:rPr>
        <w:t xml:space="preserve"> </w:t>
      </w:r>
      <w:r>
        <w:rPr>
          <w:lang w:val="en-US"/>
        </w:rPr>
        <w:t>part won’t be needed there):</w:t>
      </w:r>
    </w:p>
    <w:tbl>
      <w:tblPr>
        <w:tblStyle w:val="Tabelraster"/>
        <w:tblW w:w="0" w:type="auto"/>
        <w:tblLook w:val="04A0" w:firstRow="1" w:lastRow="0" w:firstColumn="1" w:lastColumn="0" w:noHBand="0" w:noVBand="1"/>
      </w:tblPr>
      <w:tblGrid>
        <w:gridCol w:w="9212"/>
      </w:tblGrid>
      <w:tr w:rsidR="00A26EEE" w:rsidTr="00A26EEE">
        <w:tc>
          <w:tcPr>
            <w:tcW w:w="9212" w:type="dxa"/>
          </w:tcPr>
          <w:p w:rsidR="00A26EEE" w:rsidRDefault="00A26EEE" w:rsidP="00D462C8">
            <w:pPr>
              <w:rPr>
                <w:lang w:val="en-US"/>
              </w:rPr>
            </w:pPr>
          </w:p>
          <w:p w:rsidR="00A26EEE" w:rsidRDefault="00A26EEE" w:rsidP="00A26EEE">
            <w:pPr>
              <w:ind w:left="708"/>
              <w:rPr>
                <w:rFonts w:ascii="Courier New" w:hAnsi="Courier New" w:cs="Courier New"/>
                <w:sz w:val="18"/>
                <w:lang w:val="en-US"/>
              </w:rPr>
            </w:pPr>
            <w:r w:rsidRPr="007207CE">
              <w:rPr>
                <w:rFonts w:ascii="Courier New" w:hAnsi="Courier New" w:cs="Courier New"/>
                <w:sz w:val="18"/>
                <w:lang w:val="en-US"/>
              </w:rPr>
              <w:t>Tablename: {</w:t>
            </w:r>
          </w:p>
          <w:p w:rsidR="00A26EEE" w:rsidRDefault="00A26EEE" w:rsidP="00A26EEE">
            <w:pPr>
              <w:ind w:left="1413"/>
              <w:rPr>
                <w:rFonts w:ascii="Courier New" w:hAnsi="Courier New" w:cs="Courier New"/>
                <w:sz w:val="18"/>
                <w:lang w:val="en-US"/>
              </w:rPr>
            </w:pPr>
            <w:r w:rsidRPr="004F00A3">
              <w:rPr>
                <w:rFonts w:ascii="Courier New" w:hAnsi="Courier New" w:cs="Courier New"/>
                <w:sz w:val="18"/>
                <w:lang w:val="en-US"/>
              </w:rPr>
              <w:t>"prereset_callback":</w:t>
            </w:r>
            <w:r>
              <w:rPr>
                <w:rFonts w:ascii="Courier New" w:hAnsi="Courier New" w:cs="Courier New"/>
                <w:sz w:val="18"/>
                <w:lang w:val="en-US"/>
              </w:rPr>
              <w:t xml:space="preserve"> function(t){</w:t>
            </w:r>
          </w:p>
          <w:p w:rsidR="00A26EEE" w:rsidRDefault="00A26EEE" w:rsidP="00A26EEE">
            <w:pPr>
              <w:ind w:left="1416" w:firstLine="708"/>
              <w:rPr>
                <w:rFonts w:ascii="Courier New" w:hAnsi="Courier New" w:cs="Courier New"/>
                <w:sz w:val="18"/>
                <w:lang w:val="en-US"/>
              </w:rPr>
            </w:pPr>
            <w:r>
              <w:rPr>
                <w:rFonts w:ascii="Courier New" w:hAnsi="Courier New" w:cs="Courier New"/>
                <w:sz w:val="18"/>
                <w:lang w:val="en-US"/>
              </w:rPr>
              <w:t>// do something upon reset, but before table is called</w:t>
            </w:r>
            <w:r>
              <w:rPr>
                <w:rFonts w:ascii="Courier New" w:hAnsi="Courier New" w:cs="Courier New"/>
                <w:sz w:val="18"/>
                <w:lang w:val="en-US"/>
              </w:rPr>
              <w:br/>
              <w:t>}</w:t>
            </w:r>
          </w:p>
          <w:p w:rsidR="00A26EEE" w:rsidRPr="004F00A3" w:rsidRDefault="00A26EEE" w:rsidP="00A26EEE">
            <w:pPr>
              <w:rPr>
                <w:rFonts w:ascii="Courier New" w:hAnsi="Courier New" w:cs="Courier New"/>
                <w:sz w:val="18"/>
                <w:lang w:val="en-US"/>
              </w:rPr>
            </w:pPr>
            <w:r>
              <w:rPr>
                <w:rFonts w:ascii="Courier New" w:hAnsi="Courier New" w:cs="Courier New"/>
                <w:sz w:val="18"/>
                <w:lang w:val="en-US"/>
              </w:rPr>
              <w:tab/>
              <w:t>}</w:t>
            </w:r>
          </w:p>
          <w:p w:rsidR="00A26EEE" w:rsidRDefault="00A26EEE" w:rsidP="00D462C8">
            <w:pPr>
              <w:rPr>
                <w:lang w:val="en-US"/>
              </w:rPr>
            </w:pPr>
          </w:p>
        </w:tc>
      </w:tr>
    </w:tbl>
    <w:p w:rsidR="003C77C6" w:rsidRDefault="003C77C6" w:rsidP="003C77C6">
      <w:pPr>
        <w:rPr>
          <w:lang w:val="en-US"/>
        </w:rPr>
      </w:pPr>
      <w:r>
        <w:rPr>
          <w:lang w:val="en-US"/>
        </w:rPr>
        <w:br/>
      </w:r>
      <w:r w:rsidR="00370EFD">
        <w:rPr>
          <w:lang w:val="en-US"/>
        </w:rPr>
        <w:t>A</w:t>
      </w:r>
      <w:r>
        <w:rPr>
          <w:lang w:val="en-US"/>
        </w:rPr>
        <w:t xml:space="preserve"> callback can also be called when </w:t>
      </w:r>
      <w:r w:rsidR="00370EFD">
        <w:rPr>
          <w:lang w:val="en-US"/>
        </w:rPr>
        <w:t>one</w:t>
      </w:r>
      <w:r>
        <w:rPr>
          <w:lang w:val="en-US"/>
        </w:rPr>
        <w:t xml:space="preserve"> closes a table:</w:t>
      </w:r>
    </w:p>
    <w:tbl>
      <w:tblPr>
        <w:tblStyle w:val="Tabelraster"/>
        <w:tblW w:w="0" w:type="auto"/>
        <w:tblLook w:val="04A0" w:firstRow="1" w:lastRow="0" w:firstColumn="1" w:lastColumn="0" w:noHBand="0" w:noVBand="1"/>
      </w:tblPr>
      <w:tblGrid>
        <w:gridCol w:w="9212"/>
      </w:tblGrid>
      <w:tr w:rsidR="003C77C6" w:rsidTr="00AF357B">
        <w:tc>
          <w:tcPr>
            <w:tcW w:w="9212" w:type="dxa"/>
          </w:tcPr>
          <w:p w:rsidR="003C77C6" w:rsidRDefault="003C77C6" w:rsidP="00AF357B">
            <w:pPr>
              <w:rPr>
                <w:lang w:val="en-US"/>
              </w:rPr>
            </w:pPr>
          </w:p>
          <w:p w:rsidR="003C77C6" w:rsidRDefault="003C77C6" w:rsidP="00AF357B">
            <w:pPr>
              <w:ind w:left="708"/>
              <w:rPr>
                <w:rFonts w:ascii="Courier New" w:hAnsi="Courier New" w:cs="Courier New"/>
                <w:sz w:val="18"/>
                <w:lang w:val="en-US"/>
              </w:rPr>
            </w:pPr>
            <w:r w:rsidRPr="007207CE">
              <w:rPr>
                <w:rFonts w:ascii="Courier New" w:hAnsi="Courier New" w:cs="Courier New"/>
                <w:sz w:val="18"/>
                <w:lang w:val="en-US"/>
              </w:rPr>
              <w:t>Tablename: {</w:t>
            </w:r>
          </w:p>
          <w:p w:rsidR="003C77C6" w:rsidRDefault="003C77C6" w:rsidP="00AF357B">
            <w:pPr>
              <w:ind w:left="1413"/>
              <w:rPr>
                <w:rFonts w:ascii="Courier New" w:hAnsi="Courier New" w:cs="Courier New"/>
                <w:sz w:val="18"/>
                <w:lang w:val="en-US"/>
              </w:rPr>
            </w:pPr>
            <w:r w:rsidRPr="004F00A3">
              <w:rPr>
                <w:rFonts w:ascii="Courier New" w:hAnsi="Courier New" w:cs="Courier New"/>
                <w:sz w:val="18"/>
                <w:lang w:val="en-US"/>
              </w:rPr>
              <w:t>"</w:t>
            </w:r>
            <w:r w:rsidRPr="003C77C6">
              <w:rPr>
                <w:rFonts w:ascii="Courier New" w:hAnsi="Courier New" w:cs="Courier New"/>
                <w:sz w:val="18"/>
                <w:lang w:val="en-US"/>
              </w:rPr>
              <w:t>close_callback</w:t>
            </w:r>
            <w:r w:rsidRPr="004F00A3">
              <w:rPr>
                <w:rFonts w:ascii="Courier New" w:hAnsi="Courier New" w:cs="Courier New"/>
                <w:sz w:val="18"/>
                <w:lang w:val="en-US"/>
              </w:rPr>
              <w:t>":</w:t>
            </w:r>
            <w:r>
              <w:rPr>
                <w:rFonts w:ascii="Courier New" w:hAnsi="Courier New" w:cs="Courier New"/>
                <w:sz w:val="18"/>
                <w:lang w:val="en-US"/>
              </w:rPr>
              <w:t xml:space="preserve"> function(t){</w:t>
            </w:r>
          </w:p>
          <w:p w:rsidR="003C77C6" w:rsidRDefault="003C77C6" w:rsidP="00AF357B">
            <w:pPr>
              <w:ind w:left="1416" w:firstLine="708"/>
              <w:rPr>
                <w:rFonts w:ascii="Courier New" w:hAnsi="Courier New" w:cs="Courier New"/>
                <w:sz w:val="18"/>
                <w:lang w:val="en-US"/>
              </w:rPr>
            </w:pPr>
            <w:r>
              <w:rPr>
                <w:rFonts w:ascii="Courier New" w:hAnsi="Courier New" w:cs="Courier New"/>
                <w:sz w:val="18"/>
                <w:lang w:val="en-US"/>
              </w:rPr>
              <w:t xml:space="preserve">// do something when table is closed </w:t>
            </w:r>
            <w:r>
              <w:rPr>
                <w:rFonts w:ascii="Courier New" w:hAnsi="Courier New" w:cs="Courier New"/>
                <w:sz w:val="18"/>
                <w:lang w:val="en-US"/>
              </w:rPr>
              <w:br/>
              <w:t>}</w:t>
            </w:r>
          </w:p>
          <w:p w:rsidR="003C77C6" w:rsidRPr="004F00A3" w:rsidRDefault="003C77C6" w:rsidP="00AF357B">
            <w:pPr>
              <w:rPr>
                <w:rFonts w:ascii="Courier New" w:hAnsi="Courier New" w:cs="Courier New"/>
                <w:sz w:val="18"/>
                <w:lang w:val="en-US"/>
              </w:rPr>
            </w:pPr>
            <w:r>
              <w:rPr>
                <w:rFonts w:ascii="Courier New" w:hAnsi="Courier New" w:cs="Courier New"/>
                <w:sz w:val="18"/>
                <w:lang w:val="en-US"/>
              </w:rPr>
              <w:tab/>
              <w:t>}</w:t>
            </w:r>
          </w:p>
          <w:p w:rsidR="003C77C6" w:rsidRDefault="003C77C6" w:rsidP="00AF357B">
            <w:pPr>
              <w:rPr>
                <w:lang w:val="en-US"/>
              </w:rPr>
            </w:pPr>
          </w:p>
        </w:tc>
      </w:tr>
    </w:tbl>
    <w:p w:rsidR="00370EFD" w:rsidRDefault="003C77C6" w:rsidP="00D462C8">
      <w:pPr>
        <w:rPr>
          <w:lang w:val="en-US"/>
        </w:rPr>
      </w:pPr>
      <w:r>
        <w:rPr>
          <w:lang w:val="en-US"/>
        </w:rPr>
        <w:br/>
      </w:r>
    </w:p>
    <w:p w:rsidR="00370EFD" w:rsidRDefault="00370EFD">
      <w:pPr>
        <w:rPr>
          <w:lang w:val="en-US"/>
        </w:rPr>
      </w:pPr>
      <w:r>
        <w:rPr>
          <w:lang w:val="en-US"/>
        </w:rPr>
        <w:br w:type="page"/>
      </w:r>
    </w:p>
    <w:p w:rsidR="003C77C6" w:rsidRDefault="00030FBF" w:rsidP="00D462C8">
      <w:pPr>
        <w:rPr>
          <w:lang w:val="en-US"/>
        </w:rPr>
      </w:pPr>
      <w:r>
        <w:rPr>
          <w:lang w:val="en-US"/>
        </w:rPr>
        <w:lastRenderedPageBreak/>
        <w:t>One can also set a pre-initialization callback. This can be used to carry out any task that needs to be done before the database is loaded.</w:t>
      </w:r>
    </w:p>
    <w:tbl>
      <w:tblPr>
        <w:tblStyle w:val="Tabelraster"/>
        <w:tblW w:w="0" w:type="auto"/>
        <w:tblLook w:val="04A0" w:firstRow="1" w:lastRow="0" w:firstColumn="1" w:lastColumn="0" w:noHBand="0" w:noVBand="1"/>
      </w:tblPr>
      <w:tblGrid>
        <w:gridCol w:w="9212"/>
      </w:tblGrid>
      <w:tr w:rsidR="00030FBF" w:rsidTr="00030FBF">
        <w:tc>
          <w:tcPr>
            <w:tcW w:w="9212" w:type="dxa"/>
          </w:tcPr>
          <w:p w:rsidR="00030FBF" w:rsidRDefault="00030FBF" w:rsidP="00030FBF">
            <w:pPr>
              <w:rPr>
                <w:lang w:val="en-US"/>
              </w:rPr>
            </w:pPr>
          </w:p>
          <w:p w:rsidR="00030FBF" w:rsidRDefault="00030FBF" w:rsidP="00030FBF">
            <w:pPr>
              <w:ind w:left="708"/>
              <w:rPr>
                <w:rFonts w:ascii="Courier New" w:hAnsi="Courier New" w:cs="Courier New"/>
                <w:sz w:val="18"/>
                <w:lang w:val="en-US"/>
              </w:rPr>
            </w:pPr>
            <w:r w:rsidRPr="007207CE">
              <w:rPr>
                <w:rFonts w:ascii="Courier New" w:hAnsi="Courier New" w:cs="Courier New"/>
                <w:sz w:val="18"/>
                <w:lang w:val="en-US"/>
              </w:rPr>
              <w:t>Tablename: {</w:t>
            </w:r>
          </w:p>
          <w:p w:rsidR="00030FBF" w:rsidRDefault="00030FBF" w:rsidP="00030FBF">
            <w:pPr>
              <w:ind w:left="1413"/>
              <w:rPr>
                <w:rFonts w:ascii="Courier New" w:hAnsi="Courier New" w:cs="Courier New"/>
                <w:sz w:val="18"/>
                <w:lang w:val="en-US"/>
              </w:rPr>
            </w:pPr>
            <w:r w:rsidRPr="004F00A3">
              <w:rPr>
                <w:rFonts w:ascii="Courier New" w:hAnsi="Courier New" w:cs="Courier New"/>
                <w:sz w:val="18"/>
                <w:lang w:val="en-US"/>
              </w:rPr>
              <w:t>"</w:t>
            </w:r>
            <w:r>
              <w:rPr>
                <w:rFonts w:ascii="Courier New" w:hAnsi="Courier New" w:cs="Courier New"/>
                <w:sz w:val="18"/>
                <w:lang w:val="en-US"/>
              </w:rPr>
              <w:t>preinit</w:t>
            </w:r>
            <w:r w:rsidRPr="003C77C6">
              <w:rPr>
                <w:rFonts w:ascii="Courier New" w:hAnsi="Courier New" w:cs="Courier New"/>
                <w:sz w:val="18"/>
                <w:lang w:val="en-US"/>
              </w:rPr>
              <w:t>_callback</w:t>
            </w:r>
            <w:r w:rsidRPr="004F00A3">
              <w:rPr>
                <w:rFonts w:ascii="Courier New" w:hAnsi="Courier New" w:cs="Courier New"/>
                <w:sz w:val="18"/>
                <w:lang w:val="en-US"/>
              </w:rPr>
              <w:t>":</w:t>
            </w:r>
            <w:r>
              <w:rPr>
                <w:rFonts w:ascii="Courier New" w:hAnsi="Courier New" w:cs="Courier New"/>
                <w:sz w:val="18"/>
                <w:lang w:val="en-US"/>
              </w:rPr>
              <w:t xml:space="preserve"> function(t){</w:t>
            </w:r>
          </w:p>
          <w:p w:rsidR="00030FBF" w:rsidRDefault="00030FBF" w:rsidP="00030FBF">
            <w:pPr>
              <w:ind w:left="1416" w:firstLine="708"/>
              <w:rPr>
                <w:rFonts w:ascii="Courier New" w:hAnsi="Courier New" w:cs="Courier New"/>
                <w:sz w:val="18"/>
                <w:lang w:val="en-US"/>
              </w:rPr>
            </w:pPr>
            <w:r>
              <w:rPr>
                <w:rFonts w:ascii="Courier New" w:hAnsi="Courier New" w:cs="Courier New"/>
                <w:sz w:val="18"/>
                <w:lang w:val="en-US"/>
              </w:rPr>
              <w:t>// do something before the table is loaded</w:t>
            </w:r>
            <w:r>
              <w:rPr>
                <w:rFonts w:ascii="Courier New" w:hAnsi="Courier New" w:cs="Courier New"/>
                <w:sz w:val="18"/>
                <w:lang w:val="en-US"/>
              </w:rPr>
              <w:br/>
              <w:t>}</w:t>
            </w:r>
          </w:p>
          <w:p w:rsidR="00030FBF" w:rsidRPr="004F00A3" w:rsidRDefault="00030FBF" w:rsidP="00030FBF">
            <w:pPr>
              <w:rPr>
                <w:rFonts w:ascii="Courier New" w:hAnsi="Courier New" w:cs="Courier New"/>
                <w:sz w:val="18"/>
                <w:lang w:val="en-US"/>
              </w:rPr>
            </w:pPr>
            <w:r>
              <w:rPr>
                <w:rFonts w:ascii="Courier New" w:hAnsi="Courier New" w:cs="Courier New"/>
                <w:sz w:val="18"/>
                <w:lang w:val="en-US"/>
              </w:rPr>
              <w:tab/>
              <w:t>}</w:t>
            </w:r>
          </w:p>
          <w:p w:rsidR="00030FBF" w:rsidRDefault="00030FBF" w:rsidP="00D462C8">
            <w:pPr>
              <w:rPr>
                <w:lang w:val="en-US"/>
              </w:rPr>
            </w:pPr>
          </w:p>
        </w:tc>
      </w:tr>
    </w:tbl>
    <w:p w:rsidR="00030FBF" w:rsidRDefault="00030FBF" w:rsidP="00D462C8">
      <w:pPr>
        <w:rPr>
          <w:lang w:val="en-US"/>
        </w:rPr>
      </w:pPr>
    </w:p>
    <w:p w:rsidR="00A26EEE" w:rsidRDefault="00A26EEE" w:rsidP="00D462C8">
      <w:pPr>
        <w:rPr>
          <w:lang w:val="en-US"/>
        </w:rPr>
      </w:pPr>
    </w:p>
    <w:p w:rsidR="00D462C8" w:rsidRDefault="00D462C8" w:rsidP="00D462C8">
      <w:pPr>
        <w:pStyle w:val="Kop2"/>
        <w:rPr>
          <w:lang w:val="en-US"/>
        </w:rPr>
      </w:pPr>
      <w:bookmarkStart w:id="90" w:name="_Toc180681724"/>
      <w:r>
        <w:rPr>
          <w:lang w:val="en-US"/>
        </w:rPr>
        <w:t>Function callbacks</w:t>
      </w:r>
      <w:bookmarkEnd w:id="90"/>
    </w:p>
    <w:p w:rsidR="00D462C8" w:rsidRDefault="00D462C8" w:rsidP="00D462C8">
      <w:pPr>
        <w:rPr>
          <w:lang w:val="en-US"/>
        </w:rPr>
      </w:pPr>
      <w:r w:rsidRPr="00D973DF">
        <w:rPr>
          <w:lang w:val="en-US"/>
        </w:rPr>
        <w:t xml:space="preserve">Lots of </w:t>
      </w:r>
      <w:r>
        <w:rPr>
          <w:lang w:val="en-US"/>
        </w:rPr>
        <w:t>L</w:t>
      </w:r>
      <w:r w:rsidRPr="00D973DF">
        <w:rPr>
          <w:lang w:val="en-US"/>
        </w:rPr>
        <w:t>ex</w:t>
      </w:r>
      <w:r>
        <w:rPr>
          <w:lang w:val="en-US"/>
        </w:rPr>
        <w:t xml:space="preserve">’it functions allow a callback to be given as an argument. That way, Lex’it will wait till the function is </w:t>
      </w:r>
      <w:r w:rsidR="00D23185">
        <w:rPr>
          <w:lang w:val="en-US"/>
        </w:rPr>
        <w:t>fully executed</w:t>
      </w:r>
      <w:r>
        <w:rPr>
          <w:lang w:val="en-US"/>
        </w:rPr>
        <w:t xml:space="preserve"> before executing the code given as a callback.</w:t>
      </w:r>
    </w:p>
    <w:tbl>
      <w:tblPr>
        <w:tblStyle w:val="Tabelraster"/>
        <w:tblW w:w="0" w:type="auto"/>
        <w:tblLook w:val="04A0" w:firstRow="1" w:lastRow="0" w:firstColumn="1" w:lastColumn="0" w:noHBand="0" w:noVBand="1"/>
      </w:tblPr>
      <w:tblGrid>
        <w:gridCol w:w="9212"/>
      </w:tblGrid>
      <w:tr w:rsidR="00D23185" w:rsidRPr="00D23185" w:rsidTr="00D23185">
        <w:tc>
          <w:tcPr>
            <w:tcW w:w="9212" w:type="dxa"/>
          </w:tcPr>
          <w:p w:rsidR="00D23185" w:rsidRPr="00D23185" w:rsidRDefault="00D23185" w:rsidP="00D23185">
            <w:pPr>
              <w:rPr>
                <w:rFonts w:ascii="Courier New" w:hAnsi="Courier New" w:cs="Courier New"/>
                <w:sz w:val="18"/>
                <w:lang w:val="en-US"/>
              </w:rPr>
            </w:pPr>
          </w:p>
          <w:p w:rsidR="00D23185" w:rsidRPr="00D23185" w:rsidRDefault="00D23185" w:rsidP="00D23185">
            <w:pPr>
              <w:rPr>
                <w:rFonts w:ascii="Courier New" w:hAnsi="Courier New" w:cs="Courier New"/>
                <w:sz w:val="18"/>
                <w:lang w:val="en-US"/>
              </w:rPr>
            </w:pPr>
            <w:r w:rsidRPr="00D23185">
              <w:rPr>
                <w:rFonts w:ascii="Courier New" w:hAnsi="Courier New" w:cs="Courier New"/>
                <w:sz w:val="18"/>
                <w:lang w:val="en-US"/>
              </w:rPr>
              <w:t xml:space="preserve">fn.callDatabse(t, …, function(){ </w:t>
            </w:r>
          </w:p>
          <w:p w:rsidR="00D23185" w:rsidRPr="00D23185" w:rsidRDefault="00D23185" w:rsidP="00D23185">
            <w:pPr>
              <w:rPr>
                <w:rFonts w:ascii="Courier New" w:hAnsi="Courier New" w:cs="Courier New"/>
                <w:sz w:val="18"/>
                <w:lang w:val="en-US"/>
              </w:rPr>
            </w:pPr>
            <w:r w:rsidRPr="00D23185">
              <w:rPr>
                <w:rFonts w:ascii="Courier New" w:hAnsi="Courier New" w:cs="Courier New"/>
                <w:sz w:val="18"/>
                <w:lang w:val="en-US"/>
              </w:rPr>
              <w:tab/>
              <w:t>// some code for your callback</w:t>
            </w:r>
          </w:p>
          <w:p w:rsidR="00D23185" w:rsidRPr="00D23185" w:rsidRDefault="00D23185" w:rsidP="00D23185">
            <w:pPr>
              <w:rPr>
                <w:rFonts w:ascii="Courier New" w:hAnsi="Courier New" w:cs="Courier New"/>
                <w:sz w:val="18"/>
                <w:lang w:val="en-US"/>
              </w:rPr>
            </w:pPr>
            <w:r w:rsidRPr="00D23185">
              <w:rPr>
                <w:rFonts w:ascii="Courier New" w:hAnsi="Courier New" w:cs="Courier New"/>
                <w:sz w:val="18"/>
                <w:lang w:val="en-US"/>
              </w:rPr>
              <w:t>});</w:t>
            </w:r>
          </w:p>
          <w:p w:rsidR="00D23185" w:rsidRPr="00D23185" w:rsidRDefault="00D23185" w:rsidP="00D462C8">
            <w:pPr>
              <w:rPr>
                <w:sz w:val="18"/>
                <w:lang w:val="en-US"/>
              </w:rPr>
            </w:pPr>
          </w:p>
        </w:tc>
      </w:tr>
    </w:tbl>
    <w:p w:rsidR="00D462C8" w:rsidRDefault="00D462C8" w:rsidP="00D462C8">
      <w:pPr>
        <w:rPr>
          <w:lang w:val="en-US"/>
        </w:rPr>
      </w:pPr>
    </w:p>
    <w:p w:rsidR="00D462C8" w:rsidRDefault="00D462C8" w:rsidP="00D462C8">
      <w:pPr>
        <w:rPr>
          <w:lang w:val="en-US"/>
        </w:rPr>
      </w:pPr>
      <w:r>
        <w:rPr>
          <w:lang w:val="en-US"/>
        </w:rPr>
        <w:t xml:space="preserve">Sadly, </w:t>
      </w:r>
      <w:r w:rsidR="00135F53">
        <w:rPr>
          <w:lang w:val="en-US"/>
        </w:rPr>
        <w:t xml:space="preserve">for multiple reasons, </w:t>
      </w:r>
      <w:r>
        <w:rPr>
          <w:lang w:val="en-US"/>
        </w:rPr>
        <w:t>some function lack the possibility to give a callback as an argument. But in many cases, we have a workaround: set a so called ‘draw callback’. That is a function to be called as soon as the table is redrawn, for example when browsing the table of refreshing it.</w:t>
      </w:r>
    </w:p>
    <w:p w:rsidR="00D462C8" w:rsidRDefault="00D462C8" w:rsidP="00D462C8">
      <w:pPr>
        <w:rPr>
          <w:lang w:val="en-US"/>
        </w:rPr>
      </w:pPr>
      <w:r>
        <w:rPr>
          <w:lang w:val="en-US"/>
        </w:rPr>
        <w:t xml:space="preserve">The following declares a draw callback for table </w:t>
      </w:r>
      <w:r w:rsidRPr="003F3685">
        <w:rPr>
          <w:rFonts w:ascii="Courier New" w:hAnsi="Courier New" w:cs="Courier New"/>
          <w:lang w:val="en-US"/>
        </w:rPr>
        <w:t>t</w:t>
      </w:r>
      <w:r>
        <w:rPr>
          <w:lang w:val="en-US"/>
        </w:rPr>
        <w:t>. Note that this works only once. As soon as this callback was called once, it won’t be called again.</w:t>
      </w:r>
      <w:r w:rsidR="003F3685">
        <w:rPr>
          <w:lang w:val="en-US"/>
        </w:rPr>
        <w:t xml:space="preserve"> </w:t>
      </w:r>
    </w:p>
    <w:tbl>
      <w:tblPr>
        <w:tblStyle w:val="Tabelraster"/>
        <w:tblW w:w="0" w:type="auto"/>
        <w:tblLook w:val="04A0" w:firstRow="1" w:lastRow="0" w:firstColumn="1" w:lastColumn="0" w:noHBand="0" w:noVBand="1"/>
      </w:tblPr>
      <w:tblGrid>
        <w:gridCol w:w="9212"/>
      </w:tblGrid>
      <w:tr w:rsidR="00A26EEE" w:rsidTr="00A26EEE">
        <w:tc>
          <w:tcPr>
            <w:tcW w:w="9212" w:type="dxa"/>
          </w:tcPr>
          <w:p w:rsidR="00A26EEE" w:rsidRDefault="00A26EEE" w:rsidP="00D462C8">
            <w:pPr>
              <w:rPr>
                <w:lang w:val="en-US"/>
              </w:rPr>
            </w:pPr>
          </w:p>
          <w:p w:rsidR="00A26EEE" w:rsidRPr="007207CE" w:rsidRDefault="00A26EEE" w:rsidP="00D23185">
            <w:pPr>
              <w:rPr>
                <w:rFonts w:ascii="Courier New" w:hAnsi="Courier New" w:cs="Courier New"/>
                <w:sz w:val="18"/>
                <w:lang w:val="en-US"/>
              </w:rPr>
            </w:pPr>
            <w:r w:rsidRPr="007207CE">
              <w:rPr>
                <w:rFonts w:ascii="Courier New" w:hAnsi="Courier New" w:cs="Courier New"/>
                <w:sz w:val="18"/>
                <w:lang w:val="en-US"/>
              </w:rPr>
              <w:t>fn.addDrawCallback(t, function(){</w:t>
            </w:r>
          </w:p>
          <w:p w:rsidR="00A26EEE" w:rsidRPr="007207CE" w:rsidRDefault="00A26EEE" w:rsidP="00A26EEE">
            <w:pPr>
              <w:ind w:left="708"/>
              <w:rPr>
                <w:rFonts w:ascii="Courier New" w:hAnsi="Courier New" w:cs="Courier New"/>
                <w:sz w:val="18"/>
                <w:lang w:val="en-US"/>
              </w:rPr>
            </w:pPr>
            <w:r w:rsidRPr="007207CE">
              <w:rPr>
                <w:rFonts w:ascii="Courier New" w:hAnsi="Courier New" w:cs="Courier New"/>
                <w:sz w:val="18"/>
                <w:lang w:val="en-US"/>
              </w:rPr>
              <w:t>// do something here</w:t>
            </w:r>
          </w:p>
          <w:p w:rsidR="00A26EEE" w:rsidRPr="007207CE" w:rsidRDefault="00A26EEE" w:rsidP="00D23185">
            <w:pPr>
              <w:rPr>
                <w:sz w:val="20"/>
                <w:lang w:val="en-US"/>
              </w:rPr>
            </w:pPr>
            <w:r w:rsidRPr="007207CE">
              <w:rPr>
                <w:rFonts w:ascii="Courier New" w:hAnsi="Courier New" w:cs="Courier New"/>
                <w:sz w:val="18"/>
                <w:lang w:val="en-US"/>
              </w:rPr>
              <w:t>});</w:t>
            </w:r>
          </w:p>
          <w:p w:rsidR="00A26EEE" w:rsidRDefault="00A26EEE" w:rsidP="00D462C8">
            <w:pPr>
              <w:rPr>
                <w:lang w:val="en-US"/>
              </w:rPr>
            </w:pPr>
          </w:p>
        </w:tc>
      </w:tr>
    </w:tbl>
    <w:p w:rsidR="00D462C8" w:rsidRDefault="00D462C8" w:rsidP="00D462C8">
      <w:pPr>
        <w:rPr>
          <w:lang w:val="en-US"/>
        </w:rPr>
      </w:pPr>
    </w:p>
    <w:p w:rsidR="00155CCF" w:rsidRDefault="00155CCF" w:rsidP="00155CCF">
      <w:pPr>
        <w:rPr>
          <w:lang w:val="en-US"/>
        </w:rPr>
      </w:pPr>
      <w:r>
        <w:rPr>
          <w:lang w:val="en-US"/>
        </w:rPr>
        <w:br w:type="page"/>
      </w:r>
    </w:p>
    <w:p w:rsidR="005C0EAA" w:rsidRDefault="005C0EAA" w:rsidP="003B6B28">
      <w:pPr>
        <w:pStyle w:val="Kop1"/>
        <w:rPr>
          <w:lang w:val="en-US"/>
        </w:rPr>
      </w:pPr>
      <w:bookmarkStart w:id="91" w:name="_Toc180681725"/>
      <w:r>
        <w:rPr>
          <w:lang w:val="en-US"/>
        </w:rPr>
        <w:lastRenderedPageBreak/>
        <w:t>Error handlers</w:t>
      </w:r>
      <w:bookmarkEnd w:id="91"/>
    </w:p>
    <w:p w:rsidR="005C0EAA" w:rsidRDefault="005C0EAA" w:rsidP="005C0EAA">
      <w:pPr>
        <w:rPr>
          <w:lang w:val="en-US"/>
        </w:rPr>
      </w:pPr>
      <w:r>
        <w:rPr>
          <w:lang w:val="en-US"/>
        </w:rPr>
        <w:t>Error handlers can be set in different ways: in the configuration of a column, or as a function parameter:</w:t>
      </w:r>
    </w:p>
    <w:p w:rsidR="005C0EAA" w:rsidRDefault="005C0EAA" w:rsidP="003B6B28">
      <w:pPr>
        <w:pStyle w:val="Kop2"/>
        <w:rPr>
          <w:lang w:val="en-US"/>
        </w:rPr>
      </w:pPr>
      <w:bookmarkStart w:id="92" w:name="_Toc180681726"/>
      <w:r>
        <w:rPr>
          <w:lang w:val="en-US"/>
        </w:rPr>
        <w:t>Table columns error handlers</w:t>
      </w:r>
      <w:bookmarkEnd w:id="92"/>
    </w:p>
    <w:p w:rsidR="005C0EAA" w:rsidRDefault="005C0EAA" w:rsidP="005C0EAA">
      <w:pPr>
        <w:rPr>
          <w:lang w:val="en-US"/>
        </w:rPr>
      </w:pPr>
      <w:r>
        <w:rPr>
          <w:lang w:val="en-US"/>
        </w:rPr>
        <w:t xml:space="preserve">When a column is </w:t>
      </w:r>
      <w:r w:rsidRPr="00FD3713">
        <w:rPr>
          <w:rFonts w:ascii="Courier New" w:hAnsi="Courier New" w:cs="Courier New"/>
          <w:sz w:val="18"/>
          <w:lang w:val="en-US"/>
        </w:rPr>
        <w:t>editable</w:t>
      </w:r>
      <w:r>
        <w:rPr>
          <w:lang w:val="en-US"/>
        </w:rPr>
        <w:t xml:space="preserve">, just add a </w:t>
      </w:r>
      <w:r w:rsidRPr="00FD3713">
        <w:rPr>
          <w:rFonts w:ascii="Courier New" w:hAnsi="Courier New" w:cs="Courier New"/>
          <w:sz w:val="18"/>
          <w:lang w:val="en-US"/>
        </w:rPr>
        <w:t>editerrorhandler</w:t>
      </w:r>
      <w:r w:rsidRPr="00FD3713">
        <w:rPr>
          <w:sz w:val="18"/>
          <w:lang w:val="en-US"/>
        </w:rPr>
        <w:t xml:space="preserve"> </w:t>
      </w:r>
      <w:r>
        <w:rPr>
          <w:lang w:val="en-US"/>
        </w:rPr>
        <w:t>key with some handler as a value:</w:t>
      </w:r>
    </w:p>
    <w:tbl>
      <w:tblPr>
        <w:tblStyle w:val="Tabelraster"/>
        <w:tblW w:w="0" w:type="auto"/>
        <w:tblLook w:val="04A0" w:firstRow="1" w:lastRow="0" w:firstColumn="1" w:lastColumn="0" w:noHBand="0" w:noVBand="1"/>
      </w:tblPr>
      <w:tblGrid>
        <w:gridCol w:w="9212"/>
      </w:tblGrid>
      <w:tr w:rsidR="00F32CE1" w:rsidTr="00F32CE1">
        <w:tc>
          <w:tcPr>
            <w:tcW w:w="9212" w:type="dxa"/>
          </w:tcPr>
          <w:p w:rsidR="00A26EEE" w:rsidRDefault="00A26EEE" w:rsidP="00F32CE1">
            <w:pPr>
              <w:ind w:left="708"/>
              <w:rPr>
                <w:rFonts w:ascii="Courier New" w:hAnsi="Courier New" w:cs="Courier New"/>
                <w:sz w:val="18"/>
                <w:lang w:val="en-US"/>
              </w:rPr>
            </w:pPr>
          </w:p>
          <w:p w:rsidR="00F32CE1" w:rsidRPr="000C7672" w:rsidRDefault="00F32CE1" w:rsidP="00F32CE1">
            <w:pPr>
              <w:ind w:left="708"/>
              <w:rPr>
                <w:rFonts w:ascii="Courier New" w:hAnsi="Courier New" w:cs="Courier New"/>
                <w:sz w:val="18"/>
                <w:lang w:val="en-US"/>
              </w:rPr>
            </w:pPr>
            <w:r w:rsidRPr="000C7672">
              <w:rPr>
                <w:rFonts w:ascii="Courier New" w:hAnsi="Courier New" w:cs="Courier New"/>
                <w:sz w:val="18"/>
                <w:lang w:val="en-US"/>
              </w:rPr>
              <w:t>"editable": true,</w:t>
            </w:r>
            <w:r>
              <w:rPr>
                <w:rFonts w:ascii="Courier New" w:hAnsi="Courier New" w:cs="Courier New"/>
                <w:sz w:val="18"/>
                <w:lang w:val="en-US"/>
              </w:rPr>
              <w:br/>
            </w:r>
            <w:r w:rsidRPr="000C7672">
              <w:rPr>
                <w:rFonts w:ascii="Courier New" w:hAnsi="Courier New" w:cs="Courier New"/>
                <w:sz w:val="18"/>
                <w:lang w:val="en-US"/>
              </w:rPr>
              <w:t xml:space="preserve">"editerrorhandler": function(jqXHR, textStatus, errorThrown){                              </w:t>
            </w:r>
          </w:p>
          <w:p w:rsidR="00F32CE1" w:rsidRDefault="00F32CE1" w:rsidP="00F32CE1">
            <w:pPr>
              <w:ind w:left="1338"/>
              <w:rPr>
                <w:rFonts w:ascii="Courier New" w:hAnsi="Courier New" w:cs="Courier New"/>
                <w:sz w:val="18"/>
                <w:lang w:val="en-US"/>
              </w:rPr>
            </w:pPr>
            <w:r w:rsidRPr="000C7672">
              <w:rPr>
                <w:rFonts w:ascii="Courier New" w:hAnsi="Courier New" w:cs="Courier New"/>
                <w:sz w:val="18"/>
                <w:lang w:val="en-US"/>
              </w:rPr>
              <w:t>fn.message("Error!", "Something went wrong</w:t>
            </w:r>
            <w:r>
              <w:rPr>
                <w:rFonts w:ascii="Courier New" w:hAnsi="Courier New" w:cs="Courier New"/>
                <w:sz w:val="18"/>
                <w:lang w:val="en-US"/>
              </w:rPr>
              <w:t>! More info</w:t>
            </w:r>
            <w:r w:rsidRPr="000C7672">
              <w:rPr>
                <w:rFonts w:ascii="Courier New" w:hAnsi="Courier New" w:cs="Courier New"/>
                <w:sz w:val="18"/>
                <w:lang w:val="en-US"/>
              </w:rPr>
              <w:t>:"+</w:t>
            </w:r>
            <w:r>
              <w:rPr>
                <w:rFonts w:ascii="Courier New" w:hAnsi="Courier New" w:cs="Courier New"/>
                <w:sz w:val="18"/>
                <w:lang w:val="en-US"/>
              </w:rPr>
              <w:br/>
              <w:t xml:space="preserve">   </w:t>
            </w:r>
            <w:r w:rsidRPr="000C7672">
              <w:rPr>
                <w:rFonts w:ascii="Courier New" w:hAnsi="Courier New" w:cs="Courier New"/>
                <w:sz w:val="18"/>
                <w:lang w:val="en-US"/>
              </w:rPr>
              <w:t>J</w:t>
            </w:r>
            <w:r>
              <w:rPr>
                <w:rFonts w:ascii="Courier New" w:hAnsi="Courier New" w:cs="Courier New"/>
                <w:sz w:val="18"/>
                <w:lang w:val="en-US"/>
              </w:rPr>
              <w:t>SON.stringify( err["jqXHR"] ) )</w:t>
            </w:r>
          </w:p>
          <w:p w:rsidR="00F32CE1" w:rsidRPr="000C7672" w:rsidRDefault="00F32CE1" w:rsidP="00F32CE1">
            <w:pPr>
              <w:ind w:left="1338"/>
              <w:rPr>
                <w:rFonts w:ascii="Courier New" w:hAnsi="Courier New" w:cs="Courier New"/>
                <w:sz w:val="18"/>
                <w:lang w:val="en-US"/>
              </w:rPr>
            </w:pPr>
            <w:r>
              <w:rPr>
                <w:rFonts w:ascii="Courier New" w:hAnsi="Courier New" w:cs="Courier New"/>
                <w:sz w:val="18"/>
                <w:lang w:val="en-US"/>
              </w:rPr>
              <w:tab/>
            </w:r>
            <w:r w:rsidRPr="000C7672">
              <w:rPr>
                <w:rFonts w:ascii="Courier New" w:hAnsi="Courier New" w:cs="Courier New"/>
                <w:sz w:val="18"/>
                <w:lang w:val="en-US"/>
              </w:rPr>
              <w:t>);</w:t>
            </w:r>
            <w:r>
              <w:rPr>
                <w:rFonts w:ascii="Courier New" w:hAnsi="Courier New" w:cs="Courier New"/>
                <w:sz w:val="18"/>
                <w:lang w:val="en-US"/>
              </w:rPr>
              <w:br/>
            </w:r>
            <w:r w:rsidRPr="000C7672">
              <w:rPr>
                <w:rFonts w:ascii="Courier New" w:hAnsi="Courier New" w:cs="Courier New"/>
                <w:sz w:val="18"/>
                <w:lang w:val="en-US"/>
              </w:rPr>
              <w:t>},</w:t>
            </w:r>
          </w:p>
          <w:p w:rsidR="00F32CE1" w:rsidRDefault="00F32CE1" w:rsidP="005C0EAA">
            <w:pPr>
              <w:rPr>
                <w:lang w:val="en-US"/>
              </w:rPr>
            </w:pPr>
          </w:p>
        </w:tc>
      </w:tr>
    </w:tbl>
    <w:p w:rsidR="00F32CE1" w:rsidRDefault="00F32CE1" w:rsidP="005C0EAA">
      <w:pPr>
        <w:rPr>
          <w:lang w:val="en-US"/>
        </w:rPr>
      </w:pPr>
    </w:p>
    <w:p w:rsidR="005C0EAA" w:rsidRDefault="005C0EAA" w:rsidP="003B6B28">
      <w:pPr>
        <w:pStyle w:val="Kop2"/>
        <w:rPr>
          <w:lang w:val="en-US"/>
        </w:rPr>
      </w:pPr>
      <w:bookmarkStart w:id="93" w:name="_Toc180681727"/>
      <w:r>
        <w:rPr>
          <w:lang w:val="en-US"/>
        </w:rPr>
        <w:t>Function error handlers</w:t>
      </w:r>
      <w:bookmarkEnd w:id="93"/>
    </w:p>
    <w:p w:rsidR="005C0EAA" w:rsidRDefault="005C0EAA" w:rsidP="005C0EAA">
      <w:pPr>
        <w:rPr>
          <w:lang w:val="en-US"/>
        </w:rPr>
      </w:pPr>
      <w:r>
        <w:rPr>
          <w:lang w:val="en-US"/>
        </w:rPr>
        <w:t>Quite some functions allow for a custom error handler to be declared as an argument.</w:t>
      </w:r>
    </w:p>
    <w:p w:rsidR="005C0EAA" w:rsidRDefault="005C0EAA" w:rsidP="005C0EAA">
      <w:pPr>
        <w:rPr>
          <w:lang w:val="en-US"/>
        </w:rPr>
      </w:pPr>
      <w:r>
        <w:rPr>
          <w:lang w:val="en-US"/>
        </w:rPr>
        <w:t>The error handler is to be called with one argument:</w:t>
      </w:r>
    </w:p>
    <w:tbl>
      <w:tblPr>
        <w:tblStyle w:val="Tabelraster"/>
        <w:tblW w:w="0" w:type="auto"/>
        <w:tblLook w:val="04A0" w:firstRow="1" w:lastRow="0" w:firstColumn="1" w:lastColumn="0" w:noHBand="0" w:noVBand="1"/>
      </w:tblPr>
      <w:tblGrid>
        <w:gridCol w:w="9212"/>
      </w:tblGrid>
      <w:tr w:rsidR="00F32CE1" w:rsidRPr="009D037E" w:rsidTr="00F32CE1">
        <w:tc>
          <w:tcPr>
            <w:tcW w:w="9212" w:type="dxa"/>
          </w:tcPr>
          <w:p w:rsidR="00A26EEE" w:rsidRDefault="00A26EEE" w:rsidP="00F32CE1">
            <w:pPr>
              <w:rPr>
                <w:rFonts w:ascii="Courier New" w:hAnsi="Courier New" w:cs="Courier New"/>
                <w:sz w:val="18"/>
                <w:lang w:val="en-US"/>
              </w:rPr>
            </w:pPr>
          </w:p>
          <w:p w:rsidR="00F32CE1" w:rsidRPr="005D210A" w:rsidRDefault="00F32CE1" w:rsidP="00F32CE1">
            <w:pPr>
              <w:rPr>
                <w:rFonts w:ascii="Courier New" w:hAnsi="Courier New" w:cs="Courier New"/>
                <w:sz w:val="18"/>
                <w:lang w:val="en-US"/>
              </w:rPr>
            </w:pPr>
            <w:r w:rsidRPr="005D210A">
              <w:rPr>
                <w:rFonts w:ascii="Courier New" w:hAnsi="Courier New" w:cs="Courier New"/>
                <w:sz w:val="18"/>
                <w:lang w:val="en-US"/>
              </w:rPr>
              <w:t>fn.callFunction(sFunctionName, […], function(response){…}, function(errorInfo){…});</w:t>
            </w:r>
          </w:p>
          <w:p w:rsidR="00F32CE1" w:rsidRDefault="00F32CE1" w:rsidP="005C0EAA">
            <w:pPr>
              <w:rPr>
                <w:lang w:val="en-US"/>
              </w:rPr>
            </w:pPr>
          </w:p>
        </w:tc>
      </w:tr>
    </w:tbl>
    <w:p w:rsidR="00F32CE1" w:rsidRDefault="00F32CE1" w:rsidP="005C0EAA">
      <w:pPr>
        <w:rPr>
          <w:lang w:val="en-US"/>
        </w:rPr>
      </w:pPr>
    </w:p>
    <w:p w:rsidR="005C0EAA" w:rsidRDefault="005117A1" w:rsidP="005C0EAA">
      <w:pPr>
        <w:rPr>
          <w:lang w:val="en-US"/>
        </w:rPr>
      </w:pPr>
      <w:r>
        <w:rPr>
          <w:lang w:val="en-US"/>
        </w:rPr>
        <w:t>…w</w:t>
      </w:r>
      <w:r w:rsidR="005C0EAA">
        <w:rPr>
          <w:lang w:val="en-US"/>
        </w:rPr>
        <w:t xml:space="preserve">here </w:t>
      </w:r>
      <w:r w:rsidR="005C0EAA" w:rsidRPr="000C7672">
        <w:rPr>
          <w:rFonts w:ascii="Courier New" w:hAnsi="Courier New" w:cs="Courier New"/>
          <w:sz w:val="18"/>
          <w:lang w:val="en-US"/>
        </w:rPr>
        <w:t>errorInfo</w:t>
      </w:r>
      <w:r w:rsidR="005C0EAA" w:rsidRPr="000C7672">
        <w:rPr>
          <w:sz w:val="18"/>
          <w:lang w:val="en-US"/>
        </w:rPr>
        <w:t xml:space="preserve"> </w:t>
      </w:r>
      <w:r w:rsidR="005C0EAA">
        <w:rPr>
          <w:lang w:val="en-US"/>
        </w:rPr>
        <w:t>is an object containing at least the following keys, giving access to extra info in the corresponding values:</w:t>
      </w:r>
    </w:p>
    <w:tbl>
      <w:tblPr>
        <w:tblStyle w:val="Tabelraster"/>
        <w:tblW w:w="0" w:type="auto"/>
        <w:tblLook w:val="04A0" w:firstRow="1" w:lastRow="0" w:firstColumn="1" w:lastColumn="0" w:noHBand="0" w:noVBand="1"/>
      </w:tblPr>
      <w:tblGrid>
        <w:gridCol w:w="9212"/>
      </w:tblGrid>
      <w:tr w:rsidR="00F32CE1" w:rsidRPr="00EF038D" w:rsidTr="00F32CE1">
        <w:tc>
          <w:tcPr>
            <w:tcW w:w="9212" w:type="dxa"/>
          </w:tcPr>
          <w:p w:rsidR="00A26EEE" w:rsidRDefault="00A26EEE" w:rsidP="00F32CE1">
            <w:pPr>
              <w:rPr>
                <w:rFonts w:ascii="Courier New" w:hAnsi="Courier New" w:cs="Courier New"/>
                <w:sz w:val="18"/>
                <w:lang w:val="en-US"/>
              </w:rPr>
            </w:pPr>
          </w:p>
          <w:p w:rsidR="00241FE2" w:rsidRDefault="00F32CE1" w:rsidP="00F32CE1">
            <w:pPr>
              <w:rPr>
                <w:rFonts w:ascii="Courier New" w:hAnsi="Courier New" w:cs="Courier New"/>
                <w:sz w:val="18"/>
                <w:lang w:val="en-US"/>
              </w:rPr>
            </w:pPr>
            <w:r w:rsidRPr="005D210A">
              <w:rPr>
                <w:rFonts w:ascii="Courier New" w:hAnsi="Courier New" w:cs="Courier New"/>
                <w:sz w:val="18"/>
                <w:lang w:val="en-US"/>
              </w:rPr>
              <w:t>errorInfo = {</w:t>
            </w:r>
          </w:p>
          <w:p w:rsidR="00241FE2" w:rsidRDefault="00241FE2" w:rsidP="00F32CE1">
            <w:pPr>
              <w:rPr>
                <w:rFonts w:ascii="Courier New" w:hAnsi="Courier New" w:cs="Courier New"/>
                <w:sz w:val="18"/>
                <w:lang w:val="en-US"/>
              </w:rPr>
            </w:pPr>
            <w:r>
              <w:rPr>
                <w:rFonts w:ascii="Courier New" w:hAnsi="Courier New" w:cs="Courier New"/>
                <w:sz w:val="18"/>
                <w:lang w:val="en-US"/>
              </w:rPr>
              <w:t xml:space="preserve">  </w:t>
            </w:r>
            <w:r w:rsidR="00F32CE1" w:rsidRPr="005D210A">
              <w:rPr>
                <w:rFonts w:ascii="Courier New" w:hAnsi="Courier New" w:cs="Courier New"/>
                <w:sz w:val="18"/>
                <w:lang w:val="en-US"/>
              </w:rPr>
              <w:t xml:space="preserve">"jqXHR": </w:t>
            </w:r>
            <w:r w:rsidR="00F32CE1">
              <w:rPr>
                <w:rFonts w:ascii="Courier New" w:hAnsi="Courier New" w:cs="Courier New"/>
                <w:sz w:val="18"/>
                <w:lang w:val="en-US"/>
              </w:rPr>
              <w:t>…</w:t>
            </w:r>
            <w:r w:rsidR="00F32CE1" w:rsidRPr="005D210A">
              <w:rPr>
                <w:rFonts w:ascii="Courier New" w:hAnsi="Courier New" w:cs="Courier New"/>
                <w:sz w:val="18"/>
                <w:lang w:val="en-US"/>
              </w:rPr>
              <w:t xml:space="preserve">, "textStatus": </w:t>
            </w:r>
            <w:r w:rsidR="00F32CE1">
              <w:rPr>
                <w:rFonts w:ascii="Courier New" w:hAnsi="Courier New" w:cs="Courier New"/>
                <w:sz w:val="18"/>
                <w:lang w:val="en-US"/>
              </w:rPr>
              <w:t>…</w:t>
            </w:r>
            <w:r w:rsidR="00F32CE1" w:rsidRPr="005D210A">
              <w:rPr>
                <w:rFonts w:ascii="Courier New" w:hAnsi="Courier New" w:cs="Courier New"/>
                <w:sz w:val="18"/>
                <w:lang w:val="en-US"/>
              </w:rPr>
              <w:t xml:space="preserve">, "errorThrown": </w:t>
            </w:r>
            <w:r w:rsidR="00F32CE1">
              <w:rPr>
                <w:rFonts w:ascii="Courier New" w:hAnsi="Courier New" w:cs="Courier New"/>
                <w:sz w:val="18"/>
                <w:lang w:val="en-US"/>
              </w:rPr>
              <w:t>…</w:t>
            </w:r>
            <w:r w:rsidR="00F32CE1" w:rsidRPr="005D210A">
              <w:rPr>
                <w:rFonts w:ascii="Courier New" w:hAnsi="Courier New" w:cs="Courier New"/>
                <w:sz w:val="18"/>
                <w:lang w:val="en-US"/>
              </w:rPr>
              <w:t xml:space="preserve">, </w:t>
            </w:r>
          </w:p>
          <w:p w:rsidR="00241FE2" w:rsidRDefault="00241FE2" w:rsidP="00F32CE1">
            <w:pPr>
              <w:rPr>
                <w:rFonts w:ascii="Courier New" w:hAnsi="Courier New" w:cs="Courier New"/>
                <w:sz w:val="18"/>
                <w:lang w:val="en-US"/>
              </w:rPr>
            </w:pPr>
            <w:r>
              <w:rPr>
                <w:rFonts w:ascii="Courier New" w:hAnsi="Courier New" w:cs="Courier New"/>
                <w:sz w:val="18"/>
                <w:lang w:val="en-US"/>
              </w:rPr>
              <w:t xml:space="preserve">  </w:t>
            </w:r>
            <w:r w:rsidR="00F32CE1" w:rsidRPr="005D210A">
              <w:rPr>
                <w:rFonts w:ascii="Courier New" w:hAnsi="Courier New" w:cs="Courier New"/>
                <w:sz w:val="18"/>
                <w:lang w:val="en-US"/>
              </w:rPr>
              <w:t>"lexit_function": "fn.callFunction"</w:t>
            </w:r>
          </w:p>
          <w:p w:rsidR="00F32CE1" w:rsidRPr="005D210A" w:rsidRDefault="00F32CE1" w:rsidP="00F32CE1">
            <w:pPr>
              <w:rPr>
                <w:rFonts w:ascii="Courier New" w:hAnsi="Courier New" w:cs="Courier New"/>
                <w:sz w:val="18"/>
                <w:lang w:val="en-US"/>
              </w:rPr>
            </w:pPr>
            <w:r w:rsidRPr="005D210A">
              <w:rPr>
                <w:rFonts w:ascii="Courier New" w:hAnsi="Courier New" w:cs="Courier New"/>
                <w:sz w:val="18"/>
                <w:lang w:val="en-US"/>
              </w:rPr>
              <w:t>}</w:t>
            </w:r>
          </w:p>
          <w:p w:rsidR="00F32CE1" w:rsidRDefault="00F32CE1" w:rsidP="005C0EAA">
            <w:pPr>
              <w:rPr>
                <w:lang w:val="en-US"/>
              </w:rPr>
            </w:pPr>
          </w:p>
        </w:tc>
      </w:tr>
    </w:tbl>
    <w:p w:rsidR="00F32CE1" w:rsidRDefault="00F32CE1" w:rsidP="005C0EAA">
      <w:pPr>
        <w:rPr>
          <w:lang w:val="en-US"/>
        </w:rPr>
      </w:pPr>
    </w:p>
    <w:p w:rsidR="005C0EAA" w:rsidRDefault="005C0EAA" w:rsidP="005C0EAA">
      <w:pPr>
        <w:rPr>
          <w:lang w:val="en-US"/>
        </w:rPr>
      </w:pPr>
      <w:r>
        <w:rPr>
          <w:lang w:val="en-US"/>
        </w:rPr>
        <w:t>The “</w:t>
      </w:r>
      <w:r w:rsidRPr="00CF7AF1">
        <w:rPr>
          <w:rFonts w:ascii="Courier New" w:hAnsi="Courier New" w:cs="Courier New"/>
          <w:lang w:val="en-US"/>
        </w:rPr>
        <w:t>lexit_function</w:t>
      </w:r>
      <w:r>
        <w:rPr>
          <w:lang w:val="en-US"/>
        </w:rPr>
        <w:t xml:space="preserve">” </w:t>
      </w:r>
      <w:r w:rsidR="00CF7AF1">
        <w:rPr>
          <w:lang w:val="en-US"/>
        </w:rPr>
        <w:t xml:space="preserve">key </w:t>
      </w:r>
      <w:r>
        <w:rPr>
          <w:lang w:val="en-US"/>
        </w:rPr>
        <w:t>indicates which function caused the error.</w:t>
      </w:r>
    </w:p>
    <w:p w:rsidR="005117A1" w:rsidRDefault="005117A1" w:rsidP="005C0EAA">
      <w:pPr>
        <w:rPr>
          <w:lang w:val="en-US"/>
        </w:rPr>
      </w:pPr>
    </w:p>
    <w:p w:rsidR="005117A1" w:rsidRDefault="005117A1" w:rsidP="003B6B28">
      <w:pPr>
        <w:pStyle w:val="Kop2"/>
        <w:rPr>
          <w:lang w:val="en-US"/>
        </w:rPr>
      </w:pPr>
      <w:bookmarkStart w:id="94" w:name="_Toc180681728"/>
      <w:r>
        <w:rPr>
          <w:lang w:val="en-US"/>
        </w:rPr>
        <w:t>Show a clean error message, when the database threw an exception</w:t>
      </w:r>
      <w:bookmarkEnd w:id="94"/>
    </w:p>
    <w:p w:rsidR="003A46B6" w:rsidRDefault="003A46B6" w:rsidP="005C0EAA">
      <w:pPr>
        <w:rPr>
          <w:lang w:val="en-US"/>
        </w:rPr>
      </w:pPr>
      <w:r>
        <w:rPr>
          <w:lang w:val="en-US"/>
        </w:rPr>
        <w:br/>
      </w:r>
      <w:r w:rsidR="005117A1">
        <w:rPr>
          <w:lang w:val="en-US"/>
        </w:rPr>
        <w:t>The SQL database can throw an exception for various reasons. One can be that some operation performed in the Lex’it GUI caused a database integrity issue (like constraint</w:t>
      </w:r>
      <w:r>
        <w:rPr>
          <w:lang w:val="en-US"/>
        </w:rPr>
        <w:t xml:space="preserve"> violation or so). </w:t>
      </w:r>
      <w:r w:rsidR="005117A1">
        <w:rPr>
          <w:lang w:val="en-US"/>
        </w:rPr>
        <w:t xml:space="preserve">Another reason can be, that some function </w:t>
      </w:r>
      <w:r>
        <w:rPr>
          <w:lang w:val="en-US"/>
        </w:rPr>
        <w:t xml:space="preserve">raises an exception when some unwanted situation occurs, as defined in the function body. </w:t>
      </w:r>
    </w:p>
    <w:p w:rsidR="00E06B35" w:rsidRDefault="003A46B6" w:rsidP="005C0EAA">
      <w:pPr>
        <w:rPr>
          <w:lang w:val="en-US"/>
        </w:rPr>
      </w:pPr>
      <w:r>
        <w:rPr>
          <w:lang w:val="en-US"/>
        </w:rPr>
        <w:t>In both cases, the exception will cause a malfunction in the Lex’it webservice, leading the Lex’it GUI to receive a HTTP 500 error, which will be displayed in a dialog.</w:t>
      </w:r>
      <w:r>
        <w:rPr>
          <w:lang w:val="en-US"/>
        </w:rPr>
        <w:br/>
        <w:t xml:space="preserve">Though informative for a developer, such a dialog is not very helpful for the average Lex’it editor. She of he will only need a clear message telling what she/he did wrong. To achieve that, the most logical solution is to generate an error message at the very location where the error occurred: in the SQL function that raised the exception. </w:t>
      </w:r>
    </w:p>
    <w:p w:rsidR="005117A1" w:rsidRDefault="003A46B6" w:rsidP="005C0EAA">
      <w:pPr>
        <w:rPr>
          <w:lang w:val="en-US"/>
        </w:rPr>
      </w:pPr>
      <w:r>
        <w:rPr>
          <w:lang w:val="en-US"/>
        </w:rPr>
        <w:lastRenderedPageBreak/>
        <w:t>That generally looks like this:</w:t>
      </w:r>
    </w:p>
    <w:tbl>
      <w:tblPr>
        <w:tblStyle w:val="Tabelraster"/>
        <w:tblW w:w="0" w:type="auto"/>
        <w:tblLook w:val="04A0" w:firstRow="1" w:lastRow="0" w:firstColumn="1" w:lastColumn="0" w:noHBand="0" w:noVBand="1"/>
      </w:tblPr>
      <w:tblGrid>
        <w:gridCol w:w="9212"/>
      </w:tblGrid>
      <w:tr w:rsidR="003A46B6" w:rsidRPr="00E06B35" w:rsidTr="003A46B6">
        <w:tc>
          <w:tcPr>
            <w:tcW w:w="9212" w:type="dxa"/>
          </w:tcPr>
          <w:p w:rsidR="003A46B6" w:rsidRPr="00E06B35" w:rsidRDefault="003A46B6" w:rsidP="005C0EAA">
            <w:pPr>
              <w:rPr>
                <w:rFonts w:ascii="Courier New" w:hAnsi="Courier New" w:cs="Courier New"/>
                <w:sz w:val="18"/>
                <w:lang w:val="en-US"/>
              </w:rPr>
            </w:pPr>
          </w:p>
          <w:p w:rsidR="003A46B6" w:rsidRPr="00E06B35" w:rsidRDefault="003A46B6" w:rsidP="003A46B6">
            <w:pPr>
              <w:rPr>
                <w:rFonts w:ascii="Courier New" w:hAnsi="Courier New" w:cs="Courier New"/>
                <w:sz w:val="18"/>
                <w:lang w:val="en-US"/>
              </w:rPr>
            </w:pPr>
            <w:r w:rsidRPr="00E06B35">
              <w:rPr>
                <w:rFonts w:ascii="Courier New" w:hAnsi="Courier New" w:cs="Courier New"/>
                <w:sz w:val="18"/>
                <w:lang w:val="en-US"/>
              </w:rPr>
              <w:t xml:space="preserve">CREATE OR REPLACE FUNCTION </w:t>
            </w:r>
            <w:r w:rsidR="00E06B35" w:rsidRPr="00E06B35">
              <w:rPr>
                <w:rFonts w:ascii="Courier New" w:hAnsi="Courier New" w:cs="Courier New"/>
                <w:sz w:val="18"/>
                <w:lang w:val="en-US"/>
              </w:rPr>
              <w:t>some_function</w:t>
            </w:r>
            <w:r w:rsidRPr="00E06B35">
              <w:rPr>
                <w:rFonts w:ascii="Courier New" w:hAnsi="Courier New" w:cs="Courier New"/>
                <w:sz w:val="18"/>
                <w:lang w:val="en-US"/>
              </w:rPr>
              <w:t>()</w:t>
            </w:r>
          </w:p>
          <w:p w:rsidR="003A46B6" w:rsidRPr="00E06B35" w:rsidRDefault="003A46B6" w:rsidP="003A46B6">
            <w:pPr>
              <w:rPr>
                <w:rFonts w:ascii="Courier New" w:hAnsi="Courier New" w:cs="Courier New"/>
                <w:sz w:val="18"/>
                <w:lang w:val="en-US"/>
              </w:rPr>
            </w:pPr>
            <w:r w:rsidRPr="00E06B35">
              <w:rPr>
                <w:rFonts w:ascii="Courier New" w:hAnsi="Courier New" w:cs="Courier New"/>
                <w:sz w:val="18"/>
                <w:lang w:val="en-US"/>
              </w:rPr>
              <w:t xml:space="preserve">    RETURNS trigger</w:t>
            </w:r>
          </w:p>
          <w:p w:rsidR="003A46B6" w:rsidRPr="00E06B35" w:rsidRDefault="003A46B6" w:rsidP="003A46B6">
            <w:pPr>
              <w:rPr>
                <w:rFonts w:ascii="Courier New" w:hAnsi="Courier New" w:cs="Courier New"/>
                <w:sz w:val="18"/>
                <w:lang w:val="en-US"/>
              </w:rPr>
            </w:pPr>
            <w:r w:rsidRPr="00E06B35">
              <w:rPr>
                <w:rFonts w:ascii="Courier New" w:hAnsi="Courier New" w:cs="Courier New"/>
                <w:sz w:val="18"/>
                <w:lang w:val="en-US"/>
              </w:rPr>
              <w:t xml:space="preserve">    LANGUAGE 'plpgsql'</w:t>
            </w:r>
          </w:p>
          <w:p w:rsidR="003A46B6" w:rsidRPr="00E06B35" w:rsidRDefault="003A46B6" w:rsidP="003A46B6">
            <w:pPr>
              <w:rPr>
                <w:rFonts w:ascii="Courier New" w:hAnsi="Courier New" w:cs="Courier New"/>
                <w:sz w:val="18"/>
                <w:lang w:val="en-US"/>
              </w:rPr>
            </w:pPr>
            <w:r w:rsidRPr="00E06B35">
              <w:rPr>
                <w:rFonts w:ascii="Courier New" w:hAnsi="Courier New" w:cs="Courier New"/>
                <w:sz w:val="18"/>
                <w:lang w:val="en-US"/>
              </w:rPr>
              <w:t xml:space="preserve">    COST 100</w:t>
            </w:r>
          </w:p>
          <w:p w:rsidR="003A46B6" w:rsidRPr="00E06B35" w:rsidRDefault="003A46B6" w:rsidP="003A46B6">
            <w:pPr>
              <w:rPr>
                <w:rFonts w:ascii="Courier New" w:hAnsi="Courier New" w:cs="Courier New"/>
                <w:sz w:val="18"/>
                <w:lang w:val="en-US"/>
              </w:rPr>
            </w:pPr>
            <w:r w:rsidRPr="00E06B35">
              <w:rPr>
                <w:rFonts w:ascii="Courier New" w:hAnsi="Courier New" w:cs="Courier New"/>
                <w:sz w:val="18"/>
                <w:lang w:val="en-US"/>
              </w:rPr>
              <w:t xml:space="preserve">    VOLATILE NOT LEAKPROOF</w:t>
            </w:r>
          </w:p>
          <w:p w:rsidR="003A46B6" w:rsidRPr="00E06B35" w:rsidRDefault="003A46B6" w:rsidP="003A46B6">
            <w:pPr>
              <w:rPr>
                <w:rFonts w:ascii="Courier New" w:hAnsi="Courier New" w:cs="Courier New"/>
                <w:sz w:val="18"/>
                <w:lang w:val="en-US"/>
              </w:rPr>
            </w:pPr>
            <w:r w:rsidRPr="00E06B35">
              <w:rPr>
                <w:rFonts w:ascii="Courier New" w:hAnsi="Courier New" w:cs="Courier New"/>
                <w:sz w:val="18"/>
                <w:lang w:val="en-US"/>
              </w:rPr>
              <w:t>AS $BODY$</w:t>
            </w:r>
          </w:p>
          <w:p w:rsidR="003A46B6" w:rsidRPr="00E06B35" w:rsidRDefault="003A46B6" w:rsidP="003A46B6">
            <w:pPr>
              <w:rPr>
                <w:rFonts w:ascii="Courier New" w:hAnsi="Courier New" w:cs="Courier New"/>
                <w:sz w:val="18"/>
                <w:lang w:val="en-US"/>
              </w:rPr>
            </w:pPr>
            <w:r w:rsidRPr="00E06B35">
              <w:rPr>
                <w:rFonts w:ascii="Courier New" w:hAnsi="Courier New" w:cs="Courier New"/>
                <w:sz w:val="18"/>
                <w:lang w:val="en-US"/>
              </w:rPr>
              <w:t>DECLARE</w:t>
            </w:r>
          </w:p>
          <w:p w:rsidR="003A46B6" w:rsidRPr="00E06B35" w:rsidRDefault="003A46B6" w:rsidP="003A46B6">
            <w:pPr>
              <w:rPr>
                <w:rFonts w:ascii="Courier New" w:hAnsi="Courier New" w:cs="Courier New"/>
                <w:sz w:val="18"/>
                <w:lang w:val="en-US"/>
              </w:rPr>
            </w:pPr>
            <w:r w:rsidRPr="00E06B35">
              <w:rPr>
                <w:rFonts w:ascii="Courier New" w:hAnsi="Courier New" w:cs="Courier New"/>
                <w:sz w:val="18"/>
                <w:lang w:val="en-US"/>
              </w:rPr>
              <w:t>BEGIN</w:t>
            </w:r>
          </w:p>
          <w:p w:rsidR="003A46B6" w:rsidRPr="00E06B35" w:rsidRDefault="003A46B6" w:rsidP="003A46B6">
            <w:pPr>
              <w:rPr>
                <w:rFonts w:ascii="Courier New" w:hAnsi="Courier New" w:cs="Courier New"/>
                <w:sz w:val="18"/>
                <w:lang w:val="en-US"/>
              </w:rPr>
            </w:pPr>
            <w:r w:rsidRPr="00E06B35">
              <w:rPr>
                <w:rFonts w:ascii="Courier New" w:hAnsi="Courier New" w:cs="Courier New"/>
                <w:sz w:val="18"/>
                <w:lang w:val="en-US"/>
              </w:rPr>
              <w:t>…</w:t>
            </w:r>
          </w:p>
          <w:p w:rsidR="003A46B6" w:rsidRPr="00E06B35" w:rsidRDefault="003A46B6" w:rsidP="003A46B6">
            <w:pPr>
              <w:rPr>
                <w:rFonts w:ascii="Courier New" w:hAnsi="Courier New" w:cs="Courier New"/>
                <w:sz w:val="18"/>
                <w:lang w:val="en-US"/>
              </w:rPr>
            </w:pPr>
          </w:p>
          <w:p w:rsidR="003A46B6" w:rsidRPr="00E06B35" w:rsidRDefault="003A46B6" w:rsidP="003A46B6">
            <w:pPr>
              <w:rPr>
                <w:rFonts w:ascii="Courier New" w:hAnsi="Courier New" w:cs="Courier New"/>
                <w:sz w:val="18"/>
                <w:lang w:val="en-US"/>
              </w:rPr>
            </w:pPr>
            <w:r w:rsidRPr="00E06B35">
              <w:rPr>
                <w:rFonts w:ascii="Courier New" w:hAnsi="Courier New" w:cs="Courier New"/>
                <w:sz w:val="18"/>
                <w:lang w:val="en-US"/>
              </w:rPr>
              <w:t>IF (some condition to be met) THEN</w:t>
            </w:r>
          </w:p>
          <w:p w:rsidR="00E06B35" w:rsidRDefault="00E06B35" w:rsidP="003A46B6">
            <w:pPr>
              <w:rPr>
                <w:rFonts w:ascii="Courier New" w:hAnsi="Courier New" w:cs="Courier New"/>
                <w:sz w:val="18"/>
                <w:lang w:val="en-US"/>
              </w:rPr>
            </w:pPr>
            <w:r w:rsidRPr="00E06B35">
              <w:rPr>
                <w:rFonts w:ascii="Courier New" w:hAnsi="Courier New" w:cs="Courier New"/>
                <w:sz w:val="18"/>
                <w:lang w:val="en-US"/>
              </w:rPr>
              <w:tab/>
            </w:r>
            <w:r w:rsidR="003A46B6" w:rsidRPr="00E06B35">
              <w:rPr>
                <w:rFonts w:ascii="Courier New" w:hAnsi="Courier New" w:cs="Courier New"/>
                <w:sz w:val="18"/>
                <w:lang w:val="en-US"/>
              </w:rPr>
              <w:t>RAISE EXCEPTION '</w:t>
            </w:r>
            <w:r w:rsidRPr="00E06B35">
              <w:rPr>
                <w:rFonts w:ascii="Courier New" w:hAnsi="Courier New" w:cs="Courier New"/>
                <w:sz w:val="18"/>
                <w:lang w:val="en-US"/>
              </w:rPr>
              <w:t>The thing you tried is not allowed</w:t>
            </w:r>
            <w:r>
              <w:rPr>
                <w:rFonts w:ascii="Courier New" w:hAnsi="Courier New" w:cs="Courier New"/>
                <w:sz w:val="18"/>
                <w:lang w:val="en-US"/>
              </w:rPr>
              <w:t xml:space="preserve">. </w:t>
            </w:r>
          </w:p>
          <w:p w:rsidR="00E06B35" w:rsidRPr="00E06B35" w:rsidRDefault="00E06B35" w:rsidP="003A46B6">
            <w:pPr>
              <w:rPr>
                <w:rFonts w:ascii="Courier New" w:hAnsi="Courier New" w:cs="Courier New"/>
                <w:sz w:val="18"/>
                <w:lang w:val="en-US"/>
              </w:rPr>
            </w:pPr>
            <w:r w:rsidRPr="00E06B35">
              <w:rPr>
                <w:rFonts w:ascii="Courier New" w:hAnsi="Courier New" w:cs="Courier New"/>
                <w:sz w:val="18"/>
                <w:lang w:val="en-US"/>
              </w:rPr>
              <w:tab/>
            </w:r>
            <w:r w:rsidRPr="00E06B35">
              <w:rPr>
                <w:rFonts w:ascii="Courier New" w:hAnsi="Courier New" w:cs="Courier New"/>
                <w:sz w:val="18"/>
                <w:lang w:val="en-US"/>
              </w:rPr>
              <w:tab/>
            </w:r>
            <w:r>
              <w:rPr>
                <w:rFonts w:ascii="Courier New" w:hAnsi="Courier New" w:cs="Courier New"/>
                <w:sz w:val="18"/>
                <w:lang w:val="en-US"/>
              </w:rPr>
              <w:t>Do that instead.</w:t>
            </w:r>
            <w:r w:rsidR="003A46B6" w:rsidRPr="00E06B35">
              <w:rPr>
                <w:rFonts w:ascii="Courier New" w:hAnsi="Courier New" w:cs="Courier New"/>
                <w:sz w:val="18"/>
                <w:lang w:val="en-US"/>
              </w:rPr>
              <w:t>';</w:t>
            </w:r>
          </w:p>
          <w:p w:rsidR="003A46B6" w:rsidRPr="00E06B35" w:rsidRDefault="003A46B6" w:rsidP="003A46B6">
            <w:pPr>
              <w:rPr>
                <w:rFonts w:ascii="Courier New" w:hAnsi="Courier New" w:cs="Courier New"/>
                <w:sz w:val="18"/>
                <w:lang w:val="en-US"/>
              </w:rPr>
            </w:pPr>
            <w:r w:rsidRPr="00E06B35">
              <w:rPr>
                <w:rFonts w:ascii="Courier New" w:hAnsi="Courier New" w:cs="Courier New"/>
                <w:sz w:val="18"/>
                <w:lang w:val="en-US"/>
              </w:rPr>
              <w:t>END IF;</w:t>
            </w:r>
            <w:r w:rsidRPr="00E06B35">
              <w:rPr>
                <w:rFonts w:ascii="Courier New" w:hAnsi="Courier New" w:cs="Courier New"/>
                <w:sz w:val="18"/>
                <w:lang w:val="en-US"/>
              </w:rPr>
              <w:tab/>
            </w:r>
          </w:p>
          <w:p w:rsidR="00E06B35" w:rsidRPr="00E06B35" w:rsidRDefault="00E06B35" w:rsidP="003A46B6">
            <w:pPr>
              <w:rPr>
                <w:rFonts w:ascii="Courier New" w:hAnsi="Courier New" w:cs="Courier New"/>
                <w:sz w:val="18"/>
                <w:lang w:val="en-US"/>
              </w:rPr>
            </w:pPr>
          </w:p>
          <w:p w:rsidR="00E06B35" w:rsidRPr="00E06B35" w:rsidRDefault="00E06B35" w:rsidP="003A46B6">
            <w:pPr>
              <w:rPr>
                <w:rFonts w:ascii="Courier New" w:hAnsi="Courier New" w:cs="Courier New"/>
                <w:sz w:val="18"/>
                <w:lang w:val="en-US"/>
              </w:rPr>
            </w:pPr>
            <w:r w:rsidRPr="00E06B35">
              <w:rPr>
                <w:rFonts w:ascii="Courier New" w:hAnsi="Courier New" w:cs="Courier New"/>
                <w:sz w:val="18"/>
                <w:lang w:val="en-US"/>
              </w:rPr>
              <w:t>…</w:t>
            </w:r>
          </w:p>
          <w:p w:rsidR="00E06B35" w:rsidRPr="00E06B35" w:rsidRDefault="00E06B35" w:rsidP="00E06B35">
            <w:pPr>
              <w:rPr>
                <w:rFonts w:ascii="Courier New" w:hAnsi="Courier New" w:cs="Courier New"/>
                <w:sz w:val="18"/>
                <w:lang w:val="en-US"/>
              </w:rPr>
            </w:pPr>
            <w:r w:rsidRPr="00E06B35">
              <w:rPr>
                <w:rFonts w:ascii="Courier New" w:hAnsi="Courier New" w:cs="Courier New"/>
                <w:sz w:val="18"/>
                <w:lang w:val="en-US"/>
              </w:rPr>
              <w:t>END;</w:t>
            </w:r>
          </w:p>
          <w:p w:rsidR="00E06B35" w:rsidRPr="00E06B35" w:rsidRDefault="00E06B35" w:rsidP="00E06B35">
            <w:pPr>
              <w:rPr>
                <w:rFonts w:ascii="Courier New" w:hAnsi="Courier New" w:cs="Courier New"/>
                <w:sz w:val="18"/>
                <w:lang w:val="en-US"/>
              </w:rPr>
            </w:pPr>
            <w:r w:rsidRPr="00E06B35">
              <w:rPr>
                <w:rFonts w:ascii="Courier New" w:hAnsi="Courier New" w:cs="Courier New"/>
                <w:sz w:val="18"/>
                <w:lang w:val="en-US"/>
              </w:rPr>
              <w:t>$BODY$;</w:t>
            </w:r>
          </w:p>
        </w:tc>
      </w:tr>
    </w:tbl>
    <w:p w:rsidR="003A46B6" w:rsidRDefault="003A46B6" w:rsidP="005C0EAA">
      <w:pPr>
        <w:rPr>
          <w:lang w:val="en-US"/>
        </w:rPr>
      </w:pPr>
    </w:p>
    <w:p w:rsidR="00E06B35" w:rsidRDefault="00E06B35" w:rsidP="005C0EAA">
      <w:pPr>
        <w:rPr>
          <w:lang w:val="en-US"/>
        </w:rPr>
      </w:pPr>
      <w:r>
        <w:rPr>
          <w:lang w:val="en-US"/>
        </w:rPr>
        <w:t>When the exception is raised, the Lex’it GUI shows a dialog with the full server error response (a long HTTP 500 error message, as we already said). This response will contain the exception text issues by the SQL function, but since it’s surrounded by a lot of other technical details, it won’t stand out and won’t be seen by the user.</w:t>
      </w:r>
    </w:p>
    <w:p w:rsidR="00E06B35" w:rsidRDefault="00E06B35" w:rsidP="005C0EAA">
      <w:pPr>
        <w:rPr>
          <w:lang w:val="en-US"/>
        </w:rPr>
      </w:pPr>
      <w:r>
        <w:rPr>
          <w:lang w:val="en-US"/>
        </w:rPr>
        <w:t>Solving that is very easy: put the text of the exception between &lt;lexit&gt; tags. When the Lex’it GUI finds those, it cuts that out of the very long server response and only displays that! The result is a clean, readable and relevant error message!</w:t>
      </w:r>
    </w:p>
    <w:tbl>
      <w:tblPr>
        <w:tblStyle w:val="Tabelraster"/>
        <w:tblW w:w="0" w:type="auto"/>
        <w:tblLook w:val="04A0" w:firstRow="1" w:lastRow="0" w:firstColumn="1" w:lastColumn="0" w:noHBand="0" w:noVBand="1"/>
      </w:tblPr>
      <w:tblGrid>
        <w:gridCol w:w="9212"/>
      </w:tblGrid>
      <w:tr w:rsidR="00E06B35" w:rsidTr="00E06B35">
        <w:tc>
          <w:tcPr>
            <w:tcW w:w="9212" w:type="dxa"/>
          </w:tcPr>
          <w:p w:rsidR="00E06B35" w:rsidRPr="00E06B35" w:rsidRDefault="00E06B35" w:rsidP="00E06B35">
            <w:pPr>
              <w:rPr>
                <w:rFonts w:ascii="Courier New" w:hAnsi="Courier New" w:cs="Courier New"/>
                <w:sz w:val="18"/>
                <w:lang w:val="en-US"/>
              </w:rPr>
            </w:pPr>
            <w:r w:rsidRPr="00E06B35">
              <w:rPr>
                <w:rFonts w:ascii="Courier New" w:hAnsi="Courier New" w:cs="Courier New"/>
                <w:sz w:val="18"/>
                <w:lang w:val="en-US"/>
              </w:rPr>
              <w:t>…</w:t>
            </w:r>
          </w:p>
          <w:p w:rsidR="00E06B35" w:rsidRPr="00E06B35" w:rsidRDefault="00E06B35" w:rsidP="00E06B35">
            <w:pPr>
              <w:rPr>
                <w:rFonts w:ascii="Courier New" w:hAnsi="Courier New" w:cs="Courier New"/>
                <w:sz w:val="18"/>
                <w:lang w:val="en-US"/>
              </w:rPr>
            </w:pPr>
          </w:p>
          <w:p w:rsidR="00E06B35" w:rsidRPr="00E06B35" w:rsidRDefault="00E06B35" w:rsidP="00E06B35">
            <w:pPr>
              <w:rPr>
                <w:rFonts w:ascii="Courier New" w:hAnsi="Courier New" w:cs="Courier New"/>
                <w:sz w:val="18"/>
                <w:lang w:val="en-US"/>
              </w:rPr>
            </w:pPr>
            <w:r w:rsidRPr="00E06B35">
              <w:rPr>
                <w:rFonts w:ascii="Courier New" w:hAnsi="Courier New" w:cs="Courier New"/>
                <w:sz w:val="18"/>
                <w:lang w:val="en-US"/>
              </w:rPr>
              <w:t>IF (some condition to be met) THEN</w:t>
            </w:r>
          </w:p>
          <w:p w:rsidR="00E06B35" w:rsidRPr="00E06B35" w:rsidRDefault="00E06B35" w:rsidP="00E06B35">
            <w:pPr>
              <w:rPr>
                <w:rFonts w:ascii="Courier New" w:hAnsi="Courier New" w:cs="Courier New"/>
                <w:sz w:val="18"/>
                <w:lang w:val="en-US"/>
              </w:rPr>
            </w:pPr>
            <w:r w:rsidRPr="00E06B35">
              <w:rPr>
                <w:rFonts w:ascii="Courier New" w:hAnsi="Courier New" w:cs="Courier New"/>
                <w:sz w:val="18"/>
                <w:lang w:val="en-US"/>
              </w:rPr>
              <w:tab/>
              <w:t>RAISE EXCEPTION '</w:t>
            </w:r>
            <w:r>
              <w:rPr>
                <w:rFonts w:ascii="Courier New" w:hAnsi="Courier New" w:cs="Courier New"/>
                <w:sz w:val="18"/>
                <w:lang w:val="en-US"/>
              </w:rPr>
              <w:t>&lt;lexit&gt;</w:t>
            </w:r>
            <w:r w:rsidRPr="00E06B35">
              <w:rPr>
                <w:rFonts w:ascii="Courier New" w:hAnsi="Courier New" w:cs="Courier New"/>
                <w:sz w:val="18"/>
                <w:lang w:val="en-US"/>
              </w:rPr>
              <w:t>The thing you tried is not allowed</w:t>
            </w:r>
            <w:r>
              <w:rPr>
                <w:rFonts w:ascii="Courier New" w:hAnsi="Courier New" w:cs="Courier New"/>
                <w:sz w:val="18"/>
                <w:lang w:val="en-US"/>
              </w:rPr>
              <w:t xml:space="preserve">. </w:t>
            </w:r>
            <w:r>
              <w:rPr>
                <w:rFonts w:ascii="Courier New" w:hAnsi="Courier New" w:cs="Courier New"/>
                <w:sz w:val="18"/>
                <w:lang w:val="en-US"/>
              </w:rPr>
              <w:br/>
            </w:r>
            <w:r w:rsidRPr="00E06B35">
              <w:rPr>
                <w:rFonts w:ascii="Courier New" w:hAnsi="Courier New" w:cs="Courier New"/>
                <w:sz w:val="18"/>
                <w:lang w:val="en-US"/>
              </w:rPr>
              <w:tab/>
            </w:r>
            <w:r w:rsidRPr="00E06B35">
              <w:rPr>
                <w:rFonts w:ascii="Courier New" w:hAnsi="Courier New" w:cs="Courier New"/>
                <w:sz w:val="18"/>
                <w:lang w:val="en-US"/>
              </w:rPr>
              <w:tab/>
            </w:r>
            <w:r>
              <w:rPr>
                <w:rFonts w:ascii="Courier New" w:hAnsi="Courier New" w:cs="Courier New"/>
                <w:sz w:val="18"/>
                <w:lang w:val="en-US"/>
              </w:rPr>
              <w:t>Do that instead.&lt;/lexit&gt;</w:t>
            </w:r>
            <w:r w:rsidRPr="00E06B35">
              <w:rPr>
                <w:rFonts w:ascii="Courier New" w:hAnsi="Courier New" w:cs="Courier New"/>
                <w:sz w:val="18"/>
                <w:lang w:val="en-US"/>
              </w:rPr>
              <w:t>';</w:t>
            </w:r>
          </w:p>
          <w:p w:rsidR="00E06B35" w:rsidRPr="00E06B35" w:rsidRDefault="00E06B35" w:rsidP="00E06B35">
            <w:pPr>
              <w:rPr>
                <w:rFonts w:ascii="Courier New" w:hAnsi="Courier New" w:cs="Courier New"/>
                <w:sz w:val="18"/>
                <w:lang w:val="en-US"/>
              </w:rPr>
            </w:pPr>
            <w:r w:rsidRPr="00E06B35">
              <w:rPr>
                <w:rFonts w:ascii="Courier New" w:hAnsi="Courier New" w:cs="Courier New"/>
                <w:sz w:val="18"/>
                <w:lang w:val="en-US"/>
              </w:rPr>
              <w:t>END IF;</w:t>
            </w:r>
            <w:r w:rsidRPr="00E06B35">
              <w:rPr>
                <w:rFonts w:ascii="Courier New" w:hAnsi="Courier New" w:cs="Courier New"/>
                <w:sz w:val="18"/>
                <w:lang w:val="en-US"/>
              </w:rPr>
              <w:tab/>
            </w:r>
          </w:p>
          <w:p w:rsidR="00E06B35" w:rsidRPr="00E06B35" w:rsidRDefault="00E06B35" w:rsidP="00E06B35">
            <w:pPr>
              <w:rPr>
                <w:rFonts w:ascii="Courier New" w:hAnsi="Courier New" w:cs="Courier New"/>
                <w:sz w:val="18"/>
                <w:lang w:val="en-US"/>
              </w:rPr>
            </w:pPr>
          </w:p>
          <w:p w:rsidR="00E06B35" w:rsidRPr="00E06B35" w:rsidRDefault="00E06B35" w:rsidP="00E06B35">
            <w:pPr>
              <w:rPr>
                <w:rFonts w:ascii="Courier New" w:hAnsi="Courier New" w:cs="Courier New"/>
                <w:sz w:val="18"/>
                <w:lang w:val="en-US"/>
              </w:rPr>
            </w:pPr>
            <w:r w:rsidRPr="00E06B35">
              <w:rPr>
                <w:rFonts w:ascii="Courier New" w:hAnsi="Courier New" w:cs="Courier New"/>
                <w:sz w:val="18"/>
                <w:lang w:val="en-US"/>
              </w:rPr>
              <w:t>…</w:t>
            </w:r>
          </w:p>
          <w:p w:rsidR="00E06B35" w:rsidRDefault="00E06B35" w:rsidP="005C0EAA">
            <w:pPr>
              <w:rPr>
                <w:lang w:val="en-US"/>
              </w:rPr>
            </w:pPr>
          </w:p>
        </w:tc>
      </w:tr>
    </w:tbl>
    <w:p w:rsidR="00E06B35" w:rsidRDefault="00E06B35" w:rsidP="005C0EAA">
      <w:pPr>
        <w:rPr>
          <w:lang w:val="en-US"/>
        </w:rPr>
      </w:pPr>
    </w:p>
    <w:p w:rsidR="005C0EAA" w:rsidRDefault="005C0EAA" w:rsidP="005C0EAA">
      <w:pPr>
        <w:rPr>
          <w:lang w:val="en-US"/>
        </w:rPr>
      </w:pPr>
    </w:p>
    <w:p w:rsidR="005C0EAA" w:rsidRPr="002C3FAC" w:rsidRDefault="005C0EAA" w:rsidP="005C0EAA">
      <w:pPr>
        <w:rPr>
          <w:lang w:val="en-US"/>
        </w:rPr>
      </w:pPr>
    </w:p>
    <w:p w:rsidR="005C0EAA" w:rsidRDefault="005C0EAA" w:rsidP="005C0EAA">
      <w:pPr>
        <w:rPr>
          <w:lang w:val="en-US"/>
        </w:rPr>
      </w:pPr>
    </w:p>
    <w:p w:rsidR="00230D6E" w:rsidRPr="00C70077" w:rsidRDefault="005C0EAA" w:rsidP="005C0EAA">
      <w:pPr>
        <w:rPr>
          <w:lang w:val="en-US"/>
        </w:rPr>
      </w:pPr>
      <w:r>
        <w:rPr>
          <w:lang w:val="en-US"/>
        </w:rPr>
        <w:br w:type="page"/>
      </w:r>
    </w:p>
    <w:p w:rsidR="00303324" w:rsidRDefault="00303324" w:rsidP="00303324">
      <w:pPr>
        <w:pStyle w:val="Kop1"/>
        <w:rPr>
          <w:lang w:val="en-US"/>
        </w:rPr>
      </w:pPr>
      <w:bookmarkStart w:id="95" w:name="_Toc180681729"/>
      <w:r w:rsidRPr="00C70077">
        <w:rPr>
          <w:lang w:val="en-US"/>
        </w:rPr>
        <w:lastRenderedPageBreak/>
        <w:t>Dialogs</w:t>
      </w:r>
      <w:bookmarkEnd w:id="95"/>
    </w:p>
    <w:p w:rsidR="00C166D4" w:rsidRPr="00C166D4" w:rsidRDefault="00C166D4" w:rsidP="00C166D4">
      <w:pPr>
        <w:rPr>
          <w:lang w:val="en-US"/>
        </w:rPr>
      </w:pPr>
    </w:p>
    <w:p w:rsidR="00C166D4" w:rsidRDefault="00C166D4" w:rsidP="00C166D4">
      <w:pPr>
        <w:pStyle w:val="Kop2"/>
        <w:rPr>
          <w:lang w:val="en-US"/>
        </w:rPr>
      </w:pPr>
      <w:bookmarkStart w:id="96" w:name="_Toc180681730"/>
      <w:r>
        <w:rPr>
          <w:lang w:val="en-US"/>
        </w:rPr>
        <w:t>Classic dialogs</w:t>
      </w:r>
      <w:bookmarkEnd w:id="96"/>
    </w:p>
    <w:p w:rsidR="002A0729" w:rsidRDefault="002A0729" w:rsidP="002A0729">
      <w:pPr>
        <w:rPr>
          <w:lang w:val="en-US"/>
        </w:rPr>
      </w:pPr>
      <w:r>
        <w:rPr>
          <w:lang w:val="en-US"/>
        </w:rPr>
        <w:t>Lex’it support several kinds of dialogs:</w:t>
      </w:r>
    </w:p>
    <w:p w:rsidR="00F32CE1" w:rsidRDefault="00F32CE1" w:rsidP="002A0729">
      <w:pPr>
        <w:rPr>
          <w:lang w:val="en-US"/>
        </w:rPr>
      </w:pPr>
      <w:r>
        <w:rPr>
          <w:lang w:val="en-US"/>
        </w:rPr>
        <w:t xml:space="preserve">The classic </w:t>
      </w:r>
      <w:r w:rsidR="00D77E08">
        <w:rPr>
          <w:lang w:val="en-US"/>
        </w:rPr>
        <w:t xml:space="preserve">JavaScript </w:t>
      </w:r>
      <w:r>
        <w:rPr>
          <w:lang w:val="en-US"/>
        </w:rPr>
        <w:t>function</w:t>
      </w:r>
      <w:r w:rsidR="00C166D4">
        <w:rPr>
          <w:lang w:val="en-US"/>
        </w:rPr>
        <w:t>s</w:t>
      </w:r>
      <w:r>
        <w:rPr>
          <w:lang w:val="en-US"/>
        </w:rPr>
        <w:t xml:space="preserve"> </w:t>
      </w:r>
      <w:r w:rsidRPr="007E42EB">
        <w:rPr>
          <w:rFonts w:ascii="Courier New" w:hAnsi="Courier New" w:cs="Courier New"/>
          <w:lang w:val="en-US"/>
        </w:rPr>
        <w:t>alert()</w:t>
      </w:r>
      <w:r>
        <w:rPr>
          <w:lang w:val="en-US"/>
        </w:rPr>
        <w:t xml:space="preserve"> and </w:t>
      </w:r>
      <w:r w:rsidRPr="007E42EB">
        <w:rPr>
          <w:rFonts w:ascii="Courier New" w:hAnsi="Courier New" w:cs="Courier New"/>
          <w:lang w:val="en-US"/>
        </w:rPr>
        <w:t>confirm()</w:t>
      </w:r>
      <w:r>
        <w:rPr>
          <w:lang w:val="en-US"/>
        </w:rPr>
        <w:t xml:space="preserve"> have their Lex’it equivalents, provided with some callbacks:</w:t>
      </w:r>
    </w:p>
    <w:tbl>
      <w:tblPr>
        <w:tblStyle w:val="Tabelraster"/>
        <w:tblW w:w="0" w:type="auto"/>
        <w:tblLook w:val="04A0" w:firstRow="1" w:lastRow="0" w:firstColumn="1" w:lastColumn="0" w:noHBand="0" w:noVBand="1"/>
      </w:tblPr>
      <w:tblGrid>
        <w:gridCol w:w="9212"/>
      </w:tblGrid>
      <w:tr w:rsidR="00F32CE1" w:rsidRPr="009D037E" w:rsidTr="00F32CE1">
        <w:tc>
          <w:tcPr>
            <w:tcW w:w="9212" w:type="dxa"/>
          </w:tcPr>
          <w:p w:rsidR="00A26EEE" w:rsidRDefault="00A26EEE" w:rsidP="00F32CE1">
            <w:pPr>
              <w:rPr>
                <w:rFonts w:ascii="Courier New" w:hAnsi="Courier New" w:cs="Courier New"/>
                <w:sz w:val="18"/>
                <w:lang w:val="en-US"/>
              </w:rPr>
            </w:pPr>
          </w:p>
          <w:p w:rsidR="00F32CE1" w:rsidRPr="00F32CE1" w:rsidRDefault="00F32CE1" w:rsidP="00F32CE1">
            <w:pPr>
              <w:rPr>
                <w:rFonts w:ascii="Courier New" w:hAnsi="Courier New" w:cs="Courier New"/>
                <w:sz w:val="18"/>
                <w:lang w:val="en-US"/>
              </w:rPr>
            </w:pPr>
            <w:r w:rsidRPr="00F32CE1">
              <w:rPr>
                <w:rFonts w:ascii="Courier New" w:hAnsi="Courier New" w:cs="Courier New"/>
                <w:sz w:val="18"/>
                <w:lang w:val="en-US"/>
              </w:rPr>
              <w:t>fn.message(sTitle, sMessage, fnFunction)</w:t>
            </w:r>
          </w:p>
          <w:p w:rsidR="00F32CE1" w:rsidRDefault="00F32CE1" w:rsidP="00F32CE1">
            <w:pPr>
              <w:rPr>
                <w:rFonts w:ascii="Courier New" w:hAnsi="Courier New" w:cs="Courier New"/>
                <w:sz w:val="18"/>
                <w:lang w:val="en-US"/>
              </w:rPr>
            </w:pPr>
          </w:p>
          <w:p w:rsidR="00F32CE1" w:rsidRPr="00F32CE1" w:rsidRDefault="00F32CE1" w:rsidP="00F32CE1">
            <w:pPr>
              <w:rPr>
                <w:rFonts w:ascii="Courier New" w:hAnsi="Courier New" w:cs="Courier New"/>
                <w:sz w:val="18"/>
                <w:lang w:val="en-US"/>
              </w:rPr>
            </w:pPr>
            <w:r w:rsidRPr="00F32CE1">
              <w:rPr>
                <w:rFonts w:ascii="Courier New" w:hAnsi="Courier New" w:cs="Courier New"/>
                <w:sz w:val="18"/>
                <w:lang w:val="en-US"/>
              </w:rPr>
              <w:t>fn.confirm(sTitle, sMessage, fnFunction, fnCancelFunction)</w:t>
            </w:r>
          </w:p>
          <w:p w:rsidR="00F32CE1" w:rsidRDefault="00F32CE1" w:rsidP="002A0729">
            <w:pPr>
              <w:rPr>
                <w:lang w:val="en-US"/>
              </w:rPr>
            </w:pPr>
          </w:p>
        </w:tc>
      </w:tr>
    </w:tbl>
    <w:p w:rsidR="007E42EB" w:rsidRDefault="00801BC1" w:rsidP="002A0729">
      <w:pPr>
        <w:rPr>
          <w:lang w:val="en-US"/>
        </w:rPr>
      </w:pPr>
      <w:r>
        <w:rPr>
          <w:lang w:val="en-US"/>
        </w:rPr>
        <w:br/>
      </w:r>
      <w:r w:rsidR="007E42EB">
        <w:rPr>
          <w:lang w:val="en-US"/>
        </w:rPr>
        <w:t>The callbacks of these (and the following functions) can process the response:</w:t>
      </w:r>
    </w:p>
    <w:tbl>
      <w:tblPr>
        <w:tblStyle w:val="Tabelraster"/>
        <w:tblW w:w="0" w:type="auto"/>
        <w:tblLook w:val="04A0" w:firstRow="1" w:lastRow="0" w:firstColumn="1" w:lastColumn="0" w:noHBand="0" w:noVBand="1"/>
      </w:tblPr>
      <w:tblGrid>
        <w:gridCol w:w="9212"/>
      </w:tblGrid>
      <w:tr w:rsidR="007E42EB" w:rsidTr="007E42EB">
        <w:tc>
          <w:tcPr>
            <w:tcW w:w="9212" w:type="dxa"/>
          </w:tcPr>
          <w:p w:rsidR="007E42EB" w:rsidRDefault="007E42EB" w:rsidP="002A0729">
            <w:pPr>
              <w:rPr>
                <w:lang w:val="en-US"/>
              </w:rPr>
            </w:pPr>
          </w:p>
          <w:p w:rsidR="007E42EB" w:rsidRPr="007E42EB" w:rsidRDefault="007E42EB" w:rsidP="007E42EB">
            <w:pPr>
              <w:rPr>
                <w:rFonts w:ascii="Courier New" w:hAnsi="Courier New" w:cs="Courier New"/>
                <w:sz w:val="18"/>
                <w:szCs w:val="18"/>
                <w:lang w:val="en-US"/>
              </w:rPr>
            </w:pPr>
            <w:r w:rsidRPr="007E42EB">
              <w:rPr>
                <w:rFonts w:ascii="Courier New" w:hAnsi="Courier New" w:cs="Courier New"/>
                <w:sz w:val="18"/>
                <w:szCs w:val="18"/>
                <w:lang w:val="en-US"/>
              </w:rPr>
              <w:t>fn.confirm(sTitle, sMessage, function(resp){</w:t>
            </w:r>
          </w:p>
          <w:p w:rsidR="007E42EB" w:rsidRPr="007E42EB" w:rsidRDefault="007E42EB" w:rsidP="007E42EB">
            <w:pPr>
              <w:rPr>
                <w:rFonts w:ascii="Courier New" w:hAnsi="Courier New" w:cs="Courier New"/>
                <w:sz w:val="18"/>
                <w:szCs w:val="18"/>
                <w:lang w:val="en-US"/>
              </w:rPr>
            </w:pPr>
          </w:p>
          <w:p w:rsidR="007E42EB" w:rsidRPr="007E42EB" w:rsidRDefault="007E42EB" w:rsidP="007E42EB">
            <w:pPr>
              <w:rPr>
                <w:rFonts w:ascii="Courier New" w:hAnsi="Courier New" w:cs="Courier New"/>
                <w:sz w:val="18"/>
                <w:szCs w:val="18"/>
                <w:lang w:val="en-US"/>
              </w:rPr>
            </w:pPr>
            <w:r w:rsidRPr="007E42EB">
              <w:rPr>
                <w:rFonts w:ascii="Courier New" w:hAnsi="Courier New" w:cs="Courier New"/>
                <w:sz w:val="18"/>
                <w:szCs w:val="18"/>
                <w:lang w:val="en-US"/>
              </w:rPr>
              <w:tab/>
              <w:t xml:space="preserve">var </w:t>
            </w:r>
            <w:r w:rsidR="005B4FB7">
              <w:rPr>
                <w:rFonts w:ascii="Courier New" w:hAnsi="Courier New" w:cs="Courier New"/>
                <w:sz w:val="18"/>
                <w:szCs w:val="18"/>
                <w:lang w:val="en-US"/>
              </w:rPr>
              <w:t>a</w:t>
            </w:r>
            <w:r w:rsidRPr="007E42EB">
              <w:rPr>
                <w:rFonts w:ascii="Courier New" w:hAnsi="Courier New" w:cs="Courier New"/>
                <w:sz w:val="18"/>
                <w:szCs w:val="18"/>
                <w:lang w:val="en-US"/>
              </w:rPr>
              <w:t>nswer = resp;</w:t>
            </w:r>
          </w:p>
          <w:p w:rsidR="007E42EB" w:rsidRPr="007E42EB" w:rsidRDefault="007E42EB" w:rsidP="007E42EB">
            <w:pPr>
              <w:rPr>
                <w:rFonts w:ascii="Courier New" w:hAnsi="Courier New" w:cs="Courier New"/>
                <w:sz w:val="18"/>
                <w:szCs w:val="18"/>
                <w:lang w:val="en-US"/>
              </w:rPr>
            </w:pPr>
            <w:r w:rsidRPr="007E42EB">
              <w:rPr>
                <w:rFonts w:ascii="Courier New" w:hAnsi="Courier New" w:cs="Courier New"/>
                <w:sz w:val="18"/>
                <w:szCs w:val="18"/>
                <w:lang w:val="en-US"/>
              </w:rPr>
              <w:t>});</w:t>
            </w:r>
          </w:p>
          <w:p w:rsidR="007E42EB" w:rsidRDefault="007E42EB" w:rsidP="002A0729">
            <w:pPr>
              <w:rPr>
                <w:lang w:val="en-US"/>
              </w:rPr>
            </w:pPr>
          </w:p>
        </w:tc>
      </w:tr>
    </w:tbl>
    <w:p w:rsidR="007E42EB" w:rsidRDefault="007E42EB" w:rsidP="002A0729">
      <w:pPr>
        <w:rPr>
          <w:lang w:val="en-US"/>
        </w:rPr>
      </w:pPr>
    </w:p>
    <w:p w:rsidR="00441C79" w:rsidRDefault="00441C79" w:rsidP="00441C79">
      <w:pPr>
        <w:pStyle w:val="Kop2"/>
        <w:rPr>
          <w:lang w:val="en-US"/>
        </w:rPr>
      </w:pPr>
      <w:bookmarkStart w:id="97" w:name="_Toc180681731"/>
      <w:r>
        <w:rPr>
          <w:lang w:val="en-US"/>
        </w:rPr>
        <w:t>Entering data in a dialog</w:t>
      </w:r>
      <w:bookmarkEnd w:id="97"/>
    </w:p>
    <w:p w:rsidR="00C166D4" w:rsidRDefault="00441C79" w:rsidP="00441C79">
      <w:pPr>
        <w:pStyle w:val="Kop3"/>
        <w:rPr>
          <w:lang w:val="en-US"/>
        </w:rPr>
      </w:pPr>
      <w:bookmarkStart w:id="98" w:name="_Toc180681732"/>
      <w:r>
        <w:rPr>
          <w:lang w:val="en-US"/>
        </w:rPr>
        <w:t>D</w:t>
      </w:r>
      <w:r w:rsidR="00C166D4">
        <w:rPr>
          <w:lang w:val="en-US"/>
        </w:rPr>
        <w:t>ata</w:t>
      </w:r>
      <w:r>
        <w:rPr>
          <w:lang w:val="en-US"/>
        </w:rPr>
        <w:t xml:space="preserve"> to be typed in</w:t>
      </w:r>
      <w:bookmarkEnd w:id="98"/>
    </w:p>
    <w:p w:rsidR="00F32CE1" w:rsidRDefault="00CE31A4" w:rsidP="002A0729">
      <w:pPr>
        <w:rPr>
          <w:lang w:val="en-US"/>
        </w:rPr>
      </w:pPr>
      <w:r>
        <w:rPr>
          <w:lang w:val="en-US"/>
        </w:rPr>
        <w:t xml:space="preserve">Lex’it has </w:t>
      </w:r>
      <w:r w:rsidR="00F32CE1">
        <w:rPr>
          <w:lang w:val="en-US"/>
        </w:rPr>
        <w:t xml:space="preserve">some </w:t>
      </w:r>
      <w:r>
        <w:rPr>
          <w:lang w:val="en-US"/>
        </w:rPr>
        <w:t xml:space="preserve">more </w:t>
      </w:r>
      <w:r w:rsidR="00F32CE1">
        <w:rPr>
          <w:lang w:val="en-US"/>
        </w:rPr>
        <w:t>functions meant to prompt the user to enter information.</w:t>
      </w:r>
    </w:p>
    <w:p w:rsidR="00F32CE1" w:rsidRDefault="00F32CE1" w:rsidP="002A0729">
      <w:pPr>
        <w:rPr>
          <w:lang w:val="en-US"/>
        </w:rPr>
      </w:pPr>
      <w:r>
        <w:rPr>
          <w:lang w:val="en-US"/>
        </w:rPr>
        <w:t>The first of those function</w:t>
      </w:r>
      <w:r w:rsidR="002631F4">
        <w:rPr>
          <w:lang w:val="en-US"/>
        </w:rPr>
        <w:t>s</w:t>
      </w:r>
      <w:r>
        <w:rPr>
          <w:lang w:val="en-US"/>
        </w:rPr>
        <w:t xml:space="preserve"> – </w:t>
      </w:r>
      <w:r w:rsidRPr="00F32CE1">
        <w:rPr>
          <w:rFonts w:ascii="Courier New" w:hAnsi="Courier New" w:cs="Courier New"/>
          <w:lang w:val="en-US"/>
        </w:rPr>
        <w:t>fn.prompt()</w:t>
      </w:r>
      <w:r>
        <w:rPr>
          <w:lang w:val="en-US"/>
        </w:rPr>
        <w:t xml:space="preserve"> – displays a dialog in which the user is asked to fill in some field</w:t>
      </w:r>
      <w:r w:rsidR="002631F4">
        <w:rPr>
          <w:lang w:val="en-US"/>
        </w:rPr>
        <w:t>s</w:t>
      </w:r>
      <w:r>
        <w:rPr>
          <w:lang w:val="en-US"/>
        </w:rPr>
        <w:t xml:space="preserve">. </w:t>
      </w:r>
      <w:r w:rsidR="002631F4">
        <w:rPr>
          <w:lang w:val="en-US"/>
        </w:rPr>
        <w:t>The field labels and corresponding default values (most of the time an empty value) must be given as separate arrays.</w:t>
      </w:r>
    </w:p>
    <w:tbl>
      <w:tblPr>
        <w:tblStyle w:val="Tabelraster"/>
        <w:tblW w:w="0" w:type="auto"/>
        <w:tblLook w:val="04A0" w:firstRow="1" w:lastRow="0" w:firstColumn="1" w:lastColumn="0" w:noHBand="0" w:noVBand="1"/>
      </w:tblPr>
      <w:tblGrid>
        <w:gridCol w:w="9212"/>
      </w:tblGrid>
      <w:tr w:rsidR="002631F4" w:rsidRPr="009D037E" w:rsidTr="002631F4">
        <w:tc>
          <w:tcPr>
            <w:tcW w:w="9212" w:type="dxa"/>
          </w:tcPr>
          <w:p w:rsidR="002631F4" w:rsidRDefault="002631F4" w:rsidP="002631F4">
            <w:pPr>
              <w:rPr>
                <w:rFonts w:ascii="Courier New" w:hAnsi="Courier New" w:cs="Courier New"/>
                <w:sz w:val="18"/>
                <w:lang w:val="en-US"/>
              </w:rPr>
            </w:pPr>
          </w:p>
          <w:p w:rsidR="002631F4" w:rsidRDefault="002631F4" w:rsidP="002631F4">
            <w:pPr>
              <w:rPr>
                <w:rFonts w:ascii="Courier New" w:hAnsi="Courier New" w:cs="Courier New"/>
                <w:sz w:val="18"/>
                <w:lang w:val="en-US"/>
              </w:rPr>
            </w:pPr>
            <w:r>
              <w:rPr>
                <w:rFonts w:ascii="Courier New" w:hAnsi="Courier New" w:cs="Courier New"/>
                <w:sz w:val="18"/>
                <w:lang w:val="en-US"/>
              </w:rPr>
              <w:t xml:space="preserve">var </w:t>
            </w:r>
            <w:r w:rsidRPr="00F32CE1">
              <w:rPr>
                <w:rFonts w:ascii="Courier New" w:hAnsi="Courier New" w:cs="Courier New"/>
                <w:sz w:val="18"/>
                <w:lang w:val="en-US"/>
              </w:rPr>
              <w:t>aFieldNames</w:t>
            </w:r>
            <w:r>
              <w:rPr>
                <w:rFonts w:ascii="Courier New" w:hAnsi="Courier New" w:cs="Courier New"/>
                <w:sz w:val="18"/>
                <w:lang w:val="en-US"/>
              </w:rPr>
              <w:t xml:space="preserve"> = [“first name”, “last name”];</w:t>
            </w:r>
          </w:p>
          <w:p w:rsidR="002631F4" w:rsidRDefault="002631F4" w:rsidP="002631F4">
            <w:pPr>
              <w:rPr>
                <w:rFonts w:ascii="Courier New" w:hAnsi="Courier New" w:cs="Courier New"/>
                <w:sz w:val="18"/>
                <w:lang w:val="en-US"/>
              </w:rPr>
            </w:pPr>
            <w:r>
              <w:rPr>
                <w:rFonts w:ascii="Courier New" w:hAnsi="Courier New" w:cs="Courier New"/>
                <w:sz w:val="18"/>
                <w:lang w:val="en-US"/>
              </w:rPr>
              <w:t xml:space="preserve">var </w:t>
            </w:r>
            <w:r w:rsidRPr="00F32CE1">
              <w:rPr>
                <w:rFonts w:ascii="Courier New" w:hAnsi="Courier New" w:cs="Courier New"/>
                <w:sz w:val="18"/>
                <w:lang w:val="en-US"/>
              </w:rPr>
              <w:t>aValues</w:t>
            </w:r>
            <w:r>
              <w:rPr>
                <w:rFonts w:ascii="Courier New" w:hAnsi="Courier New" w:cs="Courier New"/>
                <w:sz w:val="18"/>
                <w:lang w:val="en-US"/>
              </w:rPr>
              <w:t xml:space="preserve"> = [“”, “”];</w:t>
            </w:r>
          </w:p>
          <w:p w:rsidR="002631F4" w:rsidRDefault="002631F4" w:rsidP="002631F4">
            <w:pPr>
              <w:rPr>
                <w:rFonts w:ascii="Courier New" w:hAnsi="Courier New" w:cs="Courier New"/>
                <w:sz w:val="18"/>
                <w:lang w:val="en-US"/>
              </w:rPr>
            </w:pPr>
          </w:p>
          <w:p w:rsidR="002631F4" w:rsidRDefault="002631F4" w:rsidP="002631F4">
            <w:pPr>
              <w:rPr>
                <w:rFonts w:ascii="Courier New" w:hAnsi="Courier New" w:cs="Courier New"/>
                <w:sz w:val="18"/>
                <w:lang w:val="en-US"/>
              </w:rPr>
            </w:pPr>
            <w:r w:rsidRPr="00F32CE1">
              <w:rPr>
                <w:rFonts w:ascii="Courier New" w:hAnsi="Courier New" w:cs="Courier New"/>
                <w:sz w:val="18"/>
                <w:lang w:val="en-US"/>
              </w:rPr>
              <w:t>fn.prompt(sTitle, aFieldNames, aValues, fnFunction, fnCancelFunction, bTextarea, aColsAndRows)</w:t>
            </w:r>
          </w:p>
          <w:p w:rsidR="002631F4" w:rsidRDefault="002631F4" w:rsidP="002A0729">
            <w:pPr>
              <w:rPr>
                <w:rFonts w:ascii="Courier New" w:hAnsi="Courier New" w:cs="Courier New"/>
                <w:sz w:val="18"/>
                <w:lang w:val="en-US"/>
              </w:rPr>
            </w:pPr>
          </w:p>
        </w:tc>
      </w:tr>
    </w:tbl>
    <w:p w:rsidR="002631F4" w:rsidRDefault="002631F4" w:rsidP="0096136F">
      <w:pPr>
        <w:rPr>
          <w:lang w:val="en-US"/>
        </w:rPr>
      </w:pPr>
      <w:r>
        <w:rPr>
          <w:lang w:val="en-US"/>
        </w:rPr>
        <w:br/>
        <w:t>Fi</w:t>
      </w:r>
      <w:r w:rsidR="0096136F">
        <w:rPr>
          <w:lang w:val="en-US"/>
        </w:rPr>
        <w:t>elds can be of different types. Given the format of the values, Lex’it will adapt automatically:</w:t>
      </w:r>
    </w:p>
    <w:p w:rsidR="0096136F" w:rsidRDefault="0096136F" w:rsidP="0096136F">
      <w:pPr>
        <w:pStyle w:val="Lijstalinea"/>
        <w:numPr>
          <w:ilvl w:val="0"/>
          <w:numId w:val="1"/>
        </w:numPr>
        <w:rPr>
          <w:lang w:val="en-US"/>
        </w:rPr>
      </w:pPr>
      <w:r>
        <w:rPr>
          <w:lang w:val="en-US"/>
        </w:rPr>
        <w:t>if a value is an array, Lex’it will display a select-box</w:t>
      </w:r>
    </w:p>
    <w:p w:rsidR="0096136F" w:rsidRDefault="0096136F" w:rsidP="0096136F">
      <w:pPr>
        <w:pStyle w:val="Lijstalinea"/>
        <w:numPr>
          <w:ilvl w:val="0"/>
          <w:numId w:val="1"/>
        </w:numPr>
        <w:rPr>
          <w:lang w:val="en-US"/>
        </w:rPr>
      </w:pPr>
      <w:r>
        <w:rPr>
          <w:lang w:val="en-US"/>
        </w:rPr>
        <w:t>if a value is a Boolean, Lex’it will display a checkbox</w:t>
      </w:r>
    </w:p>
    <w:p w:rsidR="0096136F" w:rsidRDefault="0096136F" w:rsidP="0096136F">
      <w:pPr>
        <w:pStyle w:val="Lijstalinea"/>
        <w:numPr>
          <w:ilvl w:val="0"/>
          <w:numId w:val="1"/>
        </w:numPr>
        <w:rPr>
          <w:lang w:val="en-US"/>
        </w:rPr>
      </w:pPr>
      <w:r>
        <w:rPr>
          <w:lang w:val="en-US"/>
        </w:rPr>
        <w:t>if a balue is a string of a number, Lex’it will display a text field</w:t>
      </w:r>
    </w:p>
    <w:p w:rsidR="0096136F" w:rsidRDefault="0096136F" w:rsidP="0096136F">
      <w:pPr>
        <w:rPr>
          <w:lang w:val="en-US"/>
        </w:rPr>
      </w:pPr>
      <w:r>
        <w:rPr>
          <w:lang w:val="en-US"/>
        </w:rPr>
        <w:t>Some particularities:</w:t>
      </w:r>
    </w:p>
    <w:p w:rsidR="0096136F" w:rsidRPr="0096136F" w:rsidRDefault="0096136F" w:rsidP="0096136F">
      <w:pPr>
        <w:pStyle w:val="Lijstalinea"/>
        <w:numPr>
          <w:ilvl w:val="0"/>
          <w:numId w:val="1"/>
        </w:numPr>
        <w:rPr>
          <w:lang w:val="en-US"/>
        </w:rPr>
      </w:pPr>
      <w:r w:rsidRPr="0096136F">
        <w:rPr>
          <w:lang w:val="en-US"/>
        </w:rPr>
        <w:t xml:space="preserve">In case of a select-box, a value to be selected by default must have the string </w:t>
      </w:r>
      <w:r w:rsidR="003C333F">
        <w:rPr>
          <w:rFonts w:ascii="Courier New" w:hAnsi="Courier New" w:cs="Courier New"/>
          <w:lang w:val="en-US"/>
        </w:rPr>
        <w:t>‘::</w:t>
      </w:r>
      <w:r w:rsidRPr="00C45429">
        <w:rPr>
          <w:rFonts w:ascii="Courier New" w:hAnsi="Courier New" w:cs="Courier New"/>
          <w:lang w:val="en-US"/>
        </w:rPr>
        <w:t>selected’</w:t>
      </w:r>
      <w:r w:rsidRPr="0096136F">
        <w:rPr>
          <w:lang w:val="en-US"/>
        </w:rPr>
        <w:t xml:space="preserve"> attached.</w:t>
      </w:r>
    </w:p>
    <w:p w:rsidR="0096136F" w:rsidRDefault="0096136F" w:rsidP="0096136F">
      <w:pPr>
        <w:pStyle w:val="Lijstalinea"/>
        <w:numPr>
          <w:ilvl w:val="0"/>
          <w:numId w:val="1"/>
        </w:numPr>
        <w:rPr>
          <w:lang w:val="en-US"/>
        </w:rPr>
      </w:pPr>
      <w:r w:rsidRPr="0096136F">
        <w:rPr>
          <w:lang w:val="en-US"/>
        </w:rPr>
        <w:t xml:space="preserve">To disable a field (allowing the user to see its default value, without being able to change it), its value must have the string </w:t>
      </w:r>
      <w:r w:rsidR="003C333F">
        <w:rPr>
          <w:rFonts w:ascii="Courier New" w:hAnsi="Courier New" w:cs="Courier New"/>
          <w:lang w:val="en-US"/>
        </w:rPr>
        <w:t>‘::</w:t>
      </w:r>
      <w:r w:rsidRPr="00C45429">
        <w:rPr>
          <w:rFonts w:ascii="Courier New" w:hAnsi="Courier New" w:cs="Courier New"/>
          <w:lang w:val="en-US"/>
        </w:rPr>
        <w:t>disabled’</w:t>
      </w:r>
      <w:r w:rsidRPr="0096136F">
        <w:rPr>
          <w:lang w:val="en-US"/>
        </w:rPr>
        <w:t xml:space="preserve"> attached.</w:t>
      </w:r>
    </w:p>
    <w:p w:rsidR="0096136F" w:rsidRDefault="0096136F" w:rsidP="0096136F">
      <w:pPr>
        <w:pStyle w:val="Lijstalinea"/>
        <w:numPr>
          <w:ilvl w:val="0"/>
          <w:numId w:val="1"/>
        </w:numPr>
        <w:rPr>
          <w:lang w:val="en-US"/>
        </w:rPr>
      </w:pPr>
      <w:r>
        <w:rPr>
          <w:lang w:val="en-US"/>
        </w:rPr>
        <w:t xml:space="preserve">If one wants a datepicker, attach the string </w:t>
      </w:r>
      <w:r w:rsidR="003C333F">
        <w:rPr>
          <w:rFonts w:ascii="Courier New" w:hAnsi="Courier New" w:cs="Courier New"/>
          <w:lang w:val="en-US"/>
        </w:rPr>
        <w:t>‘::</w:t>
      </w:r>
      <w:r w:rsidRPr="00C45429">
        <w:rPr>
          <w:rFonts w:ascii="Courier New" w:hAnsi="Courier New" w:cs="Courier New"/>
          <w:lang w:val="en-US"/>
        </w:rPr>
        <w:t>datepicker’</w:t>
      </w:r>
      <w:r>
        <w:rPr>
          <w:lang w:val="en-US"/>
        </w:rPr>
        <w:t xml:space="preserve"> to the field value.</w:t>
      </w:r>
    </w:p>
    <w:p w:rsidR="0096136F" w:rsidRDefault="0096136F" w:rsidP="0096136F">
      <w:pPr>
        <w:pStyle w:val="Lijstalinea"/>
        <w:numPr>
          <w:ilvl w:val="0"/>
          <w:numId w:val="1"/>
        </w:numPr>
        <w:rPr>
          <w:lang w:val="en-US"/>
        </w:rPr>
      </w:pPr>
      <w:r>
        <w:rPr>
          <w:lang w:val="en-US"/>
        </w:rPr>
        <w:t xml:space="preserve">If a field must be a textarea, just attach the </w:t>
      </w:r>
      <w:r w:rsidRPr="00C45429">
        <w:rPr>
          <w:rFonts w:ascii="Courier New" w:hAnsi="Courier New" w:cs="Courier New"/>
          <w:lang w:val="en-US"/>
        </w:rPr>
        <w:t>‘::textarea’</w:t>
      </w:r>
      <w:r>
        <w:rPr>
          <w:lang w:val="en-US"/>
        </w:rPr>
        <w:t xml:space="preserve"> string to its value.</w:t>
      </w:r>
    </w:p>
    <w:tbl>
      <w:tblPr>
        <w:tblStyle w:val="Tabelraster"/>
        <w:tblW w:w="0" w:type="auto"/>
        <w:tblLook w:val="04A0" w:firstRow="1" w:lastRow="0" w:firstColumn="1" w:lastColumn="0" w:noHBand="0" w:noVBand="1"/>
      </w:tblPr>
      <w:tblGrid>
        <w:gridCol w:w="9212"/>
      </w:tblGrid>
      <w:tr w:rsidR="0096136F" w:rsidRPr="009D037E" w:rsidTr="0096136F">
        <w:tc>
          <w:tcPr>
            <w:tcW w:w="9212" w:type="dxa"/>
          </w:tcPr>
          <w:p w:rsidR="0096136F" w:rsidRDefault="0096136F" w:rsidP="0096136F">
            <w:pPr>
              <w:rPr>
                <w:rFonts w:ascii="Courier New" w:hAnsi="Courier New" w:cs="Courier New"/>
                <w:sz w:val="18"/>
                <w:lang w:val="en-US"/>
              </w:rPr>
            </w:pPr>
          </w:p>
          <w:p w:rsidR="0096136F" w:rsidRDefault="0096136F" w:rsidP="0096136F">
            <w:pPr>
              <w:rPr>
                <w:rFonts w:ascii="Courier New" w:hAnsi="Courier New" w:cs="Courier New"/>
                <w:sz w:val="18"/>
                <w:lang w:val="en-US"/>
              </w:rPr>
            </w:pPr>
            <w:r>
              <w:rPr>
                <w:rFonts w:ascii="Courier New" w:hAnsi="Courier New" w:cs="Courier New"/>
                <w:sz w:val="18"/>
                <w:lang w:val="en-US"/>
              </w:rPr>
              <w:t xml:space="preserve">var </w:t>
            </w:r>
            <w:r w:rsidRPr="00F32CE1">
              <w:rPr>
                <w:rFonts w:ascii="Courier New" w:hAnsi="Courier New" w:cs="Courier New"/>
                <w:sz w:val="18"/>
                <w:lang w:val="en-US"/>
              </w:rPr>
              <w:t>aFieldNames</w:t>
            </w:r>
            <w:r>
              <w:rPr>
                <w:rFonts w:ascii="Courier New" w:hAnsi="Courier New" w:cs="Courier New"/>
                <w:sz w:val="18"/>
                <w:lang w:val="en-US"/>
              </w:rPr>
              <w:t xml:space="preserve"> = [“name”, “gender”, “employed”];</w:t>
            </w:r>
          </w:p>
          <w:p w:rsidR="0096136F" w:rsidRDefault="0096136F" w:rsidP="0096136F">
            <w:pPr>
              <w:rPr>
                <w:rFonts w:ascii="Courier New" w:hAnsi="Courier New" w:cs="Courier New"/>
                <w:sz w:val="18"/>
                <w:lang w:val="en-US"/>
              </w:rPr>
            </w:pPr>
            <w:r>
              <w:rPr>
                <w:rFonts w:ascii="Courier New" w:hAnsi="Courier New" w:cs="Courier New"/>
                <w:sz w:val="18"/>
                <w:lang w:val="en-US"/>
              </w:rPr>
              <w:t xml:space="preserve">var </w:t>
            </w:r>
            <w:r w:rsidRPr="00F32CE1">
              <w:rPr>
                <w:rFonts w:ascii="Courier New" w:hAnsi="Courier New" w:cs="Courier New"/>
                <w:sz w:val="18"/>
                <w:lang w:val="en-US"/>
              </w:rPr>
              <w:t>aValues</w:t>
            </w:r>
            <w:r>
              <w:rPr>
                <w:rFonts w:ascii="Courier New" w:hAnsi="Courier New" w:cs="Courier New"/>
                <w:sz w:val="18"/>
                <w:lang w:val="en-US"/>
              </w:rPr>
              <w:t xml:space="preserve"> = [ “”, </w:t>
            </w:r>
          </w:p>
          <w:p w:rsidR="0096136F" w:rsidRDefault="0096136F" w:rsidP="0096136F">
            <w:pPr>
              <w:rPr>
                <w:rFonts w:ascii="Courier New" w:hAnsi="Courier New" w:cs="Courier New"/>
                <w:sz w:val="18"/>
                <w:lang w:val="en-US"/>
              </w:rPr>
            </w:pPr>
            <w:r>
              <w:rPr>
                <w:rFonts w:ascii="Courier New" w:hAnsi="Courier New" w:cs="Courier New"/>
                <w:sz w:val="18"/>
                <w:lang w:val="en-US"/>
              </w:rPr>
              <w:t xml:space="preserve">                [“ma</w:t>
            </w:r>
            <w:r w:rsidR="003C333F">
              <w:rPr>
                <w:rFonts w:ascii="Courier New" w:hAnsi="Courier New" w:cs="Courier New"/>
                <w:sz w:val="18"/>
                <w:lang w:val="en-US"/>
              </w:rPr>
              <w:t>le::</w:t>
            </w:r>
            <w:r>
              <w:rPr>
                <w:rFonts w:ascii="Courier New" w:hAnsi="Courier New" w:cs="Courier New"/>
                <w:sz w:val="18"/>
                <w:lang w:val="en-US"/>
              </w:rPr>
              <w:t xml:space="preserve">selected”, “female”, “other”], </w:t>
            </w:r>
          </w:p>
          <w:p w:rsidR="0096136F" w:rsidRDefault="0096136F" w:rsidP="0096136F">
            <w:pPr>
              <w:rPr>
                <w:rFonts w:ascii="Courier New" w:hAnsi="Courier New" w:cs="Courier New"/>
                <w:sz w:val="18"/>
                <w:lang w:val="en-US"/>
              </w:rPr>
            </w:pPr>
            <w:r>
              <w:rPr>
                <w:rFonts w:ascii="Courier New" w:hAnsi="Courier New" w:cs="Courier New"/>
                <w:sz w:val="18"/>
                <w:lang w:val="en-US"/>
              </w:rPr>
              <w:t xml:space="preserve">                true</w:t>
            </w:r>
          </w:p>
          <w:p w:rsidR="0096136F" w:rsidRDefault="0096136F" w:rsidP="0096136F">
            <w:pPr>
              <w:rPr>
                <w:rFonts w:ascii="Courier New" w:hAnsi="Courier New" w:cs="Courier New"/>
                <w:sz w:val="18"/>
                <w:lang w:val="en-US"/>
              </w:rPr>
            </w:pPr>
            <w:r>
              <w:rPr>
                <w:rFonts w:ascii="Courier New" w:hAnsi="Courier New" w:cs="Courier New"/>
                <w:sz w:val="18"/>
                <w:lang w:val="en-US"/>
              </w:rPr>
              <w:t xml:space="preserve">               ];</w:t>
            </w:r>
          </w:p>
          <w:p w:rsidR="0096136F" w:rsidRDefault="0096136F" w:rsidP="0096136F">
            <w:pPr>
              <w:rPr>
                <w:rFonts w:ascii="Courier New" w:hAnsi="Courier New" w:cs="Courier New"/>
                <w:sz w:val="18"/>
                <w:lang w:val="en-US"/>
              </w:rPr>
            </w:pPr>
          </w:p>
          <w:p w:rsidR="0096136F" w:rsidRDefault="0096136F" w:rsidP="0096136F">
            <w:pPr>
              <w:rPr>
                <w:rFonts w:ascii="Courier New" w:hAnsi="Courier New" w:cs="Courier New"/>
                <w:sz w:val="18"/>
                <w:lang w:val="en-US"/>
              </w:rPr>
            </w:pPr>
            <w:r w:rsidRPr="00F32CE1">
              <w:rPr>
                <w:rFonts w:ascii="Courier New" w:hAnsi="Courier New" w:cs="Courier New"/>
                <w:sz w:val="18"/>
                <w:lang w:val="en-US"/>
              </w:rPr>
              <w:t>fn.prompt(sTitle, aFieldNames, aValues, fnFunction, fnCancelFunction</w:t>
            </w:r>
            <w:r w:rsidR="00EA54B1">
              <w:rPr>
                <w:rFonts w:ascii="Courier New" w:hAnsi="Courier New" w:cs="Courier New"/>
                <w:sz w:val="18"/>
                <w:lang w:val="en-US"/>
              </w:rPr>
              <w:t xml:space="preserve"> </w:t>
            </w:r>
            <w:r w:rsidR="00EA54B1" w:rsidRPr="00EA54B1">
              <w:rPr>
                <w:rFonts w:ascii="Courier New" w:hAnsi="Courier New" w:cs="Courier New"/>
                <w:color w:val="A5A5A5" w:themeColor="accent3"/>
                <w:sz w:val="18"/>
                <w:lang w:val="en-US"/>
              </w:rPr>
              <w:t>[</w:t>
            </w:r>
            <w:r w:rsidRPr="00EA54B1">
              <w:rPr>
                <w:rFonts w:ascii="Courier New" w:hAnsi="Courier New" w:cs="Courier New"/>
                <w:color w:val="A5A5A5" w:themeColor="accent3"/>
                <w:sz w:val="18"/>
                <w:lang w:val="en-US"/>
              </w:rPr>
              <w:t>, bTextarea, aColsAndRows</w:t>
            </w:r>
            <w:r w:rsidR="00EA54B1" w:rsidRPr="00EA54B1">
              <w:rPr>
                <w:rFonts w:ascii="Courier New" w:hAnsi="Courier New" w:cs="Courier New"/>
                <w:color w:val="A5A5A5" w:themeColor="accent3"/>
                <w:sz w:val="18"/>
                <w:lang w:val="en-US"/>
              </w:rPr>
              <w:t>]</w:t>
            </w:r>
            <w:r w:rsidRPr="00F32CE1">
              <w:rPr>
                <w:rFonts w:ascii="Courier New" w:hAnsi="Courier New" w:cs="Courier New"/>
                <w:sz w:val="18"/>
                <w:lang w:val="en-US"/>
              </w:rPr>
              <w:t>)</w:t>
            </w:r>
          </w:p>
          <w:p w:rsidR="0096136F" w:rsidRDefault="0096136F" w:rsidP="002631F4">
            <w:pPr>
              <w:rPr>
                <w:lang w:val="en-US"/>
              </w:rPr>
            </w:pPr>
          </w:p>
        </w:tc>
      </w:tr>
    </w:tbl>
    <w:p w:rsidR="002631F4" w:rsidRDefault="002631F4" w:rsidP="002631F4">
      <w:pPr>
        <w:rPr>
          <w:lang w:val="en-US"/>
        </w:rPr>
      </w:pPr>
    </w:p>
    <w:p w:rsidR="00C166D4" w:rsidRDefault="003140C6" w:rsidP="00441C79">
      <w:pPr>
        <w:pStyle w:val="Kop3"/>
        <w:rPr>
          <w:lang w:val="en-US"/>
        </w:rPr>
      </w:pPr>
      <w:bookmarkStart w:id="99" w:name="_Toc180681733"/>
      <w:r>
        <w:rPr>
          <w:lang w:val="en-US"/>
        </w:rPr>
        <w:t>Data to be chosen</w:t>
      </w:r>
      <w:r w:rsidR="00C166D4">
        <w:rPr>
          <w:lang w:val="en-US"/>
        </w:rPr>
        <w:t xml:space="preserve"> out of a list of items</w:t>
      </w:r>
      <w:bookmarkEnd w:id="99"/>
    </w:p>
    <w:p w:rsidR="002631F4" w:rsidRDefault="001032FF" w:rsidP="001032FF">
      <w:pPr>
        <w:rPr>
          <w:lang w:val="en-US"/>
        </w:rPr>
      </w:pPr>
      <w:r>
        <w:rPr>
          <w:lang w:val="en-US"/>
        </w:rPr>
        <w:t>The second type of function displays a dialog in which the user is asked to select one or more items.</w:t>
      </w:r>
    </w:p>
    <w:p w:rsidR="001032FF" w:rsidRDefault="001032FF" w:rsidP="001032FF">
      <w:pPr>
        <w:rPr>
          <w:lang w:val="en-US"/>
        </w:rPr>
      </w:pPr>
      <w:r>
        <w:rPr>
          <w:lang w:val="en-US"/>
        </w:rPr>
        <w:t>The items to choose from must be given as an array list, and if some value(s) must be pre-selected, that can be specified in another array:</w:t>
      </w:r>
    </w:p>
    <w:tbl>
      <w:tblPr>
        <w:tblStyle w:val="Tabelraster"/>
        <w:tblW w:w="0" w:type="auto"/>
        <w:tblLook w:val="04A0" w:firstRow="1" w:lastRow="0" w:firstColumn="1" w:lastColumn="0" w:noHBand="0" w:noVBand="1"/>
      </w:tblPr>
      <w:tblGrid>
        <w:gridCol w:w="9212"/>
      </w:tblGrid>
      <w:tr w:rsidR="001032FF" w:rsidRPr="009D037E" w:rsidTr="001032FF">
        <w:tc>
          <w:tcPr>
            <w:tcW w:w="9212" w:type="dxa"/>
          </w:tcPr>
          <w:p w:rsidR="001032FF" w:rsidRDefault="001032FF" w:rsidP="001032FF">
            <w:pPr>
              <w:rPr>
                <w:rFonts w:ascii="Courier New" w:hAnsi="Courier New" w:cs="Courier New"/>
                <w:sz w:val="18"/>
                <w:szCs w:val="18"/>
                <w:lang w:val="en-US"/>
              </w:rPr>
            </w:pPr>
          </w:p>
          <w:p w:rsidR="001032FF" w:rsidRPr="001032FF" w:rsidRDefault="001032FF" w:rsidP="001032FF">
            <w:pPr>
              <w:rPr>
                <w:rFonts w:ascii="Courier New" w:hAnsi="Courier New" w:cs="Courier New"/>
                <w:sz w:val="18"/>
                <w:szCs w:val="18"/>
                <w:lang w:val="en-US"/>
              </w:rPr>
            </w:pPr>
            <w:r w:rsidRPr="001032FF">
              <w:rPr>
                <w:rFonts w:ascii="Courier New" w:hAnsi="Courier New" w:cs="Courier New"/>
                <w:sz w:val="18"/>
                <w:szCs w:val="18"/>
                <w:lang w:val="en-US"/>
              </w:rPr>
              <w:t>var aAllOptions = [“nike”, “addidas”, “other”];</w:t>
            </w:r>
          </w:p>
          <w:p w:rsidR="001032FF" w:rsidRPr="001032FF" w:rsidRDefault="001032FF" w:rsidP="001032FF">
            <w:pPr>
              <w:rPr>
                <w:rFonts w:ascii="Courier New" w:hAnsi="Courier New" w:cs="Courier New"/>
                <w:sz w:val="18"/>
                <w:szCs w:val="18"/>
                <w:lang w:val="en-US"/>
              </w:rPr>
            </w:pPr>
            <w:r w:rsidRPr="001032FF">
              <w:rPr>
                <w:rFonts w:ascii="Courier New" w:hAnsi="Courier New" w:cs="Courier New"/>
                <w:sz w:val="18"/>
                <w:szCs w:val="18"/>
                <w:lang w:val="en-US"/>
              </w:rPr>
              <w:t>var aAlreadyChosen = [“other”]; // pre-selected</w:t>
            </w:r>
          </w:p>
          <w:p w:rsidR="001032FF" w:rsidRPr="001032FF" w:rsidRDefault="001032FF" w:rsidP="001032FF">
            <w:pPr>
              <w:rPr>
                <w:rFonts w:ascii="Courier New" w:hAnsi="Courier New" w:cs="Courier New"/>
                <w:sz w:val="18"/>
                <w:szCs w:val="18"/>
                <w:lang w:val="en-US"/>
              </w:rPr>
            </w:pPr>
          </w:p>
          <w:p w:rsidR="001032FF" w:rsidRPr="001032FF" w:rsidRDefault="001032FF" w:rsidP="001032FF">
            <w:pPr>
              <w:rPr>
                <w:rFonts w:ascii="Courier New" w:hAnsi="Courier New" w:cs="Courier New"/>
                <w:sz w:val="18"/>
                <w:szCs w:val="18"/>
                <w:lang w:val="en-US"/>
              </w:rPr>
            </w:pPr>
            <w:r w:rsidRPr="001032FF">
              <w:rPr>
                <w:rFonts w:ascii="Courier New" w:hAnsi="Courier New" w:cs="Courier New"/>
                <w:sz w:val="18"/>
                <w:szCs w:val="18"/>
                <w:lang w:val="en-US"/>
              </w:rPr>
              <w:t>fn.promptSelect(sTitle, aAllOptions, aAlreadyChosen, fnFunction, fnCancelFunction, mSelectionMode)</w:t>
            </w:r>
            <w:r w:rsidR="00347273">
              <w:rPr>
                <w:rFonts w:ascii="Courier New" w:hAnsi="Courier New" w:cs="Courier New"/>
                <w:sz w:val="18"/>
                <w:szCs w:val="18"/>
                <w:lang w:val="en-US"/>
              </w:rPr>
              <w:t>;</w:t>
            </w:r>
          </w:p>
          <w:p w:rsidR="001032FF" w:rsidRPr="001032FF" w:rsidRDefault="001032FF" w:rsidP="001032FF">
            <w:pPr>
              <w:rPr>
                <w:rFonts w:ascii="Courier New" w:hAnsi="Courier New" w:cs="Courier New"/>
                <w:sz w:val="18"/>
                <w:szCs w:val="18"/>
                <w:lang w:val="en-US"/>
              </w:rPr>
            </w:pPr>
          </w:p>
        </w:tc>
      </w:tr>
    </w:tbl>
    <w:p w:rsidR="00B37028" w:rsidRDefault="00347273" w:rsidP="00347273">
      <w:pPr>
        <w:rPr>
          <w:lang w:val="en-US"/>
        </w:rPr>
      </w:pPr>
      <w:r>
        <w:rPr>
          <w:lang w:val="en-US"/>
        </w:rPr>
        <w:br/>
        <w:t xml:space="preserve">We have to pay attention to the </w:t>
      </w:r>
      <w:r w:rsidRPr="004158E7">
        <w:rPr>
          <w:rFonts w:ascii="Courier New" w:hAnsi="Courier New" w:cs="Courier New"/>
          <w:lang w:val="en-US"/>
        </w:rPr>
        <w:t>mSelectionMode</w:t>
      </w:r>
      <w:r>
        <w:rPr>
          <w:lang w:val="en-US"/>
        </w:rPr>
        <w:t xml:space="preserve"> parameter. Note his Hungarian notation prefix m indicates it can have various types:</w:t>
      </w:r>
      <w:r w:rsidR="00DF529D">
        <w:rPr>
          <w:lang w:val="en-US"/>
        </w:rPr>
        <w:br/>
      </w:r>
      <w:r>
        <w:rPr>
          <w:lang w:val="en-US"/>
        </w:rPr>
        <w:br/>
        <w:t>* It can be a Boolean. When true, the dialog will be closed as soon as an item is clicked. When false, the dialog will remain open, allowing a ‘multiple choice’ selection.</w:t>
      </w:r>
    </w:p>
    <w:tbl>
      <w:tblPr>
        <w:tblStyle w:val="Tabelraster"/>
        <w:tblW w:w="0" w:type="auto"/>
        <w:tblLook w:val="04A0" w:firstRow="1" w:lastRow="0" w:firstColumn="1" w:lastColumn="0" w:noHBand="0" w:noVBand="1"/>
      </w:tblPr>
      <w:tblGrid>
        <w:gridCol w:w="9212"/>
      </w:tblGrid>
      <w:tr w:rsidR="00B37028" w:rsidTr="00B37028">
        <w:tc>
          <w:tcPr>
            <w:tcW w:w="9212" w:type="dxa"/>
          </w:tcPr>
          <w:p w:rsidR="003D714E" w:rsidRDefault="003D714E" w:rsidP="00B37028">
            <w:pPr>
              <w:rPr>
                <w:rFonts w:ascii="Courier New" w:hAnsi="Courier New" w:cs="Courier New"/>
                <w:sz w:val="18"/>
                <w:lang w:val="en-US"/>
              </w:rPr>
            </w:pPr>
          </w:p>
          <w:p w:rsidR="00B37028" w:rsidRDefault="00B37028" w:rsidP="00B37028">
            <w:pPr>
              <w:rPr>
                <w:rFonts w:ascii="Courier New" w:hAnsi="Courier New" w:cs="Courier New"/>
                <w:sz w:val="18"/>
                <w:lang w:val="en-US"/>
              </w:rPr>
            </w:pPr>
            <w:r w:rsidRPr="00407590">
              <w:rPr>
                <w:rFonts w:ascii="Courier New" w:hAnsi="Courier New" w:cs="Courier New"/>
                <w:sz w:val="18"/>
                <w:lang w:val="en-US"/>
              </w:rPr>
              <w:t xml:space="preserve">fn.promptSelect(sTitle, </w:t>
            </w:r>
            <w:r>
              <w:rPr>
                <w:rFonts w:ascii="Courier New" w:hAnsi="Courier New" w:cs="Courier New"/>
                <w:sz w:val="18"/>
                <w:lang w:val="en-US"/>
              </w:rPr>
              <w:t>[</w:t>
            </w:r>
            <w:r>
              <w:rPr>
                <w:rFonts w:ascii="Courier New" w:hAnsi="Courier New" w:cs="Courier New"/>
                <w:sz w:val="18"/>
                <w:szCs w:val="18"/>
                <w:lang w:val="en-US"/>
              </w:rPr>
              <w:t>“item 1”, “item 2”</w:t>
            </w:r>
            <w:r>
              <w:rPr>
                <w:rFonts w:ascii="Courier New" w:hAnsi="Courier New" w:cs="Courier New"/>
                <w:sz w:val="18"/>
                <w:lang w:val="en-US"/>
              </w:rPr>
              <w:t>]</w:t>
            </w:r>
            <w:r w:rsidRPr="00407590">
              <w:rPr>
                <w:rFonts w:ascii="Courier New" w:hAnsi="Courier New" w:cs="Courier New"/>
                <w:sz w:val="18"/>
                <w:lang w:val="en-US"/>
              </w:rPr>
              <w:t xml:space="preserve">, </w:t>
            </w:r>
            <w:r>
              <w:rPr>
                <w:rFonts w:ascii="Courier New" w:hAnsi="Courier New" w:cs="Courier New"/>
                <w:sz w:val="18"/>
                <w:lang w:val="en-US"/>
              </w:rPr>
              <w:t>[]</w:t>
            </w:r>
            <w:r w:rsidRPr="00407590">
              <w:rPr>
                <w:rFonts w:ascii="Courier New" w:hAnsi="Courier New" w:cs="Courier New"/>
                <w:sz w:val="18"/>
                <w:lang w:val="en-US"/>
              </w:rPr>
              <w:t xml:space="preserve">, </w:t>
            </w:r>
          </w:p>
          <w:p w:rsidR="00B37028" w:rsidRDefault="00B37028" w:rsidP="00B37028">
            <w:pPr>
              <w:rPr>
                <w:rFonts w:ascii="Courier New" w:hAnsi="Courier New" w:cs="Courier New"/>
                <w:sz w:val="18"/>
                <w:lang w:val="en-US"/>
              </w:rPr>
            </w:pPr>
            <w:r>
              <w:rPr>
                <w:rFonts w:ascii="Courier New" w:hAnsi="Courier New" w:cs="Courier New"/>
                <w:sz w:val="18"/>
                <w:lang w:val="en-US"/>
              </w:rPr>
              <w:t xml:space="preserve">  function(aChoice){</w:t>
            </w:r>
          </w:p>
          <w:p w:rsidR="00B37028" w:rsidRDefault="00B37028" w:rsidP="00B37028">
            <w:pPr>
              <w:rPr>
                <w:rFonts w:ascii="Courier New" w:hAnsi="Courier New" w:cs="Courier New"/>
                <w:sz w:val="18"/>
                <w:lang w:val="en-US"/>
              </w:rPr>
            </w:pPr>
            <w:r w:rsidRPr="007E42EB">
              <w:rPr>
                <w:rFonts w:ascii="Courier New" w:hAnsi="Courier New" w:cs="Courier New"/>
                <w:sz w:val="18"/>
                <w:szCs w:val="18"/>
                <w:lang w:val="en-US"/>
              </w:rPr>
              <w:tab/>
            </w:r>
            <w:r>
              <w:rPr>
                <w:rFonts w:ascii="Courier New" w:hAnsi="Courier New" w:cs="Courier New"/>
                <w:sz w:val="18"/>
                <w:lang w:val="en-US"/>
              </w:rPr>
              <w:t>// a choice was made, do something with it now</w:t>
            </w:r>
          </w:p>
          <w:p w:rsidR="00B37028" w:rsidRDefault="00B37028" w:rsidP="00B37028">
            <w:pPr>
              <w:rPr>
                <w:rFonts w:ascii="Courier New" w:hAnsi="Courier New" w:cs="Courier New"/>
                <w:sz w:val="18"/>
                <w:lang w:val="en-US"/>
              </w:rPr>
            </w:pPr>
            <w:r>
              <w:rPr>
                <w:rFonts w:ascii="Courier New" w:hAnsi="Courier New" w:cs="Courier New"/>
                <w:sz w:val="18"/>
                <w:lang w:val="en-US"/>
              </w:rPr>
              <w:t xml:space="preserve">  }</w:t>
            </w:r>
            <w:r w:rsidRPr="00407590">
              <w:rPr>
                <w:rFonts w:ascii="Courier New" w:hAnsi="Courier New" w:cs="Courier New"/>
                <w:sz w:val="18"/>
                <w:lang w:val="en-US"/>
              </w:rPr>
              <w:t xml:space="preserve">, </w:t>
            </w:r>
          </w:p>
          <w:p w:rsidR="00B37028" w:rsidRDefault="00B37028" w:rsidP="00B37028">
            <w:pPr>
              <w:rPr>
                <w:rFonts w:ascii="Courier New" w:hAnsi="Courier New" w:cs="Courier New"/>
                <w:sz w:val="18"/>
                <w:lang w:val="en-US"/>
              </w:rPr>
            </w:pPr>
            <w:r>
              <w:rPr>
                <w:rFonts w:ascii="Courier New" w:hAnsi="Courier New" w:cs="Courier New"/>
                <w:sz w:val="18"/>
                <w:lang w:val="en-US"/>
              </w:rPr>
              <w:t xml:space="preserve">  function(){</w:t>
            </w:r>
          </w:p>
          <w:p w:rsidR="00B37028" w:rsidRDefault="00B37028" w:rsidP="00B37028">
            <w:pPr>
              <w:rPr>
                <w:rFonts w:ascii="Courier New" w:hAnsi="Courier New" w:cs="Courier New"/>
                <w:sz w:val="18"/>
                <w:lang w:val="en-US"/>
              </w:rPr>
            </w:pPr>
            <w:r w:rsidRPr="007E42EB">
              <w:rPr>
                <w:rFonts w:ascii="Courier New" w:hAnsi="Courier New" w:cs="Courier New"/>
                <w:sz w:val="18"/>
                <w:szCs w:val="18"/>
                <w:lang w:val="en-US"/>
              </w:rPr>
              <w:tab/>
            </w:r>
            <w:r>
              <w:rPr>
                <w:rFonts w:ascii="Courier New" w:hAnsi="Courier New" w:cs="Courier New"/>
                <w:sz w:val="18"/>
                <w:lang w:val="en-US"/>
              </w:rPr>
              <w:t>fn.message(“OK”, “Operation cancelled by the user.”);</w:t>
            </w:r>
          </w:p>
          <w:p w:rsidR="00B37028" w:rsidRDefault="00B37028" w:rsidP="00B37028">
            <w:pPr>
              <w:rPr>
                <w:rFonts w:ascii="Courier New" w:hAnsi="Courier New" w:cs="Courier New"/>
                <w:sz w:val="18"/>
                <w:lang w:val="en-US"/>
              </w:rPr>
            </w:pPr>
            <w:r>
              <w:rPr>
                <w:rFonts w:ascii="Courier New" w:hAnsi="Courier New" w:cs="Courier New"/>
                <w:sz w:val="18"/>
                <w:lang w:val="en-US"/>
              </w:rPr>
              <w:t xml:space="preserve">  }</w:t>
            </w:r>
            <w:r w:rsidRPr="00407590">
              <w:rPr>
                <w:rFonts w:ascii="Courier New" w:hAnsi="Courier New" w:cs="Courier New"/>
                <w:sz w:val="18"/>
                <w:lang w:val="en-US"/>
              </w:rPr>
              <w:t xml:space="preserve">, </w:t>
            </w:r>
          </w:p>
          <w:p w:rsidR="00B37028" w:rsidRDefault="00B37028" w:rsidP="00B37028">
            <w:pPr>
              <w:rPr>
                <w:rFonts w:ascii="Courier New" w:hAnsi="Courier New" w:cs="Courier New"/>
                <w:sz w:val="18"/>
                <w:lang w:val="en-US"/>
              </w:rPr>
            </w:pPr>
            <w:r>
              <w:rPr>
                <w:rFonts w:ascii="Courier New" w:hAnsi="Courier New" w:cs="Courier New"/>
                <w:sz w:val="18"/>
                <w:lang w:val="en-US"/>
              </w:rPr>
              <w:t xml:space="preserve">  true // click is choosing, as the dialog will close directly upon click!</w:t>
            </w:r>
          </w:p>
          <w:p w:rsidR="00B37028" w:rsidRDefault="00B37028" w:rsidP="00B37028">
            <w:pPr>
              <w:rPr>
                <w:rFonts w:ascii="Courier New" w:hAnsi="Courier New" w:cs="Courier New"/>
                <w:sz w:val="18"/>
                <w:lang w:val="en-US"/>
              </w:rPr>
            </w:pPr>
            <w:r>
              <w:rPr>
                <w:rFonts w:ascii="Courier New" w:hAnsi="Courier New" w:cs="Courier New"/>
                <w:sz w:val="18"/>
                <w:lang w:val="en-US"/>
              </w:rPr>
              <w:t>)</w:t>
            </w:r>
            <w:r w:rsidRPr="00407590">
              <w:rPr>
                <w:rFonts w:ascii="Courier New" w:hAnsi="Courier New" w:cs="Courier New"/>
                <w:sz w:val="18"/>
                <w:lang w:val="en-US"/>
              </w:rPr>
              <w:t>;</w:t>
            </w:r>
          </w:p>
          <w:p w:rsidR="003D714E" w:rsidRDefault="003D714E" w:rsidP="00B37028">
            <w:pPr>
              <w:rPr>
                <w:lang w:val="en-US"/>
              </w:rPr>
            </w:pPr>
          </w:p>
        </w:tc>
      </w:tr>
    </w:tbl>
    <w:p w:rsidR="00347273" w:rsidRDefault="00347273" w:rsidP="00347273">
      <w:pPr>
        <w:rPr>
          <w:lang w:val="en-US"/>
        </w:rPr>
      </w:pPr>
      <w:r>
        <w:rPr>
          <w:lang w:val="en-US"/>
        </w:rPr>
        <w:br/>
      </w:r>
      <w:r w:rsidR="000520D6">
        <w:rPr>
          <w:lang w:val="en-US"/>
        </w:rPr>
        <w:t>* It can be a function. This entails the same behavior as</w:t>
      </w:r>
      <w:r>
        <w:rPr>
          <w:lang w:val="en-US"/>
        </w:rPr>
        <w:t xml:space="preserve"> false, and the function is executed as a </w:t>
      </w:r>
      <w:r w:rsidR="000520D6">
        <w:rPr>
          <w:lang w:val="en-US"/>
        </w:rPr>
        <w:t>callback, with the selected options</w:t>
      </w:r>
      <w:r>
        <w:rPr>
          <w:lang w:val="en-US"/>
        </w:rPr>
        <w:t xml:space="preserve"> as function parameter.</w:t>
      </w:r>
    </w:p>
    <w:tbl>
      <w:tblPr>
        <w:tblStyle w:val="Tabelraster"/>
        <w:tblW w:w="0" w:type="auto"/>
        <w:tblLook w:val="04A0" w:firstRow="1" w:lastRow="0" w:firstColumn="1" w:lastColumn="0" w:noHBand="0" w:noVBand="1"/>
      </w:tblPr>
      <w:tblGrid>
        <w:gridCol w:w="9212"/>
      </w:tblGrid>
      <w:tr w:rsidR="00347273" w:rsidTr="00347273">
        <w:tc>
          <w:tcPr>
            <w:tcW w:w="9212" w:type="dxa"/>
          </w:tcPr>
          <w:p w:rsidR="00347273" w:rsidRDefault="00347273" w:rsidP="00347273">
            <w:pPr>
              <w:rPr>
                <w:lang w:val="en-US"/>
              </w:rPr>
            </w:pPr>
          </w:p>
          <w:p w:rsidR="00BA0B0D" w:rsidRDefault="00BA0B0D" w:rsidP="00BA0B0D">
            <w:pPr>
              <w:rPr>
                <w:rFonts w:ascii="Courier New" w:hAnsi="Courier New" w:cs="Courier New"/>
                <w:sz w:val="18"/>
                <w:lang w:val="en-US"/>
              </w:rPr>
            </w:pPr>
            <w:r w:rsidRPr="00407590">
              <w:rPr>
                <w:rFonts w:ascii="Courier New" w:hAnsi="Courier New" w:cs="Courier New"/>
                <w:sz w:val="18"/>
                <w:lang w:val="en-US"/>
              </w:rPr>
              <w:t xml:space="preserve">fn.promptSelect(sTitle, </w:t>
            </w:r>
            <w:r>
              <w:rPr>
                <w:rFonts w:ascii="Courier New" w:hAnsi="Courier New" w:cs="Courier New"/>
                <w:sz w:val="18"/>
                <w:lang w:val="en-US"/>
              </w:rPr>
              <w:t>[</w:t>
            </w:r>
            <w:r>
              <w:rPr>
                <w:rFonts w:ascii="Courier New" w:hAnsi="Courier New" w:cs="Courier New"/>
                <w:sz w:val="18"/>
                <w:szCs w:val="18"/>
                <w:lang w:val="en-US"/>
              </w:rPr>
              <w:t>“item 1”, “item 2”</w:t>
            </w:r>
            <w:r>
              <w:rPr>
                <w:rFonts w:ascii="Courier New" w:hAnsi="Courier New" w:cs="Courier New"/>
                <w:sz w:val="18"/>
                <w:lang w:val="en-US"/>
              </w:rPr>
              <w:t>]</w:t>
            </w:r>
            <w:r w:rsidRPr="00407590">
              <w:rPr>
                <w:rFonts w:ascii="Courier New" w:hAnsi="Courier New" w:cs="Courier New"/>
                <w:sz w:val="18"/>
                <w:lang w:val="en-US"/>
              </w:rPr>
              <w:t xml:space="preserve">, </w:t>
            </w:r>
            <w:r>
              <w:rPr>
                <w:rFonts w:ascii="Courier New" w:hAnsi="Courier New" w:cs="Courier New"/>
                <w:sz w:val="18"/>
                <w:lang w:val="en-US"/>
              </w:rPr>
              <w:t>[]</w:t>
            </w:r>
            <w:r w:rsidRPr="00407590">
              <w:rPr>
                <w:rFonts w:ascii="Courier New" w:hAnsi="Courier New" w:cs="Courier New"/>
                <w:sz w:val="18"/>
                <w:lang w:val="en-US"/>
              </w:rPr>
              <w:t xml:space="preserve">, </w:t>
            </w:r>
          </w:p>
          <w:p w:rsidR="00BA0B0D" w:rsidRDefault="00BA0B0D" w:rsidP="00BA0B0D">
            <w:pPr>
              <w:rPr>
                <w:rFonts w:ascii="Courier New" w:hAnsi="Courier New" w:cs="Courier New"/>
                <w:sz w:val="18"/>
                <w:lang w:val="en-US"/>
              </w:rPr>
            </w:pPr>
            <w:r>
              <w:rPr>
                <w:rFonts w:ascii="Courier New" w:hAnsi="Courier New" w:cs="Courier New"/>
                <w:sz w:val="18"/>
                <w:lang w:val="en-US"/>
              </w:rPr>
              <w:t xml:space="preserve">  function(aChoice){</w:t>
            </w:r>
          </w:p>
          <w:p w:rsidR="00BA0B0D" w:rsidRDefault="00BA0B0D" w:rsidP="00BA0B0D">
            <w:pPr>
              <w:rPr>
                <w:rFonts w:ascii="Courier New" w:hAnsi="Courier New" w:cs="Courier New"/>
                <w:sz w:val="18"/>
                <w:lang w:val="en-US"/>
              </w:rPr>
            </w:pPr>
            <w:r w:rsidRPr="007E42EB">
              <w:rPr>
                <w:rFonts w:ascii="Courier New" w:hAnsi="Courier New" w:cs="Courier New"/>
                <w:sz w:val="18"/>
                <w:szCs w:val="18"/>
                <w:lang w:val="en-US"/>
              </w:rPr>
              <w:tab/>
            </w:r>
            <w:r>
              <w:rPr>
                <w:rFonts w:ascii="Courier New" w:hAnsi="Courier New" w:cs="Courier New"/>
                <w:sz w:val="18"/>
                <w:lang w:val="en-US"/>
              </w:rPr>
              <w:t>// a choice was made, do something with it now</w:t>
            </w:r>
          </w:p>
          <w:p w:rsidR="00BA0B0D" w:rsidRDefault="00BA0B0D" w:rsidP="00BA0B0D">
            <w:pPr>
              <w:rPr>
                <w:rFonts w:ascii="Courier New" w:hAnsi="Courier New" w:cs="Courier New"/>
                <w:sz w:val="18"/>
                <w:lang w:val="en-US"/>
              </w:rPr>
            </w:pPr>
            <w:r>
              <w:rPr>
                <w:rFonts w:ascii="Courier New" w:hAnsi="Courier New" w:cs="Courier New"/>
                <w:sz w:val="18"/>
                <w:lang w:val="en-US"/>
              </w:rPr>
              <w:t xml:space="preserve">  }</w:t>
            </w:r>
            <w:r w:rsidRPr="00407590">
              <w:rPr>
                <w:rFonts w:ascii="Courier New" w:hAnsi="Courier New" w:cs="Courier New"/>
                <w:sz w:val="18"/>
                <w:lang w:val="en-US"/>
              </w:rPr>
              <w:t xml:space="preserve">, </w:t>
            </w:r>
          </w:p>
          <w:p w:rsidR="00BA0B0D" w:rsidRDefault="00BA0B0D" w:rsidP="00BA0B0D">
            <w:pPr>
              <w:rPr>
                <w:rFonts w:ascii="Courier New" w:hAnsi="Courier New" w:cs="Courier New"/>
                <w:sz w:val="18"/>
                <w:lang w:val="en-US"/>
              </w:rPr>
            </w:pPr>
            <w:r>
              <w:rPr>
                <w:rFonts w:ascii="Courier New" w:hAnsi="Courier New" w:cs="Courier New"/>
                <w:sz w:val="18"/>
                <w:lang w:val="en-US"/>
              </w:rPr>
              <w:t xml:space="preserve">  function(){</w:t>
            </w:r>
          </w:p>
          <w:p w:rsidR="00BA0B0D" w:rsidRDefault="00BA0B0D" w:rsidP="00BA0B0D">
            <w:pPr>
              <w:rPr>
                <w:rFonts w:ascii="Courier New" w:hAnsi="Courier New" w:cs="Courier New"/>
                <w:sz w:val="18"/>
                <w:lang w:val="en-US"/>
              </w:rPr>
            </w:pPr>
            <w:r w:rsidRPr="007E42EB">
              <w:rPr>
                <w:rFonts w:ascii="Courier New" w:hAnsi="Courier New" w:cs="Courier New"/>
                <w:sz w:val="18"/>
                <w:szCs w:val="18"/>
                <w:lang w:val="en-US"/>
              </w:rPr>
              <w:tab/>
            </w:r>
            <w:r>
              <w:rPr>
                <w:rFonts w:ascii="Courier New" w:hAnsi="Courier New" w:cs="Courier New"/>
                <w:sz w:val="18"/>
                <w:lang w:val="en-US"/>
              </w:rPr>
              <w:t>fn.message(“OK”, “Operation cancelled by the user.”);</w:t>
            </w:r>
          </w:p>
          <w:p w:rsidR="00BA0B0D" w:rsidRDefault="00BA0B0D" w:rsidP="00BA0B0D">
            <w:pPr>
              <w:rPr>
                <w:rFonts w:ascii="Courier New" w:hAnsi="Courier New" w:cs="Courier New"/>
                <w:sz w:val="18"/>
                <w:lang w:val="en-US"/>
              </w:rPr>
            </w:pPr>
            <w:r>
              <w:rPr>
                <w:rFonts w:ascii="Courier New" w:hAnsi="Courier New" w:cs="Courier New"/>
                <w:sz w:val="18"/>
                <w:lang w:val="en-US"/>
              </w:rPr>
              <w:t xml:space="preserve">  }</w:t>
            </w:r>
            <w:r w:rsidRPr="00407590">
              <w:rPr>
                <w:rFonts w:ascii="Courier New" w:hAnsi="Courier New" w:cs="Courier New"/>
                <w:sz w:val="18"/>
                <w:lang w:val="en-US"/>
              </w:rPr>
              <w:t xml:space="preserve">, </w:t>
            </w:r>
          </w:p>
          <w:p w:rsidR="00BA0B0D" w:rsidRDefault="00BA0B0D" w:rsidP="00BA0B0D">
            <w:pPr>
              <w:rPr>
                <w:rFonts w:ascii="Courier New" w:hAnsi="Courier New" w:cs="Courier New"/>
                <w:sz w:val="18"/>
                <w:lang w:val="en-US"/>
              </w:rPr>
            </w:pPr>
            <w:r>
              <w:rPr>
                <w:rFonts w:ascii="Courier New" w:hAnsi="Courier New" w:cs="Courier New"/>
                <w:sz w:val="18"/>
                <w:lang w:val="en-US"/>
              </w:rPr>
              <w:t xml:space="preserve">  function(</w:t>
            </w:r>
            <w:r w:rsidRPr="00407590">
              <w:rPr>
                <w:rFonts w:ascii="Courier New" w:hAnsi="Courier New" w:cs="Courier New"/>
                <w:sz w:val="18"/>
                <w:lang w:val="en-US"/>
              </w:rPr>
              <w:t>selectedText)</w:t>
            </w:r>
            <w:r>
              <w:rPr>
                <w:rFonts w:ascii="Courier New" w:hAnsi="Courier New" w:cs="Courier New"/>
                <w:sz w:val="18"/>
                <w:lang w:val="en-US"/>
              </w:rPr>
              <w:t>{</w:t>
            </w:r>
          </w:p>
          <w:p w:rsidR="00BA0B0D" w:rsidRDefault="00BA0B0D" w:rsidP="00BA0B0D">
            <w:pPr>
              <w:rPr>
                <w:rFonts w:ascii="Courier New" w:hAnsi="Courier New" w:cs="Courier New"/>
                <w:sz w:val="18"/>
                <w:lang w:val="en-US"/>
              </w:rPr>
            </w:pPr>
            <w:r w:rsidRPr="007E42EB">
              <w:rPr>
                <w:rFonts w:ascii="Courier New" w:hAnsi="Courier New" w:cs="Courier New"/>
                <w:sz w:val="18"/>
                <w:szCs w:val="18"/>
                <w:lang w:val="en-US"/>
              </w:rPr>
              <w:tab/>
            </w:r>
            <w:r>
              <w:rPr>
                <w:rFonts w:ascii="Courier New" w:hAnsi="Courier New" w:cs="Courier New"/>
                <w:sz w:val="18"/>
                <w:szCs w:val="18"/>
                <w:lang w:val="en-US"/>
              </w:rPr>
              <w:t xml:space="preserve">// do something when the item specified in </w:t>
            </w:r>
            <w:r w:rsidRPr="00407590">
              <w:rPr>
                <w:rFonts w:ascii="Courier New" w:hAnsi="Courier New" w:cs="Courier New"/>
                <w:sz w:val="18"/>
                <w:lang w:val="en-US"/>
              </w:rPr>
              <w:t>selectedText</w:t>
            </w:r>
          </w:p>
          <w:p w:rsidR="00BA0B0D" w:rsidRDefault="00BA0B0D" w:rsidP="00BA0B0D">
            <w:pPr>
              <w:rPr>
                <w:rFonts w:ascii="Courier New" w:hAnsi="Courier New" w:cs="Courier New"/>
                <w:sz w:val="18"/>
                <w:lang w:val="en-US"/>
              </w:rPr>
            </w:pPr>
            <w:r w:rsidRPr="007E42EB">
              <w:rPr>
                <w:rFonts w:ascii="Courier New" w:hAnsi="Courier New" w:cs="Courier New"/>
                <w:sz w:val="18"/>
                <w:szCs w:val="18"/>
                <w:lang w:val="en-US"/>
              </w:rPr>
              <w:tab/>
            </w:r>
            <w:r>
              <w:rPr>
                <w:rFonts w:ascii="Courier New" w:hAnsi="Courier New" w:cs="Courier New"/>
                <w:sz w:val="18"/>
                <w:szCs w:val="18"/>
                <w:lang w:val="en-US"/>
              </w:rPr>
              <w:t>// is clicked, like giving extra info etc.</w:t>
            </w:r>
          </w:p>
          <w:p w:rsidR="00BA0B0D" w:rsidRDefault="00BA0B0D" w:rsidP="00BA0B0D">
            <w:pPr>
              <w:rPr>
                <w:rFonts w:ascii="Courier New" w:hAnsi="Courier New" w:cs="Courier New"/>
                <w:sz w:val="18"/>
                <w:lang w:val="en-US"/>
              </w:rPr>
            </w:pPr>
            <w:r>
              <w:rPr>
                <w:rFonts w:ascii="Courier New" w:hAnsi="Courier New" w:cs="Courier New"/>
                <w:sz w:val="18"/>
                <w:lang w:val="en-US"/>
              </w:rPr>
              <w:t xml:space="preserve">  }</w:t>
            </w:r>
          </w:p>
          <w:p w:rsidR="00BA0B0D" w:rsidRDefault="00BA0B0D" w:rsidP="00BA0B0D">
            <w:pPr>
              <w:rPr>
                <w:rFonts w:ascii="Courier New" w:hAnsi="Courier New" w:cs="Courier New"/>
                <w:sz w:val="18"/>
                <w:lang w:val="en-US"/>
              </w:rPr>
            </w:pPr>
            <w:r>
              <w:rPr>
                <w:rFonts w:ascii="Courier New" w:hAnsi="Courier New" w:cs="Courier New"/>
                <w:sz w:val="18"/>
                <w:lang w:val="en-US"/>
              </w:rPr>
              <w:t>)</w:t>
            </w:r>
            <w:r w:rsidRPr="00407590">
              <w:rPr>
                <w:rFonts w:ascii="Courier New" w:hAnsi="Courier New" w:cs="Courier New"/>
                <w:sz w:val="18"/>
                <w:lang w:val="en-US"/>
              </w:rPr>
              <w:t>;</w:t>
            </w:r>
          </w:p>
          <w:p w:rsidR="00B37028" w:rsidRDefault="00B37028" w:rsidP="00BA0B0D">
            <w:pPr>
              <w:rPr>
                <w:lang w:val="en-US"/>
              </w:rPr>
            </w:pPr>
          </w:p>
        </w:tc>
      </w:tr>
    </w:tbl>
    <w:p w:rsidR="000D0533" w:rsidRDefault="003140C6" w:rsidP="00441C79">
      <w:pPr>
        <w:pStyle w:val="Kop3"/>
        <w:rPr>
          <w:lang w:val="en-US"/>
        </w:rPr>
      </w:pPr>
      <w:bookmarkStart w:id="100" w:name="_Toc180681734"/>
      <w:r>
        <w:rPr>
          <w:lang w:val="en-US"/>
        </w:rPr>
        <w:lastRenderedPageBreak/>
        <w:t xml:space="preserve">Data to be </w:t>
      </w:r>
      <w:r w:rsidR="00C74F60">
        <w:rPr>
          <w:lang w:val="en-US"/>
        </w:rPr>
        <w:t>sorted</w:t>
      </w:r>
      <w:bookmarkEnd w:id="100"/>
    </w:p>
    <w:p w:rsidR="001032FF" w:rsidRPr="00F32CE1" w:rsidRDefault="001032FF" w:rsidP="001032FF">
      <w:pPr>
        <w:rPr>
          <w:lang w:val="en-US"/>
        </w:rPr>
      </w:pPr>
      <w:r>
        <w:rPr>
          <w:lang w:val="en-US"/>
        </w:rPr>
        <w:t>The third type of function displa</w:t>
      </w:r>
      <w:r w:rsidR="00760862">
        <w:rPr>
          <w:lang w:val="en-US"/>
        </w:rPr>
        <w:t>ys a list of items to be sorted. It comes with a help function to process the response:</w:t>
      </w:r>
    </w:p>
    <w:tbl>
      <w:tblPr>
        <w:tblStyle w:val="Tabelraster"/>
        <w:tblW w:w="0" w:type="auto"/>
        <w:tblLook w:val="04A0" w:firstRow="1" w:lastRow="0" w:firstColumn="1" w:lastColumn="0" w:noHBand="0" w:noVBand="1"/>
      </w:tblPr>
      <w:tblGrid>
        <w:gridCol w:w="9212"/>
      </w:tblGrid>
      <w:tr w:rsidR="00760862" w:rsidRPr="00EF038D" w:rsidTr="00760862">
        <w:tc>
          <w:tcPr>
            <w:tcW w:w="9212" w:type="dxa"/>
          </w:tcPr>
          <w:p w:rsidR="00760862" w:rsidRDefault="00760862" w:rsidP="00760862">
            <w:pPr>
              <w:rPr>
                <w:rFonts w:ascii="Courier New" w:hAnsi="Courier New" w:cs="Courier New"/>
                <w:sz w:val="18"/>
                <w:lang w:val="en-US"/>
              </w:rPr>
            </w:pPr>
          </w:p>
          <w:p w:rsidR="00760862" w:rsidRDefault="00760862" w:rsidP="00760862">
            <w:pPr>
              <w:rPr>
                <w:rFonts w:ascii="Courier New" w:hAnsi="Courier New" w:cs="Courier New"/>
                <w:sz w:val="18"/>
                <w:lang w:val="en-US"/>
              </w:rPr>
            </w:pPr>
          </w:p>
          <w:p w:rsidR="000A5EB7" w:rsidRDefault="00760862" w:rsidP="00760862">
            <w:pPr>
              <w:rPr>
                <w:rFonts w:ascii="Courier New" w:hAnsi="Courier New" w:cs="Courier New"/>
                <w:sz w:val="18"/>
                <w:lang w:val="en-US"/>
              </w:rPr>
            </w:pPr>
            <w:r w:rsidRPr="00760862">
              <w:rPr>
                <w:rFonts w:ascii="Courier New" w:hAnsi="Courier New" w:cs="Courier New"/>
                <w:sz w:val="18"/>
                <w:lang w:val="en-US"/>
              </w:rPr>
              <w:t xml:space="preserve">fn.promptReorder(sTitle, </w:t>
            </w:r>
            <w:r w:rsidRPr="00760862">
              <w:rPr>
                <w:rFonts w:ascii="Courier New" w:hAnsi="Courier New" w:cs="Courier New"/>
                <w:bCs/>
                <w:sz w:val="18"/>
                <w:lang w:val="en-US"/>
              </w:rPr>
              <w:t>aArrayToResort</w:t>
            </w:r>
            <w:r w:rsidRPr="00760862">
              <w:rPr>
                <w:rFonts w:ascii="Courier New" w:hAnsi="Courier New" w:cs="Courier New"/>
                <w:sz w:val="18"/>
                <w:lang w:val="en-US"/>
              </w:rPr>
              <w:t xml:space="preserve">, </w:t>
            </w:r>
            <w:r w:rsidR="000A5EB7">
              <w:rPr>
                <w:rFonts w:ascii="Courier New" w:hAnsi="Courier New" w:cs="Courier New"/>
                <w:sz w:val="18"/>
                <w:lang w:val="en-US"/>
              </w:rPr>
              <w:t>function(){</w:t>
            </w:r>
          </w:p>
          <w:p w:rsidR="000A5EB7" w:rsidRDefault="000A5EB7" w:rsidP="00760862">
            <w:pPr>
              <w:rPr>
                <w:rFonts w:ascii="Courier New" w:hAnsi="Courier New" w:cs="Courier New"/>
                <w:sz w:val="18"/>
                <w:lang w:val="en-US"/>
              </w:rPr>
            </w:pPr>
          </w:p>
          <w:p w:rsidR="000A5EB7" w:rsidRDefault="000A5EB7" w:rsidP="00760862">
            <w:pPr>
              <w:rPr>
                <w:rFonts w:ascii="Courier New" w:hAnsi="Courier New" w:cs="Courier New"/>
                <w:sz w:val="18"/>
                <w:lang w:val="en-US"/>
              </w:rPr>
            </w:pPr>
            <w:r>
              <w:rPr>
                <w:rFonts w:ascii="Courier New" w:hAnsi="Courier New" w:cs="Courier New"/>
                <w:sz w:val="18"/>
                <w:lang w:val="en-US"/>
              </w:rPr>
              <w:t xml:space="preserve">   var aNewOrderIdx = </w:t>
            </w:r>
            <w:r w:rsidRPr="000A5EB7">
              <w:rPr>
                <w:rFonts w:ascii="Courier New" w:hAnsi="Courier New" w:cs="Courier New"/>
                <w:sz w:val="18"/>
                <w:lang w:val="en-US"/>
              </w:rPr>
              <w:t>fn.getPromptBoxOrder</w:t>
            </w:r>
            <w:r>
              <w:rPr>
                <w:rFonts w:ascii="Courier New" w:hAnsi="Courier New" w:cs="Courier New"/>
                <w:sz w:val="18"/>
                <w:lang w:val="en-US"/>
              </w:rPr>
              <w:t>();</w:t>
            </w:r>
          </w:p>
          <w:p w:rsidR="000A5EB7" w:rsidRDefault="000A5EB7" w:rsidP="00760862">
            <w:pPr>
              <w:rPr>
                <w:rFonts w:ascii="Courier New" w:hAnsi="Courier New" w:cs="Courier New"/>
                <w:bCs/>
                <w:sz w:val="18"/>
                <w:lang w:val="en-US"/>
              </w:rPr>
            </w:pPr>
            <w:r>
              <w:rPr>
                <w:rFonts w:ascii="Courier New" w:hAnsi="Courier New" w:cs="Courier New"/>
                <w:sz w:val="18"/>
                <w:lang w:val="en-US"/>
              </w:rPr>
              <w:t xml:space="preserve">   var aResortedArray = </w:t>
            </w:r>
            <w:r>
              <w:rPr>
                <w:rFonts w:ascii="Courier New" w:hAnsi="Courier New" w:cs="Courier New"/>
                <w:sz w:val="18"/>
                <w:szCs w:val="18"/>
                <w:lang w:val="en-US"/>
              </w:rPr>
              <w:t>fn.</w:t>
            </w:r>
            <w:r w:rsidRPr="00760862">
              <w:rPr>
                <w:rFonts w:ascii="Courier New" w:hAnsi="Courier New" w:cs="Courier New"/>
                <w:bCs/>
                <w:sz w:val="18"/>
                <w:lang w:val="en-US"/>
              </w:rPr>
              <w:t>processPromptBoxOrder(aPromptBoxOrder, aArrayToResort)</w:t>
            </w:r>
            <w:r>
              <w:rPr>
                <w:rFonts w:ascii="Courier New" w:hAnsi="Courier New" w:cs="Courier New"/>
                <w:bCs/>
                <w:sz w:val="18"/>
                <w:lang w:val="en-US"/>
              </w:rPr>
              <w:t>;</w:t>
            </w:r>
          </w:p>
          <w:p w:rsidR="000A5EB7" w:rsidRDefault="000A5EB7" w:rsidP="00760862">
            <w:pPr>
              <w:rPr>
                <w:rFonts w:ascii="Courier New" w:hAnsi="Courier New" w:cs="Courier New"/>
                <w:sz w:val="18"/>
                <w:lang w:val="en-US"/>
              </w:rPr>
            </w:pPr>
          </w:p>
          <w:p w:rsidR="00760862" w:rsidRDefault="000A5EB7" w:rsidP="00760862">
            <w:pPr>
              <w:rPr>
                <w:rFonts w:ascii="Courier New" w:hAnsi="Courier New" w:cs="Courier New"/>
                <w:sz w:val="18"/>
                <w:lang w:val="en-US"/>
              </w:rPr>
            </w:pPr>
            <w:r>
              <w:rPr>
                <w:rFonts w:ascii="Courier New" w:hAnsi="Courier New" w:cs="Courier New"/>
                <w:sz w:val="18"/>
                <w:lang w:val="en-US"/>
              </w:rPr>
              <w:t>}</w:t>
            </w:r>
            <w:r w:rsidR="00760862" w:rsidRPr="00760862">
              <w:rPr>
                <w:rFonts w:ascii="Courier New" w:hAnsi="Courier New" w:cs="Courier New"/>
                <w:sz w:val="18"/>
                <w:lang w:val="en-US"/>
              </w:rPr>
              <w:t>, fnCancelFunction)</w:t>
            </w:r>
            <w:r w:rsidR="00EB1595">
              <w:rPr>
                <w:rFonts w:ascii="Courier New" w:hAnsi="Courier New" w:cs="Courier New"/>
                <w:sz w:val="18"/>
                <w:lang w:val="en-US"/>
              </w:rPr>
              <w:t>;</w:t>
            </w:r>
          </w:p>
          <w:p w:rsidR="000D0533" w:rsidRPr="00760862" w:rsidRDefault="000D0533" w:rsidP="00760862">
            <w:pPr>
              <w:rPr>
                <w:rFonts w:ascii="Courier New" w:hAnsi="Courier New" w:cs="Courier New"/>
                <w:bCs/>
                <w:sz w:val="18"/>
                <w:lang w:val="en-US"/>
              </w:rPr>
            </w:pPr>
          </w:p>
          <w:p w:rsidR="00760862" w:rsidRDefault="00760862" w:rsidP="002A0729">
            <w:pPr>
              <w:rPr>
                <w:rFonts w:ascii="Courier New" w:hAnsi="Courier New" w:cs="Courier New"/>
                <w:sz w:val="18"/>
                <w:lang w:val="en-US"/>
              </w:rPr>
            </w:pPr>
          </w:p>
        </w:tc>
      </w:tr>
    </w:tbl>
    <w:p w:rsidR="001032FF" w:rsidRDefault="00347273" w:rsidP="00347273">
      <w:pPr>
        <w:rPr>
          <w:lang w:val="en-US"/>
        </w:rPr>
      </w:pPr>
      <w:r>
        <w:rPr>
          <w:lang w:val="en-US"/>
        </w:rPr>
        <w:br/>
      </w:r>
    </w:p>
    <w:p w:rsidR="00760862" w:rsidRPr="00441C79" w:rsidRDefault="00C72CBC" w:rsidP="00441C79">
      <w:pPr>
        <w:pStyle w:val="Kop2"/>
        <w:rPr>
          <w:lang w:val="en-US"/>
        </w:rPr>
      </w:pPr>
      <w:bookmarkStart w:id="101" w:name="_Toc180681735"/>
      <w:r>
        <w:rPr>
          <w:lang w:val="en-US"/>
        </w:rPr>
        <w:t>Menu</w:t>
      </w:r>
      <w:r w:rsidR="00B41234">
        <w:rPr>
          <w:lang w:val="en-US"/>
        </w:rPr>
        <w:t xml:space="preserve"> dialog</w:t>
      </w:r>
      <w:bookmarkEnd w:id="101"/>
    </w:p>
    <w:p w:rsidR="00B41234" w:rsidRDefault="00B41234" w:rsidP="00B41234">
      <w:pPr>
        <w:rPr>
          <w:lang w:val="en-US"/>
        </w:rPr>
      </w:pPr>
      <w:r>
        <w:rPr>
          <w:lang w:val="en-US"/>
        </w:rPr>
        <w:t>A special type of dialog is ‘askToChoose’, which asks the user to make some choice, which will automatically triggers a function assigned to that particular choice:</w:t>
      </w:r>
    </w:p>
    <w:tbl>
      <w:tblPr>
        <w:tblStyle w:val="Tabelraster"/>
        <w:tblW w:w="0" w:type="auto"/>
        <w:tblLook w:val="04A0" w:firstRow="1" w:lastRow="0" w:firstColumn="1" w:lastColumn="0" w:noHBand="0" w:noVBand="1"/>
      </w:tblPr>
      <w:tblGrid>
        <w:gridCol w:w="9212"/>
      </w:tblGrid>
      <w:tr w:rsidR="00B41234" w:rsidRPr="009D037E" w:rsidTr="00B41234">
        <w:tc>
          <w:tcPr>
            <w:tcW w:w="9212" w:type="dxa"/>
          </w:tcPr>
          <w:p w:rsidR="00B41234" w:rsidRDefault="00B41234" w:rsidP="00B41234">
            <w:pPr>
              <w:rPr>
                <w:rFonts w:ascii="Courier New" w:hAnsi="Courier New" w:cs="Courier New"/>
                <w:sz w:val="18"/>
                <w:lang w:val="en-US"/>
              </w:rPr>
            </w:pPr>
          </w:p>
          <w:p w:rsidR="00B41234" w:rsidRDefault="00B41234" w:rsidP="00B41234">
            <w:pPr>
              <w:rPr>
                <w:rFonts w:ascii="Courier New" w:hAnsi="Courier New" w:cs="Courier New"/>
                <w:sz w:val="18"/>
                <w:lang w:val="en-US"/>
              </w:rPr>
            </w:pPr>
            <w:r>
              <w:rPr>
                <w:rFonts w:ascii="Courier New" w:hAnsi="Courier New" w:cs="Courier New"/>
                <w:sz w:val="18"/>
                <w:lang w:val="en-US"/>
              </w:rPr>
              <w:t xml:space="preserve">var </w:t>
            </w:r>
            <w:r w:rsidRPr="00F32CE1">
              <w:rPr>
                <w:rFonts w:ascii="Courier New" w:hAnsi="Courier New" w:cs="Courier New"/>
                <w:sz w:val="18"/>
                <w:lang w:val="en-US"/>
              </w:rPr>
              <w:t>oOptions</w:t>
            </w:r>
            <w:r>
              <w:rPr>
                <w:rFonts w:ascii="Courier New" w:hAnsi="Courier New" w:cs="Courier New"/>
                <w:sz w:val="18"/>
                <w:lang w:val="en-US"/>
              </w:rPr>
              <w:t xml:space="preserve"> = {</w:t>
            </w:r>
          </w:p>
          <w:p w:rsidR="00B41234" w:rsidRDefault="00B41234" w:rsidP="00B41234">
            <w:pPr>
              <w:rPr>
                <w:rFonts w:ascii="Courier New" w:hAnsi="Courier New" w:cs="Courier New"/>
                <w:sz w:val="18"/>
                <w:szCs w:val="18"/>
                <w:lang w:val="en-US"/>
              </w:rPr>
            </w:pPr>
            <w:r w:rsidRPr="007E42EB">
              <w:rPr>
                <w:rFonts w:ascii="Courier New" w:hAnsi="Courier New" w:cs="Courier New"/>
                <w:sz w:val="18"/>
                <w:szCs w:val="18"/>
                <w:lang w:val="en-US"/>
              </w:rPr>
              <w:tab/>
            </w:r>
            <w:r>
              <w:rPr>
                <w:rFonts w:ascii="Courier New" w:hAnsi="Courier New" w:cs="Courier New"/>
                <w:sz w:val="18"/>
                <w:szCs w:val="18"/>
                <w:lang w:val="en-US"/>
              </w:rPr>
              <w:t>“choice 1”: function(){ // do something },</w:t>
            </w:r>
          </w:p>
          <w:p w:rsidR="00B41234" w:rsidRDefault="00B41234" w:rsidP="00B41234">
            <w:pPr>
              <w:rPr>
                <w:rFonts w:ascii="Courier New" w:hAnsi="Courier New" w:cs="Courier New"/>
                <w:sz w:val="18"/>
                <w:lang w:val="en-US"/>
              </w:rPr>
            </w:pPr>
            <w:r w:rsidRPr="007E42EB">
              <w:rPr>
                <w:rFonts w:ascii="Courier New" w:hAnsi="Courier New" w:cs="Courier New"/>
                <w:sz w:val="18"/>
                <w:szCs w:val="18"/>
                <w:lang w:val="en-US"/>
              </w:rPr>
              <w:tab/>
            </w:r>
            <w:r>
              <w:rPr>
                <w:rFonts w:ascii="Courier New" w:hAnsi="Courier New" w:cs="Courier New"/>
                <w:sz w:val="18"/>
                <w:szCs w:val="18"/>
                <w:lang w:val="en-US"/>
              </w:rPr>
              <w:t>“choice 2:: function(){ // do something else }</w:t>
            </w:r>
          </w:p>
          <w:p w:rsidR="00B41234" w:rsidRDefault="00B41234" w:rsidP="00B41234">
            <w:pPr>
              <w:rPr>
                <w:rFonts w:ascii="Courier New" w:hAnsi="Courier New" w:cs="Courier New"/>
                <w:sz w:val="18"/>
                <w:lang w:val="en-US"/>
              </w:rPr>
            </w:pPr>
            <w:r>
              <w:rPr>
                <w:rFonts w:ascii="Courier New" w:hAnsi="Courier New" w:cs="Courier New"/>
                <w:sz w:val="18"/>
                <w:lang w:val="en-US"/>
              </w:rPr>
              <w:t>};</w:t>
            </w:r>
          </w:p>
          <w:p w:rsidR="00B41234" w:rsidRDefault="00B41234" w:rsidP="00B41234">
            <w:pPr>
              <w:rPr>
                <w:rFonts w:ascii="Courier New" w:hAnsi="Courier New" w:cs="Courier New"/>
                <w:sz w:val="18"/>
                <w:lang w:val="en-US"/>
              </w:rPr>
            </w:pPr>
          </w:p>
          <w:p w:rsidR="00B41234" w:rsidRPr="00F32CE1" w:rsidRDefault="00B41234" w:rsidP="00B41234">
            <w:pPr>
              <w:rPr>
                <w:rFonts w:ascii="Courier New" w:hAnsi="Courier New" w:cs="Courier New"/>
                <w:sz w:val="18"/>
                <w:lang w:val="en-US"/>
              </w:rPr>
            </w:pPr>
            <w:r w:rsidRPr="00F32CE1">
              <w:rPr>
                <w:rFonts w:ascii="Courier New" w:hAnsi="Courier New" w:cs="Courier New"/>
                <w:sz w:val="18"/>
                <w:lang w:val="en-US"/>
              </w:rPr>
              <w:t>fn.askToChoose(sTitle, sMessage, oOptions)</w:t>
            </w:r>
            <w:r>
              <w:rPr>
                <w:rFonts w:ascii="Courier New" w:hAnsi="Courier New" w:cs="Courier New"/>
                <w:sz w:val="18"/>
                <w:lang w:val="en-US"/>
              </w:rPr>
              <w:t>;</w:t>
            </w:r>
          </w:p>
          <w:p w:rsidR="00B41234" w:rsidRDefault="00B41234" w:rsidP="00B41234">
            <w:pPr>
              <w:rPr>
                <w:lang w:val="en-US"/>
              </w:rPr>
            </w:pPr>
          </w:p>
        </w:tc>
      </w:tr>
    </w:tbl>
    <w:p w:rsidR="00B41234" w:rsidRPr="00F32CE1" w:rsidRDefault="00B41234" w:rsidP="00B41234">
      <w:pPr>
        <w:rPr>
          <w:lang w:val="en-US"/>
        </w:rPr>
      </w:pPr>
    </w:p>
    <w:p w:rsidR="002A0729" w:rsidRDefault="00407590" w:rsidP="002A0729">
      <w:pPr>
        <w:rPr>
          <w:lang w:val="en-US"/>
        </w:rPr>
      </w:pPr>
      <w:r>
        <w:rPr>
          <w:lang w:val="en-US"/>
        </w:rPr>
        <w:t xml:space="preserve">Note that this functionality is also available in </w:t>
      </w:r>
      <w:r w:rsidRPr="001032FF">
        <w:rPr>
          <w:rFonts w:ascii="Courier New" w:hAnsi="Courier New" w:cs="Courier New"/>
          <w:sz w:val="18"/>
          <w:szCs w:val="18"/>
          <w:lang w:val="en-US"/>
        </w:rPr>
        <w:t>fn.promptSelect(</w:t>
      </w:r>
      <w:r>
        <w:rPr>
          <w:rFonts w:ascii="Courier New" w:hAnsi="Courier New" w:cs="Courier New"/>
          <w:sz w:val="18"/>
          <w:szCs w:val="18"/>
          <w:lang w:val="en-US"/>
        </w:rPr>
        <w:t>…)</w:t>
      </w:r>
      <w:r>
        <w:rPr>
          <w:lang w:val="en-US"/>
        </w:rPr>
        <w:t xml:space="preserve">, when using its </w:t>
      </w:r>
      <w:r w:rsidRPr="001032FF">
        <w:rPr>
          <w:rFonts w:ascii="Courier New" w:hAnsi="Courier New" w:cs="Courier New"/>
          <w:sz w:val="18"/>
          <w:szCs w:val="18"/>
          <w:lang w:val="en-US"/>
        </w:rPr>
        <w:t>mSelectionMode</w:t>
      </w:r>
      <w:r>
        <w:rPr>
          <w:lang w:val="en-US"/>
        </w:rPr>
        <w:t xml:space="preserve"> parameter as a callback function.</w:t>
      </w:r>
    </w:p>
    <w:tbl>
      <w:tblPr>
        <w:tblStyle w:val="Tabelraster"/>
        <w:tblW w:w="0" w:type="auto"/>
        <w:tblLook w:val="04A0" w:firstRow="1" w:lastRow="0" w:firstColumn="1" w:lastColumn="0" w:noHBand="0" w:noVBand="1"/>
      </w:tblPr>
      <w:tblGrid>
        <w:gridCol w:w="9212"/>
      </w:tblGrid>
      <w:tr w:rsidR="00407590" w:rsidTr="00407590">
        <w:tc>
          <w:tcPr>
            <w:tcW w:w="9212" w:type="dxa"/>
          </w:tcPr>
          <w:p w:rsidR="00407590" w:rsidRDefault="00407590">
            <w:pPr>
              <w:rPr>
                <w:rFonts w:ascii="Courier New" w:hAnsi="Courier New" w:cs="Courier New"/>
                <w:sz w:val="18"/>
                <w:lang w:val="en-US"/>
              </w:rPr>
            </w:pPr>
          </w:p>
          <w:p w:rsidR="00AD4D2E" w:rsidRDefault="00407590">
            <w:pPr>
              <w:rPr>
                <w:rFonts w:ascii="Courier New" w:hAnsi="Courier New" w:cs="Courier New"/>
                <w:sz w:val="18"/>
                <w:lang w:val="en-US"/>
              </w:rPr>
            </w:pPr>
            <w:r w:rsidRPr="00407590">
              <w:rPr>
                <w:rFonts w:ascii="Courier New" w:hAnsi="Courier New" w:cs="Courier New"/>
                <w:sz w:val="18"/>
                <w:lang w:val="en-US"/>
              </w:rPr>
              <w:t xml:space="preserve">fn.promptSelect(sTitle, </w:t>
            </w:r>
            <w:r>
              <w:rPr>
                <w:rFonts w:ascii="Courier New" w:hAnsi="Courier New" w:cs="Courier New"/>
                <w:sz w:val="18"/>
                <w:lang w:val="en-US"/>
              </w:rPr>
              <w:t>[</w:t>
            </w:r>
            <w:r>
              <w:rPr>
                <w:rFonts w:ascii="Courier New" w:hAnsi="Courier New" w:cs="Courier New"/>
                <w:sz w:val="18"/>
                <w:szCs w:val="18"/>
                <w:lang w:val="en-US"/>
              </w:rPr>
              <w:t>“choice 1”, “choice 2”</w:t>
            </w:r>
            <w:r>
              <w:rPr>
                <w:rFonts w:ascii="Courier New" w:hAnsi="Courier New" w:cs="Courier New"/>
                <w:sz w:val="18"/>
                <w:lang w:val="en-US"/>
              </w:rPr>
              <w:t>]</w:t>
            </w:r>
            <w:r w:rsidRPr="00407590">
              <w:rPr>
                <w:rFonts w:ascii="Courier New" w:hAnsi="Courier New" w:cs="Courier New"/>
                <w:sz w:val="18"/>
                <w:lang w:val="en-US"/>
              </w:rPr>
              <w:t xml:space="preserve">, </w:t>
            </w:r>
            <w:r>
              <w:rPr>
                <w:rFonts w:ascii="Courier New" w:hAnsi="Courier New" w:cs="Courier New"/>
                <w:sz w:val="18"/>
                <w:lang w:val="en-US"/>
              </w:rPr>
              <w:t>[]</w:t>
            </w:r>
            <w:r w:rsidRPr="00407590">
              <w:rPr>
                <w:rFonts w:ascii="Courier New" w:hAnsi="Courier New" w:cs="Courier New"/>
                <w:sz w:val="18"/>
                <w:lang w:val="en-US"/>
              </w:rPr>
              <w:t xml:space="preserve">, fnFunction, fnCancelFunction, </w:t>
            </w:r>
          </w:p>
          <w:p w:rsidR="00407590" w:rsidRDefault="00AD4D2E">
            <w:pPr>
              <w:rPr>
                <w:rFonts w:ascii="Courier New" w:hAnsi="Courier New" w:cs="Courier New"/>
                <w:sz w:val="18"/>
                <w:lang w:val="en-US"/>
              </w:rPr>
            </w:pPr>
            <w:r>
              <w:rPr>
                <w:rFonts w:ascii="Courier New" w:hAnsi="Courier New" w:cs="Courier New"/>
                <w:sz w:val="18"/>
                <w:lang w:val="en-US"/>
              </w:rPr>
              <w:t xml:space="preserve">  </w:t>
            </w:r>
            <w:r w:rsidR="00407590">
              <w:rPr>
                <w:rFonts w:ascii="Courier New" w:hAnsi="Courier New" w:cs="Courier New"/>
                <w:sz w:val="18"/>
                <w:lang w:val="en-US"/>
              </w:rPr>
              <w:t>function(</w:t>
            </w:r>
            <w:r w:rsidR="00407590" w:rsidRPr="00407590">
              <w:rPr>
                <w:rFonts w:ascii="Courier New" w:hAnsi="Courier New" w:cs="Courier New"/>
                <w:sz w:val="18"/>
                <w:lang w:val="en-US"/>
              </w:rPr>
              <w:t>selectedText)</w:t>
            </w:r>
            <w:r w:rsidR="00407590">
              <w:rPr>
                <w:rFonts w:ascii="Courier New" w:hAnsi="Courier New" w:cs="Courier New"/>
                <w:sz w:val="18"/>
                <w:lang w:val="en-US"/>
              </w:rPr>
              <w:t>{</w:t>
            </w:r>
          </w:p>
          <w:p w:rsidR="00407590" w:rsidRDefault="00407590">
            <w:pPr>
              <w:rPr>
                <w:rFonts w:ascii="Courier New" w:hAnsi="Courier New" w:cs="Courier New"/>
                <w:sz w:val="18"/>
                <w:szCs w:val="18"/>
                <w:lang w:val="en-US"/>
              </w:rPr>
            </w:pPr>
            <w:r w:rsidRPr="007E42EB">
              <w:rPr>
                <w:rFonts w:ascii="Courier New" w:hAnsi="Courier New" w:cs="Courier New"/>
                <w:sz w:val="18"/>
                <w:szCs w:val="18"/>
                <w:lang w:val="en-US"/>
              </w:rPr>
              <w:tab/>
            </w:r>
            <w:r>
              <w:rPr>
                <w:rFonts w:ascii="Courier New" w:hAnsi="Courier New" w:cs="Courier New"/>
                <w:sz w:val="18"/>
                <w:szCs w:val="18"/>
                <w:lang w:val="en-US"/>
              </w:rPr>
              <w:t>if (</w:t>
            </w:r>
            <w:r w:rsidRPr="00407590">
              <w:rPr>
                <w:rFonts w:ascii="Courier New" w:hAnsi="Courier New" w:cs="Courier New"/>
                <w:sz w:val="18"/>
                <w:lang w:val="en-US"/>
              </w:rPr>
              <w:t>selectedText</w:t>
            </w:r>
            <w:r>
              <w:rPr>
                <w:rFonts w:ascii="Courier New" w:hAnsi="Courier New" w:cs="Courier New"/>
                <w:sz w:val="18"/>
                <w:lang w:val="en-US"/>
              </w:rPr>
              <w:t xml:space="preserve"> == </w:t>
            </w:r>
            <w:r>
              <w:rPr>
                <w:rFonts w:ascii="Courier New" w:hAnsi="Courier New" w:cs="Courier New"/>
                <w:sz w:val="18"/>
                <w:szCs w:val="18"/>
                <w:lang w:val="en-US"/>
              </w:rPr>
              <w:t>“choice 1”) {// do something }</w:t>
            </w:r>
          </w:p>
          <w:p w:rsidR="00407590" w:rsidRDefault="00407590">
            <w:pPr>
              <w:rPr>
                <w:rFonts w:ascii="Courier New" w:hAnsi="Courier New" w:cs="Courier New"/>
                <w:sz w:val="18"/>
                <w:lang w:val="en-US"/>
              </w:rPr>
            </w:pPr>
            <w:r w:rsidRPr="007E42EB">
              <w:rPr>
                <w:rFonts w:ascii="Courier New" w:hAnsi="Courier New" w:cs="Courier New"/>
                <w:sz w:val="18"/>
                <w:szCs w:val="18"/>
                <w:lang w:val="en-US"/>
              </w:rPr>
              <w:tab/>
            </w:r>
            <w:r>
              <w:rPr>
                <w:rFonts w:ascii="Courier New" w:hAnsi="Courier New" w:cs="Courier New"/>
                <w:sz w:val="18"/>
                <w:szCs w:val="18"/>
                <w:lang w:val="en-US"/>
              </w:rPr>
              <w:t>if (</w:t>
            </w:r>
            <w:r w:rsidRPr="00407590">
              <w:rPr>
                <w:rFonts w:ascii="Courier New" w:hAnsi="Courier New" w:cs="Courier New"/>
                <w:sz w:val="18"/>
                <w:lang w:val="en-US"/>
              </w:rPr>
              <w:t>selectedText</w:t>
            </w:r>
            <w:r>
              <w:rPr>
                <w:rFonts w:ascii="Courier New" w:hAnsi="Courier New" w:cs="Courier New"/>
                <w:sz w:val="18"/>
                <w:lang w:val="en-US"/>
              </w:rPr>
              <w:t xml:space="preserve"> == </w:t>
            </w:r>
            <w:r>
              <w:rPr>
                <w:rFonts w:ascii="Courier New" w:hAnsi="Courier New" w:cs="Courier New"/>
                <w:sz w:val="18"/>
                <w:szCs w:val="18"/>
                <w:lang w:val="en-US"/>
              </w:rPr>
              <w:t>“choice 2”) {// do something else }</w:t>
            </w:r>
          </w:p>
          <w:p w:rsidR="00AD4D2E" w:rsidRDefault="00AD4D2E">
            <w:pPr>
              <w:rPr>
                <w:rFonts w:ascii="Courier New" w:hAnsi="Courier New" w:cs="Courier New"/>
                <w:sz w:val="18"/>
                <w:lang w:val="en-US"/>
              </w:rPr>
            </w:pPr>
            <w:r>
              <w:rPr>
                <w:rFonts w:ascii="Courier New" w:hAnsi="Courier New" w:cs="Courier New"/>
                <w:sz w:val="18"/>
                <w:lang w:val="en-US"/>
              </w:rPr>
              <w:t xml:space="preserve">  </w:t>
            </w:r>
            <w:r w:rsidR="00407590">
              <w:rPr>
                <w:rFonts w:ascii="Courier New" w:hAnsi="Courier New" w:cs="Courier New"/>
                <w:sz w:val="18"/>
                <w:lang w:val="en-US"/>
              </w:rPr>
              <w:t>}</w:t>
            </w:r>
          </w:p>
          <w:p w:rsidR="00407590" w:rsidRDefault="00407590">
            <w:pPr>
              <w:rPr>
                <w:rFonts w:ascii="Courier New" w:hAnsi="Courier New" w:cs="Courier New"/>
                <w:sz w:val="18"/>
                <w:lang w:val="en-US"/>
              </w:rPr>
            </w:pPr>
            <w:r>
              <w:rPr>
                <w:rFonts w:ascii="Courier New" w:hAnsi="Courier New" w:cs="Courier New"/>
                <w:sz w:val="18"/>
                <w:lang w:val="en-US"/>
              </w:rPr>
              <w:t>)</w:t>
            </w:r>
            <w:r w:rsidRPr="00407590">
              <w:rPr>
                <w:rFonts w:ascii="Courier New" w:hAnsi="Courier New" w:cs="Courier New"/>
                <w:sz w:val="18"/>
                <w:lang w:val="en-US"/>
              </w:rPr>
              <w:t>;</w:t>
            </w:r>
          </w:p>
          <w:p w:rsidR="00407590" w:rsidRPr="00407590" w:rsidRDefault="00407590">
            <w:pPr>
              <w:rPr>
                <w:rFonts w:ascii="Courier New" w:hAnsi="Courier New" w:cs="Courier New"/>
                <w:sz w:val="18"/>
                <w:lang w:val="en-US"/>
              </w:rPr>
            </w:pPr>
          </w:p>
        </w:tc>
      </w:tr>
    </w:tbl>
    <w:p w:rsidR="00252D22" w:rsidRDefault="00252D22">
      <w:pPr>
        <w:rPr>
          <w:lang w:val="en-US"/>
        </w:rPr>
      </w:pPr>
    </w:p>
    <w:p w:rsidR="00252D22" w:rsidRDefault="00252D22">
      <w:pPr>
        <w:rPr>
          <w:lang w:val="en-US"/>
        </w:rPr>
      </w:pPr>
      <w:r>
        <w:rPr>
          <w:lang w:val="en-US"/>
        </w:rPr>
        <w:br w:type="page"/>
      </w:r>
    </w:p>
    <w:p w:rsidR="00252D22" w:rsidRDefault="00252D22" w:rsidP="00252D22">
      <w:pPr>
        <w:pStyle w:val="Kop2"/>
        <w:rPr>
          <w:lang w:val="en-US"/>
        </w:rPr>
      </w:pPr>
      <w:bookmarkStart w:id="102" w:name="_Toc180681736"/>
      <w:r>
        <w:rPr>
          <w:lang w:val="en-US"/>
        </w:rPr>
        <w:lastRenderedPageBreak/>
        <w:t>Spread data among tabs in dialog</w:t>
      </w:r>
      <w:bookmarkEnd w:id="102"/>
    </w:p>
    <w:p w:rsidR="00252D22" w:rsidRDefault="00252D22">
      <w:pPr>
        <w:rPr>
          <w:lang w:val="en-US"/>
        </w:rPr>
      </w:pPr>
      <w:r>
        <w:rPr>
          <w:lang w:val="en-US"/>
        </w:rPr>
        <w:t>Let’s say you’ve got several pieces of text, images, charts or whatever to show to the user. Showing that all at once on the screen might be too much. As a solution, one can spread the data among tabs:</w:t>
      </w:r>
    </w:p>
    <w:p w:rsidR="00252D22" w:rsidRDefault="00252D22">
      <w:pPr>
        <w:rPr>
          <w:lang w:val="en-US"/>
        </w:rPr>
      </w:pPr>
      <w:r>
        <w:rPr>
          <w:noProof/>
          <w:lang w:eastAsia="nl-NL"/>
        </w:rPr>
        <w:drawing>
          <wp:inline distT="0" distB="0" distL="0" distR="0" wp14:anchorId="14DBBEDE" wp14:editId="4D3607DD">
            <wp:extent cx="5760720" cy="4578350"/>
            <wp:effectExtent l="0" t="0" r="0" b="0"/>
            <wp:docPr id="3" name="Afbeelding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4"/>
                    <a:stretch>
                      <a:fillRect/>
                    </a:stretch>
                  </pic:blipFill>
                  <pic:spPr>
                    <a:xfrm>
                      <a:off x="0" y="0"/>
                      <a:ext cx="5760720" cy="4578350"/>
                    </a:xfrm>
                    <a:prstGeom prst="rect">
                      <a:avLst/>
                    </a:prstGeom>
                  </pic:spPr>
                </pic:pic>
              </a:graphicData>
            </a:graphic>
          </wp:inline>
        </w:drawing>
      </w:r>
    </w:p>
    <w:p w:rsidR="00252D22" w:rsidRDefault="00252D22">
      <w:pPr>
        <w:rPr>
          <w:lang w:val="en-US"/>
        </w:rPr>
      </w:pPr>
      <w:r>
        <w:rPr>
          <w:lang w:val="en-US"/>
        </w:rPr>
        <w:t>This can be achieved by putting the data into an associative array, with the tab names as array keys, and their content as array values.</w:t>
      </w:r>
    </w:p>
    <w:tbl>
      <w:tblPr>
        <w:tblStyle w:val="Tabelraster"/>
        <w:tblW w:w="0" w:type="auto"/>
        <w:tblLook w:val="04A0" w:firstRow="1" w:lastRow="0" w:firstColumn="1" w:lastColumn="0" w:noHBand="0" w:noVBand="1"/>
      </w:tblPr>
      <w:tblGrid>
        <w:gridCol w:w="9212"/>
      </w:tblGrid>
      <w:tr w:rsidR="00252D22" w:rsidRPr="009D037E" w:rsidTr="00252D22">
        <w:tc>
          <w:tcPr>
            <w:tcW w:w="9212" w:type="dxa"/>
          </w:tcPr>
          <w:p w:rsidR="00252D22" w:rsidRDefault="00252D22" w:rsidP="00252D22">
            <w:pPr>
              <w:rPr>
                <w:rFonts w:ascii="Courier New" w:hAnsi="Courier New" w:cs="Courier New"/>
                <w:sz w:val="18"/>
                <w:lang w:val="en-US"/>
              </w:rPr>
            </w:pPr>
          </w:p>
          <w:p w:rsidR="00252D22" w:rsidRDefault="00252D22" w:rsidP="00252D22">
            <w:pPr>
              <w:rPr>
                <w:rFonts w:ascii="Courier New" w:hAnsi="Courier New" w:cs="Courier New"/>
                <w:sz w:val="18"/>
                <w:lang w:val="en-US"/>
              </w:rPr>
            </w:pPr>
            <w:r>
              <w:rPr>
                <w:rFonts w:ascii="Courier New" w:hAnsi="Courier New" w:cs="Courier New"/>
                <w:sz w:val="18"/>
                <w:lang w:val="en-US"/>
              </w:rPr>
              <w:t>var oTabNames_2_HtmlContent = {</w:t>
            </w:r>
          </w:p>
          <w:p w:rsidR="00252D22" w:rsidRDefault="00252D22" w:rsidP="00252D22">
            <w:pPr>
              <w:rPr>
                <w:rFonts w:ascii="Courier New" w:hAnsi="Courier New" w:cs="Courier New"/>
                <w:sz w:val="18"/>
                <w:lang w:val="en-US"/>
              </w:rPr>
            </w:pPr>
          </w:p>
          <w:p w:rsidR="00054D6B" w:rsidRDefault="00054D6B" w:rsidP="00252D22">
            <w:pPr>
              <w:rPr>
                <w:rFonts w:ascii="Courier New" w:hAnsi="Courier New" w:cs="Courier New"/>
                <w:sz w:val="18"/>
                <w:lang w:val="en-US"/>
              </w:rPr>
            </w:pPr>
            <w:r>
              <w:rPr>
                <w:rFonts w:ascii="Courier New" w:hAnsi="Courier New" w:cs="Courier New"/>
                <w:sz w:val="18"/>
                <w:lang w:val="en-US"/>
              </w:rPr>
              <w:t xml:space="preserve">  “Language Chart”: “&lt;div class=’chart_container’ …&gt; …  &lt;/div&gt;”,</w:t>
            </w:r>
          </w:p>
          <w:p w:rsidR="00054D6B" w:rsidRDefault="00054D6B" w:rsidP="00252D22">
            <w:pPr>
              <w:rPr>
                <w:rFonts w:ascii="Courier New" w:hAnsi="Courier New" w:cs="Courier New"/>
                <w:sz w:val="18"/>
                <w:lang w:val="en-US"/>
              </w:rPr>
            </w:pPr>
            <w:r>
              <w:rPr>
                <w:rFonts w:ascii="Courier New" w:hAnsi="Courier New" w:cs="Courier New"/>
                <w:sz w:val="18"/>
                <w:lang w:val="en-US"/>
              </w:rPr>
              <w:t xml:space="preserve">  “Borrowing Chart”: “…”,</w:t>
            </w:r>
          </w:p>
          <w:p w:rsidR="00054D6B" w:rsidRDefault="00054D6B" w:rsidP="00252D22">
            <w:pPr>
              <w:rPr>
                <w:rFonts w:ascii="Courier New" w:hAnsi="Courier New" w:cs="Courier New"/>
                <w:sz w:val="18"/>
                <w:lang w:val="en-US"/>
              </w:rPr>
            </w:pPr>
            <w:r>
              <w:rPr>
                <w:rFonts w:ascii="Courier New" w:hAnsi="Courier New" w:cs="Courier New"/>
                <w:sz w:val="18"/>
                <w:lang w:val="en-US"/>
              </w:rPr>
              <w:t xml:space="preserve">  etc.</w:t>
            </w:r>
          </w:p>
          <w:p w:rsidR="00252D22" w:rsidRDefault="00252D22" w:rsidP="00252D22">
            <w:pPr>
              <w:rPr>
                <w:rFonts w:ascii="Courier New" w:hAnsi="Courier New" w:cs="Courier New"/>
                <w:sz w:val="18"/>
                <w:lang w:val="en-US"/>
              </w:rPr>
            </w:pPr>
            <w:r>
              <w:rPr>
                <w:rFonts w:ascii="Courier New" w:hAnsi="Courier New" w:cs="Courier New"/>
                <w:sz w:val="18"/>
                <w:lang w:val="en-US"/>
              </w:rPr>
              <w:t>};</w:t>
            </w:r>
          </w:p>
          <w:p w:rsidR="00252D22" w:rsidRDefault="00252D22" w:rsidP="00252D22">
            <w:pPr>
              <w:rPr>
                <w:rFonts w:ascii="Courier New" w:hAnsi="Courier New" w:cs="Courier New"/>
                <w:sz w:val="18"/>
                <w:lang w:val="en-US"/>
              </w:rPr>
            </w:pPr>
          </w:p>
          <w:p w:rsidR="00252D22" w:rsidRDefault="00252D22" w:rsidP="00252D22">
            <w:pPr>
              <w:rPr>
                <w:rFonts w:ascii="Courier New" w:hAnsi="Courier New" w:cs="Courier New"/>
                <w:sz w:val="18"/>
                <w:lang w:val="en-US"/>
              </w:rPr>
            </w:pPr>
            <w:r w:rsidRPr="00407590">
              <w:rPr>
                <w:rFonts w:ascii="Courier New" w:hAnsi="Courier New" w:cs="Courier New"/>
                <w:sz w:val="18"/>
                <w:lang w:val="en-US"/>
              </w:rPr>
              <w:t>fn.</w:t>
            </w:r>
            <w:r>
              <w:rPr>
                <w:rFonts w:ascii="Courier New" w:hAnsi="Courier New" w:cs="Courier New"/>
                <w:sz w:val="18"/>
                <w:lang w:val="en-US"/>
              </w:rPr>
              <w:t>showTabs</w:t>
            </w:r>
            <w:r w:rsidRPr="00407590">
              <w:rPr>
                <w:rFonts w:ascii="Courier New" w:hAnsi="Courier New" w:cs="Courier New"/>
                <w:sz w:val="18"/>
                <w:lang w:val="en-US"/>
              </w:rPr>
              <w:t xml:space="preserve">(sTitle, </w:t>
            </w:r>
            <w:r w:rsidR="00054D6B">
              <w:rPr>
                <w:rFonts w:ascii="Courier New" w:hAnsi="Courier New" w:cs="Courier New"/>
                <w:sz w:val="18"/>
                <w:lang w:val="en-US"/>
              </w:rPr>
              <w:t>sMessage</w:t>
            </w:r>
            <w:r w:rsidRPr="00407590">
              <w:rPr>
                <w:rFonts w:ascii="Courier New" w:hAnsi="Courier New" w:cs="Courier New"/>
                <w:sz w:val="18"/>
                <w:lang w:val="en-US"/>
              </w:rPr>
              <w:t xml:space="preserve">, </w:t>
            </w:r>
            <w:r w:rsidR="00054D6B">
              <w:rPr>
                <w:rFonts w:ascii="Courier New" w:hAnsi="Courier New" w:cs="Courier New"/>
                <w:sz w:val="18"/>
                <w:lang w:val="en-US"/>
              </w:rPr>
              <w:t>oTabNames_2_HtmlContent</w:t>
            </w:r>
            <w:r w:rsidRPr="00407590">
              <w:rPr>
                <w:rFonts w:ascii="Courier New" w:hAnsi="Courier New" w:cs="Courier New"/>
                <w:sz w:val="18"/>
                <w:lang w:val="en-US"/>
              </w:rPr>
              <w:t xml:space="preserve">, </w:t>
            </w:r>
            <w:r w:rsidR="00054D6B">
              <w:rPr>
                <w:rFonts w:ascii="Courier New" w:hAnsi="Courier New" w:cs="Courier New"/>
                <w:sz w:val="18"/>
                <w:lang w:val="en-US"/>
              </w:rPr>
              <w:t>…</w:t>
            </w:r>
            <w:r>
              <w:rPr>
                <w:rFonts w:ascii="Courier New" w:hAnsi="Courier New" w:cs="Courier New"/>
                <w:sz w:val="18"/>
                <w:lang w:val="en-US"/>
              </w:rPr>
              <w:t>)</w:t>
            </w:r>
            <w:r w:rsidRPr="00407590">
              <w:rPr>
                <w:rFonts w:ascii="Courier New" w:hAnsi="Courier New" w:cs="Courier New"/>
                <w:sz w:val="18"/>
                <w:lang w:val="en-US"/>
              </w:rPr>
              <w:t>;</w:t>
            </w:r>
          </w:p>
          <w:p w:rsidR="00252D22" w:rsidRDefault="00252D22">
            <w:pPr>
              <w:rPr>
                <w:lang w:val="en-US"/>
              </w:rPr>
            </w:pPr>
          </w:p>
        </w:tc>
      </w:tr>
    </w:tbl>
    <w:p w:rsidR="00A26EEE" w:rsidRDefault="00A26EEE">
      <w:pPr>
        <w:rPr>
          <w:lang w:val="en-US"/>
        </w:rPr>
      </w:pPr>
      <w:r>
        <w:rPr>
          <w:lang w:val="en-US"/>
        </w:rPr>
        <w:br w:type="page"/>
      </w:r>
    </w:p>
    <w:p w:rsidR="00303324" w:rsidRPr="00C70077" w:rsidRDefault="00303324" w:rsidP="00303324">
      <w:pPr>
        <w:pStyle w:val="Kop2"/>
        <w:rPr>
          <w:lang w:val="en-US"/>
        </w:rPr>
      </w:pPr>
      <w:bookmarkStart w:id="103" w:name="_Toc180681737"/>
      <w:r w:rsidRPr="00C70077">
        <w:rPr>
          <w:lang w:val="en-US"/>
        </w:rPr>
        <w:lastRenderedPageBreak/>
        <w:t>Get rid o</w:t>
      </w:r>
      <w:r w:rsidR="00077D91">
        <w:rPr>
          <w:lang w:val="en-US"/>
        </w:rPr>
        <w:t>f</w:t>
      </w:r>
      <w:r w:rsidRPr="00C70077">
        <w:rPr>
          <w:lang w:val="en-US"/>
        </w:rPr>
        <w:t xml:space="preserve"> </w:t>
      </w:r>
      <w:r w:rsidR="00A26EEE">
        <w:rPr>
          <w:lang w:val="en-US"/>
        </w:rPr>
        <w:t xml:space="preserve">the </w:t>
      </w:r>
      <w:r w:rsidRPr="00C70077">
        <w:rPr>
          <w:lang w:val="en-US"/>
        </w:rPr>
        <w:t>‘OK’ button</w:t>
      </w:r>
      <w:bookmarkEnd w:id="103"/>
    </w:p>
    <w:p w:rsidR="00303324" w:rsidRDefault="00303324">
      <w:pPr>
        <w:rPr>
          <w:lang w:val="en-US"/>
        </w:rPr>
      </w:pPr>
      <w:r w:rsidRPr="00303324">
        <w:rPr>
          <w:lang w:val="en-US"/>
        </w:rPr>
        <w:t xml:space="preserve">By default, most dialog functions display an </w:t>
      </w:r>
      <w:r>
        <w:rPr>
          <w:lang w:val="en-US"/>
        </w:rPr>
        <w:t>‘</w:t>
      </w:r>
      <w:r w:rsidRPr="00303324">
        <w:rPr>
          <w:lang w:val="en-US"/>
        </w:rPr>
        <w:t>OK</w:t>
      </w:r>
      <w:r>
        <w:rPr>
          <w:lang w:val="en-US"/>
        </w:rPr>
        <w:t>’</w:t>
      </w:r>
      <w:r w:rsidRPr="00303324">
        <w:rPr>
          <w:lang w:val="en-US"/>
        </w:rPr>
        <w:t xml:space="preserve"> button and a </w:t>
      </w:r>
      <w:r>
        <w:rPr>
          <w:lang w:val="en-US"/>
        </w:rPr>
        <w:t>‘</w:t>
      </w:r>
      <w:r w:rsidRPr="00303324">
        <w:rPr>
          <w:lang w:val="en-US"/>
        </w:rPr>
        <w:t>Cancel</w:t>
      </w:r>
      <w:r>
        <w:rPr>
          <w:lang w:val="en-US"/>
        </w:rPr>
        <w:t>’</w:t>
      </w:r>
      <w:r w:rsidRPr="00303324">
        <w:rPr>
          <w:lang w:val="en-US"/>
        </w:rPr>
        <w:t xml:space="preserve"> button</w:t>
      </w:r>
      <w:r>
        <w:rPr>
          <w:lang w:val="en-US"/>
        </w:rPr>
        <w:t xml:space="preserve">. The ‘Cancel’ button is compulsory as one must be capable of canceling some action. On the contrary, the ‘OK’ button can be gotten rid of. For example, in a </w:t>
      </w:r>
      <w:r w:rsidRPr="00077D91">
        <w:rPr>
          <w:rFonts w:ascii="Courier New" w:hAnsi="Courier New" w:cs="Courier New"/>
          <w:sz w:val="18"/>
          <w:lang w:val="en-US"/>
        </w:rPr>
        <w:t>fn.promptSelect()</w:t>
      </w:r>
      <w:r w:rsidRPr="00077D91">
        <w:rPr>
          <w:sz w:val="18"/>
          <w:lang w:val="en-US"/>
        </w:rPr>
        <w:t xml:space="preserve"> </w:t>
      </w:r>
      <w:r>
        <w:rPr>
          <w:lang w:val="en-US"/>
        </w:rPr>
        <w:t xml:space="preserve">call, one of the given options might fulfill the role of an ‘OK’ button, causing the default ‘OK’ button to be unnecessary. </w:t>
      </w:r>
    </w:p>
    <w:p w:rsidR="00303324" w:rsidRPr="00303324" w:rsidRDefault="00303324">
      <w:pPr>
        <w:rPr>
          <w:lang w:val="en-US"/>
        </w:rPr>
      </w:pPr>
      <w:r>
        <w:rPr>
          <w:lang w:val="en-US"/>
        </w:rPr>
        <w:t xml:space="preserve">Getting rid of the default ‘OK’ button is easy: just replace the corresponding callback by </w:t>
      </w:r>
      <w:r w:rsidRPr="00303324">
        <w:rPr>
          <w:rFonts w:ascii="Courier New" w:hAnsi="Courier New" w:cs="Courier New"/>
          <w:lang w:val="en-US"/>
        </w:rPr>
        <w:t>null</w:t>
      </w:r>
      <w:r>
        <w:rPr>
          <w:lang w:val="en-US"/>
        </w:rPr>
        <w:t>.</w:t>
      </w:r>
    </w:p>
    <w:tbl>
      <w:tblPr>
        <w:tblStyle w:val="Tabelraster"/>
        <w:tblW w:w="0" w:type="auto"/>
        <w:tblLook w:val="04A0" w:firstRow="1" w:lastRow="0" w:firstColumn="1" w:lastColumn="0" w:noHBand="0" w:noVBand="1"/>
      </w:tblPr>
      <w:tblGrid>
        <w:gridCol w:w="9212"/>
      </w:tblGrid>
      <w:tr w:rsidR="00A26EEE" w:rsidRPr="00EF038D" w:rsidTr="00A26EEE">
        <w:tc>
          <w:tcPr>
            <w:tcW w:w="9212" w:type="dxa"/>
          </w:tcPr>
          <w:p w:rsidR="00A26EEE" w:rsidRDefault="00A26EEE">
            <w:pPr>
              <w:rPr>
                <w:lang w:val="en-US"/>
              </w:rPr>
            </w:pPr>
          </w:p>
          <w:p w:rsidR="00832EC3" w:rsidRDefault="00A26EEE" w:rsidP="00832EC3">
            <w:pPr>
              <w:rPr>
                <w:rFonts w:ascii="Courier New" w:hAnsi="Courier New" w:cs="Courier New"/>
                <w:sz w:val="18"/>
                <w:lang w:val="en-US"/>
              </w:rPr>
            </w:pPr>
            <w:r w:rsidRPr="00C70F37">
              <w:rPr>
                <w:rFonts w:ascii="Courier New" w:hAnsi="Courier New" w:cs="Courier New"/>
                <w:sz w:val="18"/>
                <w:lang w:val="en-US"/>
              </w:rPr>
              <w:t>fn.promptSelect(sTitl</w:t>
            </w:r>
            <w:r w:rsidR="00832EC3">
              <w:rPr>
                <w:rFonts w:ascii="Courier New" w:hAnsi="Courier New" w:cs="Courier New"/>
                <w:sz w:val="18"/>
                <w:lang w:val="en-US"/>
              </w:rPr>
              <w:t>e, aAllOptions, aAlreadyChosen,</w:t>
            </w:r>
          </w:p>
          <w:p w:rsidR="00A26EEE" w:rsidRPr="00C70F37" w:rsidRDefault="00832EC3" w:rsidP="00832EC3">
            <w:pPr>
              <w:rPr>
                <w:rFonts w:ascii="Courier New" w:hAnsi="Courier New" w:cs="Courier New"/>
                <w:sz w:val="18"/>
                <w:lang w:val="en-US"/>
              </w:rPr>
            </w:pPr>
            <w:r>
              <w:rPr>
                <w:rFonts w:ascii="Courier New" w:hAnsi="Courier New" w:cs="Courier New"/>
                <w:sz w:val="18"/>
                <w:lang w:val="en-US"/>
              </w:rPr>
              <w:t xml:space="preserve">   </w:t>
            </w:r>
            <w:r w:rsidR="00A26EEE" w:rsidRPr="00C70F37">
              <w:rPr>
                <w:rFonts w:ascii="Courier New" w:hAnsi="Courier New" w:cs="Courier New"/>
                <w:sz w:val="18"/>
                <w:lang w:val="en-US"/>
              </w:rPr>
              <w:t>NULL, function(){ // cancel function });</w:t>
            </w:r>
          </w:p>
          <w:p w:rsidR="00A26EEE" w:rsidRDefault="00A26EEE">
            <w:pPr>
              <w:rPr>
                <w:lang w:val="en-US"/>
              </w:rPr>
            </w:pPr>
          </w:p>
        </w:tc>
      </w:tr>
    </w:tbl>
    <w:p w:rsidR="00C70F37" w:rsidRDefault="00C70F37">
      <w:pPr>
        <w:rPr>
          <w:lang w:val="en-US"/>
        </w:rPr>
      </w:pPr>
    </w:p>
    <w:p w:rsidR="0002398F" w:rsidRDefault="0002398F" w:rsidP="00815933">
      <w:pPr>
        <w:pStyle w:val="Kop2"/>
        <w:rPr>
          <w:lang w:val="en-US"/>
        </w:rPr>
      </w:pPr>
      <w:bookmarkStart w:id="104" w:name="_Toc180681738"/>
      <w:r>
        <w:rPr>
          <w:lang w:val="en-US"/>
        </w:rPr>
        <w:t>Closing a dialog programmatically</w:t>
      </w:r>
      <w:bookmarkEnd w:id="104"/>
    </w:p>
    <w:p w:rsidR="0002398F" w:rsidRDefault="0002398F">
      <w:pPr>
        <w:rPr>
          <w:lang w:val="en-US"/>
        </w:rPr>
      </w:pPr>
      <w:r>
        <w:rPr>
          <w:lang w:val="en-US"/>
        </w:rPr>
        <w:t>The dialog currently in fr</w:t>
      </w:r>
      <w:r w:rsidR="00695976">
        <w:rPr>
          <w:lang w:val="en-US"/>
        </w:rPr>
        <w:t>ont can be closed by calling:</w:t>
      </w:r>
    </w:p>
    <w:tbl>
      <w:tblPr>
        <w:tblStyle w:val="Tabelraster"/>
        <w:tblW w:w="0" w:type="auto"/>
        <w:tblLook w:val="04A0" w:firstRow="1" w:lastRow="0" w:firstColumn="1" w:lastColumn="0" w:noHBand="0" w:noVBand="1"/>
      </w:tblPr>
      <w:tblGrid>
        <w:gridCol w:w="9212"/>
      </w:tblGrid>
      <w:tr w:rsidR="00695976" w:rsidTr="00695976">
        <w:tc>
          <w:tcPr>
            <w:tcW w:w="9212" w:type="dxa"/>
          </w:tcPr>
          <w:p w:rsidR="00695976" w:rsidRDefault="00695976">
            <w:pPr>
              <w:rPr>
                <w:lang w:val="en-US"/>
              </w:rPr>
            </w:pPr>
          </w:p>
          <w:p w:rsidR="00695976" w:rsidRDefault="00695976">
            <w:pPr>
              <w:rPr>
                <w:rFonts w:ascii="Courier New" w:hAnsi="Courier New" w:cs="Courier New"/>
                <w:sz w:val="18"/>
                <w:lang w:val="en-US"/>
              </w:rPr>
            </w:pPr>
            <w:r w:rsidRPr="0002398F">
              <w:rPr>
                <w:rFonts w:ascii="Courier New" w:hAnsi="Courier New" w:cs="Courier New"/>
                <w:sz w:val="18"/>
                <w:lang w:val="en-US"/>
              </w:rPr>
              <w:t>fn.closeDialog()</w:t>
            </w:r>
            <w:r>
              <w:rPr>
                <w:rFonts w:ascii="Courier New" w:hAnsi="Courier New" w:cs="Courier New"/>
                <w:sz w:val="18"/>
                <w:lang w:val="en-US"/>
              </w:rPr>
              <w:t>;</w:t>
            </w:r>
          </w:p>
          <w:p w:rsidR="00695976" w:rsidRDefault="00695976">
            <w:pPr>
              <w:rPr>
                <w:lang w:val="en-US"/>
              </w:rPr>
            </w:pPr>
          </w:p>
        </w:tc>
      </w:tr>
    </w:tbl>
    <w:p w:rsidR="00695976" w:rsidRPr="00303324" w:rsidRDefault="00C76F64">
      <w:pPr>
        <w:rPr>
          <w:lang w:val="en-US"/>
        </w:rPr>
      </w:pPr>
      <w:r>
        <w:rPr>
          <w:lang w:val="en-US"/>
        </w:rPr>
        <w:br/>
        <w:t>Which dialog is opened makes no difference. Any dialog will be closed by this command.</w:t>
      </w:r>
    </w:p>
    <w:p w:rsidR="00AF210A" w:rsidRDefault="00AF210A">
      <w:pPr>
        <w:rPr>
          <w:lang w:val="en-US"/>
        </w:rPr>
      </w:pPr>
    </w:p>
    <w:p w:rsidR="00201C00" w:rsidRDefault="00201C00" w:rsidP="00201C00">
      <w:pPr>
        <w:pStyle w:val="Kop2"/>
        <w:rPr>
          <w:lang w:val="en-US"/>
        </w:rPr>
      </w:pPr>
      <w:bookmarkStart w:id="105" w:name="_Toc180681739"/>
      <w:r>
        <w:rPr>
          <w:lang w:val="en-US"/>
        </w:rPr>
        <w:t>Show a progress indicator and hide it</w:t>
      </w:r>
      <w:bookmarkEnd w:id="105"/>
    </w:p>
    <w:p w:rsidR="00201C00" w:rsidRDefault="00201C00">
      <w:pPr>
        <w:rPr>
          <w:lang w:val="en-US"/>
        </w:rPr>
      </w:pPr>
      <w:r>
        <w:rPr>
          <w:lang w:val="en-US"/>
        </w:rPr>
        <w:t>Show it with:</w:t>
      </w:r>
    </w:p>
    <w:tbl>
      <w:tblPr>
        <w:tblStyle w:val="Tabelraster"/>
        <w:tblW w:w="0" w:type="auto"/>
        <w:tblLook w:val="04A0" w:firstRow="1" w:lastRow="0" w:firstColumn="1" w:lastColumn="0" w:noHBand="0" w:noVBand="1"/>
      </w:tblPr>
      <w:tblGrid>
        <w:gridCol w:w="9212"/>
      </w:tblGrid>
      <w:tr w:rsidR="00201C00" w:rsidRPr="00201C00" w:rsidTr="00201C00">
        <w:tc>
          <w:tcPr>
            <w:tcW w:w="9212" w:type="dxa"/>
          </w:tcPr>
          <w:p w:rsidR="00201C00" w:rsidRPr="00201C00" w:rsidRDefault="00201C00">
            <w:pPr>
              <w:rPr>
                <w:rFonts w:ascii="Courier New" w:hAnsi="Courier New" w:cs="Courier New"/>
                <w:sz w:val="18"/>
                <w:lang w:val="en-US"/>
              </w:rPr>
            </w:pPr>
          </w:p>
          <w:p w:rsidR="00201C00" w:rsidRPr="00201C00" w:rsidRDefault="00201C00">
            <w:pPr>
              <w:rPr>
                <w:rFonts w:ascii="Courier New" w:hAnsi="Courier New" w:cs="Courier New"/>
                <w:sz w:val="18"/>
                <w:lang w:val="en-US"/>
              </w:rPr>
            </w:pPr>
            <w:r w:rsidRPr="00201C00">
              <w:rPr>
                <w:rFonts w:ascii="Courier New" w:hAnsi="Courier New" w:cs="Courier New"/>
                <w:sz w:val="18"/>
                <w:lang w:val="en-US"/>
              </w:rPr>
              <w:t>fn.showProcessingMsg(sTableName);</w:t>
            </w:r>
          </w:p>
          <w:p w:rsidR="00201C00" w:rsidRPr="00201C00" w:rsidRDefault="00201C00">
            <w:pPr>
              <w:rPr>
                <w:rFonts w:ascii="Courier New" w:hAnsi="Courier New" w:cs="Courier New"/>
                <w:sz w:val="18"/>
                <w:lang w:val="en-US"/>
              </w:rPr>
            </w:pPr>
          </w:p>
        </w:tc>
      </w:tr>
    </w:tbl>
    <w:p w:rsidR="00201C00" w:rsidRDefault="00201C00">
      <w:pPr>
        <w:rPr>
          <w:lang w:val="en-US"/>
        </w:rPr>
      </w:pPr>
      <w:r>
        <w:rPr>
          <w:lang w:val="en-US"/>
        </w:rPr>
        <w:br/>
        <w:t>And hide it with:</w:t>
      </w:r>
    </w:p>
    <w:tbl>
      <w:tblPr>
        <w:tblStyle w:val="Tabelraster"/>
        <w:tblW w:w="0" w:type="auto"/>
        <w:tblLook w:val="04A0" w:firstRow="1" w:lastRow="0" w:firstColumn="1" w:lastColumn="0" w:noHBand="0" w:noVBand="1"/>
      </w:tblPr>
      <w:tblGrid>
        <w:gridCol w:w="9212"/>
      </w:tblGrid>
      <w:tr w:rsidR="00201C00" w:rsidTr="00201C00">
        <w:tc>
          <w:tcPr>
            <w:tcW w:w="9212" w:type="dxa"/>
          </w:tcPr>
          <w:p w:rsidR="00201C00" w:rsidRDefault="00201C00">
            <w:pPr>
              <w:rPr>
                <w:lang w:val="en-US"/>
              </w:rPr>
            </w:pPr>
          </w:p>
          <w:p w:rsidR="00201C00" w:rsidRPr="00201C00" w:rsidRDefault="00201C00" w:rsidP="00201C00">
            <w:pPr>
              <w:rPr>
                <w:rFonts w:ascii="Courier New" w:hAnsi="Courier New" w:cs="Courier New"/>
                <w:sz w:val="18"/>
                <w:lang w:val="en-US"/>
              </w:rPr>
            </w:pPr>
            <w:r w:rsidRPr="00201C00">
              <w:rPr>
                <w:rFonts w:ascii="Courier New" w:hAnsi="Courier New" w:cs="Courier New"/>
                <w:sz w:val="18"/>
                <w:lang w:val="en-US"/>
              </w:rPr>
              <w:t>fn.removeProcessingMsg(sTableName);</w:t>
            </w:r>
          </w:p>
          <w:p w:rsidR="00201C00" w:rsidRDefault="00201C00">
            <w:pPr>
              <w:rPr>
                <w:lang w:val="en-US"/>
              </w:rPr>
            </w:pPr>
          </w:p>
          <w:p w:rsidR="00201C00" w:rsidRDefault="00201C00">
            <w:pPr>
              <w:rPr>
                <w:lang w:val="en-US"/>
              </w:rPr>
            </w:pPr>
          </w:p>
        </w:tc>
      </w:tr>
    </w:tbl>
    <w:p w:rsidR="00400759" w:rsidRDefault="00400759">
      <w:pPr>
        <w:rPr>
          <w:lang w:val="en-US"/>
        </w:rPr>
      </w:pPr>
      <w:r>
        <w:rPr>
          <w:lang w:val="en-US"/>
        </w:rPr>
        <w:br w:type="page"/>
      </w:r>
    </w:p>
    <w:p w:rsidR="00800F9F" w:rsidRDefault="00400759" w:rsidP="00400759">
      <w:pPr>
        <w:pStyle w:val="Kop1"/>
        <w:rPr>
          <w:lang w:val="en-US"/>
        </w:rPr>
      </w:pPr>
      <w:bookmarkStart w:id="106" w:name="_Toc180681740"/>
      <w:r>
        <w:rPr>
          <w:lang w:val="en-US"/>
        </w:rPr>
        <w:lastRenderedPageBreak/>
        <w:t>Key events</w:t>
      </w:r>
      <w:bookmarkEnd w:id="106"/>
    </w:p>
    <w:p w:rsidR="00400759" w:rsidRDefault="00400759">
      <w:pPr>
        <w:rPr>
          <w:lang w:val="en-US"/>
        </w:rPr>
      </w:pPr>
    </w:p>
    <w:p w:rsidR="007213C4" w:rsidRDefault="007213C4" w:rsidP="007213C4">
      <w:pPr>
        <w:pStyle w:val="Kop2"/>
        <w:rPr>
          <w:lang w:val="en-US"/>
        </w:rPr>
      </w:pPr>
      <w:bookmarkStart w:id="107" w:name="_Toc180681741"/>
      <w:r>
        <w:rPr>
          <w:lang w:val="en-US"/>
        </w:rPr>
        <w:t>Assign even</w:t>
      </w:r>
      <w:r w:rsidR="002E1E25">
        <w:rPr>
          <w:lang w:val="en-US"/>
        </w:rPr>
        <w:t>t</w:t>
      </w:r>
      <w:r>
        <w:rPr>
          <w:lang w:val="en-US"/>
        </w:rPr>
        <w:t xml:space="preserve"> to some key</w:t>
      </w:r>
      <w:bookmarkEnd w:id="107"/>
    </w:p>
    <w:p w:rsidR="00400759" w:rsidRDefault="00400759">
      <w:pPr>
        <w:rPr>
          <w:lang w:val="en-US"/>
        </w:rPr>
      </w:pPr>
      <w:r>
        <w:rPr>
          <w:lang w:val="en-US"/>
        </w:rPr>
        <w:t xml:space="preserve">Any table can be assigned functions to be performed when some keys are pressed. Such functions must be declared in the </w:t>
      </w:r>
      <w:r w:rsidRPr="00400759">
        <w:rPr>
          <w:rFonts w:ascii="Courier New" w:hAnsi="Courier New" w:cs="Courier New"/>
          <w:lang w:val="en-US"/>
        </w:rPr>
        <w:t>oTableSettingsList</w:t>
      </w:r>
      <w:r>
        <w:rPr>
          <w:lang w:val="en-US"/>
        </w:rPr>
        <w:t xml:space="preserve"> array:</w:t>
      </w:r>
    </w:p>
    <w:tbl>
      <w:tblPr>
        <w:tblStyle w:val="Tabelraster"/>
        <w:tblW w:w="0" w:type="auto"/>
        <w:tblLook w:val="04A0" w:firstRow="1" w:lastRow="0" w:firstColumn="1" w:lastColumn="0" w:noHBand="0" w:noVBand="1"/>
      </w:tblPr>
      <w:tblGrid>
        <w:gridCol w:w="9212"/>
      </w:tblGrid>
      <w:tr w:rsidR="00400759" w:rsidRPr="00C517D5" w:rsidTr="00400759">
        <w:tc>
          <w:tcPr>
            <w:tcW w:w="9212" w:type="dxa"/>
          </w:tcPr>
          <w:p w:rsidR="00400759" w:rsidRPr="00C517D5" w:rsidRDefault="00400759">
            <w:pPr>
              <w:rPr>
                <w:rFonts w:ascii="Courier New" w:hAnsi="Courier New" w:cs="Courier New"/>
                <w:sz w:val="18"/>
                <w:lang w:val="en-US"/>
              </w:rPr>
            </w:pPr>
          </w:p>
          <w:p w:rsidR="00400759" w:rsidRPr="00C517D5" w:rsidRDefault="00400759">
            <w:pPr>
              <w:rPr>
                <w:rFonts w:ascii="Courier New" w:hAnsi="Courier New" w:cs="Courier New"/>
                <w:sz w:val="18"/>
                <w:lang w:val="en-US"/>
              </w:rPr>
            </w:pPr>
          </w:p>
          <w:p w:rsidR="00C517D5" w:rsidRPr="00C517D5" w:rsidRDefault="00C517D5">
            <w:pPr>
              <w:rPr>
                <w:rFonts w:ascii="Courier New" w:hAnsi="Courier New" w:cs="Courier New"/>
                <w:sz w:val="18"/>
                <w:lang w:val="en-US"/>
              </w:rPr>
            </w:pPr>
            <w:r w:rsidRPr="00C517D5">
              <w:rPr>
                <w:rFonts w:ascii="Courier New" w:hAnsi="Courier New" w:cs="Courier New"/>
                <w:sz w:val="18"/>
                <w:lang w:val="en-US"/>
              </w:rPr>
              <w:t>oTableSettingsList = {</w:t>
            </w:r>
          </w:p>
          <w:p w:rsidR="00C517D5" w:rsidRPr="00C517D5" w:rsidRDefault="00C517D5">
            <w:pPr>
              <w:rPr>
                <w:rFonts w:ascii="Courier New" w:hAnsi="Courier New" w:cs="Courier New"/>
                <w:sz w:val="18"/>
                <w:lang w:val="en-US"/>
              </w:rPr>
            </w:pPr>
          </w:p>
          <w:p w:rsidR="00C517D5" w:rsidRPr="00C517D5" w:rsidRDefault="00C517D5" w:rsidP="00C517D5">
            <w:pPr>
              <w:rPr>
                <w:rFonts w:ascii="Courier New" w:hAnsi="Courier New" w:cs="Courier New"/>
                <w:sz w:val="18"/>
                <w:lang w:val="en-US"/>
              </w:rPr>
            </w:pPr>
            <w:r w:rsidRPr="00C517D5">
              <w:rPr>
                <w:rFonts w:ascii="Courier New" w:hAnsi="Courier New" w:cs="Courier New"/>
                <w:sz w:val="18"/>
                <w:lang w:val="en-US"/>
              </w:rPr>
              <w:tab/>
              <w:t>mytable: {  // the following will work only when this table is active</w:t>
            </w:r>
          </w:p>
          <w:p w:rsidR="00C517D5" w:rsidRPr="00C517D5" w:rsidRDefault="00C517D5" w:rsidP="00C517D5">
            <w:pPr>
              <w:rPr>
                <w:rFonts w:ascii="Courier New" w:hAnsi="Courier New" w:cs="Courier New"/>
                <w:sz w:val="18"/>
                <w:lang w:val="en-US"/>
              </w:rPr>
            </w:pPr>
          </w:p>
          <w:p w:rsidR="00C517D5" w:rsidRDefault="00C517D5" w:rsidP="00C517D5">
            <w:pPr>
              <w:rPr>
                <w:rFonts w:ascii="Courier New" w:hAnsi="Courier New" w:cs="Courier New"/>
                <w:sz w:val="18"/>
                <w:lang w:val="en-US"/>
              </w:rPr>
            </w:pPr>
            <w:r w:rsidRPr="00C517D5">
              <w:rPr>
                <w:rFonts w:ascii="Courier New" w:hAnsi="Courier New" w:cs="Courier New"/>
                <w:sz w:val="18"/>
                <w:lang w:val="en-US"/>
              </w:rPr>
              <w:tab/>
            </w:r>
            <w:r w:rsidRPr="00C517D5">
              <w:rPr>
                <w:rFonts w:ascii="Courier New" w:hAnsi="Courier New" w:cs="Courier New"/>
                <w:sz w:val="18"/>
                <w:lang w:val="en-US"/>
              </w:rPr>
              <w:tab/>
              <w:t>“keyup”: {</w:t>
            </w:r>
          </w:p>
          <w:p w:rsidR="00C517D5" w:rsidRPr="00C517D5" w:rsidRDefault="00C517D5" w:rsidP="00C517D5">
            <w:pPr>
              <w:rPr>
                <w:rFonts w:ascii="Courier New" w:hAnsi="Courier New" w:cs="Courier New"/>
                <w:sz w:val="18"/>
                <w:lang w:val="en-US"/>
              </w:rPr>
            </w:pPr>
          </w:p>
          <w:p w:rsidR="00C517D5" w:rsidRPr="00C517D5" w:rsidRDefault="00C517D5" w:rsidP="00C517D5">
            <w:pPr>
              <w:rPr>
                <w:rFonts w:ascii="Courier New" w:hAnsi="Courier New" w:cs="Courier New"/>
                <w:sz w:val="18"/>
                <w:lang w:val="en-US"/>
              </w:rPr>
            </w:pPr>
            <w:r w:rsidRPr="00C517D5">
              <w:rPr>
                <w:rFonts w:ascii="Courier New" w:hAnsi="Courier New" w:cs="Courier New"/>
                <w:sz w:val="18"/>
                <w:lang w:val="en-US"/>
              </w:rPr>
              <w:tab/>
            </w:r>
            <w:r w:rsidRPr="00C517D5">
              <w:rPr>
                <w:rFonts w:ascii="Courier New" w:hAnsi="Courier New" w:cs="Courier New"/>
                <w:sz w:val="18"/>
                <w:lang w:val="en-US"/>
              </w:rPr>
              <w:tab/>
            </w:r>
            <w:r w:rsidRPr="00C517D5">
              <w:rPr>
                <w:rFonts w:ascii="Courier New" w:hAnsi="Courier New" w:cs="Courier New"/>
                <w:sz w:val="18"/>
                <w:lang w:val="en-US"/>
              </w:rPr>
              <w:tab/>
              <w:t>“a”: function(t){</w:t>
            </w:r>
          </w:p>
          <w:p w:rsidR="00C517D5" w:rsidRPr="00C517D5" w:rsidRDefault="00C517D5" w:rsidP="00C517D5">
            <w:pPr>
              <w:rPr>
                <w:rFonts w:ascii="Courier New" w:hAnsi="Courier New" w:cs="Courier New"/>
                <w:sz w:val="18"/>
                <w:lang w:val="en-US"/>
              </w:rPr>
            </w:pPr>
            <w:r w:rsidRPr="00C517D5">
              <w:rPr>
                <w:rFonts w:ascii="Courier New" w:hAnsi="Courier New" w:cs="Courier New"/>
                <w:sz w:val="18"/>
                <w:lang w:val="en-US"/>
              </w:rPr>
              <w:tab/>
            </w:r>
            <w:r w:rsidRPr="00C517D5">
              <w:rPr>
                <w:rFonts w:ascii="Courier New" w:hAnsi="Courier New" w:cs="Courier New"/>
                <w:sz w:val="18"/>
                <w:lang w:val="en-US"/>
              </w:rPr>
              <w:tab/>
            </w:r>
            <w:r w:rsidRPr="00C517D5">
              <w:rPr>
                <w:rFonts w:ascii="Courier New" w:hAnsi="Courier New" w:cs="Courier New"/>
                <w:sz w:val="18"/>
                <w:lang w:val="en-US"/>
              </w:rPr>
              <w:tab/>
            </w:r>
            <w:r w:rsidRPr="00C517D5">
              <w:rPr>
                <w:rFonts w:ascii="Courier New" w:hAnsi="Courier New" w:cs="Courier New"/>
                <w:sz w:val="18"/>
                <w:lang w:val="en-US"/>
              </w:rPr>
              <w:tab/>
              <w:t>// do something when ‘a’ is pressed</w:t>
            </w:r>
          </w:p>
          <w:p w:rsidR="00C517D5" w:rsidRPr="00C517D5" w:rsidRDefault="00C517D5" w:rsidP="00C517D5">
            <w:pPr>
              <w:rPr>
                <w:rFonts w:ascii="Courier New" w:hAnsi="Courier New" w:cs="Courier New"/>
                <w:sz w:val="18"/>
                <w:lang w:val="en-US"/>
              </w:rPr>
            </w:pPr>
            <w:r w:rsidRPr="00C517D5">
              <w:rPr>
                <w:rFonts w:ascii="Courier New" w:hAnsi="Courier New" w:cs="Courier New"/>
                <w:sz w:val="18"/>
                <w:lang w:val="en-US"/>
              </w:rPr>
              <w:tab/>
            </w:r>
            <w:r w:rsidRPr="00C517D5">
              <w:rPr>
                <w:rFonts w:ascii="Courier New" w:hAnsi="Courier New" w:cs="Courier New"/>
                <w:sz w:val="18"/>
                <w:lang w:val="en-US"/>
              </w:rPr>
              <w:tab/>
            </w:r>
            <w:r w:rsidRPr="00C517D5">
              <w:rPr>
                <w:rFonts w:ascii="Courier New" w:hAnsi="Courier New" w:cs="Courier New"/>
                <w:sz w:val="18"/>
                <w:lang w:val="en-US"/>
              </w:rPr>
              <w:tab/>
              <w:t>}</w:t>
            </w:r>
          </w:p>
          <w:p w:rsidR="00C517D5" w:rsidRPr="00C517D5" w:rsidRDefault="00C517D5" w:rsidP="00C517D5">
            <w:pPr>
              <w:rPr>
                <w:rFonts w:ascii="Courier New" w:hAnsi="Courier New" w:cs="Courier New"/>
                <w:sz w:val="18"/>
                <w:lang w:val="en-US"/>
              </w:rPr>
            </w:pPr>
            <w:r w:rsidRPr="00C517D5">
              <w:rPr>
                <w:rFonts w:ascii="Courier New" w:hAnsi="Courier New" w:cs="Courier New"/>
                <w:sz w:val="18"/>
                <w:lang w:val="en-US"/>
              </w:rPr>
              <w:tab/>
            </w:r>
            <w:r w:rsidRPr="00C517D5">
              <w:rPr>
                <w:rFonts w:ascii="Courier New" w:hAnsi="Courier New" w:cs="Courier New"/>
                <w:sz w:val="18"/>
                <w:lang w:val="en-US"/>
              </w:rPr>
              <w:tab/>
              <w:t>}</w:t>
            </w:r>
          </w:p>
          <w:p w:rsidR="00C517D5" w:rsidRPr="00C517D5" w:rsidRDefault="00C517D5" w:rsidP="00C517D5">
            <w:pPr>
              <w:rPr>
                <w:rFonts w:ascii="Courier New" w:hAnsi="Courier New" w:cs="Courier New"/>
                <w:sz w:val="18"/>
                <w:lang w:val="en-US"/>
              </w:rPr>
            </w:pPr>
            <w:r w:rsidRPr="00C517D5">
              <w:rPr>
                <w:rFonts w:ascii="Courier New" w:hAnsi="Courier New" w:cs="Courier New"/>
                <w:sz w:val="18"/>
                <w:lang w:val="en-US"/>
              </w:rPr>
              <w:tab/>
              <w:t>}</w:t>
            </w:r>
          </w:p>
          <w:p w:rsidR="00C517D5" w:rsidRPr="00C517D5" w:rsidRDefault="00C517D5">
            <w:pPr>
              <w:rPr>
                <w:rFonts w:ascii="Courier New" w:hAnsi="Courier New" w:cs="Courier New"/>
                <w:sz w:val="18"/>
                <w:lang w:val="en-US"/>
              </w:rPr>
            </w:pPr>
          </w:p>
          <w:p w:rsidR="00400759" w:rsidRPr="00C517D5" w:rsidRDefault="00C517D5">
            <w:pPr>
              <w:rPr>
                <w:rFonts w:ascii="Courier New" w:hAnsi="Courier New" w:cs="Courier New"/>
                <w:sz w:val="18"/>
                <w:lang w:val="en-US"/>
              </w:rPr>
            </w:pPr>
            <w:r w:rsidRPr="00C517D5">
              <w:rPr>
                <w:rFonts w:ascii="Courier New" w:hAnsi="Courier New" w:cs="Courier New"/>
                <w:sz w:val="18"/>
                <w:lang w:val="en-US"/>
              </w:rPr>
              <w:t>};</w:t>
            </w:r>
          </w:p>
        </w:tc>
      </w:tr>
    </w:tbl>
    <w:p w:rsidR="00400759" w:rsidRDefault="00C517D5">
      <w:pPr>
        <w:rPr>
          <w:lang w:val="en-US"/>
        </w:rPr>
      </w:pPr>
      <w:r>
        <w:rPr>
          <w:lang w:val="en-US"/>
        </w:rPr>
        <w:tab/>
      </w:r>
    </w:p>
    <w:p w:rsidR="00400759" w:rsidRDefault="00400759">
      <w:pPr>
        <w:rPr>
          <w:lang w:val="en-US"/>
        </w:rPr>
      </w:pPr>
      <w:r>
        <w:rPr>
          <w:lang w:val="en-US"/>
        </w:rPr>
        <w:t xml:space="preserve">In some circumstances, the key events need to be suppressed, for example when some editable cell be being edited while the key event is supposed to operation in completely different circumstances. In such can, one can use the </w:t>
      </w:r>
      <w:r w:rsidRPr="00400759">
        <w:rPr>
          <w:rFonts w:ascii="Courier New" w:hAnsi="Courier New" w:cs="Courier New"/>
          <w:lang w:val="en-US"/>
        </w:rPr>
        <w:t>editFunctionIsActiveNow()</w:t>
      </w:r>
      <w:r>
        <w:rPr>
          <w:lang w:val="en-US"/>
        </w:rPr>
        <w:t xml:space="preserve"> function:</w:t>
      </w:r>
    </w:p>
    <w:tbl>
      <w:tblPr>
        <w:tblStyle w:val="Tabelraster"/>
        <w:tblW w:w="0" w:type="auto"/>
        <w:tblLook w:val="04A0" w:firstRow="1" w:lastRow="0" w:firstColumn="1" w:lastColumn="0" w:noHBand="0" w:noVBand="1"/>
      </w:tblPr>
      <w:tblGrid>
        <w:gridCol w:w="9212"/>
      </w:tblGrid>
      <w:tr w:rsidR="00400759" w:rsidRPr="005A7004" w:rsidTr="00400759">
        <w:tc>
          <w:tcPr>
            <w:tcW w:w="9212" w:type="dxa"/>
          </w:tcPr>
          <w:p w:rsidR="00400759" w:rsidRPr="005A7004" w:rsidRDefault="00400759">
            <w:pPr>
              <w:rPr>
                <w:rFonts w:ascii="Courier New" w:hAnsi="Courier New" w:cs="Courier New"/>
                <w:sz w:val="18"/>
                <w:szCs w:val="18"/>
                <w:lang w:val="en-US"/>
              </w:rPr>
            </w:pPr>
          </w:p>
          <w:p w:rsidR="00C517D5" w:rsidRPr="005A7004" w:rsidRDefault="00C517D5" w:rsidP="00C517D5">
            <w:pPr>
              <w:rPr>
                <w:rFonts w:ascii="Courier New" w:hAnsi="Courier New" w:cs="Courier New"/>
                <w:sz w:val="18"/>
                <w:szCs w:val="18"/>
                <w:lang w:val="en-US"/>
              </w:rPr>
            </w:pPr>
            <w:r w:rsidRPr="005A7004">
              <w:rPr>
                <w:rFonts w:ascii="Courier New" w:hAnsi="Courier New" w:cs="Courier New"/>
                <w:sz w:val="18"/>
                <w:szCs w:val="18"/>
                <w:lang w:val="en-US"/>
              </w:rPr>
              <w:t>oTableSettingsList = {</w:t>
            </w:r>
          </w:p>
          <w:p w:rsidR="00C517D5" w:rsidRPr="005A7004" w:rsidRDefault="00C517D5" w:rsidP="00C517D5">
            <w:pPr>
              <w:rPr>
                <w:rFonts w:ascii="Courier New" w:hAnsi="Courier New" w:cs="Courier New"/>
                <w:sz w:val="18"/>
                <w:szCs w:val="18"/>
                <w:lang w:val="en-US"/>
              </w:rPr>
            </w:pPr>
          </w:p>
          <w:p w:rsidR="00C517D5" w:rsidRPr="005A7004" w:rsidRDefault="00C517D5" w:rsidP="00C517D5">
            <w:pPr>
              <w:rPr>
                <w:rFonts w:ascii="Courier New" w:hAnsi="Courier New" w:cs="Courier New"/>
                <w:sz w:val="18"/>
                <w:szCs w:val="18"/>
                <w:lang w:val="en-US"/>
              </w:rPr>
            </w:pPr>
            <w:r w:rsidRPr="005A7004">
              <w:rPr>
                <w:rFonts w:ascii="Courier New" w:hAnsi="Courier New" w:cs="Courier New"/>
                <w:sz w:val="18"/>
                <w:szCs w:val="18"/>
                <w:lang w:val="en-US"/>
              </w:rPr>
              <w:tab/>
              <w:t xml:space="preserve">mytable: {  </w:t>
            </w:r>
          </w:p>
          <w:p w:rsidR="00C517D5" w:rsidRPr="005A7004" w:rsidRDefault="00C517D5" w:rsidP="00C517D5">
            <w:pPr>
              <w:rPr>
                <w:rFonts w:ascii="Courier New" w:hAnsi="Courier New" w:cs="Courier New"/>
                <w:sz w:val="18"/>
                <w:szCs w:val="18"/>
                <w:lang w:val="en-US"/>
              </w:rPr>
            </w:pPr>
          </w:p>
          <w:p w:rsidR="00C517D5" w:rsidRPr="005A7004" w:rsidRDefault="00C517D5" w:rsidP="00C517D5">
            <w:pPr>
              <w:rPr>
                <w:rFonts w:ascii="Courier New" w:hAnsi="Courier New" w:cs="Courier New"/>
                <w:sz w:val="18"/>
                <w:szCs w:val="18"/>
                <w:lang w:val="en-US"/>
              </w:rPr>
            </w:pPr>
            <w:r w:rsidRPr="005A7004">
              <w:rPr>
                <w:rFonts w:ascii="Courier New" w:hAnsi="Courier New" w:cs="Courier New"/>
                <w:sz w:val="18"/>
                <w:szCs w:val="18"/>
                <w:lang w:val="en-US"/>
              </w:rPr>
              <w:tab/>
            </w:r>
            <w:r w:rsidRPr="005A7004">
              <w:rPr>
                <w:rFonts w:ascii="Courier New" w:hAnsi="Courier New" w:cs="Courier New"/>
                <w:sz w:val="18"/>
                <w:szCs w:val="18"/>
                <w:lang w:val="en-US"/>
              </w:rPr>
              <w:tab/>
              <w:t>“keyup”: {</w:t>
            </w:r>
          </w:p>
          <w:p w:rsidR="00C517D5" w:rsidRPr="005A7004" w:rsidRDefault="00C517D5" w:rsidP="00C517D5">
            <w:pPr>
              <w:rPr>
                <w:rFonts w:ascii="Courier New" w:hAnsi="Courier New" w:cs="Courier New"/>
                <w:sz w:val="18"/>
                <w:szCs w:val="18"/>
                <w:lang w:val="en-US"/>
              </w:rPr>
            </w:pPr>
          </w:p>
          <w:p w:rsidR="00C517D5" w:rsidRPr="005A7004" w:rsidRDefault="00C517D5" w:rsidP="00C517D5">
            <w:pPr>
              <w:rPr>
                <w:rFonts w:ascii="Courier New" w:hAnsi="Courier New" w:cs="Courier New"/>
                <w:sz w:val="18"/>
                <w:szCs w:val="18"/>
                <w:lang w:val="en-US"/>
              </w:rPr>
            </w:pPr>
            <w:r w:rsidRPr="005A7004">
              <w:rPr>
                <w:rFonts w:ascii="Courier New" w:hAnsi="Courier New" w:cs="Courier New"/>
                <w:sz w:val="18"/>
                <w:szCs w:val="18"/>
                <w:lang w:val="en-US"/>
              </w:rPr>
              <w:tab/>
            </w:r>
            <w:r w:rsidRPr="005A7004">
              <w:rPr>
                <w:rFonts w:ascii="Courier New" w:hAnsi="Courier New" w:cs="Courier New"/>
                <w:sz w:val="18"/>
                <w:szCs w:val="18"/>
                <w:lang w:val="en-US"/>
              </w:rPr>
              <w:tab/>
            </w:r>
            <w:r w:rsidRPr="005A7004">
              <w:rPr>
                <w:rFonts w:ascii="Courier New" w:hAnsi="Courier New" w:cs="Courier New"/>
                <w:sz w:val="18"/>
                <w:szCs w:val="18"/>
                <w:lang w:val="en-US"/>
              </w:rPr>
              <w:tab/>
              <w:t>“b”: function(t){</w:t>
            </w:r>
          </w:p>
          <w:p w:rsidR="00C517D5" w:rsidRPr="005A7004" w:rsidRDefault="00C517D5" w:rsidP="00C517D5">
            <w:pPr>
              <w:rPr>
                <w:rFonts w:ascii="Courier New" w:hAnsi="Courier New" w:cs="Courier New"/>
                <w:sz w:val="18"/>
                <w:szCs w:val="18"/>
                <w:lang w:val="en-US"/>
              </w:rPr>
            </w:pPr>
            <w:r w:rsidRPr="005A7004">
              <w:rPr>
                <w:rFonts w:ascii="Courier New" w:hAnsi="Courier New" w:cs="Courier New"/>
                <w:sz w:val="18"/>
                <w:szCs w:val="18"/>
                <w:lang w:val="en-US"/>
              </w:rPr>
              <w:tab/>
            </w:r>
            <w:r w:rsidRPr="005A7004">
              <w:rPr>
                <w:rFonts w:ascii="Courier New" w:hAnsi="Courier New" w:cs="Courier New"/>
                <w:sz w:val="18"/>
                <w:szCs w:val="18"/>
                <w:lang w:val="en-US"/>
              </w:rPr>
              <w:tab/>
            </w:r>
            <w:r w:rsidRPr="005A7004">
              <w:rPr>
                <w:rFonts w:ascii="Courier New" w:hAnsi="Courier New" w:cs="Courier New"/>
                <w:sz w:val="18"/>
                <w:szCs w:val="18"/>
                <w:lang w:val="en-US"/>
              </w:rPr>
              <w:tab/>
            </w:r>
            <w:r w:rsidRPr="005A7004">
              <w:rPr>
                <w:rFonts w:ascii="Courier New" w:hAnsi="Courier New" w:cs="Courier New"/>
                <w:sz w:val="18"/>
                <w:szCs w:val="18"/>
                <w:lang w:val="en-US"/>
              </w:rPr>
              <w:tab/>
              <w:t>If (editFunctionIsActiveNow() ) {</w:t>
            </w:r>
          </w:p>
          <w:p w:rsidR="00C517D5" w:rsidRPr="005A7004" w:rsidRDefault="00C517D5" w:rsidP="00C517D5">
            <w:pPr>
              <w:rPr>
                <w:rFonts w:ascii="Courier New" w:hAnsi="Courier New" w:cs="Courier New"/>
                <w:sz w:val="18"/>
                <w:szCs w:val="18"/>
                <w:lang w:val="en-US"/>
              </w:rPr>
            </w:pPr>
          </w:p>
          <w:p w:rsidR="00C517D5" w:rsidRPr="005A7004" w:rsidRDefault="00C517D5" w:rsidP="00C517D5">
            <w:pPr>
              <w:rPr>
                <w:rFonts w:ascii="Courier New" w:hAnsi="Courier New" w:cs="Courier New"/>
                <w:sz w:val="18"/>
                <w:szCs w:val="18"/>
                <w:lang w:val="en-US"/>
              </w:rPr>
            </w:pPr>
            <w:r w:rsidRPr="005A7004">
              <w:rPr>
                <w:rFonts w:ascii="Courier New" w:hAnsi="Courier New" w:cs="Courier New"/>
                <w:sz w:val="18"/>
                <w:szCs w:val="18"/>
                <w:lang w:val="en-US"/>
              </w:rPr>
              <w:tab/>
            </w:r>
            <w:r w:rsidRPr="005A7004">
              <w:rPr>
                <w:rFonts w:ascii="Courier New" w:hAnsi="Courier New" w:cs="Courier New"/>
                <w:sz w:val="18"/>
                <w:szCs w:val="18"/>
                <w:lang w:val="en-US"/>
              </w:rPr>
              <w:tab/>
            </w:r>
            <w:r w:rsidRPr="005A7004">
              <w:rPr>
                <w:rFonts w:ascii="Courier New" w:hAnsi="Courier New" w:cs="Courier New"/>
                <w:sz w:val="18"/>
                <w:szCs w:val="18"/>
                <w:lang w:val="en-US"/>
              </w:rPr>
              <w:tab/>
            </w:r>
            <w:r w:rsidRPr="005A7004">
              <w:rPr>
                <w:rFonts w:ascii="Courier New" w:hAnsi="Courier New" w:cs="Courier New"/>
                <w:sz w:val="18"/>
                <w:szCs w:val="18"/>
                <w:lang w:val="en-US"/>
              </w:rPr>
              <w:tab/>
            </w:r>
            <w:r w:rsidRPr="005A7004">
              <w:rPr>
                <w:rFonts w:ascii="Courier New" w:hAnsi="Courier New" w:cs="Courier New"/>
                <w:sz w:val="18"/>
                <w:szCs w:val="18"/>
                <w:lang w:val="en-US"/>
              </w:rPr>
              <w:tab/>
              <w:t>// do nothing, because some cell is edited now!</w:t>
            </w:r>
          </w:p>
          <w:p w:rsidR="00C517D5" w:rsidRPr="005A7004" w:rsidRDefault="00C517D5" w:rsidP="00C517D5">
            <w:pPr>
              <w:rPr>
                <w:rFonts w:ascii="Courier New" w:hAnsi="Courier New" w:cs="Courier New"/>
                <w:sz w:val="18"/>
                <w:szCs w:val="18"/>
                <w:lang w:val="en-US"/>
              </w:rPr>
            </w:pPr>
            <w:r w:rsidRPr="005A7004">
              <w:rPr>
                <w:rFonts w:ascii="Courier New" w:hAnsi="Courier New" w:cs="Courier New"/>
                <w:sz w:val="18"/>
                <w:szCs w:val="18"/>
                <w:lang w:val="en-US"/>
              </w:rPr>
              <w:tab/>
            </w:r>
            <w:r w:rsidRPr="005A7004">
              <w:rPr>
                <w:rFonts w:ascii="Courier New" w:hAnsi="Courier New" w:cs="Courier New"/>
                <w:sz w:val="18"/>
                <w:szCs w:val="18"/>
                <w:lang w:val="en-US"/>
              </w:rPr>
              <w:tab/>
            </w:r>
            <w:r w:rsidRPr="005A7004">
              <w:rPr>
                <w:rFonts w:ascii="Courier New" w:hAnsi="Courier New" w:cs="Courier New"/>
                <w:sz w:val="18"/>
                <w:szCs w:val="18"/>
                <w:lang w:val="en-US"/>
              </w:rPr>
              <w:tab/>
            </w:r>
            <w:r w:rsidRPr="005A7004">
              <w:rPr>
                <w:rFonts w:ascii="Courier New" w:hAnsi="Courier New" w:cs="Courier New"/>
                <w:sz w:val="18"/>
                <w:szCs w:val="18"/>
                <w:lang w:val="en-US"/>
              </w:rPr>
              <w:tab/>
              <w:t>}</w:t>
            </w:r>
          </w:p>
          <w:p w:rsidR="00C517D5" w:rsidRPr="005A7004" w:rsidRDefault="00C517D5" w:rsidP="00C517D5">
            <w:pPr>
              <w:rPr>
                <w:rFonts w:ascii="Courier New" w:hAnsi="Courier New" w:cs="Courier New"/>
                <w:sz w:val="18"/>
                <w:szCs w:val="18"/>
                <w:lang w:val="en-US"/>
              </w:rPr>
            </w:pPr>
            <w:r w:rsidRPr="005A7004">
              <w:rPr>
                <w:rFonts w:ascii="Courier New" w:hAnsi="Courier New" w:cs="Courier New"/>
                <w:sz w:val="18"/>
                <w:szCs w:val="18"/>
                <w:lang w:val="en-US"/>
              </w:rPr>
              <w:tab/>
            </w:r>
            <w:r w:rsidRPr="005A7004">
              <w:rPr>
                <w:rFonts w:ascii="Courier New" w:hAnsi="Courier New" w:cs="Courier New"/>
                <w:sz w:val="18"/>
                <w:szCs w:val="18"/>
                <w:lang w:val="en-US"/>
              </w:rPr>
              <w:tab/>
            </w:r>
            <w:r w:rsidRPr="005A7004">
              <w:rPr>
                <w:rFonts w:ascii="Courier New" w:hAnsi="Courier New" w:cs="Courier New"/>
                <w:sz w:val="18"/>
                <w:szCs w:val="18"/>
                <w:lang w:val="en-US"/>
              </w:rPr>
              <w:tab/>
            </w:r>
            <w:r w:rsidRPr="005A7004">
              <w:rPr>
                <w:rFonts w:ascii="Courier New" w:hAnsi="Courier New" w:cs="Courier New"/>
                <w:sz w:val="18"/>
                <w:szCs w:val="18"/>
                <w:lang w:val="en-US"/>
              </w:rPr>
              <w:tab/>
              <w:t>else {</w:t>
            </w:r>
          </w:p>
          <w:p w:rsidR="00C517D5" w:rsidRPr="005A7004" w:rsidRDefault="00C517D5" w:rsidP="00C517D5">
            <w:pPr>
              <w:rPr>
                <w:rFonts w:ascii="Courier New" w:hAnsi="Courier New" w:cs="Courier New"/>
                <w:sz w:val="18"/>
                <w:szCs w:val="18"/>
                <w:lang w:val="en-US"/>
              </w:rPr>
            </w:pPr>
            <w:r w:rsidRPr="005A7004">
              <w:rPr>
                <w:rFonts w:ascii="Courier New" w:hAnsi="Courier New" w:cs="Courier New"/>
                <w:sz w:val="18"/>
                <w:szCs w:val="18"/>
                <w:lang w:val="en-US"/>
              </w:rPr>
              <w:tab/>
            </w:r>
            <w:r w:rsidRPr="005A7004">
              <w:rPr>
                <w:rFonts w:ascii="Courier New" w:hAnsi="Courier New" w:cs="Courier New"/>
                <w:sz w:val="18"/>
                <w:szCs w:val="18"/>
                <w:lang w:val="en-US"/>
              </w:rPr>
              <w:tab/>
            </w:r>
            <w:r w:rsidRPr="005A7004">
              <w:rPr>
                <w:rFonts w:ascii="Courier New" w:hAnsi="Courier New" w:cs="Courier New"/>
                <w:sz w:val="18"/>
                <w:szCs w:val="18"/>
                <w:lang w:val="en-US"/>
              </w:rPr>
              <w:tab/>
            </w:r>
            <w:r w:rsidRPr="005A7004">
              <w:rPr>
                <w:rFonts w:ascii="Courier New" w:hAnsi="Courier New" w:cs="Courier New"/>
                <w:sz w:val="18"/>
                <w:szCs w:val="18"/>
                <w:lang w:val="en-US"/>
              </w:rPr>
              <w:tab/>
            </w:r>
            <w:r w:rsidRPr="005A7004">
              <w:rPr>
                <w:rFonts w:ascii="Courier New" w:hAnsi="Courier New" w:cs="Courier New"/>
                <w:sz w:val="18"/>
                <w:szCs w:val="18"/>
                <w:lang w:val="en-US"/>
              </w:rPr>
              <w:tab/>
            </w:r>
            <w:r w:rsidR="005A7004" w:rsidRPr="005A7004">
              <w:rPr>
                <w:rFonts w:ascii="Courier New" w:hAnsi="Courier New" w:cs="Courier New"/>
                <w:sz w:val="18"/>
                <w:szCs w:val="18"/>
                <w:lang w:val="en-US"/>
              </w:rPr>
              <w:t>// carry on: do something because ‘b’ was pressed</w:t>
            </w:r>
          </w:p>
          <w:p w:rsidR="00C517D5" w:rsidRPr="005A7004" w:rsidRDefault="00C517D5" w:rsidP="00C517D5">
            <w:pPr>
              <w:rPr>
                <w:rFonts w:ascii="Courier New" w:hAnsi="Courier New" w:cs="Courier New"/>
                <w:sz w:val="18"/>
                <w:szCs w:val="18"/>
                <w:lang w:val="en-US"/>
              </w:rPr>
            </w:pPr>
            <w:r w:rsidRPr="005A7004">
              <w:rPr>
                <w:rFonts w:ascii="Courier New" w:hAnsi="Courier New" w:cs="Courier New"/>
                <w:sz w:val="18"/>
                <w:szCs w:val="18"/>
                <w:lang w:val="en-US"/>
              </w:rPr>
              <w:tab/>
            </w:r>
            <w:r w:rsidRPr="005A7004">
              <w:rPr>
                <w:rFonts w:ascii="Courier New" w:hAnsi="Courier New" w:cs="Courier New"/>
                <w:sz w:val="18"/>
                <w:szCs w:val="18"/>
                <w:lang w:val="en-US"/>
              </w:rPr>
              <w:tab/>
            </w:r>
            <w:r w:rsidRPr="005A7004">
              <w:rPr>
                <w:rFonts w:ascii="Courier New" w:hAnsi="Courier New" w:cs="Courier New"/>
                <w:sz w:val="18"/>
                <w:szCs w:val="18"/>
                <w:lang w:val="en-US"/>
              </w:rPr>
              <w:tab/>
            </w:r>
            <w:r w:rsidRPr="005A7004">
              <w:rPr>
                <w:rFonts w:ascii="Courier New" w:hAnsi="Courier New" w:cs="Courier New"/>
                <w:sz w:val="18"/>
                <w:szCs w:val="18"/>
                <w:lang w:val="en-US"/>
              </w:rPr>
              <w:tab/>
              <w:t>}</w:t>
            </w:r>
          </w:p>
          <w:p w:rsidR="00C517D5" w:rsidRPr="005A7004" w:rsidRDefault="00C517D5" w:rsidP="00C517D5">
            <w:pPr>
              <w:rPr>
                <w:rFonts w:ascii="Courier New" w:hAnsi="Courier New" w:cs="Courier New"/>
                <w:sz w:val="18"/>
                <w:szCs w:val="18"/>
                <w:lang w:val="en-US"/>
              </w:rPr>
            </w:pPr>
            <w:r w:rsidRPr="005A7004">
              <w:rPr>
                <w:rFonts w:ascii="Courier New" w:hAnsi="Courier New" w:cs="Courier New"/>
                <w:sz w:val="18"/>
                <w:szCs w:val="18"/>
                <w:lang w:val="en-US"/>
              </w:rPr>
              <w:tab/>
            </w:r>
            <w:r w:rsidRPr="005A7004">
              <w:rPr>
                <w:rFonts w:ascii="Courier New" w:hAnsi="Courier New" w:cs="Courier New"/>
                <w:sz w:val="18"/>
                <w:szCs w:val="18"/>
                <w:lang w:val="en-US"/>
              </w:rPr>
              <w:tab/>
            </w:r>
            <w:r w:rsidRPr="005A7004">
              <w:rPr>
                <w:rFonts w:ascii="Courier New" w:hAnsi="Courier New" w:cs="Courier New"/>
                <w:sz w:val="18"/>
                <w:szCs w:val="18"/>
                <w:lang w:val="en-US"/>
              </w:rPr>
              <w:tab/>
            </w:r>
            <w:r w:rsidRPr="005A7004">
              <w:rPr>
                <w:rFonts w:ascii="Courier New" w:hAnsi="Courier New" w:cs="Courier New"/>
                <w:sz w:val="18"/>
                <w:szCs w:val="18"/>
                <w:lang w:val="en-US"/>
              </w:rPr>
              <w:tab/>
            </w:r>
          </w:p>
          <w:p w:rsidR="00C517D5" w:rsidRPr="005A7004" w:rsidRDefault="00C517D5" w:rsidP="00C517D5">
            <w:pPr>
              <w:rPr>
                <w:rFonts w:ascii="Courier New" w:hAnsi="Courier New" w:cs="Courier New"/>
                <w:sz w:val="18"/>
                <w:szCs w:val="18"/>
                <w:lang w:val="en-US"/>
              </w:rPr>
            </w:pPr>
            <w:r w:rsidRPr="005A7004">
              <w:rPr>
                <w:rFonts w:ascii="Courier New" w:hAnsi="Courier New" w:cs="Courier New"/>
                <w:sz w:val="18"/>
                <w:szCs w:val="18"/>
                <w:lang w:val="en-US"/>
              </w:rPr>
              <w:tab/>
            </w:r>
            <w:r w:rsidRPr="005A7004">
              <w:rPr>
                <w:rFonts w:ascii="Courier New" w:hAnsi="Courier New" w:cs="Courier New"/>
                <w:sz w:val="18"/>
                <w:szCs w:val="18"/>
                <w:lang w:val="en-US"/>
              </w:rPr>
              <w:tab/>
            </w:r>
            <w:r w:rsidRPr="005A7004">
              <w:rPr>
                <w:rFonts w:ascii="Courier New" w:hAnsi="Courier New" w:cs="Courier New"/>
                <w:sz w:val="18"/>
                <w:szCs w:val="18"/>
                <w:lang w:val="en-US"/>
              </w:rPr>
              <w:tab/>
              <w:t>}</w:t>
            </w:r>
          </w:p>
          <w:p w:rsidR="00C517D5" w:rsidRPr="005A7004" w:rsidRDefault="00C517D5" w:rsidP="00C517D5">
            <w:pPr>
              <w:rPr>
                <w:rFonts w:ascii="Courier New" w:hAnsi="Courier New" w:cs="Courier New"/>
                <w:sz w:val="18"/>
                <w:szCs w:val="18"/>
                <w:lang w:val="en-US"/>
              </w:rPr>
            </w:pPr>
            <w:r w:rsidRPr="005A7004">
              <w:rPr>
                <w:rFonts w:ascii="Courier New" w:hAnsi="Courier New" w:cs="Courier New"/>
                <w:sz w:val="18"/>
                <w:szCs w:val="18"/>
                <w:lang w:val="en-US"/>
              </w:rPr>
              <w:tab/>
            </w:r>
            <w:r w:rsidRPr="005A7004">
              <w:rPr>
                <w:rFonts w:ascii="Courier New" w:hAnsi="Courier New" w:cs="Courier New"/>
                <w:sz w:val="18"/>
                <w:szCs w:val="18"/>
                <w:lang w:val="en-US"/>
              </w:rPr>
              <w:tab/>
              <w:t>}</w:t>
            </w:r>
          </w:p>
          <w:p w:rsidR="00C517D5" w:rsidRPr="005A7004" w:rsidRDefault="00C517D5" w:rsidP="00C517D5">
            <w:pPr>
              <w:rPr>
                <w:rFonts w:ascii="Courier New" w:hAnsi="Courier New" w:cs="Courier New"/>
                <w:sz w:val="18"/>
                <w:szCs w:val="18"/>
                <w:lang w:val="en-US"/>
              </w:rPr>
            </w:pPr>
            <w:r w:rsidRPr="005A7004">
              <w:rPr>
                <w:rFonts w:ascii="Courier New" w:hAnsi="Courier New" w:cs="Courier New"/>
                <w:sz w:val="18"/>
                <w:szCs w:val="18"/>
                <w:lang w:val="en-US"/>
              </w:rPr>
              <w:tab/>
              <w:t>}</w:t>
            </w:r>
          </w:p>
          <w:p w:rsidR="00C517D5" w:rsidRPr="005A7004" w:rsidRDefault="00C517D5" w:rsidP="00C517D5">
            <w:pPr>
              <w:rPr>
                <w:rFonts w:ascii="Courier New" w:hAnsi="Courier New" w:cs="Courier New"/>
                <w:sz w:val="18"/>
                <w:szCs w:val="18"/>
                <w:lang w:val="en-US"/>
              </w:rPr>
            </w:pPr>
          </w:p>
          <w:p w:rsidR="00C517D5" w:rsidRPr="005A7004" w:rsidRDefault="00C517D5" w:rsidP="00C517D5">
            <w:pPr>
              <w:rPr>
                <w:rFonts w:ascii="Courier New" w:hAnsi="Courier New" w:cs="Courier New"/>
                <w:sz w:val="18"/>
                <w:szCs w:val="18"/>
                <w:lang w:val="en-US"/>
              </w:rPr>
            </w:pPr>
            <w:r w:rsidRPr="005A7004">
              <w:rPr>
                <w:rFonts w:ascii="Courier New" w:hAnsi="Courier New" w:cs="Courier New"/>
                <w:sz w:val="18"/>
                <w:szCs w:val="18"/>
                <w:lang w:val="en-US"/>
              </w:rPr>
              <w:t>};</w:t>
            </w:r>
          </w:p>
          <w:p w:rsidR="00400759" w:rsidRPr="005A7004" w:rsidRDefault="00400759">
            <w:pPr>
              <w:rPr>
                <w:rFonts w:ascii="Courier New" w:hAnsi="Courier New" w:cs="Courier New"/>
                <w:sz w:val="18"/>
                <w:szCs w:val="18"/>
                <w:lang w:val="en-US"/>
              </w:rPr>
            </w:pPr>
          </w:p>
          <w:p w:rsidR="00400759" w:rsidRPr="005A7004" w:rsidRDefault="00400759">
            <w:pPr>
              <w:rPr>
                <w:rFonts w:ascii="Courier New" w:hAnsi="Courier New" w:cs="Courier New"/>
                <w:sz w:val="18"/>
                <w:szCs w:val="18"/>
                <w:lang w:val="en-US"/>
              </w:rPr>
            </w:pPr>
          </w:p>
        </w:tc>
      </w:tr>
    </w:tbl>
    <w:p w:rsidR="00400759" w:rsidRDefault="00400759">
      <w:pPr>
        <w:rPr>
          <w:lang w:val="en-US"/>
        </w:rPr>
      </w:pPr>
    </w:p>
    <w:p w:rsidR="007213C4" w:rsidRDefault="007213C4" w:rsidP="007213C4">
      <w:pPr>
        <w:pStyle w:val="Kop2"/>
        <w:rPr>
          <w:lang w:val="en-US"/>
        </w:rPr>
      </w:pPr>
      <w:bookmarkStart w:id="108" w:name="_Toc180681742"/>
      <w:r>
        <w:rPr>
          <w:lang w:val="en-US"/>
        </w:rPr>
        <w:t>Trigger a key event programmatically</w:t>
      </w:r>
      <w:bookmarkEnd w:id="108"/>
    </w:p>
    <w:p w:rsidR="007213C4" w:rsidRDefault="007213C4">
      <w:pPr>
        <w:rPr>
          <w:lang w:val="en-US"/>
        </w:rPr>
      </w:pPr>
      <w:r>
        <w:rPr>
          <w:lang w:val="en-US"/>
        </w:rPr>
        <w:t>We can trigger some pre-defined key event by specifying its key code and DOM element to trigger the key strike upon. The last parameter (s</w:t>
      </w:r>
      <w:r w:rsidRPr="007213C4">
        <w:rPr>
          <w:lang w:val="en-US"/>
        </w:rPr>
        <w:t xml:space="preserve">ome </w:t>
      </w:r>
      <w:r>
        <w:rPr>
          <w:lang w:val="en-US"/>
        </w:rPr>
        <w:t>DOM</w:t>
      </w:r>
      <w:r w:rsidRPr="007213C4">
        <w:rPr>
          <w:lang w:val="en-US"/>
        </w:rPr>
        <w:t xml:space="preserve"> element node that is part of nElement</w:t>
      </w:r>
      <w:r>
        <w:rPr>
          <w:lang w:val="en-US"/>
        </w:rPr>
        <w:t>) is optional.</w:t>
      </w:r>
    </w:p>
    <w:tbl>
      <w:tblPr>
        <w:tblStyle w:val="Tabelraster"/>
        <w:tblW w:w="0" w:type="auto"/>
        <w:tblLook w:val="04A0" w:firstRow="1" w:lastRow="0" w:firstColumn="1" w:lastColumn="0" w:noHBand="0" w:noVBand="1"/>
      </w:tblPr>
      <w:tblGrid>
        <w:gridCol w:w="9212"/>
      </w:tblGrid>
      <w:tr w:rsidR="007213C4" w:rsidTr="007213C4">
        <w:tc>
          <w:tcPr>
            <w:tcW w:w="9212" w:type="dxa"/>
          </w:tcPr>
          <w:p w:rsidR="007213C4" w:rsidRDefault="007213C4">
            <w:pPr>
              <w:rPr>
                <w:lang w:val="en-US"/>
              </w:rPr>
            </w:pPr>
          </w:p>
          <w:p w:rsidR="007213C4" w:rsidRDefault="007213C4">
            <w:pPr>
              <w:rPr>
                <w:lang w:val="en-US"/>
              </w:rPr>
            </w:pPr>
            <w:r>
              <w:rPr>
                <w:lang w:val="en-US"/>
              </w:rPr>
              <w:t>fn.</w:t>
            </w:r>
            <w:r w:rsidRPr="007213C4">
              <w:rPr>
                <w:lang w:val="en-US"/>
              </w:rPr>
              <w:t>triggerKeyStrikeOnElement</w:t>
            </w:r>
            <w:r>
              <w:t xml:space="preserve"> </w:t>
            </w:r>
            <w:r w:rsidRPr="007213C4">
              <w:rPr>
                <w:lang w:val="en-US"/>
              </w:rPr>
              <w:t>(iKeyCode, nElement, nSubElement</w:t>
            </w:r>
            <w:r>
              <w:rPr>
                <w:lang w:val="en-US"/>
              </w:rPr>
              <w:t>);</w:t>
            </w:r>
          </w:p>
          <w:p w:rsidR="007213C4" w:rsidRDefault="007213C4">
            <w:pPr>
              <w:rPr>
                <w:lang w:val="en-US"/>
              </w:rPr>
            </w:pPr>
          </w:p>
        </w:tc>
      </w:tr>
    </w:tbl>
    <w:p w:rsidR="007213C4" w:rsidRDefault="008E623A" w:rsidP="008E623A">
      <w:pPr>
        <w:pStyle w:val="Kop2"/>
        <w:rPr>
          <w:lang w:val="en-US"/>
        </w:rPr>
      </w:pPr>
      <w:bookmarkStart w:id="109" w:name="_Toc180681743"/>
      <w:r>
        <w:rPr>
          <w:lang w:val="en-US"/>
        </w:rPr>
        <w:lastRenderedPageBreak/>
        <w:t>Detect which key was striken</w:t>
      </w:r>
      <w:bookmarkEnd w:id="109"/>
    </w:p>
    <w:p w:rsidR="008E623A" w:rsidRDefault="008E623A">
      <w:pPr>
        <w:rPr>
          <w:lang w:val="en-US"/>
        </w:rPr>
      </w:pPr>
      <w:r>
        <w:rPr>
          <w:lang w:val="en-US"/>
        </w:rPr>
        <w:t>First, one can test if a particular key was pressed:</w:t>
      </w:r>
    </w:p>
    <w:tbl>
      <w:tblPr>
        <w:tblStyle w:val="Tabelraster"/>
        <w:tblW w:w="0" w:type="auto"/>
        <w:tblLook w:val="04A0" w:firstRow="1" w:lastRow="0" w:firstColumn="1" w:lastColumn="0" w:noHBand="0" w:noVBand="1"/>
      </w:tblPr>
      <w:tblGrid>
        <w:gridCol w:w="9212"/>
      </w:tblGrid>
      <w:tr w:rsidR="008E623A" w:rsidRPr="008E623A" w:rsidTr="008E623A">
        <w:tc>
          <w:tcPr>
            <w:tcW w:w="9212" w:type="dxa"/>
          </w:tcPr>
          <w:p w:rsidR="008E623A" w:rsidRPr="008E623A" w:rsidRDefault="008E623A">
            <w:pPr>
              <w:rPr>
                <w:rFonts w:ascii="Courier New" w:hAnsi="Courier New" w:cs="Courier New"/>
                <w:sz w:val="18"/>
                <w:lang w:val="en-US"/>
              </w:rPr>
            </w:pPr>
          </w:p>
          <w:p w:rsidR="008E623A" w:rsidRPr="008E623A" w:rsidRDefault="008E623A">
            <w:pPr>
              <w:rPr>
                <w:rFonts w:ascii="Courier New" w:hAnsi="Courier New" w:cs="Courier New"/>
                <w:sz w:val="18"/>
                <w:lang w:val="en-US"/>
              </w:rPr>
            </w:pPr>
            <w:r w:rsidRPr="008E623A">
              <w:rPr>
                <w:rFonts w:ascii="Courier New" w:hAnsi="Courier New" w:cs="Courier New"/>
                <w:sz w:val="18"/>
                <w:lang w:val="en-US"/>
              </w:rPr>
              <w:t>if ( kf.isPressed("alt") ){</w:t>
            </w:r>
          </w:p>
          <w:p w:rsidR="008E623A" w:rsidRPr="008E623A" w:rsidRDefault="008E623A">
            <w:pPr>
              <w:rPr>
                <w:rFonts w:ascii="Courier New" w:hAnsi="Courier New" w:cs="Courier New"/>
                <w:sz w:val="18"/>
                <w:lang w:val="en-US"/>
              </w:rPr>
            </w:pPr>
            <w:r w:rsidRPr="008E623A">
              <w:rPr>
                <w:rFonts w:ascii="Courier New" w:hAnsi="Courier New" w:cs="Courier New"/>
                <w:sz w:val="18"/>
                <w:lang w:val="en-US"/>
              </w:rPr>
              <w:tab/>
              <w:t>// do something</w:t>
            </w:r>
          </w:p>
          <w:p w:rsidR="008E623A" w:rsidRPr="008E623A" w:rsidRDefault="008E623A">
            <w:pPr>
              <w:rPr>
                <w:rFonts w:ascii="Courier New" w:hAnsi="Courier New" w:cs="Courier New"/>
                <w:sz w:val="18"/>
                <w:lang w:val="en-US"/>
              </w:rPr>
            </w:pPr>
            <w:r w:rsidRPr="008E623A">
              <w:rPr>
                <w:rFonts w:ascii="Courier New" w:hAnsi="Courier New" w:cs="Courier New"/>
                <w:sz w:val="18"/>
                <w:lang w:val="en-US"/>
              </w:rPr>
              <w:t>}</w:t>
            </w:r>
          </w:p>
          <w:p w:rsidR="008E623A" w:rsidRPr="008E623A" w:rsidRDefault="008E623A">
            <w:pPr>
              <w:rPr>
                <w:rFonts w:ascii="Courier New" w:hAnsi="Courier New" w:cs="Courier New"/>
                <w:sz w:val="18"/>
                <w:lang w:val="en-US"/>
              </w:rPr>
            </w:pPr>
          </w:p>
        </w:tc>
      </w:tr>
    </w:tbl>
    <w:p w:rsidR="008E623A" w:rsidRDefault="008E623A">
      <w:pPr>
        <w:rPr>
          <w:lang w:val="en-US"/>
        </w:rPr>
      </w:pPr>
      <w:r>
        <w:rPr>
          <w:lang w:val="en-US"/>
        </w:rPr>
        <w:tab/>
      </w:r>
    </w:p>
    <w:p w:rsidR="008E623A" w:rsidRDefault="008E623A">
      <w:pPr>
        <w:rPr>
          <w:lang w:val="en-US"/>
        </w:rPr>
      </w:pPr>
      <w:r>
        <w:rPr>
          <w:lang w:val="en-US"/>
        </w:rPr>
        <w:t>But Lex’it can also tell which key was pressed</w:t>
      </w:r>
      <w:r w:rsidR="00534AEE">
        <w:rPr>
          <w:lang w:val="en-US"/>
        </w:rPr>
        <w:t>, like</w:t>
      </w:r>
      <w:r>
        <w:rPr>
          <w:lang w:val="en-US"/>
        </w:rPr>
        <w:t>:</w:t>
      </w:r>
    </w:p>
    <w:tbl>
      <w:tblPr>
        <w:tblStyle w:val="Tabelraster"/>
        <w:tblW w:w="0" w:type="auto"/>
        <w:tblLook w:val="04A0" w:firstRow="1" w:lastRow="0" w:firstColumn="1" w:lastColumn="0" w:noHBand="0" w:noVBand="1"/>
      </w:tblPr>
      <w:tblGrid>
        <w:gridCol w:w="9212"/>
      </w:tblGrid>
      <w:tr w:rsidR="008E623A" w:rsidRPr="009D037E" w:rsidTr="008E623A">
        <w:tc>
          <w:tcPr>
            <w:tcW w:w="9212" w:type="dxa"/>
          </w:tcPr>
          <w:p w:rsidR="008E623A" w:rsidRPr="008E623A" w:rsidRDefault="008E623A">
            <w:pPr>
              <w:rPr>
                <w:rFonts w:ascii="Courier New" w:hAnsi="Courier New" w:cs="Courier New"/>
                <w:sz w:val="18"/>
                <w:lang w:val="en-US"/>
              </w:rPr>
            </w:pPr>
          </w:p>
          <w:p w:rsidR="008E623A" w:rsidRDefault="008E623A">
            <w:pPr>
              <w:rPr>
                <w:rFonts w:ascii="Courier New" w:hAnsi="Courier New" w:cs="Courier New"/>
                <w:sz w:val="18"/>
                <w:lang w:val="en-US"/>
              </w:rPr>
            </w:pPr>
            <w:r w:rsidRPr="008E623A">
              <w:rPr>
                <w:rFonts w:ascii="Courier New" w:hAnsi="Courier New" w:cs="Courier New"/>
                <w:sz w:val="18"/>
                <w:lang w:val="en-US"/>
              </w:rPr>
              <w:t>var sPressedKey = kf._getPressedKey();</w:t>
            </w:r>
          </w:p>
          <w:p w:rsidR="008E623A" w:rsidRPr="008E623A" w:rsidRDefault="008E623A">
            <w:pPr>
              <w:rPr>
                <w:rFonts w:ascii="Courier New" w:hAnsi="Courier New" w:cs="Courier New"/>
                <w:sz w:val="18"/>
                <w:lang w:val="en-US"/>
              </w:rPr>
            </w:pPr>
          </w:p>
          <w:p w:rsidR="008E623A" w:rsidRPr="008E623A" w:rsidRDefault="008E623A">
            <w:pPr>
              <w:rPr>
                <w:rFonts w:ascii="Courier New" w:hAnsi="Courier New" w:cs="Courier New"/>
                <w:sz w:val="18"/>
                <w:lang w:val="en-US"/>
              </w:rPr>
            </w:pPr>
            <w:r w:rsidRPr="008E623A">
              <w:rPr>
                <w:rFonts w:ascii="Courier New" w:hAnsi="Courier New" w:cs="Courier New"/>
                <w:sz w:val="18"/>
                <w:lang w:val="en-US"/>
              </w:rPr>
              <w:t>fn.message(“Info”, sPressedKey + “ was pressed!”);</w:t>
            </w:r>
          </w:p>
          <w:p w:rsidR="008E623A" w:rsidRPr="008E623A" w:rsidRDefault="008E623A">
            <w:pPr>
              <w:rPr>
                <w:rFonts w:ascii="Courier New" w:hAnsi="Courier New" w:cs="Courier New"/>
                <w:sz w:val="18"/>
                <w:lang w:val="en-US"/>
              </w:rPr>
            </w:pPr>
          </w:p>
        </w:tc>
      </w:tr>
    </w:tbl>
    <w:p w:rsidR="008E623A" w:rsidRDefault="008E623A">
      <w:pPr>
        <w:rPr>
          <w:lang w:val="en-US"/>
        </w:rPr>
      </w:pPr>
    </w:p>
    <w:p w:rsidR="00011C27" w:rsidRDefault="00011C27">
      <w:pPr>
        <w:rPr>
          <w:lang w:val="en-US"/>
        </w:rPr>
      </w:pPr>
      <w:r>
        <w:rPr>
          <w:lang w:val="en-US"/>
        </w:rPr>
        <w:br w:type="page"/>
      </w:r>
    </w:p>
    <w:p w:rsidR="00AD0FE8" w:rsidRDefault="00AD0FE8" w:rsidP="00AD0FE8">
      <w:pPr>
        <w:pStyle w:val="Kop1"/>
        <w:rPr>
          <w:lang w:val="en-US"/>
        </w:rPr>
      </w:pPr>
      <w:bookmarkStart w:id="110" w:name="_Toc180681744"/>
      <w:r>
        <w:rPr>
          <w:lang w:val="en-US"/>
        </w:rPr>
        <w:lastRenderedPageBreak/>
        <w:t>Calling external resources:</w:t>
      </w:r>
      <w:bookmarkEnd w:id="110"/>
    </w:p>
    <w:p w:rsidR="00AD0FE8" w:rsidRDefault="00AD0FE8" w:rsidP="00AD0FE8">
      <w:pPr>
        <w:rPr>
          <w:lang w:val="en-US"/>
        </w:rPr>
      </w:pPr>
    </w:p>
    <w:p w:rsidR="00AD0FE8" w:rsidRDefault="00AD0FE8" w:rsidP="00AD0FE8">
      <w:pPr>
        <w:pStyle w:val="Kop2"/>
        <w:rPr>
          <w:lang w:val="en-US"/>
        </w:rPr>
      </w:pPr>
      <w:bookmarkStart w:id="111" w:name="_Toc180681745"/>
      <w:r>
        <w:rPr>
          <w:lang w:val="en-US"/>
        </w:rPr>
        <w:t>Call a database function and get its output</w:t>
      </w:r>
      <w:bookmarkEnd w:id="111"/>
    </w:p>
    <w:p w:rsidR="00AD0FE8" w:rsidRDefault="00AD0FE8" w:rsidP="00AD0FE8">
      <w:pPr>
        <w:rPr>
          <w:lang w:val="en-US"/>
        </w:rPr>
      </w:pPr>
    </w:p>
    <w:tbl>
      <w:tblPr>
        <w:tblStyle w:val="Tabelraster"/>
        <w:tblW w:w="0" w:type="auto"/>
        <w:tblLook w:val="04A0" w:firstRow="1" w:lastRow="0" w:firstColumn="1" w:lastColumn="0" w:noHBand="0" w:noVBand="1"/>
      </w:tblPr>
      <w:tblGrid>
        <w:gridCol w:w="9212"/>
      </w:tblGrid>
      <w:tr w:rsidR="00AD0FE8" w:rsidRPr="009D037E" w:rsidTr="008E26CD">
        <w:tc>
          <w:tcPr>
            <w:tcW w:w="9212" w:type="dxa"/>
          </w:tcPr>
          <w:p w:rsidR="00AD0FE8" w:rsidRDefault="00AD0FE8" w:rsidP="008E26CD">
            <w:pPr>
              <w:rPr>
                <w:lang w:val="en-US"/>
              </w:rPr>
            </w:pPr>
          </w:p>
          <w:p w:rsidR="00AD0FE8" w:rsidRPr="00F23953" w:rsidRDefault="00AD0FE8" w:rsidP="008E26CD">
            <w:pPr>
              <w:rPr>
                <w:rFonts w:ascii="Courier New" w:hAnsi="Courier New" w:cs="Courier New"/>
                <w:lang w:val="en-US"/>
              </w:rPr>
            </w:pPr>
            <w:r w:rsidRPr="00F23953">
              <w:rPr>
                <w:rFonts w:ascii="Courier New" w:hAnsi="Courier New" w:cs="Courier New"/>
                <w:sz w:val="18"/>
                <w:lang w:val="en-US"/>
              </w:rPr>
              <w:t>fn.callFunction(sFunctionName, aFunctionArgume</w:t>
            </w:r>
            <w:r w:rsidR="00123A43">
              <w:rPr>
                <w:rFonts w:ascii="Courier New" w:hAnsi="Courier New" w:cs="Courier New"/>
                <w:sz w:val="18"/>
                <w:lang w:val="en-US"/>
              </w:rPr>
              <w:t>nts, fnCallback, fnErrorHandler);</w:t>
            </w:r>
          </w:p>
          <w:p w:rsidR="00AD0FE8" w:rsidRDefault="00AD0FE8" w:rsidP="008E26CD">
            <w:pPr>
              <w:rPr>
                <w:lang w:val="en-US"/>
              </w:rPr>
            </w:pPr>
          </w:p>
        </w:tc>
      </w:tr>
    </w:tbl>
    <w:p w:rsidR="00AD0FE8" w:rsidRDefault="00AD0FE8" w:rsidP="00AD0FE8">
      <w:pPr>
        <w:rPr>
          <w:lang w:val="en-US"/>
        </w:rPr>
      </w:pPr>
    </w:p>
    <w:p w:rsidR="00123A43" w:rsidRDefault="00123A43" w:rsidP="00AD0FE8">
      <w:pPr>
        <w:rPr>
          <w:lang w:val="en-US"/>
        </w:rPr>
      </w:pPr>
      <w:r>
        <w:rPr>
          <w:lang w:val="en-US"/>
        </w:rPr>
        <w:t xml:space="preserve">Calling a database function is done by specifying the name of that function and also the database schema it is part of, separated by a dot just like in Postgres. </w:t>
      </w:r>
    </w:p>
    <w:p w:rsidR="00AD0FE8" w:rsidRPr="00AF210A" w:rsidRDefault="00AD0FE8" w:rsidP="00AD0FE8">
      <w:pPr>
        <w:rPr>
          <w:lang w:val="en-US"/>
        </w:rPr>
      </w:pPr>
      <w:r>
        <w:rPr>
          <w:lang w:val="en-US"/>
        </w:rPr>
        <w:t xml:space="preserve">The function output (if relevant), which is put in an associative array, can be retrieved within the function callback (because of asynchronicity), by calling the array key named after the function (but without the dot and the schema name): </w:t>
      </w:r>
    </w:p>
    <w:tbl>
      <w:tblPr>
        <w:tblStyle w:val="Tabelraster"/>
        <w:tblW w:w="0" w:type="auto"/>
        <w:tblLook w:val="04A0" w:firstRow="1" w:lastRow="0" w:firstColumn="1" w:lastColumn="0" w:noHBand="0" w:noVBand="1"/>
      </w:tblPr>
      <w:tblGrid>
        <w:gridCol w:w="9212"/>
      </w:tblGrid>
      <w:tr w:rsidR="00AD0FE8" w:rsidTr="008E26CD">
        <w:tc>
          <w:tcPr>
            <w:tcW w:w="9212" w:type="dxa"/>
          </w:tcPr>
          <w:p w:rsidR="00AD0FE8" w:rsidRDefault="00AD0FE8" w:rsidP="008E26CD">
            <w:pPr>
              <w:rPr>
                <w:lang w:val="en-US"/>
              </w:rPr>
            </w:pPr>
          </w:p>
          <w:p w:rsidR="00AD0FE8" w:rsidRDefault="00AD0FE8" w:rsidP="008E26CD">
            <w:pPr>
              <w:rPr>
                <w:rFonts w:ascii="Courier New" w:hAnsi="Courier New" w:cs="Courier New"/>
                <w:sz w:val="18"/>
                <w:lang w:val="en-US"/>
              </w:rPr>
            </w:pPr>
            <w:r w:rsidRPr="00AF210A">
              <w:rPr>
                <w:rFonts w:ascii="Courier New" w:hAnsi="Courier New" w:cs="Courier New"/>
                <w:sz w:val="18"/>
                <w:lang w:val="en-US"/>
              </w:rPr>
              <w:t>some_table : {</w:t>
            </w:r>
          </w:p>
          <w:p w:rsidR="00AD0FE8" w:rsidRDefault="00AD0FE8" w:rsidP="008E26CD">
            <w:pPr>
              <w:rPr>
                <w:rFonts w:ascii="Courier New" w:hAnsi="Courier New" w:cs="Courier New"/>
                <w:sz w:val="18"/>
                <w:lang w:val="en-US"/>
              </w:rPr>
            </w:pPr>
            <w:r w:rsidRPr="00AF210A">
              <w:rPr>
                <w:rFonts w:ascii="Courier New" w:hAnsi="Courier New" w:cs="Courier New"/>
                <w:sz w:val="18"/>
                <w:lang w:val="en-US"/>
              </w:rPr>
              <w:br/>
              <w:t xml:space="preserve">  </w:t>
            </w:r>
            <w:r w:rsidR="00123A43">
              <w:rPr>
                <w:rFonts w:ascii="Courier New" w:hAnsi="Courier New" w:cs="Courier New"/>
                <w:sz w:val="18"/>
                <w:lang w:val="en-US"/>
              </w:rPr>
              <w:t>some_column</w:t>
            </w:r>
            <w:r w:rsidRPr="00AF210A">
              <w:rPr>
                <w:rFonts w:ascii="Courier New" w:hAnsi="Courier New" w:cs="Courier New"/>
                <w:sz w:val="18"/>
                <w:lang w:val="en-US"/>
              </w:rPr>
              <w:t xml:space="preserve"> : {</w:t>
            </w:r>
            <w:r w:rsidRPr="00AF210A">
              <w:rPr>
                <w:rFonts w:ascii="Courier New" w:hAnsi="Courier New" w:cs="Courier New"/>
                <w:sz w:val="18"/>
                <w:lang w:val="en-US"/>
              </w:rPr>
              <w:br/>
              <w:t xml:space="preserve">                "click": function(t, n){                   </w:t>
            </w:r>
          </w:p>
          <w:p w:rsidR="00123A43" w:rsidRPr="00AF210A" w:rsidRDefault="00123A43" w:rsidP="008E26CD">
            <w:pPr>
              <w:rPr>
                <w:rFonts w:ascii="Courier New" w:hAnsi="Courier New" w:cs="Courier New"/>
                <w:sz w:val="18"/>
                <w:lang w:val="en-US"/>
              </w:rPr>
            </w:pPr>
          </w:p>
          <w:p w:rsidR="00AD0FE8" w:rsidRDefault="00AD0FE8" w:rsidP="008E26CD">
            <w:pPr>
              <w:rPr>
                <w:rFonts w:ascii="Courier New" w:hAnsi="Courier New" w:cs="Courier New"/>
                <w:sz w:val="18"/>
                <w:lang w:val="en-US"/>
              </w:rPr>
            </w:pPr>
            <w:r w:rsidRPr="00AF210A">
              <w:rPr>
                <w:rFonts w:ascii="Courier New" w:hAnsi="Courier New" w:cs="Courier New"/>
                <w:sz w:val="18"/>
                <w:lang w:val="en-US"/>
              </w:rPr>
              <w:t xml:space="preserve">                    var sId = fn.getDataFromSiblingNode(t, n, "id");</w:t>
            </w:r>
          </w:p>
          <w:p w:rsidR="00123A43" w:rsidRPr="00AF210A" w:rsidRDefault="00123A43" w:rsidP="008E26CD">
            <w:pPr>
              <w:rPr>
                <w:rFonts w:ascii="Courier New" w:hAnsi="Courier New" w:cs="Courier New"/>
                <w:sz w:val="18"/>
                <w:lang w:val="en-US"/>
              </w:rPr>
            </w:pPr>
          </w:p>
          <w:p w:rsidR="00AD0FE8" w:rsidRDefault="00AD0FE8" w:rsidP="008E26CD">
            <w:pPr>
              <w:rPr>
                <w:rFonts w:ascii="Courier New" w:hAnsi="Courier New" w:cs="Courier New"/>
                <w:sz w:val="18"/>
                <w:lang w:val="en-US"/>
              </w:rPr>
            </w:pPr>
            <w:r w:rsidRPr="00AF210A">
              <w:rPr>
                <w:rFonts w:ascii="Courier New" w:hAnsi="Courier New" w:cs="Courier New"/>
                <w:sz w:val="18"/>
                <w:lang w:val="en-US"/>
              </w:rPr>
              <w:t xml:space="preserve">                    // call a function and use its output</w:t>
            </w:r>
            <w:r w:rsidRPr="00AF210A">
              <w:rPr>
                <w:rFonts w:ascii="Courier New" w:hAnsi="Courier New" w:cs="Courier New"/>
                <w:sz w:val="18"/>
                <w:lang w:val="en-US"/>
              </w:rPr>
              <w:br/>
              <w:t xml:space="preserve">                    fn.callFunction("api.get_lemma", [ fn.quote(sId) ],</w:t>
            </w:r>
          </w:p>
          <w:p w:rsidR="00123A43" w:rsidRPr="00AF210A" w:rsidRDefault="00123A43" w:rsidP="008E26CD">
            <w:pPr>
              <w:rPr>
                <w:rFonts w:ascii="Courier New" w:hAnsi="Courier New" w:cs="Courier New"/>
                <w:sz w:val="18"/>
                <w:lang w:val="en-US"/>
              </w:rPr>
            </w:pPr>
          </w:p>
          <w:p w:rsidR="00AD0FE8" w:rsidRDefault="00AD0FE8" w:rsidP="008E26CD">
            <w:pPr>
              <w:rPr>
                <w:lang w:val="en-US"/>
              </w:rPr>
            </w:pPr>
            <w:r w:rsidRPr="00AF210A">
              <w:rPr>
                <w:rFonts w:ascii="Courier New" w:hAnsi="Courier New" w:cs="Courier New"/>
                <w:sz w:val="18"/>
                <w:lang w:val="en-US"/>
              </w:rPr>
              <w:t xml:space="preserve">                        function(response){</w:t>
            </w:r>
            <w:r w:rsidRPr="00AF210A">
              <w:rPr>
                <w:rFonts w:ascii="Courier New" w:hAnsi="Courier New" w:cs="Courier New"/>
                <w:sz w:val="18"/>
                <w:lang w:val="en-US"/>
              </w:rPr>
              <w:br/>
              <w:t xml:space="preserve">                           var sLemma = response["get_lemma"]</w:t>
            </w:r>
            <w:r w:rsidRPr="00AF210A">
              <w:rPr>
                <w:rFonts w:ascii="Courier New" w:hAnsi="Courier New" w:cs="Courier New"/>
                <w:sz w:val="18"/>
                <w:lang w:val="en-US"/>
              </w:rPr>
              <w:br/>
              <w:t xml:space="preserve">                           ...</w:t>
            </w:r>
            <w:r w:rsidRPr="00AF210A">
              <w:rPr>
                <w:rFonts w:ascii="Courier New" w:hAnsi="Courier New" w:cs="Courier New"/>
                <w:sz w:val="18"/>
                <w:lang w:val="en-US"/>
              </w:rPr>
              <w:br/>
              <w:t xml:space="preserve">                    });</w:t>
            </w:r>
            <w:r w:rsidRPr="00AF210A">
              <w:rPr>
                <w:rFonts w:ascii="Courier New" w:hAnsi="Courier New" w:cs="Courier New"/>
                <w:sz w:val="18"/>
                <w:lang w:val="en-US"/>
              </w:rPr>
              <w:br/>
              <w:t xml:space="preserve">                }</w:t>
            </w:r>
            <w:r w:rsidRPr="00AF210A">
              <w:rPr>
                <w:rFonts w:ascii="Courier New" w:hAnsi="Courier New" w:cs="Courier New"/>
                <w:sz w:val="18"/>
                <w:lang w:val="en-US"/>
              </w:rPr>
              <w:br/>
              <w:t xml:space="preserve">            }</w:t>
            </w:r>
          </w:p>
          <w:p w:rsidR="00AD0FE8" w:rsidRDefault="00AD0FE8" w:rsidP="008E26CD">
            <w:pPr>
              <w:rPr>
                <w:lang w:val="en-US"/>
              </w:rPr>
            </w:pPr>
          </w:p>
          <w:p w:rsidR="00AD0FE8" w:rsidRDefault="00AD0FE8" w:rsidP="008E26CD">
            <w:pPr>
              <w:rPr>
                <w:lang w:val="en-US"/>
              </w:rPr>
            </w:pPr>
          </w:p>
        </w:tc>
      </w:tr>
    </w:tbl>
    <w:p w:rsidR="00AD0FE8" w:rsidRDefault="00AD0FE8" w:rsidP="00AD0FE8">
      <w:pPr>
        <w:rPr>
          <w:lang w:val="en-US"/>
        </w:rPr>
      </w:pPr>
    </w:p>
    <w:p w:rsidR="00123A43" w:rsidRDefault="00123A43" w:rsidP="00FA3A6B">
      <w:pPr>
        <w:rPr>
          <w:lang w:val="en-US"/>
        </w:rPr>
      </w:pPr>
      <w:r>
        <w:rPr>
          <w:lang w:val="en-US"/>
        </w:rPr>
        <w:t xml:space="preserve">The example here above shows how to retrieve function output consisting of one single value. But some Postgres functions might issue sets of keys and values (see section </w:t>
      </w:r>
      <w:r w:rsidRPr="00123A43">
        <w:rPr>
          <w:b/>
          <w:lang w:val="en-US"/>
        </w:rPr>
        <w:t>PSQL functions in Lex’it</w:t>
      </w:r>
      <w:r>
        <w:rPr>
          <w:lang w:val="en-US"/>
        </w:rPr>
        <w:t xml:space="preserve">). </w:t>
      </w:r>
      <w:r w:rsidR="00FA3A6B">
        <w:rPr>
          <w:lang w:val="en-US"/>
        </w:rPr>
        <w:t>In that case, one can retrieve the value of each key (or: table column) by the array key named after it:</w:t>
      </w:r>
    </w:p>
    <w:tbl>
      <w:tblPr>
        <w:tblStyle w:val="Tabelraster"/>
        <w:tblW w:w="0" w:type="auto"/>
        <w:tblLook w:val="04A0" w:firstRow="1" w:lastRow="0" w:firstColumn="1" w:lastColumn="0" w:noHBand="0" w:noVBand="1"/>
      </w:tblPr>
      <w:tblGrid>
        <w:gridCol w:w="9212"/>
      </w:tblGrid>
      <w:tr w:rsidR="00FA3A6B" w:rsidRPr="009D037E" w:rsidTr="00FA3A6B">
        <w:tc>
          <w:tcPr>
            <w:tcW w:w="9212" w:type="dxa"/>
          </w:tcPr>
          <w:p w:rsidR="00FA3A6B" w:rsidRDefault="00FA3A6B" w:rsidP="00FA3A6B">
            <w:pPr>
              <w:rPr>
                <w:rFonts w:ascii="Courier New" w:hAnsi="Courier New" w:cs="Courier New"/>
                <w:sz w:val="18"/>
                <w:lang w:val="en-US"/>
              </w:rPr>
            </w:pPr>
          </w:p>
          <w:p w:rsidR="00FA3A6B" w:rsidRPr="00FA3A6B" w:rsidRDefault="00FA3A6B" w:rsidP="00FA3A6B">
            <w:pPr>
              <w:rPr>
                <w:rFonts w:ascii="Courier New" w:hAnsi="Courier New" w:cs="Courier New"/>
                <w:sz w:val="18"/>
                <w:lang w:val="en-US"/>
              </w:rPr>
            </w:pPr>
            <w:r w:rsidRPr="00AF210A">
              <w:rPr>
                <w:rFonts w:ascii="Courier New" w:hAnsi="Courier New" w:cs="Courier New"/>
                <w:sz w:val="18"/>
                <w:lang w:val="en-US"/>
              </w:rPr>
              <w:t xml:space="preserve">                        </w:t>
            </w:r>
            <w:r w:rsidRPr="00FA3A6B">
              <w:rPr>
                <w:rFonts w:ascii="Courier New" w:hAnsi="Courier New" w:cs="Courier New"/>
                <w:sz w:val="18"/>
                <w:lang w:val="en-US"/>
              </w:rPr>
              <w:t>function(response){</w:t>
            </w:r>
            <w:r w:rsidRPr="00FA3A6B">
              <w:rPr>
                <w:rFonts w:ascii="Courier New" w:hAnsi="Courier New" w:cs="Courier New"/>
                <w:sz w:val="18"/>
                <w:lang w:val="en-US"/>
              </w:rPr>
              <w:br/>
              <w:t xml:space="preserve">                           var sLemma = response["lemma"];</w:t>
            </w:r>
            <w:r w:rsidRPr="00FA3A6B">
              <w:rPr>
                <w:rFonts w:ascii="Courier New" w:hAnsi="Courier New" w:cs="Courier New"/>
                <w:sz w:val="18"/>
                <w:lang w:val="en-US"/>
              </w:rPr>
              <w:br/>
              <w:t xml:space="preserve">                           var sPartOfSpeech = response["part_of</w:t>
            </w:r>
            <w:r>
              <w:rPr>
                <w:rFonts w:ascii="Courier New" w:hAnsi="Courier New" w:cs="Courier New"/>
                <w:sz w:val="18"/>
                <w:lang w:val="en-US"/>
              </w:rPr>
              <w:t>_speech</w:t>
            </w:r>
            <w:r w:rsidRPr="00FA3A6B">
              <w:rPr>
                <w:rFonts w:ascii="Courier New" w:hAnsi="Courier New" w:cs="Courier New"/>
                <w:sz w:val="18"/>
                <w:lang w:val="en-US"/>
              </w:rPr>
              <w:t>"];</w:t>
            </w:r>
            <w:r>
              <w:rPr>
                <w:rFonts w:ascii="Courier New" w:hAnsi="Courier New" w:cs="Courier New"/>
                <w:sz w:val="18"/>
                <w:lang w:val="en-US"/>
              </w:rPr>
              <w:br/>
            </w:r>
            <w:r w:rsidRPr="00FA3A6B">
              <w:rPr>
                <w:rFonts w:ascii="Courier New" w:hAnsi="Courier New" w:cs="Courier New"/>
                <w:sz w:val="18"/>
                <w:lang w:val="en-US"/>
              </w:rPr>
              <w:t xml:space="preserve">                           var s</w:t>
            </w:r>
            <w:r>
              <w:rPr>
                <w:rFonts w:ascii="Courier New" w:hAnsi="Courier New" w:cs="Courier New"/>
                <w:sz w:val="18"/>
                <w:lang w:val="en-US"/>
              </w:rPr>
              <w:t>Id</w:t>
            </w:r>
            <w:r w:rsidRPr="00FA3A6B">
              <w:rPr>
                <w:rFonts w:ascii="Courier New" w:hAnsi="Courier New" w:cs="Courier New"/>
                <w:sz w:val="18"/>
                <w:lang w:val="en-US"/>
              </w:rPr>
              <w:t xml:space="preserve"> = response["</w:t>
            </w:r>
            <w:r>
              <w:rPr>
                <w:rFonts w:ascii="Courier New" w:hAnsi="Courier New" w:cs="Courier New"/>
                <w:sz w:val="18"/>
                <w:lang w:val="en-US"/>
              </w:rPr>
              <w:t>id</w:t>
            </w:r>
            <w:r w:rsidRPr="00FA3A6B">
              <w:rPr>
                <w:rFonts w:ascii="Courier New" w:hAnsi="Courier New" w:cs="Courier New"/>
                <w:sz w:val="18"/>
                <w:lang w:val="en-US"/>
              </w:rPr>
              <w:t>"];</w:t>
            </w:r>
            <w:r w:rsidRPr="00FA3A6B">
              <w:rPr>
                <w:rFonts w:ascii="Courier New" w:hAnsi="Courier New" w:cs="Courier New"/>
                <w:sz w:val="18"/>
                <w:lang w:val="en-US"/>
              </w:rPr>
              <w:br/>
              <w:t xml:space="preserve">                           ...</w:t>
            </w:r>
          </w:p>
          <w:p w:rsidR="00FA3A6B" w:rsidRPr="00FA3A6B" w:rsidRDefault="00FA3A6B" w:rsidP="00FA3A6B">
            <w:pPr>
              <w:rPr>
                <w:lang w:val="en-US"/>
              </w:rPr>
            </w:pPr>
          </w:p>
        </w:tc>
      </w:tr>
    </w:tbl>
    <w:p w:rsidR="00FA3A6B" w:rsidRPr="00FA3A6B" w:rsidRDefault="00FA3A6B" w:rsidP="00FA3A6B">
      <w:pPr>
        <w:rPr>
          <w:lang w:val="en-US"/>
        </w:rPr>
      </w:pPr>
    </w:p>
    <w:p w:rsidR="00123A43" w:rsidRDefault="00123A43" w:rsidP="00AD0FE8">
      <w:pPr>
        <w:rPr>
          <w:lang w:val="en-US"/>
        </w:rPr>
      </w:pPr>
    </w:p>
    <w:p w:rsidR="00FA3A6B" w:rsidRDefault="00FA3A6B" w:rsidP="00AD0FE8">
      <w:pPr>
        <w:rPr>
          <w:lang w:val="en-US"/>
        </w:rPr>
      </w:pPr>
    </w:p>
    <w:p w:rsidR="00FA3A6B" w:rsidRPr="00FA3A6B" w:rsidRDefault="00FA3A6B" w:rsidP="00AD0FE8">
      <w:pPr>
        <w:rPr>
          <w:lang w:val="en-US"/>
        </w:rPr>
      </w:pPr>
    </w:p>
    <w:p w:rsidR="00AD0FE8" w:rsidRDefault="00AD0FE8" w:rsidP="00AD0FE8">
      <w:pPr>
        <w:pStyle w:val="Kop2"/>
        <w:rPr>
          <w:lang w:val="en-US"/>
        </w:rPr>
      </w:pPr>
      <w:bookmarkStart w:id="112" w:name="_Toc180681746"/>
      <w:r>
        <w:rPr>
          <w:lang w:val="en-US"/>
        </w:rPr>
        <w:lastRenderedPageBreak/>
        <w:t>Call a webservice</w:t>
      </w:r>
      <w:bookmarkEnd w:id="112"/>
    </w:p>
    <w:p w:rsidR="00AD0FE8" w:rsidRDefault="0041010F" w:rsidP="00AD0FE8">
      <w:pPr>
        <w:rPr>
          <w:lang w:val="en-US"/>
        </w:rPr>
      </w:pPr>
      <w:r>
        <w:rPr>
          <w:lang w:val="en-US"/>
        </w:rPr>
        <w:tab/>
      </w:r>
    </w:p>
    <w:p w:rsidR="008A3CB6" w:rsidRDefault="0041010F" w:rsidP="00AD0FE8">
      <w:pPr>
        <w:rPr>
          <w:lang w:val="en-US"/>
        </w:rPr>
      </w:pPr>
      <w:r>
        <w:rPr>
          <w:lang w:val="en-US"/>
        </w:rPr>
        <w:t>For calling a webser</w:t>
      </w:r>
      <w:r w:rsidR="002D7256">
        <w:rPr>
          <w:lang w:val="en-US"/>
        </w:rPr>
        <w:t>vice, only a few parameters are needed</w:t>
      </w:r>
      <w:r w:rsidR="008E3AED">
        <w:rPr>
          <w:lang w:val="en-US"/>
        </w:rPr>
        <w:t xml:space="preserve">, </w:t>
      </w:r>
      <w:r w:rsidR="002D7256">
        <w:rPr>
          <w:lang w:val="en-US"/>
        </w:rPr>
        <w:t>a</w:t>
      </w:r>
      <w:r w:rsidR="005B660C">
        <w:rPr>
          <w:lang w:val="en-US"/>
        </w:rPr>
        <w:t xml:space="preserve"> </w:t>
      </w:r>
      <w:r w:rsidR="002D7256">
        <w:rPr>
          <w:lang w:val="en-US"/>
        </w:rPr>
        <w:t>ULR</w:t>
      </w:r>
      <w:r w:rsidR="005B660C">
        <w:rPr>
          <w:lang w:val="en-US"/>
        </w:rPr>
        <w:t xml:space="preserve"> and </w:t>
      </w:r>
      <w:r w:rsidR="002D7256">
        <w:rPr>
          <w:lang w:val="en-US"/>
        </w:rPr>
        <w:t>some parameters, and a callback so as to process the service’s response</w:t>
      </w:r>
      <w:r w:rsidR="008E3AED">
        <w:rPr>
          <w:lang w:val="en-US"/>
        </w:rPr>
        <w:t>.</w:t>
      </w:r>
      <w:r w:rsidR="00A43C81">
        <w:rPr>
          <w:lang w:val="en-US"/>
        </w:rPr>
        <w:br/>
      </w:r>
    </w:p>
    <w:tbl>
      <w:tblPr>
        <w:tblStyle w:val="Tabelraster"/>
        <w:tblW w:w="0" w:type="auto"/>
        <w:tblLook w:val="04A0" w:firstRow="1" w:lastRow="0" w:firstColumn="1" w:lastColumn="0" w:noHBand="0" w:noVBand="1"/>
      </w:tblPr>
      <w:tblGrid>
        <w:gridCol w:w="9212"/>
      </w:tblGrid>
      <w:tr w:rsidR="0041010F" w:rsidTr="0041010F">
        <w:tc>
          <w:tcPr>
            <w:tcW w:w="9212" w:type="dxa"/>
          </w:tcPr>
          <w:p w:rsidR="0041010F" w:rsidRDefault="0041010F" w:rsidP="00AD0FE8">
            <w:pPr>
              <w:rPr>
                <w:lang w:val="en-US"/>
              </w:rPr>
            </w:pPr>
          </w:p>
          <w:p w:rsidR="002D7256" w:rsidRDefault="0041010F" w:rsidP="00AD0FE8">
            <w:pPr>
              <w:rPr>
                <w:rFonts w:ascii="Courier New" w:hAnsi="Courier New" w:cs="Courier New"/>
                <w:sz w:val="18"/>
                <w:szCs w:val="18"/>
                <w:lang w:val="en-US"/>
              </w:rPr>
            </w:pPr>
            <w:r w:rsidRPr="0041010F">
              <w:rPr>
                <w:rFonts w:ascii="Courier New" w:hAnsi="Courier New" w:cs="Courier New"/>
                <w:sz w:val="18"/>
                <w:szCs w:val="18"/>
                <w:lang w:val="en-US"/>
              </w:rPr>
              <w:t>fn.callService(sURL, aParameters</w:t>
            </w:r>
            <w:r w:rsidR="002D7256">
              <w:rPr>
                <w:rFonts w:ascii="Courier New" w:hAnsi="Courier New" w:cs="Courier New"/>
                <w:sz w:val="18"/>
                <w:szCs w:val="18"/>
                <w:lang w:val="en-US"/>
              </w:rPr>
              <w:t>, null, null, function(resp){</w:t>
            </w:r>
            <w:r w:rsidR="00A43C81">
              <w:rPr>
                <w:rFonts w:ascii="Courier New" w:hAnsi="Courier New" w:cs="Courier New"/>
                <w:sz w:val="18"/>
                <w:szCs w:val="18"/>
                <w:lang w:val="en-US"/>
              </w:rPr>
              <w:br/>
            </w:r>
          </w:p>
          <w:p w:rsidR="002D7256" w:rsidRDefault="002D7256" w:rsidP="00AD0FE8">
            <w:pPr>
              <w:rPr>
                <w:rFonts w:ascii="Courier New" w:hAnsi="Courier New" w:cs="Courier New"/>
                <w:sz w:val="18"/>
                <w:szCs w:val="18"/>
                <w:lang w:val="en-US"/>
              </w:rPr>
            </w:pPr>
            <w:r w:rsidRPr="0041010F">
              <w:rPr>
                <w:rFonts w:ascii="Courier New" w:hAnsi="Courier New" w:cs="Courier New"/>
                <w:sz w:val="18"/>
                <w:szCs w:val="18"/>
                <w:lang w:val="en-US"/>
              </w:rPr>
              <w:tab/>
            </w:r>
            <w:r>
              <w:rPr>
                <w:rFonts w:ascii="Courier New" w:hAnsi="Courier New" w:cs="Courier New"/>
                <w:sz w:val="18"/>
                <w:szCs w:val="18"/>
                <w:lang w:val="en-US"/>
              </w:rPr>
              <w:t>// process response here</w:t>
            </w:r>
          </w:p>
          <w:p w:rsidR="0041010F" w:rsidRDefault="002D7256" w:rsidP="00AD0FE8">
            <w:pPr>
              <w:rPr>
                <w:lang w:val="en-US"/>
              </w:rPr>
            </w:pPr>
            <w:r>
              <w:rPr>
                <w:rFonts w:ascii="Courier New" w:hAnsi="Courier New" w:cs="Courier New"/>
                <w:sz w:val="18"/>
                <w:szCs w:val="18"/>
                <w:lang w:val="en-US"/>
              </w:rPr>
              <w:t>}</w:t>
            </w:r>
            <w:r w:rsidR="0041010F" w:rsidRPr="0041010F">
              <w:rPr>
                <w:rFonts w:ascii="Courier New" w:hAnsi="Courier New" w:cs="Courier New"/>
                <w:sz w:val="18"/>
                <w:szCs w:val="18"/>
                <w:lang w:val="en-US"/>
              </w:rPr>
              <w:t>);</w:t>
            </w:r>
          </w:p>
          <w:p w:rsidR="0041010F" w:rsidRDefault="0041010F" w:rsidP="00AD0FE8">
            <w:pPr>
              <w:rPr>
                <w:lang w:val="en-US"/>
              </w:rPr>
            </w:pPr>
          </w:p>
        </w:tc>
      </w:tr>
    </w:tbl>
    <w:p w:rsidR="0041010F" w:rsidRDefault="0041010F" w:rsidP="00AD0FE8">
      <w:pPr>
        <w:rPr>
          <w:lang w:val="en-US"/>
        </w:rPr>
      </w:pPr>
    </w:p>
    <w:p w:rsidR="0075059F" w:rsidRDefault="002D7256" w:rsidP="00AD0FE8">
      <w:pPr>
        <w:rPr>
          <w:lang w:val="en-US"/>
        </w:rPr>
      </w:pPr>
      <w:r>
        <w:rPr>
          <w:lang w:val="en-US"/>
        </w:rPr>
        <w:t>But more parameters can be given, most of which (</w:t>
      </w:r>
      <w:r w:rsidRPr="0041010F">
        <w:rPr>
          <w:rFonts w:ascii="Courier New" w:hAnsi="Courier New" w:cs="Courier New"/>
          <w:sz w:val="18"/>
          <w:szCs w:val="18"/>
          <w:lang w:val="en-US"/>
        </w:rPr>
        <w:t>sMethod, sResponseDataType, fnCallback</w:t>
      </w:r>
      <w:r>
        <w:rPr>
          <w:rFonts w:ascii="Courier New" w:hAnsi="Courier New" w:cs="Courier New"/>
          <w:sz w:val="18"/>
          <w:szCs w:val="18"/>
          <w:lang w:val="en-US"/>
        </w:rPr>
        <w:t xml:space="preserve">, </w:t>
      </w:r>
      <w:r w:rsidRPr="0041010F">
        <w:rPr>
          <w:rFonts w:ascii="Courier New" w:hAnsi="Courier New" w:cs="Courier New"/>
          <w:sz w:val="18"/>
          <w:szCs w:val="18"/>
          <w:lang w:val="en-US"/>
        </w:rPr>
        <w:t>fnErrorHandler</w:t>
      </w:r>
      <w:r>
        <w:rPr>
          <w:lang w:val="en-US"/>
        </w:rPr>
        <w:t>)</w:t>
      </w:r>
      <w:r w:rsidR="0075059F">
        <w:rPr>
          <w:lang w:val="en-US"/>
        </w:rPr>
        <w:t xml:space="preserve"> are</w:t>
      </w:r>
      <w:r>
        <w:rPr>
          <w:lang w:val="en-US"/>
        </w:rPr>
        <w:t xml:space="preserve"> quite</w:t>
      </w:r>
      <w:r w:rsidR="0075059F">
        <w:rPr>
          <w:lang w:val="en-US"/>
        </w:rPr>
        <w:t xml:space="preserve"> self-explanatory. </w:t>
      </w:r>
      <w:r w:rsidR="005E10B7">
        <w:rPr>
          <w:lang w:val="en-US"/>
        </w:rPr>
        <w:br/>
      </w:r>
      <w:r w:rsidR="00A43C81">
        <w:rPr>
          <w:lang w:val="en-US"/>
        </w:rPr>
        <w:br/>
      </w:r>
      <w:r w:rsidR="0075059F">
        <w:rPr>
          <w:lang w:val="en-US"/>
        </w:rPr>
        <w:t xml:space="preserve">The </w:t>
      </w:r>
      <w:r w:rsidR="0075059F">
        <w:rPr>
          <w:rFonts w:ascii="Courier New" w:hAnsi="Courier New" w:cs="Courier New"/>
          <w:sz w:val="18"/>
          <w:lang w:val="en-US"/>
        </w:rPr>
        <w:t>oExtraParams</w:t>
      </w:r>
      <w:r w:rsidR="0075059F">
        <w:rPr>
          <w:lang w:val="en-US"/>
        </w:rPr>
        <w:t xml:space="preserve"> parameter might need extra explanation: it is there</w:t>
      </w:r>
      <w:r w:rsidR="00C2702D">
        <w:rPr>
          <w:lang w:val="en-US"/>
        </w:rPr>
        <w:t xml:space="preserve"> </w:t>
      </w:r>
      <w:r w:rsidR="00523DB2">
        <w:rPr>
          <w:lang w:val="en-US"/>
        </w:rPr>
        <w:t xml:space="preserve">for </w:t>
      </w:r>
      <w:r w:rsidR="0075059F" w:rsidRPr="0075059F">
        <w:rPr>
          <w:lang w:val="en-US"/>
        </w:rPr>
        <w:t>additional ajax parameters</w:t>
      </w:r>
      <w:r w:rsidR="00523DB2">
        <w:rPr>
          <w:lang w:val="en-US"/>
        </w:rPr>
        <w:t xml:space="preserve"> that aren’t part of the default function parameters</w:t>
      </w:r>
      <w:r w:rsidR="0075059F" w:rsidRPr="0075059F">
        <w:rPr>
          <w:lang w:val="en-US"/>
        </w:rPr>
        <w:t xml:space="preserve">, </w:t>
      </w:r>
      <w:r w:rsidR="00523DB2">
        <w:rPr>
          <w:lang w:val="en-US"/>
        </w:rPr>
        <w:t>l</w:t>
      </w:r>
      <w:r>
        <w:rPr>
          <w:lang w:val="en-US"/>
        </w:rPr>
        <w:t>ike in the following:</w:t>
      </w:r>
    </w:p>
    <w:tbl>
      <w:tblPr>
        <w:tblStyle w:val="Tabelraster"/>
        <w:tblW w:w="0" w:type="auto"/>
        <w:tblLook w:val="04A0" w:firstRow="1" w:lastRow="0" w:firstColumn="1" w:lastColumn="0" w:noHBand="0" w:noVBand="1"/>
      </w:tblPr>
      <w:tblGrid>
        <w:gridCol w:w="9212"/>
      </w:tblGrid>
      <w:tr w:rsidR="00AD0FE8" w:rsidRPr="009D037E" w:rsidTr="00AD0FE8">
        <w:tc>
          <w:tcPr>
            <w:tcW w:w="9212" w:type="dxa"/>
          </w:tcPr>
          <w:p w:rsidR="0041010F" w:rsidRPr="002D7256" w:rsidRDefault="0041010F" w:rsidP="0041010F">
            <w:pPr>
              <w:rPr>
                <w:rFonts w:ascii="Courier New" w:hAnsi="Courier New" w:cs="Courier New"/>
                <w:sz w:val="18"/>
                <w:szCs w:val="18"/>
                <w:lang w:val="en-US"/>
              </w:rPr>
            </w:pPr>
          </w:p>
          <w:p w:rsidR="0041010F" w:rsidRPr="000A16BA" w:rsidRDefault="0041010F" w:rsidP="0041010F">
            <w:pPr>
              <w:rPr>
                <w:rFonts w:ascii="Courier New" w:hAnsi="Courier New" w:cs="Courier New"/>
                <w:sz w:val="18"/>
                <w:szCs w:val="18"/>
                <w:lang w:val="en-US"/>
              </w:rPr>
            </w:pPr>
            <w:r w:rsidRPr="000A16BA">
              <w:rPr>
                <w:rFonts w:ascii="Courier New" w:hAnsi="Courier New" w:cs="Courier New"/>
                <w:sz w:val="18"/>
                <w:szCs w:val="18"/>
                <w:lang w:val="en-US"/>
              </w:rPr>
              <w:t xml:space="preserve">Var </w:t>
            </w:r>
            <w:r w:rsidRPr="0041010F">
              <w:rPr>
                <w:rFonts w:ascii="Courier New" w:hAnsi="Courier New" w:cs="Courier New"/>
                <w:sz w:val="18"/>
                <w:szCs w:val="18"/>
                <w:lang w:val="en-US"/>
              </w:rPr>
              <w:t>oExtraParams</w:t>
            </w:r>
            <w:r w:rsidRPr="000A16BA">
              <w:rPr>
                <w:rFonts w:ascii="Courier New" w:hAnsi="Courier New" w:cs="Courier New"/>
                <w:sz w:val="18"/>
                <w:szCs w:val="18"/>
                <w:lang w:val="en-US"/>
              </w:rPr>
              <w:t xml:space="preserve">  = {</w:t>
            </w:r>
          </w:p>
          <w:p w:rsidR="0041010F" w:rsidRPr="000A16BA" w:rsidRDefault="0041010F" w:rsidP="0041010F">
            <w:pPr>
              <w:rPr>
                <w:rFonts w:ascii="Courier New" w:hAnsi="Courier New" w:cs="Courier New"/>
                <w:sz w:val="18"/>
                <w:szCs w:val="18"/>
                <w:lang w:val="en-US"/>
              </w:rPr>
            </w:pPr>
            <w:r w:rsidRPr="0041010F">
              <w:rPr>
                <w:rFonts w:ascii="Courier New" w:hAnsi="Courier New" w:cs="Courier New"/>
                <w:sz w:val="18"/>
                <w:szCs w:val="18"/>
                <w:lang w:val="en-US"/>
              </w:rPr>
              <w:tab/>
            </w:r>
            <w:r w:rsidRPr="000A16BA">
              <w:rPr>
                <w:rFonts w:ascii="Courier New" w:hAnsi="Courier New" w:cs="Courier New"/>
                <w:sz w:val="18"/>
                <w:szCs w:val="18"/>
                <w:lang w:val="en-US"/>
              </w:rPr>
              <w:t>"contentType": "application/json; charset=UTF-8",</w:t>
            </w:r>
          </w:p>
          <w:p w:rsidR="0041010F" w:rsidRPr="0041010F" w:rsidRDefault="0041010F" w:rsidP="0041010F">
            <w:pPr>
              <w:rPr>
                <w:rFonts w:ascii="Courier New" w:hAnsi="Courier New" w:cs="Courier New"/>
                <w:sz w:val="18"/>
                <w:szCs w:val="18"/>
                <w:lang w:val="en-US"/>
              </w:rPr>
            </w:pPr>
            <w:r w:rsidRPr="000A16BA">
              <w:rPr>
                <w:rFonts w:ascii="Courier New" w:hAnsi="Courier New" w:cs="Courier New"/>
                <w:sz w:val="18"/>
                <w:szCs w:val="18"/>
                <w:lang w:val="en-US"/>
              </w:rPr>
              <w:tab/>
            </w:r>
            <w:r w:rsidRPr="0041010F">
              <w:rPr>
                <w:rFonts w:ascii="Courier New" w:hAnsi="Courier New" w:cs="Courier New"/>
                <w:sz w:val="18"/>
                <w:szCs w:val="18"/>
                <w:lang w:val="en-US"/>
              </w:rPr>
              <w:t>"processData": false</w:t>
            </w:r>
          </w:p>
          <w:p w:rsidR="00AD0FE8" w:rsidRPr="0041010F" w:rsidRDefault="0041010F" w:rsidP="0041010F">
            <w:pPr>
              <w:rPr>
                <w:rFonts w:ascii="Courier New" w:hAnsi="Courier New" w:cs="Courier New"/>
                <w:sz w:val="18"/>
                <w:szCs w:val="18"/>
                <w:lang w:val="en-US"/>
              </w:rPr>
            </w:pPr>
            <w:r w:rsidRPr="0041010F">
              <w:rPr>
                <w:rFonts w:ascii="Courier New" w:hAnsi="Courier New" w:cs="Courier New"/>
                <w:sz w:val="18"/>
                <w:szCs w:val="18"/>
                <w:lang w:val="en-US"/>
              </w:rPr>
              <w:t>};</w:t>
            </w:r>
          </w:p>
          <w:p w:rsidR="0041010F" w:rsidRPr="0041010F" w:rsidRDefault="0041010F">
            <w:pPr>
              <w:rPr>
                <w:rFonts w:ascii="Courier New" w:hAnsi="Courier New" w:cs="Courier New"/>
                <w:sz w:val="18"/>
                <w:szCs w:val="18"/>
                <w:lang w:val="en-US"/>
              </w:rPr>
            </w:pPr>
          </w:p>
          <w:p w:rsidR="00AD0FE8" w:rsidRPr="0041010F" w:rsidRDefault="00AD0FE8">
            <w:pPr>
              <w:rPr>
                <w:rFonts w:ascii="Courier New" w:hAnsi="Courier New" w:cs="Courier New"/>
                <w:sz w:val="18"/>
                <w:szCs w:val="18"/>
                <w:lang w:val="en-US"/>
              </w:rPr>
            </w:pPr>
            <w:r w:rsidRPr="0041010F">
              <w:rPr>
                <w:rFonts w:ascii="Courier New" w:hAnsi="Courier New" w:cs="Courier New"/>
                <w:sz w:val="18"/>
                <w:szCs w:val="18"/>
                <w:lang w:val="en-US"/>
              </w:rPr>
              <w:t>fn.callService(sURL, aParameters, sMethod, sResponseDataType, fnCallback</w:t>
            </w:r>
            <w:r w:rsidR="002409B3" w:rsidRPr="0041010F">
              <w:rPr>
                <w:rFonts w:ascii="Courier New" w:hAnsi="Courier New" w:cs="Courier New"/>
                <w:sz w:val="18"/>
                <w:szCs w:val="18"/>
                <w:lang w:val="en-US"/>
              </w:rPr>
              <w:t>, oExtraParams, fnErrorHandler</w:t>
            </w:r>
            <w:r w:rsidRPr="0041010F">
              <w:rPr>
                <w:rFonts w:ascii="Courier New" w:hAnsi="Courier New" w:cs="Courier New"/>
                <w:sz w:val="18"/>
                <w:szCs w:val="18"/>
                <w:lang w:val="en-US"/>
              </w:rPr>
              <w:t>)</w:t>
            </w:r>
            <w:r w:rsidR="002409B3" w:rsidRPr="0041010F">
              <w:rPr>
                <w:rFonts w:ascii="Courier New" w:hAnsi="Courier New" w:cs="Courier New"/>
                <w:sz w:val="18"/>
                <w:szCs w:val="18"/>
                <w:lang w:val="en-US"/>
              </w:rPr>
              <w:t>;</w:t>
            </w:r>
          </w:p>
          <w:p w:rsidR="00AD0FE8" w:rsidRPr="0041010F" w:rsidRDefault="00AD0FE8">
            <w:pPr>
              <w:rPr>
                <w:rFonts w:ascii="Courier New" w:hAnsi="Courier New" w:cs="Courier New"/>
                <w:sz w:val="18"/>
                <w:szCs w:val="18"/>
                <w:lang w:val="en-US"/>
              </w:rPr>
            </w:pPr>
          </w:p>
        </w:tc>
      </w:tr>
    </w:tbl>
    <w:p w:rsidR="00A43C81" w:rsidRDefault="00A43C81">
      <w:pPr>
        <w:rPr>
          <w:lang w:val="en-US"/>
        </w:rPr>
      </w:pPr>
    </w:p>
    <w:p w:rsidR="00A43C81" w:rsidRDefault="005E10B7" w:rsidP="00A43C81">
      <w:pPr>
        <w:pStyle w:val="Kop3"/>
        <w:rPr>
          <w:lang w:val="en-US"/>
        </w:rPr>
      </w:pPr>
      <w:bookmarkStart w:id="113" w:name="_Toc180681747"/>
      <w:r>
        <w:rPr>
          <w:lang w:val="en-US"/>
        </w:rPr>
        <w:t>P</w:t>
      </w:r>
      <w:r w:rsidR="00A43C81">
        <w:rPr>
          <w:lang w:val="en-US"/>
        </w:rPr>
        <w:t>roxy</w:t>
      </w:r>
      <w:r w:rsidR="00204D36">
        <w:rPr>
          <w:lang w:val="en-US"/>
        </w:rPr>
        <w:t xml:space="preserve"> and crossDomain</w:t>
      </w:r>
      <w:bookmarkEnd w:id="113"/>
    </w:p>
    <w:p w:rsidR="005E10B7" w:rsidRDefault="00A43C81">
      <w:pPr>
        <w:rPr>
          <w:lang w:val="en-US"/>
        </w:rPr>
      </w:pPr>
      <w:r>
        <w:rPr>
          <w:lang w:val="en-US"/>
        </w:rPr>
        <w:br/>
        <w:t>When the service to be</w:t>
      </w:r>
      <w:r w:rsidR="005E10B7">
        <w:rPr>
          <w:lang w:val="en-US"/>
        </w:rPr>
        <w:t xml:space="preserve"> called isn’t on the same host, and cross-domain requests are not allowed, a Javascript ajax call will trigger a </w:t>
      </w:r>
      <w:r w:rsidR="005E10B7" w:rsidRPr="005E10B7">
        <w:rPr>
          <w:lang w:val="en-US"/>
        </w:rPr>
        <w:t>strict-origin-when-cross-origin</w:t>
      </w:r>
      <w:r w:rsidR="005E10B7">
        <w:rPr>
          <w:lang w:val="en-US"/>
        </w:rPr>
        <w:t xml:space="preserve"> error. So </w:t>
      </w:r>
      <w:r w:rsidR="00E93926">
        <w:rPr>
          <w:lang w:val="en-US"/>
        </w:rPr>
        <w:t>prevent</w:t>
      </w:r>
      <w:r w:rsidR="005E10B7">
        <w:rPr>
          <w:lang w:val="en-US"/>
        </w:rPr>
        <w:t xml:space="preserve"> that, Lex’it sends the request to its own webservice, which will act as a proxy, avoiding the </w:t>
      </w:r>
      <w:r w:rsidR="005E10B7" w:rsidRPr="005E10B7">
        <w:rPr>
          <w:lang w:val="en-US"/>
        </w:rPr>
        <w:t>cross-origin</w:t>
      </w:r>
      <w:r w:rsidR="005E10B7">
        <w:rPr>
          <w:lang w:val="en-US"/>
        </w:rPr>
        <w:t xml:space="preserve"> error.</w:t>
      </w:r>
    </w:p>
    <w:p w:rsidR="005E10B7" w:rsidRDefault="005E10B7">
      <w:pPr>
        <w:rPr>
          <w:lang w:val="en-US"/>
        </w:rPr>
      </w:pPr>
      <w:r>
        <w:rPr>
          <w:lang w:val="en-US"/>
        </w:rPr>
        <w:t xml:space="preserve">The </w:t>
      </w:r>
      <w:r w:rsidR="0020256C">
        <w:rPr>
          <w:lang w:val="en-US"/>
        </w:rPr>
        <w:t>default</w:t>
      </w:r>
      <w:r>
        <w:rPr>
          <w:lang w:val="en-US"/>
        </w:rPr>
        <w:t xml:space="preserve"> workflow is: Lex’it </w:t>
      </w:r>
      <w:r w:rsidR="003E6174">
        <w:rPr>
          <w:lang w:val="en-US"/>
        </w:rPr>
        <w:t xml:space="preserve">automatically </w:t>
      </w:r>
      <w:r>
        <w:rPr>
          <w:lang w:val="en-US"/>
        </w:rPr>
        <w:t>detects if the aimed service is on another host,</w:t>
      </w:r>
      <w:r w:rsidR="0020256C">
        <w:rPr>
          <w:lang w:val="en-US"/>
        </w:rPr>
        <w:t xml:space="preserve"> and then sets </w:t>
      </w:r>
      <w:r w:rsidR="0020256C">
        <w:rPr>
          <w:rFonts w:ascii="Courier New" w:hAnsi="Courier New" w:cs="Courier New"/>
          <w:sz w:val="18"/>
          <w:lang w:val="en-US"/>
        </w:rPr>
        <w:t>”</w:t>
      </w:r>
      <w:r w:rsidR="0020256C" w:rsidRPr="005E10B7">
        <w:rPr>
          <w:rFonts w:ascii="Courier New" w:hAnsi="Courier New" w:cs="Courier New"/>
          <w:sz w:val="18"/>
          <w:lang w:val="en-US"/>
        </w:rPr>
        <w:t>crossDomain</w:t>
      </w:r>
      <w:r w:rsidR="0020256C">
        <w:rPr>
          <w:rFonts w:ascii="Courier New" w:hAnsi="Courier New" w:cs="Courier New"/>
          <w:sz w:val="18"/>
          <w:lang w:val="en-US"/>
        </w:rPr>
        <w:t>”</w:t>
      </w:r>
      <w:r w:rsidR="0020256C" w:rsidRPr="005E10B7">
        <w:rPr>
          <w:rFonts w:ascii="Courier New" w:hAnsi="Courier New" w:cs="Courier New"/>
          <w:sz w:val="18"/>
          <w:lang w:val="en-US"/>
        </w:rPr>
        <w:t>:</w:t>
      </w:r>
      <w:r w:rsidR="0020256C">
        <w:rPr>
          <w:rFonts w:ascii="Courier New" w:hAnsi="Courier New" w:cs="Courier New"/>
          <w:sz w:val="18"/>
          <w:lang w:val="en-US"/>
        </w:rPr>
        <w:t>true</w:t>
      </w:r>
      <w:r w:rsidR="0020256C">
        <w:rPr>
          <w:lang w:val="en-US"/>
        </w:rPr>
        <w:t>, which tells jQuery to force a crossDomain request</w:t>
      </w:r>
      <w:r>
        <w:rPr>
          <w:lang w:val="en-US"/>
        </w:rPr>
        <w:t xml:space="preserve">. But if </w:t>
      </w:r>
      <w:r w:rsidR="00D75E58">
        <w:rPr>
          <w:lang w:val="en-US"/>
        </w:rPr>
        <w:t xml:space="preserve">you do not wish </w:t>
      </w:r>
      <w:r w:rsidR="0020256C">
        <w:rPr>
          <w:lang w:val="en-US"/>
        </w:rPr>
        <w:t>that to happen</w:t>
      </w:r>
      <w:r>
        <w:rPr>
          <w:lang w:val="en-US"/>
        </w:rPr>
        <w:t>,</w:t>
      </w:r>
      <w:r w:rsidR="0020256C">
        <w:rPr>
          <w:lang w:val="en-US"/>
        </w:rPr>
        <w:t xml:space="preserve"> do explicitly</w:t>
      </w:r>
      <w:r>
        <w:rPr>
          <w:lang w:val="en-US"/>
        </w:rPr>
        <w:t xml:space="preserve"> set </w:t>
      </w:r>
      <w:r w:rsidR="00310208">
        <w:rPr>
          <w:rFonts w:ascii="Courier New" w:hAnsi="Courier New" w:cs="Courier New"/>
          <w:sz w:val="18"/>
          <w:lang w:val="en-US"/>
        </w:rPr>
        <w:t>”</w:t>
      </w:r>
      <w:r w:rsidRPr="005E10B7">
        <w:rPr>
          <w:rFonts w:ascii="Courier New" w:hAnsi="Courier New" w:cs="Courier New"/>
          <w:sz w:val="18"/>
          <w:lang w:val="en-US"/>
        </w:rPr>
        <w:t>crossDomain</w:t>
      </w:r>
      <w:r w:rsidR="00310208">
        <w:rPr>
          <w:rFonts w:ascii="Courier New" w:hAnsi="Courier New" w:cs="Courier New"/>
          <w:sz w:val="18"/>
          <w:lang w:val="en-US"/>
        </w:rPr>
        <w:t>”</w:t>
      </w:r>
      <w:r w:rsidRPr="005E10B7">
        <w:rPr>
          <w:rFonts w:ascii="Courier New" w:hAnsi="Courier New" w:cs="Courier New"/>
          <w:sz w:val="18"/>
          <w:lang w:val="en-US"/>
        </w:rPr>
        <w:t>:</w:t>
      </w:r>
      <w:r w:rsidR="00D75E58">
        <w:rPr>
          <w:rFonts w:ascii="Courier New" w:hAnsi="Courier New" w:cs="Courier New"/>
          <w:sz w:val="18"/>
          <w:lang w:val="en-US"/>
        </w:rPr>
        <w:t>false</w:t>
      </w:r>
      <w:r>
        <w:rPr>
          <w:lang w:val="en-US"/>
        </w:rPr>
        <w:t xml:space="preserve"> in the </w:t>
      </w:r>
      <w:r w:rsidRPr="0041010F">
        <w:rPr>
          <w:rFonts w:ascii="Courier New" w:hAnsi="Courier New" w:cs="Courier New"/>
          <w:sz w:val="18"/>
          <w:szCs w:val="18"/>
          <w:lang w:val="en-US"/>
        </w:rPr>
        <w:t>oExtraParams</w:t>
      </w:r>
      <w:r w:rsidR="0020256C">
        <w:rPr>
          <w:lang w:val="en-US"/>
        </w:rPr>
        <w:t>, and Lex’it will act as a proxy, that it: it will pass the ajax request to its webservice, which will fire the request and return the response.</w:t>
      </w:r>
    </w:p>
    <w:p w:rsidR="00310208" w:rsidRDefault="00310208">
      <w:pPr>
        <w:rPr>
          <w:lang w:val="en-US"/>
        </w:rPr>
      </w:pPr>
      <w:r>
        <w:rPr>
          <w:lang w:val="en-US"/>
        </w:rPr>
        <w:t>If you wish to force use of the Lex’it webservice as a proxy,</w:t>
      </w:r>
      <w:r w:rsidR="0020256C">
        <w:rPr>
          <w:lang w:val="en-US"/>
        </w:rPr>
        <w:t xml:space="preserve"> even when the aimed service is on the same host as Lex’it,</w:t>
      </w:r>
      <w:r>
        <w:rPr>
          <w:lang w:val="en-US"/>
        </w:rPr>
        <w:t xml:space="preserve"> set </w:t>
      </w:r>
      <w:r>
        <w:rPr>
          <w:rFonts w:ascii="Courier New" w:hAnsi="Courier New" w:cs="Courier New"/>
          <w:sz w:val="18"/>
          <w:lang w:val="en-US"/>
        </w:rPr>
        <w:t>”</w:t>
      </w:r>
      <w:r w:rsidRPr="00310208">
        <w:rPr>
          <w:rFonts w:ascii="Courier New" w:hAnsi="Courier New" w:cs="Courier New"/>
          <w:sz w:val="18"/>
          <w:lang w:val="en-US"/>
        </w:rPr>
        <w:t>useLexitService</w:t>
      </w:r>
      <w:r>
        <w:rPr>
          <w:rFonts w:ascii="Courier New" w:hAnsi="Courier New" w:cs="Courier New"/>
          <w:sz w:val="18"/>
          <w:lang w:val="en-US"/>
        </w:rPr>
        <w:t>”</w:t>
      </w:r>
      <w:r w:rsidRPr="005E10B7">
        <w:rPr>
          <w:rFonts w:ascii="Courier New" w:hAnsi="Courier New" w:cs="Courier New"/>
          <w:sz w:val="18"/>
          <w:lang w:val="en-US"/>
        </w:rPr>
        <w:t>:</w:t>
      </w:r>
      <w:r>
        <w:rPr>
          <w:rFonts w:ascii="Courier New" w:hAnsi="Courier New" w:cs="Courier New"/>
          <w:sz w:val="18"/>
          <w:lang w:val="en-US"/>
        </w:rPr>
        <w:t>tru</w:t>
      </w:r>
      <w:r w:rsidRPr="005E10B7">
        <w:rPr>
          <w:rFonts w:ascii="Courier New" w:hAnsi="Courier New" w:cs="Courier New"/>
          <w:sz w:val="18"/>
          <w:lang w:val="en-US"/>
        </w:rPr>
        <w:t>e</w:t>
      </w:r>
      <w:r>
        <w:rPr>
          <w:lang w:val="en-US"/>
        </w:rPr>
        <w:t xml:space="preserve"> in the </w:t>
      </w:r>
      <w:r w:rsidRPr="0041010F">
        <w:rPr>
          <w:rFonts w:ascii="Courier New" w:hAnsi="Courier New" w:cs="Courier New"/>
          <w:sz w:val="18"/>
          <w:szCs w:val="18"/>
          <w:lang w:val="en-US"/>
        </w:rPr>
        <w:t>oExtraParams</w:t>
      </w:r>
      <w:r>
        <w:rPr>
          <w:lang w:val="en-US"/>
        </w:rPr>
        <w:t>.</w:t>
      </w:r>
      <w:r w:rsidR="0020256C">
        <w:rPr>
          <w:lang w:val="en-US"/>
        </w:rPr>
        <w:t xml:space="preserve"> That will overrule </w:t>
      </w:r>
      <w:r w:rsidR="00F83F83">
        <w:rPr>
          <w:lang w:val="en-US"/>
        </w:rPr>
        <w:t xml:space="preserve">the </w:t>
      </w:r>
      <w:r w:rsidR="00F83F83" w:rsidRPr="005E10B7">
        <w:rPr>
          <w:rFonts w:ascii="Courier New" w:hAnsi="Courier New" w:cs="Courier New"/>
          <w:sz w:val="18"/>
          <w:lang w:val="en-US"/>
        </w:rPr>
        <w:t>crossDomain</w:t>
      </w:r>
      <w:r w:rsidR="0020256C">
        <w:rPr>
          <w:lang w:val="en-US"/>
        </w:rPr>
        <w:t xml:space="preserve"> parameter.</w:t>
      </w:r>
      <w:r w:rsidR="00F83F83">
        <w:rPr>
          <w:lang w:val="en-US"/>
        </w:rPr>
        <w:t xml:space="preserve"> </w:t>
      </w:r>
    </w:p>
    <w:p w:rsidR="00AD0FE8" w:rsidRDefault="00AD0FE8">
      <w:pPr>
        <w:rPr>
          <w:lang w:val="en-US"/>
        </w:rPr>
      </w:pPr>
      <w:r>
        <w:rPr>
          <w:lang w:val="en-US"/>
        </w:rPr>
        <w:br w:type="page"/>
      </w:r>
    </w:p>
    <w:p w:rsidR="008A3CB6" w:rsidRDefault="008A3CB6" w:rsidP="008A3CB6">
      <w:pPr>
        <w:pStyle w:val="Kop1"/>
        <w:rPr>
          <w:lang w:val="en-US"/>
        </w:rPr>
      </w:pPr>
      <w:bookmarkStart w:id="114" w:name="_Toc180681748"/>
      <w:r>
        <w:rPr>
          <w:lang w:val="en-US"/>
        </w:rPr>
        <w:lastRenderedPageBreak/>
        <w:t>Form views</w:t>
      </w:r>
      <w:bookmarkEnd w:id="114"/>
    </w:p>
    <w:p w:rsidR="008A3CB6" w:rsidRDefault="008A3CB6" w:rsidP="008A3CB6">
      <w:pPr>
        <w:rPr>
          <w:lang w:val="en-US"/>
        </w:rPr>
      </w:pPr>
    </w:p>
    <w:p w:rsidR="007B6305" w:rsidRDefault="007B6305" w:rsidP="007B6305">
      <w:pPr>
        <w:pStyle w:val="Kop2"/>
        <w:rPr>
          <w:lang w:val="en-US"/>
        </w:rPr>
      </w:pPr>
      <w:bookmarkStart w:id="115" w:name="_Toc180681749"/>
      <w:r>
        <w:rPr>
          <w:lang w:val="en-US"/>
        </w:rPr>
        <w:t>Basic configuration</w:t>
      </w:r>
      <w:bookmarkEnd w:id="115"/>
    </w:p>
    <w:p w:rsidR="008A3CB6" w:rsidRDefault="008A3CB6" w:rsidP="008A3CB6">
      <w:pPr>
        <w:rPr>
          <w:lang w:val="en-US"/>
        </w:rPr>
      </w:pPr>
      <w:r>
        <w:rPr>
          <w:lang w:val="en-US"/>
        </w:rPr>
        <w:t xml:space="preserve">Although Lex’it is primarily meant to work with tables, it allows the user to see or edit data in a form </w:t>
      </w:r>
      <w:r w:rsidR="00CA05CC">
        <w:rPr>
          <w:lang w:val="en-US"/>
        </w:rPr>
        <w:t>as well</w:t>
      </w:r>
      <w:r>
        <w:rPr>
          <w:lang w:val="en-US"/>
        </w:rPr>
        <w:t xml:space="preserve">. </w:t>
      </w:r>
      <w:r>
        <w:rPr>
          <w:lang w:val="en-US"/>
        </w:rPr>
        <w:br/>
        <w:t xml:space="preserve">Such form can be displayed by clicking the ‘View mode’ button in the table header (which allows to switch between table and form view). Or it can be activated programmatically by setting the </w:t>
      </w:r>
      <w:r w:rsidRPr="00A536F1">
        <w:rPr>
          <w:rFonts w:ascii="Courier New" w:hAnsi="Courier New" w:cs="Courier New"/>
          <w:sz w:val="18"/>
          <w:lang w:val="en-US"/>
        </w:rPr>
        <w:t>viewtype</w:t>
      </w:r>
      <w:r w:rsidRPr="00A536F1">
        <w:rPr>
          <w:sz w:val="18"/>
          <w:lang w:val="en-US"/>
        </w:rPr>
        <w:t xml:space="preserve"> </w:t>
      </w:r>
      <w:r>
        <w:rPr>
          <w:lang w:val="en-US"/>
        </w:rPr>
        <w:t xml:space="preserve">in the </w:t>
      </w:r>
      <w:r w:rsidRPr="00A536F1">
        <w:rPr>
          <w:rFonts w:ascii="Courier New" w:hAnsi="Courier New" w:cs="Courier New"/>
          <w:sz w:val="18"/>
          <w:lang w:val="en-US"/>
        </w:rPr>
        <w:t>extrasettings</w:t>
      </w:r>
      <w:r w:rsidRPr="00A536F1">
        <w:rPr>
          <w:sz w:val="18"/>
          <w:lang w:val="en-US"/>
        </w:rPr>
        <w:t xml:space="preserve"> </w:t>
      </w:r>
      <w:r>
        <w:rPr>
          <w:lang w:val="en-US"/>
        </w:rPr>
        <w:t xml:space="preserve">parameter of the </w:t>
      </w:r>
      <w:r>
        <w:rPr>
          <w:rFonts w:ascii="Courier New" w:hAnsi="Courier New" w:cs="Courier New"/>
          <w:sz w:val="18"/>
          <w:lang w:val="en-US"/>
        </w:rPr>
        <w:t>f</w:t>
      </w:r>
      <w:r w:rsidRPr="00194548">
        <w:rPr>
          <w:rFonts w:ascii="Courier New" w:hAnsi="Courier New" w:cs="Courier New"/>
          <w:sz w:val="18"/>
          <w:lang w:val="en-US"/>
        </w:rPr>
        <w:t>n.callDatabase</w:t>
      </w:r>
      <w:r>
        <w:rPr>
          <w:rFonts w:ascii="Courier New" w:hAnsi="Courier New" w:cs="Courier New"/>
          <w:sz w:val="18"/>
          <w:lang w:val="en-US"/>
        </w:rPr>
        <w:t>()</w:t>
      </w:r>
      <w:r>
        <w:rPr>
          <w:lang w:val="en-US"/>
        </w:rPr>
        <w:t xml:space="preserve"> function:</w:t>
      </w:r>
    </w:p>
    <w:tbl>
      <w:tblPr>
        <w:tblStyle w:val="Tabelraster"/>
        <w:tblW w:w="0" w:type="auto"/>
        <w:tblLook w:val="04A0" w:firstRow="1" w:lastRow="0" w:firstColumn="1" w:lastColumn="0" w:noHBand="0" w:noVBand="1"/>
      </w:tblPr>
      <w:tblGrid>
        <w:gridCol w:w="9212"/>
      </w:tblGrid>
      <w:tr w:rsidR="008A3CB6" w:rsidTr="00CC5E8A">
        <w:tc>
          <w:tcPr>
            <w:tcW w:w="9212" w:type="dxa"/>
          </w:tcPr>
          <w:p w:rsidR="008A3CB6" w:rsidRDefault="008A3CB6" w:rsidP="00CC5E8A">
            <w:pPr>
              <w:rPr>
                <w:lang w:val="en-US"/>
              </w:rPr>
            </w:pPr>
          </w:p>
          <w:p w:rsidR="008A3CB6" w:rsidRDefault="008A3CB6" w:rsidP="00CC5E8A">
            <w:pPr>
              <w:rPr>
                <w:rFonts w:ascii="Courier New" w:hAnsi="Courier New" w:cs="Courier New"/>
                <w:sz w:val="18"/>
                <w:lang w:val="en-US"/>
              </w:rPr>
            </w:pPr>
            <w:r>
              <w:rPr>
                <w:rFonts w:ascii="Courier New" w:hAnsi="Courier New" w:cs="Courier New"/>
                <w:sz w:val="18"/>
                <w:lang w:val="en-US"/>
              </w:rPr>
              <w:t>f</w:t>
            </w:r>
            <w:r w:rsidRPr="00194548">
              <w:rPr>
                <w:rFonts w:ascii="Courier New" w:hAnsi="Courier New" w:cs="Courier New"/>
                <w:sz w:val="18"/>
                <w:lang w:val="en-US"/>
              </w:rPr>
              <w:t>n.callDatabase(tablename</w:t>
            </w:r>
            <w:r>
              <w:rPr>
                <w:rFonts w:ascii="Courier New" w:hAnsi="Courier New" w:cs="Courier New"/>
                <w:sz w:val="18"/>
                <w:lang w:val="en-US"/>
              </w:rPr>
              <w:t>,</w:t>
            </w:r>
          </w:p>
          <w:p w:rsidR="008A3CB6" w:rsidRDefault="008A3CB6" w:rsidP="00CC5E8A">
            <w:pPr>
              <w:rPr>
                <w:rFonts w:ascii="Courier New" w:hAnsi="Courier New" w:cs="Courier New"/>
                <w:sz w:val="18"/>
                <w:lang w:val="en-US"/>
              </w:rPr>
            </w:pPr>
            <w:r>
              <w:rPr>
                <w:rFonts w:ascii="Courier New" w:hAnsi="Courier New" w:cs="Courier New"/>
                <w:sz w:val="18"/>
                <w:lang w:val="en-US"/>
              </w:rPr>
              <w:tab/>
              <w:t xml:space="preserve">{“somecolumn”: value}, function(){ … }, </w:t>
            </w:r>
          </w:p>
          <w:p w:rsidR="008A3CB6" w:rsidRDefault="008A3CB6" w:rsidP="00CC5E8A">
            <w:pPr>
              <w:rPr>
                <w:rFonts w:ascii="Courier New" w:hAnsi="Courier New" w:cs="Courier New"/>
                <w:sz w:val="18"/>
                <w:lang w:val="en-US"/>
              </w:rPr>
            </w:pPr>
            <w:r>
              <w:rPr>
                <w:rFonts w:ascii="Courier New" w:hAnsi="Courier New" w:cs="Courier New"/>
                <w:sz w:val="18"/>
                <w:lang w:val="en-US"/>
              </w:rPr>
              <w:tab/>
              <w:t>{“viewtype”: “form”}</w:t>
            </w:r>
          </w:p>
          <w:p w:rsidR="008A3CB6" w:rsidRDefault="008A3CB6" w:rsidP="00CC5E8A">
            <w:pPr>
              <w:rPr>
                <w:lang w:val="en-US"/>
              </w:rPr>
            </w:pPr>
            <w:r>
              <w:rPr>
                <w:rFonts w:ascii="Courier New" w:hAnsi="Courier New" w:cs="Courier New"/>
                <w:sz w:val="18"/>
                <w:lang w:val="en-US"/>
              </w:rPr>
              <w:t>)</w:t>
            </w:r>
            <w:r w:rsidRPr="00194548">
              <w:rPr>
                <w:rFonts w:ascii="Courier New" w:hAnsi="Courier New" w:cs="Courier New"/>
                <w:sz w:val="18"/>
                <w:lang w:val="en-US"/>
              </w:rPr>
              <w:t>;</w:t>
            </w:r>
          </w:p>
          <w:p w:rsidR="008A3CB6" w:rsidRDefault="008A3CB6" w:rsidP="00CC5E8A">
            <w:pPr>
              <w:rPr>
                <w:lang w:val="en-US"/>
              </w:rPr>
            </w:pPr>
          </w:p>
        </w:tc>
      </w:tr>
    </w:tbl>
    <w:p w:rsidR="008A3CB6" w:rsidRDefault="008A3CB6" w:rsidP="008A3CB6">
      <w:pPr>
        <w:rPr>
          <w:lang w:val="en-US"/>
        </w:rPr>
      </w:pPr>
    </w:p>
    <w:p w:rsidR="008A3CB6" w:rsidRDefault="008A3CB6" w:rsidP="008A3CB6">
      <w:pPr>
        <w:rPr>
          <w:lang w:val="en-US"/>
        </w:rPr>
      </w:pPr>
      <w:r>
        <w:rPr>
          <w:lang w:val="en-US"/>
        </w:rPr>
        <w:t xml:space="preserve">If the configuration of your project doesn’t contain any form declaration, Lex’it will generate a default </w:t>
      </w:r>
      <w:r w:rsidR="00AB6016">
        <w:rPr>
          <w:lang w:val="en-US"/>
        </w:rPr>
        <w:t xml:space="preserve">not-editable </w:t>
      </w:r>
      <w:r>
        <w:rPr>
          <w:lang w:val="en-US"/>
        </w:rPr>
        <w:t>form view. But it is possible to design yo</w:t>
      </w:r>
      <w:r w:rsidR="00B72754">
        <w:rPr>
          <w:lang w:val="en-US"/>
        </w:rPr>
        <w:t>ur own form. Technically, a</w:t>
      </w:r>
      <w:r>
        <w:rPr>
          <w:lang w:val="en-US"/>
        </w:rPr>
        <w:t xml:space="preserve"> Lex’it form consists of a grid on which text fields, checkboxes, buttons etc. can be placed.</w:t>
      </w:r>
    </w:p>
    <w:p w:rsidR="008A3CB6" w:rsidRDefault="008A3CB6" w:rsidP="008A3CB6">
      <w:pPr>
        <w:rPr>
          <w:lang w:val="en-US"/>
        </w:rPr>
      </w:pPr>
      <w:r>
        <w:rPr>
          <w:lang w:val="en-US"/>
        </w:rPr>
        <w:t xml:space="preserve">The following needs to be declared in the </w:t>
      </w:r>
      <w:r w:rsidRPr="00A536F1">
        <w:rPr>
          <w:rFonts w:ascii="Courier New" w:hAnsi="Courier New" w:cs="Courier New"/>
          <w:sz w:val="20"/>
          <w:lang w:val="en-US"/>
        </w:rPr>
        <w:t>oTableSettingsList</w:t>
      </w:r>
      <w:r>
        <w:rPr>
          <w:lang w:val="en-US"/>
        </w:rPr>
        <w:t>.</w:t>
      </w:r>
    </w:p>
    <w:p w:rsidR="00031430" w:rsidRDefault="008A3CB6" w:rsidP="008A3CB6">
      <w:pPr>
        <w:rPr>
          <w:lang w:val="en-US"/>
        </w:rPr>
      </w:pPr>
      <w:r>
        <w:rPr>
          <w:lang w:val="en-US"/>
        </w:rPr>
        <w:t>First declare the gri</w:t>
      </w:r>
      <w:r w:rsidR="003A4816">
        <w:rPr>
          <w:lang w:val="en-US"/>
        </w:rPr>
        <w:t xml:space="preserve">d’s dimensions, in parameter </w:t>
      </w:r>
      <w:r w:rsidRPr="00527EEA">
        <w:rPr>
          <w:rFonts w:ascii="Courier New" w:hAnsi="Courier New" w:cs="Courier New"/>
          <w:sz w:val="18"/>
          <w:lang w:val="en-US"/>
        </w:rPr>
        <w:t>“definition”</w:t>
      </w:r>
      <w:r w:rsidR="003A4816">
        <w:rPr>
          <w:lang w:val="en-US"/>
        </w:rPr>
        <w:t>: n</w:t>
      </w:r>
      <w:r>
        <w:rPr>
          <w:lang w:val="en-US"/>
        </w:rPr>
        <w:t>umber of columns by number of rows</w:t>
      </w:r>
      <w:r w:rsidR="00F53337">
        <w:rPr>
          <w:lang w:val="en-US"/>
        </w:rPr>
        <w:t xml:space="preserve"> to divide the form-area into</w:t>
      </w:r>
      <w:r w:rsidR="003A4816">
        <w:rPr>
          <w:lang w:val="en-US"/>
        </w:rPr>
        <w:t>. The</w:t>
      </w:r>
      <w:r w:rsidR="00F53337">
        <w:rPr>
          <w:lang w:val="en-US"/>
        </w:rPr>
        <w:t xml:space="preserve"> column/row-numbers</w:t>
      </w:r>
      <w:r>
        <w:rPr>
          <w:lang w:val="en-US"/>
        </w:rPr>
        <w:t xml:space="preserve"> will be used as coordinates to put text fields, buttons, etc. at)</w:t>
      </w:r>
    </w:p>
    <w:p w:rsidR="003A4816" w:rsidRDefault="003A4816" w:rsidP="008A3CB6">
      <w:pPr>
        <w:rPr>
          <w:lang w:val="en-US"/>
        </w:rPr>
      </w:pPr>
      <w:r>
        <w:rPr>
          <w:lang w:val="en-US"/>
        </w:rPr>
        <w:t xml:space="preserve">By default, Lex’it will divide the usual table width/height into the number of columns/rows given as a form definition. But if one wishes the form to use a greater/small area, one can declare it in the </w:t>
      </w:r>
      <w:r w:rsidRPr="00527EEA">
        <w:rPr>
          <w:rFonts w:ascii="Courier New" w:hAnsi="Courier New" w:cs="Courier New"/>
          <w:sz w:val="18"/>
          <w:lang w:val="en-US"/>
        </w:rPr>
        <w:t>“size”</w:t>
      </w:r>
      <w:r w:rsidRPr="00527EEA">
        <w:rPr>
          <w:sz w:val="18"/>
          <w:lang w:val="en-US"/>
        </w:rPr>
        <w:t xml:space="preserve"> </w:t>
      </w:r>
      <w:r>
        <w:rPr>
          <w:lang w:val="en-US"/>
        </w:rPr>
        <w:t>parameter, which contains the width/height of the form-area, defined in pixels:</w:t>
      </w:r>
    </w:p>
    <w:tbl>
      <w:tblPr>
        <w:tblStyle w:val="Tabelraster"/>
        <w:tblW w:w="0" w:type="auto"/>
        <w:tblLook w:val="04A0" w:firstRow="1" w:lastRow="0" w:firstColumn="1" w:lastColumn="0" w:noHBand="0" w:noVBand="1"/>
      </w:tblPr>
      <w:tblGrid>
        <w:gridCol w:w="9212"/>
      </w:tblGrid>
      <w:tr w:rsidR="008A3CB6" w:rsidRPr="00C22682" w:rsidTr="00CC5E8A">
        <w:tc>
          <w:tcPr>
            <w:tcW w:w="9212" w:type="dxa"/>
          </w:tcPr>
          <w:p w:rsidR="008A3CB6" w:rsidRDefault="008A3CB6" w:rsidP="00CC5E8A">
            <w:pPr>
              <w:rPr>
                <w:lang w:val="en-US"/>
              </w:rPr>
            </w:pPr>
          </w:p>
          <w:p w:rsidR="008A3CB6" w:rsidRDefault="008A3CB6" w:rsidP="00CC5E8A">
            <w:pPr>
              <w:rPr>
                <w:rFonts w:ascii="Courier New" w:hAnsi="Courier New" w:cs="Courier New"/>
                <w:sz w:val="18"/>
                <w:lang w:val="en-US"/>
              </w:rPr>
            </w:pPr>
            <w:r>
              <w:rPr>
                <w:rFonts w:ascii="Courier New" w:hAnsi="Courier New" w:cs="Courier New"/>
                <w:sz w:val="18"/>
                <w:lang w:val="en-US"/>
              </w:rPr>
              <w:t>tablename: {</w:t>
            </w:r>
          </w:p>
          <w:p w:rsidR="008A3CB6" w:rsidRDefault="008A3CB6" w:rsidP="00CC5E8A">
            <w:pPr>
              <w:rPr>
                <w:rFonts w:ascii="Courier New" w:hAnsi="Courier New" w:cs="Courier New"/>
                <w:sz w:val="18"/>
                <w:lang w:val="en-US"/>
              </w:rPr>
            </w:pPr>
          </w:p>
          <w:p w:rsidR="008A3CB6" w:rsidRDefault="008A3CB6" w:rsidP="00CC5E8A">
            <w:pPr>
              <w:rPr>
                <w:rFonts w:ascii="Courier New" w:hAnsi="Courier New" w:cs="Courier New"/>
                <w:sz w:val="18"/>
                <w:lang w:val="en-US"/>
              </w:rPr>
            </w:pPr>
            <w:r>
              <w:rPr>
                <w:rFonts w:ascii="Courier New" w:hAnsi="Courier New" w:cs="Courier New"/>
                <w:sz w:val="18"/>
                <w:lang w:val="en-US"/>
              </w:rPr>
              <w:tab/>
              <w:t>“formgrid”: {</w:t>
            </w:r>
          </w:p>
          <w:p w:rsidR="008A3CB6" w:rsidRDefault="008A3CB6" w:rsidP="00CC5E8A">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sidRPr="008E329B">
              <w:rPr>
                <w:rFonts w:ascii="Courier New" w:hAnsi="Courier New" w:cs="Courier New"/>
                <w:color w:val="FF0000"/>
                <w:sz w:val="18"/>
                <w:lang w:val="en-US"/>
              </w:rPr>
              <w:t>“size”</w:t>
            </w:r>
            <w:r>
              <w:rPr>
                <w:rFonts w:ascii="Courier New" w:hAnsi="Courier New" w:cs="Courier New"/>
                <w:sz w:val="18"/>
                <w:lang w:val="en-US"/>
              </w:rPr>
              <w:t xml:space="preserve">: [1000, 300],  // </w:t>
            </w:r>
            <w:r w:rsidR="006B0F36">
              <w:rPr>
                <w:rFonts w:ascii="Courier New" w:hAnsi="Courier New" w:cs="Courier New"/>
                <w:sz w:val="18"/>
                <w:lang w:val="en-US"/>
              </w:rPr>
              <w:t>form</w:t>
            </w:r>
            <w:r>
              <w:rPr>
                <w:rFonts w:ascii="Courier New" w:hAnsi="Courier New" w:cs="Courier New"/>
                <w:sz w:val="18"/>
                <w:lang w:val="en-US"/>
              </w:rPr>
              <w:t xml:space="preserve"> area will be 1000 x 300 pixels</w:t>
            </w:r>
          </w:p>
          <w:p w:rsidR="008A3CB6" w:rsidRDefault="008A3CB6" w:rsidP="00CC5E8A">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sidRPr="008E329B">
              <w:rPr>
                <w:rFonts w:ascii="Courier New" w:hAnsi="Courier New" w:cs="Courier New"/>
                <w:color w:val="FF0000"/>
                <w:sz w:val="18"/>
                <w:lang w:val="en-US"/>
              </w:rPr>
              <w:t>“definition”</w:t>
            </w:r>
            <w:r>
              <w:rPr>
                <w:rFonts w:ascii="Courier New" w:hAnsi="Courier New" w:cs="Courier New"/>
                <w:sz w:val="18"/>
                <w:lang w:val="en-US"/>
              </w:rPr>
              <w:t>: [10, 6] // grid will have 10 columns and 6 rows</w:t>
            </w:r>
          </w:p>
          <w:p w:rsidR="008A3CB6" w:rsidRDefault="008A3CB6" w:rsidP="00CC5E8A">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t xml:space="preserve">                         within the declared </w:t>
            </w:r>
            <w:r w:rsidR="00C22682">
              <w:rPr>
                <w:rFonts w:ascii="Courier New" w:hAnsi="Courier New" w:cs="Courier New"/>
                <w:sz w:val="18"/>
                <w:lang w:val="en-US"/>
              </w:rPr>
              <w:t xml:space="preserve">form </w:t>
            </w:r>
            <w:r>
              <w:rPr>
                <w:rFonts w:ascii="Courier New" w:hAnsi="Courier New" w:cs="Courier New"/>
                <w:sz w:val="18"/>
                <w:lang w:val="en-US"/>
              </w:rPr>
              <w:t>area</w:t>
            </w:r>
          </w:p>
          <w:p w:rsidR="00C22682" w:rsidRDefault="00C22682" w:rsidP="00CC5E8A">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t xml:space="preserve">                         so, one cell will have a resolution of</w:t>
            </w:r>
          </w:p>
          <w:p w:rsidR="00C22682" w:rsidRDefault="00C22682" w:rsidP="00CC5E8A">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t xml:space="preserve">                         </w:t>
            </w:r>
            <w:r w:rsidR="005D3789">
              <w:rPr>
                <w:rFonts w:ascii="Courier New" w:hAnsi="Courier New" w:cs="Courier New"/>
                <w:sz w:val="18"/>
                <w:lang w:val="en-US"/>
              </w:rPr>
              <w:t>(</w:t>
            </w:r>
            <w:r>
              <w:rPr>
                <w:rFonts w:ascii="Courier New" w:hAnsi="Courier New" w:cs="Courier New"/>
                <w:sz w:val="18"/>
                <w:lang w:val="en-US"/>
              </w:rPr>
              <w:t>1000/10</w:t>
            </w:r>
            <w:r w:rsidR="005D3789">
              <w:rPr>
                <w:rFonts w:ascii="Courier New" w:hAnsi="Courier New" w:cs="Courier New"/>
                <w:sz w:val="18"/>
                <w:lang w:val="en-US"/>
              </w:rPr>
              <w:t>)</w:t>
            </w:r>
            <w:r>
              <w:rPr>
                <w:rFonts w:ascii="Courier New" w:hAnsi="Courier New" w:cs="Courier New"/>
                <w:sz w:val="18"/>
                <w:lang w:val="en-US"/>
              </w:rPr>
              <w:t xml:space="preserve">=100px by </w:t>
            </w:r>
            <w:r w:rsidR="005D3789">
              <w:rPr>
                <w:rFonts w:ascii="Courier New" w:hAnsi="Courier New" w:cs="Courier New"/>
                <w:sz w:val="18"/>
                <w:lang w:val="en-US"/>
              </w:rPr>
              <w:t>(</w:t>
            </w:r>
            <w:r>
              <w:rPr>
                <w:rFonts w:ascii="Courier New" w:hAnsi="Courier New" w:cs="Courier New"/>
                <w:sz w:val="18"/>
                <w:lang w:val="en-US"/>
              </w:rPr>
              <w:t>300/6</w:t>
            </w:r>
            <w:r w:rsidR="005D3789">
              <w:rPr>
                <w:rFonts w:ascii="Courier New" w:hAnsi="Courier New" w:cs="Courier New"/>
                <w:sz w:val="18"/>
                <w:lang w:val="en-US"/>
              </w:rPr>
              <w:t>)</w:t>
            </w:r>
            <w:r>
              <w:rPr>
                <w:rFonts w:ascii="Courier New" w:hAnsi="Courier New" w:cs="Courier New"/>
                <w:sz w:val="18"/>
                <w:lang w:val="en-US"/>
              </w:rPr>
              <w:t>=50px</w:t>
            </w:r>
          </w:p>
          <w:p w:rsidR="008A3CB6" w:rsidRDefault="008A3CB6" w:rsidP="00CC5E8A">
            <w:pPr>
              <w:rPr>
                <w:rFonts w:ascii="Courier New" w:hAnsi="Courier New" w:cs="Courier New"/>
                <w:sz w:val="18"/>
                <w:lang w:val="en-US"/>
              </w:rPr>
            </w:pPr>
            <w:r>
              <w:rPr>
                <w:rFonts w:ascii="Courier New" w:hAnsi="Courier New" w:cs="Courier New"/>
                <w:sz w:val="18"/>
                <w:lang w:val="en-US"/>
              </w:rPr>
              <w:tab/>
              <w:t>}</w:t>
            </w:r>
          </w:p>
          <w:p w:rsidR="008A3CB6" w:rsidRDefault="008A3CB6" w:rsidP="00031430">
            <w:pPr>
              <w:rPr>
                <w:lang w:val="en-US"/>
              </w:rPr>
            </w:pPr>
            <w:r>
              <w:rPr>
                <w:rFonts w:ascii="Courier New" w:hAnsi="Courier New" w:cs="Courier New"/>
                <w:sz w:val="18"/>
                <w:lang w:val="en-US"/>
              </w:rPr>
              <w:t>}</w:t>
            </w:r>
          </w:p>
        </w:tc>
      </w:tr>
    </w:tbl>
    <w:p w:rsidR="008A3CB6" w:rsidRDefault="00031430" w:rsidP="008A3CB6">
      <w:pPr>
        <w:rPr>
          <w:lang w:val="en-US"/>
        </w:rPr>
      </w:pPr>
      <w:r w:rsidRPr="00031430">
        <w:rPr>
          <w:lang w:val="en-US"/>
        </w:rPr>
        <w:br/>
      </w:r>
      <w:r w:rsidR="008A3CB6">
        <w:rPr>
          <w:lang w:val="en-US"/>
        </w:rPr>
        <w:t>One ca</w:t>
      </w:r>
      <w:r w:rsidR="004E13C5">
        <w:rPr>
          <w:lang w:val="en-US"/>
        </w:rPr>
        <w:t>n</w:t>
      </w:r>
      <w:r w:rsidR="008A3CB6">
        <w:rPr>
          <w:lang w:val="en-US"/>
        </w:rPr>
        <w:t xml:space="preserve"> also set a background color,</w:t>
      </w:r>
      <w:r w:rsidR="00685578">
        <w:rPr>
          <w:lang w:val="en-US"/>
        </w:rPr>
        <w:t xml:space="preserve"> </w:t>
      </w:r>
      <w:r w:rsidR="008A3CB6">
        <w:rPr>
          <w:lang w:val="en-US"/>
        </w:rPr>
        <w:t>align the f</w:t>
      </w:r>
      <w:r w:rsidR="00685578">
        <w:rPr>
          <w:lang w:val="en-US"/>
        </w:rPr>
        <w:t>orm within the table frame</w:t>
      </w:r>
      <w:r w:rsidR="001454D5">
        <w:rPr>
          <w:lang w:val="en-US"/>
        </w:rPr>
        <w:t>, and enable or disable the search bar</w:t>
      </w:r>
      <w:r w:rsidR="004E13C5">
        <w:rPr>
          <w:lang w:val="en-US"/>
        </w:rPr>
        <w:t>:</w:t>
      </w:r>
    </w:p>
    <w:tbl>
      <w:tblPr>
        <w:tblStyle w:val="Tabelraster"/>
        <w:tblW w:w="0" w:type="auto"/>
        <w:tblLook w:val="04A0" w:firstRow="1" w:lastRow="0" w:firstColumn="1" w:lastColumn="0" w:noHBand="0" w:noVBand="1"/>
      </w:tblPr>
      <w:tblGrid>
        <w:gridCol w:w="9212"/>
      </w:tblGrid>
      <w:tr w:rsidR="008A3CB6" w:rsidTr="00CC5E8A">
        <w:tc>
          <w:tcPr>
            <w:tcW w:w="9212" w:type="dxa"/>
          </w:tcPr>
          <w:p w:rsidR="008A3CB6" w:rsidRDefault="008A3CB6" w:rsidP="00CC5E8A">
            <w:pPr>
              <w:rPr>
                <w:lang w:val="en-US"/>
              </w:rPr>
            </w:pPr>
          </w:p>
          <w:p w:rsidR="008A3CB6" w:rsidRDefault="008A3CB6" w:rsidP="00CC5E8A">
            <w:pPr>
              <w:rPr>
                <w:rFonts w:ascii="Courier New" w:hAnsi="Courier New" w:cs="Courier New"/>
                <w:sz w:val="18"/>
                <w:lang w:val="en-US"/>
              </w:rPr>
            </w:pPr>
            <w:r>
              <w:rPr>
                <w:rFonts w:ascii="Courier New" w:hAnsi="Courier New" w:cs="Courier New"/>
                <w:sz w:val="18"/>
                <w:lang w:val="en-US"/>
              </w:rPr>
              <w:t>tablename: {</w:t>
            </w:r>
          </w:p>
          <w:p w:rsidR="008A3CB6" w:rsidRDefault="008A3CB6" w:rsidP="00CC5E8A">
            <w:pPr>
              <w:rPr>
                <w:rFonts w:ascii="Courier New" w:hAnsi="Courier New" w:cs="Courier New"/>
                <w:sz w:val="18"/>
                <w:lang w:val="en-US"/>
              </w:rPr>
            </w:pPr>
          </w:p>
          <w:p w:rsidR="008A3CB6" w:rsidRDefault="008A3CB6" w:rsidP="00CC5E8A">
            <w:pPr>
              <w:rPr>
                <w:rFonts w:ascii="Courier New" w:hAnsi="Courier New" w:cs="Courier New"/>
                <w:sz w:val="18"/>
                <w:lang w:val="en-US"/>
              </w:rPr>
            </w:pPr>
            <w:r>
              <w:rPr>
                <w:rFonts w:ascii="Courier New" w:hAnsi="Courier New" w:cs="Courier New"/>
                <w:sz w:val="18"/>
                <w:lang w:val="en-US"/>
              </w:rPr>
              <w:tab/>
              <w:t>“formgrid”: {</w:t>
            </w:r>
          </w:p>
          <w:p w:rsidR="00BD2BEB" w:rsidRDefault="00BD2BEB" w:rsidP="00CC5E8A">
            <w:pPr>
              <w:rPr>
                <w:rFonts w:ascii="Courier New" w:hAnsi="Courier New" w:cs="Courier New"/>
                <w:sz w:val="18"/>
                <w:lang w:val="en-US"/>
              </w:rPr>
            </w:pPr>
          </w:p>
          <w:p w:rsidR="008A3CB6" w:rsidRDefault="008A3CB6" w:rsidP="00CC5E8A">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sidRPr="008E329B">
              <w:rPr>
                <w:rFonts w:ascii="Courier New" w:hAnsi="Courier New" w:cs="Courier New"/>
                <w:color w:val="FF0000"/>
                <w:sz w:val="18"/>
                <w:lang w:val="en-US"/>
              </w:rPr>
              <w:t>“bgcolor”</w:t>
            </w:r>
            <w:r>
              <w:rPr>
                <w:rFonts w:ascii="Courier New" w:hAnsi="Courier New" w:cs="Courier New"/>
                <w:sz w:val="18"/>
                <w:lang w:val="en-US"/>
              </w:rPr>
              <w:t>: “#88BBCA”,</w:t>
            </w:r>
          </w:p>
          <w:p w:rsidR="008A3CB6" w:rsidRDefault="008A3CB6" w:rsidP="00CC5E8A">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sidRPr="008E329B">
              <w:rPr>
                <w:rFonts w:ascii="Courier New" w:hAnsi="Courier New" w:cs="Courier New"/>
                <w:color w:val="FF0000"/>
                <w:sz w:val="18"/>
                <w:lang w:val="en-US"/>
              </w:rPr>
              <w:t>“align”</w:t>
            </w:r>
            <w:r>
              <w:rPr>
                <w:rFonts w:ascii="Courier New" w:hAnsi="Courier New" w:cs="Courier New"/>
                <w:sz w:val="18"/>
                <w:lang w:val="en-US"/>
              </w:rPr>
              <w:t>: “center”</w:t>
            </w:r>
            <w:r w:rsidR="001454D5">
              <w:rPr>
                <w:rFonts w:ascii="Courier New" w:hAnsi="Courier New" w:cs="Courier New"/>
                <w:sz w:val="18"/>
                <w:lang w:val="en-US"/>
              </w:rPr>
              <w:t>,</w:t>
            </w:r>
            <w:r>
              <w:rPr>
                <w:rFonts w:ascii="Courier New" w:hAnsi="Courier New" w:cs="Courier New"/>
                <w:sz w:val="18"/>
                <w:lang w:val="en-US"/>
              </w:rPr>
              <w:t xml:space="preserve"> // possible settings: left/center/right</w:t>
            </w:r>
            <w:r w:rsidR="001454D5">
              <w:rPr>
                <w:rFonts w:ascii="Courier New" w:hAnsi="Courier New" w:cs="Courier New"/>
                <w:sz w:val="18"/>
                <w:lang w:val="en-US"/>
              </w:rPr>
              <w:br/>
            </w:r>
            <w:r w:rsidR="001454D5">
              <w:rPr>
                <w:rFonts w:ascii="Courier New" w:hAnsi="Courier New" w:cs="Courier New"/>
                <w:sz w:val="18"/>
                <w:lang w:val="en-US"/>
              </w:rPr>
              <w:tab/>
            </w:r>
            <w:r w:rsidR="001454D5">
              <w:rPr>
                <w:rFonts w:ascii="Courier New" w:hAnsi="Courier New" w:cs="Courier New"/>
                <w:sz w:val="18"/>
                <w:lang w:val="en-US"/>
              </w:rPr>
              <w:tab/>
            </w:r>
            <w:r w:rsidR="001454D5" w:rsidRPr="008E329B">
              <w:rPr>
                <w:rFonts w:ascii="Courier New" w:hAnsi="Courier New" w:cs="Courier New"/>
                <w:color w:val="FF0000"/>
                <w:sz w:val="18"/>
                <w:lang w:val="en-US"/>
              </w:rPr>
              <w:t>“searchbar”</w:t>
            </w:r>
            <w:r w:rsidR="001454D5">
              <w:rPr>
                <w:rFonts w:ascii="Courier New" w:hAnsi="Courier New" w:cs="Courier New"/>
                <w:sz w:val="18"/>
                <w:lang w:val="en-US"/>
              </w:rPr>
              <w:t>: true/false</w:t>
            </w:r>
          </w:p>
          <w:p w:rsidR="008A3CB6" w:rsidRDefault="008A3CB6" w:rsidP="00CC5E8A">
            <w:pPr>
              <w:rPr>
                <w:rFonts w:ascii="Courier New" w:hAnsi="Courier New" w:cs="Courier New"/>
                <w:sz w:val="18"/>
                <w:lang w:val="en-US"/>
              </w:rPr>
            </w:pPr>
            <w:r>
              <w:rPr>
                <w:rFonts w:ascii="Courier New" w:hAnsi="Courier New" w:cs="Courier New"/>
                <w:sz w:val="18"/>
                <w:lang w:val="en-US"/>
              </w:rPr>
              <w:tab/>
              <w:t>}</w:t>
            </w:r>
          </w:p>
          <w:p w:rsidR="008A3CB6" w:rsidRDefault="008A3CB6" w:rsidP="00CC5E8A">
            <w:pPr>
              <w:rPr>
                <w:rFonts w:ascii="Courier New" w:hAnsi="Courier New" w:cs="Courier New"/>
                <w:sz w:val="18"/>
                <w:lang w:val="en-US"/>
              </w:rPr>
            </w:pPr>
            <w:r>
              <w:rPr>
                <w:rFonts w:ascii="Courier New" w:hAnsi="Courier New" w:cs="Courier New"/>
                <w:sz w:val="18"/>
                <w:lang w:val="en-US"/>
              </w:rPr>
              <w:t>}</w:t>
            </w:r>
          </w:p>
          <w:p w:rsidR="008A3CB6" w:rsidRDefault="008A3CB6" w:rsidP="00CC5E8A">
            <w:pPr>
              <w:rPr>
                <w:lang w:val="en-US"/>
              </w:rPr>
            </w:pPr>
          </w:p>
        </w:tc>
      </w:tr>
    </w:tbl>
    <w:p w:rsidR="008A3CB6" w:rsidRDefault="008A3CB6" w:rsidP="008A3CB6">
      <w:pPr>
        <w:rPr>
          <w:lang w:val="en-US"/>
        </w:rPr>
      </w:pPr>
      <w:r>
        <w:rPr>
          <w:lang w:val="en-US"/>
        </w:rPr>
        <w:lastRenderedPageBreak/>
        <w:t xml:space="preserve">But the most important are the text edit fields and buttons the form will consist of. Each of those need a </w:t>
      </w:r>
      <w:r w:rsidRPr="00527EEA">
        <w:rPr>
          <w:rFonts w:ascii="Courier New" w:hAnsi="Courier New" w:cs="Courier New"/>
          <w:sz w:val="18"/>
          <w:lang w:val="en-US"/>
        </w:rPr>
        <w:t>“position”</w:t>
      </w:r>
      <w:r w:rsidRPr="00527EEA">
        <w:rPr>
          <w:sz w:val="18"/>
          <w:lang w:val="en-US"/>
        </w:rPr>
        <w:t xml:space="preserve"> </w:t>
      </w:r>
      <w:r>
        <w:rPr>
          <w:lang w:val="en-US"/>
        </w:rPr>
        <w:t xml:space="preserve">(t.i. its column/row coordinates in the grid) and a </w:t>
      </w:r>
      <w:r w:rsidRPr="00527EEA">
        <w:rPr>
          <w:rFonts w:ascii="Courier New" w:hAnsi="Courier New" w:cs="Courier New"/>
          <w:sz w:val="18"/>
          <w:lang w:val="en-US"/>
        </w:rPr>
        <w:t>“definition”</w:t>
      </w:r>
      <w:r w:rsidRPr="00527EEA">
        <w:rPr>
          <w:sz w:val="18"/>
          <w:lang w:val="en-US"/>
        </w:rPr>
        <w:t xml:space="preserve"> </w:t>
      </w:r>
      <w:r>
        <w:rPr>
          <w:lang w:val="en-US"/>
        </w:rPr>
        <w:t xml:space="preserve">(width/height, defined as number of columns/rows in the grid). </w:t>
      </w:r>
      <w:r w:rsidR="00532077">
        <w:rPr>
          <w:lang w:val="en-US"/>
        </w:rPr>
        <w:t xml:space="preserve">For </w:t>
      </w:r>
      <w:r w:rsidR="00E45ADE">
        <w:rPr>
          <w:lang w:val="en-US"/>
        </w:rPr>
        <w:t>styling</w:t>
      </w:r>
      <w:r w:rsidR="00532077">
        <w:rPr>
          <w:lang w:val="en-US"/>
        </w:rPr>
        <w:t xml:space="preserve">, a </w:t>
      </w:r>
      <w:r w:rsidR="00532077" w:rsidRPr="00E45ADE">
        <w:rPr>
          <w:rFonts w:ascii="Courier New" w:hAnsi="Courier New" w:cs="Courier New"/>
          <w:sz w:val="20"/>
          <w:lang w:val="en-US"/>
        </w:rPr>
        <w:t>“class”</w:t>
      </w:r>
      <w:r w:rsidR="00532077" w:rsidRPr="00E45ADE">
        <w:rPr>
          <w:sz w:val="20"/>
          <w:lang w:val="en-US"/>
        </w:rPr>
        <w:t xml:space="preserve"> </w:t>
      </w:r>
      <w:r w:rsidR="00532077">
        <w:rPr>
          <w:lang w:val="en-US"/>
        </w:rPr>
        <w:t>can be given a well.</w:t>
      </w:r>
      <w:r w:rsidR="00E45ADE">
        <w:rPr>
          <w:lang w:val="en-US"/>
        </w:rPr>
        <w:t xml:space="preserve"> If needed, the way the cell content is rendered can be modified (without modifying the underlying data) using the </w:t>
      </w:r>
      <w:r w:rsidR="00E45ADE" w:rsidRPr="00E45ADE">
        <w:rPr>
          <w:rFonts w:ascii="Courier New" w:hAnsi="Courier New" w:cs="Courier New"/>
          <w:sz w:val="20"/>
          <w:lang w:val="en-US"/>
        </w:rPr>
        <w:t>“render”</w:t>
      </w:r>
      <w:r w:rsidR="00E45ADE" w:rsidRPr="00E45ADE">
        <w:rPr>
          <w:sz w:val="24"/>
          <w:lang w:val="en-US"/>
        </w:rPr>
        <w:t xml:space="preserve"> </w:t>
      </w:r>
      <w:r w:rsidR="00E45ADE">
        <w:rPr>
          <w:lang w:val="en-US"/>
        </w:rPr>
        <w:t xml:space="preserve">parameter. </w:t>
      </w:r>
      <w:r>
        <w:rPr>
          <w:lang w:val="en-US"/>
        </w:rPr>
        <w:t>Note that the cell need</w:t>
      </w:r>
      <w:r w:rsidR="00E936A1">
        <w:rPr>
          <w:lang w:val="en-US"/>
        </w:rPr>
        <w:t>s</w:t>
      </w:r>
      <w:r>
        <w:rPr>
          <w:lang w:val="en-US"/>
        </w:rPr>
        <w:t xml:space="preserve"> to be called the same name as column names of the table the form represents:</w:t>
      </w:r>
    </w:p>
    <w:tbl>
      <w:tblPr>
        <w:tblStyle w:val="Tabelraster"/>
        <w:tblW w:w="0" w:type="auto"/>
        <w:tblLook w:val="04A0" w:firstRow="1" w:lastRow="0" w:firstColumn="1" w:lastColumn="0" w:noHBand="0" w:noVBand="1"/>
      </w:tblPr>
      <w:tblGrid>
        <w:gridCol w:w="9212"/>
      </w:tblGrid>
      <w:tr w:rsidR="008A3CB6" w:rsidTr="00CC5E8A">
        <w:tc>
          <w:tcPr>
            <w:tcW w:w="9212" w:type="dxa"/>
          </w:tcPr>
          <w:p w:rsidR="008A3CB6" w:rsidRDefault="008A3CB6" w:rsidP="00CC5E8A">
            <w:pPr>
              <w:rPr>
                <w:lang w:val="en-US"/>
              </w:rPr>
            </w:pPr>
          </w:p>
          <w:p w:rsidR="008A3CB6" w:rsidRDefault="008A3CB6" w:rsidP="00CC5E8A">
            <w:pPr>
              <w:rPr>
                <w:rFonts w:ascii="Courier New" w:hAnsi="Courier New" w:cs="Courier New"/>
                <w:sz w:val="18"/>
                <w:lang w:val="en-US"/>
              </w:rPr>
            </w:pPr>
            <w:r>
              <w:rPr>
                <w:rFonts w:ascii="Courier New" w:hAnsi="Courier New" w:cs="Courier New"/>
                <w:sz w:val="18"/>
                <w:lang w:val="en-US"/>
              </w:rPr>
              <w:t>tablename: {</w:t>
            </w:r>
          </w:p>
          <w:p w:rsidR="008A3CB6" w:rsidRDefault="008A3CB6" w:rsidP="00CC5E8A">
            <w:pPr>
              <w:rPr>
                <w:rFonts w:ascii="Courier New" w:hAnsi="Courier New" w:cs="Courier New"/>
                <w:sz w:val="18"/>
                <w:lang w:val="en-US"/>
              </w:rPr>
            </w:pPr>
          </w:p>
          <w:p w:rsidR="008A3CB6" w:rsidRDefault="008A3CB6" w:rsidP="00CC5E8A">
            <w:pPr>
              <w:rPr>
                <w:rFonts w:ascii="Courier New" w:hAnsi="Courier New" w:cs="Courier New"/>
                <w:sz w:val="18"/>
                <w:lang w:val="en-US"/>
              </w:rPr>
            </w:pPr>
            <w:r>
              <w:rPr>
                <w:rFonts w:ascii="Courier New" w:hAnsi="Courier New" w:cs="Courier New"/>
                <w:sz w:val="18"/>
                <w:lang w:val="en-US"/>
              </w:rPr>
              <w:tab/>
              <w:t>“formgrid”: {</w:t>
            </w:r>
          </w:p>
          <w:p w:rsidR="008A3CB6" w:rsidRDefault="008A3CB6" w:rsidP="00CC5E8A">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t>“size”: [1000, 300],</w:t>
            </w:r>
          </w:p>
          <w:p w:rsidR="008A3CB6" w:rsidRDefault="008A3CB6" w:rsidP="00CC5E8A">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t>“definition”: [10, 6],</w:t>
            </w:r>
          </w:p>
          <w:p w:rsidR="008A3CB6" w:rsidRDefault="008A3CB6" w:rsidP="00CC5E8A">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t>…</w:t>
            </w:r>
          </w:p>
          <w:p w:rsidR="008A3CB6" w:rsidRDefault="008A3CB6" w:rsidP="00CC5E8A">
            <w:pPr>
              <w:rPr>
                <w:rFonts w:ascii="Courier New" w:hAnsi="Courier New" w:cs="Courier New"/>
                <w:sz w:val="18"/>
                <w:lang w:val="en-US"/>
              </w:rPr>
            </w:pPr>
          </w:p>
          <w:p w:rsidR="008A3CB6" w:rsidRDefault="008A3CB6" w:rsidP="00CC5E8A">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t>“</w:t>
            </w:r>
            <w:r w:rsidRPr="00290E1A">
              <w:rPr>
                <w:rFonts w:ascii="Courier New" w:hAnsi="Courier New" w:cs="Courier New"/>
                <w:color w:val="FF0000"/>
                <w:sz w:val="18"/>
                <w:lang w:val="en-US"/>
              </w:rPr>
              <w:t>cells</w:t>
            </w:r>
            <w:r>
              <w:rPr>
                <w:rFonts w:ascii="Courier New" w:hAnsi="Courier New" w:cs="Courier New"/>
                <w:sz w:val="18"/>
                <w:lang w:val="en-US"/>
              </w:rPr>
              <w:t>”: {</w:t>
            </w:r>
          </w:p>
          <w:p w:rsidR="008A3CB6" w:rsidRDefault="008A3CB6" w:rsidP="00CC5E8A">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“some_table_column”: {</w:t>
            </w:r>
          </w:p>
          <w:p w:rsidR="008A3CB6" w:rsidRDefault="008A3CB6" w:rsidP="00CC5E8A">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Pr="008E329B">
              <w:rPr>
                <w:rFonts w:ascii="Courier New" w:hAnsi="Courier New" w:cs="Courier New"/>
                <w:color w:val="FF0000"/>
                <w:sz w:val="18"/>
                <w:lang w:val="en-US"/>
              </w:rPr>
              <w:t>“position”</w:t>
            </w:r>
            <w:r>
              <w:rPr>
                <w:rFonts w:ascii="Courier New" w:hAnsi="Courier New" w:cs="Courier New"/>
                <w:sz w:val="18"/>
                <w:lang w:val="en-US"/>
              </w:rPr>
              <w:t>: [1, 1],  // put cell at column 1 row 1</w:t>
            </w:r>
          </w:p>
          <w:p w:rsidR="008A3CB6" w:rsidRPr="00E45ADE" w:rsidRDefault="008A3CB6" w:rsidP="00CC5E8A">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Pr="008E329B">
              <w:rPr>
                <w:rFonts w:ascii="Courier New" w:hAnsi="Courier New" w:cs="Courier New"/>
                <w:color w:val="FF0000"/>
                <w:sz w:val="18"/>
                <w:lang w:val="en-US"/>
              </w:rPr>
              <w:t>“definition”</w:t>
            </w:r>
            <w:r>
              <w:rPr>
                <w:rFonts w:ascii="Courier New" w:hAnsi="Courier New" w:cs="Courier New"/>
                <w:sz w:val="18"/>
                <w:lang w:val="en-US"/>
              </w:rPr>
              <w:t>: [2, 1]</w:t>
            </w:r>
            <w:r w:rsidR="00532077">
              <w:rPr>
                <w:rFonts w:ascii="Courier New" w:hAnsi="Courier New" w:cs="Courier New"/>
                <w:sz w:val="18"/>
                <w:lang w:val="en-US"/>
              </w:rPr>
              <w:t>,</w:t>
            </w:r>
            <w:r>
              <w:rPr>
                <w:rFonts w:ascii="Courier New" w:hAnsi="Courier New" w:cs="Courier New"/>
                <w:sz w:val="18"/>
                <w:lang w:val="en-US"/>
              </w:rPr>
              <w:t xml:space="preserve"> // make cell 2 columns wide</w:t>
            </w:r>
            <w:r w:rsidR="00532077">
              <w:rPr>
                <w:rFonts w:ascii="Courier New" w:hAnsi="Courier New" w:cs="Courier New"/>
                <w:sz w:val="18"/>
                <w:lang w:val="en-US"/>
              </w:rPr>
              <w:br/>
            </w:r>
            <w:r w:rsidR="00532077">
              <w:rPr>
                <w:rFonts w:ascii="Courier New" w:hAnsi="Courier New" w:cs="Courier New"/>
                <w:sz w:val="18"/>
                <w:lang w:val="en-US"/>
              </w:rPr>
              <w:tab/>
            </w:r>
            <w:r w:rsidR="00532077">
              <w:rPr>
                <w:rFonts w:ascii="Courier New" w:hAnsi="Courier New" w:cs="Courier New"/>
                <w:sz w:val="18"/>
                <w:lang w:val="en-US"/>
              </w:rPr>
              <w:tab/>
            </w:r>
            <w:r w:rsidR="00532077">
              <w:rPr>
                <w:rFonts w:ascii="Courier New" w:hAnsi="Courier New" w:cs="Courier New"/>
                <w:sz w:val="18"/>
                <w:lang w:val="en-US"/>
              </w:rPr>
              <w:tab/>
            </w:r>
            <w:r w:rsidR="00532077">
              <w:rPr>
                <w:rFonts w:ascii="Courier New" w:hAnsi="Courier New" w:cs="Courier New"/>
                <w:sz w:val="18"/>
                <w:lang w:val="en-US"/>
              </w:rPr>
              <w:tab/>
            </w:r>
            <w:r w:rsidR="00532077" w:rsidRPr="008E329B">
              <w:rPr>
                <w:rFonts w:ascii="Courier New" w:hAnsi="Courier New" w:cs="Courier New"/>
                <w:color w:val="FF0000"/>
                <w:sz w:val="18"/>
                <w:lang w:val="en-US"/>
              </w:rPr>
              <w:t>“class”</w:t>
            </w:r>
            <w:r w:rsidR="00532077">
              <w:rPr>
                <w:rFonts w:ascii="Courier New" w:hAnsi="Courier New" w:cs="Courier New"/>
                <w:sz w:val="18"/>
                <w:lang w:val="en-US"/>
              </w:rPr>
              <w:t>: “some_css_classname”</w:t>
            </w:r>
            <w:r w:rsidR="00E45ADE">
              <w:rPr>
                <w:rFonts w:ascii="Courier New" w:hAnsi="Courier New" w:cs="Courier New"/>
                <w:sz w:val="18"/>
                <w:lang w:val="en-US"/>
              </w:rPr>
              <w:t>,</w:t>
            </w:r>
            <w:r w:rsidR="00E45ADE">
              <w:rPr>
                <w:rFonts w:ascii="Courier New" w:hAnsi="Courier New" w:cs="Courier New"/>
                <w:sz w:val="18"/>
                <w:lang w:val="en-US"/>
              </w:rPr>
              <w:br/>
            </w:r>
            <w:r w:rsidR="00E45ADE">
              <w:rPr>
                <w:rFonts w:ascii="Courier New" w:hAnsi="Courier New" w:cs="Courier New"/>
                <w:sz w:val="18"/>
                <w:lang w:val="en-US"/>
              </w:rPr>
              <w:tab/>
            </w:r>
            <w:r w:rsidR="00E45ADE">
              <w:rPr>
                <w:rFonts w:ascii="Courier New" w:hAnsi="Courier New" w:cs="Courier New"/>
                <w:sz w:val="18"/>
                <w:lang w:val="en-US"/>
              </w:rPr>
              <w:tab/>
            </w:r>
            <w:r w:rsidR="00E45ADE">
              <w:rPr>
                <w:rFonts w:ascii="Courier New" w:hAnsi="Courier New" w:cs="Courier New"/>
                <w:sz w:val="18"/>
                <w:lang w:val="en-US"/>
              </w:rPr>
              <w:tab/>
            </w:r>
            <w:r w:rsidR="00E45ADE">
              <w:rPr>
                <w:rFonts w:ascii="Courier New" w:hAnsi="Courier New" w:cs="Courier New"/>
                <w:sz w:val="18"/>
                <w:lang w:val="en-US"/>
              </w:rPr>
              <w:tab/>
            </w:r>
            <w:r w:rsidR="00E45ADE" w:rsidRPr="00E45ADE">
              <w:rPr>
                <w:rFonts w:ascii="Courier New" w:hAnsi="Courier New" w:cs="Courier New"/>
                <w:color w:val="FF0000"/>
                <w:sz w:val="18"/>
                <w:lang w:val="en-US"/>
              </w:rPr>
              <w:t>“render”</w:t>
            </w:r>
            <w:r w:rsidR="00E45ADE">
              <w:rPr>
                <w:rFonts w:ascii="Courier New" w:hAnsi="Courier New" w:cs="Courier New"/>
                <w:sz w:val="18"/>
                <w:lang w:val="en-US"/>
              </w:rPr>
              <w:t xml:space="preserve">: </w:t>
            </w:r>
            <w:r w:rsidR="00E45ADE" w:rsidRPr="00E45ADE">
              <w:rPr>
                <w:rFonts w:ascii="Courier New" w:hAnsi="Courier New" w:cs="Courier New"/>
                <w:sz w:val="18"/>
                <w:lang w:val="en-US"/>
              </w:rPr>
              <w:t>function(sValue) {</w:t>
            </w:r>
            <w:r w:rsidR="00E45ADE">
              <w:rPr>
                <w:rFonts w:ascii="Courier New" w:hAnsi="Courier New" w:cs="Courier New"/>
                <w:sz w:val="18"/>
                <w:lang w:val="en-US"/>
              </w:rPr>
              <w:br/>
            </w:r>
            <w:r w:rsidR="00E45ADE">
              <w:rPr>
                <w:rFonts w:ascii="Courier New" w:hAnsi="Courier New" w:cs="Courier New"/>
                <w:sz w:val="18"/>
                <w:lang w:val="en-US"/>
              </w:rPr>
              <w:tab/>
            </w:r>
            <w:r w:rsidR="00E45ADE">
              <w:rPr>
                <w:rFonts w:ascii="Courier New" w:hAnsi="Courier New" w:cs="Courier New"/>
                <w:sz w:val="18"/>
                <w:lang w:val="en-US"/>
              </w:rPr>
              <w:tab/>
            </w:r>
            <w:r w:rsidR="00E45ADE">
              <w:rPr>
                <w:rFonts w:ascii="Courier New" w:hAnsi="Courier New" w:cs="Courier New"/>
                <w:sz w:val="18"/>
                <w:lang w:val="en-US"/>
              </w:rPr>
              <w:tab/>
            </w:r>
            <w:r w:rsidR="00E45ADE">
              <w:rPr>
                <w:rFonts w:ascii="Courier New" w:hAnsi="Courier New" w:cs="Courier New"/>
                <w:sz w:val="18"/>
                <w:lang w:val="en-US"/>
              </w:rPr>
              <w:tab/>
            </w:r>
            <w:r w:rsidR="00E45ADE">
              <w:rPr>
                <w:rFonts w:ascii="Courier New" w:hAnsi="Courier New" w:cs="Courier New"/>
                <w:sz w:val="18"/>
                <w:lang w:val="en-US"/>
              </w:rPr>
              <w:tab/>
              <w:t>sValue = doSomething(sValue);</w:t>
            </w:r>
            <w:r w:rsidR="00E45ADE">
              <w:rPr>
                <w:rFonts w:ascii="Courier New" w:hAnsi="Courier New" w:cs="Courier New"/>
                <w:sz w:val="18"/>
                <w:lang w:val="en-US"/>
              </w:rPr>
              <w:tab/>
            </w:r>
            <w:r w:rsidR="00E45ADE">
              <w:rPr>
                <w:rFonts w:ascii="Courier New" w:hAnsi="Courier New" w:cs="Courier New"/>
                <w:sz w:val="18"/>
                <w:lang w:val="en-US"/>
              </w:rPr>
              <w:tab/>
            </w:r>
            <w:r w:rsidR="00E45ADE">
              <w:rPr>
                <w:rFonts w:ascii="Courier New" w:hAnsi="Courier New" w:cs="Courier New"/>
                <w:sz w:val="18"/>
                <w:lang w:val="en-US"/>
              </w:rPr>
              <w:tab/>
            </w:r>
            <w:r w:rsidR="00E45ADE">
              <w:rPr>
                <w:rFonts w:ascii="Courier New" w:hAnsi="Courier New" w:cs="Courier New"/>
                <w:sz w:val="18"/>
                <w:lang w:val="en-US"/>
              </w:rPr>
              <w:br/>
            </w:r>
            <w:r w:rsidR="00E45ADE">
              <w:rPr>
                <w:rFonts w:ascii="Courier New" w:hAnsi="Courier New" w:cs="Courier New"/>
                <w:sz w:val="18"/>
                <w:lang w:val="en-US"/>
              </w:rPr>
              <w:tab/>
            </w:r>
            <w:r w:rsidR="00E45ADE">
              <w:rPr>
                <w:rFonts w:ascii="Courier New" w:hAnsi="Courier New" w:cs="Courier New"/>
                <w:sz w:val="18"/>
                <w:lang w:val="en-US"/>
              </w:rPr>
              <w:tab/>
            </w:r>
            <w:r w:rsidR="00E45ADE">
              <w:rPr>
                <w:rFonts w:ascii="Courier New" w:hAnsi="Courier New" w:cs="Courier New"/>
                <w:sz w:val="18"/>
                <w:lang w:val="en-US"/>
              </w:rPr>
              <w:tab/>
            </w:r>
            <w:r w:rsidR="00E45ADE">
              <w:rPr>
                <w:rFonts w:ascii="Courier New" w:hAnsi="Courier New" w:cs="Courier New"/>
                <w:sz w:val="18"/>
                <w:lang w:val="en-US"/>
              </w:rPr>
              <w:tab/>
            </w:r>
            <w:r w:rsidR="00E45ADE">
              <w:rPr>
                <w:rFonts w:ascii="Courier New" w:hAnsi="Courier New" w:cs="Courier New"/>
                <w:sz w:val="18"/>
                <w:lang w:val="en-US"/>
              </w:rPr>
              <w:tab/>
              <w:t>return sValue;</w:t>
            </w:r>
            <w:r w:rsidR="00E45ADE">
              <w:rPr>
                <w:rFonts w:ascii="Courier New" w:hAnsi="Courier New" w:cs="Courier New"/>
                <w:sz w:val="18"/>
                <w:lang w:val="en-US"/>
              </w:rPr>
              <w:br/>
            </w:r>
            <w:r w:rsidR="00E45ADE">
              <w:rPr>
                <w:rFonts w:ascii="Courier New" w:hAnsi="Courier New" w:cs="Courier New"/>
                <w:sz w:val="18"/>
                <w:lang w:val="en-US"/>
              </w:rPr>
              <w:tab/>
            </w:r>
            <w:r w:rsidR="00E45ADE">
              <w:rPr>
                <w:rFonts w:ascii="Courier New" w:hAnsi="Courier New" w:cs="Courier New"/>
                <w:sz w:val="18"/>
                <w:lang w:val="en-US"/>
              </w:rPr>
              <w:tab/>
            </w:r>
            <w:r w:rsidR="00E45ADE">
              <w:rPr>
                <w:rFonts w:ascii="Courier New" w:hAnsi="Courier New" w:cs="Courier New"/>
                <w:sz w:val="18"/>
                <w:lang w:val="en-US"/>
              </w:rPr>
              <w:tab/>
            </w:r>
            <w:r w:rsidR="00E45ADE">
              <w:rPr>
                <w:rFonts w:ascii="Courier New" w:hAnsi="Courier New" w:cs="Courier New"/>
                <w:sz w:val="18"/>
                <w:lang w:val="en-US"/>
              </w:rPr>
              <w:tab/>
              <w:t>}</w:t>
            </w:r>
          </w:p>
          <w:p w:rsidR="008A3CB6" w:rsidRDefault="008A3CB6" w:rsidP="00CC5E8A">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rsidR="008A3CB6" w:rsidRDefault="008A3CB6" w:rsidP="00CC5E8A">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“another_table_column”: {</w:t>
            </w:r>
          </w:p>
          <w:p w:rsidR="008A3CB6" w:rsidRDefault="008A3CB6" w:rsidP="00CC5E8A">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“position”: [1, 3],  // put cell at column 1 row 3</w:t>
            </w:r>
          </w:p>
          <w:p w:rsidR="008A3CB6" w:rsidRDefault="008A3CB6" w:rsidP="00CC5E8A">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“definition”: [3, 1] // make cell 3 columns wide</w:t>
            </w:r>
          </w:p>
          <w:p w:rsidR="008A3CB6" w:rsidRDefault="008A3CB6" w:rsidP="00CC5E8A">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rsidR="008A3CB6" w:rsidRDefault="008A3CB6" w:rsidP="00CC5E8A">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t>}</w:t>
            </w:r>
          </w:p>
          <w:p w:rsidR="008A3CB6" w:rsidRDefault="008A3CB6" w:rsidP="00CC5E8A">
            <w:pPr>
              <w:rPr>
                <w:rFonts w:ascii="Courier New" w:hAnsi="Courier New" w:cs="Courier New"/>
                <w:sz w:val="18"/>
                <w:lang w:val="en-US"/>
              </w:rPr>
            </w:pPr>
            <w:r>
              <w:rPr>
                <w:rFonts w:ascii="Courier New" w:hAnsi="Courier New" w:cs="Courier New"/>
                <w:sz w:val="18"/>
                <w:lang w:val="en-US"/>
              </w:rPr>
              <w:tab/>
              <w:t>}</w:t>
            </w:r>
          </w:p>
          <w:p w:rsidR="008A3CB6" w:rsidRDefault="008A3CB6" w:rsidP="00E45ADE">
            <w:pPr>
              <w:rPr>
                <w:lang w:val="en-US"/>
              </w:rPr>
            </w:pPr>
            <w:r>
              <w:rPr>
                <w:rFonts w:ascii="Courier New" w:hAnsi="Courier New" w:cs="Courier New"/>
                <w:sz w:val="18"/>
                <w:lang w:val="en-US"/>
              </w:rPr>
              <w:t>}</w:t>
            </w:r>
          </w:p>
        </w:tc>
      </w:tr>
    </w:tbl>
    <w:p w:rsidR="008A3CB6" w:rsidRDefault="008A3CB6" w:rsidP="008A3CB6">
      <w:pPr>
        <w:rPr>
          <w:lang w:val="en-US"/>
        </w:rPr>
      </w:pPr>
    </w:p>
    <w:p w:rsidR="008A3CB6" w:rsidRDefault="008A3CB6" w:rsidP="008A3CB6">
      <w:pPr>
        <w:rPr>
          <w:lang w:val="en-US"/>
        </w:rPr>
      </w:pPr>
      <w:r>
        <w:rPr>
          <w:lang w:val="en-US"/>
        </w:rPr>
        <w:t xml:space="preserve">Buttons are to be  declared the same way. The labels of the buttons have to be given as keys. The associated array of properties </w:t>
      </w:r>
      <w:r w:rsidR="0055226C">
        <w:rPr>
          <w:lang w:val="en-US"/>
        </w:rPr>
        <w:t>must</w:t>
      </w:r>
      <w:r>
        <w:rPr>
          <w:lang w:val="en-US"/>
        </w:rPr>
        <w:t xml:space="preserve"> at least contain a </w:t>
      </w:r>
      <w:r w:rsidRPr="00527EEA">
        <w:rPr>
          <w:rFonts w:ascii="Courier New" w:hAnsi="Courier New" w:cs="Courier New"/>
          <w:sz w:val="18"/>
          <w:lang w:val="en-US"/>
        </w:rPr>
        <w:t>“click”</w:t>
      </w:r>
      <w:r w:rsidRPr="00527EEA">
        <w:rPr>
          <w:sz w:val="18"/>
          <w:lang w:val="en-US"/>
        </w:rPr>
        <w:t xml:space="preserve"> </w:t>
      </w:r>
      <w:r>
        <w:rPr>
          <w:lang w:val="en-US"/>
        </w:rPr>
        <w:t>property (associating a function to the button)</w:t>
      </w:r>
      <w:r w:rsidR="0055226C">
        <w:rPr>
          <w:lang w:val="en-US"/>
        </w:rPr>
        <w:t xml:space="preserve"> and a position.</w:t>
      </w:r>
      <w:r>
        <w:rPr>
          <w:lang w:val="en-US"/>
        </w:rPr>
        <w:t xml:space="preserve"> </w:t>
      </w:r>
      <w:r w:rsidR="0055226C">
        <w:rPr>
          <w:lang w:val="en-US"/>
        </w:rPr>
        <w:t>O</w:t>
      </w:r>
      <w:r>
        <w:rPr>
          <w:lang w:val="en-US"/>
        </w:rPr>
        <w:t>ne can also set colors</w:t>
      </w:r>
      <w:r w:rsidR="009E1BD2">
        <w:rPr>
          <w:lang w:val="en-US"/>
        </w:rPr>
        <w:t>,</w:t>
      </w:r>
      <w:r w:rsidR="0055226C">
        <w:rPr>
          <w:lang w:val="en-US"/>
        </w:rPr>
        <w:t xml:space="preserve"> but that it’s optional</w:t>
      </w:r>
      <w:r>
        <w:rPr>
          <w:lang w:val="en-US"/>
        </w:rPr>
        <w:t>.</w:t>
      </w:r>
    </w:p>
    <w:tbl>
      <w:tblPr>
        <w:tblStyle w:val="Tabelraster"/>
        <w:tblW w:w="0" w:type="auto"/>
        <w:tblLook w:val="04A0" w:firstRow="1" w:lastRow="0" w:firstColumn="1" w:lastColumn="0" w:noHBand="0" w:noVBand="1"/>
      </w:tblPr>
      <w:tblGrid>
        <w:gridCol w:w="9212"/>
      </w:tblGrid>
      <w:tr w:rsidR="008A3CB6" w:rsidTr="00CC5E8A">
        <w:tc>
          <w:tcPr>
            <w:tcW w:w="9212" w:type="dxa"/>
          </w:tcPr>
          <w:p w:rsidR="008A3CB6" w:rsidRDefault="008A3CB6" w:rsidP="00CC5E8A">
            <w:pPr>
              <w:rPr>
                <w:rFonts w:ascii="Courier New" w:hAnsi="Courier New" w:cs="Courier New"/>
                <w:sz w:val="18"/>
                <w:lang w:val="en-US"/>
              </w:rPr>
            </w:pPr>
            <w:r>
              <w:rPr>
                <w:rFonts w:ascii="Courier New" w:hAnsi="Courier New" w:cs="Courier New"/>
                <w:sz w:val="18"/>
                <w:lang w:val="en-US"/>
              </w:rPr>
              <w:t>tablename: {</w:t>
            </w:r>
          </w:p>
          <w:p w:rsidR="008A3CB6" w:rsidRDefault="008A3CB6" w:rsidP="00CC5E8A">
            <w:pPr>
              <w:rPr>
                <w:rFonts w:ascii="Courier New" w:hAnsi="Courier New" w:cs="Courier New"/>
                <w:sz w:val="18"/>
                <w:lang w:val="en-US"/>
              </w:rPr>
            </w:pPr>
          </w:p>
          <w:p w:rsidR="008A3CB6" w:rsidRDefault="008A3CB6" w:rsidP="00CC5E8A">
            <w:pPr>
              <w:rPr>
                <w:rFonts w:ascii="Courier New" w:hAnsi="Courier New" w:cs="Courier New"/>
                <w:sz w:val="18"/>
                <w:lang w:val="en-US"/>
              </w:rPr>
            </w:pPr>
            <w:r>
              <w:rPr>
                <w:rFonts w:ascii="Courier New" w:hAnsi="Courier New" w:cs="Courier New"/>
                <w:sz w:val="18"/>
                <w:lang w:val="en-US"/>
              </w:rPr>
              <w:tab/>
              <w:t>“formgrid”: {</w:t>
            </w:r>
          </w:p>
          <w:p w:rsidR="008A3CB6" w:rsidRDefault="008A3CB6" w:rsidP="00CC5E8A">
            <w:pPr>
              <w:rPr>
                <w:rFonts w:ascii="Courier New" w:hAnsi="Courier New" w:cs="Courier New"/>
                <w:sz w:val="18"/>
                <w:lang w:val="en-US"/>
              </w:rPr>
            </w:pPr>
          </w:p>
          <w:p w:rsidR="008A3CB6" w:rsidRDefault="008A3CB6" w:rsidP="00CC5E8A">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t>“size”: [1000, 300],</w:t>
            </w:r>
          </w:p>
          <w:p w:rsidR="008A3CB6" w:rsidRDefault="00E45ADE" w:rsidP="00CC5E8A">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t>“definition”: [10, 6],</w:t>
            </w:r>
          </w:p>
          <w:p w:rsidR="008A3CB6" w:rsidRDefault="008A3CB6" w:rsidP="00CC5E8A">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t>…</w:t>
            </w:r>
          </w:p>
          <w:p w:rsidR="008A3CB6" w:rsidRDefault="008A3CB6" w:rsidP="00CC5E8A">
            <w:pPr>
              <w:rPr>
                <w:rFonts w:ascii="Courier New" w:hAnsi="Courier New" w:cs="Courier New"/>
                <w:sz w:val="18"/>
                <w:lang w:val="en-US"/>
              </w:rPr>
            </w:pPr>
          </w:p>
          <w:p w:rsidR="00B91183" w:rsidRDefault="008A3CB6" w:rsidP="00CC5E8A">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t>“</w:t>
            </w:r>
            <w:r w:rsidRPr="00290E1A">
              <w:rPr>
                <w:rFonts w:ascii="Courier New" w:hAnsi="Courier New" w:cs="Courier New"/>
                <w:color w:val="FF0000"/>
                <w:sz w:val="18"/>
                <w:lang w:val="en-US"/>
              </w:rPr>
              <w:t>buttons</w:t>
            </w:r>
            <w:r>
              <w:rPr>
                <w:rFonts w:ascii="Courier New" w:hAnsi="Courier New" w:cs="Courier New"/>
                <w:sz w:val="18"/>
                <w:lang w:val="en-US"/>
              </w:rPr>
              <w:t>”: {</w:t>
            </w:r>
          </w:p>
          <w:p w:rsidR="00B91183" w:rsidRDefault="00B91183" w:rsidP="00CC5E8A">
            <w:pPr>
              <w:rPr>
                <w:rFonts w:ascii="Courier New" w:hAnsi="Courier New" w:cs="Courier New"/>
                <w:sz w:val="18"/>
                <w:lang w:val="en-US"/>
              </w:rPr>
            </w:pPr>
            <w:r>
              <w:rPr>
                <w:rFonts w:ascii="Courier New" w:hAnsi="Courier New" w:cs="Courier New"/>
                <w:sz w:val="18"/>
                <w:lang w:val="en-US"/>
              </w:rPr>
              <w:br/>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 button label</w:t>
            </w:r>
          </w:p>
          <w:p w:rsidR="008A3CB6" w:rsidRDefault="008A3CB6" w:rsidP="00CC5E8A">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r w:rsidR="00B91183">
              <w:rPr>
                <w:rFonts w:ascii="Courier New" w:hAnsi="Courier New" w:cs="Courier New"/>
                <w:sz w:val="18"/>
                <w:lang w:val="en-US"/>
              </w:rPr>
              <w:t>click me!</w:t>
            </w:r>
            <w:r>
              <w:rPr>
                <w:rFonts w:ascii="Courier New" w:hAnsi="Courier New" w:cs="Courier New"/>
                <w:sz w:val="18"/>
                <w:lang w:val="en-US"/>
              </w:rPr>
              <w:t>”: {</w:t>
            </w:r>
            <w:r w:rsidR="00B91183">
              <w:rPr>
                <w:rFonts w:ascii="Courier New" w:hAnsi="Courier New" w:cs="Courier New"/>
                <w:sz w:val="18"/>
                <w:lang w:val="en-US"/>
              </w:rPr>
              <w:t xml:space="preserve"> </w:t>
            </w:r>
          </w:p>
          <w:p w:rsidR="008A3CB6" w:rsidRDefault="008A3CB6" w:rsidP="00CC5E8A">
            <w:pPr>
              <w:rPr>
                <w:rFonts w:ascii="Courier New" w:hAnsi="Courier New" w:cs="Courier New"/>
                <w:sz w:val="18"/>
                <w:lang w:val="en-US"/>
              </w:rPr>
            </w:pPr>
          </w:p>
          <w:p w:rsidR="008A3CB6" w:rsidRDefault="008A3CB6" w:rsidP="00CC5E8A">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“position”: [2, 5], // put button at column 2 row 5</w:t>
            </w:r>
            <w:r>
              <w:rPr>
                <w:rFonts w:ascii="Courier New" w:hAnsi="Courier New" w:cs="Courier New"/>
                <w:sz w:val="18"/>
                <w:lang w:val="en-US"/>
              </w:rPr>
              <w:br/>
            </w:r>
          </w:p>
          <w:p w:rsidR="008A3CB6" w:rsidRDefault="008A3CB6" w:rsidP="00CC5E8A">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Pr="008E329B">
              <w:rPr>
                <w:rFonts w:ascii="Courier New" w:hAnsi="Courier New" w:cs="Courier New"/>
                <w:color w:val="FF0000"/>
                <w:sz w:val="18"/>
                <w:lang w:val="en-US"/>
              </w:rPr>
              <w:t>“click”</w:t>
            </w:r>
            <w:r>
              <w:rPr>
                <w:rFonts w:ascii="Courier New" w:hAnsi="Courier New" w:cs="Courier New"/>
                <w:sz w:val="18"/>
                <w:lang w:val="en-US"/>
              </w:rPr>
              <w:t>: function(t){ // execute this upon click</w:t>
            </w:r>
          </w:p>
          <w:p w:rsidR="008A3CB6" w:rsidRDefault="008A3CB6" w:rsidP="00CC5E8A">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 do something cool here!</w:t>
            </w:r>
          </w:p>
          <w:p w:rsidR="008A3CB6" w:rsidRDefault="008A3CB6" w:rsidP="00CC5E8A">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rsidR="008A3CB6" w:rsidRDefault="008A3CB6" w:rsidP="00CC5E8A">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Pr="008E329B">
              <w:rPr>
                <w:rFonts w:ascii="Courier New" w:hAnsi="Courier New" w:cs="Courier New"/>
                <w:color w:val="FF0000"/>
                <w:sz w:val="18"/>
                <w:lang w:val="en-US"/>
              </w:rPr>
              <w:t>“color”</w:t>
            </w:r>
            <w:r>
              <w:rPr>
                <w:rFonts w:ascii="Courier New" w:hAnsi="Courier New" w:cs="Courier New"/>
                <w:sz w:val="18"/>
                <w:lang w:val="en-US"/>
              </w:rPr>
              <w:t>: “black”,</w:t>
            </w:r>
            <w:r>
              <w:rPr>
                <w:rFonts w:ascii="Courier New" w:hAnsi="Courier New" w:cs="Courier New"/>
                <w:sz w:val="18"/>
                <w:lang w:val="en-US"/>
              </w:rPr>
              <w:br/>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Pr="008E329B">
              <w:rPr>
                <w:rFonts w:ascii="Courier New" w:hAnsi="Courier New" w:cs="Courier New"/>
                <w:color w:val="FF0000"/>
                <w:sz w:val="18"/>
                <w:lang w:val="en-US"/>
              </w:rPr>
              <w:t>“bgcolor”</w:t>
            </w:r>
            <w:r>
              <w:rPr>
                <w:rFonts w:ascii="Courier New" w:hAnsi="Courier New" w:cs="Courier New"/>
                <w:sz w:val="18"/>
                <w:lang w:val="en-US"/>
              </w:rPr>
              <w:t>: “red”</w:t>
            </w:r>
            <w:r w:rsidR="00196AB5">
              <w:rPr>
                <w:rFonts w:ascii="Courier New" w:hAnsi="Courier New" w:cs="Courier New"/>
                <w:sz w:val="18"/>
                <w:lang w:val="en-US"/>
              </w:rPr>
              <w:t>,</w:t>
            </w:r>
            <w:r>
              <w:rPr>
                <w:rFonts w:ascii="Courier New" w:hAnsi="Courier New" w:cs="Courier New"/>
                <w:sz w:val="18"/>
                <w:lang w:val="en-US"/>
              </w:rPr>
              <w:t xml:space="preserve">  // red button with black label</w:t>
            </w:r>
          </w:p>
          <w:p w:rsidR="00196AB5" w:rsidRDefault="00196AB5" w:rsidP="00CC5E8A">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Pr="008E329B">
              <w:rPr>
                <w:rFonts w:ascii="Courier New" w:hAnsi="Courier New" w:cs="Courier New"/>
                <w:color w:val="FF0000"/>
                <w:sz w:val="18"/>
                <w:lang w:val="en-US"/>
              </w:rPr>
              <w:t>“class”</w:t>
            </w:r>
            <w:r>
              <w:rPr>
                <w:rFonts w:ascii="Courier New" w:hAnsi="Courier New" w:cs="Courier New"/>
                <w:sz w:val="18"/>
                <w:lang w:val="en-US"/>
              </w:rPr>
              <w:t>: “some_css_classname” // for more styling!</w:t>
            </w:r>
          </w:p>
          <w:p w:rsidR="008A3CB6" w:rsidRDefault="008A3CB6" w:rsidP="00CC5E8A">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rsidR="008A3CB6" w:rsidRDefault="008A3CB6" w:rsidP="00CC5E8A">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t>}</w:t>
            </w:r>
          </w:p>
          <w:p w:rsidR="008A3CB6" w:rsidRDefault="008A3CB6" w:rsidP="00CC5E8A">
            <w:pPr>
              <w:rPr>
                <w:rFonts w:ascii="Courier New" w:hAnsi="Courier New" w:cs="Courier New"/>
                <w:sz w:val="18"/>
                <w:lang w:val="en-US"/>
              </w:rPr>
            </w:pPr>
            <w:r>
              <w:rPr>
                <w:rFonts w:ascii="Courier New" w:hAnsi="Courier New" w:cs="Courier New"/>
                <w:sz w:val="18"/>
                <w:lang w:val="en-US"/>
              </w:rPr>
              <w:tab/>
              <w:t>}</w:t>
            </w:r>
          </w:p>
          <w:p w:rsidR="008A3CB6" w:rsidRDefault="008A3CB6" w:rsidP="00CC5E8A">
            <w:pPr>
              <w:rPr>
                <w:rFonts w:ascii="Courier New" w:hAnsi="Courier New" w:cs="Courier New"/>
                <w:sz w:val="18"/>
                <w:lang w:val="en-US"/>
              </w:rPr>
            </w:pPr>
            <w:r>
              <w:rPr>
                <w:rFonts w:ascii="Courier New" w:hAnsi="Courier New" w:cs="Courier New"/>
                <w:sz w:val="18"/>
                <w:lang w:val="en-US"/>
              </w:rPr>
              <w:t>}</w:t>
            </w:r>
          </w:p>
          <w:p w:rsidR="008A3CB6" w:rsidRDefault="008A3CB6" w:rsidP="00CC5E8A">
            <w:pPr>
              <w:rPr>
                <w:lang w:val="en-US"/>
              </w:rPr>
            </w:pPr>
          </w:p>
        </w:tc>
      </w:tr>
    </w:tbl>
    <w:p w:rsidR="00404AE9" w:rsidRDefault="008A3CB6" w:rsidP="008A3CB6">
      <w:pPr>
        <w:rPr>
          <w:lang w:val="en-US"/>
        </w:rPr>
      </w:pPr>
      <w:r>
        <w:rPr>
          <w:lang w:val="en-US"/>
        </w:rPr>
        <w:lastRenderedPageBreak/>
        <w:t>The forms also contain default buttons, t.i. a ‘undo’ button and a ‘save’ button. By default, these buttons will be positioned in the bottom left corner of the form. But this set of buttons can be repositioned the same way as anything else in the formgrid:</w:t>
      </w:r>
    </w:p>
    <w:tbl>
      <w:tblPr>
        <w:tblStyle w:val="Tabelraster"/>
        <w:tblW w:w="0" w:type="auto"/>
        <w:tblLook w:val="04A0" w:firstRow="1" w:lastRow="0" w:firstColumn="1" w:lastColumn="0" w:noHBand="0" w:noVBand="1"/>
      </w:tblPr>
      <w:tblGrid>
        <w:gridCol w:w="9212"/>
      </w:tblGrid>
      <w:tr w:rsidR="008A3CB6" w:rsidTr="00CC5E8A">
        <w:tc>
          <w:tcPr>
            <w:tcW w:w="9212" w:type="dxa"/>
          </w:tcPr>
          <w:p w:rsidR="008A3CB6" w:rsidRDefault="008A3CB6" w:rsidP="00CC5E8A">
            <w:pPr>
              <w:rPr>
                <w:rFonts w:ascii="Courier New" w:hAnsi="Courier New" w:cs="Courier New"/>
                <w:sz w:val="18"/>
                <w:lang w:val="en-US"/>
              </w:rPr>
            </w:pPr>
          </w:p>
          <w:p w:rsidR="008A3CB6" w:rsidRDefault="008A3CB6" w:rsidP="00CC5E8A">
            <w:pPr>
              <w:rPr>
                <w:rFonts w:ascii="Courier New" w:hAnsi="Courier New" w:cs="Courier New"/>
                <w:sz w:val="18"/>
                <w:lang w:val="en-US"/>
              </w:rPr>
            </w:pPr>
            <w:r>
              <w:rPr>
                <w:rFonts w:ascii="Courier New" w:hAnsi="Courier New" w:cs="Courier New"/>
                <w:sz w:val="18"/>
                <w:lang w:val="en-US"/>
              </w:rPr>
              <w:t>tablename: {</w:t>
            </w:r>
          </w:p>
          <w:p w:rsidR="008A3CB6" w:rsidRDefault="008A3CB6" w:rsidP="00CC5E8A">
            <w:pPr>
              <w:rPr>
                <w:rFonts w:ascii="Courier New" w:hAnsi="Courier New" w:cs="Courier New"/>
                <w:sz w:val="18"/>
                <w:lang w:val="en-US"/>
              </w:rPr>
            </w:pPr>
          </w:p>
          <w:p w:rsidR="008A3CB6" w:rsidRDefault="008A3CB6" w:rsidP="00CC5E8A">
            <w:pPr>
              <w:rPr>
                <w:rFonts w:ascii="Courier New" w:hAnsi="Courier New" w:cs="Courier New"/>
                <w:sz w:val="18"/>
                <w:lang w:val="en-US"/>
              </w:rPr>
            </w:pPr>
            <w:r>
              <w:rPr>
                <w:rFonts w:ascii="Courier New" w:hAnsi="Courier New" w:cs="Courier New"/>
                <w:sz w:val="18"/>
                <w:lang w:val="en-US"/>
              </w:rPr>
              <w:tab/>
              <w:t>“formgrid”: {</w:t>
            </w:r>
          </w:p>
          <w:p w:rsidR="008A3CB6" w:rsidRDefault="008A3CB6" w:rsidP="00CC5E8A">
            <w:pPr>
              <w:rPr>
                <w:rFonts w:ascii="Courier New" w:hAnsi="Courier New" w:cs="Courier New"/>
                <w:sz w:val="18"/>
                <w:lang w:val="en-US"/>
              </w:rPr>
            </w:pPr>
          </w:p>
          <w:p w:rsidR="008A3CB6" w:rsidRDefault="008A3CB6" w:rsidP="00CC5E8A">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sidRPr="008E329B">
              <w:rPr>
                <w:rFonts w:ascii="Courier New" w:hAnsi="Courier New" w:cs="Courier New"/>
                <w:color w:val="FF0000"/>
                <w:sz w:val="18"/>
                <w:lang w:val="en-US"/>
              </w:rPr>
              <w:t>“buttonsbar_position”</w:t>
            </w:r>
            <w:r>
              <w:rPr>
                <w:rFonts w:ascii="Courier New" w:hAnsi="Courier New" w:cs="Courier New"/>
                <w:sz w:val="18"/>
                <w:lang w:val="en-US"/>
              </w:rPr>
              <w:t>: [4, 5] // default buttons at row 4 column 5</w:t>
            </w:r>
          </w:p>
          <w:p w:rsidR="008A3CB6" w:rsidRDefault="008A3CB6" w:rsidP="00CC5E8A">
            <w:pPr>
              <w:rPr>
                <w:rFonts w:ascii="Courier New" w:hAnsi="Courier New" w:cs="Courier New"/>
                <w:sz w:val="18"/>
                <w:lang w:val="en-US"/>
              </w:rPr>
            </w:pPr>
          </w:p>
          <w:p w:rsidR="008A3CB6" w:rsidRDefault="008A3CB6" w:rsidP="00CC5E8A">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t>…</w:t>
            </w:r>
          </w:p>
          <w:p w:rsidR="008A3CB6" w:rsidRDefault="008A3CB6" w:rsidP="00CC5E8A">
            <w:pPr>
              <w:rPr>
                <w:rFonts w:ascii="Courier New" w:hAnsi="Courier New" w:cs="Courier New"/>
                <w:sz w:val="18"/>
                <w:lang w:val="en-US"/>
              </w:rPr>
            </w:pPr>
            <w:r>
              <w:rPr>
                <w:rFonts w:ascii="Courier New" w:hAnsi="Courier New" w:cs="Courier New"/>
                <w:sz w:val="18"/>
                <w:lang w:val="en-US"/>
              </w:rPr>
              <w:tab/>
              <w:t>}</w:t>
            </w:r>
          </w:p>
          <w:p w:rsidR="008A3CB6" w:rsidRDefault="008A3CB6" w:rsidP="00CC5E8A">
            <w:pPr>
              <w:rPr>
                <w:rFonts w:ascii="Courier New" w:hAnsi="Courier New" w:cs="Courier New"/>
                <w:sz w:val="18"/>
                <w:lang w:val="en-US"/>
              </w:rPr>
            </w:pPr>
            <w:r>
              <w:rPr>
                <w:rFonts w:ascii="Courier New" w:hAnsi="Courier New" w:cs="Courier New"/>
                <w:sz w:val="18"/>
                <w:lang w:val="en-US"/>
              </w:rPr>
              <w:t>}</w:t>
            </w:r>
          </w:p>
          <w:p w:rsidR="008A3CB6" w:rsidRDefault="008A3CB6" w:rsidP="00CC5E8A">
            <w:pPr>
              <w:rPr>
                <w:lang w:val="en-US"/>
              </w:rPr>
            </w:pPr>
          </w:p>
        </w:tc>
      </w:tr>
    </w:tbl>
    <w:p w:rsidR="008A3CB6" w:rsidRDefault="008A3CB6" w:rsidP="008A3CB6">
      <w:pPr>
        <w:rPr>
          <w:lang w:val="en-US"/>
        </w:rPr>
      </w:pPr>
    </w:p>
    <w:p w:rsidR="001F0629" w:rsidRDefault="001F0629" w:rsidP="001F0629">
      <w:pPr>
        <w:rPr>
          <w:lang w:val="en-US"/>
        </w:rPr>
      </w:pPr>
      <w:r>
        <w:rPr>
          <w:lang w:val="en-US"/>
        </w:rPr>
        <w:t xml:space="preserve">As far as cell editability or visibility is concerned, the formgrid uses the table config by default. But if one needs a form cell to behave differently </w:t>
      </w:r>
      <w:r w:rsidR="003F7975">
        <w:rPr>
          <w:lang w:val="en-US"/>
        </w:rPr>
        <w:t>than</w:t>
      </w:r>
      <w:r>
        <w:rPr>
          <w:lang w:val="en-US"/>
        </w:rPr>
        <w:t xml:space="preserve"> the</w:t>
      </w:r>
      <w:r w:rsidR="003F7975">
        <w:rPr>
          <w:lang w:val="en-US"/>
        </w:rPr>
        <w:t xml:space="preserve"> corresponding</w:t>
      </w:r>
      <w:r>
        <w:rPr>
          <w:lang w:val="en-US"/>
        </w:rPr>
        <w:t xml:space="preserve"> table cell, one can set a different editability or visibility in the formgrid:</w:t>
      </w:r>
    </w:p>
    <w:tbl>
      <w:tblPr>
        <w:tblStyle w:val="Tabelraster"/>
        <w:tblW w:w="0" w:type="auto"/>
        <w:tblLook w:val="04A0" w:firstRow="1" w:lastRow="0" w:firstColumn="1" w:lastColumn="0" w:noHBand="0" w:noVBand="1"/>
      </w:tblPr>
      <w:tblGrid>
        <w:gridCol w:w="9212"/>
      </w:tblGrid>
      <w:tr w:rsidR="001F0629" w:rsidTr="001F0629">
        <w:tc>
          <w:tcPr>
            <w:tcW w:w="9212" w:type="dxa"/>
          </w:tcPr>
          <w:p w:rsidR="001F0629" w:rsidRDefault="001F0629" w:rsidP="001F0629">
            <w:pPr>
              <w:rPr>
                <w:rFonts w:ascii="Courier New" w:hAnsi="Courier New" w:cs="Courier New"/>
                <w:sz w:val="18"/>
                <w:lang w:val="en-US"/>
              </w:rPr>
            </w:pPr>
          </w:p>
          <w:p w:rsidR="001F0629" w:rsidRDefault="001F0629" w:rsidP="001F0629">
            <w:pPr>
              <w:rPr>
                <w:rFonts w:ascii="Courier New" w:hAnsi="Courier New" w:cs="Courier New"/>
                <w:sz w:val="18"/>
                <w:lang w:val="en-US"/>
              </w:rPr>
            </w:pPr>
            <w:r>
              <w:rPr>
                <w:rFonts w:ascii="Courier New" w:hAnsi="Courier New" w:cs="Courier New"/>
                <w:sz w:val="18"/>
                <w:lang w:val="en-US"/>
              </w:rPr>
              <w:t>tablename: {</w:t>
            </w:r>
          </w:p>
          <w:p w:rsidR="001F0629" w:rsidRDefault="001F0629" w:rsidP="001F0629">
            <w:pPr>
              <w:rPr>
                <w:rFonts w:ascii="Courier New" w:hAnsi="Courier New" w:cs="Courier New"/>
                <w:sz w:val="18"/>
                <w:lang w:val="en-US"/>
              </w:rPr>
            </w:pPr>
          </w:p>
          <w:p w:rsidR="001F0629" w:rsidRDefault="001F0629" w:rsidP="001F0629">
            <w:pPr>
              <w:rPr>
                <w:rFonts w:ascii="Courier New" w:hAnsi="Courier New" w:cs="Courier New"/>
                <w:sz w:val="18"/>
                <w:lang w:val="en-US"/>
              </w:rPr>
            </w:pPr>
            <w:r>
              <w:rPr>
                <w:rFonts w:ascii="Courier New" w:hAnsi="Courier New" w:cs="Courier New"/>
                <w:sz w:val="18"/>
                <w:lang w:val="en-US"/>
              </w:rPr>
              <w:tab/>
              <w:t>“formgrid”: {</w:t>
            </w:r>
          </w:p>
          <w:p w:rsidR="001F0629" w:rsidRDefault="001F0629" w:rsidP="001F0629">
            <w:pPr>
              <w:rPr>
                <w:rFonts w:ascii="Courier New" w:hAnsi="Courier New" w:cs="Courier New"/>
                <w:sz w:val="18"/>
                <w:lang w:val="en-US"/>
              </w:rPr>
            </w:pPr>
          </w:p>
          <w:p w:rsidR="001F0629" w:rsidRDefault="001F0629" w:rsidP="001F0629">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t>“size”: [1000, 300],</w:t>
            </w:r>
          </w:p>
          <w:p w:rsidR="001F0629" w:rsidRDefault="001F0629" w:rsidP="001F0629">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t>“definition”: [10, 6],</w:t>
            </w:r>
          </w:p>
          <w:p w:rsidR="001F0629" w:rsidRDefault="001F0629" w:rsidP="001F0629">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t>…</w:t>
            </w:r>
          </w:p>
          <w:p w:rsidR="001F0629" w:rsidRDefault="001F0629" w:rsidP="001F0629">
            <w:pPr>
              <w:rPr>
                <w:rFonts w:ascii="Courier New" w:hAnsi="Courier New" w:cs="Courier New"/>
                <w:sz w:val="18"/>
                <w:lang w:val="en-US"/>
              </w:rPr>
            </w:pPr>
          </w:p>
          <w:p w:rsidR="001F0629" w:rsidRDefault="001F0629" w:rsidP="001F0629">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t>“cells”: {</w:t>
            </w:r>
          </w:p>
          <w:p w:rsidR="001F0629" w:rsidRDefault="001F0629" w:rsidP="001F0629">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“some_table_column”: {</w:t>
            </w:r>
          </w:p>
          <w:p w:rsidR="001F0629" w:rsidRDefault="001F0629" w:rsidP="001F0629">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 xml:space="preserve">“position”: </w:t>
            </w:r>
            <w:r w:rsidR="007563F6">
              <w:rPr>
                <w:rFonts w:ascii="Courier New" w:hAnsi="Courier New" w:cs="Courier New"/>
                <w:sz w:val="18"/>
                <w:lang w:val="en-US"/>
              </w:rPr>
              <w:t>[…,…]</w:t>
            </w:r>
            <w:r>
              <w:rPr>
                <w:rFonts w:ascii="Courier New" w:hAnsi="Courier New" w:cs="Courier New"/>
                <w:sz w:val="18"/>
                <w:lang w:val="en-US"/>
              </w:rPr>
              <w:t xml:space="preserve">,  </w:t>
            </w:r>
          </w:p>
          <w:p w:rsidR="001F0629" w:rsidRDefault="001F0629" w:rsidP="001F0629">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 xml:space="preserve">“definition”: </w:t>
            </w:r>
            <w:r w:rsidR="007563F6">
              <w:rPr>
                <w:rFonts w:ascii="Courier New" w:hAnsi="Courier New" w:cs="Courier New"/>
                <w:sz w:val="18"/>
                <w:lang w:val="en-US"/>
              </w:rPr>
              <w:t>[…,…]</w:t>
            </w:r>
            <w:r>
              <w:rPr>
                <w:rFonts w:ascii="Courier New" w:hAnsi="Courier New" w:cs="Courier New"/>
                <w:sz w:val="18"/>
                <w:lang w:val="en-US"/>
              </w:rPr>
              <w:t>,</w:t>
            </w:r>
          </w:p>
          <w:p w:rsidR="001F0629" w:rsidRDefault="001F0629" w:rsidP="001F0629">
            <w:pPr>
              <w:rPr>
                <w:rFonts w:ascii="Courier New" w:hAnsi="Courier New" w:cs="Courier New"/>
                <w:sz w:val="18"/>
                <w:lang w:val="en-US"/>
              </w:rPr>
            </w:pPr>
          </w:p>
          <w:p w:rsidR="00ED729F" w:rsidRDefault="001F0629" w:rsidP="001F0629">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Pr="008E329B">
              <w:rPr>
                <w:rFonts w:ascii="Courier New" w:hAnsi="Courier New" w:cs="Courier New"/>
                <w:color w:val="FF0000"/>
                <w:sz w:val="18"/>
                <w:lang w:val="en-US"/>
              </w:rPr>
              <w:t>“editable”</w:t>
            </w:r>
            <w:r>
              <w:rPr>
                <w:rFonts w:ascii="Courier New" w:hAnsi="Courier New" w:cs="Courier New"/>
                <w:sz w:val="18"/>
                <w:lang w:val="en-US"/>
              </w:rPr>
              <w:t>: true</w:t>
            </w:r>
            <w:r w:rsidR="00ED729F">
              <w:rPr>
                <w:rFonts w:ascii="Courier New" w:hAnsi="Courier New" w:cs="Courier New"/>
                <w:sz w:val="18"/>
                <w:lang w:val="en-US"/>
              </w:rPr>
              <w:t>,</w:t>
            </w:r>
            <w:r w:rsidR="005C243F">
              <w:rPr>
                <w:rFonts w:ascii="Courier New" w:hAnsi="Courier New" w:cs="Courier New"/>
                <w:sz w:val="18"/>
                <w:lang w:val="en-US"/>
              </w:rPr>
              <w:t xml:space="preserve"> // this will win </w:t>
            </w:r>
            <w:r w:rsidR="00ED729F">
              <w:rPr>
                <w:rFonts w:ascii="Courier New" w:hAnsi="Courier New" w:cs="Courier New"/>
                <w:sz w:val="18"/>
                <w:lang w:val="en-US"/>
              </w:rPr>
              <w:t>over</w:t>
            </w:r>
            <w:r w:rsidR="005C243F">
              <w:rPr>
                <w:rFonts w:ascii="Courier New" w:hAnsi="Courier New" w:cs="Courier New"/>
                <w:sz w:val="18"/>
                <w:lang w:val="en-US"/>
              </w:rPr>
              <w:t xml:space="preserve"> the tableconfig!</w:t>
            </w:r>
            <w:r w:rsidR="00ED729F">
              <w:rPr>
                <w:rFonts w:ascii="Courier New" w:hAnsi="Courier New" w:cs="Courier New"/>
                <w:sz w:val="18"/>
                <w:lang w:val="en-US"/>
              </w:rPr>
              <w:br/>
            </w:r>
            <w:r w:rsidR="00ED729F">
              <w:rPr>
                <w:rFonts w:ascii="Courier New" w:hAnsi="Courier New" w:cs="Courier New"/>
                <w:sz w:val="18"/>
                <w:lang w:val="en-US"/>
              </w:rPr>
              <w:tab/>
            </w:r>
            <w:r w:rsidR="00ED729F">
              <w:rPr>
                <w:rFonts w:ascii="Courier New" w:hAnsi="Courier New" w:cs="Courier New"/>
                <w:sz w:val="18"/>
                <w:lang w:val="en-US"/>
              </w:rPr>
              <w:tab/>
            </w:r>
            <w:r w:rsidR="00ED729F">
              <w:rPr>
                <w:rFonts w:ascii="Courier New" w:hAnsi="Courier New" w:cs="Courier New"/>
                <w:sz w:val="18"/>
                <w:lang w:val="en-US"/>
              </w:rPr>
              <w:tab/>
            </w:r>
            <w:r w:rsidR="00ED729F">
              <w:rPr>
                <w:rFonts w:ascii="Courier New" w:hAnsi="Courier New" w:cs="Courier New"/>
                <w:sz w:val="18"/>
                <w:lang w:val="en-US"/>
              </w:rPr>
              <w:tab/>
            </w:r>
            <w:r w:rsidR="00ED729F" w:rsidRPr="008E329B">
              <w:rPr>
                <w:rFonts w:ascii="Courier New" w:hAnsi="Courier New" w:cs="Courier New"/>
                <w:color w:val="FF0000"/>
                <w:sz w:val="18"/>
                <w:lang w:val="en-US"/>
              </w:rPr>
              <w:t>“visible”</w:t>
            </w:r>
            <w:r w:rsidR="00ED729F">
              <w:rPr>
                <w:rFonts w:ascii="Courier New" w:hAnsi="Courier New" w:cs="Courier New"/>
                <w:sz w:val="18"/>
                <w:lang w:val="en-US"/>
              </w:rPr>
              <w:t>: true,</w:t>
            </w:r>
          </w:p>
          <w:p w:rsidR="001F0629" w:rsidRDefault="00ED729F" w:rsidP="001F0629">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“click”: function(t</w:t>
            </w:r>
            <w:r w:rsidR="005A5A98">
              <w:rPr>
                <w:rFonts w:ascii="Courier New" w:hAnsi="Courier New" w:cs="Courier New"/>
                <w:sz w:val="18"/>
                <w:lang w:val="en-US"/>
              </w:rPr>
              <w:t>, n</w:t>
            </w:r>
            <w:r>
              <w:rPr>
                <w:rFonts w:ascii="Courier New" w:hAnsi="Courier New" w:cs="Courier New"/>
                <w:sz w:val="18"/>
                <w:lang w:val="en-US"/>
              </w:rPr>
              <w:t>){ … }</w:t>
            </w:r>
          </w:p>
          <w:p w:rsidR="001F0629" w:rsidRDefault="001F0629" w:rsidP="001F0629">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rsidR="001F0629" w:rsidRDefault="001F0629" w:rsidP="001F0629">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t>}</w:t>
            </w:r>
          </w:p>
          <w:p w:rsidR="001F0629" w:rsidRDefault="001F0629" w:rsidP="001F0629">
            <w:pPr>
              <w:rPr>
                <w:rFonts w:ascii="Courier New" w:hAnsi="Courier New" w:cs="Courier New"/>
                <w:sz w:val="18"/>
                <w:lang w:val="en-US"/>
              </w:rPr>
            </w:pPr>
            <w:r>
              <w:rPr>
                <w:rFonts w:ascii="Courier New" w:hAnsi="Courier New" w:cs="Courier New"/>
                <w:sz w:val="18"/>
                <w:lang w:val="en-US"/>
              </w:rPr>
              <w:tab/>
              <w:t>}</w:t>
            </w:r>
          </w:p>
          <w:p w:rsidR="001F0629" w:rsidRPr="008E329B" w:rsidRDefault="008E329B" w:rsidP="001F0629">
            <w:pPr>
              <w:rPr>
                <w:rFonts w:ascii="Courier New" w:hAnsi="Courier New" w:cs="Courier New"/>
                <w:sz w:val="18"/>
                <w:lang w:val="en-US"/>
              </w:rPr>
            </w:pPr>
            <w:r>
              <w:rPr>
                <w:rFonts w:ascii="Courier New" w:hAnsi="Courier New" w:cs="Courier New"/>
                <w:sz w:val="18"/>
                <w:lang w:val="en-US"/>
              </w:rPr>
              <w:t>}</w:t>
            </w:r>
          </w:p>
        </w:tc>
      </w:tr>
    </w:tbl>
    <w:p w:rsidR="001F0629" w:rsidRDefault="001F0629" w:rsidP="001F0629">
      <w:pPr>
        <w:rPr>
          <w:lang w:val="en-US"/>
        </w:rPr>
      </w:pPr>
    </w:p>
    <w:p w:rsidR="004C3158" w:rsidRDefault="004C3158" w:rsidP="001F0629">
      <w:pPr>
        <w:rPr>
          <w:lang w:val="en-US"/>
        </w:rPr>
      </w:pPr>
      <w:r>
        <w:rPr>
          <w:lang w:val="en-US"/>
        </w:rPr>
        <w:t>Finally, one can add some text fields to the form (like a title, or any other kind of static text):</w:t>
      </w:r>
    </w:p>
    <w:tbl>
      <w:tblPr>
        <w:tblStyle w:val="Tabelraster"/>
        <w:tblW w:w="0" w:type="auto"/>
        <w:tblLook w:val="04A0" w:firstRow="1" w:lastRow="0" w:firstColumn="1" w:lastColumn="0" w:noHBand="0" w:noVBand="1"/>
      </w:tblPr>
      <w:tblGrid>
        <w:gridCol w:w="9212"/>
      </w:tblGrid>
      <w:tr w:rsidR="004C3158" w:rsidTr="004C3158">
        <w:tc>
          <w:tcPr>
            <w:tcW w:w="9212" w:type="dxa"/>
          </w:tcPr>
          <w:p w:rsidR="004C3158" w:rsidRDefault="004C3158" w:rsidP="004C3158">
            <w:pPr>
              <w:rPr>
                <w:rFonts w:ascii="Courier New" w:hAnsi="Courier New" w:cs="Courier New"/>
                <w:sz w:val="18"/>
                <w:lang w:val="en-US"/>
              </w:rPr>
            </w:pPr>
            <w:r>
              <w:rPr>
                <w:rFonts w:ascii="Courier New" w:hAnsi="Courier New" w:cs="Courier New"/>
                <w:sz w:val="18"/>
                <w:lang w:val="en-US"/>
              </w:rPr>
              <w:t>tablename: {</w:t>
            </w:r>
          </w:p>
          <w:p w:rsidR="004C3158" w:rsidRDefault="004C3158" w:rsidP="004C3158">
            <w:pPr>
              <w:rPr>
                <w:rFonts w:ascii="Courier New" w:hAnsi="Courier New" w:cs="Courier New"/>
                <w:sz w:val="18"/>
                <w:lang w:val="en-US"/>
              </w:rPr>
            </w:pPr>
          </w:p>
          <w:p w:rsidR="004C3158" w:rsidRDefault="004C3158" w:rsidP="004C3158">
            <w:pPr>
              <w:rPr>
                <w:rFonts w:ascii="Courier New" w:hAnsi="Courier New" w:cs="Courier New"/>
                <w:sz w:val="18"/>
                <w:lang w:val="en-US"/>
              </w:rPr>
            </w:pPr>
            <w:r>
              <w:rPr>
                <w:rFonts w:ascii="Courier New" w:hAnsi="Courier New" w:cs="Courier New"/>
                <w:sz w:val="18"/>
                <w:lang w:val="en-US"/>
              </w:rPr>
              <w:tab/>
              <w:t>“formgrid”: {</w:t>
            </w:r>
          </w:p>
          <w:p w:rsidR="004C3158" w:rsidRDefault="004C3158" w:rsidP="004C3158">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t>…</w:t>
            </w:r>
          </w:p>
          <w:p w:rsidR="004C3158" w:rsidRDefault="004C3158" w:rsidP="004C3158">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t xml:space="preserve"> </w:t>
            </w:r>
            <w:r w:rsidRPr="008E329B">
              <w:rPr>
                <w:rFonts w:ascii="Courier New" w:hAnsi="Courier New" w:cs="Courier New"/>
                <w:color w:val="FF0000"/>
                <w:sz w:val="18"/>
                <w:lang w:val="en-US"/>
              </w:rPr>
              <w:t>“textblocks”</w:t>
            </w:r>
            <w:r>
              <w:rPr>
                <w:rFonts w:ascii="Courier New" w:hAnsi="Courier New" w:cs="Courier New"/>
                <w:sz w:val="18"/>
                <w:lang w:val="en-US"/>
              </w:rPr>
              <w:t>: {</w:t>
            </w:r>
          </w:p>
          <w:p w:rsidR="004C3158" w:rsidRDefault="004C3158" w:rsidP="004C3158">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“some title”: {</w:t>
            </w:r>
          </w:p>
          <w:p w:rsidR="004C3158" w:rsidRDefault="004C3158" w:rsidP="004C3158">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 xml:space="preserve">“position”: </w:t>
            </w:r>
            <w:r w:rsidR="007563F6">
              <w:rPr>
                <w:rFonts w:ascii="Courier New" w:hAnsi="Courier New" w:cs="Courier New"/>
                <w:sz w:val="18"/>
                <w:lang w:val="en-US"/>
              </w:rPr>
              <w:t>[</w:t>
            </w:r>
            <w:r>
              <w:rPr>
                <w:rFonts w:ascii="Courier New" w:hAnsi="Courier New" w:cs="Courier New"/>
                <w:sz w:val="18"/>
                <w:lang w:val="en-US"/>
              </w:rPr>
              <w:t>…</w:t>
            </w:r>
            <w:r w:rsidR="007563F6">
              <w:rPr>
                <w:rFonts w:ascii="Courier New" w:hAnsi="Courier New" w:cs="Courier New"/>
                <w:sz w:val="18"/>
                <w:lang w:val="en-US"/>
              </w:rPr>
              <w:t>,…]</w:t>
            </w:r>
            <w:r>
              <w:rPr>
                <w:rFonts w:ascii="Courier New" w:hAnsi="Courier New" w:cs="Courier New"/>
                <w:sz w:val="18"/>
                <w:lang w:val="en-US"/>
              </w:rPr>
              <w:t xml:space="preserve">,  </w:t>
            </w:r>
          </w:p>
          <w:p w:rsidR="004C3158" w:rsidRDefault="007563F6" w:rsidP="004C3158">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“definition”: […,…]</w:t>
            </w:r>
            <w:r w:rsidR="004C3158">
              <w:rPr>
                <w:rFonts w:ascii="Courier New" w:hAnsi="Courier New" w:cs="Courier New"/>
                <w:sz w:val="18"/>
                <w:lang w:val="en-US"/>
              </w:rPr>
              <w:t>,</w:t>
            </w:r>
          </w:p>
          <w:p w:rsidR="004C3158" w:rsidRDefault="004C3158" w:rsidP="004C3158">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Pr="008E329B">
              <w:rPr>
                <w:rFonts w:ascii="Courier New" w:hAnsi="Courier New" w:cs="Courier New"/>
                <w:color w:val="FF0000"/>
                <w:sz w:val="18"/>
                <w:lang w:val="en-US"/>
              </w:rPr>
              <w:t>“text”</w:t>
            </w:r>
            <w:r>
              <w:rPr>
                <w:rFonts w:ascii="Courier New" w:hAnsi="Courier New" w:cs="Courier New"/>
                <w:sz w:val="18"/>
                <w:lang w:val="en-US"/>
              </w:rPr>
              <w:t>: “This could be the title of my form”</w:t>
            </w:r>
          </w:p>
          <w:p w:rsidR="004C3158" w:rsidRDefault="004C3158" w:rsidP="004C3158">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rsidR="004C3158" w:rsidRDefault="004C3158" w:rsidP="004C3158">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t>}</w:t>
            </w:r>
          </w:p>
          <w:p w:rsidR="004C3158" w:rsidRDefault="004C3158" w:rsidP="004C3158">
            <w:pPr>
              <w:rPr>
                <w:rFonts w:ascii="Courier New" w:hAnsi="Courier New" w:cs="Courier New"/>
                <w:sz w:val="18"/>
                <w:lang w:val="en-US"/>
              </w:rPr>
            </w:pPr>
            <w:r>
              <w:rPr>
                <w:rFonts w:ascii="Courier New" w:hAnsi="Courier New" w:cs="Courier New"/>
                <w:sz w:val="18"/>
                <w:lang w:val="en-US"/>
              </w:rPr>
              <w:tab/>
              <w:t>}</w:t>
            </w:r>
          </w:p>
          <w:p w:rsidR="004C3158" w:rsidRPr="004C3158" w:rsidRDefault="004C3158" w:rsidP="001F0629">
            <w:pPr>
              <w:rPr>
                <w:rFonts w:ascii="Courier New" w:hAnsi="Courier New" w:cs="Courier New"/>
                <w:sz w:val="18"/>
                <w:lang w:val="en-US"/>
              </w:rPr>
            </w:pPr>
            <w:r>
              <w:rPr>
                <w:rFonts w:ascii="Courier New" w:hAnsi="Courier New" w:cs="Courier New"/>
                <w:sz w:val="18"/>
                <w:lang w:val="en-US"/>
              </w:rPr>
              <w:t>}</w:t>
            </w:r>
          </w:p>
        </w:tc>
      </w:tr>
    </w:tbl>
    <w:p w:rsidR="004C3158" w:rsidRDefault="004C3158" w:rsidP="001F0629">
      <w:pPr>
        <w:rPr>
          <w:lang w:val="en-US"/>
        </w:rPr>
      </w:pPr>
    </w:p>
    <w:p w:rsidR="00E51F39" w:rsidRDefault="00E51F39">
      <w:pPr>
        <w:rPr>
          <w:lang w:val="en-US"/>
        </w:rPr>
      </w:pPr>
      <w:r>
        <w:rPr>
          <w:lang w:val="en-US"/>
        </w:rPr>
        <w:br w:type="page"/>
      </w:r>
    </w:p>
    <w:p w:rsidR="00E51F39" w:rsidRDefault="00E51F39" w:rsidP="00E51F39">
      <w:pPr>
        <w:pStyle w:val="Kop2"/>
        <w:rPr>
          <w:lang w:val="en-US"/>
        </w:rPr>
      </w:pPr>
      <w:bookmarkStart w:id="116" w:name="_Toc180681750"/>
      <w:r>
        <w:rPr>
          <w:lang w:val="en-US"/>
        </w:rPr>
        <w:lastRenderedPageBreak/>
        <w:t>Putting cells in</w:t>
      </w:r>
      <w:r w:rsidR="001B36B8">
        <w:rPr>
          <w:lang w:val="en-US"/>
        </w:rPr>
        <w:t>to</w:t>
      </w:r>
      <w:r>
        <w:rPr>
          <w:lang w:val="en-US"/>
        </w:rPr>
        <w:t xml:space="preserve"> groups</w:t>
      </w:r>
      <w:bookmarkEnd w:id="116"/>
    </w:p>
    <w:p w:rsidR="00E51F39" w:rsidRDefault="00E51F39">
      <w:pPr>
        <w:rPr>
          <w:lang w:val="en-US"/>
        </w:rPr>
      </w:pPr>
    </w:p>
    <w:p w:rsidR="00E51F39" w:rsidRDefault="00E51F39">
      <w:pPr>
        <w:rPr>
          <w:lang w:val="en-US"/>
        </w:rPr>
      </w:pPr>
      <w:r>
        <w:rPr>
          <w:lang w:val="en-US"/>
        </w:rPr>
        <w:t>If a form contains a lot of cells, it might be convenient to organize those in groups.</w:t>
      </w:r>
    </w:p>
    <w:p w:rsidR="00E51F39" w:rsidRDefault="00E51F39">
      <w:pPr>
        <w:rPr>
          <w:lang w:val="en-US"/>
        </w:rPr>
      </w:pPr>
      <w:r>
        <w:rPr>
          <w:lang w:val="en-US"/>
        </w:rPr>
        <w:t>First, one must declare the group names, positions and definitions,</w:t>
      </w:r>
      <w:r w:rsidR="00A43FA0">
        <w:rPr>
          <w:lang w:val="en-US"/>
        </w:rPr>
        <w:t>. I</w:t>
      </w:r>
      <w:r>
        <w:rPr>
          <w:lang w:val="en-US"/>
        </w:rPr>
        <w:t>f needed</w:t>
      </w:r>
      <w:r w:rsidR="002D32E7">
        <w:rPr>
          <w:lang w:val="en-US"/>
        </w:rPr>
        <w:t>,</w:t>
      </w:r>
      <w:r>
        <w:rPr>
          <w:lang w:val="en-US"/>
        </w:rPr>
        <w:t xml:space="preserve"> classes</w:t>
      </w:r>
      <w:r w:rsidR="00A43FA0">
        <w:rPr>
          <w:lang w:val="en-US"/>
        </w:rPr>
        <w:t xml:space="preserve"> can be added too. Group</w:t>
      </w:r>
      <w:r w:rsidR="00EA38CC">
        <w:rPr>
          <w:lang w:val="en-US"/>
        </w:rPr>
        <w:t xml:space="preserve"> name</w:t>
      </w:r>
      <w:r w:rsidR="00A43FA0">
        <w:rPr>
          <w:lang w:val="en-US"/>
        </w:rPr>
        <w:t xml:space="preserve">s are put into a </w:t>
      </w:r>
      <w:r w:rsidR="00A43FA0" w:rsidRPr="00A43FA0">
        <w:rPr>
          <w:rFonts w:ascii="Courier New" w:hAnsi="Courier New" w:cs="Courier New"/>
          <w:sz w:val="20"/>
          <w:szCs w:val="20"/>
          <w:lang w:val="en-US"/>
        </w:rPr>
        <w:t>&lt;h3&gt;</w:t>
      </w:r>
      <w:r w:rsidR="00A43FA0" w:rsidRPr="00A43FA0">
        <w:rPr>
          <w:sz w:val="20"/>
          <w:lang w:val="en-US"/>
        </w:rPr>
        <w:t xml:space="preserve"> </w:t>
      </w:r>
      <w:r w:rsidR="00A43FA0">
        <w:rPr>
          <w:lang w:val="en-US"/>
        </w:rPr>
        <w:t>element by default, but it is possible to choose another group</w:t>
      </w:r>
      <w:r w:rsidR="00AC1F96">
        <w:rPr>
          <w:lang w:val="en-US"/>
        </w:rPr>
        <w:t xml:space="preserve"> name</w:t>
      </w:r>
      <w:r w:rsidR="00A43FA0">
        <w:rPr>
          <w:lang w:val="en-US"/>
        </w:rPr>
        <w:t xml:space="preserve"> element instead</w:t>
      </w:r>
      <w:r>
        <w:rPr>
          <w:lang w:val="en-US"/>
        </w:rPr>
        <w:t>:</w:t>
      </w:r>
    </w:p>
    <w:tbl>
      <w:tblPr>
        <w:tblStyle w:val="Tabelraster"/>
        <w:tblW w:w="0" w:type="auto"/>
        <w:tblLook w:val="04A0" w:firstRow="1" w:lastRow="0" w:firstColumn="1" w:lastColumn="0" w:noHBand="0" w:noVBand="1"/>
      </w:tblPr>
      <w:tblGrid>
        <w:gridCol w:w="9212"/>
      </w:tblGrid>
      <w:tr w:rsidR="00E51F39" w:rsidTr="00E51F39">
        <w:tc>
          <w:tcPr>
            <w:tcW w:w="9212" w:type="dxa"/>
          </w:tcPr>
          <w:p w:rsidR="00E51F39" w:rsidRDefault="00E51F39" w:rsidP="00E51F39">
            <w:pPr>
              <w:rPr>
                <w:rFonts w:ascii="Courier New" w:hAnsi="Courier New" w:cs="Courier New"/>
                <w:sz w:val="18"/>
                <w:lang w:val="en-US"/>
              </w:rPr>
            </w:pPr>
            <w:r>
              <w:rPr>
                <w:rFonts w:ascii="Courier New" w:hAnsi="Courier New" w:cs="Courier New"/>
                <w:sz w:val="18"/>
                <w:lang w:val="en-US"/>
              </w:rPr>
              <w:t>tablename: {</w:t>
            </w:r>
          </w:p>
          <w:p w:rsidR="00E51F39" w:rsidRDefault="00E51F39" w:rsidP="00E51F39">
            <w:pPr>
              <w:rPr>
                <w:rFonts w:ascii="Courier New" w:hAnsi="Courier New" w:cs="Courier New"/>
                <w:sz w:val="18"/>
                <w:lang w:val="en-US"/>
              </w:rPr>
            </w:pPr>
          </w:p>
          <w:p w:rsidR="00E51F39" w:rsidRDefault="00E51F39" w:rsidP="00E51F39">
            <w:pPr>
              <w:rPr>
                <w:rFonts w:ascii="Courier New" w:hAnsi="Courier New" w:cs="Courier New"/>
                <w:sz w:val="18"/>
                <w:lang w:val="en-US"/>
              </w:rPr>
            </w:pPr>
            <w:r>
              <w:rPr>
                <w:rFonts w:ascii="Courier New" w:hAnsi="Courier New" w:cs="Courier New"/>
                <w:sz w:val="18"/>
                <w:lang w:val="en-US"/>
              </w:rPr>
              <w:tab/>
              <w:t>“formgrid”: {</w:t>
            </w:r>
            <w:r w:rsidR="00A43FA0">
              <w:rPr>
                <w:rFonts w:ascii="Courier New" w:hAnsi="Courier New" w:cs="Courier New"/>
                <w:sz w:val="18"/>
                <w:lang w:val="en-US"/>
              </w:rPr>
              <w:br/>
            </w:r>
          </w:p>
          <w:p w:rsidR="00A43FA0" w:rsidRDefault="00A43FA0" w:rsidP="00E51F39">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t>“</w:t>
            </w:r>
            <w:r w:rsidRPr="00A43FA0">
              <w:rPr>
                <w:rFonts w:ascii="Courier New" w:hAnsi="Courier New" w:cs="Courier New"/>
                <w:color w:val="FF0000"/>
                <w:sz w:val="18"/>
                <w:lang w:val="en-US"/>
              </w:rPr>
              <w:t>cellgroups</w:t>
            </w:r>
            <w:r>
              <w:rPr>
                <w:rFonts w:ascii="Courier New" w:hAnsi="Courier New" w:cs="Courier New"/>
                <w:sz w:val="18"/>
                <w:lang w:val="en-US"/>
              </w:rPr>
              <w:t>”: {</w:t>
            </w:r>
          </w:p>
          <w:p w:rsidR="00A43FA0" w:rsidRDefault="00A43FA0" w:rsidP="00E51F39">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“some_group_label”: {</w:t>
            </w:r>
          </w:p>
          <w:p w:rsidR="00A43FA0" w:rsidRDefault="00A43FA0" w:rsidP="00E51F39">
            <w:pPr>
              <w:rPr>
                <w:rFonts w:ascii="Courier New" w:hAnsi="Courier New" w:cs="Courier New"/>
                <w:sz w:val="18"/>
                <w:lang w:val="en-US"/>
              </w:rPr>
            </w:pPr>
          </w:p>
          <w:p w:rsidR="00A43FA0" w:rsidRDefault="00A43FA0" w:rsidP="00A43FA0">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“text”: “title of the group”,</w:t>
            </w:r>
            <w:r>
              <w:rPr>
                <w:rFonts w:ascii="Courier New" w:hAnsi="Courier New" w:cs="Courier New"/>
                <w:sz w:val="18"/>
                <w:lang w:val="en-US"/>
              </w:rPr>
              <w:br/>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“htmltag”: “div”,</w:t>
            </w:r>
            <w:r w:rsidR="00255822">
              <w:rPr>
                <w:rFonts w:ascii="Courier New" w:hAnsi="Courier New" w:cs="Courier New"/>
                <w:sz w:val="18"/>
                <w:lang w:val="en-US"/>
              </w:rPr>
              <w:t xml:space="preserve">           // if not set, default is h3</w:t>
            </w:r>
            <w:r>
              <w:rPr>
                <w:rFonts w:ascii="Courier New" w:hAnsi="Courier New" w:cs="Courier New"/>
                <w:sz w:val="18"/>
                <w:lang w:val="en-US"/>
              </w:rPr>
              <w:br/>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“class”: “some_css_for_groups”,</w:t>
            </w:r>
            <w:r>
              <w:rPr>
                <w:rFonts w:ascii="Courier New" w:hAnsi="Courier New" w:cs="Courier New"/>
                <w:sz w:val="18"/>
                <w:lang w:val="en-US"/>
              </w:rPr>
              <w:br/>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 xml:space="preserve">“position”: […,…],  </w:t>
            </w:r>
          </w:p>
          <w:p w:rsidR="00A43FA0" w:rsidRDefault="00A43FA0" w:rsidP="00A43FA0">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“definition”: […,…],</w:t>
            </w:r>
          </w:p>
          <w:p w:rsidR="00A43FA0" w:rsidRDefault="00A43FA0" w:rsidP="00E51F39">
            <w:pPr>
              <w:rPr>
                <w:rFonts w:ascii="Courier New" w:hAnsi="Courier New" w:cs="Courier New"/>
                <w:sz w:val="18"/>
                <w:lang w:val="en-US"/>
              </w:rPr>
            </w:pPr>
          </w:p>
          <w:p w:rsidR="00A43FA0" w:rsidRDefault="00A43FA0" w:rsidP="00E51F39">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rsidR="00A43FA0" w:rsidRDefault="00A43FA0" w:rsidP="00E51F39">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t>},</w:t>
            </w:r>
          </w:p>
          <w:p w:rsidR="00A43FA0" w:rsidRDefault="00A43FA0" w:rsidP="00E51F39">
            <w:pPr>
              <w:rPr>
                <w:rFonts w:ascii="Courier New" w:hAnsi="Courier New" w:cs="Courier New"/>
                <w:sz w:val="18"/>
                <w:lang w:val="en-US"/>
              </w:rPr>
            </w:pPr>
          </w:p>
          <w:p w:rsidR="00A43FA0" w:rsidRDefault="00A43FA0" w:rsidP="00A43FA0">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t xml:space="preserve"> “</w:t>
            </w:r>
            <w:r w:rsidRPr="00A43FA0">
              <w:rPr>
                <w:rFonts w:ascii="Courier New" w:hAnsi="Courier New" w:cs="Courier New"/>
                <w:color w:val="FF0000"/>
                <w:sz w:val="18"/>
                <w:lang w:val="en-US"/>
              </w:rPr>
              <w:t>cells</w:t>
            </w:r>
            <w:r>
              <w:rPr>
                <w:rFonts w:ascii="Courier New" w:hAnsi="Courier New" w:cs="Courier New"/>
                <w:sz w:val="18"/>
                <w:lang w:val="en-US"/>
              </w:rPr>
              <w:t>”: {</w:t>
            </w:r>
          </w:p>
          <w:p w:rsidR="00A43FA0" w:rsidRDefault="00A43FA0" w:rsidP="00E51F39">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rsidR="00A43FA0" w:rsidRDefault="00A43FA0" w:rsidP="00E51F39">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t>}</w:t>
            </w:r>
          </w:p>
          <w:p w:rsidR="00A43FA0" w:rsidRDefault="00A43FA0" w:rsidP="00E51F39">
            <w:pPr>
              <w:rPr>
                <w:rFonts w:ascii="Courier New" w:hAnsi="Courier New" w:cs="Courier New"/>
                <w:sz w:val="18"/>
                <w:lang w:val="en-US"/>
              </w:rPr>
            </w:pPr>
            <w:r>
              <w:rPr>
                <w:rFonts w:ascii="Courier New" w:hAnsi="Courier New" w:cs="Courier New"/>
                <w:sz w:val="18"/>
                <w:lang w:val="en-US"/>
              </w:rPr>
              <w:tab/>
              <w:t>}</w:t>
            </w:r>
          </w:p>
          <w:p w:rsidR="00E51F39" w:rsidRDefault="00A43FA0" w:rsidP="00A43FA0">
            <w:pPr>
              <w:rPr>
                <w:lang w:val="en-US"/>
              </w:rPr>
            </w:pPr>
            <w:r>
              <w:rPr>
                <w:rFonts w:ascii="Courier New" w:hAnsi="Courier New" w:cs="Courier New"/>
                <w:sz w:val="18"/>
                <w:lang w:val="en-US"/>
              </w:rPr>
              <w:t>}</w:t>
            </w:r>
          </w:p>
        </w:tc>
      </w:tr>
    </w:tbl>
    <w:p w:rsidR="00E51F39" w:rsidRDefault="00A43FA0">
      <w:pPr>
        <w:rPr>
          <w:lang w:val="en-US"/>
        </w:rPr>
      </w:pPr>
      <w:r>
        <w:rPr>
          <w:lang w:val="en-US"/>
        </w:rPr>
        <w:br/>
        <w:t>As a second s</w:t>
      </w:r>
      <w:r w:rsidR="00B94FA3">
        <w:rPr>
          <w:lang w:val="en-US"/>
        </w:rPr>
        <w:t>t</w:t>
      </w:r>
      <w:r>
        <w:rPr>
          <w:lang w:val="en-US"/>
        </w:rPr>
        <w:t>e</w:t>
      </w:r>
      <w:r w:rsidR="00B94FA3">
        <w:rPr>
          <w:lang w:val="en-US"/>
        </w:rPr>
        <w:t>p</w:t>
      </w:r>
      <w:r>
        <w:rPr>
          <w:lang w:val="en-US"/>
        </w:rPr>
        <w:t>, one must declare which cells belong to one group or another:</w:t>
      </w:r>
    </w:p>
    <w:tbl>
      <w:tblPr>
        <w:tblStyle w:val="Tabelraster"/>
        <w:tblW w:w="0" w:type="auto"/>
        <w:tblLook w:val="04A0" w:firstRow="1" w:lastRow="0" w:firstColumn="1" w:lastColumn="0" w:noHBand="0" w:noVBand="1"/>
      </w:tblPr>
      <w:tblGrid>
        <w:gridCol w:w="9212"/>
      </w:tblGrid>
      <w:tr w:rsidR="00A43FA0" w:rsidTr="00A43FA0">
        <w:tc>
          <w:tcPr>
            <w:tcW w:w="9212" w:type="dxa"/>
          </w:tcPr>
          <w:p w:rsidR="00A43FA0" w:rsidRDefault="00A43FA0" w:rsidP="00A43FA0">
            <w:pPr>
              <w:rPr>
                <w:rFonts w:ascii="Courier New" w:hAnsi="Courier New" w:cs="Courier New"/>
                <w:sz w:val="18"/>
                <w:lang w:val="en-US"/>
              </w:rPr>
            </w:pPr>
            <w:r>
              <w:rPr>
                <w:rFonts w:ascii="Courier New" w:hAnsi="Courier New" w:cs="Courier New"/>
                <w:sz w:val="18"/>
                <w:lang w:val="en-US"/>
              </w:rPr>
              <w:t>tablename: {</w:t>
            </w:r>
          </w:p>
          <w:p w:rsidR="00A43FA0" w:rsidRDefault="00A43FA0" w:rsidP="00A43FA0">
            <w:pPr>
              <w:rPr>
                <w:rFonts w:ascii="Courier New" w:hAnsi="Courier New" w:cs="Courier New"/>
                <w:sz w:val="18"/>
                <w:lang w:val="en-US"/>
              </w:rPr>
            </w:pPr>
          </w:p>
          <w:p w:rsidR="00A43FA0" w:rsidRDefault="00A43FA0" w:rsidP="00A43FA0">
            <w:pPr>
              <w:rPr>
                <w:rFonts w:ascii="Courier New" w:hAnsi="Courier New" w:cs="Courier New"/>
                <w:sz w:val="18"/>
                <w:lang w:val="en-US"/>
              </w:rPr>
            </w:pPr>
            <w:r>
              <w:rPr>
                <w:rFonts w:ascii="Courier New" w:hAnsi="Courier New" w:cs="Courier New"/>
                <w:sz w:val="18"/>
                <w:lang w:val="en-US"/>
              </w:rPr>
              <w:tab/>
              <w:t>“formgrid”: {</w:t>
            </w:r>
          </w:p>
          <w:p w:rsidR="00A43FA0" w:rsidRDefault="00A43FA0" w:rsidP="00A43FA0">
            <w:pPr>
              <w:rPr>
                <w:rFonts w:ascii="Courier New" w:hAnsi="Courier New" w:cs="Courier New"/>
                <w:sz w:val="18"/>
                <w:lang w:val="en-US"/>
              </w:rPr>
            </w:pPr>
          </w:p>
          <w:p w:rsidR="00A43FA0" w:rsidRDefault="00A43FA0" w:rsidP="00A43FA0">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t>“</w:t>
            </w:r>
            <w:r w:rsidRPr="00A43FA0">
              <w:rPr>
                <w:rFonts w:ascii="Courier New" w:hAnsi="Courier New" w:cs="Courier New"/>
                <w:color w:val="FF0000"/>
                <w:sz w:val="18"/>
                <w:lang w:val="en-US"/>
              </w:rPr>
              <w:t>cellgroups</w:t>
            </w:r>
            <w:r>
              <w:rPr>
                <w:rFonts w:ascii="Courier New" w:hAnsi="Courier New" w:cs="Courier New"/>
                <w:sz w:val="18"/>
                <w:lang w:val="en-US"/>
              </w:rPr>
              <w:t>”: {</w:t>
            </w:r>
          </w:p>
          <w:p w:rsidR="00A43FA0" w:rsidRDefault="00A43FA0" w:rsidP="00A43FA0">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r w:rsidRPr="00A43FA0">
              <w:rPr>
                <w:rFonts w:ascii="Courier New" w:hAnsi="Courier New" w:cs="Courier New"/>
                <w:color w:val="5B9BD5" w:themeColor="accent1"/>
                <w:sz w:val="18"/>
                <w:lang w:val="en-US"/>
              </w:rPr>
              <w:t>some_group_label</w:t>
            </w:r>
            <w:r>
              <w:rPr>
                <w:rFonts w:ascii="Courier New" w:hAnsi="Courier New" w:cs="Courier New"/>
                <w:sz w:val="18"/>
                <w:lang w:val="en-US"/>
              </w:rPr>
              <w:t>”: {</w:t>
            </w:r>
          </w:p>
          <w:p w:rsidR="00A43FA0" w:rsidRDefault="00A43FA0" w:rsidP="00A43FA0">
            <w:pPr>
              <w:rPr>
                <w:rFonts w:ascii="Courier New" w:hAnsi="Courier New" w:cs="Courier New"/>
                <w:sz w:val="18"/>
                <w:lang w:val="en-US"/>
              </w:rPr>
            </w:pPr>
          </w:p>
          <w:p w:rsidR="00A43FA0" w:rsidRDefault="00A43FA0" w:rsidP="00A43FA0">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rsidR="00A43FA0" w:rsidRDefault="00A43FA0" w:rsidP="00A43FA0">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rsidR="00A43FA0" w:rsidRDefault="00A43FA0" w:rsidP="00A43FA0">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t>},</w:t>
            </w:r>
          </w:p>
          <w:p w:rsidR="00A43FA0" w:rsidRDefault="00A43FA0" w:rsidP="00A43FA0">
            <w:pPr>
              <w:rPr>
                <w:rFonts w:ascii="Courier New" w:hAnsi="Courier New" w:cs="Courier New"/>
                <w:sz w:val="18"/>
                <w:lang w:val="en-US"/>
              </w:rPr>
            </w:pPr>
          </w:p>
          <w:p w:rsidR="00A43FA0" w:rsidRDefault="00A43FA0" w:rsidP="00A43FA0">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t xml:space="preserve"> “</w:t>
            </w:r>
            <w:r w:rsidRPr="00A43FA0">
              <w:rPr>
                <w:rFonts w:ascii="Courier New" w:hAnsi="Courier New" w:cs="Courier New"/>
                <w:color w:val="FF0000"/>
                <w:sz w:val="18"/>
                <w:lang w:val="en-US"/>
              </w:rPr>
              <w:t>cells</w:t>
            </w:r>
            <w:r>
              <w:rPr>
                <w:rFonts w:ascii="Courier New" w:hAnsi="Courier New" w:cs="Courier New"/>
                <w:sz w:val="18"/>
                <w:lang w:val="en-US"/>
              </w:rPr>
              <w:t>”: {</w:t>
            </w:r>
          </w:p>
          <w:p w:rsidR="00A43FA0" w:rsidRDefault="00A43FA0" w:rsidP="00A43FA0">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“some_cell_name”: {</w:t>
            </w:r>
          </w:p>
          <w:p w:rsidR="00A43FA0" w:rsidRDefault="00A43FA0" w:rsidP="00A43FA0">
            <w:pPr>
              <w:rPr>
                <w:rFonts w:ascii="Courier New" w:hAnsi="Courier New" w:cs="Courier New"/>
                <w:sz w:val="18"/>
                <w:lang w:val="en-US"/>
              </w:rPr>
            </w:pPr>
          </w:p>
          <w:p w:rsidR="00A43FA0" w:rsidRDefault="00A43FA0" w:rsidP="00A43FA0">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r w:rsidRPr="00A43FA0">
              <w:rPr>
                <w:rFonts w:ascii="Courier New" w:hAnsi="Courier New" w:cs="Courier New"/>
                <w:sz w:val="18"/>
                <w:lang w:val="en-US"/>
              </w:rPr>
              <w:t>cellgroup</w:t>
            </w:r>
            <w:r>
              <w:rPr>
                <w:rFonts w:ascii="Courier New" w:hAnsi="Courier New" w:cs="Courier New"/>
                <w:sz w:val="18"/>
                <w:lang w:val="en-US"/>
              </w:rPr>
              <w:t>”: “</w:t>
            </w:r>
            <w:r w:rsidRPr="00A43FA0">
              <w:rPr>
                <w:rFonts w:ascii="Courier New" w:hAnsi="Courier New" w:cs="Courier New"/>
                <w:color w:val="5B9BD5" w:themeColor="accent1"/>
                <w:sz w:val="18"/>
                <w:lang w:val="en-US"/>
              </w:rPr>
              <w:t>some_group_label</w:t>
            </w:r>
            <w:r>
              <w:rPr>
                <w:rFonts w:ascii="Courier New" w:hAnsi="Courier New" w:cs="Courier New"/>
                <w:sz w:val="18"/>
                <w:lang w:val="en-US"/>
              </w:rPr>
              <w:t>”,</w:t>
            </w:r>
          </w:p>
          <w:p w:rsidR="00A43FA0" w:rsidRDefault="00A43FA0" w:rsidP="00A43FA0">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 xml:space="preserve">“position”: […,…],  </w:t>
            </w:r>
          </w:p>
          <w:p w:rsidR="00A43FA0" w:rsidRDefault="00A43FA0" w:rsidP="00A43FA0">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“definition”: […,…],</w:t>
            </w:r>
          </w:p>
          <w:p w:rsidR="009D037E" w:rsidRDefault="009D037E" w:rsidP="009D037E">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r>
              <w:rPr>
                <w:rFonts w:ascii="Courier New" w:hAnsi="Courier New" w:cs="Courier New"/>
                <w:sz w:val="18"/>
                <w:lang w:val="en-US"/>
              </w:rPr>
              <w:t>order</w:t>
            </w:r>
            <w:r>
              <w:rPr>
                <w:rFonts w:ascii="Courier New" w:hAnsi="Courier New" w:cs="Courier New"/>
                <w:sz w:val="18"/>
                <w:lang w:val="en-US"/>
              </w:rPr>
              <w:t xml:space="preserve">”: </w:t>
            </w:r>
            <w:r>
              <w:rPr>
                <w:rFonts w:ascii="Courier New" w:hAnsi="Courier New" w:cs="Courier New"/>
                <w:sz w:val="18"/>
                <w:lang w:val="en-US"/>
              </w:rPr>
              <w:t>1</w:t>
            </w:r>
            <w:r>
              <w:rPr>
                <w:rFonts w:ascii="Courier New" w:hAnsi="Courier New" w:cs="Courier New"/>
                <w:sz w:val="18"/>
                <w:lang w:val="en-US"/>
              </w:rPr>
              <w:t>,</w:t>
            </w:r>
            <w:r>
              <w:rPr>
                <w:rFonts w:ascii="Courier New" w:hAnsi="Courier New" w:cs="Courier New"/>
                <w:sz w:val="18"/>
                <w:lang w:val="en-US"/>
              </w:rPr>
              <w:t xml:space="preserve">     // use this for FLEX order </w:t>
            </w:r>
            <w:bookmarkStart w:id="117" w:name="_GoBack"/>
            <w:bookmarkEnd w:id="117"/>
            <w:r>
              <w:rPr>
                <w:rFonts w:ascii="Courier New" w:hAnsi="Courier New" w:cs="Courier New"/>
                <w:sz w:val="18"/>
                <w:lang w:val="en-US"/>
              </w:rPr>
              <w:t>if relevant</w:t>
            </w:r>
          </w:p>
          <w:p w:rsidR="009D037E" w:rsidRDefault="009D037E" w:rsidP="00A43FA0">
            <w:pPr>
              <w:rPr>
                <w:rFonts w:ascii="Courier New" w:hAnsi="Courier New" w:cs="Courier New"/>
                <w:sz w:val="18"/>
                <w:lang w:val="en-US"/>
              </w:rPr>
            </w:pPr>
          </w:p>
          <w:p w:rsidR="00A43FA0" w:rsidRDefault="00A43FA0" w:rsidP="00A43FA0">
            <w:pPr>
              <w:rPr>
                <w:rFonts w:ascii="Courier New" w:hAnsi="Courier New" w:cs="Courier New"/>
                <w:sz w:val="18"/>
                <w:lang w:val="en-US"/>
              </w:rPr>
            </w:pPr>
          </w:p>
          <w:p w:rsidR="00A43FA0" w:rsidRDefault="00A43FA0" w:rsidP="00A43FA0">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rsidR="00A43FA0" w:rsidRDefault="00A43FA0" w:rsidP="00A43FA0">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 xml:space="preserve"> “another_cell_name”: {</w:t>
            </w:r>
          </w:p>
          <w:p w:rsidR="00A43FA0" w:rsidRDefault="00A43FA0" w:rsidP="00A43FA0">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rsidR="00A43FA0" w:rsidRDefault="00A43FA0" w:rsidP="00A43FA0">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rsidR="00A43FA0" w:rsidRDefault="00A43FA0" w:rsidP="00A43FA0">
            <w:pPr>
              <w:rPr>
                <w:rFonts w:ascii="Courier New" w:hAnsi="Courier New" w:cs="Courier New"/>
                <w:sz w:val="18"/>
                <w:lang w:val="en-US"/>
              </w:rPr>
            </w:pPr>
          </w:p>
          <w:p w:rsidR="00A43FA0" w:rsidRDefault="00A43FA0" w:rsidP="00A43FA0">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t>}</w:t>
            </w:r>
          </w:p>
          <w:p w:rsidR="00A43FA0" w:rsidRDefault="00A43FA0" w:rsidP="00A43FA0">
            <w:pPr>
              <w:rPr>
                <w:rFonts w:ascii="Courier New" w:hAnsi="Courier New" w:cs="Courier New"/>
                <w:sz w:val="18"/>
                <w:lang w:val="en-US"/>
              </w:rPr>
            </w:pPr>
          </w:p>
          <w:p w:rsidR="00A43FA0" w:rsidRDefault="00A43FA0" w:rsidP="00A43FA0">
            <w:pPr>
              <w:rPr>
                <w:rFonts w:ascii="Courier New" w:hAnsi="Courier New" w:cs="Courier New"/>
                <w:sz w:val="18"/>
                <w:lang w:val="en-US"/>
              </w:rPr>
            </w:pPr>
          </w:p>
          <w:p w:rsidR="00A43FA0" w:rsidRDefault="00A43FA0" w:rsidP="00A43FA0">
            <w:pPr>
              <w:rPr>
                <w:rFonts w:ascii="Courier New" w:hAnsi="Courier New" w:cs="Courier New"/>
                <w:sz w:val="18"/>
                <w:lang w:val="en-US"/>
              </w:rPr>
            </w:pPr>
            <w:r>
              <w:rPr>
                <w:rFonts w:ascii="Courier New" w:hAnsi="Courier New" w:cs="Courier New"/>
                <w:sz w:val="18"/>
                <w:lang w:val="en-US"/>
              </w:rPr>
              <w:tab/>
              <w:t>}</w:t>
            </w:r>
          </w:p>
          <w:p w:rsidR="00A43FA0" w:rsidRDefault="00A43FA0" w:rsidP="00A43FA0">
            <w:pPr>
              <w:rPr>
                <w:rFonts w:ascii="Courier New" w:hAnsi="Courier New" w:cs="Courier New"/>
                <w:sz w:val="18"/>
                <w:lang w:val="en-US"/>
              </w:rPr>
            </w:pPr>
            <w:r>
              <w:rPr>
                <w:rFonts w:ascii="Courier New" w:hAnsi="Courier New" w:cs="Courier New"/>
                <w:sz w:val="18"/>
                <w:lang w:val="en-US"/>
              </w:rPr>
              <w:t>}</w:t>
            </w:r>
          </w:p>
          <w:p w:rsidR="006C4CBD" w:rsidRDefault="006C4CBD" w:rsidP="00A43FA0">
            <w:pPr>
              <w:rPr>
                <w:lang w:val="en-US"/>
              </w:rPr>
            </w:pPr>
          </w:p>
        </w:tc>
      </w:tr>
    </w:tbl>
    <w:p w:rsidR="00A43FA0" w:rsidRDefault="00A43FA0">
      <w:pPr>
        <w:rPr>
          <w:lang w:val="en-US"/>
        </w:rPr>
      </w:pPr>
    </w:p>
    <w:p w:rsidR="006C4CBD" w:rsidRDefault="006C4CBD">
      <w:pPr>
        <w:rPr>
          <w:lang w:val="en-US"/>
        </w:rPr>
      </w:pPr>
      <w:r>
        <w:rPr>
          <w:lang w:val="en-US"/>
        </w:rPr>
        <w:lastRenderedPageBreak/>
        <w:t>Such groups can be rendered in an accordion view, like the one implemented in jquery UI. To achieve that, one can define the following callback:</w:t>
      </w:r>
    </w:p>
    <w:tbl>
      <w:tblPr>
        <w:tblStyle w:val="Tabelraster"/>
        <w:tblW w:w="0" w:type="auto"/>
        <w:tblLook w:val="04A0" w:firstRow="1" w:lastRow="0" w:firstColumn="1" w:lastColumn="0" w:noHBand="0" w:noVBand="1"/>
      </w:tblPr>
      <w:tblGrid>
        <w:gridCol w:w="9212"/>
      </w:tblGrid>
      <w:tr w:rsidR="006C4CBD" w:rsidTr="006C4CBD">
        <w:tc>
          <w:tcPr>
            <w:tcW w:w="9212" w:type="dxa"/>
          </w:tcPr>
          <w:p w:rsidR="006C4CBD" w:rsidRDefault="006C4CBD">
            <w:pPr>
              <w:rPr>
                <w:lang w:val="en-US"/>
              </w:rPr>
            </w:pPr>
          </w:p>
          <w:p w:rsidR="006C4CBD" w:rsidRDefault="006C4CBD" w:rsidP="006C4CBD">
            <w:pPr>
              <w:rPr>
                <w:rFonts w:ascii="Courier New" w:hAnsi="Courier New" w:cs="Courier New"/>
                <w:sz w:val="18"/>
                <w:lang w:val="en-US"/>
              </w:rPr>
            </w:pPr>
            <w:r>
              <w:rPr>
                <w:rFonts w:ascii="Courier New" w:hAnsi="Courier New" w:cs="Courier New"/>
                <w:sz w:val="18"/>
                <w:lang w:val="en-US"/>
              </w:rPr>
              <w:t>tablename: {</w:t>
            </w:r>
          </w:p>
          <w:p w:rsidR="006C4CBD" w:rsidRDefault="006C4CBD" w:rsidP="006C4CBD">
            <w:pPr>
              <w:rPr>
                <w:rFonts w:ascii="Courier New" w:hAnsi="Courier New" w:cs="Courier New"/>
                <w:sz w:val="18"/>
                <w:lang w:val="en-US"/>
              </w:rPr>
            </w:pPr>
          </w:p>
          <w:p w:rsidR="006C4CBD" w:rsidRDefault="006C4CBD" w:rsidP="006C4CBD">
            <w:pPr>
              <w:rPr>
                <w:rFonts w:ascii="Courier New" w:hAnsi="Courier New" w:cs="Courier New"/>
                <w:sz w:val="18"/>
                <w:lang w:val="en-US"/>
              </w:rPr>
            </w:pPr>
            <w:r>
              <w:rPr>
                <w:rFonts w:ascii="Courier New" w:hAnsi="Courier New" w:cs="Courier New"/>
                <w:sz w:val="18"/>
                <w:lang w:val="en-US"/>
              </w:rPr>
              <w:tab/>
              <w:t xml:space="preserve">“formgrid”: { </w:t>
            </w:r>
          </w:p>
          <w:p w:rsidR="006C4CBD" w:rsidRDefault="006C4CBD" w:rsidP="006C4CBD">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t>……</w:t>
            </w:r>
          </w:p>
          <w:p w:rsidR="006C4CBD" w:rsidRDefault="006C4CBD" w:rsidP="006C4CBD">
            <w:pPr>
              <w:rPr>
                <w:rFonts w:ascii="Courier New" w:hAnsi="Courier New" w:cs="Courier New"/>
                <w:sz w:val="18"/>
                <w:lang w:val="en-US"/>
              </w:rPr>
            </w:pPr>
          </w:p>
          <w:p w:rsidR="006C4CBD" w:rsidRDefault="006C4CBD" w:rsidP="006C4CBD">
            <w:pPr>
              <w:rPr>
                <w:rFonts w:ascii="Courier New" w:hAnsi="Courier New" w:cs="Courier New"/>
                <w:sz w:val="18"/>
                <w:lang w:val="en-US"/>
              </w:rPr>
            </w:pPr>
            <w:r>
              <w:rPr>
                <w:rFonts w:ascii="Courier New" w:hAnsi="Courier New" w:cs="Courier New"/>
                <w:sz w:val="18"/>
                <w:lang w:val="en-US"/>
              </w:rPr>
              <w:tab/>
              <w:t>},</w:t>
            </w:r>
          </w:p>
          <w:p w:rsidR="006C4CBD" w:rsidRDefault="006C4CBD" w:rsidP="006C4CBD">
            <w:pPr>
              <w:rPr>
                <w:rFonts w:ascii="Courier New" w:hAnsi="Courier New" w:cs="Courier New"/>
                <w:sz w:val="18"/>
                <w:lang w:val="en-US"/>
              </w:rPr>
            </w:pPr>
          </w:p>
          <w:p w:rsidR="006C4CBD" w:rsidRDefault="006C4CBD" w:rsidP="006C4CBD">
            <w:pPr>
              <w:rPr>
                <w:rFonts w:ascii="Courier New" w:hAnsi="Courier New" w:cs="Courier New"/>
                <w:sz w:val="18"/>
                <w:lang w:val="en-US"/>
              </w:rPr>
            </w:pPr>
            <w:r>
              <w:rPr>
                <w:rFonts w:ascii="Courier New" w:hAnsi="Courier New" w:cs="Courier New"/>
                <w:sz w:val="18"/>
                <w:lang w:val="en-US"/>
              </w:rPr>
              <w:tab/>
              <w:t>“</w:t>
            </w:r>
            <w:r w:rsidRPr="006C4CBD">
              <w:rPr>
                <w:rFonts w:ascii="Courier New" w:hAnsi="Courier New" w:cs="Courier New"/>
                <w:color w:val="FF0000"/>
                <w:sz w:val="18"/>
                <w:lang w:val="en-US"/>
              </w:rPr>
              <w:t>callback</w:t>
            </w:r>
            <w:r>
              <w:rPr>
                <w:rFonts w:ascii="Courier New" w:hAnsi="Courier New" w:cs="Courier New"/>
                <w:sz w:val="18"/>
                <w:lang w:val="en-US"/>
              </w:rPr>
              <w:t>”: function(t){</w:t>
            </w:r>
          </w:p>
          <w:p w:rsidR="006C4CBD" w:rsidRDefault="006C4CBD" w:rsidP="006C4CBD">
            <w:pPr>
              <w:rPr>
                <w:rFonts w:ascii="Courier New" w:hAnsi="Courier New" w:cs="Courier New"/>
                <w:sz w:val="18"/>
                <w:lang w:val="en-US"/>
              </w:rPr>
            </w:pPr>
          </w:p>
          <w:p w:rsidR="006C4CBD" w:rsidRPr="006C4CBD" w:rsidRDefault="006C4CBD" w:rsidP="003B16F0">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sidR="003B16F0" w:rsidRPr="003B16F0">
              <w:rPr>
                <w:rFonts w:ascii="Courier New" w:hAnsi="Courier New" w:cs="Courier New"/>
                <w:sz w:val="18"/>
                <w:lang w:val="en-US"/>
              </w:rPr>
              <w:t>form.activateAccordion(t);</w:t>
            </w:r>
          </w:p>
          <w:p w:rsidR="006C4CBD" w:rsidRDefault="006C4CBD" w:rsidP="006C4CBD">
            <w:pPr>
              <w:rPr>
                <w:rFonts w:ascii="Courier New" w:hAnsi="Courier New" w:cs="Courier New"/>
                <w:sz w:val="18"/>
                <w:lang w:val="en-US"/>
              </w:rPr>
            </w:pPr>
          </w:p>
          <w:p w:rsidR="006C4CBD" w:rsidRDefault="006C4CBD" w:rsidP="006C4CBD">
            <w:pPr>
              <w:rPr>
                <w:rFonts w:ascii="Courier New" w:hAnsi="Courier New" w:cs="Courier New"/>
                <w:sz w:val="18"/>
                <w:lang w:val="en-US"/>
              </w:rPr>
            </w:pPr>
            <w:r>
              <w:rPr>
                <w:rFonts w:ascii="Courier New" w:hAnsi="Courier New" w:cs="Courier New"/>
                <w:sz w:val="18"/>
                <w:lang w:val="en-US"/>
              </w:rPr>
              <w:tab/>
              <w:t>},</w:t>
            </w:r>
          </w:p>
          <w:p w:rsidR="006C4CBD" w:rsidRDefault="006C4CBD" w:rsidP="006C4CBD">
            <w:pPr>
              <w:rPr>
                <w:rFonts w:ascii="Courier New" w:hAnsi="Courier New" w:cs="Courier New"/>
                <w:sz w:val="18"/>
                <w:lang w:val="en-US"/>
              </w:rPr>
            </w:pPr>
          </w:p>
          <w:p w:rsidR="006C4CBD" w:rsidRDefault="006C4CBD" w:rsidP="006C4CBD">
            <w:pPr>
              <w:rPr>
                <w:rFonts w:ascii="Courier New" w:hAnsi="Courier New" w:cs="Courier New"/>
                <w:sz w:val="18"/>
                <w:lang w:val="en-US"/>
              </w:rPr>
            </w:pPr>
            <w:r>
              <w:rPr>
                <w:rFonts w:ascii="Courier New" w:hAnsi="Courier New" w:cs="Courier New"/>
                <w:sz w:val="18"/>
                <w:lang w:val="en-US"/>
              </w:rPr>
              <w:tab/>
              <w:t>“</w:t>
            </w:r>
            <w:r w:rsidRPr="006C4CBD">
              <w:rPr>
                <w:rFonts w:ascii="Courier New" w:hAnsi="Courier New" w:cs="Courier New"/>
                <w:color w:val="FF0000"/>
                <w:sz w:val="18"/>
                <w:lang w:val="en-US"/>
              </w:rPr>
              <w:t>repeat_callback</w:t>
            </w:r>
            <w:r>
              <w:rPr>
                <w:rFonts w:ascii="Courier New" w:hAnsi="Courier New" w:cs="Courier New"/>
                <w:sz w:val="18"/>
                <w:lang w:val="en-US"/>
              </w:rPr>
              <w:t>”: true</w:t>
            </w:r>
          </w:p>
          <w:p w:rsidR="006C4CBD" w:rsidRDefault="006C4CBD" w:rsidP="006C4CBD">
            <w:pPr>
              <w:rPr>
                <w:rFonts w:ascii="Courier New" w:hAnsi="Courier New" w:cs="Courier New"/>
                <w:sz w:val="18"/>
                <w:lang w:val="en-US"/>
              </w:rPr>
            </w:pPr>
          </w:p>
          <w:p w:rsidR="006C4CBD" w:rsidRDefault="006C4CBD">
            <w:pPr>
              <w:rPr>
                <w:lang w:val="en-US"/>
              </w:rPr>
            </w:pPr>
            <w:r>
              <w:rPr>
                <w:lang w:val="en-US"/>
              </w:rPr>
              <w:t>}</w:t>
            </w:r>
          </w:p>
          <w:p w:rsidR="00EB7373" w:rsidRDefault="00EB7373">
            <w:pPr>
              <w:rPr>
                <w:lang w:val="en-US"/>
              </w:rPr>
            </w:pPr>
          </w:p>
        </w:tc>
      </w:tr>
    </w:tbl>
    <w:p w:rsidR="006C4CBD" w:rsidRDefault="006C4CBD">
      <w:pPr>
        <w:rPr>
          <w:lang w:val="en-US"/>
        </w:rPr>
      </w:pPr>
    </w:p>
    <w:p w:rsidR="006C4CBD" w:rsidRDefault="006C4CBD">
      <w:pPr>
        <w:rPr>
          <w:lang w:val="en-US"/>
        </w:rPr>
      </w:pPr>
    </w:p>
    <w:p w:rsidR="00E51F39" w:rsidRDefault="00E51F39">
      <w:pPr>
        <w:rPr>
          <w:lang w:val="en-US"/>
        </w:rPr>
      </w:pPr>
    </w:p>
    <w:p w:rsidR="00E51F39" w:rsidRDefault="00E51F39">
      <w:pPr>
        <w:rPr>
          <w:lang w:val="en-US"/>
        </w:rPr>
      </w:pPr>
    </w:p>
    <w:p w:rsidR="001F0629" w:rsidRDefault="001F0629">
      <w:pPr>
        <w:rPr>
          <w:lang w:val="en-US"/>
        </w:rPr>
      </w:pPr>
      <w:r>
        <w:rPr>
          <w:lang w:val="en-US"/>
        </w:rPr>
        <w:br w:type="page"/>
      </w:r>
    </w:p>
    <w:p w:rsidR="008A3CB6" w:rsidRDefault="007B6305" w:rsidP="007B6305">
      <w:pPr>
        <w:pStyle w:val="Kop2"/>
        <w:rPr>
          <w:lang w:val="en-US"/>
        </w:rPr>
      </w:pPr>
      <w:bookmarkStart w:id="118" w:name="_Toc180681751"/>
      <w:r>
        <w:rPr>
          <w:lang w:val="en-US"/>
        </w:rPr>
        <w:lastRenderedPageBreak/>
        <w:t xml:space="preserve">Tables </w:t>
      </w:r>
      <w:r w:rsidR="0049118E">
        <w:rPr>
          <w:lang w:val="en-US"/>
        </w:rPr>
        <w:t>as part of</w:t>
      </w:r>
      <w:r>
        <w:rPr>
          <w:lang w:val="en-US"/>
        </w:rPr>
        <w:t xml:space="preserve"> a form</w:t>
      </w:r>
      <w:bookmarkEnd w:id="118"/>
    </w:p>
    <w:p w:rsidR="007B6305" w:rsidRDefault="00D00F61" w:rsidP="008A3CB6">
      <w:pPr>
        <w:rPr>
          <w:lang w:val="en-US"/>
        </w:rPr>
      </w:pPr>
      <w:r>
        <w:rPr>
          <w:lang w:val="en-US"/>
        </w:rPr>
        <w:br/>
      </w:r>
      <w:r w:rsidR="007B6305">
        <w:rPr>
          <w:lang w:val="en-US"/>
        </w:rPr>
        <w:t>Next to fields and buttons, a form may contain tables, allowing to display a paradigm, example sentences, etc. We called such tables ‘lists’.</w:t>
      </w:r>
    </w:p>
    <w:p w:rsidR="00404AE9" w:rsidRDefault="007B6305">
      <w:pPr>
        <w:rPr>
          <w:lang w:val="en-US"/>
        </w:rPr>
      </w:pPr>
      <w:r>
        <w:rPr>
          <w:lang w:val="en-US"/>
        </w:rPr>
        <w:t xml:space="preserve">Just like fields and buttons, </w:t>
      </w:r>
      <w:r w:rsidR="00B91183">
        <w:rPr>
          <w:lang w:val="en-US"/>
        </w:rPr>
        <w:t>a list</w:t>
      </w:r>
      <w:r>
        <w:rPr>
          <w:lang w:val="en-US"/>
        </w:rPr>
        <w:t xml:space="preserve"> need</w:t>
      </w:r>
      <w:r w:rsidR="00B91183">
        <w:rPr>
          <w:lang w:val="en-US"/>
        </w:rPr>
        <w:t>s</w:t>
      </w:r>
      <w:r>
        <w:rPr>
          <w:lang w:val="en-US"/>
        </w:rPr>
        <w:t xml:space="preserve"> </w:t>
      </w:r>
      <w:r w:rsidR="00B91183">
        <w:rPr>
          <w:lang w:val="en-US"/>
        </w:rPr>
        <w:t xml:space="preserve">a </w:t>
      </w:r>
      <w:r w:rsidR="00B91183" w:rsidRPr="00527EEA">
        <w:rPr>
          <w:rFonts w:ascii="Courier New" w:hAnsi="Courier New" w:cs="Courier New"/>
          <w:sz w:val="18"/>
          <w:lang w:val="en-US"/>
        </w:rPr>
        <w:t>“position”</w:t>
      </w:r>
      <w:r w:rsidR="00EC3E6F">
        <w:rPr>
          <w:sz w:val="18"/>
          <w:lang w:val="en-US"/>
        </w:rPr>
        <w:t xml:space="preserve">, </w:t>
      </w:r>
      <w:r w:rsidR="00B91183">
        <w:rPr>
          <w:lang w:val="en-US"/>
        </w:rPr>
        <w:t xml:space="preserve">a </w:t>
      </w:r>
      <w:r w:rsidR="00B91183" w:rsidRPr="00527EEA">
        <w:rPr>
          <w:rFonts w:ascii="Courier New" w:hAnsi="Courier New" w:cs="Courier New"/>
          <w:sz w:val="18"/>
          <w:lang w:val="en-US"/>
        </w:rPr>
        <w:t>“definition”</w:t>
      </w:r>
      <w:r w:rsidR="00EC3E6F">
        <w:rPr>
          <w:rFonts w:ascii="Courier New" w:hAnsi="Courier New" w:cs="Courier New"/>
          <w:sz w:val="18"/>
          <w:lang w:val="en-US"/>
        </w:rPr>
        <w:t xml:space="preserve"> </w:t>
      </w:r>
      <w:r w:rsidR="00EC3E6F">
        <w:rPr>
          <w:lang w:val="en-US"/>
        </w:rPr>
        <w:t xml:space="preserve">and even a </w:t>
      </w:r>
      <w:r w:rsidR="00EC3E6F" w:rsidRPr="00EC3E6F">
        <w:rPr>
          <w:rFonts w:ascii="Courier New" w:hAnsi="Courier New" w:cs="Courier New"/>
          <w:sz w:val="18"/>
          <w:lang w:val="en-US"/>
        </w:rPr>
        <w:t>“nice_name”</w:t>
      </w:r>
      <w:r w:rsidR="00EC3E6F" w:rsidRPr="00EC3E6F">
        <w:rPr>
          <w:sz w:val="18"/>
          <w:lang w:val="en-US"/>
        </w:rPr>
        <w:t xml:space="preserve">: </w:t>
      </w:r>
    </w:p>
    <w:tbl>
      <w:tblPr>
        <w:tblStyle w:val="Tabelraster"/>
        <w:tblW w:w="0" w:type="auto"/>
        <w:tblLook w:val="04A0" w:firstRow="1" w:lastRow="0" w:firstColumn="1" w:lastColumn="0" w:noHBand="0" w:noVBand="1"/>
      </w:tblPr>
      <w:tblGrid>
        <w:gridCol w:w="9212"/>
      </w:tblGrid>
      <w:tr w:rsidR="00B91183" w:rsidTr="00B91183">
        <w:tc>
          <w:tcPr>
            <w:tcW w:w="9212" w:type="dxa"/>
          </w:tcPr>
          <w:p w:rsidR="00B91183" w:rsidRDefault="00B91183" w:rsidP="00B91183">
            <w:pPr>
              <w:rPr>
                <w:rFonts w:ascii="Courier New" w:hAnsi="Courier New" w:cs="Courier New"/>
                <w:sz w:val="18"/>
                <w:lang w:val="en-US"/>
              </w:rPr>
            </w:pPr>
            <w:r>
              <w:rPr>
                <w:rFonts w:ascii="Courier New" w:hAnsi="Courier New" w:cs="Courier New"/>
                <w:sz w:val="18"/>
                <w:lang w:val="en-US"/>
              </w:rPr>
              <w:t>tablename: {</w:t>
            </w:r>
          </w:p>
          <w:p w:rsidR="00B91183" w:rsidRDefault="00B91183" w:rsidP="00B91183">
            <w:pPr>
              <w:rPr>
                <w:rFonts w:ascii="Courier New" w:hAnsi="Courier New" w:cs="Courier New"/>
                <w:sz w:val="18"/>
                <w:lang w:val="en-US"/>
              </w:rPr>
            </w:pPr>
          </w:p>
          <w:p w:rsidR="00B91183" w:rsidRDefault="00B91183" w:rsidP="00B91183">
            <w:pPr>
              <w:rPr>
                <w:rFonts w:ascii="Courier New" w:hAnsi="Courier New" w:cs="Courier New"/>
                <w:sz w:val="18"/>
                <w:lang w:val="en-US"/>
              </w:rPr>
            </w:pPr>
            <w:r>
              <w:rPr>
                <w:rFonts w:ascii="Courier New" w:hAnsi="Courier New" w:cs="Courier New"/>
                <w:sz w:val="18"/>
                <w:lang w:val="en-US"/>
              </w:rPr>
              <w:tab/>
              <w:t>“formgrid”: {</w:t>
            </w:r>
          </w:p>
          <w:p w:rsidR="00B91183" w:rsidRDefault="00B91183" w:rsidP="00B91183">
            <w:pPr>
              <w:rPr>
                <w:rFonts w:ascii="Courier New" w:hAnsi="Courier New" w:cs="Courier New"/>
                <w:sz w:val="18"/>
                <w:lang w:val="en-US"/>
              </w:rPr>
            </w:pPr>
          </w:p>
          <w:p w:rsidR="00B91183" w:rsidRDefault="00B91183" w:rsidP="00B91183">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t>“lists”: {</w:t>
            </w:r>
          </w:p>
          <w:p w:rsidR="00B91183" w:rsidRDefault="00B91183" w:rsidP="00B91183">
            <w:pPr>
              <w:rPr>
                <w:rFonts w:ascii="Courier New" w:hAnsi="Courier New" w:cs="Courier New"/>
                <w:sz w:val="18"/>
                <w:lang w:val="en-US"/>
              </w:rPr>
            </w:pPr>
          </w:p>
          <w:p w:rsidR="00B91183" w:rsidRDefault="00B91183" w:rsidP="00B91183">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“some_list”: {</w:t>
            </w:r>
          </w:p>
          <w:p w:rsidR="00B91183" w:rsidRDefault="00B91183" w:rsidP="00B91183">
            <w:pPr>
              <w:rPr>
                <w:rFonts w:ascii="Courier New" w:hAnsi="Courier New" w:cs="Courier New"/>
                <w:sz w:val="18"/>
                <w:lang w:val="en-US"/>
              </w:rPr>
            </w:pPr>
          </w:p>
          <w:p w:rsidR="00B91183" w:rsidRDefault="00B91183" w:rsidP="00B91183">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Pr="008E329B">
              <w:rPr>
                <w:rFonts w:ascii="Courier New" w:hAnsi="Courier New" w:cs="Courier New"/>
                <w:color w:val="FF0000"/>
                <w:sz w:val="18"/>
                <w:lang w:val="en-US"/>
              </w:rPr>
              <w:t>“position”</w:t>
            </w:r>
            <w:r>
              <w:rPr>
                <w:rFonts w:ascii="Courier New" w:hAnsi="Courier New" w:cs="Courier New"/>
                <w:sz w:val="18"/>
                <w:lang w:val="en-US"/>
              </w:rPr>
              <w:t>: [4, 1], // put list at column 4 row 1</w:t>
            </w:r>
            <w:r>
              <w:rPr>
                <w:rFonts w:ascii="Courier New" w:hAnsi="Courier New" w:cs="Courier New"/>
                <w:sz w:val="18"/>
                <w:lang w:val="en-US"/>
              </w:rPr>
              <w:tab/>
            </w:r>
          </w:p>
          <w:p w:rsidR="00EC3E6F" w:rsidRDefault="00B91183" w:rsidP="00B91183">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Pr="008E329B">
              <w:rPr>
                <w:rFonts w:ascii="Courier New" w:hAnsi="Courier New" w:cs="Courier New"/>
                <w:color w:val="FF0000"/>
                <w:sz w:val="18"/>
                <w:lang w:val="en-US"/>
              </w:rPr>
              <w:t>“definition”</w:t>
            </w:r>
            <w:r>
              <w:rPr>
                <w:rFonts w:ascii="Courier New" w:hAnsi="Courier New" w:cs="Courier New"/>
                <w:sz w:val="18"/>
                <w:lang w:val="en-US"/>
              </w:rPr>
              <w:t>: [10, 8], // make it large enough if needed</w:t>
            </w:r>
          </w:p>
          <w:p w:rsidR="00EC3E6F" w:rsidRDefault="00EC3E6F" w:rsidP="00B91183">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Pr="008E329B">
              <w:rPr>
                <w:rFonts w:ascii="Courier New" w:hAnsi="Courier New" w:cs="Courier New"/>
                <w:color w:val="FF0000"/>
                <w:sz w:val="18"/>
                <w:lang w:val="en-US"/>
              </w:rPr>
              <w:t>“</w:t>
            </w:r>
            <w:r>
              <w:rPr>
                <w:rFonts w:ascii="Courier New" w:hAnsi="Courier New" w:cs="Courier New"/>
                <w:color w:val="FF0000"/>
                <w:sz w:val="18"/>
                <w:lang w:val="en-US"/>
              </w:rPr>
              <w:t>nice_name</w:t>
            </w:r>
            <w:r w:rsidRPr="008E329B">
              <w:rPr>
                <w:rFonts w:ascii="Courier New" w:hAnsi="Courier New" w:cs="Courier New"/>
                <w:color w:val="FF0000"/>
                <w:sz w:val="18"/>
                <w:lang w:val="en-US"/>
              </w:rPr>
              <w:t>”</w:t>
            </w:r>
            <w:r>
              <w:rPr>
                <w:rFonts w:ascii="Courier New" w:hAnsi="Courier New" w:cs="Courier New"/>
                <w:sz w:val="18"/>
                <w:lang w:val="en-US"/>
              </w:rPr>
              <w:t>: “This is some list”,</w:t>
            </w:r>
          </w:p>
          <w:p w:rsidR="0055044A" w:rsidRDefault="0055044A" w:rsidP="00B91183">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Pr="008E329B">
              <w:rPr>
                <w:rFonts w:ascii="Courier New" w:hAnsi="Courier New" w:cs="Courier New"/>
                <w:color w:val="FF0000"/>
                <w:sz w:val="18"/>
                <w:lang w:val="en-US"/>
              </w:rPr>
              <w:t>“</w:t>
            </w:r>
            <w:r>
              <w:rPr>
                <w:rFonts w:ascii="Courier New" w:hAnsi="Courier New" w:cs="Courier New"/>
                <w:color w:val="FF0000"/>
                <w:sz w:val="18"/>
                <w:lang w:val="en-US"/>
              </w:rPr>
              <w:t>enter_validation</w:t>
            </w:r>
            <w:r w:rsidRPr="008E329B">
              <w:rPr>
                <w:rFonts w:ascii="Courier New" w:hAnsi="Courier New" w:cs="Courier New"/>
                <w:color w:val="FF0000"/>
                <w:sz w:val="18"/>
                <w:lang w:val="en-US"/>
              </w:rPr>
              <w:t>”</w:t>
            </w:r>
            <w:r>
              <w:rPr>
                <w:rFonts w:ascii="Courier New" w:hAnsi="Courier New" w:cs="Courier New"/>
                <w:sz w:val="18"/>
                <w:lang w:val="en-US"/>
              </w:rPr>
              <w:t>:</w:t>
            </w:r>
            <w:r w:rsidR="00A93F15">
              <w:rPr>
                <w:rFonts w:ascii="Courier New" w:hAnsi="Courier New" w:cs="Courier New"/>
                <w:sz w:val="18"/>
                <w:lang w:val="en-US"/>
              </w:rPr>
              <w:t xml:space="preserve"> </w:t>
            </w:r>
            <w:r w:rsidR="00162C1B">
              <w:rPr>
                <w:rFonts w:ascii="Courier New" w:hAnsi="Courier New" w:cs="Courier New"/>
                <w:sz w:val="18"/>
                <w:lang w:val="en-US"/>
              </w:rPr>
              <w:t>false</w:t>
            </w:r>
            <w:r>
              <w:rPr>
                <w:rFonts w:ascii="Courier New" w:hAnsi="Courier New" w:cs="Courier New"/>
                <w:sz w:val="18"/>
                <w:lang w:val="en-US"/>
              </w:rPr>
              <w:t xml:space="preserve"> // default: </w:t>
            </w:r>
            <w:r w:rsidR="00162C1B">
              <w:rPr>
                <w:rFonts w:ascii="Courier New" w:hAnsi="Courier New" w:cs="Courier New"/>
                <w:sz w:val="18"/>
                <w:lang w:val="en-US"/>
              </w:rPr>
              <w:t>true</w:t>
            </w:r>
          </w:p>
          <w:p w:rsidR="00B91183" w:rsidRDefault="00B91183" w:rsidP="00B91183">
            <w:pPr>
              <w:rPr>
                <w:rFonts w:ascii="Courier New" w:hAnsi="Courier New" w:cs="Courier New"/>
                <w:sz w:val="18"/>
                <w:lang w:val="en-US"/>
              </w:rPr>
            </w:pPr>
          </w:p>
          <w:p w:rsidR="00B91183" w:rsidRDefault="00B91183" w:rsidP="00B91183">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“table”: {</w:t>
            </w:r>
          </w:p>
          <w:p w:rsidR="00B91183" w:rsidRDefault="00B91183" w:rsidP="00B91183">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rsidR="00B91183" w:rsidRDefault="00B91183" w:rsidP="00B91183">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rsidR="00B91183" w:rsidRDefault="00B91183" w:rsidP="00B91183">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rsidR="00B91183" w:rsidRDefault="00B91183" w:rsidP="00B91183">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t>}</w:t>
            </w:r>
          </w:p>
          <w:p w:rsidR="00B91183" w:rsidRDefault="00B91183" w:rsidP="00B91183">
            <w:pPr>
              <w:rPr>
                <w:rFonts w:ascii="Courier New" w:hAnsi="Courier New" w:cs="Courier New"/>
                <w:sz w:val="18"/>
                <w:lang w:val="en-US"/>
              </w:rPr>
            </w:pPr>
            <w:r>
              <w:rPr>
                <w:rFonts w:ascii="Courier New" w:hAnsi="Courier New" w:cs="Courier New"/>
                <w:sz w:val="18"/>
                <w:lang w:val="en-US"/>
              </w:rPr>
              <w:tab/>
              <w:t>}</w:t>
            </w:r>
          </w:p>
          <w:p w:rsidR="00B91183" w:rsidRDefault="00B91183" w:rsidP="00596288">
            <w:pPr>
              <w:rPr>
                <w:lang w:val="en-US"/>
              </w:rPr>
            </w:pPr>
            <w:r>
              <w:rPr>
                <w:rFonts w:ascii="Courier New" w:hAnsi="Courier New" w:cs="Courier New"/>
                <w:sz w:val="18"/>
                <w:lang w:val="en-US"/>
              </w:rPr>
              <w:t>}</w:t>
            </w:r>
          </w:p>
        </w:tc>
      </w:tr>
    </w:tbl>
    <w:p w:rsidR="00404AE9" w:rsidRDefault="00932C18">
      <w:pPr>
        <w:rPr>
          <w:lang w:val="en-US"/>
        </w:rPr>
      </w:pPr>
      <w:r w:rsidRPr="00932C18">
        <w:rPr>
          <w:lang w:val="en-US"/>
        </w:rPr>
        <w:br/>
      </w:r>
      <w:r w:rsidR="00162C1B">
        <w:rPr>
          <w:lang w:val="en-US"/>
        </w:rPr>
        <w:t>Just like</w:t>
      </w:r>
      <w:r w:rsidR="00A93F15" w:rsidRPr="00A93F15">
        <w:rPr>
          <w:lang w:val="en-US"/>
        </w:rPr>
        <w:t xml:space="preserve"> in regular Lex'it tables, entering data into tables </w:t>
      </w:r>
      <w:r w:rsidR="00162C1B">
        <w:rPr>
          <w:lang w:val="en-US"/>
        </w:rPr>
        <w:t xml:space="preserve">within forms </w:t>
      </w:r>
      <w:r w:rsidR="00A93F15" w:rsidRPr="00A93F15">
        <w:rPr>
          <w:lang w:val="en-US"/>
        </w:rPr>
        <w:t>require</w:t>
      </w:r>
      <w:r w:rsidR="00162C1B">
        <w:rPr>
          <w:lang w:val="en-US"/>
        </w:rPr>
        <w:t>s validation by</w:t>
      </w:r>
      <w:r w:rsidR="00A93F15" w:rsidRPr="00A93F15">
        <w:rPr>
          <w:lang w:val="en-US"/>
        </w:rPr>
        <w:t xml:space="preserve"> pressing 'Enter'. </w:t>
      </w:r>
      <w:r w:rsidR="00162C1B">
        <w:rPr>
          <w:lang w:val="en-US"/>
        </w:rPr>
        <w:t>O</w:t>
      </w:r>
      <w:r w:rsidR="009F017D">
        <w:rPr>
          <w:lang w:val="en-US"/>
        </w:rPr>
        <w:t>ne can get rid of this validation requirement</w:t>
      </w:r>
      <w:r w:rsidR="00162C1B">
        <w:rPr>
          <w:lang w:val="en-US"/>
        </w:rPr>
        <w:t xml:space="preserve"> by adding</w:t>
      </w:r>
      <w:r w:rsidR="00A93F15" w:rsidRPr="00A93F15">
        <w:rPr>
          <w:lang w:val="en-US"/>
        </w:rPr>
        <w:t xml:space="preserve"> parameter </w:t>
      </w:r>
      <w:r w:rsidR="00A93F15" w:rsidRPr="00A93F15">
        <w:rPr>
          <w:rFonts w:ascii="Courier New" w:hAnsi="Courier New" w:cs="Courier New"/>
          <w:sz w:val="18"/>
          <w:lang w:val="en-US"/>
        </w:rPr>
        <w:t xml:space="preserve">'enter_validation': </w:t>
      </w:r>
      <w:r w:rsidR="00162C1B">
        <w:rPr>
          <w:rFonts w:ascii="Courier New" w:hAnsi="Courier New" w:cs="Courier New"/>
          <w:sz w:val="18"/>
          <w:lang w:val="en-US"/>
        </w:rPr>
        <w:t>false</w:t>
      </w:r>
      <w:r w:rsidR="00A93F15">
        <w:rPr>
          <w:lang w:val="en-US"/>
        </w:rPr>
        <w:t xml:space="preserve"> to the list configuration.</w:t>
      </w:r>
      <w:r w:rsidR="0055044A">
        <w:rPr>
          <w:lang w:val="en-US"/>
        </w:rPr>
        <w:br/>
      </w:r>
      <w:r>
        <w:rPr>
          <w:lang w:val="en-US"/>
        </w:rPr>
        <w:t>T</w:t>
      </w:r>
      <w:r w:rsidR="00B91183">
        <w:rPr>
          <w:lang w:val="en-US"/>
        </w:rPr>
        <w:t xml:space="preserve">he </w:t>
      </w:r>
      <w:r w:rsidR="00B91183" w:rsidRPr="00B91183">
        <w:rPr>
          <w:rFonts w:ascii="Courier New" w:hAnsi="Courier New" w:cs="Courier New"/>
          <w:sz w:val="20"/>
          <w:lang w:val="en-US"/>
        </w:rPr>
        <w:t>“table”</w:t>
      </w:r>
      <w:r w:rsidR="00B91183">
        <w:rPr>
          <w:lang w:val="en-US"/>
        </w:rPr>
        <w:t xml:space="preserve"> parameter is needed to declare the source of the list </w:t>
      </w:r>
      <w:r w:rsidR="001B42FC">
        <w:rPr>
          <w:lang w:val="en-US"/>
        </w:rPr>
        <w:t>data</w:t>
      </w:r>
      <w:r w:rsidR="00B91183">
        <w:rPr>
          <w:lang w:val="en-US"/>
        </w:rPr>
        <w:t xml:space="preserve">, how it has to be sorted, </w:t>
      </w:r>
      <w:r w:rsidR="00F07B4F">
        <w:rPr>
          <w:lang w:val="en-US"/>
        </w:rPr>
        <w:t>etc.</w:t>
      </w:r>
      <w:r w:rsidR="003F05F6">
        <w:rPr>
          <w:lang w:val="en-US"/>
        </w:rPr>
        <w:t xml:space="preserve"> Just like any table, a list can be assigned a </w:t>
      </w:r>
      <w:r w:rsidR="003F05F6" w:rsidRPr="00932C18">
        <w:rPr>
          <w:rFonts w:ascii="Courier New" w:hAnsi="Courier New" w:cs="Courier New"/>
          <w:sz w:val="18"/>
          <w:lang w:val="en-US"/>
        </w:rPr>
        <w:t>“callback”</w:t>
      </w:r>
      <w:r w:rsidR="003F05F6">
        <w:rPr>
          <w:lang w:val="en-US"/>
        </w:rPr>
        <w:t xml:space="preserve"> parameter, referring to a function to be called at each draw event. This callback can be declared at list level or at</w:t>
      </w:r>
      <w:r w:rsidR="00F07B4F">
        <w:rPr>
          <w:lang w:val="en-US"/>
        </w:rPr>
        <w:t xml:space="preserve"> </w:t>
      </w:r>
      <w:r w:rsidR="003F05F6">
        <w:rPr>
          <w:lang w:val="en-US"/>
        </w:rPr>
        <w:t>table level, without any functional difference.</w:t>
      </w:r>
    </w:p>
    <w:tbl>
      <w:tblPr>
        <w:tblStyle w:val="Tabelraster"/>
        <w:tblW w:w="0" w:type="auto"/>
        <w:tblLook w:val="04A0" w:firstRow="1" w:lastRow="0" w:firstColumn="1" w:lastColumn="0" w:noHBand="0" w:noVBand="1"/>
      </w:tblPr>
      <w:tblGrid>
        <w:gridCol w:w="9212"/>
      </w:tblGrid>
      <w:tr w:rsidR="00B91183" w:rsidTr="00B91183">
        <w:tc>
          <w:tcPr>
            <w:tcW w:w="9212" w:type="dxa"/>
          </w:tcPr>
          <w:p w:rsidR="00404AE9" w:rsidRDefault="00404AE9" w:rsidP="00B91183">
            <w:pPr>
              <w:rPr>
                <w:rFonts w:ascii="Courier New" w:hAnsi="Courier New" w:cs="Courier New"/>
                <w:sz w:val="18"/>
                <w:lang w:val="en-US"/>
              </w:rPr>
            </w:pPr>
          </w:p>
          <w:p w:rsidR="00B91183" w:rsidRDefault="00B91183" w:rsidP="00B91183">
            <w:pPr>
              <w:rPr>
                <w:rFonts w:ascii="Courier New" w:hAnsi="Courier New" w:cs="Courier New"/>
                <w:sz w:val="18"/>
                <w:lang w:val="en-US"/>
              </w:rPr>
            </w:pPr>
            <w:r>
              <w:rPr>
                <w:rFonts w:ascii="Courier New" w:hAnsi="Courier New" w:cs="Courier New"/>
                <w:sz w:val="18"/>
                <w:lang w:val="en-US"/>
              </w:rPr>
              <w:t>tablename: {</w:t>
            </w:r>
          </w:p>
          <w:p w:rsidR="00B91183" w:rsidRDefault="00B91183" w:rsidP="00B91183">
            <w:pPr>
              <w:rPr>
                <w:rFonts w:ascii="Courier New" w:hAnsi="Courier New" w:cs="Courier New"/>
                <w:sz w:val="18"/>
                <w:lang w:val="en-US"/>
              </w:rPr>
            </w:pPr>
          </w:p>
          <w:p w:rsidR="00B91183" w:rsidRDefault="00B91183" w:rsidP="00B91183">
            <w:pPr>
              <w:rPr>
                <w:rFonts w:ascii="Courier New" w:hAnsi="Courier New" w:cs="Courier New"/>
                <w:sz w:val="18"/>
                <w:lang w:val="en-US"/>
              </w:rPr>
            </w:pPr>
            <w:r>
              <w:rPr>
                <w:rFonts w:ascii="Courier New" w:hAnsi="Courier New" w:cs="Courier New"/>
                <w:sz w:val="18"/>
                <w:lang w:val="en-US"/>
              </w:rPr>
              <w:tab/>
              <w:t>“formgrid”: {</w:t>
            </w:r>
          </w:p>
          <w:p w:rsidR="00B91183" w:rsidRDefault="00B91183" w:rsidP="00B91183">
            <w:pPr>
              <w:rPr>
                <w:rFonts w:ascii="Courier New" w:hAnsi="Courier New" w:cs="Courier New"/>
                <w:sz w:val="18"/>
                <w:lang w:val="en-US"/>
              </w:rPr>
            </w:pPr>
          </w:p>
          <w:p w:rsidR="00B91183" w:rsidRDefault="00B91183" w:rsidP="00B91183">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t>“lists”: {</w:t>
            </w:r>
          </w:p>
          <w:p w:rsidR="00B91183" w:rsidRDefault="00B91183" w:rsidP="00B91183">
            <w:pPr>
              <w:rPr>
                <w:rFonts w:ascii="Courier New" w:hAnsi="Courier New" w:cs="Courier New"/>
                <w:sz w:val="18"/>
                <w:lang w:val="en-US"/>
              </w:rPr>
            </w:pPr>
          </w:p>
          <w:p w:rsidR="00B91183" w:rsidRDefault="00B91183" w:rsidP="00B91183">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“some_list”: {</w:t>
            </w:r>
          </w:p>
          <w:p w:rsidR="00B91183" w:rsidRDefault="00B91183" w:rsidP="00B91183">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“position”: …</w:t>
            </w:r>
            <w:r>
              <w:rPr>
                <w:rFonts w:ascii="Courier New" w:hAnsi="Courier New" w:cs="Courier New"/>
                <w:sz w:val="18"/>
                <w:lang w:val="en-US"/>
              </w:rPr>
              <w:tab/>
            </w:r>
            <w:r w:rsidR="00E76AF1">
              <w:rPr>
                <w:rFonts w:ascii="Courier New" w:hAnsi="Courier New" w:cs="Courier New"/>
                <w:sz w:val="18"/>
                <w:lang w:val="en-US"/>
              </w:rPr>
              <w:t>,</w:t>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p>
          <w:p w:rsidR="00B91183" w:rsidRDefault="00B91183" w:rsidP="00B91183">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“definition”: …</w:t>
            </w:r>
            <w:r w:rsidR="00E76AF1">
              <w:rPr>
                <w:rFonts w:ascii="Courier New" w:hAnsi="Courier New" w:cs="Courier New"/>
                <w:sz w:val="18"/>
                <w:lang w:val="en-US"/>
              </w:rPr>
              <w:t>,</w:t>
            </w:r>
            <w:r w:rsidR="00E76AF1">
              <w:rPr>
                <w:rFonts w:ascii="Courier New" w:hAnsi="Courier New" w:cs="Courier New"/>
                <w:sz w:val="18"/>
                <w:lang w:val="en-US"/>
              </w:rPr>
              <w:br/>
            </w:r>
            <w:r w:rsidR="00E76AF1">
              <w:rPr>
                <w:rFonts w:ascii="Courier New" w:hAnsi="Courier New" w:cs="Courier New"/>
                <w:sz w:val="18"/>
                <w:lang w:val="en-US"/>
              </w:rPr>
              <w:tab/>
            </w:r>
            <w:r w:rsidR="00E76AF1">
              <w:rPr>
                <w:rFonts w:ascii="Courier New" w:hAnsi="Courier New" w:cs="Courier New"/>
                <w:sz w:val="18"/>
                <w:lang w:val="en-US"/>
              </w:rPr>
              <w:tab/>
            </w:r>
            <w:r w:rsidR="00E76AF1">
              <w:rPr>
                <w:rFonts w:ascii="Courier New" w:hAnsi="Courier New" w:cs="Courier New"/>
                <w:sz w:val="18"/>
                <w:lang w:val="en-US"/>
              </w:rPr>
              <w:tab/>
            </w:r>
            <w:r w:rsidR="00E76AF1">
              <w:rPr>
                <w:rFonts w:ascii="Courier New" w:hAnsi="Courier New" w:cs="Courier New"/>
                <w:sz w:val="18"/>
                <w:lang w:val="en-US"/>
              </w:rPr>
              <w:tab/>
              <w:t>“nice_name”: …,  // human readable name in GUI!</w:t>
            </w:r>
          </w:p>
          <w:p w:rsidR="00B91183" w:rsidRDefault="00B91183" w:rsidP="00B91183">
            <w:pPr>
              <w:rPr>
                <w:rFonts w:ascii="Courier New" w:hAnsi="Courier New" w:cs="Courier New"/>
                <w:sz w:val="18"/>
                <w:lang w:val="en-US"/>
              </w:rPr>
            </w:pPr>
          </w:p>
          <w:p w:rsidR="00B91183" w:rsidRDefault="00B91183" w:rsidP="00B91183">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Pr="008E329B">
              <w:rPr>
                <w:rFonts w:ascii="Courier New" w:hAnsi="Courier New" w:cs="Courier New"/>
                <w:color w:val="FF0000"/>
                <w:sz w:val="18"/>
                <w:lang w:val="en-US"/>
              </w:rPr>
              <w:t>“table”</w:t>
            </w:r>
            <w:r>
              <w:rPr>
                <w:rFonts w:ascii="Courier New" w:hAnsi="Courier New" w:cs="Courier New"/>
                <w:sz w:val="18"/>
                <w:lang w:val="en-US"/>
              </w:rPr>
              <w:t>: {</w:t>
            </w:r>
          </w:p>
          <w:p w:rsidR="00404AE9" w:rsidRDefault="00B91183" w:rsidP="00B91183">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Pr="008E329B">
              <w:rPr>
                <w:rFonts w:ascii="Courier New" w:hAnsi="Courier New" w:cs="Courier New"/>
                <w:color w:val="FF0000"/>
                <w:sz w:val="18"/>
                <w:lang w:val="en-US"/>
              </w:rPr>
              <w:t>“name”</w:t>
            </w:r>
            <w:r>
              <w:rPr>
                <w:rFonts w:ascii="Courier New" w:hAnsi="Courier New" w:cs="Courier New"/>
                <w:sz w:val="18"/>
                <w:lang w:val="en-US"/>
              </w:rPr>
              <w:t>: “</w:t>
            </w:r>
            <w:r w:rsidR="00E76AF1">
              <w:rPr>
                <w:rFonts w:ascii="Courier New" w:hAnsi="Courier New" w:cs="Courier New"/>
                <w:sz w:val="18"/>
                <w:lang w:val="en-US"/>
              </w:rPr>
              <w:t>t</w:t>
            </w:r>
            <w:r>
              <w:rPr>
                <w:rFonts w:ascii="Courier New" w:hAnsi="Courier New" w:cs="Courier New"/>
                <w:sz w:val="18"/>
                <w:lang w:val="en-US"/>
              </w:rPr>
              <w:t>a</w:t>
            </w:r>
            <w:r w:rsidR="00E76AF1">
              <w:rPr>
                <w:rFonts w:ascii="Courier New" w:hAnsi="Courier New" w:cs="Courier New"/>
                <w:sz w:val="18"/>
                <w:lang w:val="en-US"/>
              </w:rPr>
              <w:t>bl</w:t>
            </w:r>
            <w:r>
              <w:rPr>
                <w:rFonts w:ascii="Courier New" w:hAnsi="Courier New" w:cs="Courier New"/>
                <w:sz w:val="18"/>
                <w:lang w:val="en-US"/>
              </w:rPr>
              <w:t xml:space="preserve">ename”, </w:t>
            </w:r>
            <w:r w:rsidR="00F57689">
              <w:rPr>
                <w:rFonts w:ascii="Courier New" w:hAnsi="Courier New" w:cs="Courier New"/>
                <w:sz w:val="18"/>
                <w:lang w:val="en-US"/>
              </w:rPr>
              <w:t>// SQL table name!</w:t>
            </w:r>
            <w:r w:rsidR="00D00F61">
              <w:rPr>
                <w:rFonts w:ascii="Courier New" w:hAnsi="Courier New" w:cs="Courier New"/>
                <w:sz w:val="18"/>
                <w:lang w:val="en-US"/>
              </w:rPr>
              <w:br/>
            </w:r>
            <w:r w:rsidR="00D00F61">
              <w:rPr>
                <w:rFonts w:ascii="Courier New" w:hAnsi="Courier New" w:cs="Courier New"/>
                <w:sz w:val="18"/>
                <w:lang w:val="en-US"/>
              </w:rPr>
              <w:tab/>
            </w:r>
            <w:r w:rsidR="00D00F61">
              <w:rPr>
                <w:rFonts w:ascii="Courier New" w:hAnsi="Courier New" w:cs="Courier New"/>
                <w:sz w:val="18"/>
                <w:lang w:val="en-US"/>
              </w:rPr>
              <w:tab/>
            </w:r>
            <w:r w:rsidR="00D00F61">
              <w:rPr>
                <w:rFonts w:ascii="Courier New" w:hAnsi="Courier New" w:cs="Courier New"/>
                <w:sz w:val="18"/>
                <w:lang w:val="en-US"/>
              </w:rPr>
              <w:tab/>
            </w:r>
            <w:r w:rsidR="00D00F61">
              <w:rPr>
                <w:rFonts w:ascii="Courier New" w:hAnsi="Courier New" w:cs="Courier New"/>
                <w:sz w:val="18"/>
                <w:lang w:val="en-US"/>
              </w:rPr>
              <w:tab/>
            </w:r>
            <w:r w:rsidR="00D00F61">
              <w:rPr>
                <w:rFonts w:ascii="Courier New" w:hAnsi="Courier New" w:cs="Courier New"/>
                <w:sz w:val="18"/>
                <w:lang w:val="en-US"/>
              </w:rPr>
              <w:tab/>
            </w:r>
            <w:r w:rsidR="00D00F61" w:rsidRPr="008E329B">
              <w:rPr>
                <w:rFonts w:ascii="Courier New" w:hAnsi="Courier New" w:cs="Courier New"/>
                <w:color w:val="FF0000"/>
                <w:sz w:val="18"/>
                <w:lang w:val="en-US"/>
              </w:rPr>
              <w:t>“callback”</w:t>
            </w:r>
            <w:r w:rsidR="00D00F61" w:rsidRPr="008E329B">
              <w:rPr>
                <w:rFonts w:ascii="Courier New" w:hAnsi="Courier New" w:cs="Courier New"/>
                <w:sz w:val="18"/>
                <w:lang w:val="en-US"/>
              </w:rPr>
              <w:t xml:space="preserve">: </w:t>
            </w:r>
            <w:r w:rsidR="00D00F61" w:rsidRPr="008E329B">
              <w:rPr>
                <w:rFonts w:ascii="Courier New" w:hAnsi="Courier New" w:cs="Courier New"/>
                <w:b/>
                <w:bCs/>
                <w:sz w:val="18"/>
                <w:lang w:val="en-US"/>
              </w:rPr>
              <w:t>function</w:t>
            </w:r>
            <w:r w:rsidR="00D00F61" w:rsidRPr="008E329B">
              <w:rPr>
                <w:rFonts w:ascii="Courier New" w:hAnsi="Courier New" w:cs="Courier New"/>
                <w:sz w:val="18"/>
                <w:lang w:val="en-US"/>
              </w:rPr>
              <w:t>(t){ … },</w:t>
            </w:r>
          </w:p>
          <w:p w:rsidR="00B91183" w:rsidRDefault="00B91183" w:rsidP="00B91183">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Pr="008E329B">
              <w:rPr>
                <w:rFonts w:ascii="Courier New" w:hAnsi="Courier New" w:cs="Courier New"/>
                <w:color w:val="FF0000"/>
                <w:sz w:val="18"/>
                <w:lang w:val="en-US"/>
              </w:rPr>
              <w:t>“columns_sorting”</w:t>
            </w:r>
            <w:r>
              <w:rPr>
                <w:rFonts w:ascii="Courier New" w:hAnsi="Courier New" w:cs="Courier New"/>
                <w:sz w:val="18"/>
                <w:lang w:val="en-US"/>
              </w:rPr>
              <w:t>: {“col1”: “asc”, …},</w:t>
            </w:r>
          </w:p>
          <w:p w:rsidR="00B91183" w:rsidRDefault="00B91183" w:rsidP="00B91183">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Pr="008E329B">
              <w:rPr>
                <w:rFonts w:ascii="Courier New" w:hAnsi="Courier New" w:cs="Courier New"/>
                <w:color w:val="FF0000"/>
                <w:sz w:val="18"/>
                <w:lang w:val="en-US"/>
              </w:rPr>
              <w:t>“columns”</w:t>
            </w:r>
            <w:r>
              <w:rPr>
                <w:rFonts w:ascii="Courier New" w:hAnsi="Courier New" w:cs="Courier New"/>
                <w:sz w:val="18"/>
                <w:lang w:val="en-US"/>
              </w:rPr>
              <w:t>: {</w:t>
            </w:r>
          </w:p>
          <w:p w:rsidR="00B91183" w:rsidRDefault="00B91183" w:rsidP="00B91183">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“col1”: {</w:t>
            </w:r>
          </w:p>
          <w:p w:rsidR="00B91183" w:rsidRDefault="00B91183" w:rsidP="00B91183">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“visible”: false,</w:t>
            </w:r>
            <w:r w:rsidR="008E329B">
              <w:rPr>
                <w:rFonts w:ascii="Courier New" w:hAnsi="Courier New" w:cs="Courier New"/>
                <w:sz w:val="18"/>
                <w:lang w:val="en-US"/>
              </w:rPr>
              <w:t xml:space="preserve"> </w:t>
            </w:r>
            <w:r>
              <w:rPr>
                <w:rFonts w:ascii="Courier New" w:hAnsi="Courier New" w:cs="Courier New"/>
                <w:sz w:val="18"/>
                <w:lang w:val="en-US"/>
              </w:rPr>
              <w:t>…</w:t>
            </w:r>
          </w:p>
          <w:p w:rsidR="00B91183" w:rsidRDefault="00B91183" w:rsidP="00B91183">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rsidR="00B91183" w:rsidRDefault="00B91183" w:rsidP="00B91183">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“col2: {</w:t>
            </w:r>
            <w:r w:rsidR="00A93F15">
              <w:rPr>
                <w:rFonts w:ascii="Courier New" w:hAnsi="Courier New" w:cs="Courier New"/>
                <w:sz w:val="18"/>
                <w:lang w:val="en-US"/>
              </w:rPr>
              <w:t xml:space="preserve"> </w:t>
            </w:r>
            <w:r>
              <w:rPr>
                <w:rFonts w:ascii="Courier New" w:hAnsi="Courier New" w:cs="Courier New"/>
                <w:sz w:val="18"/>
                <w:lang w:val="en-US"/>
              </w:rPr>
              <w:t>…</w:t>
            </w:r>
            <w:r w:rsidR="00A93F15">
              <w:rPr>
                <w:rFonts w:ascii="Courier New" w:hAnsi="Courier New" w:cs="Courier New"/>
                <w:sz w:val="18"/>
                <w:lang w:val="en-US"/>
              </w:rPr>
              <w:t xml:space="preserve"> </w:t>
            </w:r>
            <w:r>
              <w:rPr>
                <w:rFonts w:ascii="Courier New" w:hAnsi="Courier New" w:cs="Courier New"/>
                <w:sz w:val="18"/>
                <w:lang w:val="en-US"/>
              </w:rPr>
              <w:t>}</w:t>
            </w:r>
          </w:p>
          <w:p w:rsidR="00B91183" w:rsidRDefault="00B91183" w:rsidP="00B91183">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rsidR="00B91183" w:rsidRDefault="00B91183" w:rsidP="00B91183">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rsidR="00B91183" w:rsidRDefault="00B91183" w:rsidP="00B91183">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rsidR="00B91183" w:rsidRDefault="00B91183" w:rsidP="00B91183">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t>}</w:t>
            </w:r>
          </w:p>
          <w:p w:rsidR="00B91183" w:rsidRDefault="00B91183" w:rsidP="00B91183">
            <w:pPr>
              <w:rPr>
                <w:rFonts w:ascii="Courier New" w:hAnsi="Courier New" w:cs="Courier New"/>
                <w:sz w:val="18"/>
                <w:lang w:val="en-US"/>
              </w:rPr>
            </w:pPr>
            <w:r>
              <w:rPr>
                <w:rFonts w:ascii="Courier New" w:hAnsi="Courier New" w:cs="Courier New"/>
                <w:sz w:val="18"/>
                <w:lang w:val="en-US"/>
              </w:rPr>
              <w:tab/>
              <w:t>}</w:t>
            </w:r>
          </w:p>
          <w:p w:rsidR="00B91183" w:rsidRDefault="00B91183" w:rsidP="00596288">
            <w:pPr>
              <w:rPr>
                <w:lang w:val="en-US"/>
              </w:rPr>
            </w:pPr>
            <w:r>
              <w:rPr>
                <w:rFonts w:ascii="Courier New" w:hAnsi="Courier New" w:cs="Courier New"/>
                <w:sz w:val="18"/>
                <w:lang w:val="en-US"/>
              </w:rPr>
              <w:t>}</w:t>
            </w:r>
          </w:p>
        </w:tc>
      </w:tr>
    </w:tbl>
    <w:p w:rsidR="00796119" w:rsidRDefault="00B91183">
      <w:pPr>
        <w:rPr>
          <w:lang w:val="en-US"/>
        </w:rPr>
      </w:pPr>
      <w:r>
        <w:rPr>
          <w:lang w:val="en-US"/>
        </w:rPr>
        <w:lastRenderedPageBreak/>
        <w:t>Finally, the l</w:t>
      </w:r>
      <w:r w:rsidR="004875E7">
        <w:rPr>
          <w:lang w:val="en-US"/>
        </w:rPr>
        <w:t>ist needs to know which data to load</w:t>
      </w:r>
      <w:r w:rsidR="00796119">
        <w:rPr>
          <w:lang w:val="en-US"/>
        </w:rPr>
        <w:t xml:space="preserve"> given the current state of the form</w:t>
      </w:r>
      <w:r w:rsidR="004875E7">
        <w:rPr>
          <w:lang w:val="en-US"/>
        </w:rPr>
        <w:t xml:space="preserve">. </w:t>
      </w:r>
      <w:r w:rsidR="00EF2DD6">
        <w:rPr>
          <w:lang w:val="en-US"/>
        </w:rPr>
        <w:t>For example</w:t>
      </w:r>
      <w:r w:rsidR="00796119">
        <w:rPr>
          <w:lang w:val="en-US"/>
        </w:rPr>
        <w:t xml:space="preserve">: if </w:t>
      </w:r>
      <w:r w:rsidR="00EF2DD6">
        <w:rPr>
          <w:lang w:val="en-US"/>
        </w:rPr>
        <w:t>a</w:t>
      </w:r>
      <w:r w:rsidR="00796119">
        <w:rPr>
          <w:lang w:val="en-US"/>
        </w:rPr>
        <w:t xml:space="preserve"> form displays some lemma, </w:t>
      </w:r>
      <w:r w:rsidR="00EF2DD6">
        <w:rPr>
          <w:lang w:val="en-US"/>
        </w:rPr>
        <w:t xml:space="preserve">we might need </w:t>
      </w:r>
      <w:r w:rsidR="00796119">
        <w:rPr>
          <w:lang w:val="en-US"/>
        </w:rPr>
        <w:t xml:space="preserve">its paradigm </w:t>
      </w:r>
      <w:r w:rsidR="00EF2DD6">
        <w:rPr>
          <w:lang w:val="en-US"/>
        </w:rPr>
        <w:t>to</w:t>
      </w:r>
      <w:r w:rsidR="00796119">
        <w:rPr>
          <w:lang w:val="en-US"/>
        </w:rPr>
        <w:t xml:space="preserve"> be loaded in</w:t>
      </w:r>
      <w:r w:rsidR="00DC42E6">
        <w:rPr>
          <w:lang w:val="en-US"/>
        </w:rPr>
        <w:t>to</w:t>
      </w:r>
      <w:r w:rsidR="00796119">
        <w:rPr>
          <w:lang w:val="en-US"/>
        </w:rPr>
        <w:t xml:space="preserve"> a list</w:t>
      </w:r>
      <w:r w:rsidR="00632F41">
        <w:rPr>
          <w:lang w:val="en-US"/>
        </w:rPr>
        <w:t xml:space="preserve">. And if the user browses through the lemmata, the paradigm list will need to synchronize with the lemma (in other words: this list will need to be filled with the paradigm of the last </w:t>
      </w:r>
      <w:r w:rsidR="009751B8">
        <w:rPr>
          <w:lang w:val="en-US"/>
        </w:rPr>
        <w:t>chosen</w:t>
      </w:r>
      <w:r w:rsidR="00632F41">
        <w:rPr>
          <w:lang w:val="en-US"/>
        </w:rPr>
        <w:t xml:space="preserve"> lemma).</w:t>
      </w:r>
    </w:p>
    <w:p w:rsidR="00404AE9" w:rsidRDefault="00F104CD">
      <w:pPr>
        <w:rPr>
          <w:lang w:val="en-US"/>
        </w:rPr>
      </w:pPr>
      <w:r>
        <w:rPr>
          <w:lang w:val="en-US"/>
        </w:rPr>
        <w:t>I</w:t>
      </w:r>
      <w:r w:rsidR="00632F41">
        <w:rPr>
          <w:lang w:val="en-US"/>
        </w:rPr>
        <w:t xml:space="preserve">n the underlying database, </w:t>
      </w:r>
      <w:r w:rsidR="004875E7">
        <w:rPr>
          <w:lang w:val="en-US"/>
        </w:rPr>
        <w:t xml:space="preserve">the data to be loaded </w:t>
      </w:r>
      <w:r w:rsidR="00632F41">
        <w:rPr>
          <w:lang w:val="en-US"/>
        </w:rPr>
        <w:t xml:space="preserve">as a list </w:t>
      </w:r>
      <w:r w:rsidR="00796119">
        <w:rPr>
          <w:lang w:val="en-US"/>
        </w:rPr>
        <w:t xml:space="preserve">is </w:t>
      </w:r>
      <w:r>
        <w:rPr>
          <w:lang w:val="en-US"/>
        </w:rPr>
        <w:t xml:space="preserve">usually </w:t>
      </w:r>
      <w:r w:rsidR="004875E7">
        <w:rPr>
          <w:lang w:val="en-US"/>
        </w:rPr>
        <w:t xml:space="preserve">linked to the rest of the form data by some id. </w:t>
      </w:r>
      <w:r w:rsidR="00632F41">
        <w:rPr>
          <w:lang w:val="en-US"/>
        </w:rPr>
        <w:t>So, when the form displays a record with a given id, this should trigger the list to display content corresponding to</w:t>
      </w:r>
      <w:r w:rsidR="00F31049">
        <w:rPr>
          <w:lang w:val="en-US"/>
        </w:rPr>
        <w:t xml:space="preserve"> (t.i. linked with)</w:t>
      </w:r>
      <w:r w:rsidR="00632F41">
        <w:rPr>
          <w:lang w:val="en-US"/>
        </w:rPr>
        <w:t xml:space="preserve"> the </w:t>
      </w:r>
      <w:r>
        <w:rPr>
          <w:lang w:val="en-US"/>
        </w:rPr>
        <w:t xml:space="preserve">very </w:t>
      </w:r>
      <w:r w:rsidR="00632F41">
        <w:rPr>
          <w:lang w:val="en-US"/>
        </w:rPr>
        <w:t xml:space="preserve">same id. </w:t>
      </w:r>
    </w:p>
    <w:p w:rsidR="00404AE9" w:rsidRDefault="00632F41">
      <w:pPr>
        <w:rPr>
          <w:lang w:val="en-US"/>
        </w:rPr>
      </w:pPr>
      <w:r>
        <w:rPr>
          <w:lang w:val="en-US"/>
        </w:rPr>
        <w:t xml:space="preserve">To achieve that, go to the </w:t>
      </w:r>
      <w:r w:rsidRPr="00632F41">
        <w:rPr>
          <w:rFonts w:ascii="Courier New" w:hAnsi="Courier New" w:cs="Courier New"/>
          <w:sz w:val="20"/>
          <w:lang w:val="en-US"/>
        </w:rPr>
        <w:t>“cells”</w:t>
      </w:r>
      <w:r w:rsidRPr="00632F41">
        <w:rPr>
          <w:sz w:val="20"/>
          <w:lang w:val="en-US"/>
        </w:rPr>
        <w:t xml:space="preserve"> </w:t>
      </w:r>
      <w:r>
        <w:rPr>
          <w:lang w:val="en-US"/>
        </w:rPr>
        <w:t xml:space="preserve">declaration of the form, look </w:t>
      </w:r>
      <w:r w:rsidR="00F104CD">
        <w:rPr>
          <w:lang w:val="en-US"/>
        </w:rPr>
        <w:t>up the cell that act</w:t>
      </w:r>
      <w:r w:rsidR="00DE1C66">
        <w:rPr>
          <w:lang w:val="en-US"/>
        </w:rPr>
        <w:t>s</w:t>
      </w:r>
      <w:r w:rsidR="00F104CD">
        <w:rPr>
          <w:lang w:val="en-US"/>
        </w:rPr>
        <w:t xml:space="preserve"> as id-column, and add a parameter called </w:t>
      </w:r>
      <w:r w:rsidR="00F104CD" w:rsidRPr="00F104CD">
        <w:rPr>
          <w:rFonts w:ascii="Courier New" w:hAnsi="Courier New" w:cs="Courier New"/>
          <w:sz w:val="20"/>
          <w:lang w:val="en-US"/>
        </w:rPr>
        <w:t>“synchronize_with”</w:t>
      </w:r>
      <w:r w:rsidR="00F104CD">
        <w:rPr>
          <w:lang w:val="en-US"/>
        </w:rPr>
        <w:t xml:space="preserve">. </w:t>
      </w:r>
      <w:r w:rsidR="00422103">
        <w:rPr>
          <w:lang w:val="en-US"/>
        </w:rPr>
        <w:t>T</w:t>
      </w:r>
      <w:r w:rsidR="00F104CD">
        <w:rPr>
          <w:lang w:val="en-US"/>
        </w:rPr>
        <w:t xml:space="preserve">he value </w:t>
      </w:r>
      <w:r w:rsidR="00422103">
        <w:rPr>
          <w:lang w:val="en-US"/>
        </w:rPr>
        <w:t xml:space="preserve">to be </w:t>
      </w:r>
      <w:r w:rsidR="00F104CD">
        <w:rPr>
          <w:lang w:val="en-US"/>
        </w:rPr>
        <w:t>assigned</w:t>
      </w:r>
      <w:r w:rsidR="00422103">
        <w:rPr>
          <w:lang w:val="en-US"/>
        </w:rPr>
        <w:t xml:space="preserve"> to this parameter must be an associative array,</w:t>
      </w:r>
      <w:r w:rsidR="00F104CD">
        <w:rPr>
          <w:lang w:val="en-US"/>
        </w:rPr>
        <w:t xml:space="preserve"> </w:t>
      </w:r>
      <w:r w:rsidR="00422103">
        <w:rPr>
          <w:lang w:val="en-US"/>
        </w:rPr>
        <w:t xml:space="preserve">associating one (or more) list-labels </w:t>
      </w:r>
      <w:r w:rsidR="00A3403A">
        <w:rPr>
          <w:lang w:val="en-US"/>
        </w:rPr>
        <w:t>to</w:t>
      </w:r>
      <w:r w:rsidR="00422103">
        <w:rPr>
          <w:lang w:val="en-US"/>
        </w:rPr>
        <w:t xml:space="preserve"> the id-column of e</w:t>
      </w:r>
      <w:r w:rsidR="0091098C">
        <w:rPr>
          <w:lang w:val="en-US"/>
        </w:rPr>
        <w:t>ach</w:t>
      </w:r>
      <w:r w:rsidR="00422103">
        <w:rPr>
          <w:lang w:val="en-US"/>
        </w:rPr>
        <w:t xml:space="preserve"> list that needs to synchronize with the id </w:t>
      </w:r>
      <w:r w:rsidR="00A511D4">
        <w:rPr>
          <w:lang w:val="en-US"/>
        </w:rPr>
        <w:t xml:space="preserve">of the record </w:t>
      </w:r>
      <w:r w:rsidR="00422103">
        <w:rPr>
          <w:lang w:val="en-US"/>
        </w:rPr>
        <w:t>displayed in the form. When declared, that will</w:t>
      </w:r>
      <w:r w:rsidR="00F104CD">
        <w:rPr>
          <w:lang w:val="en-US"/>
        </w:rPr>
        <w:t xml:space="preserve"> tell the list</w:t>
      </w:r>
      <w:r w:rsidR="00422103">
        <w:rPr>
          <w:lang w:val="en-US"/>
        </w:rPr>
        <w:t>s</w:t>
      </w:r>
      <w:r w:rsidR="00F104CD">
        <w:rPr>
          <w:lang w:val="en-US"/>
        </w:rPr>
        <w:t xml:space="preserve"> to be filled with records whose id’s match the id </w:t>
      </w:r>
      <w:r w:rsidR="00AF66FB">
        <w:rPr>
          <w:lang w:val="en-US"/>
        </w:rPr>
        <w:t>of the record displayed in the form</w:t>
      </w:r>
      <w:r w:rsidR="00F104CD">
        <w:rPr>
          <w:lang w:val="en-US"/>
        </w:rPr>
        <w:t>:</w:t>
      </w:r>
    </w:p>
    <w:tbl>
      <w:tblPr>
        <w:tblStyle w:val="Tabelraster"/>
        <w:tblW w:w="0" w:type="auto"/>
        <w:tblLook w:val="04A0" w:firstRow="1" w:lastRow="0" w:firstColumn="1" w:lastColumn="0" w:noHBand="0" w:noVBand="1"/>
      </w:tblPr>
      <w:tblGrid>
        <w:gridCol w:w="9212"/>
      </w:tblGrid>
      <w:tr w:rsidR="00F104CD" w:rsidTr="00F104CD">
        <w:tc>
          <w:tcPr>
            <w:tcW w:w="9212" w:type="dxa"/>
          </w:tcPr>
          <w:p w:rsidR="00213F30" w:rsidRDefault="00213F30" w:rsidP="00F104CD">
            <w:pPr>
              <w:rPr>
                <w:rFonts w:ascii="Courier New" w:hAnsi="Courier New" w:cs="Courier New"/>
                <w:sz w:val="18"/>
                <w:lang w:val="en-US"/>
              </w:rPr>
            </w:pPr>
          </w:p>
          <w:p w:rsidR="00F104CD" w:rsidRDefault="00F104CD" w:rsidP="00F104CD">
            <w:pPr>
              <w:rPr>
                <w:rFonts w:ascii="Courier New" w:hAnsi="Courier New" w:cs="Courier New"/>
                <w:sz w:val="18"/>
                <w:lang w:val="en-US"/>
              </w:rPr>
            </w:pPr>
            <w:r>
              <w:rPr>
                <w:rFonts w:ascii="Courier New" w:hAnsi="Courier New" w:cs="Courier New"/>
                <w:sz w:val="18"/>
                <w:lang w:val="en-US"/>
              </w:rPr>
              <w:t>tablename: {</w:t>
            </w:r>
          </w:p>
          <w:p w:rsidR="00F104CD" w:rsidRDefault="00F104CD" w:rsidP="00F104CD">
            <w:pPr>
              <w:rPr>
                <w:rFonts w:ascii="Courier New" w:hAnsi="Courier New" w:cs="Courier New"/>
                <w:sz w:val="18"/>
                <w:lang w:val="en-US"/>
              </w:rPr>
            </w:pPr>
          </w:p>
          <w:p w:rsidR="00F104CD" w:rsidRDefault="00F104CD" w:rsidP="00F104CD">
            <w:pPr>
              <w:rPr>
                <w:rFonts w:ascii="Courier New" w:hAnsi="Courier New" w:cs="Courier New"/>
                <w:sz w:val="18"/>
                <w:lang w:val="en-US"/>
              </w:rPr>
            </w:pPr>
            <w:r>
              <w:rPr>
                <w:rFonts w:ascii="Courier New" w:hAnsi="Courier New" w:cs="Courier New"/>
                <w:sz w:val="18"/>
                <w:lang w:val="en-US"/>
              </w:rPr>
              <w:tab/>
              <w:t>“formgrid”: {</w:t>
            </w:r>
          </w:p>
          <w:p w:rsidR="00F104CD" w:rsidRDefault="00F104CD" w:rsidP="00F104CD">
            <w:pPr>
              <w:rPr>
                <w:rFonts w:ascii="Courier New" w:hAnsi="Courier New" w:cs="Courier New"/>
                <w:sz w:val="18"/>
                <w:lang w:val="en-US"/>
              </w:rPr>
            </w:pPr>
          </w:p>
          <w:p w:rsidR="00F104CD" w:rsidRDefault="00F104CD" w:rsidP="00F104CD">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sidRPr="008E329B">
              <w:rPr>
                <w:rFonts w:ascii="Courier New" w:hAnsi="Courier New" w:cs="Courier New"/>
                <w:color w:val="FF0000"/>
                <w:sz w:val="18"/>
                <w:lang w:val="en-US"/>
              </w:rPr>
              <w:t>“cells”</w:t>
            </w:r>
            <w:r>
              <w:rPr>
                <w:rFonts w:ascii="Courier New" w:hAnsi="Courier New" w:cs="Courier New"/>
                <w:sz w:val="18"/>
                <w:lang w:val="en-US"/>
              </w:rPr>
              <w:t>: {</w:t>
            </w:r>
          </w:p>
          <w:p w:rsidR="00F104CD" w:rsidRDefault="00F104CD" w:rsidP="00F104CD">
            <w:pPr>
              <w:rPr>
                <w:rFonts w:ascii="Courier New" w:hAnsi="Courier New" w:cs="Courier New"/>
                <w:sz w:val="18"/>
                <w:lang w:val="en-US"/>
              </w:rPr>
            </w:pPr>
          </w:p>
          <w:p w:rsidR="00F104CD" w:rsidRDefault="00F104CD" w:rsidP="00F104CD">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“lemma_id”:{</w:t>
            </w:r>
          </w:p>
          <w:p w:rsidR="00F104CD" w:rsidRDefault="00F104CD" w:rsidP="00F104CD">
            <w:pPr>
              <w:rPr>
                <w:rFonts w:ascii="Courier New" w:hAnsi="Courier New" w:cs="Courier New"/>
                <w:sz w:val="18"/>
                <w:lang w:val="en-US"/>
              </w:rPr>
            </w:pPr>
          </w:p>
          <w:p w:rsidR="00F104CD" w:rsidRDefault="00F104CD" w:rsidP="00F104CD">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“position”: …,</w:t>
            </w:r>
          </w:p>
          <w:p w:rsidR="00F104CD" w:rsidRDefault="00F104CD" w:rsidP="00F104CD">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Pr="008E329B">
              <w:rPr>
                <w:rFonts w:ascii="Courier New" w:hAnsi="Courier New" w:cs="Courier New"/>
                <w:color w:val="FF0000"/>
                <w:sz w:val="18"/>
                <w:lang w:val="en-US"/>
              </w:rPr>
              <w:t>“synchronize_with”</w:t>
            </w:r>
            <w:r>
              <w:rPr>
                <w:rFonts w:ascii="Courier New" w:hAnsi="Courier New" w:cs="Courier New"/>
                <w:sz w:val="18"/>
                <w:lang w:val="en-US"/>
              </w:rPr>
              <w:t>: {“paradigma”: “lemma_id”}</w:t>
            </w:r>
          </w:p>
          <w:p w:rsidR="00F104CD" w:rsidRDefault="00F104CD" w:rsidP="00F104CD">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rsidR="00F104CD" w:rsidRDefault="00F104CD" w:rsidP="00F104CD">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“modern_lemma”: {…}</w:t>
            </w:r>
          </w:p>
          <w:p w:rsidR="00F104CD" w:rsidRDefault="00F104CD" w:rsidP="00F104CD">
            <w:pPr>
              <w:rPr>
                <w:rFonts w:ascii="Courier New" w:hAnsi="Courier New" w:cs="Courier New"/>
                <w:sz w:val="18"/>
                <w:lang w:val="en-US"/>
              </w:rPr>
            </w:pPr>
          </w:p>
          <w:p w:rsidR="00F104CD" w:rsidRDefault="00F104CD" w:rsidP="00F104CD">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t>},</w:t>
            </w:r>
          </w:p>
          <w:p w:rsidR="00F104CD" w:rsidRDefault="00F104CD" w:rsidP="00F104CD">
            <w:pPr>
              <w:rPr>
                <w:rFonts w:ascii="Courier New" w:hAnsi="Courier New" w:cs="Courier New"/>
                <w:sz w:val="18"/>
                <w:lang w:val="en-US"/>
              </w:rPr>
            </w:pPr>
          </w:p>
          <w:p w:rsidR="00F104CD" w:rsidRDefault="00F104CD" w:rsidP="00F104CD">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t>“lists”: {</w:t>
            </w:r>
          </w:p>
          <w:p w:rsidR="00F104CD" w:rsidRDefault="00F104CD" w:rsidP="00F104CD">
            <w:pPr>
              <w:rPr>
                <w:rFonts w:ascii="Courier New" w:hAnsi="Courier New" w:cs="Courier New"/>
                <w:sz w:val="18"/>
                <w:lang w:val="en-US"/>
              </w:rPr>
            </w:pPr>
          </w:p>
          <w:p w:rsidR="00F104CD" w:rsidRDefault="00F104CD" w:rsidP="00F104CD">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“paradigma”: {</w:t>
            </w:r>
          </w:p>
          <w:p w:rsidR="00F104CD" w:rsidRDefault="00F104CD" w:rsidP="00F104CD">
            <w:pPr>
              <w:rPr>
                <w:rFonts w:ascii="Courier New" w:hAnsi="Courier New" w:cs="Courier New"/>
                <w:sz w:val="18"/>
                <w:lang w:val="en-US"/>
              </w:rPr>
            </w:pPr>
          </w:p>
          <w:p w:rsidR="00F104CD" w:rsidRDefault="00F104CD" w:rsidP="00F104CD">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“position”: …</w:t>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p>
          <w:p w:rsidR="00F104CD" w:rsidRDefault="00F104CD" w:rsidP="00F104CD">
            <w:pPr>
              <w:rPr>
                <w:rFonts w:ascii="Courier New" w:hAnsi="Courier New" w:cs="Courier New"/>
                <w:sz w:val="18"/>
                <w:lang w:val="en-US"/>
              </w:rPr>
            </w:pPr>
          </w:p>
          <w:p w:rsidR="00F104CD" w:rsidRDefault="00F104CD" w:rsidP="00F104CD">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“table”: {</w:t>
            </w:r>
          </w:p>
          <w:p w:rsidR="00F104CD" w:rsidRDefault="00F104CD" w:rsidP="00F104CD">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 xml:space="preserve">“name”: “paradigm”, </w:t>
            </w:r>
            <w:r>
              <w:rPr>
                <w:rFonts w:ascii="Courier New" w:hAnsi="Courier New" w:cs="Courier New"/>
                <w:sz w:val="18"/>
                <w:lang w:val="en-US"/>
              </w:rPr>
              <w:br/>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“columns”: {</w:t>
            </w:r>
          </w:p>
          <w:p w:rsidR="00F104CD" w:rsidRDefault="00F104CD" w:rsidP="00F104CD">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“wordform”: {…}</w:t>
            </w:r>
          </w:p>
          <w:p w:rsidR="00F104CD" w:rsidRDefault="00F104CD" w:rsidP="00F104CD">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p>
          <w:p w:rsidR="00F104CD" w:rsidRDefault="00F104CD" w:rsidP="00F104CD">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rsidR="00F104CD" w:rsidRDefault="00F104CD" w:rsidP="00F104CD">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rsidR="00F104CD" w:rsidRDefault="00F104CD" w:rsidP="00F104CD">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t>}</w:t>
            </w:r>
          </w:p>
          <w:p w:rsidR="00F104CD" w:rsidRDefault="00F104CD" w:rsidP="00F104CD">
            <w:pPr>
              <w:rPr>
                <w:rFonts w:ascii="Courier New" w:hAnsi="Courier New" w:cs="Courier New"/>
                <w:sz w:val="18"/>
                <w:lang w:val="en-US"/>
              </w:rPr>
            </w:pPr>
            <w:r>
              <w:rPr>
                <w:rFonts w:ascii="Courier New" w:hAnsi="Courier New" w:cs="Courier New"/>
                <w:sz w:val="18"/>
                <w:lang w:val="en-US"/>
              </w:rPr>
              <w:tab/>
              <w:t>}</w:t>
            </w:r>
          </w:p>
          <w:p w:rsidR="00F104CD" w:rsidRPr="00A3403A" w:rsidRDefault="00F104CD">
            <w:pPr>
              <w:rPr>
                <w:rFonts w:ascii="Courier New" w:hAnsi="Courier New" w:cs="Courier New"/>
                <w:sz w:val="18"/>
                <w:lang w:val="en-US"/>
              </w:rPr>
            </w:pPr>
            <w:r>
              <w:rPr>
                <w:rFonts w:ascii="Courier New" w:hAnsi="Courier New" w:cs="Courier New"/>
                <w:sz w:val="18"/>
                <w:lang w:val="en-US"/>
              </w:rPr>
              <w:t>}</w:t>
            </w:r>
          </w:p>
        </w:tc>
      </w:tr>
    </w:tbl>
    <w:p w:rsidR="00A3403A" w:rsidRDefault="00A3403A" w:rsidP="00A3403A">
      <w:pPr>
        <w:rPr>
          <w:lang w:val="en-US"/>
        </w:rPr>
      </w:pPr>
      <w:r>
        <w:rPr>
          <w:u w:val="single"/>
          <w:lang w:val="en-US"/>
        </w:rPr>
        <w:br/>
      </w:r>
      <w:r w:rsidRPr="00A3403A">
        <w:rPr>
          <w:u w:val="single"/>
          <w:lang w:val="en-US"/>
        </w:rPr>
        <w:t>Important note</w:t>
      </w:r>
      <w:r>
        <w:rPr>
          <w:lang w:val="en-US"/>
        </w:rPr>
        <w:t xml:space="preserve">: if you need to implement the </w:t>
      </w:r>
      <w:r w:rsidRPr="00F104CD">
        <w:rPr>
          <w:rFonts w:ascii="Courier New" w:hAnsi="Courier New" w:cs="Courier New"/>
          <w:sz w:val="20"/>
          <w:lang w:val="en-US"/>
        </w:rPr>
        <w:t>“synchronize_with”</w:t>
      </w:r>
      <w:r>
        <w:rPr>
          <w:lang w:val="en-US"/>
        </w:rPr>
        <w:t xml:space="preserve"> parameter, but you do not which to display the cell implementing this parameter, just given the </w:t>
      </w:r>
      <w:r w:rsidRPr="00A3403A">
        <w:rPr>
          <w:rFonts w:ascii="Courier New" w:hAnsi="Courier New" w:cs="Courier New"/>
          <w:sz w:val="20"/>
          <w:lang w:val="en-US"/>
        </w:rPr>
        <w:t>“position”</w:t>
      </w:r>
      <w:r>
        <w:rPr>
          <w:lang w:val="en-US"/>
        </w:rPr>
        <w:t xml:space="preserve"> parameter the value </w:t>
      </w:r>
      <w:r w:rsidRPr="00A3403A">
        <w:rPr>
          <w:rFonts w:ascii="Courier New" w:hAnsi="Courier New" w:cs="Courier New"/>
          <w:sz w:val="20"/>
          <w:lang w:val="en-US"/>
        </w:rPr>
        <w:t>“hidden”</w:t>
      </w:r>
      <w:r>
        <w:rPr>
          <w:lang w:val="en-US"/>
        </w:rPr>
        <w:t>:</w:t>
      </w:r>
    </w:p>
    <w:tbl>
      <w:tblPr>
        <w:tblStyle w:val="Tabelraster"/>
        <w:tblW w:w="0" w:type="auto"/>
        <w:tblLook w:val="04A0" w:firstRow="1" w:lastRow="0" w:firstColumn="1" w:lastColumn="0" w:noHBand="0" w:noVBand="1"/>
      </w:tblPr>
      <w:tblGrid>
        <w:gridCol w:w="9212"/>
      </w:tblGrid>
      <w:tr w:rsidR="00A3403A" w:rsidTr="00A3403A">
        <w:tc>
          <w:tcPr>
            <w:tcW w:w="9212" w:type="dxa"/>
          </w:tcPr>
          <w:p w:rsidR="00A3403A" w:rsidRDefault="00A3403A" w:rsidP="00A3403A">
            <w:pPr>
              <w:rPr>
                <w:lang w:val="en-US"/>
              </w:rPr>
            </w:pPr>
          </w:p>
          <w:p w:rsidR="00A3403A" w:rsidRDefault="00A3403A" w:rsidP="00A3403A">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t>“cells”: {</w:t>
            </w:r>
          </w:p>
          <w:p w:rsidR="00A3403A" w:rsidRDefault="00A3403A" w:rsidP="00A3403A">
            <w:pPr>
              <w:rPr>
                <w:rFonts w:ascii="Courier New" w:hAnsi="Courier New" w:cs="Courier New"/>
                <w:sz w:val="18"/>
                <w:lang w:val="en-US"/>
              </w:rPr>
            </w:pPr>
          </w:p>
          <w:p w:rsidR="00A3403A" w:rsidRDefault="00A3403A" w:rsidP="00A3403A">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“lemma_id”:{</w:t>
            </w:r>
          </w:p>
          <w:p w:rsidR="00A3403A" w:rsidRDefault="00A3403A" w:rsidP="00A3403A">
            <w:pPr>
              <w:rPr>
                <w:rFonts w:ascii="Courier New" w:hAnsi="Courier New" w:cs="Courier New"/>
                <w:sz w:val="18"/>
                <w:lang w:val="en-US"/>
              </w:rPr>
            </w:pPr>
          </w:p>
          <w:p w:rsidR="00A3403A" w:rsidRDefault="00A3403A" w:rsidP="00A3403A">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Pr="008E329B">
              <w:rPr>
                <w:rFonts w:ascii="Courier New" w:hAnsi="Courier New" w:cs="Courier New"/>
                <w:color w:val="FF0000"/>
                <w:sz w:val="18"/>
                <w:lang w:val="en-US"/>
              </w:rPr>
              <w:t>“position”: ”hidden”</w:t>
            </w:r>
            <w:r>
              <w:rPr>
                <w:rFonts w:ascii="Courier New" w:hAnsi="Courier New" w:cs="Courier New"/>
                <w:sz w:val="18"/>
                <w:lang w:val="en-US"/>
              </w:rPr>
              <w:t>,</w:t>
            </w:r>
          </w:p>
          <w:p w:rsidR="00A3403A" w:rsidRDefault="00A3403A" w:rsidP="00A3403A">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“synchronize_with”: {“paradigma”: “lemma_id”}</w:t>
            </w:r>
          </w:p>
          <w:p w:rsidR="00A3403A" w:rsidRDefault="00A3403A" w:rsidP="00A3403A">
            <w:pPr>
              <w:rPr>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 …</w:t>
            </w:r>
          </w:p>
          <w:p w:rsidR="00A3403A" w:rsidRDefault="00A3403A" w:rsidP="00A3403A">
            <w:pPr>
              <w:rPr>
                <w:lang w:val="en-US"/>
              </w:rPr>
            </w:pPr>
          </w:p>
        </w:tc>
      </w:tr>
    </w:tbl>
    <w:p w:rsidR="00BA0F95" w:rsidRDefault="00213F30" w:rsidP="00213F30">
      <w:pPr>
        <w:rPr>
          <w:lang w:val="en-US"/>
        </w:rPr>
      </w:pPr>
      <w:r>
        <w:rPr>
          <w:lang w:val="en-US"/>
        </w:rPr>
        <w:lastRenderedPageBreak/>
        <w:t xml:space="preserve">A list </w:t>
      </w:r>
      <w:r w:rsidR="00A3403A">
        <w:rPr>
          <w:lang w:val="en-US"/>
        </w:rPr>
        <w:t xml:space="preserve">also </w:t>
      </w:r>
      <w:r>
        <w:rPr>
          <w:lang w:val="en-US"/>
        </w:rPr>
        <w:t>comes with a set of buttons, allowing the user to perform some operations:</w:t>
      </w:r>
      <w:r w:rsidR="00A3403A">
        <w:rPr>
          <w:lang w:val="en-US"/>
        </w:rPr>
        <w:br/>
      </w:r>
      <w:r>
        <w:rPr>
          <w:lang w:val="en-US"/>
        </w:rPr>
        <w:br/>
        <w:t xml:space="preserve">- at the top of the list : a button to </w:t>
      </w:r>
      <w:r w:rsidRPr="00A3403A">
        <w:rPr>
          <w:u w:val="single"/>
          <w:lang w:val="en-US"/>
        </w:rPr>
        <w:t>add</w:t>
      </w:r>
      <w:r>
        <w:rPr>
          <w:lang w:val="en-US"/>
        </w:rPr>
        <w:t xml:space="preserve"> a row </w:t>
      </w:r>
      <w:r>
        <w:rPr>
          <w:lang w:val="en-US"/>
        </w:rPr>
        <w:br/>
        <w:t xml:space="preserve">- at the end of each row: a button to </w:t>
      </w:r>
      <w:r w:rsidRPr="00A3403A">
        <w:rPr>
          <w:u w:val="single"/>
          <w:lang w:val="en-US"/>
        </w:rPr>
        <w:t>delete</w:t>
      </w:r>
      <w:r>
        <w:rPr>
          <w:lang w:val="en-US"/>
        </w:rPr>
        <w:t xml:space="preserve"> the row, and a button to </w:t>
      </w:r>
      <w:r w:rsidRPr="00A3403A">
        <w:rPr>
          <w:u w:val="single"/>
          <w:lang w:val="en-US"/>
        </w:rPr>
        <w:t>sh</w:t>
      </w:r>
      <w:r w:rsidR="00404AE9" w:rsidRPr="00A3403A">
        <w:rPr>
          <w:u w:val="single"/>
          <w:lang w:val="en-US"/>
        </w:rPr>
        <w:t>ow content</w:t>
      </w:r>
      <w:r w:rsidR="00404AE9">
        <w:rPr>
          <w:lang w:val="en-US"/>
        </w:rPr>
        <w:t xml:space="preserve"> connected to the row</w:t>
      </w:r>
    </w:p>
    <w:p w:rsidR="006F38C7" w:rsidRDefault="00213F30" w:rsidP="00213F30">
      <w:pPr>
        <w:rPr>
          <w:lang w:val="en-US"/>
        </w:rPr>
      </w:pPr>
      <w:r>
        <w:rPr>
          <w:lang w:val="en-US"/>
        </w:rPr>
        <w:t>Each of those buttons need to be configured</w:t>
      </w:r>
      <w:r w:rsidR="00BA0F95">
        <w:rPr>
          <w:lang w:val="en-US"/>
        </w:rPr>
        <w:t>, which can be done in the “buttons” parameter:</w:t>
      </w:r>
    </w:p>
    <w:tbl>
      <w:tblPr>
        <w:tblStyle w:val="Tabelraster"/>
        <w:tblW w:w="0" w:type="auto"/>
        <w:tblLook w:val="04A0" w:firstRow="1" w:lastRow="0" w:firstColumn="1" w:lastColumn="0" w:noHBand="0" w:noVBand="1"/>
      </w:tblPr>
      <w:tblGrid>
        <w:gridCol w:w="9212"/>
      </w:tblGrid>
      <w:tr w:rsidR="00BA0F95" w:rsidTr="00BA0F95">
        <w:tc>
          <w:tcPr>
            <w:tcW w:w="9212" w:type="dxa"/>
          </w:tcPr>
          <w:p w:rsidR="00BA0F95" w:rsidRDefault="00BA0F95" w:rsidP="00BA0F95">
            <w:pPr>
              <w:rPr>
                <w:rFonts w:ascii="Courier New" w:hAnsi="Courier New" w:cs="Courier New"/>
                <w:sz w:val="18"/>
                <w:lang w:val="en-US"/>
              </w:rPr>
            </w:pPr>
          </w:p>
          <w:p w:rsidR="00BA0F95" w:rsidRDefault="00BA0F95" w:rsidP="00BA0F95">
            <w:pPr>
              <w:rPr>
                <w:rFonts w:ascii="Courier New" w:hAnsi="Courier New" w:cs="Courier New"/>
                <w:sz w:val="18"/>
                <w:lang w:val="en-US"/>
              </w:rPr>
            </w:pPr>
            <w:r>
              <w:rPr>
                <w:rFonts w:ascii="Courier New" w:hAnsi="Courier New" w:cs="Courier New"/>
                <w:sz w:val="18"/>
                <w:lang w:val="en-US"/>
              </w:rPr>
              <w:t>tablename: {</w:t>
            </w:r>
          </w:p>
          <w:p w:rsidR="00BA0F95" w:rsidRDefault="00BA0F95" w:rsidP="00BA0F95">
            <w:pPr>
              <w:rPr>
                <w:rFonts w:ascii="Courier New" w:hAnsi="Courier New" w:cs="Courier New"/>
                <w:sz w:val="18"/>
                <w:lang w:val="en-US"/>
              </w:rPr>
            </w:pPr>
            <w:r>
              <w:rPr>
                <w:rFonts w:ascii="Courier New" w:hAnsi="Courier New" w:cs="Courier New"/>
                <w:sz w:val="18"/>
                <w:lang w:val="en-US"/>
              </w:rPr>
              <w:tab/>
              <w:t>“formgrid”: {</w:t>
            </w:r>
          </w:p>
          <w:p w:rsidR="00BA0F95" w:rsidRDefault="00BA0F95" w:rsidP="00BA0F95">
            <w:pPr>
              <w:rPr>
                <w:rFonts w:ascii="Courier New" w:hAnsi="Courier New" w:cs="Courier New"/>
                <w:sz w:val="18"/>
                <w:lang w:val="en-US"/>
              </w:rPr>
            </w:pPr>
          </w:p>
          <w:p w:rsidR="00BA0F95" w:rsidRDefault="00BA0F95" w:rsidP="00BA0F95">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t>“lists”: {</w:t>
            </w:r>
          </w:p>
          <w:p w:rsidR="00BA0F95" w:rsidRDefault="00BA0F95" w:rsidP="00BA0F95">
            <w:pPr>
              <w:rPr>
                <w:rFonts w:ascii="Courier New" w:hAnsi="Courier New" w:cs="Courier New"/>
                <w:sz w:val="18"/>
                <w:lang w:val="en-US"/>
              </w:rPr>
            </w:pPr>
          </w:p>
          <w:p w:rsidR="00BA0F95" w:rsidRDefault="00BA0F95" w:rsidP="00BA0F95">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“paradigma”: {</w:t>
            </w:r>
          </w:p>
          <w:p w:rsidR="00BA0F95" w:rsidRDefault="00BA0F95" w:rsidP="00BA0F95">
            <w:pPr>
              <w:rPr>
                <w:rFonts w:ascii="Courier New" w:hAnsi="Courier New" w:cs="Courier New"/>
                <w:sz w:val="18"/>
                <w:lang w:val="en-US"/>
              </w:rPr>
            </w:pPr>
          </w:p>
          <w:p w:rsidR="00BA0F95" w:rsidRDefault="00BA0F95" w:rsidP="00BA0F95">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Pr="008E329B">
              <w:rPr>
                <w:rFonts w:ascii="Courier New" w:hAnsi="Courier New" w:cs="Courier New"/>
                <w:color w:val="FF0000"/>
                <w:sz w:val="18"/>
                <w:lang w:val="en-US"/>
              </w:rPr>
              <w:t>“buttons”</w:t>
            </w:r>
            <w:r>
              <w:rPr>
                <w:rFonts w:ascii="Courier New" w:hAnsi="Courier New" w:cs="Courier New"/>
                <w:sz w:val="18"/>
                <w:lang w:val="en-US"/>
              </w:rPr>
              <w:t>: { … }</w:t>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p>
          <w:p w:rsidR="00BA0F95" w:rsidRDefault="00BA0F95" w:rsidP="00BA0F95">
            <w:pPr>
              <w:rPr>
                <w:rFonts w:ascii="Courier New" w:hAnsi="Courier New" w:cs="Courier New"/>
                <w:sz w:val="18"/>
                <w:lang w:val="en-US"/>
              </w:rPr>
            </w:pPr>
          </w:p>
          <w:p w:rsidR="00BA0F95" w:rsidRDefault="00BA0F95" w:rsidP="00BA0F95">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“table”: { … }</w:t>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p>
          <w:p w:rsidR="00BA0F95" w:rsidRDefault="00BA0F95" w:rsidP="00BA0F95">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rsidR="00BA0F95" w:rsidRDefault="00BA0F95" w:rsidP="00BA0F95">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rsidR="00BA0F95" w:rsidRDefault="00BA0F95" w:rsidP="00BA0F95">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t>}</w:t>
            </w:r>
          </w:p>
          <w:p w:rsidR="00BA0F95" w:rsidRDefault="00BA0F95" w:rsidP="00BA0F95">
            <w:pPr>
              <w:rPr>
                <w:rFonts w:ascii="Courier New" w:hAnsi="Courier New" w:cs="Courier New"/>
                <w:sz w:val="18"/>
                <w:lang w:val="en-US"/>
              </w:rPr>
            </w:pPr>
            <w:r>
              <w:rPr>
                <w:rFonts w:ascii="Courier New" w:hAnsi="Courier New" w:cs="Courier New"/>
                <w:sz w:val="18"/>
                <w:lang w:val="en-US"/>
              </w:rPr>
              <w:tab/>
              <w:t>}</w:t>
            </w:r>
          </w:p>
          <w:p w:rsidR="00BA0F95" w:rsidRDefault="00BA0F95" w:rsidP="00776617">
            <w:pPr>
              <w:rPr>
                <w:lang w:val="en-US"/>
              </w:rPr>
            </w:pPr>
            <w:r>
              <w:rPr>
                <w:rFonts w:ascii="Courier New" w:hAnsi="Courier New" w:cs="Courier New"/>
                <w:sz w:val="18"/>
                <w:lang w:val="en-US"/>
              </w:rPr>
              <w:t>}</w:t>
            </w:r>
          </w:p>
        </w:tc>
      </w:tr>
    </w:tbl>
    <w:p w:rsidR="00213F30" w:rsidRDefault="00213F30" w:rsidP="00213F30">
      <w:pPr>
        <w:rPr>
          <w:lang w:val="en-US"/>
        </w:rPr>
      </w:pPr>
    </w:p>
    <w:p w:rsidR="00213F30" w:rsidRDefault="00213F30" w:rsidP="00213F30">
      <w:pPr>
        <w:pStyle w:val="Kop3"/>
        <w:rPr>
          <w:lang w:val="en-US"/>
        </w:rPr>
      </w:pPr>
      <w:bookmarkStart w:id="119" w:name="_Toc180681752"/>
      <w:r>
        <w:rPr>
          <w:lang w:val="en-US"/>
        </w:rPr>
        <w:t>The ‘add’ button</w:t>
      </w:r>
      <w:bookmarkEnd w:id="119"/>
    </w:p>
    <w:p w:rsidR="00213F30" w:rsidRDefault="008361C9" w:rsidP="00213F30">
      <w:pPr>
        <w:rPr>
          <w:lang w:val="en-US"/>
        </w:rPr>
      </w:pPr>
      <w:r>
        <w:rPr>
          <w:lang w:val="en-US"/>
        </w:rPr>
        <w:t xml:space="preserve">Adding a row opens a dialog, asking the user to enter values for the new row (by default, this dialog is titled “Add a row”, but you can give this dialog another name by using the </w:t>
      </w:r>
      <w:r w:rsidRPr="008361C9">
        <w:rPr>
          <w:rFonts w:ascii="Courier New" w:hAnsi="Courier New" w:cs="Courier New"/>
          <w:sz w:val="20"/>
          <w:lang w:val="en-US"/>
        </w:rPr>
        <w:t>“title”</w:t>
      </w:r>
      <w:r>
        <w:rPr>
          <w:lang w:val="en-US"/>
        </w:rPr>
        <w:t xml:space="preserve"> parameter). </w:t>
      </w:r>
      <w:r>
        <w:rPr>
          <w:lang w:val="en-US"/>
        </w:rPr>
        <w:br/>
      </w:r>
      <w:r w:rsidR="00213F30">
        <w:rPr>
          <w:lang w:val="en-US"/>
        </w:rPr>
        <w:t>If a new row needs to be connected to other content</w:t>
      </w:r>
      <w:r w:rsidR="0046635F">
        <w:rPr>
          <w:lang w:val="en-US"/>
        </w:rPr>
        <w:t xml:space="preserve"> (like with foreign keys)</w:t>
      </w:r>
      <w:r w:rsidR="00213F30">
        <w:rPr>
          <w:lang w:val="en-US"/>
        </w:rPr>
        <w:t>, some IDs might have to be taken over automatically.</w:t>
      </w:r>
      <w:r w:rsidR="00BA0F95">
        <w:rPr>
          <w:lang w:val="en-US"/>
        </w:rPr>
        <w:t xml:space="preserve"> One must tell which columns to fill with which content. For example, in the following, the “lemma_id” column</w:t>
      </w:r>
      <w:r w:rsidR="00F43637">
        <w:rPr>
          <w:lang w:val="en-US"/>
        </w:rPr>
        <w:t xml:space="preserve"> of the list</w:t>
      </w:r>
      <w:r w:rsidR="00BA0F95">
        <w:rPr>
          <w:lang w:val="en-US"/>
        </w:rPr>
        <w:t xml:space="preserve"> will get the value stored in the “lemma_id” cell of the form</w:t>
      </w:r>
      <w:r w:rsidR="00362045">
        <w:rPr>
          <w:lang w:val="en-US"/>
        </w:rPr>
        <w:t>, and the “part_of_speech” column will get the value stored in the “pos” cell of the activ</w:t>
      </w:r>
      <w:r w:rsidR="00D92499">
        <w:rPr>
          <w:lang w:val="en-US"/>
        </w:rPr>
        <w:t>e row of the “allowed_pos” list:</w:t>
      </w:r>
    </w:p>
    <w:tbl>
      <w:tblPr>
        <w:tblStyle w:val="Tabelraster"/>
        <w:tblW w:w="0" w:type="auto"/>
        <w:tblLook w:val="04A0" w:firstRow="1" w:lastRow="0" w:firstColumn="1" w:lastColumn="0" w:noHBand="0" w:noVBand="1"/>
      </w:tblPr>
      <w:tblGrid>
        <w:gridCol w:w="9212"/>
      </w:tblGrid>
      <w:tr w:rsidR="00213F30" w:rsidTr="00213F30">
        <w:tc>
          <w:tcPr>
            <w:tcW w:w="9212" w:type="dxa"/>
          </w:tcPr>
          <w:p w:rsidR="00213F30" w:rsidRDefault="00213F30" w:rsidP="00213F30">
            <w:pPr>
              <w:rPr>
                <w:rFonts w:ascii="Courier New" w:hAnsi="Courier New" w:cs="Courier New"/>
                <w:sz w:val="18"/>
                <w:lang w:val="en-US"/>
              </w:rPr>
            </w:pPr>
          </w:p>
          <w:p w:rsidR="00213F30" w:rsidRDefault="00213F30" w:rsidP="00213F30">
            <w:pPr>
              <w:rPr>
                <w:rFonts w:ascii="Courier New" w:hAnsi="Courier New" w:cs="Courier New"/>
                <w:sz w:val="18"/>
                <w:lang w:val="en-US"/>
              </w:rPr>
            </w:pPr>
            <w:r>
              <w:rPr>
                <w:rFonts w:ascii="Courier New" w:hAnsi="Courier New" w:cs="Courier New"/>
                <w:sz w:val="18"/>
                <w:lang w:val="en-US"/>
              </w:rPr>
              <w:t>tablename: {</w:t>
            </w:r>
          </w:p>
          <w:p w:rsidR="00213F30" w:rsidRDefault="00213F30" w:rsidP="00213F30">
            <w:pPr>
              <w:rPr>
                <w:rFonts w:ascii="Courier New" w:hAnsi="Courier New" w:cs="Courier New"/>
                <w:sz w:val="18"/>
                <w:lang w:val="en-US"/>
              </w:rPr>
            </w:pPr>
            <w:r>
              <w:rPr>
                <w:rFonts w:ascii="Courier New" w:hAnsi="Courier New" w:cs="Courier New"/>
                <w:sz w:val="18"/>
                <w:lang w:val="en-US"/>
              </w:rPr>
              <w:tab/>
              <w:t>“formgrid”: {</w:t>
            </w:r>
          </w:p>
          <w:p w:rsidR="00602F90" w:rsidRDefault="00602F90" w:rsidP="00213F30">
            <w:pPr>
              <w:rPr>
                <w:rFonts w:ascii="Courier New" w:hAnsi="Courier New" w:cs="Courier New"/>
                <w:sz w:val="18"/>
                <w:lang w:val="en-US"/>
              </w:rPr>
            </w:pPr>
          </w:p>
          <w:p w:rsidR="00213F30" w:rsidRDefault="00213F30" w:rsidP="00213F30">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t>“lists”: {</w:t>
            </w:r>
          </w:p>
          <w:p w:rsidR="00213F30" w:rsidRDefault="00213F30" w:rsidP="00213F30">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“paradigma”: {</w:t>
            </w:r>
          </w:p>
          <w:p w:rsidR="00213F30" w:rsidRDefault="00213F30" w:rsidP="00213F30">
            <w:pPr>
              <w:rPr>
                <w:rFonts w:ascii="Courier New" w:hAnsi="Courier New" w:cs="Courier New"/>
                <w:sz w:val="18"/>
                <w:lang w:val="en-US"/>
              </w:rPr>
            </w:pPr>
          </w:p>
          <w:p w:rsidR="00213F30" w:rsidRDefault="00213F30" w:rsidP="00213F30">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r w:rsidR="00BA0F95">
              <w:rPr>
                <w:rFonts w:ascii="Courier New" w:hAnsi="Courier New" w:cs="Courier New"/>
                <w:sz w:val="18"/>
                <w:lang w:val="en-US"/>
              </w:rPr>
              <w:t>buttons”: {</w:t>
            </w:r>
            <w:r w:rsidR="00BA0F95">
              <w:rPr>
                <w:rFonts w:ascii="Courier New" w:hAnsi="Courier New" w:cs="Courier New"/>
                <w:sz w:val="18"/>
                <w:lang w:val="en-US"/>
              </w:rPr>
              <w:tab/>
            </w:r>
          </w:p>
          <w:p w:rsidR="00BA0F95" w:rsidRDefault="00BA0F95" w:rsidP="00213F30">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Pr="008E329B">
              <w:rPr>
                <w:rFonts w:ascii="Courier New" w:hAnsi="Courier New" w:cs="Courier New"/>
                <w:color w:val="FF0000"/>
                <w:sz w:val="18"/>
                <w:lang w:val="en-US"/>
              </w:rPr>
              <w:t>“add”</w:t>
            </w:r>
            <w:r>
              <w:rPr>
                <w:rFonts w:ascii="Courier New" w:hAnsi="Courier New" w:cs="Courier New"/>
                <w:sz w:val="18"/>
                <w:lang w:val="en-US"/>
              </w:rPr>
              <w:t>: {</w:t>
            </w:r>
            <w:r w:rsidR="008361C9">
              <w:rPr>
                <w:rFonts w:ascii="Courier New" w:hAnsi="Courier New" w:cs="Courier New"/>
                <w:sz w:val="18"/>
                <w:lang w:val="en-US"/>
              </w:rPr>
              <w:br/>
            </w:r>
            <w:r w:rsidR="008361C9">
              <w:rPr>
                <w:rFonts w:ascii="Courier New" w:hAnsi="Courier New" w:cs="Courier New"/>
                <w:sz w:val="18"/>
                <w:lang w:val="en-US"/>
              </w:rPr>
              <w:tab/>
            </w:r>
            <w:r w:rsidR="008361C9">
              <w:rPr>
                <w:rFonts w:ascii="Courier New" w:hAnsi="Courier New" w:cs="Courier New"/>
                <w:sz w:val="18"/>
                <w:lang w:val="en-US"/>
              </w:rPr>
              <w:tab/>
            </w:r>
            <w:r w:rsidR="008361C9">
              <w:rPr>
                <w:rFonts w:ascii="Courier New" w:hAnsi="Courier New" w:cs="Courier New"/>
                <w:sz w:val="18"/>
                <w:lang w:val="en-US"/>
              </w:rPr>
              <w:tab/>
            </w:r>
            <w:r w:rsidR="008361C9">
              <w:rPr>
                <w:rFonts w:ascii="Courier New" w:hAnsi="Courier New" w:cs="Courier New"/>
                <w:sz w:val="18"/>
                <w:lang w:val="en-US"/>
              </w:rPr>
              <w:tab/>
            </w:r>
            <w:r w:rsidR="008361C9">
              <w:rPr>
                <w:rFonts w:ascii="Courier New" w:hAnsi="Courier New" w:cs="Courier New"/>
                <w:sz w:val="18"/>
                <w:lang w:val="en-US"/>
              </w:rPr>
              <w:tab/>
            </w:r>
            <w:r w:rsidR="008361C9">
              <w:rPr>
                <w:rFonts w:ascii="Courier New" w:hAnsi="Courier New" w:cs="Courier New"/>
                <w:sz w:val="18"/>
                <w:lang w:val="en-US"/>
              </w:rPr>
              <w:tab/>
            </w:r>
            <w:r w:rsidR="008361C9" w:rsidRPr="008E329B">
              <w:rPr>
                <w:rFonts w:ascii="Courier New" w:hAnsi="Courier New" w:cs="Courier New"/>
                <w:color w:val="FF0000"/>
                <w:sz w:val="18"/>
                <w:lang w:val="en-US"/>
              </w:rPr>
              <w:t>“title”</w:t>
            </w:r>
            <w:r w:rsidR="008361C9">
              <w:rPr>
                <w:rFonts w:ascii="Courier New" w:hAnsi="Courier New" w:cs="Courier New"/>
                <w:sz w:val="18"/>
                <w:lang w:val="en-US"/>
              </w:rPr>
              <w:t>: “Add a lemma”, // custom title</w:t>
            </w:r>
          </w:p>
          <w:p w:rsidR="00BA0F95" w:rsidRDefault="00BA0F95" w:rsidP="00213F30">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Pr="008E329B">
              <w:rPr>
                <w:rFonts w:ascii="Courier New" w:hAnsi="Courier New" w:cs="Courier New"/>
                <w:color w:val="FF0000"/>
                <w:sz w:val="18"/>
                <w:lang w:val="en-US"/>
              </w:rPr>
              <w:t>“copy”</w:t>
            </w:r>
            <w:r>
              <w:rPr>
                <w:rFonts w:ascii="Courier New" w:hAnsi="Courier New" w:cs="Courier New"/>
                <w:sz w:val="18"/>
                <w:lang w:val="en-US"/>
              </w:rPr>
              <w:t>: {</w:t>
            </w:r>
            <w:r w:rsidR="008361C9">
              <w:rPr>
                <w:rFonts w:ascii="Courier New" w:hAnsi="Courier New" w:cs="Courier New"/>
                <w:sz w:val="18"/>
                <w:lang w:val="en-US"/>
              </w:rPr>
              <w:t xml:space="preserve"> </w:t>
            </w:r>
          </w:p>
          <w:p w:rsidR="00BA0F95" w:rsidRDefault="00BA0F95" w:rsidP="00213F30">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“lemma_id”: {</w:t>
            </w:r>
            <w:r w:rsidR="008361C9">
              <w:rPr>
                <w:rFonts w:ascii="Courier New" w:hAnsi="Courier New" w:cs="Courier New"/>
                <w:sz w:val="18"/>
                <w:lang w:val="en-US"/>
              </w:rPr>
              <w:t xml:space="preserve"> // copy these values</w:t>
            </w:r>
          </w:p>
          <w:p w:rsidR="00BA0F95" w:rsidRDefault="00BA0F95" w:rsidP="00213F30">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“form”: “lemma_id”</w:t>
            </w:r>
          </w:p>
          <w:p w:rsidR="00BA0F95" w:rsidRDefault="00BA0F95" w:rsidP="00213F30">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rsidR="00BA0F95" w:rsidRDefault="00BA0F95" w:rsidP="00213F30">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“part_of_speech”: {</w:t>
            </w:r>
          </w:p>
          <w:p w:rsidR="00BA0F95" w:rsidRDefault="00BA0F95" w:rsidP="00213F30">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r w:rsidR="00362045">
              <w:rPr>
                <w:rFonts w:ascii="Courier New" w:hAnsi="Courier New" w:cs="Courier New"/>
                <w:sz w:val="18"/>
                <w:lang w:val="en-US"/>
              </w:rPr>
              <w:t>allowed_</w:t>
            </w:r>
            <w:r>
              <w:rPr>
                <w:rFonts w:ascii="Courier New" w:hAnsi="Courier New" w:cs="Courier New"/>
                <w:sz w:val="18"/>
                <w:lang w:val="en-US"/>
              </w:rPr>
              <w:t>pos”: “pos”</w:t>
            </w:r>
          </w:p>
          <w:p w:rsidR="00BA0F95" w:rsidRDefault="00BA0F95" w:rsidP="00213F30">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rsidR="00BA0F95" w:rsidRDefault="00BA0F95" w:rsidP="00213F30">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rsidR="00BA0F95" w:rsidRDefault="00BA0F95" w:rsidP="00213F30">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rsidR="00BA0F95" w:rsidRDefault="00BA0F95" w:rsidP="00213F30">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rsidR="00213F30" w:rsidRDefault="00213F30" w:rsidP="00213F30">
            <w:pPr>
              <w:rPr>
                <w:rFonts w:ascii="Courier New" w:hAnsi="Courier New" w:cs="Courier New"/>
                <w:sz w:val="18"/>
                <w:lang w:val="en-US"/>
              </w:rPr>
            </w:pPr>
          </w:p>
          <w:p w:rsidR="00213F30" w:rsidRDefault="00213F30" w:rsidP="00213F30">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“table”: {</w:t>
            </w:r>
            <w:r w:rsidR="00BA0F95">
              <w:rPr>
                <w:rFonts w:ascii="Courier New" w:hAnsi="Courier New" w:cs="Courier New"/>
                <w:sz w:val="18"/>
                <w:lang w:val="en-US"/>
              </w:rPr>
              <w:t xml:space="preserve"> … </w:t>
            </w:r>
            <w:r>
              <w:rPr>
                <w:rFonts w:ascii="Courier New" w:hAnsi="Courier New" w:cs="Courier New"/>
                <w:sz w:val="18"/>
                <w:lang w:val="en-US"/>
              </w:rPr>
              <w:t>}</w:t>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p>
          <w:p w:rsidR="00213F30" w:rsidRDefault="00213F30" w:rsidP="00213F30">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rsidR="00213F30" w:rsidRDefault="00213F30" w:rsidP="00213F30">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rsidR="00213F30" w:rsidRDefault="00213F30" w:rsidP="00213F30">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t>}</w:t>
            </w:r>
          </w:p>
          <w:p w:rsidR="00213F30" w:rsidRDefault="00213F30" w:rsidP="00213F30">
            <w:pPr>
              <w:rPr>
                <w:rFonts w:ascii="Courier New" w:hAnsi="Courier New" w:cs="Courier New"/>
                <w:sz w:val="18"/>
                <w:lang w:val="en-US"/>
              </w:rPr>
            </w:pPr>
            <w:r>
              <w:rPr>
                <w:rFonts w:ascii="Courier New" w:hAnsi="Courier New" w:cs="Courier New"/>
                <w:sz w:val="18"/>
                <w:lang w:val="en-US"/>
              </w:rPr>
              <w:tab/>
              <w:t>}</w:t>
            </w:r>
          </w:p>
          <w:p w:rsidR="00213F30" w:rsidRDefault="00213F30" w:rsidP="00404AE9">
            <w:pPr>
              <w:rPr>
                <w:lang w:val="en-US"/>
              </w:rPr>
            </w:pPr>
            <w:r>
              <w:rPr>
                <w:rFonts w:ascii="Courier New" w:hAnsi="Courier New" w:cs="Courier New"/>
                <w:sz w:val="18"/>
                <w:lang w:val="en-US"/>
              </w:rPr>
              <w:t>}</w:t>
            </w:r>
          </w:p>
        </w:tc>
      </w:tr>
    </w:tbl>
    <w:p w:rsidR="00362045" w:rsidRDefault="00362045" w:rsidP="00213F30">
      <w:pPr>
        <w:rPr>
          <w:lang w:val="en-US"/>
        </w:rPr>
      </w:pPr>
      <w:r>
        <w:rPr>
          <w:lang w:val="en-US"/>
        </w:rPr>
        <w:lastRenderedPageBreak/>
        <w:t>Instead of relying on the default behavior, it is also possible to write a custom add-function, which is to be declared with the “do” parameter:</w:t>
      </w:r>
    </w:p>
    <w:tbl>
      <w:tblPr>
        <w:tblStyle w:val="Tabelraster"/>
        <w:tblW w:w="0" w:type="auto"/>
        <w:tblLook w:val="04A0" w:firstRow="1" w:lastRow="0" w:firstColumn="1" w:lastColumn="0" w:noHBand="0" w:noVBand="1"/>
      </w:tblPr>
      <w:tblGrid>
        <w:gridCol w:w="9212"/>
      </w:tblGrid>
      <w:tr w:rsidR="00362045" w:rsidRPr="008E329B" w:rsidTr="00362045">
        <w:tc>
          <w:tcPr>
            <w:tcW w:w="9212" w:type="dxa"/>
          </w:tcPr>
          <w:p w:rsidR="00362045" w:rsidRDefault="00362045" w:rsidP="00362045">
            <w:pPr>
              <w:rPr>
                <w:rFonts w:ascii="Courier New" w:hAnsi="Courier New" w:cs="Courier New"/>
                <w:sz w:val="18"/>
                <w:lang w:val="en-US"/>
              </w:rPr>
            </w:pPr>
          </w:p>
          <w:p w:rsidR="00362045" w:rsidRDefault="00362045" w:rsidP="00362045">
            <w:pPr>
              <w:rPr>
                <w:rFonts w:ascii="Courier New" w:hAnsi="Courier New" w:cs="Courier New"/>
                <w:sz w:val="18"/>
                <w:lang w:val="en-US"/>
              </w:rPr>
            </w:pPr>
            <w:r>
              <w:rPr>
                <w:rFonts w:ascii="Courier New" w:hAnsi="Courier New" w:cs="Courier New"/>
                <w:sz w:val="18"/>
                <w:lang w:val="en-US"/>
              </w:rPr>
              <w:t>tablename: {</w:t>
            </w:r>
          </w:p>
          <w:p w:rsidR="00362045" w:rsidRDefault="00362045" w:rsidP="00362045">
            <w:pPr>
              <w:rPr>
                <w:rFonts w:ascii="Courier New" w:hAnsi="Courier New" w:cs="Courier New"/>
                <w:sz w:val="18"/>
                <w:lang w:val="en-US"/>
              </w:rPr>
            </w:pPr>
          </w:p>
          <w:p w:rsidR="00362045" w:rsidRDefault="00362045" w:rsidP="00362045">
            <w:pPr>
              <w:rPr>
                <w:rFonts w:ascii="Courier New" w:hAnsi="Courier New" w:cs="Courier New"/>
                <w:sz w:val="18"/>
                <w:lang w:val="en-US"/>
              </w:rPr>
            </w:pPr>
            <w:r>
              <w:rPr>
                <w:rFonts w:ascii="Courier New" w:hAnsi="Courier New" w:cs="Courier New"/>
                <w:sz w:val="18"/>
                <w:lang w:val="en-US"/>
              </w:rPr>
              <w:tab/>
              <w:t>“formgrid”: {</w:t>
            </w:r>
          </w:p>
          <w:p w:rsidR="00362045" w:rsidRDefault="00362045" w:rsidP="00362045">
            <w:pPr>
              <w:rPr>
                <w:rFonts w:ascii="Courier New" w:hAnsi="Courier New" w:cs="Courier New"/>
                <w:sz w:val="18"/>
                <w:lang w:val="en-US"/>
              </w:rPr>
            </w:pPr>
          </w:p>
          <w:p w:rsidR="00362045" w:rsidRDefault="00362045" w:rsidP="00362045">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t>“lists”: {</w:t>
            </w:r>
          </w:p>
          <w:p w:rsidR="00362045" w:rsidRDefault="00362045" w:rsidP="00362045">
            <w:pPr>
              <w:rPr>
                <w:rFonts w:ascii="Courier New" w:hAnsi="Courier New" w:cs="Courier New"/>
                <w:sz w:val="18"/>
                <w:lang w:val="en-US"/>
              </w:rPr>
            </w:pPr>
          </w:p>
          <w:p w:rsidR="00362045" w:rsidRDefault="00362045" w:rsidP="00362045">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“paradigma”: {</w:t>
            </w:r>
          </w:p>
          <w:p w:rsidR="00362045" w:rsidRDefault="00362045" w:rsidP="00362045">
            <w:pPr>
              <w:rPr>
                <w:rFonts w:ascii="Courier New" w:hAnsi="Courier New" w:cs="Courier New"/>
                <w:sz w:val="18"/>
                <w:lang w:val="en-US"/>
              </w:rPr>
            </w:pPr>
          </w:p>
          <w:p w:rsidR="00362045" w:rsidRDefault="00362045" w:rsidP="00362045">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“buttons”: {</w:t>
            </w:r>
            <w:r>
              <w:rPr>
                <w:rFonts w:ascii="Courier New" w:hAnsi="Courier New" w:cs="Courier New"/>
                <w:sz w:val="18"/>
                <w:lang w:val="en-US"/>
              </w:rPr>
              <w:tab/>
            </w:r>
          </w:p>
          <w:p w:rsidR="00362045" w:rsidRDefault="00362045" w:rsidP="00362045">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Pr="008E329B">
              <w:rPr>
                <w:rFonts w:ascii="Courier New" w:hAnsi="Courier New" w:cs="Courier New"/>
                <w:color w:val="FF0000"/>
                <w:sz w:val="18"/>
                <w:lang w:val="en-US"/>
              </w:rPr>
              <w:t>“add”</w:t>
            </w:r>
            <w:r>
              <w:rPr>
                <w:rFonts w:ascii="Courier New" w:hAnsi="Courier New" w:cs="Courier New"/>
                <w:sz w:val="18"/>
                <w:lang w:val="en-US"/>
              </w:rPr>
              <w:t>: {</w:t>
            </w:r>
          </w:p>
          <w:p w:rsidR="00362045" w:rsidRDefault="00362045" w:rsidP="00362045">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Pr="008E329B">
              <w:rPr>
                <w:rFonts w:ascii="Courier New" w:hAnsi="Courier New" w:cs="Courier New"/>
                <w:color w:val="FF0000"/>
                <w:sz w:val="18"/>
                <w:lang w:val="en-US"/>
              </w:rPr>
              <w:t>“do”</w:t>
            </w:r>
            <w:r w:rsidRPr="008E329B">
              <w:rPr>
                <w:rFonts w:ascii="Courier New" w:hAnsi="Courier New" w:cs="Courier New"/>
                <w:sz w:val="18"/>
                <w:lang w:val="en-US"/>
              </w:rPr>
              <w:t>: function(sListLabel, sFeedingTable){</w:t>
            </w:r>
          </w:p>
          <w:p w:rsidR="00362045" w:rsidRDefault="00362045" w:rsidP="00362045">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rsidR="00362045" w:rsidRDefault="00362045" w:rsidP="00362045">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rsidR="00362045" w:rsidRDefault="00362045" w:rsidP="00362045">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rsidR="00362045" w:rsidRDefault="00362045" w:rsidP="00362045">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rsidR="00362045" w:rsidRDefault="00362045" w:rsidP="00362045">
            <w:pPr>
              <w:rPr>
                <w:rFonts w:ascii="Courier New" w:hAnsi="Courier New" w:cs="Courier New"/>
                <w:sz w:val="18"/>
                <w:lang w:val="en-US"/>
              </w:rPr>
            </w:pPr>
          </w:p>
          <w:p w:rsidR="00362045" w:rsidRDefault="00362045" w:rsidP="00362045">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“table”: { … }</w:t>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p>
          <w:p w:rsidR="00362045" w:rsidRDefault="00362045" w:rsidP="00362045">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rsidR="00362045" w:rsidRDefault="00362045" w:rsidP="00362045">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rsidR="00362045" w:rsidRDefault="00362045" w:rsidP="00362045">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t>}</w:t>
            </w:r>
          </w:p>
          <w:p w:rsidR="00362045" w:rsidRDefault="00362045" w:rsidP="00362045">
            <w:pPr>
              <w:rPr>
                <w:rFonts w:ascii="Courier New" w:hAnsi="Courier New" w:cs="Courier New"/>
                <w:sz w:val="18"/>
                <w:lang w:val="en-US"/>
              </w:rPr>
            </w:pPr>
            <w:r>
              <w:rPr>
                <w:rFonts w:ascii="Courier New" w:hAnsi="Courier New" w:cs="Courier New"/>
                <w:sz w:val="18"/>
                <w:lang w:val="en-US"/>
              </w:rPr>
              <w:tab/>
              <w:t>}</w:t>
            </w:r>
          </w:p>
          <w:p w:rsidR="00362045" w:rsidRDefault="00362045" w:rsidP="00404AE9">
            <w:pPr>
              <w:rPr>
                <w:lang w:val="en-US"/>
              </w:rPr>
            </w:pPr>
            <w:r>
              <w:rPr>
                <w:rFonts w:ascii="Courier New" w:hAnsi="Courier New" w:cs="Courier New"/>
                <w:sz w:val="18"/>
                <w:lang w:val="en-US"/>
              </w:rPr>
              <w:t>}</w:t>
            </w:r>
          </w:p>
        </w:tc>
      </w:tr>
    </w:tbl>
    <w:p w:rsidR="00362045" w:rsidRDefault="00362045" w:rsidP="00213F30">
      <w:pPr>
        <w:rPr>
          <w:lang w:val="en-US"/>
        </w:rPr>
      </w:pPr>
    </w:p>
    <w:p w:rsidR="00362045" w:rsidRDefault="00362045" w:rsidP="00362045">
      <w:pPr>
        <w:pStyle w:val="Kop3"/>
        <w:rPr>
          <w:lang w:val="en-US"/>
        </w:rPr>
      </w:pPr>
      <w:bookmarkStart w:id="120" w:name="_Toc180681753"/>
      <w:r>
        <w:rPr>
          <w:lang w:val="en-US"/>
        </w:rPr>
        <w:t>The ‘delete’ button</w:t>
      </w:r>
      <w:bookmarkEnd w:id="120"/>
    </w:p>
    <w:p w:rsidR="00362045" w:rsidRDefault="00362045" w:rsidP="00213F30">
      <w:pPr>
        <w:rPr>
          <w:lang w:val="en-US"/>
        </w:rPr>
      </w:pPr>
      <w:r>
        <w:rPr>
          <w:lang w:val="en-US"/>
        </w:rPr>
        <w:t xml:space="preserve">Just as the “add” parameter for the add-button, the delete-button needs a “delete” parameter as part of the “buttons” configuration. Leaving it will cause the delete-button to be </w:t>
      </w:r>
      <w:r w:rsidR="008C7A2F">
        <w:rPr>
          <w:lang w:val="en-US"/>
        </w:rPr>
        <w:t xml:space="preserve">left out of </w:t>
      </w:r>
      <w:r>
        <w:rPr>
          <w:lang w:val="en-US"/>
        </w:rPr>
        <w:t>the list.</w:t>
      </w:r>
      <w:r w:rsidR="008C7A2F">
        <w:rPr>
          <w:lang w:val="en-US"/>
        </w:rPr>
        <w:t xml:space="preserve"> If you want it to behave the default way (that is: remove the row with the current ID), just set </w:t>
      </w:r>
      <w:r w:rsidR="008C7A2F" w:rsidRPr="008C7A2F">
        <w:rPr>
          <w:rFonts w:ascii="Courier New" w:hAnsi="Courier New" w:cs="Courier New"/>
          <w:sz w:val="18"/>
          <w:lang w:val="en-US"/>
        </w:rPr>
        <w:t>“delete”: true</w:t>
      </w:r>
      <w:r w:rsidR="008C7A2F">
        <w:rPr>
          <w:lang w:val="en-US"/>
        </w:rPr>
        <w:t xml:space="preserve">. </w:t>
      </w:r>
      <w:r w:rsidR="008C7A2F">
        <w:rPr>
          <w:lang w:val="en-US"/>
        </w:rPr>
        <w:br/>
        <w:t>But if you wish custom behavior instead, just declare a function within the “do” parameter:</w:t>
      </w:r>
    </w:p>
    <w:tbl>
      <w:tblPr>
        <w:tblStyle w:val="Tabelraster"/>
        <w:tblW w:w="0" w:type="auto"/>
        <w:tblLook w:val="04A0" w:firstRow="1" w:lastRow="0" w:firstColumn="1" w:lastColumn="0" w:noHBand="0" w:noVBand="1"/>
      </w:tblPr>
      <w:tblGrid>
        <w:gridCol w:w="9212"/>
      </w:tblGrid>
      <w:tr w:rsidR="008C7A2F" w:rsidTr="008C7A2F">
        <w:tc>
          <w:tcPr>
            <w:tcW w:w="9212" w:type="dxa"/>
          </w:tcPr>
          <w:p w:rsidR="008C7A2F" w:rsidRDefault="008C7A2F" w:rsidP="008C7A2F">
            <w:pPr>
              <w:rPr>
                <w:rFonts w:ascii="Courier New" w:hAnsi="Courier New" w:cs="Courier New"/>
                <w:sz w:val="18"/>
                <w:lang w:val="en-US"/>
              </w:rPr>
            </w:pPr>
          </w:p>
          <w:p w:rsidR="008C7A2F" w:rsidRDefault="008C7A2F" w:rsidP="008C7A2F">
            <w:pPr>
              <w:rPr>
                <w:rFonts w:ascii="Courier New" w:hAnsi="Courier New" w:cs="Courier New"/>
                <w:sz w:val="18"/>
                <w:lang w:val="en-US"/>
              </w:rPr>
            </w:pPr>
            <w:r>
              <w:rPr>
                <w:rFonts w:ascii="Courier New" w:hAnsi="Courier New" w:cs="Courier New"/>
                <w:sz w:val="18"/>
                <w:lang w:val="en-US"/>
              </w:rPr>
              <w:t>tablename: {</w:t>
            </w:r>
          </w:p>
          <w:p w:rsidR="008C7A2F" w:rsidRDefault="008C7A2F" w:rsidP="008C7A2F">
            <w:pPr>
              <w:rPr>
                <w:rFonts w:ascii="Courier New" w:hAnsi="Courier New" w:cs="Courier New"/>
                <w:sz w:val="18"/>
                <w:lang w:val="en-US"/>
              </w:rPr>
            </w:pPr>
          </w:p>
          <w:p w:rsidR="008C7A2F" w:rsidRDefault="008C7A2F" w:rsidP="008C7A2F">
            <w:pPr>
              <w:rPr>
                <w:rFonts w:ascii="Courier New" w:hAnsi="Courier New" w:cs="Courier New"/>
                <w:sz w:val="18"/>
                <w:lang w:val="en-US"/>
              </w:rPr>
            </w:pPr>
            <w:r>
              <w:rPr>
                <w:rFonts w:ascii="Courier New" w:hAnsi="Courier New" w:cs="Courier New"/>
                <w:sz w:val="18"/>
                <w:lang w:val="en-US"/>
              </w:rPr>
              <w:tab/>
              <w:t>“formgrid”: {</w:t>
            </w:r>
          </w:p>
          <w:p w:rsidR="008C7A2F" w:rsidRDefault="008C7A2F" w:rsidP="008C7A2F">
            <w:pPr>
              <w:rPr>
                <w:rFonts w:ascii="Courier New" w:hAnsi="Courier New" w:cs="Courier New"/>
                <w:sz w:val="18"/>
                <w:lang w:val="en-US"/>
              </w:rPr>
            </w:pPr>
          </w:p>
          <w:p w:rsidR="008C7A2F" w:rsidRDefault="008C7A2F" w:rsidP="008C7A2F">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t>“lists”: {</w:t>
            </w:r>
          </w:p>
          <w:p w:rsidR="008C7A2F" w:rsidRDefault="008C7A2F" w:rsidP="008C7A2F">
            <w:pPr>
              <w:rPr>
                <w:rFonts w:ascii="Courier New" w:hAnsi="Courier New" w:cs="Courier New"/>
                <w:sz w:val="18"/>
                <w:lang w:val="en-US"/>
              </w:rPr>
            </w:pPr>
          </w:p>
          <w:p w:rsidR="008C7A2F" w:rsidRDefault="008C7A2F" w:rsidP="008C7A2F">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“paradigma”: {</w:t>
            </w:r>
          </w:p>
          <w:p w:rsidR="008C7A2F" w:rsidRDefault="008C7A2F" w:rsidP="008C7A2F">
            <w:pPr>
              <w:rPr>
                <w:rFonts w:ascii="Courier New" w:hAnsi="Courier New" w:cs="Courier New"/>
                <w:sz w:val="18"/>
                <w:lang w:val="en-US"/>
              </w:rPr>
            </w:pPr>
          </w:p>
          <w:p w:rsidR="008C7A2F" w:rsidRDefault="008C7A2F" w:rsidP="008C7A2F">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“buttons”: {</w:t>
            </w:r>
            <w:r>
              <w:rPr>
                <w:rFonts w:ascii="Courier New" w:hAnsi="Courier New" w:cs="Courier New"/>
                <w:sz w:val="18"/>
                <w:lang w:val="en-US"/>
              </w:rPr>
              <w:tab/>
            </w:r>
          </w:p>
          <w:p w:rsidR="008C7A2F" w:rsidRDefault="008C7A2F" w:rsidP="008C7A2F">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Pr="008E329B">
              <w:rPr>
                <w:rFonts w:ascii="Courier New" w:hAnsi="Courier New" w:cs="Courier New"/>
                <w:color w:val="FF0000"/>
                <w:sz w:val="18"/>
                <w:lang w:val="en-US"/>
              </w:rPr>
              <w:t>“delete”</w:t>
            </w:r>
            <w:r>
              <w:rPr>
                <w:rFonts w:ascii="Courier New" w:hAnsi="Courier New" w:cs="Courier New"/>
                <w:sz w:val="18"/>
                <w:lang w:val="en-US"/>
              </w:rPr>
              <w:t>: {</w:t>
            </w:r>
          </w:p>
          <w:p w:rsidR="008C7A2F" w:rsidRDefault="008C7A2F" w:rsidP="008C7A2F">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Pr="008E329B">
              <w:rPr>
                <w:rFonts w:ascii="Courier New" w:hAnsi="Courier New" w:cs="Courier New"/>
                <w:color w:val="FF0000"/>
                <w:sz w:val="18"/>
                <w:lang w:val="en-US"/>
              </w:rPr>
              <w:t>“do”</w:t>
            </w:r>
            <w:r>
              <w:rPr>
                <w:rFonts w:ascii="Courier New" w:hAnsi="Courier New" w:cs="Courier New"/>
                <w:sz w:val="18"/>
                <w:lang w:val="en-US"/>
              </w:rPr>
              <w:t>: function(sListLabel, nRow){</w:t>
            </w:r>
          </w:p>
          <w:p w:rsidR="00A53FDF" w:rsidRDefault="00A53FDF" w:rsidP="008C7A2F">
            <w:pPr>
              <w:rPr>
                <w:rFonts w:ascii="Courier New" w:hAnsi="Courier New" w:cs="Courier New"/>
                <w:sz w:val="18"/>
                <w:lang w:val="en-US"/>
              </w:rPr>
            </w:pPr>
          </w:p>
          <w:p w:rsidR="00A53FDF" w:rsidRPr="00A53FDF" w:rsidRDefault="00A53FDF" w:rsidP="00A53FDF">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 retrieve the Datatable object the list represents</w:t>
            </w:r>
            <w:r>
              <w:rPr>
                <w:rFonts w:ascii="Courier New" w:hAnsi="Courier New" w:cs="Courier New"/>
                <w:sz w:val="18"/>
                <w:lang w:val="en-US"/>
              </w:rPr>
              <w:tab/>
            </w:r>
            <w:r>
              <w:rPr>
                <w:rFonts w:ascii="Courier New" w:hAnsi="Courier New" w:cs="Courier New"/>
                <w:sz w:val="18"/>
                <w:lang w:val="en-US"/>
              </w:rPr>
              <w:br/>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Pr="00A53FDF">
              <w:rPr>
                <w:rFonts w:ascii="Courier New" w:hAnsi="Courier New" w:cs="Courier New"/>
                <w:sz w:val="18"/>
                <w:lang w:val="en-US"/>
              </w:rPr>
              <w:t>var sListTableId = lists.getTableIdFromNode(</w:t>
            </w:r>
            <w:r>
              <w:rPr>
                <w:rFonts w:ascii="Courier New" w:hAnsi="Courier New" w:cs="Courier New"/>
                <w:sz w:val="18"/>
                <w:lang w:val="en-US"/>
              </w:rPr>
              <w:t>nRow);</w:t>
            </w:r>
          </w:p>
          <w:p w:rsidR="00A53FDF" w:rsidRDefault="00A53FDF" w:rsidP="00A53FDF">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Pr="00A53FDF">
              <w:rPr>
                <w:rFonts w:ascii="Courier New" w:hAnsi="Courier New" w:cs="Courier New"/>
                <w:sz w:val="18"/>
                <w:lang w:val="en-US"/>
              </w:rPr>
              <w:t>var oTable = lists.getDataTableObjectOf(sListTableId);</w:t>
            </w:r>
          </w:p>
          <w:p w:rsidR="00A53FDF" w:rsidRDefault="00A53FDF" w:rsidP="00A53FDF">
            <w:pPr>
              <w:rPr>
                <w:rFonts w:ascii="Courier New" w:hAnsi="Courier New" w:cs="Courier New"/>
                <w:sz w:val="18"/>
                <w:lang w:val="en-US"/>
              </w:rPr>
            </w:pPr>
          </w:p>
          <w:p w:rsidR="00A53FDF" w:rsidRPr="00A53FDF" w:rsidRDefault="00A53FDF" w:rsidP="00A53FDF">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Pr="00A53FDF">
              <w:rPr>
                <w:rFonts w:ascii="Courier New" w:hAnsi="Courier New" w:cs="Courier New"/>
                <w:sz w:val="18"/>
                <w:lang w:val="en-US"/>
              </w:rPr>
              <w:t xml:space="preserve">// </w:t>
            </w:r>
            <w:r>
              <w:rPr>
                <w:rFonts w:ascii="Courier New" w:hAnsi="Courier New" w:cs="Courier New"/>
                <w:sz w:val="18"/>
                <w:lang w:val="en-US"/>
              </w:rPr>
              <w:t xml:space="preserve">now </w:t>
            </w:r>
            <w:r w:rsidRPr="00A53FDF">
              <w:rPr>
                <w:rFonts w:ascii="Courier New" w:hAnsi="Courier New" w:cs="Courier New"/>
                <w:sz w:val="18"/>
                <w:lang w:val="en-US"/>
              </w:rPr>
              <w:t xml:space="preserve">remove </w:t>
            </w:r>
            <w:r>
              <w:rPr>
                <w:rFonts w:ascii="Courier New" w:hAnsi="Courier New" w:cs="Courier New"/>
                <w:sz w:val="18"/>
                <w:lang w:val="en-US"/>
              </w:rPr>
              <w:t xml:space="preserve">the </w:t>
            </w:r>
            <w:r w:rsidRPr="00A53FDF">
              <w:rPr>
                <w:rFonts w:ascii="Courier New" w:hAnsi="Courier New" w:cs="Courier New"/>
                <w:sz w:val="18"/>
                <w:lang w:val="en-US"/>
              </w:rPr>
              <w:t>row</w:t>
            </w:r>
          </w:p>
          <w:p w:rsidR="00A53FDF" w:rsidRDefault="00A53FDF" w:rsidP="00A53FDF">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Pr="00A53FDF">
              <w:rPr>
                <w:rFonts w:ascii="Courier New" w:hAnsi="Courier New" w:cs="Courier New"/>
                <w:sz w:val="18"/>
                <w:lang w:val="en-US"/>
              </w:rPr>
              <w:t>oTable.row( $(nRow)</w:t>
            </w:r>
            <w:r w:rsidR="00F43637">
              <w:rPr>
                <w:rFonts w:ascii="Courier New" w:hAnsi="Courier New" w:cs="Courier New"/>
                <w:sz w:val="18"/>
                <w:lang w:val="en-US"/>
              </w:rPr>
              <w:t xml:space="preserve"> </w:t>
            </w:r>
            <w:r w:rsidRPr="00A53FDF">
              <w:rPr>
                <w:rFonts w:ascii="Courier New" w:hAnsi="Courier New" w:cs="Courier New"/>
                <w:sz w:val="18"/>
                <w:lang w:val="en-US"/>
              </w:rPr>
              <w:t>).remove().draw();</w:t>
            </w:r>
          </w:p>
          <w:p w:rsidR="008C7A2F" w:rsidRDefault="008C7A2F" w:rsidP="008C7A2F">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rsidR="008C7A2F" w:rsidRDefault="008C7A2F" w:rsidP="008C7A2F">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rsidR="008C7A2F" w:rsidRDefault="008C7A2F" w:rsidP="008C7A2F">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rsidR="008C7A2F" w:rsidRDefault="008C7A2F" w:rsidP="008C7A2F">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“table”: { … }</w:t>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p>
          <w:p w:rsidR="008C7A2F" w:rsidRDefault="008C7A2F" w:rsidP="008C7A2F">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rsidR="008C7A2F" w:rsidRDefault="008C7A2F" w:rsidP="008C7A2F">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rsidR="008C7A2F" w:rsidRDefault="008C7A2F" w:rsidP="008C7A2F">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t>}</w:t>
            </w:r>
          </w:p>
          <w:p w:rsidR="008C7A2F" w:rsidRDefault="008C7A2F" w:rsidP="008C7A2F">
            <w:pPr>
              <w:rPr>
                <w:rFonts w:ascii="Courier New" w:hAnsi="Courier New" w:cs="Courier New"/>
                <w:sz w:val="18"/>
                <w:lang w:val="en-US"/>
              </w:rPr>
            </w:pPr>
            <w:r>
              <w:rPr>
                <w:rFonts w:ascii="Courier New" w:hAnsi="Courier New" w:cs="Courier New"/>
                <w:sz w:val="18"/>
                <w:lang w:val="en-US"/>
              </w:rPr>
              <w:tab/>
              <w:t>}</w:t>
            </w:r>
          </w:p>
          <w:p w:rsidR="008C7A2F" w:rsidRDefault="008C7A2F" w:rsidP="008C7A2F">
            <w:pPr>
              <w:rPr>
                <w:rFonts w:ascii="Courier New" w:hAnsi="Courier New" w:cs="Courier New"/>
                <w:sz w:val="18"/>
                <w:lang w:val="en-US"/>
              </w:rPr>
            </w:pPr>
            <w:r>
              <w:rPr>
                <w:rFonts w:ascii="Courier New" w:hAnsi="Courier New" w:cs="Courier New"/>
                <w:sz w:val="18"/>
                <w:lang w:val="en-US"/>
              </w:rPr>
              <w:t>}</w:t>
            </w:r>
          </w:p>
          <w:p w:rsidR="008C7A2F" w:rsidRDefault="008C7A2F" w:rsidP="00213F30">
            <w:pPr>
              <w:rPr>
                <w:lang w:val="en-US"/>
              </w:rPr>
            </w:pPr>
          </w:p>
        </w:tc>
      </w:tr>
    </w:tbl>
    <w:p w:rsidR="008C7A2F" w:rsidRDefault="008C7A2F" w:rsidP="008C7A2F">
      <w:pPr>
        <w:pStyle w:val="Kop3"/>
        <w:rPr>
          <w:lang w:val="en-US"/>
        </w:rPr>
      </w:pPr>
      <w:bookmarkStart w:id="121" w:name="_Toc180681754"/>
      <w:r>
        <w:rPr>
          <w:lang w:val="en-US"/>
        </w:rPr>
        <w:lastRenderedPageBreak/>
        <w:t>The ‘show’ button</w:t>
      </w:r>
      <w:bookmarkEnd w:id="121"/>
    </w:p>
    <w:p w:rsidR="008C7A2F" w:rsidRDefault="008C7A2F" w:rsidP="00213F30">
      <w:pPr>
        <w:rPr>
          <w:lang w:val="en-US"/>
        </w:rPr>
      </w:pPr>
      <w:r>
        <w:rPr>
          <w:lang w:val="en-US"/>
        </w:rPr>
        <w:t>The show-button, which should be clicked upon to get content connected to a row, must be configured</w:t>
      </w:r>
      <w:r w:rsidR="00985AA9">
        <w:rPr>
          <w:lang w:val="en-US"/>
        </w:rPr>
        <w:t xml:space="preserve"> too. Given the row-ID, the configuration must tell </w:t>
      </w:r>
      <w:r>
        <w:rPr>
          <w:lang w:val="en-US"/>
        </w:rPr>
        <w:t>in which column of</w:t>
      </w:r>
      <w:r w:rsidR="00985AA9">
        <w:rPr>
          <w:lang w:val="en-US"/>
        </w:rPr>
        <w:t xml:space="preserve"> another list the row-ID </w:t>
      </w:r>
      <w:r>
        <w:rPr>
          <w:lang w:val="en-US"/>
        </w:rPr>
        <w:t>must be looked up</w:t>
      </w:r>
      <w:r w:rsidR="00985AA9">
        <w:rPr>
          <w:lang w:val="en-US"/>
        </w:rPr>
        <w:t xml:space="preserve"> to retrieve the desired content</w:t>
      </w:r>
      <w:r>
        <w:rPr>
          <w:lang w:val="en-US"/>
        </w:rPr>
        <w:t xml:space="preserve">.  For example, if we want to look up example sentences of a lemma of our lemma list, we need to look up the </w:t>
      </w:r>
      <w:r w:rsidR="000C035F">
        <w:rPr>
          <w:lang w:val="en-US"/>
        </w:rPr>
        <w:t>row-</w:t>
      </w:r>
      <w:r w:rsidR="00F9484C" w:rsidRPr="00F9484C">
        <w:rPr>
          <w:lang w:val="en-US"/>
        </w:rPr>
        <w:t xml:space="preserve"> </w:t>
      </w:r>
      <w:r w:rsidR="00F9484C">
        <w:rPr>
          <w:lang w:val="en-US"/>
        </w:rPr>
        <w:t xml:space="preserve">ID </w:t>
      </w:r>
      <w:r w:rsidR="000C035F">
        <w:rPr>
          <w:lang w:val="en-US"/>
        </w:rPr>
        <w:t>of the lemma</w:t>
      </w:r>
      <w:r>
        <w:rPr>
          <w:lang w:val="en-US"/>
        </w:rPr>
        <w:t xml:space="preserve"> in the </w:t>
      </w:r>
      <w:r w:rsidR="000C035F">
        <w:rPr>
          <w:lang w:val="en-US"/>
        </w:rPr>
        <w:t xml:space="preserve">“lemma_id” </w:t>
      </w:r>
      <w:r>
        <w:rPr>
          <w:lang w:val="en-US"/>
        </w:rPr>
        <w:t>column of the ‘examples’ list:</w:t>
      </w:r>
      <w:r w:rsidR="00F9484C">
        <w:rPr>
          <w:lang w:val="en-US"/>
        </w:rPr>
        <w:t xml:space="preserve"> </w:t>
      </w:r>
    </w:p>
    <w:tbl>
      <w:tblPr>
        <w:tblStyle w:val="Tabelraster"/>
        <w:tblW w:w="0" w:type="auto"/>
        <w:tblLook w:val="04A0" w:firstRow="1" w:lastRow="0" w:firstColumn="1" w:lastColumn="0" w:noHBand="0" w:noVBand="1"/>
      </w:tblPr>
      <w:tblGrid>
        <w:gridCol w:w="9212"/>
      </w:tblGrid>
      <w:tr w:rsidR="008C7A2F" w:rsidTr="008C7A2F">
        <w:tc>
          <w:tcPr>
            <w:tcW w:w="9212" w:type="dxa"/>
          </w:tcPr>
          <w:p w:rsidR="008C7A2F" w:rsidRDefault="008C7A2F" w:rsidP="008C7A2F">
            <w:pPr>
              <w:rPr>
                <w:rFonts w:ascii="Courier New" w:hAnsi="Courier New" w:cs="Courier New"/>
                <w:sz w:val="18"/>
                <w:lang w:val="en-US"/>
              </w:rPr>
            </w:pPr>
          </w:p>
          <w:p w:rsidR="008C7A2F" w:rsidRDefault="008C7A2F" w:rsidP="008C7A2F">
            <w:pPr>
              <w:rPr>
                <w:rFonts w:ascii="Courier New" w:hAnsi="Courier New" w:cs="Courier New"/>
                <w:sz w:val="18"/>
                <w:lang w:val="en-US"/>
              </w:rPr>
            </w:pPr>
            <w:r>
              <w:rPr>
                <w:rFonts w:ascii="Courier New" w:hAnsi="Courier New" w:cs="Courier New"/>
                <w:sz w:val="18"/>
                <w:lang w:val="en-US"/>
              </w:rPr>
              <w:t>tablename: {</w:t>
            </w:r>
          </w:p>
          <w:p w:rsidR="008C7A2F" w:rsidRDefault="008C7A2F" w:rsidP="008C7A2F">
            <w:pPr>
              <w:rPr>
                <w:rFonts w:ascii="Courier New" w:hAnsi="Courier New" w:cs="Courier New"/>
                <w:sz w:val="18"/>
                <w:lang w:val="en-US"/>
              </w:rPr>
            </w:pPr>
          </w:p>
          <w:p w:rsidR="008C7A2F" w:rsidRDefault="008C7A2F" w:rsidP="008C7A2F">
            <w:pPr>
              <w:rPr>
                <w:rFonts w:ascii="Courier New" w:hAnsi="Courier New" w:cs="Courier New"/>
                <w:sz w:val="18"/>
                <w:lang w:val="en-US"/>
              </w:rPr>
            </w:pPr>
            <w:r>
              <w:rPr>
                <w:rFonts w:ascii="Courier New" w:hAnsi="Courier New" w:cs="Courier New"/>
                <w:sz w:val="18"/>
                <w:lang w:val="en-US"/>
              </w:rPr>
              <w:tab/>
              <w:t>“formgrid”: {</w:t>
            </w:r>
          </w:p>
          <w:p w:rsidR="008C7A2F" w:rsidRDefault="008C7A2F" w:rsidP="008C7A2F">
            <w:pPr>
              <w:rPr>
                <w:rFonts w:ascii="Courier New" w:hAnsi="Courier New" w:cs="Courier New"/>
                <w:sz w:val="18"/>
                <w:lang w:val="en-US"/>
              </w:rPr>
            </w:pPr>
          </w:p>
          <w:p w:rsidR="008C7A2F" w:rsidRDefault="008C7A2F" w:rsidP="008C7A2F">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t>“lists”: {</w:t>
            </w:r>
          </w:p>
          <w:p w:rsidR="008C7A2F" w:rsidRDefault="008C7A2F" w:rsidP="008C7A2F">
            <w:pPr>
              <w:rPr>
                <w:rFonts w:ascii="Courier New" w:hAnsi="Courier New" w:cs="Courier New"/>
                <w:sz w:val="18"/>
                <w:lang w:val="en-US"/>
              </w:rPr>
            </w:pPr>
          </w:p>
          <w:p w:rsidR="008C7A2F" w:rsidRDefault="008C7A2F" w:rsidP="008C7A2F">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“lemmata”: {</w:t>
            </w:r>
          </w:p>
          <w:p w:rsidR="008C7A2F" w:rsidRDefault="008C7A2F" w:rsidP="008C7A2F">
            <w:pPr>
              <w:rPr>
                <w:rFonts w:ascii="Courier New" w:hAnsi="Courier New" w:cs="Courier New"/>
                <w:sz w:val="18"/>
                <w:lang w:val="en-US"/>
              </w:rPr>
            </w:pPr>
          </w:p>
          <w:p w:rsidR="008C7A2F" w:rsidRDefault="008C7A2F" w:rsidP="008C7A2F">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“buttons”: {</w:t>
            </w:r>
            <w:r>
              <w:rPr>
                <w:rFonts w:ascii="Courier New" w:hAnsi="Courier New" w:cs="Courier New"/>
                <w:sz w:val="18"/>
                <w:lang w:val="en-US"/>
              </w:rPr>
              <w:tab/>
            </w:r>
          </w:p>
          <w:p w:rsidR="008C7A2F" w:rsidRDefault="008C7A2F" w:rsidP="008C7A2F">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Pr="008E329B">
              <w:rPr>
                <w:rFonts w:ascii="Courier New" w:hAnsi="Courier New" w:cs="Courier New"/>
                <w:color w:val="FF0000"/>
                <w:sz w:val="18"/>
                <w:lang w:val="en-US"/>
              </w:rPr>
              <w:t>“show”</w:t>
            </w:r>
            <w:r>
              <w:rPr>
                <w:rFonts w:ascii="Courier New" w:hAnsi="Courier New" w:cs="Courier New"/>
                <w:sz w:val="18"/>
                <w:lang w:val="en-US"/>
              </w:rPr>
              <w:t>: {</w:t>
            </w:r>
          </w:p>
          <w:p w:rsidR="008C7A2F" w:rsidRDefault="008C7A2F" w:rsidP="008C7A2F">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Pr="008E329B">
              <w:rPr>
                <w:rFonts w:ascii="Courier New" w:hAnsi="Courier New" w:cs="Courier New"/>
                <w:color w:val="FF0000"/>
                <w:sz w:val="18"/>
                <w:lang w:val="en-US"/>
              </w:rPr>
              <w:t>“do”</w:t>
            </w:r>
            <w:r>
              <w:rPr>
                <w:rFonts w:ascii="Courier New" w:hAnsi="Courier New" w:cs="Courier New"/>
                <w:sz w:val="18"/>
                <w:lang w:val="en-US"/>
              </w:rPr>
              <w:t>: {</w:t>
            </w:r>
          </w:p>
          <w:p w:rsidR="008C7A2F" w:rsidRDefault="008C7A2F" w:rsidP="008C7A2F">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“examples”: “lemma_id”</w:t>
            </w:r>
          </w:p>
          <w:p w:rsidR="008C7A2F" w:rsidRDefault="008C7A2F" w:rsidP="008C7A2F">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rsidR="008C7A2F" w:rsidRDefault="008C7A2F" w:rsidP="008C7A2F">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rsidR="008C7A2F" w:rsidRDefault="008C7A2F" w:rsidP="008C7A2F">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rsidR="008C7A2F" w:rsidRDefault="008C7A2F" w:rsidP="008C7A2F">
            <w:pPr>
              <w:rPr>
                <w:rFonts w:ascii="Courier New" w:hAnsi="Courier New" w:cs="Courier New"/>
                <w:sz w:val="18"/>
                <w:lang w:val="en-US"/>
              </w:rPr>
            </w:pPr>
          </w:p>
          <w:p w:rsidR="008C7A2F" w:rsidRDefault="008C7A2F" w:rsidP="008C7A2F">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“table”: { … }</w:t>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p>
          <w:p w:rsidR="008C7A2F" w:rsidRDefault="008C7A2F" w:rsidP="008C7A2F">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rsidR="008C7A2F" w:rsidRDefault="008C7A2F" w:rsidP="008C7A2F">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rsidR="008C7A2F" w:rsidRDefault="008C7A2F" w:rsidP="008C7A2F">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t>}</w:t>
            </w:r>
          </w:p>
          <w:p w:rsidR="008C7A2F" w:rsidRDefault="008C7A2F" w:rsidP="008C7A2F">
            <w:pPr>
              <w:rPr>
                <w:rFonts w:ascii="Courier New" w:hAnsi="Courier New" w:cs="Courier New"/>
                <w:sz w:val="18"/>
                <w:lang w:val="en-US"/>
              </w:rPr>
            </w:pPr>
            <w:r>
              <w:rPr>
                <w:rFonts w:ascii="Courier New" w:hAnsi="Courier New" w:cs="Courier New"/>
                <w:sz w:val="18"/>
                <w:lang w:val="en-US"/>
              </w:rPr>
              <w:tab/>
              <w:t>}</w:t>
            </w:r>
          </w:p>
          <w:p w:rsidR="008C7A2F" w:rsidRDefault="008C7A2F" w:rsidP="008C7A2F">
            <w:pPr>
              <w:rPr>
                <w:rFonts w:ascii="Courier New" w:hAnsi="Courier New" w:cs="Courier New"/>
                <w:sz w:val="18"/>
                <w:lang w:val="en-US"/>
              </w:rPr>
            </w:pPr>
            <w:r>
              <w:rPr>
                <w:rFonts w:ascii="Courier New" w:hAnsi="Courier New" w:cs="Courier New"/>
                <w:sz w:val="18"/>
                <w:lang w:val="en-US"/>
              </w:rPr>
              <w:t>}</w:t>
            </w:r>
          </w:p>
          <w:p w:rsidR="008C7A2F" w:rsidRDefault="008C7A2F" w:rsidP="00213F30">
            <w:pPr>
              <w:rPr>
                <w:lang w:val="en-US"/>
              </w:rPr>
            </w:pPr>
          </w:p>
        </w:tc>
      </w:tr>
    </w:tbl>
    <w:p w:rsidR="008C7A2F" w:rsidRDefault="008C7A2F" w:rsidP="00213F30">
      <w:pPr>
        <w:rPr>
          <w:lang w:val="en-US"/>
        </w:rPr>
      </w:pPr>
    </w:p>
    <w:p w:rsidR="008C7A2F" w:rsidRDefault="008C7A2F" w:rsidP="00213F30">
      <w:pPr>
        <w:rPr>
          <w:lang w:val="en-US"/>
        </w:rPr>
      </w:pPr>
      <w:r>
        <w:rPr>
          <w:lang w:val="en-US"/>
        </w:rPr>
        <w:t>Of course one can declare custom behavior instead:</w:t>
      </w:r>
    </w:p>
    <w:tbl>
      <w:tblPr>
        <w:tblStyle w:val="Tabelraster"/>
        <w:tblW w:w="0" w:type="auto"/>
        <w:tblLook w:val="04A0" w:firstRow="1" w:lastRow="0" w:firstColumn="1" w:lastColumn="0" w:noHBand="0" w:noVBand="1"/>
      </w:tblPr>
      <w:tblGrid>
        <w:gridCol w:w="9212"/>
      </w:tblGrid>
      <w:tr w:rsidR="008C7A2F" w:rsidRPr="00C96091" w:rsidTr="008C7A2F">
        <w:tc>
          <w:tcPr>
            <w:tcW w:w="9212" w:type="dxa"/>
          </w:tcPr>
          <w:p w:rsidR="008C7A2F" w:rsidRDefault="008C7A2F" w:rsidP="008C7A2F">
            <w:pPr>
              <w:rPr>
                <w:rFonts w:ascii="Courier New" w:hAnsi="Courier New" w:cs="Courier New"/>
                <w:sz w:val="18"/>
                <w:lang w:val="en-US"/>
              </w:rPr>
            </w:pPr>
            <w:r>
              <w:rPr>
                <w:rFonts w:ascii="Courier New" w:hAnsi="Courier New" w:cs="Courier New"/>
                <w:sz w:val="18"/>
                <w:lang w:val="en-US"/>
              </w:rPr>
              <w:t>tablename: {</w:t>
            </w:r>
          </w:p>
          <w:p w:rsidR="008C7A2F" w:rsidRDefault="008C7A2F" w:rsidP="008C7A2F">
            <w:pPr>
              <w:rPr>
                <w:rFonts w:ascii="Courier New" w:hAnsi="Courier New" w:cs="Courier New"/>
                <w:sz w:val="18"/>
                <w:lang w:val="en-US"/>
              </w:rPr>
            </w:pPr>
          </w:p>
          <w:p w:rsidR="008C7A2F" w:rsidRDefault="008C7A2F" w:rsidP="008C7A2F">
            <w:pPr>
              <w:rPr>
                <w:rFonts w:ascii="Courier New" w:hAnsi="Courier New" w:cs="Courier New"/>
                <w:sz w:val="18"/>
                <w:lang w:val="en-US"/>
              </w:rPr>
            </w:pPr>
            <w:r>
              <w:rPr>
                <w:rFonts w:ascii="Courier New" w:hAnsi="Courier New" w:cs="Courier New"/>
                <w:sz w:val="18"/>
                <w:lang w:val="en-US"/>
              </w:rPr>
              <w:tab/>
              <w:t>“formgrid”: {</w:t>
            </w:r>
          </w:p>
          <w:p w:rsidR="008C7A2F" w:rsidRDefault="008C7A2F" w:rsidP="008C7A2F">
            <w:pPr>
              <w:rPr>
                <w:rFonts w:ascii="Courier New" w:hAnsi="Courier New" w:cs="Courier New"/>
                <w:sz w:val="18"/>
                <w:lang w:val="en-US"/>
              </w:rPr>
            </w:pPr>
          </w:p>
          <w:p w:rsidR="008C7A2F" w:rsidRDefault="008C7A2F" w:rsidP="008C7A2F">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t>“lists”: {</w:t>
            </w:r>
          </w:p>
          <w:p w:rsidR="008C7A2F" w:rsidRDefault="008C7A2F" w:rsidP="008C7A2F">
            <w:pPr>
              <w:rPr>
                <w:rFonts w:ascii="Courier New" w:hAnsi="Courier New" w:cs="Courier New"/>
                <w:sz w:val="18"/>
                <w:lang w:val="en-US"/>
              </w:rPr>
            </w:pPr>
          </w:p>
          <w:p w:rsidR="008C7A2F" w:rsidRDefault="008C7A2F" w:rsidP="008C7A2F">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“lemmata”: {</w:t>
            </w:r>
          </w:p>
          <w:p w:rsidR="008C7A2F" w:rsidRDefault="008C7A2F" w:rsidP="008C7A2F">
            <w:pPr>
              <w:rPr>
                <w:rFonts w:ascii="Courier New" w:hAnsi="Courier New" w:cs="Courier New"/>
                <w:sz w:val="18"/>
                <w:lang w:val="en-US"/>
              </w:rPr>
            </w:pPr>
          </w:p>
          <w:p w:rsidR="008C7A2F" w:rsidRDefault="008C7A2F" w:rsidP="008C7A2F">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“buttons”: {</w:t>
            </w:r>
            <w:r>
              <w:rPr>
                <w:rFonts w:ascii="Courier New" w:hAnsi="Courier New" w:cs="Courier New"/>
                <w:sz w:val="18"/>
                <w:lang w:val="en-US"/>
              </w:rPr>
              <w:tab/>
            </w:r>
          </w:p>
          <w:p w:rsidR="008C7A2F" w:rsidRDefault="008C7A2F" w:rsidP="008C7A2F">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Pr="008E329B">
              <w:rPr>
                <w:rFonts w:ascii="Courier New" w:hAnsi="Courier New" w:cs="Courier New"/>
                <w:color w:val="FF0000"/>
                <w:sz w:val="18"/>
                <w:lang w:val="en-US"/>
              </w:rPr>
              <w:t>“show”</w:t>
            </w:r>
            <w:r>
              <w:rPr>
                <w:rFonts w:ascii="Courier New" w:hAnsi="Courier New" w:cs="Courier New"/>
                <w:sz w:val="18"/>
                <w:lang w:val="en-US"/>
              </w:rPr>
              <w:t>: {</w:t>
            </w:r>
          </w:p>
          <w:p w:rsidR="008C7A2F" w:rsidRDefault="008C7A2F" w:rsidP="008C7A2F">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Pr="008E329B">
              <w:rPr>
                <w:rFonts w:ascii="Courier New" w:hAnsi="Courier New" w:cs="Courier New"/>
                <w:color w:val="FF0000"/>
                <w:sz w:val="18"/>
                <w:lang w:val="en-US"/>
              </w:rPr>
              <w:t>“do”</w:t>
            </w:r>
            <w:r>
              <w:rPr>
                <w:rFonts w:ascii="Courier New" w:hAnsi="Courier New" w:cs="Courier New"/>
                <w:sz w:val="18"/>
                <w:lang w:val="en-US"/>
              </w:rPr>
              <w:t>: function(sListLabel, nRow){</w:t>
            </w:r>
          </w:p>
          <w:p w:rsidR="00404AE9" w:rsidRDefault="00404AE9" w:rsidP="008C7A2F">
            <w:pPr>
              <w:rPr>
                <w:rFonts w:ascii="Courier New" w:hAnsi="Courier New" w:cs="Courier New"/>
                <w:sz w:val="18"/>
                <w:lang w:val="en-US"/>
              </w:rPr>
            </w:pPr>
          </w:p>
          <w:p w:rsidR="008C7A2F" w:rsidRDefault="00C96091" w:rsidP="008C7A2F">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00404AE9">
              <w:rPr>
                <w:rFonts w:ascii="Courier New" w:hAnsi="Courier New" w:cs="Courier New"/>
                <w:sz w:val="18"/>
                <w:lang w:val="en-US"/>
              </w:rPr>
              <w:t>var someId = nRow.id;</w:t>
            </w:r>
          </w:p>
          <w:p w:rsidR="00404AE9" w:rsidRDefault="00404AE9" w:rsidP="008C7A2F">
            <w:pPr>
              <w:rPr>
                <w:rFonts w:ascii="Courier New" w:hAnsi="Courier New" w:cs="Courier New"/>
                <w:sz w:val="18"/>
                <w:lang w:val="en-US"/>
              </w:rPr>
            </w:pPr>
          </w:p>
          <w:p w:rsidR="00404AE9" w:rsidRDefault="00404AE9" w:rsidP="008C7A2F">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lists.feed(“examples”, { “some_id”: someId });</w:t>
            </w:r>
          </w:p>
          <w:p w:rsidR="00404AE9" w:rsidRDefault="00404AE9" w:rsidP="008C7A2F">
            <w:pPr>
              <w:rPr>
                <w:rFonts w:ascii="Courier New" w:hAnsi="Courier New" w:cs="Courier New"/>
                <w:sz w:val="18"/>
                <w:lang w:val="en-US"/>
              </w:rPr>
            </w:pPr>
          </w:p>
          <w:p w:rsidR="008C7A2F" w:rsidRDefault="008C7A2F" w:rsidP="008C7A2F">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rsidR="008C7A2F" w:rsidRDefault="008C7A2F" w:rsidP="008C7A2F">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rsidR="008C7A2F" w:rsidRDefault="008C7A2F" w:rsidP="008C7A2F">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rsidR="008C7A2F" w:rsidRDefault="008C7A2F" w:rsidP="008C7A2F">
            <w:pPr>
              <w:rPr>
                <w:rFonts w:ascii="Courier New" w:hAnsi="Courier New" w:cs="Courier New"/>
                <w:sz w:val="18"/>
                <w:lang w:val="en-US"/>
              </w:rPr>
            </w:pPr>
          </w:p>
          <w:p w:rsidR="008C7A2F" w:rsidRDefault="008C7A2F" w:rsidP="008C7A2F">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“table”: { … }</w:t>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p>
          <w:p w:rsidR="008C7A2F" w:rsidRDefault="008C7A2F" w:rsidP="008C7A2F">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rsidR="008C7A2F" w:rsidRDefault="008C7A2F" w:rsidP="008C7A2F">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rsidR="008C7A2F" w:rsidRDefault="008C7A2F" w:rsidP="008C7A2F">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t>}</w:t>
            </w:r>
          </w:p>
          <w:p w:rsidR="008C7A2F" w:rsidRDefault="008C7A2F" w:rsidP="008C7A2F">
            <w:pPr>
              <w:rPr>
                <w:rFonts w:ascii="Courier New" w:hAnsi="Courier New" w:cs="Courier New"/>
                <w:sz w:val="18"/>
                <w:lang w:val="en-US"/>
              </w:rPr>
            </w:pPr>
            <w:r>
              <w:rPr>
                <w:rFonts w:ascii="Courier New" w:hAnsi="Courier New" w:cs="Courier New"/>
                <w:sz w:val="18"/>
                <w:lang w:val="en-US"/>
              </w:rPr>
              <w:tab/>
              <w:t>}</w:t>
            </w:r>
          </w:p>
          <w:p w:rsidR="008C7A2F" w:rsidRDefault="008C7A2F" w:rsidP="008C7A2F">
            <w:pPr>
              <w:rPr>
                <w:rFonts w:ascii="Courier New" w:hAnsi="Courier New" w:cs="Courier New"/>
                <w:sz w:val="18"/>
                <w:lang w:val="en-US"/>
              </w:rPr>
            </w:pPr>
            <w:r>
              <w:rPr>
                <w:rFonts w:ascii="Courier New" w:hAnsi="Courier New" w:cs="Courier New"/>
                <w:sz w:val="18"/>
                <w:lang w:val="en-US"/>
              </w:rPr>
              <w:t>}</w:t>
            </w:r>
          </w:p>
          <w:p w:rsidR="008C7A2F" w:rsidRDefault="008C7A2F" w:rsidP="00213F30">
            <w:pPr>
              <w:rPr>
                <w:lang w:val="en-US"/>
              </w:rPr>
            </w:pPr>
          </w:p>
        </w:tc>
      </w:tr>
    </w:tbl>
    <w:p w:rsidR="008C7A2F" w:rsidRDefault="008C7A2F" w:rsidP="00213F30">
      <w:pPr>
        <w:rPr>
          <w:lang w:val="en-US"/>
        </w:rPr>
      </w:pPr>
    </w:p>
    <w:p w:rsidR="00156B86" w:rsidRDefault="00401A23" w:rsidP="00156B86">
      <w:pPr>
        <w:pStyle w:val="Kop2"/>
        <w:rPr>
          <w:lang w:val="en-US"/>
        </w:rPr>
      </w:pPr>
      <w:bookmarkStart w:id="122" w:name="_Toc180681755"/>
      <w:r>
        <w:rPr>
          <w:lang w:val="en-US"/>
        </w:rPr>
        <w:lastRenderedPageBreak/>
        <w:t>Overview</w:t>
      </w:r>
      <w:r w:rsidR="00156B86">
        <w:rPr>
          <w:lang w:val="en-US"/>
        </w:rPr>
        <w:t xml:space="preserve"> of the form API</w:t>
      </w:r>
      <w:bookmarkEnd w:id="122"/>
    </w:p>
    <w:p w:rsidR="00156B86" w:rsidRDefault="00156B86">
      <w:pPr>
        <w:rPr>
          <w:lang w:val="en-US"/>
        </w:rPr>
      </w:pPr>
    </w:p>
    <w:p w:rsidR="004207A7" w:rsidRDefault="004207A7" w:rsidP="004207A7">
      <w:pPr>
        <w:pStyle w:val="Kop3"/>
        <w:rPr>
          <w:lang w:val="en-US"/>
        </w:rPr>
      </w:pPr>
      <w:bookmarkStart w:id="123" w:name="_Toc180681756"/>
      <w:r>
        <w:rPr>
          <w:lang w:val="en-US"/>
        </w:rPr>
        <w:t>Forms</w:t>
      </w:r>
      <w:r w:rsidR="006C1C70">
        <w:rPr>
          <w:lang w:val="en-US"/>
        </w:rPr>
        <w:t xml:space="preserve"> –</w:t>
      </w:r>
      <w:r>
        <w:rPr>
          <w:lang w:val="en-US"/>
        </w:rPr>
        <w:t xml:space="preserve"> general</w:t>
      </w:r>
      <w:r w:rsidR="006C1C70">
        <w:rPr>
          <w:lang w:val="en-US"/>
        </w:rPr>
        <w:t xml:space="preserve"> </w:t>
      </w:r>
      <w:r>
        <w:rPr>
          <w:lang w:val="en-US"/>
        </w:rPr>
        <w:t>functions</w:t>
      </w:r>
      <w:bookmarkEnd w:id="123"/>
    </w:p>
    <w:p w:rsidR="001262FB" w:rsidRDefault="001262FB" w:rsidP="004207A7">
      <w:pPr>
        <w:rPr>
          <w:lang w:val="en-US"/>
        </w:rPr>
      </w:pPr>
      <w:r>
        <w:rPr>
          <w:lang w:val="en-US"/>
        </w:rPr>
        <w:t>Just like when working with tables, we might need to be able to retrieve the name of the table we’re working with, t.i. the table feeding the current form.</w:t>
      </w:r>
    </w:p>
    <w:p w:rsidR="004207A7" w:rsidRDefault="004207A7" w:rsidP="004207A7">
      <w:pPr>
        <w:rPr>
          <w:lang w:val="en-US"/>
        </w:rPr>
      </w:pPr>
      <w:r>
        <w:rPr>
          <w:lang w:val="en-US"/>
        </w:rPr>
        <w:t xml:space="preserve">Get the name of the table </w:t>
      </w:r>
      <w:r w:rsidR="003A0BCD">
        <w:rPr>
          <w:lang w:val="en-US"/>
        </w:rPr>
        <w:t>feeding</w:t>
      </w:r>
      <w:r>
        <w:rPr>
          <w:lang w:val="en-US"/>
        </w:rPr>
        <w:t xml:space="preserve"> the current form, given:</w:t>
      </w:r>
      <w:r>
        <w:rPr>
          <w:lang w:val="en-US"/>
        </w:rPr>
        <w:br/>
        <w:t xml:space="preserve">- </w:t>
      </w:r>
      <w:r w:rsidR="003C02FA">
        <w:rPr>
          <w:lang w:val="en-US"/>
        </w:rPr>
        <w:t xml:space="preserve">     </w:t>
      </w:r>
      <w:r>
        <w:rPr>
          <w:lang w:val="en-US"/>
        </w:rPr>
        <w:t>any node in the form</w:t>
      </w:r>
      <w:r w:rsidR="002B4AAF">
        <w:rPr>
          <w:lang w:val="en-US"/>
        </w:rPr>
        <w:br/>
        <w:t>- or the form</w:t>
      </w:r>
      <w:r w:rsidR="00A8074C">
        <w:rPr>
          <w:lang w:val="en-US"/>
        </w:rPr>
        <w:t xml:space="preserve"> ID</w:t>
      </w:r>
      <w:r w:rsidR="002B4AAF">
        <w:rPr>
          <w:lang w:val="en-US"/>
        </w:rPr>
        <w:t xml:space="preserve"> (format: ‘</w:t>
      </w:r>
      <w:r w:rsidR="002B4AAF" w:rsidRPr="002B4AAF">
        <w:rPr>
          <w:i/>
          <w:lang w:val="en-US"/>
        </w:rPr>
        <w:t>tablename</w:t>
      </w:r>
      <w:r w:rsidR="002B4AAF">
        <w:rPr>
          <w:lang w:val="en-US"/>
        </w:rPr>
        <w:t>_fo</w:t>
      </w:r>
      <w:r w:rsidR="00724614">
        <w:rPr>
          <w:lang w:val="en-US"/>
        </w:rPr>
        <w:t>r</w:t>
      </w:r>
      <w:r w:rsidR="002B4AAF">
        <w:rPr>
          <w:lang w:val="en-US"/>
        </w:rPr>
        <w:t>m’)</w:t>
      </w:r>
    </w:p>
    <w:tbl>
      <w:tblPr>
        <w:tblStyle w:val="Tabelraster"/>
        <w:tblW w:w="0" w:type="auto"/>
        <w:tblLook w:val="04A0" w:firstRow="1" w:lastRow="0" w:firstColumn="1" w:lastColumn="0" w:noHBand="0" w:noVBand="1"/>
      </w:tblPr>
      <w:tblGrid>
        <w:gridCol w:w="9212"/>
      </w:tblGrid>
      <w:tr w:rsidR="004207A7" w:rsidRPr="009D037E" w:rsidTr="004207A7">
        <w:tc>
          <w:tcPr>
            <w:tcW w:w="9212" w:type="dxa"/>
          </w:tcPr>
          <w:p w:rsidR="00EE1470" w:rsidRDefault="004207A7" w:rsidP="004207A7">
            <w:pPr>
              <w:rPr>
                <w:rFonts w:ascii="Courier New" w:hAnsi="Courier New" w:cs="Courier New"/>
                <w:sz w:val="18"/>
                <w:lang w:val="en-US"/>
              </w:rPr>
            </w:pPr>
            <w:r w:rsidRPr="004207A7">
              <w:rPr>
                <w:rFonts w:ascii="Courier New" w:hAnsi="Courier New" w:cs="Courier New"/>
                <w:sz w:val="18"/>
                <w:lang w:val="en-US"/>
              </w:rPr>
              <w:br/>
              <w:t>var sFormTableName = form.getFeedingTable(nNode);</w:t>
            </w:r>
            <w:r w:rsidR="008C4C9E">
              <w:rPr>
                <w:rFonts w:ascii="Courier New" w:hAnsi="Courier New" w:cs="Courier New"/>
                <w:sz w:val="18"/>
                <w:lang w:val="en-US"/>
              </w:rPr>
              <w:t xml:space="preserve">     // for forms</w:t>
            </w:r>
          </w:p>
          <w:p w:rsidR="008C4C9E" w:rsidRDefault="008C4C9E" w:rsidP="004207A7">
            <w:pPr>
              <w:rPr>
                <w:rFonts w:ascii="Courier New" w:hAnsi="Courier New" w:cs="Courier New"/>
                <w:sz w:val="18"/>
                <w:lang w:val="en-US"/>
              </w:rPr>
            </w:pPr>
            <w:r>
              <w:rPr>
                <w:rFonts w:ascii="Courier New" w:hAnsi="Courier New" w:cs="Courier New"/>
                <w:sz w:val="18"/>
                <w:lang w:val="en-US"/>
              </w:rPr>
              <w:br/>
              <w:t>// which is, in some way, the same as:</w:t>
            </w:r>
            <w:r>
              <w:rPr>
                <w:rFonts w:ascii="Courier New" w:hAnsi="Courier New" w:cs="Courier New"/>
                <w:sz w:val="18"/>
                <w:lang w:val="en-US"/>
              </w:rPr>
              <w:br/>
            </w:r>
            <w:r>
              <w:rPr>
                <w:rFonts w:ascii="Courier New" w:hAnsi="Courier New" w:cs="Courier New"/>
                <w:sz w:val="18"/>
                <w:lang w:val="en-US"/>
              </w:rPr>
              <w:br/>
              <w:t>var sTableName = fn.getTableName(t);                  // for tables</w:t>
            </w:r>
          </w:p>
          <w:p w:rsidR="004207A7" w:rsidRPr="004207A7" w:rsidRDefault="004207A7" w:rsidP="008C4C9E">
            <w:pPr>
              <w:rPr>
                <w:rFonts w:ascii="Courier New" w:hAnsi="Courier New" w:cs="Courier New"/>
                <w:sz w:val="18"/>
                <w:lang w:val="en-US"/>
              </w:rPr>
            </w:pPr>
          </w:p>
        </w:tc>
      </w:tr>
    </w:tbl>
    <w:p w:rsidR="008C4C9E" w:rsidRDefault="008C4C9E" w:rsidP="004207A7">
      <w:pPr>
        <w:rPr>
          <w:lang w:val="en-US"/>
        </w:rPr>
      </w:pPr>
      <w:r>
        <w:rPr>
          <w:lang w:val="en-US"/>
        </w:rPr>
        <w:br/>
        <w:t>As just said, the feeding table can be retrieved from the form ID too:</w:t>
      </w:r>
    </w:p>
    <w:tbl>
      <w:tblPr>
        <w:tblStyle w:val="Tabelraster"/>
        <w:tblW w:w="0" w:type="auto"/>
        <w:tblLook w:val="04A0" w:firstRow="1" w:lastRow="0" w:firstColumn="1" w:lastColumn="0" w:noHBand="0" w:noVBand="1"/>
      </w:tblPr>
      <w:tblGrid>
        <w:gridCol w:w="9212"/>
      </w:tblGrid>
      <w:tr w:rsidR="008C4C9E" w:rsidTr="008C4C9E">
        <w:tc>
          <w:tcPr>
            <w:tcW w:w="9212" w:type="dxa"/>
          </w:tcPr>
          <w:p w:rsidR="008C4C9E" w:rsidRPr="004207A7" w:rsidRDefault="008C4C9E" w:rsidP="008C4C9E">
            <w:pPr>
              <w:rPr>
                <w:rFonts w:ascii="Courier New" w:hAnsi="Courier New" w:cs="Courier New"/>
                <w:sz w:val="18"/>
                <w:lang w:val="en-US"/>
              </w:rPr>
            </w:pPr>
            <w:r>
              <w:rPr>
                <w:rFonts w:ascii="Courier New" w:hAnsi="Courier New" w:cs="Courier New"/>
                <w:sz w:val="18"/>
                <w:lang w:val="en-US"/>
              </w:rPr>
              <w:br/>
            </w:r>
            <w:r w:rsidRPr="004207A7">
              <w:rPr>
                <w:rFonts w:ascii="Courier New" w:hAnsi="Courier New" w:cs="Courier New"/>
                <w:sz w:val="18"/>
                <w:lang w:val="en-US"/>
              </w:rPr>
              <w:t>var sFormTableName = form.getFeedingTable(</w:t>
            </w:r>
            <w:r w:rsidRPr="00E64500">
              <w:rPr>
                <w:rFonts w:ascii="Courier New" w:hAnsi="Courier New" w:cs="Courier New"/>
                <w:sz w:val="18"/>
                <w:lang w:val="en-US"/>
              </w:rPr>
              <w:t>formContainerId</w:t>
            </w:r>
            <w:r w:rsidRPr="004207A7">
              <w:rPr>
                <w:rFonts w:ascii="Courier New" w:hAnsi="Courier New" w:cs="Courier New"/>
                <w:sz w:val="18"/>
                <w:lang w:val="en-US"/>
              </w:rPr>
              <w:t>);</w:t>
            </w:r>
          </w:p>
          <w:p w:rsidR="008C4C9E" w:rsidRDefault="008C4C9E" w:rsidP="004207A7">
            <w:pPr>
              <w:rPr>
                <w:lang w:val="en-US"/>
              </w:rPr>
            </w:pPr>
          </w:p>
        </w:tc>
      </w:tr>
    </w:tbl>
    <w:p w:rsidR="008C4C9E" w:rsidRDefault="008C4C9E" w:rsidP="004207A7">
      <w:pPr>
        <w:rPr>
          <w:lang w:val="en-US"/>
        </w:rPr>
      </w:pPr>
    </w:p>
    <w:p w:rsidR="004207A7" w:rsidRDefault="004207A7" w:rsidP="004207A7">
      <w:pPr>
        <w:rPr>
          <w:lang w:val="en-US"/>
        </w:rPr>
      </w:pPr>
      <w:r>
        <w:rPr>
          <w:lang w:val="en-US"/>
        </w:rPr>
        <w:br/>
        <w:t>Empty/reset the search boxes of the form:</w:t>
      </w:r>
    </w:p>
    <w:tbl>
      <w:tblPr>
        <w:tblStyle w:val="Tabelraster"/>
        <w:tblW w:w="0" w:type="auto"/>
        <w:tblLook w:val="04A0" w:firstRow="1" w:lastRow="0" w:firstColumn="1" w:lastColumn="0" w:noHBand="0" w:noVBand="1"/>
      </w:tblPr>
      <w:tblGrid>
        <w:gridCol w:w="9212"/>
      </w:tblGrid>
      <w:tr w:rsidR="004207A7" w:rsidRPr="008C4C9E" w:rsidTr="004207A7">
        <w:tc>
          <w:tcPr>
            <w:tcW w:w="9212" w:type="dxa"/>
          </w:tcPr>
          <w:p w:rsidR="004207A7" w:rsidRPr="004207A7" w:rsidRDefault="004207A7" w:rsidP="004207A7">
            <w:pPr>
              <w:rPr>
                <w:rFonts w:ascii="Courier New" w:hAnsi="Courier New" w:cs="Courier New"/>
                <w:sz w:val="18"/>
                <w:szCs w:val="18"/>
                <w:lang w:val="en-US"/>
              </w:rPr>
            </w:pPr>
            <w:r w:rsidRPr="004207A7">
              <w:rPr>
                <w:rFonts w:ascii="Courier New" w:hAnsi="Courier New" w:cs="Courier New"/>
                <w:sz w:val="18"/>
                <w:szCs w:val="18"/>
                <w:lang w:val="en-US"/>
              </w:rPr>
              <w:br/>
              <w:t>form.resetSearchFields(sFormTableName);</w:t>
            </w:r>
            <w:r w:rsidRPr="004207A7">
              <w:rPr>
                <w:rFonts w:ascii="Courier New" w:hAnsi="Courier New" w:cs="Courier New"/>
                <w:sz w:val="18"/>
                <w:szCs w:val="18"/>
                <w:lang w:val="en-US"/>
              </w:rPr>
              <w:br/>
            </w:r>
          </w:p>
        </w:tc>
      </w:tr>
    </w:tbl>
    <w:p w:rsidR="004207A7" w:rsidRDefault="004207A7" w:rsidP="004207A7">
      <w:pPr>
        <w:rPr>
          <w:lang w:val="en-US"/>
        </w:rPr>
      </w:pPr>
      <w:r>
        <w:rPr>
          <w:lang w:val="en-US"/>
        </w:rPr>
        <w:br/>
      </w:r>
      <w:r w:rsidRPr="004420F7">
        <w:rPr>
          <w:lang w:val="en-US"/>
        </w:rPr>
        <w:t>Determine whether the form is in 'unsaved' state or not</w:t>
      </w:r>
      <w:r>
        <w:rPr>
          <w:lang w:val="en-US"/>
        </w:rPr>
        <w:t>:</w:t>
      </w:r>
    </w:p>
    <w:tbl>
      <w:tblPr>
        <w:tblStyle w:val="Tabelraster"/>
        <w:tblW w:w="0" w:type="auto"/>
        <w:tblLook w:val="04A0" w:firstRow="1" w:lastRow="0" w:firstColumn="1" w:lastColumn="0" w:noHBand="0" w:noVBand="1"/>
      </w:tblPr>
      <w:tblGrid>
        <w:gridCol w:w="9212"/>
      </w:tblGrid>
      <w:tr w:rsidR="004207A7" w:rsidRPr="009D037E" w:rsidTr="00EE1470">
        <w:tc>
          <w:tcPr>
            <w:tcW w:w="9212" w:type="dxa"/>
          </w:tcPr>
          <w:p w:rsidR="004207A7" w:rsidRPr="004420F7" w:rsidRDefault="004207A7" w:rsidP="00EE1470">
            <w:pPr>
              <w:rPr>
                <w:rFonts w:ascii="Courier New" w:hAnsi="Courier New" w:cs="Courier New"/>
                <w:sz w:val="18"/>
                <w:lang w:val="en-US"/>
              </w:rPr>
            </w:pPr>
            <w:r w:rsidRPr="004420F7">
              <w:rPr>
                <w:rFonts w:ascii="Courier New" w:hAnsi="Courier New" w:cs="Courier New"/>
                <w:sz w:val="18"/>
                <w:lang w:val="en-US"/>
              </w:rPr>
              <w:br/>
              <w:t>var bUnsaved = form.isUnsaved(sFormTable</w:t>
            </w:r>
            <w:r>
              <w:rPr>
                <w:rFonts w:ascii="Courier New" w:hAnsi="Courier New" w:cs="Courier New"/>
                <w:sz w:val="18"/>
                <w:lang w:val="en-US"/>
              </w:rPr>
              <w:t>Name</w:t>
            </w:r>
            <w:r w:rsidRPr="004420F7">
              <w:rPr>
                <w:rFonts w:ascii="Courier New" w:hAnsi="Courier New" w:cs="Courier New"/>
                <w:sz w:val="18"/>
                <w:lang w:val="en-US"/>
              </w:rPr>
              <w:t>);</w:t>
            </w:r>
            <w:r w:rsidRPr="004420F7">
              <w:rPr>
                <w:rFonts w:ascii="Courier New" w:hAnsi="Courier New" w:cs="Courier New"/>
                <w:sz w:val="18"/>
                <w:lang w:val="en-US"/>
              </w:rPr>
              <w:br/>
            </w:r>
          </w:p>
        </w:tc>
      </w:tr>
    </w:tbl>
    <w:p w:rsidR="000862A5" w:rsidRDefault="00F96AC3" w:rsidP="000862A5">
      <w:pPr>
        <w:rPr>
          <w:lang w:val="en-US"/>
        </w:rPr>
      </w:pPr>
      <w:r>
        <w:rPr>
          <w:lang w:val="en-US"/>
        </w:rPr>
        <w:br/>
        <w:t>Update the layout of a form, for example after resizing the form container:</w:t>
      </w:r>
    </w:p>
    <w:tbl>
      <w:tblPr>
        <w:tblStyle w:val="Tabelraster"/>
        <w:tblW w:w="0" w:type="auto"/>
        <w:tblLook w:val="04A0" w:firstRow="1" w:lastRow="0" w:firstColumn="1" w:lastColumn="0" w:noHBand="0" w:noVBand="1"/>
      </w:tblPr>
      <w:tblGrid>
        <w:gridCol w:w="9212"/>
      </w:tblGrid>
      <w:tr w:rsidR="00F96AC3" w:rsidTr="00F96AC3">
        <w:tc>
          <w:tcPr>
            <w:tcW w:w="9212" w:type="dxa"/>
          </w:tcPr>
          <w:p w:rsidR="00F96AC3" w:rsidRPr="00F96AC3" w:rsidRDefault="00957E95" w:rsidP="00F96AC3">
            <w:pPr>
              <w:rPr>
                <w:rFonts w:ascii="Courier New" w:hAnsi="Courier New" w:cs="Courier New"/>
                <w:sz w:val="18"/>
                <w:lang w:val="en-US"/>
              </w:rPr>
            </w:pPr>
            <w:r>
              <w:rPr>
                <w:rFonts w:ascii="Courier New" w:hAnsi="Courier New" w:cs="Courier New"/>
                <w:sz w:val="18"/>
                <w:lang w:val="en-US"/>
              </w:rPr>
              <w:br/>
            </w:r>
            <w:r w:rsidR="00F96AC3" w:rsidRPr="00F96AC3">
              <w:rPr>
                <w:rFonts w:ascii="Courier New" w:hAnsi="Courier New" w:cs="Courier New"/>
                <w:sz w:val="18"/>
                <w:lang w:val="en-US"/>
              </w:rPr>
              <w:t>"resize_callback": function(t, ui){</w:t>
            </w:r>
          </w:p>
          <w:p w:rsidR="00F96AC3" w:rsidRPr="00F96AC3" w:rsidRDefault="00F96AC3" w:rsidP="00F96AC3">
            <w:pPr>
              <w:rPr>
                <w:rFonts w:ascii="Courier New" w:hAnsi="Courier New" w:cs="Courier New"/>
                <w:sz w:val="18"/>
                <w:lang w:val="en-US"/>
              </w:rPr>
            </w:pPr>
            <w:r w:rsidRPr="00F96AC3">
              <w:rPr>
                <w:rFonts w:ascii="Courier New" w:hAnsi="Courier New" w:cs="Courier New"/>
                <w:sz w:val="18"/>
                <w:lang w:val="en-US"/>
              </w:rPr>
              <w:tab/>
              <w:t>form.updateLayout(t);</w:t>
            </w:r>
          </w:p>
          <w:p w:rsidR="00F96AC3" w:rsidRDefault="00F96AC3" w:rsidP="00F96AC3">
            <w:pPr>
              <w:rPr>
                <w:rFonts w:ascii="Courier New" w:hAnsi="Courier New" w:cs="Courier New"/>
                <w:sz w:val="18"/>
                <w:lang w:val="en-US"/>
              </w:rPr>
            </w:pPr>
            <w:r>
              <w:rPr>
                <w:rFonts w:ascii="Courier New" w:hAnsi="Courier New" w:cs="Courier New"/>
                <w:sz w:val="18"/>
                <w:lang w:val="en-US"/>
              </w:rPr>
              <w:t>}</w:t>
            </w:r>
          </w:p>
          <w:p w:rsidR="008C4C9E" w:rsidRDefault="008C4C9E" w:rsidP="00F96AC3">
            <w:pPr>
              <w:rPr>
                <w:lang w:val="en-US"/>
              </w:rPr>
            </w:pPr>
          </w:p>
        </w:tc>
      </w:tr>
    </w:tbl>
    <w:p w:rsidR="008C4C9E" w:rsidRDefault="008C4C9E" w:rsidP="000862A5">
      <w:pPr>
        <w:rPr>
          <w:lang w:val="en-US"/>
        </w:rPr>
      </w:pPr>
    </w:p>
    <w:p w:rsidR="008C4C9E" w:rsidRDefault="008C4C9E">
      <w:pPr>
        <w:rPr>
          <w:lang w:val="en-US"/>
        </w:rPr>
      </w:pPr>
      <w:r>
        <w:rPr>
          <w:lang w:val="en-US"/>
        </w:rPr>
        <w:br w:type="page"/>
      </w:r>
    </w:p>
    <w:p w:rsidR="000862A5" w:rsidRPr="000862A5" w:rsidRDefault="00531A03" w:rsidP="000862A5">
      <w:pPr>
        <w:pStyle w:val="Kop3"/>
        <w:rPr>
          <w:lang w:val="en-US"/>
        </w:rPr>
      </w:pPr>
      <w:bookmarkStart w:id="124" w:name="_Toc180681757"/>
      <w:r>
        <w:rPr>
          <w:lang w:val="en-US"/>
        </w:rPr>
        <w:lastRenderedPageBreak/>
        <w:t>Forms - container</w:t>
      </w:r>
      <w:bookmarkEnd w:id="124"/>
      <w:r>
        <w:rPr>
          <w:lang w:val="en-US"/>
        </w:rPr>
        <w:t xml:space="preserve"> </w:t>
      </w:r>
    </w:p>
    <w:p w:rsidR="004207A7" w:rsidRDefault="006B0D24">
      <w:pPr>
        <w:rPr>
          <w:lang w:val="en-US"/>
        </w:rPr>
      </w:pPr>
      <w:r>
        <w:rPr>
          <w:lang w:val="en-US"/>
        </w:rPr>
        <w:t>The form container is a div element, in which all content of the form (labels, cells, buttons, lists) are put. This container has an ID (format: ‘</w:t>
      </w:r>
      <w:r w:rsidRPr="002B4AAF">
        <w:rPr>
          <w:i/>
          <w:lang w:val="en-US"/>
        </w:rPr>
        <w:t>tablename</w:t>
      </w:r>
      <w:r>
        <w:rPr>
          <w:lang w:val="en-US"/>
        </w:rPr>
        <w:t>_form’).</w:t>
      </w:r>
      <w:r>
        <w:rPr>
          <w:lang w:val="en-US"/>
        </w:rPr>
        <w:br/>
        <w:t>One can r</w:t>
      </w:r>
      <w:r w:rsidR="00E64500">
        <w:rPr>
          <w:lang w:val="en-US"/>
        </w:rPr>
        <w:t>etrieve th</w:t>
      </w:r>
      <w:r w:rsidR="00C72E50">
        <w:rPr>
          <w:lang w:val="en-US"/>
        </w:rPr>
        <w:t>e</w:t>
      </w:r>
      <w:r w:rsidR="00E64500">
        <w:rPr>
          <w:lang w:val="en-US"/>
        </w:rPr>
        <w:t xml:space="preserve"> form container ID, given</w:t>
      </w:r>
      <w:r>
        <w:rPr>
          <w:lang w:val="en-US"/>
        </w:rPr>
        <w:t>:</w:t>
      </w:r>
      <w:r>
        <w:rPr>
          <w:lang w:val="en-US"/>
        </w:rPr>
        <w:br/>
        <w:t>-      any node in the form</w:t>
      </w:r>
      <w:r>
        <w:rPr>
          <w:lang w:val="en-US"/>
        </w:rPr>
        <w:br/>
        <w:t xml:space="preserve">- or </w:t>
      </w:r>
      <w:r w:rsidR="005E2F60">
        <w:rPr>
          <w:lang w:val="en-US"/>
        </w:rPr>
        <w:t xml:space="preserve">the </w:t>
      </w:r>
      <w:r>
        <w:rPr>
          <w:lang w:val="en-US"/>
        </w:rPr>
        <w:t>label</w:t>
      </w:r>
      <w:r w:rsidR="005E2F60">
        <w:rPr>
          <w:lang w:val="en-US"/>
        </w:rPr>
        <w:t xml:space="preserve"> of any list</w:t>
      </w:r>
      <w:r>
        <w:rPr>
          <w:lang w:val="en-US"/>
        </w:rPr>
        <w:t xml:space="preserve"> in the form</w:t>
      </w:r>
      <w:r w:rsidR="005E2F60">
        <w:rPr>
          <w:lang w:val="en-US"/>
        </w:rPr>
        <w:t xml:space="preserve"> </w:t>
      </w:r>
    </w:p>
    <w:tbl>
      <w:tblPr>
        <w:tblStyle w:val="Tabelraster"/>
        <w:tblW w:w="0" w:type="auto"/>
        <w:tblLook w:val="04A0" w:firstRow="1" w:lastRow="0" w:firstColumn="1" w:lastColumn="0" w:noHBand="0" w:noVBand="1"/>
      </w:tblPr>
      <w:tblGrid>
        <w:gridCol w:w="9212"/>
      </w:tblGrid>
      <w:tr w:rsidR="00E64500" w:rsidRPr="00E64500" w:rsidTr="00E64500">
        <w:tc>
          <w:tcPr>
            <w:tcW w:w="9212" w:type="dxa"/>
          </w:tcPr>
          <w:p w:rsidR="006B0D24" w:rsidRDefault="00E64500">
            <w:pPr>
              <w:rPr>
                <w:rFonts w:ascii="Courier New" w:hAnsi="Courier New" w:cs="Courier New"/>
                <w:sz w:val="18"/>
                <w:lang w:val="en-US"/>
              </w:rPr>
            </w:pPr>
            <w:r w:rsidRPr="00E64500">
              <w:rPr>
                <w:rFonts w:ascii="Courier New" w:hAnsi="Courier New" w:cs="Courier New"/>
                <w:sz w:val="18"/>
                <w:lang w:val="en-US"/>
              </w:rPr>
              <w:br/>
            </w:r>
            <w:r w:rsidR="006B0D24" w:rsidRPr="00E64500">
              <w:rPr>
                <w:rFonts w:ascii="Courier New" w:hAnsi="Courier New" w:cs="Courier New"/>
                <w:sz w:val="18"/>
                <w:lang w:val="en-US"/>
              </w:rPr>
              <w:t>var formContainerId = lists.getFormContainerId(</w:t>
            </w:r>
            <w:r w:rsidR="006B0D24">
              <w:rPr>
                <w:rFonts w:ascii="Courier New" w:hAnsi="Courier New" w:cs="Courier New"/>
                <w:sz w:val="18"/>
                <w:lang w:val="en-US"/>
              </w:rPr>
              <w:t>nNode</w:t>
            </w:r>
            <w:r w:rsidR="006B0D24" w:rsidRPr="00E64500">
              <w:rPr>
                <w:rFonts w:ascii="Courier New" w:hAnsi="Courier New" w:cs="Courier New"/>
                <w:sz w:val="18"/>
                <w:lang w:val="en-US"/>
              </w:rPr>
              <w:t>);</w:t>
            </w:r>
          </w:p>
          <w:p w:rsidR="00E64500" w:rsidRPr="00E64500" w:rsidRDefault="00E64500">
            <w:pPr>
              <w:rPr>
                <w:rFonts w:ascii="Courier New" w:hAnsi="Courier New" w:cs="Courier New"/>
                <w:sz w:val="18"/>
                <w:lang w:val="en-US"/>
              </w:rPr>
            </w:pPr>
            <w:r w:rsidRPr="00E64500">
              <w:rPr>
                <w:rFonts w:ascii="Courier New" w:hAnsi="Courier New" w:cs="Courier New"/>
                <w:sz w:val="18"/>
                <w:lang w:val="en-US"/>
              </w:rPr>
              <w:t>var formContainerId = lists.getFormContainerId(sFormListLabel);</w:t>
            </w:r>
          </w:p>
          <w:p w:rsidR="00E64500" w:rsidRPr="00E64500" w:rsidRDefault="00E64500">
            <w:pPr>
              <w:rPr>
                <w:rFonts w:ascii="Courier New" w:hAnsi="Courier New" w:cs="Courier New"/>
                <w:sz w:val="18"/>
                <w:lang w:val="en-US"/>
              </w:rPr>
            </w:pPr>
          </w:p>
        </w:tc>
      </w:tr>
    </w:tbl>
    <w:p w:rsidR="00E64500" w:rsidRDefault="00E64500">
      <w:pPr>
        <w:rPr>
          <w:lang w:val="en-US"/>
        </w:rPr>
      </w:pPr>
    </w:p>
    <w:p w:rsidR="004420F7" w:rsidRDefault="004420F7" w:rsidP="004420F7">
      <w:pPr>
        <w:pStyle w:val="Kop3"/>
        <w:rPr>
          <w:lang w:val="en-US"/>
        </w:rPr>
      </w:pPr>
      <w:bookmarkStart w:id="125" w:name="_Toc180681758"/>
      <w:r>
        <w:rPr>
          <w:lang w:val="en-US"/>
        </w:rPr>
        <w:t>Forms</w:t>
      </w:r>
      <w:r w:rsidR="006C1C70">
        <w:rPr>
          <w:lang w:val="en-US"/>
        </w:rPr>
        <w:t xml:space="preserve"> –</w:t>
      </w:r>
      <w:r>
        <w:rPr>
          <w:lang w:val="en-US"/>
        </w:rPr>
        <w:t xml:space="preserve"> cells</w:t>
      </w:r>
      <w:r w:rsidR="006C1C70">
        <w:rPr>
          <w:lang w:val="en-US"/>
        </w:rPr>
        <w:t xml:space="preserve"> </w:t>
      </w:r>
      <w:r>
        <w:rPr>
          <w:lang w:val="en-US"/>
        </w:rPr>
        <w:t>functions</w:t>
      </w:r>
      <w:bookmarkEnd w:id="125"/>
    </w:p>
    <w:p w:rsidR="001F2EF8" w:rsidRDefault="001F2EF8">
      <w:pPr>
        <w:rPr>
          <w:lang w:val="en-US"/>
        </w:rPr>
      </w:pPr>
      <w:r>
        <w:rPr>
          <w:lang w:val="en-US"/>
        </w:rPr>
        <w:t>Get the visibility settings of the form cells:</w:t>
      </w:r>
    </w:p>
    <w:tbl>
      <w:tblPr>
        <w:tblStyle w:val="Tabelraster"/>
        <w:tblW w:w="0" w:type="auto"/>
        <w:tblLook w:val="04A0" w:firstRow="1" w:lastRow="0" w:firstColumn="1" w:lastColumn="0" w:noHBand="0" w:noVBand="1"/>
      </w:tblPr>
      <w:tblGrid>
        <w:gridCol w:w="9212"/>
      </w:tblGrid>
      <w:tr w:rsidR="001F2EF8" w:rsidRPr="009D037E" w:rsidTr="001F2EF8">
        <w:tc>
          <w:tcPr>
            <w:tcW w:w="9212" w:type="dxa"/>
          </w:tcPr>
          <w:p w:rsidR="001F2EF8" w:rsidRPr="001F2EF8" w:rsidRDefault="001F2EF8">
            <w:pPr>
              <w:rPr>
                <w:rFonts w:ascii="Courier New" w:hAnsi="Courier New" w:cs="Courier New"/>
                <w:sz w:val="18"/>
                <w:szCs w:val="18"/>
                <w:lang w:val="en-US"/>
              </w:rPr>
            </w:pPr>
            <w:r w:rsidRPr="001F2EF8">
              <w:rPr>
                <w:rFonts w:ascii="Courier New" w:hAnsi="Courier New" w:cs="Courier New"/>
                <w:sz w:val="18"/>
                <w:szCs w:val="18"/>
                <w:lang w:val="en-US"/>
              </w:rPr>
              <w:br/>
              <w:t>var aVisibility = form.getVisibleColumnsOf(sFormTableName);</w:t>
            </w:r>
          </w:p>
          <w:p w:rsidR="001F2EF8" w:rsidRPr="001F2EF8" w:rsidRDefault="001F2EF8">
            <w:pPr>
              <w:rPr>
                <w:rFonts w:ascii="Courier New" w:hAnsi="Courier New" w:cs="Courier New"/>
                <w:sz w:val="18"/>
                <w:szCs w:val="18"/>
                <w:lang w:val="en-US"/>
              </w:rPr>
            </w:pPr>
          </w:p>
        </w:tc>
      </w:tr>
    </w:tbl>
    <w:p w:rsidR="001F2EF8" w:rsidRDefault="004207A7">
      <w:pPr>
        <w:rPr>
          <w:lang w:val="en-US"/>
        </w:rPr>
      </w:pPr>
      <w:r>
        <w:rPr>
          <w:lang w:val="en-US"/>
        </w:rPr>
        <w:br/>
      </w:r>
      <w:r w:rsidR="001F2EF8">
        <w:rPr>
          <w:lang w:val="en-US"/>
        </w:rPr>
        <w:t>Get the ‘nice names’ of the form cells, that is: the cell labels to be displayed instead of the default column/cell names:</w:t>
      </w:r>
    </w:p>
    <w:tbl>
      <w:tblPr>
        <w:tblStyle w:val="Tabelraster"/>
        <w:tblW w:w="0" w:type="auto"/>
        <w:tblLook w:val="04A0" w:firstRow="1" w:lastRow="0" w:firstColumn="1" w:lastColumn="0" w:noHBand="0" w:noVBand="1"/>
      </w:tblPr>
      <w:tblGrid>
        <w:gridCol w:w="9212"/>
      </w:tblGrid>
      <w:tr w:rsidR="001F2EF8" w:rsidRPr="009D037E" w:rsidTr="001F2EF8">
        <w:tc>
          <w:tcPr>
            <w:tcW w:w="9212" w:type="dxa"/>
          </w:tcPr>
          <w:p w:rsidR="001F2EF8" w:rsidRPr="001F2EF8" w:rsidRDefault="001F2EF8" w:rsidP="00957E95">
            <w:pPr>
              <w:rPr>
                <w:rFonts w:ascii="Courier New" w:hAnsi="Courier New" w:cs="Courier New"/>
                <w:sz w:val="18"/>
                <w:lang w:val="en-US"/>
              </w:rPr>
            </w:pPr>
            <w:r w:rsidRPr="001F2EF8">
              <w:rPr>
                <w:rFonts w:ascii="Courier New" w:hAnsi="Courier New" w:cs="Courier New"/>
                <w:sz w:val="18"/>
                <w:lang w:val="en-US"/>
              </w:rPr>
              <w:br/>
              <w:t>var aNiceNames = form.getColumnsNiceNames(sFormTableName);</w:t>
            </w:r>
          </w:p>
        </w:tc>
      </w:tr>
    </w:tbl>
    <w:p w:rsidR="009D601E" w:rsidRDefault="009D601E">
      <w:pPr>
        <w:rPr>
          <w:lang w:val="en-US"/>
        </w:rPr>
      </w:pPr>
    </w:p>
    <w:p w:rsidR="004420F7" w:rsidRDefault="004420F7">
      <w:pPr>
        <w:rPr>
          <w:lang w:val="en-US"/>
        </w:rPr>
      </w:pPr>
      <w:r>
        <w:rPr>
          <w:lang w:val="en-US"/>
        </w:rPr>
        <w:t>Get the value of a form cell:</w:t>
      </w:r>
    </w:p>
    <w:tbl>
      <w:tblPr>
        <w:tblStyle w:val="Tabelraster"/>
        <w:tblW w:w="0" w:type="auto"/>
        <w:tblLook w:val="04A0" w:firstRow="1" w:lastRow="0" w:firstColumn="1" w:lastColumn="0" w:noHBand="0" w:noVBand="1"/>
      </w:tblPr>
      <w:tblGrid>
        <w:gridCol w:w="9212"/>
      </w:tblGrid>
      <w:tr w:rsidR="004420F7" w:rsidRPr="009D037E" w:rsidTr="004420F7">
        <w:tc>
          <w:tcPr>
            <w:tcW w:w="9212" w:type="dxa"/>
          </w:tcPr>
          <w:p w:rsidR="004420F7" w:rsidRPr="004420F7" w:rsidRDefault="004420F7">
            <w:pPr>
              <w:rPr>
                <w:rFonts w:ascii="Courier New" w:hAnsi="Courier New" w:cs="Courier New"/>
                <w:sz w:val="18"/>
                <w:lang w:val="en-US"/>
              </w:rPr>
            </w:pPr>
          </w:p>
          <w:p w:rsidR="004420F7" w:rsidRDefault="001F2EF8">
            <w:pPr>
              <w:rPr>
                <w:rFonts w:ascii="Courier New" w:hAnsi="Courier New" w:cs="Courier New"/>
                <w:sz w:val="18"/>
                <w:lang w:val="en-US"/>
              </w:rPr>
            </w:pPr>
            <w:r>
              <w:rPr>
                <w:rFonts w:ascii="Courier New" w:hAnsi="Courier New" w:cs="Courier New"/>
                <w:sz w:val="18"/>
                <w:lang w:val="en-US"/>
              </w:rPr>
              <w:t>// get the underlying (possible unsaved, because being edited) value of a cell</w:t>
            </w:r>
            <w:r>
              <w:rPr>
                <w:rFonts w:ascii="Courier New" w:hAnsi="Courier New" w:cs="Courier New"/>
                <w:sz w:val="18"/>
                <w:lang w:val="en-US"/>
              </w:rPr>
              <w:br/>
              <w:t xml:space="preserve">var sCell = </w:t>
            </w:r>
            <w:r w:rsidR="004420F7" w:rsidRPr="004420F7">
              <w:rPr>
                <w:rFonts w:ascii="Courier New" w:hAnsi="Courier New" w:cs="Courier New"/>
                <w:sz w:val="18"/>
                <w:lang w:val="en-US"/>
              </w:rPr>
              <w:t>form.getDataFromCell(sFormTable</w:t>
            </w:r>
            <w:r>
              <w:rPr>
                <w:rFonts w:ascii="Courier New" w:hAnsi="Courier New" w:cs="Courier New"/>
                <w:sz w:val="18"/>
                <w:lang w:val="en-US"/>
              </w:rPr>
              <w:t>Name</w:t>
            </w:r>
            <w:r w:rsidR="004420F7" w:rsidRPr="004420F7">
              <w:rPr>
                <w:rFonts w:ascii="Courier New" w:hAnsi="Courier New" w:cs="Courier New"/>
                <w:sz w:val="18"/>
                <w:lang w:val="en-US"/>
              </w:rPr>
              <w:t xml:space="preserve">, sCellName, </w:t>
            </w:r>
            <w:r>
              <w:rPr>
                <w:rFonts w:ascii="Courier New" w:hAnsi="Courier New" w:cs="Courier New"/>
                <w:sz w:val="18"/>
                <w:lang w:val="en-US"/>
              </w:rPr>
              <w:t>true</w:t>
            </w:r>
            <w:r w:rsidR="004420F7" w:rsidRPr="004420F7">
              <w:rPr>
                <w:rFonts w:ascii="Courier New" w:hAnsi="Courier New" w:cs="Courier New"/>
                <w:sz w:val="18"/>
                <w:lang w:val="en-US"/>
              </w:rPr>
              <w:t>);</w:t>
            </w:r>
          </w:p>
          <w:p w:rsidR="001F2EF8" w:rsidRDefault="001F2EF8">
            <w:pPr>
              <w:rPr>
                <w:rFonts w:ascii="Courier New" w:hAnsi="Courier New" w:cs="Courier New"/>
                <w:sz w:val="18"/>
                <w:lang w:val="en-US"/>
              </w:rPr>
            </w:pPr>
          </w:p>
          <w:p w:rsidR="001F2EF8" w:rsidRDefault="001F2EF8">
            <w:pPr>
              <w:rPr>
                <w:rFonts w:ascii="Courier New" w:hAnsi="Courier New" w:cs="Courier New"/>
                <w:sz w:val="18"/>
                <w:lang w:val="en-US"/>
              </w:rPr>
            </w:pPr>
            <w:r>
              <w:rPr>
                <w:rFonts w:ascii="Courier New" w:hAnsi="Courier New" w:cs="Courier New"/>
                <w:sz w:val="18"/>
                <w:lang w:val="en-US"/>
              </w:rPr>
              <w:t>// het the value visible in the form right now</w:t>
            </w:r>
          </w:p>
          <w:p w:rsidR="004420F7" w:rsidRDefault="001F2EF8">
            <w:pPr>
              <w:rPr>
                <w:rFonts w:ascii="Courier New" w:hAnsi="Courier New" w:cs="Courier New"/>
                <w:sz w:val="18"/>
                <w:lang w:val="en-US"/>
              </w:rPr>
            </w:pPr>
            <w:r>
              <w:rPr>
                <w:rFonts w:ascii="Courier New" w:hAnsi="Courier New" w:cs="Courier New"/>
                <w:sz w:val="18"/>
                <w:lang w:val="en-US"/>
              </w:rPr>
              <w:t xml:space="preserve">var sCell = </w:t>
            </w:r>
            <w:r w:rsidRPr="004420F7">
              <w:rPr>
                <w:rFonts w:ascii="Courier New" w:hAnsi="Courier New" w:cs="Courier New"/>
                <w:sz w:val="18"/>
                <w:lang w:val="en-US"/>
              </w:rPr>
              <w:t>form.getDataFromCell(sFormTable</w:t>
            </w:r>
            <w:r>
              <w:rPr>
                <w:rFonts w:ascii="Courier New" w:hAnsi="Courier New" w:cs="Courier New"/>
                <w:sz w:val="18"/>
                <w:lang w:val="en-US"/>
              </w:rPr>
              <w:t>Name</w:t>
            </w:r>
            <w:r w:rsidRPr="004420F7">
              <w:rPr>
                <w:rFonts w:ascii="Courier New" w:hAnsi="Courier New" w:cs="Courier New"/>
                <w:sz w:val="18"/>
                <w:lang w:val="en-US"/>
              </w:rPr>
              <w:t>, sCellName</w:t>
            </w:r>
            <w:r>
              <w:rPr>
                <w:rFonts w:ascii="Courier New" w:hAnsi="Courier New" w:cs="Courier New"/>
                <w:sz w:val="18"/>
                <w:lang w:val="en-US"/>
              </w:rPr>
              <w:t>);</w:t>
            </w:r>
          </w:p>
          <w:p w:rsidR="001F2EF8" w:rsidRPr="004420F7" w:rsidRDefault="001F2EF8">
            <w:pPr>
              <w:rPr>
                <w:rFonts w:ascii="Courier New" w:hAnsi="Courier New" w:cs="Courier New"/>
                <w:sz w:val="18"/>
                <w:lang w:val="en-US"/>
              </w:rPr>
            </w:pPr>
          </w:p>
        </w:tc>
      </w:tr>
    </w:tbl>
    <w:p w:rsidR="004420F7" w:rsidRDefault="001F2EF8">
      <w:pPr>
        <w:rPr>
          <w:lang w:val="en-US"/>
        </w:rPr>
      </w:pPr>
      <w:r>
        <w:rPr>
          <w:lang w:val="en-US"/>
        </w:rPr>
        <w:br/>
      </w:r>
      <w:r w:rsidR="004420F7">
        <w:rPr>
          <w:lang w:val="en-US"/>
        </w:rPr>
        <w:t>Put data into a form cell:</w:t>
      </w:r>
    </w:p>
    <w:tbl>
      <w:tblPr>
        <w:tblStyle w:val="Tabelraster"/>
        <w:tblW w:w="0" w:type="auto"/>
        <w:tblLook w:val="04A0" w:firstRow="1" w:lastRow="0" w:firstColumn="1" w:lastColumn="0" w:noHBand="0" w:noVBand="1"/>
      </w:tblPr>
      <w:tblGrid>
        <w:gridCol w:w="9212"/>
      </w:tblGrid>
      <w:tr w:rsidR="004420F7" w:rsidRPr="009D037E" w:rsidTr="004420F7">
        <w:tc>
          <w:tcPr>
            <w:tcW w:w="9212" w:type="dxa"/>
          </w:tcPr>
          <w:p w:rsidR="004420F7" w:rsidRPr="004420F7" w:rsidRDefault="004420F7" w:rsidP="004420F7">
            <w:pPr>
              <w:rPr>
                <w:rFonts w:ascii="Courier New" w:hAnsi="Courier New" w:cs="Courier New"/>
                <w:sz w:val="18"/>
                <w:lang w:val="en-US"/>
              </w:rPr>
            </w:pPr>
          </w:p>
          <w:p w:rsidR="004420F7" w:rsidRPr="004420F7" w:rsidRDefault="004420F7" w:rsidP="004420F7">
            <w:pPr>
              <w:rPr>
                <w:rFonts w:ascii="Courier New" w:hAnsi="Courier New" w:cs="Courier New"/>
                <w:sz w:val="18"/>
                <w:lang w:val="en-US"/>
              </w:rPr>
            </w:pPr>
            <w:r w:rsidRPr="004420F7">
              <w:rPr>
                <w:rFonts w:ascii="Courier New" w:hAnsi="Courier New" w:cs="Courier New"/>
                <w:sz w:val="18"/>
                <w:lang w:val="en-US"/>
              </w:rPr>
              <w:t>form.setDataInCell(</w:t>
            </w:r>
            <w:r w:rsidR="001F2EF8" w:rsidRPr="004420F7">
              <w:rPr>
                <w:rFonts w:ascii="Courier New" w:hAnsi="Courier New" w:cs="Courier New"/>
                <w:sz w:val="18"/>
                <w:lang w:val="en-US"/>
              </w:rPr>
              <w:t>sFormTable</w:t>
            </w:r>
            <w:r w:rsidR="001F2EF8">
              <w:rPr>
                <w:rFonts w:ascii="Courier New" w:hAnsi="Courier New" w:cs="Courier New"/>
                <w:sz w:val="18"/>
                <w:lang w:val="en-US"/>
              </w:rPr>
              <w:t>Name</w:t>
            </w:r>
            <w:r w:rsidRPr="004420F7">
              <w:rPr>
                <w:rFonts w:ascii="Courier New" w:hAnsi="Courier New" w:cs="Courier New"/>
                <w:sz w:val="18"/>
                <w:lang w:val="en-US"/>
              </w:rPr>
              <w:t>, sCellName, sValue);</w:t>
            </w:r>
          </w:p>
          <w:p w:rsidR="004420F7" w:rsidRPr="004420F7" w:rsidRDefault="004420F7" w:rsidP="004420F7">
            <w:pPr>
              <w:rPr>
                <w:rFonts w:ascii="Courier New" w:hAnsi="Courier New" w:cs="Courier New"/>
                <w:sz w:val="18"/>
                <w:lang w:val="en-US"/>
              </w:rPr>
            </w:pPr>
          </w:p>
        </w:tc>
      </w:tr>
    </w:tbl>
    <w:p w:rsidR="004420F7" w:rsidRDefault="001F2EF8">
      <w:pPr>
        <w:rPr>
          <w:lang w:val="en-US"/>
        </w:rPr>
      </w:pPr>
      <w:r>
        <w:rPr>
          <w:lang w:val="en-US"/>
        </w:rPr>
        <w:br/>
      </w:r>
      <w:r w:rsidR="004420F7">
        <w:rPr>
          <w:lang w:val="en-US"/>
        </w:rPr>
        <w:t>Retrieve the name of a form cell, given its node:</w:t>
      </w:r>
    </w:p>
    <w:tbl>
      <w:tblPr>
        <w:tblStyle w:val="Tabelraster"/>
        <w:tblW w:w="0" w:type="auto"/>
        <w:tblLook w:val="04A0" w:firstRow="1" w:lastRow="0" w:firstColumn="1" w:lastColumn="0" w:noHBand="0" w:noVBand="1"/>
      </w:tblPr>
      <w:tblGrid>
        <w:gridCol w:w="9212"/>
      </w:tblGrid>
      <w:tr w:rsidR="004420F7" w:rsidRPr="009D037E" w:rsidTr="004420F7">
        <w:tc>
          <w:tcPr>
            <w:tcW w:w="9212" w:type="dxa"/>
          </w:tcPr>
          <w:p w:rsidR="004420F7" w:rsidRPr="004420F7" w:rsidRDefault="004420F7">
            <w:pPr>
              <w:rPr>
                <w:rFonts w:ascii="Courier New" w:hAnsi="Courier New" w:cs="Courier New"/>
                <w:sz w:val="18"/>
                <w:lang w:val="en-US"/>
              </w:rPr>
            </w:pPr>
          </w:p>
          <w:p w:rsidR="004420F7" w:rsidRPr="004420F7" w:rsidRDefault="004420F7">
            <w:pPr>
              <w:rPr>
                <w:rFonts w:ascii="Courier New" w:hAnsi="Courier New" w:cs="Courier New"/>
                <w:sz w:val="18"/>
                <w:lang w:val="en-US"/>
              </w:rPr>
            </w:pPr>
            <w:r w:rsidRPr="004420F7">
              <w:rPr>
                <w:rFonts w:ascii="Courier New" w:hAnsi="Courier New" w:cs="Courier New"/>
                <w:sz w:val="18"/>
                <w:lang w:val="en-US"/>
              </w:rPr>
              <w:t>var sCellName = form.getNameOfCell(nCell);</w:t>
            </w:r>
            <w:r w:rsidRPr="004420F7">
              <w:rPr>
                <w:rFonts w:ascii="Courier New" w:hAnsi="Courier New" w:cs="Courier New"/>
                <w:sz w:val="18"/>
                <w:lang w:val="en-US"/>
              </w:rPr>
              <w:br/>
            </w:r>
          </w:p>
        </w:tc>
      </w:tr>
    </w:tbl>
    <w:p w:rsidR="008C4C9E" w:rsidRDefault="008C4C9E" w:rsidP="00E64500">
      <w:pPr>
        <w:rPr>
          <w:lang w:val="en-US"/>
        </w:rPr>
      </w:pPr>
    </w:p>
    <w:p w:rsidR="008C4C9E" w:rsidRDefault="008C4C9E">
      <w:pPr>
        <w:rPr>
          <w:lang w:val="en-US"/>
        </w:rPr>
      </w:pPr>
      <w:r>
        <w:rPr>
          <w:lang w:val="en-US"/>
        </w:rPr>
        <w:br w:type="page"/>
      </w:r>
    </w:p>
    <w:p w:rsidR="00E64500" w:rsidRDefault="00E64500" w:rsidP="00E64500">
      <w:pPr>
        <w:pStyle w:val="Kop3"/>
        <w:rPr>
          <w:lang w:val="en-US"/>
        </w:rPr>
      </w:pPr>
      <w:bookmarkStart w:id="126" w:name="_Toc180681759"/>
      <w:r>
        <w:rPr>
          <w:lang w:val="en-US"/>
        </w:rPr>
        <w:lastRenderedPageBreak/>
        <w:t>Lists – general functions</w:t>
      </w:r>
      <w:bookmarkEnd w:id="126"/>
    </w:p>
    <w:p w:rsidR="00683A5E" w:rsidRDefault="00683A5E" w:rsidP="00E64500">
      <w:pPr>
        <w:rPr>
          <w:lang w:val="en-US"/>
        </w:rPr>
      </w:pPr>
      <w:r>
        <w:rPr>
          <w:lang w:val="en-US"/>
        </w:rPr>
        <w:t>Get a list of all list labels in a form, given the underlying table name:</w:t>
      </w:r>
    </w:p>
    <w:tbl>
      <w:tblPr>
        <w:tblStyle w:val="Tabelraster"/>
        <w:tblW w:w="0" w:type="auto"/>
        <w:tblLook w:val="04A0" w:firstRow="1" w:lastRow="0" w:firstColumn="1" w:lastColumn="0" w:noHBand="0" w:noVBand="1"/>
      </w:tblPr>
      <w:tblGrid>
        <w:gridCol w:w="9212"/>
      </w:tblGrid>
      <w:tr w:rsidR="00683A5E" w:rsidRPr="00683A5E" w:rsidTr="00683A5E">
        <w:tc>
          <w:tcPr>
            <w:tcW w:w="9212" w:type="dxa"/>
          </w:tcPr>
          <w:p w:rsidR="00683A5E" w:rsidRPr="00EE1470" w:rsidRDefault="00683A5E" w:rsidP="00E64500">
            <w:pPr>
              <w:rPr>
                <w:rFonts w:ascii="Courier New" w:hAnsi="Courier New" w:cs="Courier New"/>
                <w:sz w:val="18"/>
                <w:lang w:val="en-US"/>
              </w:rPr>
            </w:pPr>
          </w:p>
          <w:p w:rsidR="00683A5E" w:rsidRPr="00683A5E" w:rsidRDefault="00683A5E" w:rsidP="00E64500">
            <w:pPr>
              <w:rPr>
                <w:rFonts w:ascii="Courier New" w:hAnsi="Courier New" w:cs="Courier New"/>
                <w:sz w:val="18"/>
              </w:rPr>
            </w:pPr>
            <w:r w:rsidRPr="00683A5E">
              <w:rPr>
                <w:rFonts w:ascii="Courier New" w:hAnsi="Courier New" w:cs="Courier New"/>
                <w:sz w:val="18"/>
              </w:rPr>
              <w:t>var aAllListLabels = lists.getListOfListLabels(sFormTableName);</w:t>
            </w:r>
          </w:p>
          <w:p w:rsidR="00683A5E" w:rsidRPr="00683A5E" w:rsidRDefault="00683A5E" w:rsidP="00E64500">
            <w:pPr>
              <w:rPr>
                <w:rFonts w:ascii="Courier New" w:hAnsi="Courier New" w:cs="Courier New"/>
                <w:sz w:val="18"/>
              </w:rPr>
            </w:pPr>
          </w:p>
        </w:tc>
      </w:tr>
    </w:tbl>
    <w:p w:rsidR="00683A5E" w:rsidRDefault="00683A5E" w:rsidP="00E64500">
      <w:pPr>
        <w:rPr>
          <w:lang w:val="en-US"/>
        </w:rPr>
      </w:pPr>
      <w:r w:rsidRPr="009D037E">
        <w:rPr>
          <w:lang w:val="en-US"/>
        </w:rPr>
        <w:br/>
      </w:r>
      <w:r w:rsidRPr="00683A5E">
        <w:rPr>
          <w:lang w:val="en-US"/>
        </w:rPr>
        <w:t>Retrieve the configuration of a list, given any no</w:t>
      </w:r>
      <w:r>
        <w:rPr>
          <w:lang w:val="en-US"/>
        </w:rPr>
        <w:t xml:space="preserve">de inside </w:t>
      </w:r>
      <w:r w:rsidR="009D4DF7">
        <w:rPr>
          <w:lang w:val="en-US"/>
        </w:rPr>
        <w:t>the list</w:t>
      </w:r>
      <w:r>
        <w:rPr>
          <w:lang w:val="en-US"/>
        </w:rPr>
        <w:t>:</w:t>
      </w:r>
    </w:p>
    <w:tbl>
      <w:tblPr>
        <w:tblStyle w:val="Tabelraster"/>
        <w:tblW w:w="0" w:type="auto"/>
        <w:tblLook w:val="04A0" w:firstRow="1" w:lastRow="0" w:firstColumn="1" w:lastColumn="0" w:noHBand="0" w:noVBand="1"/>
      </w:tblPr>
      <w:tblGrid>
        <w:gridCol w:w="9212"/>
      </w:tblGrid>
      <w:tr w:rsidR="00683A5E" w:rsidRPr="009D037E" w:rsidTr="00683A5E">
        <w:tc>
          <w:tcPr>
            <w:tcW w:w="9212" w:type="dxa"/>
          </w:tcPr>
          <w:p w:rsidR="00683A5E" w:rsidRPr="00683A5E" w:rsidRDefault="00683A5E" w:rsidP="00E64500">
            <w:pPr>
              <w:rPr>
                <w:rFonts w:ascii="Courier New" w:hAnsi="Courier New" w:cs="Courier New"/>
                <w:sz w:val="18"/>
                <w:lang w:val="en-US"/>
              </w:rPr>
            </w:pPr>
          </w:p>
          <w:p w:rsidR="00683A5E" w:rsidRDefault="00683A5E" w:rsidP="00E64500">
            <w:pPr>
              <w:rPr>
                <w:rFonts w:ascii="Courier New" w:hAnsi="Courier New" w:cs="Courier New"/>
                <w:sz w:val="18"/>
                <w:lang w:val="en-US"/>
              </w:rPr>
            </w:pPr>
            <w:r w:rsidRPr="00683A5E">
              <w:rPr>
                <w:rFonts w:ascii="Courier New" w:hAnsi="Courier New" w:cs="Courier New"/>
                <w:sz w:val="18"/>
                <w:lang w:val="en-US"/>
              </w:rPr>
              <w:t>var oList = lists.getConfig(nNode);</w:t>
            </w:r>
          </w:p>
          <w:p w:rsidR="00401A23" w:rsidRDefault="00401A23" w:rsidP="00E64500">
            <w:pPr>
              <w:rPr>
                <w:rFonts w:ascii="Courier New" w:hAnsi="Courier New" w:cs="Courier New"/>
                <w:sz w:val="18"/>
                <w:lang w:val="en-US"/>
              </w:rPr>
            </w:pPr>
          </w:p>
          <w:p w:rsidR="00401A23" w:rsidRPr="00683A5E" w:rsidRDefault="00401A23" w:rsidP="00E64500">
            <w:pPr>
              <w:rPr>
                <w:rFonts w:ascii="Courier New" w:hAnsi="Courier New" w:cs="Courier New"/>
                <w:sz w:val="18"/>
                <w:lang w:val="en-US"/>
              </w:rPr>
            </w:pPr>
            <w:r>
              <w:rPr>
                <w:rFonts w:ascii="Courier New" w:hAnsi="Courier New" w:cs="Courier New"/>
                <w:sz w:val="18"/>
                <w:lang w:val="en-US"/>
              </w:rPr>
              <w:t>// this object can be used we access the full list configuration</w:t>
            </w:r>
            <w:r>
              <w:rPr>
                <w:rFonts w:ascii="Courier New" w:hAnsi="Courier New" w:cs="Courier New"/>
                <w:sz w:val="18"/>
                <w:lang w:val="en-US"/>
              </w:rPr>
              <w:br/>
              <w:t>var sTableName = oList</w:t>
            </w:r>
            <w:r w:rsidRPr="00401A23">
              <w:rPr>
                <w:rFonts w:ascii="Courier New" w:hAnsi="Courier New" w:cs="Courier New"/>
                <w:sz w:val="18"/>
                <w:lang w:val="en-US"/>
              </w:rPr>
              <w:t>["table"]["name"]</w:t>
            </w:r>
            <w:r>
              <w:rPr>
                <w:rFonts w:ascii="Courier New" w:hAnsi="Courier New" w:cs="Courier New"/>
                <w:sz w:val="18"/>
                <w:lang w:val="en-US"/>
              </w:rPr>
              <w:t>;</w:t>
            </w:r>
          </w:p>
          <w:p w:rsidR="00683A5E" w:rsidRPr="00683A5E" w:rsidRDefault="00683A5E" w:rsidP="00E64500">
            <w:pPr>
              <w:rPr>
                <w:rFonts w:ascii="Courier New" w:hAnsi="Courier New" w:cs="Courier New"/>
                <w:sz w:val="18"/>
                <w:lang w:val="en-US"/>
              </w:rPr>
            </w:pPr>
          </w:p>
        </w:tc>
      </w:tr>
    </w:tbl>
    <w:p w:rsidR="002239E6" w:rsidRDefault="00683A5E" w:rsidP="00E64500">
      <w:pPr>
        <w:rPr>
          <w:lang w:val="en-US"/>
        </w:rPr>
      </w:pPr>
      <w:r>
        <w:rPr>
          <w:lang w:val="en-US"/>
        </w:rPr>
        <w:br/>
      </w:r>
      <w:r w:rsidR="002239E6">
        <w:rPr>
          <w:lang w:val="en-US"/>
        </w:rPr>
        <w:t>Refresh a list:</w:t>
      </w:r>
    </w:p>
    <w:tbl>
      <w:tblPr>
        <w:tblStyle w:val="Tabelraster"/>
        <w:tblW w:w="0" w:type="auto"/>
        <w:tblLook w:val="04A0" w:firstRow="1" w:lastRow="0" w:firstColumn="1" w:lastColumn="0" w:noHBand="0" w:noVBand="1"/>
      </w:tblPr>
      <w:tblGrid>
        <w:gridCol w:w="9212"/>
      </w:tblGrid>
      <w:tr w:rsidR="002239E6" w:rsidTr="002239E6">
        <w:tc>
          <w:tcPr>
            <w:tcW w:w="9212" w:type="dxa"/>
          </w:tcPr>
          <w:p w:rsidR="002239E6" w:rsidRDefault="002239E6" w:rsidP="00E64500">
            <w:pPr>
              <w:rPr>
                <w:rFonts w:ascii="Courier New" w:hAnsi="Courier New" w:cs="Courier New"/>
                <w:sz w:val="18"/>
                <w:szCs w:val="18"/>
                <w:lang w:val="en-US"/>
              </w:rPr>
            </w:pPr>
            <w:r>
              <w:rPr>
                <w:rFonts w:ascii="Courier New" w:hAnsi="Courier New" w:cs="Courier New"/>
                <w:sz w:val="18"/>
                <w:szCs w:val="18"/>
                <w:lang w:val="en-US"/>
              </w:rPr>
              <w:br/>
            </w:r>
            <w:r w:rsidRPr="002239E6">
              <w:rPr>
                <w:rFonts w:ascii="Courier New" w:hAnsi="Courier New" w:cs="Courier New"/>
                <w:sz w:val="18"/>
                <w:szCs w:val="18"/>
                <w:lang w:val="en-US"/>
              </w:rPr>
              <w:t>lists.refresh(sFormListLabel, fnCallback)</w:t>
            </w:r>
            <w:r w:rsidR="00D3136A">
              <w:rPr>
                <w:rFonts w:ascii="Courier New" w:hAnsi="Courier New" w:cs="Courier New"/>
                <w:sz w:val="18"/>
                <w:szCs w:val="18"/>
                <w:lang w:val="en-US"/>
              </w:rPr>
              <w:t>;</w:t>
            </w:r>
          </w:p>
          <w:p w:rsidR="002239E6" w:rsidRPr="002239E6" w:rsidRDefault="002239E6" w:rsidP="00E64500">
            <w:pPr>
              <w:rPr>
                <w:rFonts w:ascii="Courier New" w:hAnsi="Courier New" w:cs="Courier New"/>
                <w:sz w:val="18"/>
                <w:szCs w:val="18"/>
                <w:lang w:val="en-US"/>
              </w:rPr>
            </w:pPr>
          </w:p>
        </w:tc>
      </w:tr>
    </w:tbl>
    <w:p w:rsidR="00683A5E" w:rsidRDefault="002239E6" w:rsidP="00E64500">
      <w:pPr>
        <w:rPr>
          <w:lang w:val="en-US"/>
        </w:rPr>
      </w:pPr>
      <w:r>
        <w:rPr>
          <w:lang w:val="en-US"/>
        </w:rPr>
        <w:br/>
      </w:r>
      <w:r w:rsidR="00683A5E">
        <w:rPr>
          <w:lang w:val="en-US"/>
        </w:rPr>
        <w:t xml:space="preserve">Retrieve the feeding table of a list, given any node inside </w:t>
      </w:r>
      <w:r w:rsidR="009D4DF7">
        <w:rPr>
          <w:lang w:val="en-US"/>
        </w:rPr>
        <w:t>the list:</w:t>
      </w:r>
      <w:r w:rsidR="00683A5E">
        <w:rPr>
          <w:lang w:val="en-US"/>
        </w:rPr>
        <w:t xml:space="preserve"> </w:t>
      </w:r>
    </w:p>
    <w:tbl>
      <w:tblPr>
        <w:tblStyle w:val="Tabelraster"/>
        <w:tblW w:w="0" w:type="auto"/>
        <w:tblLook w:val="04A0" w:firstRow="1" w:lastRow="0" w:firstColumn="1" w:lastColumn="0" w:noHBand="0" w:noVBand="1"/>
      </w:tblPr>
      <w:tblGrid>
        <w:gridCol w:w="9212"/>
      </w:tblGrid>
      <w:tr w:rsidR="00683A5E" w:rsidRPr="009D037E" w:rsidTr="00683A5E">
        <w:tc>
          <w:tcPr>
            <w:tcW w:w="9212" w:type="dxa"/>
          </w:tcPr>
          <w:p w:rsidR="00683A5E" w:rsidRPr="00683A5E" w:rsidRDefault="00683A5E" w:rsidP="00683A5E">
            <w:pPr>
              <w:rPr>
                <w:rFonts w:ascii="Courier New" w:hAnsi="Courier New" w:cs="Courier New"/>
                <w:sz w:val="18"/>
                <w:lang w:val="en-US"/>
              </w:rPr>
            </w:pPr>
          </w:p>
          <w:p w:rsidR="00683A5E" w:rsidRDefault="00683A5E" w:rsidP="00683A5E">
            <w:pPr>
              <w:rPr>
                <w:rFonts w:ascii="Courier New" w:hAnsi="Courier New" w:cs="Courier New"/>
                <w:sz w:val="18"/>
                <w:lang w:val="en-US"/>
              </w:rPr>
            </w:pPr>
            <w:r w:rsidRPr="00683A5E">
              <w:rPr>
                <w:rFonts w:ascii="Courier New" w:hAnsi="Courier New" w:cs="Courier New"/>
                <w:sz w:val="18"/>
                <w:lang w:val="en-US"/>
              </w:rPr>
              <w:t>var sTableName = lists.getFeedingTable(sFormListLabel);</w:t>
            </w:r>
          </w:p>
          <w:p w:rsidR="00531A03" w:rsidRPr="00683A5E" w:rsidRDefault="00531A03" w:rsidP="00531A03">
            <w:pPr>
              <w:rPr>
                <w:rFonts w:ascii="Courier New" w:hAnsi="Courier New" w:cs="Courier New"/>
                <w:sz w:val="18"/>
                <w:lang w:val="en-US"/>
              </w:rPr>
            </w:pPr>
          </w:p>
        </w:tc>
      </w:tr>
    </w:tbl>
    <w:p w:rsidR="00531A03" w:rsidRDefault="00FC05BA" w:rsidP="00531A03">
      <w:pPr>
        <w:rPr>
          <w:lang w:val="en-US"/>
        </w:rPr>
      </w:pPr>
      <w:r>
        <w:rPr>
          <w:lang w:val="en-US"/>
        </w:rPr>
        <w:br/>
      </w:r>
      <w:r w:rsidR="00531A03">
        <w:rPr>
          <w:lang w:val="en-US"/>
        </w:rPr>
        <w:t>Retrieve the height of a list, as set in the configuration:</w:t>
      </w:r>
    </w:p>
    <w:tbl>
      <w:tblPr>
        <w:tblStyle w:val="Tabelraster"/>
        <w:tblW w:w="0" w:type="auto"/>
        <w:tblLook w:val="04A0" w:firstRow="1" w:lastRow="0" w:firstColumn="1" w:lastColumn="0" w:noHBand="0" w:noVBand="1"/>
      </w:tblPr>
      <w:tblGrid>
        <w:gridCol w:w="9212"/>
      </w:tblGrid>
      <w:tr w:rsidR="00531A03" w:rsidRPr="009D037E" w:rsidTr="00EE1470">
        <w:tc>
          <w:tcPr>
            <w:tcW w:w="9212" w:type="dxa"/>
          </w:tcPr>
          <w:p w:rsidR="00531A03" w:rsidRPr="00683A5E" w:rsidRDefault="00531A03" w:rsidP="00EE1470">
            <w:pPr>
              <w:rPr>
                <w:rFonts w:ascii="Courier New" w:hAnsi="Courier New" w:cs="Courier New"/>
                <w:sz w:val="18"/>
                <w:lang w:val="en-US"/>
              </w:rPr>
            </w:pPr>
          </w:p>
          <w:p w:rsidR="00531A03" w:rsidRPr="00683A5E" w:rsidRDefault="00531A03" w:rsidP="00EE1470">
            <w:pPr>
              <w:rPr>
                <w:rFonts w:ascii="Courier New" w:hAnsi="Courier New" w:cs="Courier New"/>
                <w:sz w:val="18"/>
                <w:lang w:val="en-US"/>
              </w:rPr>
            </w:pPr>
            <w:r w:rsidRPr="00683A5E">
              <w:rPr>
                <w:rFonts w:ascii="Courier New" w:hAnsi="Courier New" w:cs="Courier New"/>
                <w:sz w:val="18"/>
                <w:lang w:val="en-US"/>
              </w:rPr>
              <w:t xml:space="preserve">var </w:t>
            </w:r>
            <w:r>
              <w:rPr>
                <w:rFonts w:ascii="Courier New" w:hAnsi="Courier New" w:cs="Courier New"/>
                <w:sz w:val="18"/>
                <w:lang w:val="en-US"/>
              </w:rPr>
              <w:t>sH</w:t>
            </w:r>
            <w:r w:rsidRPr="00683A5E">
              <w:rPr>
                <w:rFonts w:ascii="Courier New" w:hAnsi="Courier New" w:cs="Courier New"/>
                <w:sz w:val="18"/>
                <w:lang w:val="en-US"/>
              </w:rPr>
              <w:t>eight = lists.getDisplayHeight(sFormListLabel);</w:t>
            </w:r>
          </w:p>
          <w:p w:rsidR="00531A03" w:rsidRPr="00683A5E" w:rsidRDefault="00531A03" w:rsidP="00EE1470">
            <w:pPr>
              <w:rPr>
                <w:rFonts w:ascii="Courier New" w:hAnsi="Courier New" w:cs="Courier New"/>
                <w:sz w:val="18"/>
                <w:lang w:val="en-US"/>
              </w:rPr>
            </w:pPr>
          </w:p>
        </w:tc>
      </w:tr>
    </w:tbl>
    <w:p w:rsidR="00531A03" w:rsidRDefault="00531A03" w:rsidP="00531A03">
      <w:pPr>
        <w:rPr>
          <w:lang w:val="en-US"/>
        </w:rPr>
      </w:pPr>
      <w:r>
        <w:rPr>
          <w:lang w:val="en-US"/>
        </w:rPr>
        <w:br/>
        <w:t>Retrieve the sorting settings (object) of a list, as set in the configuration:</w:t>
      </w:r>
    </w:p>
    <w:tbl>
      <w:tblPr>
        <w:tblStyle w:val="Tabelraster"/>
        <w:tblW w:w="0" w:type="auto"/>
        <w:tblLook w:val="04A0" w:firstRow="1" w:lastRow="0" w:firstColumn="1" w:lastColumn="0" w:noHBand="0" w:noVBand="1"/>
      </w:tblPr>
      <w:tblGrid>
        <w:gridCol w:w="9212"/>
      </w:tblGrid>
      <w:tr w:rsidR="00531A03" w:rsidRPr="009D037E" w:rsidTr="00EE1470">
        <w:tc>
          <w:tcPr>
            <w:tcW w:w="9212" w:type="dxa"/>
          </w:tcPr>
          <w:p w:rsidR="00531A03" w:rsidRPr="00683A5E" w:rsidRDefault="00531A03" w:rsidP="00EE1470">
            <w:pPr>
              <w:rPr>
                <w:rFonts w:ascii="Courier New" w:hAnsi="Courier New" w:cs="Courier New"/>
                <w:sz w:val="18"/>
                <w:szCs w:val="18"/>
                <w:lang w:val="en-US"/>
              </w:rPr>
            </w:pPr>
            <w:r w:rsidRPr="00683A5E">
              <w:rPr>
                <w:rFonts w:ascii="Courier New" w:hAnsi="Courier New" w:cs="Courier New"/>
                <w:sz w:val="18"/>
                <w:szCs w:val="18"/>
                <w:lang w:val="en-US"/>
              </w:rPr>
              <w:br/>
              <w:t xml:space="preserve">var </w:t>
            </w:r>
            <w:r>
              <w:rPr>
                <w:rFonts w:ascii="Courier New" w:hAnsi="Courier New" w:cs="Courier New"/>
                <w:sz w:val="18"/>
                <w:szCs w:val="18"/>
                <w:lang w:val="en-US"/>
              </w:rPr>
              <w:t>oS</w:t>
            </w:r>
            <w:r w:rsidRPr="00683A5E">
              <w:rPr>
                <w:rFonts w:ascii="Courier New" w:hAnsi="Courier New" w:cs="Courier New"/>
                <w:sz w:val="18"/>
                <w:szCs w:val="18"/>
                <w:lang w:val="en-US"/>
              </w:rPr>
              <w:t>ort = lists.getSortSettings(sFormListLabel);</w:t>
            </w:r>
          </w:p>
          <w:p w:rsidR="00531A03" w:rsidRPr="00683A5E" w:rsidRDefault="00531A03" w:rsidP="00EE1470">
            <w:pPr>
              <w:rPr>
                <w:rFonts w:ascii="Courier New" w:hAnsi="Courier New" w:cs="Courier New"/>
                <w:sz w:val="18"/>
                <w:szCs w:val="18"/>
                <w:lang w:val="en-US"/>
              </w:rPr>
            </w:pPr>
          </w:p>
        </w:tc>
      </w:tr>
    </w:tbl>
    <w:p w:rsidR="00531A03" w:rsidRDefault="00531A03" w:rsidP="00531A03">
      <w:pPr>
        <w:rPr>
          <w:lang w:val="en-US"/>
        </w:rPr>
      </w:pPr>
    </w:p>
    <w:p w:rsidR="00531A03" w:rsidRDefault="00531A03" w:rsidP="00531A03">
      <w:pPr>
        <w:pStyle w:val="Kop3"/>
        <w:rPr>
          <w:lang w:val="en-US"/>
        </w:rPr>
      </w:pPr>
      <w:bookmarkStart w:id="127" w:name="_Toc180681760"/>
      <w:r>
        <w:rPr>
          <w:lang w:val="en-US"/>
        </w:rPr>
        <w:t>Lists –</w:t>
      </w:r>
      <w:r w:rsidR="00B21DF6">
        <w:rPr>
          <w:lang w:val="en-US"/>
        </w:rPr>
        <w:t xml:space="preserve"> </w:t>
      </w:r>
      <w:r w:rsidR="000862A5">
        <w:rPr>
          <w:lang w:val="en-US"/>
        </w:rPr>
        <w:t>containers</w:t>
      </w:r>
      <w:bookmarkEnd w:id="127"/>
    </w:p>
    <w:p w:rsidR="00112683" w:rsidRDefault="00112683" w:rsidP="00112683">
      <w:pPr>
        <w:rPr>
          <w:lang w:val="en-US"/>
        </w:rPr>
      </w:pPr>
      <w:r>
        <w:rPr>
          <w:lang w:val="en-US"/>
        </w:rPr>
        <w:t>Retr</w:t>
      </w:r>
      <w:r w:rsidR="00016D15">
        <w:rPr>
          <w:lang w:val="en-US"/>
        </w:rPr>
        <w:t xml:space="preserve">ieve the list container ID </w:t>
      </w:r>
      <w:r w:rsidR="00AF41DA">
        <w:rPr>
          <w:lang w:val="en-US"/>
        </w:rPr>
        <w:t>(format: ‘</w:t>
      </w:r>
      <w:r w:rsidR="00AF41DA" w:rsidRPr="00AF41DA">
        <w:rPr>
          <w:i/>
          <w:lang w:val="en-US"/>
        </w:rPr>
        <w:t>formContainerID</w:t>
      </w:r>
      <w:r w:rsidR="00AF41DA" w:rsidRPr="00AF41DA">
        <w:rPr>
          <w:lang w:val="en-US"/>
        </w:rPr>
        <w:t>___</w:t>
      </w:r>
      <w:r w:rsidR="00AF41DA">
        <w:rPr>
          <w:i/>
          <w:lang w:val="en-US"/>
        </w:rPr>
        <w:t>listLabel</w:t>
      </w:r>
      <w:r w:rsidR="00AF41DA" w:rsidRPr="00AF41DA">
        <w:rPr>
          <w:lang w:val="en-US"/>
        </w:rPr>
        <w:t>_container</w:t>
      </w:r>
      <w:r w:rsidR="00AF41DA">
        <w:rPr>
          <w:lang w:val="en-US"/>
        </w:rPr>
        <w:t>’)</w:t>
      </w:r>
      <w:r>
        <w:rPr>
          <w:lang w:val="en-US"/>
        </w:rPr>
        <w:t xml:space="preserve">, given any node inside </w:t>
      </w:r>
      <w:r w:rsidR="006B01EA">
        <w:rPr>
          <w:lang w:val="en-US"/>
        </w:rPr>
        <w:t>the list</w:t>
      </w:r>
      <w:r>
        <w:rPr>
          <w:lang w:val="en-US"/>
        </w:rPr>
        <w:t>:</w:t>
      </w:r>
    </w:p>
    <w:tbl>
      <w:tblPr>
        <w:tblStyle w:val="Tabelraster"/>
        <w:tblW w:w="0" w:type="auto"/>
        <w:tblLook w:val="04A0" w:firstRow="1" w:lastRow="0" w:firstColumn="1" w:lastColumn="0" w:noHBand="0" w:noVBand="1"/>
      </w:tblPr>
      <w:tblGrid>
        <w:gridCol w:w="9212"/>
      </w:tblGrid>
      <w:tr w:rsidR="00112683" w:rsidRPr="00E64500" w:rsidTr="00EE1470">
        <w:tc>
          <w:tcPr>
            <w:tcW w:w="9212" w:type="dxa"/>
          </w:tcPr>
          <w:p w:rsidR="00112683" w:rsidRPr="00E64500" w:rsidRDefault="00112683" w:rsidP="00EE1470">
            <w:pPr>
              <w:rPr>
                <w:rFonts w:ascii="Courier New" w:hAnsi="Courier New" w:cs="Courier New"/>
                <w:sz w:val="18"/>
                <w:lang w:val="en-US"/>
              </w:rPr>
            </w:pPr>
          </w:p>
          <w:p w:rsidR="00112683" w:rsidRPr="00E64500" w:rsidRDefault="00112683" w:rsidP="00EE1470">
            <w:pPr>
              <w:rPr>
                <w:rFonts w:ascii="Courier New" w:hAnsi="Courier New" w:cs="Courier New"/>
                <w:sz w:val="18"/>
                <w:lang w:val="en-US"/>
              </w:rPr>
            </w:pPr>
            <w:r w:rsidRPr="00E64500">
              <w:rPr>
                <w:rFonts w:ascii="Courier New" w:hAnsi="Courier New" w:cs="Courier New"/>
                <w:sz w:val="18"/>
                <w:lang w:val="en-US"/>
              </w:rPr>
              <w:t>var sListContainerId = lists.getContainerIdFromNode(nNode);</w:t>
            </w:r>
          </w:p>
          <w:p w:rsidR="00112683" w:rsidRPr="00E64500" w:rsidRDefault="00112683" w:rsidP="00EE1470">
            <w:pPr>
              <w:rPr>
                <w:rFonts w:ascii="Courier New" w:hAnsi="Courier New" w:cs="Courier New"/>
                <w:sz w:val="18"/>
                <w:lang w:val="en-US"/>
              </w:rPr>
            </w:pPr>
          </w:p>
        </w:tc>
      </w:tr>
    </w:tbl>
    <w:p w:rsidR="00531A03" w:rsidRDefault="00112683" w:rsidP="00531A03">
      <w:pPr>
        <w:rPr>
          <w:lang w:val="en-US"/>
        </w:rPr>
      </w:pPr>
      <w:r>
        <w:rPr>
          <w:lang w:val="en-US"/>
        </w:rPr>
        <w:br/>
      </w:r>
      <w:r w:rsidR="00531A03">
        <w:rPr>
          <w:lang w:val="en-US"/>
        </w:rPr>
        <w:t xml:space="preserve">Retrieve the </w:t>
      </w:r>
      <w:r w:rsidR="00DC5055">
        <w:rPr>
          <w:lang w:val="en-US"/>
        </w:rPr>
        <w:t xml:space="preserve">feeding table </w:t>
      </w:r>
      <w:r w:rsidR="00531A03">
        <w:rPr>
          <w:lang w:val="en-US"/>
        </w:rPr>
        <w:t xml:space="preserve">ID </w:t>
      </w:r>
      <w:r w:rsidR="00DC5055">
        <w:rPr>
          <w:lang w:val="en-US"/>
        </w:rPr>
        <w:t>(= container ID without ‘_container’ suffix)</w:t>
      </w:r>
      <w:r w:rsidR="00531A03">
        <w:rPr>
          <w:lang w:val="en-US"/>
        </w:rPr>
        <w:t xml:space="preserve"> of a list, given</w:t>
      </w:r>
      <w:r>
        <w:rPr>
          <w:lang w:val="en-US"/>
        </w:rPr>
        <w:t>:</w:t>
      </w:r>
      <w:r>
        <w:rPr>
          <w:lang w:val="en-US"/>
        </w:rPr>
        <w:br/>
        <w:t xml:space="preserve">- </w:t>
      </w:r>
      <w:r w:rsidR="00537802">
        <w:rPr>
          <w:lang w:val="en-US"/>
        </w:rPr>
        <w:t xml:space="preserve">     </w:t>
      </w:r>
      <w:r>
        <w:rPr>
          <w:lang w:val="en-US"/>
        </w:rPr>
        <w:t>any node inside the table</w:t>
      </w:r>
      <w:r w:rsidR="00531A03">
        <w:rPr>
          <w:lang w:val="en-US"/>
        </w:rPr>
        <w:t xml:space="preserve"> </w:t>
      </w:r>
      <w:r>
        <w:rPr>
          <w:lang w:val="en-US"/>
        </w:rPr>
        <w:t xml:space="preserve"> </w:t>
      </w:r>
      <w:r>
        <w:rPr>
          <w:lang w:val="en-US"/>
        </w:rPr>
        <w:br/>
        <w:t xml:space="preserve">- </w:t>
      </w:r>
      <w:r w:rsidR="00531A03">
        <w:rPr>
          <w:lang w:val="en-US"/>
        </w:rPr>
        <w:t>or given the</w:t>
      </w:r>
      <w:r w:rsidR="00016D15">
        <w:rPr>
          <w:lang w:val="en-US"/>
        </w:rPr>
        <w:t xml:space="preserve"> list</w:t>
      </w:r>
      <w:r w:rsidR="00531A03">
        <w:rPr>
          <w:lang w:val="en-US"/>
        </w:rPr>
        <w:t xml:space="preserve"> container ID</w:t>
      </w:r>
      <w:r w:rsidR="006A3B00">
        <w:rPr>
          <w:lang w:val="en-US"/>
        </w:rPr>
        <w:t xml:space="preserve"> (format: ‘</w:t>
      </w:r>
      <w:r w:rsidR="006A3B00" w:rsidRPr="00AF41DA">
        <w:rPr>
          <w:i/>
          <w:lang w:val="en-US"/>
        </w:rPr>
        <w:t>formContainerID</w:t>
      </w:r>
      <w:r w:rsidR="006A3B00" w:rsidRPr="00AF41DA">
        <w:rPr>
          <w:lang w:val="en-US"/>
        </w:rPr>
        <w:t>___</w:t>
      </w:r>
      <w:r w:rsidR="006A3B00">
        <w:rPr>
          <w:i/>
          <w:lang w:val="en-US"/>
        </w:rPr>
        <w:t>listLabel</w:t>
      </w:r>
      <w:r w:rsidR="006A3B00" w:rsidRPr="00AF41DA">
        <w:rPr>
          <w:lang w:val="en-US"/>
        </w:rPr>
        <w:t>_container</w:t>
      </w:r>
      <w:r w:rsidR="006A3B00">
        <w:rPr>
          <w:lang w:val="en-US"/>
        </w:rPr>
        <w:t>’)</w:t>
      </w:r>
      <w:r w:rsidR="00531A03">
        <w:rPr>
          <w:lang w:val="en-US"/>
        </w:rPr>
        <w:t>:</w:t>
      </w:r>
    </w:p>
    <w:tbl>
      <w:tblPr>
        <w:tblStyle w:val="Tabelraster"/>
        <w:tblW w:w="0" w:type="auto"/>
        <w:tblLook w:val="04A0" w:firstRow="1" w:lastRow="0" w:firstColumn="1" w:lastColumn="0" w:noHBand="0" w:noVBand="1"/>
      </w:tblPr>
      <w:tblGrid>
        <w:gridCol w:w="9212"/>
      </w:tblGrid>
      <w:tr w:rsidR="00531A03" w:rsidRPr="00531A03" w:rsidTr="00EE1470">
        <w:tc>
          <w:tcPr>
            <w:tcW w:w="9212" w:type="dxa"/>
          </w:tcPr>
          <w:p w:rsidR="00531A03" w:rsidRPr="00531A03" w:rsidRDefault="00531A03" w:rsidP="00EE1470">
            <w:pPr>
              <w:rPr>
                <w:rFonts w:ascii="Courier New" w:hAnsi="Courier New" w:cs="Courier New"/>
                <w:sz w:val="18"/>
                <w:lang w:val="en-US"/>
              </w:rPr>
            </w:pPr>
          </w:p>
          <w:p w:rsidR="00531A03" w:rsidRPr="00531A03" w:rsidRDefault="00531A03" w:rsidP="00EE1470">
            <w:pPr>
              <w:rPr>
                <w:rFonts w:ascii="Courier New" w:hAnsi="Courier New" w:cs="Courier New"/>
                <w:sz w:val="18"/>
                <w:lang w:val="en-US"/>
              </w:rPr>
            </w:pPr>
            <w:r w:rsidRPr="00531A03">
              <w:rPr>
                <w:rFonts w:ascii="Courier New" w:hAnsi="Courier New" w:cs="Courier New"/>
                <w:sz w:val="18"/>
                <w:lang w:val="en-US"/>
              </w:rPr>
              <w:t>var sTableID = lists.getTableIdFromNode(nNode);</w:t>
            </w:r>
          </w:p>
          <w:p w:rsidR="00531A03" w:rsidRPr="00531A03" w:rsidRDefault="00531A03" w:rsidP="00EE1470">
            <w:pPr>
              <w:rPr>
                <w:rFonts w:ascii="Courier New" w:hAnsi="Courier New" w:cs="Courier New"/>
                <w:sz w:val="18"/>
                <w:lang w:val="en-US"/>
              </w:rPr>
            </w:pPr>
          </w:p>
          <w:p w:rsidR="00531A03" w:rsidRPr="00531A03" w:rsidRDefault="00531A03" w:rsidP="00EE1470">
            <w:pPr>
              <w:rPr>
                <w:rFonts w:ascii="Courier New" w:hAnsi="Courier New" w:cs="Courier New"/>
                <w:sz w:val="18"/>
                <w:lang w:val="en-US"/>
              </w:rPr>
            </w:pPr>
            <w:r w:rsidRPr="00531A03">
              <w:rPr>
                <w:rFonts w:ascii="Courier New" w:hAnsi="Courier New" w:cs="Courier New"/>
                <w:sz w:val="18"/>
                <w:lang w:val="en-US"/>
              </w:rPr>
              <w:t>var sTableID = lists.getTableIdFromContainerId(sContainerId);</w:t>
            </w:r>
          </w:p>
          <w:p w:rsidR="00531A03" w:rsidRPr="00531A03" w:rsidRDefault="00531A03" w:rsidP="00EE1470">
            <w:pPr>
              <w:rPr>
                <w:rFonts w:ascii="Courier New" w:hAnsi="Courier New" w:cs="Courier New"/>
                <w:sz w:val="18"/>
                <w:lang w:val="en-US"/>
              </w:rPr>
            </w:pPr>
          </w:p>
        </w:tc>
      </w:tr>
    </w:tbl>
    <w:p w:rsidR="00531A03" w:rsidRDefault="00531A03" w:rsidP="00531A03">
      <w:pPr>
        <w:rPr>
          <w:lang w:val="en-US"/>
        </w:rPr>
      </w:pPr>
      <w:r>
        <w:rPr>
          <w:lang w:val="en-US"/>
        </w:rPr>
        <w:lastRenderedPageBreak/>
        <w:br/>
        <w:t xml:space="preserve">Retrieve the </w:t>
      </w:r>
      <w:r w:rsidR="001B4908">
        <w:rPr>
          <w:lang w:val="en-US"/>
        </w:rPr>
        <w:t xml:space="preserve">list </w:t>
      </w:r>
      <w:r>
        <w:rPr>
          <w:lang w:val="en-US"/>
        </w:rPr>
        <w:t xml:space="preserve">table ID </w:t>
      </w:r>
      <w:r w:rsidR="00DC5055">
        <w:rPr>
          <w:lang w:val="en-US"/>
        </w:rPr>
        <w:t>(= container ID without ‘_container’ suffix)</w:t>
      </w:r>
      <w:r>
        <w:rPr>
          <w:lang w:val="en-US"/>
        </w:rPr>
        <w:t>, given its DataTable object.</w:t>
      </w:r>
      <w:r>
        <w:rPr>
          <w:lang w:val="en-US"/>
        </w:rPr>
        <w:br/>
        <w:t>Or the other way round: retrieve the DataTable object of a list, given its table ID:</w:t>
      </w:r>
    </w:p>
    <w:tbl>
      <w:tblPr>
        <w:tblStyle w:val="Tabelraster"/>
        <w:tblW w:w="0" w:type="auto"/>
        <w:tblLook w:val="04A0" w:firstRow="1" w:lastRow="0" w:firstColumn="1" w:lastColumn="0" w:noHBand="0" w:noVBand="1"/>
      </w:tblPr>
      <w:tblGrid>
        <w:gridCol w:w="9212"/>
      </w:tblGrid>
      <w:tr w:rsidR="00531A03" w:rsidRPr="009D037E" w:rsidTr="00EE1470">
        <w:tc>
          <w:tcPr>
            <w:tcW w:w="9212" w:type="dxa"/>
          </w:tcPr>
          <w:p w:rsidR="00531A03" w:rsidRPr="00531A03" w:rsidRDefault="00531A03" w:rsidP="00EE1470">
            <w:pPr>
              <w:rPr>
                <w:rFonts w:ascii="Courier New" w:hAnsi="Courier New" w:cs="Courier New"/>
                <w:sz w:val="18"/>
                <w:lang w:val="en-US"/>
              </w:rPr>
            </w:pPr>
          </w:p>
          <w:p w:rsidR="00531A03" w:rsidRPr="00531A03" w:rsidRDefault="00531A03" w:rsidP="00EE1470">
            <w:pPr>
              <w:rPr>
                <w:rFonts w:ascii="Courier New" w:hAnsi="Courier New" w:cs="Courier New"/>
                <w:sz w:val="18"/>
                <w:lang w:val="en-US"/>
              </w:rPr>
            </w:pPr>
          </w:p>
          <w:p w:rsidR="00531A03" w:rsidRPr="00531A03" w:rsidRDefault="00531A03" w:rsidP="00EE1470">
            <w:pPr>
              <w:rPr>
                <w:rFonts w:ascii="Courier New" w:hAnsi="Courier New" w:cs="Courier New"/>
                <w:sz w:val="18"/>
                <w:lang w:val="en-US"/>
              </w:rPr>
            </w:pPr>
            <w:r w:rsidRPr="00531A03">
              <w:rPr>
                <w:rFonts w:ascii="Courier New" w:hAnsi="Courier New" w:cs="Courier New"/>
                <w:sz w:val="18"/>
                <w:lang w:val="en-US"/>
              </w:rPr>
              <w:t>var sTableID = lists.getTableIdFromDataTableObject(oTable);</w:t>
            </w:r>
          </w:p>
          <w:p w:rsidR="00531A03" w:rsidRPr="00531A03" w:rsidRDefault="00531A03" w:rsidP="00EE1470">
            <w:pPr>
              <w:rPr>
                <w:rFonts w:ascii="Courier New" w:hAnsi="Courier New" w:cs="Courier New"/>
                <w:sz w:val="18"/>
                <w:lang w:val="en-US"/>
              </w:rPr>
            </w:pPr>
          </w:p>
          <w:p w:rsidR="00531A03" w:rsidRPr="00531A03" w:rsidRDefault="00531A03" w:rsidP="00EE1470">
            <w:pPr>
              <w:rPr>
                <w:rFonts w:ascii="Courier New" w:hAnsi="Courier New" w:cs="Courier New"/>
                <w:sz w:val="18"/>
                <w:lang w:val="en-US"/>
              </w:rPr>
            </w:pPr>
            <w:r w:rsidRPr="00531A03">
              <w:rPr>
                <w:rFonts w:ascii="Courier New" w:hAnsi="Courier New" w:cs="Courier New"/>
                <w:sz w:val="18"/>
                <w:lang w:val="en-US"/>
              </w:rPr>
              <w:t>var oTable = lists.getDataTableObjectOf(sTableID);</w:t>
            </w:r>
          </w:p>
          <w:p w:rsidR="00531A03" w:rsidRPr="00531A03" w:rsidRDefault="00531A03" w:rsidP="00EE1470">
            <w:pPr>
              <w:rPr>
                <w:rFonts w:ascii="Courier New" w:hAnsi="Courier New" w:cs="Courier New"/>
                <w:lang w:val="en-US"/>
              </w:rPr>
            </w:pPr>
          </w:p>
        </w:tc>
      </w:tr>
    </w:tbl>
    <w:p w:rsidR="00E64500" w:rsidRDefault="00531A03" w:rsidP="00112683">
      <w:pPr>
        <w:rPr>
          <w:lang w:val="en-US"/>
        </w:rPr>
      </w:pPr>
      <w:r>
        <w:rPr>
          <w:lang w:val="en-US"/>
        </w:rPr>
        <w:br/>
      </w:r>
    </w:p>
    <w:p w:rsidR="004420F7" w:rsidRDefault="00E64500" w:rsidP="00E64500">
      <w:pPr>
        <w:pStyle w:val="Kop3"/>
        <w:rPr>
          <w:lang w:val="en-US"/>
        </w:rPr>
      </w:pPr>
      <w:bookmarkStart w:id="128" w:name="_Toc180681761"/>
      <w:r>
        <w:rPr>
          <w:lang w:val="en-US"/>
        </w:rPr>
        <w:t>Lists – label functions</w:t>
      </w:r>
      <w:bookmarkEnd w:id="128"/>
    </w:p>
    <w:p w:rsidR="00E64500" w:rsidRDefault="00E64500">
      <w:pPr>
        <w:rPr>
          <w:lang w:val="en-US"/>
        </w:rPr>
      </w:pPr>
      <w:r>
        <w:rPr>
          <w:lang w:val="en-US"/>
        </w:rPr>
        <w:t>Retrieve the label of a list, given its DataTable object:</w:t>
      </w:r>
    </w:p>
    <w:tbl>
      <w:tblPr>
        <w:tblStyle w:val="Tabelraster"/>
        <w:tblW w:w="0" w:type="auto"/>
        <w:tblLook w:val="04A0" w:firstRow="1" w:lastRow="0" w:firstColumn="1" w:lastColumn="0" w:noHBand="0" w:noVBand="1"/>
      </w:tblPr>
      <w:tblGrid>
        <w:gridCol w:w="9212"/>
      </w:tblGrid>
      <w:tr w:rsidR="00E64500" w:rsidRPr="009D037E" w:rsidTr="00E64500">
        <w:tc>
          <w:tcPr>
            <w:tcW w:w="9212" w:type="dxa"/>
          </w:tcPr>
          <w:p w:rsidR="00E64500" w:rsidRPr="00E64500" w:rsidRDefault="00E64500">
            <w:pPr>
              <w:rPr>
                <w:rFonts w:ascii="Courier New" w:hAnsi="Courier New" w:cs="Courier New"/>
                <w:sz w:val="18"/>
                <w:lang w:val="en-US"/>
              </w:rPr>
            </w:pPr>
            <w:r w:rsidRPr="00E64500">
              <w:rPr>
                <w:rFonts w:ascii="Courier New" w:hAnsi="Courier New" w:cs="Courier New"/>
                <w:sz w:val="18"/>
                <w:lang w:val="en-US"/>
              </w:rPr>
              <w:br/>
              <w:t>var sListLabel = lists.getLabelFromDataTableObject(oTable);</w:t>
            </w:r>
          </w:p>
          <w:p w:rsidR="00E64500" w:rsidRPr="00E64500" w:rsidRDefault="00E64500">
            <w:pPr>
              <w:rPr>
                <w:rFonts w:ascii="Courier New" w:hAnsi="Courier New" w:cs="Courier New"/>
                <w:sz w:val="18"/>
                <w:lang w:val="en-US"/>
              </w:rPr>
            </w:pPr>
          </w:p>
        </w:tc>
      </w:tr>
    </w:tbl>
    <w:p w:rsidR="00E64500" w:rsidRDefault="00E64500">
      <w:pPr>
        <w:rPr>
          <w:lang w:val="en-US"/>
        </w:rPr>
      </w:pPr>
      <w:r>
        <w:rPr>
          <w:lang w:val="en-US"/>
        </w:rPr>
        <w:br/>
        <w:t>Retrieve the label of a list, given any node inside it:</w:t>
      </w:r>
    </w:p>
    <w:tbl>
      <w:tblPr>
        <w:tblStyle w:val="Tabelraster"/>
        <w:tblW w:w="0" w:type="auto"/>
        <w:tblLook w:val="04A0" w:firstRow="1" w:lastRow="0" w:firstColumn="1" w:lastColumn="0" w:noHBand="0" w:noVBand="1"/>
      </w:tblPr>
      <w:tblGrid>
        <w:gridCol w:w="9212"/>
      </w:tblGrid>
      <w:tr w:rsidR="00E64500" w:rsidTr="00E64500">
        <w:tc>
          <w:tcPr>
            <w:tcW w:w="9212" w:type="dxa"/>
          </w:tcPr>
          <w:p w:rsidR="00E64500" w:rsidRDefault="00E64500">
            <w:pPr>
              <w:rPr>
                <w:lang w:val="en-US"/>
              </w:rPr>
            </w:pPr>
          </w:p>
          <w:p w:rsidR="00E64500" w:rsidRDefault="00E64500">
            <w:pPr>
              <w:rPr>
                <w:rFonts w:ascii="Courier New" w:hAnsi="Courier New" w:cs="Courier New"/>
                <w:sz w:val="18"/>
                <w:lang w:val="en-US"/>
              </w:rPr>
            </w:pPr>
            <w:r w:rsidRPr="00E64500">
              <w:rPr>
                <w:rFonts w:ascii="Courier New" w:hAnsi="Courier New" w:cs="Courier New"/>
                <w:sz w:val="18"/>
                <w:lang w:val="en-US"/>
              </w:rPr>
              <w:t>var sListLabel =</w:t>
            </w:r>
            <w:r>
              <w:rPr>
                <w:rFonts w:ascii="Courier New" w:hAnsi="Courier New" w:cs="Courier New"/>
                <w:sz w:val="18"/>
                <w:lang w:val="en-US"/>
              </w:rPr>
              <w:t xml:space="preserve"> </w:t>
            </w:r>
            <w:r w:rsidRPr="00E64500">
              <w:rPr>
                <w:rFonts w:ascii="Courier New" w:hAnsi="Courier New" w:cs="Courier New"/>
                <w:sz w:val="18"/>
                <w:lang w:val="en-US"/>
              </w:rPr>
              <w:t>lists.getLabelFromNode</w:t>
            </w:r>
            <w:r>
              <w:rPr>
                <w:rFonts w:ascii="Courier New" w:hAnsi="Courier New" w:cs="Courier New"/>
                <w:sz w:val="18"/>
                <w:lang w:val="en-US"/>
              </w:rPr>
              <w:t>(nNode);</w:t>
            </w:r>
          </w:p>
          <w:p w:rsidR="00E64500" w:rsidRDefault="00E64500">
            <w:pPr>
              <w:rPr>
                <w:lang w:val="en-US"/>
              </w:rPr>
            </w:pPr>
          </w:p>
        </w:tc>
      </w:tr>
    </w:tbl>
    <w:p w:rsidR="00E64500" w:rsidRDefault="00E64500">
      <w:pPr>
        <w:rPr>
          <w:lang w:val="en-US"/>
        </w:rPr>
      </w:pPr>
      <w:r>
        <w:rPr>
          <w:lang w:val="en-US"/>
        </w:rPr>
        <w:br/>
        <w:t>Retrieve the label of a list, given its container ID</w:t>
      </w:r>
      <w:r w:rsidR="00AF41DA">
        <w:rPr>
          <w:lang w:val="en-US"/>
        </w:rPr>
        <w:t xml:space="preserve"> (format ‘</w:t>
      </w:r>
      <w:r w:rsidR="00AF41DA" w:rsidRPr="00AF41DA">
        <w:rPr>
          <w:i/>
          <w:lang w:val="en-US"/>
        </w:rPr>
        <w:t>formContainerID</w:t>
      </w:r>
      <w:r w:rsidR="00AF41DA" w:rsidRPr="00AF41DA">
        <w:rPr>
          <w:lang w:val="en-US"/>
        </w:rPr>
        <w:t>___</w:t>
      </w:r>
      <w:r w:rsidR="00AF41DA">
        <w:rPr>
          <w:i/>
          <w:lang w:val="en-US"/>
        </w:rPr>
        <w:t>listLabel</w:t>
      </w:r>
      <w:r w:rsidR="00AF41DA" w:rsidRPr="00AF41DA">
        <w:rPr>
          <w:lang w:val="en-US"/>
        </w:rPr>
        <w:t>_container</w:t>
      </w:r>
      <w:r w:rsidR="00AF41DA">
        <w:rPr>
          <w:lang w:val="en-US"/>
        </w:rPr>
        <w:t>’)</w:t>
      </w:r>
      <w:r>
        <w:rPr>
          <w:lang w:val="en-US"/>
        </w:rPr>
        <w:t>:</w:t>
      </w:r>
    </w:p>
    <w:tbl>
      <w:tblPr>
        <w:tblStyle w:val="Tabelraster"/>
        <w:tblW w:w="0" w:type="auto"/>
        <w:tblLook w:val="04A0" w:firstRow="1" w:lastRow="0" w:firstColumn="1" w:lastColumn="0" w:noHBand="0" w:noVBand="1"/>
      </w:tblPr>
      <w:tblGrid>
        <w:gridCol w:w="9212"/>
      </w:tblGrid>
      <w:tr w:rsidR="00E64500" w:rsidRPr="009D037E" w:rsidTr="00E64500">
        <w:tc>
          <w:tcPr>
            <w:tcW w:w="9212" w:type="dxa"/>
          </w:tcPr>
          <w:p w:rsidR="00E64500" w:rsidRPr="00E64500" w:rsidRDefault="00E64500">
            <w:pPr>
              <w:rPr>
                <w:rFonts w:ascii="Courier New" w:hAnsi="Courier New" w:cs="Courier New"/>
                <w:sz w:val="18"/>
                <w:szCs w:val="18"/>
                <w:lang w:val="en-US"/>
              </w:rPr>
            </w:pPr>
            <w:r w:rsidRPr="00E64500">
              <w:rPr>
                <w:rFonts w:ascii="Courier New" w:hAnsi="Courier New" w:cs="Courier New"/>
                <w:sz w:val="18"/>
                <w:szCs w:val="18"/>
                <w:lang w:val="en-US"/>
              </w:rPr>
              <w:br/>
              <w:t>var sListLabel = lists.getLabelFromContainerId(sContainerId);</w:t>
            </w:r>
            <w:r w:rsidRPr="00E64500">
              <w:rPr>
                <w:rFonts w:ascii="Courier New" w:hAnsi="Courier New" w:cs="Courier New"/>
                <w:sz w:val="18"/>
                <w:szCs w:val="18"/>
                <w:lang w:val="en-US"/>
              </w:rPr>
              <w:br/>
            </w:r>
          </w:p>
        </w:tc>
      </w:tr>
    </w:tbl>
    <w:p w:rsidR="00E64500" w:rsidRDefault="00E64500">
      <w:pPr>
        <w:rPr>
          <w:lang w:val="en-US"/>
        </w:rPr>
      </w:pPr>
      <w:r>
        <w:rPr>
          <w:lang w:val="en-US"/>
        </w:rPr>
        <w:br/>
      </w:r>
    </w:p>
    <w:p w:rsidR="003D1163" w:rsidRDefault="00BE316D" w:rsidP="003D1163">
      <w:pPr>
        <w:pStyle w:val="Kop3"/>
        <w:rPr>
          <w:lang w:val="en-US"/>
        </w:rPr>
      </w:pPr>
      <w:bookmarkStart w:id="129" w:name="_Toc180681762"/>
      <w:r>
        <w:rPr>
          <w:lang w:val="en-US"/>
        </w:rPr>
        <w:t>L</w:t>
      </w:r>
      <w:r w:rsidR="003D1163">
        <w:rPr>
          <w:lang w:val="en-US"/>
        </w:rPr>
        <w:t>ist</w:t>
      </w:r>
      <w:r w:rsidR="004420F7">
        <w:rPr>
          <w:lang w:val="en-US"/>
        </w:rPr>
        <w:t>s</w:t>
      </w:r>
      <w:r w:rsidR="006C1C70">
        <w:rPr>
          <w:lang w:val="en-US"/>
        </w:rPr>
        <w:t xml:space="preserve"> –</w:t>
      </w:r>
      <w:r w:rsidR="004420F7">
        <w:rPr>
          <w:lang w:val="en-US"/>
        </w:rPr>
        <w:t xml:space="preserve"> cell</w:t>
      </w:r>
      <w:r w:rsidR="006C1C70">
        <w:rPr>
          <w:lang w:val="en-US"/>
        </w:rPr>
        <w:t xml:space="preserve"> </w:t>
      </w:r>
      <w:r w:rsidR="004420F7">
        <w:rPr>
          <w:lang w:val="en-US"/>
        </w:rPr>
        <w:t>lists</w:t>
      </w:r>
      <w:r>
        <w:rPr>
          <w:lang w:val="en-US"/>
        </w:rPr>
        <w:t xml:space="preserve"> </w:t>
      </w:r>
      <w:r w:rsidR="003D1163">
        <w:rPr>
          <w:lang w:val="en-US"/>
        </w:rPr>
        <w:t>functions</w:t>
      </w:r>
      <w:bookmarkEnd w:id="129"/>
    </w:p>
    <w:p w:rsidR="00A82BF5" w:rsidRDefault="003D1163">
      <w:pPr>
        <w:rPr>
          <w:lang w:val="en-US"/>
        </w:rPr>
      </w:pPr>
      <w:r w:rsidRPr="003D1163">
        <w:rPr>
          <w:lang w:val="en-US"/>
        </w:rPr>
        <w:t xml:space="preserve">Get the list of </w:t>
      </w:r>
      <w:r w:rsidR="00BE316D">
        <w:rPr>
          <w:lang w:val="en-US"/>
        </w:rPr>
        <w:t>the</w:t>
      </w:r>
      <w:r w:rsidRPr="003D1163">
        <w:rPr>
          <w:lang w:val="en-US"/>
        </w:rPr>
        <w:t xml:space="preserve"> columns of a list</w:t>
      </w:r>
      <w:r w:rsidR="00A82BF5">
        <w:rPr>
          <w:lang w:val="en-US"/>
        </w:rPr>
        <w:t>, given the name of the underlying tab</w:t>
      </w:r>
      <w:r w:rsidR="00BE316D">
        <w:rPr>
          <w:lang w:val="en-US"/>
        </w:rPr>
        <w:t>le. The function retrieve all columns, both visible and invisible:</w:t>
      </w:r>
    </w:p>
    <w:tbl>
      <w:tblPr>
        <w:tblStyle w:val="Tabelraster"/>
        <w:tblW w:w="0" w:type="auto"/>
        <w:tblLook w:val="04A0" w:firstRow="1" w:lastRow="0" w:firstColumn="1" w:lastColumn="0" w:noHBand="0" w:noVBand="1"/>
      </w:tblPr>
      <w:tblGrid>
        <w:gridCol w:w="9212"/>
      </w:tblGrid>
      <w:tr w:rsidR="00A82BF5" w:rsidRPr="009D037E" w:rsidTr="00A82BF5">
        <w:tc>
          <w:tcPr>
            <w:tcW w:w="9212" w:type="dxa"/>
          </w:tcPr>
          <w:p w:rsidR="00A82BF5" w:rsidRPr="00A82BF5" w:rsidRDefault="00A82BF5">
            <w:pPr>
              <w:rPr>
                <w:rFonts w:ascii="Courier New" w:hAnsi="Courier New" w:cs="Courier New"/>
                <w:sz w:val="18"/>
                <w:lang w:val="en-US"/>
              </w:rPr>
            </w:pPr>
          </w:p>
          <w:p w:rsidR="00A82BF5" w:rsidRPr="00A82BF5" w:rsidRDefault="00A82BF5">
            <w:pPr>
              <w:rPr>
                <w:rFonts w:ascii="Courier New" w:hAnsi="Courier New" w:cs="Courier New"/>
                <w:sz w:val="18"/>
                <w:lang w:val="en-US"/>
              </w:rPr>
            </w:pPr>
            <w:r w:rsidRPr="00A82BF5">
              <w:rPr>
                <w:rFonts w:ascii="Courier New" w:hAnsi="Courier New" w:cs="Courier New"/>
                <w:sz w:val="18"/>
                <w:lang w:val="en-US"/>
              </w:rPr>
              <w:t>var aAllColumns = lists.getAllColumns(sThisListTableName);</w:t>
            </w:r>
          </w:p>
          <w:p w:rsidR="00A82BF5" w:rsidRPr="00A82BF5" w:rsidRDefault="00A82BF5">
            <w:pPr>
              <w:rPr>
                <w:rFonts w:ascii="Courier New" w:hAnsi="Courier New" w:cs="Courier New"/>
                <w:sz w:val="18"/>
                <w:lang w:val="en-US"/>
              </w:rPr>
            </w:pPr>
          </w:p>
        </w:tc>
      </w:tr>
    </w:tbl>
    <w:p w:rsidR="00A0190C" w:rsidRDefault="000C3F95">
      <w:pPr>
        <w:rPr>
          <w:lang w:val="en-US"/>
        </w:rPr>
      </w:pPr>
      <w:r>
        <w:rPr>
          <w:lang w:val="en-US"/>
        </w:rPr>
        <w:br/>
      </w:r>
      <w:r w:rsidR="00A0190C">
        <w:rPr>
          <w:lang w:val="en-US"/>
        </w:rPr>
        <w:t>When this function has been called, the application also has knowledge of column types and ENUM values, which can be retrieved the following way:</w:t>
      </w:r>
    </w:p>
    <w:tbl>
      <w:tblPr>
        <w:tblStyle w:val="Tabelraster"/>
        <w:tblW w:w="0" w:type="auto"/>
        <w:tblLook w:val="04A0" w:firstRow="1" w:lastRow="0" w:firstColumn="1" w:lastColumn="0" w:noHBand="0" w:noVBand="1"/>
      </w:tblPr>
      <w:tblGrid>
        <w:gridCol w:w="9212"/>
      </w:tblGrid>
      <w:tr w:rsidR="00A0190C" w:rsidRPr="009D037E" w:rsidTr="00A0190C">
        <w:tc>
          <w:tcPr>
            <w:tcW w:w="9212" w:type="dxa"/>
          </w:tcPr>
          <w:p w:rsidR="00A0190C" w:rsidRPr="00A0190C" w:rsidRDefault="00A0190C" w:rsidP="00A0190C">
            <w:pPr>
              <w:rPr>
                <w:rFonts w:ascii="Courier New" w:hAnsi="Courier New" w:cs="Courier New"/>
                <w:sz w:val="18"/>
                <w:lang w:val="en-US"/>
              </w:rPr>
            </w:pPr>
          </w:p>
          <w:p w:rsidR="00A0190C" w:rsidRPr="00A0190C" w:rsidRDefault="00A0190C" w:rsidP="00A0190C">
            <w:pPr>
              <w:rPr>
                <w:rFonts w:ascii="Courier New" w:hAnsi="Courier New" w:cs="Courier New"/>
                <w:sz w:val="18"/>
                <w:lang w:val="en-US"/>
              </w:rPr>
            </w:pPr>
            <w:r w:rsidRPr="00A0190C">
              <w:rPr>
                <w:rFonts w:ascii="Courier New" w:hAnsi="Courier New" w:cs="Courier New"/>
                <w:sz w:val="18"/>
                <w:lang w:val="en-US"/>
              </w:rPr>
              <w:t>var sColumnType = lists.getColumnType(sTableName, sColumnName);</w:t>
            </w:r>
          </w:p>
          <w:p w:rsidR="00A0190C" w:rsidRPr="00A0190C" w:rsidRDefault="00A0190C" w:rsidP="00A0190C">
            <w:pPr>
              <w:rPr>
                <w:rFonts w:ascii="Courier New" w:hAnsi="Courier New" w:cs="Courier New"/>
                <w:sz w:val="18"/>
                <w:lang w:val="en-US"/>
              </w:rPr>
            </w:pPr>
          </w:p>
          <w:p w:rsidR="00A0190C" w:rsidRDefault="00A0190C" w:rsidP="00A0190C">
            <w:pPr>
              <w:rPr>
                <w:rFonts w:ascii="Courier New" w:hAnsi="Courier New" w:cs="Courier New"/>
                <w:sz w:val="18"/>
                <w:lang w:val="en-US"/>
              </w:rPr>
            </w:pPr>
            <w:r w:rsidRPr="00A0190C">
              <w:rPr>
                <w:rFonts w:ascii="Courier New" w:hAnsi="Courier New" w:cs="Courier New"/>
                <w:sz w:val="18"/>
                <w:lang w:val="en-US"/>
              </w:rPr>
              <w:t xml:space="preserve">var aAllowedValuesInColumn = lists. getAllowedValuesOfColumn(sTableName, sColumnName); </w:t>
            </w:r>
          </w:p>
          <w:p w:rsidR="006E34CA" w:rsidRPr="00A0190C" w:rsidRDefault="006E34CA" w:rsidP="00A0190C">
            <w:pPr>
              <w:rPr>
                <w:rFonts w:ascii="Courier New" w:hAnsi="Courier New" w:cs="Courier New"/>
                <w:sz w:val="18"/>
                <w:lang w:val="en-US"/>
              </w:rPr>
            </w:pPr>
          </w:p>
        </w:tc>
      </w:tr>
    </w:tbl>
    <w:p w:rsidR="00BE316D" w:rsidRDefault="006E34CA">
      <w:pPr>
        <w:rPr>
          <w:lang w:val="en-US"/>
        </w:rPr>
      </w:pPr>
      <w:r>
        <w:rPr>
          <w:lang w:val="en-US"/>
        </w:rPr>
        <w:br/>
      </w:r>
      <w:r w:rsidR="00BE316D">
        <w:rPr>
          <w:lang w:val="en-US"/>
        </w:rPr>
        <w:t>Get the list of columns to use (the one named in the form configuration), given the “</w:t>
      </w:r>
      <w:r w:rsidR="00BE316D" w:rsidRPr="004420F7">
        <w:rPr>
          <w:rFonts w:ascii="Courier New" w:hAnsi="Courier New" w:cs="Courier New"/>
          <w:sz w:val="18"/>
          <w:lang w:val="en-US"/>
        </w:rPr>
        <w:t>lists</w:t>
      </w:r>
      <w:r w:rsidR="00BE316D">
        <w:rPr>
          <w:lang w:val="en-US"/>
        </w:rPr>
        <w:t xml:space="preserve">” </w:t>
      </w:r>
      <w:r w:rsidR="004420F7">
        <w:rPr>
          <w:lang w:val="en-US"/>
        </w:rPr>
        <w:t xml:space="preserve">object </w:t>
      </w:r>
      <w:r w:rsidR="00BE316D">
        <w:rPr>
          <w:lang w:val="en-US"/>
        </w:rPr>
        <w:t>of the form configuration, and the label of the list at stake:</w:t>
      </w:r>
    </w:p>
    <w:tbl>
      <w:tblPr>
        <w:tblStyle w:val="Tabelraster"/>
        <w:tblW w:w="0" w:type="auto"/>
        <w:tblLook w:val="04A0" w:firstRow="1" w:lastRow="0" w:firstColumn="1" w:lastColumn="0" w:noHBand="0" w:noVBand="1"/>
      </w:tblPr>
      <w:tblGrid>
        <w:gridCol w:w="9212"/>
      </w:tblGrid>
      <w:tr w:rsidR="00BE316D" w:rsidRPr="009D037E" w:rsidTr="00BE316D">
        <w:tc>
          <w:tcPr>
            <w:tcW w:w="9212" w:type="dxa"/>
          </w:tcPr>
          <w:p w:rsidR="00BE316D" w:rsidRPr="00BE316D" w:rsidRDefault="00BE316D" w:rsidP="00BE316D">
            <w:pPr>
              <w:rPr>
                <w:rFonts w:ascii="Courier New" w:hAnsi="Courier New" w:cs="Courier New"/>
                <w:sz w:val="18"/>
                <w:lang w:val="en-US"/>
              </w:rPr>
            </w:pPr>
            <w:r w:rsidRPr="00BE316D">
              <w:rPr>
                <w:rFonts w:ascii="Courier New" w:hAnsi="Courier New" w:cs="Courier New"/>
                <w:sz w:val="18"/>
                <w:lang w:val="en-US"/>
              </w:rPr>
              <w:br/>
              <w:t xml:space="preserve">var </w:t>
            </w:r>
            <w:r w:rsidR="004420F7">
              <w:rPr>
                <w:rFonts w:ascii="Courier New" w:hAnsi="Courier New" w:cs="Courier New"/>
                <w:sz w:val="18"/>
                <w:lang w:val="en-US"/>
              </w:rPr>
              <w:t>a</w:t>
            </w:r>
            <w:r w:rsidRPr="00BE316D">
              <w:rPr>
                <w:rFonts w:ascii="Courier New" w:hAnsi="Courier New" w:cs="Courier New"/>
                <w:sz w:val="18"/>
                <w:lang w:val="en-US"/>
              </w:rPr>
              <w:t>Columns</w:t>
            </w:r>
            <w:r w:rsidR="004420F7">
              <w:rPr>
                <w:rFonts w:ascii="Courier New" w:hAnsi="Courier New" w:cs="Courier New"/>
                <w:sz w:val="18"/>
                <w:lang w:val="en-US"/>
              </w:rPr>
              <w:t>ToUse</w:t>
            </w:r>
            <w:r w:rsidRPr="00BE316D">
              <w:rPr>
                <w:rFonts w:ascii="Courier New" w:hAnsi="Courier New" w:cs="Courier New"/>
                <w:sz w:val="18"/>
                <w:lang w:val="en-US"/>
              </w:rPr>
              <w:t xml:space="preserve"> = lists.getColumnsToUse(oLists, sListLabel);</w:t>
            </w:r>
            <w:r w:rsidRPr="00BE316D">
              <w:rPr>
                <w:rFonts w:ascii="Courier New" w:hAnsi="Courier New" w:cs="Courier New"/>
                <w:sz w:val="18"/>
                <w:lang w:val="en-US"/>
              </w:rPr>
              <w:br/>
            </w:r>
          </w:p>
        </w:tc>
      </w:tr>
    </w:tbl>
    <w:p w:rsidR="004420F7" w:rsidRDefault="000C3F95">
      <w:pPr>
        <w:rPr>
          <w:lang w:val="en-US"/>
        </w:rPr>
      </w:pPr>
      <w:r>
        <w:rPr>
          <w:lang w:val="en-US"/>
        </w:rPr>
        <w:lastRenderedPageBreak/>
        <w:br/>
      </w:r>
      <w:r w:rsidR="004420F7">
        <w:rPr>
          <w:lang w:val="en-US"/>
        </w:rPr>
        <w:t xml:space="preserve">Get the list of </w:t>
      </w:r>
      <w:r w:rsidR="004420F7" w:rsidRPr="004420F7">
        <w:rPr>
          <w:lang w:val="en-US"/>
        </w:rPr>
        <w:t>columns that are set to be visible in the form config</w:t>
      </w:r>
      <w:r w:rsidR="004420F7">
        <w:rPr>
          <w:lang w:val="en-US"/>
        </w:rPr>
        <w:t>uration, given the “</w:t>
      </w:r>
      <w:r w:rsidR="004420F7" w:rsidRPr="004420F7">
        <w:rPr>
          <w:rFonts w:ascii="Courier New" w:hAnsi="Courier New" w:cs="Courier New"/>
          <w:sz w:val="18"/>
          <w:lang w:val="en-US"/>
        </w:rPr>
        <w:t>lists</w:t>
      </w:r>
      <w:r w:rsidR="004420F7">
        <w:rPr>
          <w:lang w:val="en-US"/>
        </w:rPr>
        <w:t>” object of the form configuration, and the label of the list at stake:</w:t>
      </w:r>
    </w:p>
    <w:tbl>
      <w:tblPr>
        <w:tblStyle w:val="Tabelraster"/>
        <w:tblW w:w="0" w:type="auto"/>
        <w:tblLook w:val="04A0" w:firstRow="1" w:lastRow="0" w:firstColumn="1" w:lastColumn="0" w:noHBand="0" w:noVBand="1"/>
      </w:tblPr>
      <w:tblGrid>
        <w:gridCol w:w="9212"/>
      </w:tblGrid>
      <w:tr w:rsidR="004420F7" w:rsidRPr="009D037E" w:rsidTr="004420F7">
        <w:tc>
          <w:tcPr>
            <w:tcW w:w="9212" w:type="dxa"/>
          </w:tcPr>
          <w:p w:rsidR="004420F7" w:rsidRPr="004420F7" w:rsidRDefault="004420F7">
            <w:pPr>
              <w:rPr>
                <w:rFonts w:ascii="Courier New" w:hAnsi="Courier New" w:cs="Courier New"/>
                <w:sz w:val="18"/>
                <w:lang w:val="en-US"/>
              </w:rPr>
            </w:pPr>
          </w:p>
          <w:p w:rsidR="004420F7" w:rsidRPr="004420F7" w:rsidRDefault="004420F7" w:rsidP="004420F7">
            <w:pPr>
              <w:rPr>
                <w:rFonts w:ascii="Courier New" w:hAnsi="Courier New" w:cs="Courier New"/>
                <w:sz w:val="18"/>
                <w:lang w:val="en-US"/>
              </w:rPr>
            </w:pPr>
            <w:r w:rsidRPr="004420F7">
              <w:rPr>
                <w:rFonts w:ascii="Courier New" w:hAnsi="Courier New" w:cs="Courier New"/>
                <w:sz w:val="18"/>
                <w:lang w:val="en-US"/>
              </w:rPr>
              <w:t>var aColumnsToDisplay = lists.getColumnsToDisplay(oLists, sListLabel);</w:t>
            </w:r>
          </w:p>
          <w:p w:rsidR="004420F7" w:rsidRPr="004420F7" w:rsidRDefault="004420F7" w:rsidP="004420F7">
            <w:pPr>
              <w:rPr>
                <w:rFonts w:ascii="Courier New" w:hAnsi="Courier New" w:cs="Courier New"/>
                <w:sz w:val="18"/>
                <w:lang w:val="en-US"/>
              </w:rPr>
            </w:pPr>
          </w:p>
        </w:tc>
      </w:tr>
    </w:tbl>
    <w:p w:rsidR="003D1163" w:rsidRDefault="003D1163">
      <w:pPr>
        <w:rPr>
          <w:lang w:val="en-US"/>
        </w:rPr>
      </w:pPr>
    </w:p>
    <w:p w:rsidR="003D1163" w:rsidRDefault="003D1163" w:rsidP="003D1163">
      <w:pPr>
        <w:pStyle w:val="Kop3"/>
        <w:rPr>
          <w:lang w:val="en-US"/>
        </w:rPr>
      </w:pPr>
      <w:bookmarkStart w:id="130" w:name="_Toc180681763"/>
      <w:r>
        <w:rPr>
          <w:lang w:val="en-US"/>
        </w:rPr>
        <w:t>List</w:t>
      </w:r>
      <w:r w:rsidR="006C1C70">
        <w:rPr>
          <w:lang w:val="en-US"/>
        </w:rPr>
        <w:t>s –</w:t>
      </w:r>
      <w:r w:rsidR="004420F7">
        <w:rPr>
          <w:lang w:val="en-US"/>
        </w:rPr>
        <w:t xml:space="preserve"> single</w:t>
      </w:r>
      <w:r w:rsidR="006C1C70">
        <w:rPr>
          <w:lang w:val="en-US"/>
        </w:rPr>
        <w:t xml:space="preserve"> </w:t>
      </w:r>
      <w:r>
        <w:rPr>
          <w:lang w:val="en-US"/>
        </w:rPr>
        <w:t>cells functions</w:t>
      </w:r>
      <w:bookmarkEnd w:id="130"/>
    </w:p>
    <w:p w:rsidR="003D1163" w:rsidRDefault="003D1163">
      <w:pPr>
        <w:rPr>
          <w:lang w:val="en-US"/>
        </w:rPr>
      </w:pPr>
      <w:r>
        <w:rPr>
          <w:lang w:val="en-US"/>
        </w:rPr>
        <w:t>Get a cell value in a list, given:</w:t>
      </w:r>
      <w:r>
        <w:rPr>
          <w:lang w:val="en-US"/>
        </w:rPr>
        <w:br/>
        <w:t>-      a row node      and a cell name</w:t>
      </w:r>
      <w:r>
        <w:rPr>
          <w:lang w:val="en-US"/>
        </w:rPr>
        <w:br/>
        <w:t>- or a row number and a cell</w:t>
      </w:r>
      <w:r w:rsidR="00006B6B">
        <w:rPr>
          <w:lang w:val="en-US"/>
        </w:rPr>
        <w:t xml:space="preserve"> name</w:t>
      </w:r>
      <w:r w:rsidR="00006B6B">
        <w:rPr>
          <w:lang w:val="en-US"/>
        </w:rPr>
        <w:br/>
        <w:t>- or a cell node</w:t>
      </w:r>
    </w:p>
    <w:tbl>
      <w:tblPr>
        <w:tblStyle w:val="Tabelraster"/>
        <w:tblW w:w="0" w:type="auto"/>
        <w:tblLook w:val="04A0" w:firstRow="1" w:lastRow="0" w:firstColumn="1" w:lastColumn="0" w:noHBand="0" w:noVBand="1"/>
      </w:tblPr>
      <w:tblGrid>
        <w:gridCol w:w="9212"/>
      </w:tblGrid>
      <w:tr w:rsidR="003D1163" w:rsidRPr="009D037E" w:rsidTr="003D1163">
        <w:tc>
          <w:tcPr>
            <w:tcW w:w="9212" w:type="dxa"/>
          </w:tcPr>
          <w:p w:rsidR="003D1163" w:rsidRPr="003D1163" w:rsidRDefault="003D1163" w:rsidP="003D1163">
            <w:pPr>
              <w:rPr>
                <w:rFonts w:ascii="Courier New" w:hAnsi="Courier New" w:cs="Courier New"/>
                <w:sz w:val="18"/>
                <w:lang w:val="en-US"/>
              </w:rPr>
            </w:pPr>
          </w:p>
          <w:p w:rsidR="003D1163" w:rsidRPr="003D1163" w:rsidRDefault="003D1163" w:rsidP="003D1163">
            <w:pPr>
              <w:rPr>
                <w:rFonts w:ascii="Courier New" w:hAnsi="Courier New" w:cs="Courier New"/>
                <w:sz w:val="18"/>
                <w:lang w:val="en-US"/>
              </w:rPr>
            </w:pPr>
            <w:r w:rsidRPr="003D1163">
              <w:rPr>
                <w:rFonts w:ascii="Courier New" w:hAnsi="Courier New" w:cs="Courier New"/>
                <w:sz w:val="18"/>
                <w:lang w:val="en-US"/>
              </w:rPr>
              <w:t>// get the value of a cell in row #1</w:t>
            </w:r>
          </w:p>
          <w:p w:rsidR="003D1163" w:rsidRPr="003D1163" w:rsidRDefault="003D1163" w:rsidP="003D1163">
            <w:pPr>
              <w:rPr>
                <w:rFonts w:ascii="Courier New" w:hAnsi="Courier New" w:cs="Courier New"/>
                <w:sz w:val="18"/>
                <w:lang w:val="en-US"/>
              </w:rPr>
            </w:pPr>
            <w:r w:rsidRPr="003D1163">
              <w:rPr>
                <w:rFonts w:ascii="Courier New" w:hAnsi="Courier New" w:cs="Courier New"/>
                <w:sz w:val="18"/>
                <w:lang w:val="en-US"/>
              </w:rPr>
              <w:t>var sCellValue = lists.getDataFromCell(sListLabel, 1, sColName);</w:t>
            </w:r>
          </w:p>
          <w:p w:rsidR="003D1163" w:rsidRPr="003D1163" w:rsidRDefault="003D1163" w:rsidP="003D1163">
            <w:pPr>
              <w:rPr>
                <w:rFonts w:ascii="Courier New" w:hAnsi="Courier New" w:cs="Courier New"/>
                <w:sz w:val="18"/>
                <w:lang w:val="en-US"/>
              </w:rPr>
            </w:pPr>
          </w:p>
          <w:p w:rsidR="003D1163" w:rsidRPr="003D1163" w:rsidRDefault="003D1163" w:rsidP="003D1163">
            <w:pPr>
              <w:rPr>
                <w:rFonts w:ascii="Courier New" w:hAnsi="Courier New" w:cs="Courier New"/>
                <w:sz w:val="18"/>
                <w:lang w:val="en-US"/>
              </w:rPr>
            </w:pPr>
            <w:r w:rsidRPr="003D1163">
              <w:rPr>
                <w:rFonts w:ascii="Courier New" w:hAnsi="Courier New" w:cs="Courier New"/>
                <w:sz w:val="18"/>
                <w:lang w:val="en-US"/>
              </w:rPr>
              <w:t>// get the value of a cell given a row node</w:t>
            </w:r>
          </w:p>
          <w:p w:rsidR="003D1163" w:rsidRPr="003D1163" w:rsidRDefault="003D1163" w:rsidP="003D1163">
            <w:pPr>
              <w:rPr>
                <w:rFonts w:ascii="Courier New" w:hAnsi="Courier New" w:cs="Courier New"/>
                <w:sz w:val="18"/>
                <w:lang w:val="en-US"/>
              </w:rPr>
            </w:pPr>
            <w:r w:rsidRPr="003D1163">
              <w:rPr>
                <w:rFonts w:ascii="Courier New" w:hAnsi="Courier New" w:cs="Courier New"/>
                <w:sz w:val="18"/>
                <w:lang w:val="en-US"/>
              </w:rPr>
              <w:t>var sCellValue = lists.getDataFromCell(sListLabel, nRow, sColName);</w:t>
            </w:r>
          </w:p>
          <w:p w:rsidR="003D1163" w:rsidRPr="003D1163" w:rsidRDefault="003D1163" w:rsidP="003D1163">
            <w:pPr>
              <w:rPr>
                <w:rFonts w:ascii="Courier New" w:hAnsi="Courier New" w:cs="Courier New"/>
                <w:sz w:val="18"/>
                <w:lang w:val="en-US"/>
              </w:rPr>
            </w:pPr>
          </w:p>
          <w:p w:rsidR="003D1163" w:rsidRPr="003D1163" w:rsidRDefault="003D1163" w:rsidP="003D1163">
            <w:pPr>
              <w:rPr>
                <w:rFonts w:ascii="Courier New" w:hAnsi="Courier New" w:cs="Courier New"/>
                <w:sz w:val="18"/>
                <w:lang w:val="en-US"/>
              </w:rPr>
            </w:pPr>
            <w:r w:rsidRPr="003D1163">
              <w:rPr>
                <w:rFonts w:ascii="Courier New" w:hAnsi="Courier New" w:cs="Courier New"/>
                <w:sz w:val="18"/>
                <w:lang w:val="en-US"/>
              </w:rPr>
              <w:t>// get the value of a cell given its node</w:t>
            </w:r>
          </w:p>
          <w:p w:rsidR="003D1163" w:rsidRPr="003D1163" w:rsidRDefault="003D1163" w:rsidP="003D1163">
            <w:pPr>
              <w:rPr>
                <w:rFonts w:ascii="Courier New" w:hAnsi="Courier New" w:cs="Courier New"/>
                <w:sz w:val="18"/>
                <w:lang w:val="en-US"/>
              </w:rPr>
            </w:pPr>
            <w:r w:rsidRPr="003D1163">
              <w:rPr>
                <w:rFonts w:ascii="Courier New" w:hAnsi="Courier New" w:cs="Courier New"/>
                <w:sz w:val="18"/>
                <w:lang w:val="en-US"/>
              </w:rPr>
              <w:t>var sCellValue = lists.getDataFromCell(sListLabel, nCell);</w:t>
            </w:r>
          </w:p>
          <w:p w:rsidR="003D1163" w:rsidRPr="003D1163" w:rsidRDefault="003D1163" w:rsidP="003D1163">
            <w:pPr>
              <w:rPr>
                <w:rFonts w:ascii="Courier New" w:hAnsi="Courier New" w:cs="Courier New"/>
                <w:sz w:val="18"/>
                <w:lang w:val="en-US"/>
              </w:rPr>
            </w:pPr>
          </w:p>
        </w:tc>
      </w:tr>
    </w:tbl>
    <w:p w:rsidR="003D1163" w:rsidRDefault="000C3F95">
      <w:pPr>
        <w:rPr>
          <w:lang w:val="en-US"/>
        </w:rPr>
      </w:pPr>
      <w:r>
        <w:rPr>
          <w:lang w:val="en-US"/>
        </w:rPr>
        <w:br/>
      </w:r>
      <w:r w:rsidR="003D1163">
        <w:rPr>
          <w:lang w:val="en-US"/>
        </w:rPr>
        <w:t>Get a cell (cell node) in a list, given:</w:t>
      </w:r>
      <w:r w:rsidR="003D1163">
        <w:rPr>
          <w:lang w:val="en-US"/>
        </w:rPr>
        <w:br/>
        <w:t>-      a row node      and a cell name</w:t>
      </w:r>
      <w:r w:rsidR="003D1163">
        <w:rPr>
          <w:lang w:val="en-US"/>
        </w:rPr>
        <w:br/>
        <w:t xml:space="preserve">- </w:t>
      </w:r>
      <w:r w:rsidR="00006B6B">
        <w:rPr>
          <w:lang w:val="en-US"/>
        </w:rPr>
        <w:t>or a row number and a cell name</w:t>
      </w:r>
    </w:p>
    <w:tbl>
      <w:tblPr>
        <w:tblStyle w:val="Tabelraster"/>
        <w:tblW w:w="0" w:type="auto"/>
        <w:tblLook w:val="04A0" w:firstRow="1" w:lastRow="0" w:firstColumn="1" w:lastColumn="0" w:noHBand="0" w:noVBand="1"/>
      </w:tblPr>
      <w:tblGrid>
        <w:gridCol w:w="9212"/>
      </w:tblGrid>
      <w:tr w:rsidR="003D1163" w:rsidRPr="009D037E" w:rsidTr="003D1163">
        <w:tc>
          <w:tcPr>
            <w:tcW w:w="9212" w:type="dxa"/>
          </w:tcPr>
          <w:p w:rsidR="003D1163" w:rsidRPr="003D1163" w:rsidRDefault="003D1163">
            <w:pPr>
              <w:rPr>
                <w:rFonts w:ascii="Courier New" w:hAnsi="Courier New" w:cs="Courier New"/>
                <w:sz w:val="18"/>
                <w:lang w:val="en-US"/>
              </w:rPr>
            </w:pPr>
          </w:p>
          <w:p w:rsidR="003D1163" w:rsidRPr="003D1163" w:rsidRDefault="003D1163">
            <w:pPr>
              <w:rPr>
                <w:rFonts w:ascii="Courier New" w:hAnsi="Courier New" w:cs="Courier New"/>
                <w:sz w:val="18"/>
                <w:lang w:val="en-US"/>
              </w:rPr>
            </w:pPr>
            <w:r w:rsidRPr="003D1163">
              <w:rPr>
                <w:rFonts w:ascii="Courier New" w:hAnsi="Courier New" w:cs="Courier New"/>
                <w:sz w:val="18"/>
                <w:lang w:val="en-US"/>
              </w:rPr>
              <w:t>// get a cell from row #1</w:t>
            </w:r>
          </w:p>
          <w:p w:rsidR="003D1163" w:rsidRPr="003D1163" w:rsidRDefault="003D1163">
            <w:pPr>
              <w:rPr>
                <w:rFonts w:ascii="Courier New" w:hAnsi="Courier New" w:cs="Courier New"/>
                <w:sz w:val="18"/>
                <w:lang w:val="en-US"/>
              </w:rPr>
            </w:pPr>
            <w:r w:rsidRPr="003D1163">
              <w:rPr>
                <w:rFonts w:ascii="Courier New" w:hAnsi="Courier New" w:cs="Courier New"/>
                <w:sz w:val="18"/>
                <w:lang w:val="en-US"/>
              </w:rPr>
              <w:t>var nCell = lists.getCell(sListLabel, 1, sColName);</w:t>
            </w:r>
          </w:p>
          <w:p w:rsidR="003D1163" w:rsidRPr="003D1163" w:rsidRDefault="003D1163">
            <w:pPr>
              <w:rPr>
                <w:rFonts w:ascii="Courier New" w:hAnsi="Courier New" w:cs="Courier New"/>
                <w:sz w:val="18"/>
                <w:lang w:val="en-US"/>
              </w:rPr>
            </w:pPr>
            <w:r w:rsidRPr="003D1163">
              <w:rPr>
                <w:rFonts w:ascii="Courier New" w:hAnsi="Courier New" w:cs="Courier New"/>
                <w:sz w:val="18"/>
                <w:lang w:val="en-US"/>
              </w:rPr>
              <w:br/>
              <w:t>// or given a row node</w:t>
            </w:r>
            <w:r w:rsidRPr="003D1163">
              <w:rPr>
                <w:rFonts w:ascii="Courier New" w:hAnsi="Courier New" w:cs="Courier New"/>
                <w:sz w:val="18"/>
                <w:lang w:val="en-US"/>
              </w:rPr>
              <w:br/>
              <w:t>var nCell = lists.getCell(sListLabel, nRow, sColName);</w:t>
            </w:r>
          </w:p>
          <w:p w:rsidR="003D1163" w:rsidRPr="003D1163" w:rsidRDefault="003D1163">
            <w:pPr>
              <w:rPr>
                <w:rFonts w:ascii="Courier New" w:hAnsi="Courier New" w:cs="Courier New"/>
                <w:sz w:val="18"/>
                <w:lang w:val="en-US"/>
              </w:rPr>
            </w:pPr>
          </w:p>
        </w:tc>
      </w:tr>
    </w:tbl>
    <w:p w:rsidR="00D92499" w:rsidRDefault="000C3F95">
      <w:pPr>
        <w:rPr>
          <w:lang w:val="en-US"/>
        </w:rPr>
      </w:pPr>
      <w:r>
        <w:rPr>
          <w:lang w:val="en-US"/>
        </w:rPr>
        <w:br/>
      </w:r>
      <w:r w:rsidR="003D1163">
        <w:rPr>
          <w:lang w:val="en-US"/>
        </w:rPr>
        <w:t xml:space="preserve">Put data into </w:t>
      </w:r>
      <w:r>
        <w:rPr>
          <w:lang w:val="en-US"/>
        </w:rPr>
        <w:t>a</w:t>
      </w:r>
      <w:r w:rsidR="0088690F">
        <w:rPr>
          <w:lang w:val="en-US"/>
        </w:rPr>
        <w:t xml:space="preserve"> cell of a list, given the list label, a cell node, and the value to set:</w:t>
      </w:r>
    </w:p>
    <w:tbl>
      <w:tblPr>
        <w:tblStyle w:val="Tabelraster"/>
        <w:tblW w:w="0" w:type="auto"/>
        <w:tblLook w:val="04A0" w:firstRow="1" w:lastRow="0" w:firstColumn="1" w:lastColumn="0" w:noHBand="0" w:noVBand="1"/>
      </w:tblPr>
      <w:tblGrid>
        <w:gridCol w:w="9212"/>
      </w:tblGrid>
      <w:tr w:rsidR="003D1163" w:rsidRPr="009D037E" w:rsidTr="003D1163">
        <w:tc>
          <w:tcPr>
            <w:tcW w:w="9212" w:type="dxa"/>
          </w:tcPr>
          <w:p w:rsidR="003D1163" w:rsidRDefault="003D1163" w:rsidP="003D1163">
            <w:pPr>
              <w:rPr>
                <w:rFonts w:ascii="Courier New" w:hAnsi="Courier New" w:cs="Courier New"/>
                <w:sz w:val="18"/>
                <w:lang w:val="en-US"/>
              </w:rPr>
            </w:pPr>
          </w:p>
          <w:p w:rsidR="003D1163" w:rsidRPr="003D1163" w:rsidRDefault="003D1163" w:rsidP="003D1163">
            <w:pPr>
              <w:rPr>
                <w:rFonts w:ascii="Courier New" w:hAnsi="Courier New" w:cs="Courier New"/>
                <w:sz w:val="18"/>
                <w:lang w:val="en-US"/>
              </w:rPr>
            </w:pPr>
            <w:r w:rsidRPr="003D1163">
              <w:rPr>
                <w:rFonts w:ascii="Courier New" w:hAnsi="Courier New" w:cs="Courier New"/>
                <w:sz w:val="18"/>
                <w:lang w:val="en-US"/>
              </w:rPr>
              <w:t>lists.setDataInCell(sListLabel, nCell, sValue);</w:t>
            </w:r>
          </w:p>
          <w:p w:rsidR="003D1163" w:rsidRPr="003D1163" w:rsidRDefault="003D1163" w:rsidP="003D1163">
            <w:pPr>
              <w:rPr>
                <w:rFonts w:ascii="Courier New" w:hAnsi="Courier New" w:cs="Courier New"/>
                <w:sz w:val="18"/>
                <w:lang w:val="en-US"/>
              </w:rPr>
            </w:pPr>
          </w:p>
        </w:tc>
      </w:tr>
    </w:tbl>
    <w:p w:rsidR="00610883" w:rsidRDefault="00610883" w:rsidP="00610883">
      <w:pPr>
        <w:rPr>
          <w:lang w:val="en-US"/>
        </w:rPr>
      </w:pPr>
      <w:r>
        <w:rPr>
          <w:lang w:val="en-US"/>
        </w:rPr>
        <w:t>Get the width to be applied to a given cell (or in table terms: column), given the “</w:t>
      </w:r>
      <w:r w:rsidRPr="004420F7">
        <w:rPr>
          <w:rFonts w:ascii="Courier New" w:hAnsi="Courier New" w:cs="Courier New"/>
          <w:sz w:val="18"/>
          <w:lang w:val="en-US"/>
        </w:rPr>
        <w:t>lists</w:t>
      </w:r>
      <w:r>
        <w:rPr>
          <w:lang w:val="en-US"/>
        </w:rPr>
        <w:t>” object of the form configuration, the label of the list at stake, and the cell/column name:</w:t>
      </w:r>
    </w:p>
    <w:tbl>
      <w:tblPr>
        <w:tblStyle w:val="Tabelraster"/>
        <w:tblW w:w="0" w:type="auto"/>
        <w:tblLook w:val="04A0" w:firstRow="1" w:lastRow="0" w:firstColumn="1" w:lastColumn="0" w:noHBand="0" w:noVBand="1"/>
      </w:tblPr>
      <w:tblGrid>
        <w:gridCol w:w="9212"/>
      </w:tblGrid>
      <w:tr w:rsidR="00610883" w:rsidRPr="009D037E" w:rsidTr="00290E1A">
        <w:tc>
          <w:tcPr>
            <w:tcW w:w="9212" w:type="dxa"/>
          </w:tcPr>
          <w:p w:rsidR="00610883" w:rsidRPr="00026484" w:rsidRDefault="00610883" w:rsidP="00290E1A">
            <w:pPr>
              <w:rPr>
                <w:rFonts w:ascii="Courier New" w:hAnsi="Courier New" w:cs="Courier New"/>
                <w:sz w:val="18"/>
                <w:lang w:val="en-US"/>
              </w:rPr>
            </w:pPr>
            <w:r w:rsidRPr="00026484">
              <w:rPr>
                <w:rFonts w:ascii="Courier New" w:hAnsi="Courier New" w:cs="Courier New"/>
                <w:sz w:val="18"/>
                <w:lang w:val="en-US"/>
              </w:rPr>
              <w:br/>
              <w:t>var sWidth = lists.getColumnsWidth(oLists, sListLabel, sColumnName);</w:t>
            </w:r>
            <w:r w:rsidRPr="00026484">
              <w:rPr>
                <w:rFonts w:ascii="Courier New" w:hAnsi="Courier New" w:cs="Courier New"/>
                <w:sz w:val="18"/>
                <w:lang w:val="en-US"/>
              </w:rPr>
              <w:br/>
            </w:r>
          </w:p>
        </w:tc>
      </w:tr>
    </w:tbl>
    <w:p w:rsidR="00610883" w:rsidRDefault="00610883" w:rsidP="00610883">
      <w:pPr>
        <w:rPr>
          <w:lang w:val="en-US"/>
        </w:rPr>
      </w:pPr>
    </w:p>
    <w:p w:rsidR="008C4C9E" w:rsidRDefault="008C4C9E">
      <w:pPr>
        <w:rPr>
          <w:lang w:val="en-US"/>
        </w:rPr>
      </w:pPr>
      <w:r>
        <w:rPr>
          <w:lang w:val="en-US"/>
        </w:rPr>
        <w:br w:type="page"/>
      </w:r>
    </w:p>
    <w:p w:rsidR="00610883" w:rsidRDefault="00610883" w:rsidP="00610883">
      <w:pPr>
        <w:pStyle w:val="Kop3"/>
        <w:rPr>
          <w:lang w:val="en-US"/>
        </w:rPr>
      </w:pPr>
      <w:bookmarkStart w:id="131" w:name="_Toc180681764"/>
      <w:r>
        <w:rPr>
          <w:lang w:val="en-US"/>
        </w:rPr>
        <w:lastRenderedPageBreak/>
        <w:t>Lists – rows functions</w:t>
      </w:r>
      <w:bookmarkEnd w:id="131"/>
    </w:p>
    <w:p w:rsidR="00156B86" w:rsidRDefault="00156B86">
      <w:pPr>
        <w:rPr>
          <w:lang w:val="en-US"/>
        </w:rPr>
      </w:pPr>
      <w:r w:rsidRPr="00156B86">
        <w:rPr>
          <w:lang w:val="en-US"/>
        </w:rPr>
        <w:t xml:space="preserve">Get a </w:t>
      </w:r>
      <w:r>
        <w:rPr>
          <w:lang w:val="en-US"/>
        </w:rPr>
        <w:t>row</w:t>
      </w:r>
      <w:r w:rsidR="003D1163">
        <w:rPr>
          <w:lang w:val="en-US"/>
        </w:rPr>
        <w:t xml:space="preserve"> (node)</w:t>
      </w:r>
      <w:r>
        <w:rPr>
          <w:lang w:val="en-US"/>
        </w:rPr>
        <w:t xml:space="preserve"> in a list, given:</w:t>
      </w:r>
      <w:r>
        <w:rPr>
          <w:lang w:val="en-US"/>
        </w:rPr>
        <w:br/>
        <w:t xml:space="preserve">- </w:t>
      </w:r>
      <w:r w:rsidR="00006B6B">
        <w:rPr>
          <w:lang w:val="en-US"/>
        </w:rPr>
        <w:t xml:space="preserve">     </w:t>
      </w:r>
      <w:r>
        <w:rPr>
          <w:lang w:val="en-US"/>
        </w:rPr>
        <w:t xml:space="preserve">an </w:t>
      </w:r>
      <w:r w:rsidRPr="00156B86">
        <w:rPr>
          <w:lang w:val="en-US"/>
        </w:rPr>
        <w:t>associative a</w:t>
      </w:r>
      <w:r>
        <w:rPr>
          <w:lang w:val="en-US"/>
        </w:rPr>
        <w:t>rray o</w:t>
      </w:r>
      <w:r w:rsidR="00B807AB">
        <w:rPr>
          <w:lang w:val="en-US"/>
        </w:rPr>
        <w:t>f column names and values to match</w:t>
      </w:r>
      <w:r>
        <w:rPr>
          <w:lang w:val="en-US"/>
        </w:rPr>
        <w:br/>
        <w:t xml:space="preserve">- or </w:t>
      </w:r>
      <w:r w:rsidR="00776AA5">
        <w:rPr>
          <w:lang w:val="en-US"/>
        </w:rPr>
        <w:t>a</w:t>
      </w:r>
      <w:r w:rsidR="00776AA5" w:rsidRPr="00156B86">
        <w:rPr>
          <w:lang w:val="en-US"/>
        </w:rPr>
        <w:t xml:space="preserve"> row</w:t>
      </w:r>
      <w:r w:rsidR="00776AA5">
        <w:rPr>
          <w:lang w:val="en-US"/>
        </w:rPr>
        <w:t xml:space="preserve"> ID</w:t>
      </w:r>
      <w:r w:rsidR="00776AA5" w:rsidRPr="00156B86">
        <w:rPr>
          <w:lang w:val="en-US"/>
        </w:rPr>
        <w:t xml:space="preserve"> </w:t>
      </w:r>
      <w:r w:rsidRPr="00156B86">
        <w:rPr>
          <w:lang w:val="en-US"/>
        </w:rPr>
        <w:t>(</w:t>
      </w:r>
      <w:r w:rsidR="00B7129A">
        <w:rPr>
          <w:lang w:val="en-US"/>
        </w:rPr>
        <w:t xml:space="preserve">= </w:t>
      </w:r>
      <w:r w:rsidRPr="00156B86">
        <w:rPr>
          <w:lang w:val="en-US"/>
        </w:rPr>
        <w:t xml:space="preserve">primary key in </w:t>
      </w:r>
      <w:r w:rsidR="00B7129A">
        <w:rPr>
          <w:lang w:val="en-US"/>
        </w:rPr>
        <w:t>the feeding table</w:t>
      </w:r>
      <w:r w:rsidRPr="00156B86">
        <w:rPr>
          <w:lang w:val="en-US"/>
        </w:rPr>
        <w:t>)</w:t>
      </w:r>
      <w:r w:rsidR="00776AA5">
        <w:rPr>
          <w:lang w:val="en-US"/>
        </w:rPr>
        <w:t xml:space="preserve"> </w:t>
      </w:r>
    </w:p>
    <w:tbl>
      <w:tblPr>
        <w:tblStyle w:val="Tabelraster"/>
        <w:tblW w:w="0" w:type="auto"/>
        <w:tblLook w:val="04A0" w:firstRow="1" w:lastRow="0" w:firstColumn="1" w:lastColumn="0" w:noHBand="0" w:noVBand="1"/>
      </w:tblPr>
      <w:tblGrid>
        <w:gridCol w:w="9212"/>
      </w:tblGrid>
      <w:tr w:rsidR="00156B86" w:rsidRPr="009D037E" w:rsidTr="00156B86">
        <w:tc>
          <w:tcPr>
            <w:tcW w:w="9212" w:type="dxa"/>
          </w:tcPr>
          <w:p w:rsidR="00156B86" w:rsidRPr="00156B86" w:rsidRDefault="003D1163" w:rsidP="00156B86">
            <w:pPr>
              <w:rPr>
                <w:rFonts w:ascii="Courier New" w:hAnsi="Courier New" w:cs="Courier New"/>
                <w:sz w:val="18"/>
                <w:lang w:val="en-US"/>
              </w:rPr>
            </w:pPr>
            <w:r>
              <w:rPr>
                <w:rFonts w:ascii="Courier New" w:hAnsi="Courier New" w:cs="Courier New"/>
                <w:sz w:val="18"/>
                <w:lang w:val="en-US"/>
              </w:rPr>
              <w:br/>
            </w:r>
            <w:r w:rsidR="00156B86" w:rsidRPr="00156B86">
              <w:rPr>
                <w:rFonts w:ascii="Courier New" w:hAnsi="Courier New" w:cs="Courier New"/>
                <w:sz w:val="18"/>
                <w:lang w:val="en-US"/>
              </w:rPr>
              <w:t xml:space="preserve">var </w:t>
            </w:r>
            <w:r>
              <w:rPr>
                <w:rFonts w:ascii="Courier New" w:hAnsi="Courier New" w:cs="Courier New"/>
                <w:sz w:val="18"/>
                <w:lang w:val="en-US"/>
              </w:rPr>
              <w:t>nRow</w:t>
            </w:r>
            <w:r w:rsidR="00156B86" w:rsidRPr="00156B86">
              <w:rPr>
                <w:rFonts w:ascii="Courier New" w:hAnsi="Courier New" w:cs="Courier New"/>
                <w:sz w:val="18"/>
                <w:lang w:val="en-US"/>
              </w:rPr>
              <w:t xml:space="preserve"> = lists.getRow(sListLabel, sRowId);</w:t>
            </w:r>
          </w:p>
          <w:p w:rsidR="00156B86" w:rsidRPr="00156B86" w:rsidRDefault="00156B86" w:rsidP="00156B86">
            <w:pPr>
              <w:rPr>
                <w:rFonts w:ascii="Courier New" w:hAnsi="Courier New" w:cs="Courier New"/>
                <w:sz w:val="18"/>
                <w:lang w:val="en-US"/>
              </w:rPr>
            </w:pPr>
          </w:p>
          <w:p w:rsidR="00156B86" w:rsidRDefault="00156B86" w:rsidP="003D1163">
            <w:pPr>
              <w:rPr>
                <w:rFonts w:ascii="Courier New" w:hAnsi="Courier New" w:cs="Courier New"/>
                <w:sz w:val="18"/>
                <w:lang w:val="en-US"/>
              </w:rPr>
            </w:pPr>
            <w:r w:rsidRPr="00156B86">
              <w:rPr>
                <w:rFonts w:ascii="Courier New" w:hAnsi="Courier New" w:cs="Courier New"/>
                <w:sz w:val="18"/>
                <w:lang w:val="en-US"/>
              </w:rPr>
              <w:t xml:space="preserve">var </w:t>
            </w:r>
            <w:r w:rsidR="003D1163">
              <w:rPr>
                <w:rFonts w:ascii="Courier New" w:hAnsi="Courier New" w:cs="Courier New"/>
                <w:sz w:val="18"/>
                <w:lang w:val="en-US"/>
              </w:rPr>
              <w:t>nRow</w:t>
            </w:r>
            <w:r w:rsidRPr="00156B86">
              <w:rPr>
                <w:rFonts w:ascii="Courier New" w:hAnsi="Courier New" w:cs="Courier New"/>
                <w:sz w:val="18"/>
                <w:lang w:val="en-US"/>
              </w:rPr>
              <w:t xml:space="preserve"> = lists.getRow(sListLabel, {“some_column”: </w:t>
            </w:r>
            <w:r>
              <w:rPr>
                <w:rFonts w:ascii="Courier New" w:hAnsi="Courier New" w:cs="Courier New"/>
                <w:sz w:val="18"/>
                <w:lang w:val="en-US"/>
              </w:rPr>
              <w:t>value</w:t>
            </w:r>
            <w:r w:rsidRPr="00156B86">
              <w:rPr>
                <w:rFonts w:ascii="Courier New" w:hAnsi="Courier New" w:cs="Courier New"/>
                <w:sz w:val="18"/>
                <w:lang w:val="en-US"/>
              </w:rPr>
              <w:t>, “other</w:t>
            </w:r>
            <w:r>
              <w:rPr>
                <w:rFonts w:ascii="Courier New" w:hAnsi="Courier New" w:cs="Courier New"/>
                <w:sz w:val="18"/>
                <w:lang w:val="en-US"/>
              </w:rPr>
              <w:t>_</w:t>
            </w:r>
            <w:r w:rsidRPr="00156B86">
              <w:rPr>
                <w:rFonts w:ascii="Courier New" w:hAnsi="Courier New" w:cs="Courier New"/>
                <w:sz w:val="18"/>
                <w:lang w:val="en-US"/>
              </w:rPr>
              <w:t>column”: othervalue, …});</w:t>
            </w:r>
          </w:p>
          <w:p w:rsidR="003D1163" w:rsidRPr="00156B86" w:rsidRDefault="003D1163" w:rsidP="003D1163">
            <w:pPr>
              <w:rPr>
                <w:rFonts w:ascii="Courier New" w:hAnsi="Courier New" w:cs="Courier New"/>
                <w:sz w:val="18"/>
                <w:lang w:val="en-US"/>
              </w:rPr>
            </w:pPr>
          </w:p>
        </w:tc>
      </w:tr>
    </w:tbl>
    <w:p w:rsidR="00B81B28" w:rsidRPr="00B81B28" w:rsidRDefault="000C3F95">
      <w:pPr>
        <w:rPr>
          <w:lang w:val="en-US"/>
        </w:rPr>
      </w:pPr>
      <w:r>
        <w:rPr>
          <w:lang w:val="en-US"/>
        </w:rPr>
        <w:br/>
      </w:r>
      <w:r w:rsidR="00B81B28">
        <w:rPr>
          <w:lang w:val="en-US"/>
        </w:rPr>
        <w:t xml:space="preserve">Get the selected rows </w:t>
      </w:r>
      <w:r w:rsidR="00D67E95">
        <w:rPr>
          <w:lang w:val="en-US"/>
        </w:rPr>
        <w:t xml:space="preserve">(nodes) </w:t>
      </w:r>
      <w:r w:rsidR="00B81B28">
        <w:rPr>
          <w:lang w:val="en-US"/>
        </w:rPr>
        <w:t>of a list</w:t>
      </w:r>
      <w:r w:rsidR="00625CFA">
        <w:rPr>
          <w:lang w:val="en-US"/>
        </w:rPr>
        <w:t>, given the label of a list</w:t>
      </w:r>
      <w:r w:rsidR="00B81B28">
        <w:rPr>
          <w:lang w:val="en-US"/>
        </w:rPr>
        <w:t xml:space="preserve">. </w:t>
      </w:r>
      <w:r w:rsidR="00625CFA">
        <w:rPr>
          <w:lang w:val="en-US"/>
        </w:rPr>
        <w:br/>
      </w:r>
      <w:r w:rsidR="00B81B28">
        <w:rPr>
          <w:lang w:val="en-US"/>
        </w:rPr>
        <w:t xml:space="preserve">This function </w:t>
      </w:r>
      <w:r w:rsidR="00625CFA">
        <w:rPr>
          <w:lang w:val="en-US"/>
        </w:rPr>
        <w:t xml:space="preserve">can </w:t>
      </w:r>
      <w:r w:rsidR="00B81B28">
        <w:rPr>
          <w:lang w:val="en-US"/>
        </w:rPr>
        <w:t>retrieves</w:t>
      </w:r>
      <w:r w:rsidR="00625CFA">
        <w:rPr>
          <w:lang w:val="en-US"/>
        </w:rPr>
        <w:t xml:space="preserve"> row nodes, or</w:t>
      </w:r>
      <w:r w:rsidR="00B81B28">
        <w:rPr>
          <w:lang w:val="en-US"/>
        </w:rPr>
        <w:t xml:space="preserve"> a </w:t>
      </w:r>
      <w:r w:rsidR="00B81B28" w:rsidRPr="00B81B28">
        <w:rPr>
          <w:lang w:val="en-US"/>
        </w:rPr>
        <w:t>DataTable object representing the rows</w:t>
      </w:r>
      <w:r w:rsidR="00B81B28">
        <w:rPr>
          <w:lang w:val="en-US"/>
        </w:rPr>
        <w:t>:</w:t>
      </w:r>
    </w:p>
    <w:tbl>
      <w:tblPr>
        <w:tblStyle w:val="Tabelraster"/>
        <w:tblW w:w="0" w:type="auto"/>
        <w:tblLook w:val="04A0" w:firstRow="1" w:lastRow="0" w:firstColumn="1" w:lastColumn="0" w:noHBand="0" w:noVBand="1"/>
      </w:tblPr>
      <w:tblGrid>
        <w:gridCol w:w="9212"/>
      </w:tblGrid>
      <w:tr w:rsidR="00B81B28" w:rsidRPr="009D037E" w:rsidTr="00B81B28">
        <w:tc>
          <w:tcPr>
            <w:tcW w:w="9212" w:type="dxa"/>
          </w:tcPr>
          <w:p w:rsidR="00625CFA" w:rsidRDefault="003D1163" w:rsidP="00B81B28">
            <w:pPr>
              <w:rPr>
                <w:rFonts w:ascii="Courier New" w:hAnsi="Courier New" w:cs="Courier New"/>
                <w:sz w:val="18"/>
                <w:lang w:val="en-US"/>
              </w:rPr>
            </w:pPr>
            <w:r>
              <w:rPr>
                <w:rFonts w:ascii="Courier New" w:hAnsi="Courier New" w:cs="Courier New"/>
                <w:sz w:val="18"/>
                <w:lang w:val="en-US"/>
              </w:rPr>
              <w:br/>
            </w:r>
            <w:r w:rsidR="00625CFA">
              <w:rPr>
                <w:rFonts w:ascii="Courier New" w:hAnsi="Courier New" w:cs="Courier New"/>
                <w:sz w:val="18"/>
                <w:lang w:val="en-US"/>
              </w:rPr>
              <w:t>// default</w:t>
            </w:r>
            <w:r w:rsidR="00150409">
              <w:rPr>
                <w:rFonts w:ascii="Courier New" w:hAnsi="Courier New" w:cs="Courier New"/>
                <w:sz w:val="18"/>
                <w:lang w:val="en-US"/>
              </w:rPr>
              <w:t xml:space="preserve"> output is an array of nodes</w:t>
            </w:r>
          </w:p>
          <w:p w:rsidR="00625CFA" w:rsidRDefault="00625CFA" w:rsidP="00B81B28">
            <w:pPr>
              <w:rPr>
                <w:rFonts w:ascii="Courier New" w:hAnsi="Courier New" w:cs="Courier New"/>
                <w:sz w:val="18"/>
                <w:lang w:val="en-US"/>
              </w:rPr>
            </w:pPr>
            <w:r>
              <w:rPr>
                <w:rFonts w:ascii="Courier New" w:hAnsi="Courier New" w:cs="Courier New"/>
                <w:sz w:val="18"/>
                <w:lang w:val="en-US"/>
              </w:rPr>
              <w:t xml:space="preserve">var aRows = </w:t>
            </w:r>
            <w:r w:rsidRPr="00B81B28">
              <w:rPr>
                <w:rFonts w:ascii="Courier New" w:hAnsi="Courier New" w:cs="Courier New"/>
                <w:sz w:val="18"/>
                <w:lang w:val="en-US"/>
              </w:rPr>
              <w:t>lists.getSelectedRows(sListLabel</w:t>
            </w:r>
            <w:r>
              <w:rPr>
                <w:rFonts w:ascii="Courier New" w:hAnsi="Courier New" w:cs="Courier New"/>
                <w:sz w:val="18"/>
                <w:lang w:val="en-US"/>
              </w:rPr>
              <w:t>);</w:t>
            </w:r>
          </w:p>
          <w:p w:rsidR="00625CFA" w:rsidRDefault="00625CFA" w:rsidP="00B81B28">
            <w:pPr>
              <w:rPr>
                <w:rFonts w:ascii="Courier New" w:hAnsi="Courier New" w:cs="Courier New"/>
                <w:sz w:val="18"/>
                <w:lang w:val="en-US"/>
              </w:rPr>
            </w:pPr>
          </w:p>
          <w:p w:rsidR="00625CFA" w:rsidRDefault="00625CFA" w:rsidP="00B81B28">
            <w:pPr>
              <w:rPr>
                <w:rFonts w:ascii="Courier New" w:hAnsi="Courier New" w:cs="Courier New"/>
                <w:sz w:val="18"/>
                <w:lang w:val="en-US"/>
              </w:rPr>
            </w:pPr>
            <w:r>
              <w:rPr>
                <w:rFonts w:ascii="Courier New" w:hAnsi="Courier New" w:cs="Courier New"/>
                <w:sz w:val="18"/>
                <w:lang w:val="en-US"/>
              </w:rPr>
              <w:t xml:space="preserve">// </w:t>
            </w:r>
            <w:r w:rsidR="00150409">
              <w:rPr>
                <w:rFonts w:ascii="Courier New" w:hAnsi="Courier New" w:cs="Courier New"/>
                <w:sz w:val="18"/>
                <w:lang w:val="en-US"/>
              </w:rPr>
              <w:t xml:space="preserve">or get </w:t>
            </w:r>
            <w:r>
              <w:rPr>
                <w:rFonts w:ascii="Courier New" w:hAnsi="Courier New" w:cs="Courier New"/>
                <w:sz w:val="18"/>
                <w:lang w:val="en-US"/>
              </w:rPr>
              <w:t xml:space="preserve">a </w:t>
            </w:r>
            <w:r w:rsidRPr="00625CFA">
              <w:rPr>
                <w:rFonts w:ascii="Courier New" w:hAnsi="Courier New" w:cs="Courier New"/>
                <w:sz w:val="18"/>
                <w:lang w:val="en-US"/>
              </w:rPr>
              <w:t>DataTable object</w:t>
            </w:r>
            <w:r>
              <w:rPr>
                <w:rFonts w:ascii="Courier New" w:hAnsi="Courier New" w:cs="Courier New"/>
                <w:sz w:val="18"/>
                <w:lang w:val="en-US"/>
              </w:rPr>
              <w:t xml:space="preserve"> of the rows</w:t>
            </w:r>
            <w:r w:rsidR="00150409">
              <w:rPr>
                <w:rFonts w:ascii="Courier New" w:hAnsi="Courier New" w:cs="Courier New"/>
                <w:sz w:val="18"/>
                <w:lang w:val="en-US"/>
              </w:rPr>
              <w:t xml:space="preserve"> instead</w:t>
            </w:r>
          </w:p>
          <w:p w:rsidR="00B81B28" w:rsidRDefault="00B81B28" w:rsidP="00B81B28">
            <w:pPr>
              <w:rPr>
                <w:rFonts w:ascii="Courier New" w:hAnsi="Courier New" w:cs="Courier New"/>
                <w:sz w:val="18"/>
                <w:lang w:val="en-US"/>
              </w:rPr>
            </w:pPr>
            <w:r w:rsidRPr="00B81B28">
              <w:rPr>
                <w:rFonts w:ascii="Courier New" w:hAnsi="Courier New" w:cs="Courier New"/>
                <w:sz w:val="18"/>
                <w:lang w:val="en-US"/>
              </w:rPr>
              <w:t>var oTable = lists.getSelectedRows(sListLabel</w:t>
            </w:r>
            <w:r w:rsidR="00625CFA">
              <w:rPr>
                <w:rFonts w:ascii="Courier New" w:hAnsi="Courier New" w:cs="Courier New"/>
                <w:sz w:val="18"/>
                <w:lang w:val="en-US"/>
              </w:rPr>
              <w:t>, true</w:t>
            </w:r>
            <w:r w:rsidRPr="00B81B28">
              <w:rPr>
                <w:rFonts w:ascii="Courier New" w:hAnsi="Courier New" w:cs="Courier New"/>
                <w:sz w:val="18"/>
                <w:lang w:val="en-US"/>
              </w:rPr>
              <w:t>)</w:t>
            </w:r>
            <w:r>
              <w:rPr>
                <w:rFonts w:ascii="Courier New" w:hAnsi="Courier New" w:cs="Courier New"/>
                <w:sz w:val="18"/>
                <w:lang w:val="en-US"/>
              </w:rPr>
              <w:t>;</w:t>
            </w:r>
          </w:p>
          <w:p w:rsidR="00B81B28" w:rsidRPr="00B81B28" w:rsidRDefault="00B81B28" w:rsidP="00B81B28">
            <w:pPr>
              <w:rPr>
                <w:rFonts w:ascii="Courier New" w:hAnsi="Courier New" w:cs="Courier New"/>
                <w:sz w:val="18"/>
                <w:lang w:val="en-US"/>
              </w:rPr>
            </w:pPr>
          </w:p>
        </w:tc>
      </w:tr>
    </w:tbl>
    <w:p w:rsidR="00156B86" w:rsidRDefault="000C3F95" w:rsidP="00156B86">
      <w:pPr>
        <w:rPr>
          <w:lang w:val="en-US"/>
        </w:rPr>
      </w:pPr>
      <w:r>
        <w:rPr>
          <w:lang w:val="en-US"/>
        </w:rPr>
        <w:br/>
      </w:r>
      <w:r w:rsidR="00156B86">
        <w:rPr>
          <w:lang w:val="en-US"/>
        </w:rPr>
        <w:t>Select a row</w:t>
      </w:r>
      <w:r w:rsidR="00E72358">
        <w:rPr>
          <w:lang w:val="en-US"/>
        </w:rPr>
        <w:t xml:space="preserve"> </w:t>
      </w:r>
      <w:r w:rsidR="00B807AB">
        <w:rPr>
          <w:lang w:val="en-US"/>
        </w:rPr>
        <w:t xml:space="preserve">in a list </w:t>
      </w:r>
      <w:r w:rsidR="00E72358">
        <w:rPr>
          <w:lang w:val="en-US"/>
        </w:rPr>
        <w:t>programmatically</w:t>
      </w:r>
      <w:r w:rsidR="00156B86">
        <w:rPr>
          <w:lang w:val="en-US"/>
        </w:rPr>
        <w:t>, given:</w:t>
      </w:r>
      <w:r w:rsidR="00156B86">
        <w:rPr>
          <w:lang w:val="en-US"/>
        </w:rPr>
        <w:br/>
        <w:t xml:space="preserve">- </w:t>
      </w:r>
      <w:r w:rsidR="00006B6B">
        <w:rPr>
          <w:lang w:val="en-US"/>
        </w:rPr>
        <w:t xml:space="preserve">     </w:t>
      </w:r>
      <w:r w:rsidR="00156B86">
        <w:rPr>
          <w:lang w:val="en-US"/>
        </w:rPr>
        <w:t xml:space="preserve">an </w:t>
      </w:r>
      <w:r w:rsidR="00156B86" w:rsidRPr="00156B86">
        <w:rPr>
          <w:lang w:val="en-US"/>
        </w:rPr>
        <w:t>associative a</w:t>
      </w:r>
      <w:r w:rsidR="00E72358">
        <w:rPr>
          <w:lang w:val="en-US"/>
        </w:rPr>
        <w:t>rray of column names and values to match</w:t>
      </w:r>
      <w:r w:rsidR="00156B86">
        <w:rPr>
          <w:lang w:val="en-US"/>
        </w:rPr>
        <w:t xml:space="preserve"> </w:t>
      </w:r>
      <w:r w:rsidR="00156B86">
        <w:rPr>
          <w:lang w:val="en-US"/>
        </w:rPr>
        <w:br/>
        <w:t xml:space="preserve">- or </w:t>
      </w:r>
      <w:r w:rsidR="00E72358">
        <w:rPr>
          <w:lang w:val="en-US"/>
        </w:rPr>
        <w:t>a</w:t>
      </w:r>
      <w:r w:rsidR="00156B86" w:rsidRPr="00156B86">
        <w:rPr>
          <w:lang w:val="en-US"/>
        </w:rPr>
        <w:t xml:space="preserve"> row</w:t>
      </w:r>
      <w:r w:rsidR="00E72358">
        <w:rPr>
          <w:lang w:val="en-US"/>
        </w:rPr>
        <w:t xml:space="preserve"> ID</w:t>
      </w:r>
      <w:r w:rsidR="00156B86" w:rsidRPr="00156B86">
        <w:rPr>
          <w:lang w:val="en-US"/>
        </w:rPr>
        <w:t xml:space="preserve"> (</w:t>
      </w:r>
      <w:r w:rsidR="00B7129A">
        <w:rPr>
          <w:lang w:val="en-US"/>
        </w:rPr>
        <w:t xml:space="preserve">= </w:t>
      </w:r>
      <w:r w:rsidR="00B7129A" w:rsidRPr="00156B86">
        <w:rPr>
          <w:lang w:val="en-US"/>
        </w:rPr>
        <w:t xml:space="preserve">primary key in </w:t>
      </w:r>
      <w:r w:rsidR="00B7129A">
        <w:rPr>
          <w:lang w:val="en-US"/>
        </w:rPr>
        <w:t>the feeding table</w:t>
      </w:r>
      <w:r w:rsidR="00156B86" w:rsidRPr="00156B86">
        <w:rPr>
          <w:lang w:val="en-US"/>
        </w:rPr>
        <w:t>)</w:t>
      </w:r>
    </w:p>
    <w:tbl>
      <w:tblPr>
        <w:tblStyle w:val="Tabelraster"/>
        <w:tblW w:w="0" w:type="auto"/>
        <w:tblLook w:val="04A0" w:firstRow="1" w:lastRow="0" w:firstColumn="1" w:lastColumn="0" w:noHBand="0" w:noVBand="1"/>
      </w:tblPr>
      <w:tblGrid>
        <w:gridCol w:w="9212"/>
      </w:tblGrid>
      <w:tr w:rsidR="00156B86" w:rsidRPr="009D037E" w:rsidTr="00156B86">
        <w:tc>
          <w:tcPr>
            <w:tcW w:w="9212" w:type="dxa"/>
          </w:tcPr>
          <w:p w:rsidR="00156B86" w:rsidRPr="00156B86" w:rsidRDefault="003D1163" w:rsidP="00156B86">
            <w:pPr>
              <w:rPr>
                <w:rFonts w:ascii="Courier New" w:hAnsi="Courier New" w:cs="Courier New"/>
                <w:sz w:val="18"/>
                <w:szCs w:val="18"/>
                <w:lang w:val="en-US"/>
              </w:rPr>
            </w:pPr>
            <w:r>
              <w:rPr>
                <w:rFonts w:ascii="Courier New" w:hAnsi="Courier New" w:cs="Courier New"/>
                <w:sz w:val="18"/>
                <w:szCs w:val="18"/>
                <w:lang w:val="en-US"/>
              </w:rPr>
              <w:br/>
            </w:r>
            <w:r w:rsidR="00156B86" w:rsidRPr="00156B86">
              <w:rPr>
                <w:rFonts w:ascii="Courier New" w:hAnsi="Courier New" w:cs="Courier New"/>
                <w:sz w:val="18"/>
                <w:szCs w:val="18"/>
                <w:lang w:val="en-US"/>
              </w:rPr>
              <w:t>lists.selectRow(sListLabel, sRowId);</w:t>
            </w:r>
          </w:p>
          <w:p w:rsidR="00156B86" w:rsidRPr="00156B86" w:rsidRDefault="00156B86" w:rsidP="00156B86">
            <w:pPr>
              <w:rPr>
                <w:rFonts w:ascii="Courier New" w:hAnsi="Courier New" w:cs="Courier New"/>
                <w:sz w:val="18"/>
                <w:szCs w:val="18"/>
                <w:lang w:val="en-US"/>
              </w:rPr>
            </w:pPr>
          </w:p>
          <w:p w:rsidR="00156B86" w:rsidRDefault="00156B86" w:rsidP="00156B86">
            <w:pPr>
              <w:rPr>
                <w:rFonts w:ascii="Courier New" w:hAnsi="Courier New" w:cs="Courier New"/>
                <w:sz w:val="18"/>
                <w:szCs w:val="18"/>
                <w:lang w:val="en-US"/>
              </w:rPr>
            </w:pPr>
            <w:r w:rsidRPr="00156B86">
              <w:rPr>
                <w:rFonts w:ascii="Courier New" w:hAnsi="Courier New" w:cs="Courier New"/>
                <w:sz w:val="18"/>
                <w:szCs w:val="18"/>
                <w:lang w:val="en-US"/>
              </w:rPr>
              <w:t>lists.selectRow(sListLabel, {“some_column”: val</w:t>
            </w:r>
            <w:r w:rsidR="00B807AB">
              <w:rPr>
                <w:rFonts w:ascii="Courier New" w:hAnsi="Courier New" w:cs="Courier New"/>
                <w:sz w:val="18"/>
                <w:szCs w:val="18"/>
                <w:lang w:val="en-US"/>
              </w:rPr>
              <w:t>ue, “other_column”: othervalue</w:t>
            </w:r>
            <w:r w:rsidRPr="00156B86">
              <w:rPr>
                <w:rFonts w:ascii="Courier New" w:hAnsi="Courier New" w:cs="Courier New"/>
                <w:sz w:val="18"/>
                <w:szCs w:val="18"/>
                <w:lang w:val="en-US"/>
              </w:rPr>
              <w:t>}</w:t>
            </w:r>
            <w:r w:rsidR="00B807AB">
              <w:rPr>
                <w:rFonts w:ascii="Courier New" w:hAnsi="Courier New" w:cs="Courier New"/>
                <w:sz w:val="18"/>
                <w:szCs w:val="18"/>
                <w:lang w:val="en-US"/>
              </w:rPr>
              <w:t xml:space="preserve"> </w:t>
            </w:r>
            <w:r w:rsidRPr="00156B86">
              <w:rPr>
                <w:rFonts w:ascii="Courier New" w:hAnsi="Courier New" w:cs="Courier New"/>
                <w:sz w:val="18"/>
                <w:szCs w:val="18"/>
                <w:lang w:val="en-US"/>
              </w:rPr>
              <w:t>);</w:t>
            </w:r>
          </w:p>
          <w:p w:rsidR="00156B86" w:rsidRPr="00156B86" w:rsidRDefault="00156B86" w:rsidP="00156B86">
            <w:pPr>
              <w:rPr>
                <w:rFonts w:ascii="Courier New" w:hAnsi="Courier New" w:cs="Courier New"/>
                <w:sz w:val="18"/>
                <w:szCs w:val="18"/>
                <w:lang w:val="en-US"/>
              </w:rPr>
            </w:pPr>
          </w:p>
        </w:tc>
      </w:tr>
    </w:tbl>
    <w:p w:rsidR="008C4C9E" w:rsidRDefault="008C4C9E">
      <w:pPr>
        <w:rPr>
          <w:lang w:val="en-US"/>
        </w:rPr>
      </w:pPr>
    </w:p>
    <w:p w:rsidR="008C4C9E" w:rsidRDefault="008C4C9E">
      <w:pPr>
        <w:rPr>
          <w:lang w:val="en-US"/>
        </w:rPr>
      </w:pPr>
      <w:r>
        <w:rPr>
          <w:lang w:val="en-US"/>
        </w:rPr>
        <w:t>Get the number of rows in a list:</w:t>
      </w:r>
    </w:p>
    <w:tbl>
      <w:tblPr>
        <w:tblStyle w:val="Tabelraster"/>
        <w:tblW w:w="0" w:type="auto"/>
        <w:tblLook w:val="04A0" w:firstRow="1" w:lastRow="0" w:firstColumn="1" w:lastColumn="0" w:noHBand="0" w:noVBand="1"/>
      </w:tblPr>
      <w:tblGrid>
        <w:gridCol w:w="9212"/>
      </w:tblGrid>
      <w:tr w:rsidR="008C4C9E" w:rsidRPr="009D037E" w:rsidTr="008C4C9E">
        <w:tc>
          <w:tcPr>
            <w:tcW w:w="9212" w:type="dxa"/>
          </w:tcPr>
          <w:p w:rsidR="008C4C9E" w:rsidRPr="008C4C9E" w:rsidRDefault="008C4C9E">
            <w:pPr>
              <w:rPr>
                <w:rFonts w:ascii="Courier New" w:hAnsi="Courier New" w:cs="Courier New"/>
                <w:sz w:val="18"/>
                <w:lang w:val="en-US"/>
              </w:rPr>
            </w:pPr>
          </w:p>
          <w:p w:rsidR="002038EE" w:rsidRDefault="008C4C9E">
            <w:pPr>
              <w:rPr>
                <w:rFonts w:ascii="Courier New" w:hAnsi="Courier New" w:cs="Courier New"/>
                <w:sz w:val="18"/>
                <w:szCs w:val="18"/>
                <w:lang w:val="en-US"/>
              </w:rPr>
            </w:pPr>
            <w:r>
              <w:rPr>
                <w:rFonts w:ascii="Courier New" w:hAnsi="Courier New" w:cs="Courier New"/>
                <w:sz w:val="18"/>
                <w:lang w:val="en-US"/>
              </w:rPr>
              <w:t xml:space="preserve">var iNumberOfRows = </w:t>
            </w:r>
            <w:r w:rsidRPr="008C4C9E">
              <w:rPr>
                <w:rFonts w:ascii="Courier New" w:hAnsi="Courier New" w:cs="Courier New"/>
                <w:sz w:val="18"/>
                <w:lang w:val="en-US"/>
              </w:rPr>
              <w:t>lists.</w:t>
            </w:r>
            <w:r w:rsidR="002038EE" w:rsidRPr="002038EE">
              <w:rPr>
                <w:rFonts w:ascii="Courier New" w:hAnsi="Courier New" w:cs="Courier New"/>
                <w:sz w:val="18"/>
                <w:szCs w:val="18"/>
                <w:lang w:val="en-US"/>
              </w:rPr>
              <w:t xml:space="preserve"> getNumberOfVisibleRows</w:t>
            </w:r>
            <w:r>
              <w:rPr>
                <w:rFonts w:ascii="Courier New" w:hAnsi="Courier New" w:cs="Courier New"/>
                <w:sz w:val="18"/>
                <w:lang w:val="en-US"/>
              </w:rPr>
              <w:t>(</w:t>
            </w:r>
            <w:r w:rsidRPr="00156B86">
              <w:rPr>
                <w:rFonts w:ascii="Courier New" w:hAnsi="Courier New" w:cs="Courier New"/>
                <w:sz w:val="18"/>
                <w:szCs w:val="18"/>
                <w:lang w:val="en-US"/>
              </w:rPr>
              <w:t>sListLabel</w:t>
            </w:r>
            <w:r>
              <w:rPr>
                <w:rFonts w:ascii="Courier New" w:hAnsi="Courier New" w:cs="Courier New"/>
                <w:sz w:val="18"/>
                <w:szCs w:val="18"/>
                <w:lang w:val="en-US"/>
              </w:rPr>
              <w:t>);</w:t>
            </w:r>
          </w:p>
          <w:p w:rsidR="002038EE" w:rsidRDefault="002038EE">
            <w:pPr>
              <w:rPr>
                <w:rFonts w:ascii="Courier New" w:hAnsi="Courier New" w:cs="Courier New"/>
                <w:sz w:val="18"/>
                <w:szCs w:val="18"/>
                <w:lang w:val="en-US"/>
              </w:rPr>
            </w:pPr>
          </w:p>
          <w:p w:rsidR="002038EE" w:rsidRDefault="002038EE" w:rsidP="002038EE">
            <w:pPr>
              <w:rPr>
                <w:rFonts w:ascii="Courier New" w:hAnsi="Courier New" w:cs="Courier New"/>
                <w:sz w:val="18"/>
                <w:lang w:val="en-US"/>
              </w:rPr>
            </w:pPr>
            <w:r>
              <w:rPr>
                <w:rFonts w:ascii="Courier New" w:hAnsi="Courier New" w:cs="Courier New"/>
                <w:sz w:val="18"/>
                <w:szCs w:val="18"/>
                <w:lang w:val="en-US"/>
              </w:rPr>
              <w:t>// which is quite the same as the table function:</w:t>
            </w:r>
            <w:r>
              <w:rPr>
                <w:rFonts w:ascii="Courier New" w:hAnsi="Courier New" w:cs="Courier New"/>
                <w:sz w:val="18"/>
                <w:szCs w:val="18"/>
                <w:lang w:val="en-US"/>
              </w:rPr>
              <w:br/>
              <w:t xml:space="preserve">var iNumberOfRows = </w:t>
            </w:r>
            <w:r w:rsidRPr="002038EE">
              <w:rPr>
                <w:rFonts w:ascii="Courier New" w:hAnsi="Courier New" w:cs="Courier New"/>
                <w:sz w:val="18"/>
                <w:szCs w:val="18"/>
                <w:lang w:val="en-US"/>
              </w:rPr>
              <w:t>fn.getNumberOfVisibleRows</w:t>
            </w:r>
            <w:r>
              <w:rPr>
                <w:rFonts w:ascii="Courier New" w:hAnsi="Courier New" w:cs="Courier New"/>
                <w:sz w:val="18"/>
                <w:szCs w:val="18"/>
                <w:lang w:val="en-US"/>
              </w:rPr>
              <w:t>(t);</w:t>
            </w:r>
            <w:r>
              <w:rPr>
                <w:lang w:val="en-US"/>
              </w:rPr>
              <w:t xml:space="preserve"> </w:t>
            </w:r>
          </w:p>
          <w:p w:rsidR="008C4C9E" w:rsidRPr="008C4C9E" w:rsidRDefault="008C4C9E">
            <w:pPr>
              <w:rPr>
                <w:rFonts w:ascii="Courier New" w:hAnsi="Courier New" w:cs="Courier New"/>
                <w:sz w:val="18"/>
                <w:lang w:val="en-US"/>
              </w:rPr>
            </w:pPr>
          </w:p>
        </w:tc>
      </w:tr>
    </w:tbl>
    <w:p w:rsidR="00156B86" w:rsidRDefault="000C3F95">
      <w:pPr>
        <w:rPr>
          <w:lang w:val="en-US"/>
        </w:rPr>
      </w:pPr>
      <w:r>
        <w:rPr>
          <w:lang w:val="en-US"/>
        </w:rPr>
        <w:br/>
      </w:r>
      <w:r w:rsidR="00156B86">
        <w:rPr>
          <w:lang w:val="en-US"/>
        </w:rPr>
        <w:t>C</w:t>
      </w:r>
      <w:r w:rsidR="00156B86" w:rsidRPr="00156B86">
        <w:rPr>
          <w:lang w:val="en-US"/>
        </w:rPr>
        <w:t>lick</w:t>
      </w:r>
      <w:r w:rsidR="00156B86">
        <w:rPr>
          <w:lang w:val="en-US"/>
        </w:rPr>
        <w:t xml:space="preserve"> p</w:t>
      </w:r>
      <w:r w:rsidR="00156B86" w:rsidRPr="00156B86">
        <w:rPr>
          <w:lang w:val="en-US"/>
        </w:rPr>
        <w:t>rogrammatically on the 'open' icon in the currently selected row of a list</w:t>
      </w:r>
      <w:r w:rsidR="00156B86">
        <w:rPr>
          <w:lang w:val="en-US"/>
        </w:rPr>
        <w:t>:</w:t>
      </w:r>
    </w:p>
    <w:tbl>
      <w:tblPr>
        <w:tblStyle w:val="Tabelraster"/>
        <w:tblW w:w="0" w:type="auto"/>
        <w:tblLook w:val="04A0" w:firstRow="1" w:lastRow="0" w:firstColumn="1" w:lastColumn="0" w:noHBand="0" w:noVBand="1"/>
      </w:tblPr>
      <w:tblGrid>
        <w:gridCol w:w="9212"/>
      </w:tblGrid>
      <w:tr w:rsidR="00156B86" w:rsidRPr="00156B86" w:rsidTr="00156B86">
        <w:tc>
          <w:tcPr>
            <w:tcW w:w="9212" w:type="dxa"/>
          </w:tcPr>
          <w:p w:rsidR="00156B86" w:rsidRPr="00156B86" w:rsidRDefault="000C3F95">
            <w:pPr>
              <w:rPr>
                <w:rFonts w:ascii="Courier New" w:hAnsi="Courier New" w:cs="Courier New"/>
                <w:sz w:val="18"/>
                <w:lang w:val="en-US"/>
              </w:rPr>
            </w:pPr>
            <w:r>
              <w:rPr>
                <w:rFonts w:ascii="Courier New" w:hAnsi="Courier New" w:cs="Courier New"/>
                <w:sz w:val="18"/>
                <w:lang w:val="en-US"/>
              </w:rPr>
              <w:br/>
            </w:r>
            <w:r w:rsidR="00156B86" w:rsidRPr="00156B86">
              <w:rPr>
                <w:rFonts w:ascii="Courier New" w:hAnsi="Courier New" w:cs="Courier New"/>
                <w:sz w:val="18"/>
                <w:lang w:val="en-US"/>
              </w:rPr>
              <w:t>lists.clickOpenInSelectedRow( sListLabel );</w:t>
            </w:r>
          </w:p>
          <w:p w:rsidR="00156B86" w:rsidRPr="00156B86" w:rsidRDefault="00156B86">
            <w:pPr>
              <w:rPr>
                <w:rFonts w:ascii="Courier New" w:hAnsi="Courier New" w:cs="Courier New"/>
                <w:sz w:val="18"/>
                <w:lang w:val="en-US"/>
              </w:rPr>
            </w:pPr>
          </w:p>
        </w:tc>
      </w:tr>
    </w:tbl>
    <w:p w:rsidR="00156B86" w:rsidRDefault="00156B86">
      <w:pPr>
        <w:rPr>
          <w:lang w:val="en-US"/>
        </w:rPr>
      </w:pPr>
    </w:p>
    <w:p w:rsidR="00156B86" w:rsidRDefault="00156B86">
      <w:pPr>
        <w:rPr>
          <w:lang w:val="en-US"/>
        </w:rPr>
      </w:pPr>
    </w:p>
    <w:p w:rsidR="00156B86" w:rsidRPr="00156B86" w:rsidRDefault="00156B86">
      <w:pPr>
        <w:rPr>
          <w:lang w:val="en-US"/>
        </w:rPr>
      </w:pPr>
    </w:p>
    <w:p w:rsidR="00156B86" w:rsidRDefault="00156B86">
      <w:pPr>
        <w:rPr>
          <w:lang w:val="en-US"/>
        </w:rPr>
      </w:pPr>
      <w:r>
        <w:rPr>
          <w:lang w:val="en-US"/>
        </w:rPr>
        <w:br w:type="page"/>
      </w:r>
    </w:p>
    <w:p w:rsidR="004159F5" w:rsidRDefault="004159F5" w:rsidP="004159F5">
      <w:pPr>
        <w:pStyle w:val="Kop1"/>
        <w:rPr>
          <w:lang w:val="en-US"/>
        </w:rPr>
      </w:pPr>
      <w:bookmarkStart w:id="132" w:name="_Toc180681765"/>
      <w:r>
        <w:rPr>
          <w:lang w:val="en-US"/>
        </w:rPr>
        <w:lastRenderedPageBreak/>
        <w:t>Tips and tricks</w:t>
      </w:r>
      <w:bookmarkEnd w:id="132"/>
    </w:p>
    <w:p w:rsidR="00011C27" w:rsidRDefault="00011C27" w:rsidP="00011C27">
      <w:pPr>
        <w:rPr>
          <w:lang w:val="en-US"/>
        </w:rPr>
      </w:pPr>
    </w:p>
    <w:p w:rsidR="008E26CD" w:rsidRDefault="008E26CD" w:rsidP="008E26CD">
      <w:pPr>
        <w:pStyle w:val="Kop2"/>
        <w:rPr>
          <w:lang w:val="en-US"/>
        </w:rPr>
      </w:pPr>
      <w:bookmarkStart w:id="133" w:name="_Toc180681766"/>
      <w:r>
        <w:rPr>
          <w:lang w:val="en-US"/>
        </w:rPr>
        <w:t>Lex’it internal registry</w:t>
      </w:r>
      <w:bookmarkEnd w:id="133"/>
    </w:p>
    <w:p w:rsidR="008E26CD" w:rsidRDefault="008E26CD" w:rsidP="00011C27">
      <w:pPr>
        <w:rPr>
          <w:lang w:val="en-US"/>
        </w:rPr>
      </w:pPr>
      <w:r>
        <w:rPr>
          <w:lang w:val="en-US"/>
        </w:rPr>
        <w:t xml:space="preserve">Every single piece of information about tables etc. is stored in a dedicated namespace </w:t>
      </w:r>
      <w:r w:rsidRPr="008E26CD">
        <w:rPr>
          <w:rFonts w:ascii="Courier New" w:hAnsi="Courier New" w:cs="Courier New"/>
          <w:lang w:val="en-US"/>
        </w:rPr>
        <w:t>mt</w:t>
      </w:r>
      <w:r>
        <w:rPr>
          <w:lang w:val="en-US"/>
        </w:rPr>
        <w:t xml:space="preserve"> (which stands for </w:t>
      </w:r>
      <w:r w:rsidRPr="008E26CD">
        <w:rPr>
          <w:i/>
          <w:lang w:val="en-US"/>
        </w:rPr>
        <w:t>multitables</w:t>
      </w:r>
      <w:r>
        <w:rPr>
          <w:lang w:val="en-US"/>
        </w:rPr>
        <w:t>). It is often needed to get info from this registry. Here are some examples</w:t>
      </w:r>
      <w:r w:rsidR="00F36704">
        <w:rPr>
          <w:lang w:val="en-US"/>
        </w:rPr>
        <w:t>:</w:t>
      </w:r>
    </w:p>
    <w:p w:rsidR="008E26CD" w:rsidRDefault="00F36704" w:rsidP="00011C27">
      <w:pPr>
        <w:rPr>
          <w:lang w:val="en-US"/>
        </w:rPr>
      </w:pPr>
      <w:r>
        <w:rPr>
          <w:lang w:val="en-US"/>
        </w:rPr>
        <w:t>T</w:t>
      </w:r>
      <w:r w:rsidR="008E26CD">
        <w:rPr>
          <w:lang w:val="en-US"/>
        </w:rPr>
        <w:t>he most important object of all in Lex’it – the Datatable obje</w:t>
      </w:r>
      <w:r w:rsidR="001317A2">
        <w:rPr>
          <w:lang w:val="en-US"/>
        </w:rPr>
        <w:t>c</w:t>
      </w:r>
      <w:r w:rsidR="008E26CD">
        <w:rPr>
          <w:lang w:val="en-US"/>
        </w:rPr>
        <w:t>t of some named table – can be retrieved from there:</w:t>
      </w:r>
    </w:p>
    <w:tbl>
      <w:tblPr>
        <w:tblStyle w:val="Tabelraster"/>
        <w:tblW w:w="0" w:type="auto"/>
        <w:tblLook w:val="04A0" w:firstRow="1" w:lastRow="0" w:firstColumn="1" w:lastColumn="0" w:noHBand="0" w:noVBand="1"/>
      </w:tblPr>
      <w:tblGrid>
        <w:gridCol w:w="9212"/>
      </w:tblGrid>
      <w:tr w:rsidR="008E26CD" w:rsidRPr="004C4949" w:rsidTr="008E26CD">
        <w:tc>
          <w:tcPr>
            <w:tcW w:w="9212" w:type="dxa"/>
          </w:tcPr>
          <w:p w:rsidR="008E26CD" w:rsidRPr="004C4949" w:rsidRDefault="008E26CD" w:rsidP="00011C27">
            <w:pPr>
              <w:rPr>
                <w:rFonts w:ascii="Courier New" w:hAnsi="Courier New" w:cs="Courier New"/>
                <w:sz w:val="18"/>
                <w:lang w:val="en-US"/>
              </w:rPr>
            </w:pPr>
          </w:p>
          <w:p w:rsidR="008E26CD" w:rsidRPr="004C4949" w:rsidRDefault="008E26CD" w:rsidP="00011C27">
            <w:pPr>
              <w:rPr>
                <w:rFonts w:ascii="Courier New" w:hAnsi="Courier New" w:cs="Courier New"/>
                <w:sz w:val="18"/>
                <w:lang w:val="en-US"/>
              </w:rPr>
            </w:pPr>
            <w:r w:rsidRPr="004C4949">
              <w:rPr>
                <w:rFonts w:ascii="Courier New" w:hAnsi="Courier New" w:cs="Courier New"/>
                <w:sz w:val="18"/>
                <w:lang w:val="en-US"/>
              </w:rPr>
              <w:t>var t = mt.getDataTableObjectOf(someTableName);</w:t>
            </w:r>
          </w:p>
          <w:p w:rsidR="008E26CD" w:rsidRPr="004C4949" w:rsidRDefault="008E26CD" w:rsidP="00011C27">
            <w:pPr>
              <w:rPr>
                <w:rFonts w:ascii="Courier New" w:hAnsi="Courier New" w:cs="Courier New"/>
                <w:sz w:val="18"/>
                <w:lang w:val="en-US"/>
              </w:rPr>
            </w:pPr>
          </w:p>
          <w:p w:rsidR="008E26CD" w:rsidRDefault="006E2F54" w:rsidP="00011C27">
            <w:pPr>
              <w:rPr>
                <w:rFonts w:ascii="Courier New" w:hAnsi="Courier New" w:cs="Courier New"/>
                <w:sz w:val="18"/>
                <w:lang w:val="en-US"/>
              </w:rPr>
            </w:pPr>
            <w:r>
              <w:rPr>
                <w:rFonts w:ascii="Courier New" w:hAnsi="Courier New" w:cs="Courier New"/>
                <w:sz w:val="18"/>
                <w:lang w:val="en-US"/>
              </w:rPr>
              <w:t>// go to page 1 if the results</w:t>
            </w:r>
          </w:p>
          <w:p w:rsidR="006E2F54" w:rsidRPr="004C4949" w:rsidRDefault="006E2F54" w:rsidP="00011C27">
            <w:pPr>
              <w:rPr>
                <w:rFonts w:ascii="Courier New" w:hAnsi="Courier New" w:cs="Courier New"/>
                <w:sz w:val="18"/>
                <w:lang w:val="en-US"/>
              </w:rPr>
            </w:pPr>
            <w:r>
              <w:rPr>
                <w:rFonts w:ascii="Courier New" w:hAnsi="Courier New" w:cs="Courier New"/>
                <w:sz w:val="18"/>
                <w:lang w:val="en-US"/>
              </w:rPr>
              <w:t>t</w:t>
            </w:r>
            <w:r w:rsidRPr="006E2F54">
              <w:rPr>
                <w:rFonts w:ascii="Courier New" w:hAnsi="Courier New" w:cs="Courier New"/>
                <w:sz w:val="18"/>
              </w:rPr>
              <w:t>.page( 0 );</w:t>
            </w:r>
          </w:p>
          <w:p w:rsidR="008E26CD" w:rsidRPr="004C4949" w:rsidRDefault="008E26CD" w:rsidP="00011C27">
            <w:pPr>
              <w:rPr>
                <w:rFonts w:ascii="Courier New" w:hAnsi="Courier New" w:cs="Courier New"/>
                <w:sz w:val="18"/>
                <w:lang w:val="en-US"/>
              </w:rPr>
            </w:pPr>
          </w:p>
        </w:tc>
      </w:tr>
    </w:tbl>
    <w:p w:rsidR="008E26CD" w:rsidRDefault="008E26CD" w:rsidP="00011C27">
      <w:pPr>
        <w:rPr>
          <w:lang w:val="en-US"/>
        </w:rPr>
      </w:pPr>
    </w:p>
    <w:p w:rsidR="008E26CD" w:rsidRDefault="008E26CD" w:rsidP="00011C27">
      <w:pPr>
        <w:rPr>
          <w:lang w:val="en-US"/>
        </w:rPr>
      </w:pPr>
      <w:r>
        <w:rPr>
          <w:lang w:val="en-US"/>
        </w:rPr>
        <w:t>One can retrieve the names of all the tables</w:t>
      </w:r>
      <w:r w:rsidR="000A14D3">
        <w:rPr>
          <w:lang w:val="en-US"/>
        </w:rPr>
        <w:t xml:space="preserve"> displayed on screen</w:t>
      </w:r>
      <w:r>
        <w:rPr>
          <w:lang w:val="en-US"/>
        </w:rPr>
        <w:t>, so as to refresh them all:</w:t>
      </w:r>
      <w:r w:rsidR="00E444F4">
        <w:rPr>
          <w:lang w:val="en-US"/>
        </w:rPr>
        <w:t xml:space="preserve"> </w:t>
      </w:r>
    </w:p>
    <w:tbl>
      <w:tblPr>
        <w:tblStyle w:val="Tabelraster"/>
        <w:tblW w:w="0" w:type="auto"/>
        <w:tblLook w:val="04A0" w:firstRow="1" w:lastRow="0" w:firstColumn="1" w:lastColumn="0" w:noHBand="0" w:noVBand="1"/>
      </w:tblPr>
      <w:tblGrid>
        <w:gridCol w:w="9212"/>
      </w:tblGrid>
      <w:tr w:rsidR="008E26CD" w:rsidRPr="00522242" w:rsidTr="008E26CD">
        <w:tc>
          <w:tcPr>
            <w:tcW w:w="9212" w:type="dxa"/>
          </w:tcPr>
          <w:p w:rsidR="00400759" w:rsidRPr="00522242" w:rsidRDefault="00400759" w:rsidP="00011C27">
            <w:pPr>
              <w:rPr>
                <w:rFonts w:ascii="Courier New" w:hAnsi="Courier New" w:cs="Courier New"/>
                <w:sz w:val="18"/>
                <w:szCs w:val="18"/>
                <w:lang w:val="en-US"/>
              </w:rPr>
            </w:pPr>
          </w:p>
          <w:p w:rsidR="008E26CD" w:rsidRPr="00522242" w:rsidRDefault="00522242" w:rsidP="00011C27">
            <w:pPr>
              <w:rPr>
                <w:rFonts w:ascii="Courier New" w:hAnsi="Courier New" w:cs="Courier New"/>
                <w:sz w:val="18"/>
                <w:szCs w:val="18"/>
                <w:lang w:val="en-US"/>
              </w:rPr>
            </w:pPr>
            <w:r w:rsidRPr="00522242">
              <w:rPr>
                <w:rFonts w:ascii="Courier New" w:hAnsi="Courier New" w:cs="Courier New"/>
                <w:sz w:val="18"/>
                <w:szCs w:val="18"/>
                <w:lang w:val="en-US"/>
              </w:rPr>
              <w:t>var aTables = mt.getListOfLoadedTables();</w:t>
            </w:r>
          </w:p>
          <w:p w:rsidR="00522242" w:rsidRPr="00522242" w:rsidRDefault="00522242" w:rsidP="00011C27">
            <w:pPr>
              <w:rPr>
                <w:rFonts w:ascii="Courier New" w:hAnsi="Courier New" w:cs="Courier New"/>
                <w:sz w:val="18"/>
                <w:szCs w:val="18"/>
                <w:lang w:val="en-US"/>
              </w:rPr>
            </w:pPr>
          </w:p>
          <w:p w:rsidR="00400759" w:rsidRPr="00522242" w:rsidRDefault="00522242" w:rsidP="00011C27">
            <w:pPr>
              <w:rPr>
                <w:rFonts w:ascii="Courier New" w:hAnsi="Courier New" w:cs="Courier New"/>
                <w:sz w:val="18"/>
                <w:szCs w:val="18"/>
                <w:lang w:val="en-US"/>
              </w:rPr>
            </w:pPr>
            <w:r w:rsidRPr="00522242">
              <w:rPr>
                <w:rFonts w:ascii="Courier New" w:hAnsi="Courier New" w:cs="Courier New"/>
                <w:sz w:val="18"/>
                <w:szCs w:val="18"/>
                <w:lang w:val="en-US"/>
              </w:rPr>
              <w:t>for (var i=0; i&lt; aTables.length; i++){</w:t>
            </w:r>
          </w:p>
          <w:p w:rsidR="00522242" w:rsidRPr="00522242" w:rsidRDefault="00522242" w:rsidP="00011C27">
            <w:pPr>
              <w:rPr>
                <w:rFonts w:ascii="Courier New" w:hAnsi="Courier New" w:cs="Courier New"/>
                <w:sz w:val="18"/>
                <w:szCs w:val="18"/>
                <w:lang w:val="en-US"/>
              </w:rPr>
            </w:pPr>
          </w:p>
          <w:p w:rsidR="00522242" w:rsidRPr="00522242" w:rsidRDefault="00522242" w:rsidP="00011C27">
            <w:pPr>
              <w:rPr>
                <w:rFonts w:ascii="Courier New" w:hAnsi="Courier New" w:cs="Courier New"/>
                <w:sz w:val="18"/>
                <w:szCs w:val="18"/>
                <w:lang w:val="en-US"/>
              </w:rPr>
            </w:pPr>
            <w:r w:rsidRPr="00522242">
              <w:rPr>
                <w:rFonts w:ascii="Courier New" w:hAnsi="Courier New" w:cs="Courier New"/>
                <w:sz w:val="18"/>
                <w:szCs w:val="18"/>
                <w:lang w:val="en-US"/>
              </w:rPr>
              <w:tab/>
              <w:t>fn.refreshTable(aTables[i]);</w:t>
            </w:r>
          </w:p>
          <w:p w:rsidR="00522242" w:rsidRPr="00522242" w:rsidRDefault="00522242" w:rsidP="00011C27">
            <w:pPr>
              <w:rPr>
                <w:rFonts w:ascii="Courier New" w:hAnsi="Courier New" w:cs="Courier New"/>
                <w:sz w:val="18"/>
                <w:szCs w:val="18"/>
                <w:lang w:val="en-US"/>
              </w:rPr>
            </w:pPr>
            <w:r w:rsidRPr="00522242">
              <w:rPr>
                <w:rFonts w:ascii="Courier New" w:hAnsi="Courier New" w:cs="Courier New"/>
                <w:sz w:val="18"/>
                <w:szCs w:val="18"/>
                <w:lang w:val="en-US"/>
              </w:rPr>
              <w:t>}</w:t>
            </w:r>
          </w:p>
        </w:tc>
      </w:tr>
    </w:tbl>
    <w:p w:rsidR="008E26CD" w:rsidRDefault="008E26CD" w:rsidP="00011C27">
      <w:pPr>
        <w:rPr>
          <w:lang w:val="en-US"/>
        </w:rPr>
      </w:pPr>
    </w:p>
    <w:p w:rsidR="00400759" w:rsidRDefault="00400759" w:rsidP="00011C27">
      <w:pPr>
        <w:rPr>
          <w:lang w:val="en-US"/>
        </w:rPr>
      </w:pPr>
      <w:r>
        <w:rPr>
          <w:lang w:val="en-US"/>
        </w:rPr>
        <w:t>The same way, one can get a list of all (vi</w:t>
      </w:r>
      <w:r w:rsidR="00F82C37">
        <w:rPr>
          <w:lang w:val="en-US"/>
        </w:rPr>
        <w:t>sible) columns, so as to change</w:t>
      </w:r>
      <w:r>
        <w:rPr>
          <w:lang w:val="en-US"/>
        </w:rPr>
        <w:t xml:space="preserve"> their </w:t>
      </w:r>
      <w:r w:rsidRPr="00522242">
        <w:rPr>
          <w:rFonts w:ascii="Courier New" w:hAnsi="Courier New" w:cs="Courier New"/>
          <w:lang w:val="en-US"/>
        </w:rPr>
        <w:t>css</w:t>
      </w:r>
      <w:r>
        <w:rPr>
          <w:lang w:val="en-US"/>
        </w:rPr>
        <w:t xml:space="preserve"> properties, or whatever else:</w:t>
      </w:r>
    </w:p>
    <w:tbl>
      <w:tblPr>
        <w:tblStyle w:val="Tabelraster"/>
        <w:tblW w:w="0" w:type="auto"/>
        <w:tblLook w:val="04A0" w:firstRow="1" w:lastRow="0" w:firstColumn="1" w:lastColumn="0" w:noHBand="0" w:noVBand="1"/>
      </w:tblPr>
      <w:tblGrid>
        <w:gridCol w:w="9212"/>
      </w:tblGrid>
      <w:tr w:rsidR="00400759" w:rsidRPr="00522242" w:rsidTr="00400759">
        <w:tc>
          <w:tcPr>
            <w:tcW w:w="9212" w:type="dxa"/>
          </w:tcPr>
          <w:p w:rsidR="00400759" w:rsidRPr="00522242" w:rsidRDefault="00400759" w:rsidP="00011C27">
            <w:pPr>
              <w:rPr>
                <w:rFonts w:ascii="Courier New" w:hAnsi="Courier New" w:cs="Courier New"/>
                <w:sz w:val="18"/>
                <w:lang w:val="en-US"/>
              </w:rPr>
            </w:pPr>
          </w:p>
          <w:p w:rsidR="007A0903" w:rsidRDefault="00140DDE" w:rsidP="00011C27">
            <w:pPr>
              <w:rPr>
                <w:rFonts w:ascii="Courier New" w:hAnsi="Courier New" w:cs="Courier New"/>
                <w:sz w:val="18"/>
                <w:lang w:val="en-US"/>
              </w:rPr>
            </w:pPr>
            <w:r>
              <w:rPr>
                <w:rFonts w:ascii="Courier New" w:hAnsi="Courier New" w:cs="Courier New"/>
                <w:sz w:val="18"/>
                <w:lang w:val="en-US"/>
              </w:rPr>
              <w:t xml:space="preserve">var aListOfAllColumns = </w:t>
            </w:r>
            <w:r w:rsidRPr="00140DDE">
              <w:rPr>
                <w:rFonts w:ascii="Courier New" w:hAnsi="Courier New" w:cs="Courier New"/>
                <w:sz w:val="18"/>
                <w:lang w:val="en-US"/>
              </w:rPr>
              <w:t>mt.getListOfColumnsOf</w:t>
            </w:r>
            <w:r>
              <w:rPr>
                <w:rFonts w:ascii="Courier New" w:hAnsi="Courier New" w:cs="Courier New"/>
                <w:sz w:val="18"/>
                <w:lang w:val="en-US"/>
              </w:rPr>
              <w:t>( t );</w:t>
            </w:r>
          </w:p>
          <w:p w:rsidR="00400759" w:rsidRDefault="00140DDE" w:rsidP="00011C27">
            <w:pPr>
              <w:rPr>
                <w:rFonts w:ascii="Courier New" w:hAnsi="Courier New" w:cs="Courier New"/>
                <w:sz w:val="18"/>
                <w:lang w:val="en-US"/>
              </w:rPr>
            </w:pPr>
            <w:r>
              <w:rPr>
                <w:rFonts w:ascii="Courier New" w:hAnsi="Courier New" w:cs="Courier New"/>
                <w:sz w:val="18"/>
                <w:lang w:val="en-US"/>
              </w:rPr>
              <w:br/>
            </w:r>
            <w:r w:rsidR="00400759" w:rsidRPr="00522242">
              <w:rPr>
                <w:rFonts w:ascii="Courier New" w:hAnsi="Courier New" w:cs="Courier New"/>
                <w:sz w:val="18"/>
                <w:lang w:val="en-US"/>
              </w:rPr>
              <w:t>var aListOfColumns = mt.getListOfVisibleColumnsOf( t );</w:t>
            </w:r>
          </w:p>
          <w:p w:rsidR="00522242" w:rsidRPr="00522242" w:rsidRDefault="00522242" w:rsidP="00011C27">
            <w:pPr>
              <w:rPr>
                <w:rFonts w:ascii="Courier New" w:hAnsi="Courier New" w:cs="Courier New"/>
                <w:sz w:val="18"/>
                <w:lang w:val="en-US"/>
              </w:rPr>
            </w:pPr>
          </w:p>
          <w:p w:rsidR="00400759" w:rsidRPr="00522242" w:rsidRDefault="00400759" w:rsidP="00011C27">
            <w:pPr>
              <w:rPr>
                <w:rFonts w:ascii="Courier New" w:hAnsi="Courier New" w:cs="Courier New"/>
                <w:sz w:val="18"/>
                <w:lang w:val="en-US"/>
              </w:rPr>
            </w:pPr>
            <w:r w:rsidRPr="00522242">
              <w:rPr>
                <w:rFonts w:ascii="Courier New" w:hAnsi="Courier New" w:cs="Courier New"/>
                <w:sz w:val="18"/>
                <w:lang w:val="en-US"/>
              </w:rPr>
              <w:t>for (var i=0; i&lt; aListOfColumns.length; i++){</w:t>
            </w:r>
          </w:p>
          <w:p w:rsidR="00522242" w:rsidRPr="00522242" w:rsidRDefault="00522242" w:rsidP="00011C27">
            <w:pPr>
              <w:rPr>
                <w:rFonts w:ascii="Courier New" w:hAnsi="Courier New" w:cs="Courier New"/>
                <w:sz w:val="18"/>
                <w:lang w:val="en-US"/>
              </w:rPr>
            </w:pPr>
          </w:p>
          <w:p w:rsidR="00826271" w:rsidRDefault="00400759" w:rsidP="00826271">
            <w:pPr>
              <w:rPr>
                <w:rFonts w:ascii="Courier New" w:hAnsi="Courier New" w:cs="Courier New"/>
                <w:sz w:val="18"/>
                <w:lang w:val="en-US"/>
              </w:rPr>
            </w:pPr>
            <w:r w:rsidRPr="00522242">
              <w:rPr>
                <w:rFonts w:ascii="Courier New" w:hAnsi="Courier New" w:cs="Courier New"/>
                <w:sz w:val="18"/>
                <w:lang w:val="en-US"/>
              </w:rPr>
              <w:tab/>
              <w:t xml:space="preserve">var </w:t>
            </w:r>
            <w:r w:rsidR="00522242" w:rsidRPr="00522242">
              <w:rPr>
                <w:rFonts w:ascii="Courier New" w:hAnsi="Courier New" w:cs="Courier New"/>
                <w:sz w:val="18"/>
                <w:lang w:val="en-US"/>
              </w:rPr>
              <w:t xml:space="preserve">sColumnName </w:t>
            </w:r>
            <w:r w:rsidRPr="00522242">
              <w:rPr>
                <w:rFonts w:ascii="Courier New" w:hAnsi="Courier New" w:cs="Courier New"/>
                <w:sz w:val="18"/>
                <w:lang w:val="en-US"/>
              </w:rPr>
              <w:t>= aListOfColumns[i];</w:t>
            </w:r>
          </w:p>
          <w:p w:rsidR="00826271" w:rsidRDefault="00826271" w:rsidP="00826271">
            <w:pPr>
              <w:rPr>
                <w:rFonts w:ascii="Courier New" w:hAnsi="Courier New" w:cs="Courier New"/>
                <w:sz w:val="18"/>
                <w:lang w:val="en-US"/>
              </w:rPr>
            </w:pPr>
            <w:r w:rsidRPr="00522242">
              <w:rPr>
                <w:rFonts w:ascii="Courier New" w:hAnsi="Courier New" w:cs="Courier New"/>
                <w:sz w:val="18"/>
                <w:lang w:val="en-US"/>
              </w:rPr>
              <w:tab/>
              <w:t xml:space="preserve">var </w:t>
            </w:r>
            <w:r>
              <w:rPr>
                <w:rFonts w:ascii="Courier New" w:hAnsi="Courier New" w:cs="Courier New"/>
                <w:sz w:val="18"/>
                <w:lang w:val="en-US"/>
              </w:rPr>
              <w:t xml:space="preserve">nCell = </w:t>
            </w:r>
            <w:r w:rsidRPr="00826271">
              <w:rPr>
                <w:rFonts w:ascii="Courier New" w:hAnsi="Courier New" w:cs="Courier New"/>
                <w:sz w:val="18"/>
                <w:lang w:val="en-US"/>
              </w:rPr>
              <w:t>fn.getCellInRowNode</w:t>
            </w:r>
            <w:r>
              <w:rPr>
                <w:rFonts w:ascii="Courier New" w:hAnsi="Courier New" w:cs="Courier New"/>
                <w:sz w:val="18"/>
                <w:lang w:val="en-US"/>
              </w:rPr>
              <w:t>( n</w:t>
            </w:r>
            <w:r w:rsidRPr="00522242">
              <w:rPr>
                <w:rFonts w:ascii="Courier New" w:hAnsi="Courier New" w:cs="Courier New"/>
                <w:sz w:val="18"/>
                <w:lang w:val="en-US"/>
              </w:rPr>
              <w:t>CurrentRow, sColumnName)</w:t>
            </w:r>
            <w:r>
              <w:rPr>
                <w:rFonts w:ascii="Courier New" w:hAnsi="Courier New" w:cs="Courier New"/>
                <w:sz w:val="18"/>
                <w:lang w:val="en-US"/>
              </w:rPr>
              <w:t>;</w:t>
            </w:r>
          </w:p>
          <w:p w:rsidR="00826271" w:rsidRPr="00522242" w:rsidRDefault="00826271" w:rsidP="00826271">
            <w:pPr>
              <w:tabs>
                <w:tab w:val="left" w:pos="3735"/>
              </w:tabs>
              <w:rPr>
                <w:rFonts w:ascii="Courier New" w:hAnsi="Courier New" w:cs="Courier New"/>
                <w:sz w:val="18"/>
                <w:lang w:val="en-US"/>
              </w:rPr>
            </w:pPr>
          </w:p>
          <w:p w:rsidR="00400759" w:rsidRPr="00522242" w:rsidRDefault="00400759" w:rsidP="00011C27">
            <w:pPr>
              <w:rPr>
                <w:rFonts w:ascii="Courier New" w:hAnsi="Courier New" w:cs="Courier New"/>
                <w:sz w:val="18"/>
                <w:lang w:val="en-US"/>
              </w:rPr>
            </w:pPr>
            <w:r w:rsidRPr="00522242">
              <w:rPr>
                <w:rFonts w:ascii="Courier New" w:hAnsi="Courier New" w:cs="Courier New"/>
                <w:sz w:val="18"/>
                <w:lang w:val="en-US"/>
              </w:rPr>
              <w:tab/>
              <w:t>$(</w:t>
            </w:r>
            <w:r w:rsidR="00826271">
              <w:rPr>
                <w:rFonts w:ascii="Courier New" w:hAnsi="Courier New" w:cs="Courier New"/>
                <w:sz w:val="18"/>
                <w:lang w:val="en-US"/>
              </w:rPr>
              <w:t xml:space="preserve"> nCell </w:t>
            </w:r>
            <w:r w:rsidRPr="00522242">
              <w:rPr>
                <w:rFonts w:ascii="Courier New" w:hAnsi="Courier New" w:cs="Courier New"/>
                <w:sz w:val="18"/>
                <w:lang w:val="en-US"/>
              </w:rPr>
              <w:t xml:space="preserve">).css("color", </w:t>
            </w:r>
            <w:r w:rsidR="00522242" w:rsidRPr="00522242">
              <w:rPr>
                <w:rFonts w:ascii="Courier New" w:hAnsi="Courier New" w:cs="Courier New"/>
                <w:sz w:val="18"/>
                <w:lang w:val="en-US"/>
              </w:rPr>
              <w:t>sSomeColorCode</w:t>
            </w:r>
            <w:r w:rsidRPr="00522242">
              <w:rPr>
                <w:rFonts w:ascii="Courier New" w:hAnsi="Courier New" w:cs="Courier New"/>
                <w:sz w:val="18"/>
                <w:lang w:val="en-US"/>
              </w:rPr>
              <w:t>);</w:t>
            </w:r>
          </w:p>
          <w:p w:rsidR="00400759" w:rsidRPr="00522242" w:rsidRDefault="00400759" w:rsidP="00011C27">
            <w:pPr>
              <w:rPr>
                <w:rFonts w:ascii="Courier New" w:hAnsi="Courier New" w:cs="Courier New"/>
                <w:sz w:val="18"/>
                <w:lang w:val="en-US"/>
              </w:rPr>
            </w:pPr>
            <w:r w:rsidRPr="00522242">
              <w:rPr>
                <w:rFonts w:ascii="Courier New" w:hAnsi="Courier New" w:cs="Courier New"/>
                <w:sz w:val="18"/>
                <w:lang w:val="en-US"/>
              </w:rPr>
              <w:t>}</w:t>
            </w:r>
          </w:p>
        </w:tc>
      </w:tr>
    </w:tbl>
    <w:p w:rsidR="00400759" w:rsidRDefault="00400759" w:rsidP="00011C27">
      <w:pPr>
        <w:rPr>
          <w:lang w:val="en-US"/>
        </w:rPr>
      </w:pPr>
    </w:p>
    <w:p w:rsidR="003B6B28" w:rsidRDefault="00CB6AEC" w:rsidP="00011C27">
      <w:pPr>
        <w:rPr>
          <w:lang w:val="en-US"/>
        </w:rPr>
      </w:pPr>
      <w:r>
        <w:rPr>
          <w:lang w:val="en-US"/>
        </w:rPr>
        <w:t xml:space="preserve">Check the </w:t>
      </w:r>
      <w:r w:rsidRPr="00CB6AEC">
        <w:rPr>
          <w:rFonts w:ascii="Courier New" w:hAnsi="Courier New" w:cs="Courier New"/>
          <w:lang w:val="en-US"/>
        </w:rPr>
        <w:t>mt</w:t>
      </w:r>
      <w:r>
        <w:rPr>
          <w:lang w:val="en-US"/>
        </w:rPr>
        <w:t>-namespace in the JS-docs (</w:t>
      </w:r>
      <w:r w:rsidRPr="004D2CC6">
        <w:rPr>
          <w:rFonts w:ascii="Courier New" w:hAnsi="Courier New" w:cs="Courier New"/>
          <w:lang w:val="en-US"/>
        </w:rPr>
        <w:t>github.com/INL/Lexit/tree/master/jsdoc</w:t>
      </w:r>
      <w:r>
        <w:rPr>
          <w:lang w:val="en-US"/>
        </w:rPr>
        <w:t>) to find out what can be retrieved from the Lex’it internal registry.</w:t>
      </w:r>
    </w:p>
    <w:p w:rsidR="003B6B28" w:rsidRDefault="003B6B28">
      <w:pPr>
        <w:rPr>
          <w:lang w:val="en-US"/>
        </w:rPr>
      </w:pPr>
      <w:r>
        <w:rPr>
          <w:lang w:val="en-US"/>
        </w:rPr>
        <w:br w:type="page"/>
      </w:r>
    </w:p>
    <w:p w:rsidR="003B6B28" w:rsidRPr="00AC2B63" w:rsidRDefault="003B6B28" w:rsidP="003B6B28">
      <w:pPr>
        <w:pStyle w:val="Kop2"/>
        <w:rPr>
          <w:lang w:val="en-US"/>
        </w:rPr>
      </w:pPr>
      <w:bookmarkStart w:id="134" w:name="_Toc180681767"/>
      <w:r>
        <w:rPr>
          <w:lang w:val="en-US"/>
        </w:rPr>
        <w:lastRenderedPageBreak/>
        <w:t>Updating a table configuration after initialization</w:t>
      </w:r>
      <w:bookmarkEnd w:id="134"/>
    </w:p>
    <w:p w:rsidR="003B6B28" w:rsidRDefault="003B6B28" w:rsidP="003B6B28">
      <w:pPr>
        <w:rPr>
          <w:lang w:val="en-US"/>
        </w:rPr>
      </w:pPr>
      <w:r>
        <w:rPr>
          <w:lang w:val="en-US"/>
        </w:rPr>
        <w:br/>
        <w:t xml:space="preserve">Updating a table configuration can be done by calling  the </w:t>
      </w:r>
      <w:r w:rsidRPr="00150B88">
        <w:rPr>
          <w:rFonts w:ascii="Courier New" w:hAnsi="Courier New" w:cs="Courier New"/>
          <w:lang w:val="en-US"/>
        </w:rPr>
        <w:t>conf.changeTableConfigValue</w:t>
      </w:r>
      <w:r>
        <w:rPr>
          <w:lang w:val="en-US"/>
        </w:rPr>
        <w:t xml:space="preserve"> function. For example, if one wants to assign a function to a click event on column ‘some_column’ in table ‘some_table’, one should write:</w:t>
      </w:r>
    </w:p>
    <w:tbl>
      <w:tblPr>
        <w:tblStyle w:val="Tabelraster"/>
        <w:tblW w:w="0" w:type="auto"/>
        <w:tblLook w:val="04A0" w:firstRow="1" w:lastRow="0" w:firstColumn="1" w:lastColumn="0" w:noHBand="0" w:noVBand="1"/>
      </w:tblPr>
      <w:tblGrid>
        <w:gridCol w:w="9212"/>
      </w:tblGrid>
      <w:tr w:rsidR="003B6B28" w:rsidRPr="009D037E" w:rsidTr="00047A1B">
        <w:tc>
          <w:tcPr>
            <w:tcW w:w="9212" w:type="dxa"/>
          </w:tcPr>
          <w:p w:rsidR="003B6B28" w:rsidRPr="005317B1" w:rsidRDefault="003B6B28" w:rsidP="00047A1B">
            <w:pPr>
              <w:rPr>
                <w:rFonts w:ascii="Courier New" w:hAnsi="Courier New" w:cs="Courier New"/>
                <w:sz w:val="18"/>
                <w:szCs w:val="18"/>
                <w:lang w:val="en-US"/>
              </w:rPr>
            </w:pPr>
          </w:p>
          <w:p w:rsidR="003B6B28" w:rsidRPr="005317B1" w:rsidRDefault="003B6B28" w:rsidP="00047A1B">
            <w:pPr>
              <w:rPr>
                <w:rFonts w:ascii="Courier New" w:hAnsi="Courier New" w:cs="Courier New"/>
                <w:sz w:val="18"/>
                <w:szCs w:val="18"/>
                <w:lang w:val="en-US"/>
              </w:rPr>
            </w:pPr>
            <w:r w:rsidRPr="005317B1">
              <w:rPr>
                <w:rFonts w:ascii="Courier New" w:hAnsi="Courier New" w:cs="Courier New"/>
                <w:sz w:val="18"/>
                <w:szCs w:val="18"/>
                <w:lang w:val="en-US"/>
              </w:rPr>
              <w:t xml:space="preserve">conf.changeTableConfigValue("some_table", "some_column", </w:t>
            </w:r>
          </w:p>
          <w:p w:rsidR="003B6B28" w:rsidRPr="005317B1" w:rsidRDefault="003B6B28" w:rsidP="00047A1B">
            <w:pPr>
              <w:ind w:firstLine="708"/>
              <w:rPr>
                <w:rFonts w:ascii="Courier New" w:hAnsi="Courier New" w:cs="Courier New"/>
                <w:sz w:val="18"/>
                <w:szCs w:val="18"/>
                <w:lang w:val="en-US"/>
              </w:rPr>
            </w:pPr>
            <w:r w:rsidRPr="005317B1">
              <w:rPr>
                <w:rFonts w:ascii="Courier New" w:hAnsi="Courier New" w:cs="Courier New"/>
                <w:sz w:val="18"/>
                <w:szCs w:val="18"/>
                <w:lang w:val="en-US"/>
              </w:rPr>
              <w:t xml:space="preserve">"click", function(){ </w:t>
            </w:r>
          </w:p>
          <w:p w:rsidR="003B6B28" w:rsidRPr="005317B1" w:rsidRDefault="003B6B28" w:rsidP="00047A1B">
            <w:pPr>
              <w:ind w:left="708" w:firstLine="708"/>
              <w:rPr>
                <w:rFonts w:ascii="Courier New" w:hAnsi="Courier New" w:cs="Courier New"/>
                <w:sz w:val="18"/>
                <w:szCs w:val="18"/>
                <w:lang w:val="en-US"/>
              </w:rPr>
            </w:pPr>
            <w:r w:rsidRPr="005317B1">
              <w:rPr>
                <w:rFonts w:ascii="Courier New" w:hAnsi="Courier New" w:cs="Courier New"/>
                <w:sz w:val="18"/>
                <w:szCs w:val="18"/>
                <w:lang w:val="en-US"/>
              </w:rPr>
              <w:t>do something();</w:t>
            </w:r>
          </w:p>
          <w:p w:rsidR="003B6B28" w:rsidRPr="005317B1" w:rsidRDefault="003B6B28" w:rsidP="00047A1B">
            <w:pPr>
              <w:ind w:firstLine="708"/>
              <w:rPr>
                <w:rFonts w:ascii="Courier New" w:hAnsi="Courier New" w:cs="Courier New"/>
                <w:sz w:val="18"/>
                <w:szCs w:val="18"/>
                <w:lang w:val="en-US"/>
              </w:rPr>
            </w:pPr>
            <w:r w:rsidRPr="005317B1">
              <w:rPr>
                <w:rFonts w:ascii="Courier New" w:hAnsi="Courier New" w:cs="Courier New"/>
                <w:sz w:val="18"/>
                <w:szCs w:val="18"/>
                <w:lang w:val="en-US"/>
              </w:rPr>
              <w:t>}</w:t>
            </w:r>
            <w:r w:rsidRPr="005317B1">
              <w:rPr>
                <w:rFonts w:ascii="Courier New" w:hAnsi="Courier New" w:cs="Courier New"/>
                <w:sz w:val="18"/>
                <w:szCs w:val="18"/>
                <w:lang w:val="en-US"/>
              </w:rPr>
              <w:br/>
              <w:t>);</w:t>
            </w:r>
          </w:p>
          <w:p w:rsidR="003B6B28" w:rsidRPr="005317B1" w:rsidRDefault="003B6B28" w:rsidP="00047A1B">
            <w:pPr>
              <w:ind w:firstLine="708"/>
              <w:rPr>
                <w:rFonts w:ascii="Courier New" w:hAnsi="Courier New" w:cs="Courier New"/>
                <w:sz w:val="18"/>
                <w:szCs w:val="18"/>
                <w:lang w:val="en-US"/>
              </w:rPr>
            </w:pPr>
          </w:p>
          <w:p w:rsidR="003B6B28" w:rsidRPr="005317B1" w:rsidRDefault="003B6B28" w:rsidP="00047A1B">
            <w:pPr>
              <w:rPr>
                <w:rFonts w:ascii="Courier New" w:hAnsi="Courier New" w:cs="Courier New"/>
                <w:sz w:val="18"/>
                <w:szCs w:val="18"/>
                <w:lang w:val="en-US"/>
              </w:rPr>
            </w:pPr>
            <w:r w:rsidRPr="005317B1">
              <w:rPr>
                <w:rFonts w:ascii="Courier New" w:hAnsi="Courier New" w:cs="Courier New"/>
                <w:sz w:val="18"/>
                <w:szCs w:val="18"/>
                <w:lang w:val="en-US"/>
              </w:rPr>
              <w:t>//</w:t>
            </w:r>
            <w:r>
              <w:rPr>
                <w:rFonts w:ascii="Courier New" w:hAnsi="Courier New" w:cs="Courier New"/>
                <w:sz w:val="18"/>
                <w:szCs w:val="18"/>
                <w:lang w:val="en-US"/>
              </w:rPr>
              <w:t xml:space="preserve"> reset the table filters afterwards, taking the new setting into account</w:t>
            </w:r>
          </w:p>
          <w:p w:rsidR="003B6B28" w:rsidRDefault="003B6B28" w:rsidP="00047A1B">
            <w:pPr>
              <w:rPr>
                <w:rFonts w:ascii="Courier New" w:hAnsi="Courier New" w:cs="Courier New"/>
                <w:sz w:val="18"/>
                <w:szCs w:val="18"/>
                <w:lang w:val="en-US"/>
              </w:rPr>
            </w:pPr>
            <w:r w:rsidRPr="005317B1">
              <w:rPr>
                <w:rFonts w:ascii="Courier New" w:hAnsi="Courier New" w:cs="Courier New"/>
                <w:sz w:val="18"/>
                <w:szCs w:val="18"/>
                <w:lang w:val="en-US"/>
              </w:rPr>
              <w:t>fn.resetAllFilters("some_table", true);</w:t>
            </w:r>
          </w:p>
          <w:p w:rsidR="003B6B28" w:rsidRDefault="003B6B28" w:rsidP="00047A1B">
            <w:pPr>
              <w:rPr>
                <w:rFonts w:ascii="Courier New" w:hAnsi="Courier New" w:cs="Courier New"/>
                <w:sz w:val="18"/>
                <w:szCs w:val="18"/>
                <w:lang w:val="en-US"/>
              </w:rPr>
            </w:pPr>
          </w:p>
          <w:p w:rsidR="003B6B28" w:rsidRDefault="003B6B28" w:rsidP="00047A1B">
            <w:pPr>
              <w:rPr>
                <w:rFonts w:ascii="Courier New" w:hAnsi="Courier New" w:cs="Courier New"/>
                <w:sz w:val="18"/>
                <w:szCs w:val="18"/>
                <w:lang w:val="en-US"/>
              </w:rPr>
            </w:pPr>
            <w:r>
              <w:rPr>
                <w:rFonts w:ascii="Courier New" w:hAnsi="Courier New" w:cs="Courier New"/>
                <w:sz w:val="18"/>
                <w:szCs w:val="18"/>
                <w:lang w:val="en-US"/>
              </w:rPr>
              <w:t>// see the result</w:t>
            </w:r>
          </w:p>
          <w:p w:rsidR="003B6B28" w:rsidRPr="005317B1" w:rsidRDefault="003B6B28" w:rsidP="00047A1B">
            <w:pPr>
              <w:rPr>
                <w:rFonts w:ascii="Courier New" w:hAnsi="Courier New" w:cs="Courier New"/>
                <w:sz w:val="18"/>
                <w:szCs w:val="18"/>
                <w:lang w:val="en-US"/>
              </w:rPr>
            </w:pPr>
            <w:r>
              <w:rPr>
                <w:rFonts w:ascii="Courier New" w:hAnsi="Courier New" w:cs="Courier New"/>
                <w:sz w:val="18"/>
                <w:szCs w:val="18"/>
                <w:lang w:val="en-US"/>
              </w:rPr>
              <w:t>Fn.refreshTable</w:t>
            </w:r>
            <w:r w:rsidRPr="005317B1">
              <w:rPr>
                <w:rFonts w:ascii="Courier New" w:hAnsi="Courier New" w:cs="Courier New"/>
                <w:sz w:val="18"/>
                <w:szCs w:val="18"/>
                <w:lang w:val="en-US"/>
              </w:rPr>
              <w:t>(</w:t>
            </w:r>
            <w:r>
              <w:rPr>
                <w:rFonts w:ascii="Courier New" w:hAnsi="Courier New" w:cs="Courier New"/>
                <w:sz w:val="18"/>
                <w:szCs w:val="18"/>
                <w:lang w:val="en-US"/>
              </w:rPr>
              <w:t>"some_table");</w:t>
            </w:r>
          </w:p>
        </w:tc>
      </w:tr>
    </w:tbl>
    <w:p w:rsidR="003B6B28" w:rsidRDefault="003B6B28" w:rsidP="003B6B28">
      <w:pPr>
        <w:ind w:firstLine="708"/>
        <w:rPr>
          <w:rFonts w:ascii="Courier New" w:hAnsi="Courier New" w:cs="Courier New"/>
          <w:lang w:val="en-US"/>
        </w:rPr>
      </w:pPr>
    </w:p>
    <w:p w:rsidR="003B6B28" w:rsidRDefault="003B6B28" w:rsidP="003B6B28">
      <w:pPr>
        <w:rPr>
          <w:lang w:val="en-US"/>
        </w:rPr>
      </w:pPr>
      <w:r>
        <w:rPr>
          <w:lang w:val="en-US"/>
        </w:rPr>
        <w:t>Some modifications in the configuration require a table to be removed from the screen to be able to update it. Modified columns visibility settings is such a situation. In such a case, one needs to destroy the table, modify the settings and call the table again. Schematically:</w:t>
      </w:r>
    </w:p>
    <w:tbl>
      <w:tblPr>
        <w:tblStyle w:val="Tabelraster"/>
        <w:tblW w:w="0" w:type="auto"/>
        <w:tblLook w:val="04A0" w:firstRow="1" w:lastRow="0" w:firstColumn="1" w:lastColumn="0" w:noHBand="0" w:noVBand="1"/>
      </w:tblPr>
      <w:tblGrid>
        <w:gridCol w:w="9212"/>
      </w:tblGrid>
      <w:tr w:rsidR="003B6B28" w:rsidTr="00047A1B">
        <w:tc>
          <w:tcPr>
            <w:tcW w:w="9212" w:type="dxa"/>
          </w:tcPr>
          <w:p w:rsidR="003B6B28" w:rsidRDefault="003B6B28" w:rsidP="00047A1B">
            <w:pPr>
              <w:rPr>
                <w:rFonts w:ascii="Courier New" w:hAnsi="Courier New" w:cs="Courier New"/>
                <w:sz w:val="18"/>
                <w:lang w:val="en-US"/>
              </w:rPr>
            </w:pPr>
          </w:p>
          <w:p w:rsidR="003B6B28" w:rsidRDefault="003B6B28" w:rsidP="00047A1B">
            <w:pPr>
              <w:rPr>
                <w:rFonts w:ascii="Courier New" w:hAnsi="Courier New" w:cs="Courier New"/>
                <w:sz w:val="18"/>
                <w:lang w:val="en-US"/>
              </w:rPr>
            </w:pPr>
            <w:r w:rsidRPr="00064CC2">
              <w:rPr>
                <w:rFonts w:ascii="Courier New" w:hAnsi="Courier New" w:cs="Courier New"/>
                <w:sz w:val="18"/>
                <w:lang w:val="en-US"/>
              </w:rPr>
              <w:t>// first destroy the table (on screen)</w:t>
            </w:r>
            <w:r w:rsidRPr="00064CC2">
              <w:rPr>
                <w:rFonts w:ascii="Courier New" w:hAnsi="Courier New" w:cs="Courier New"/>
                <w:sz w:val="18"/>
                <w:lang w:val="en-US"/>
              </w:rPr>
              <w:br/>
              <w:t>tb.destroyTable("some_table", function(){</w:t>
            </w:r>
          </w:p>
          <w:p w:rsidR="003B6B28" w:rsidRPr="00064CC2" w:rsidRDefault="003B6B28" w:rsidP="00047A1B">
            <w:pPr>
              <w:rPr>
                <w:rFonts w:ascii="Courier New" w:hAnsi="Courier New" w:cs="Courier New"/>
                <w:sz w:val="18"/>
                <w:lang w:val="en-US"/>
              </w:rPr>
            </w:pPr>
          </w:p>
          <w:p w:rsidR="003B6B28" w:rsidRDefault="003B6B28" w:rsidP="00047A1B">
            <w:pPr>
              <w:ind w:left="708"/>
              <w:rPr>
                <w:rFonts w:ascii="Courier New" w:hAnsi="Courier New" w:cs="Courier New"/>
                <w:sz w:val="18"/>
                <w:lang w:val="en-US"/>
              </w:rPr>
            </w:pPr>
            <w:r w:rsidRPr="00064CC2">
              <w:rPr>
                <w:rFonts w:ascii="Courier New" w:hAnsi="Courier New" w:cs="Courier New"/>
                <w:sz w:val="18"/>
                <w:lang w:val="en-US"/>
              </w:rPr>
              <w:t>// modify the configuration</w:t>
            </w:r>
            <w:r w:rsidRPr="00064CC2">
              <w:rPr>
                <w:rFonts w:ascii="Courier New" w:hAnsi="Courier New" w:cs="Courier New"/>
                <w:sz w:val="18"/>
                <w:lang w:val="en-US"/>
              </w:rPr>
              <w:br/>
              <w:t>conf.changeTableConfigValue( … );</w:t>
            </w:r>
          </w:p>
          <w:p w:rsidR="003B6B28" w:rsidRPr="00064CC2" w:rsidRDefault="003B6B28" w:rsidP="00047A1B">
            <w:pPr>
              <w:ind w:left="708"/>
              <w:rPr>
                <w:rFonts w:ascii="Courier New" w:hAnsi="Courier New" w:cs="Courier New"/>
                <w:sz w:val="18"/>
                <w:lang w:val="en-US"/>
              </w:rPr>
            </w:pPr>
          </w:p>
          <w:p w:rsidR="003B6B28" w:rsidRPr="00064CC2" w:rsidRDefault="003B6B28" w:rsidP="00047A1B">
            <w:pPr>
              <w:ind w:left="708"/>
              <w:rPr>
                <w:rFonts w:ascii="Courier New" w:hAnsi="Courier New" w:cs="Courier New"/>
                <w:sz w:val="18"/>
                <w:lang w:val="en-US"/>
              </w:rPr>
            </w:pPr>
            <w:r w:rsidRPr="00064CC2">
              <w:rPr>
                <w:rFonts w:ascii="Courier New" w:hAnsi="Courier New" w:cs="Courier New"/>
                <w:sz w:val="18"/>
                <w:lang w:val="en-US"/>
              </w:rPr>
              <w:t>// call the table back</w:t>
            </w:r>
            <w:r w:rsidRPr="00064CC2">
              <w:rPr>
                <w:rFonts w:ascii="Courier New" w:hAnsi="Courier New" w:cs="Courier New"/>
                <w:sz w:val="18"/>
                <w:lang w:val="en-US"/>
              </w:rPr>
              <w:br/>
              <w:t>fn.callDatabase(("some_table", … )</w:t>
            </w:r>
          </w:p>
          <w:p w:rsidR="003B6B28" w:rsidRDefault="003B6B28" w:rsidP="00047A1B">
            <w:pPr>
              <w:rPr>
                <w:rFonts w:ascii="Courier New" w:hAnsi="Courier New" w:cs="Courier New"/>
                <w:sz w:val="18"/>
                <w:lang w:val="en-US"/>
              </w:rPr>
            </w:pPr>
            <w:r w:rsidRPr="00064CC2">
              <w:rPr>
                <w:rFonts w:ascii="Courier New" w:hAnsi="Courier New" w:cs="Courier New"/>
                <w:sz w:val="18"/>
                <w:lang w:val="en-US"/>
              </w:rPr>
              <w:t>});</w:t>
            </w:r>
          </w:p>
        </w:tc>
      </w:tr>
    </w:tbl>
    <w:p w:rsidR="003B6B28" w:rsidRPr="00064CC2" w:rsidRDefault="003B6B28" w:rsidP="003B6B28">
      <w:pPr>
        <w:rPr>
          <w:rFonts w:ascii="Courier New" w:hAnsi="Courier New" w:cs="Courier New"/>
          <w:sz w:val="18"/>
          <w:lang w:val="en-US"/>
        </w:rPr>
      </w:pPr>
    </w:p>
    <w:p w:rsidR="003B6B28" w:rsidRDefault="003B6B28" w:rsidP="003B6B28">
      <w:pPr>
        <w:rPr>
          <w:lang w:val="en-US"/>
        </w:rPr>
      </w:pPr>
      <w:r>
        <w:rPr>
          <w:lang w:val="en-US"/>
        </w:rPr>
        <w:t xml:space="preserve">Some complications can occur when more tables are open and visible on screen at the same time. That is: destroying a table and calling it again will cause that table to be appended at the bottom of the screen, underneath all other tables. If this table was (before destruction) first on top of the other tables, the users might get confused as the table now reappears at the bottom when it is called again. </w:t>
      </w:r>
    </w:p>
    <w:p w:rsidR="003B6B28" w:rsidRDefault="003B6B28" w:rsidP="003B6B28">
      <w:pPr>
        <w:rPr>
          <w:lang w:val="en-US"/>
        </w:rPr>
      </w:pPr>
      <w:r>
        <w:rPr>
          <w:lang w:val="en-US"/>
        </w:rPr>
        <w:t xml:space="preserve">To solve this particular problem, one should read the table position before destruction, and re-apply the table position to the table when it is called (and shown) again. Fortunately, it is quite easy to do. Read the position with </w:t>
      </w:r>
      <w:r w:rsidRPr="0099549E">
        <w:rPr>
          <w:rFonts w:ascii="Courier New" w:hAnsi="Courier New" w:cs="Courier New"/>
          <w:lang w:val="en-US"/>
        </w:rPr>
        <w:t>fn.getTablePosition</w:t>
      </w:r>
      <w:r>
        <w:rPr>
          <w:lang w:val="en-US"/>
        </w:rPr>
        <w:t xml:space="preserve"> and give the result as a fourth argument to the </w:t>
      </w:r>
      <w:r w:rsidRPr="0099549E">
        <w:rPr>
          <w:rFonts w:ascii="Courier New" w:hAnsi="Courier New" w:cs="Courier New"/>
          <w:lang w:val="en-US"/>
        </w:rPr>
        <w:t>fn.callDatabase</w:t>
      </w:r>
      <w:r>
        <w:rPr>
          <w:lang w:val="en-US"/>
        </w:rPr>
        <w:t xml:space="preserve"> function:</w:t>
      </w:r>
    </w:p>
    <w:tbl>
      <w:tblPr>
        <w:tblStyle w:val="Tabelraster"/>
        <w:tblW w:w="0" w:type="auto"/>
        <w:tblLook w:val="04A0" w:firstRow="1" w:lastRow="0" w:firstColumn="1" w:lastColumn="0" w:noHBand="0" w:noVBand="1"/>
      </w:tblPr>
      <w:tblGrid>
        <w:gridCol w:w="9212"/>
      </w:tblGrid>
      <w:tr w:rsidR="003B6B28" w:rsidTr="00047A1B">
        <w:tc>
          <w:tcPr>
            <w:tcW w:w="9212" w:type="dxa"/>
          </w:tcPr>
          <w:p w:rsidR="003B6B28" w:rsidRDefault="003B6B28" w:rsidP="00047A1B">
            <w:pPr>
              <w:rPr>
                <w:rFonts w:ascii="Courier New" w:hAnsi="Courier New" w:cs="Courier New"/>
                <w:sz w:val="18"/>
                <w:lang w:val="en-US"/>
              </w:rPr>
            </w:pPr>
          </w:p>
          <w:p w:rsidR="003B6B28" w:rsidRDefault="003B6B28" w:rsidP="00047A1B">
            <w:pPr>
              <w:rPr>
                <w:rFonts w:ascii="Courier New" w:hAnsi="Courier New" w:cs="Courier New"/>
                <w:sz w:val="18"/>
                <w:lang w:val="en-US"/>
              </w:rPr>
            </w:pPr>
            <w:r w:rsidRPr="00064CC2">
              <w:rPr>
                <w:rFonts w:ascii="Courier New" w:hAnsi="Courier New" w:cs="Courier New"/>
                <w:sz w:val="18"/>
                <w:lang w:val="en-US"/>
              </w:rPr>
              <w:t>tb.destroyTable("some_table", function(){</w:t>
            </w:r>
          </w:p>
          <w:p w:rsidR="003B6B28" w:rsidRPr="00064CC2" w:rsidRDefault="003B6B28" w:rsidP="00047A1B">
            <w:pPr>
              <w:rPr>
                <w:rFonts w:ascii="Courier New" w:hAnsi="Courier New" w:cs="Courier New"/>
                <w:sz w:val="18"/>
                <w:lang w:val="en-US"/>
              </w:rPr>
            </w:pPr>
          </w:p>
          <w:p w:rsidR="003B6B28" w:rsidRPr="00064CC2" w:rsidRDefault="003B6B28" w:rsidP="00047A1B">
            <w:pPr>
              <w:ind w:left="705"/>
              <w:rPr>
                <w:rFonts w:ascii="Courier New" w:hAnsi="Courier New" w:cs="Courier New"/>
                <w:sz w:val="18"/>
                <w:lang w:val="en-US"/>
              </w:rPr>
            </w:pPr>
            <w:r w:rsidRPr="00064CC2">
              <w:rPr>
                <w:rFonts w:ascii="Courier New" w:hAnsi="Courier New" w:cs="Courier New"/>
                <w:sz w:val="18"/>
                <w:lang w:val="en-US"/>
              </w:rPr>
              <w:t>// read the table position</w:t>
            </w:r>
            <w:r w:rsidRPr="00064CC2">
              <w:rPr>
                <w:rFonts w:ascii="Courier New" w:hAnsi="Courier New" w:cs="Courier New"/>
                <w:sz w:val="18"/>
                <w:lang w:val="en-US"/>
              </w:rPr>
              <w:br/>
              <w:t>var oPosition = fn.getTablePosition(t);</w:t>
            </w:r>
          </w:p>
          <w:p w:rsidR="003B6B28" w:rsidRDefault="003B6B28" w:rsidP="00047A1B">
            <w:pPr>
              <w:ind w:firstLine="708"/>
              <w:rPr>
                <w:rFonts w:ascii="Courier New" w:hAnsi="Courier New" w:cs="Courier New"/>
                <w:sz w:val="18"/>
                <w:lang w:val="en-US"/>
              </w:rPr>
            </w:pPr>
            <w:r w:rsidRPr="00064CC2">
              <w:rPr>
                <w:rFonts w:ascii="Courier New" w:hAnsi="Courier New" w:cs="Courier New"/>
                <w:sz w:val="18"/>
                <w:lang w:val="en-US"/>
              </w:rPr>
              <w:t>conf.changeTableConfigValue( … );</w:t>
            </w:r>
          </w:p>
          <w:p w:rsidR="003B6B28" w:rsidRPr="00064CC2" w:rsidRDefault="003B6B28" w:rsidP="00047A1B">
            <w:pPr>
              <w:ind w:firstLine="708"/>
              <w:rPr>
                <w:rFonts w:ascii="Courier New" w:hAnsi="Courier New" w:cs="Courier New"/>
                <w:sz w:val="18"/>
                <w:lang w:val="en-US"/>
              </w:rPr>
            </w:pPr>
          </w:p>
          <w:p w:rsidR="003B6B28" w:rsidRPr="00064CC2" w:rsidRDefault="003B6B28" w:rsidP="00047A1B">
            <w:pPr>
              <w:ind w:left="708"/>
              <w:rPr>
                <w:rFonts w:ascii="Courier New" w:hAnsi="Courier New" w:cs="Courier New"/>
                <w:sz w:val="18"/>
                <w:lang w:val="en-US"/>
              </w:rPr>
            </w:pPr>
            <w:r w:rsidRPr="00064CC2">
              <w:rPr>
                <w:rFonts w:ascii="Courier New" w:hAnsi="Courier New" w:cs="Courier New"/>
                <w:sz w:val="18"/>
                <w:lang w:val="en-US"/>
              </w:rPr>
              <w:t xml:space="preserve">// apply the table position </w:t>
            </w:r>
            <w:r w:rsidRPr="00064CC2">
              <w:rPr>
                <w:rFonts w:ascii="Courier New" w:hAnsi="Courier New" w:cs="Courier New"/>
                <w:sz w:val="18"/>
                <w:lang w:val="en-US"/>
              </w:rPr>
              <w:br/>
              <w:t>fn.callDatabase(("some_table", oSomeFilters, function(){}, oPosition );</w:t>
            </w:r>
          </w:p>
          <w:p w:rsidR="003B6B28" w:rsidRPr="00150B88" w:rsidRDefault="003B6B28" w:rsidP="00047A1B">
            <w:pPr>
              <w:rPr>
                <w:rFonts w:ascii="Courier New" w:hAnsi="Courier New" w:cs="Courier New"/>
                <w:lang w:val="en-US"/>
              </w:rPr>
            </w:pPr>
            <w:r w:rsidRPr="00064CC2">
              <w:rPr>
                <w:rFonts w:ascii="Courier New" w:hAnsi="Courier New" w:cs="Courier New"/>
                <w:sz w:val="18"/>
                <w:lang w:val="en-US"/>
              </w:rPr>
              <w:t>});</w:t>
            </w:r>
          </w:p>
          <w:p w:rsidR="003B6B28" w:rsidRDefault="003B6B28" w:rsidP="00047A1B">
            <w:pPr>
              <w:rPr>
                <w:lang w:val="en-US"/>
              </w:rPr>
            </w:pPr>
          </w:p>
        </w:tc>
      </w:tr>
    </w:tbl>
    <w:p w:rsidR="003B6B28" w:rsidRDefault="003B6B28" w:rsidP="003B6B28">
      <w:pPr>
        <w:rPr>
          <w:lang w:val="en-US"/>
        </w:rPr>
      </w:pPr>
    </w:p>
    <w:p w:rsidR="003B6B28" w:rsidRDefault="003B6B28" w:rsidP="003B6B28">
      <w:pPr>
        <w:rPr>
          <w:lang w:val="en-US"/>
        </w:rPr>
      </w:pPr>
      <w:r>
        <w:rPr>
          <w:lang w:val="en-US"/>
        </w:rPr>
        <w:lastRenderedPageBreak/>
        <w:t xml:space="preserve">At last, it might be convenient to get rid of some configuration value. Changing a value was done by calling </w:t>
      </w:r>
      <w:r w:rsidRPr="00150B88">
        <w:rPr>
          <w:rFonts w:ascii="Courier New" w:hAnsi="Courier New" w:cs="Courier New"/>
          <w:lang w:val="en-US"/>
        </w:rPr>
        <w:t>conf.changeTableConfigValue</w:t>
      </w:r>
      <w:r>
        <w:rPr>
          <w:lang w:val="en-US"/>
        </w:rPr>
        <w:t>, as we saw above. Getting rid of a value must happen like this:</w:t>
      </w:r>
    </w:p>
    <w:tbl>
      <w:tblPr>
        <w:tblStyle w:val="Tabelraster"/>
        <w:tblW w:w="0" w:type="auto"/>
        <w:tblLook w:val="04A0" w:firstRow="1" w:lastRow="0" w:firstColumn="1" w:lastColumn="0" w:noHBand="0" w:noVBand="1"/>
      </w:tblPr>
      <w:tblGrid>
        <w:gridCol w:w="9212"/>
      </w:tblGrid>
      <w:tr w:rsidR="003B6B28" w:rsidRPr="009D037E" w:rsidTr="00047A1B">
        <w:tc>
          <w:tcPr>
            <w:tcW w:w="9212" w:type="dxa"/>
          </w:tcPr>
          <w:p w:rsidR="003B6B28" w:rsidRDefault="003B6B28" w:rsidP="00047A1B">
            <w:pPr>
              <w:rPr>
                <w:rFonts w:ascii="Courier New" w:hAnsi="Courier New" w:cs="Courier New"/>
                <w:sz w:val="18"/>
                <w:lang w:val="en-US"/>
              </w:rPr>
            </w:pPr>
          </w:p>
          <w:p w:rsidR="003B6B28" w:rsidRDefault="003B6B28" w:rsidP="00047A1B">
            <w:pPr>
              <w:rPr>
                <w:rFonts w:ascii="Courier New" w:hAnsi="Courier New" w:cs="Courier New"/>
                <w:sz w:val="18"/>
                <w:lang w:val="en-US"/>
              </w:rPr>
            </w:pPr>
            <w:r w:rsidRPr="00FC671E">
              <w:rPr>
                <w:rFonts w:ascii="Courier New" w:hAnsi="Courier New" w:cs="Courier New"/>
                <w:sz w:val="18"/>
                <w:lang w:val="en-US"/>
              </w:rPr>
              <w:t>conf.removeTableConfigValue(</w:t>
            </w:r>
            <w:r>
              <w:rPr>
                <w:rFonts w:ascii="Courier New" w:hAnsi="Courier New" w:cs="Courier New"/>
                <w:sz w:val="18"/>
                <w:lang w:val="en-US"/>
              </w:rPr>
              <w:t>“some_table”, “some_column”, “setting_name”</w:t>
            </w:r>
            <w:r w:rsidRPr="00FC671E">
              <w:rPr>
                <w:rFonts w:ascii="Courier New" w:hAnsi="Courier New" w:cs="Courier New"/>
                <w:sz w:val="18"/>
                <w:lang w:val="en-US"/>
              </w:rPr>
              <w:t>);</w:t>
            </w:r>
          </w:p>
          <w:p w:rsidR="003B6B28" w:rsidRDefault="003B6B28" w:rsidP="00047A1B">
            <w:pPr>
              <w:rPr>
                <w:rFonts w:ascii="Courier New" w:hAnsi="Courier New" w:cs="Courier New"/>
                <w:sz w:val="18"/>
                <w:lang w:val="en-US"/>
              </w:rPr>
            </w:pPr>
            <w:r>
              <w:rPr>
                <w:rFonts w:ascii="Courier New" w:hAnsi="Courier New" w:cs="Courier New"/>
                <w:sz w:val="18"/>
                <w:lang w:val="en-US"/>
              </w:rPr>
              <w:t>// setting_name is now removed from the configuration and will act default</w:t>
            </w:r>
          </w:p>
          <w:p w:rsidR="003B6B28" w:rsidRPr="00FC671E" w:rsidRDefault="003B6B28" w:rsidP="00047A1B">
            <w:pPr>
              <w:rPr>
                <w:rFonts w:ascii="Courier New" w:hAnsi="Courier New" w:cs="Courier New"/>
                <w:sz w:val="18"/>
                <w:lang w:val="en-US"/>
              </w:rPr>
            </w:pPr>
          </w:p>
        </w:tc>
      </w:tr>
    </w:tbl>
    <w:p w:rsidR="003B6B28" w:rsidRDefault="003B6B28" w:rsidP="00011C27">
      <w:pPr>
        <w:rPr>
          <w:lang w:val="en-US"/>
        </w:rPr>
      </w:pPr>
    </w:p>
    <w:p w:rsidR="00BB105A" w:rsidRDefault="00BB105A" w:rsidP="00BB105A">
      <w:pPr>
        <w:pStyle w:val="Kop2"/>
        <w:rPr>
          <w:lang w:val="en-US"/>
        </w:rPr>
      </w:pPr>
      <w:bookmarkStart w:id="135" w:name="_Toc180681768"/>
      <w:r>
        <w:rPr>
          <w:lang w:val="en-US"/>
        </w:rPr>
        <w:t>Create a full new table configuration at runtime</w:t>
      </w:r>
      <w:bookmarkEnd w:id="135"/>
    </w:p>
    <w:p w:rsidR="00BB105A" w:rsidRPr="00BB105A" w:rsidRDefault="00BB105A" w:rsidP="00011C27">
      <w:pPr>
        <w:rPr>
          <w:lang w:val="en-US"/>
        </w:rPr>
      </w:pPr>
      <w:r w:rsidRPr="00BB105A">
        <w:rPr>
          <w:lang w:val="en-US"/>
        </w:rPr>
        <w:t>This function is needed when one wants to call a fully configured table that didn't exist yet at start up (which is why the table was not registered nor configured yet).</w:t>
      </w:r>
      <w:r w:rsidR="00F82C37">
        <w:rPr>
          <w:lang w:val="en-US"/>
        </w:rPr>
        <w:t xml:space="preserve"> Such thing can happen when a new table is created at runtime by some other app (e.g. to store some results) and one wishes to see the content in Lex’it right away:</w:t>
      </w:r>
    </w:p>
    <w:tbl>
      <w:tblPr>
        <w:tblStyle w:val="Tabelraster"/>
        <w:tblW w:w="0" w:type="auto"/>
        <w:tblLook w:val="04A0" w:firstRow="1" w:lastRow="0" w:firstColumn="1" w:lastColumn="0" w:noHBand="0" w:noVBand="1"/>
      </w:tblPr>
      <w:tblGrid>
        <w:gridCol w:w="9212"/>
      </w:tblGrid>
      <w:tr w:rsidR="00BB105A" w:rsidRPr="00BB105A" w:rsidTr="00BB105A">
        <w:tc>
          <w:tcPr>
            <w:tcW w:w="9212" w:type="dxa"/>
          </w:tcPr>
          <w:p w:rsidR="00BB105A" w:rsidRPr="00BB105A" w:rsidRDefault="00BB105A" w:rsidP="00011C27">
            <w:pPr>
              <w:rPr>
                <w:rFonts w:ascii="Courier New" w:hAnsi="Courier New" w:cs="Courier New"/>
                <w:sz w:val="18"/>
                <w:szCs w:val="18"/>
                <w:lang w:val="en-US"/>
              </w:rPr>
            </w:pPr>
          </w:p>
          <w:p w:rsidR="00BB105A" w:rsidRPr="00BB105A" w:rsidRDefault="00BB105A" w:rsidP="00011C27">
            <w:pPr>
              <w:rPr>
                <w:rFonts w:ascii="Courier New" w:hAnsi="Courier New" w:cs="Courier New"/>
                <w:sz w:val="18"/>
                <w:szCs w:val="18"/>
                <w:lang w:val="en-US"/>
              </w:rPr>
            </w:pPr>
            <w:r w:rsidRPr="00BB105A">
              <w:rPr>
                <w:rFonts w:ascii="Courier New" w:hAnsi="Courier New" w:cs="Courier New"/>
                <w:sz w:val="18"/>
                <w:szCs w:val="18"/>
                <w:lang w:val="en-US"/>
              </w:rPr>
              <w:t>fn.registerNewTable(sTableName, sTableDescription, sType, sTableComment, oConfiguration, oSettings);</w:t>
            </w:r>
          </w:p>
          <w:p w:rsidR="00BB105A" w:rsidRPr="00BB105A" w:rsidRDefault="00BB105A" w:rsidP="00011C27">
            <w:pPr>
              <w:rPr>
                <w:rFonts w:ascii="Courier New" w:hAnsi="Courier New" w:cs="Courier New"/>
                <w:sz w:val="18"/>
                <w:szCs w:val="18"/>
                <w:lang w:val="en-US"/>
              </w:rPr>
            </w:pPr>
          </w:p>
        </w:tc>
      </w:tr>
    </w:tbl>
    <w:p w:rsidR="00BB105A" w:rsidRDefault="003B6B28" w:rsidP="00011C27">
      <w:pPr>
        <w:rPr>
          <w:lang w:val="en-US"/>
        </w:rPr>
      </w:pPr>
      <w:r>
        <w:rPr>
          <w:lang w:val="en-US"/>
        </w:rPr>
        <w:br/>
      </w:r>
      <w:r w:rsidR="00BB105A">
        <w:rPr>
          <w:lang w:val="en-US"/>
        </w:rPr>
        <w:t xml:space="preserve">Synonym: </w:t>
      </w:r>
    </w:p>
    <w:tbl>
      <w:tblPr>
        <w:tblStyle w:val="Tabelraster"/>
        <w:tblW w:w="0" w:type="auto"/>
        <w:tblLook w:val="04A0" w:firstRow="1" w:lastRow="0" w:firstColumn="1" w:lastColumn="0" w:noHBand="0" w:noVBand="1"/>
      </w:tblPr>
      <w:tblGrid>
        <w:gridCol w:w="9212"/>
      </w:tblGrid>
      <w:tr w:rsidR="00BB105A" w:rsidRPr="003B6B28" w:rsidTr="00BB105A">
        <w:tc>
          <w:tcPr>
            <w:tcW w:w="9212" w:type="dxa"/>
          </w:tcPr>
          <w:p w:rsidR="00BB105A" w:rsidRDefault="00BB105A" w:rsidP="00BB105A">
            <w:pPr>
              <w:rPr>
                <w:rFonts w:ascii="Courier New" w:hAnsi="Courier New" w:cs="Courier New"/>
                <w:sz w:val="18"/>
                <w:lang w:val="en-US"/>
              </w:rPr>
            </w:pPr>
          </w:p>
          <w:p w:rsidR="00BB105A" w:rsidRDefault="00BB105A" w:rsidP="00BB105A">
            <w:pPr>
              <w:rPr>
                <w:rFonts w:ascii="Courier New" w:hAnsi="Courier New" w:cs="Courier New"/>
                <w:sz w:val="18"/>
                <w:lang w:val="en-US"/>
              </w:rPr>
            </w:pPr>
            <w:r w:rsidRPr="00BB105A">
              <w:rPr>
                <w:rFonts w:ascii="Courier New" w:hAnsi="Courier New" w:cs="Courier New"/>
                <w:sz w:val="18"/>
                <w:lang w:val="en-US"/>
              </w:rPr>
              <w:t>fn.declareNewTable(…)</w:t>
            </w:r>
            <w:r>
              <w:rPr>
                <w:rFonts w:ascii="Courier New" w:hAnsi="Courier New" w:cs="Courier New"/>
                <w:sz w:val="18"/>
                <w:lang w:val="en-US"/>
              </w:rPr>
              <w:t>;</w:t>
            </w:r>
          </w:p>
          <w:p w:rsidR="00BB105A" w:rsidRPr="00BB105A" w:rsidRDefault="00BB105A" w:rsidP="00BB105A">
            <w:pPr>
              <w:rPr>
                <w:rFonts w:ascii="Courier New" w:hAnsi="Courier New" w:cs="Courier New"/>
                <w:sz w:val="18"/>
                <w:lang w:val="en-US"/>
              </w:rPr>
            </w:pPr>
          </w:p>
        </w:tc>
      </w:tr>
    </w:tbl>
    <w:p w:rsidR="00BB105A" w:rsidRDefault="00BB105A" w:rsidP="00011C27">
      <w:pPr>
        <w:rPr>
          <w:lang w:val="en-US"/>
        </w:rPr>
      </w:pPr>
    </w:p>
    <w:tbl>
      <w:tblPr>
        <w:tblStyle w:val="Tabelraster"/>
        <w:tblW w:w="0" w:type="auto"/>
        <w:tblLook w:val="04A0" w:firstRow="1" w:lastRow="0" w:firstColumn="1" w:lastColumn="0" w:noHBand="0" w:noVBand="1"/>
      </w:tblPr>
      <w:tblGrid>
        <w:gridCol w:w="2660"/>
        <w:gridCol w:w="1559"/>
        <w:gridCol w:w="4993"/>
      </w:tblGrid>
      <w:tr w:rsidR="00BB105A" w:rsidRPr="003B6B28" w:rsidTr="00BB105A">
        <w:tc>
          <w:tcPr>
            <w:tcW w:w="2660" w:type="dxa"/>
            <w:shd w:val="clear" w:color="auto" w:fill="E7E6E6" w:themeFill="background2"/>
          </w:tcPr>
          <w:p w:rsidR="00BB105A" w:rsidRPr="00BB105A" w:rsidRDefault="00BB105A" w:rsidP="00BB105A">
            <w:pPr>
              <w:jc w:val="center"/>
              <w:rPr>
                <w:b/>
                <w:sz w:val="20"/>
                <w:szCs w:val="20"/>
                <w:lang w:val="en-US"/>
              </w:rPr>
            </w:pPr>
            <w:r w:rsidRPr="00BB105A">
              <w:rPr>
                <w:b/>
                <w:sz w:val="20"/>
                <w:szCs w:val="20"/>
                <w:lang w:val="en-US"/>
              </w:rPr>
              <w:t>Parameter</w:t>
            </w:r>
          </w:p>
        </w:tc>
        <w:tc>
          <w:tcPr>
            <w:tcW w:w="1559" w:type="dxa"/>
            <w:shd w:val="clear" w:color="auto" w:fill="E7E6E6" w:themeFill="background2"/>
          </w:tcPr>
          <w:p w:rsidR="00BB105A" w:rsidRPr="00BB105A" w:rsidRDefault="00BB105A" w:rsidP="00BB105A">
            <w:pPr>
              <w:jc w:val="center"/>
              <w:rPr>
                <w:b/>
                <w:sz w:val="20"/>
                <w:szCs w:val="20"/>
                <w:lang w:val="en-US"/>
              </w:rPr>
            </w:pPr>
            <w:r w:rsidRPr="00BB105A">
              <w:rPr>
                <w:b/>
                <w:sz w:val="20"/>
                <w:szCs w:val="20"/>
                <w:lang w:val="en-US"/>
              </w:rPr>
              <w:t>Data type</w:t>
            </w:r>
          </w:p>
        </w:tc>
        <w:tc>
          <w:tcPr>
            <w:tcW w:w="4993" w:type="dxa"/>
            <w:shd w:val="clear" w:color="auto" w:fill="E7E6E6" w:themeFill="background2"/>
          </w:tcPr>
          <w:p w:rsidR="00BB105A" w:rsidRPr="00BB105A" w:rsidRDefault="00BB105A" w:rsidP="00BB105A">
            <w:pPr>
              <w:jc w:val="center"/>
              <w:rPr>
                <w:b/>
                <w:sz w:val="20"/>
                <w:szCs w:val="20"/>
                <w:lang w:val="en-US"/>
              </w:rPr>
            </w:pPr>
            <w:r w:rsidRPr="00BB105A">
              <w:rPr>
                <w:b/>
                <w:sz w:val="20"/>
                <w:szCs w:val="20"/>
                <w:lang w:val="en-US"/>
              </w:rPr>
              <w:t>Description</w:t>
            </w:r>
          </w:p>
        </w:tc>
      </w:tr>
      <w:tr w:rsidR="00BB105A" w:rsidRPr="009D037E" w:rsidTr="00BB105A">
        <w:tc>
          <w:tcPr>
            <w:tcW w:w="2660" w:type="dxa"/>
          </w:tcPr>
          <w:p w:rsidR="00BB105A" w:rsidRPr="00BB105A" w:rsidRDefault="00BB105A" w:rsidP="00011C27">
            <w:pPr>
              <w:rPr>
                <w:rFonts w:ascii="Courier New" w:hAnsi="Courier New" w:cs="Courier New"/>
                <w:sz w:val="20"/>
                <w:szCs w:val="20"/>
                <w:lang w:val="en-US"/>
              </w:rPr>
            </w:pPr>
            <w:r w:rsidRPr="00BB105A">
              <w:rPr>
                <w:rFonts w:ascii="Courier New" w:hAnsi="Courier New" w:cs="Courier New"/>
                <w:sz w:val="20"/>
                <w:szCs w:val="20"/>
                <w:lang w:val="en-US"/>
              </w:rPr>
              <w:t>sTableName</w:t>
            </w:r>
          </w:p>
        </w:tc>
        <w:tc>
          <w:tcPr>
            <w:tcW w:w="1559" w:type="dxa"/>
          </w:tcPr>
          <w:p w:rsidR="00BB105A" w:rsidRPr="00BB105A" w:rsidRDefault="00BB105A" w:rsidP="00011C27">
            <w:pPr>
              <w:rPr>
                <w:rFonts w:ascii="Courier New" w:hAnsi="Courier New" w:cs="Courier New"/>
                <w:sz w:val="20"/>
                <w:szCs w:val="20"/>
                <w:lang w:val="en-US"/>
              </w:rPr>
            </w:pPr>
            <w:r w:rsidRPr="003B6B28">
              <w:rPr>
                <w:rFonts w:ascii="Courier New" w:hAnsi="Courier New" w:cs="Courier New"/>
                <w:sz w:val="20"/>
                <w:szCs w:val="20"/>
                <w:lang w:val="en-US"/>
              </w:rPr>
              <w:t>String</w:t>
            </w:r>
          </w:p>
        </w:tc>
        <w:tc>
          <w:tcPr>
            <w:tcW w:w="4993" w:type="dxa"/>
          </w:tcPr>
          <w:p w:rsidR="00BB105A" w:rsidRPr="00BB105A" w:rsidRDefault="00BB105A" w:rsidP="00011C27">
            <w:pPr>
              <w:rPr>
                <w:sz w:val="20"/>
                <w:szCs w:val="20"/>
                <w:lang w:val="en-US"/>
              </w:rPr>
            </w:pPr>
            <w:r w:rsidRPr="00BB105A">
              <w:rPr>
                <w:sz w:val="20"/>
                <w:szCs w:val="20"/>
                <w:lang w:val="en-US"/>
              </w:rPr>
              <w:t>Name of the new table to register</w:t>
            </w:r>
          </w:p>
        </w:tc>
      </w:tr>
      <w:tr w:rsidR="00BB105A" w:rsidRPr="009D037E" w:rsidTr="00BB105A">
        <w:tc>
          <w:tcPr>
            <w:tcW w:w="2660" w:type="dxa"/>
          </w:tcPr>
          <w:p w:rsidR="00BB105A" w:rsidRPr="00BB105A" w:rsidRDefault="00BB105A" w:rsidP="00BB105A">
            <w:pPr>
              <w:rPr>
                <w:rFonts w:ascii="Courier New" w:hAnsi="Courier New" w:cs="Courier New"/>
                <w:sz w:val="20"/>
                <w:szCs w:val="20"/>
                <w:lang w:val="en-US"/>
              </w:rPr>
            </w:pPr>
            <w:r w:rsidRPr="00BB105A">
              <w:rPr>
                <w:rFonts w:ascii="Courier New" w:hAnsi="Courier New" w:cs="Courier New"/>
                <w:sz w:val="20"/>
                <w:szCs w:val="20"/>
                <w:lang w:val="en-US"/>
              </w:rPr>
              <w:t>sTableDescription</w:t>
            </w:r>
          </w:p>
        </w:tc>
        <w:tc>
          <w:tcPr>
            <w:tcW w:w="1559" w:type="dxa"/>
          </w:tcPr>
          <w:p w:rsidR="00BB105A" w:rsidRPr="00BB105A" w:rsidRDefault="00BB105A" w:rsidP="00011C27">
            <w:pPr>
              <w:rPr>
                <w:rFonts w:ascii="Courier New" w:hAnsi="Courier New" w:cs="Courier New"/>
                <w:sz w:val="20"/>
                <w:szCs w:val="20"/>
                <w:lang w:val="en-US"/>
              </w:rPr>
            </w:pPr>
            <w:r w:rsidRPr="00BB105A">
              <w:rPr>
                <w:rFonts w:ascii="Courier New" w:hAnsi="Courier New" w:cs="Courier New"/>
                <w:sz w:val="20"/>
                <w:szCs w:val="20"/>
              </w:rPr>
              <w:t>String</w:t>
            </w:r>
          </w:p>
        </w:tc>
        <w:tc>
          <w:tcPr>
            <w:tcW w:w="4993" w:type="dxa"/>
          </w:tcPr>
          <w:p w:rsidR="00BB105A" w:rsidRPr="00BB105A" w:rsidRDefault="00BB105A" w:rsidP="00011C27">
            <w:pPr>
              <w:rPr>
                <w:sz w:val="20"/>
                <w:szCs w:val="20"/>
                <w:lang w:val="en-US"/>
              </w:rPr>
            </w:pPr>
            <w:r w:rsidRPr="00BB105A">
              <w:rPr>
                <w:sz w:val="20"/>
                <w:szCs w:val="20"/>
                <w:lang w:val="en-US"/>
              </w:rPr>
              <w:t>table description (visible to user in tables list)</w:t>
            </w:r>
          </w:p>
        </w:tc>
      </w:tr>
      <w:tr w:rsidR="00BB105A" w:rsidRPr="00BB105A" w:rsidTr="00BB105A">
        <w:tc>
          <w:tcPr>
            <w:tcW w:w="2660" w:type="dxa"/>
          </w:tcPr>
          <w:p w:rsidR="00BB105A" w:rsidRPr="00BB105A" w:rsidRDefault="00BB105A" w:rsidP="00BB105A">
            <w:pPr>
              <w:tabs>
                <w:tab w:val="left" w:pos="2025"/>
              </w:tabs>
              <w:rPr>
                <w:rFonts w:ascii="Courier New" w:hAnsi="Courier New" w:cs="Courier New"/>
                <w:sz w:val="20"/>
                <w:szCs w:val="20"/>
                <w:lang w:val="en-US"/>
              </w:rPr>
            </w:pPr>
            <w:r w:rsidRPr="00BB105A">
              <w:rPr>
                <w:rFonts w:ascii="Courier New" w:hAnsi="Courier New" w:cs="Courier New"/>
                <w:sz w:val="20"/>
                <w:szCs w:val="20"/>
                <w:lang w:val="en-US"/>
              </w:rPr>
              <w:t>sType</w:t>
            </w:r>
          </w:p>
        </w:tc>
        <w:tc>
          <w:tcPr>
            <w:tcW w:w="1559" w:type="dxa"/>
          </w:tcPr>
          <w:p w:rsidR="00BB105A" w:rsidRPr="00BB105A" w:rsidRDefault="00BB105A" w:rsidP="00011C27">
            <w:pPr>
              <w:rPr>
                <w:rFonts w:ascii="Courier New" w:hAnsi="Courier New" w:cs="Courier New"/>
                <w:sz w:val="20"/>
                <w:szCs w:val="20"/>
                <w:lang w:val="en-US"/>
              </w:rPr>
            </w:pPr>
            <w:r w:rsidRPr="00BB105A">
              <w:rPr>
                <w:rFonts w:ascii="Courier New" w:hAnsi="Courier New" w:cs="Courier New"/>
                <w:sz w:val="20"/>
                <w:szCs w:val="20"/>
              </w:rPr>
              <w:t>String</w:t>
            </w:r>
          </w:p>
        </w:tc>
        <w:tc>
          <w:tcPr>
            <w:tcW w:w="4993" w:type="dxa"/>
          </w:tcPr>
          <w:p w:rsidR="00BB105A" w:rsidRPr="00BB105A" w:rsidRDefault="00BB105A" w:rsidP="00011C27">
            <w:pPr>
              <w:rPr>
                <w:sz w:val="20"/>
                <w:szCs w:val="20"/>
                <w:lang w:val="en-US"/>
              </w:rPr>
            </w:pPr>
            <w:r w:rsidRPr="00BB105A">
              <w:rPr>
                <w:sz w:val="20"/>
                <w:szCs w:val="20"/>
              </w:rPr>
              <w:t>database table type ('base table', 'view')</w:t>
            </w:r>
          </w:p>
        </w:tc>
      </w:tr>
      <w:tr w:rsidR="00BB105A" w:rsidRPr="009D037E" w:rsidTr="00BB105A">
        <w:tc>
          <w:tcPr>
            <w:tcW w:w="2660" w:type="dxa"/>
          </w:tcPr>
          <w:p w:rsidR="00BB105A" w:rsidRPr="00BB105A" w:rsidRDefault="00BB105A" w:rsidP="00011C27">
            <w:pPr>
              <w:rPr>
                <w:rFonts w:ascii="Courier New" w:hAnsi="Courier New" w:cs="Courier New"/>
                <w:sz w:val="20"/>
                <w:szCs w:val="20"/>
                <w:lang w:val="en-US"/>
              </w:rPr>
            </w:pPr>
            <w:r w:rsidRPr="00BB105A">
              <w:rPr>
                <w:rFonts w:ascii="Courier New" w:hAnsi="Courier New" w:cs="Courier New"/>
                <w:sz w:val="20"/>
                <w:szCs w:val="20"/>
                <w:lang w:val="en-US"/>
              </w:rPr>
              <w:t>sTableComment</w:t>
            </w:r>
          </w:p>
        </w:tc>
        <w:tc>
          <w:tcPr>
            <w:tcW w:w="1559" w:type="dxa"/>
          </w:tcPr>
          <w:p w:rsidR="00BB105A" w:rsidRPr="00BB105A" w:rsidRDefault="00BB105A" w:rsidP="00011C27">
            <w:pPr>
              <w:rPr>
                <w:rFonts w:ascii="Courier New" w:hAnsi="Courier New" w:cs="Courier New"/>
                <w:sz w:val="20"/>
                <w:szCs w:val="20"/>
                <w:lang w:val="en-US"/>
              </w:rPr>
            </w:pPr>
            <w:r w:rsidRPr="00BB105A">
              <w:rPr>
                <w:rFonts w:ascii="Courier New" w:hAnsi="Courier New" w:cs="Courier New"/>
                <w:sz w:val="20"/>
                <w:szCs w:val="20"/>
              </w:rPr>
              <w:t>String</w:t>
            </w:r>
          </w:p>
        </w:tc>
        <w:tc>
          <w:tcPr>
            <w:tcW w:w="4993" w:type="dxa"/>
          </w:tcPr>
          <w:p w:rsidR="00BB105A" w:rsidRPr="00BB105A" w:rsidRDefault="00BB105A" w:rsidP="00011C27">
            <w:pPr>
              <w:rPr>
                <w:sz w:val="20"/>
                <w:szCs w:val="20"/>
                <w:lang w:val="en-US"/>
              </w:rPr>
            </w:pPr>
            <w:r w:rsidRPr="00BB105A">
              <w:rPr>
                <w:sz w:val="20"/>
                <w:szCs w:val="20"/>
                <w:lang w:val="en-US"/>
              </w:rPr>
              <w:t>table comments, which a user can edit by clicking onto the table name (in the table header) in the GUI</w:t>
            </w:r>
          </w:p>
        </w:tc>
      </w:tr>
      <w:tr w:rsidR="00BB105A" w:rsidRPr="009D037E" w:rsidTr="00BB105A">
        <w:tc>
          <w:tcPr>
            <w:tcW w:w="2660" w:type="dxa"/>
          </w:tcPr>
          <w:p w:rsidR="00BB105A" w:rsidRPr="00BB105A" w:rsidRDefault="00BB105A" w:rsidP="00011C27">
            <w:pPr>
              <w:rPr>
                <w:rFonts w:ascii="Courier New" w:hAnsi="Courier New" w:cs="Courier New"/>
                <w:sz w:val="20"/>
                <w:szCs w:val="20"/>
                <w:lang w:val="en-US"/>
              </w:rPr>
            </w:pPr>
            <w:r w:rsidRPr="00BB105A">
              <w:rPr>
                <w:rFonts w:ascii="Courier New" w:hAnsi="Courier New" w:cs="Courier New"/>
                <w:sz w:val="20"/>
                <w:szCs w:val="20"/>
                <w:lang w:val="en-US"/>
              </w:rPr>
              <w:t>oConfiguration</w:t>
            </w:r>
          </w:p>
        </w:tc>
        <w:tc>
          <w:tcPr>
            <w:tcW w:w="1559" w:type="dxa"/>
          </w:tcPr>
          <w:p w:rsidR="00BB105A" w:rsidRPr="00BB105A" w:rsidRDefault="00BB105A" w:rsidP="00011C27">
            <w:pPr>
              <w:rPr>
                <w:rFonts w:ascii="Courier New" w:hAnsi="Courier New" w:cs="Courier New"/>
                <w:sz w:val="20"/>
                <w:szCs w:val="20"/>
                <w:lang w:val="en-US"/>
              </w:rPr>
            </w:pPr>
            <w:r w:rsidRPr="00BB105A">
              <w:rPr>
                <w:rFonts w:ascii="Courier New" w:hAnsi="Courier New" w:cs="Courier New"/>
                <w:sz w:val="20"/>
                <w:szCs w:val="20"/>
              </w:rPr>
              <w:t>Array</w:t>
            </w:r>
          </w:p>
        </w:tc>
        <w:tc>
          <w:tcPr>
            <w:tcW w:w="4993" w:type="dxa"/>
          </w:tcPr>
          <w:p w:rsidR="00BB105A" w:rsidRPr="00BB105A" w:rsidRDefault="00BB105A" w:rsidP="00011C27">
            <w:pPr>
              <w:rPr>
                <w:sz w:val="20"/>
                <w:szCs w:val="20"/>
                <w:lang w:val="en-US"/>
              </w:rPr>
            </w:pPr>
            <w:r w:rsidRPr="00BB105A">
              <w:rPr>
                <w:sz w:val="20"/>
                <w:szCs w:val="20"/>
                <w:lang w:val="en-US"/>
              </w:rPr>
              <w:t>An associative array, containing the table configuration, in the way this has to be declared in oTableConfigurationList</w:t>
            </w:r>
          </w:p>
        </w:tc>
      </w:tr>
      <w:tr w:rsidR="00BB105A" w:rsidRPr="009D037E" w:rsidTr="00BB105A">
        <w:tc>
          <w:tcPr>
            <w:tcW w:w="2660" w:type="dxa"/>
          </w:tcPr>
          <w:p w:rsidR="00BB105A" w:rsidRPr="00BB105A" w:rsidRDefault="00BB105A" w:rsidP="00011C27">
            <w:pPr>
              <w:rPr>
                <w:rFonts w:ascii="Courier New" w:hAnsi="Courier New" w:cs="Courier New"/>
                <w:sz w:val="20"/>
                <w:szCs w:val="20"/>
                <w:lang w:val="en-US"/>
              </w:rPr>
            </w:pPr>
            <w:r w:rsidRPr="00BB105A">
              <w:rPr>
                <w:rFonts w:ascii="Courier New" w:hAnsi="Courier New" w:cs="Courier New"/>
                <w:sz w:val="20"/>
                <w:szCs w:val="20"/>
                <w:lang w:val="en-US"/>
              </w:rPr>
              <w:t>oSettings</w:t>
            </w:r>
          </w:p>
        </w:tc>
        <w:tc>
          <w:tcPr>
            <w:tcW w:w="1559" w:type="dxa"/>
          </w:tcPr>
          <w:p w:rsidR="00BB105A" w:rsidRPr="00BB105A" w:rsidRDefault="00BB105A" w:rsidP="00011C27">
            <w:pPr>
              <w:rPr>
                <w:rFonts w:ascii="Courier New" w:hAnsi="Courier New" w:cs="Courier New"/>
                <w:sz w:val="20"/>
                <w:szCs w:val="20"/>
                <w:lang w:val="en-US"/>
              </w:rPr>
            </w:pPr>
            <w:r w:rsidRPr="00BB105A">
              <w:rPr>
                <w:rFonts w:ascii="Courier New" w:hAnsi="Courier New" w:cs="Courier New"/>
                <w:sz w:val="20"/>
                <w:szCs w:val="20"/>
              </w:rPr>
              <w:t>Array</w:t>
            </w:r>
          </w:p>
        </w:tc>
        <w:tc>
          <w:tcPr>
            <w:tcW w:w="4993" w:type="dxa"/>
          </w:tcPr>
          <w:p w:rsidR="00BB105A" w:rsidRPr="00BB105A" w:rsidRDefault="00BB105A" w:rsidP="00011C27">
            <w:pPr>
              <w:rPr>
                <w:sz w:val="20"/>
                <w:szCs w:val="20"/>
                <w:lang w:val="en-US"/>
              </w:rPr>
            </w:pPr>
            <w:r w:rsidRPr="00BB105A">
              <w:rPr>
                <w:sz w:val="20"/>
                <w:szCs w:val="20"/>
                <w:lang w:val="en-US"/>
              </w:rPr>
              <w:t>An associative array, containing the table settings, in the way those have to be declared in oTableSettingsList</w:t>
            </w:r>
          </w:p>
        </w:tc>
      </w:tr>
    </w:tbl>
    <w:p w:rsidR="00016B56" w:rsidRDefault="00016B56" w:rsidP="00011C27">
      <w:pPr>
        <w:rPr>
          <w:lang w:val="en-US"/>
        </w:rPr>
      </w:pPr>
    </w:p>
    <w:p w:rsidR="00016B56" w:rsidRDefault="00016B56" w:rsidP="00016B56">
      <w:pPr>
        <w:pStyle w:val="Kop2"/>
        <w:rPr>
          <w:lang w:val="en-US"/>
        </w:rPr>
      </w:pPr>
      <w:bookmarkStart w:id="136" w:name="_Toc180681769"/>
      <w:r>
        <w:rPr>
          <w:lang w:val="en-US"/>
        </w:rPr>
        <w:t>Set the active table programmatically</w:t>
      </w:r>
      <w:bookmarkEnd w:id="136"/>
    </w:p>
    <w:p w:rsidR="00016B56" w:rsidRDefault="00016B56" w:rsidP="00011C27">
      <w:pPr>
        <w:rPr>
          <w:lang w:val="en-US"/>
        </w:rPr>
      </w:pPr>
      <w:r>
        <w:rPr>
          <w:lang w:val="en-US"/>
        </w:rPr>
        <w:t>In Lex’it, the active table is the one that has focus. One can give another table focus, by typing:</w:t>
      </w:r>
    </w:p>
    <w:tbl>
      <w:tblPr>
        <w:tblStyle w:val="Tabelraster"/>
        <w:tblW w:w="0" w:type="auto"/>
        <w:tblLook w:val="04A0" w:firstRow="1" w:lastRow="0" w:firstColumn="1" w:lastColumn="0" w:noHBand="0" w:noVBand="1"/>
      </w:tblPr>
      <w:tblGrid>
        <w:gridCol w:w="9212"/>
      </w:tblGrid>
      <w:tr w:rsidR="00016B56" w:rsidRPr="00016B56" w:rsidTr="00016B56">
        <w:tc>
          <w:tcPr>
            <w:tcW w:w="9212" w:type="dxa"/>
          </w:tcPr>
          <w:p w:rsidR="00016B56" w:rsidRPr="00016B56" w:rsidRDefault="00016B56" w:rsidP="00011C27">
            <w:pPr>
              <w:rPr>
                <w:rFonts w:ascii="Courier New" w:hAnsi="Courier New" w:cs="Courier New"/>
                <w:sz w:val="18"/>
                <w:lang w:val="en-US"/>
              </w:rPr>
            </w:pPr>
          </w:p>
          <w:p w:rsidR="00016B56" w:rsidRPr="00016B56" w:rsidRDefault="00016B56" w:rsidP="00016B56">
            <w:pPr>
              <w:rPr>
                <w:rFonts w:ascii="Courier New" w:hAnsi="Courier New" w:cs="Courier New"/>
                <w:sz w:val="18"/>
                <w:lang w:val="en-US"/>
              </w:rPr>
            </w:pPr>
            <w:r w:rsidRPr="00016B56">
              <w:rPr>
                <w:rFonts w:ascii="Courier New" w:hAnsi="Courier New" w:cs="Courier New"/>
                <w:sz w:val="18"/>
                <w:lang w:val="en-US"/>
              </w:rPr>
              <w:t>fn.setActiveTable(sTableName);</w:t>
            </w:r>
          </w:p>
          <w:p w:rsidR="00016B56" w:rsidRPr="00016B56" w:rsidRDefault="00016B56" w:rsidP="00016B56">
            <w:pPr>
              <w:rPr>
                <w:rFonts w:ascii="Courier New" w:hAnsi="Courier New" w:cs="Courier New"/>
                <w:sz w:val="18"/>
                <w:lang w:val="en-US"/>
              </w:rPr>
            </w:pPr>
          </w:p>
        </w:tc>
      </w:tr>
    </w:tbl>
    <w:p w:rsidR="00016B56" w:rsidRDefault="00016B56" w:rsidP="00011C27">
      <w:pPr>
        <w:rPr>
          <w:lang w:val="en-US"/>
        </w:rPr>
      </w:pPr>
      <w:r>
        <w:rPr>
          <w:lang w:val="en-US"/>
        </w:rPr>
        <w:br/>
        <w:t>By doing this, of course key actions assigned to this table will get active, etc.</w:t>
      </w:r>
    </w:p>
    <w:p w:rsidR="003B6B28" w:rsidRDefault="003B6B28">
      <w:pPr>
        <w:rPr>
          <w:lang w:val="en-US"/>
        </w:rPr>
      </w:pPr>
      <w:r>
        <w:rPr>
          <w:lang w:val="en-US"/>
        </w:rPr>
        <w:br w:type="page"/>
      </w:r>
    </w:p>
    <w:p w:rsidR="00011C27" w:rsidRDefault="00011C27" w:rsidP="00011C27">
      <w:pPr>
        <w:pStyle w:val="Kop2"/>
        <w:rPr>
          <w:lang w:val="en-US"/>
        </w:rPr>
      </w:pPr>
      <w:bookmarkStart w:id="137" w:name="_Toc180681770"/>
      <w:r>
        <w:rPr>
          <w:lang w:val="en-US"/>
        </w:rPr>
        <w:lastRenderedPageBreak/>
        <w:t>Use libraries</w:t>
      </w:r>
      <w:bookmarkEnd w:id="137"/>
      <w:r>
        <w:rPr>
          <w:lang w:val="en-US"/>
        </w:rPr>
        <w:t xml:space="preserve"> </w:t>
      </w:r>
    </w:p>
    <w:p w:rsidR="00011C27" w:rsidRDefault="003B6B28" w:rsidP="00011C27">
      <w:pPr>
        <w:rPr>
          <w:lang w:val="en-US"/>
        </w:rPr>
      </w:pPr>
      <w:r>
        <w:rPr>
          <w:lang w:val="en-US"/>
        </w:rPr>
        <w:br/>
      </w:r>
      <w:r w:rsidR="00011C27">
        <w:rPr>
          <w:lang w:val="en-US"/>
        </w:rPr>
        <w:t xml:space="preserve">Lex’it </w:t>
      </w:r>
      <w:r w:rsidR="00011C27" w:rsidRPr="002C3FAC">
        <w:rPr>
          <w:rFonts w:ascii="Courier New" w:hAnsi="Courier New" w:cs="Courier New"/>
          <w:lang w:val="en-US"/>
        </w:rPr>
        <w:t>config.js</w:t>
      </w:r>
      <w:r w:rsidR="00011C27">
        <w:rPr>
          <w:lang w:val="en-US"/>
        </w:rPr>
        <w:t>-files can gradually grow quite large, causing such file to be more and more difficult to maintain. An easy way to solve that is (for example) moving some of the project functions to some functions library.</w:t>
      </w:r>
    </w:p>
    <w:p w:rsidR="00011C27" w:rsidRDefault="00011C27" w:rsidP="00011C27">
      <w:pPr>
        <w:rPr>
          <w:lang w:val="en-US"/>
        </w:rPr>
      </w:pPr>
      <w:r>
        <w:rPr>
          <w:lang w:val="en-US"/>
        </w:rPr>
        <w:t xml:space="preserve">By default, Lex’it expects libraries to be located in the same directory as the </w:t>
      </w:r>
      <w:r w:rsidRPr="00077D91">
        <w:rPr>
          <w:rFonts w:ascii="Courier New" w:hAnsi="Courier New" w:cs="Courier New"/>
          <w:sz w:val="18"/>
          <w:lang w:val="en-US"/>
        </w:rPr>
        <w:t>config.js</w:t>
      </w:r>
      <w:r>
        <w:rPr>
          <w:lang w:val="en-US"/>
        </w:rPr>
        <w:t xml:space="preserve">-files. And the libraries are expected to have the same core name as the </w:t>
      </w:r>
      <w:r w:rsidRPr="00077D91">
        <w:rPr>
          <w:rFonts w:ascii="Courier New" w:hAnsi="Courier New" w:cs="Courier New"/>
          <w:sz w:val="18"/>
          <w:lang w:val="en-US"/>
        </w:rPr>
        <w:t>config.js</w:t>
      </w:r>
      <w:r>
        <w:rPr>
          <w:lang w:val="en-US"/>
        </w:rPr>
        <w:t>-file they belong to. For example, if your project is called ‘myproject’ and you want a function library to be attached to it, you should have two files named like this:</w:t>
      </w:r>
    </w:p>
    <w:p w:rsidR="00011C27" w:rsidRPr="00077D91" w:rsidRDefault="00011C27" w:rsidP="00011C27">
      <w:pPr>
        <w:pStyle w:val="Lijstalinea"/>
        <w:numPr>
          <w:ilvl w:val="0"/>
          <w:numId w:val="1"/>
        </w:numPr>
        <w:rPr>
          <w:rFonts w:ascii="Courier New" w:hAnsi="Courier New" w:cs="Courier New"/>
          <w:sz w:val="18"/>
          <w:lang w:val="en-US"/>
        </w:rPr>
      </w:pPr>
      <w:r w:rsidRPr="00077D91">
        <w:rPr>
          <w:rFonts w:ascii="Courier New" w:hAnsi="Courier New" w:cs="Courier New"/>
          <w:sz w:val="18"/>
          <w:lang w:val="en-US"/>
        </w:rPr>
        <w:t>myproject.config.js</w:t>
      </w:r>
    </w:p>
    <w:p w:rsidR="00011C27" w:rsidRPr="00077D91" w:rsidRDefault="00011C27" w:rsidP="00011C27">
      <w:pPr>
        <w:pStyle w:val="Lijstalinea"/>
        <w:numPr>
          <w:ilvl w:val="0"/>
          <w:numId w:val="1"/>
        </w:numPr>
        <w:rPr>
          <w:rFonts w:ascii="Courier New" w:hAnsi="Courier New" w:cs="Courier New"/>
          <w:sz w:val="18"/>
          <w:lang w:val="en-US"/>
        </w:rPr>
      </w:pPr>
      <w:r w:rsidRPr="00077D91">
        <w:rPr>
          <w:rFonts w:ascii="Courier New" w:hAnsi="Courier New" w:cs="Courier New"/>
          <w:sz w:val="18"/>
          <w:lang w:val="en-US"/>
        </w:rPr>
        <w:t>myproject.library.js</w:t>
      </w:r>
    </w:p>
    <w:p w:rsidR="00011C27" w:rsidRDefault="00011C27" w:rsidP="00011C27">
      <w:pPr>
        <w:rPr>
          <w:lang w:val="en-US"/>
        </w:rPr>
      </w:pPr>
      <w:r>
        <w:rPr>
          <w:lang w:val="en-US"/>
        </w:rPr>
        <w:t>Of course, the library file must be explicitly called by the config.js file, so as to be effectively loaded:</w:t>
      </w:r>
    </w:p>
    <w:tbl>
      <w:tblPr>
        <w:tblStyle w:val="Tabelraster"/>
        <w:tblW w:w="0" w:type="auto"/>
        <w:tblLook w:val="04A0" w:firstRow="1" w:lastRow="0" w:firstColumn="1" w:lastColumn="0" w:noHBand="0" w:noVBand="1"/>
      </w:tblPr>
      <w:tblGrid>
        <w:gridCol w:w="9212"/>
      </w:tblGrid>
      <w:tr w:rsidR="00011C27" w:rsidRPr="009D037E" w:rsidTr="00C56774">
        <w:tc>
          <w:tcPr>
            <w:tcW w:w="9212" w:type="dxa"/>
          </w:tcPr>
          <w:p w:rsidR="00011C27" w:rsidRDefault="00011C27" w:rsidP="00C56774">
            <w:pPr>
              <w:rPr>
                <w:rFonts w:ascii="Courier New" w:hAnsi="Courier New" w:cs="Courier New"/>
                <w:sz w:val="18"/>
                <w:lang w:val="en-US"/>
              </w:rPr>
            </w:pPr>
          </w:p>
          <w:p w:rsidR="00011C27" w:rsidRPr="00077D91" w:rsidRDefault="00011C27" w:rsidP="00C56774">
            <w:pPr>
              <w:rPr>
                <w:rFonts w:ascii="Courier New" w:hAnsi="Courier New" w:cs="Courier New"/>
                <w:sz w:val="18"/>
                <w:lang w:val="en-US"/>
              </w:rPr>
            </w:pPr>
            <w:r w:rsidRPr="00077D91">
              <w:rPr>
                <w:rFonts w:ascii="Courier New" w:hAnsi="Courier New" w:cs="Courier New"/>
                <w:sz w:val="18"/>
                <w:lang w:val="en-US"/>
              </w:rPr>
              <w:t>fn.getLibrary(sPathToLibrary, fnCallback, fnErrorhandler);</w:t>
            </w:r>
          </w:p>
          <w:p w:rsidR="00011C27" w:rsidRDefault="00011C27" w:rsidP="00C56774">
            <w:pPr>
              <w:rPr>
                <w:lang w:val="en-US"/>
              </w:rPr>
            </w:pPr>
          </w:p>
        </w:tc>
      </w:tr>
    </w:tbl>
    <w:p w:rsidR="00011C27" w:rsidRDefault="00011C27" w:rsidP="00011C27">
      <w:pPr>
        <w:rPr>
          <w:lang w:val="en-US"/>
        </w:rPr>
      </w:pPr>
    </w:p>
    <w:p w:rsidR="00011C27" w:rsidRDefault="00011C27" w:rsidP="00011C27">
      <w:pPr>
        <w:rPr>
          <w:lang w:val="en-US"/>
        </w:rPr>
      </w:pPr>
      <w:r>
        <w:rPr>
          <w:lang w:val="en-US"/>
        </w:rPr>
        <w:t xml:space="preserve">If you follow the rules hereabove, you won’t need to declare any </w:t>
      </w:r>
      <w:r w:rsidRPr="00077D91">
        <w:rPr>
          <w:rFonts w:ascii="Courier New" w:hAnsi="Courier New" w:cs="Courier New"/>
          <w:sz w:val="18"/>
          <w:lang w:val="en-US"/>
        </w:rPr>
        <w:t>sPathToLibrary</w:t>
      </w:r>
      <w:r>
        <w:rPr>
          <w:lang w:val="en-US"/>
        </w:rPr>
        <w:t>, because Lex’it will know where to look for it, so use the null value instead:</w:t>
      </w:r>
    </w:p>
    <w:p w:rsidR="00FB6FC6" w:rsidRDefault="00FB6FC6" w:rsidP="00011C27">
      <w:pPr>
        <w:rPr>
          <w:lang w:val="en-US"/>
        </w:rPr>
      </w:pPr>
    </w:p>
    <w:tbl>
      <w:tblPr>
        <w:tblStyle w:val="Tabelraster"/>
        <w:tblW w:w="0" w:type="auto"/>
        <w:tblLook w:val="04A0" w:firstRow="1" w:lastRow="0" w:firstColumn="1" w:lastColumn="0" w:noHBand="0" w:noVBand="1"/>
      </w:tblPr>
      <w:tblGrid>
        <w:gridCol w:w="9212"/>
      </w:tblGrid>
      <w:tr w:rsidR="00011C27" w:rsidRPr="009D037E" w:rsidTr="00C56774">
        <w:tc>
          <w:tcPr>
            <w:tcW w:w="9212" w:type="dxa"/>
          </w:tcPr>
          <w:p w:rsidR="00011C27" w:rsidRDefault="00011C27" w:rsidP="00C56774">
            <w:pPr>
              <w:rPr>
                <w:rFonts w:ascii="Courier New" w:hAnsi="Courier New" w:cs="Courier New"/>
                <w:sz w:val="18"/>
                <w:lang w:val="en-US"/>
              </w:rPr>
            </w:pPr>
          </w:p>
          <w:p w:rsidR="00011C27" w:rsidRPr="00077D91" w:rsidRDefault="00011C27" w:rsidP="00C56774">
            <w:pPr>
              <w:rPr>
                <w:rFonts w:ascii="Courier New" w:hAnsi="Courier New" w:cs="Courier New"/>
                <w:sz w:val="18"/>
                <w:lang w:val="en-US"/>
              </w:rPr>
            </w:pPr>
            <w:r w:rsidRPr="00077D91">
              <w:rPr>
                <w:rFonts w:ascii="Courier New" w:hAnsi="Courier New" w:cs="Courier New"/>
                <w:sz w:val="18"/>
                <w:lang w:val="en-US"/>
              </w:rPr>
              <w:t>fn.getLibrary(null, fnCallback, fnErrorhandler);</w:t>
            </w:r>
          </w:p>
          <w:p w:rsidR="00011C27" w:rsidRDefault="00011C27" w:rsidP="00C56774">
            <w:pPr>
              <w:rPr>
                <w:lang w:val="en-US"/>
              </w:rPr>
            </w:pPr>
          </w:p>
        </w:tc>
      </w:tr>
    </w:tbl>
    <w:p w:rsidR="00011C27" w:rsidRDefault="00011C27" w:rsidP="00011C27">
      <w:pPr>
        <w:rPr>
          <w:lang w:val="en-US"/>
        </w:rPr>
      </w:pPr>
    </w:p>
    <w:p w:rsidR="00011C27" w:rsidRDefault="00011C27" w:rsidP="00011C27">
      <w:pPr>
        <w:rPr>
          <w:lang w:val="en-US"/>
        </w:rPr>
      </w:pPr>
      <w:r>
        <w:rPr>
          <w:lang w:val="en-US"/>
        </w:rPr>
        <w:t xml:space="preserve">The </w:t>
      </w:r>
      <w:r w:rsidRPr="00077D91">
        <w:rPr>
          <w:rFonts w:ascii="Courier New" w:hAnsi="Courier New" w:cs="Courier New"/>
          <w:sz w:val="18"/>
          <w:lang w:val="en-US"/>
        </w:rPr>
        <w:t>fnCallback</w:t>
      </w:r>
      <w:r w:rsidRPr="00077D91">
        <w:rPr>
          <w:sz w:val="18"/>
          <w:lang w:val="en-US"/>
        </w:rPr>
        <w:t xml:space="preserve"> </w:t>
      </w:r>
      <w:r>
        <w:rPr>
          <w:lang w:val="en-US"/>
        </w:rPr>
        <w:t>argument is a function the code of which must/can be executed only after the library was loaded. Finally, you can add an error handler as a third argument, but this is null by default.</w:t>
      </w:r>
    </w:p>
    <w:p w:rsidR="005C65CB" w:rsidRDefault="005C65CB">
      <w:pPr>
        <w:rPr>
          <w:lang w:val="en-US"/>
        </w:rPr>
      </w:pPr>
      <w:r>
        <w:rPr>
          <w:lang w:val="en-US"/>
        </w:rPr>
        <w:br w:type="page"/>
      </w:r>
    </w:p>
    <w:p w:rsidR="004159F5" w:rsidRDefault="00AB7307" w:rsidP="004159F5">
      <w:pPr>
        <w:pStyle w:val="Kop2"/>
        <w:rPr>
          <w:lang w:val="en-US"/>
        </w:rPr>
      </w:pPr>
      <w:bookmarkStart w:id="138" w:name="_Toc180681771"/>
      <w:r>
        <w:rPr>
          <w:lang w:val="en-US"/>
        </w:rPr>
        <w:lastRenderedPageBreak/>
        <w:t>Use multiple</w:t>
      </w:r>
      <w:r w:rsidR="004159F5">
        <w:rPr>
          <w:lang w:val="en-US"/>
        </w:rPr>
        <w:t xml:space="preserve"> config.js files</w:t>
      </w:r>
      <w:bookmarkEnd w:id="138"/>
    </w:p>
    <w:p w:rsidR="005C65CB" w:rsidRDefault="004159F5" w:rsidP="00011C27">
      <w:pPr>
        <w:rPr>
          <w:lang w:val="en-US"/>
        </w:rPr>
      </w:pPr>
      <w:r>
        <w:rPr>
          <w:lang w:val="en-US"/>
        </w:rPr>
        <w:br/>
        <w:t xml:space="preserve">Building a complex project can result in a huge </w:t>
      </w:r>
      <w:r w:rsidRPr="00FB631C">
        <w:rPr>
          <w:rFonts w:ascii="Courier New" w:hAnsi="Courier New" w:cs="Courier New"/>
          <w:sz w:val="18"/>
          <w:lang w:val="en-US"/>
        </w:rPr>
        <w:t>config.js</w:t>
      </w:r>
      <w:r w:rsidRPr="00FB631C">
        <w:rPr>
          <w:sz w:val="18"/>
          <w:lang w:val="en-US"/>
        </w:rPr>
        <w:t xml:space="preserve"> </w:t>
      </w:r>
      <w:r>
        <w:rPr>
          <w:lang w:val="en-US"/>
        </w:rPr>
        <w:t xml:space="preserve">file. To avoid that, one can </w:t>
      </w:r>
      <w:r w:rsidR="0031748C">
        <w:rPr>
          <w:lang w:val="en-US"/>
        </w:rPr>
        <w:t>spread</w:t>
      </w:r>
      <w:r>
        <w:rPr>
          <w:lang w:val="en-US"/>
        </w:rPr>
        <w:t xml:space="preserve"> the</w:t>
      </w:r>
      <w:r w:rsidR="0031748C">
        <w:rPr>
          <w:lang w:val="en-US"/>
        </w:rPr>
        <w:t xml:space="preserve"> configuration across</w:t>
      </w:r>
      <w:r w:rsidR="005C65CB">
        <w:rPr>
          <w:lang w:val="en-US"/>
        </w:rPr>
        <w:t xml:space="preserve"> several files. To do so, </w:t>
      </w:r>
      <w:r w:rsidR="0031748C">
        <w:rPr>
          <w:lang w:val="en-US"/>
        </w:rPr>
        <w:t xml:space="preserve">first </w:t>
      </w:r>
      <w:r w:rsidR="005C65CB">
        <w:rPr>
          <w:lang w:val="en-US"/>
        </w:rPr>
        <w:t>give each file the following structure:</w:t>
      </w:r>
    </w:p>
    <w:tbl>
      <w:tblPr>
        <w:tblStyle w:val="Tabelraster"/>
        <w:tblW w:w="0" w:type="auto"/>
        <w:tblLook w:val="04A0" w:firstRow="1" w:lastRow="0" w:firstColumn="1" w:lastColumn="0" w:noHBand="0" w:noVBand="1"/>
      </w:tblPr>
      <w:tblGrid>
        <w:gridCol w:w="9212"/>
      </w:tblGrid>
      <w:tr w:rsidR="005C65CB" w:rsidRPr="005C65CB" w:rsidTr="005C65CB">
        <w:tc>
          <w:tcPr>
            <w:tcW w:w="9212" w:type="dxa"/>
          </w:tcPr>
          <w:p w:rsidR="005C65CB" w:rsidRPr="005C65CB" w:rsidRDefault="005C65CB" w:rsidP="00011C27">
            <w:pPr>
              <w:rPr>
                <w:rFonts w:ascii="Courier New" w:hAnsi="Courier New" w:cs="Courier New"/>
                <w:sz w:val="18"/>
                <w:lang w:val="en-US"/>
              </w:rPr>
            </w:pPr>
          </w:p>
          <w:p w:rsidR="00FB631C" w:rsidRDefault="005C65CB" w:rsidP="00011C27">
            <w:pPr>
              <w:rPr>
                <w:rFonts w:ascii="Courier New" w:hAnsi="Courier New" w:cs="Courier New"/>
                <w:sz w:val="18"/>
                <w:lang w:val="en-US"/>
              </w:rPr>
            </w:pPr>
            <w:r w:rsidRPr="005C65CB">
              <w:rPr>
                <w:rFonts w:ascii="Courier New" w:hAnsi="Courier New" w:cs="Courier New"/>
                <w:sz w:val="18"/>
                <w:lang w:val="en-US"/>
              </w:rPr>
              <w:t xml:space="preserve">// </w:t>
            </w:r>
            <w:r w:rsidR="00FB631C">
              <w:rPr>
                <w:rFonts w:ascii="Courier New" w:hAnsi="Courier New" w:cs="Courier New"/>
                <w:sz w:val="18"/>
                <w:lang w:val="en-US"/>
              </w:rPr>
              <w:t>Just an example: in our project, we have a table called ‘table_one’.</w:t>
            </w:r>
            <w:r w:rsidR="00FB631C">
              <w:rPr>
                <w:rFonts w:ascii="Courier New" w:hAnsi="Courier New" w:cs="Courier New"/>
                <w:sz w:val="18"/>
                <w:lang w:val="en-US"/>
              </w:rPr>
              <w:br/>
              <w:t>// Its configuration is declared in a file called ‘my_project.table_1.js’,</w:t>
            </w:r>
          </w:p>
          <w:p w:rsidR="005C65CB" w:rsidRPr="005C65CB" w:rsidRDefault="00FB631C" w:rsidP="00011C27">
            <w:pPr>
              <w:rPr>
                <w:rFonts w:ascii="Courier New" w:hAnsi="Courier New" w:cs="Courier New"/>
                <w:sz w:val="18"/>
                <w:lang w:val="en-US"/>
              </w:rPr>
            </w:pPr>
            <w:r>
              <w:rPr>
                <w:rFonts w:ascii="Courier New" w:hAnsi="Courier New" w:cs="Courier New"/>
                <w:sz w:val="18"/>
                <w:lang w:val="en-US"/>
              </w:rPr>
              <w:t>// containing</w:t>
            </w:r>
            <w:r w:rsidR="0031748C">
              <w:rPr>
                <w:rFonts w:ascii="Courier New" w:hAnsi="Courier New" w:cs="Courier New"/>
                <w:sz w:val="18"/>
                <w:lang w:val="en-US"/>
              </w:rPr>
              <w:t xml:space="preserve"> the</w:t>
            </w:r>
            <w:r>
              <w:rPr>
                <w:rFonts w:ascii="Courier New" w:hAnsi="Courier New" w:cs="Courier New"/>
                <w:sz w:val="18"/>
                <w:lang w:val="en-US"/>
              </w:rPr>
              <w:t xml:space="preserve"> namespace ‘table_1’ (which hold</w:t>
            </w:r>
            <w:r w:rsidR="0031748C">
              <w:rPr>
                <w:rFonts w:ascii="Courier New" w:hAnsi="Courier New" w:cs="Courier New"/>
                <w:sz w:val="18"/>
                <w:lang w:val="en-US"/>
              </w:rPr>
              <w:t>s</w:t>
            </w:r>
            <w:r>
              <w:rPr>
                <w:rFonts w:ascii="Courier New" w:hAnsi="Courier New" w:cs="Courier New"/>
                <w:sz w:val="18"/>
                <w:lang w:val="en-US"/>
              </w:rPr>
              <w:t xml:space="preserve"> the usual config parameters)</w:t>
            </w:r>
          </w:p>
          <w:p w:rsidR="00FB631C" w:rsidRDefault="00FB631C" w:rsidP="00011C27">
            <w:pPr>
              <w:rPr>
                <w:rFonts w:ascii="Courier New" w:hAnsi="Courier New" w:cs="Courier New"/>
                <w:sz w:val="18"/>
                <w:lang w:val="en-US"/>
              </w:rPr>
            </w:pPr>
          </w:p>
          <w:p w:rsidR="005C65CB" w:rsidRDefault="005C65CB" w:rsidP="00011C27">
            <w:pPr>
              <w:rPr>
                <w:rFonts w:ascii="Courier New" w:hAnsi="Courier New" w:cs="Courier New"/>
                <w:sz w:val="18"/>
                <w:lang w:val="en-US"/>
              </w:rPr>
            </w:pPr>
            <w:r w:rsidRPr="005C65CB">
              <w:rPr>
                <w:rFonts w:ascii="Courier New" w:hAnsi="Courier New" w:cs="Courier New"/>
                <w:sz w:val="18"/>
                <w:lang w:val="en-US"/>
              </w:rPr>
              <w:t xml:space="preserve">var table_1 = {};    </w:t>
            </w:r>
            <w:r w:rsidRPr="005C65CB">
              <w:rPr>
                <w:rFonts w:ascii="Courier New" w:hAnsi="Courier New" w:cs="Courier New"/>
                <w:sz w:val="18"/>
                <w:lang w:val="en-US"/>
              </w:rPr>
              <w:br/>
            </w:r>
          </w:p>
          <w:p w:rsidR="00FB631C" w:rsidRDefault="00FB631C" w:rsidP="00011C27">
            <w:pPr>
              <w:rPr>
                <w:rFonts w:ascii="Courier New" w:hAnsi="Courier New" w:cs="Courier New"/>
                <w:sz w:val="18"/>
                <w:lang w:val="en-US"/>
              </w:rPr>
            </w:pPr>
          </w:p>
          <w:p w:rsidR="00FB631C" w:rsidRDefault="005C65CB" w:rsidP="00011C27">
            <w:pPr>
              <w:rPr>
                <w:rFonts w:ascii="Courier New" w:hAnsi="Courier New" w:cs="Courier New"/>
                <w:sz w:val="18"/>
                <w:lang w:val="en-US"/>
              </w:rPr>
            </w:pPr>
            <w:r>
              <w:rPr>
                <w:rFonts w:ascii="Courier New" w:hAnsi="Courier New" w:cs="Courier New"/>
                <w:sz w:val="18"/>
                <w:lang w:val="en-US"/>
              </w:rPr>
              <w:t>// the content of the following</w:t>
            </w:r>
            <w:r w:rsidR="00FB631C">
              <w:rPr>
                <w:rFonts w:ascii="Courier New" w:hAnsi="Courier New" w:cs="Courier New"/>
                <w:sz w:val="18"/>
                <w:lang w:val="en-US"/>
              </w:rPr>
              <w:t xml:space="preserve"> is the same as any table settings declaration </w:t>
            </w:r>
            <w:r w:rsidR="00FB631C">
              <w:rPr>
                <w:rFonts w:ascii="Courier New" w:hAnsi="Courier New" w:cs="Courier New"/>
                <w:sz w:val="18"/>
                <w:lang w:val="en-US"/>
              </w:rPr>
              <w:br/>
              <w:t xml:space="preserve">// in </w:t>
            </w:r>
            <w:r w:rsidR="00FB631C" w:rsidRPr="00FB631C">
              <w:rPr>
                <w:rFonts w:ascii="Courier New" w:hAnsi="Courier New" w:cs="Courier New"/>
                <w:sz w:val="18"/>
                <w:lang w:val="en-US"/>
              </w:rPr>
              <w:t>oTableSettingsList</w:t>
            </w:r>
            <w:r w:rsidRPr="005C65CB">
              <w:rPr>
                <w:rFonts w:ascii="Courier New" w:hAnsi="Courier New" w:cs="Courier New"/>
                <w:sz w:val="18"/>
                <w:lang w:val="en-US"/>
              </w:rPr>
              <w:br/>
            </w:r>
          </w:p>
          <w:p w:rsidR="005C65CB" w:rsidRDefault="005C65CB" w:rsidP="00011C27">
            <w:pPr>
              <w:rPr>
                <w:rFonts w:ascii="Courier New" w:hAnsi="Courier New" w:cs="Courier New"/>
                <w:sz w:val="18"/>
                <w:lang w:val="en-US"/>
              </w:rPr>
            </w:pPr>
            <w:r w:rsidRPr="005C65CB">
              <w:rPr>
                <w:rFonts w:ascii="Courier New" w:hAnsi="Courier New" w:cs="Courier New"/>
                <w:sz w:val="18"/>
                <w:lang w:val="en-US"/>
              </w:rPr>
              <w:t>table_1.settings = {</w:t>
            </w:r>
          </w:p>
          <w:p w:rsidR="00FB631C" w:rsidRDefault="00FB631C" w:rsidP="00011C27">
            <w:pPr>
              <w:rPr>
                <w:rFonts w:ascii="Courier New" w:hAnsi="Courier New" w:cs="Courier New"/>
                <w:sz w:val="18"/>
                <w:lang w:val="en-US"/>
              </w:rPr>
            </w:pPr>
          </w:p>
          <w:p w:rsidR="005C65CB" w:rsidRPr="005C65CB" w:rsidRDefault="00FB631C" w:rsidP="00011C27">
            <w:pPr>
              <w:rPr>
                <w:rFonts w:ascii="Courier New" w:hAnsi="Courier New" w:cs="Courier New"/>
                <w:sz w:val="18"/>
                <w:lang w:val="en-US"/>
              </w:rPr>
            </w:pPr>
            <w:r w:rsidRPr="005C65CB">
              <w:rPr>
                <w:rFonts w:ascii="Courier New" w:hAnsi="Courier New" w:cs="Courier New"/>
                <w:sz w:val="18"/>
                <w:lang w:val="en-US"/>
              </w:rPr>
              <w:tab/>
            </w:r>
            <w:r>
              <w:rPr>
                <w:rFonts w:ascii="Courier New" w:hAnsi="Courier New" w:cs="Courier New"/>
                <w:sz w:val="18"/>
                <w:lang w:val="en-US"/>
              </w:rPr>
              <w:t>“width”: “…”, etc.</w:t>
            </w:r>
            <w:r>
              <w:rPr>
                <w:rFonts w:ascii="Courier New" w:hAnsi="Courier New" w:cs="Courier New"/>
                <w:sz w:val="18"/>
                <w:lang w:val="en-US"/>
              </w:rPr>
              <w:br/>
            </w:r>
            <w:r w:rsidR="005C65CB" w:rsidRPr="005C65CB">
              <w:rPr>
                <w:rFonts w:ascii="Courier New" w:hAnsi="Courier New" w:cs="Courier New"/>
                <w:sz w:val="18"/>
                <w:lang w:val="en-US"/>
              </w:rPr>
              <w:t>};</w:t>
            </w:r>
          </w:p>
          <w:p w:rsidR="005C65CB" w:rsidRDefault="005C65CB" w:rsidP="00011C27">
            <w:pPr>
              <w:rPr>
                <w:rFonts w:ascii="Courier New" w:hAnsi="Courier New" w:cs="Courier New"/>
                <w:sz w:val="18"/>
                <w:lang w:val="en-US"/>
              </w:rPr>
            </w:pPr>
          </w:p>
          <w:p w:rsidR="00FB631C" w:rsidRDefault="00FB631C" w:rsidP="00011C27">
            <w:pPr>
              <w:rPr>
                <w:rFonts w:ascii="Courier New" w:hAnsi="Courier New" w:cs="Courier New"/>
                <w:sz w:val="18"/>
                <w:lang w:val="en-US"/>
              </w:rPr>
            </w:pPr>
            <w:r>
              <w:rPr>
                <w:rFonts w:ascii="Courier New" w:hAnsi="Courier New" w:cs="Courier New"/>
                <w:sz w:val="18"/>
                <w:lang w:val="en-US"/>
              </w:rPr>
              <w:t xml:space="preserve">// the content of the following is the same as any table </w:t>
            </w:r>
            <w:r w:rsidR="0031748C">
              <w:rPr>
                <w:rFonts w:ascii="Courier New" w:hAnsi="Courier New" w:cs="Courier New"/>
                <w:sz w:val="18"/>
                <w:lang w:val="en-US"/>
              </w:rPr>
              <w:t>config</w:t>
            </w:r>
            <w:r>
              <w:rPr>
                <w:rFonts w:ascii="Courier New" w:hAnsi="Courier New" w:cs="Courier New"/>
                <w:sz w:val="18"/>
                <w:lang w:val="en-US"/>
              </w:rPr>
              <w:t xml:space="preserve"> declaration </w:t>
            </w:r>
            <w:r>
              <w:rPr>
                <w:rFonts w:ascii="Courier New" w:hAnsi="Courier New" w:cs="Courier New"/>
                <w:sz w:val="18"/>
                <w:lang w:val="en-US"/>
              </w:rPr>
              <w:br/>
              <w:t xml:space="preserve">// in </w:t>
            </w:r>
            <w:r w:rsidRPr="00FB631C">
              <w:rPr>
                <w:rFonts w:ascii="Courier New" w:hAnsi="Courier New" w:cs="Courier New"/>
                <w:sz w:val="18"/>
                <w:lang w:val="en-US"/>
              </w:rPr>
              <w:t>oTableConfigurationList</w:t>
            </w:r>
          </w:p>
          <w:p w:rsidR="00FB631C" w:rsidRPr="005C65CB" w:rsidRDefault="00FB631C" w:rsidP="00011C27">
            <w:pPr>
              <w:rPr>
                <w:rFonts w:ascii="Courier New" w:hAnsi="Courier New" w:cs="Courier New"/>
                <w:sz w:val="18"/>
                <w:lang w:val="en-US"/>
              </w:rPr>
            </w:pPr>
          </w:p>
          <w:p w:rsidR="005C65CB" w:rsidRDefault="005C65CB" w:rsidP="00011C27">
            <w:pPr>
              <w:rPr>
                <w:rFonts w:ascii="Courier New" w:hAnsi="Courier New" w:cs="Courier New"/>
                <w:sz w:val="18"/>
                <w:lang w:val="en-US"/>
              </w:rPr>
            </w:pPr>
            <w:r w:rsidRPr="005C65CB">
              <w:rPr>
                <w:rFonts w:ascii="Courier New" w:hAnsi="Courier New" w:cs="Courier New"/>
                <w:sz w:val="18"/>
                <w:lang w:val="en-US"/>
              </w:rPr>
              <w:t>table_1.config = {</w:t>
            </w:r>
            <w:r w:rsidRPr="005C65CB">
              <w:rPr>
                <w:rFonts w:ascii="Courier New" w:hAnsi="Courier New" w:cs="Courier New"/>
                <w:sz w:val="18"/>
                <w:lang w:val="en-US"/>
              </w:rPr>
              <w:br/>
            </w:r>
            <w:r w:rsidR="00FB631C">
              <w:rPr>
                <w:rFonts w:ascii="Courier New" w:hAnsi="Courier New" w:cs="Courier New"/>
                <w:sz w:val="18"/>
                <w:lang w:val="en-US"/>
              </w:rPr>
              <w:br/>
            </w:r>
            <w:r w:rsidR="00FB631C" w:rsidRPr="005C65CB">
              <w:rPr>
                <w:rFonts w:ascii="Courier New" w:hAnsi="Courier New" w:cs="Courier New"/>
                <w:sz w:val="18"/>
                <w:lang w:val="en-US"/>
              </w:rPr>
              <w:tab/>
            </w:r>
            <w:r w:rsidR="00FB631C">
              <w:rPr>
                <w:rFonts w:ascii="Courier New" w:hAnsi="Courier New" w:cs="Courier New"/>
                <w:sz w:val="18"/>
                <w:lang w:val="en-US"/>
              </w:rPr>
              <w:t>“row_id”: “…”, etc.</w:t>
            </w:r>
          </w:p>
          <w:p w:rsidR="005C65CB" w:rsidRPr="005C65CB" w:rsidRDefault="005C65CB" w:rsidP="00011C27">
            <w:pPr>
              <w:rPr>
                <w:rFonts w:ascii="Courier New" w:hAnsi="Courier New" w:cs="Courier New"/>
                <w:sz w:val="18"/>
                <w:lang w:val="en-US"/>
              </w:rPr>
            </w:pPr>
            <w:r w:rsidRPr="005C65CB">
              <w:rPr>
                <w:rFonts w:ascii="Courier New" w:hAnsi="Courier New" w:cs="Courier New"/>
                <w:sz w:val="18"/>
                <w:lang w:val="en-US"/>
              </w:rPr>
              <w:t>};</w:t>
            </w:r>
          </w:p>
          <w:p w:rsidR="005C65CB" w:rsidRPr="005C65CB" w:rsidRDefault="005C65CB" w:rsidP="00011C27">
            <w:pPr>
              <w:rPr>
                <w:rFonts w:ascii="Courier New" w:hAnsi="Courier New" w:cs="Courier New"/>
                <w:sz w:val="18"/>
                <w:lang w:val="en-US"/>
              </w:rPr>
            </w:pPr>
          </w:p>
        </w:tc>
      </w:tr>
    </w:tbl>
    <w:p w:rsidR="004159F5" w:rsidRDefault="00FB631C" w:rsidP="00011C27">
      <w:pPr>
        <w:rPr>
          <w:lang w:val="en-US"/>
        </w:rPr>
      </w:pPr>
      <w:r>
        <w:rPr>
          <w:lang w:val="en-US"/>
        </w:rPr>
        <w:br/>
        <w:t>Each of t</w:t>
      </w:r>
      <w:r w:rsidR="005C65CB">
        <w:rPr>
          <w:lang w:val="en-US"/>
        </w:rPr>
        <w:t>hose files can now be</w:t>
      </w:r>
      <w:r w:rsidR="004159F5">
        <w:rPr>
          <w:lang w:val="en-US"/>
        </w:rPr>
        <w:t xml:space="preserve"> load</w:t>
      </w:r>
      <w:r w:rsidR="005C65CB">
        <w:rPr>
          <w:lang w:val="en-US"/>
        </w:rPr>
        <w:t>ed</w:t>
      </w:r>
      <w:r w:rsidR="0031748C">
        <w:rPr>
          <w:lang w:val="en-US"/>
        </w:rPr>
        <w:t xml:space="preserve"> as libraries. Put the following in your</w:t>
      </w:r>
      <w:r w:rsidR="00AB7307">
        <w:rPr>
          <w:lang w:val="en-US"/>
        </w:rPr>
        <w:t xml:space="preserve"> main</w:t>
      </w:r>
      <w:r w:rsidR="0031748C">
        <w:rPr>
          <w:lang w:val="en-US"/>
        </w:rPr>
        <w:t xml:space="preserve"> </w:t>
      </w:r>
      <w:r w:rsidR="0031748C" w:rsidRPr="0031748C">
        <w:rPr>
          <w:rFonts w:ascii="Courier New" w:hAnsi="Courier New" w:cs="Courier New"/>
          <w:sz w:val="18"/>
          <w:lang w:val="en-US"/>
        </w:rPr>
        <w:t>my_project.config.js</w:t>
      </w:r>
      <w:r w:rsidR="0031748C">
        <w:rPr>
          <w:lang w:val="en-US"/>
        </w:rPr>
        <w:t>:</w:t>
      </w:r>
    </w:p>
    <w:tbl>
      <w:tblPr>
        <w:tblStyle w:val="Tabelraster"/>
        <w:tblW w:w="0" w:type="auto"/>
        <w:tblLook w:val="04A0" w:firstRow="1" w:lastRow="0" w:firstColumn="1" w:lastColumn="0" w:noHBand="0" w:noVBand="1"/>
      </w:tblPr>
      <w:tblGrid>
        <w:gridCol w:w="9212"/>
      </w:tblGrid>
      <w:tr w:rsidR="005C65CB" w:rsidRPr="005C65CB" w:rsidTr="005C65CB">
        <w:tc>
          <w:tcPr>
            <w:tcW w:w="9212" w:type="dxa"/>
          </w:tcPr>
          <w:p w:rsidR="005C65CB" w:rsidRDefault="005C65CB" w:rsidP="00011C27">
            <w:pPr>
              <w:rPr>
                <w:rFonts w:ascii="Courier New" w:hAnsi="Courier New" w:cs="Courier New"/>
                <w:sz w:val="18"/>
                <w:lang w:val="en-US"/>
              </w:rPr>
            </w:pPr>
          </w:p>
          <w:p w:rsidR="00FB631C" w:rsidRDefault="005C65CB" w:rsidP="00011C27">
            <w:pPr>
              <w:rPr>
                <w:rFonts w:ascii="Courier New" w:hAnsi="Courier New" w:cs="Courier New"/>
                <w:sz w:val="18"/>
                <w:lang w:val="en-US"/>
              </w:rPr>
            </w:pPr>
            <w:r>
              <w:rPr>
                <w:rFonts w:ascii="Courier New" w:hAnsi="Courier New" w:cs="Courier New"/>
                <w:sz w:val="18"/>
                <w:lang w:val="en-US"/>
              </w:rPr>
              <w:t>// declare the libraries to be loaded</w:t>
            </w:r>
          </w:p>
          <w:p w:rsidR="005C65CB" w:rsidRDefault="005C65CB" w:rsidP="00011C27">
            <w:pPr>
              <w:rPr>
                <w:rFonts w:ascii="Courier New" w:hAnsi="Courier New" w:cs="Courier New"/>
                <w:sz w:val="18"/>
                <w:lang w:val="en-US"/>
              </w:rPr>
            </w:pPr>
            <w:r w:rsidRPr="005C65CB">
              <w:rPr>
                <w:rFonts w:ascii="Courier New" w:hAnsi="Courier New" w:cs="Courier New"/>
                <w:sz w:val="18"/>
                <w:lang w:val="en-US"/>
              </w:rPr>
              <w:t>var aLibrariesList = [</w:t>
            </w:r>
          </w:p>
          <w:p w:rsidR="005C65CB" w:rsidRDefault="005C65CB" w:rsidP="005C65CB">
            <w:pPr>
              <w:rPr>
                <w:rFonts w:ascii="Courier New" w:hAnsi="Courier New" w:cs="Courier New"/>
                <w:sz w:val="18"/>
                <w:lang w:val="en-US"/>
              </w:rPr>
            </w:pPr>
            <w:r w:rsidRPr="005C65CB">
              <w:rPr>
                <w:rFonts w:ascii="Courier New" w:hAnsi="Courier New" w:cs="Courier New"/>
                <w:sz w:val="18"/>
                <w:lang w:val="en-US"/>
              </w:rPr>
              <w:tab/>
            </w:r>
            <w:r>
              <w:rPr>
                <w:rFonts w:ascii="Courier New" w:hAnsi="Courier New" w:cs="Courier New"/>
                <w:sz w:val="18"/>
                <w:lang w:val="en-US"/>
              </w:rPr>
              <w:t>“my_project.table_1.js”,</w:t>
            </w:r>
            <w:r>
              <w:rPr>
                <w:rFonts w:ascii="Courier New" w:hAnsi="Courier New" w:cs="Courier New"/>
                <w:sz w:val="18"/>
                <w:lang w:val="en-US"/>
              </w:rPr>
              <w:br/>
            </w:r>
            <w:r w:rsidRPr="005C65CB">
              <w:rPr>
                <w:rFonts w:ascii="Courier New" w:hAnsi="Courier New" w:cs="Courier New"/>
                <w:sz w:val="18"/>
                <w:lang w:val="en-US"/>
              </w:rPr>
              <w:tab/>
            </w:r>
            <w:r>
              <w:rPr>
                <w:rFonts w:ascii="Courier New" w:hAnsi="Courier New" w:cs="Courier New"/>
                <w:sz w:val="18"/>
                <w:lang w:val="en-US"/>
              </w:rPr>
              <w:t>“my_project.table_2.js”,</w:t>
            </w:r>
          </w:p>
          <w:p w:rsidR="005C65CB" w:rsidRDefault="005C65CB" w:rsidP="005C65CB">
            <w:pPr>
              <w:rPr>
                <w:rFonts w:ascii="Courier New" w:hAnsi="Courier New" w:cs="Courier New"/>
                <w:sz w:val="18"/>
                <w:lang w:val="en-US"/>
              </w:rPr>
            </w:pPr>
            <w:r w:rsidRPr="005C65CB">
              <w:rPr>
                <w:rFonts w:ascii="Courier New" w:hAnsi="Courier New" w:cs="Courier New"/>
                <w:sz w:val="18"/>
                <w:lang w:val="en-US"/>
              </w:rPr>
              <w:tab/>
            </w:r>
            <w:r>
              <w:rPr>
                <w:rFonts w:ascii="Courier New" w:hAnsi="Courier New" w:cs="Courier New"/>
                <w:sz w:val="18"/>
                <w:lang w:val="en-US"/>
              </w:rPr>
              <w:t>“my_project.table_3.js”,</w:t>
            </w:r>
          </w:p>
          <w:p w:rsidR="005C65CB" w:rsidRDefault="005C65CB" w:rsidP="00011C27">
            <w:pPr>
              <w:rPr>
                <w:rFonts w:ascii="Courier New" w:hAnsi="Courier New" w:cs="Courier New"/>
                <w:sz w:val="18"/>
                <w:lang w:val="en-US"/>
              </w:rPr>
            </w:pPr>
            <w:r w:rsidRPr="005C65CB">
              <w:rPr>
                <w:rFonts w:ascii="Courier New" w:hAnsi="Courier New" w:cs="Courier New"/>
                <w:sz w:val="18"/>
                <w:lang w:val="en-US"/>
              </w:rPr>
              <w:tab/>
            </w:r>
            <w:r>
              <w:rPr>
                <w:rFonts w:ascii="Courier New" w:hAnsi="Courier New" w:cs="Courier New"/>
                <w:sz w:val="18"/>
                <w:lang w:val="en-US"/>
              </w:rPr>
              <w:t>“my_project.somefunctions.js”</w:t>
            </w:r>
          </w:p>
          <w:p w:rsidR="00FB631C" w:rsidRDefault="005C65CB" w:rsidP="005C65CB">
            <w:pPr>
              <w:rPr>
                <w:rFonts w:ascii="Courier New" w:hAnsi="Courier New" w:cs="Courier New"/>
                <w:sz w:val="18"/>
                <w:lang w:val="en-US"/>
              </w:rPr>
            </w:pPr>
            <w:r w:rsidRPr="005C65CB">
              <w:rPr>
                <w:rFonts w:ascii="Courier New" w:hAnsi="Courier New" w:cs="Courier New"/>
                <w:sz w:val="18"/>
                <w:lang w:val="en-US"/>
              </w:rPr>
              <w:t>]</w:t>
            </w:r>
            <w:r>
              <w:rPr>
                <w:rFonts w:ascii="Courier New" w:hAnsi="Courier New" w:cs="Courier New"/>
                <w:sz w:val="18"/>
                <w:lang w:val="en-US"/>
              </w:rPr>
              <w:t>;</w:t>
            </w:r>
            <w:r w:rsidR="00B42682">
              <w:rPr>
                <w:rFonts w:ascii="Courier New" w:hAnsi="Courier New" w:cs="Courier New"/>
                <w:sz w:val="18"/>
                <w:lang w:val="en-US"/>
              </w:rPr>
              <w:br/>
            </w:r>
          </w:p>
          <w:p w:rsidR="005C65CB" w:rsidRPr="005C65CB" w:rsidRDefault="005C65CB" w:rsidP="005C65CB">
            <w:pPr>
              <w:rPr>
                <w:rFonts w:ascii="Courier New" w:hAnsi="Courier New" w:cs="Courier New"/>
                <w:sz w:val="18"/>
                <w:lang w:val="en-US"/>
              </w:rPr>
            </w:pPr>
            <w:r w:rsidRPr="005C65CB">
              <w:rPr>
                <w:rFonts w:ascii="Courier New" w:hAnsi="Courier New" w:cs="Courier New"/>
                <w:sz w:val="18"/>
                <w:lang w:val="en-US"/>
              </w:rPr>
              <w:t>// function for loading libraries sequentially</w:t>
            </w:r>
          </w:p>
          <w:p w:rsidR="00FB631C" w:rsidRDefault="00FB631C" w:rsidP="005C65CB">
            <w:pPr>
              <w:rPr>
                <w:rFonts w:ascii="Courier New" w:hAnsi="Courier New" w:cs="Courier New"/>
                <w:sz w:val="18"/>
                <w:lang w:val="en-US"/>
              </w:rPr>
            </w:pPr>
          </w:p>
          <w:p w:rsidR="005C65CB" w:rsidRPr="005C65CB" w:rsidRDefault="005C65CB" w:rsidP="005C65CB">
            <w:pPr>
              <w:rPr>
                <w:rFonts w:ascii="Courier New" w:hAnsi="Courier New" w:cs="Courier New"/>
                <w:sz w:val="18"/>
                <w:lang w:val="en-US"/>
              </w:rPr>
            </w:pPr>
            <w:r w:rsidRPr="005C65CB">
              <w:rPr>
                <w:rFonts w:ascii="Courier New" w:hAnsi="Courier New" w:cs="Courier New"/>
                <w:sz w:val="18"/>
                <w:lang w:val="en-US"/>
              </w:rPr>
              <w:t>function loadLibraries(aLibrariesList, i, fnCallback){</w:t>
            </w:r>
          </w:p>
          <w:p w:rsidR="005C65CB" w:rsidRPr="005C65CB" w:rsidRDefault="005C65CB" w:rsidP="005C65CB">
            <w:pPr>
              <w:rPr>
                <w:rFonts w:ascii="Courier New" w:hAnsi="Courier New" w:cs="Courier New"/>
                <w:sz w:val="18"/>
                <w:lang w:val="en-US"/>
              </w:rPr>
            </w:pPr>
            <w:r w:rsidRPr="005C65CB">
              <w:rPr>
                <w:rFonts w:ascii="Courier New" w:hAnsi="Courier New" w:cs="Courier New"/>
                <w:sz w:val="18"/>
                <w:lang w:val="en-US"/>
              </w:rPr>
              <w:tab/>
            </w:r>
          </w:p>
          <w:p w:rsidR="005C65CB" w:rsidRPr="005C65CB" w:rsidRDefault="005C65CB" w:rsidP="005C65CB">
            <w:pPr>
              <w:rPr>
                <w:rFonts w:ascii="Courier New" w:hAnsi="Courier New" w:cs="Courier New"/>
                <w:sz w:val="18"/>
                <w:lang w:val="en-US"/>
              </w:rPr>
            </w:pPr>
            <w:r w:rsidRPr="005C65CB">
              <w:rPr>
                <w:rFonts w:ascii="Courier New" w:hAnsi="Courier New" w:cs="Courier New"/>
                <w:sz w:val="18"/>
                <w:lang w:val="en-US"/>
              </w:rPr>
              <w:tab/>
              <w:t>if (aLibrariesList[i] != null) {</w:t>
            </w:r>
          </w:p>
          <w:p w:rsidR="005C65CB" w:rsidRPr="005C65CB" w:rsidRDefault="005C65CB" w:rsidP="005C65CB">
            <w:pPr>
              <w:rPr>
                <w:rFonts w:ascii="Courier New" w:hAnsi="Courier New" w:cs="Courier New"/>
                <w:sz w:val="18"/>
                <w:lang w:val="en-US"/>
              </w:rPr>
            </w:pPr>
            <w:r w:rsidRPr="005C65CB">
              <w:rPr>
                <w:rFonts w:ascii="Courier New" w:hAnsi="Courier New" w:cs="Courier New"/>
                <w:sz w:val="18"/>
                <w:lang w:val="en-US"/>
              </w:rPr>
              <w:tab/>
            </w:r>
            <w:r w:rsidRPr="005C65CB">
              <w:rPr>
                <w:rFonts w:ascii="Courier New" w:hAnsi="Courier New" w:cs="Courier New"/>
                <w:sz w:val="18"/>
                <w:lang w:val="en-US"/>
              </w:rPr>
              <w:tab/>
              <w:t>fn.getLibrary(</w:t>
            </w:r>
            <w:r>
              <w:rPr>
                <w:rFonts w:ascii="Courier New" w:hAnsi="Courier New" w:cs="Courier New"/>
                <w:sz w:val="18"/>
                <w:lang w:val="en-US"/>
              </w:rPr>
              <w:t xml:space="preserve"> </w:t>
            </w:r>
            <w:r w:rsidRPr="005C65CB">
              <w:rPr>
                <w:rFonts w:ascii="Courier New" w:hAnsi="Courier New" w:cs="Courier New"/>
                <w:sz w:val="18"/>
                <w:lang w:val="en-US"/>
              </w:rPr>
              <w:t>aLibrariesList[i], function(){</w:t>
            </w:r>
          </w:p>
          <w:p w:rsidR="005C65CB" w:rsidRPr="005C65CB" w:rsidRDefault="005C65CB" w:rsidP="005C65CB">
            <w:pPr>
              <w:rPr>
                <w:rFonts w:ascii="Courier New" w:hAnsi="Courier New" w:cs="Courier New"/>
                <w:sz w:val="18"/>
                <w:lang w:val="en-US"/>
              </w:rPr>
            </w:pPr>
            <w:r w:rsidRPr="005C65CB">
              <w:rPr>
                <w:rFonts w:ascii="Courier New" w:hAnsi="Courier New" w:cs="Courier New"/>
                <w:sz w:val="18"/>
                <w:lang w:val="en-US"/>
              </w:rPr>
              <w:tab/>
            </w:r>
            <w:r w:rsidRPr="005C65CB">
              <w:rPr>
                <w:rFonts w:ascii="Courier New" w:hAnsi="Courier New" w:cs="Courier New"/>
                <w:sz w:val="18"/>
                <w:lang w:val="en-US"/>
              </w:rPr>
              <w:tab/>
            </w:r>
            <w:r w:rsidRPr="005C65CB">
              <w:rPr>
                <w:rFonts w:ascii="Courier New" w:hAnsi="Courier New" w:cs="Courier New"/>
                <w:sz w:val="18"/>
                <w:lang w:val="en-US"/>
              </w:rPr>
              <w:tab/>
              <w:t>loadLibraries(aLibrariesList, i+1, fnCallback);</w:t>
            </w:r>
          </w:p>
          <w:p w:rsidR="005C65CB" w:rsidRPr="005C65CB" w:rsidRDefault="005C65CB" w:rsidP="005C65CB">
            <w:pPr>
              <w:rPr>
                <w:rFonts w:ascii="Courier New" w:hAnsi="Courier New" w:cs="Courier New"/>
                <w:sz w:val="18"/>
                <w:lang w:val="en-US"/>
              </w:rPr>
            </w:pPr>
            <w:r w:rsidRPr="005C65CB">
              <w:rPr>
                <w:rFonts w:ascii="Courier New" w:hAnsi="Courier New" w:cs="Courier New"/>
                <w:sz w:val="18"/>
                <w:lang w:val="en-US"/>
              </w:rPr>
              <w:tab/>
            </w:r>
            <w:r w:rsidRPr="005C65CB">
              <w:rPr>
                <w:rFonts w:ascii="Courier New" w:hAnsi="Courier New" w:cs="Courier New"/>
                <w:sz w:val="18"/>
                <w:lang w:val="en-US"/>
              </w:rPr>
              <w:tab/>
              <w:t>});</w:t>
            </w:r>
          </w:p>
          <w:p w:rsidR="005C65CB" w:rsidRPr="005C65CB" w:rsidRDefault="005C65CB" w:rsidP="005C65CB">
            <w:pPr>
              <w:rPr>
                <w:rFonts w:ascii="Courier New" w:hAnsi="Courier New" w:cs="Courier New"/>
                <w:sz w:val="18"/>
                <w:lang w:val="en-US"/>
              </w:rPr>
            </w:pPr>
            <w:r w:rsidRPr="005C65CB">
              <w:rPr>
                <w:rFonts w:ascii="Courier New" w:hAnsi="Courier New" w:cs="Courier New"/>
                <w:sz w:val="18"/>
                <w:lang w:val="en-US"/>
              </w:rPr>
              <w:tab/>
              <w:t>}</w:t>
            </w:r>
          </w:p>
          <w:p w:rsidR="005C65CB" w:rsidRPr="005C65CB" w:rsidRDefault="005C65CB" w:rsidP="005C65CB">
            <w:pPr>
              <w:rPr>
                <w:rFonts w:ascii="Courier New" w:hAnsi="Courier New" w:cs="Courier New"/>
                <w:sz w:val="18"/>
                <w:lang w:val="en-US"/>
              </w:rPr>
            </w:pPr>
            <w:r w:rsidRPr="005C65CB">
              <w:rPr>
                <w:rFonts w:ascii="Courier New" w:hAnsi="Courier New" w:cs="Courier New"/>
                <w:sz w:val="18"/>
                <w:lang w:val="en-US"/>
              </w:rPr>
              <w:tab/>
              <w:t>else {</w:t>
            </w:r>
          </w:p>
          <w:p w:rsidR="005C65CB" w:rsidRPr="005C65CB" w:rsidRDefault="005C65CB" w:rsidP="005C65CB">
            <w:pPr>
              <w:rPr>
                <w:rFonts w:ascii="Courier New" w:hAnsi="Courier New" w:cs="Courier New"/>
                <w:sz w:val="18"/>
                <w:lang w:val="en-US"/>
              </w:rPr>
            </w:pPr>
            <w:r w:rsidRPr="005C65CB">
              <w:rPr>
                <w:rFonts w:ascii="Courier New" w:hAnsi="Courier New" w:cs="Courier New"/>
                <w:sz w:val="18"/>
                <w:lang w:val="en-US"/>
              </w:rPr>
              <w:tab/>
            </w:r>
            <w:r w:rsidRPr="005C65CB">
              <w:rPr>
                <w:rFonts w:ascii="Courier New" w:hAnsi="Courier New" w:cs="Courier New"/>
                <w:sz w:val="18"/>
                <w:lang w:val="en-US"/>
              </w:rPr>
              <w:tab/>
              <w:t>fnCallback();</w:t>
            </w:r>
          </w:p>
          <w:p w:rsidR="005C65CB" w:rsidRPr="005C65CB" w:rsidRDefault="005C65CB" w:rsidP="005C65CB">
            <w:pPr>
              <w:rPr>
                <w:rFonts w:ascii="Courier New" w:hAnsi="Courier New" w:cs="Courier New"/>
                <w:sz w:val="18"/>
                <w:lang w:val="en-US"/>
              </w:rPr>
            </w:pPr>
            <w:r w:rsidRPr="005C65CB">
              <w:rPr>
                <w:rFonts w:ascii="Courier New" w:hAnsi="Courier New" w:cs="Courier New"/>
                <w:sz w:val="18"/>
                <w:lang w:val="en-US"/>
              </w:rPr>
              <w:tab/>
              <w:t>}</w:t>
            </w:r>
          </w:p>
          <w:p w:rsidR="005C65CB" w:rsidRDefault="005C65CB" w:rsidP="005C65CB">
            <w:pPr>
              <w:rPr>
                <w:rFonts w:ascii="Courier New" w:hAnsi="Courier New" w:cs="Courier New"/>
                <w:sz w:val="18"/>
                <w:lang w:val="en-US"/>
              </w:rPr>
            </w:pPr>
            <w:r w:rsidRPr="005C65CB">
              <w:rPr>
                <w:rFonts w:ascii="Courier New" w:hAnsi="Courier New" w:cs="Courier New"/>
                <w:sz w:val="18"/>
                <w:lang w:val="en-US"/>
              </w:rPr>
              <w:t>};</w:t>
            </w:r>
          </w:p>
          <w:p w:rsidR="005C65CB" w:rsidRDefault="005C65CB" w:rsidP="00011C27">
            <w:pPr>
              <w:rPr>
                <w:rFonts w:ascii="Courier New" w:hAnsi="Courier New" w:cs="Courier New"/>
                <w:sz w:val="18"/>
                <w:lang w:val="en-US"/>
              </w:rPr>
            </w:pPr>
          </w:p>
          <w:p w:rsidR="00FB631C" w:rsidRDefault="00FB631C" w:rsidP="00011C27">
            <w:pPr>
              <w:rPr>
                <w:rFonts w:ascii="Courier New" w:hAnsi="Courier New" w:cs="Courier New"/>
                <w:sz w:val="18"/>
                <w:lang w:val="en-US"/>
              </w:rPr>
            </w:pPr>
            <w:r>
              <w:rPr>
                <w:rFonts w:ascii="Courier New" w:hAnsi="Courier New" w:cs="Courier New"/>
                <w:sz w:val="18"/>
                <w:lang w:val="en-US"/>
              </w:rPr>
              <w:t xml:space="preserve">// function to set the usual oTableSettingsList and </w:t>
            </w:r>
            <w:r w:rsidRPr="00FB631C">
              <w:rPr>
                <w:rFonts w:ascii="Courier New" w:hAnsi="Courier New" w:cs="Courier New"/>
                <w:sz w:val="18"/>
                <w:lang w:val="en-US"/>
              </w:rPr>
              <w:t>oTableConfigurationList</w:t>
            </w:r>
          </w:p>
          <w:p w:rsidR="00FB631C" w:rsidRDefault="00FB631C" w:rsidP="00011C27">
            <w:pPr>
              <w:rPr>
                <w:rFonts w:ascii="Courier New" w:hAnsi="Courier New" w:cs="Courier New"/>
                <w:sz w:val="18"/>
                <w:lang w:val="en-US"/>
              </w:rPr>
            </w:pPr>
            <w:r>
              <w:rPr>
                <w:rFonts w:ascii="Courier New" w:hAnsi="Courier New" w:cs="Courier New"/>
                <w:sz w:val="18"/>
                <w:lang w:val="en-US"/>
              </w:rPr>
              <w:t>// like in any Lex’it project</w:t>
            </w:r>
          </w:p>
          <w:p w:rsidR="00FB631C" w:rsidRDefault="00FB631C" w:rsidP="00011C27">
            <w:pPr>
              <w:rPr>
                <w:rFonts w:ascii="Courier New" w:hAnsi="Courier New" w:cs="Courier New"/>
                <w:sz w:val="18"/>
                <w:lang w:val="en-US"/>
              </w:rPr>
            </w:pPr>
          </w:p>
          <w:p w:rsidR="005C65CB" w:rsidRPr="005C65CB" w:rsidRDefault="005C65CB" w:rsidP="005C65CB">
            <w:pPr>
              <w:rPr>
                <w:rFonts w:ascii="Courier New" w:hAnsi="Courier New" w:cs="Courier New"/>
                <w:sz w:val="18"/>
                <w:lang w:val="en-US"/>
              </w:rPr>
            </w:pPr>
            <w:r w:rsidRPr="005C65CB">
              <w:rPr>
                <w:rFonts w:ascii="Courier New" w:hAnsi="Courier New" w:cs="Courier New"/>
                <w:sz w:val="18"/>
                <w:lang w:val="en-US"/>
              </w:rPr>
              <w:t>function initializeTables(){</w:t>
            </w:r>
          </w:p>
          <w:p w:rsidR="005C65CB" w:rsidRPr="005C65CB" w:rsidRDefault="005C65CB" w:rsidP="005C65CB">
            <w:pPr>
              <w:rPr>
                <w:rFonts w:ascii="Courier New" w:hAnsi="Courier New" w:cs="Courier New"/>
                <w:sz w:val="18"/>
                <w:lang w:val="en-US"/>
              </w:rPr>
            </w:pPr>
            <w:r w:rsidRPr="005C65CB">
              <w:rPr>
                <w:rFonts w:ascii="Courier New" w:hAnsi="Courier New" w:cs="Courier New"/>
                <w:sz w:val="18"/>
                <w:lang w:val="en-US"/>
              </w:rPr>
              <w:tab/>
            </w:r>
          </w:p>
          <w:p w:rsidR="005C65CB" w:rsidRDefault="005C65CB" w:rsidP="005C65CB">
            <w:pPr>
              <w:rPr>
                <w:rFonts w:ascii="Courier New" w:hAnsi="Courier New" w:cs="Courier New"/>
                <w:sz w:val="18"/>
                <w:lang w:val="en-US"/>
              </w:rPr>
            </w:pPr>
            <w:r>
              <w:rPr>
                <w:rFonts w:ascii="Courier New" w:hAnsi="Courier New" w:cs="Courier New"/>
                <w:sz w:val="18"/>
                <w:lang w:val="en-US"/>
              </w:rPr>
              <w:tab/>
              <w:t>oTableSettingsList = {</w:t>
            </w:r>
          </w:p>
          <w:p w:rsidR="005C65CB" w:rsidRDefault="005C65CB" w:rsidP="005C65CB">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t xml:space="preserve">“table_one”: </w:t>
            </w:r>
            <w:r w:rsidR="00B42682" w:rsidRPr="005C65CB">
              <w:rPr>
                <w:rFonts w:ascii="Courier New" w:hAnsi="Courier New" w:cs="Courier New"/>
                <w:sz w:val="18"/>
                <w:lang w:val="en-US"/>
              </w:rPr>
              <w:t>table_1.settings</w:t>
            </w:r>
            <w:r w:rsidR="00B42682">
              <w:rPr>
                <w:rFonts w:ascii="Courier New" w:hAnsi="Courier New" w:cs="Courier New"/>
                <w:sz w:val="18"/>
                <w:lang w:val="en-US"/>
              </w:rPr>
              <w:t xml:space="preserve"> // declared in my_project.table_1.js</w:t>
            </w:r>
            <w:r w:rsidR="00B42682">
              <w:rPr>
                <w:rFonts w:ascii="Courier New" w:hAnsi="Courier New" w:cs="Courier New"/>
                <w:sz w:val="18"/>
                <w:lang w:val="en-US"/>
              </w:rPr>
              <w:br/>
            </w:r>
            <w:r w:rsidR="00B42682">
              <w:rPr>
                <w:rFonts w:ascii="Courier New" w:hAnsi="Courier New" w:cs="Courier New"/>
                <w:sz w:val="18"/>
                <w:lang w:val="en-US"/>
              </w:rPr>
              <w:tab/>
            </w:r>
            <w:r w:rsidR="00B42682">
              <w:rPr>
                <w:rFonts w:ascii="Courier New" w:hAnsi="Courier New" w:cs="Courier New"/>
                <w:sz w:val="18"/>
                <w:lang w:val="en-US"/>
              </w:rPr>
              <w:tab/>
              <w:t>“table_two”: table_2</w:t>
            </w:r>
            <w:r w:rsidR="00B42682" w:rsidRPr="005C65CB">
              <w:rPr>
                <w:rFonts w:ascii="Courier New" w:hAnsi="Courier New" w:cs="Courier New"/>
                <w:sz w:val="18"/>
                <w:lang w:val="en-US"/>
              </w:rPr>
              <w:t>.settings</w:t>
            </w:r>
            <w:r w:rsidR="00B42682">
              <w:rPr>
                <w:rFonts w:ascii="Courier New" w:hAnsi="Courier New" w:cs="Courier New"/>
                <w:sz w:val="18"/>
                <w:lang w:val="en-US"/>
              </w:rPr>
              <w:t>,// etc.</w:t>
            </w:r>
            <w:r w:rsidR="00B42682">
              <w:rPr>
                <w:rFonts w:ascii="Courier New" w:hAnsi="Courier New" w:cs="Courier New"/>
                <w:sz w:val="18"/>
                <w:lang w:val="en-US"/>
              </w:rPr>
              <w:br/>
            </w:r>
            <w:r w:rsidR="00B42682">
              <w:rPr>
                <w:rFonts w:ascii="Courier New" w:hAnsi="Courier New" w:cs="Courier New"/>
                <w:sz w:val="18"/>
                <w:lang w:val="en-US"/>
              </w:rPr>
              <w:tab/>
            </w:r>
            <w:r w:rsidR="00B42682">
              <w:rPr>
                <w:rFonts w:ascii="Courier New" w:hAnsi="Courier New" w:cs="Courier New"/>
                <w:sz w:val="18"/>
                <w:lang w:val="en-US"/>
              </w:rPr>
              <w:tab/>
              <w:t>. . .</w:t>
            </w:r>
          </w:p>
          <w:p w:rsidR="005C65CB" w:rsidRDefault="005C65CB" w:rsidP="005C65CB">
            <w:pPr>
              <w:rPr>
                <w:rFonts w:ascii="Courier New" w:hAnsi="Courier New" w:cs="Courier New"/>
                <w:sz w:val="18"/>
                <w:lang w:val="en-US"/>
              </w:rPr>
            </w:pPr>
            <w:r>
              <w:rPr>
                <w:rFonts w:ascii="Courier New" w:hAnsi="Courier New" w:cs="Courier New"/>
                <w:sz w:val="18"/>
                <w:lang w:val="en-US"/>
              </w:rPr>
              <w:lastRenderedPageBreak/>
              <w:tab/>
              <w:t>};</w:t>
            </w:r>
          </w:p>
          <w:p w:rsidR="00FB631C" w:rsidRDefault="00FB631C" w:rsidP="00FB631C">
            <w:pPr>
              <w:rPr>
                <w:rFonts w:ascii="Courier New" w:hAnsi="Courier New" w:cs="Courier New"/>
                <w:sz w:val="18"/>
                <w:lang w:val="en-US"/>
              </w:rPr>
            </w:pPr>
            <w:r>
              <w:rPr>
                <w:rFonts w:ascii="Courier New" w:hAnsi="Courier New" w:cs="Courier New"/>
                <w:sz w:val="18"/>
                <w:lang w:val="en-US"/>
              </w:rPr>
              <w:tab/>
            </w:r>
            <w:r w:rsidRPr="00FB631C">
              <w:rPr>
                <w:rFonts w:ascii="Courier New" w:hAnsi="Courier New" w:cs="Courier New"/>
                <w:sz w:val="18"/>
                <w:lang w:val="en-US"/>
              </w:rPr>
              <w:t>oTableConfigurationList</w:t>
            </w:r>
            <w:r>
              <w:rPr>
                <w:rFonts w:ascii="Courier New" w:hAnsi="Courier New" w:cs="Courier New"/>
                <w:sz w:val="18"/>
                <w:lang w:val="en-US"/>
              </w:rPr>
              <w:t xml:space="preserve"> = {</w:t>
            </w:r>
          </w:p>
          <w:p w:rsidR="00FB631C" w:rsidRDefault="00FB631C" w:rsidP="00FB631C">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t xml:space="preserve">“table_one”: </w:t>
            </w:r>
            <w:r w:rsidR="00B42682" w:rsidRPr="005C65CB">
              <w:rPr>
                <w:rFonts w:ascii="Courier New" w:hAnsi="Courier New" w:cs="Courier New"/>
                <w:sz w:val="18"/>
                <w:lang w:val="en-US"/>
              </w:rPr>
              <w:t>table_1.</w:t>
            </w:r>
            <w:r w:rsidR="00B42682">
              <w:rPr>
                <w:rFonts w:ascii="Courier New" w:hAnsi="Courier New" w:cs="Courier New"/>
                <w:sz w:val="18"/>
                <w:lang w:val="en-US"/>
              </w:rPr>
              <w:t>config // declared in my_project.table_1.js</w:t>
            </w:r>
            <w:r w:rsidR="00B42682">
              <w:rPr>
                <w:rFonts w:ascii="Courier New" w:hAnsi="Courier New" w:cs="Courier New"/>
                <w:sz w:val="18"/>
                <w:lang w:val="en-US"/>
              </w:rPr>
              <w:br/>
            </w:r>
            <w:r w:rsidR="00B42682">
              <w:rPr>
                <w:rFonts w:ascii="Courier New" w:hAnsi="Courier New" w:cs="Courier New"/>
                <w:sz w:val="18"/>
                <w:lang w:val="en-US"/>
              </w:rPr>
              <w:tab/>
            </w:r>
            <w:r w:rsidR="00B42682">
              <w:rPr>
                <w:rFonts w:ascii="Courier New" w:hAnsi="Courier New" w:cs="Courier New"/>
                <w:sz w:val="18"/>
                <w:lang w:val="en-US"/>
              </w:rPr>
              <w:tab/>
              <w:t>“table_two”: table_2</w:t>
            </w:r>
            <w:r w:rsidR="00B42682" w:rsidRPr="005C65CB">
              <w:rPr>
                <w:rFonts w:ascii="Courier New" w:hAnsi="Courier New" w:cs="Courier New"/>
                <w:sz w:val="18"/>
                <w:lang w:val="en-US"/>
              </w:rPr>
              <w:t>.</w:t>
            </w:r>
            <w:r w:rsidR="00B42682">
              <w:rPr>
                <w:rFonts w:ascii="Courier New" w:hAnsi="Courier New" w:cs="Courier New"/>
                <w:sz w:val="18"/>
                <w:lang w:val="en-US"/>
              </w:rPr>
              <w:t>config,// etc.</w:t>
            </w:r>
            <w:r w:rsidR="00B42682">
              <w:rPr>
                <w:rFonts w:ascii="Courier New" w:hAnsi="Courier New" w:cs="Courier New"/>
                <w:sz w:val="18"/>
                <w:lang w:val="en-US"/>
              </w:rPr>
              <w:br/>
            </w:r>
            <w:r w:rsidR="00B42682">
              <w:rPr>
                <w:rFonts w:ascii="Courier New" w:hAnsi="Courier New" w:cs="Courier New"/>
                <w:sz w:val="18"/>
                <w:lang w:val="en-US"/>
              </w:rPr>
              <w:tab/>
            </w:r>
            <w:r w:rsidR="00B42682">
              <w:rPr>
                <w:rFonts w:ascii="Courier New" w:hAnsi="Courier New" w:cs="Courier New"/>
                <w:sz w:val="18"/>
                <w:lang w:val="en-US"/>
              </w:rPr>
              <w:tab/>
              <w:t>. . .</w:t>
            </w:r>
          </w:p>
          <w:p w:rsidR="00B42682" w:rsidRDefault="00FB631C" w:rsidP="00FB631C">
            <w:pPr>
              <w:rPr>
                <w:rFonts w:ascii="Courier New" w:hAnsi="Courier New" w:cs="Courier New"/>
                <w:sz w:val="18"/>
                <w:lang w:val="en-US"/>
              </w:rPr>
            </w:pPr>
            <w:r>
              <w:rPr>
                <w:rFonts w:ascii="Courier New" w:hAnsi="Courier New" w:cs="Courier New"/>
                <w:sz w:val="18"/>
                <w:lang w:val="en-US"/>
              </w:rPr>
              <w:tab/>
              <w:t>};</w:t>
            </w:r>
          </w:p>
          <w:p w:rsidR="00B42682" w:rsidRPr="005C65CB" w:rsidRDefault="00B42682" w:rsidP="00FB631C">
            <w:pPr>
              <w:rPr>
                <w:rFonts w:ascii="Courier New" w:hAnsi="Courier New" w:cs="Courier New"/>
                <w:sz w:val="18"/>
                <w:lang w:val="en-US"/>
              </w:rPr>
            </w:pPr>
            <w:r>
              <w:rPr>
                <w:rFonts w:ascii="Courier New" w:hAnsi="Courier New" w:cs="Courier New"/>
                <w:sz w:val="18"/>
                <w:lang w:val="en-US"/>
              </w:rPr>
              <w:t>};</w:t>
            </w:r>
          </w:p>
        </w:tc>
      </w:tr>
    </w:tbl>
    <w:p w:rsidR="00B42682" w:rsidRDefault="00B42682" w:rsidP="00011C27">
      <w:pPr>
        <w:rPr>
          <w:lang w:val="en-US"/>
        </w:rPr>
      </w:pPr>
    </w:p>
    <w:p w:rsidR="00FB631C" w:rsidRDefault="00B42682" w:rsidP="00011C27">
      <w:pPr>
        <w:rPr>
          <w:lang w:val="en-US"/>
        </w:rPr>
      </w:pPr>
      <w:r>
        <w:rPr>
          <w:lang w:val="en-US"/>
        </w:rPr>
        <w:t>As a last step, a</w:t>
      </w:r>
      <w:r w:rsidR="0031748C">
        <w:rPr>
          <w:lang w:val="en-US"/>
        </w:rPr>
        <w:t xml:space="preserve">dd the following code lines to </w:t>
      </w:r>
      <w:r w:rsidR="00FB631C">
        <w:rPr>
          <w:lang w:val="en-US"/>
        </w:rPr>
        <w:t>start up the project:</w:t>
      </w:r>
    </w:p>
    <w:tbl>
      <w:tblPr>
        <w:tblStyle w:val="Tabelraster"/>
        <w:tblW w:w="0" w:type="auto"/>
        <w:tblLook w:val="04A0" w:firstRow="1" w:lastRow="0" w:firstColumn="1" w:lastColumn="0" w:noHBand="0" w:noVBand="1"/>
      </w:tblPr>
      <w:tblGrid>
        <w:gridCol w:w="9212"/>
      </w:tblGrid>
      <w:tr w:rsidR="00FB631C" w:rsidTr="00FB631C">
        <w:tc>
          <w:tcPr>
            <w:tcW w:w="9212" w:type="dxa"/>
          </w:tcPr>
          <w:p w:rsidR="00FB631C" w:rsidRDefault="00FB631C" w:rsidP="00FB631C">
            <w:pPr>
              <w:rPr>
                <w:rFonts w:ascii="Courier New" w:hAnsi="Courier New" w:cs="Courier New"/>
                <w:sz w:val="18"/>
                <w:lang w:val="en-US"/>
              </w:rPr>
            </w:pPr>
          </w:p>
          <w:p w:rsidR="00FB631C" w:rsidRDefault="00FB631C" w:rsidP="00FB631C">
            <w:pPr>
              <w:rPr>
                <w:rFonts w:ascii="Courier New" w:hAnsi="Courier New" w:cs="Courier New"/>
                <w:sz w:val="18"/>
                <w:lang w:val="en-US"/>
              </w:rPr>
            </w:pPr>
            <w:r>
              <w:rPr>
                <w:rFonts w:ascii="Courier New" w:hAnsi="Courier New" w:cs="Courier New"/>
                <w:sz w:val="18"/>
                <w:lang w:val="en-US"/>
              </w:rPr>
              <w:t>// start up</w:t>
            </w:r>
          </w:p>
          <w:p w:rsidR="00FB631C" w:rsidRPr="00FB631C" w:rsidRDefault="00FB631C" w:rsidP="00FB631C">
            <w:pPr>
              <w:rPr>
                <w:rFonts w:ascii="Courier New" w:hAnsi="Courier New" w:cs="Courier New"/>
                <w:sz w:val="18"/>
                <w:lang w:val="en-US"/>
              </w:rPr>
            </w:pPr>
            <w:r w:rsidRPr="00FB631C">
              <w:rPr>
                <w:rFonts w:ascii="Courier New" w:hAnsi="Courier New" w:cs="Courier New"/>
                <w:sz w:val="18"/>
                <w:lang w:val="en-US"/>
              </w:rPr>
              <w:t>loadLibraries(aLibrariesList, 0, function(){</w:t>
            </w:r>
          </w:p>
          <w:p w:rsidR="00FB631C" w:rsidRPr="00FB631C" w:rsidRDefault="00FB631C" w:rsidP="00FB631C">
            <w:pPr>
              <w:rPr>
                <w:rFonts w:ascii="Courier New" w:hAnsi="Courier New" w:cs="Courier New"/>
                <w:sz w:val="18"/>
                <w:lang w:val="en-US"/>
              </w:rPr>
            </w:pPr>
            <w:r w:rsidRPr="00FB631C">
              <w:rPr>
                <w:rFonts w:ascii="Courier New" w:hAnsi="Courier New" w:cs="Courier New"/>
                <w:sz w:val="18"/>
                <w:lang w:val="en-US"/>
              </w:rPr>
              <w:tab/>
            </w:r>
            <w:r w:rsidRPr="00FB631C">
              <w:rPr>
                <w:rFonts w:ascii="Courier New" w:hAnsi="Courier New" w:cs="Courier New"/>
                <w:sz w:val="18"/>
                <w:lang w:val="en-US"/>
              </w:rPr>
              <w:tab/>
            </w:r>
          </w:p>
          <w:p w:rsidR="00FB631C" w:rsidRPr="00FB631C" w:rsidRDefault="00FB631C" w:rsidP="00FB631C">
            <w:pPr>
              <w:rPr>
                <w:rFonts w:ascii="Courier New" w:hAnsi="Courier New" w:cs="Courier New"/>
                <w:sz w:val="18"/>
                <w:lang w:val="en-US"/>
              </w:rPr>
            </w:pPr>
            <w:r>
              <w:rPr>
                <w:rFonts w:ascii="Courier New" w:hAnsi="Courier New" w:cs="Courier New"/>
                <w:sz w:val="18"/>
                <w:lang w:val="en-US"/>
              </w:rPr>
              <w:tab/>
            </w:r>
            <w:r w:rsidRPr="00FB631C">
              <w:rPr>
                <w:rFonts w:ascii="Courier New" w:hAnsi="Courier New" w:cs="Courier New"/>
                <w:sz w:val="18"/>
                <w:lang w:val="en-US"/>
              </w:rPr>
              <w:t xml:space="preserve">// when all libraries are </w:t>
            </w:r>
            <w:r>
              <w:rPr>
                <w:rFonts w:ascii="Courier New" w:hAnsi="Courier New" w:cs="Courier New"/>
                <w:sz w:val="18"/>
                <w:lang w:val="en-US"/>
              </w:rPr>
              <w:t>loaded</w:t>
            </w:r>
            <w:r w:rsidRPr="00FB631C">
              <w:rPr>
                <w:rFonts w:ascii="Courier New" w:hAnsi="Courier New" w:cs="Courier New"/>
                <w:sz w:val="18"/>
                <w:lang w:val="en-US"/>
              </w:rPr>
              <w:t>, initialize</w:t>
            </w:r>
            <w:r>
              <w:rPr>
                <w:rFonts w:ascii="Courier New" w:hAnsi="Courier New" w:cs="Courier New"/>
                <w:sz w:val="18"/>
                <w:lang w:val="en-US"/>
              </w:rPr>
              <w:t>!</w:t>
            </w:r>
          </w:p>
          <w:p w:rsidR="00FB631C" w:rsidRDefault="00FB631C" w:rsidP="00FB631C">
            <w:pPr>
              <w:rPr>
                <w:rFonts w:ascii="Courier New" w:hAnsi="Courier New" w:cs="Courier New"/>
                <w:sz w:val="18"/>
                <w:lang w:val="en-US"/>
              </w:rPr>
            </w:pPr>
            <w:r w:rsidRPr="00FB631C">
              <w:rPr>
                <w:rFonts w:ascii="Courier New" w:hAnsi="Courier New" w:cs="Courier New"/>
                <w:sz w:val="18"/>
                <w:lang w:val="en-US"/>
              </w:rPr>
              <w:tab/>
              <w:t>initializeTables();</w:t>
            </w:r>
            <w:r w:rsidRPr="00FB631C">
              <w:rPr>
                <w:rFonts w:ascii="Courier New" w:hAnsi="Courier New" w:cs="Courier New"/>
                <w:sz w:val="18"/>
                <w:lang w:val="en-US"/>
              </w:rPr>
              <w:tab/>
            </w:r>
          </w:p>
          <w:p w:rsidR="00FB631C" w:rsidRDefault="00FB631C" w:rsidP="00FB631C">
            <w:pPr>
              <w:rPr>
                <w:rFonts w:ascii="Courier New" w:hAnsi="Courier New" w:cs="Courier New"/>
                <w:sz w:val="18"/>
                <w:lang w:val="en-US"/>
              </w:rPr>
            </w:pPr>
          </w:p>
          <w:p w:rsidR="00FB631C" w:rsidRDefault="00FB631C" w:rsidP="00FB631C">
            <w:pPr>
              <w:rPr>
                <w:rFonts w:ascii="Courier New" w:hAnsi="Courier New" w:cs="Courier New"/>
                <w:sz w:val="18"/>
                <w:lang w:val="en-US"/>
              </w:rPr>
            </w:pPr>
            <w:r w:rsidRPr="00FB631C">
              <w:rPr>
                <w:rFonts w:ascii="Courier New" w:hAnsi="Courier New" w:cs="Courier New"/>
                <w:sz w:val="18"/>
                <w:lang w:val="en-US"/>
              </w:rPr>
              <w:tab/>
            </w:r>
            <w:r>
              <w:rPr>
                <w:rFonts w:ascii="Courier New" w:hAnsi="Courier New" w:cs="Courier New"/>
                <w:sz w:val="18"/>
                <w:lang w:val="en-US"/>
              </w:rPr>
              <w:t xml:space="preserve">// here do anything you like </w:t>
            </w:r>
            <w:r>
              <w:rPr>
                <w:rFonts w:ascii="Courier New" w:hAnsi="Courier New" w:cs="Courier New"/>
                <w:sz w:val="18"/>
                <w:lang w:val="en-US"/>
              </w:rPr>
              <w:br/>
            </w:r>
            <w:r w:rsidRPr="00FB631C">
              <w:rPr>
                <w:rFonts w:ascii="Courier New" w:hAnsi="Courier New" w:cs="Courier New"/>
                <w:sz w:val="18"/>
                <w:lang w:val="en-US"/>
              </w:rPr>
              <w:tab/>
            </w:r>
            <w:r>
              <w:rPr>
                <w:rFonts w:ascii="Courier New" w:hAnsi="Courier New" w:cs="Courier New"/>
                <w:sz w:val="18"/>
                <w:lang w:val="en-US"/>
              </w:rPr>
              <w:t>...</w:t>
            </w:r>
          </w:p>
          <w:p w:rsidR="00FB631C" w:rsidRDefault="00FB631C" w:rsidP="00FB631C">
            <w:pPr>
              <w:rPr>
                <w:rFonts w:ascii="Courier New" w:hAnsi="Courier New" w:cs="Courier New"/>
                <w:sz w:val="18"/>
                <w:lang w:val="en-US"/>
              </w:rPr>
            </w:pPr>
            <w:r>
              <w:rPr>
                <w:rFonts w:ascii="Courier New" w:hAnsi="Courier New" w:cs="Courier New"/>
                <w:sz w:val="18"/>
                <w:lang w:val="en-US"/>
              </w:rPr>
              <w:t>}</w:t>
            </w:r>
          </w:p>
          <w:p w:rsidR="00FB631C" w:rsidRDefault="00FB631C" w:rsidP="00FB631C">
            <w:pPr>
              <w:rPr>
                <w:lang w:val="en-US"/>
              </w:rPr>
            </w:pPr>
          </w:p>
        </w:tc>
      </w:tr>
    </w:tbl>
    <w:p w:rsidR="00FB631C" w:rsidRDefault="00FB631C" w:rsidP="00011C27">
      <w:pPr>
        <w:rPr>
          <w:lang w:val="en-US"/>
        </w:rPr>
      </w:pPr>
    </w:p>
    <w:p w:rsidR="00703D5D" w:rsidRDefault="00703D5D" w:rsidP="00011C27">
      <w:pPr>
        <w:rPr>
          <w:lang w:val="en-US"/>
        </w:rPr>
      </w:pPr>
    </w:p>
    <w:p w:rsidR="00703D5D" w:rsidRDefault="00703D5D" w:rsidP="00703D5D">
      <w:pPr>
        <w:pStyle w:val="Kop2"/>
        <w:rPr>
          <w:lang w:val="en-US"/>
        </w:rPr>
      </w:pPr>
      <w:bookmarkStart w:id="139" w:name="_Toc180681772"/>
      <w:r>
        <w:rPr>
          <w:lang w:val="en-US"/>
        </w:rPr>
        <w:t>Load new CSS dynamically</w:t>
      </w:r>
      <w:bookmarkEnd w:id="139"/>
    </w:p>
    <w:p w:rsidR="00703D5D" w:rsidRDefault="00703D5D" w:rsidP="00011C27">
      <w:pPr>
        <w:rPr>
          <w:lang w:val="en-US"/>
        </w:rPr>
      </w:pPr>
      <w:r>
        <w:rPr>
          <w:lang w:val="en-US"/>
        </w:rPr>
        <w:t xml:space="preserve">Loading new </w:t>
      </w:r>
      <w:r w:rsidR="00A84943">
        <w:rPr>
          <w:lang w:val="en-US"/>
        </w:rPr>
        <w:t>CSS</w:t>
      </w:r>
      <w:r>
        <w:rPr>
          <w:lang w:val="en-US"/>
        </w:rPr>
        <w:t xml:space="preserve"> can be done in two ways: load a file, or set some </w:t>
      </w:r>
      <w:r w:rsidR="00A84943">
        <w:rPr>
          <w:lang w:val="en-US"/>
        </w:rPr>
        <w:t>CSS</w:t>
      </w:r>
      <w:r>
        <w:rPr>
          <w:lang w:val="en-US"/>
        </w:rPr>
        <w:t xml:space="preserve"> declaration straight away:</w:t>
      </w:r>
    </w:p>
    <w:tbl>
      <w:tblPr>
        <w:tblStyle w:val="Tabelraster"/>
        <w:tblW w:w="0" w:type="auto"/>
        <w:tblLook w:val="04A0" w:firstRow="1" w:lastRow="0" w:firstColumn="1" w:lastColumn="0" w:noHBand="0" w:noVBand="1"/>
      </w:tblPr>
      <w:tblGrid>
        <w:gridCol w:w="9212"/>
      </w:tblGrid>
      <w:tr w:rsidR="00703D5D" w:rsidRPr="009D037E" w:rsidTr="00703D5D">
        <w:tc>
          <w:tcPr>
            <w:tcW w:w="9212" w:type="dxa"/>
          </w:tcPr>
          <w:p w:rsidR="00703D5D" w:rsidRDefault="00703D5D">
            <w:pPr>
              <w:rPr>
                <w:rFonts w:ascii="Courier New" w:hAnsi="Courier New" w:cs="Courier New"/>
                <w:sz w:val="18"/>
                <w:lang w:val="en-US"/>
              </w:rPr>
            </w:pPr>
          </w:p>
          <w:p w:rsidR="00703D5D" w:rsidRDefault="00703D5D">
            <w:pPr>
              <w:rPr>
                <w:rFonts w:ascii="Courier New" w:hAnsi="Courier New" w:cs="Courier New"/>
                <w:sz w:val="18"/>
                <w:lang w:val="en-US"/>
              </w:rPr>
            </w:pPr>
            <w:r>
              <w:rPr>
                <w:rFonts w:ascii="Courier New" w:hAnsi="Courier New" w:cs="Courier New"/>
                <w:sz w:val="18"/>
                <w:lang w:val="en-US"/>
              </w:rPr>
              <w:t>fn.getCssFile</w:t>
            </w:r>
            <w:r w:rsidRPr="00703D5D">
              <w:rPr>
                <w:rFonts w:ascii="Courier New" w:hAnsi="Courier New" w:cs="Courier New"/>
                <w:sz w:val="18"/>
                <w:lang w:val="en-US"/>
              </w:rPr>
              <w:t>(sPath, fnCallback, fnErrorHandler)</w:t>
            </w:r>
            <w:r>
              <w:rPr>
                <w:rFonts w:ascii="Courier New" w:hAnsi="Courier New" w:cs="Courier New"/>
                <w:sz w:val="18"/>
                <w:lang w:val="en-US"/>
              </w:rPr>
              <w:t>;</w:t>
            </w:r>
          </w:p>
          <w:p w:rsidR="00703D5D" w:rsidRDefault="00703D5D">
            <w:pPr>
              <w:rPr>
                <w:rFonts w:ascii="Courier New" w:hAnsi="Courier New" w:cs="Courier New"/>
                <w:sz w:val="18"/>
                <w:lang w:val="en-US"/>
              </w:rPr>
            </w:pPr>
          </w:p>
          <w:p w:rsidR="00703D5D" w:rsidRDefault="00703D5D">
            <w:pPr>
              <w:rPr>
                <w:rFonts w:ascii="Courier New" w:hAnsi="Courier New" w:cs="Courier New"/>
                <w:sz w:val="18"/>
                <w:lang w:val="en-US"/>
              </w:rPr>
            </w:pPr>
            <w:r w:rsidRPr="00703D5D">
              <w:rPr>
                <w:rFonts w:ascii="Courier New" w:hAnsi="Courier New" w:cs="Courier New"/>
                <w:sz w:val="18"/>
                <w:lang w:val="en-US"/>
              </w:rPr>
              <w:t>fn.addCss</w:t>
            </w:r>
            <w:r>
              <w:rPr>
                <w:rFonts w:ascii="Courier New" w:hAnsi="Courier New" w:cs="Courier New"/>
                <w:sz w:val="18"/>
                <w:lang w:val="en-US"/>
              </w:rPr>
              <w:t>(“div#some_id {color: …, border: …}”);</w:t>
            </w:r>
          </w:p>
          <w:p w:rsidR="00703D5D" w:rsidRPr="00703D5D" w:rsidRDefault="00703D5D">
            <w:pPr>
              <w:rPr>
                <w:lang w:val="en-US"/>
              </w:rPr>
            </w:pPr>
          </w:p>
        </w:tc>
      </w:tr>
    </w:tbl>
    <w:p w:rsidR="00A84943" w:rsidRDefault="00A84943">
      <w:pPr>
        <w:rPr>
          <w:lang w:val="en-US"/>
        </w:rPr>
      </w:pPr>
      <w:r>
        <w:rPr>
          <w:lang w:val="en-US"/>
        </w:rPr>
        <w:br/>
        <w:t>One can also set CSS variables, which can be used in the CSS styling, like this:</w:t>
      </w:r>
    </w:p>
    <w:tbl>
      <w:tblPr>
        <w:tblStyle w:val="Tabelraster"/>
        <w:tblW w:w="0" w:type="auto"/>
        <w:tblLook w:val="04A0" w:firstRow="1" w:lastRow="0" w:firstColumn="1" w:lastColumn="0" w:noHBand="0" w:noVBand="1"/>
      </w:tblPr>
      <w:tblGrid>
        <w:gridCol w:w="9212"/>
      </w:tblGrid>
      <w:tr w:rsidR="00A84943" w:rsidRPr="009D037E" w:rsidTr="00A84943">
        <w:tc>
          <w:tcPr>
            <w:tcW w:w="9212" w:type="dxa"/>
          </w:tcPr>
          <w:p w:rsidR="0030037C" w:rsidRDefault="0030037C" w:rsidP="0030037C">
            <w:pPr>
              <w:rPr>
                <w:rFonts w:ascii="Courier New" w:hAnsi="Courier New" w:cs="Courier New"/>
                <w:sz w:val="18"/>
                <w:lang w:val="en-US"/>
              </w:rPr>
            </w:pPr>
          </w:p>
          <w:p w:rsidR="0030037C" w:rsidRPr="0030037C" w:rsidRDefault="0030037C" w:rsidP="0030037C">
            <w:pPr>
              <w:rPr>
                <w:rFonts w:ascii="Courier New" w:hAnsi="Courier New" w:cs="Courier New"/>
                <w:sz w:val="18"/>
                <w:lang w:val="en-US"/>
              </w:rPr>
            </w:pPr>
            <w:r w:rsidRPr="0030037C">
              <w:rPr>
                <w:rFonts w:ascii="Courier New" w:hAnsi="Courier New" w:cs="Courier New"/>
                <w:sz w:val="18"/>
                <w:lang w:val="en-US"/>
              </w:rPr>
              <w:t>fn.setCssVariable(“some_unit”, “10px”);</w:t>
            </w:r>
          </w:p>
          <w:p w:rsidR="0030037C" w:rsidRPr="0030037C" w:rsidRDefault="0030037C">
            <w:pPr>
              <w:rPr>
                <w:rFonts w:ascii="Courier New" w:hAnsi="Courier New" w:cs="Courier New"/>
                <w:sz w:val="18"/>
                <w:lang w:val="en-US"/>
              </w:rPr>
            </w:pPr>
            <w:r w:rsidRPr="0030037C">
              <w:rPr>
                <w:rFonts w:ascii="Courier New" w:hAnsi="Courier New" w:cs="Courier New"/>
                <w:sz w:val="18"/>
                <w:lang w:val="en-US"/>
              </w:rPr>
              <w:br/>
              <w:t>$(some_element).css(“width”, “calc(”+factor+” * (var(--some_unit)))”);</w:t>
            </w:r>
          </w:p>
          <w:p w:rsidR="0030037C" w:rsidRPr="0030037C" w:rsidRDefault="0030037C">
            <w:pPr>
              <w:rPr>
                <w:rFonts w:ascii="Courier New" w:hAnsi="Courier New" w:cs="Courier New"/>
                <w:sz w:val="18"/>
                <w:lang w:val="en-US"/>
              </w:rPr>
            </w:pPr>
          </w:p>
        </w:tc>
      </w:tr>
    </w:tbl>
    <w:p w:rsidR="00A84943" w:rsidRDefault="00A84943">
      <w:pPr>
        <w:rPr>
          <w:lang w:val="en-US"/>
        </w:rPr>
      </w:pPr>
    </w:p>
    <w:p w:rsidR="003B6B28" w:rsidRDefault="003B6B28">
      <w:pPr>
        <w:rPr>
          <w:lang w:val="en-US"/>
        </w:rPr>
      </w:pPr>
      <w:r>
        <w:rPr>
          <w:lang w:val="en-US"/>
        </w:rPr>
        <w:br w:type="page"/>
      </w:r>
    </w:p>
    <w:p w:rsidR="00800F9F" w:rsidRDefault="00800F9F" w:rsidP="00230892">
      <w:pPr>
        <w:pStyle w:val="Kop2"/>
        <w:rPr>
          <w:lang w:val="en-US"/>
        </w:rPr>
      </w:pPr>
      <w:bookmarkStart w:id="140" w:name="_Toc180681773"/>
      <w:r>
        <w:rPr>
          <w:lang w:val="en-US"/>
        </w:rPr>
        <w:lastRenderedPageBreak/>
        <w:t>Accessing session and user info</w:t>
      </w:r>
      <w:bookmarkEnd w:id="140"/>
    </w:p>
    <w:p w:rsidR="00800F9F" w:rsidRDefault="00800F9F">
      <w:pPr>
        <w:rPr>
          <w:lang w:val="en-US"/>
        </w:rPr>
      </w:pPr>
    </w:p>
    <w:p w:rsidR="00800F9F" w:rsidRDefault="00800F9F" w:rsidP="00800F9F">
      <w:pPr>
        <w:rPr>
          <w:lang w:val="en-US"/>
        </w:rPr>
      </w:pPr>
      <w:r>
        <w:rPr>
          <w:lang w:val="en"/>
        </w:rPr>
        <w:t xml:space="preserve">Lex’it provides with some function for accessing session and user info. That </w:t>
      </w:r>
      <w:r w:rsidR="003B6B28">
        <w:rPr>
          <w:lang w:val="en"/>
        </w:rPr>
        <w:t>allows for different operations, like l</w:t>
      </w:r>
      <w:r w:rsidR="003B6B28">
        <w:rPr>
          <w:lang w:val="en-US"/>
        </w:rPr>
        <w:t>o</w:t>
      </w:r>
      <w:r>
        <w:rPr>
          <w:lang w:val="en-US"/>
        </w:rPr>
        <w:t>gging who performed some data editing</w:t>
      </w:r>
      <w:r w:rsidR="003B6B28">
        <w:rPr>
          <w:lang w:val="en-US"/>
        </w:rPr>
        <w:t xml:space="preserve">. </w:t>
      </w:r>
    </w:p>
    <w:p w:rsidR="00800F9F" w:rsidRDefault="00800F9F" w:rsidP="00800F9F">
      <w:pPr>
        <w:rPr>
          <w:lang w:val="en-US"/>
        </w:rPr>
      </w:pPr>
      <w:r>
        <w:rPr>
          <w:lang w:val="en-US"/>
        </w:rPr>
        <w:t xml:space="preserve">Logging who </w:t>
      </w:r>
      <w:r w:rsidR="004E05D8">
        <w:rPr>
          <w:lang w:val="en-US"/>
        </w:rPr>
        <w:t xml:space="preserve">performed some </w:t>
      </w:r>
      <w:r>
        <w:rPr>
          <w:lang w:val="en-US"/>
        </w:rPr>
        <w:t>data edit of a record could be implemented that way</w:t>
      </w:r>
      <w:r w:rsidR="004E05D8">
        <w:rPr>
          <w:lang w:val="en-US"/>
        </w:rPr>
        <w:t>:</w:t>
      </w:r>
    </w:p>
    <w:tbl>
      <w:tblPr>
        <w:tblStyle w:val="Tabelraster"/>
        <w:tblW w:w="0" w:type="auto"/>
        <w:tblLook w:val="04A0" w:firstRow="1" w:lastRow="0" w:firstColumn="1" w:lastColumn="0" w:noHBand="0" w:noVBand="1"/>
      </w:tblPr>
      <w:tblGrid>
        <w:gridCol w:w="9212"/>
      </w:tblGrid>
      <w:tr w:rsidR="00A26EEE" w:rsidTr="00A26EEE">
        <w:tc>
          <w:tcPr>
            <w:tcW w:w="9212" w:type="dxa"/>
          </w:tcPr>
          <w:p w:rsidR="00A26EEE" w:rsidRDefault="00A26EEE" w:rsidP="00800F9F">
            <w:pPr>
              <w:rPr>
                <w:lang w:val="en-US"/>
              </w:rPr>
            </w:pPr>
          </w:p>
          <w:p w:rsidR="00A26EEE" w:rsidRPr="00BF0EA8" w:rsidRDefault="00A26EEE" w:rsidP="00A26EEE">
            <w:pPr>
              <w:rPr>
                <w:rFonts w:ascii="Courier New" w:hAnsi="Courier New" w:cs="Courier New"/>
                <w:sz w:val="18"/>
                <w:lang w:val="en-US"/>
              </w:rPr>
            </w:pPr>
            <w:r w:rsidRPr="00BF0EA8">
              <w:rPr>
                <w:rFonts w:ascii="Courier New" w:hAnsi="Courier New" w:cs="Courier New"/>
                <w:sz w:val="18"/>
                <w:lang w:val="en-US"/>
              </w:rPr>
              <w:t>“some column”: {</w:t>
            </w:r>
          </w:p>
          <w:p w:rsidR="00A26EEE" w:rsidRPr="00BF0EA8" w:rsidRDefault="00A26EEE" w:rsidP="00A26EEE">
            <w:pPr>
              <w:rPr>
                <w:rFonts w:ascii="Courier New" w:hAnsi="Courier New" w:cs="Courier New"/>
                <w:sz w:val="18"/>
                <w:lang w:val="en-US"/>
              </w:rPr>
            </w:pPr>
            <w:r w:rsidRPr="00BF0EA8">
              <w:rPr>
                <w:rFonts w:ascii="Courier New" w:hAnsi="Courier New" w:cs="Courier New"/>
                <w:sz w:val="18"/>
                <w:lang w:val="en-US"/>
              </w:rPr>
              <w:tab/>
              <w:t>“editable”: true,</w:t>
            </w:r>
            <w:r w:rsidRPr="00BF0EA8">
              <w:rPr>
                <w:rFonts w:ascii="Courier New" w:hAnsi="Courier New" w:cs="Courier New"/>
                <w:sz w:val="18"/>
                <w:lang w:val="en-US"/>
              </w:rPr>
              <w:br/>
            </w:r>
            <w:r w:rsidRPr="00BF0EA8">
              <w:rPr>
                <w:rFonts w:ascii="Courier New" w:hAnsi="Courier New" w:cs="Courier New"/>
                <w:sz w:val="18"/>
                <w:lang w:val="en-US"/>
              </w:rPr>
              <w:tab/>
              <w:t>“editcallback”: function(t, n, value){</w:t>
            </w:r>
          </w:p>
          <w:p w:rsidR="00A26EEE" w:rsidRPr="00BF0EA8" w:rsidRDefault="00A26EEE" w:rsidP="00A26EEE">
            <w:pPr>
              <w:rPr>
                <w:rFonts w:ascii="Courier New" w:hAnsi="Courier New" w:cs="Courier New"/>
                <w:sz w:val="18"/>
                <w:lang w:val="en-US"/>
              </w:rPr>
            </w:pPr>
            <w:r w:rsidRPr="00BF0EA8">
              <w:rPr>
                <w:rFonts w:ascii="Courier New" w:hAnsi="Courier New" w:cs="Courier New"/>
                <w:sz w:val="18"/>
                <w:lang w:val="en-US"/>
              </w:rPr>
              <w:tab/>
            </w:r>
            <w:r w:rsidRPr="00BF0EA8">
              <w:rPr>
                <w:rFonts w:ascii="Courier New" w:hAnsi="Courier New" w:cs="Courier New"/>
                <w:sz w:val="18"/>
                <w:lang w:val="en-US"/>
              </w:rPr>
              <w:tab/>
              <w:t>var sRecordId = fn.getDataFromSiblingNode(n, "id");</w:t>
            </w:r>
          </w:p>
          <w:p w:rsidR="00A26EEE" w:rsidRPr="00BF0EA8" w:rsidRDefault="00A26EEE" w:rsidP="00A26EEE">
            <w:pPr>
              <w:rPr>
                <w:rFonts w:ascii="Courier New" w:hAnsi="Courier New" w:cs="Courier New"/>
                <w:sz w:val="18"/>
                <w:lang w:val="en-US"/>
              </w:rPr>
            </w:pPr>
            <w:r w:rsidRPr="00BF0EA8">
              <w:rPr>
                <w:rFonts w:ascii="Courier New" w:hAnsi="Courier New" w:cs="Courier New"/>
                <w:sz w:val="18"/>
                <w:lang w:val="en-US"/>
              </w:rPr>
              <w:tab/>
            </w:r>
            <w:r w:rsidRPr="00BF0EA8">
              <w:rPr>
                <w:rFonts w:ascii="Courier New" w:hAnsi="Courier New" w:cs="Courier New"/>
                <w:sz w:val="18"/>
                <w:lang w:val="en-US"/>
              </w:rPr>
              <w:tab/>
              <w:t>fn.insertIntoDatabase("log", {</w:t>
            </w:r>
          </w:p>
          <w:p w:rsidR="00A26EEE" w:rsidRPr="00BF0EA8" w:rsidRDefault="00A26EEE" w:rsidP="00A26EEE">
            <w:pPr>
              <w:rPr>
                <w:rFonts w:ascii="Courier New" w:hAnsi="Courier New" w:cs="Courier New"/>
                <w:sz w:val="18"/>
                <w:lang w:val="en-US"/>
              </w:rPr>
            </w:pPr>
            <w:r w:rsidRPr="00BF0EA8">
              <w:rPr>
                <w:rFonts w:ascii="Courier New" w:hAnsi="Courier New" w:cs="Courier New"/>
                <w:sz w:val="18"/>
                <w:lang w:val="en-US"/>
              </w:rPr>
              <w:tab/>
            </w:r>
            <w:r w:rsidRPr="00BF0EA8">
              <w:rPr>
                <w:rFonts w:ascii="Courier New" w:hAnsi="Courier New" w:cs="Courier New"/>
                <w:sz w:val="18"/>
                <w:lang w:val="en-US"/>
              </w:rPr>
              <w:tab/>
            </w:r>
            <w:r w:rsidRPr="00BF0EA8">
              <w:rPr>
                <w:rFonts w:ascii="Courier New" w:hAnsi="Courier New" w:cs="Courier New"/>
                <w:sz w:val="18"/>
                <w:lang w:val="en-US"/>
              </w:rPr>
              <w:tab/>
              <w:t>“record_id”: sRecordId,</w:t>
            </w:r>
          </w:p>
          <w:p w:rsidR="00A26EEE" w:rsidRPr="00BF0EA8" w:rsidRDefault="00A26EEE" w:rsidP="00A26EEE">
            <w:pPr>
              <w:ind w:left="1416" w:firstLine="708"/>
              <w:rPr>
                <w:rFonts w:ascii="Courier New" w:hAnsi="Courier New" w:cs="Courier New"/>
                <w:sz w:val="18"/>
                <w:lang w:val="en-US"/>
              </w:rPr>
            </w:pPr>
            <w:r w:rsidRPr="00BF0EA8">
              <w:rPr>
                <w:rFonts w:ascii="Courier New" w:hAnsi="Courier New" w:cs="Courier New"/>
                <w:sz w:val="18"/>
                <w:lang w:val="en-US"/>
              </w:rPr>
              <w:t xml:space="preserve">"modified_by": fn.getCurrentUser(), </w:t>
            </w:r>
          </w:p>
          <w:p w:rsidR="00A26EEE" w:rsidRPr="00BF0EA8" w:rsidRDefault="00A26EEE" w:rsidP="00A26EEE">
            <w:pPr>
              <w:ind w:left="1416" w:firstLine="708"/>
              <w:rPr>
                <w:rFonts w:ascii="Courier New" w:hAnsi="Courier New" w:cs="Courier New"/>
                <w:sz w:val="18"/>
                <w:lang w:val="en-US"/>
              </w:rPr>
            </w:pPr>
            <w:r w:rsidRPr="00BF0EA8">
              <w:rPr>
                <w:rFonts w:ascii="Courier New" w:hAnsi="Courier New" w:cs="Courier New"/>
                <w:sz w:val="18"/>
                <w:lang w:val="en-US"/>
              </w:rPr>
              <w:t xml:space="preserve">“modification_time”: </w:t>
            </w:r>
            <w:r w:rsidRPr="00BF0EA8">
              <w:rPr>
                <w:rFonts w:ascii="Courier New" w:hAnsi="Courier New" w:cs="Courier New"/>
                <w:sz w:val="18"/>
                <w:lang w:val="en"/>
              </w:rPr>
              <w:t>getCurrentTimestamp()</w:t>
            </w:r>
          </w:p>
          <w:p w:rsidR="00A26EEE" w:rsidRPr="00BF0EA8" w:rsidRDefault="00A26EEE" w:rsidP="00A26EEE">
            <w:pPr>
              <w:ind w:left="708" w:firstLine="708"/>
              <w:rPr>
                <w:rFonts w:ascii="Courier New" w:hAnsi="Courier New" w:cs="Courier New"/>
                <w:sz w:val="18"/>
                <w:lang w:val="en-US"/>
              </w:rPr>
            </w:pPr>
            <w:r w:rsidRPr="00BF0EA8">
              <w:rPr>
                <w:rFonts w:ascii="Courier New" w:hAnsi="Courier New" w:cs="Courier New"/>
                <w:sz w:val="18"/>
                <w:lang w:val="en-US"/>
              </w:rPr>
              <w:t>});</w:t>
            </w:r>
          </w:p>
          <w:p w:rsidR="00A26EEE" w:rsidRPr="00BF0EA8" w:rsidRDefault="00A26EEE" w:rsidP="00A26EEE">
            <w:pPr>
              <w:rPr>
                <w:rFonts w:ascii="Courier New" w:hAnsi="Courier New" w:cs="Courier New"/>
                <w:sz w:val="18"/>
                <w:lang w:val="en-US"/>
              </w:rPr>
            </w:pPr>
            <w:r w:rsidRPr="00BF0EA8">
              <w:rPr>
                <w:rFonts w:ascii="Courier New" w:hAnsi="Courier New" w:cs="Courier New"/>
                <w:sz w:val="18"/>
                <w:lang w:val="en-US"/>
              </w:rPr>
              <w:tab/>
              <w:t>}</w:t>
            </w:r>
          </w:p>
          <w:p w:rsidR="00A26EEE" w:rsidRPr="00BF0EA8" w:rsidRDefault="00A26EEE" w:rsidP="00A26EEE">
            <w:pPr>
              <w:rPr>
                <w:rFonts w:ascii="Courier New" w:hAnsi="Courier New" w:cs="Courier New"/>
                <w:sz w:val="18"/>
                <w:lang w:val="en-US"/>
              </w:rPr>
            </w:pPr>
            <w:r w:rsidRPr="00BF0EA8">
              <w:rPr>
                <w:rFonts w:ascii="Courier New" w:hAnsi="Courier New" w:cs="Courier New"/>
                <w:sz w:val="18"/>
                <w:lang w:val="en-US"/>
              </w:rPr>
              <w:t>}</w:t>
            </w:r>
          </w:p>
          <w:p w:rsidR="00A26EEE" w:rsidRDefault="00A26EEE" w:rsidP="00800F9F">
            <w:pPr>
              <w:rPr>
                <w:lang w:val="en-US"/>
              </w:rPr>
            </w:pPr>
          </w:p>
        </w:tc>
      </w:tr>
    </w:tbl>
    <w:p w:rsidR="00A26EEE" w:rsidRDefault="00A26EEE" w:rsidP="00800F9F">
      <w:pPr>
        <w:rPr>
          <w:lang w:val="en-US"/>
        </w:rPr>
      </w:pPr>
    </w:p>
    <w:p w:rsidR="00A26EEE" w:rsidRDefault="004E05D8" w:rsidP="00800F9F">
      <w:pPr>
        <w:rPr>
          <w:lang w:val="en-US"/>
        </w:rPr>
      </w:pPr>
      <w:r>
        <w:rPr>
          <w:lang w:val="en-US"/>
        </w:rPr>
        <w:t xml:space="preserve">This solution is of course only recommended when </w:t>
      </w:r>
      <w:r w:rsidR="001F3AAE">
        <w:rPr>
          <w:lang w:val="en-US"/>
        </w:rPr>
        <w:t xml:space="preserve">the </w:t>
      </w:r>
      <w:r w:rsidR="004535D7">
        <w:rPr>
          <w:lang w:val="en-US"/>
        </w:rPr>
        <w:t>developer</w:t>
      </w:r>
      <w:r>
        <w:rPr>
          <w:lang w:val="en-US"/>
        </w:rPr>
        <w:t xml:space="preserve"> is not allowed to </w:t>
      </w:r>
      <w:r w:rsidR="007E7305">
        <w:rPr>
          <w:lang w:val="en-US"/>
        </w:rPr>
        <w:t>modify</w:t>
      </w:r>
      <w:r>
        <w:rPr>
          <w:lang w:val="en-US"/>
        </w:rPr>
        <w:t xml:space="preserve"> the </w:t>
      </w:r>
      <w:r w:rsidR="007E7305">
        <w:rPr>
          <w:lang w:val="en-US"/>
        </w:rPr>
        <w:t xml:space="preserve">(structure of the) </w:t>
      </w:r>
      <w:r w:rsidR="001D24F9">
        <w:rPr>
          <w:lang w:val="en-US"/>
        </w:rPr>
        <w:t xml:space="preserve">project </w:t>
      </w:r>
      <w:r>
        <w:rPr>
          <w:lang w:val="en-US"/>
        </w:rPr>
        <w:t xml:space="preserve">database. However, when one is entitled to </w:t>
      </w:r>
      <w:r w:rsidR="007E7305">
        <w:rPr>
          <w:lang w:val="en-US"/>
        </w:rPr>
        <w:t>modify</w:t>
      </w:r>
      <w:r>
        <w:rPr>
          <w:lang w:val="en-US"/>
        </w:rPr>
        <w:t xml:space="preserve"> the database, </w:t>
      </w:r>
      <w:r w:rsidR="001B55CA">
        <w:rPr>
          <w:lang w:val="en-US"/>
        </w:rPr>
        <w:t xml:space="preserve">logging should be implemented there, </w:t>
      </w:r>
      <w:r w:rsidR="00AF5F0D">
        <w:rPr>
          <w:lang w:val="en-US"/>
        </w:rPr>
        <w:t>so as to allow</w:t>
      </w:r>
      <w:r w:rsidR="001B55CA">
        <w:rPr>
          <w:lang w:val="en-US"/>
        </w:rPr>
        <w:t xml:space="preserve"> logging </w:t>
      </w:r>
      <w:r w:rsidR="00AF5F0D">
        <w:rPr>
          <w:lang w:val="en-US"/>
        </w:rPr>
        <w:t>to occur at any occasion, even when the database wasn’t processed by Lex’it</w:t>
      </w:r>
      <w:r w:rsidR="001B55CA">
        <w:rPr>
          <w:lang w:val="en-US"/>
        </w:rPr>
        <w:t>:</w:t>
      </w:r>
    </w:p>
    <w:p w:rsidR="00A26EEE" w:rsidRDefault="00A26EEE" w:rsidP="00800F9F">
      <w:pPr>
        <w:rPr>
          <w:lang w:val="en-US"/>
        </w:rPr>
      </w:pPr>
    </w:p>
    <w:tbl>
      <w:tblPr>
        <w:tblStyle w:val="Tabelraster"/>
        <w:tblW w:w="0" w:type="auto"/>
        <w:tblLook w:val="04A0" w:firstRow="1" w:lastRow="0" w:firstColumn="1" w:lastColumn="0" w:noHBand="0" w:noVBand="1"/>
      </w:tblPr>
      <w:tblGrid>
        <w:gridCol w:w="9212"/>
      </w:tblGrid>
      <w:tr w:rsidR="00A26EEE" w:rsidTr="00A26EEE">
        <w:tc>
          <w:tcPr>
            <w:tcW w:w="9212" w:type="dxa"/>
          </w:tcPr>
          <w:p w:rsidR="00A26EEE" w:rsidRDefault="00A26EEE" w:rsidP="00A26EEE">
            <w:pPr>
              <w:rPr>
                <w:rFonts w:ascii="Courier New" w:hAnsi="Courier New" w:cs="Courier New"/>
                <w:sz w:val="18"/>
                <w:lang w:val="en-US"/>
              </w:rPr>
            </w:pPr>
          </w:p>
          <w:p w:rsidR="00A26EEE" w:rsidRPr="00206880" w:rsidRDefault="00A26EEE" w:rsidP="00A26EEE">
            <w:pPr>
              <w:rPr>
                <w:rFonts w:ascii="Courier New" w:hAnsi="Courier New" w:cs="Courier New"/>
                <w:sz w:val="18"/>
                <w:lang w:val="en-US"/>
              </w:rPr>
            </w:pPr>
            <w:r w:rsidRPr="00206880">
              <w:rPr>
                <w:rFonts w:ascii="Courier New" w:hAnsi="Courier New" w:cs="Courier New"/>
                <w:sz w:val="18"/>
                <w:lang w:val="en-US"/>
              </w:rPr>
              <w:t>CREATE TRIGGER log_trigger</w:t>
            </w:r>
            <w:r w:rsidRPr="00206880">
              <w:rPr>
                <w:rFonts w:ascii="Courier New" w:hAnsi="Courier New" w:cs="Courier New"/>
                <w:sz w:val="18"/>
                <w:lang w:val="en-US"/>
              </w:rPr>
              <w:br/>
              <w:t xml:space="preserve">    AFTER INSERT OR DELETE OR UPDATE ON yourtable</w:t>
            </w:r>
            <w:r w:rsidRPr="00206880">
              <w:rPr>
                <w:rFonts w:ascii="Courier New" w:hAnsi="Courier New" w:cs="Courier New"/>
                <w:sz w:val="18"/>
                <w:lang w:val="en-US"/>
              </w:rPr>
              <w:br/>
              <w:t xml:space="preserve">    FOR EACH ROW</w:t>
            </w:r>
            <w:r w:rsidRPr="00206880">
              <w:rPr>
                <w:rFonts w:ascii="Courier New" w:hAnsi="Courier New" w:cs="Courier New"/>
                <w:sz w:val="18"/>
                <w:lang w:val="en-US"/>
              </w:rPr>
              <w:br/>
              <w:t xml:space="preserve">    EXECUTE PROCEDURE do_some_logging();</w:t>
            </w:r>
          </w:p>
          <w:p w:rsidR="00A26EEE" w:rsidRPr="00206880" w:rsidRDefault="00A26EEE" w:rsidP="00A26EEE">
            <w:pPr>
              <w:rPr>
                <w:rFonts w:ascii="Courier New" w:hAnsi="Courier New" w:cs="Courier New"/>
                <w:sz w:val="18"/>
                <w:lang w:val="en-US"/>
              </w:rPr>
            </w:pPr>
            <w:r w:rsidRPr="00206880">
              <w:rPr>
                <w:rFonts w:ascii="Courier New" w:hAnsi="Courier New" w:cs="Courier New"/>
                <w:sz w:val="18"/>
                <w:lang w:val="en-US"/>
              </w:rPr>
              <w:t>CREATE FUNCTION do_some_logging()</w:t>
            </w:r>
            <w:r w:rsidRPr="00206880">
              <w:rPr>
                <w:rFonts w:ascii="Courier New" w:hAnsi="Courier New" w:cs="Courier New"/>
                <w:sz w:val="18"/>
                <w:lang w:val="en-US"/>
              </w:rPr>
              <w:br/>
              <w:t xml:space="preserve">    RETURNS trigger</w:t>
            </w:r>
            <w:r w:rsidRPr="00206880">
              <w:rPr>
                <w:rFonts w:ascii="Courier New" w:hAnsi="Courier New" w:cs="Courier New"/>
                <w:sz w:val="18"/>
                <w:lang w:val="en-US"/>
              </w:rPr>
              <w:br/>
              <w:t xml:space="preserve">    LANGUAGE 'plpgsql'</w:t>
            </w:r>
            <w:r w:rsidRPr="00206880">
              <w:rPr>
                <w:rFonts w:ascii="Courier New" w:hAnsi="Courier New" w:cs="Courier New"/>
                <w:sz w:val="18"/>
                <w:lang w:val="en-US"/>
              </w:rPr>
              <w:br/>
              <w:t xml:space="preserve">    COST 100</w:t>
            </w:r>
            <w:r w:rsidRPr="00206880">
              <w:rPr>
                <w:rFonts w:ascii="Courier New" w:hAnsi="Courier New" w:cs="Courier New"/>
                <w:sz w:val="18"/>
                <w:lang w:val="en-US"/>
              </w:rPr>
              <w:br/>
              <w:t xml:space="preserve">    VOLATILE</w:t>
            </w:r>
            <w:r w:rsidRPr="00206880">
              <w:rPr>
                <w:rFonts w:ascii="Courier New" w:hAnsi="Courier New" w:cs="Courier New"/>
                <w:sz w:val="18"/>
                <w:lang w:val="en-US"/>
              </w:rPr>
              <w:br/>
              <w:t>AS $BODY$</w:t>
            </w:r>
            <w:r>
              <w:rPr>
                <w:rFonts w:ascii="Courier New" w:hAnsi="Courier New" w:cs="Courier New"/>
                <w:sz w:val="18"/>
                <w:lang w:val="en-US"/>
              </w:rPr>
              <w:br/>
            </w:r>
            <w:r w:rsidRPr="00206880">
              <w:rPr>
                <w:rFonts w:ascii="Courier New" w:hAnsi="Courier New" w:cs="Courier New"/>
                <w:sz w:val="18"/>
                <w:lang w:val="en-US"/>
              </w:rPr>
              <w:t>BEGIN</w:t>
            </w:r>
          </w:p>
          <w:p w:rsidR="00A26EEE" w:rsidRDefault="00A26EEE" w:rsidP="00A26EEE">
            <w:pPr>
              <w:ind w:left="705"/>
              <w:rPr>
                <w:rFonts w:ascii="Courier New" w:hAnsi="Courier New" w:cs="Courier New"/>
                <w:sz w:val="18"/>
                <w:lang w:val="en-US"/>
              </w:rPr>
            </w:pPr>
            <w:r w:rsidRPr="00206880">
              <w:rPr>
                <w:rFonts w:ascii="Courier New" w:hAnsi="Courier New" w:cs="Courier New"/>
                <w:sz w:val="18"/>
                <w:lang w:val="en-US"/>
              </w:rPr>
              <w:t>INSERT INTO log(record_id, modified_by, modification_time)</w:t>
            </w:r>
            <w:r w:rsidRPr="00206880">
              <w:rPr>
                <w:rFonts w:ascii="Courier New" w:hAnsi="Courier New" w:cs="Courier New"/>
                <w:sz w:val="18"/>
                <w:lang w:val="en-US"/>
              </w:rPr>
              <w:br/>
            </w:r>
            <w:r>
              <w:rPr>
                <w:rFonts w:ascii="Courier New" w:hAnsi="Courier New" w:cs="Courier New"/>
                <w:sz w:val="18"/>
                <w:lang w:val="en-US"/>
              </w:rPr>
              <w:tab/>
            </w:r>
            <w:r w:rsidRPr="00206880">
              <w:rPr>
                <w:rFonts w:ascii="Courier New" w:hAnsi="Courier New" w:cs="Courier New"/>
                <w:sz w:val="18"/>
                <w:lang w:val="en-US"/>
              </w:rPr>
              <w:t>SELECT NEW.id, t.username, now()</w:t>
            </w:r>
            <w:r w:rsidRPr="00206880">
              <w:rPr>
                <w:rFonts w:ascii="Courier New" w:hAnsi="Courier New" w:cs="Courier New"/>
                <w:sz w:val="18"/>
                <w:lang w:val="en-US"/>
              </w:rPr>
              <w:br/>
            </w:r>
            <w:r w:rsidRPr="00206880">
              <w:rPr>
                <w:rFonts w:ascii="Courier New" w:hAnsi="Courier New" w:cs="Courier New"/>
                <w:sz w:val="18"/>
                <w:lang w:val="en-US"/>
              </w:rPr>
              <w:tab/>
              <w:t xml:space="preserve">FROM active_user t;   -- this table is a temporary </w:t>
            </w:r>
            <w:r w:rsidR="004535D7">
              <w:rPr>
                <w:rFonts w:ascii="Courier New" w:hAnsi="Courier New" w:cs="Courier New"/>
                <w:sz w:val="18"/>
                <w:lang w:val="en-US"/>
              </w:rPr>
              <w:t>table</w:t>
            </w:r>
            <w:r>
              <w:rPr>
                <w:rFonts w:ascii="Courier New" w:hAnsi="Courier New" w:cs="Courier New"/>
                <w:sz w:val="18"/>
                <w:lang w:val="en-US"/>
              </w:rPr>
              <w:br/>
              <w:t xml:space="preserve">                      -- </w:t>
            </w:r>
            <w:r w:rsidRPr="00206880">
              <w:rPr>
                <w:rFonts w:ascii="Courier New" w:hAnsi="Courier New" w:cs="Courier New"/>
                <w:sz w:val="18"/>
                <w:lang w:val="en-US"/>
              </w:rPr>
              <w:t>automatically created by Lex’it</w:t>
            </w:r>
            <w:r w:rsidR="007E7305">
              <w:rPr>
                <w:rFonts w:ascii="Courier New" w:hAnsi="Courier New" w:cs="Courier New"/>
                <w:sz w:val="18"/>
                <w:lang w:val="en-US"/>
              </w:rPr>
              <w:t>, which only exist</w:t>
            </w:r>
            <w:r w:rsidR="004535D7">
              <w:rPr>
                <w:rFonts w:ascii="Courier New" w:hAnsi="Courier New" w:cs="Courier New"/>
                <w:sz w:val="18"/>
                <w:lang w:val="en-US"/>
              </w:rPr>
              <w:br/>
              <w:t xml:space="preserve">                      -- within the current </w:t>
            </w:r>
            <w:r w:rsidR="007E7305">
              <w:rPr>
                <w:rFonts w:ascii="Courier New" w:hAnsi="Courier New" w:cs="Courier New"/>
                <w:sz w:val="18"/>
                <w:lang w:val="en-US"/>
              </w:rPr>
              <w:t>session/transaction</w:t>
            </w:r>
          </w:p>
          <w:p w:rsidR="00E86811" w:rsidRPr="00206880" w:rsidRDefault="00E86811" w:rsidP="00A26EEE">
            <w:pPr>
              <w:ind w:left="705"/>
              <w:rPr>
                <w:rFonts w:ascii="Courier New" w:hAnsi="Courier New" w:cs="Courier New"/>
                <w:sz w:val="18"/>
                <w:lang w:val="en-US"/>
              </w:rPr>
            </w:pPr>
          </w:p>
          <w:p w:rsidR="00A26EEE" w:rsidRPr="00206880" w:rsidRDefault="00A26EEE" w:rsidP="00A26EEE">
            <w:pPr>
              <w:ind w:firstLine="708"/>
              <w:rPr>
                <w:rFonts w:ascii="Courier New" w:hAnsi="Courier New" w:cs="Courier New"/>
                <w:sz w:val="18"/>
                <w:lang w:val="en-US"/>
              </w:rPr>
            </w:pPr>
            <w:r w:rsidRPr="00206880">
              <w:rPr>
                <w:rFonts w:ascii="Courier New" w:hAnsi="Courier New" w:cs="Courier New"/>
                <w:sz w:val="18"/>
                <w:lang w:val="en-US"/>
              </w:rPr>
              <w:t>RETURN NULL; -- result is ignored since this is an AFTER trigger</w:t>
            </w:r>
          </w:p>
          <w:p w:rsidR="00A26EEE" w:rsidRPr="00206880" w:rsidRDefault="00A26EEE" w:rsidP="00A26EEE">
            <w:pPr>
              <w:rPr>
                <w:rFonts w:ascii="Courier New" w:hAnsi="Courier New" w:cs="Courier New"/>
                <w:sz w:val="18"/>
                <w:lang w:val="en-US"/>
              </w:rPr>
            </w:pPr>
            <w:r w:rsidRPr="00206880">
              <w:rPr>
                <w:rFonts w:ascii="Courier New" w:hAnsi="Courier New" w:cs="Courier New"/>
                <w:sz w:val="18"/>
                <w:lang w:val="en-US"/>
              </w:rPr>
              <w:t>END;</w:t>
            </w:r>
            <w:r w:rsidRPr="00206880">
              <w:rPr>
                <w:rFonts w:ascii="Courier New" w:hAnsi="Courier New" w:cs="Courier New"/>
                <w:sz w:val="18"/>
                <w:lang w:val="en-US"/>
              </w:rPr>
              <w:br/>
              <w:t>$BODY$;</w:t>
            </w:r>
          </w:p>
          <w:p w:rsidR="00A26EEE" w:rsidRDefault="00A26EEE" w:rsidP="00800F9F">
            <w:pPr>
              <w:rPr>
                <w:lang w:val="en-US"/>
              </w:rPr>
            </w:pPr>
          </w:p>
        </w:tc>
      </w:tr>
    </w:tbl>
    <w:p w:rsidR="00A26EEE" w:rsidRDefault="00A26EEE" w:rsidP="00800F9F">
      <w:pPr>
        <w:rPr>
          <w:lang w:val="en-US"/>
        </w:rPr>
      </w:pPr>
    </w:p>
    <w:p w:rsidR="00287FCF" w:rsidRDefault="00287FCF" w:rsidP="00287FCF">
      <w:pPr>
        <w:pStyle w:val="Kop2"/>
        <w:rPr>
          <w:lang w:val="en-US"/>
        </w:rPr>
      </w:pPr>
      <w:bookmarkStart w:id="141" w:name="_Toc180681774"/>
      <w:r>
        <w:rPr>
          <w:lang w:val="en-US"/>
        </w:rPr>
        <w:t>Cleaning the cache</w:t>
      </w:r>
      <w:bookmarkEnd w:id="141"/>
    </w:p>
    <w:p w:rsidR="00287FCF" w:rsidRDefault="00287FCF" w:rsidP="00287FCF">
      <w:pPr>
        <w:rPr>
          <w:lang w:val="en-US"/>
        </w:rPr>
      </w:pPr>
      <w:r>
        <w:rPr>
          <w:lang w:val="en-US"/>
        </w:rPr>
        <w:t>Lex’it caches data about tables. For example, counting the exact number of rows of a large table upon any request to do so, makes no sense. Once this number is known, it can be cached, and retrieved very quickly if requested once again.</w:t>
      </w:r>
      <w:r>
        <w:rPr>
          <w:lang w:val="en-US"/>
        </w:rPr>
        <w:br/>
        <w:t xml:space="preserve">This caching concerns mostly </w:t>
      </w:r>
      <w:r w:rsidR="001A7946">
        <w:rPr>
          <w:lang w:val="en-US"/>
        </w:rPr>
        <w:t>‘</w:t>
      </w:r>
      <w:r>
        <w:rPr>
          <w:lang w:val="en-US"/>
        </w:rPr>
        <w:t xml:space="preserve">table statistics’ like number of rows </w:t>
      </w:r>
      <w:r w:rsidR="001A7946">
        <w:rPr>
          <w:lang w:val="en-US"/>
        </w:rPr>
        <w:t>of the</w:t>
      </w:r>
      <w:r>
        <w:rPr>
          <w:lang w:val="en-US"/>
        </w:rPr>
        <w:t xml:space="preserve"> whole table, o</w:t>
      </w:r>
      <w:r w:rsidR="001A7946">
        <w:rPr>
          <w:lang w:val="en-US"/>
        </w:rPr>
        <w:t>r</w:t>
      </w:r>
      <w:r>
        <w:rPr>
          <w:lang w:val="en-US"/>
        </w:rPr>
        <w:t xml:space="preserve"> </w:t>
      </w:r>
      <w:r w:rsidR="001A7946">
        <w:rPr>
          <w:lang w:val="en-US"/>
        </w:rPr>
        <w:t xml:space="preserve">of the result </w:t>
      </w:r>
      <w:r w:rsidR="001A7946">
        <w:rPr>
          <w:lang w:val="en-US"/>
        </w:rPr>
        <w:lastRenderedPageBreak/>
        <w:t>set of</w:t>
      </w:r>
      <w:r>
        <w:rPr>
          <w:lang w:val="en-US"/>
        </w:rPr>
        <w:t xml:space="preserve"> a particular query, and </w:t>
      </w:r>
      <w:r w:rsidR="001A7946">
        <w:rPr>
          <w:lang w:val="en-US"/>
        </w:rPr>
        <w:t>‘</w:t>
      </w:r>
      <w:r>
        <w:rPr>
          <w:lang w:val="en-US"/>
        </w:rPr>
        <w:t>table metadata’</w:t>
      </w:r>
      <w:r w:rsidR="001A7946">
        <w:rPr>
          <w:lang w:val="en-US"/>
        </w:rPr>
        <w:t>,</w:t>
      </w:r>
      <w:r>
        <w:rPr>
          <w:lang w:val="en-US"/>
        </w:rPr>
        <w:t xml:space="preserve"> like primary keys, columns data types, etc. Note that the table content is </w:t>
      </w:r>
      <w:r w:rsidRPr="001A7946">
        <w:rPr>
          <w:i/>
          <w:lang w:val="en-US"/>
        </w:rPr>
        <w:t>never</w:t>
      </w:r>
      <w:r>
        <w:rPr>
          <w:lang w:val="en-US"/>
        </w:rPr>
        <w:t xml:space="preserve"> cached.</w:t>
      </w:r>
    </w:p>
    <w:p w:rsidR="00287FCF" w:rsidRDefault="00287FCF">
      <w:pPr>
        <w:rPr>
          <w:lang w:val="en-US"/>
        </w:rPr>
      </w:pPr>
      <w:r>
        <w:rPr>
          <w:lang w:val="en-US"/>
        </w:rPr>
        <w:t>In some situation however, it might be needed to clean the cache, to make sure every single piece of information is reliable at that moment. To do so, call this:</w:t>
      </w:r>
    </w:p>
    <w:tbl>
      <w:tblPr>
        <w:tblStyle w:val="Tabelraster"/>
        <w:tblW w:w="0" w:type="auto"/>
        <w:tblLook w:val="04A0" w:firstRow="1" w:lastRow="0" w:firstColumn="1" w:lastColumn="0" w:noHBand="0" w:noVBand="1"/>
      </w:tblPr>
      <w:tblGrid>
        <w:gridCol w:w="9212"/>
      </w:tblGrid>
      <w:tr w:rsidR="00287FCF" w:rsidRPr="00287FCF" w:rsidTr="00287FCF">
        <w:tc>
          <w:tcPr>
            <w:tcW w:w="9212" w:type="dxa"/>
          </w:tcPr>
          <w:p w:rsidR="00287FCF" w:rsidRPr="00287FCF" w:rsidRDefault="00287FCF">
            <w:pPr>
              <w:rPr>
                <w:rFonts w:ascii="Courier New" w:hAnsi="Courier New" w:cs="Courier New"/>
                <w:sz w:val="18"/>
                <w:lang w:val="en-US"/>
              </w:rPr>
            </w:pPr>
          </w:p>
          <w:p w:rsidR="00287FCF" w:rsidRPr="00287FCF" w:rsidRDefault="00287FCF">
            <w:pPr>
              <w:rPr>
                <w:rFonts w:ascii="Courier New" w:hAnsi="Courier New" w:cs="Courier New"/>
                <w:sz w:val="18"/>
                <w:lang w:val="en-US"/>
              </w:rPr>
            </w:pPr>
            <w:r w:rsidRPr="00287FCF">
              <w:rPr>
                <w:rFonts w:ascii="Courier New" w:hAnsi="Courier New" w:cs="Courier New"/>
                <w:sz w:val="18"/>
                <w:lang w:val="en-US"/>
              </w:rPr>
              <w:t>cleanTableCache(t, fnCallBack, fnErrorHandler);</w:t>
            </w:r>
          </w:p>
          <w:p w:rsidR="00287FCF" w:rsidRPr="00287FCF" w:rsidRDefault="00287FCF">
            <w:pPr>
              <w:rPr>
                <w:rFonts w:ascii="Courier New" w:hAnsi="Courier New" w:cs="Courier New"/>
                <w:sz w:val="18"/>
                <w:lang w:val="en-US"/>
              </w:rPr>
            </w:pPr>
          </w:p>
        </w:tc>
      </w:tr>
    </w:tbl>
    <w:p w:rsidR="0071120F" w:rsidRDefault="0071120F">
      <w:pPr>
        <w:rPr>
          <w:lang w:val="en-US"/>
        </w:rPr>
      </w:pPr>
    </w:p>
    <w:p w:rsidR="0071120F" w:rsidRDefault="0071120F" w:rsidP="0071120F">
      <w:pPr>
        <w:pStyle w:val="Kop2"/>
        <w:rPr>
          <w:lang w:val="en-US"/>
        </w:rPr>
      </w:pPr>
      <w:bookmarkStart w:id="142" w:name="_Toc180681775"/>
      <w:r>
        <w:rPr>
          <w:lang w:val="en-US"/>
        </w:rPr>
        <w:t>Setting behavior when switching between tabs containing distinct Lex’it instances</w:t>
      </w:r>
      <w:bookmarkEnd w:id="142"/>
    </w:p>
    <w:p w:rsidR="0071120F" w:rsidRDefault="0071120F">
      <w:pPr>
        <w:rPr>
          <w:lang w:val="en-US"/>
        </w:rPr>
      </w:pPr>
    </w:p>
    <w:p w:rsidR="0071120F" w:rsidRDefault="0071120F">
      <w:pPr>
        <w:rPr>
          <w:lang w:val="en-US"/>
        </w:rPr>
      </w:pPr>
      <w:r>
        <w:rPr>
          <w:lang w:val="en-US"/>
        </w:rPr>
        <w:t xml:space="preserve">One can set a function to be executed when some Lex’it tab gains focus or </w:t>
      </w:r>
      <w:r w:rsidR="009D57B5">
        <w:rPr>
          <w:lang w:val="en-US"/>
        </w:rPr>
        <w:t>loses</w:t>
      </w:r>
      <w:r>
        <w:rPr>
          <w:lang w:val="en-US"/>
        </w:rPr>
        <w:t xml:space="preserve"> it:</w:t>
      </w:r>
    </w:p>
    <w:tbl>
      <w:tblPr>
        <w:tblStyle w:val="Tabelraster"/>
        <w:tblW w:w="0" w:type="auto"/>
        <w:tblLook w:val="04A0" w:firstRow="1" w:lastRow="0" w:firstColumn="1" w:lastColumn="0" w:noHBand="0" w:noVBand="1"/>
      </w:tblPr>
      <w:tblGrid>
        <w:gridCol w:w="9212"/>
      </w:tblGrid>
      <w:tr w:rsidR="0071120F" w:rsidRPr="000E7193" w:rsidTr="0071120F">
        <w:tc>
          <w:tcPr>
            <w:tcW w:w="9212" w:type="dxa"/>
          </w:tcPr>
          <w:p w:rsidR="0071120F" w:rsidRPr="000E7193" w:rsidRDefault="0071120F">
            <w:pPr>
              <w:rPr>
                <w:rFonts w:ascii="Courier New" w:hAnsi="Courier New" w:cs="Courier New"/>
                <w:sz w:val="18"/>
                <w:szCs w:val="18"/>
                <w:lang w:val="en-US"/>
              </w:rPr>
            </w:pPr>
          </w:p>
          <w:p w:rsidR="000E7193" w:rsidRDefault="000E7193" w:rsidP="0071120F">
            <w:pPr>
              <w:rPr>
                <w:rFonts w:ascii="Courier New" w:hAnsi="Courier New" w:cs="Courier New"/>
                <w:sz w:val="18"/>
                <w:szCs w:val="18"/>
                <w:lang w:val="en-US"/>
              </w:rPr>
            </w:pPr>
            <w:r w:rsidRPr="000E7193">
              <w:rPr>
                <w:rFonts w:ascii="Courier New" w:hAnsi="Courier New" w:cs="Courier New"/>
                <w:sz w:val="18"/>
                <w:szCs w:val="18"/>
                <w:lang w:val="en-US"/>
              </w:rPr>
              <w:t>fn.doAtFocusGain( funtion(){</w:t>
            </w:r>
          </w:p>
          <w:p w:rsidR="000E7193" w:rsidRPr="000E7193" w:rsidRDefault="000E7193" w:rsidP="0071120F">
            <w:pPr>
              <w:rPr>
                <w:rFonts w:ascii="Courier New" w:hAnsi="Courier New" w:cs="Courier New"/>
                <w:sz w:val="18"/>
                <w:szCs w:val="18"/>
                <w:lang w:val="en-US"/>
              </w:rPr>
            </w:pPr>
          </w:p>
          <w:p w:rsidR="000E7193" w:rsidRPr="000E7193" w:rsidRDefault="000E7193" w:rsidP="0071120F">
            <w:pPr>
              <w:rPr>
                <w:rFonts w:ascii="Courier New" w:hAnsi="Courier New" w:cs="Courier New"/>
                <w:sz w:val="18"/>
                <w:szCs w:val="18"/>
                <w:lang w:val="en-US"/>
              </w:rPr>
            </w:pPr>
            <w:r w:rsidRPr="000E7193">
              <w:rPr>
                <w:rFonts w:ascii="Courier New" w:hAnsi="Courier New" w:cs="Courier New"/>
                <w:sz w:val="18"/>
                <w:szCs w:val="18"/>
                <w:lang w:val="en-US"/>
              </w:rPr>
              <w:tab/>
              <w:t>fn.refreshTable(t);</w:t>
            </w:r>
          </w:p>
          <w:p w:rsidR="0071120F" w:rsidRPr="000E7193" w:rsidRDefault="0071120F" w:rsidP="0071120F">
            <w:pPr>
              <w:rPr>
                <w:rFonts w:ascii="Courier New" w:hAnsi="Courier New" w:cs="Courier New"/>
                <w:sz w:val="18"/>
                <w:szCs w:val="18"/>
                <w:lang w:val="en-US"/>
              </w:rPr>
            </w:pPr>
            <w:r w:rsidRPr="000E7193">
              <w:rPr>
                <w:rFonts w:ascii="Courier New" w:hAnsi="Courier New" w:cs="Courier New"/>
                <w:sz w:val="18"/>
                <w:szCs w:val="18"/>
                <w:lang w:val="en-US"/>
              </w:rPr>
              <w:t>});</w:t>
            </w:r>
          </w:p>
          <w:p w:rsidR="0071120F" w:rsidRPr="000E7193" w:rsidRDefault="0071120F" w:rsidP="0071120F">
            <w:pPr>
              <w:rPr>
                <w:rFonts w:ascii="Courier New" w:hAnsi="Courier New" w:cs="Courier New"/>
                <w:sz w:val="18"/>
                <w:szCs w:val="18"/>
                <w:lang w:val="en-US"/>
              </w:rPr>
            </w:pPr>
          </w:p>
          <w:p w:rsidR="000E7193" w:rsidRDefault="0071120F" w:rsidP="0071120F">
            <w:pPr>
              <w:rPr>
                <w:rFonts w:ascii="Courier New" w:hAnsi="Courier New" w:cs="Courier New"/>
                <w:sz w:val="18"/>
                <w:szCs w:val="18"/>
                <w:lang w:val="en-US"/>
              </w:rPr>
            </w:pPr>
            <w:r w:rsidRPr="000E7193">
              <w:rPr>
                <w:rFonts w:ascii="Courier New" w:hAnsi="Courier New" w:cs="Courier New"/>
                <w:sz w:val="18"/>
                <w:szCs w:val="18"/>
                <w:lang w:val="en-US"/>
              </w:rPr>
              <w:t>fn.doAtFocusLoss( funtion(){</w:t>
            </w:r>
          </w:p>
          <w:p w:rsidR="000E7193" w:rsidRDefault="000E7193" w:rsidP="0071120F">
            <w:pPr>
              <w:rPr>
                <w:rFonts w:ascii="Courier New" w:hAnsi="Courier New" w:cs="Courier New"/>
                <w:sz w:val="18"/>
                <w:szCs w:val="18"/>
                <w:lang w:val="en-US"/>
              </w:rPr>
            </w:pPr>
          </w:p>
          <w:p w:rsidR="000E7193" w:rsidRDefault="000E7193" w:rsidP="0071120F">
            <w:pPr>
              <w:rPr>
                <w:rFonts w:ascii="Courier New" w:hAnsi="Courier New" w:cs="Courier New"/>
                <w:sz w:val="18"/>
                <w:szCs w:val="18"/>
                <w:lang w:val="en-US"/>
              </w:rPr>
            </w:pPr>
            <w:r w:rsidRPr="000E7193">
              <w:rPr>
                <w:rFonts w:ascii="Courier New" w:hAnsi="Courier New" w:cs="Courier New"/>
                <w:sz w:val="18"/>
                <w:szCs w:val="18"/>
                <w:lang w:val="en-US"/>
              </w:rPr>
              <w:tab/>
            </w:r>
            <w:r>
              <w:rPr>
                <w:rFonts w:ascii="Courier New" w:hAnsi="Courier New" w:cs="Courier New"/>
                <w:sz w:val="18"/>
                <w:szCs w:val="18"/>
                <w:lang w:val="en-US"/>
              </w:rPr>
              <w:t>...</w:t>
            </w:r>
          </w:p>
          <w:p w:rsidR="0071120F" w:rsidRPr="000E7193" w:rsidRDefault="0071120F" w:rsidP="0071120F">
            <w:pPr>
              <w:rPr>
                <w:rFonts w:ascii="Courier New" w:hAnsi="Courier New" w:cs="Courier New"/>
                <w:sz w:val="18"/>
                <w:szCs w:val="18"/>
                <w:lang w:val="en-US"/>
              </w:rPr>
            </w:pPr>
            <w:r w:rsidRPr="000E7193">
              <w:rPr>
                <w:rFonts w:ascii="Courier New" w:hAnsi="Courier New" w:cs="Courier New"/>
                <w:sz w:val="18"/>
                <w:szCs w:val="18"/>
                <w:lang w:val="en-US"/>
              </w:rPr>
              <w:t>});</w:t>
            </w:r>
          </w:p>
          <w:p w:rsidR="0071120F" w:rsidRPr="000E7193" w:rsidRDefault="0071120F" w:rsidP="0071120F">
            <w:pPr>
              <w:rPr>
                <w:rFonts w:ascii="Courier New" w:hAnsi="Courier New" w:cs="Courier New"/>
                <w:sz w:val="18"/>
                <w:szCs w:val="18"/>
                <w:lang w:val="en-US"/>
              </w:rPr>
            </w:pPr>
          </w:p>
        </w:tc>
      </w:tr>
    </w:tbl>
    <w:p w:rsidR="0071120F" w:rsidRDefault="0071120F">
      <w:pPr>
        <w:rPr>
          <w:lang w:val="en-US"/>
        </w:rPr>
      </w:pPr>
    </w:p>
    <w:p w:rsidR="00000267" w:rsidRDefault="00000267" w:rsidP="00000267">
      <w:pPr>
        <w:pStyle w:val="Kop2"/>
        <w:rPr>
          <w:lang w:val="en-US"/>
        </w:rPr>
      </w:pPr>
      <w:bookmarkStart w:id="143" w:name="_Toc180681776"/>
      <w:r>
        <w:rPr>
          <w:lang w:val="en-US"/>
        </w:rPr>
        <w:t>Changing accessed table schema</w:t>
      </w:r>
      <w:bookmarkEnd w:id="143"/>
    </w:p>
    <w:p w:rsidR="00000267" w:rsidRDefault="00000267">
      <w:pPr>
        <w:rPr>
          <w:lang w:val="en-US"/>
        </w:rPr>
      </w:pPr>
      <w:r>
        <w:rPr>
          <w:lang w:val="en-US"/>
        </w:rPr>
        <w:t xml:space="preserve">As explained in the first sections of this document, the </w:t>
      </w:r>
      <w:r w:rsidRPr="00000267">
        <w:rPr>
          <w:rFonts w:ascii="Courier New" w:hAnsi="Courier New" w:cs="Courier New"/>
          <w:sz w:val="20"/>
          <w:lang w:val="en-US"/>
        </w:rPr>
        <w:t>.database</w:t>
      </w:r>
      <w:r>
        <w:rPr>
          <w:lang w:val="en-US"/>
        </w:rPr>
        <w:t xml:space="preserve"> table sets Lex’it to access only a particular schema of a database. It has the advantage of confining Lex’it to a particular area of the database, which allows for hiding less relevant schemata etc.</w:t>
      </w:r>
    </w:p>
    <w:p w:rsidR="00000267" w:rsidRDefault="00000267">
      <w:pPr>
        <w:rPr>
          <w:lang w:val="en-US"/>
        </w:rPr>
      </w:pPr>
      <w:r>
        <w:rPr>
          <w:lang w:val="en-US"/>
        </w:rPr>
        <w:t>But in cases in which one needs to switch to another database schema during ‘runtime’, some function can be called to achieve just that:</w:t>
      </w:r>
    </w:p>
    <w:tbl>
      <w:tblPr>
        <w:tblStyle w:val="Tabelraster"/>
        <w:tblW w:w="0" w:type="auto"/>
        <w:tblLook w:val="04A0" w:firstRow="1" w:lastRow="0" w:firstColumn="1" w:lastColumn="0" w:noHBand="0" w:noVBand="1"/>
      </w:tblPr>
      <w:tblGrid>
        <w:gridCol w:w="9212"/>
      </w:tblGrid>
      <w:tr w:rsidR="00000267" w:rsidRPr="00FB688F" w:rsidTr="00000267">
        <w:tc>
          <w:tcPr>
            <w:tcW w:w="9212" w:type="dxa"/>
          </w:tcPr>
          <w:p w:rsidR="00000267" w:rsidRDefault="00000267">
            <w:pPr>
              <w:rPr>
                <w:lang w:val="en-US"/>
              </w:rPr>
            </w:pPr>
          </w:p>
          <w:p w:rsidR="00000267" w:rsidRPr="00FB688F" w:rsidRDefault="00000267">
            <w:pPr>
              <w:rPr>
                <w:rFonts w:ascii="Courier New" w:hAnsi="Courier New" w:cs="Courier New"/>
              </w:rPr>
            </w:pPr>
            <w:r w:rsidRPr="00FB688F">
              <w:rPr>
                <w:rFonts w:ascii="Courier New" w:hAnsi="Courier New" w:cs="Courier New"/>
                <w:sz w:val="18"/>
              </w:rPr>
              <w:t>fn.setSchema(sNewSchema, fnCallback, fnErrorHandler);</w:t>
            </w:r>
            <w:r w:rsidR="00FB688F" w:rsidRPr="00FB688F">
              <w:rPr>
                <w:rFonts w:ascii="Courier New" w:hAnsi="Courier New" w:cs="Courier New"/>
                <w:sz w:val="18"/>
              </w:rPr>
              <w:br/>
              <w:t>var activeSchema = fn.getCurrentSchema();</w:t>
            </w:r>
          </w:p>
          <w:p w:rsidR="00000267" w:rsidRPr="00FB688F" w:rsidRDefault="00000267"/>
        </w:tc>
      </w:tr>
    </w:tbl>
    <w:p w:rsidR="00A53EE7" w:rsidRPr="00FB688F" w:rsidRDefault="00A53EE7"/>
    <w:p w:rsidR="00A53EE7" w:rsidRDefault="00A53EE7" w:rsidP="00A53EE7">
      <w:pPr>
        <w:pStyle w:val="Kop2"/>
        <w:rPr>
          <w:lang w:val="en-US"/>
        </w:rPr>
      </w:pPr>
      <w:bookmarkStart w:id="144" w:name="_Toc180681777"/>
      <w:r>
        <w:rPr>
          <w:lang w:val="en-US"/>
        </w:rPr>
        <w:t>Custom sorting</w:t>
      </w:r>
      <w:bookmarkEnd w:id="144"/>
    </w:p>
    <w:p w:rsidR="00A53EE7" w:rsidRDefault="00A53EE7">
      <w:pPr>
        <w:rPr>
          <w:lang w:val="en-US"/>
        </w:rPr>
      </w:pPr>
      <w:r>
        <w:rPr>
          <w:lang w:val="en-US"/>
        </w:rPr>
        <w:t xml:space="preserve">If some textual column has to be sorted in a special, custom way, one has to assign a weight (rank) to each sign occurring in the column to be sorted, want put that in a table, like: </w:t>
      </w:r>
    </w:p>
    <w:tbl>
      <w:tblPr>
        <w:tblStyle w:val="Tabelraster"/>
        <w:tblW w:w="0" w:type="auto"/>
        <w:jc w:val="center"/>
        <w:tblLook w:val="04A0" w:firstRow="1" w:lastRow="0" w:firstColumn="1" w:lastColumn="0" w:noHBand="0" w:noVBand="1"/>
      </w:tblPr>
      <w:tblGrid>
        <w:gridCol w:w="1384"/>
        <w:gridCol w:w="1559"/>
      </w:tblGrid>
      <w:tr w:rsidR="00A53EE7" w:rsidTr="00A53EE7">
        <w:trPr>
          <w:jc w:val="center"/>
        </w:trPr>
        <w:tc>
          <w:tcPr>
            <w:tcW w:w="1384" w:type="dxa"/>
          </w:tcPr>
          <w:p w:rsidR="00A53EE7" w:rsidRPr="00A53EE7" w:rsidRDefault="00A53EE7" w:rsidP="00A53EE7">
            <w:pPr>
              <w:jc w:val="center"/>
              <w:rPr>
                <w:b/>
                <w:lang w:val="en-US"/>
              </w:rPr>
            </w:pPr>
            <w:r w:rsidRPr="00A53EE7">
              <w:rPr>
                <w:b/>
                <w:lang w:val="en-US"/>
              </w:rPr>
              <w:t>Sign</w:t>
            </w:r>
          </w:p>
        </w:tc>
        <w:tc>
          <w:tcPr>
            <w:tcW w:w="1559" w:type="dxa"/>
          </w:tcPr>
          <w:p w:rsidR="00A53EE7" w:rsidRPr="00A53EE7" w:rsidRDefault="00A53EE7" w:rsidP="00A53EE7">
            <w:pPr>
              <w:jc w:val="center"/>
              <w:rPr>
                <w:b/>
                <w:lang w:val="en-US"/>
              </w:rPr>
            </w:pPr>
            <w:r w:rsidRPr="00A53EE7">
              <w:rPr>
                <w:b/>
                <w:lang w:val="en-US"/>
              </w:rPr>
              <w:t>Rank</w:t>
            </w:r>
          </w:p>
        </w:tc>
      </w:tr>
      <w:tr w:rsidR="00A53EE7" w:rsidTr="00A53EE7">
        <w:trPr>
          <w:jc w:val="center"/>
        </w:trPr>
        <w:tc>
          <w:tcPr>
            <w:tcW w:w="1384" w:type="dxa"/>
          </w:tcPr>
          <w:p w:rsidR="00A53EE7" w:rsidRDefault="00A53EE7" w:rsidP="00A53EE7">
            <w:pPr>
              <w:jc w:val="center"/>
              <w:rPr>
                <w:lang w:val="en-US"/>
              </w:rPr>
            </w:pPr>
            <w:r>
              <w:rPr>
                <w:lang w:val="en-US"/>
              </w:rPr>
              <w:t>A</w:t>
            </w:r>
          </w:p>
        </w:tc>
        <w:tc>
          <w:tcPr>
            <w:tcW w:w="1559" w:type="dxa"/>
          </w:tcPr>
          <w:p w:rsidR="00A53EE7" w:rsidRDefault="00A53EE7" w:rsidP="00A53EE7">
            <w:pPr>
              <w:jc w:val="center"/>
              <w:rPr>
                <w:lang w:val="en-US"/>
              </w:rPr>
            </w:pPr>
            <w:r>
              <w:rPr>
                <w:lang w:val="en-US"/>
              </w:rPr>
              <w:t>1</w:t>
            </w:r>
          </w:p>
        </w:tc>
      </w:tr>
      <w:tr w:rsidR="00A53EE7" w:rsidTr="00A53EE7">
        <w:trPr>
          <w:jc w:val="center"/>
        </w:trPr>
        <w:tc>
          <w:tcPr>
            <w:tcW w:w="1384" w:type="dxa"/>
          </w:tcPr>
          <w:p w:rsidR="00A53EE7" w:rsidRDefault="00A53EE7" w:rsidP="00A53EE7">
            <w:pPr>
              <w:jc w:val="center"/>
              <w:rPr>
                <w:lang w:val="en-US"/>
              </w:rPr>
            </w:pPr>
            <w:r>
              <w:rPr>
                <w:lang w:val="en-US"/>
              </w:rPr>
              <w:t>B</w:t>
            </w:r>
          </w:p>
        </w:tc>
        <w:tc>
          <w:tcPr>
            <w:tcW w:w="1559" w:type="dxa"/>
          </w:tcPr>
          <w:p w:rsidR="00A53EE7" w:rsidRDefault="00A53EE7" w:rsidP="00A53EE7">
            <w:pPr>
              <w:jc w:val="center"/>
              <w:rPr>
                <w:lang w:val="en-US"/>
              </w:rPr>
            </w:pPr>
            <w:r>
              <w:rPr>
                <w:lang w:val="en-US"/>
              </w:rPr>
              <w:t>2</w:t>
            </w:r>
          </w:p>
        </w:tc>
      </w:tr>
      <w:tr w:rsidR="00A53EE7" w:rsidTr="00A53EE7">
        <w:trPr>
          <w:jc w:val="center"/>
        </w:trPr>
        <w:tc>
          <w:tcPr>
            <w:tcW w:w="1384" w:type="dxa"/>
          </w:tcPr>
          <w:p w:rsidR="00A53EE7" w:rsidRDefault="00A53EE7" w:rsidP="00A53EE7">
            <w:pPr>
              <w:jc w:val="center"/>
              <w:rPr>
                <w:lang w:val="en-US"/>
              </w:rPr>
            </w:pPr>
            <w:r>
              <w:rPr>
                <w:lang w:val="en-US"/>
              </w:rPr>
              <w:t>C</w:t>
            </w:r>
          </w:p>
        </w:tc>
        <w:tc>
          <w:tcPr>
            <w:tcW w:w="1559" w:type="dxa"/>
          </w:tcPr>
          <w:p w:rsidR="00A53EE7" w:rsidRDefault="00A53EE7" w:rsidP="00A53EE7">
            <w:pPr>
              <w:jc w:val="center"/>
              <w:rPr>
                <w:lang w:val="en-US"/>
              </w:rPr>
            </w:pPr>
            <w:r>
              <w:rPr>
                <w:lang w:val="en-US"/>
              </w:rPr>
              <w:t>3</w:t>
            </w:r>
          </w:p>
        </w:tc>
      </w:tr>
      <w:tr w:rsidR="00A53EE7" w:rsidTr="00A53EE7">
        <w:trPr>
          <w:jc w:val="center"/>
        </w:trPr>
        <w:tc>
          <w:tcPr>
            <w:tcW w:w="1384" w:type="dxa"/>
          </w:tcPr>
          <w:p w:rsidR="00A53EE7" w:rsidRDefault="00A53EE7" w:rsidP="00A53EE7">
            <w:pPr>
              <w:jc w:val="center"/>
              <w:rPr>
                <w:lang w:val="en-US"/>
              </w:rPr>
            </w:pPr>
            <w:r>
              <w:rPr>
                <w:lang w:val="en-US"/>
              </w:rPr>
              <w:t>…</w:t>
            </w:r>
          </w:p>
        </w:tc>
        <w:tc>
          <w:tcPr>
            <w:tcW w:w="1559" w:type="dxa"/>
          </w:tcPr>
          <w:p w:rsidR="00A53EE7" w:rsidRDefault="00A53EE7" w:rsidP="00A53EE7">
            <w:pPr>
              <w:jc w:val="center"/>
              <w:rPr>
                <w:lang w:val="en-US"/>
              </w:rPr>
            </w:pPr>
            <w:r>
              <w:rPr>
                <w:lang w:val="en-US"/>
              </w:rPr>
              <w:t>…</w:t>
            </w:r>
          </w:p>
        </w:tc>
      </w:tr>
    </w:tbl>
    <w:p w:rsidR="00A53EE7" w:rsidRDefault="00E36C1E">
      <w:pPr>
        <w:rPr>
          <w:lang w:val="en-US"/>
        </w:rPr>
      </w:pPr>
      <w:r>
        <w:rPr>
          <w:lang w:val="en-US"/>
        </w:rPr>
        <w:br/>
      </w:r>
      <w:r w:rsidR="00A53EE7">
        <w:rPr>
          <w:lang w:val="en-US"/>
        </w:rPr>
        <w:t>Once this is set, we must convert each cell of the textual column to be sorted into an integer array, in which each letter is replaced</w:t>
      </w:r>
      <w:r>
        <w:rPr>
          <w:lang w:val="en-US"/>
        </w:rPr>
        <w:t xml:space="preserve"> by its rank. The array must be stored in a new column named after the converted one with suffix ‘</w:t>
      </w:r>
      <w:r w:rsidRPr="00E36C1E">
        <w:rPr>
          <w:i/>
          <w:lang w:val="en-US"/>
        </w:rPr>
        <w:t>_lexit_custom_sort</w:t>
      </w:r>
      <w:r>
        <w:rPr>
          <w:lang w:val="en-US"/>
        </w:rPr>
        <w:t>’ added to the column name, like</w:t>
      </w:r>
      <w:r w:rsidR="00A53EE7">
        <w:rPr>
          <w:lang w:val="en-US"/>
        </w:rPr>
        <w:t>:</w:t>
      </w:r>
    </w:p>
    <w:tbl>
      <w:tblPr>
        <w:tblStyle w:val="Tabelraster"/>
        <w:tblW w:w="0" w:type="auto"/>
        <w:jc w:val="center"/>
        <w:tblLook w:val="04A0" w:firstRow="1" w:lastRow="0" w:firstColumn="1" w:lastColumn="0" w:noHBand="0" w:noVBand="1"/>
      </w:tblPr>
      <w:tblGrid>
        <w:gridCol w:w="1384"/>
        <w:gridCol w:w="2977"/>
      </w:tblGrid>
      <w:tr w:rsidR="00A53EE7" w:rsidTr="00E36C1E">
        <w:trPr>
          <w:jc w:val="center"/>
        </w:trPr>
        <w:tc>
          <w:tcPr>
            <w:tcW w:w="1384" w:type="dxa"/>
          </w:tcPr>
          <w:p w:rsidR="00A53EE7" w:rsidRPr="00A53EE7" w:rsidRDefault="00E36C1E">
            <w:pPr>
              <w:rPr>
                <w:b/>
                <w:lang w:val="en-US"/>
              </w:rPr>
            </w:pPr>
            <w:r>
              <w:rPr>
                <w:b/>
                <w:lang w:val="en-US"/>
              </w:rPr>
              <w:lastRenderedPageBreak/>
              <w:t>w</w:t>
            </w:r>
            <w:r w:rsidR="00A53EE7" w:rsidRPr="00A53EE7">
              <w:rPr>
                <w:b/>
                <w:lang w:val="en-US"/>
              </w:rPr>
              <w:t>ord</w:t>
            </w:r>
          </w:p>
        </w:tc>
        <w:tc>
          <w:tcPr>
            <w:tcW w:w="2977" w:type="dxa"/>
          </w:tcPr>
          <w:p w:rsidR="00A53EE7" w:rsidRPr="00A53EE7" w:rsidRDefault="00E36C1E">
            <w:pPr>
              <w:rPr>
                <w:b/>
                <w:lang w:val="en-US"/>
              </w:rPr>
            </w:pPr>
            <w:r>
              <w:rPr>
                <w:b/>
                <w:lang w:val="en-US"/>
              </w:rPr>
              <w:t>word_lexit_custom_sort</w:t>
            </w:r>
          </w:p>
        </w:tc>
      </w:tr>
      <w:tr w:rsidR="00A53EE7" w:rsidTr="00E36C1E">
        <w:trPr>
          <w:jc w:val="center"/>
        </w:trPr>
        <w:tc>
          <w:tcPr>
            <w:tcW w:w="1384" w:type="dxa"/>
          </w:tcPr>
          <w:p w:rsidR="00A53EE7" w:rsidRDefault="00A53EE7">
            <w:pPr>
              <w:rPr>
                <w:lang w:val="en-US"/>
              </w:rPr>
            </w:pPr>
            <w:r>
              <w:rPr>
                <w:lang w:val="en-US"/>
              </w:rPr>
              <w:t>Abc</w:t>
            </w:r>
          </w:p>
        </w:tc>
        <w:tc>
          <w:tcPr>
            <w:tcW w:w="2977" w:type="dxa"/>
          </w:tcPr>
          <w:p w:rsidR="00A53EE7" w:rsidRDefault="00A53EE7">
            <w:pPr>
              <w:rPr>
                <w:lang w:val="en-US"/>
              </w:rPr>
            </w:pPr>
            <w:r>
              <w:rPr>
                <w:lang w:val="en-US"/>
              </w:rPr>
              <w:t>[1, 2, 3]</w:t>
            </w:r>
          </w:p>
        </w:tc>
      </w:tr>
      <w:tr w:rsidR="00A53EE7" w:rsidTr="00E36C1E">
        <w:trPr>
          <w:jc w:val="center"/>
        </w:trPr>
        <w:tc>
          <w:tcPr>
            <w:tcW w:w="1384" w:type="dxa"/>
          </w:tcPr>
          <w:p w:rsidR="00A53EE7" w:rsidRDefault="00E36C1E">
            <w:pPr>
              <w:rPr>
                <w:lang w:val="en-US"/>
              </w:rPr>
            </w:pPr>
            <w:r>
              <w:rPr>
                <w:lang w:val="en-US"/>
              </w:rPr>
              <w:t>Book</w:t>
            </w:r>
          </w:p>
        </w:tc>
        <w:tc>
          <w:tcPr>
            <w:tcW w:w="2977" w:type="dxa"/>
          </w:tcPr>
          <w:p w:rsidR="00A53EE7" w:rsidRDefault="00E36C1E">
            <w:pPr>
              <w:rPr>
                <w:lang w:val="en-US"/>
              </w:rPr>
            </w:pPr>
            <w:r>
              <w:rPr>
                <w:lang w:val="en-US"/>
              </w:rPr>
              <w:t>[2, 15, 15, 11]</w:t>
            </w:r>
          </w:p>
        </w:tc>
      </w:tr>
      <w:tr w:rsidR="00A53EE7" w:rsidTr="00E36C1E">
        <w:trPr>
          <w:jc w:val="center"/>
        </w:trPr>
        <w:tc>
          <w:tcPr>
            <w:tcW w:w="1384" w:type="dxa"/>
          </w:tcPr>
          <w:p w:rsidR="00A53EE7" w:rsidRDefault="00E36C1E">
            <w:pPr>
              <w:rPr>
                <w:lang w:val="en-US"/>
              </w:rPr>
            </w:pPr>
            <w:r>
              <w:rPr>
                <w:lang w:val="en-US"/>
              </w:rPr>
              <w:t>Think</w:t>
            </w:r>
          </w:p>
        </w:tc>
        <w:tc>
          <w:tcPr>
            <w:tcW w:w="2977" w:type="dxa"/>
          </w:tcPr>
          <w:p w:rsidR="00A53EE7" w:rsidRDefault="00E36C1E">
            <w:pPr>
              <w:rPr>
                <w:lang w:val="en-US"/>
              </w:rPr>
            </w:pPr>
            <w:r>
              <w:rPr>
                <w:lang w:val="en-US"/>
              </w:rPr>
              <w:t>[20, 8, 9, 14, 11]</w:t>
            </w:r>
          </w:p>
        </w:tc>
      </w:tr>
      <w:tr w:rsidR="00A53EE7" w:rsidTr="00E36C1E">
        <w:trPr>
          <w:jc w:val="center"/>
        </w:trPr>
        <w:tc>
          <w:tcPr>
            <w:tcW w:w="1384" w:type="dxa"/>
          </w:tcPr>
          <w:p w:rsidR="00A53EE7" w:rsidRDefault="00E36C1E">
            <w:pPr>
              <w:rPr>
                <w:lang w:val="en-US"/>
              </w:rPr>
            </w:pPr>
            <w:r>
              <w:rPr>
                <w:lang w:val="en-US"/>
              </w:rPr>
              <w:t>…</w:t>
            </w:r>
          </w:p>
        </w:tc>
        <w:tc>
          <w:tcPr>
            <w:tcW w:w="2977" w:type="dxa"/>
          </w:tcPr>
          <w:p w:rsidR="00A53EE7" w:rsidRDefault="00E36C1E">
            <w:pPr>
              <w:rPr>
                <w:lang w:val="en-US"/>
              </w:rPr>
            </w:pPr>
            <w:r>
              <w:rPr>
                <w:lang w:val="en-US"/>
              </w:rPr>
              <w:t>…</w:t>
            </w:r>
          </w:p>
        </w:tc>
      </w:tr>
    </w:tbl>
    <w:p w:rsidR="00E36C1E" w:rsidRDefault="00E36C1E">
      <w:pPr>
        <w:rPr>
          <w:lang w:val="en-US"/>
        </w:rPr>
      </w:pPr>
      <w:r>
        <w:rPr>
          <w:lang w:val="en-US"/>
        </w:rPr>
        <w:br/>
        <w:t>When this naming convention is met, Lex’it will automatically recognize this new column and use it to sort the converted column according to the weights/ranks saved in the arrays.</w:t>
      </w:r>
      <w:r>
        <w:rPr>
          <w:lang w:val="en-US"/>
        </w:rPr>
        <w:br/>
        <w:t>If one wishes to be able to sort such a column reversely as well, one must store the reversed array’s in another new column, this time with suffix ‘</w:t>
      </w:r>
      <w:r w:rsidRPr="00E36C1E">
        <w:rPr>
          <w:i/>
          <w:lang w:val="en-US"/>
        </w:rPr>
        <w:t>_lexit_custom_</w:t>
      </w:r>
      <w:r>
        <w:rPr>
          <w:i/>
          <w:lang w:val="en-US"/>
        </w:rPr>
        <w:t>rerverse</w:t>
      </w:r>
      <w:r w:rsidRPr="00E36C1E">
        <w:rPr>
          <w:i/>
          <w:lang w:val="en-US"/>
        </w:rPr>
        <w:t>sort</w:t>
      </w:r>
      <w:r>
        <w:rPr>
          <w:lang w:val="en-US"/>
        </w:rPr>
        <w:t>’ added to the name of the converted column.</w:t>
      </w:r>
    </w:p>
    <w:p w:rsidR="00E36C1E" w:rsidRDefault="00E36C1E">
      <w:pPr>
        <w:rPr>
          <w:lang w:val="en-US"/>
        </w:rPr>
      </w:pPr>
      <w:r>
        <w:rPr>
          <w:lang w:val="en-US"/>
        </w:rPr>
        <w:t>Here is an example for Russian:</w:t>
      </w:r>
    </w:p>
    <w:tbl>
      <w:tblPr>
        <w:tblStyle w:val="Tabelraster"/>
        <w:tblW w:w="0" w:type="auto"/>
        <w:tblLook w:val="04A0" w:firstRow="1" w:lastRow="0" w:firstColumn="1" w:lastColumn="0" w:noHBand="0" w:noVBand="1"/>
      </w:tblPr>
      <w:tblGrid>
        <w:gridCol w:w="9212"/>
      </w:tblGrid>
      <w:tr w:rsidR="00E36C1E" w:rsidRPr="009D037E" w:rsidTr="00E36C1E">
        <w:tc>
          <w:tcPr>
            <w:tcW w:w="9212" w:type="dxa"/>
          </w:tcPr>
          <w:p w:rsidR="00E36C1E" w:rsidRPr="000409F2" w:rsidRDefault="00E36C1E">
            <w:pPr>
              <w:rPr>
                <w:rFonts w:ascii="Courier New" w:hAnsi="Courier New" w:cs="Courier New"/>
                <w:sz w:val="18"/>
                <w:lang w:val="en-US"/>
              </w:rPr>
            </w:pPr>
          </w:p>
          <w:p w:rsidR="00E36C1E" w:rsidRPr="000409F2" w:rsidRDefault="00E36C1E" w:rsidP="00E36C1E">
            <w:pPr>
              <w:rPr>
                <w:rFonts w:ascii="Courier New" w:hAnsi="Courier New" w:cs="Courier New"/>
                <w:sz w:val="18"/>
                <w:lang w:val="en-US"/>
              </w:rPr>
            </w:pPr>
            <w:r w:rsidRPr="000409F2">
              <w:rPr>
                <w:rFonts w:ascii="Courier New" w:hAnsi="Courier New" w:cs="Courier New"/>
                <w:sz w:val="18"/>
                <w:lang w:val="en-US"/>
              </w:rPr>
              <w:t>CREATE TABLE public.russian_chars (</w:t>
            </w:r>
          </w:p>
          <w:p w:rsidR="00E36C1E" w:rsidRPr="000409F2" w:rsidRDefault="00E36C1E" w:rsidP="00E36C1E">
            <w:pPr>
              <w:rPr>
                <w:rFonts w:ascii="Courier New" w:hAnsi="Courier New" w:cs="Courier New"/>
                <w:sz w:val="18"/>
                <w:lang w:val="en-US"/>
              </w:rPr>
            </w:pPr>
            <w:r w:rsidRPr="000409F2">
              <w:rPr>
                <w:rFonts w:ascii="Courier New" w:hAnsi="Courier New" w:cs="Courier New"/>
                <w:sz w:val="18"/>
                <w:lang w:val="en-US"/>
              </w:rPr>
              <w:t xml:space="preserve">    "char" text COLLATE pg_catalog."en_US",</w:t>
            </w:r>
          </w:p>
          <w:p w:rsidR="00E36C1E" w:rsidRPr="000409F2" w:rsidRDefault="00E36C1E" w:rsidP="00E36C1E">
            <w:pPr>
              <w:rPr>
                <w:rFonts w:ascii="Courier New" w:hAnsi="Courier New" w:cs="Courier New"/>
                <w:sz w:val="18"/>
                <w:lang w:val="en-US"/>
              </w:rPr>
            </w:pPr>
            <w:r w:rsidRPr="000409F2">
              <w:rPr>
                <w:rFonts w:ascii="Courier New" w:hAnsi="Courier New" w:cs="Courier New"/>
                <w:sz w:val="18"/>
                <w:lang w:val="en-US"/>
              </w:rPr>
              <w:t xml:space="preserve">    rank integer DEFAULT 0</w:t>
            </w:r>
          </w:p>
          <w:p w:rsidR="00E36C1E" w:rsidRPr="000409F2" w:rsidRDefault="00E36C1E" w:rsidP="00E36C1E">
            <w:pPr>
              <w:rPr>
                <w:rFonts w:ascii="Courier New" w:hAnsi="Courier New" w:cs="Courier New"/>
                <w:sz w:val="18"/>
                <w:lang w:val="en-US"/>
              </w:rPr>
            </w:pPr>
            <w:r w:rsidRPr="000409F2">
              <w:rPr>
                <w:rFonts w:ascii="Courier New" w:hAnsi="Courier New" w:cs="Courier New"/>
                <w:sz w:val="18"/>
                <w:lang w:val="en-US"/>
              </w:rPr>
              <w:t>);</w:t>
            </w:r>
          </w:p>
          <w:p w:rsidR="00E36C1E" w:rsidRPr="000409F2" w:rsidRDefault="00E36C1E" w:rsidP="00E36C1E">
            <w:pPr>
              <w:rPr>
                <w:rFonts w:ascii="Courier New" w:hAnsi="Courier New" w:cs="Courier New"/>
                <w:sz w:val="18"/>
                <w:lang w:val="en-US"/>
              </w:rPr>
            </w:pPr>
          </w:p>
          <w:p w:rsidR="00E36C1E" w:rsidRPr="000409F2" w:rsidRDefault="00E36C1E" w:rsidP="00E36C1E">
            <w:pPr>
              <w:rPr>
                <w:rFonts w:ascii="Courier New" w:hAnsi="Courier New" w:cs="Courier New"/>
                <w:sz w:val="18"/>
                <w:lang w:val="en-US"/>
              </w:rPr>
            </w:pPr>
          </w:p>
          <w:p w:rsidR="00E36C1E" w:rsidRPr="000409F2" w:rsidRDefault="00E36C1E" w:rsidP="00E36C1E">
            <w:pPr>
              <w:rPr>
                <w:rFonts w:ascii="Courier New" w:hAnsi="Courier New" w:cs="Courier New"/>
                <w:sz w:val="18"/>
                <w:lang w:val="en-US"/>
              </w:rPr>
            </w:pPr>
            <w:r w:rsidRPr="000409F2">
              <w:rPr>
                <w:rFonts w:ascii="Courier New" w:hAnsi="Courier New" w:cs="Courier New"/>
                <w:sz w:val="18"/>
                <w:lang w:val="en-US"/>
              </w:rPr>
              <w:t xml:space="preserve">INSERT INTO public.russian_chars ("char", rank) </w:t>
            </w:r>
          </w:p>
          <w:p w:rsidR="00E36C1E" w:rsidRDefault="00E36C1E" w:rsidP="000409F2">
            <w:pPr>
              <w:rPr>
                <w:rFonts w:ascii="Courier New" w:hAnsi="Courier New" w:cs="Courier New"/>
                <w:sz w:val="18"/>
                <w:lang w:val="en-US"/>
              </w:rPr>
            </w:pPr>
            <w:r w:rsidRPr="000409F2">
              <w:rPr>
                <w:rFonts w:ascii="Courier New" w:hAnsi="Courier New" w:cs="Courier New"/>
                <w:sz w:val="18"/>
                <w:lang w:val="en-US"/>
              </w:rPr>
              <w:t xml:space="preserve">VALUES ('Б', 12), ('в', 13), ('B', 14), ('В', 15), ('в’', 16), ('Г', 18), </w:t>
            </w:r>
            <w:r w:rsidR="000409F2">
              <w:rPr>
                <w:rFonts w:ascii="Courier New" w:hAnsi="Courier New" w:cs="Courier New"/>
                <w:sz w:val="18"/>
                <w:lang w:val="en-US"/>
              </w:rPr>
              <w:br/>
            </w:r>
            <w:r w:rsidRPr="000409F2">
              <w:rPr>
                <w:rFonts w:ascii="Courier New" w:hAnsi="Courier New" w:cs="Courier New"/>
                <w:sz w:val="18"/>
                <w:lang w:val="en-US"/>
              </w:rPr>
              <w:t>……</w:t>
            </w:r>
            <w:r w:rsidR="000409F2" w:rsidRPr="000409F2">
              <w:rPr>
                <w:rFonts w:ascii="Courier New" w:hAnsi="Courier New" w:cs="Courier New"/>
                <w:sz w:val="18"/>
                <w:lang w:val="en-US"/>
              </w:rPr>
              <w:t>…………</w:t>
            </w:r>
            <w:r w:rsidR="000409F2">
              <w:rPr>
                <w:rFonts w:ascii="Courier New" w:hAnsi="Courier New" w:cs="Courier New"/>
                <w:sz w:val="18"/>
                <w:lang w:val="en-US"/>
              </w:rPr>
              <w:t>,</w:t>
            </w:r>
            <w:r w:rsidR="000409F2" w:rsidRPr="000409F2">
              <w:rPr>
                <w:rFonts w:ascii="Courier New" w:hAnsi="Courier New" w:cs="Courier New"/>
                <w:sz w:val="18"/>
                <w:lang w:val="en-US"/>
              </w:rPr>
              <w:t xml:space="preserve"> ('ѳ', 184), ('ө', 185);</w:t>
            </w:r>
          </w:p>
          <w:p w:rsidR="000409F2" w:rsidRDefault="000409F2" w:rsidP="000409F2">
            <w:pPr>
              <w:rPr>
                <w:rFonts w:ascii="Courier New" w:hAnsi="Courier New" w:cs="Courier New"/>
                <w:sz w:val="18"/>
                <w:lang w:val="en-US"/>
              </w:rPr>
            </w:pPr>
          </w:p>
          <w:p w:rsidR="000409F2" w:rsidRDefault="000409F2" w:rsidP="000409F2">
            <w:pPr>
              <w:rPr>
                <w:rFonts w:ascii="Courier New" w:hAnsi="Courier New" w:cs="Courier New"/>
                <w:sz w:val="18"/>
                <w:lang w:val="en-US"/>
              </w:rPr>
            </w:pPr>
          </w:p>
          <w:p w:rsidR="000409F2" w:rsidRDefault="000409F2" w:rsidP="000409F2">
            <w:pPr>
              <w:rPr>
                <w:rFonts w:ascii="Courier New" w:hAnsi="Courier New" w:cs="Courier New"/>
                <w:sz w:val="18"/>
                <w:lang w:val="en-US"/>
              </w:rPr>
            </w:pPr>
          </w:p>
          <w:p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 xml:space="preserve">-- split a </w:t>
            </w:r>
            <w:r>
              <w:rPr>
                <w:rFonts w:ascii="Courier New" w:hAnsi="Courier New" w:cs="Courier New"/>
                <w:sz w:val="18"/>
                <w:lang w:val="en-US"/>
              </w:rPr>
              <w:t>R</w:t>
            </w:r>
            <w:r w:rsidRPr="000409F2">
              <w:rPr>
                <w:rFonts w:ascii="Courier New" w:hAnsi="Courier New" w:cs="Courier New"/>
                <w:sz w:val="18"/>
                <w:lang w:val="en-US"/>
              </w:rPr>
              <w:t>ussian word into its separate chars</w:t>
            </w:r>
          </w:p>
          <w:p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 xml:space="preserve">-- and deal with the fact that some chars </w:t>
            </w:r>
            <w:r>
              <w:rPr>
                <w:rFonts w:ascii="Courier New" w:hAnsi="Courier New" w:cs="Courier New"/>
                <w:sz w:val="18"/>
                <w:lang w:val="en-US"/>
              </w:rPr>
              <w:t>are stored as</w:t>
            </w:r>
            <w:r w:rsidRPr="000409F2">
              <w:rPr>
                <w:rFonts w:ascii="Courier New" w:hAnsi="Courier New" w:cs="Courier New"/>
                <w:sz w:val="18"/>
                <w:lang w:val="en-US"/>
              </w:rPr>
              <w:t xml:space="preserve"> TWO signs (char + accent)</w:t>
            </w:r>
          </w:p>
          <w:p w:rsidR="000409F2" w:rsidRPr="000409F2" w:rsidRDefault="000409F2" w:rsidP="000409F2">
            <w:pPr>
              <w:rPr>
                <w:rFonts w:ascii="Courier New" w:hAnsi="Courier New" w:cs="Courier New"/>
                <w:sz w:val="18"/>
                <w:lang w:val="en-US"/>
              </w:rPr>
            </w:pPr>
          </w:p>
          <w:p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CREATE OR REPLACE FUNCTION get_sep_russian_chars( input_word text )</w:t>
            </w:r>
          </w:p>
          <w:p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 xml:space="preserve">    RETURNS text[]</w:t>
            </w:r>
          </w:p>
          <w:p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 xml:space="preserve">    LANGUAGE 'plpgsql'</w:t>
            </w:r>
          </w:p>
          <w:p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 xml:space="preserve">    COST 100</w:t>
            </w:r>
          </w:p>
          <w:p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 xml:space="preserve">    VOLATILE PARALLEL UNSAFE</w:t>
            </w:r>
          </w:p>
          <w:p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 xml:space="preserve">AS </w:t>
            </w:r>
          </w:p>
          <w:p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$BODY$</w:t>
            </w:r>
          </w:p>
          <w:p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DECLARE</w:t>
            </w:r>
          </w:p>
          <w:p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ab/>
              <w:t>word_arr integer[];</w:t>
            </w:r>
          </w:p>
          <w:p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ab/>
              <w:t>output_arr text[];</w:t>
            </w:r>
          </w:p>
          <w:p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ab/>
            </w:r>
          </w:p>
          <w:p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BEGIN</w:t>
            </w:r>
          </w:p>
          <w:p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ab/>
              <w:t>SELECT INTO word_arr array_agg( ascii(tekens) )</w:t>
            </w:r>
          </w:p>
          <w:p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ab/>
              <w:t>FROM unnest( string_to_array($1, NULL) ) AS tekens;</w:t>
            </w:r>
          </w:p>
          <w:p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ab/>
            </w:r>
          </w:p>
          <w:p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ab/>
              <w:t>IF (array_lower(word_arr, 1) IS NOT NULL AND array_upper(word_arr, 1) IS NOT NULL) THEN</w:t>
            </w:r>
          </w:p>
          <w:p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ab/>
            </w:r>
          </w:p>
          <w:p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ab/>
            </w:r>
            <w:r w:rsidRPr="000409F2">
              <w:rPr>
                <w:rFonts w:ascii="Courier New" w:hAnsi="Courier New" w:cs="Courier New"/>
                <w:sz w:val="18"/>
                <w:lang w:val="en-US"/>
              </w:rPr>
              <w:tab/>
              <w:t xml:space="preserve">FOR i IN array_lower(word_arr, 1)..array_upper(word_arr, 1) </w:t>
            </w:r>
          </w:p>
          <w:p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ab/>
            </w:r>
            <w:r w:rsidRPr="000409F2">
              <w:rPr>
                <w:rFonts w:ascii="Courier New" w:hAnsi="Courier New" w:cs="Courier New"/>
                <w:sz w:val="18"/>
                <w:lang w:val="en-US"/>
              </w:rPr>
              <w:tab/>
              <w:t>LOOP</w:t>
            </w:r>
          </w:p>
          <w:p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ab/>
            </w:r>
            <w:r w:rsidRPr="000409F2">
              <w:rPr>
                <w:rFonts w:ascii="Courier New" w:hAnsi="Courier New" w:cs="Courier New"/>
                <w:sz w:val="18"/>
                <w:lang w:val="en-US"/>
              </w:rPr>
              <w:tab/>
              <w:t xml:space="preserve">  CONTINUE WHEN ( ARRAY[ word_arr[i] ] &lt;@ ARRAY[46,8217,769,768,774,779] );</w:t>
            </w:r>
          </w:p>
          <w:p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ab/>
            </w:r>
            <w:r w:rsidRPr="000409F2">
              <w:rPr>
                <w:rFonts w:ascii="Courier New" w:hAnsi="Courier New" w:cs="Courier New"/>
                <w:sz w:val="18"/>
                <w:lang w:val="en-US"/>
              </w:rPr>
              <w:tab/>
              <w:t xml:space="preserve">  </w:t>
            </w:r>
          </w:p>
          <w:p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ab/>
            </w:r>
            <w:r w:rsidRPr="000409F2">
              <w:rPr>
                <w:rFonts w:ascii="Courier New" w:hAnsi="Courier New" w:cs="Courier New"/>
                <w:sz w:val="18"/>
                <w:lang w:val="en-US"/>
              </w:rPr>
              <w:tab/>
              <w:t xml:space="preserve">  IF  ( i &lt; array_upper(word_arr, 1) AND ARRAY[ word_arr[i+1] ] &lt;@ ARRAY[46,8217,769,768,774,779] ) THEN</w:t>
            </w:r>
          </w:p>
          <w:p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ab/>
            </w:r>
            <w:r w:rsidRPr="000409F2">
              <w:rPr>
                <w:rFonts w:ascii="Courier New" w:hAnsi="Courier New" w:cs="Courier New"/>
                <w:sz w:val="18"/>
                <w:lang w:val="en-US"/>
              </w:rPr>
              <w:tab/>
            </w:r>
            <w:r w:rsidRPr="000409F2">
              <w:rPr>
                <w:rFonts w:ascii="Courier New" w:hAnsi="Courier New" w:cs="Courier New"/>
                <w:sz w:val="18"/>
                <w:lang w:val="en-US"/>
              </w:rPr>
              <w:tab/>
              <w:t>output_arr := ARRAY_APPEND( output_arr, chr(word_arr[i])||chr(word_arr[i+1]) );</w:t>
            </w:r>
          </w:p>
          <w:p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ab/>
            </w:r>
            <w:r w:rsidRPr="000409F2">
              <w:rPr>
                <w:rFonts w:ascii="Courier New" w:hAnsi="Courier New" w:cs="Courier New"/>
                <w:sz w:val="18"/>
                <w:lang w:val="en-US"/>
              </w:rPr>
              <w:tab/>
              <w:t xml:space="preserve">  ELSE</w:t>
            </w:r>
          </w:p>
          <w:p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ab/>
            </w:r>
            <w:r w:rsidRPr="000409F2">
              <w:rPr>
                <w:rFonts w:ascii="Courier New" w:hAnsi="Courier New" w:cs="Courier New"/>
                <w:sz w:val="18"/>
                <w:lang w:val="en-US"/>
              </w:rPr>
              <w:tab/>
            </w:r>
            <w:r w:rsidRPr="000409F2">
              <w:rPr>
                <w:rFonts w:ascii="Courier New" w:hAnsi="Courier New" w:cs="Courier New"/>
                <w:sz w:val="18"/>
                <w:lang w:val="en-US"/>
              </w:rPr>
              <w:tab/>
              <w:t>output_arr := ARRAY_APPEND( output_arr, chr(word_arr[i]) );</w:t>
            </w:r>
          </w:p>
          <w:p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ab/>
            </w:r>
            <w:r w:rsidRPr="000409F2">
              <w:rPr>
                <w:rFonts w:ascii="Courier New" w:hAnsi="Courier New" w:cs="Courier New"/>
                <w:sz w:val="18"/>
                <w:lang w:val="en-US"/>
              </w:rPr>
              <w:tab/>
              <w:t xml:space="preserve">  END IF;</w:t>
            </w:r>
          </w:p>
          <w:p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ab/>
            </w:r>
            <w:r w:rsidRPr="000409F2">
              <w:rPr>
                <w:rFonts w:ascii="Courier New" w:hAnsi="Courier New" w:cs="Courier New"/>
                <w:sz w:val="18"/>
                <w:lang w:val="en-US"/>
              </w:rPr>
              <w:tab/>
              <w:t>END LOOP;</w:t>
            </w:r>
          </w:p>
          <w:p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ab/>
              <w:t>END IF;</w:t>
            </w:r>
          </w:p>
          <w:p w:rsidR="000409F2" w:rsidRPr="000409F2" w:rsidRDefault="000409F2" w:rsidP="000409F2">
            <w:pPr>
              <w:rPr>
                <w:rFonts w:ascii="Courier New" w:hAnsi="Courier New" w:cs="Courier New"/>
                <w:sz w:val="18"/>
                <w:lang w:val="en-US"/>
              </w:rPr>
            </w:pPr>
          </w:p>
          <w:p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ab/>
              <w:t>RETURN output_arr;</w:t>
            </w:r>
          </w:p>
          <w:p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lastRenderedPageBreak/>
              <w:t>END;</w:t>
            </w:r>
          </w:p>
          <w:p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$BODY$;</w:t>
            </w:r>
          </w:p>
          <w:p w:rsidR="000409F2" w:rsidRPr="000409F2" w:rsidRDefault="000409F2" w:rsidP="000409F2">
            <w:pPr>
              <w:rPr>
                <w:rFonts w:ascii="Courier New" w:hAnsi="Courier New" w:cs="Courier New"/>
                <w:sz w:val="18"/>
                <w:lang w:val="en-US"/>
              </w:rPr>
            </w:pPr>
          </w:p>
          <w:p w:rsidR="000409F2" w:rsidRPr="000409F2" w:rsidRDefault="000409F2" w:rsidP="000409F2">
            <w:pPr>
              <w:rPr>
                <w:rFonts w:ascii="Courier New" w:hAnsi="Courier New" w:cs="Courier New"/>
                <w:sz w:val="18"/>
                <w:lang w:val="en-US"/>
              </w:rPr>
            </w:pPr>
          </w:p>
          <w:p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 xml:space="preserve">-- </w:t>
            </w:r>
            <w:r>
              <w:rPr>
                <w:rFonts w:ascii="Courier New" w:hAnsi="Courier New" w:cs="Courier New"/>
                <w:sz w:val="18"/>
                <w:lang w:val="en-US"/>
              </w:rPr>
              <w:t>C</w:t>
            </w:r>
            <w:r w:rsidRPr="000409F2">
              <w:rPr>
                <w:rFonts w:ascii="Courier New" w:hAnsi="Courier New" w:cs="Courier New"/>
                <w:sz w:val="18"/>
                <w:lang w:val="en-US"/>
              </w:rPr>
              <w:t>onvert a russian word into an array, consisting o</w:t>
            </w:r>
            <w:r>
              <w:rPr>
                <w:rFonts w:ascii="Courier New" w:hAnsi="Courier New" w:cs="Courier New"/>
                <w:sz w:val="18"/>
                <w:lang w:val="en-US"/>
              </w:rPr>
              <w:t>f</w:t>
            </w:r>
            <w:r w:rsidRPr="000409F2">
              <w:rPr>
                <w:rFonts w:ascii="Courier New" w:hAnsi="Courier New" w:cs="Courier New"/>
                <w:sz w:val="18"/>
                <w:lang w:val="en-US"/>
              </w:rPr>
              <w:t xml:space="preserve"> a sorting rank for each char of the word</w:t>
            </w:r>
          </w:p>
          <w:p w:rsidR="000409F2" w:rsidRPr="000409F2" w:rsidRDefault="000409F2" w:rsidP="000409F2">
            <w:pPr>
              <w:rPr>
                <w:rFonts w:ascii="Courier New" w:hAnsi="Courier New" w:cs="Courier New"/>
                <w:sz w:val="18"/>
                <w:lang w:val="en-US"/>
              </w:rPr>
            </w:pPr>
          </w:p>
          <w:p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CREATE OR REPLACE FUNCTION convert_word_into_rank_arr(inputword text)</w:t>
            </w:r>
          </w:p>
          <w:p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 xml:space="preserve">    RETURNS integer[]</w:t>
            </w:r>
          </w:p>
          <w:p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 xml:space="preserve">    LANGUAGE 'plpgsql'</w:t>
            </w:r>
          </w:p>
          <w:p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 xml:space="preserve">    COST 100</w:t>
            </w:r>
          </w:p>
          <w:p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 xml:space="preserve">    VOLATILE PARALLEL UNSAFE</w:t>
            </w:r>
          </w:p>
          <w:p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AS $BODY$</w:t>
            </w:r>
          </w:p>
          <w:p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DECLARE</w:t>
            </w:r>
          </w:p>
          <w:p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ab/>
              <w:t>output_arr integer[];</w:t>
            </w:r>
          </w:p>
          <w:p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BEGIN</w:t>
            </w:r>
          </w:p>
          <w:p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ab/>
              <w:t>SELECT ARRAY(</w:t>
            </w:r>
          </w:p>
          <w:p w:rsidR="000409F2" w:rsidRPr="000409F2" w:rsidRDefault="000409F2" w:rsidP="000409F2">
            <w:pPr>
              <w:rPr>
                <w:rFonts w:ascii="Courier New" w:hAnsi="Courier New" w:cs="Courier New"/>
                <w:sz w:val="18"/>
                <w:lang w:val="en-US"/>
              </w:rPr>
            </w:pPr>
          </w:p>
          <w:p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ab/>
            </w:r>
            <w:r w:rsidRPr="000409F2">
              <w:rPr>
                <w:rFonts w:ascii="Courier New" w:hAnsi="Courier New" w:cs="Courier New"/>
                <w:sz w:val="18"/>
                <w:lang w:val="en-US"/>
              </w:rPr>
              <w:tab/>
              <w:t>SELECT rc.rank</w:t>
            </w:r>
          </w:p>
          <w:p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ab/>
            </w:r>
            <w:r w:rsidRPr="000409F2">
              <w:rPr>
                <w:rFonts w:ascii="Courier New" w:hAnsi="Courier New" w:cs="Courier New"/>
                <w:sz w:val="18"/>
                <w:lang w:val="en-US"/>
              </w:rPr>
              <w:tab/>
              <w:t>FROM (</w:t>
            </w:r>
          </w:p>
          <w:p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ab/>
            </w:r>
            <w:r w:rsidRPr="000409F2">
              <w:rPr>
                <w:rFonts w:ascii="Courier New" w:hAnsi="Courier New" w:cs="Courier New"/>
                <w:sz w:val="18"/>
                <w:lang w:val="en-US"/>
              </w:rPr>
              <w:tab/>
            </w:r>
            <w:r w:rsidRPr="000409F2">
              <w:rPr>
                <w:rFonts w:ascii="Courier New" w:hAnsi="Courier New" w:cs="Courier New"/>
                <w:sz w:val="18"/>
                <w:lang w:val="en-US"/>
              </w:rPr>
              <w:tab/>
              <w:t>SELECT x.one_char, row_number() over () as row_nr</w:t>
            </w:r>
          </w:p>
          <w:p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ab/>
            </w:r>
            <w:r w:rsidRPr="000409F2">
              <w:rPr>
                <w:rFonts w:ascii="Courier New" w:hAnsi="Courier New" w:cs="Courier New"/>
                <w:sz w:val="18"/>
                <w:lang w:val="en-US"/>
              </w:rPr>
              <w:tab/>
            </w:r>
            <w:r w:rsidRPr="000409F2">
              <w:rPr>
                <w:rFonts w:ascii="Courier New" w:hAnsi="Courier New" w:cs="Courier New"/>
                <w:sz w:val="18"/>
                <w:lang w:val="en-US"/>
              </w:rPr>
              <w:tab/>
              <w:t>FROM (SELECT unnest(get_sep_russian_chars($1)) AS one_char )x</w:t>
            </w:r>
          </w:p>
          <w:p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ab/>
            </w:r>
            <w:r w:rsidRPr="000409F2">
              <w:rPr>
                <w:rFonts w:ascii="Courier New" w:hAnsi="Courier New" w:cs="Courier New"/>
                <w:sz w:val="18"/>
                <w:lang w:val="en-US"/>
              </w:rPr>
              <w:tab/>
              <w:t>) chars</w:t>
            </w:r>
          </w:p>
          <w:p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ab/>
            </w:r>
            <w:r w:rsidRPr="000409F2">
              <w:rPr>
                <w:rFonts w:ascii="Courier New" w:hAnsi="Courier New" w:cs="Courier New"/>
                <w:sz w:val="18"/>
                <w:lang w:val="en-US"/>
              </w:rPr>
              <w:tab/>
              <w:t>LEFT JOIN russian_chars rc</w:t>
            </w:r>
          </w:p>
          <w:p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ab/>
            </w:r>
            <w:r w:rsidRPr="000409F2">
              <w:rPr>
                <w:rFonts w:ascii="Courier New" w:hAnsi="Courier New" w:cs="Courier New"/>
                <w:sz w:val="18"/>
                <w:lang w:val="en-US"/>
              </w:rPr>
              <w:tab/>
              <w:t>ON chars.one_char = rc.char</w:t>
            </w:r>
          </w:p>
          <w:p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ab/>
            </w:r>
            <w:r w:rsidRPr="000409F2">
              <w:rPr>
                <w:rFonts w:ascii="Courier New" w:hAnsi="Courier New" w:cs="Courier New"/>
                <w:sz w:val="18"/>
                <w:lang w:val="en-US"/>
              </w:rPr>
              <w:tab/>
              <w:t>WHERE rc.rank IS NOT NULL</w:t>
            </w:r>
          </w:p>
          <w:p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ab/>
            </w:r>
            <w:r w:rsidRPr="000409F2">
              <w:rPr>
                <w:rFonts w:ascii="Courier New" w:hAnsi="Courier New" w:cs="Courier New"/>
                <w:sz w:val="18"/>
                <w:lang w:val="en-US"/>
              </w:rPr>
              <w:tab/>
              <w:t>ORDER BY chars.row_nr</w:t>
            </w:r>
          </w:p>
          <w:p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ab/>
              <w:t>) INTO output_arr;</w:t>
            </w:r>
          </w:p>
          <w:p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ab/>
            </w:r>
          </w:p>
          <w:p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ab/>
              <w:t>RETURN output_arr;</w:t>
            </w:r>
            <w:r w:rsidRPr="000409F2">
              <w:rPr>
                <w:rFonts w:ascii="Courier New" w:hAnsi="Courier New" w:cs="Courier New"/>
                <w:sz w:val="18"/>
                <w:lang w:val="en-US"/>
              </w:rPr>
              <w:tab/>
            </w:r>
          </w:p>
          <w:p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END;</w:t>
            </w:r>
          </w:p>
          <w:p w:rsidR="000409F2" w:rsidRDefault="000409F2" w:rsidP="000409F2">
            <w:pPr>
              <w:rPr>
                <w:rFonts w:ascii="Courier New" w:hAnsi="Courier New" w:cs="Courier New"/>
                <w:sz w:val="18"/>
                <w:lang w:val="en-US"/>
              </w:rPr>
            </w:pPr>
            <w:r w:rsidRPr="000409F2">
              <w:rPr>
                <w:rFonts w:ascii="Courier New" w:hAnsi="Courier New" w:cs="Courier New"/>
                <w:sz w:val="18"/>
                <w:lang w:val="en-US"/>
              </w:rPr>
              <w:t>$BODY$;</w:t>
            </w:r>
          </w:p>
          <w:p w:rsidR="000409F2" w:rsidRDefault="000409F2" w:rsidP="000409F2">
            <w:pPr>
              <w:rPr>
                <w:rFonts w:ascii="Courier New" w:hAnsi="Courier New" w:cs="Courier New"/>
                <w:sz w:val="18"/>
                <w:lang w:val="en-US"/>
              </w:rPr>
            </w:pPr>
          </w:p>
          <w:p w:rsidR="000409F2" w:rsidRDefault="000409F2" w:rsidP="000409F2">
            <w:pPr>
              <w:rPr>
                <w:rFonts w:ascii="Courier New" w:hAnsi="Courier New" w:cs="Courier New"/>
                <w:sz w:val="18"/>
                <w:lang w:val="en-US"/>
              </w:rPr>
            </w:pPr>
          </w:p>
          <w:p w:rsidR="000409F2" w:rsidRDefault="000409F2" w:rsidP="000409F2">
            <w:pPr>
              <w:rPr>
                <w:rFonts w:ascii="Courier New" w:hAnsi="Courier New" w:cs="Courier New"/>
                <w:sz w:val="18"/>
                <w:lang w:val="en-US"/>
              </w:rPr>
            </w:pPr>
            <w:r>
              <w:rPr>
                <w:rFonts w:ascii="Courier New" w:hAnsi="Courier New" w:cs="Courier New"/>
                <w:sz w:val="18"/>
                <w:lang w:val="en-US"/>
              </w:rPr>
              <w:t>-- now add the needed columns (properly named to allow lex’it to recognize those)</w:t>
            </w:r>
          </w:p>
          <w:p w:rsidR="000409F2" w:rsidRDefault="000409F2" w:rsidP="000409F2">
            <w:pPr>
              <w:rPr>
                <w:rFonts w:ascii="Courier New" w:hAnsi="Courier New" w:cs="Courier New"/>
                <w:sz w:val="18"/>
                <w:lang w:val="en-US"/>
              </w:rPr>
            </w:pPr>
          </w:p>
          <w:p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 xml:space="preserve">ALTER TABLE </w:t>
            </w:r>
            <w:r>
              <w:rPr>
                <w:rFonts w:ascii="Courier New" w:hAnsi="Courier New" w:cs="Courier New"/>
                <w:sz w:val="18"/>
                <w:lang w:val="en-US"/>
              </w:rPr>
              <w:t>russian_table</w:t>
            </w:r>
            <w:r w:rsidRPr="000409F2">
              <w:rPr>
                <w:rFonts w:ascii="Courier New" w:hAnsi="Courier New" w:cs="Courier New"/>
                <w:sz w:val="18"/>
                <w:lang w:val="en-US"/>
              </w:rPr>
              <w:t xml:space="preserve"> ADD COLUMN word_lexit_custom_sort integer[];</w:t>
            </w:r>
          </w:p>
          <w:p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 xml:space="preserve">ALTER TABLE </w:t>
            </w:r>
            <w:r>
              <w:rPr>
                <w:rFonts w:ascii="Courier New" w:hAnsi="Courier New" w:cs="Courier New"/>
                <w:sz w:val="18"/>
                <w:lang w:val="en-US"/>
              </w:rPr>
              <w:t xml:space="preserve">russian_table </w:t>
            </w:r>
            <w:r w:rsidRPr="000409F2">
              <w:rPr>
                <w:rFonts w:ascii="Courier New" w:hAnsi="Courier New" w:cs="Courier New"/>
                <w:sz w:val="18"/>
                <w:lang w:val="en-US"/>
              </w:rPr>
              <w:t>ADD COLUMN word_lexit_custom_reversesort integer[];</w:t>
            </w:r>
          </w:p>
          <w:p w:rsidR="00E36C1E" w:rsidRDefault="00E36C1E" w:rsidP="00E36C1E">
            <w:pPr>
              <w:rPr>
                <w:rFonts w:ascii="Courier New" w:hAnsi="Courier New" w:cs="Courier New"/>
                <w:sz w:val="18"/>
                <w:lang w:val="en-US"/>
              </w:rPr>
            </w:pPr>
          </w:p>
          <w:p w:rsidR="000409F2" w:rsidRDefault="000409F2" w:rsidP="00E36C1E">
            <w:pPr>
              <w:rPr>
                <w:rFonts w:ascii="Courier New" w:hAnsi="Courier New" w:cs="Courier New"/>
                <w:sz w:val="18"/>
                <w:lang w:val="en-US"/>
              </w:rPr>
            </w:pPr>
            <w:r>
              <w:rPr>
                <w:rFonts w:ascii="Courier New" w:hAnsi="Courier New" w:cs="Courier New"/>
                <w:sz w:val="18"/>
                <w:lang w:val="en-US"/>
              </w:rPr>
              <w:t>-- fill the columns with the generated array’s for custom sorting</w:t>
            </w:r>
          </w:p>
          <w:p w:rsidR="000409F2" w:rsidRDefault="000409F2" w:rsidP="00E36C1E">
            <w:pPr>
              <w:rPr>
                <w:rFonts w:ascii="Courier New" w:hAnsi="Courier New" w:cs="Courier New"/>
                <w:sz w:val="18"/>
                <w:lang w:val="en-US"/>
              </w:rPr>
            </w:pPr>
          </w:p>
          <w:p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 xml:space="preserve">UPDATE </w:t>
            </w:r>
            <w:r>
              <w:rPr>
                <w:rFonts w:ascii="Courier New" w:hAnsi="Courier New" w:cs="Courier New"/>
                <w:sz w:val="18"/>
                <w:lang w:val="en-US"/>
              </w:rPr>
              <w:t>russian_table</w:t>
            </w:r>
          </w:p>
          <w:p w:rsidR="000409F2" w:rsidRDefault="000409F2" w:rsidP="000409F2">
            <w:pPr>
              <w:rPr>
                <w:rFonts w:ascii="Courier New" w:hAnsi="Courier New" w:cs="Courier New"/>
                <w:sz w:val="18"/>
                <w:lang w:val="en-US"/>
              </w:rPr>
            </w:pPr>
            <w:r w:rsidRPr="000409F2">
              <w:rPr>
                <w:rFonts w:ascii="Courier New" w:hAnsi="Courier New" w:cs="Courier New"/>
                <w:sz w:val="18"/>
                <w:lang w:val="en-US"/>
              </w:rPr>
              <w:t>SET word_lexit_custom_sort = convert_word_into_rank_arr(word);</w:t>
            </w:r>
          </w:p>
          <w:p w:rsidR="000409F2" w:rsidRPr="000409F2" w:rsidRDefault="000409F2" w:rsidP="000409F2">
            <w:pPr>
              <w:rPr>
                <w:rFonts w:ascii="Courier New" w:hAnsi="Courier New" w:cs="Courier New"/>
                <w:sz w:val="18"/>
                <w:lang w:val="en-US"/>
              </w:rPr>
            </w:pPr>
          </w:p>
          <w:p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 xml:space="preserve">UPDATE </w:t>
            </w:r>
            <w:r>
              <w:rPr>
                <w:rFonts w:ascii="Courier New" w:hAnsi="Courier New" w:cs="Courier New"/>
                <w:sz w:val="18"/>
                <w:lang w:val="en-US"/>
              </w:rPr>
              <w:t>russian_table</w:t>
            </w:r>
          </w:p>
          <w:p w:rsidR="000409F2" w:rsidRDefault="000409F2" w:rsidP="000409F2">
            <w:pPr>
              <w:rPr>
                <w:rFonts w:ascii="Courier New" w:hAnsi="Courier New" w:cs="Courier New"/>
                <w:sz w:val="18"/>
                <w:lang w:val="en-US"/>
              </w:rPr>
            </w:pPr>
            <w:r w:rsidRPr="000409F2">
              <w:rPr>
                <w:rFonts w:ascii="Courier New" w:hAnsi="Courier New" w:cs="Courier New"/>
                <w:sz w:val="18"/>
                <w:lang w:val="en-US"/>
              </w:rPr>
              <w:t>SET word_lexit_custom_reversesort = (word_lexit_custom_sort);</w:t>
            </w:r>
          </w:p>
          <w:p w:rsidR="000409F2" w:rsidRDefault="000409F2" w:rsidP="000409F2">
            <w:pPr>
              <w:rPr>
                <w:rFonts w:ascii="Courier New" w:hAnsi="Courier New" w:cs="Courier New"/>
                <w:sz w:val="18"/>
                <w:lang w:val="en-US"/>
              </w:rPr>
            </w:pPr>
          </w:p>
          <w:p w:rsidR="00E36C1E" w:rsidRDefault="000409F2" w:rsidP="00E36C1E">
            <w:pPr>
              <w:rPr>
                <w:rFonts w:ascii="Courier New" w:hAnsi="Courier New" w:cs="Courier New"/>
                <w:sz w:val="18"/>
                <w:lang w:val="en-US"/>
              </w:rPr>
            </w:pPr>
            <w:r>
              <w:rPr>
                <w:rFonts w:ascii="Courier New" w:hAnsi="Courier New" w:cs="Courier New"/>
                <w:sz w:val="18"/>
                <w:lang w:val="en-US"/>
              </w:rPr>
              <w:t>-- and add indexes for performance</w:t>
            </w:r>
          </w:p>
          <w:p w:rsidR="000409F2" w:rsidRDefault="000409F2" w:rsidP="00E36C1E">
            <w:pPr>
              <w:rPr>
                <w:rFonts w:ascii="Courier New" w:hAnsi="Courier New" w:cs="Courier New"/>
                <w:sz w:val="18"/>
                <w:lang w:val="en-US"/>
              </w:rPr>
            </w:pPr>
          </w:p>
          <w:p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 xml:space="preserve">CREATE INDEX ON </w:t>
            </w:r>
            <w:r>
              <w:rPr>
                <w:rFonts w:ascii="Courier New" w:hAnsi="Courier New" w:cs="Courier New"/>
                <w:sz w:val="18"/>
                <w:lang w:val="en-US"/>
              </w:rPr>
              <w:t>russian_table</w:t>
            </w:r>
            <w:r w:rsidRPr="000409F2">
              <w:rPr>
                <w:rFonts w:ascii="Courier New" w:hAnsi="Courier New" w:cs="Courier New"/>
                <w:sz w:val="18"/>
                <w:lang w:val="en-US"/>
              </w:rPr>
              <w:t>(</w:t>
            </w:r>
            <w:r>
              <w:rPr>
                <w:rFonts w:ascii="Courier New" w:hAnsi="Courier New" w:cs="Courier New"/>
                <w:sz w:val="18"/>
                <w:lang w:val="en-US"/>
              </w:rPr>
              <w:t xml:space="preserve"> </w:t>
            </w:r>
            <w:r w:rsidRPr="000409F2">
              <w:rPr>
                <w:rFonts w:ascii="Courier New" w:hAnsi="Courier New" w:cs="Courier New"/>
                <w:sz w:val="18"/>
                <w:lang w:val="en-US"/>
              </w:rPr>
              <w:t>word_lexit_custom_sort</w:t>
            </w:r>
            <w:r>
              <w:rPr>
                <w:rFonts w:ascii="Courier New" w:hAnsi="Courier New" w:cs="Courier New"/>
                <w:sz w:val="18"/>
                <w:lang w:val="en-US"/>
              </w:rPr>
              <w:t xml:space="preserve"> </w:t>
            </w:r>
            <w:r w:rsidRPr="000409F2">
              <w:rPr>
                <w:rFonts w:ascii="Courier New" w:hAnsi="Courier New" w:cs="Courier New"/>
                <w:sz w:val="18"/>
                <w:lang w:val="en-US"/>
              </w:rPr>
              <w:t>);</w:t>
            </w:r>
          </w:p>
          <w:p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 xml:space="preserve">CREATE INDEX ON </w:t>
            </w:r>
            <w:r>
              <w:rPr>
                <w:rFonts w:ascii="Courier New" w:hAnsi="Courier New" w:cs="Courier New"/>
                <w:sz w:val="18"/>
                <w:lang w:val="en-US"/>
              </w:rPr>
              <w:t>russian_table</w:t>
            </w:r>
            <w:r w:rsidRPr="000409F2">
              <w:rPr>
                <w:rFonts w:ascii="Courier New" w:hAnsi="Courier New" w:cs="Courier New"/>
                <w:sz w:val="18"/>
                <w:lang w:val="en-US"/>
              </w:rPr>
              <w:t>(</w:t>
            </w:r>
            <w:r>
              <w:rPr>
                <w:rFonts w:ascii="Courier New" w:hAnsi="Courier New" w:cs="Courier New"/>
                <w:sz w:val="18"/>
                <w:lang w:val="en-US"/>
              </w:rPr>
              <w:t xml:space="preserve"> </w:t>
            </w:r>
            <w:r w:rsidRPr="000409F2">
              <w:rPr>
                <w:rFonts w:ascii="Courier New" w:hAnsi="Courier New" w:cs="Courier New"/>
                <w:sz w:val="18"/>
                <w:lang w:val="en-US"/>
              </w:rPr>
              <w:t>word_lexit_custom_reversesort</w:t>
            </w:r>
            <w:r>
              <w:rPr>
                <w:rFonts w:ascii="Courier New" w:hAnsi="Courier New" w:cs="Courier New"/>
                <w:sz w:val="18"/>
                <w:lang w:val="en-US"/>
              </w:rPr>
              <w:t xml:space="preserve"> </w:t>
            </w:r>
            <w:r w:rsidRPr="000409F2">
              <w:rPr>
                <w:rFonts w:ascii="Courier New" w:hAnsi="Courier New" w:cs="Courier New"/>
                <w:sz w:val="18"/>
                <w:lang w:val="en-US"/>
              </w:rPr>
              <w:t>);</w:t>
            </w:r>
          </w:p>
          <w:p w:rsidR="00E36C1E" w:rsidRDefault="00E36C1E">
            <w:pPr>
              <w:rPr>
                <w:lang w:val="en-US"/>
              </w:rPr>
            </w:pPr>
          </w:p>
        </w:tc>
      </w:tr>
    </w:tbl>
    <w:p w:rsidR="00E36C1E" w:rsidRDefault="00E36C1E">
      <w:pPr>
        <w:rPr>
          <w:lang w:val="en-US"/>
        </w:rPr>
      </w:pPr>
    </w:p>
    <w:p w:rsidR="00E36C1E" w:rsidRDefault="00E36C1E">
      <w:pPr>
        <w:rPr>
          <w:lang w:val="en-US"/>
        </w:rPr>
      </w:pPr>
    </w:p>
    <w:p w:rsidR="00E36C1E" w:rsidRDefault="00E36C1E">
      <w:pPr>
        <w:rPr>
          <w:lang w:val="en-US"/>
        </w:rPr>
      </w:pPr>
    </w:p>
    <w:p w:rsidR="00A53EE7" w:rsidRDefault="00A53EE7">
      <w:pPr>
        <w:rPr>
          <w:lang w:val="en-US"/>
        </w:rPr>
      </w:pPr>
    </w:p>
    <w:p w:rsidR="0071120F" w:rsidRDefault="00A53EE7">
      <w:pPr>
        <w:rPr>
          <w:lang w:val="en-US"/>
        </w:rPr>
      </w:pPr>
      <w:r>
        <w:rPr>
          <w:lang w:val="en-US"/>
        </w:rPr>
        <w:t xml:space="preserve"> </w:t>
      </w:r>
      <w:r w:rsidR="0071120F">
        <w:rPr>
          <w:lang w:val="en-US"/>
        </w:rPr>
        <w:br w:type="page"/>
      </w:r>
    </w:p>
    <w:p w:rsidR="00E25441" w:rsidRDefault="00E25441" w:rsidP="00E25441">
      <w:pPr>
        <w:pStyle w:val="Kop2"/>
        <w:rPr>
          <w:lang w:val="en-US"/>
        </w:rPr>
      </w:pPr>
      <w:bookmarkStart w:id="145" w:name="_Toc180681778"/>
      <w:r>
        <w:rPr>
          <w:lang w:val="en-US"/>
        </w:rPr>
        <w:lastRenderedPageBreak/>
        <w:t>Set a Welcome or Login page</w:t>
      </w:r>
      <w:bookmarkEnd w:id="145"/>
      <w:r>
        <w:rPr>
          <w:lang w:val="en-US"/>
        </w:rPr>
        <w:t xml:space="preserve"> </w:t>
      </w:r>
    </w:p>
    <w:p w:rsidR="00E25441" w:rsidRDefault="00E25441">
      <w:pPr>
        <w:rPr>
          <w:lang w:val="en-US"/>
        </w:rPr>
      </w:pPr>
      <w:r>
        <w:rPr>
          <w:lang w:val="en-US"/>
        </w:rPr>
        <w:t xml:space="preserve">When a project is being accessed, Lex’it first shows a login dialog, requesting the user to enter a username and password. </w:t>
      </w:r>
      <w:r>
        <w:rPr>
          <w:lang w:val="en-US"/>
        </w:rPr>
        <w:br/>
        <w:t>In some project</w:t>
      </w:r>
      <w:r w:rsidR="00BD129D">
        <w:rPr>
          <w:lang w:val="en-US"/>
        </w:rPr>
        <w:t>s</w:t>
      </w:r>
      <w:r>
        <w:rPr>
          <w:lang w:val="en-US"/>
        </w:rPr>
        <w:t>,</w:t>
      </w:r>
      <w:r w:rsidR="00BD129D">
        <w:rPr>
          <w:lang w:val="en-US"/>
        </w:rPr>
        <w:t xml:space="preserve"> however,</w:t>
      </w:r>
      <w:r>
        <w:rPr>
          <w:lang w:val="en-US"/>
        </w:rPr>
        <w:t xml:space="preserve"> it might be more convenient to first display some introduction or instructions, before </w:t>
      </w:r>
      <w:r w:rsidR="00AC3EC7">
        <w:rPr>
          <w:lang w:val="en-US"/>
        </w:rPr>
        <w:t>asking</w:t>
      </w:r>
      <w:r>
        <w:rPr>
          <w:lang w:val="en-US"/>
        </w:rPr>
        <w:t xml:space="preserve"> the user to log in. We call this a ‘welcome page’.</w:t>
      </w:r>
    </w:p>
    <w:p w:rsidR="00BD129D" w:rsidRDefault="00E25441">
      <w:pPr>
        <w:rPr>
          <w:lang w:val="en-US"/>
        </w:rPr>
      </w:pPr>
      <w:r>
        <w:rPr>
          <w:lang w:val="en-US"/>
        </w:rPr>
        <w:t xml:space="preserve">Setting a welcome page is easy: </w:t>
      </w:r>
      <w:r w:rsidR="00AC3EC7">
        <w:rPr>
          <w:lang w:val="en-US"/>
        </w:rPr>
        <w:br/>
      </w:r>
      <w:r>
        <w:rPr>
          <w:lang w:val="en-US"/>
        </w:rPr>
        <w:t>let’s say your project is called ‘</w:t>
      </w:r>
      <w:r w:rsidRPr="00E25441">
        <w:rPr>
          <w:rFonts w:ascii="Courier New" w:hAnsi="Courier New" w:cs="Courier New"/>
          <w:sz w:val="18"/>
          <w:lang w:val="en-US"/>
        </w:rPr>
        <w:t>my_project</w:t>
      </w:r>
      <w:r>
        <w:rPr>
          <w:lang w:val="en-US"/>
        </w:rPr>
        <w:t xml:space="preserve">’. </w:t>
      </w:r>
      <w:r w:rsidR="00BD129D">
        <w:rPr>
          <w:lang w:val="en-US"/>
        </w:rPr>
        <w:t>Like in any Lex’it project, the functionalities of this project must be declared in a ‘</w:t>
      </w:r>
      <w:r w:rsidR="00BD129D" w:rsidRPr="00BD129D">
        <w:rPr>
          <w:rFonts w:ascii="Courier New" w:hAnsi="Courier New" w:cs="Courier New"/>
          <w:sz w:val="18"/>
          <w:lang w:val="en-US"/>
        </w:rPr>
        <w:t>.config.js</w:t>
      </w:r>
      <w:r w:rsidR="00BD129D">
        <w:rPr>
          <w:lang w:val="en-US"/>
        </w:rPr>
        <w:t>’ file, that is: ‘</w:t>
      </w:r>
      <w:r w:rsidR="00BD129D" w:rsidRPr="00BD129D">
        <w:rPr>
          <w:rFonts w:ascii="Courier New" w:hAnsi="Courier New" w:cs="Courier New"/>
          <w:sz w:val="18"/>
          <w:lang w:val="en-US"/>
        </w:rPr>
        <w:t>my_project.config.js</w:t>
      </w:r>
      <w:r w:rsidR="00BD129D">
        <w:rPr>
          <w:lang w:val="en-US"/>
        </w:rPr>
        <w:t xml:space="preserve">’. </w:t>
      </w:r>
      <w:r w:rsidR="00BD129D">
        <w:rPr>
          <w:lang w:val="en-US"/>
        </w:rPr>
        <w:br/>
        <w:t>To set a welcome page, just create a file called ‘</w:t>
      </w:r>
      <w:r w:rsidR="00BD129D" w:rsidRPr="00BD129D">
        <w:rPr>
          <w:rFonts w:ascii="Courier New" w:hAnsi="Courier New" w:cs="Courier New"/>
          <w:sz w:val="18"/>
          <w:lang w:val="en-US"/>
        </w:rPr>
        <w:t>my_project.welcome.js</w:t>
      </w:r>
      <w:r w:rsidR="00BD129D">
        <w:rPr>
          <w:lang w:val="en-US"/>
        </w:rPr>
        <w:t>’</w:t>
      </w:r>
      <w:r w:rsidR="00AC3EC7">
        <w:rPr>
          <w:lang w:val="en-US"/>
        </w:rPr>
        <w:t>, and put it in the same folder as the‘</w:t>
      </w:r>
      <w:r w:rsidR="00AC3EC7" w:rsidRPr="00BD129D">
        <w:rPr>
          <w:rFonts w:ascii="Courier New" w:hAnsi="Courier New" w:cs="Courier New"/>
          <w:sz w:val="18"/>
          <w:lang w:val="en-US"/>
        </w:rPr>
        <w:t>.config.js</w:t>
      </w:r>
      <w:r w:rsidR="00AC3EC7">
        <w:rPr>
          <w:lang w:val="en-US"/>
        </w:rPr>
        <w:t>’ file</w:t>
      </w:r>
      <w:r w:rsidR="00BD129D">
        <w:rPr>
          <w:lang w:val="en-US"/>
        </w:rPr>
        <w:t xml:space="preserve">. </w:t>
      </w:r>
      <w:r w:rsidR="00AC3EC7">
        <w:rPr>
          <w:lang w:val="en-US"/>
        </w:rPr>
        <w:br/>
      </w:r>
      <w:r w:rsidR="00BD129D">
        <w:rPr>
          <w:lang w:val="en-US"/>
        </w:rPr>
        <w:t>Of course,</w:t>
      </w:r>
      <w:r w:rsidR="00AC3EC7">
        <w:rPr>
          <w:lang w:val="en-US"/>
        </w:rPr>
        <w:t xml:space="preserve"> the </w:t>
      </w:r>
      <w:r w:rsidR="00BD129D">
        <w:rPr>
          <w:lang w:val="en-US"/>
        </w:rPr>
        <w:t>‘my_project’</w:t>
      </w:r>
      <w:r w:rsidR="00AC3EC7">
        <w:rPr>
          <w:lang w:val="en-US"/>
        </w:rPr>
        <w:t xml:space="preserve"> part of the ‘</w:t>
      </w:r>
      <w:r w:rsidR="00AC3EC7" w:rsidRPr="00BD129D">
        <w:rPr>
          <w:rFonts w:ascii="Courier New" w:hAnsi="Courier New" w:cs="Courier New"/>
          <w:sz w:val="18"/>
          <w:lang w:val="en-US"/>
        </w:rPr>
        <w:t>my_project.welcome.js</w:t>
      </w:r>
      <w:r w:rsidR="00AC3EC7">
        <w:rPr>
          <w:lang w:val="en-US"/>
        </w:rPr>
        <w:t>’ filename</w:t>
      </w:r>
      <w:r w:rsidR="00BD129D">
        <w:rPr>
          <w:lang w:val="en-US"/>
        </w:rPr>
        <w:t xml:space="preserve"> can be replaced by any name, be it must be the same name as </w:t>
      </w:r>
      <w:r w:rsidR="00AC3EC7">
        <w:rPr>
          <w:lang w:val="en-US"/>
        </w:rPr>
        <w:t xml:space="preserve">in </w:t>
      </w:r>
      <w:r w:rsidR="00BD129D">
        <w:rPr>
          <w:lang w:val="en-US"/>
        </w:rPr>
        <w:t>the ‘</w:t>
      </w:r>
      <w:r w:rsidR="00BD129D">
        <w:rPr>
          <w:rFonts w:ascii="Courier New" w:hAnsi="Courier New" w:cs="Courier New"/>
          <w:sz w:val="18"/>
          <w:lang w:val="en-US"/>
        </w:rPr>
        <w:t>my_project.</w:t>
      </w:r>
      <w:r w:rsidR="00BD129D" w:rsidRPr="00BD129D">
        <w:rPr>
          <w:rFonts w:ascii="Courier New" w:hAnsi="Courier New" w:cs="Courier New"/>
          <w:sz w:val="18"/>
          <w:lang w:val="en-US"/>
        </w:rPr>
        <w:t>config.js</w:t>
      </w:r>
      <w:r w:rsidR="00BD129D">
        <w:rPr>
          <w:lang w:val="en-US"/>
        </w:rPr>
        <w:t xml:space="preserve">’ file. The fact that the </w:t>
      </w:r>
      <w:r w:rsidR="00AC3EC7">
        <w:rPr>
          <w:lang w:val="en-US"/>
        </w:rPr>
        <w:t xml:space="preserve">project </w:t>
      </w:r>
      <w:r w:rsidR="00BD129D">
        <w:rPr>
          <w:lang w:val="en-US"/>
        </w:rPr>
        <w:t xml:space="preserve">name matches </w:t>
      </w:r>
      <w:r w:rsidR="00AC3EC7">
        <w:rPr>
          <w:lang w:val="en-US"/>
        </w:rPr>
        <w:t xml:space="preserve">in both filenames </w:t>
      </w:r>
      <w:r w:rsidR="00BD129D">
        <w:rPr>
          <w:lang w:val="en-US"/>
        </w:rPr>
        <w:t>tells Lex’it that the two files belong together. That is: the ‘</w:t>
      </w:r>
      <w:r w:rsidR="00BD129D" w:rsidRPr="00BD129D">
        <w:rPr>
          <w:rFonts w:ascii="Courier New" w:hAnsi="Courier New" w:cs="Courier New"/>
          <w:sz w:val="18"/>
          <w:lang w:val="en-US"/>
        </w:rPr>
        <w:t>my_project.welcome.js</w:t>
      </w:r>
      <w:r w:rsidR="00BD129D">
        <w:rPr>
          <w:lang w:val="en-US"/>
        </w:rPr>
        <w:t>’ is the welcome page to be shown before loading ‘</w:t>
      </w:r>
      <w:r w:rsidR="00BD129D">
        <w:rPr>
          <w:rFonts w:ascii="Courier New" w:hAnsi="Courier New" w:cs="Courier New"/>
          <w:sz w:val="18"/>
          <w:lang w:val="en-US"/>
        </w:rPr>
        <w:t>my_project.</w:t>
      </w:r>
      <w:r w:rsidR="00BD129D" w:rsidRPr="00BD129D">
        <w:rPr>
          <w:rFonts w:ascii="Courier New" w:hAnsi="Courier New" w:cs="Courier New"/>
          <w:sz w:val="18"/>
          <w:lang w:val="en-US"/>
        </w:rPr>
        <w:t>config.js</w:t>
      </w:r>
      <w:r w:rsidR="00BD129D">
        <w:rPr>
          <w:lang w:val="en-US"/>
        </w:rPr>
        <w:t>’.</w:t>
      </w:r>
    </w:p>
    <w:p w:rsidR="00AC3EC7" w:rsidRDefault="00AC3EC7">
      <w:pPr>
        <w:rPr>
          <w:lang w:val="en-US"/>
        </w:rPr>
      </w:pPr>
      <w:r>
        <w:rPr>
          <w:lang w:val="en-US"/>
        </w:rPr>
        <w:t xml:space="preserve">A far as the content of the welcome page </w:t>
      </w:r>
      <w:r w:rsidR="00977568">
        <w:rPr>
          <w:lang w:val="en-US"/>
        </w:rPr>
        <w:t>file is concerned, only one thing</w:t>
      </w:r>
      <w:r>
        <w:rPr>
          <w:lang w:val="en-US"/>
        </w:rPr>
        <w:t xml:space="preserve"> is required: the file must call the login procedure programmatically. This is by design, as this allows you to decide how (and when) the login dialog must appear</w:t>
      </w:r>
      <w:r w:rsidR="0089643D">
        <w:rPr>
          <w:lang w:val="en-US"/>
        </w:rPr>
        <w:t>:</w:t>
      </w:r>
    </w:p>
    <w:tbl>
      <w:tblPr>
        <w:tblStyle w:val="Tabelraster"/>
        <w:tblW w:w="0" w:type="auto"/>
        <w:tblLook w:val="04A0" w:firstRow="1" w:lastRow="0" w:firstColumn="1" w:lastColumn="0" w:noHBand="0" w:noVBand="1"/>
      </w:tblPr>
      <w:tblGrid>
        <w:gridCol w:w="9212"/>
      </w:tblGrid>
      <w:tr w:rsidR="0089643D" w:rsidRPr="009D037E" w:rsidTr="0089643D">
        <w:tc>
          <w:tcPr>
            <w:tcW w:w="9212" w:type="dxa"/>
          </w:tcPr>
          <w:p w:rsidR="0089643D" w:rsidRDefault="0089643D">
            <w:pPr>
              <w:rPr>
                <w:lang w:val="en-US"/>
              </w:rPr>
            </w:pPr>
          </w:p>
          <w:p w:rsidR="0089643D" w:rsidRPr="0089643D" w:rsidRDefault="0089643D">
            <w:pPr>
              <w:rPr>
                <w:rFonts w:ascii="Courier New" w:hAnsi="Courier New" w:cs="Courier New"/>
                <w:sz w:val="18"/>
                <w:lang w:val="en-US"/>
              </w:rPr>
            </w:pPr>
            <w:r w:rsidRPr="0089643D">
              <w:rPr>
                <w:rFonts w:ascii="Courier New" w:hAnsi="Courier New" w:cs="Courier New"/>
                <w:sz w:val="18"/>
                <w:lang w:val="en-US"/>
              </w:rPr>
              <w:t>// call the login procedure</w:t>
            </w:r>
            <w:r w:rsidRPr="0089643D">
              <w:rPr>
                <w:rFonts w:ascii="Courier New" w:hAnsi="Courier New" w:cs="Courier New"/>
                <w:sz w:val="18"/>
                <w:lang w:val="en-US"/>
              </w:rPr>
              <w:br/>
              <w:t>fn.startLexitLogin</w:t>
            </w:r>
            <w:r w:rsidR="002A5E1E">
              <w:rPr>
                <w:rFonts w:ascii="Courier New" w:hAnsi="Courier New" w:cs="Courier New"/>
                <w:sz w:val="18"/>
                <w:lang w:val="en-US"/>
              </w:rPr>
              <w:t>();</w:t>
            </w:r>
          </w:p>
          <w:p w:rsidR="0089643D" w:rsidRPr="0089643D" w:rsidRDefault="0089643D">
            <w:pPr>
              <w:rPr>
                <w:lang w:val="en-US"/>
              </w:rPr>
            </w:pPr>
          </w:p>
        </w:tc>
      </w:tr>
    </w:tbl>
    <w:p w:rsidR="0089643D" w:rsidRDefault="0089643D">
      <w:pPr>
        <w:rPr>
          <w:lang w:val="en-US"/>
        </w:rPr>
      </w:pPr>
      <w:r>
        <w:rPr>
          <w:lang w:val="en-US"/>
        </w:rPr>
        <w:br/>
        <w:t>This code will call the login procedure straight away: a login dialog will appear on top of the welcome page content.</w:t>
      </w:r>
      <w:r>
        <w:rPr>
          <w:lang w:val="en-US"/>
        </w:rPr>
        <w:br/>
        <w:t>But you might want this dialog to appear on</w:t>
      </w:r>
      <w:r w:rsidR="00866B76">
        <w:rPr>
          <w:lang w:val="en-US"/>
        </w:rPr>
        <w:t>ly when clicking a login button:</w:t>
      </w:r>
    </w:p>
    <w:tbl>
      <w:tblPr>
        <w:tblStyle w:val="Tabelraster"/>
        <w:tblW w:w="0" w:type="auto"/>
        <w:tblLook w:val="04A0" w:firstRow="1" w:lastRow="0" w:firstColumn="1" w:lastColumn="0" w:noHBand="0" w:noVBand="1"/>
      </w:tblPr>
      <w:tblGrid>
        <w:gridCol w:w="9212"/>
      </w:tblGrid>
      <w:tr w:rsidR="0089643D" w:rsidTr="0089643D">
        <w:tc>
          <w:tcPr>
            <w:tcW w:w="9212" w:type="dxa"/>
          </w:tcPr>
          <w:p w:rsidR="0089643D" w:rsidRPr="0089643D" w:rsidRDefault="0089643D">
            <w:pPr>
              <w:rPr>
                <w:rFonts w:ascii="Courier New" w:hAnsi="Courier New" w:cs="Courier New"/>
                <w:sz w:val="18"/>
                <w:lang w:val="en-US"/>
              </w:rPr>
            </w:pPr>
          </w:p>
          <w:p w:rsidR="0089643D" w:rsidRPr="0089643D" w:rsidRDefault="0089643D" w:rsidP="0089643D">
            <w:pPr>
              <w:rPr>
                <w:rFonts w:ascii="Courier New" w:hAnsi="Courier New" w:cs="Courier New"/>
                <w:sz w:val="18"/>
                <w:lang w:val="en-US"/>
              </w:rPr>
            </w:pPr>
            <w:r w:rsidRPr="0089643D">
              <w:rPr>
                <w:rFonts w:ascii="Courier New" w:hAnsi="Courier New" w:cs="Courier New"/>
                <w:sz w:val="18"/>
                <w:lang w:val="en-US"/>
              </w:rPr>
              <w:t>$(some_element_of_the_page).append(</w:t>
            </w:r>
            <w:r w:rsidRPr="0089643D">
              <w:rPr>
                <w:rFonts w:ascii="Courier New" w:hAnsi="Courier New" w:cs="Courier New"/>
                <w:sz w:val="18"/>
                <w:lang w:val="en-US"/>
              </w:rPr>
              <w:br/>
            </w:r>
            <w:r w:rsidRPr="0089643D">
              <w:rPr>
                <w:rFonts w:ascii="Courier New" w:hAnsi="Courier New" w:cs="Courier New"/>
                <w:sz w:val="18"/>
                <w:lang w:val="en-US"/>
              </w:rPr>
              <w:tab/>
              <w:t>$("&lt;span&gt;&lt;/span&gt;")</w:t>
            </w:r>
          </w:p>
          <w:p w:rsidR="0089643D" w:rsidRPr="0089643D" w:rsidRDefault="0089643D" w:rsidP="0089643D">
            <w:pPr>
              <w:rPr>
                <w:rFonts w:ascii="Courier New" w:hAnsi="Courier New" w:cs="Courier New"/>
                <w:sz w:val="18"/>
                <w:lang w:val="en-US"/>
              </w:rPr>
            </w:pPr>
            <w:r w:rsidRPr="0089643D">
              <w:rPr>
                <w:rFonts w:ascii="Courier New" w:hAnsi="Courier New" w:cs="Courier New"/>
                <w:sz w:val="18"/>
                <w:lang w:val="en-US"/>
              </w:rPr>
              <w:tab/>
            </w:r>
            <w:r w:rsidRPr="0089643D">
              <w:rPr>
                <w:rFonts w:ascii="Courier New" w:hAnsi="Courier New" w:cs="Courier New"/>
                <w:sz w:val="18"/>
                <w:lang w:val="en-US"/>
              </w:rPr>
              <w:tab/>
              <w:t>.text( "Click here to log in" )</w:t>
            </w:r>
          </w:p>
          <w:p w:rsidR="0089643D" w:rsidRPr="0089643D" w:rsidRDefault="0089643D" w:rsidP="0089643D">
            <w:pPr>
              <w:rPr>
                <w:rFonts w:ascii="Courier New" w:hAnsi="Courier New" w:cs="Courier New"/>
                <w:sz w:val="18"/>
                <w:lang w:val="en-US"/>
              </w:rPr>
            </w:pPr>
            <w:r w:rsidRPr="0089643D">
              <w:rPr>
                <w:rFonts w:ascii="Courier New" w:hAnsi="Courier New" w:cs="Courier New"/>
                <w:sz w:val="18"/>
                <w:lang w:val="en-US"/>
              </w:rPr>
              <w:tab/>
            </w:r>
            <w:r w:rsidRPr="0089643D">
              <w:rPr>
                <w:rFonts w:ascii="Courier New" w:hAnsi="Courier New" w:cs="Courier New"/>
                <w:sz w:val="18"/>
                <w:lang w:val="en-US"/>
              </w:rPr>
              <w:tab/>
              <w:t>.click(function(){</w:t>
            </w:r>
          </w:p>
          <w:p w:rsidR="0089643D" w:rsidRPr="0089643D" w:rsidRDefault="0089643D" w:rsidP="0089643D">
            <w:pPr>
              <w:rPr>
                <w:rFonts w:ascii="Courier New" w:hAnsi="Courier New" w:cs="Courier New"/>
                <w:sz w:val="18"/>
                <w:lang w:val="en-US"/>
              </w:rPr>
            </w:pPr>
            <w:r w:rsidRPr="0089643D">
              <w:rPr>
                <w:rFonts w:ascii="Courier New" w:hAnsi="Courier New" w:cs="Courier New"/>
                <w:sz w:val="18"/>
                <w:lang w:val="en-US"/>
              </w:rPr>
              <w:tab/>
            </w:r>
            <w:r w:rsidRPr="0089643D">
              <w:rPr>
                <w:rFonts w:ascii="Courier New" w:hAnsi="Courier New" w:cs="Courier New"/>
                <w:sz w:val="18"/>
                <w:lang w:val="en-US"/>
              </w:rPr>
              <w:tab/>
            </w:r>
            <w:r w:rsidRPr="0089643D">
              <w:rPr>
                <w:rFonts w:ascii="Courier New" w:hAnsi="Courier New" w:cs="Courier New"/>
                <w:sz w:val="18"/>
                <w:lang w:val="en-US"/>
              </w:rPr>
              <w:tab/>
              <w:t>fn.startLexitLogin();</w:t>
            </w:r>
          </w:p>
          <w:p w:rsidR="0089643D" w:rsidRDefault="0089643D" w:rsidP="0089643D">
            <w:pPr>
              <w:rPr>
                <w:lang w:val="en-US"/>
              </w:rPr>
            </w:pPr>
            <w:r w:rsidRPr="0089643D">
              <w:rPr>
                <w:rFonts w:ascii="Courier New" w:hAnsi="Courier New" w:cs="Courier New"/>
                <w:sz w:val="18"/>
                <w:lang w:val="en-US"/>
              </w:rPr>
              <w:tab/>
            </w:r>
            <w:r w:rsidRPr="0089643D">
              <w:rPr>
                <w:rFonts w:ascii="Courier New" w:hAnsi="Courier New" w:cs="Courier New"/>
                <w:sz w:val="18"/>
                <w:lang w:val="en-US"/>
              </w:rPr>
              <w:tab/>
              <w:t>})</w:t>
            </w:r>
            <w:r w:rsidRPr="0089643D">
              <w:rPr>
                <w:rFonts w:ascii="Courier New" w:hAnsi="Courier New" w:cs="Courier New"/>
                <w:sz w:val="18"/>
                <w:lang w:val="en-US"/>
              </w:rPr>
              <w:br/>
              <w:t>);</w:t>
            </w:r>
            <w:r w:rsidRPr="0089643D">
              <w:rPr>
                <w:rFonts w:ascii="Courier New" w:hAnsi="Courier New" w:cs="Courier New"/>
                <w:sz w:val="18"/>
                <w:lang w:val="en-US"/>
              </w:rPr>
              <w:br/>
            </w:r>
          </w:p>
        </w:tc>
      </w:tr>
    </w:tbl>
    <w:p w:rsidR="0089643D" w:rsidRDefault="00866B76">
      <w:pPr>
        <w:rPr>
          <w:lang w:val="en-US"/>
        </w:rPr>
      </w:pPr>
      <w:r>
        <w:rPr>
          <w:lang w:val="en-US"/>
        </w:rPr>
        <w:br/>
        <w:t xml:space="preserve">Whatever choice you make, be sure to call the </w:t>
      </w:r>
      <w:r w:rsidRPr="00532F56">
        <w:rPr>
          <w:rFonts w:ascii="Courier New" w:hAnsi="Courier New" w:cs="Courier New"/>
          <w:sz w:val="18"/>
          <w:lang w:val="en-US"/>
        </w:rPr>
        <w:t>fn.startLexitLogin()</w:t>
      </w:r>
      <w:r>
        <w:rPr>
          <w:lang w:val="en-US"/>
        </w:rPr>
        <w:t xml:space="preserve"> at some moment, otherwise </w:t>
      </w:r>
      <w:r w:rsidR="00532F56">
        <w:rPr>
          <w:lang w:val="en-US"/>
        </w:rPr>
        <w:t>Lex’it will show the welcome page but will never open your project!</w:t>
      </w:r>
    </w:p>
    <w:p w:rsidR="0089643D" w:rsidRDefault="0089643D">
      <w:pPr>
        <w:rPr>
          <w:lang w:val="en-US"/>
        </w:rPr>
      </w:pPr>
    </w:p>
    <w:p w:rsidR="00E25441" w:rsidRDefault="00E25441">
      <w:pPr>
        <w:rPr>
          <w:lang w:val="en-US"/>
        </w:rPr>
      </w:pPr>
      <w:r>
        <w:rPr>
          <w:lang w:val="en-US"/>
        </w:rPr>
        <w:br w:type="page"/>
      </w:r>
    </w:p>
    <w:p w:rsidR="00576978" w:rsidRDefault="00576978" w:rsidP="00576978">
      <w:pPr>
        <w:pStyle w:val="Kop2"/>
        <w:rPr>
          <w:lang w:val="en-US"/>
        </w:rPr>
      </w:pPr>
      <w:bookmarkStart w:id="146" w:name="_Toc180681779"/>
      <w:r>
        <w:rPr>
          <w:lang w:val="en-US"/>
        </w:rPr>
        <w:lastRenderedPageBreak/>
        <w:t>Call a Lex’it projects and tables via an URL</w:t>
      </w:r>
      <w:bookmarkEnd w:id="146"/>
    </w:p>
    <w:p w:rsidR="00576978" w:rsidRDefault="00576978" w:rsidP="00576978">
      <w:pPr>
        <w:rPr>
          <w:lang w:val="en-US"/>
        </w:rPr>
      </w:pPr>
      <w:r>
        <w:rPr>
          <w:lang w:val="en-US"/>
        </w:rPr>
        <w:t xml:space="preserve">One can open Lex’it </w:t>
      </w:r>
      <w:r w:rsidR="00EF68AA">
        <w:rPr>
          <w:lang w:val="en-US"/>
        </w:rPr>
        <w:t xml:space="preserve">and go </w:t>
      </w:r>
      <w:r>
        <w:rPr>
          <w:lang w:val="en-US"/>
        </w:rPr>
        <w:t xml:space="preserve">straight </w:t>
      </w:r>
      <w:r w:rsidR="00EF68AA">
        <w:rPr>
          <w:lang w:val="en-US"/>
        </w:rPr>
        <w:t>to</w:t>
      </w:r>
      <w:r>
        <w:rPr>
          <w:lang w:val="en-US"/>
        </w:rPr>
        <w:t xml:space="preserve"> a given project (that is: skipping the menu page) by specifying the project</w:t>
      </w:r>
      <w:r w:rsidR="00EF68AA">
        <w:rPr>
          <w:lang w:val="en-US"/>
        </w:rPr>
        <w:t xml:space="preserve"> </w:t>
      </w:r>
      <w:r>
        <w:rPr>
          <w:lang w:val="en-US"/>
        </w:rPr>
        <w:t>name in the URL:</w:t>
      </w:r>
    </w:p>
    <w:p w:rsidR="00576978" w:rsidRPr="00505D9F" w:rsidRDefault="00576978" w:rsidP="00E22011">
      <w:pPr>
        <w:ind w:firstLine="708"/>
        <w:rPr>
          <w:rFonts w:ascii="Courier New" w:hAnsi="Courier New" w:cs="Courier New"/>
          <w:lang w:val="en-US"/>
        </w:rPr>
      </w:pPr>
      <w:r w:rsidRPr="00505D9F">
        <w:rPr>
          <w:rFonts w:ascii="Courier New" w:hAnsi="Courier New" w:cs="Courier New"/>
          <w:lang w:val="en-US"/>
        </w:rPr>
        <w:t>http://&lt;your_host&gt;:8080/lexit2/</w:t>
      </w:r>
      <w:r>
        <w:rPr>
          <w:rFonts w:ascii="Courier New" w:hAnsi="Courier New" w:cs="Courier New"/>
          <w:lang w:val="en-US"/>
        </w:rPr>
        <w:t>?</w:t>
      </w:r>
      <w:r w:rsidRPr="00576978">
        <w:rPr>
          <w:rFonts w:ascii="Courier New" w:hAnsi="Courier New" w:cs="Courier New"/>
          <w:color w:val="4472C4" w:themeColor="accent5"/>
          <w:lang w:val="en-US"/>
        </w:rPr>
        <w:t>db</w:t>
      </w:r>
      <w:r>
        <w:rPr>
          <w:rFonts w:ascii="Courier New" w:hAnsi="Courier New" w:cs="Courier New"/>
          <w:lang w:val="en-US"/>
        </w:rPr>
        <w:t>=</w:t>
      </w:r>
      <w:r w:rsidRPr="00576978">
        <w:rPr>
          <w:rFonts w:ascii="Courier New" w:hAnsi="Courier New" w:cs="Courier New"/>
          <w:color w:val="FF0000"/>
          <w:lang w:val="en-US"/>
        </w:rPr>
        <w:t>myproject</w:t>
      </w:r>
    </w:p>
    <w:p w:rsidR="00576978" w:rsidRDefault="00576978" w:rsidP="00576978">
      <w:pPr>
        <w:rPr>
          <w:lang w:val="en-US"/>
        </w:rPr>
      </w:pPr>
      <w:r>
        <w:rPr>
          <w:lang w:val="en-US"/>
        </w:rPr>
        <w:t>It is even possible to open a project and call a table straight away. To do so, specify the table name too:</w:t>
      </w:r>
    </w:p>
    <w:p w:rsidR="00576978" w:rsidRPr="00505D9F" w:rsidRDefault="00576978" w:rsidP="00E22011">
      <w:pPr>
        <w:ind w:firstLine="708"/>
        <w:rPr>
          <w:rFonts w:ascii="Courier New" w:hAnsi="Courier New" w:cs="Courier New"/>
          <w:lang w:val="en-US"/>
        </w:rPr>
      </w:pPr>
      <w:r w:rsidRPr="00505D9F">
        <w:rPr>
          <w:rFonts w:ascii="Courier New" w:hAnsi="Courier New" w:cs="Courier New"/>
          <w:lang w:val="en-US"/>
        </w:rPr>
        <w:t>http://&lt;your_host&gt;:8080/lexit2/</w:t>
      </w:r>
      <w:r>
        <w:rPr>
          <w:rFonts w:ascii="Courier New" w:hAnsi="Courier New" w:cs="Courier New"/>
          <w:lang w:val="en-US"/>
        </w:rPr>
        <w:t>?</w:t>
      </w:r>
      <w:r w:rsidRPr="00576978">
        <w:rPr>
          <w:rFonts w:ascii="Courier New" w:hAnsi="Courier New" w:cs="Courier New"/>
          <w:color w:val="4472C4" w:themeColor="accent5"/>
          <w:lang w:val="en-US"/>
        </w:rPr>
        <w:t>db</w:t>
      </w:r>
      <w:r>
        <w:rPr>
          <w:rFonts w:ascii="Courier New" w:hAnsi="Courier New" w:cs="Courier New"/>
          <w:lang w:val="en-US"/>
        </w:rPr>
        <w:t>=</w:t>
      </w:r>
      <w:r w:rsidRPr="00576978">
        <w:rPr>
          <w:rFonts w:ascii="Courier New" w:hAnsi="Courier New" w:cs="Courier New"/>
          <w:color w:val="FF0000"/>
          <w:lang w:val="en-US"/>
        </w:rPr>
        <w:t>myproject</w:t>
      </w:r>
      <w:r>
        <w:rPr>
          <w:rFonts w:ascii="Courier New" w:hAnsi="Courier New" w:cs="Courier New"/>
          <w:lang w:val="en-US"/>
        </w:rPr>
        <w:t>&amp;</w:t>
      </w:r>
      <w:r w:rsidRPr="00576978">
        <w:rPr>
          <w:rFonts w:ascii="Courier New" w:hAnsi="Courier New" w:cs="Courier New"/>
          <w:color w:val="4472C4" w:themeColor="accent5"/>
          <w:lang w:val="en-US"/>
        </w:rPr>
        <w:t>table</w:t>
      </w:r>
      <w:r>
        <w:rPr>
          <w:rFonts w:ascii="Courier New" w:hAnsi="Courier New" w:cs="Courier New"/>
          <w:lang w:val="en-US"/>
        </w:rPr>
        <w:t>=</w:t>
      </w:r>
      <w:r w:rsidRPr="00576978">
        <w:rPr>
          <w:rFonts w:ascii="Courier New" w:hAnsi="Courier New" w:cs="Courier New"/>
          <w:color w:val="FF0000"/>
          <w:lang w:val="en-US"/>
        </w:rPr>
        <w:t>sometable</w:t>
      </w:r>
    </w:p>
    <w:p w:rsidR="00576978" w:rsidRDefault="00576978" w:rsidP="00576978">
      <w:pPr>
        <w:rPr>
          <w:lang w:val="en-US"/>
        </w:rPr>
      </w:pPr>
      <w:r>
        <w:rPr>
          <w:lang w:val="en-US"/>
        </w:rPr>
        <w:t xml:space="preserve">The next step is to get the table filtered by some values right from the start as well. Once again: just specify the filters to be applied! </w:t>
      </w:r>
    </w:p>
    <w:p w:rsidR="00576978" w:rsidRPr="00576978" w:rsidRDefault="00576978" w:rsidP="00E22011">
      <w:pPr>
        <w:ind w:left="708"/>
        <w:rPr>
          <w:rFonts w:ascii="Courier New" w:hAnsi="Courier New" w:cs="Courier New"/>
          <w:lang w:val="en-US"/>
        </w:rPr>
      </w:pPr>
      <w:r w:rsidRPr="00505D9F">
        <w:rPr>
          <w:rFonts w:ascii="Courier New" w:hAnsi="Courier New" w:cs="Courier New"/>
          <w:lang w:val="en-US"/>
        </w:rPr>
        <w:t>http://&lt;your_host&gt;:8080/lexit2/</w:t>
      </w:r>
      <w:r>
        <w:rPr>
          <w:rFonts w:ascii="Courier New" w:hAnsi="Courier New" w:cs="Courier New"/>
          <w:lang w:val="en-US"/>
        </w:rPr>
        <w:t>?</w:t>
      </w:r>
      <w:r w:rsidRPr="00576978">
        <w:rPr>
          <w:rFonts w:ascii="Courier New" w:hAnsi="Courier New" w:cs="Courier New"/>
          <w:color w:val="4472C4" w:themeColor="accent5"/>
          <w:lang w:val="en-US"/>
        </w:rPr>
        <w:t>db</w:t>
      </w:r>
      <w:r>
        <w:rPr>
          <w:rFonts w:ascii="Courier New" w:hAnsi="Courier New" w:cs="Courier New"/>
          <w:lang w:val="en-US"/>
        </w:rPr>
        <w:t>=</w:t>
      </w:r>
      <w:r w:rsidRPr="00576978">
        <w:rPr>
          <w:rFonts w:ascii="Courier New" w:hAnsi="Courier New" w:cs="Courier New"/>
          <w:color w:val="FF0000"/>
          <w:lang w:val="en-US"/>
        </w:rPr>
        <w:t>myproject</w:t>
      </w:r>
      <w:r>
        <w:rPr>
          <w:rFonts w:ascii="Courier New" w:hAnsi="Courier New" w:cs="Courier New"/>
          <w:lang w:val="en-US"/>
        </w:rPr>
        <w:t>&amp;</w:t>
      </w:r>
      <w:r w:rsidRPr="00576978">
        <w:rPr>
          <w:rFonts w:ascii="Courier New" w:hAnsi="Courier New" w:cs="Courier New"/>
          <w:color w:val="4472C4" w:themeColor="accent5"/>
          <w:lang w:val="en-US"/>
        </w:rPr>
        <w:t>table</w:t>
      </w:r>
      <w:r>
        <w:rPr>
          <w:rFonts w:ascii="Courier New" w:hAnsi="Courier New" w:cs="Courier New"/>
          <w:lang w:val="en-US"/>
        </w:rPr>
        <w:t>=</w:t>
      </w:r>
      <w:r w:rsidRPr="00576978">
        <w:rPr>
          <w:rFonts w:ascii="Courier New" w:hAnsi="Courier New" w:cs="Courier New"/>
          <w:color w:val="FF0000"/>
          <w:lang w:val="en-US"/>
        </w:rPr>
        <w:t>sometable</w:t>
      </w:r>
      <w:r>
        <w:rPr>
          <w:rFonts w:ascii="Courier New" w:hAnsi="Courier New" w:cs="Courier New"/>
          <w:lang w:val="en-US"/>
        </w:rPr>
        <w:br/>
        <w:t xml:space="preserve">    &amp;</w:t>
      </w:r>
      <w:r w:rsidRPr="00576978">
        <w:rPr>
          <w:rFonts w:ascii="Courier New" w:hAnsi="Courier New" w:cs="Courier New"/>
          <w:color w:val="4472C4" w:themeColor="accent5"/>
          <w:lang w:val="en-US"/>
        </w:rPr>
        <w:t>columnName1</w:t>
      </w:r>
      <w:r>
        <w:rPr>
          <w:rFonts w:ascii="Courier New" w:hAnsi="Courier New" w:cs="Courier New"/>
          <w:lang w:val="en-US"/>
        </w:rPr>
        <w:t>=</w:t>
      </w:r>
      <w:r w:rsidRPr="00576978">
        <w:rPr>
          <w:rFonts w:ascii="Courier New" w:hAnsi="Courier New" w:cs="Courier New"/>
          <w:color w:val="FF0000"/>
          <w:lang w:val="en-US"/>
        </w:rPr>
        <w:t>someValue1</w:t>
      </w:r>
      <w:r>
        <w:rPr>
          <w:rFonts w:ascii="Courier New" w:hAnsi="Courier New" w:cs="Courier New"/>
          <w:lang w:val="en-US"/>
        </w:rPr>
        <w:t>&amp;</w:t>
      </w:r>
      <w:r w:rsidRPr="00576978">
        <w:rPr>
          <w:rFonts w:ascii="Courier New" w:hAnsi="Courier New" w:cs="Courier New"/>
          <w:color w:val="4472C4" w:themeColor="accent5"/>
          <w:lang w:val="en-US"/>
        </w:rPr>
        <w:t>columnName2</w:t>
      </w:r>
      <w:r>
        <w:rPr>
          <w:rFonts w:ascii="Courier New" w:hAnsi="Courier New" w:cs="Courier New"/>
          <w:lang w:val="en-US"/>
        </w:rPr>
        <w:t>=</w:t>
      </w:r>
      <w:r w:rsidRPr="00576978">
        <w:rPr>
          <w:rFonts w:ascii="Courier New" w:hAnsi="Courier New" w:cs="Courier New"/>
          <w:color w:val="FF0000"/>
          <w:lang w:val="en-US"/>
        </w:rPr>
        <w:t>someValue2</w:t>
      </w:r>
    </w:p>
    <w:p w:rsidR="007434E1" w:rsidRDefault="007434E1" w:rsidP="00576978">
      <w:pPr>
        <w:rPr>
          <w:lang w:val="en-US"/>
        </w:rPr>
      </w:pPr>
      <w:r>
        <w:rPr>
          <w:lang w:val="en-US"/>
        </w:rPr>
        <w:t>Instead of targeting specific columns to be searched, one can just search the whole table at once:</w:t>
      </w:r>
    </w:p>
    <w:p w:rsidR="007434E1" w:rsidRPr="007434E1" w:rsidRDefault="007434E1" w:rsidP="007434E1">
      <w:pPr>
        <w:ind w:left="708"/>
        <w:rPr>
          <w:rFonts w:ascii="Courier New" w:hAnsi="Courier New" w:cs="Courier New"/>
          <w:lang w:val="en-US"/>
        </w:rPr>
      </w:pPr>
      <w:r w:rsidRPr="00505D9F">
        <w:rPr>
          <w:rFonts w:ascii="Courier New" w:hAnsi="Courier New" w:cs="Courier New"/>
          <w:lang w:val="en-US"/>
        </w:rPr>
        <w:t>http://&lt;your_host&gt;:8080/lexit2/</w:t>
      </w:r>
      <w:r>
        <w:rPr>
          <w:rFonts w:ascii="Courier New" w:hAnsi="Courier New" w:cs="Courier New"/>
          <w:lang w:val="en-US"/>
        </w:rPr>
        <w:t>?</w:t>
      </w:r>
      <w:r w:rsidRPr="00576978">
        <w:rPr>
          <w:rFonts w:ascii="Courier New" w:hAnsi="Courier New" w:cs="Courier New"/>
          <w:color w:val="4472C4" w:themeColor="accent5"/>
          <w:lang w:val="en-US"/>
        </w:rPr>
        <w:t>db</w:t>
      </w:r>
      <w:r>
        <w:rPr>
          <w:rFonts w:ascii="Courier New" w:hAnsi="Courier New" w:cs="Courier New"/>
          <w:lang w:val="en-US"/>
        </w:rPr>
        <w:t>=</w:t>
      </w:r>
      <w:r w:rsidRPr="00576978">
        <w:rPr>
          <w:rFonts w:ascii="Courier New" w:hAnsi="Courier New" w:cs="Courier New"/>
          <w:color w:val="FF0000"/>
          <w:lang w:val="en-US"/>
        </w:rPr>
        <w:t>myproject</w:t>
      </w:r>
      <w:r>
        <w:rPr>
          <w:rFonts w:ascii="Courier New" w:hAnsi="Courier New" w:cs="Courier New"/>
          <w:lang w:val="en-US"/>
        </w:rPr>
        <w:t>&amp;</w:t>
      </w:r>
      <w:r w:rsidRPr="00576978">
        <w:rPr>
          <w:rFonts w:ascii="Courier New" w:hAnsi="Courier New" w:cs="Courier New"/>
          <w:color w:val="4472C4" w:themeColor="accent5"/>
          <w:lang w:val="en-US"/>
        </w:rPr>
        <w:t>table</w:t>
      </w:r>
      <w:r>
        <w:rPr>
          <w:rFonts w:ascii="Courier New" w:hAnsi="Courier New" w:cs="Courier New"/>
          <w:lang w:val="en-US"/>
        </w:rPr>
        <w:t>=</w:t>
      </w:r>
      <w:r w:rsidRPr="00576978">
        <w:rPr>
          <w:rFonts w:ascii="Courier New" w:hAnsi="Courier New" w:cs="Courier New"/>
          <w:color w:val="FF0000"/>
          <w:lang w:val="en-US"/>
        </w:rPr>
        <w:t>sometable</w:t>
      </w:r>
      <w:r>
        <w:rPr>
          <w:rFonts w:ascii="Courier New" w:hAnsi="Courier New" w:cs="Courier New"/>
          <w:lang w:val="en-US"/>
        </w:rPr>
        <w:br/>
        <w:t xml:space="preserve">    &amp;</w:t>
      </w:r>
      <w:r>
        <w:rPr>
          <w:rFonts w:ascii="Courier New" w:hAnsi="Courier New" w:cs="Courier New"/>
          <w:color w:val="4472C4" w:themeColor="accent5"/>
          <w:lang w:val="en-US"/>
        </w:rPr>
        <w:t>anycolumn</w:t>
      </w:r>
      <w:r>
        <w:rPr>
          <w:rFonts w:ascii="Courier New" w:hAnsi="Courier New" w:cs="Courier New"/>
          <w:lang w:val="en-US"/>
        </w:rPr>
        <w:t>=</w:t>
      </w:r>
      <w:r w:rsidRPr="00576978">
        <w:rPr>
          <w:rFonts w:ascii="Courier New" w:hAnsi="Courier New" w:cs="Courier New"/>
          <w:color w:val="FF0000"/>
          <w:lang w:val="en-US"/>
        </w:rPr>
        <w:t>someValue</w:t>
      </w:r>
    </w:p>
    <w:p w:rsidR="00576978" w:rsidRDefault="00576978" w:rsidP="00576978">
      <w:pPr>
        <w:rPr>
          <w:lang w:val="en-US"/>
        </w:rPr>
      </w:pPr>
      <w:r>
        <w:rPr>
          <w:lang w:val="en-US"/>
        </w:rPr>
        <w:t>Finally, one can also set some particular settings, like the table screen position or so. Settings can be specified the same way as anything e</w:t>
      </w:r>
      <w:r w:rsidR="003C71EC">
        <w:rPr>
          <w:lang w:val="en-US"/>
        </w:rPr>
        <w:t>lse, but the setting name must have the ‘setting.’ prefix, like this:</w:t>
      </w:r>
    </w:p>
    <w:p w:rsidR="003C71EC" w:rsidRPr="003C71EC" w:rsidRDefault="003C71EC" w:rsidP="00E22011">
      <w:pPr>
        <w:ind w:left="708"/>
        <w:rPr>
          <w:rFonts w:ascii="Courier New" w:hAnsi="Courier New" w:cs="Courier New"/>
          <w:lang w:val="en-US"/>
        </w:rPr>
      </w:pPr>
      <w:r w:rsidRPr="00505D9F">
        <w:rPr>
          <w:rFonts w:ascii="Courier New" w:hAnsi="Courier New" w:cs="Courier New"/>
          <w:lang w:val="en-US"/>
        </w:rPr>
        <w:t>http://&lt;your_host&gt;:8080/lexit2/</w:t>
      </w:r>
      <w:r>
        <w:rPr>
          <w:rFonts w:ascii="Courier New" w:hAnsi="Courier New" w:cs="Courier New"/>
          <w:lang w:val="en-US"/>
        </w:rPr>
        <w:t>?</w:t>
      </w:r>
      <w:r w:rsidRPr="00576978">
        <w:rPr>
          <w:rFonts w:ascii="Courier New" w:hAnsi="Courier New" w:cs="Courier New"/>
          <w:color w:val="4472C4" w:themeColor="accent5"/>
          <w:lang w:val="en-US"/>
        </w:rPr>
        <w:t>db</w:t>
      </w:r>
      <w:r>
        <w:rPr>
          <w:rFonts w:ascii="Courier New" w:hAnsi="Courier New" w:cs="Courier New"/>
          <w:lang w:val="en-US"/>
        </w:rPr>
        <w:t>=</w:t>
      </w:r>
      <w:r w:rsidRPr="00576978">
        <w:rPr>
          <w:rFonts w:ascii="Courier New" w:hAnsi="Courier New" w:cs="Courier New"/>
          <w:color w:val="FF0000"/>
          <w:lang w:val="en-US"/>
        </w:rPr>
        <w:t>myproject</w:t>
      </w:r>
      <w:r>
        <w:rPr>
          <w:rFonts w:ascii="Courier New" w:hAnsi="Courier New" w:cs="Courier New"/>
          <w:lang w:val="en-US"/>
        </w:rPr>
        <w:t>&amp;</w:t>
      </w:r>
      <w:r w:rsidRPr="00576978">
        <w:rPr>
          <w:rFonts w:ascii="Courier New" w:hAnsi="Courier New" w:cs="Courier New"/>
          <w:color w:val="4472C4" w:themeColor="accent5"/>
          <w:lang w:val="en-US"/>
        </w:rPr>
        <w:t>table</w:t>
      </w:r>
      <w:r>
        <w:rPr>
          <w:rFonts w:ascii="Courier New" w:hAnsi="Courier New" w:cs="Courier New"/>
          <w:lang w:val="en-US"/>
        </w:rPr>
        <w:t>=</w:t>
      </w:r>
      <w:r w:rsidRPr="00576978">
        <w:rPr>
          <w:rFonts w:ascii="Courier New" w:hAnsi="Courier New" w:cs="Courier New"/>
          <w:color w:val="FF0000"/>
          <w:lang w:val="en-US"/>
        </w:rPr>
        <w:t>sometable</w:t>
      </w:r>
      <w:r w:rsidR="00E22011">
        <w:rPr>
          <w:rFonts w:ascii="Courier New" w:hAnsi="Courier New" w:cs="Courier New"/>
          <w:color w:val="FF0000"/>
          <w:lang w:val="en-US"/>
        </w:rPr>
        <w:br/>
      </w:r>
      <w:r w:rsidR="00E22011">
        <w:rPr>
          <w:rFonts w:ascii="Courier New" w:hAnsi="Courier New" w:cs="Courier New"/>
          <w:lang w:val="en-US"/>
        </w:rPr>
        <w:t xml:space="preserve">    </w:t>
      </w:r>
      <w:r>
        <w:rPr>
          <w:rFonts w:ascii="Courier New" w:hAnsi="Courier New" w:cs="Courier New"/>
          <w:lang w:val="en-US"/>
        </w:rPr>
        <w:t>&amp;</w:t>
      </w:r>
      <w:r w:rsidRPr="003C71EC">
        <w:rPr>
          <w:rFonts w:ascii="Courier New" w:hAnsi="Courier New" w:cs="Courier New"/>
          <w:bCs/>
          <w:color w:val="4472C4" w:themeColor="accent5"/>
          <w:lang w:val="en-US"/>
        </w:rPr>
        <w:t>setting.top</w:t>
      </w:r>
      <w:r w:rsidRPr="003C71EC">
        <w:rPr>
          <w:rFonts w:ascii="Courier New" w:hAnsi="Courier New" w:cs="Courier New"/>
          <w:lang w:val="en-US"/>
        </w:rPr>
        <w:t>=</w:t>
      </w:r>
      <w:r w:rsidRPr="003C71EC">
        <w:rPr>
          <w:rFonts w:ascii="Courier New" w:hAnsi="Courier New" w:cs="Courier New"/>
          <w:color w:val="FF0000"/>
          <w:lang w:val="en-US"/>
        </w:rPr>
        <w:t>150px</w:t>
      </w:r>
      <w:r w:rsidRPr="003C71EC">
        <w:rPr>
          <w:rFonts w:ascii="Courier New" w:hAnsi="Courier New" w:cs="Courier New"/>
          <w:lang w:val="en-US"/>
        </w:rPr>
        <w:t>&amp;</w:t>
      </w:r>
      <w:r w:rsidRPr="003C71EC">
        <w:rPr>
          <w:rFonts w:ascii="Courier New" w:hAnsi="Courier New" w:cs="Courier New"/>
          <w:bCs/>
          <w:color w:val="4472C4" w:themeColor="accent5"/>
          <w:lang w:val="en-US"/>
        </w:rPr>
        <w:t>setting.left</w:t>
      </w:r>
      <w:r w:rsidRPr="003C71EC">
        <w:rPr>
          <w:rFonts w:ascii="Courier New" w:hAnsi="Courier New" w:cs="Courier New"/>
          <w:lang w:val="en-US"/>
        </w:rPr>
        <w:t>=</w:t>
      </w:r>
      <w:r w:rsidRPr="003C71EC">
        <w:rPr>
          <w:rFonts w:ascii="Courier New" w:hAnsi="Courier New" w:cs="Courier New"/>
          <w:color w:val="FF0000"/>
          <w:lang w:val="en-US"/>
        </w:rPr>
        <w:t>20px</w:t>
      </w:r>
    </w:p>
    <w:p w:rsidR="003C71EC" w:rsidRDefault="00F940FF" w:rsidP="00576978">
      <w:pPr>
        <w:rPr>
          <w:lang w:val="en-US"/>
        </w:rPr>
      </w:pPr>
      <w:r w:rsidRPr="00E22011">
        <w:rPr>
          <w:b/>
          <w:lang w:val="en-US"/>
        </w:rPr>
        <w:t>N.B.</w:t>
      </w:r>
      <w:r w:rsidR="00E22011">
        <w:rPr>
          <w:lang w:val="en-US"/>
        </w:rPr>
        <w:t xml:space="preserve">: </w:t>
      </w:r>
      <w:r>
        <w:rPr>
          <w:lang w:val="en-US"/>
        </w:rPr>
        <w:t xml:space="preserve">a list of all available settings </w:t>
      </w:r>
      <w:r w:rsidR="001A4722">
        <w:rPr>
          <w:lang w:val="en-US"/>
        </w:rPr>
        <w:t>cans</w:t>
      </w:r>
      <w:r>
        <w:rPr>
          <w:lang w:val="en-US"/>
        </w:rPr>
        <w:t xml:space="preserve"> be found in section </w:t>
      </w:r>
      <w:r w:rsidRPr="00F940FF">
        <w:rPr>
          <w:b/>
          <w:lang w:val="en-US"/>
        </w:rPr>
        <w:t>First things first: open a table</w:t>
      </w:r>
      <w:r>
        <w:rPr>
          <w:lang w:val="en-US"/>
        </w:rPr>
        <w:t>.</w:t>
      </w:r>
    </w:p>
    <w:p w:rsidR="00F14324" w:rsidRDefault="00F14324">
      <w:pPr>
        <w:rPr>
          <w:lang w:val="en-US"/>
        </w:rPr>
      </w:pPr>
      <w:r>
        <w:rPr>
          <w:lang w:val="en-US"/>
        </w:rPr>
        <w:br w:type="page"/>
      </w:r>
    </w:p>
    <w:p w:rsidR="00FB7320" w:rsidRDefault="00FB7320" w:rsidP="00FB7320">
      <w:pPr>
        <w:pStyle w:val="Kop2"/>
        <w:rPr>
          <w:lang w:val="en-US"/>
        </w:rPr>
      </w:pPr>
      <w:bookmarkStart w:id="147" w:name="_Toc180681780"/>
      <w:r>
        <w:rPr>
          <w:lang w:val="en-US"/>
        </w:rPr>
        <w:lastRenderedPageBreak/>
        <w:t>Set the language of the GUI</w:t>
      </w:r>
      <w:bookmarkEnd w:id="147"/>
    </w:p>
    <w:p w:rsidR="00FB7320" w:rsidRDefault="00FB7320" w:rsidP="00576978">
      <w:pPr>
        <w:rPr>
          <w:lang w:val="en-US"/>
        </w:rPr>
      </w:pPr>
      <w:r>
        <w:rPr>
          <w:lang w:val="en-US"/>
        </w:rPr>
        <w:t xml:space="preserve">By default, all textual messages in Lex’it are put in Dutch. But it is possible to have the software speak another language. </w:t>
      </w:r>
      <w:r>
        <w:rPr>
          <w:lang w:val="en-US"/>
        </w:rPr>
        <w:br/>
        <w:t>Let’s say you expect Lex’it to communicate in English. That can be achieved in two ways. The first is by adding the ‘</w:t>
      </w:r>
      <w:r w:rsidRPr="00FB7320">
        <w:rPr>
          <w:rFonts w:ascii="Courier New" w:hAnsi="Courier New" w:cs="Courier New"/>
          <w:sz w:val="18"/>
          <w:lang w:val="en-US"/>
        </w:rPr>
        <w:t>lang</w:t>
      </w:r>
      <w:r>
        <w:rPr>
          <w:lang w:val="en-US"/>
        </w:rPr>
        <w:t>’ parameter to the URL called to start Lex’it:</w:t>
      </w:r>
    </w:p>
    <w:p w:rsidR="00FB7320" w:rsidRDefault="00FB7320" w:rsidP="00FB7320">
      <w:pPr>
        <w:ind w:firstLine="708"/>
        <w:rPr>
          <w:lang w:val="en-US"/>
        </w:rPr>
      </w:pPr>
      <w:r w:rsidRPr="00505D9F">
        <w:rPr>
          <w:rFonts w:ascii="Courier New" w:hAnsi="Courier New" w:cs="Courier New"/>
          <w:lang w:val="en-US"/>
        </w:rPr>
        <w:t>http://&lt;your_host&gt;:8080/lexit2/</w:t>
      </w:r>
      <w:r>
        <w:rPr>
          <w:rFonts w:ascii="Courier New" w:hAnsi="Courier New" w:cs="Courier New"/>
          <w:lang w:val="en-US"/>
        </w:rPr>
        <w:t>?</w:t>
      </w:r>
      <w:r w:rsidRPr="00576978">
        <w:rPr>
          <w:rFonts w:ascii="Courier New" w:hAnsi="Courier New" w:cs="Courier New"/>
          <w:color w:val="4472C4" w:themeColor="accent5"/>
          <w:lang w:val="en-US"/>
        </w:rPr>
        <w:t>db</w:t>
      </w:r>
      <w:r>
        <w:rPr>
          <w:rFonts w:ascii="Courier New" w:hAnsi="Courier New" w:cs="Courier New"/>
          <w:lang w:val="en-US"/>
        </w:rPr>
        <w:t>=</w:t>
      </w:r>
      <w:r w:rsidRPr="00576978">
        <w:rPr>
          <w:rFonts w:ascii="Courier New" w:hAnsi="Courier New" w:cs="Courier New"/>
          <w:color w:val="FF0000"/>
          <w:lang w:val="en-US"/>
        </w:rPr>
        <w:t>myproject</w:t>
      </w:r>
      <w:r>
        <w:rPr>
          <w:rFonts w:ascii="Courier New" w:hAnsi="Courier New" w:cs="Courier New"/>
          <w:lang w:val="en-US"/>
        </w:rPr>
        <w:t>&amp;</w:t>
      </w:r>
      <w:r>
        <w:rPr>
          <w:rFonts w:ascii="Courier New" w:hAnsi="Courier New" w:cs="Courier New"/>
          <w:color w:val="4472C4" w:themeColor="accent5"/>
          <w:lang w:val="en-US"/>
        </w:rPr>
        <w:t>lang</w:t>
      </w:r>
      <w:r>
        <w:rPr>
          <w:rFonts w:ascii="Courier New" w:hAnsi="Courier New" w:cs="Courier New"/>
          <w:lang w:val="en-US"/>
        </w:rPr>
        <w:t>=</w:t>
      </w:r>
      <w:r>
        <w:rPr>
          <w:rFonts w:ascii="Courier New" w:hAnsi="Courier New" w:cs="Courier New"/>
          <w:color w:val="FF0000"/>
          <w:lang w:val="en-US"/>
        </w:rPr>
        <w:t>en</w:t>
      </w:r>
    </w:p>
    <w:p w:rsidR="00FB7320" w:rsidRDefault="00FB7320" w:rsidP="00FB7320">
      <w:pPr>
        <w:rPr>
          <w:lang w:val="en-US"/>
        </w:rPr>
      </w:pPr>
      <w:r>
        <w:rPr>
          <w:lang w:val="en-US"/>
        </w:rPr>
        <w:t>Obviously, the ‘</w:t>
      </w:r>
      <w:r w:rsidRPr="00FB7320">
        <w:rPr>
          <w:rFonts w:ascii="Courier New" w:hAnsi="Courier New" w:cs="Courier New"/>
          <w:sz w:val="18"/>
          <w:lang w:val="en-US"/>
        </w:rPr>
        <w:t>en</w:t>
      </w:r>
      <w:r>
        <w:rPr>
          <w:lang w:val="en-US"/>
        </w:rPr>
        <w:t>’ value codes for the English language. The second way to tell Lex’it to speak English is by setting it programmatically in the project code:</w:t>
      </w:r>
    </w:p>
    <w:tbl>
      <w:tblPr>
        <w:tblStyle w:val="Tabelraster"/>
        <w:tblW w:w="0" w:type="auto"/>
        <w:tblLook w:val="04A0" w:firstRow="1" w:lastRow="0" w:firstColumn="1" w:lastColumn="0" w:noHBand="0" w:noVBand="1"/>
      </w:tblPr>
      <w:tblGrid>
        <w:gridCol w:w="9212"/>
      </w:tblGrid>
      <w:tr w:rsidR="00FB7320" w:rsidRPr="00FB7320" w:rsidTr="00FB7320">
        <w:tc>
          <w:tcPr>
            <w:tcW w:w="9212" w:type="dxa"/>
          </w:tcPr>
          <w:p w:rsidR="00FB7320" w:rsidRDefault="00FB7320" w:rsidP="00FB7320">
            <w:pPr>
              <w:rPr>
                <w:lang w:val="en-US"/>
              </w:rPr>
            </w:pPr>
          </w:p>
          <w:p w:rsidR="00FB7320" w:rsidRPr="001769DA" w:rsidRDefault="00FB7320" w:rsidP="00FB7320">
            <w:pPr>
              <w:rPr>
                <w:rFonts w:ascii="Courier New" w:hAnsi="Courier New" w:cs="Courier New"/>
                <w:lang w:val="en-US"/>
              </w:rPr>
            </w:pPr>
            <w:r w:rsidRPr="00FB7320">
              <w:rPr>
                <w:rFonts w:ascii="Courier New" w:hAnsi="Courier New" w:cs="Courier New"/>
                <w:sz w:val="18"/>
                <w:lang w:val="en-US"/>
              </w:rPr>
              <w:t>lang.setLanguage("en");</w:t>
            </w:r>
          </w:p>
          <w:p w:rsidR="00FB7320" w:rsidRDefault="00FB7320" w:rsidP="00FB7320">
            <w:pPr>
              <w:rPr>
                <w:lang w:val="en-US"/>
              </w:rPr>
            </w:pPr>
          </w:p>
        </w:tc>
      </w:tr>
    </w:tbl>
    <w:p w:rsidR="00FB7320" w:rsidRDefault="00FB7320" w:rsidP="00576978">
      <w:pPr>
        <w:rPr>
          <w:lang w:val="en-US"/>
        </w:rPr>
      </w:pPr>
      <w:r>
        <w:rPr>
          <w:lang w:val="en-US"/>
        </w:rPr>
        <w:br/>
      </w:r>
    </w:p>
    <w:p w:rsidR="001769DA" w:rsidRDefault="001769DA" w:rsidP="001769DA">
      <w:pPr>
        <w:pStyle w:val="Kop2"/>
        <w:rPr>
          <w:lang w:val="en-US"/>
        </w:rPr>
      </w:pPr>
      <w:bookmarkStart w:id="148" w:name="_Toc180681781"/>
      <w:r>
        <w:rPr>
          <w:lang w:val="en-US"/>
        </w:rPr>
        <w:t xml:space="preserve">Change table columns visibility </w:t>
      </w:r>
      <w:r w:rsidR="00753E76">
        <w:rPr>
          <w:lang w:val="en-US"/>
        </w:rPr>
        <w:t>and redraw table automatically</w:t>
      </w:r>
      <w:bookmarkEnd w:id="148"/>
    </w:p>
    <w:p w:rsidR="001769DA" w:rsidRDefault="001769DA" w:rsidP="001769DA">
      <w:pPr>
        <w:rPr>
          <w:lang w:val="en-US"/>
        </w:rPr>
      </w:pPr>
      <w:r>
        <w:rPr>
          <w:lang w:val="en-US"/>
        </w:rPr>
        <w:t>Once a table is rendered on screen, it is still possible to modify the columns’ visibility programmatically</w:t>
      </w:r>
      <w:r w:rsidR="00AA029F">
        <w:rPr>
          <w:lang w:val="en-US"/>
        </w:rPr>
        <w:t>, so as to switch between alternative views</w:t>
      </w:r>
      <w:r w:rsidR="00A92097">
        <w:rPr>
          <w:lang w:val="en-US"/>
        </w:rPr>
        <w:t xml:space="preserve"> o</w:t>
      </w:r>
      <w:r w:rsidR="003F5065">
        <w:rPr>
          <w:lang w:val="en-US"/>
        </w:rPr>
        <w:t>f</w:t>
      </w:r>
      <w:r w:rsidR="00A92097">
        <w:rPr>
          <w:lang w:val="en-US"/>
        </w:rPr>
        <w:t xml:space="preserve"> the data</w:t>
      </w:r>
      <w:r>
        <w:rPr>
          <w:lang w:val="en-US"/>
        </w:rPr>
        <w:t xml:space="preserve">. </w:t>
      </w:r>
      <w:r w:rsidR="00E10029">
        <w:rPr>
          <w:lang w:val="en-US"/>
        </w:rPr>
        <w:br/>
      </w:r>
      <w:r>
        <w:rPr>
          <w:lang w:val="en-US"/>
        </w:rPr>
        <w:t>Declare the list</w:t>
      </w:r>
      <w:r w:rsidR="00FD07E8">
        <w:rPr>
          <w:lang w:val="en-US"/>
        </w:rPr>
        <w:t xml:space="preserve"> of columns</w:t>
      </w:r>
      <w:r>
        <w:rPr>
          <w:lang w:val="en-US"/>
        </w:rPr>
        <w:t xml:space="preserve"> </w:t>
      </w:r>
      <w:r w:rsidR="00FD07E8">
        <w:rPr>
          <w:lang w:val="en-US"/>
        </w:rPr>
        <w:t>(</w:t>
      </w:r>
      <w:r w:rsidRPr="001769DA">
        <w:rPr>
          <w:rFonts w:ascii="Courier New" w:hAnsi="Courier New" w:cs="Courier New"/>
          <w:sz w:val="18"/>
          <w:lang w:val="en-US"/>
        </w:rPr>
        <w:t>aListOfColumns</w:t>
      </w:r>
      <w:r w:rsidR="00FD07E8">
        <w:rPr>
          <w:lang w:val="en-US"/>
        </w:rPr>
        <w:t>) t</w:t>
      </w:r>
      <w:r>
        <w:rPr>
          <w:lang w:val="en-US"/>
        </w:rPr>
        <w:t>hat have to be visible, and call the following function:</w:t>
      </w:r>
    </w:p>
    <w:tbl>
      <w:tblPr>
        <w:tblStyle w:val="Tabelraster"/>
        <w:tblW w:w="0" w:type="auto"/>
        <w:tblLook w:val="04A0" w:firstRow="1" w:lastRow="0" w:firstColumn="1" w:lastColumn="0" w:noHBand="0" w:noVBand="1"/>
      </w:tblPr>
      <w:tblGrid>
        <w:gridCol w:w="9212"/>
      </w:tblGrid>
      <w:tr w:rsidR="00A26EEE" w:rsidRPr="009D037E" w:rsidTr="00A26EEE">
        <w:tc>
          <w:tcPr>
            <w:tcW w:w="9212" w:type="dxa"/>
          </w:tcPr>
          <w:p w:rsidR="00A26EEE" w:rsidRDefault="00A26EEE" w:rsidP="001769DA">
            <w:pPr>
              <w:rPr>
                <w:lang w:val="en-US"/>
              </w:rPr>
            </w:pPr>
          </w:p>
          <w:p w:rsidR="00A26EEE" w:rsidRPr="001769DA" w:rsidRDefault="00A26EEE" w:rsidP="00A26EEE">
            <w:pPr>
              <w:rPr>
                <w:rFonts w:ascii="Courier New" w:hAnsi="Courier New" w:cs="Courier New"/>
                <w:lang w:val="en-US"/>
              </w:rPr>
            </w:pPr>
            <w:r w:rsidRPr="001769DA">
              <w:rPr>
                <w:rFonts w:ascii="Courier New" w:hAnsi="Courier New" w:cs="Courier New"/>
                <w:sz w:val="18"/>
                <w:lang w:val="en-US"/>
              </w:rPr>
              <w:t>fn.changeTableColumnsVisibility(t, aListOfColumns, fn</w:t>
            </w:r>
            <w:r>
              <w:rPr>
                <w:rFonts w:ascii="Courier New" w:hAnsi="Courier New" w:cs="Courier New"/>
                <w:sz w:val="18"/>
                <w:lang w:val="en-US"/>
              </w:rPr>
              <w:t>Callback</w:t>
            </w:r>
            <w:r w:rsidRPr="001769DA">
              <w:rPr>
                <w:rFonts w:ascii="Courier New" w:hAnsi="Courier New" w:cs="Courier New"/>
                <w:sz w:val="18"/>
                <w:lang w:val="en-US"/>
              </w:rPr>
              <w:t>, oExtraSettings);</w:t>
            </w:r>
          </w:p>
          <w:p w:rsidR="00A26EEE" w:rsidRDefault="00A26EEE" w:rsidP="001769DA">
            <w:pPr>
              <w:rPr>
                <w:lang w:val="en-US"/>
              </w:rPr>
            </w:pPr>
          </w:p>
        </w:tc>
      </w:tr>
    </w:tbl>
    <w:p w:rsidR="001769DA" w:rsidRDefault="001D42C4" w:rsidP="001769DA">
      <w:pPr>
        <w:rPr>
          <w:lang w:val="en-US"/>
        </w:rPr>
      </w:pPr>
      <w:r>
        <w:rPr>
          <w:lang w:val="en-US"/>
        </w:rPr>
        <w:br/>
      </w:r>
      <w:r w:rsidR="003F1C0E">
        <w:rPr>
          <w:lang w:val="en-US"/>
        </w:rPr>
        <w:t xml:space="preserve">This function takes care of redrawing the table properly at the </w:t>
      </w:r>
      <w:r w:rsidR="002C5137">
        <w:rPr>
          <w:lang w:val="en-US"/>
        </w:rPr>
        <w:t xml:space="preserve">very </w:t>
      </w:r>
      <w:r w:rsidR="003F1C0E">
        <w:rPr>
          <w:lang w:val="en-US"/>
        </w:rPr>
        <w:t xml:space="preserve">same screen position, and re-applies filters, view type, pagination, etc. If needed, some extra custom settings can be passed on with argument </w:t>
      </w:r>
      <w:r w:rsidR="003F1C0E" w:rsidRPr="001769DA">
        <w:rPr>
          <w:rFonts w:ascii="Courier New" w:hAnsi="Courier New" w:cs="Courier New"/>
          <w:sz w:val="18"/>
          <w:lang w:val="en-US"/>
        </w:rPr>
        <w:t>oExtraSettings</w:t>
      </w:r>
      <w:r w:rsidR="000A430A">
        <w:rPr>
          <w:lang w:val="en-US"/>
        </w:rPr>
        <w:t xml:space="preserve"> (see section </w:t>
      </w:r>
      <w:r w:rsidR="000A430A" w:rsidRPr="000A430A">
        <w:rPr>
          <w:b/>
          <w:lang w:val="en-US"/>
        </w:rPr>
        <w:t>The API, First things first: open a table</w:t>
      </w:r>
      <w:r w:rsidR="000A430A">
        <w:rPr>
          <w:lang w:val="en-US"/>
        </w:rPr>
        <w:t>)</w:t>
      </w:r>
      <w:r w:rsidR="003F1C0E">
        <w:rPr>
          <w:lang w:val="en-US"/>
        </w:rPr>
        <w:t xml:space="preserve"> and some callback can be applied to with </w:t>
      </w:r>
      <w:r w:rsidR="003F1C0E" w:rsidRPr="003F1C0E">
        <w:rPr>
          <w:rFonts w:ascii="Courier New" w:hAnsi="Courier New" w:cs="Courier New"/>
          <w:sz w:val="18"/>
          <w:lang w:val="en-US"/>
        </w:rPr>
        <w:t xml:space="preserve"> </w:t>
      </w:r>
      <w:r w:rsidR="003F1C0E" w:rsidRPr="001769DA">
        <w:rPr>
          <w:rFonts w:ascii="Courier New" w:hAnsi="Courier New" w:cs="Courier New"/>
          <w:sz w:val="18"/>
          <w:lang w:val="en-US"/>
        </w:rPr>
        <w:t>fn</w:t>
      </w:r>
      <w:r w:rsidR="003F1C0E">
        <w:rPr>
          <w:rFonts w:ascii="Courier New" w:hAnsi="Courier New" w:cs="Courier New"/>
          <w:sz w:val="18"/>
          <w:lang w:val="en-US"/>
        </w:rPr>
        <w:t>Callback</w:t>
      </w:r>
      <w:r w:rsidR="003F1C0E">
        <w:rPr>
          <w:lang w:val="en-US"/>
        </w:rPr>
        <w:t>.</w:t>
      </w:r>
    </w:p>
    <w:p w:rsidR="00F14324" w:rsidRDefault="00F14324">
      <w:pPr>
        <w:rPr>
          <w:lang w:val="en-US"/>
        </w:rPr>
      </w:pPr>
    </w:p>
    <w:p w:rsidR="00F14324" w:rsidRDefault="00F14324" w:rsidP="00F14324">
      <w:pPr>
        <w:pStyle w:val="Kop2"/>
        <w:rPr>
          <w:lang w:val="en-US"/>
        </w:rPr>
      </w:pPr>
      <w:bookmarkStart w:id="149" w:name="_Toc180681782"/>
      <w:r>
        <w:rPr>
          <w:lang w:val="en-US"/>
        </w:rPr>
        <w:t>Scroll to a table programmatically</w:t>
      </w:r>
      <w:bookmarkEnd w:id="149"/>
    </w:p>
    <w:p w:rsidR="00F14324" w:rsidRDefault="00F14324" w:rsidP="00F14324">
      <w:pPr>
        <w:rPr>
          <w:lang w:val="en-US"/>
        </w:rPr>
      </w:pPr>
      <w:r>
        <w:rPr>
          <w:lang w:val="en-US"/>
        </w:rPr>
        <w:t>When a table is opened programmatically, and other tables are already open, the newly opened table might not be visible as it is automatically put at the bottom of all others. In such cases, it might be convenient to automatically scroll to it:</w:t>
      </w:r>
    </w:p>
    <w:tbl>
      <w:tblPr>
        <w:tblStyle w:val="Tabelraster"/>
        <w:tblW w:w="0" w:type="auto"/>
        <w:tblLook w:val="04A0" w:firstRow="1" w:lastRow="0" w:firstColumn="1" w:lastColumn="0" w:noHBand="0" w:noVBand="1"/>
      </w:tblPr>
      <w:tblGrid>
        <w:gridCol w:w="9212"/>
      </w:tblGrid>
      <w:tr w:rsidR="00F14324" w:rsidTr="0015770F">
        <w:tc>
          <w:tcPr>
            <w:tcW w:w="9212" w:type="dxa"/>
          </w:tcPr>
          <w:p w:rsidR="00F14324" w:rsidRDefault="00F14324" w:rsidP="0015770F">
            <w:pPr>
              <w:rPr>
                <w:lang w:val="en-US"/>
              </w:rPr>
            </w:pPr>
          </w:p>
          <w:p w:rsidR="00F14324" w:rsidRPr="000E27F9" w:rsidRDefault="00F14324" w:rsidP="0015770F">
            <w:pPr>
              <w:rPr>
                <w:rFonts w:ascii="Courier New" w:hAnsi="Courier New" w:cs="Courier New"/>
                <w:sz w:val="18"/>
                <w:lang w:val="en-US"/>
              </w:rPr>
            </w:pPr>
            <w:r w:rsidRPr="000E27F9">
              <w:rPr>
                <w:rFonts w:ascii="Courier New" w:hAnsi="Courier New" w:cs="Courier New"/>
                <w:sz w:val="18"/>
                <w:lang w:val="en-US"/>
              </w:rPr>
              <w:t>fn.scrollToTable(sTableName);</w:t>
            </w:r>
          </w:p>
          <w:p w:rsidR="00F14324" w:rsidRDefault="00F14324" w:rsidP="0015770F">
            <w:pPr>
              <w:rPr>
                <w:lang w:val="en-US"/>
              </w:rPr>
            </w:pPr>
          </w:p>
        </w:tc>
      </w:tr>
    </w:tbl>
    <w:p w:rsidR="00F14324" w:rsidRDefault="00F14324">
      <w:pPr>
        <w:rPr>
          <w:lang w:val="en-US"/>
        </w:rPr>
      </w:pPr>
      <w:r>
        <w:rPr>
          <w:lang w:val="en-US"/>
        </w:rPr>
        <w:br w:type="page"/>
      </w:r>
    </w:p>
    <w:p w:rsidR="00AD0FE8" w:rsidRDefault="00AD0FE8" w:rsidP="00AD0FE8">
      <w:pPr>
        <w:pStyle w:val="Kop2"/>
        <w:rPr>
          <w:lang w:val="en-US"/>
        </w:rPr>
      </w:pPr>
      <w:bookmarkStart w:id="150" w:name="_Toc180681783"/>
      <w:r>
        <w:rPr>
          <w:lang w:val="en-US"/>
        </w:rPr>
        <w:lastRenderedPageBreak/>
        <w:t>Synchronicity problems and solutions</w:t>
      </w:r>
      <w:bookmarkEnd w:id="150"/>
    </w:p>
    <w:p w:rsidR="00AD0FE8" w:rsidRDefault="00AD0FE8" w:rsidP="00AD0FE8">
      <w:pPr>
        <w:rPr>
          <w:lang w:val="en-US"/>
        </w:rPr>
      </w:pPr>
      <w:r>
        <w:rPr>
          <w:lang w:val="en-US"/>
        </w:rPr>
        <w:t xml:space="preserve">When a function calls a webservice or some database function etc., we need the </w:t>
      </w:r>
      <w:r w:rsidR="00193C03">
        <w:rPr>
          <w:lang w:val="en-US"/>
        </w:rPr>
        <w:t>function</w:t>
      </w:r>
      <w:r>
        <w:rPr>
          <w:lang w:val="en-US"/>
        </w:rPr>
        <w:t xml:space="preserve"> that </w:t>
      </w:r>
      <w:r w:rsidR="00193C03">
        <w:rPr>
          <w:lang w:val="en-US"/>
        </w:rPr>
        <w:t>will</w:t>
      </w:r>
      <w:r>
        <w:rPr>
          <w:lang w:val="en-US"/>
        </w:rPr>
        <w:t xml:space="preserve"> process the result</w:t>
      </w:r>
      <w:r w:rsidR="00193C03">
        <w:rPr>
          <w:lang w:val="en-US"/>
        </w:rPr>
        <w:t>s</w:t>
      </w:r>
      <w:r>
        <w:rPr>
          <w:lang w:val="en-US"/>
        </w:rPr>
        <w:t xml:space="preserve"> to be waiting till </w:t>
      </w:r>
      <w:r w:rsidR="00193C03">
        <w:rPr>
          <w:lang w:val="en-US"/>
        </w:rPr>
        <w:t xml:space="preserve">those are </w:t>
      </w:r>
      <w:r>
        <w:rPr>
          <w:lang w:val="en-US"/>
        </w:rPr>
        <w:t>issued. Otherwise we’ll end up with undefined variables etc.</w:t>
      </w:r>
    </w:p>
    <w:p w:rsidR="00AD0FE8" w:rsidRDefault="00AD0FE8" w:rsidP="00AD0FE8">
      <w:pPr>
        <w:rPr>
          <w:lang w:val="en-US"/>
        </w:rPr>
      </w:pPr>
      <w:r>
        <w:rPr>
          <w:lang w:val="en-US"/>
        </w:rPr>
        <w:t>In Lex’it</w:t>
      </w:r>
      <w:r w:rsidR="00DF1126">
        <w:rPr>
          <w:lang w:val="en-US"/>
        </w:rPr>
        <w:t>,</w:t>
      </w:r>
      <w:r>
        <w:rPr>
          <w:lang w:val="en-US"/>
        </w:rPr>
        <w:t xml:space="preserve"> this is supported by the implementation of callbacks. Most of the function allow one or more callbacks as a parameter. It’s only when the </w:t>
      </w:r>
      <w:r w:rsidR="00DF1126">
        <w:rPr>
          <w:lang w:val="en-US"/>
        </w:rPr>
        <w:t xml:space="preserve">function </w:t>
      </w:r>
      <w:r>
        <w:rPr>
          <w:lang w:val="en-US"/>
        </w:rPr>
        <w:t>execution is finished, that the callback will be run:</w:t>
      </w:r>
    </w:p>
    <w:tbl>
      <w:tblPr>
        <w:tblStyle w:val="Tabelraster"/>
        <w:tblW w:w="0" w:type="auto"/>
        <w:tblLook w:val="04A0" w:firstRow="1" w:lastRow="0" w:firstColumn="1" w:lastColumn="0" w:noHBand="0" w:noVBand="1"/>
      </w:tblPr>
      <w:tblGrid>
        <w:gridCol w:w="9212"/>
      </w:tblGrid>
      <w:tr w:rsidR="00AD0FE8" w:rsidRPr="009D037E" w:rsidTr="008E26CD">
        <w:tc>
          <w:tcPr>
            <w:tcW w:w="9212" w:type="dxa"/>
          </w:tcPr>
          <w:p w:rsidR="00AD0FE8" w:rsidRDefault="00AD0FE8" w:rsidP="008E26CD">
            <w:pPr>
              <w:rPr>
                <w:lang w:val="en-US"/>
              </w:rPr>
            </w:pPr>
          </w:p>
          <w:p w:rsidR="00AD0FE8" w:rsidRPr="005D55B8" w:rsidRDefault="00AD0FE8" w:rsidP="008E26CD">
            <w:pPr>
              <w:rPr>
                <w:rFonts w:ascii="Courier New" w:hAnsi="Courier New" w:cs="Courier New"/>
                <w:sz w:val="18"/>
                <w:lang w:val="en-US"/>
              </w:rPr>
            </w:pPr>
            <w:r w:rsidRPr="005D55B8">
              <w:rPr>
                <w:rFonts w:ascii="Courier New" w:hAnsi="Courier New" w:cs="Courier New"/>
                <w:sz w:val="18"/>
                <w:lang w:val="en-US"/>
              </w:rPr>
              <w:t>fn.updateDatabaseGivenFieldValues( t,</w:t>
            </w:r>
            <w:r>
              <w:rPr>
                <w:rFonts w:ascii="Courier New" w:hAnsi="Courier New" w:cs="Courier New"/>
                <w:sz w:val="18"/>
                <w:lang w:val="en-US"/>
              </w:rPr>
              <w:br/>
            </w:r>
            <w:r w:rsidRPr="005D55B8">
              <w:rPr>
                <w:rFonts w:ascii="Courier New" w:hAnsi="Courier New" w:cs="Courier New"/>
                <w:sz w:val="18"/>
                <w:lang w:val="en-US"/>
              </w:rPr>
              <w:t xml:space="preserve">      {"</w:t>
            </w:r>
            <w:r w:rsidR="004158E7">
              <w:rPr>
                <w:rFonts w:ascii="Courier New" w:hAnsi="Courier New" w:cs="Courier New"/>
                <w:sz w:val="18"/>
                <w:lang w:val="en-US"/>
              </w:rPr>
              <w:t>column1</w:t>
            </w:r>
            <w:r w:rsidRPr="005D55B8">
              <w:rPr>
                <w:rFonts w:ascii="Courier New" w:hAnsi="Courier New" w:cs="Courier New"/>
                <w:sz w:val="18"/>
                <w:lang w:val="en-US"/>
              </w:rPr>
              <w:t>": someValue1},</w:t>
            </w:r>
            <w:r>
              <w:rPr>
                <w:rFonts w:ascii="Courier New" w:hAnsi="Courier New" w:cs="Courier New"/>
                <w:sz w:val="18"/>
                <w:lang w:val="en-US"/>
              </w:rPr>
              <w:br/>
            </w:r>
            <w:r w:rsidRPr="005D55B8">
              <w:rPr>
                <w:rFonts w:ascii="Courier New" w:hAnsi="Courier New" w:cs="Courier New"/>
                <w:sz w:val="18"/>
                <w:lang w:val="en-US"/>
              </w:rPr>
              <w:t xml:space="preserve">      {"</w:t>
            </w:r>
            <w:r w:rsidR="004158E7">
              <w:rPr>
                <w:rFonts w:ascii="Courier New" w:hAnsi="Courier New" w:cs="Courier New"/>
                <w:sz w:val="18"/>
                <w:lang w:val="en-US"/>
              </w:rPr>
              <w:t>column2</w:t>
            </w:r>
            <w:r w:rsidRPr="005D55B8">
              <w:rPr>
                <w:rFonts w:ascii="Courier New" w:hAnsi="Courier New" w:cs="Courier New"/>
                <w:sz w:val="18"/>
                <w:lang w:val="en-US"/>
              </w:rPr>
              <w:t>": someValue2, "</w:t>
            </w:r>
            <w:r w:rsidR="004158E7">
              <w:rPr>
                <w:rFonts w:ascii="Courier New" w:hAnsi="Courier New" w:cs="Courier New"/>
                <w:sz w:val="18"/>
                <w:lang w:val="en-US"/>
              </w:rPr>
              <w:t>column3</w:t>
            </w:r>
            <w:r w:rsidRPr="005D55B8">
              <w:rPr>
                <w:rFonts w:ascii="Courier New" w:hAnsi="Courier New" w:cs="Courier New"/>
                <w:sz w:val="18"/>
                <w:lang w:val="en-US"/>
              </w:rPr>
              <w:t>": someValue3},</w:t>
            </w:r>
            <w:r>
              <w:rPr>
                <w:rFonts w:ascii="Courier New" w:hAnsi="Courier New" w:cs="Courier New"/>
                <w:sz w:val="18"/>
                <w:lang w:val="en-US"/>
              </w:rPr>
              <w:br/>
            </w:r>
            <w:r w:rsidRPr="005D55B8">
              <w:rPr>
                <w:rFonts w:ascii="Courier New" w:hAnsi="Courier New" w:cs="Courier New"/>
                <w:sz w:val="18"/>
                <w:lang w:val="en-US"/>
              </w:rPr>
              <w:t xml:space="preserve">      </w:t>
            </w:r>
            <w:r>
              <w:rPr>
                <w:rFonts w:ascii="Courier New" w:hAnsi="Courier New" w:cs="Courier New"/>
                <w:sz w:val="18"/>
                <w:lang w:val="en-US"/>
              </w:rPr>
              <w:t>...</w:t>
            </w:r>
            <w:r w:rsidRPr="005D55B8">
              <w:rPr>
                <w:rFonts w:ascii="Courier New" w:hAnsi="Courier New" w:cs="Courier New"/>
                <w:sz w:val="18"/>
                <w:lang w:val="en-US"/>
              </w:rPr>
              <w:t>,</w:t>
            </w:r>
            <w:r>
              <w:rPr>
                <w:rFonts w:ascii="Courier New" w:hAnsi="Courier New" w:cs="Courier New"/>
                <w:sz w:val="18"/>
                <w:lang w:val="en-US"/>
              </w:rPr>
              <w:br/>
            </w:r>
            <w:r w:rsidRPr="005D55B8">
              <w:rPr>
                <w:rFonts w:ascii="Courier New" w:hAnsi="Courier New" w:cs="Courier New"/>
                <w:sz w:val="18"/>
                <w:lang w:val="en-US"/>
              </w:rPr>
              <w:t xml:space="preserve">      function(){  // put some nice callback code here });</w:t>
            </w:r>
          </w:p>
          <w:p w:rsidR="00AD0FE8" w:rsidRDefault="00AD0FE8" w:rsidP="008E26CD">
            <w:pPr>
              <w:rPr>
                <w:lang w:val="en-US"/>
              </w:rPr>
            </w:pPr>
          </w:p>
        </w:tc>
      </w:tr>
    </w:tbl>
    <w:p w:rsidR="00AD0FE8" w:rsidRDefault="00F14324" w:rsidP="00AD0FE8">
      <w:pPr>
        <w:rPr>
          <w:lang w:val="en-US"/>
        </w:rPr>
      </w:pPr>
      <w:r>
        <w:rPr>
          <w:lang w:val="en-US"/>
        </w:rPr>
        <w:br/>
      </w:r>
      <w:r w:rsidR="00AD0FE8">
        <w:rPr>
          <w:lang w:val="en-US"/>
        </w:rPr>
        <w:t xml:space="preserve">Sometimes one might want to execute a chain of operations, in such a way that each operation waits for the previous one to be finished before starting the current one, and so on. That can be achieved </w:t>
      </w:r>
      <w:r w:rsidR="00562FA5">
        <w:rPr>
          <w:lang w:val="en-US"/>
        </w:rPr>
        <w:t xml:space="preserve">in different ways: </w:t>
      </w:r>
      <w:r w:rsidR="00AD0FE8">
        <w:rPr>
          <w:lang w:val="en-US"/>
        </w:rPr>
        <w:t>with recursion</w:t>
      </w:r>
      <w:r w:rsidR="00562FA5">
        <w:rPr>
          <w:lang w:val="en-US"/>
        </w:rPr>
        <w:t>, or by using queues.</w:t>
      </w:r>
      <w:r w:rsidR="00AD0FE8">
        <w:rPr>
          <w:lang w:val="en-US"/>
        </w:rPr>
        <w:t>.</w:t>
      </w:r>
    </w:p>
    <w:p w:rsidR="00AD0FE8" w:rsidRDefault="00562FA5" w:rsidP="00AD0FE8">
      <w:pPr>
        <w:rPr>
          <w:lang w:val="en-US"/>
        </w:rPr>
      </w:pPr>
      <w:r>
        <w:rPr>
          <w:lang w:val="en-US"/>
        </w:rPr>
        <w:t xml:space="preserve">Let’s start with recursion. </w:t>
      </w:r>
      <w:r w:rsidR="00AD0FE8">
        <w:rPr>
          <w:lang w:val="en-US"/>
        </w:rPr>
        <w:t xml:space="preserve">In the following example, we gather the id’s of some rows, onto which some operations will be carried out. </w:t>
      </w:r>
      <w:r w:rsidR="00DF1126">
        <w:rPr>
          <w:lang w:val="en-US"/>
        </w:rPr>
        <w:t>A</w:t>
      </w:r>
      <w:r w:rsidR="00DD47C1">
        <w:rPr>
          <w:lang w:val="en-US"/>
        </w:rPr>
        <w:t>s</w:t>
      </w:r>
      <w:r w:rsidR="00DF1126">
        <w:rPr>
          <w:lang w:val="en-US"/>
        </w:rPr>
        <w:t xml:space="preserve"> a second step,</w:t>
      </w:r>
      <w:r w:rsidR="00AD0FE8">
        <w:rPr>
          <w:lang w:val="en-US"/>
        </w:rPr>
        <w:t xml:space="preserve"> </w:t>
      </w:r>
      <w:r w:rsidR="00DF1126">
        <w:rPr>
          <w:lang w:val="en-US"/>
        </w:rPr>
        <w:t>we</w:t>
      </w:r>
      <w:r w:rsidR="00AD0FE8">
        <w:rPr>
          <w:lang w:val="en-US"/>
        </w:rPr>
        <w:t xml:space="preserve"> define a function to be executed on one row at the time. Since the function can process only one row at once, we want it to process the following row only when it’s done with the current one.</w:t>
      </w:r>
      <w:r w:rsidR="00AD0FE8">
        <w:rPr>
          <w:lang w:val="en-US"/>
        </w:rPr>
        <w:br/>
        <w:t>To do that, we have the function call itself in a callback.</w:t>
      </w:r>
      <w:r w:rsidR="00DD47C1">
        <w:rPr>
          <w:lang w:val="en-US"/>
        </w:rPr>
        <w:t xml:space="preserve"> The</w:t>
      </w:r>
      <w:r w:rsidR="00AD0FE8">
        <w:rPr>
          <w:lang w:val="en-US"/>
        </w:rPr>
        <w:t xml:space="preserve"> parameter value is increased at each call, ensuring that the next id of the list is chosen for processing. The recursion ends when the last id was reached.</w:t>
      </w:r>
    </w:p>
    <w:p w:rsidR="00DD47C1" w:rsidRDefault="00DD47C1" w:rsidP="00AD0FE8">
      <w:pPr>
        <w:rPr>
          <w:lang w:val="en-US"/>
        </w:rPr>
      </w:pPr>
      <w:r>
        <w:rPr>
          <w:lang w:val="en-US"/>
        </w:rPr>
        <w:t>The whole process is started by calling the function with parameter value 0, telling the function to pick up the very first element of our list of id’s</w:t>
      </w:r>
      <w:r w:rsidR="00657455">
        <w:rPr>
          <w:lang w:val="en-US"/>
        </w:rPr>
        <w:t>. It will end when every id is processed:</w:t>
      </w:r>
    </w:p>
    <w:tbl>
      <w:tblPr>
        <w:tblStyle w:val="Tabelraster"/>
        <w:tblW w:w="0" w:type="auto"/>
        <w:tblLook w:val="04A0" w:firstRow="1" w:lastRow="0" w:firstColumn="1" w:lastColumn="0" w:noHBand="0" w:noVBand="1"/>
      </w:tblPr>
      <w:tblGrid>
        <w:gridCol w:w="9212"/>
      </w:tblGrid>
      <w:tr w:rsidR="00AD0FE8" w:rsidTr="008E26CD">
        <w:tc>
          <w:tcPr>
            <w:tcW w:w="9212" w:type="dxa"/>
          </w:tcPr>
          <w:p w:rsidR="00AD0FE8" w:rsidRDefault="00AD0FE8" w:rsidP="008E26CD">
            <w:pPr>
              <w:rPr>
                <w:lang w:val="en-US"/>
              </w:rPr>
            </w:pPr>
          </w:p>
          <w:p w:rsidR="00AD0FE8" w:rsidRDefault="00AD0FE8" w:rsidP="008E26CD">
            <w:pPr>
              <w:rPr>
                <w:rFonts w:ascii="Courier New" w:hAnsi="Courier New" w:cs="Courier New"/>
                <w:sz w:val="18"/>
                <w:lang w:val="en-US"/>
              </w:rPr>
            </w:pPr>
            <w:r w:rsidRPr="00AF210A">
              <w:rPr>
                <w:rFonts w:ascii="Courier New" w:hAnsi="Courier New" w:cs="Courier New"/>
                <w:sz w:val="18"/>
                <w:lang w:val="en-US"/>
              </w:rPr>
              <w:t>var</w:t>
            </w:r>
            <w:r>
              <w:rPr>
                <w:rFonts w:ascii="Courier New" w:hAnsi="Courier New" w:cs="Courier New"/>
                <w:sz w:val="18"/>
                <w:lang w:val="en-US"/>
              </w:rPr>
              <w:t xml:space="preserve"> aIdsToProcess = new Array();</w:t>
            </w:r>
            <w:r>
              <w:rPr>
                <w:rFonts w:ascii="Courier New" w:hAnsi="Courier New" w:cs="Courier New"/>
                <w:sz w:val="18"/>
                <w:lang w:val="en-US"/>
              </w:rPr>
              <w:br/>
            </w:r>
            <w:r w:rsidRPr="00AF210A">
              <w:rPr>
                <w:rFonts w:ascii="Courier New" w:hAnsi="Courier New" w:cs="Courier New"/>
                <w:sz w:val="18"/>
                <w:lang w:val="en-US"/>
              </w:rPr>
              <w:t>var aSelectedAtts = fn.getSelectedRowsFrom(t);</w:t>
            </w:r>
          </w:p>
          <w:p w:rsidR="00AD0FE8" w:rsidRPr="00AF210A" w:rsidRDefault="00AD0FE8" w:rsidP="008E26CD">
            <w:pPr>
              <w:rPr>
                <w:rFonts w:ascii="Courier New" w:hAnsi="Courier New" w:cs="Courier New"/>
                <w:sz w:val="18"/>
                <w:lang w:val="en-US"/>
              </w:rPr>
            </w:pPr>
            <w:r w:rsidRPr="00AF210A">
              <w:rPr>
                <w:rFonts w:ascii="Courier New" w:hAnsi="Courier New" w:cs="Courier New"/>
                <w:sz w:val="18"/>
                <w:lang w:val="en-US"/>
              </w:rPr>
              <w:t>aSelectedAtts.each(function(){</w:t>
            </w:r>
            <w:r>
              <w:rPr>
                <w:rFonts w:ascii="Courier New" w:hAnsi="Courier New" w:cs="Courier New"/>
                <w:sz w:val="18"/>
                <w:lang w:val="en-US"/>
              </w:rPr>
              <w:br/>
            </w:r>
            <w:r w:rsidRPr="00AF210A">
              <w:rPr>
                <w:rFonts w:ascii="Courier New" w:hAnsi="Courier New" w:cs="Courier New"/>
                <w:sz w:val="18"/>
                <w:lang w:val="en-US"/>
              </w:rPr>
              <w:t xml:space="preserve">    aIdsToProcess.push( fn.getNodeId(this) );</w:t>
            </w:r>
            <w:r>
              <w:rPr>
                <w:rFonts w:ascii="Courier New" w:hAnsi="Courier New" w:cs="Courier New"/>
                <w:sz w:val="18"/>
                <w:lang w:val="en-US"/>
              </w:rPr>
              <w:br/>
            </w:r>
            <w:r w:rsidRPr="00AF210A">
              <w:rPr>
                <w:rFonts w:ascii="Courier New" w:hAnsi="Courier New" w:cs="Courier New"/>
                <w:sz w:val="18"/>
                <w:lang w:val="en-US"/>
              </w:rPr>
              <w:t>});</w:t>
            </w:r>
          </w:p>
          <w:p w:rsidR="00AD0FE8" w:rsidRPr="00AF210A" w:rsidRDefault="00AD0FE8" w:rsidP="008E26CD">
            <w:pPr>
              <w:rPr>
                <w:rFonts w:ascii="Courier New" w:hAnsi="Courier New" w:cs="Courier New"/>
                <w:sz w:val="18"/>
                <w:lang w:val="en-US"/>
              </w:rPr>
            </w:pPr>
            <w:r w:rsidRPr="00AF210A">
              <w:rPr>
                <w:rFonts w:ascii="Courier New" w:hAnsi="Courier New" w:cs="Courier New"/>
                <w:sz w:val="18"/>
                <w:lang w:val="en-US"/>
              </w:rPr>
              <w:t xml:space="preserve">                                   </w:t>
            </w:r>
          </w:p>
          <w:p w:rsidR="00AD0FE8" w:rsidRPr="00AF210A" w:rsidRDefault="00AD0FE8" w:rsidP="008E26CD">
            <w:pPr>
              <w:rPr>
                <w:rFonts w:ascii="Courier New" w:hAnsi="Courier New" w:cs="Courier New"/>
                <w:sz w:val="18"/>
                <w:lang w:val="en-US"/>
              </w:rPr>
            </w:pPr>
            <w:r w:rsidRPr="00AF210A">
              <w:rPr>
                <w:rFonts w:ascii="Courier New" w:hAnsi="Courier New" w:cs="Courier New"/>
                <w:sz w:val="18"/>
                <w:lang w:val="en-US"/>
              </w:rPr>
              <w:t xml:space="preserve">// process each selected row now                                                                       </w:t>
            </w:r>
          </w:p>
          <w:p w:rsidR="00AD0FE8" w:rsidRPr="00AF210A" w:rsidRDefault="00AD0FE8" w:rsidP="008E26CD">
            <w:pPr>
              <w:rPr>
                <w:rFonts w:ascii="Courier New" w:hAnsi="Courier New" w:cs="Courier New"/>
                <w:sz w:val="18"/>
                <w:lang w:val="en-US"/>
              </w:rPr>
            </w:pPr>
            <w:r w:rsidRPr="00AF210A">
              <w:rPr>
                <w:rFonts w:ascii="Courier New" w:hAnsi="Courier New" w:cs="Courier New"/>
                <w:sz w:val="18"/>
                <w:lang w:val="en-US"/>
              </w:rPr>
              <w:t xml:space="preserve">var functionToRepeat = function(i){                                                                              </w:t>
            </w:r>
          </w:p>
          <w:p w:rsidR="00AD0FE8" w:rsidRPr="00AF210A" w:rsidRDefault="00AD0FE8" w:rsidP="008E26CD">
            <w:pPr>
              <w:rPr>
                <w:rFonts w:ascii="Courier New" w:hAnsi="Courier New" w:cs="Courier New"/>
                <w:sz w:val="18"/>
                <w:lang w:val="en-US"/>
              </w:rPr>
            </w:pPr>
            <w:r w:rsidRPr="00AF210A">
              <w:rPr>
                <w:rFonts w:ascii="Courier New" w:hAnsi="Courier New" w:cs="Courier New"/>
                <w:sz w:val="18"/>
                <w:lang w:val="en-US"/>
              </w:rPr>
              <w:t xml:space="preserve">    fn.updateDatabaseGivenFieldValues( t,</w:t>
            </w:r>
            <w:r>
              <w:rPr>
                <w:rFonts w:ascii="Courier New" w:hAnsi="Courier New" w:cs="Courier New"/>
                <w:sz w:val="18"/>
                <w:lang w:val="en-US"/>
              </w:rPr>
              <w:br/>
            </w:r>
            <w:r w:rsidRPr="00AF210A">
              <w:rPr>
                <w:rFonts w:ascii="Courier New" w:hAnsi="Courier New" w:cs="Courier New"/>
                <w:sz w:val="18"/>
                <w:lang w:val="en-US"/>
              </w:rPr>
              <w:t xml:space="preserve">            {"id_</w:t>
            </w:r>
            <w:r w:rsidR="004158E7">
              <w:rPr>
                <w:rFonts w:ascii="Courier New" w:hAnsi="Courier New" w:cs="Courier New"/>
                <w:sz w:val="18"/>
                <w:lang w:val="en-US"/>
              </w:rPr>
              <w:t>column</w:t>
            </w:r>
            <w:r w:rsidRPr="00AF210A">
              <w:rPr>
                <w:rFonts w:ascii="Courier New" w:hAnsi="Courier New" w:cs="Courier New"/>
                <w:sz w:val="18"/>
                <w:lang w:val="en-US"/>
              </w:rPr>
              <w:t>": aIdsToProcess[i]},</w:t>
            </w:r>
            <w:r>
              <w:rPr>
                <w:rFonts w:ascii="Courier New" w:hAnsi="Courier New" w:cs="Courier New"/>
                <w:sz w:val="18"/>
                <w:lang w:val="en-US"/>
              </w:rPr>
              <w:br/>
            </w:r>
            <w:r w:rsidRPr="00AF210A">
              <w:rPr>
                <w:rFonts w:ascii="Courier New" w:hAnsi="Courier New" w:cs="Courier New"/>
                <w:sz w:val="18"/>
                <w:lang w:val="en-US"/>
              </w:rPr>
              <w:t xml:space="preserve">            {"</w:t>
            </w:r>
            <w:r w:rsidR="004158E7">
              <w:rPr>
                <w:rFonts w:ascii="Courier New" w:hAnsi="Courier New" w:cs="Courier New"/>
                <w:sz w:val="18"/>
                <w:lang w:val="en-US"/>
              </w:rPr>
              <w:t>column1</w:t>
            </w:r>
            <w:r w:rsidRPr="00AF210A">
              <w:rPr>
                <w:rFonts w:ascii="Courier New" w:hAnsi="Courier New" w:cs="Courier New"/>
                <w:sz w:val="18"/>
                <w:lang w:val="en-US"/>
              </w:rPr>
              <w:t>": someValue1, "</w:t>
            </w:r>
            <w:r w:rsidR="004158E7">
              <w:rPr>
                <w:rFonts w:ascii="Courier New" w:hAnsi="Courier New" w:cs="Courier New"/>
                <w:sz w:val="18"/>
                <w:lang w:val="en-US"/>
              </w:rPr>
              <w:t>column2</w:t>
            </w:r>
            <w:r w:rsidRPr="00AF210A">
              <w:rPr>
                <w:rFonts w:ascii="Courier New" w:hAnsi="Courier New" w:cs="Courier New"/>
                <w:sz w:val="18"/>
                <w:lang w:val="en-US"/>
              </w:rPr>
              <w:t>": someValue2},</w:t>
            </w:r>
            <w:r>
              <w:rPr>
                <w:rFonts w:ascii="Courier New" w:hAnsi="Courier New" w:cs="Courier New"/>
                <w:sz w:val="18"/>
                <w:lang w:val="en-US"/>
              </w:rPr>
              <w:br/>
            </w:r>
            <w:r w:rsidRPr="00AF210A">
              <w:rPr>
                <w:rFonts w:ascii="Courier New" w:hAnsi="Courier New" w:cs="Courier New"/>
                <w:sz w:val="18"/>
                <w:lang w:val="en-US"/>
              </w:rPr>
              <w:t xml:space="preserve">            false,</w:t>
            </w:r>
            <w:r>
              <w:rPr>
                <w:rFonts w:ascii="Courier New" w:hAnsi="Courier New" w:cs="Courier New"/>
                <w:sz w:val="18"/>
                <w:lang w:val="en-US"/>
              </w:rPr>
              <w:br/>
            </w:r>
            <w:r w:rsidRPr="00AF210A">
              <w:rPr>
                <w:rFonts w:ascii="Courier New" w:hAnsi="Courier New" w:cs="Courier New"/>
                <w:sz w:val="18"/>
                <w:lang w:val="en-US"/>
              </w:rPr>
              <w:t xml:space="preserve">            function(){              </w:t>
            </w:r>
          </w:p>
          <w:p w:rsidR="00AD0FE8" w:rsidRDefault="00AD0FE8" w:rsidP="008E26CD">
            <w:pPr>
              <w:rPr>
                <w:rFonts w:ascii="Courier New" w:hAnsi="Courier New" w:cs="Courier New"/>
                <w:sz w:val="18"/>
                <w:lang w:val="en-US"/>
              </w:rPr>
            </w:pPr>
            <w:r w:rsidRPr="00AF210A">
              <w:rPr>
                <w:rFonts w:ascii="Courier New" w:hAnsi="Courier New" w:cs="Courier New"/>
                <w:sz w:val="18"/>
                <w:lang w:val="en-US"/>
              </w:rPr>
              <w:t xml:space="preserve">                if ( (i+1) &lt; aIdsToProcess.length )</w:t>
            </w:r>
            <w:r w:rsidR="00F14324">
              <w:rPr>
                <w:rFonts w:ascii="Courier New" w:hAnsi="Courier New" w:cs="Courier New"/>
                <w:sz w:val="18"/>
                <w:lang w:val="en-US"/>
              </w:rPr>
              <w:t xml:space="preserve"> </w:t>
            </w:r>
            <w:r w:rsidRPr="00AF210A">
              <w:rPr>
                <w:rFonts w:ascii="Courier New" w:hAnsi="Courier New" w:cs="Courier New"/>
                <w:sz w:val="18"/>
                <w:lang w:val="en-US"/>
              </w:rPr>
              <w:t>{</w:t>
            </w:r>
            <w:r>
              <w:rPr>
                <w:rFonts w:ascii="Courier New" w:hAnsi="Courier New" w:cs="Courier New"/>
                <w:sz w:val="18"/>
                <w:lang w:val="en-US"/>
              </w:rPr>
              <w:br/>
            </w:r>
            <w:r w:rsidRPr="00AF210A">
              <w:rPr>
                <w:rFonts w:ascii="Courier New" w:hAnsi="Courier New" w:cs="Courier New"/>
                <w:sz w:val="18"/>
                <w:lang w:val="en-US"/>
              </w:rPr>
              <w:t xml:space="preserve">                    functionToRepeat(i+1);</w:t>
            </w:r>
            <w:r>
              <w:rPr>
                <w:rFonts w:ascii="Courier New" w:hAnsi="Courier New" w:cs="Courier New"/>
                <w:sz w:val="18"/>
                <w:lang w:val="en-US"/>
              </w:rPr>
              <w:br/>
            </w:r>
            <w:r w:rsidR="00F14324">
              <w:rPr>
                <w:rFonts w:ascii="Courier New" w:hAnsi="Courier New" w:cs="Courier New"/>
                <w:sz w:val="18"/>
                <w:lang w:val="en-US"/>
              </w:rPr>
              <w:t xml:space="preserve">                </w:t>
            </w:r>
            <w:r w:rsidRPr="00AF210A">
              <w:rPr>
                <w:rFonts w:ascii="Courier New" w:hAnsi="Courier New" w:cs="Courier New"/>
                <w:sz w:val="18"/>
                <w:lang w:val="en-US"/>
              </w:rPr>
              <w:t>}</w:t>
            </w:r>
            <w:r>
              <w:rPr>
                <w:rFonts w:ascii="Courier New" w:hAnsi="Courier New" w:cs="Courier New"/>
                <w:sz w:val="18"/>
                <w:lang w:val="en-US"/>
              </w:rPr>
              <w:br/>
            </w:r>
            <w:r w:rsidRPr="00AF210A">
              <w:rPr>
                <w:rFonts w:ascii="Courier New" w:hAnsi="Courier New" w:cs="Courier New"/>
                <w:sz w:val="18"/>
                <w:lang w:val="en-US"/>
              </w:rPr>
              <w:t xml:space="preserve">                else</w:t>
            </w:r>
            <w:r w:rsidR="00F14324">
              <w:rPr>
                <w:rFonts w:ascii="Courier New" w:hAnsi="Courier New" w:cs="Courier New"/>
                <w:sz w:val="18"/>
                <w:lang w:val="en-US"/>
              </w:rPr>
              <w:t xml:space="preserve"> </w:t>
            </w:r>
            <w:r w:rsidRPr="00AF210A">
              <w:rPr>
                <w:rFonts w:ascii="Courier New" w:hAnsi="Courier New" w:cs="Courier New"/>
                <w:sz w:val="18"/>
                <w:lang w:val="en-US"/>
              </w:rPr>
              <w:t>{</w:t>
            </w:r>
            <w:r>
              <w:rPr>
                <w:rFonts w:ascii="Courier New" w:hAnsi="Courier New" w:cs="Courier New"/>
                <w:sz w:val="18"/>
                <w:lang w:val="en-US"/>
              </w:rPr>
              <w:br/>
            </w:r>
            <w:r w:rsidRPr="00AF210A">
              <w:rPr>
                <w:rFonts w:ascii="Courier New" w:hAnsi="Courier New" w:cs="Courier New"/>
                <w:sz w:val="18"/>
                <w:lang w:val="en-US"/>
              </w:rPr>
              <w:t xml:space="preserve">                    // finished? Refresh to see the results!</w:t>
            </w:r>
            <w:r>
              <w:rPr>
                <w:rFonts w:ascii="Courier New" w:hAnsi="Courier New" w:cs="Courier New"/>
                <w:sz w:val="18"/>
                <w:lang w:val="en-US"/>
              </w:rPr>
              <w:br/>
            </w:r>
            <w:r w:rsidRPr="00AF210A">
              <w:rPr>
                <w:rFonts w:ascii="Courier New" w:hAnsi="Courier New" w:cs="Courier New"/>
                <w:sz w:val="18"/>
                <w:lang w:val="en-US"/>
              </w:rPr>
              <w:t xml:space="preserve">                    fn.refreshTable(t);</w:t>
            </w:r>
            <w:r>
              <w:rPr>
                <w:rFonts w:ascii="Courier New" w:hAnsi="Courier New" w:cs="Courier New"/>
                <w:sz w:val="18"/>
                <w:lang w:val="en-US"/>
              </w:rPr>
              <w:br/>
            </w:r>
            <w:r w:rsidR="00F14324">
              <w:rPr>
                <w:rFonts w:ascii="Courier New" w:hAnsi="Courier New" w:cs="Courier New"/>
                <w:sz w:val="18"/>
                <w:lang w:val="en-US"/>
              </w:rPr>
              <w:t xml:space="preserve">                </w:t>
            </w:r>
            <w:r w:rsidRPr="00AF210A">
              <w:rPr>
                <w:rFonts w:ascii="Courier New" w:hAnsi="Courier New" w:cs="Courier New"/>
                <w:sz w:val="18"/>
                <w:lang w:val="en-US"/>
              </w:rPr>
              <w:t>}</w:t>
            </w:r>
            <w:r>
              <w:rPr>
                <w:rFonts w:ascii="Courier New" w:hAnsi="Courier New" w:cs="Courier New"/>
                <w:sz w:val="18"/>
                <w:lang w:val="en-US"/>
              </w:rPr>
              <w:br/>
            </w:r>
            <w:r w:rsidRPr="00AF210A">
              <w:rPr>
                <w:rFonts w:ascii="Courier New" w:hAnsi="Courier New" w:cs="Courier New"/>
                <w:sz w:val="18"/>
                <w:lang w:val="en-US"/>
              </w:rPr>
              <w:t xml:space="preserve">            });</w:t>
            </w:r>
            <w:r>
              <w:rPr>
                <w:rFonts w:ascii="Courier New" w:hAnsi="Courier New" w:cs="Courier New"/>
                <w:sz w:val="18"/>
                <w:lang w:val="en-US"/>
              </w:rPr>
              <w:br/>
            </w:r>
            <w:r w:rsidRPr="00AF210A">
              <w:rPr>
                <w:rFonts w:ascii="Courier New" w:hAnsi="Courier New" w:cs="Courier New"/>
                <w:sz w:val="18"/>
                <w:lang w:val="en-US"/>
              </w:rPr>
              <w:t>};</w:t>
            </w:r>
          </w:p>
          <w:p w:rsidR="00DD47C1" w:rsidRPr="00AF210A" w:rsidRDefault="00DD47C1" w:rsidP="008E26CD">
            <w:pPr>
              <w:rPr>
                <w:rFonts w:ascii="Courier New" w:hAnsi="Courier New" w:cs="Courier New"/>
                <w:sz w:val="18"/>
                <w:lang w:val="en-US"/>
              </w:rPr>
            </w:pPr>
          </w:p>
          <w:p w:rsidR="00AD0FE8" w:rsidRPr="00AF210A" w:rsidRDefault="00AD0FE8" w:rsidP="008E26CD">
            <w:pPr>
              <w:rPr>
                <w:rFonts w:ascii="Courier New" w:hAnsi="Courier New" w:cs="Courier New"/>
                <w:sz w:val="18"/>
                <w:lang w:val="en-US"/>
              </w:rPr>
            </w:pPr>
            <w:r w:rsidRPr="00AF210A">
              <w:rPr>
                <w:rFonts w:ascii="Courier New" w:hAnsi="Courier New" w:cs="Courier New"/>
                <w:sz w:val="18"/>
                <w:lang w:val="en-US"/>
              </w:rPr>
              <w:t>// start the function now</w:t>
            </w:r>
            <w:r>
              <w:rPr>
                <w:rFonts w:ascii="Courier New" w:hAnsi="Courier New" w:cs="Courier New"/>
                <w:sz w:val="18"/>
                <w:lang w:val="en-US"/>
              </w:rPr>
              <w:br/>
            </w:r>
            <w:r w:rsidRPr="00AF210A">
              <w:rPr>
                <w:rFonts w:ascii="Courier New" w:hAnsi="Courier New" w:cs="Courier New"/>
                <w:sz w:val="18"/>
                <w:lang w:val="en-US"/>
              </w:rPr>
              <w:t xml:space="preserve">// it will increment its own argument till all ids are processed                                   </w:t>
            </w:r>
          </w:p>
          <w:p w:rsidR="00AD0FE8" w:rsidRPr="00F14324" w:rsidRDefault="00AD0FE8" w:rsidP="008E26CD">
            <w:pPr>
              <w:rPr>
                <w:rFonts w:ascii="Courier New" w:hAnsi="Courier New" w:cs="Courier New"/>
                <w:sz w:val="18"/>
                <w:lang w:val="en-US"/>
              </w:rPr>
            </w:pPr>
            <w:r w:rsidRPr="00AF210A">
              <w:rPr>
                <w:rFonts w:ascii="Courier New" w:hAnsi="Courier New" w:cs="Courier New"/>
                <w:sz w:val="18"/>
                <w:lang w:val="en-US"/>
              </w:rPr>
              <w:t>functionToRepeat(0);</w:t>
            </w:r>
          </w:p>
        </w:tc>
      </w:tr>
    </w:tbl>
    <w:p w:rsidR="00562FA5" w:rsidRDefault="00562FA5" w:rsidP="00AD0FE8">
      <w:pPr>
        <w:rPr>
          <w:lang w:val="en-US"/>
        </w:rPr>
      </w:pPr>
      <w:r>
        <w:rPr>
          <w:lang w:val="en-US"/>
        </w:rPr>
        <w:lastRenderedPageBreak/>
        <w:t>Another way of dealing with synchronicity issues is working with queues. That’s easy: just declare a queue, and push the functions to be executed to it. Each function from the queue will be automatically executed, in the same order it was pushed to the queue:</w:t>
      </w:r>
    </w:p>
    <w:tbl>
      <w:tblPr>
        <w:tblStyle w:val="Tabelraster"/>
        <w:tblW w:w="0" w:type="auto"/>
        <w:tblLook w:val="04A0" w:firstRow="1" w:lastRow="0" w:firstColumn="1" w:lastColumn="0" w:noHBand="0" w:noVBand="1"/>
      </w:tblPr>
      <w:tblGrid>
        <w:gridCol w:w="9212"/>
      </w:tblGrid>
      <w:tr w:rsidR="00562FA5" w:rsidRPr="00562FA5" w:rsidTr="00562FA5">
        <w:tc>
          <w:tcPr>
            <w:tcW w:w="9212" w:type="dxa"/>
          </w:tcPr>
          <w:p w:rsidR="00562FA5" w:rsidRPr="00562FA5" w:rsidRDefault="00562FA5" w:rsidP="00AD0FE8">
            <w:pPr>
              <w:rPr>
                <w:rFonts w:ascii="Courier New" w:hAnsi="Courier New" w:cs="Courier New"/>
                <w:sz w:val="18"/>
                <w:lang w:val="en-US"/>
              </w:rPr>
            </w:pPr>
          </w:p>
          <w:p w:rsidR="00562FA5" w:rsidRPr="00DD06B7" w:rsidRDefault="00562FA5" w:rsidP="00AD0FE8">
            <w:pPr>
              <w:rPr>
                <w:rFonts w:ascii="Courier New" w:hAnsi="Courier New" w:cs="Courier New"/>
                <w:sz w:val="18"/>
                <w:lang w:val="fr-FR"/>
              </w:rPr>
            </w:pPr>
            <w:r w:rsidRPr="00DD06B7">
              <w:rPr>
                <w:rFonts w:ascii="Courier New" w:hAnsi="Courier New" w:cs="Courier New"/>
                <w:sz w:val="18"/>
                <w:lang w:val="fr-FR"/>
              </w:rPr>
              <w:t>const queue = new FunctionQueue();</w:t>
            </w:r>
          </w:p>
          <w:p w:rsidR="00562FA5" w:rsidRPr="00DD06B7" w:rsidRDefault="00562FA5" w:rsidP="00AD0FE8">
            <w:pPr>
              <w:rPr>
                <w:rFonts w:ascii="Courier New" w:hAnsi="Courier New" w:cs="Courier New"/>
                <w:sz w:val="18"/>
                <w:lang w:val="fr-FR"/>
              </w:rPr>
            </w:pPr>
          </w:p>
          <w:p w:rsidR="00562FA5" w:rsidRPr="00DD06B7" w:rsidRDefault="00562FA5" w:rsidP="00562FA5">
            <w:pPr>
              <w:rPr>
                <w:rFonts w:ascii="Courier New" w:hAnsi="Courier New" w:cs="Courier New"/>
                <w:sz w:val="18"/>
                <w:lang w:val="fr-FR"/>
              </w:rPr>
            </w:pPr>
            <w:r w:rsidRPr="00DD06B7">
              <w:rPr>
                <w:rFonts w:ascii="Courier New" w:hAnsi="Courier New" w:cs="Courier New"/>
                <w:sz w:val="18"/>
                <w:lang w:val="fr-FR"/>
              </w:rPr>
              <w:t>queue.enQueue(function(){ ... }); // task 1</w:t>
            </w:r>
          </w:p>
          <w:p w:rsidR="00562FA5" w:rsidRPr="00562FA5" w:rsidRDefault="00562FA5" w:rsidP="00562FA5">
            <w:pPr>
              <w:rPr>
                <w:rFonts w:ascii="Courier New" w:hAnsi="Courier New" w:cs="Courier New"/>
                <w:sz w:val="18"/>
                <w:lang w:val="en-US"/>
              </w:rPr>
            </w:pPr>
            <w:r w:rsidRPr="00562FA5">
              <w:rPr>
                <w:rFonts w:ascii="Courier New" w:hAnsi="Courier New" w:cs="Courier New"/>
                <w:sz w:val="18"/>
                <w:lang w:val="en-US"/>
              </w:rPr>
              <w:t>qu</w:t>
            </w:r>
            <w:r>
              <w:rPr>
                <w:rFonts w:ascii="Courier New" w:hAnsi="Courier New" w:cs="Courier New"/>
                <w:sz w:val="18"/>
                <w:lang w:val="en-US"/>
              </w:rPr>
              <w:t xml:space="preserve">eue.enQueue(function(){ ... }); </w:t>
            </w:r>
            <w:r w:rsidRPr="00562FA5">
              <w:rPr>
                <w:rFonts w:ascii="Courier New" w:hAnsi="Courier New" w:cs="Courier New"/>
                <w:sz w:val="18"/>
                <w:lang w:val="en-US"/>
              </w:rPr>
              <w:t>// task 2</w:t>
            </w:r>
          </w:p>
          <w:p w:rsidR="00562FA5" w:rsidRPr="00562FA5" w:rsidRDefault="00562FA5" w:rsidP="00AD0FE8">
            <w:pPr>
              <w:rPr>
                <w:rFonts w:ascii="Courier New" w:hAnsi="Courier New" w:cs="Courier New"/>
                <w:sz w:val="18"/>
                <w:lang w:val="en-US"/>
              </w:rPr>
            </w:pPr>
          </w:p>
        </w:tc>
      </w:tr>
    </w:tbl>
    <w:p w:rsidR="00655AFA" w:rsidRDefault="00655AFA" w:rsidP="00AD0FE8">
      <w:pPr>
        <w:rPr>
          <w:lang w:val="en-US"/>
        </w:rPr>
      </w:pPr>
    </w:p>
    <w:p w:rsidR="00EF69B6" w:rsidRDefault="00EF69B6" w:rsidP="00EF69B6">
      <w:pPr>
        <w:pStyle w:val="Kop2"/>
        <w:rPr>
          <w:lang w:val="en-US"/>
        </w:rPr>
      </w:pPr>
      <w:bookmarkStart w:id="151" w:name="_Toc180681784"/>
      <w:r>
        <w:rPr>
          <w:lang w:val="en-US"/>
        </w:rPr>
        <w:t>Implement a radio button using Boolean columns</w:t>
      </w:r>
      <w:bookmarkEnd w:id="151"/>
    </w:p>
    <w:p w:rsidR="00EF69B6" w:rsidRDefault="00EF69B6" w:rsidP="00AD0FE8">
      <w:pPr>
        <w:rPr>
          <w:lang w:val="en-US"/>
        </w:rPr>
      </w:pPr>
      <w:r>
        <w:rPr>
          <w:lang w:val="en-US"/>
        </w:rPr>
        <w:t>Let’s say we have three Boolean columns designed to hold the gender of a lemma: ‘male’, ‘female’ or ‘neuter’. And only one at the time can be true: if male is true, female and neuter must be false, etc. We can implement that the following way:</w:t>
      </w:r>
    </w:p>
    <w:tbl>
      <w:tblPr>
        <w:tblStyle w:val="Tabelraster"/>
        <w:tblW w:w="0" w:type="auto"/>
        <w:tblLook w:val="04A0" w:firstRow="1" w:lastRow="0" w:firstColumn="1" w:lastColumn="0" w:noHBand="0" w:noVBand="1"/>
      </w:tblPr>
      <w:tblGrid>
        <w:gridCol w:w="9212"/>
      </w:tblGrid>
      <w:tr w:rsidR="00EF69B6" w:rsidRPr="00655AFA" w:rsidTr="00EF69B6">
        <w:tc>
          <w:tcPr>
            <w:tcW w:w="9212" w:type="dxa"/>
          </w:tcPr>
          <w:p w:rsidR="00EF69B6" w:rsidRPr="00655AFA" w:rsidRDefault="00EF69B6" w:rsidP="00AD0FE8">
            <w:pPr>
              <w:rPr>
                <w:rFonts w:ascii="Courier New" w:hAnsi="Courier New" w:cs="Courier New"/>
                <w:sz w:val="18"/>
                <w:lang w:val="en-US"/>
              </w:rPr>
            </w:pPr>
          </w:p>
          <w:p w:rsidR="000344E9" w:rsidRPr="00655AFA" w:rsidRDefault="00655AFA" w:rsidP="000344E9">
            <w:pPr>
              <w:rPr>
                <w:rFonts w:ascii="Courier New" w:hAnsi="Courier New" w:cs="Courier New"/>
                <w:sz w:val="18"/>
                <w:lang w:val="en-US"/>
              </w:rPr>
            </w:pPr>
            <w:r>
              <w:rPr>
                <w:rFonts w:ascii="Courier New" w:hAnsi="Courier New" w:cs="Courier New"/>
                <w:sz w:val="18"/>
                <w:lang w:val="en-US"/>
              </w:rPr>
              <w:t>// declare the fields that have to behave as a set radio buttons</w:t>
            </w:r>
          </w:p>
          <w:p w:rsidR="000344E9" w:rsidRDefault="000344E9" w:rsidP="000344E9">
            <w:pPr>
              <w:rPr>
                <w:rFonts w:ascii="Courier New" w:hAnsi="Courier New" w:cs="Courier New"/>
                <w:sz w:val="18"/>
                <w:lang w:val="en-US"/>
              </w:rPr>
            </w:pPr>
            <w:r w:rsidRPr="00655AFA">
              <w:rPr>
                <w:rFonts w:ascii="Courier New" w:hAnsi="Courier New" w:cs="Courier New"/>
                <w:sz w:val="18"/>
                <w:lang w:val="en-US"/>
              </w:rPr>
              <w:t>var editionTypeFields = ["male", "female", "neuter"];</w:t>
            </w:r>
          </w:p>
          <w:p w:rsidR="00655AFA" w:rsidRPr="00655AFA" w:rsidRDefault="00655AFA" w:rsidP="000344E9">
            <w:pPr>
              <w:rPr>
                <w:rFonts w:ascii="Courier New" w:hAnsi="Courier New" w:cs="Courier New"/>
                <w:sz w:val="18"/>
                <w:lang w:val="en-US"/>
              </w:rPr>
            </w:pPr>
          </w:p>
          <w:p w:rsidR="000344E9" w:rsidRDefault="000344E9" w:rsidP="000344E9">
            <w:pPr>
              <w:rPr>
                <w:rFonts w:ascii="Courier New" w:hAnsi="Courier New" w:cs="Courier New"/>
                <w:sz w:val="18"/>
                <w:lang w:val="en-US"/>
              </w:rPr>
            </w:pPr>
          </w:p>
          <w:p w:rsidR="00655AFA" w:rsidRPr="00655AFA" w:rsidRDefault="00655AFA" w:rsidP="000344E9">
            <w:pPr>
              <w:rPr>
                <w:rFonts w:ascii="Courier New" w:hAnsi="Courier New" w:cs="Courier New"/>
                <w:sz w:val="18"/>
                <w:lang w:val="en-US"/>
              </w:rPr>
            </w:pPr>
            <w:r>
              <w:rPr>
                <w:rFonts w:ascii="Courier New" w:hAnsi="Courier New" w:cs="Courier New"/>
                <w:sz w:val="18"/>
                <w:lang w:val="en-US"/>
              </w:rPr>
              <w:t>// declare a callback, setting the radio button behaviour</w:t>
            </w:r>
          </w:p>
          <w:p w:rsidR="000344E9" w:rsidRPr="00655AFA" w:rsidRDefault="000344E9" w:rsidP="000344E9">
            <w:pPr>
              <w:rPr>
                <w:rFonts w:ascii="Courier New" w:hAnsi="Courier New" w:cs="Courier New"/>
                <w:sz w:val="18"/>
                <w:lang w:val="en-US"/>
              </w:rPr>
            </w:pPr>
            <w:r w:rsidRPr="00655AFA">
              <w:rPr>
                <w:rFonts w:ascii="Courier New" w:hAnsi="Courier New" w:cs="Courier New"/>
                <w:sz w:val="18"/>
                <w:lang w:val="en-US"/>
              </w:rPr>
              <w:t>var fnRadioCallback = function(n, fieldsToUpdate, fieldName) {</w:t>
            </w:r>
            <w:r w:rsidRPr="00655AFA">
              <w:rPr>
                <w:rFonts w:ascii="Courier New" w:hAnsi="Courier New" w:cs="Courier New"/>
                <w:sz w:val="18"/>
                <w:lang w:val="en-US"/>
              </w:rPr>
              <w:tab/>
            </w:r>
          </w:p>
          <w:p w:rsidR="000344E9" w:rsidRPr="00655AFA" w:rsidRDefault="000344E9" w:rsidP="000344E9">
            <w:pPr>
              <w:rPr>
                <w:rFonts w:ascii="Courier New" w:hAnsi="Courier New" w:cs="Courier New"/>
                <w:sz w:val="18"/>
                <w:lang w:val="en-US"/>
              </w:rPr>
            </w:pPr>
          </w:p>
          <w:p w:rsidR="000344E9" w:rsidRPr="00655AFA" w:rsidRDefault="000344E9" w:rsidP="000344E9">
            <w:pPr>
              <w:rPr>
                <w:rFonts w:ascii="Courier New" w:hAnsi="Courier New" w:cs="Courier New"/>
                <w:sz w:val="18"/>
                <w:lang w:val="en-US"/>
              </w:rPr>
            </w:pPr>
            <w:r w:rsidRPr="00655AFA">
              <w:rPr>
                <w:rFonts w:ascii="Courier New" w:hAnsi="Courier New" w:cs="Courier New"/>
                <w:sz w:val="18"/>
                <w:lang w:val="en-US"/>
              </w:rPr>
              <w:tab/>
              <w:t>// set the other fields to false</w:t>
            </w:r>
          </w:p>
          <w:p w:rsidR="000344E9" w:rsidRPr="00655AFA" w:rsidRDefault="000344E9" w:rsidP="000344E9">
            <w:pPr>
              <w:rPr>
                <w:rFonts w:ascii="Courier New" w:hAnsi="Courier New" w:cs="Courier New"/>
                <w:sz w:val="18"/>
                <w:lang w:val="en-US"/>
              </w:rPr>
            </w:pPr>
            <w:r w:rsidRPr="00655AFA">
              <w:rPr>
                <w:rFonts w:ascii="Courier New" w:hAnsi="Courier New" w:cs="Courier New"/>
                <w:sz w:val="18"/>
                <w:lang w:val="en-US"/>
              </w:rPr>
              <w:tab/>
              <w:t>var updatedFields = {}</w:t>
            </w:r>
          </w:p>
          <w:p w:rsidR="000344E9" w:rsidRPr="00655AFA" w:rsidRDefault="000344E9" w:rsidP="000344E9">
            <w:pPr>
              <w:rPr>
                <w:rFonts w:ascii="Courier New" w:hAnsi="Courier New" w:cs="Courier New"/>
                <w:sz w:val="18"/>
                <w:lang w:val="en-US"/>
              </w:rPr>
            </w:pPr>
            <w:r w:rsidRPr="00655AFA">
              <w:rPr>
                <w:rFonts w:ascii="Courier New" w:hAnsi="Courier New" w:cs="Courier New"/>
                <w:sz w:val="18"/>
                <w:lang w:val="en-US"/>
              </w:rPr>
              <w:tab/>
              <w:t>fieldsToUpdate.filter(f =&gt; f != fieldName).forEach(f =&gt; updatedFields[f] = false );</w:t>
            </w:r>
          </w:p>
          <w:p w:rsidR="000344E9" w:rsidRPr="00655AFA" w:rsidRDefault="000344E9" w:rsidP="000344E9">
            <w:pPr>
              <w:rPr>
                <w:rFonts w:ascii="Courier New" w:hAnsi="Courier New" w:cs="Courier New"/>
                <w:sz w:val="18"/>
                <w:lang w:val="en-US"/>
              </w:rPr>
            </w:pPr>
          </w:p>
          <w:p w:rsidR="000344E9" w:rsidRPr="00655AFA" w:rsidRDefault="000344E9" w:rsidP="000344E9">
            <w:pPr>
              <w:rPr>
                <w:rFonts w:ascii="Courier New" w:hAnsi="Courier New" w:cs="Courier New"/>
                <w:sz w:val="18"/>
                <w:lang w:val="en-US"/>
              </w:rPr>
            </w:pPr>
            <w:r w:rsidRPr="00655AFA">
              <w:rPr>
                <w:rFonts w:ascii="Courier New" w:hAnsi="Courier New" w:cs="Courier New"/>
                <w:sz w:val="18"/>
                <w:lang w:val="en-US"/>
              </w:rPr>
              <w:tab/>
              <w:t>var nRow = fn.getRowNode(n);</w:t>
            </w:r>
          </w:p>
          <w:p w:rsidR="000344E9" w:rsidRPr="00655AFA" w:rsidRDefault="000344E9" w:rsidP="000344E9">
            <w:pPr>
              <w:rPr>
                <w:rFonts w:ascii="Courier New" w:hAnsi="Courier New" w:cs="Courier New"/>
                <w:sz w:val="18"/>
                <w:lang w:val="en-US"/>
              </w:rPr>
            </w:pPr>
            <w:r w:rsidRPr="00655AFA">
              <w:rPr>
                <w:rFonts w:ascii="Courier New" w:hAnsi="Courier New" w:cs="Courier New"/>
                <w:sz w:val="18"/>
                <w:lang w:val="en-US"/>
              </w:rPr>
              <w:tab/>
              <w:t>fn.updateDatabaseGivenANode(nRow, updatedFields, function(){ fn.callRecord(nRow, fieldsToUpdate) });</w:t>
            </w:r>
          </w:p>
          <w:p w:rsidR="000344E9" w:rsidRPr="00655AFA" w:rsidRDefault="000344E9" w:rsidP="000344E9">
            <w:pPr>
              <w:rPr>
                <w:rFonts w:ascii="Courier New" w:hAnsi="Courier New" w:cs="Courier New"/>
                <w:sz w:val="18"/>
                <w:lang w:val="en-US"/>
              </w:rPr>
            </w:pPr>
            <w:r w:rsidRPr="00655AFA">
              <w:rPr>
                <w:rFonts w:ascii="Courier New" w:hAnsi="Courier New" w:cs="Courier New"/>
                <w:sz w:val="18"/>
                <w:lang w:val="en-US"/>
              </w:rPr>
              <w:t xml:space="preserve">      } </w:t>
            </w:r>
          </w:p>
          <w:p w:rsidR="000344E9" w:rsidRPr="00655AFA" w:rsidRDefault="000344E9" w:rsidP="000344E9">
            <w:pPr>
              <w:rPr>
                <w:rFonts w:ascii="Courier New" w:hAnsi="Courier New" w:cs="Courier New"/>
                <w:sz w:val="18"/>
                <w:lang w:val="en-US"/>
              </w:rPr>
            </w:pPr>
            <w:r w:rsidRPr="00655AFA">
              <w:rPr>
                <w:rFonts w:ascii="Courier New" w:hAnsi="Courier New" w:cs="Courier New"/>
                <w:sz w:val="18"/>
                <w:lang w:val="en-US"/>
              </w:rPr>
              <w:t xml:space="preserve">  </w:t>
            </w:r>
          </w:p>
          <w:p w:rsidR="000344E9" w:rsidRPr="00655AFA" w:rsidRDefault="000344E9" w:rsidP="000344E9">
            <w:pPr>
              <w:rPr>
                <w:rFonts w:ascii="Courier New" w:hAnsi="Courier New" w:cs="Courier New"/>
                <w:sz w:val="18"/>
                <w:lang w:val="en-US"/>
              </w:rPr>
            </w:pPr>
            <w:r w:rsidRPr="00655AFA">
              <w:rPr>
                <w:rFonts w:ascii="Courier New" w:hAnsi="Courier New" w:cs="Courier New"/>
                <w:sz w:val="18"/>
                <w:lang w:val="en-US"/>
              </w:rPr>
              <w:t xml:space="preserve">  return editcallbackfunction</w:t>
            </w:r>
          </w:p>
          <w:p w:rsidR="000344E9" w:rsidRPr="00655AFA" w:rsidRDefault="000344E9" w:rsidP="000344E9">
            <w:pPr>
              <w:rPr>
                <w:rFonts w:ascii="Courier New" w:hAnsi="Courier New" w:cs="Courier New"/>
                <w:sz w:val="18"/>
                <w:lang w:val="en-US"/>
              </w:rPr>
            </w:pPr>
            <w:r w:rsidRPr="00655AFA">
              <w:rPr>
                <w:rFonts w:ascii="Courier New" w:hAnsi="Courier New" w:cs="Courier New"/>
                <w:sz w:val="18"/>
                <w:lang w:val="en-US"/>
              </w:rPr>
              <w:t>}</w:t>
            </w:r>
          </w:p>
          <w:p w:rsidR="000344E9" w:rsidRDefault="000344E9" w:rsidP="000344E9">
            <w:pPr>
              <w:rPr>
                <w:rFonts w:ascii="Courier New" w:hAnsi="Courier New" w:cs="Courier New"/>
                <w:sz w:val="18"/>
                <w:lang w:val="en-US"/>
              </w:rPr>
            </w:pPr>
          </w:p>
          <w:p w:rsidR="00655AFA" w:rsidRDefault="00655AFA" w:rsidP="000344E9">
            <w:pPr>
              <w:rPr>
                <w:rFonts w:ascii="Courier New" w:hAnsi="Courier New" w:cs="Courier New"/>
                <w:sz w:val="18"/>
                <w:lang w:val="en-US"/>
              </w:rPr>
            </w:pPr>
            <w:r w:rsidRPr="00655AFA">
              <w:rPr>
                <w:rFonts w:ascii="Courier New" w:hAnsi="Courier New" w:cs="Courier New"/>
                <w:sz w:val="18"/>
                <w:lang w:val="en-US"/>
              </w:rPr>
              <w:t>oTableConfigurationList = {</w:t>
            </w:r>
          </w:p>
          <w:p w:rsidR="00655AFA" w:rsidRDefault="00655AFA" w:rsidP="000344E9">
            <w:pPr>
              <w:rPr>
                <w:rFonts w:ascii="Courier New" w:hAnsi="Courier New" w:cs="Courier New"/>
                <w:sz w:val="18"/>
                <w:lang w:val="en-US"/>
              </w:rPr>
            </w:pPr>
          </w:p>
          <w:p w:rsidR="00655AFA" w:rsidRDefault="00655AFA" w:rsidP="000344E9">
            <w:pPr>
              <w:rPr>
                <w:rFonts w:ascii="Courier New" w:hAnsi="Courier New" w:cs="Courier New"/>
                <w:sz w:val="18"/>
                <w:lang w:val="en-US"/>
              </w:rPr>
            </w:pPr>
            <w:r>
              <w:rPr>
                <w:rFonts w:ascii="Courier New" w:hAnsi="Courier New" w:cs="Courier New"/>
                <w:sz w:val="18"/>
                <w:lang w:val="en-US"/>
              </w:rPr>
              <w:t>// usual table declaration, implementing the callback declare hereabove</w:t>
            </w:r>
          </w:p>
          <w:p w:rsidR="00655AFA" w:rsidRPr="00655AFA" w:rsidRDefault="00655AFA" w:rsidP="000344E9">
            <w:pPr>
              <w:rPr>
                <w:rFonts w:ascii="Courier New" w:hAnsi="Courier New" w:cs="Courier New"/>
                <w:sz w:val="18"/>
                <w:lang w:val="en-US"/>
              </w:rPr>
            </w:pPr>
          </w:p>
          <w:p w:rsidR="000344E9" w:rsidRPr="00655AFA" w:rsidRDefault="00655AFA" w:rsidP="000344E9">
            <w:pPr>
              <w:rPr>
                <w:rFonts w:ascii="Courier New" w:hAnsi="Courier New" w:cs="Courier New"/>
                <w:sz w:val="18"/>
                <w:lang w:val="en-US"/>
              </w:rPr>
            </w:pPr>
            <w:r>
              <w:rPr>
                <w:rFonts w:ascii="Courier New" w:hAnsi="Courier New" w:cs="Courier New"/>
                <w:sz w:val="18"/>
                <w:lang w:val="en-US"/>
              </w:rPr>
              <w:t xml:space="preserve">   </w:t>
            </w:r>
            <w:r w:rsidR="000344E9" w:rsidRPr="00655AFA">
              <w:rPr>
                <w:rFonts w:ascii="Courier New" w:hAnsi="Courier New" w:cs="Courier New"/>
                <w:sz w:val="18"/>
                <w:lang w:val="en-US"/>
              </w:rPr>
              <w:t>some_table: {</w:t>
            </w:r>
          </w:p>
          <w:p w:rsidR="000344E9" w:rsidRPr="00655AFA" w:rsidRDefault="000344E9" w:rsidP="000344E9">
            <w:pPr>
              <w:rPr>
                <w:rFonts w:ascii="Courier New" w:hAnsi="Courier New" w:cs="Courier New"/>
                <w:sz w:val="18"/>
                <w:lang w:val="en-US"/>
              </w:rPr>
            </w:pPr>
            <w:r w:rsidRPr="00655AFA">
              <w:rPr>
                <w:rFonts w:ascii="Courier New" w:hAnsi="Courier New" w:cs="Courier New"/>
                <w:sz w:val="18"/>
                <w:lang w:val="en-US"/>
              </w:rPr>
              <w:tab/>
              <w:t>"male": {</w:t>
            </w:r>
          </w:p>
          <w:p w:rsidR="000344E9" w:rsidRPr="00655AFA" w:rsidRDefault="000344E9" w:rsidP="000344E9">
            <w:pPr>
              <w:rPr>
                <w:rFonts w:ascii="Courier New" w:hAnsi="Courier New" w:cs="Courier New"/>
                <w:sz w:val="18"/>
                <w:lang w:val="en-US"/>
              </w:rPr>
            </w:pPr>
            <w:r w:rsidRPr="00655AFA">
              <w:rPr>
                <w:rFonts w:ascii="Courier New" w:hAnsi="Courier New" w:cs="Courier New"/>
                <w:sz w:val="18"/>
                <w:lang w:val="en-US"/>
              </w:rPr>
              <w:tab/>
            </w:r>
            <w:r w:rsidRPr="00655AFA">
              <w:rPr>
                <w:rFonts w:ascii="Courier New" w:hAnsi="Courier New" w:cs="Courier New"/>
                <w:sz w:val="18"/>
                <w:lang w:val="en-US"/>
              </w:rPr>
              <w:tab/>
              <w:t>"editable": true,</w:t>
            </w:r>
          </w:p>
          <w:p w:rsidR="000344E9" w:rsidRPr="00655AFA" w:rsidRDefault="000344E9" w:rsidP="000344E9">
            <w:pPr>
              <w:rPr>
                <w:rFonts w:ascii="Courier New" w:hAnsi="Courier New" w:cs="Courier New"/>
                <w:sz w:val="18"/>
                <w:lang w:val="en-US"/>
              </w:rPr>
            </w:pPr>
            <w:r w:rsidRPr="00655AFA">
              <w:rPr>
                <w:rFonts w:ascii="Courier New" w:hAnsi="Courier New" w:cs="Courier New"/>
                <w:sz w:val="18"/>
                <w:lang w:val="en-US"/>
              </w:rPr>
              <w:tab/>
            </w:r>
            <w:r w:rsidRPr="00655AFA">
              <w:rPr>
                <w:rFonts w:ascii="Courier New" w:hAnsi="Courier New" w:cs="Courier New"/>
                <w:sz w:val="18"/>
                <w:lang w:val="en-US"/>
              </w:rPr>
              <w:tab/>
              <w:t>"editcallback": function(t, n, value){</w:t>
            </w:r>
          </w:p>
          <w:p w:rsidR="000344E9" w:rsidRPr="00655AFA" w:rsidRDefault="000344E9" w:rsidP="000344E9">
            <w:pPr>
              <w:rPr>
                <w:rFonts w:ascii="Courier New" w:hAnsi="Courier New" w:cs="Courier New"/>
                <w:sz w:val="18"/>
                <w:lang w:val="en-US"/>
              </w:rPr>
            </w:pPr>
            <w:r w:rsidRPr="00655AFA">
              <w:rPr>
                <w:rFonts w:ascii="Courier New" w:hAnsi="Courier New" w:cs="Courier New"/>
                <w:sz w:val="18"/>
                <w:lang w:val="en-US"/>
              </w:rPr>
              <w:tab/>
            </w:r>
            <w:r w:rsidRPr="00655AFA">
              <w:rPr>
                <w:rFonts w:ascii="Courier New" w:hAnsi="Courier New" w:cs="Courier New"/>
                <w:sz w:val="18"/>
                <w:lang w:val="en-US"/>
              </w:rPr>
              <w:tab/>
            </w:r>
            <w:r w:rsidRPr="00655AFA">
              <w:rPr>
                <w:rFonts w:ascii="Courier New" w:hAnsi="Courier New" w:cs="Courier New"/>
                <w:sz w:val="18"/>
                <w:lang w:val="en-US"/>
              </w:rPr>
              <w:tab/>
              <w:t>fnRadioCallback(n, editionTypeFields, "male");</w:t>
            </w:r>
          </w:p>
          <w:p w:rsidR="000344E9" w:rsidRPr="00655AFA" w:rsidRDefault="000344E9" w:rsidP="000344E9">
            <w:pPr>
              <w:rPr>
                <w:rFonts w:ascii="Courier New" w:hAnsi="Courier New" w:cs="Courier New"/>
                <w:sz w:val="18"/>
                <w:lang w:val="en-US"/>
              </w:rPr>
            </w:pPr>
            <w:r w:rsidRPr="00655AFA">
              <w:rPr>
                <w:rFonts w:ascii="Courier New" w:hAnsi="Courier New" w:cs="Courier New"/>
                <w:sz w:val="18"/>
                <w:lang w:val="en-US"/>
              </w:rPr>
              <w:tab/>
            </w:r>
            <w:r w:rsidRPr="00655AFA">
              <w:rPr>
                <w:rFonts w:ascii="Courier New" w:hAnsi="Courier New" w:cs="Courier New"/>
                <w:sz w:val="18"/>
                <w:lang w:val="en-US"/>
              </w:rPr>
              <w:tab/>
              <w:t>}</w:t>
            </w:r>
          </w:p>
          <w:p w:rsidR="000344E9" w:rsidRDefault="000344E9" w:rsidP="000344E9">
            <w:pPr>
              <w:rPr>
                <w:rFonts w:ascii="Courier New" w:hAnsi="Courier New" w:cs="Courier New"/>
                <w:sz w:val="18"/>
                <w:lang w:val="en-US"/>
              </w:rPr>
            </w:pPr>
            <w:r w:rsidRPr="00655AFA">
              <w:rPr>
                <w:rFonts w:ascii="Courier New" w:hAnsi="Courier New" w:cs="Courier New"/>
                <w:sz w:val="18"/>
                <w:lang w:val="en-US"/>
              </w:rPr>
              <w:tab/>
              <w:t>},</w:t>
            </w:r>
          </w:p>
          <w:p w:rsidR="003D0EEA" w:rsidRPr="00655AFA" w:rsidRDefault="003D0EEA" w:rsidP="000344E9">
            <w:pPr>
              <w:rPr>
                <w:rFonts w:ascii="Courier New" w:hAnsi="Courier New" w:cs="Courier New"/>
                <w:sz w:val="18"/>
                <w:lang w:val="en-US"/>
              </w:rPr>
            </w:pPr>
          </w:p>
          <w:p w:rsidR="000344E9" w:rsidRPr="00655AFA" w:rsidRDefault="000344E9" w:rsidP="000344E9">
            <w:pPr>
              <w:rPr>
                <w:rFonts w:ascii="Courier New" w:hAnsi="Courier New" w:cs="Courier New"/>
                <w:sz w:val="18"/>
                <w:lang w:val="en-US"/>
              </w:rPr>
            </w:pPr>
            <w:r w:rsidRPr="00655AFA">
              <w:rPr>
                <w:rFonts w:ascii="Courier New" w:hAnsi="Courier New" w:cs="Courier New"/>
                <w:sz w:val="18"/>
                <w:lang w:val="en-US"/>
              </w:rPr>
              <w:tab/>
              <w:t>"female": {</w:t>
            </w:r>
          </w:p>
          <w:p w:rsidR="000344E9" w:rsidRPr="00655AFA" w:rsidRDefault="000344E9" w:rsidP="000344E9">
            <w:pPr>
              <w:rPr>
                <w:rFonts w:ascii="Courier New" w:hAnsi="Courier New" w:cs="Courier New"/>
                <w:sz w:val="18"/>
                <w:lang w:val="en-US"/>
              </w:rPr>
            </w:pPr>
            <w:r w:rsidRPr="00655AFA">
              <w:rPr>
                <w:rFonts w:ascii="Courier New" w:hAnsi="Courier New" w:cs="Courier New"/>
                <w:sz w:val="18"/>
                <w:lang w:val="en-US"/>
              </w:rPr>
              <w:tab/>
            </w:r>
            <w:r w:rsidRPr="00655AFA">
              <w:rPr>
                <w:rFonts w:ascii="Courier New" w:hAnsi="Courier New" w:cs="Courier New"/>
                <w:sz w:val="18"/>
                <w:lang w:val="en-US"/>
              </w:rPr>
              <w:tab/>
              <w:t>"editable": true,</w:t>
            </w:r>
          </w:p>
          <w:p w:rsidR="000344E9" w:rsidRPr="00655AFA" w:rsidRDefault="000344E9" w:rsidP="000344E9">
            <w:pPr>
              <w:rPr>
                <w:rFonts w:ascii="Courier New" w:hAnsi="Courier New" w:cs="Courier New"/>
                <w:sz w:val="18"/>
                <w:lang w:val="en-US"/>
              </w:rPr>
            </w:pPr>
            <w:r w:rsidRPr="00655AFA">
              <w:rPr>
                <w:rFonts w:ascii="Courier New" w:hAnsi="Courier New" w:cs="Courier New"/>
                <w:sz w:val="18"/>
                <w:lang w:val="en-US"/>
              </w:rPr>
              <w:tab/>
            </w:r>
            <w:r w:rsidRPr="00655AFA">
              <w:rPr>
                <w:rFonts w:ascii="Courier New" w:hAnsi="Courier New" w:cs="Courier New"/>
                <w:sz w:val="18"/>
                <w:lang w:val="en-US"/>
              </w:rPr>
              <w:tab/>
              <w:t>"editcallback": function(t, n, value){</w:t>
            </w:r>
          </w:p>
          <w:p w:rsidR="000344E9" w:rsidRPr="00655AFA" w:rsidRDefault="000344E9" w:rsidP="000344E9">
            <w:pPr>
              <w:rPr>
                <w:rFonts w:ascii="Courier New" w:hAnsi="Courier New" w:cs="Courier New"/>
                <w:sz w:val="18"/>
                <w:lang w:val="en-US"/>
              </w:rPr>
            </w:pPr>
            <w:r w:rsidRPr="00655AFA">
              <w:rPr>
                <w:rFonts w:ascii="Courier New" w:hAnsi="Courier New" w:cs="Courier New"/>
                <w:sz w:val="18"/>
                <w:lang w:val="en-US"/>
              </w:rPr>
              <w:tab/>
            </w:r>
            <w:r w:rsidRPr="00655AFA">
              <w:rPr>
                <w:rFonts w:ascii="Courier New" w:hAnsi="Courier New" w:cs="Courier New"/>
                <w:sz w:val="18"/>
                <w:lang w:val="en-US"/>
              </w:rPr>
              <w:tab/>
            </w:r>
            <w:r w:rsidRPr="00655AFA">
              <w:rPr>
                <w:rFonts w:ascii="Courier New" w:hAnsi="Courier New" w:cs="Courier New"/>
                <w:sz w:val="18"/>
                <w:lang w:val="en-US"/>
              </w:rPr>
              <w:tab/>
              <w:t>fnRadioCallback(n, editionTypeFields, "female");</w:t>
            </w:r>
          </w:p>
          <w:p w:rsidR="000344E9" w:rsidRPr="00655AFA" w:rsidRDefault="000344E9" w:rsidP="000344E9">
            <w:pPr>
              <w:rPr>
                <w:rFonts w:ascii="Courier New" w:hAnsi="Courier New" w:cs="Courier New"/>
                <w:sz w:val="18"/>
                <w:lang w:val="en-US"/>
              </w:rPr>
            </w:pPr>
            <w:r w:rsidRPr="00655AFA">
              <w:rPr>
                <w:rFonts w:ascii="Courier New" w:hAnsi="Courier New" w:cs="Courier New"/>
                <w:sz w:val="18"/>
                <w:lang w:val="en-US"/>
              </w:rPr>
              <w:tab/>
            </w:r>
            <w:r w:rsidRPr="00655AFA">
              <w:rPr>
                <w:rFonts w:ascii="Courier New" w:hAnsi="Courier New" w:cs="Courier New"/>
                <w:sz w:val="18"/>
                <w:lang w:val="en-US"/>
              </w:rPr>
              <w:tab/>
              <w:t>}</w:t>
            </w:r>
          </w:p>
          <w:p w:rsidR="000344E9" w:rsidRPr="00655AFA" w:rsidRDefault="000344E9" w:rsidP="000344E9">
            <w:pPr>
              <w:rPr>
                <w:rFonts w:ascii="Courier New" w:hAnsi="Courier New" w:cs="Courier New"/>
                <w:sz w:val="18"/>
                <w:lang w:val="en-US"/>
              </w:rPr>
            </w:pPr>
            <w:r w:rsidRPr="00655AFA">
              <w:rPr>
                <w:rFonts w:ascii="Courier New" w:hAnsi="Courier New" w:cs="Courier New"/>
                <w:sz w:val="18"/>
                <w:lang w:val="en-US"/>
              </w:rPr>
              <w:tab/>
              <w:t>},</w:t>
            </w:r>
          </w:p>
          <w:p w:rsidR="000344E9" w:rsidRPr="00655AFA" w:rsidRDefault="000344E9" w:rsidP="000344E9">
            <w:pPr>
              <w:rPr>
                <w:rFonts w:ascii="Courier New" w:hAnsi="Courier New" w:cs="Courier New"/>
                <w:sz w:val="18"/>
                <w:lang w:val="en-US"/>
              </w:rPr>
            </w:pPr>
            <w:r w:rsidRPr="00655AFA">
              <w:rPr>
                <w:rFonts w:ascii="Courier New" w:hAnsi="Courier New" w:cs="Courier New"/>
                <w:sz w:val="18"/>
                <w:lang w:val="en-US"/>
              </w:rPr>
              <w:tab/>
              <w:t>"neuter": {</w:t>
            </w:r>
          </w:p>
          <w:p w:rsidR="000344E9" w:rsidRPr="00655AFA" w:rsidRDefault="000344E9" w:rsidP="000344E9">
            <w:pPr>
              <w:rPr>
                <w:rFonts w:ascii="Courier New" w:hAnsi="Courier New" w:cs="Courier New"/>
                <w:sz w:val="18"/>
                <w:lang w:val="en-US"/>
              </w:rPr>
            </w:pPr>
            <w:r w:rsidRPr="00655AFA">
              <w:rPr>
                <w:rFonts w:ascii="Courier New" w:hAnsi="Courier New" w:cs="Courier New"/>
                <w:sz w:val="18"/>
                <w:lang w:val="en-US"/>
              </w:rPr>
              <w:tab/>
            </w:r>
            <w:r w:rsidRPr="00655AFA">
              <w:rPr>
                <w:rFonts w:ascii="Courier New" w:hAnsi="Courier New" w:cs="Courier New"/>
                <w:sz w:val="18"/>
                <w:lang w:val="en-US"/>
              </w:rPr>
              <w:tab/>
              <w:t>"editable": true,</w:t>
            </w:r>
          </w:p>
          <w:p w:rsidR="000344E9" w:rsidRPr="00655AFA" w:rsidRDefault="000344E9" w:rsidP="000344E9">
            <w:pPr>
              <w:rPr>
                <w:rFonts w:ascii="Courier New" w:hAnsi="Courier New" w:cs="Courier New"/>
                <w:sz w:val="18"/>
                <w:lang w:val="en-US"/>
              </w:rPr>
            </w:pPr>
            <w:r w:rsidRPr="00655AFA">
              <w:rPr>
                <w:rFonts w:ascii="Courier New" w:hAnsi="Courier New" w:cs="Courier New"/>
                <w:sz w:val="18"/>
                <w:lang w:val="en-US"/>
              </w:rPr>
              <w:tab/>
            </w:r>
            <w:r w:rsidRPr="00655AFA">
              <w:rPr>
                <w:rFonts w:ascii="Courier New" w:hAnsi="Courier New" w:cs="Courier New"/>
                <w:sz w:val="18"/>
                <w:lang w:val="en-US"/>
              </w:rPr>
              <w:tab/>
              <w:t>"editcallback": function(t, n, value){</w:t>
            </w:r>
          </w:p>
          <w:p w:rsidR="000344E9" w:rsidRPr="00655AFA" w:rsidRDefault="000344E9" w:rsidP="000344E9">
            <w:pPr>
              <w:rPr>
                <w:rFonts w:ascii="Courier New" w:hAnsi="Courier New" w:cs="Courier New"/>
                <w:sz w:val="18"/>
                <w:lang w:val="en-US"/>
              </w:rPr>
            </w:pPr>
            <w:r w:rsidRPr="00655AFA">
              <w:rPr>
                <w:rFonts w:ascii="Courier New" w:hAnsi="Courier New" w:cs="Courier New"/>
                <w:sz w:val="18"/>
                <w:lang w:val="en-US"/>
              </w:rPr>
              <w:tab/>
            </w:r>
            <w:r w:rsidRPr="00655AFA">
              <w:rPr>
                <w:rFonts w:ascii="Courier New" w:hAnsi="Courier New" w:cs="Courier New"/>
                <w:sz w:val="18"/>
                <w:lang w:val="en-US"/>
              </w:rPr>
              <w:tab/>
            </w:r>
            <w:r w:rsidRPr="00655AFA">
              <w:rPr>
                <w:rFonts w:ascii="Courier New" w:hAnsi="Courier New" w:cs="Courier New"/>
                <w:sz w:val="18"/>
                <w:lang w:val="en-US"/>
              </w:rPr>
              <w:tab/>
              <w:t>fnRadioCallback(n, editionTypeFields, "neuter");</w:t>
            </w:r>
          </w:p>
          <w:p w:rsidR="000344E9" w:rsidRPr="00655AFA" w:rsidRDefault="000344E9" w:rsidP="000344E9">
            <w:pPr>
              <w:rPr>
                <w:rFonts w:ascii="Courier New" w:hAnsi="Courier New" w:cs="Courier New"/>
                <w:sz w:val="18"/>
                <w:lang w:val="en-US"/>
              </w:rPr>
            </w:pPr>
            <w:r w:rsidRPr="00655AFA">
              <w:rPr>
                <w:rFonts w:ascii="Courier New" w:hAnsi="Courier New" w:cs="Courier New"/>
                <w:sz w:val="18"/>
                <w:lang w:val="en-US"/>
              </w:rPr>
              <w:tab/>
            </w:r>
            <w:r w:rsidRPr="00655AFA">
              <w:rPr>
                <w:rFonts w:ascii="Courier New" w:hAnsi="Courier New" w:cs="Courier New"/>
                <w:sz w:val="18"/>
                <w:lang w:val="en-US"/>
              </w:rPr>
              <w:tab/>
              <w:t>}</w:t>
            </w:r>
          </w:p>
          <w:p w:rsidR="000344E9" w:rsidRPr="00655AFA" w:rsidRDefault="000344E9" w:rsidP="000344E9">
            <w:pPr>
              <w:rPr>
                <w:rFonts w:ascii="Courier New" w:hAnsi="Courier New" w:cs="Courier New"/>
                <w:sz w:val="18"/>
                <w:lang w:val="en-US"/>
              </w:rPr>
            </w:pPr>
            <w:r w:rsidRPr="00655AFA">
              <w:rPr>
                <w:rFonts w:ascii="Courier New" w:hAnsi="Courier New" w:cs="Courier New"/>
                <w:sz w:val="18"/>
                <w:lang w:val="en-US"/>
              </w:rPr>
              <w:tab/>
              <w:t>}</w:t>
            </w:r>
          </w:p>
          <w:p w:rsidR="00EF69B6" w:rsidRDefault="00655AFA" w:rsidP="000344E9">
            <w:pPr>
              <w:rPr>
                <w:rFonts w:ascii="Courier New" w:hAnsi="Courier New" w:cs="Courier New"/>
                <w:sz w:val="18"/>
                <w:lang w:val="en-US"/>
              </w:rPr>
            </w:pPr>
            <w:r>
              <w:rPr>
                <w:rFonts w:ascii="Courier New" w:hAnsi="Courier New" w:cs="Courier New"/>
                <w:sz w:val="18"/>
                <w:lang w:val="en-US"/>
              </w:rPr>
              <w:t xml:space="preserve">   </w:t>
            </w:r>
            <w:r w:rsidR="000344E9" w:rsidRPr="00655AFA">
              <w:rPr>
                <w:rFonts w:ascii="Courier New" w:hAnsi="Courier New" w:cs="Courier New"/>
                <w:sz w:val="18"/>
                <w:lang w:val="en-US"/>
              </w:rPr>
              <w:t>}</w:t>
            </w:r>
          </w:p>
          <w:p w:rsidR="00655AFA" w:rsidRPr="00655AFA" w:rsidRDefault="00655AFA" w:rsidP="000344E9">
            <w:pPr>
              <w:rPr>
                <w:rFonts w:ascii="Courier New" w:hAnsi="Courier New" w:cs="Courier New"/>
                <w:sz w:val="18"/>
                <w:lang w:val="en-US"/>
              </w:rPr>
            </w:pPr>
            <w:r w:rsidRPr="00655AFA">
              <w:rPr>
                <w:rFonts w:ascii="Courier New" w:hAnsi="Courier New" w:cs="Courier New"/>
                <w:sz w:val="18"/>
                <w:lang w:val="en-US"/>
              </w:rPr>
              <w:t>}</w:t>
            </w:r>
          </w:p>
        </w:tc>
      </w:tr>
    </w:tbl>
    <w:p w:rsidR="00EF69B6" w:rsidRDefault="00EF69B6" w:rsidP="00AD0FE8">
      <w:pPr>
        <w:rPr>
          <w:lang w:val="en-US"/>
        </w:rPr>
      </w:pPr>
    </w:p>
    <w:p w:rsidR="00851295" w:rsidRDefault="00851295" w:rsidP="00EF2CE4">
      <w:pPr>
        <w:pStyle w:val="Kop2"/>
        <w:rPr>
          <w:lang w:val="en-US"/>
        </w:rPr>
      </w:pPr>
      <w:bookmarkStart w:id="152" w:name="_Toc180681785"/>
      <w:r>
        <w:rPr>
          <w:lang w:val="en-US"/>
        </w:rPr>
        <w:lastRenderedPageBreak/>
        <w:t>Implement a character picker</w:t>
      </w:r>
      <w:bookmarkEnd w:id="152"/>
    </w:p>
    <w:p w:rsidR="00851295" w:rsidRDefault="00851295">
      <w:pPr>
        <w:rPr>
          <w:lang w:val="en-US"/>
        </w:rPr>
      </w:pPr>
      <w:r>
        <w:rPr>
          <w:lang w:val="en-US"/>
        </w:rPr>
        <w:t>When one needs to type in data consisting of foreign characters, with diacritics, anyhow characters not available on a current keyboard, a character picker can be the right solution. All you need is a table (let’s call it ‘character_picker’) with one single cell, in which all needed characters are displayed, separated by spaces. Picking up a character can be done by just clicking on it.</w:t>
      </w:r>
    </w:p>
    <w:p w:rsidR="00626204" w:rsidRDefault="00626204">
      <w:pPr>
        <w:rPr>
          <w:lang w:val="en-US"/>
        </w:rPr>
      </w:pPr>
    </w:p>
    <w:tbl>
      <w:tblPr>
        <w:tblStyle w:val="Tabelraster"/>
        <w:tblW w:w="0" w:type="auto"/>
        <w:tblLook w:val="04A0" w:firstRow="1" w:lastRow="0" w:firstColumn="1" w:lastColumn="0" w:noHBand="0" w:noVBand="1"/>
      </w:tblPr>
      <w:tblGrid>
        <w:gridCol w:w="9212"/>
      </w:tblGrid>
      <w:tr w:rsidR="00A26EEE" w:rsidTr="00A26EEE">
        <w:tc>
          <w:tcPr>
            <w:tcW w:w="9212" w:type="dxa"/>
          </w:tcPr>
          <w:p w:rsidR="00A26EEE" w:rsidRDefault="00A26EEE" w:rsidP="00851295">
            <w:pPr>
              <w:rPr>
                <w:rFonts w:ascii="Courier New" w:hAnsi="Courier New" w:cs="Courier New"/>
                <w:sz w:val="18"/>
                <w:szCs w:val="18"/>
                <w:lang w:val="en-US"/>
              </w:rPr>
            </w:pPr>
          </w:p>
          <w:p w:rsidR="00A26EEE" w:rsidRDefault="00A26EEE" w:rsidP="00A26EEE">
            <w:pPr>
              <w:rPr>
                <w:rFonts w:ascii="Courier New" w:hAnsi="Courier New" w:cs="Courier New"/>
                <w:sz w:val="18"/>
                <w:szCs w:val="18"/>
                <w:lang w:val="en-US"/>
              </w:rPr>
            </w:pPr>
            <w:r w:rsidRPr="00851295">
              <w:rPr>
                <w:rFonts w:ascii="Courier New" w:hAnsi="Courier New" w:cs="Courier New"/>
                <w:sz w:val="18"/>
                <w:szCs w:val="18"/>
                <w:lang w:val="en-US"/>
              </w:rPr>
              <w:t>"character_picker": {</w:t>
            </w:r>
          </w:p>
          <w:p w:rsidR="00A26EEE" w:rsidRPr="00851295" w:rsidRDefault="00A26EEE" w:rsidP="00A26EEE">
            <w:pPr>
              <w:rPr>
                <w:rFonts w:ascii="Courier New" w:hAnsi="Courier New" w:cs="Courier New"/>
                <w:sz w:val="18"/>
                <w:szCs w:val="18"/>
                <w:lang w:val="en-US"/>
              </w:rPr>
            </w:pPr>
          </w:p>
          <w:p w:rsidR="00A26EEE" w:rsidRDefault="00A26EEE" w:rsidP="00A26EEE">
            <w:pPr>
              <w:rPr>
                <w:rFonts w:ascii="Courier New" w:hAnsi="Courier New" w:cs="Courier New"/>
                <w:sz w:val="18"/>
                <w:szCs w:val="18"/>
                <w:lang w:val="en-US"/>
              </w:rPr>
            </w:pPr>
            <w:r>
              <w:rPr>
                <w:rFonts w:ascii="Courier New" w:hAnsi="Courier New" w:cs="Courier New"/>
                <w:sz w:val="18"/>
                <w:szCs w:val="18"/>
                <w:lang w:val="en-US"/>
              </w:rPr>
              <w:tab/>
            </w:r>
            <w:r>
              <w:rPr>
                <w:rFonts w:ascii="Courier New" w:hAnsi="Courier New" w:cs="Courier New"/>
                <w:sz w:val="18"/>
                <w:szCs w:val="18"/>
                <w:lang w:val="en-US"/>
              </w:rPr>
              <w:tab/>
            </w:r>
            <w:r w:rsidRPr="00851295">
              <w:rPr>
                <w:rFonts w:ascii="Courier New" w:hAnsi="Courier New" w:cs="Courier New"/>
                <w:sz w:val="18"/>
                <w:szCs w:val="18"/>
                <w:lang w:val="en-US"/>
              </w:rPr>
              <w:t>"character_picker_cell": {</w:t>
            </w:r>
          </w:p>
          <w:p w:rsidR="00A26EEE" w:rsidRPr="00851295" w:rsidRDefault="00A26EEE" w:rsidP="00A26EEE">
            <w:pPr>
              <w:rPr>
                <w:rFonts w:ascii="Courier New" w:hAnsi="Courier New" w:cs="Courier New"/>
                <w:sz w:val="18"/>
                <w:szCs w:val="18"/>
                <w:lang w:val="en-US"/>
              </w:rPr>
            </w:pPr>
          </w:p>
          <w:p w:rsidR="00A26EEE" w:rsidRDefault="00A26EEE" w:rsidP="00A26EEE">
            <w:pPr>
              <w:rPr>
                <w:rFonts w:ascii="Courier New" w:hAnsi="Courier New" w:cs="Courier New"/>
                <w:sz w:val="18"/>
                <w:szCs w:val="18"/>
                <w:lang w:val="en-US"/>
              </w:rPr>
            </w:pP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F63BE7">
              <w:rPr>
                <w:rFonts w:ascii="Courier New" w:hAnsi="Courier New" w:cs="Courier New"/>
                <w:sz w:val="18"/>
                <w:szCs w:val="18"/>
                <w:lang w:val="en-US"/>
              </w:rPr>
              <w:t>"textsize": "20pt",</w:t>
            </w:r>
            <w:r w:rsidRPr="00F63BE7">
              <w:rPr>
                <w:rFonts w:ascii="Courier New" w:hAnsi="Courier New" w:cs="Courier New"/>
                <w:sz w:val="18"/>
                <w:szCs w:val="18"/>
                <w:lang w:val="en-US"/>
              </w:rPr>
              <w:br/>
            </w:r>
            <w:r w:rsidRPr="00F63BE7">
              <w:rPr>
                <w:rFonts w:ascii="Courier New" w:hAnsi="Courier New" w:cs="Courier New"/>
                <w:sz w:val="18"/>
                <w:szCs w:val="18"/>
                <w:lang w:val="en-US"/>
              </w:rPr>
              <w:tab/>
            </w:r>
            <w:r w:rsidRPr="00F63BE7">
              <w:rPr>
                <w:rFonts w:ascii="Courier New" w:hAnsi="Courier New" w:cs="Courier New"/>
                <w:sz w:val="18"/>
                <w:szCs w:val="18"/>
                <w:lang w:val="en-US"/>
              </w:rPr>
              <w:tab/>
            </w:r>
            <w:r w:rsidRPr="00F63BE7">
              <w:rPr>
                <w:rFonts w:ascii="Courier New" w:hAnsi="Courier New" w:cs="Courier New"/>
                <w:sz w:val="18"/>
                <w:szCs w:val="18"/>
                <w:lang w:val="en-US"/>
              </w:rPr>
              <w:tab/>
              <w:t>"click": function( t, n ){</w:t>
            </w:r>
          </w:p>
          <w:p w:rsidR="00A26EEE" w:rsidRPr="00F63BE7" w:rsidRDefault="00A26EEE" w:rsidP="00A26EEE">
            <w:pPr>
              <w:rPr>
                <w:rFonts w:ascii="Courier New" w:hAnsi="Courier New" w:cs="Courier New"/>
                <w:sz w:val="18"/>
                <w:szCs w:val="18"/>
                <w:lang w:val="en-US"/>
              </w:rPr>
            </w:pPr>
          </w:p>
          <w:p w:rsidR="00A26EEE" w:rsidRPr="00851295" w:rsidRDefault="00A26EEE" w:rsidP="00A26EEE">
            <w:pPr>
              <w:rPr>
                <w:rFonts w:ascii="Courier New" w:hAnsi="Courier New" w:cs="Courier New"/>
                <w:sz w:val="18"/>
                <w:szCs w:val="18"/>
                <w:lang w:val="en-US"/>
              </w:rPr>
            </w:pPr>
            <w:r w:rsidRPr="00F63BE7">
              <w:rPr>
                <w:rFonts w:ascii="Courier New" w:hAnsi="Courier New" w:cs="Courier New"/>
                <w:sz w:val="18"/>
                <w:szCs w:val="18"/>
                <w:lang w:val="en-US"/>
              </w:rPr>
              <w:tab/>
            </w:r>
            <w:r w:rsidRPr="00F63BE7">
              <w:rPr>
                <w:rFonts w:ascii="Courier New" w:hAnsi="Courier New" w:cs="Courier New"/>
                <w:sz w:val="18"/>
                <w:szCs w:val="18"/>
                <w:lang w:val="en-US"/>
              </w:rPr>
              <w:tab/>
            </w:r>
            <w:r w:rsidRPr="00F63BE7">
              <w:rPr>
                <w:rFonts w:ascii="Courier New" w:hAnsi="Courier New" w:cs="Courier New"/>
                <w:sz w:val="18"/>
                <w:szCs w:val="18"/>
                <w:lang w:val="en-US"/>
              </w:rPr>
              <w:tab/>
            </w:r>
            <w:r w:rsidRPr="00F63BE7">
              <w:rPr>
                <w:rFonts w:ascii="Courier New" w:hAnsi="Courier New" w:cs="Courier New"/>
                <w:sz w:val="18"/>
                <w:szCs w:val="18"/>
                <w:lang w:val="en-US"/>
              </w:rPr>
              <w:tab/>
            </w:r>
            <w:r w:rsidRPr="00851295">
              <w:rPr>
                <w:rFonts w:ascii="Courier New" w:hAnsi="Courier New" w:cs="Courier New"/>
                <w:sz w:val="18"/>
                <w:szCs w:val="18"/>
                <w:lang w:val="en-US"/>
              </w:rPr>
              <w:t>// copy chars clicked upon</w:t>
            </w:r>
          </w:p>
          <w:p w:rsidR="00A26EEE" w:rsidRDefault="00A26EEE" w:rsidP="00A26EEE">
            <w:pPr>
              <w:rPr>
                <w:rFonts w:ascii="Courier New" w:hAnsi="Courier New" w:cs="Courier New"/>
                <w:sz w:val="18"/>
                <w:szCs w:val="18"/>
                <w:lang w:val="en-US"/>
              </w:rPr>
            </w:pP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097C56">
              <w:rPr>
                <w:rFonts w:ascii="Courier New" w:hAnsi="Courier New" w:cs="Courier New"/>
                <w:sz w:val="18"/>
                <w:szCs w:val="18"/>
                <w:lang w:val="en-US"/>
              </w:rPr>
              <w:t xml:space="preserve">var oCell = fx.getCell(n, " </w:t>
            </w:r>
            <w:r w:rsidRPr="00851295">
              <w:rPr>
                <w:rFonts w:ascii="Courier New" w:hAnsi="Courier New" w:cs="Courier New"/>
                <w:sz w:val="18"/>
                <w:szCs w:val="18"/>
                <w:lang w:val="en-US"/>
              </w:rPr>
              <w:t>character_picker_cell</w:t>
            </w:r>
            <w:r w:rsidRPr="00097C56">
              <w:rPr>
                <w:rFonts w:ascii="Courier New" w:hAnsi="Courier New" w:cs="Courier New"/>
                <w:sz w:val="18"/>
                <w:szCs w:val="18"/>
                <w:lang w:val="en-US"/>
              </w:rPr>
              <w:t xml:space="preserve"> ");</w:t>
            </w:r>
            <w:r w:rsidRPr="00097C56">
              <w:rPr>
                <w:rFonts w:ascii="Courier New" w:hAnsi="Courier New" w:cs="Courier New"/>
                <w:sz w:val="18"/>
                <w:szCs w:val="18"/>
                <w:lang w:val="en-US"/>
              </w:rPr>
              <w:br/>
            </w:r>
            <w:r w:rsidRPr="00097C56">
              <w:rPr>
                <w:rFonts w:ascii="Courier New" w:hAnsi="Courier New" w:cs="Courier New"/>
                <w:sz w:val="18"/>
                <w:szCs w:val="18"/>
                <w:lang w:val="en-US"/>
              </w:rPr>
              <w:tab/>
            </w:r>
            <w:r w:rsidRPr="00097C56">
              <w:rPr>
                <w:rFonts w:ascii="Courier New" w:hAnsi="Courier New" w:cs="Courier New"/>
                <w:sz w:val="18"/>
                <w:szCs w:val="18"/>
                <w:lang w:val="en-US"/>
              </w:rPr>
              <w:tab/>
            </w:r>
            <w:r w:rsidRPr="00097C56">
              <w:rPr>
                <w:rFonts w:ascii="Courier New" w:hAnsi="Courier New" w:cs="Courier New"/>
                <w:sz w:val="18"/>
                <w:szCs w:val="18"/>
                <w:lang w:val="en-US"/>
              </w:rPr>
              <w:tab/>
            </w:r>
            <w:r w:rsidRPr="00097C56">
              <w:rPr>
                <w:rFonts w:ascii="Courier New" w:hAnsi="Courier New" w:cs="Courier New"/>
                <w:sz w:val="18"/>
                <w:szCs w:val="18"/>
                <w:lang w:val="en-US"/>
              </w:rPr>
              <w:tab/>
            </w:r>
            <w:r w:rsidRPr="00851295">
              <w:rPr>
                <w:rFonts w:ascii="Courier New" w:hAnsi="Courier New" w:cs="Courier New"/>
                <w:sz w:val="18"/>
                <w:szCs w:val="18"/>
                <w:lang w:val="en-US"/>
              </w:rPr>
              <w:t>var oClickedUpon = fx.getWordClickedUponInCell(oCell);</w:t>
            </w: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t>var sC</w:t>
            </w:r>
            <w:r>
              <w:rPr>
                <w:rFonts w:ascii="Courier New" w:hAnsi="Courier New" w:cs="Courier New"/>
                <w:sz w:val="18"/>
                <w:szCs w:val="18"/>
                <w:lang w:val="en-US"/>
              </w:rPr>
              <w:t>lickedUpon = oClickedUpon.text;</w:t>
            </w:r>
            <w:r w:rsidRPr="00851295">
              <w:rPr>
                <w:rFonts w:ascii="Courier New" w:hAnsi="Courier New" w:cs="Courier New"/>
                <w:sz w:val="18"/>
                <w:szCs w:val="18"/>
                <w:lang w:val="en-US"/>
              </w:rPr>
              <w:tab/>
            </w:r>
          </w:p>
          <w:p w:rsidR="00A26EEE" w:rsidRPr="00851295" w:rsidRDefault="00A26EEE" w:rsidP="00A26EEE">
            <w:pPr>
              <w:rPr>
                <w:rFonts w:ascii="Courier New" w:hAnsi="Courier New" w:cs="Courier New"/>
                <w:sz w:val="18"/>
                <w:szCs w:val="18"/>
                <w:lang w:val="en-US"/>
              </w:rPr>
            </w:pPr>
            <w:r w:rsidRPr="00851295">
              <w:rPr>
                <w:rFonts w:ascii="Courier New" w:hAnsi="Courier New" w:cs="Courier New"/>
                <w:sz w:val="18"/>
                <w:szCs w:val="18"/>
                <w:lang w:val="en-US"/>
              </w:rPr>
              <w:tab/>
            </w:r>
            <w:r w:rsidRPr="00851295">
              <w:rPr>
                <w:rFonts w:ascii="Courier New" w:hAnsi="Courier New" w:cs="Courier New"/>
                <w:sz w:val="18"/>
                <w:szCs w:val="18"/>
                <w:lang w:val="en-US"/>
              </w:rPr>
              <w:tab/>
            </w:r>
          </w:p>
          <w:p w:rsidR="00A26EEE" w:rsidRPr="00851295" w:rsidRDefault="00A26EEE" w:rsidP="00A26EEE">
            <w:pPr>
              <w:rPr>
                <w:rFonts w:ascii="Courier New" w:hAnsi="Courier New" w:cs="Courier New"/>
                <w:sz w:val="18"/>
                <w:szCs w:val="18"/>
                <w:lang w:val="en-US"/>
              </w:rPr>
            </w:pP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t>// put the chars into an invisible textarea</w:t>
            </w:r>
            <w:r w:rsidRPr="00851295">
              <w:rPr>
                <w:rFonts w:ascii="Courier New" w:hAnsi="Courier New" w:cs="Courier New"/>
                <w:sz w:val="18"/>
                <w:szCs w:val="18"/>
                <w:lang w:val="en-US"/>
              </w:rPr>
              <w:tab/>
            </w:r>
            <w:r w:rsidRPr="00851295">
              <w:rPr>
                <w:rFonts w:ascii="Courier New" w:hAnsi="Courier New" w:cs="Courier New"/>
                <w:sz w:val="18"/>
                <w:szCs w:val="18"/>
                <w:lang w:val="en-US"/>
              </w:rPr>
              <w:tab/>
            </w:r>
          </w:p>
          <w:p w:rsidR="00A26EEE" w:rsidRPr="00851295" w:rsidRDefault="00A26EEE" w:rsidP="00A26EEE">
            <w:pPr>
              <w:ind w:left="2832"/>
              <w:rPr>
                <w:rFonts w:ascii="Courier New" w:hAnsi="Courier New" w:cs="Courier New"/>
                <w:sz w:val="18"/>
                <w:szCs w:val="18"/>
                <w:lang w:val="en-US"/>
              </w:rPr>
            </w:pPr>
            <w:r w:rsidRPr="00851295">
              <w:rPr>
                <w:rFonts w:ascii="Courier New" w:hAnsi="Courier New" w:cs="Courier New"/>
                <w:sz w:val="18"/>
                <w:szCs w:val="18"/>
                <w:lang w:val="en-US"/>
              </w:rPr>
              <w:t>var tmpTextArea = $("&lt;textarea&gt;&lt;/textarea&gt;")</w:t>
            </w:r>
            <w:r>
              <w:rPr>
                <w:rFonts w:ascii="Courier New" w:hAnsi="Courier New" w:cs="Courier New"/>
                <w:sz w:val="18"/>
                <w:szCs w:val="18"/>
                <w:lang w:val="en-US"/>
              </w:rPr>
              <w:br/>
            </w:r>
            <w:r w:rsidRPr="00851295">
              <w:rPr>
                <w:rFonts w:ascii="Courier New" w:hAnsi="Courier New" w:cs="Courier New"/>
                <w:sz w:val="18"/>
                <w:szCs w:val="18"/>
                <w:lang w:val="en-US"/>
              </w:rPr>
              <w:t>.attr("id", "</w:t>
            </w:r>
            <w:r>
              <w:rPr>
                <w:rFonts w:ascii="Courier New" w:hAnsi="Courier New" w:cs="Courier New"/>
                <w:sz w:val="18"/>
                <w:szCs w:val="18"/>
                <w:lang w:val="en-US"/>
              </w:rPr>
              <w:t>chosen</w:t>
            </w:r>
            <w:r w:rsidRPr="00851295">
              <w:rPr>
                <w:rFonts w:ascii="Courier New" w:hAnsi="Courier New" w:cs="Courier New"/>
                <w:sz w:val="18"/>
                <w:szCs w:val="18"/>
                <w:lang w:val="en-US"/>
              </w:rPr>
              <w:t>_</w:t>
            </w:r>
            <w:r>
              <w:rPr>
                <w:rFonts w:ascii="Courier New" w:hAnsi="Courier New" w:cs="Courier New"/>
                <w:sz w:val="18"/>
                <w:szCs w:val="18"/>
                <w:lang w:val="en-US"/>
              </w:rPr>
              <w:t>charact</w:t>
            </w:r>
            <w:r w:rsidRPr="00851295">
              <w:rPr>
                <w:rFonts w:ascii="Courier New" w:hAnsi="Courier New" w:cs="Courier New"/>
                <w:sz w:val="18"/>
                <w:szCs w:val="18"/>
                <w:lang w:val="en-US"/>
              </w:rPr>
              <w:t>er").text(sClickedUpon);</w:t>
            </w:r>
          </w:p>
          <w:p w:rsidR="00A26EEE" w:rsidRDefault="00A26EEE" w:rsidP="00A26EEE">
            <w:pPr>
              <w:rPr>
                <w:rFonts w:ascii="Courier New" w:hAnsi="Courier New" w:cs="Courier New"/>
                <w:sz w:val="18"/>
                <w:szCs w:val="18"/>
                <w:lang w:val="en-US"/>
              </w:rPr>
            </w:pP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t>$("#temporary_stuff").append(tmpTextArea);</w:t>
            </w:r>
          </w:p>
          <w:p w:rsidR="00A26EEE" w:rsidRPr="00851295" w:rsidRDefault="00A26EEE" w:rsidP="00A26EEE">
            <w:pPr>
              <w:rPr>
                <w:rFonts w:ascii="Courier New" w:hAnsi="Courier New" w:cs="Courier New"/>
                <w:sz w:val="18"/>
                <w:szCs w:val="18"/>
                <w:lang w:val="en-US"/>
              </w:rPr>
            </w:pPr>
          </w:p>
          <w:p w:rsidR="00A26EEE" w:rsidRPr="00F63BE7" w:rsidRDefault="00A26EEE" w:rsidP="00A26EEE">
            <w:pPr>
              <w:rPr>
                <w:rFonts w:ascii="Courier New" w:hAnsi="Courier New" w:cs="Courier New"/>
                <w:sz w:val="18"/>
                <w:szCs w:val="18"/>
                <w:lang w:val="en-US"/>
              </w:rPr>
            </w:pP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F63BE7">
              <w:rPr>
                <w:rFonts w:ascii="Courier New" w:hAnsi="Courier New" w:cs="Courier New"/>
                <w:sz w:val="18"/>
                <w:szCs w:val="18"/>
                <w:lang w:val="en-US"/>
              </w:rPr>
              <w:t>// and select it!</w:t>
            </w:r>
          </w:p>
          <w:p w:rsidR="00A26EEE" w:rsidRPr="00097C56" w:rsidRDefault="00A26EEE" w:rsidP="00A26EEE">
            <w:pPr>
              <w:rPr>
                <w:rFonts w:ascii="Courier New" w:hAnsi="Courier New" w:cs="Courier New"/>
                <w:sz w:val="18"/>
                <w:szCs w:val="18"/>
                <w:lang w:val="en-US"/>
              </w:rPr>
            </w:pPr>
            <w:r w:rsidRPr="00F63BE7">
              <w:rPr>
                <w:rFonts w:ascii="Courier New" w:hAnsi="Courier New" w:cs="Courier New"/>
                <w:sz w:val="18"/>
                <w:szCs w:val="18"/>
                <w:lang w:val="en-US"/>
              </w:rPr>
              <w:tab/>
            </w:r>
            <w:r w:rsidRPr="00F63BE7">
              <w:rPr>
                <w:rFonts w:ascii="Courier New" w:hAnsi="Courier New" w:cs="Courier New"/>
                <w:sz w:val="18"/>
                <w:szCs w:val="18"/>
                <w:lang w:val="en-US"/>
              </w:rPr>
              <w:tab/>
            </w:r>
            <w:r w:rsidRPr="00F63BE7">
              <w:rPr>
                <w:rFonts w:ascii="Courier New" w:hAnsi="Courier New" w:cs="Courier New"/>
                <w:sz w:val="18"/>
                <w:szCs w:val="18"/>
                <w:lang w:val="en-US"/>
              </w:rPr>
              <w:tab/>
            </w:r>
            <w:r w:rsidRPr="00F63BE7">
              <w:rPr>
                <w:rFonts w:ascii="Courier New" w:hAnsi="Courier New" w:cs="Courier New"/>
                <w:sz w:val="18"/>
                <w:szCs w:val="18"/>
                <w:lang w:val="en-US"/>
              </w:rPr>
              <w:tab/>
            </w:r>
            <w:r w:rsidRPr="00097C56">
              <w:rPr>
                <w:rFonts w:ascii="Courier New" w:hAnsi="Courier New" w:cs="Courier New"/>
                <w:sz w:val="18"/>
                <w:szCs w:val="18"/>
                <w:lang w:val="en-US"/>
              </w:rPr>
              <w:t>var copyChar = $('#</w:t>
            </w:r>
            <w:r>
              <w:rPr>
                <w:rFonts w:ascii="Courier New" w:hAnsi="Courier New" w:cs="Courier New"/>
                <w:sz w:val="18"/>
                <w:szCs w:val="18"/>
                <w:lang w:val="en-US"/>
              </w:rPr>
              <w:t>chosen</w:t>
            </w:r>
            <w:r w:rsidRPr="00851295">
              <w:rPr>
                <w:rFonts w:ascii="Courier New" w:hAnsi="Courier New" w:cs="Courier New"/>
                <w:sz w:val="18"/>
                <w:szCs w:val="18"/>
                <w:lang w:val="en-US"/>
              </w:rPr>
              <w:t>_</w:t>
            </w:r>
            <w:r>
              <w:rPr>
                <w:rFonts w:ascii="Courier New" w:hAnsi="Courier New" w:cs="Courier New"/>
                <w:sz w:val="18"/>
                <w:szCs w:val="18"/>
                <w:lang w:val="en-US"/>
              </w:rPr>
              <w:t>charact</w:t>
            </w:r>
            <w:r w:rsidRPr="00851295">
              <w:rPr>
                <w:rFonts w:ascii="Courier New" w:hAnsi="Courier New" w:cs="Courier New"/>
                <w:sz w:val="18"/>
                <w:szCs w:val="18"/>
                <w:lang w:val="en-US"/>
              </w:rPr>
              <w:t>er</w:t>
            </w:r>
            <w:r w:rsidRPr="00097C56">
              <w:rPr>
                <w:rFonts w:ascii="Courier New" w:hAnsi="Courier New" w:cs="Courier New"/>
                <w:sz w:val="18"/>
                <w:szCs w:val="18"/>
                <w:lang w:val="en-US"/>
              </w:rPr>
              <w:t>');</w:t>
            </w:r>
          </w:p>
          <w:p w:rsidR="00A26EEE" w:rsidRDefault="00A26EEE" w:rsidP="00A26EEE">
            <w:pPr>
              <w:rPr>
                <w:rFonts w:ascii="Courier New" w:hAnsi="Courier New" w:cs="Courier New"/>
                <w:sz w:val="18"/>
                <w:szCs w:val="18"/>
                <w:lang w:val="en-US"/>
              </w:rPr>
            </w:pPr>
            <w:r w:rsidRPr="00097C56">
              <w:rPr>
                <w:rFonts w:ascii="Courier New" w:hAnsi="Courier New" w:cs="Courier New"/>
                <w:sz w:val="18"/>
                <w:szCs w:val="18"/>
                <w:lang w:val="en-US"/>
              </w:rPr>
              <w:tab/>
            </w:r>
            <w:r w:rsidRPr="00097C56">
              <w:rPr>
                <w:rFonts w:ascii="Courier New" w:hAnsi="Courier New" w:cs="Courier New"/>
                <w:sz w:val="18"/>
                <w:szCs w:val="18"/>
                <w:lang w:val="en-US"/>
              </w:rPr>
              <w:tab/>
            </w:r>
            <w:r w:rsidRPr="00097C56">
              <w:rPr>
                <w:rFonts w:ascii="Courier New" w:hAnsi="Courier New" w:cs="Courier New"/>
                <w:sz w:val="18"/>
                <w:szCs w:val="18"/>
                <w:lang w:val="en-US"/>
              </w:rPr>
              <w:tab/>
            </w:r>
            <w:r w:rsidRPr="00097C56">
              <w:rPr>
                <w:rFonts w:ascii="Courier New" w:hAnsi="Courier New" w:cs="Courier New"/>
                <w:sz w:val="18"/>
                <w:szCs w:val="18"/>
                <w:lang w:val="en-US"/>
              </w:rPr>
              <w:tab/>
            </w:r>
            <w:r w:rsidRPr="00851295">
              <w:rPr>
                <w:rFonts w:ascii="Courier New" w:hAnsi="Courier New" w:cs="Courier New"/>
                <w:sz w:val="18"/>
                <w:szCs w:val="18"/>
                <w:lang w:val="en-US"/>
              </w:rPr>
              <w:t>copyChar.select();</w:t>
            </w:r>
          </w:p>
          <w:p w:rsidR="00A26EEE" w:rsidRPr="00851295" w:rsidRDefault="00A26EEE" w:rsidP="00A26EEE">
            <w:pPr>
              <w:rPr>
                <w:rFonts w:ascii="Courier New" w:hAnsi="Courier New" w:cs="Courier New"/>
                <w:sz w:val="18"/>
                <w:szCs w:val="18"/>
                <w:lang w:val="en-US"/>
              </w:rPr>
            </w:pPr>
          </w:p>
          <w:p w:rsidR="00A26EEE" w:rsidRDefault="00A26EEE" w:rsidP="00A26EEE">
            <w:pPr>
              <w:rPr>
                <w:rFonts w:ascii="Courier New" w:hAnsi="Courier New" w:cs="Courier New"/>
                <w:sz w:val="18"/>
                <w:szCs w:val="18"/>
                <w:lang w:val="en-US"/>
              </w:rPr>
            </w:pP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t>try {</w:t>
            </w:r>
            <w:r>
              <w:rPr>
                <w:rFonts w:ascii="Courier New" w:hAnsi="Courier New" w:cs="Courier New"/>
                <w:sz w:val="18"/>
                <w:szCs w:val="18"/>
                <w:lang w:val="en-US"/>
              </w:rPr>
              <w:br/>
            </w: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r>
            <w:r>
              <w:rPr>
                <w:rFonts w:ascii="Courier New" w:hAnsi="Courier New" w:cs="Courier New"/>
                <w:sz w:val="18"/>
                <w:szCs w:val="18"/>
                <w:lang w:val="en-US"/>
              </w:rPr>
              <w:tab/>
            </w:r>
            <w:r w:rsidRPr="00851295">
              <w:rPr>
                <w:rFonts w:ascii="Courier New" w:hAnsi="Courier New" w:cs="Courier New"/>
                <w:sz w:val="18"/>
                <w:szCs w:val="18"/>
                <w:lang w:val="en-US"/>
              </w:rPr>
              <w:t>// now copy it to clipboard</w:t>
            </w:r>
            <w:r>
              <w:rPr>
                <w:rFonts w:ascii="Courier New" w:hAnsi="Courier New" w:cs="Courier New"/>
                <w:sz w:val="18"/>
                <w:szCs w:val="18"/>
                <w:lang w:val="en-US"/>
              </w:rPr>
              <w:tab/>
            </w:r>
            <w:r>
              <w:rPr>
                <w:rFonts w:ascii="Courier New" w:hAnsi="Courier New" w:cs="Courier New"/>
                <w:sz w:val="18"/>
                <w:szCs w:val="18"/>
                <w:lang w:val="en-US"/>
              </w:rPr>
              <w:tab/>
            </w:r>
            <w:r>
              <w:rPr>
                <w:rFonts w:ascii="Courier New" w:hAnsi="Courier New" w:cs="Courier New"/>
                <w:sz w:val="18"/>
                <w:szCs w:val="18"/>
                <w:lang w:val="en-US"/>
              </w:rPr>
              <w:tab/>
            </w:r>
            <w:r>
              <w:rPr>
                <w:rFonts w:ascii="Courier New" w:hAnsi="Courier New" w:cs="Courier New"/>
                <w:sz w:val="18"/>
                <w:szCs w:val="18"/>
                <w:lang w:val="en-US"/>
              </w:rPr>
              <w:tab/>
            </w:r>
            <w:r>
              <w:rPr>
                <w:rFonts w:ascii="Courier New" w:hAnsi="Courier New" w:cs="Courier New"/>
                <w:sz w:val="18"/>
                <w:szCs w:val="18"/>
                <w:lang w:val="en-US"/>
              </w:rPr>
              <w:tab/>
            </w:r>
            <w:r>
              <w:rPr>
                <w:rFonts w:ascii="Courier New" w:hAnsi="Courier New" w:cs="Courier New"/>
                <w:sz w:val="18"/>
                <w:szCs w:val="18"/>
                <w:lang w:val="en-US"/>
              </w:rPr>
              <w:tab/>
            </w:r>
            <w:r>
              <w:rPr>
                <w:rFonts w:ascii="Courier New" w:hAnsi="Courier New" w:cs="Courier New"/>
                <w:sz w:val="18"/>
                <w:szCs w:val="18"/>
                <w:lang w:val="en-US"/>
              </w:rPr>
              <w:tab/>
            </w:r>
            <w:r>
              <w:rPr>
                <w:rFonts w:ascii="Courier New" w:hAnsi="Courier New" w:cs="Courier New"/>
                <w:sz w:val="18"/>
                <w:szCs w:val="18"/>
                <w:lang w:val="en-US"/>
              </w:rPr>
              <w:tab/>
            </w:r>
            <w:r w:rsidRPr="00851295">
              <w:rPr>
                <w:rFonts w:ascii="Courier New" w:hAnsi="Courier New" w:cs="Courier New"/>
                <w:sz w:val="18"/>
                <w:szCs w:val="18"/>
                <w:lang w:val="en-US"/>
              </w:rPr>
              <w:t>document.execCommand('copy');</w:t>
            </w:r>
            <w:r w:rsidRPr="00851295">
              <w:rPr>
                <w:rFonts w:ascii="Courier New" w:hAnsi="Courier New" w:cs="Courier New"/>
                <w:sz w:val="18"/>
                <w:szCs w:val="18"/>
                <w:lang w:val="en-US"/>
              </w:rPr>
              <w:tab/>
            </w:r>
          </w:p>
          <w:p w:rsidR="00A26EEE" w:rsidRPr="00851295" w:rsidRDefault="00A26EEE" w:rsidP="00A26EEE">
            <w:pPr>
              <w:rPr>
                <w:rFonts w:ascii="Courier New" w:hAnsi="Courier New" w:cs="Courier New"/>
                <w:sz w:val="18"/>
                <w:szCs w:val="18"/>
                <w:lang w:val="en-US"/>
              </w:rPr>
            </w:pPr>
            <w:r w:rsidRPr="00851295">
              <w:rPr>
                <w:rFonts w:ascii="Courier New" w:hAnsi="Courier New" w:cs="Courier New"/>
                <w:sz w:val="18"/>
                <w:szCs w:val="18"/>
                <w:lang w:val="en-US"/>
              </w:rPr>
              <w:t xml:space="preserve">    </w:t>
            </w:r>
          </w:p>
          <w:p w:rsidR="00A26EEE" w:rsidRDefault="00A26EEE" w:rsidP="00A26EEE">
            <w:pPr>
              <w:ind w:left="3540"/>
              <w:rPr>
                <w:rFonts w:ascii="Courier New" w:hAnsi="Courier New" w:cs="Courier New"/>
                <w:sz w:val="18"/>
                <w:szCs w:val="18"/>
                <w:lang w:val="en-US"/>
              </w:rPr>
            </w:pPr>
            <w:r w:rsidRPr="00851295">
              <w:rPr>
                <w:rFonts w:ascii="Courier New" w:hAnsi="Courier New" w:cs="Courier New"/>
                <w:sz w:val="18"/>
                <w:szCs w:val="18"/>
                <w:lang w:val="en-US"/>
              </w:rPr>
              <w:t>// confirm to user which chars he/she has chosen</w:t>
            </w:r>
            <w:r w:rsidRPr="00097C56">
              <w:rPr>
                <w:rFonts w:ascii="Courier New" w:hAnsi="Courier New" w:cs="Courier New"/>
                <w:sz w:val="18"/>
                <w:szCs w:val="18"/>
                <w:lang w:val="en-US"/>
              </w:rPr>
              <w:t>fn.message("</w:t>
            </w:r>
            <w:r>
              <w:rPr>
                <w:rFonts w:ascii="Courier New" w:hAnsi="Courier New" w:cs="Courier New"/>
                <w:sz w:val="18"/>
                <w:szCs w:val="18"/>
                <w:lang w:val="en-US"/>
              </w:rPr>
              <w:t>Chosen</w:t>
            </w:r>
            <w:r w:rsidRPr="00097C56">
              <w:rPr>
                <w:rFonts w:ascii="Courier New" w:hAnsi="Courier New" w:cs="Courier New"/>
                <w:sz w:val="18"/>
                <w:szCs w:val="18"/>
                <w:lang w:val="en-US"/>
              </w:rPr>
              <w:t xml:space="preserve"> </w:t>
            </w:r>
            <w:r>
              <w:rPr>
                <w:rFonts w:ascii="Courier New" w:hAnsi="Courier New" w:cs="Courier New"/>
                <w:sz w:val="18"/>
                <w:szCs w:val="18"/>
                <w:lang w:val="en-US"/>
              </w:rPr>
              <w:t>charact</w:t>
            </w:r>
            <w:r w:rsidRPr="00097C56">
              <w:rPr>
                <w:rFonts w:ascii="Courier New" w:hAnsi="Courier New" w:cs="Courier New"/>
                <w:sz w:val="18"/>
                <w:szCs w:val="18"/>
                <w:lang w:val="en-US"/>
              </w:rPr>
              <w:t xml:space="preserve">er", </w:t>
            </w:r>
            <w:r>
              <w:rPr>
                <w:rFonts w:ascii="Courier New" w:hAnsi="Courier New" w:cs="Courier New"/>
                <w:sz w:val="18"/>
                <w:szCs w:val="18"/>
                <w:lang w:val="en-US"/>
              </w:rPr>
              <w:br/>
            </w:r>
            <w:r w:rsidRPr="00097C56">
              <w:rPr>
                <w:rFonts w:ascii="Courier New" w:hAnsi="Courier New" w:cs="Courier New"/>
                <w:sz w:val="18"/>
                <w:szCs w:val="18"/>
                <w:lang w:val="en-US"/>
              </w:rPr>
              <w:t>"</w:t>
            </w:r>
            <w:r>
              <w:rPr>
                <w:rFonts w:ascii="Courier New" w:hAnsi="Courier New" w:cs="Courier New"/>
                <w:sz w:val="18"/>
                <w:szCs w:val="18"/>
                <w:lang w:val="en-US"/>
              </w:rPr>
              <w:t>Chosen</w:t>
            </w:r>
            <w:r w:rsidRPr="00097C56">
              <w:rPr>
                <w:rFonts w:ascii="Courier New" w:hAnsi="Courier New" w:cs="Courier New"/>
                <w:sz w:val="18"/>
                <w:szCs w:val="18"/>
                <w:lang w:val="en-US"/>
              </w:rPr>
              <w:t xml:space="preserve"> </w:t>
            </w:r>
            <w:r>
              <w:rPr>
                <w:rFonts w:ascii="Courier New" w:hAnsi="Courier New" w:cs="Courier New"/>
                <w:sz w:val="18"/>
                <w:szCs w:val="18"/>
                <w:lang w:val="en-US"/>
              </w:rPr>
              <w:t>charact</w:t>
            </w:r>
            <w:r w:rsidRPr="00097C56">
              <w:rPr>
                <w:rFonts w:ascii="Courier New" w:hAnsi="Courier New" w:cs="Courier New"/>
                <w:sz w:val="18"/>
                <w:szCs w:val="18"/>
                <w:lang w:val="en-US"/>
              </w:rPr>
              <w:t>er:&lt;BR&gt;&lt;BR&gt;"+sClickedUpon);</w:t>
            </w:r>
          </w:p>
          <w:p w:rsidR="00A26EEE" w:rsidRPr="00097C56" w:rsidRDefault="00A26EEE" w:rsidP="00A26EEE">
            <w:pPr>
              <w:ind w:left="3540"/>
              <w:rPr>
                <w:rFonts w:ascii="Courier New" w:hAnsi="Courier New" w:cs="Courier New"/>
                <w:sz w:val="18"/>
                <w:szCs w:val="18"/>
                <w:lang w:val="en-US"/>
              </w:rPr>
            </w:pPr>
          </w:p>
          <w:p w:rsidR="00A26EEE" w:rsidRPr="00851295" w:rsidRDefault="00A26EEE" w:rsidP="00A26EEE">
            <w:pPr>
              <w:rPr>
                <w:rFonts w:ascii="Courier New" w:hAnsi="Courier New" w:cs="Courier New"/>
                <w:sz w:val="18"/>
                <w:szCs w:val="18"/>
                <w:lang w:val="en-US"/>
              </w:rPr>
            </w:pPr>
            <w:r w:rsidRPr="00097C56">
              <w:rPr>
                <w:rFonts w:ascii="Courier New" w:hAnsi="Courier New" w:cs="Courier New"/>
                <w:sz w:val="18"/>
                <w:szCs w:val="18"/>
                <w:lang w:val="en-US"/>
              </w:rPr>
              <w:tab/>
            </w:r>
            <w:r w:rsidRPr="00097C56">
              <w:rPr>
                <w:rFonts w:ascii="Courier New" w:hAnsi="Courier New" w:cs="Courier New"/>
                <w:sz w:val="18"/>
                <w:szCs w:val="18"/>
                <w:lang w:val="en-US"/>
              </w:rPr>
              <w:tab/>
            </w:r>
            <w:r w:rsidRPr="00097C56">
              <w:rPr>
                <w:rFonts w:ascii="Courier New" w:hAnsi="Courier New" w:cs="Courier New"/>
                <w:sz w:val="18"/>
                <w:szCs w:val="18"/>
                <w:lang w:val="en-US"/>
              </w:rPr>
              <w:tab/>
            </w:r>
            <w:r w:rsidRPr="00097C56">
              <w:rPr>
                <w:rFonts w:ascii="Courier New" w:hAnsi="Courier New" w:cs="Courier New"/>
                <w:sz w:val="18"/>
                <w:szCs w:val="18"/>
                <w:lang w:val="en-US"/>
              </w:rPr>
              <w:tab/>
            </w:r>
            <w:r w:rsidRPr="00097C56">
              <w:rPr>
                <w:rFonts w:ascii="Courier New" w:hAnsi="Courier New" w:cs="Courier New"/>
                <w:sz w:val="18"/>
                <w:szCs w:val="18"/>
                <w:lang w:val="en-US"/>
              </w:rPr>
              <w:tab/>
            </w:r>
            <w:r w:rsidRPr="00851295">
              <w:rPr>
                <w:rFonts w:ascii="Courier New" w:hAnsi="Courier New" w:cs="Courier New"/>
                <w:sz w:val="18"/>
                <w:szCs w:val="18"/>
                <w:lang w:val="en-US"/>
              </w:rPr>
              <w:t>// remove temporary textarea</w:t>
            </w:r>
            <w:r>
              <w:rPr>
                <w:rFonts w:ascii="Courier New" w:hAnsi="Courier New" w:cs="Courier New"/>
                <w:sz w:val="18"/>
                <w:szCs w:val="18"/>
                <w:lang w:val="en-US"/>
              </w:rPr>
              <w:br/>
            </w:r>
            <w:r>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t>$("#</w:t>
            </w:r>
            <w:r>
              <w:rPr>
                <w:rFonts w:ascii="Courier New" w:hAnsi="Courier New" w:cs="Courier New"/>
                <w:sz w:val="18"/>
                <w:szCs w:val="18"/>
                <w:lang w:val="en-US"/>
              </w:rPr>
              <w:t>chosen</w:t>
            </w:r>
            <w:r w:rsidRPr="00851295">
              <w:rPr>
                <w:rFonts w:ascii="Courier New" w:hAnsi="Courier New" w:cs="Courier New"/>
                <w:sz w:val="18"/>
                <w:szCs w:val="18"/>
                <w:lang w:val="en-US"/>
              </w:rPr>
              <w:t>_</w:t>
            </w:r>
            <w:r>
              <w:rPr>
                <w:rFonts w:ascii="Courier New" w:hAnsi="Courier New" w:cs="Courier New"/>
                <w:sz w:val="18"/>
                <w:szCs w:val="18"/>
                <w:lang w:val="en-US"/>
              </w:rPr>
              <w:t>charact</w:t>
            </w:r>
            <w:r w:rsidRPr="00851295">
              <w:rPr>
                <w:rFonts w:ascii="Courier New" w:hAnsi="Courier New" w:cs="Courier New"/>
                <w:sz w:val="18"/>
                <w:szCs w:val="18"/>
                <w:lang w:val="en-US"/>
              </w:rPr>
              <w:t>er</w:t>
            </w:r>
            <w:r>
              <w:rPr>
                <w:rFonts w:ascii="Courier New" w:hAnsi="Courier New" w:cs="Courier New"/>
                <w:sz w:val="18"/>
                <w:szCs w:val="18"/>
                <w:lang w:val="en-US"/>
              </w:rPr>
              <w:t>").remove();</w:t>
            </w:r>
            <w:r w:rsidRPr="00851295">
              <w:rPr>
                <w:rFonts w:ascii="Courier New" w:hAnsi="Courier New" w:cs="Courier New"/>
                <w:sz w:val="18"/>
                <w:szCs w:val="18"/>
                <w:lang w:val="en-US"/>
              </w:rPr>
              <w:t xml:space="preserve"> </w:t>
            </w:r>
          </w:p>
          <w:p w:rsidR="00A26EEE" w:rsidRDefault="00A26EEE" w:rsidP="00A26EEE">
            <w:pPr>
              <w:rPr>
                <w:rFonts w:ascii="Courier New" w:hAnsi="Courier New" w:cs="Courier New"/>
                <w:sz w:val="18"/>
                <w:szCs w:val="18"/>
                <w:lang w:val="en-US"/>
              </w:rPr>
            </w:pP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t xml:space="preserve">    </w:t>
            </w:r>
            <w:r>
              <w:rPr>
                <w:rFonts w:ascii="Courier New" w:hAnsi="Courier New" w:cs="Courier New"/>
                <w:sz w:val="18"/>
                <w:szCs w:val="18"/>
                <w:lang w:val="en-US"/>
              </w:rPr>
              <w:tab/>
            </w:r>
            <w:r w:rsidRPr="00851295">
              <w:rPr>
                <w:rFonts w:ascii="Courier New" w:hAnsi="Courier New" w:cs="Courier New"/>
                <w:sz w:val="18"/>
                <w:szCs w:val="18"/>
                <w:lang w:val="en-US"/>
              </w:rPr>
              <w:t>setTimeout(function(){</w:t>
            </w:r>
          </w:p>
          <w:p w:rsidR="00A26EEE" w:rsidRPr="00851295" w:rsidRDefault="00A26EEE" w:rsidP="00A26EEE">
            <w:pPr>
              <w:rPr>
                <w:rFonts w:ascii="Courier New" w:hAnsi="Courier New" w:cs="Courier New"/>
                <w:sz w:val="18"/>
                <w:szCs w:val="18"/>
                <w:lang w:val="en-US"/>
              </w:rPr>
            </w:pPr>
          </w:p>
          <w:p w:rsidR="00A26EEE" w:rsidRDefault="00A26EEE" w:rsidP="00A26EEE">
            <w:pPr>
              <w:ind w:left="4245"/>
              <w:rPr>
                <w:rFonts w:ascii="Courier New" w:hAnsi="Courier New" w:cs="Courier New"/>
                <w:sz w:val="18"/>
                <w:szCs w:val="18"/>
                <w:lang w:val="en-US"/>
              </w:rPr>
            </w:pPr>
            <w:r>
              <w:rPr>
                <w:rFonts w:ascii="Courier New" w:hAnsi="Courier New" w:cs="Courier New"/>
                <w:sz w:val="18"/>
                <w:szCs w:val="18"/>
                <w:lang w:val="en-US"/>
              </w:rPr>
              <w:t>// remove message</w:t>
            </w:r>
            <w:r>
              <w:rPr>
                <w:rFonts w:ascii="Courier New" w:hAnsi="Courier New" w:cs="Courier New"/>
                <w:sz w:val="18"/>
                <w:szCs w:val="18"/>
                <w:lang w:val="en-US"/>
              </w:rPr>
              <w:br/>
            </w:r>
            <w:r w:rsidRPr="00851295">
              <w:rPr>
                <w:rFonts w:ascii="Courier New" w:hAnsi="Courier New" w:cs="Courier New"/>
                <w:sz w:val="18"/>
                <w:szCs w:val="18"/>
                <w:lang w:val="en-US"/>
              </w:rPr>
              <w:t>fn.closeDialog();</w:t>
            </w:r>
            <w:r w:rsidRPr="00851295">
              <w:rPr>
                <w:rFonts w:ascii="Courier New" w:hAnsi="Courier New" w:cs="Courier New"/>
                <w:sz w:val="18"/>
                <w:szCs w:val="18"/>
                <w:lang w:val="en-US"/>
              </w:rPr>
              <w:tab/>
            </w:r>
          </w:p>
          <w:p w:rsidR="00A26EEE" w:rsidRPr="00851295" w:rsidRDefault="00A26EEE" w:rsidP="00A26EEE">
            <w:pPr>
              <w:ind w:left="4245"/>
              <w:rPr>
                <w:rFonts w:ascii="Courier New" w:hAnsi="Courier New" w:cs="Courier New"/>
                <w:sz w:val="18"/>
                <w:szCs w:val="18"/>
                <w:lang w:val="en-US"/>
              </w:rPr>
            </w:pPr>
          </w:p>
          <w:p w:rsidR="00A26EEE" w:rsidRPr="00851295" w:rsidRDefault="00A26EEE" w:rsidP="00A26EEE">
            <w:pPr>
              <w:ind w:left="2832" w:firstLine="1413"/>
              <w:rPr>
                <w:rFonts w:ascii="Courier New" w:hAnsi="Courier New" w:cs="Courier New"/>
                <w:sz w:val="18"/>
                <w:szCs w:val="18"/>
                <w:lang w:val="en-US"/>
              </w:rPr>
            </w:pPr>
            <w:r w:rsidRPr="00851295">
              <w:rPr>
                <w:rFonts w:ascii="Courier New" w:hAnsi="Courier New" w:cs="Courier New"/>
                <w:sz w:val="18"/>
                <w:szCs w:val="18"/>
                <w:lang w:val="en-US"/>
              </w:rPr>
              <w:t>// put focus onto the main table</w:t>
            </w:r>
            <w:r>
              <w:rPr>
                <w:rFonts w:ascii="Courier New" w:hAnsi="Courier New" w:cs="Courier New"/>
                <w:sz w:val="18"/>
                <w:szCs w:val="18"/>
                <w:lang w:val="en-US"/>
              </w:rPr>
              <w:br/>
            </w:r>
            <w:r>
              <w:rPr>
                <w:rFonts w:ascii="Courier New" w:hAnsi="Courier New" w:cs="Courier New"/>
                <w:sz w:val="18"/>
                <w:szCs w:val="18"/>
                <w:lang w:val="en-US"/>
              </w:rPr>
              <w:tab/>
            </w:r>
            <w:r>
              <w:rPr>
                <w:rFonts w:ascii="Courier New" w:hAnsi="Courier New" w:cs="Courier New"/>
                <w:sz w:val="18"/>
                <w:szCs w:val="18"/>
                <w:lang w:val="en-US"/>
              </w:rPr>
              <w:tab/>
            </w:r>
            <w:r w:rsidRPr="00851295">
              <w:rPr>
                <w:rFonts w:ascii="Courier New" w:hAnsi="Courier New" w:cs="Courier New"/>
                <w:sz w:val="18"/>
                <w:szCs w:val="18"/>
                <w:lang w:val="en-US"/>
              </w:rPr>
              <w:t>// this will call a header function,</w:t>
            </w:r>
            <w:r>
              <w:rPr>
                <w:rFonts w:ascii="Courier New" w:hAnsi="Courier New" w:cs="Courier New"/>
                <w:sz w:val="18"/>
                <w:szCs w:val="18"/>
                <w:lang w:val="en-US"/>
              </w:rPr>
              <w:br/>
            </w:r>
            <w:r>
              <w:rPr>
                <w:rFonts w:ascii="Courier New" w:hAnsi="Courier New" w:cs="Courier New"/>
                <w:sz w:val="18"/>
                <w:szCs w:val="18"/>
                <w:lang w:val="en-US"/>
              </w:rPr>
              <w:tab/>
            </w:r>
            <w:r>
              <w:rPr>
                <w:rFonts w:ascii="Courier New" w:hAnsi="Courier New" w:cs="Courier New"/>
                <w:sz w:val="18"/>
                <w:szCs w:val="18"/>
                <w:lang w:val="en-US"/>
              </w:rPr>
              <w:tab/>
            </w:r>
            <w:r w:rsidRPr="00851295">
              <w:rPr>
                <w:rFonts w:ascii="Courier New" w:hAnsi="Courier New" w:cs="Courier New"/>
                <w:sz w:val="18"/>
                <w:szCs w:val="18"/>
                <w:lang w:val="en-US"/>
              </w:rPr>
              <w:t>which will make this table active</w:t>
            </w:r>
          </w:p>
          <w:p w:rsidR="00A26EEE" w:rsidRPr="00851295" w:rsidRDefault="00A26EEE" w:rsidP="00A26EEE">
            <w:pPr>
              <w:rPr>
                <w:rFonts w:ascii="Courier New" w:hAnsi="Courier New" w:cs="Courier New"/>
                <w:sz w:val="18"/>
                <w:szCs w:val="18"/>
                <w:lang w:val="en-US"/>
              </w:rPr>
            </w:pP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t>$("#</w:t>
            </w:r>
            <w:r w:rsidR="002506D4">
              <w:rPr>
                <w:rFonts w:ascii="Courier New" w:hAnsi="Courier New" w:cs="Courier New"/>
                <w:sz w:val="18"/>
                <w:szCs w:val="18"/>
                <w:lang w:val="en-US"/>
              </w:rPr>
              <w:t>mytable</w:t>
            </w:r>
            <w:r w:rsidRPr="00851295">
              <w:rPr>
                <w:rFonts w:ascii="Courier New" w:hAnsi="Courier New" w:cs="Courier New"/>
                <w:sz w:val="18"/>
                <w:szCs w:val="18"/>
                <w:lang w:val="en-US"/>
              </w:rPr>
              <w:t>_wrapper div.top").mousedown();</w:t>
            </w:r>
          </w:p>
          <w:p w:rsidR="00A26EEE" w:rsidRPr="00851295" w:rsidRDefault="00A26EEE" w:rsidP="00A26EEE">
            <w:pPr>
              <w:rPr>
                <w:rFonts w:ascii="Courier New" w:hAnsi="Courier New" w:cs="Courier New"/>
                <w:sz w:val="18"/>
                <w:szCs w:val="18"/>
                <w:lang w:val="en-US"/>
              </w:rPr>
            </w:pP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t>}, 1000);</w:t>
            </w:r>
          </w:p>
          <w:p w:rsidR="00A26EEE" w:rsidRDefault="00A26EEE" w:rsidP="00A26EEE">
            <w:pPr>
              <w:rPr>
                <w:rFonts w:ascii="Courier New" w:hAnsi="Courier New" w:cs="Courier New"/>
                <w:sz w:val="18"/>
                <w:szCs w:val="18"/>
                <w:lang w:val="en-US"/>
              </w:rPr>
            </w:pP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t xml:space="preserve">  } catch (err) {</w:t>
            </w:r>
          </w:p>
          <w:p w:rsidR="00A26EEE" w:rsidRPr="00851295" w:rsidRDefault="00A26EEE" w:rsidP="00A26EEE">
            <w:pPr>
              <w:rPr>
                <w:rFonts w:ascii="Courier New" w:hAnsi="Courier New" w:cs="Courier New"/>
                <w:sz w:val="18"/>
                <w:szCs w:val="18"/>
                <w:lang w:val="en-US"/>
              </w:rPr>
            </w:pPr>
          </w:p>
          <w:p w:rsidR="00A26EEE" w:rsidRPr="00851295" w:rsidRDefault="00A26EEE" w:rsidP="00A26EEE">
            <w:pPr>
              <w:rPr>
                <w:rFonts w:ascii="Courier New" w:hAnsi="Courier New" w:cs="Courier New"/>
                <w:sz w:val="18"/>
                <w:szCs w:val="18"/>
                <w:lang w:val="en-US"/>
              </w:rPr>
            </w:pP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t xml:space="preserve">  // tell user if something went wrong</w:t>
            </w:r>
          </w:p>
          <w:p w:rsidR="00A26EEE" w:rsidRPr="00097C56" w:rsidRDefault="00A26EEE" w:rsidP="00A26EEE">
            <w:pPr>
              <w:rPr>
                <w:rFonts w:ascii="Courier New" w:hAnsi="Courier New" w:cs="Courier New"/>
                <w:sz w:val="18"/>
                <w:szCs w:val="18"/>
                <w:lang w:val="en-US"/>
              </w:rPr>
            </w:pP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t xml:space="preserve">  </w:t>
            </w:r>
            <w:r w:rsidRPr="00097C56">
              <w:rPr>
                <w:rFonts w:ascii="Courier New" w:hAnsi="Courier New" w:cs="Courier New"/>
                <w:sz w:val="18"/>
                <w:szCs w:val="18"/>
                <w:lang w:val="en-US"/>
              </w:rPr>
              <w:t>fn.message("Selection failed, try again!");</w:t>
            </w:r>
          </w:p>
          <w:p w:rsidR="00A26EEE" w:rsidRDefault="00A26EEE" w:rsidP="00A26EEE">
            <w:pPr>
              <w:rPr>
                <w:rFonts w:ascii="Courier New" w:hAnsi="Courier New" w:cs="Courier New"/>
                <w:sz w:val="18"/>
                <w:szCs w:val="18"/>
                <w:lang w:val="en-US"/>
              </w:rPr>
            </w:pPr>
            <w:r w:rsidRPr="00097C56">
              <w:rPr>
                <w:rFonts w:ascii="Courier New" w:hAnsi="Courier New" w:cs="Courier New"/>
                <w:sz w:val="18"/>
                <w:szCs w:val="18"/>
                <w:lang w:val="en-US"/>
              </w:rPr>
              <w:tab/>
            </w:r>
            <w:r w:rsidRPr="00097C56">
              <w:rPr>
                <w:rFonts w:ascii="Courier New" w:hAnsi="Courier New" w:cs="Courier New"/>
                <w:sz w:val="18"/>
                <w:szCs w:val="18"/>
                <w:lang w:val="en-US"/>
              </w:rPr>
              <w:tab/>
            </w:r>
            <w:r w:rsidRPr="00097C56">
              <w:rPr>
                <w:rFonts w:ascii="Courier New" w:hAnsi="Courier New" w:cs="Courier New"/>
                <w:sz w:val="18"/>
                <w:szCs w:val="18"/>
                <w:lang w:val="en-US"/>
              </w:rPr>
              <w:tab/>
            </w:r>
            <w:r w:rsidRPr="00097C56">
              <w:rPr>
                <w:rFonts w:ascii="Courier New" w:hAnsi="Courier New" w:cs="Courier New"/>
                <w:sz w:val="18"/>
                <w:szCs w:val="18"/>
                <w:lang w:val="en-US"/>
              </w:rPr>
              <w:tab/>
            </w:r>
            <w:r w:rsidRPr="00097C56">
              <w:rPr>
                <w:rFonts w:ascii="Courier New" w:hAnsi="Courier New" w:cs="Courier New"/>
                <w:sz w:val="18"/>
                <w:szCs w:val="18"/>
                <w:lang w:val="en-US"/>
              </w:rPr>
              <w:tab/>
              <w:t xml:space="preserve">  </w:t>
            </w:r>
            <w:r>
              <w:rPr>
                <w:rFonts w:ascii="Courier New" w:hAnsi="Courier New" w:cs="Courier New"/>
                <w:sz w:val="18"/>
                <w:szCs w:val="18"/>
                <w:lang w:val="en-US"/>
              </w:rPr>
              <w:t>}</w:t>
            </w:r>
            <w:r>
              <w:rPr>
                <w:rFonts w:ascii="Courier New" w:hAnsi="Courier New" w:cs="Courier New"/>
                <w:sz w:val="18"/>
                <w:szCs w:val="18"/>
                <w:lang w:val="en-US"/>
              </w:rPr>
              <w:br/>
            </w: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t>}</w:t>
            </w:r>
            <w:r>
              <w:rPr>
                <w:rFonts w:ascii="Courier New" w:hAnsi="Courier New" w:cs="Courier New"/>
                <w:sz w:val="18"/>
                <w:szCs w:val="18"/>
                <w:lang w:val="en-US"/>
              </w:rPr>
              <w:br/>
            </w: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t>}</w:t>
            </w:r>
            <w:r>
              <w:rPr>
                <w:rFonts w:ascii="Courier New" w:hAnsi="Courier New" w:cs="Courier New"/>
                <w:sz w:val="18"/>
                <w:szCs w:val="18"/>
                <w:lang w:val="en-US"/>
              </w:rPr>
              <w:br/>
            </w:r>
            <w:r w:rsidRPr="00851295">
              <w:rPr>
                <w:rFonts w:ascii="Courier New" w:hAnsi="Courier New" w:cs="Courier New"/>
                <w:sz w:val="18"/>
                <w:szCs w:val="18"/>
                <w:lang w:val="en-US"/>
              </w:rPr>
              <w:tab/>
            </w:r>
            <w:r w:rsidRPr="00851295">
              <w:rPr>
                <w:rFonts w:ascii="Courier New" w:hAnsi="Courier New" w:cs="Courier New"/>
                <w:sz w:val="18"/>
                <w:szCs w:val="18"/>
                <w:lang w:val="en-US"/>
              </w:rPr>
              <w:tab/>
              <w:t>}</w:t>
            </w:r>
          </w:p>
          <w:p w:rsidR="00A26EEE" w:rsidRDefault="00A26EEE" w:rsidP="00A26EEE">
            <w:pPr>
              <w:rPr>
                <w:rFonts w:ascii="Courier New" w:hAnsi="Courier New" w:cs="Courier New"/>
                <w:sz w:val="18"/>
                <w:szCs w:val="18"/>
                <w:lang w:val="en-US"/>
              </w:rPr>
            </w:pPr>
          </w:p>
        </w:tc>
      </w:tr>
    </w:tbl>
    <w:p w:rsidR="000E27F9" w:rsidRDefault="000E27F9" w:rsidP="00851295">
      <w:pPr>
        <w:rPr>
          <w:rFonts w:ascii="Courier New" w:hAnsi="Courier New" w:cs="Courier New"/>
          <w:sz w:val="18"/>
          <w:szCs w:val="18"/>
          <w:lang w:val="en-US"/>
        </w:rPr>
      </w:pPr>
    </w:p>
    <w:p w:rsidR="008F399B" w:rsidRDefault="008F399B" w:rsidP="000E27F9">
      <w:pPr>
        <w:rPr>
          <w:lang w:val="en-US"/>
        </w:rPr>
      </w:pPr>
    </w:p>
    <w:p w:rsidR="008F399B" w:rsidRDefault="008F399B" w:rsidP="008F399B">
      <w:pPr>
        <w:pStyle w:val="Kop2"/>
        <w:rPr>
          <w:lang w:val="en-US"/>
        </w:rPr>
      </w:pPr>
      <w:bookmarkStart w:id="153" w:name="_Toc180681786"/>
      <w:r>
        <w:rPr>
          <w:lang w:val="en-US"/>
        </w:rPr>
        <w:lastRenderedPageBreak/>
        <w:t>Add a full export button</w:t>
      </w:r>
      <w:bookmarkEnd w:id="153"/>
    </w:p>
    <w:p w:rsidR="008F399B" w:rsidRDefault="008F399B">
      <w:pPr>
        <w:rPr>
          <w:lang w:val="en-US"/>
        </w:rPr>
      </w:pPr>
      <w:r>
        <w:rPr>
          <w:lang w:val="en-US"/>
        </w:rPr>
        <w:t xml:space="preserve">The default export buttons of Lex’it </w:t>
      </w:r>
      <w:r w:rsidR="00F33462">
        <w:rPr>
          <w:lang w:val="en-US"/>
        </w:rPr>
        <w:t xml:space="preserve">are by default ‘screen export buttons’. That is: the export buttons </w:t>
      </w:r>
      <w:r>
        <w:rPr>
          <w:lang w:val="en-US"/>
        </w:rPr>
        <w:t xml:space="preserve">only </w:t>
      </w:r>
      <w:r w:rsidR="00F33462">
        <w:rPr>
          <w:lang w:val="en-US"/>
        </w:rPr>
        <w:t>output the table rows that are displayed on screen</w:t>
      </w:r>
      <w:r>
        <w:rPr>
          <w:lang w:val="en-US"/>
        </w:rPr>
        <w:t xml:space="preserve"> when the export is started. </w:t>
      </w:r>
      <w:r>
        <w:rPr>
          <w:lang w:val="en-US"/>
        </w:rPr>
        <w:br/>
        <w:t>This is by design: by giving only limited export capabilities, we prevent the database engine from being overloaded by suddenly exporting a massive amount of data, and we also prevent the database from being fully exported while we might not want that to happen!</w:t>
      </w:r>
    </w:p>
    <w:p w:rsidR="008F399B" w:rsidRDefault="008F399B">
      <w:pPr>
        <w:rPr>
          <w:lang w:val="en-US"/>
        </w:rPr>
      </w:pPr>
      <w:r>
        <w:rPr>
          <w:lang w:val="en-US"/>
        </w:rPr>
        <w:t>But, in your own project, you might need a full export function. That can be made available with a bit of configuration:</w:t>
      </w:r>
    </w:p>
    <w:tbl>
      <w:tblPr>
        <w:tblStyle w:val="Tabelraster"/>
        <w:tblW w:w="0" w:type="auto"/>
        <w:tblLook w:val="04A0" w:firstRow="1" w:lastRow="0" w:firstColumn="1" w:lastColumn="0" w:noHBand="0" w:noVBand="1"/>
      </w:tblPr>
      <w:tblGrid>
        <w:gridCol w:w="9212"/>
      </w:tblGrid>
      <w:tr w:rsidR="008F399B" w:rsidTr="008F399B">
        <w:tc>
          <w:tcPr>
            <w:tcW w:w="9212" w:type="dxa"/>
          </w:tcPr>
          <w:p w:rsidR="008F399B" w:rsidRDefault="008F399B">
            <w:pPr>
              <w:rPr>
                <w:rFonts w:ascii="Courier New" w:hAnsi="Courier New" w:cs="Courier New"/>
                <w:sz w:val="18"/>
                <w:lang w:val="en-US"/>
              </w:rPr>
            </w:pPr>
          </w:p>
          <w:p w:rsidR="008F399B" w:rsidRPr="008F399B" w:rsidRDefault="008F399B">
            <w:pPr>
              <w:rPr>
                <w:rFonts w:ascii="Courier New" w:hAnsi="Courier New" w:cs="Courier New"/>
                <w:sz w:val="18"/>
                <w:lang w:val="en-US"/>
              </w:rPr>
            </w:pPr>
            <w:r w:rsidRPr="008F399B">
              <w:rPr>
                <w:rFonts w:ascii="Courier New" w:hAnsi="Courier New" w:cs="Courier New"/>
                <w:sz w:val="18"/>
                <w:lang w:val="en-US"/>
              </w:rPr>
              <w:t>oTableSettingsList = {</w:t>
            </w:r>
          </w:p>
          <w:p w:rsidR="008F399B" w:rsidRPr="008F399B" w:rsidRDefault="008F399B">
            <w:pPr>
              <w:rPr>
                <w:rFonts w:ascii="Courier New" w:hAnsi="Courier New" w:cs="Courier New"/>
                <w:sz w:val="18"/>
                <w:lang w:val="en-US"/>
              </w:rPr>
            </w:pPr>
          </w:p>
          <w:p w:rsidR="008F399B" w:rsidRPr="008F399B" w:rsidRDefault="008F399B">
            <w:pPr>
              <w:rPr>
                <w:rFonts w:ascii="Courier New" w:hAnsi="Courier New" w:cs="Courier New"/>
                <w:sz w:val="18"/>
                <w:lang w:val="en-US"/>
              </w:rPr>
            </w:pPr>
            <w:r w:rsidRPr="008F399B">
              <w:rPr>
                <w:rFonts w:ascii="Courier New" w:hAnsi="Courier New" w:cs="Courier New"/>
                <w:sz w:val="18"/>
                <w:lang w:val="en-US"/>
              </w:rPr>
              <w:t xml:space="preserve">   “your_table”: {</w:t>
            </w:r>
          </w:p>
          <w:p w:rsidR="008F399B" w:rsidRDefault="008F399B">
            <w:pPr>
              <w:rPr>
                <w:rFonts w:ascii="Courier New" w:hAnsi="Courier New" w:cs="Courier New"/>
                <w:sz w:val="18"/>
                <w:lang w:val="en-US"/>
              </w:rPr>
            </w:pPr>
          </w:p>
          <w:p w:rsidR="008F399B" w:rsidRDefault="008F399B">
            <w:pPr>
              <w:rPr>
                <w:rFonts w:ascii="Courier New" w:hAnsi="Courier New" w:cs="Courier New"/>
                <w:sz w:val="18"/>
                <w:lang w:val="en-US"/>
              </w:rPr>
            </w:pPr>
            <w:r w:rsidRPr="008F399B">
              <w:rPr>
                <w:rFonts w:ascii="Courier New" w:hAnsi="Courier New" w:cs="Courier New"/>
                <w:sz w:val="18"/>
                <w:lang w:val="en-US"/>
              </w:rPr>
              <w:tab/>
            </w:r>
            <w:r>
              <w:rPr>
                <w:rFonts w:ascii="Courier New" w:hAnsi="Courier New" w:cs="Courier New"/>
                <w:sz w:val="18"/>
                <w:lang w:val="en-US"/>
              </w:rPr>
              <w:t>// we want a full export button for this table</w:t>
            </w:r>
            <w:r w:rsidR="00F33462">
              <w:rPr>
                <w:rFonts w:ascii="Courier New" w:hAnsi="Courier New" w:cs="Courier New"/>
                <w:sz w:val="18"/>
                <w:lang w:val="en-US"/>
              </w:rPr>
              <w:t>:</w:t>
            </w:r>
          </w:p>
          <w:p w:rsidR="00F33462" w:rsidRPr="008F399B" w:rsidRDefault="00F33462">
            <w:pPr>
              <w:rPr>
                <w:rFonts w:ascii="Courier New" w:hAnsi="Courier New" w:cs="Courier New"/>
                <w:sz w:val="18"/>
                <w:lang w:val="en-US"/>
              </w:rPr>
            </w:pPr>
          </w:p>
          <w:p w:rsidR="008F399B" w:rsidRDefault="008F399B" w:rsidP="008F399B">
            <w:pPr>
              <w:rPr>
                <w:rFonts w:ascii="Courier New" w:hAnsi="Courier New" w:cs="Courier New"/>
                <w:sz w:val="18"/>
                <w:lang w:val="en-US"/>
              </w:rPr>
            </w:pPr>
            <w:r w:rsidRPr="008F399B">
              <w:rPr>
                <w:rFonts w:ascii="Courier New" w:hAnsi="Courier New" w:cs="Courier New"/>
                <w:sz w:val="18"/>
                <w:lang w:val="en-US"/>
              </w:rPr>
              <w:tab/>
              <w:t>"full_export_button": {</w:t>
            </w:r>
          </w:p>
          <w:p w:rsidR="008F399B" w:rsidRDefault="008F399B" w:rsidP="008F399B">
            <w:pPr>
              <w:rPr>
                <w:rFonts w:ascii="Courier New" w:hAnsi="Courier New" w:cs="Courier New"/>
                <w:sz w:val="18"/>
                <w:lang w:val="en-US"/>
              </w:rPr>
            </w:pPr>
          </w:p>
          <w:p w:rsidR="008F399B" w:rsidRDefault="008F399B" w:rsidP="008F399B">
            <w:pPr>
              <w:rPr>
                <w:rFonts w:ascii="Courier New" w:hAnsi="Courier New" w:cs="Courier New"/>
                <w:sz w:val="18"/>
                <w:lang w:val="en-US"/>
              </w:rPr>
            </w:pPr>
            <w:r w:rsidRPr="008F399B">
              <w:rPr>
                <w:rFonts w:ascii="Courier New" w:hAnsi="Courier New" w:cs="Courier New"/>
                <w:sz w:val="18"/>
                <w:lang w:val="en-US"/>
              </w:rPr>
              <w:tab/>
            </w:r>
            <w:r w:rsidRPr="008F399B">
              <w:rPr>
                <w:rFonts w:ascii="Courier New" w:hAnsi="Courier New" w:cs="Courier New"/>
                <w:sz w:val="18"/>
                <w:lang w:val="en-US"/>
              </w:rPr>
              <w:tab/>
            </w:r>
            <w:r>
              <w:rPr>
                <w:rFonts w:ascii="Courier New" w:hAnsi="Courier New" w:cs="Courier New"/>
                <w:sz w:val="18"/>
                <w:lang w:val="en-US"/>
              </w:rPr>
              <w:t>// set export button label</w:t>
            </w:r>
          </w:p>
          <w:p w:rsidR="00F33462" w:rsidRPr="008F399B" w:rsidRDefault="00F33462" w:rsidP="008F399B">
            <w:pPr>
              <w:rPr>
                <w:rFonts w:ascii="Courier New" w:hAnsi="Courier New" w:cs="Courier New"/>
                <w:sz w:val="18"/>
                <w:lang w:val="en-US"/>
              </w:rPr>
            </w:pPr>
          </w:p>
          <w:p w:rsidR="008F399B" w:rsidRDefault="008F399B" w:rsidP="008F399B">
            <w:pPr>
              <w:rPr>
                <w:rFonts w:ascii="Courier New" w:hAnsi="Courier New" w:cs="Courier New"/>
                <w:sz w:val="18"/>
                <w:lang w:val="en-US"/>
              </w:rPr>
            </w:pPr>
            <w:r w:rsidRPr="008F399B">
              <w:rPr>
                <w:rFonts w:ascii="Courier New" w:hAnsi="Courier New" w:cs="Courier New"/>
                <w:sz w:val="18"/>
                <w:lang w:val="en-US"/>
              </w:rPr>
              <w:tab/>
            </w:r>
            <w:r w:rsidRPr="008F399B">
              <w:rPr>
                <w:rFonts w:ascii="Courier New" w:hAnsi="Courier New" w:cs="Courier New"/>
                <w:sz w:val="18"/>
                <w:lang w:val="en-US"/>
              </w:rPr>
              <w:tab/>
              <w:t>"nice_name": "Volledige Excel Export",</w:t>
            </w:r>
          </w:p>
          <w:p w:rsidR="008F399B" w:rsidRDefault="008F399B" w:rsidP="008F399B">
            <w:pPr>
              <w:rPr>
                <w:rFonts w:ascii="Courier New" w:hAnsi="Courier New" w:cs="Courier New"/>
                <w:sz w:val="18"/>
                <w:lang w:val="en-US"/>
              </w:rPr>
            </w:pPr>
          </w:p>
          <w:p w:rsidR="008F399B" w:rsidRDefault="008F399B" w:rsidP="008F399B">
            <w:pPr>
              <w:rPr>
                <w:rFonts w:ascii="Courier New" w:hAnsi="Courier New" w:cs="Courier New"/>
                <w:sz w:val="18"/>
                <w:lang w:val="en-US"/>
              </w:rPr>
            </w:pPr>
            <w:r w:rsidRPr="008F399B">
              <w:rPr>
                <w:rFonts w:ascii="Courier New" w:hAnsi="Courier New" w:cs="Courier New"/>
                <w:sz w:val="18"/>
                <w:lang w:val="en-US"/>
              </w:rPr>
              <w:tab/>
            </w:r>
            <w:r w:rsidRPr="008F399B">
              <w:rPr>
                <w:rFonts w:ascii="Courier New" w:hAnsi="Courier New" w:cs="Courier New"/>
                <w:sz w:val="18"/>
                <w:lang w:val="en-US"/>
              </w:rPr>
              <w:tab/>
            </w:r>
            <w:r>
              <w:rPr>
                <w:rFonts w:ascii="Courier New" w:hAnsi="Courier New" w:cs="Courier New"/>
                <w:sz w:val="18"/>
                <w:lang w:val="en-US"/>
              </w:rPr>
              <w:t>// where do we put it, within the default export buttons</w:t>
            </w:r>
          </w:p>
          <w:p w:rsidR="00F33462" w:rsidRDefault="00F33462" w:rsidP="008F399B">
            <w:pPr>
              <w:rPr>
                <w:rFonts w:ascii="Courier New" w:hAnsi="Courier New" w:cs="Courier New"/>
                <w:sz w:val="18"/>
                <w:lang w:val="en-US"/>
              </w:rPr>
            </w:pPr>
            <w:r w:rsidRPr="008F399B">
              <w:rPr>
                <w:rFonts w:ascii="Courier New" w:hAnsi="Courier New" w:cs="Courier New"/>
                <w:sz w:val="18"/>
                <w:lang w:val="en-US"/>
              </w:rPr>
              <w:tab/>
            </w:r>
            <w:r w:rsidRPr="008F399B">
              <w:rPr>
                <w:rFonts w:ascii="Courier New" w:hAnsi="Courier New" w:cs="Courier New"/>
                <w:sz w:val="18"/>
                <w:lang w:val="en-US"/>
              </w:rPr>
              <w:tab/>
            </w:r>
            <w:r>
              <w:rPr>
                <w:rFonts w:ascii="Courier New" w:hAnsi="Courier New" w:cs="Courier New"/>
                <w:sz w:val="18"/>
                <w:lang w:val="en-US"/>
              </w:rPr>
              <w:t>// available options: “first” or “last”</w:t>
            </w:r>
          </w:p>
          <w:p w:rsidR="00F33462" w:rsidRPr="008F399B" w:rsidRDefault="00F33462" w:rsidP="008F399B">
            <w:pPr>
              <w:rPr>
                <w:rFonts w:ascii="Courier New" w:hAnsi="Courier New" w:cs="Courier New"/>
                <w:sz w:val="18"/>
                <w:lang w:val="en-US"/>
              </w:rPr>
            </w:pPr>
          </w:p>
          <w:p w:rsidR="008F399B" w:rsidRDefault="008F399B" w:rsidP="008F399B">
            <w:pPr>
              <w:rPr>
                <w:rFonts w:ascii="Courier New" w:hAnsi="Courier New" w:cs="Courier New"/>
                <w:sz w:val="18"/>
                <w:lang w:val="en-US"/>
              </w:rPr>
            </w:pPr>
            <w:r w:rsidRPr="008F399B">
              <w:rPr>
                <w:rFonts w:ascii="Courier New" w:hAnsi="Courier New" w:cs="Courier New"/>
                <w:sz w:val="18"/>
                <w:lang w:val="en-US"/>
              </w:rPr>
              <w:tab/>
            </w:r>
            <w:r w:rsidRPr="008F399B">
              <w:rPr>
                <w:rFonts w:ascii="Courier New" w:hAnsi="Courier New" w:cs="Courier New"/>
                <w:sz w:val="18"/>
                <w:lang w:val="en-US"/>
              </w:rPr>
              <w:tab/>
              <w:t>"position": "last",</w:t>
            </w:r>
          </w:p>
          <w:p w:rsidR="00F33462" w:rsidRDefault="00F33462" w:rsidP="008F399B">
            <w:pPr>
              <w:rPr>
                <w:rFonts w:ascii="Courier New" w:hAnsi="Courier New" w:cs="Courier New"/>
                <w:sz w:val="18"/>
                <w:lang w:val="en-US"/>
              </w:rPr>
            </w:pPr>
          </w:p>
          <w:p w:rsidR="00F33462" w:rsidRDefault="00F33462" w:rsidP="008F399B">
            <w:pPr>
              <w:rPr>
                <w:rFonts w:ascii="Courier New" w:hAnsi="Courier New" w:cs="Courier New"/>
                <w:sz w:val="18"/>
                <w:lang w:val="en-US"/>
              </w:rPr>
            </w:pPr>
            <w:r w:rsidRPr="008F399B">
              <w:rPr>
                <w:rFonts w:ascii="Courier New" w:hAnsi="Courier New" w:cs="Courier New"/>
                <w:sz w:val="18"/>
                <w:lang w:val="en-US"/>
              </w:rPr>
              <w:tab/>
            </w:r>
            <w:r w:rsidRPr="008F399B">
              <w:rPr>
                <w:rFonts w:ascii="Courier New" w:hAnsi="Courier New" w:cs="Courier New"/>
                <w:sz w:val="18"/>
                <w:lang w:val="en-US"/>
              </w:rPr>
              <w:tab/>
            </w:r>
            <w:r>
              <w:rPr>
                <w:rFonts w:ascii="Courier New" w:hAnsi="Courier New" w:cs="Courier New"/>
                <w:sz w:val="18"/>
                <w:lang w:val="en-US"/>
              </w:rPr>
              <w:t>// set the buttons groups labels,</w:t>
            </w:r>
          </w:p>
          <w:p w:rsidR="00F33462" w:rsidRDefault="00F33462" w:rsidP="008F399B">
            <w:pPr>
              <w:rPr>
                <w:rFonts w:ascii="Courier New" w:hAnsi="Courier New" w:cs="Courier New"/>
                <w:sz w:val="18"/>
                <w:lang w:val="en-US"/>
              </w:rPr>
            </w:pPr>
            <w:r w:rsidRPr="008F399B">
              <w:rPr>
                <w:rFonts w:ascii="Courier New" w:hAnsi="Courier New" w:cs="Courier New"/>
                <w:sz w:val="18"/>
                <w:lang w:val="en-US"/>
              </w:rPr>
              <w:tab/>
            </w:r>
            <w:r w:rsidRPr="008F399B">
              <w:rPr>
                <w:rFonts w:ascii="Courier New" w:hAnsi="Courier New" w:cs="Courier New"/>
                <w:sz w:val="18"/>
                <w:lang w:val="en-US"/>
              </w:rPr>
              <w:tab/>
            </w:r>
            <w:r>
              <w:rPr>
                <w:rFonts w:ascii="Courier New" w:hAnsi="Courier New" w:cs="Courier New"/>
                <w:sz w:val="18"/>
                <w:lang w:val="en-US"/>
              </w:rPr>
              <w:t>// t.i. one label for the default ‘screen export’ buttons</w:t>
            </w:r>
          </w:p>
          <w:p w:rsidR="00F33462" w:rsidRPr="008F399B" w:rsidRDefault="00F33462" w:rsidP="008F399B">
            <w:pPr>
              <w:rPr>
                <w:rFonts w:ascii="Courier New" w:hAnsi="Courier New" w:cs="Courier New"/>
                <w:sz w:val="18"/>
                <w:lang w:val="en-US"/>
              </w:rPr>
            </w:pPr>
            <w:r w:rsidRPr="008F399B">
              <w:rPr>
                <w:rFonts w:ascii="Courier New" w:hAnsi="Courier New" w:cs="Courier New"/>
                <w:sz w:val="18"/>
                <w:lang w:val="en-US"/>
              </w:rPr>
              <w:tab/>
            </w:r>
            <w:r w:rsidRPr="008F399B">
              <w:rPr>
                <w:rFonts w:ascii="Courier New" w:hAnsi="Courier New" w:cs="Courier New"/>
                <w:sz w:val="18"/>
                <w:lang w:val="en-US"/>
              </w:rPr>
              <w:tab/>
            </w:r>
            <w:r>
              <w:rPr>
                <w:rFonts w:ascii="Courier New" w:hAnsi="Courier New" w:cs="Courier New"/>
                <w:sz w:val="18"/>
                <w:lang w:val="en-US"/>
              </w:rPr>
              <w:t>//  and one label for the ‘full export’ button</w:t>
            </w:r>
          </w:p>
          <w:p w:rsidR="008F399B" w:rsidRPr="008F399B" w:rsidRDefault="008F399B" w:rsidP="008F399B">
            <w:pPr>
              <w:rPr>
                <w:rFonts w:ascii="Courier New" w:hAnsi="Courier New" w:cs="Courier New"/>
                <w:sz w:val="18"/>
                <w:lang w:val="en-US"/>
              </w:rPr>
            </w:pPr>
            <w:r w:rsidRPr="008F399B">
              <w:rPr>
                <w:rFonts w:ascii="Courier New" w:hAnsi="Courier New" w:cs="Courier New"/>
                <w:sz w:val="18"/>
                <w:lang w:val="en-US"/>
              </w:rPr>
              <w:tab/>
            </w:r>
            <w:r w:rsidRPr="008F399B">
              <w:rPr>
                <w:rFonts w:ascii="Courier New" w:hAnsi="Courier New" w:cs="Courier New"/>
                <w:sz w:val="18"/>
                <w:lang w:val="en-US"/>
              </w:rPr>
              <w:tab/>
              <w:t>"buttons_groups_labels": ["Scherm:", "Filter:"]</w:t>
            </w:r>
          </w:p>
          <w:p w:rsidR="008F399B" w:rsidRPr="008F399B" w:rsidRDefault="008F399B" w:rsidP="008F399B">
            <w:pPr>
              <w:rPr>
                <w:rFonts w:ascii="Courier New" w:hAnsi="Courier New" w:cs="Courier New"/>
                <w:sz w:val="18"/>
                <w:lang w:val="en-US"/>
              </w:rPr>
            </w:pPr>
            <w:r w:rsidRPr="008F399B">
              <w:rPr>
                <w:rFonts w:ascii="Courier New" w:hAnsi="Courier New" w:cs="Courier New"/>
                <w:sz w:val="18"/>
                <w:lang w:val="en-US"/>
              </w:rPr>
              <w:tab/>
              <w:t>}</w:t>
            </w:r>
          </w:p>
          <w:p w:rsidR="008F399B" w:rsidRPr="008F399B" w:rsidRDefault="008F399B" w:rsidP="008F399B">
            <w:pPr>
              <w:rPr>
                <w:rFonts w:ascii="Courier New" w:hAnsi="Courier New" w:cs="Courier New"/>
                <w:sz w:val="18"/>
                <w:lang w:val="en-US"/>
              </w:rPr>
            </w:pPr>
            <w:r w:rsidRPr="008F399B">
              <w:rPr>
                <w:rFonts w:ascii="Courier New" w:hAnsi="Courier New" w:cs="Courier New"/>
                <w:sz w:val="18"/>
                <w:lang w:val="en-US"/>
              </w:rPr>
              <w:t xml:space="preserve">   }</w:t>
            </w:r>
          </w:p>
          <w:p w:rsidR="008F399B" w:rsidRDefault="008F399B" w:rsidP="008F399B">
            <w:pPr>
              <w:rPr>
                <w:rFonts w:ascii="Courier New" w:hAnsi="Courier New" w:cs="Courier New"/>
                <w:sz w:val="18"/>
                <w:lang w:val="en-US"/>
              </w:rPr>
            </w:pPr>
            <w:r w:rsidRPr="008F399B">
              <w:rPr>
                <w:rFonts w:ascii="Courier New" w:hAnsi="Courier New" w:cs="Courier New"/>
                <w:sz w:val="18"/>
                <w:lang w:val="en-US"/>
              </w:rPr>
              <w:t>};</w:t>
            </w:r>
          </w:p>
          <w:p w:rsidR="003A2342" w:rsidRPr="008F399B" w:rsidRDefault="003A2342" w:rsidP="008F399B">
            <w:pPr>
              <w:rPr>
                <w:rFonts w:ascii="Courier New" w:hAnsi="Courier New" w:cs="Courier New"/>
                <w:sz w:val="18"/>
                <w:lang w:val="en-US"/>
              </w:rPr>
            </w:pPr>
          </w:p>
        </w:tc>
      </w:tr>
    </w:tbl>
    <w:p w:rsidR="008F399B" w:rsidRDefault="008F399B">
      <w:pPr>
        <w:rPr>
          <w:lang w:val="en-US"/>
        </w:rPr>
      </w:pPr>
    </w:p>
    <w:p w:rsidR="00F33462" w:rsidRDefault="00F33462">
      <w:pPr>
        <w:rPr>
          <w:lang w:val="en-US"/>
        </w:rPr>
      </w:pPr>
      <w:r>
        <w:rPr>
          <w:lang w:val="en-US"/>
        </w:rPr>
        <w:t>This configuration will allow the following layout:</w:t>
      </w:r>
    </w:p>
    <w:tbl>
      <w:tblPr>
        <w:tblStyle w:val="Tabelraster"/>
        <w:tblW w:w="0" w:type="auto"/>
        <w:tblLook w:val="04A0" w:firstRow="1" w:lastRow="0" w:firstColumn="1" w:lastColumn="0" w:noHBand="0" w:noVBand="1"/>
      </w:tblPr>
      <w:tblGrid>
        <w:gridCol w:w="9288"/>
      </w:tblGrid>
      <w:tr w:rsidR="00F33462" w:rsidTr="00F33462">
        <w:tc>
          <w:tcPr>
            <w:tcW w:w="9212" w:type="dxa"/>
          </w:tcPr>
          <w:p w:rsidR="00F33462" w:rsidRDefault="00F33462">
            <w:pPr>
              <w:rPr>
                <w:lang w:val="en-US"/>
              </w:rPr>
            </w:pPr>
            <w:r>
              <w:rPr>
                <w:noProof/>
                <w:lang w:eastAsia="nl-NL"/>
              </w:rPr>
              <w:drawing>
                <wp:inline distT="0" distB="0" distL="0" distR="0" wp14:anchorId="2CD8927C" wp14:editId="0B7879CA">
                  <wp:extent cx="5760720" cy="452755"/>
                  <wp:effectExtent l="0" t="0" r="0" b="4445"/>
                  <wp:docPr id="4" name="Afbeelding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5"/>
                          <a:stretch>
                            <a:fillRect/>
                          </a:stretch>
                        </pic:blipFill>
                        <pic:spPr>
                          <a:xfrm>
                            <a:off x="0" y="0"/>
                            <a:ext cx="5760720" cy="452755"/>
                          </a:xfrm>
                          <a:prstGeom prst="rect">
                            <a:avLst/>
                          </a:prstGeom>
                        </pic:spPr>
                      </pic:pic>
                    </a:graphicData>
                  </a:graphic>
                </wp:inline>
              </w:drawing>
            </w:r>
          </w:p>
          <w:p w:rsidR="00F33462" w:rsidRDefault="00F33462">
            <w:pPr>
              <w:rPr>
                <w:lang w:val="en-US"/>
              </w:rPr>
            </w:pPr>
          </w:p>
        </w:tc>
      </w:tr>
    </w:tbl>
    <w:p w:rsidR="00F33462" w:rsidRDefault="00F33462">
      <w:pPr>
        <w:rPr>
          <w:lang w:val="en-US"/>
        </w:rPr>
      </w:pPr>
    </w:p>
    <w:p w:rsidR="00F33462" w:rsidRDefault="00F33462">
      <w:pPr>
        <w:rPr>
          <w:lang w:val="en-US"/>
        </w:rPr>
      </w:pPr>
    </w:p>
    <w:p w:rsidR="00E05FCF" w:rsidRDefault="00E05FCF">
      <w:pPr>
        <w:rPr>
          <w:lang w:val="en-US"/>
        </w:rPr>
      </w:pPr>
      <w:r>
        <w:rPr>
          <w:lang w:val="en-US"/>
        </w:rPr>
        <w:br w:type="page"/>
      </w:r>
    </w:p>
    <w:p w:rsidR="00E05FCF" w:rsidRDefault="00E05FCF" w:rsidP="00E05FCF">
      <w:pPr>
        <w:pStyle w:val="Kop1"/>
        <w:rPr>
          <w:lang w:val="en-US"/>
        </w:rPr>
      </w:pPr>
      <w:bookmarkStart w:id="154" w:name="_Toc180681787"/>
      <w:r>
        <w:rPr>
          <w:lang w:val="en-US"/>
        </w:rPr>
        <w:lastRenderedPageBreak/>
        <w:t>Help functions</w:t>
      </w:r>
      <w:bookmarkEnd w:id="154"/>
    </w:p>
    <w:p w:rsidR="00E05FCF" w:rsidRDefault="00E05FCF" w:rsidP="00E05FCF">
      <w:pPr>
        <w:rPr>
          <w:lang w:val="en-US"/>
        </w:rPr>
      </w:pPr>
    </w:p>
    <w:p w:rsidR="00E14AE2" w:rsidRDefault="00E14AE2" w:rsidP="00E14AE2">
      <w:pPr>
        <w:pStyle w:val="Kop2"/>
        <w:rPr>
          <w:lang w:val="en-US"/>
        </w:rPr>
      </w:pPr>
      <w:bookmarkStart w:id="155" w:name="_Toc180681788"/>
      <w:r>
        <w:rPr>
          <w:lang w:val="en-US"/>
        </w:rPr>
        <w:t>String array conversion</w:t>
      </w:r>
      <w:bookmarkEnd w:id="155"/>
    </w:p>
    <w:p w:rsidR="00E05FCF" w:rsidRDefault="00E05FCF" w:rsidP="00E05FCF">
      <w:pPr>
        <w:rPr>
          <w:lang w:val="en-US"/>
        </w:rPr>
      </w:pPr>
      <w:r>
        <w:rPr>
          <w:lang w:val="en-US"/>
        </w:rPr>
        <w:t>Convert an array to a string, or back:</w:t>
      </w:r>
    </w:p>
    <w:tbl>
      <w:tblPr>
        <w:tblStyle w:val="Tabelraster"/>
        <w:tblW w:w="0" w:type="auto"/>
        <w:tblLook w:val="04A0" w:firstRow="1" w:lastRow="0" w:firstColumn="1" w:lastColumn="0" w:noHBand="0" w:noVBand="1"/>
      </w:tblPr>
      <w:tblGrid>
        <w:gridCol w:w="9212"/>
      </w:tblGrid>
      <w:tr w:rsidR="00E05FCF" w:rsidRPr="009D037E" w:rsidTr="00835FEA">
        <w:tc>
          <w:tcPr>
            <w:tcW w:w="9212" w:type="dxa"/>
          </w:tcPr>
          <w:p w:rsidR="00E05FCF" w:rsidRDefault="00E05FCF" w:rsidP="00835FEA">
            <w:pPr>
              <w:rPr>
                <w:rFonts w:ascii="Courier New" w:hAnsi="Courier New" w:cs="Courier New"/>
                <w:sz w:val="18"/>
                <w:lang w:val="en-US"/>
              </w:rPr>
            </w:pPr>
          </w:p>
          <w:p w:rsidR="00E05FCF" w:rsidRDefault="00E05FCF" w:rsidP="00835FEA">
            <w:pPr>
              <w:rPr>
                <w:rFonts w:ascii="Courier New" w:hAnsi="Courier New" w:cs="Courier New"/>
                <w:sz w:val="18"/>
                <w:lang w:val="en-US"/>
              </w:rPr>
            </w:pPr>
            <w:r w:rsidRPr="0089414A">
              <w:rPr>
                <w:rFonts w:ascii="Courier New" w:hAnsi="Courier New" w:cs="Courier New"/>
                <w:sz w:val="18"/>
                <w:lang w:val="en-US"/>
              </w:rPr>
              <w:t>fn.arrayToString(arr)</w:t>
            </w:r>
            <w:r>
              <w:rPr>
                <w:rFonts w:ascii="Courier New" w:hAnsi="Courier New" w:cs="Courier New"/>
                <w:sz w:val="18"/>
                <w:lang w:val="en-US"/>
              </w:rPr>
              <w:t>;</w:t>
            </w:r>
          </w:p>
          <w:p w:rsidR="00E05FCF" w:rsidRDefault="00E05FCF" w:rsidP="00835FEA">
            <w:pPr>
              <w:rPr>
                <w:rFonts w:ascii="Courier New" w:hAnsi="Courier New" w:cs="Courier New"/>
                <w:sz w:val="18"/>
                <w:lang w:val="en-US"/>
              </w:rPr>
            </w:pPr>
          </w:p>
          <w:p w:rsidR="00E05FCF" w:rsidRDefault="00E05FCF" w:rsidP="00835FEA">
            <w:pPr>
              <w:rPr>
                <w:rFonts w:ascii="Courier New" w:hAnsi="Courier New" w:cs="Courier New"/>
                <w:sz w:val="18"/>
                <w:lang w:val="en-US"/>
              </w:rPr>
            </w:pPr>
            <w:r>
              <w:rPr>
                <w:rFonts w:ascii="Courier New" w:hAnsi="Courier New" w:cs="Courier New"/>
                <w:sz w:val="18"/>
                <w:lang w:val="en-US"/>
              </w:rPr>
              <w:t>fn.</w:t>
            </w:r>
            <w:r w:rsidRPr="00892324">
              <w:rPr>
                <w:rFonts w:ascii="Courier New" w:hAnsi="Courier New" w:cs="Courier New"/>
                <w:sz w:val="18"/>
                <w:lang w:val="en-US"/>
              </w:rPr>
              <w:t>stringToArray</w:t>
            </w:r>
            <w:r>
              <w:rPr>
                <w:rFonts w:ascii="Courier New" w:hAnsi="Courier New" w:cs="Courier New"/>
                <w:sz w:val="18"/>
                <w:lang w:val="en-US"/>
              </w:rPr>
              <w:t>(str);</w:t>
            </w:r>
          </w:p>
          <w:p w:rsidR="00E05FCF" w:rsidRPr="0089414A" w:rsidRDefault="00E05FCF" w:rsidP="00835FEA">
            <w:pPr>
              <w:rPr>
                <w:rFonts w:ascii="Courier New" w:hAnsi="Courier New" w:cs="Courier New"/>
                <w:lang w:val="en-US"/>
              </w:rPr>
            </w:pPr>
          </w:p>
        </w:tc>
      </w:tr>
    </w:tbl>
    <w:p w:rsidR="00E05FCF" w:rsidRDefault="00E05FCF" w:rsidP="00E05FCF">
      <w:pPr>
        <w:rPr>
          <w:lang w:val="en-US"/>
        </w:rPr>
      </w:pPr>
    </w:p>
    <w:p w:rsidR="00E14AE2" w:rsidRDefault="00E14AE2" w:rsidP="00E14AE2">
      <w:pPr>
        <w:pStyle w:val="Kop2"/>
        <w:rPr>
          <w:lang w:val="en-US"/>
        </w:rPr>
      </w:pPr>
      <w:bookmarkStart w:id="156" w:name="_Toc180681789"/>
      <w:r>
        <w:rPr>
          <w:lang w:val="en-US"/>
        </w:rPr>
        <w:t>Escaping chars</w:t>
      </w:r>
      <w:bookmarkEnd w:id="156"/>
    </w:p>
    <w:p w:rsidR="00E05FCF" w:rsidRDefault="00E05FCF" w:rsidP="00E05FCF">
      <w:pPr>
        <w:rPr>
          <w:lang w:val="en-US"/>
        </w:rPr>
      </w:pPr>
      <w:r>
        <w:rPr>
          <w:lang w:val="en-US"/>
        </w:rPr>
        <w:t>Escape quotes in string parameters of function or service call:</w:t>
      </w:r>
    </w:p>
    <w:tbl>
      <w:tblPr>
        <w:tblStyle w:val="Tabelraster"/>
        <w:tblW w:w="0" w:type="auto"/>
        <w:tblLook w:val="04A0" w:firstRow="1" w:lastRow="0" w:firstColumn="1" w:lastColumn="0" w:noHBand="0" w:noVBand="1"/>
      </w:tblPr>
      <w:tblGrid>
        <w:gridCol w:w="9212"/>
      </w:tblGrid>
      <w:tr w:rsidR="00E05FCF" w:rsidRPr="009D037E" w:rsidTr="00835FEA">
        <w:tc>
          <w:tcPr>
            <w:tcW w:w="9212" w:type="dxa"/>
          </w:tcPr>
          <w:p w:rsidR="00E05FCF" w:rsidRDefault="00E05FCF" w:rsidP="00835FEA">
            <w:pPr>
              <w:rPr>
                <w:rFonts w:ascii="Courier New" w:hAnsi="Courier New" w:cs="Courier New"/>
                <w:sz w:val="18"/>
                <w:lang w:val="en-US"/>
              </w:rPr>
            </w:pPr>
          </w:p>
          <w:p w:rsidR="00E05FCF" w:rsidRPr="003D0441" w:rsidRDefault="00E05FCF" w:rsidP="00835FEA">
            <w:pPr>
              <w:rPr>
                <w:rFonts w:ascii="Courier New" w:hAnsi="Courier New" w:cs="Courier New"/>
                <w:sz w:val="18"/>
                <w:lang w:val="en-US"/>
              </w:rPr>
            </w:pPr>
            <w:r w:rsidRPr="003D0441">
              <w:rPr>
                <w:rFonts w:ascii="Courier New" w:hAnsi="Courier New" w:cs="Courier New"/>
                <w:sz w:val="18"/>
                <w:lang w:val="en-US"/>
              </w:rPr>
              <w:t>fn.escapeSingleQuotes(str);</w:t>
            </w:r>
          </w:p>
          <w:p w:rsidR="00E05FCF" w:rsidRDefault="00E05FCF" w:rsidP="00835FEA">
            <w:pPr>
              <w:rPr>
                <w:rFonts w:ascii="Courier New" w:hAnsi="Courier New" w:cs="Courier New"/>
                <w:sz w:val="18"/>
                <w:lang w:val="en-US"/>
              </w:rPr>
            </w:pPr>
          </w:p>
          <w:p w:rsidR="00E05FCF" w:rsidRDefault="00FD0F11" w:rsidP="00835FEA">
            <w:pPr>
              <w:rPr>
                <w:rFonts w:ascii="Courier New" w:hAnsi="Courier New" w:cs="Courier New"/>
                <w:sz w:val="18"/>
                <w:lang w:val="en-US"/>
              </w:rPr>
            </w:pPr>
            <w:r>
              <w:rPr>
                <w:rFonts w:ascii="Courier New" w:hAnsi="Courier New" w:cs="Courier New"/>
                <w:sz w:val="18"/>
                <w:lang w:val="en-US"/>
              </w:rPr>
              <w:t>fn.</w:t>
            </w:r>
            <w:r w:rsidR="00E05FCF" w:rsidRPr="003D0441">
              <w:rPr>
                <w:rFonts w:ascii="Courier New" w:hAnsi="Courier New" w:cs="Courier New"/>
                <w:sz w:val="18"/>
                <w:lang w:val="en-US"/>
              </w:rPr>
              <w:t>escapeDoubleQuotes(str);</w:t>
            </w:r>
          </w:p>
          <w:p w:rsidR="00E05FCF" w:rsidRPr="003D0441" w:rsidRDefault="00E05FCF" w:rsidP="00835FEA">
            <w:pPr>
              <w:rPr>
                <w:rFonts w:ascii="Courier New" w:hAnsi="Courier New" w:cs="Courier New"/>
                <w:sz w:val="18"/>
                <w:lang w:val="en-US"/>
              </w:rPr>
            </w:pPr>
          </w:p>
        </w:tc>
      </w:tr>
    </w:tbl>
    <w:p w:rsidR="00E05FCF" w:rsidRDefault="00E05FCF" w:rsidP="00E05FCF">
      <w:pPr>
        <w:rPr>
          <w:lang w:val="en-US"/>
        </w:rPr>
      </w:pPr>
    </w:p>
    <w:p w:rsidR="00E05FCF" w:rsidRDefault="00E05FCF" w:rsidP="00E05FCF">
      <w:pPr>
        <w:rPr>
          <w:lang w:val="en-US"/>
        </w:rPr>
      </w:pPr>
      <w:r>
        <w:rPr>
          <w:lang w:val="en-US"/>
        </w:rPr>
        <w:t>Escape regular expression characters, for example for using some string in a search query:</w:t>
      </w:r>
    </w:p>
    <w:tbl>
      <w:tblPr>
        <w:tblStyle w:val="Tabelraster"/>
        <w:tblW w:w="0" w:type="auto"/>
        <w:tblLook w:val="04A0" w:firstRow="1" w:lastRow="0" w:firstColumn="1" w:lastColumn="0" w:noHBand="0" w:noVBand="1"/>
      </w:tblPr>
      <w:tblGrid>
        <w:gridCol w:w="9212"/>
      </w:tblGrid>
      <w:tr w:rsidR="00E05FCF" w:rsidRPr="009D037E" w:rsidTr="00835FEA">
        <w:tc>
          <w:tcPr>
            <w:tcW w:w="9212" w:type="dxa"/>
          </w:tcPr>
          <w:p w:rsidR="00E05FCF" w:rsidRPr="003D0441" w:rsidRDefault="00E05FCF" w:rsidP="00835FEA">
            <w:pPr>
              <w:rPr>
                <w:rFonts w:ascii="Courier New" w:hAnsi="Courier New" w:cs="Courier New"/>
                <w:sz w:val="18"/>
                <w:lang w:val="en-US"/>
              </w:rPr>
            </w:pPr>
          </w:p>
          <w:p w:rsidR="00E05FCF" w:rsidRPr="003D0441" w:rsidRDefault="00E05FCF" w:rsidP="00835FEA">
            <w:pPr>
              <w:rPr>
                <w:rFonts w:ascii="Courier New" w:hAnsi="Courier New" w:cs="Courier New"/>
                <w:sz w:val="18"/>
                <w:lang w:val="en-US"/>
              </w:rPr>
            </w:pPr>
            <w:r w:rsidRPr="003D0441">
              <w:rPr>
                <w:rFonts w:ascii="Courier New" w:hAnsi="Courier New" w:cs="Courier New"/>
                <w:sz w:val="18"/>
                <w:lang w:val="en-US"/>
              </w:rPr>
              <w:t>var sSearchString = fn.escapeRegexChars( someStringContainingRegexChars );</w:t>
            </w:r>
          </w:p>
          <w:p w:rsidR="004A7FF0" w:rsidRDefault="004A7FF0" w:rsidP="00835FEA">
            <w:pPr>
              <w:rPr>
                <w:rFonts w:ascii="Courier New" w:hAnsi="Courier New" w:cs="Courier New"/>
                <w:sz w:val="18"/>
                <w:lang w:val="en-US"/>
              </w:rPr>
            </w:pPr>
          </w:p>
          <w:p w:rsidR="00E05FCF" w:rsidRDefault="00E05FCF" w:rsidP="00835FEA">
            <w:pPr>
              <w:rPr>
                <w:rFonts w:ascii="Courier New" w:hAnsi="Courier New" w:cs="Courier New"/>
                <w:sz w:val="18"/>
                <w:lang w:val="en-US"/>
              </w:rPr>
            </w:pPr>
            <w:r w:rsidRPr="003D0441">
              <w:rPr>
                <w:rFonts w:ascii="Courier New" w:hAnsi="Courier New" w:cs="Courier New"/>
                <w:sz w:val="18"/>
                <w:lang w:val="en-US"/>
              </w:rPr>
              <w:t>fn.callDatabase(t, {“some_column”: sSearchString});</w:t>
            </w:r>
          </w:p>
          <w:p w:rsidR="004A7FF0" w:rsidRPr="003D0441" w:rsidRDefault="004A7FF0" w:rsidP="00835FEA">
            <w:pPr>
              <w:rPr>
                <w:rFonts w:ascii="Courier New" w:hAnsi="Courier New" w:cs="Courier New"/>
                <w:sz w:val="18"/>
                <w:lang w:val="en-US"/>
              </w:rPr>
            </w:pPr>
          </w:p>
          <w:p w:rsidR="00E05FCF" w:rsidRPr="003D0441" w:rsidRDefault="00E05FCF" w:rsidP="00835FEA">
            <w:pPr>
              <w:rPr>
                <w:rFonts w:ascii="Courier New" w:hAnsi="Courier New" w:cs="Courier New"/>
                <w:sz w:val="18"/>
                <w:lang w:val="en-US"/>
              </w:rPr>
            </w:pPr>
          </w:p>
        </w:tc>
      </w:tr>
    </w:tbl>
    <w:p w:rsidR="00E05FCF" w:rsidRDefault="00E05FCF" w:rsidP="00E05FCF">
      <w:pPr>
        <w:rPr>
          <w:lang w:val="en-US"/>
        </w:rPr>
      </w:pPr>
    </w:p>
    <w:p w:rsidR="00E14AE2" w:rsidRDefault="00E14AE2" w:rsidP="00E14AE2">
      <w:pPr>
        <w:pStyle w:val="Kop2"/>
        <w:rPr>
          <w:lang w:val="en-US"/>
        </w:rPr>
      </w:pPr>
      <w:bookmarkStart w:id="157" w:name="_Toc180681790"/>
      <w:r>
        <w:rPr>
          <w:lang w:val="en-US"/>
        </w:rPr>
        <w:t>Http parameters</w:t>
      </w:r>
      <w:bookmarkEnd w:id="157"/>
    </w:p>
    <w:p w:rsidR="00E05FCF" w:rsidRDefault="00E05FCF" w:rsidP="00E05FCF">
      <w:pPr>
        <w:rPr>
          <w:lang w:val="en-US"/>
        </w:rPr>
      </w:pPr>
      <w:r>
        <w:rPr>
          <w:lang w:val="en-US"/>
        </w:rPr>
        <w:t xml:space="preserve">Some help function do not belong to the </w:t>
      </w:r>
      <w:r w:rsidRPr="001C5A9F">
        <w:rPr>
          <w:rFonts w:ascii="Courier New" w:hAnsi="Courier New" w:cs="Courier New"/>
          <w:lang w:val="en-US"/>
        </w:rPr>
        <w:t>fn</w:t>
      </w:r>
      <w:r>
        <w:rPr>
          <w:lang w:val="en-US"/>
        </w:rPr>
        <w:t xml:space="preserve"> namespace, but are part of </w:t>
      </w:r>
      <w:r w:rsidR="00FD0F11">
        <w:rPr>
          <w:lang w:val="en-US"/>
        </w:rPr>
        <w:t>the</w:t>
      </w:r>
      <w:r>
        <w:rPr>
          <w:lang w:val="en-US"/>
        </w:rPr>
        <w:t xml:space="preserve"> </w:t>
      </w:r>
      <w:r w:rsidRPr="00FD0F11">
        <w:rPr>
          <w:rFonts w:ascii="Courier New" w:hAnsi="Courier New" w:cs="Courier New"/>
          <w:lang w:val="en-US"/>
        </w:rPr>
        <w:t>util.js</w:t>
      </w:r>
      <w:r>
        <w:rPr>
          <w:lang w:val="en-US"/>
        </w:rPr>
        <w:t xml:space="preserve"> class. They are to be called without </w:t>
      </w:r>
      <w:r w:rsidRPr="001C5A9F">
        <w:rPr>
          <w:rFonts w:ascii="Courier New" w:hAnsi="Courier New" w:cs="Courier New"/>
          <w:lang w:val="en-US"/>
        </w:rPr>
        <w:t>fn</w:t>
      </w:r>
      <w:r>
        <w:rPr>
          <w:lang w:val="en-US"/>
        </w:rPr>
        <w:t xml:space="preserve"> prefix or so.</w:t>
      </w:r>
    </w:p>
    <w:p w:rsidR="00E05FCF" w:rsidRDefault="00E05FCF" w:rsidP="00E05FCF">
      <w:pPr>
        <w:rPr>
          <w:lang w:val="en-US"/>
        </w:rPr>
      </w:pPr>
      <w:r>
        <w:rPr>
          <w:lang w:val="en-US"/>
        </w:rPr>
        <w:t>Get the http parameters of Lex’it (like</w:t>
      </w:r>
      <w:r w:rsidRPr="001C5A9F">
        <w:rPr>
          <w:lang w:val="en-US"/>
        </w:rPr>
        <w:t xml:space="preserve"> </w:t>
      </w:r>
      <w:r>
        <w:rPr>
          <w:lang w:val="en-US"/>
        </w:rPr>
        <w:t xml:space="preserve">value of </w:t>
      </w:r>
      <w:r w:rsidRPr="001C5A9F">
        <w:rPr>
          <w:rFonts w:ascii="Courier New" w:hAnsi="Courier New" w:cs="Courier New"/>
          <w:lang w:val="en-US"/>
        </w:rPr>
        <w:t>db</w:t>
      </w:r>
      <w:r>
        <w:rPr>
          <w:rFonts w:ascii="Courier New" w:hAnsi="Courier New" w:cs="Courier New"/>
          <w:lang w:val="en-US"/>
        </w:rPr>
        <w:t>, test,</w:t>
      </w:r>
      <w:r>
        <w:rPr>
          <w:lang w:val="en-US"/>
        </w:rPr>
        <w:t xml:space="preserve"> etc.):</w:t>
      </w:r>
    </w:p>
    <w:tbl>
      <w:tblPr>
        <w:tblStyle w:val="Tabelraster"/>
        <w:tblW w:w="0" w:type="auto"/>
        <w:tblLook w:val="04A0" w:firstRow="1" w:lastRow="0" w:firstColumn="1" w:lastColumn="0" w:noHBand="0" w:noVBand="1"/>
      </w:tblPr>
      <w:tblGrid>
        <w:gridCol w:w="9212"/>
      </w:tblGrid>
      <w:tr w:rsidR="00E05FCF" w:rsidRPr="009D037E" w:rsidTr="00835FEA">
        <w:tc>
          <w:tcPr>
            <w:tcW w:w="9212" w:type="dxa"/>
          </w:tcPr>
          <w:p w:rsidR="00E05FCF" w:rsidRPr="001C5A9F" w:rsidRDefault="00E05FCF" w:rsidP="00835FEA">
            <w:pPr>
              <w:rPr>
                <w:rFonts w:ascii="Courier New" w:hAnsi="Courier New" w:cs="Courier New"/>
                <w:sz w:val="18"/>
                <w:lang w:val="en-US"/>
              </w:rPr>
            </w:pPr>
          </w:p>
          <w:p w:rsidR="00E05FCF" w:rsidRPr="001C5A9F" w:rsidRDefault="00FD0F11" w:rsidP="00835FEA">
            <w:pPr>
              <w:rPr>
                <w:rFonts w:ascii="Courier New" w:hAnsi="Courier New" w:cs="Courier New"/>
                <w:sz w:val="18"/>
                <w:lang w:val="en-US"/>
              </w:rPr>
            </w:pPr>
            <w:r>
              <w:rPr>
                <w:rFonts w:ascii="Courier New" w:hAnsi="Courier New" w:cs="Courier New"/>
                <w:sz w:val="18"/>
                <w:lang w:val="en-US"/>
              </w:rPr>
              <w:t>v</w:t>
            </w:r>
            <w:r w:rsidR="00E05FCF" w:rsidRPr="001C5A9F">
              <w:rPr>
                <w:rFonts w:ascii="Courier New" w:hAnsi="Courier New" w:cs="Courier New"/>
                <w:sz w:val="18"/>
                <w:lang w:val="en-US"/>
              </w:rPr>
              <w:t>ar hParams = getHttpParams(); // this is a Hashtable</w:t>
            </w:r>
          </w:p>
          <w:p w:rsidR="00E05FCF" w:rsidRPr="001C5A9F" w:rsidRDefault="00E05FCF" w:rsidP="00835FEA">
            <w:pPr>
              <w:rPr>
                <w:rFonts w:ascii="Courier New" w:hAnsi="Courier New" w:cs="Courier New"/>
                <w:sz w:val="18"/>
                <w:lang w:val="en-US"/>
              </w:rPr>
            </w:pPr>
            <w:r w:rsidRPr="001C5A9F">
              <w:rPr>
                <w:rFonts w:ascii="Courier New" w:hAnsi="Courier New" w:cs="Courier New"/>
                <w:sz w:val="18"/>
                <w:lang w:val="en-US"/>
              </w:rPr>
              <w:t>Var sDb = hParams.get(“db”);</w:t>
            </w:r>
          </w:p>
          <w:p w:rsidR="00E05FCF" w:rsidRPr="001C5A9F" w:rsidRDefault="00E05FCF" w:rsidP="00835FEA">
            <w:pPr>
              <w:rPr>
                <w:rFonts w:ascii="Courier New" w:hAnsi="Courier New" w:cs="Courier New"/>
                <w:sz w:val="18"/>
                <w:lang w:val="en-US"/>
              </w:rPr>
            </w:pPr>
          </w:p>
        </w:tc>
      </w:tr>
    </w:tbl>
    <w:p w:rsidR="00E05FCF" w:rsidRDefault="00E05FCF" w:rsidP="00E05FCF">
      <w:pPr>
        <w:rPr>
          <w:lang w:val="en-US"/>
        </w:rPr>
      </w:pPr>
    </w:p>
    <w:p w:rsidR="00E14AE2" w:rsidRDefault="00E14AE2" w:rsidP="00E14AE2">
      <w:pPr>
        <w:pStyle w:val="Kop2"/>
        <w:rPr>
          <w:lang w:val="en-US"/>
        </w:rPr>
      </w:pPr>
      <w:bookmarkStart w:id="158" w:name="_Toc180681791"/>
      <w:r>
        <w:rPr>
          <w:lang w:val="en-US"/>
        </w:rPr>
        <w:t>Solve z-Index problems</w:t>
      </w:r>
      <w:bookmarkEnd w:id="158"/>
    </w:p>
    <w:p w:rsidR="00E05FCF" w:rsidRDefault="00E05FCF" w:rsidP="00E05FCF">
      <w:pPr>
        <w:rPr>
          <w:lang w:val="en-US"/>
        </w:rPr>
      </w:pPr>
      <w:r>
        <w:rPr>
          <w:lang w:val="en-US"/>
        </w:rPr>
        <w:t>Put any object in front (solves many z-index problems):</w:t>
      </w:r>
    </w:p>
    <w:tbl>
      <w:tblPr>
        <w:tblStyle w:val="Tabelraster"/>
        <w:tblW w:w="0" w:type="auto"/>
        <w:tblLook w:val="04A0" w:firstRow="1" w:lastRow="0" w:firstColumn="1" w:lastColumn="0" w:noHBand="0" w:noVBand="1"/>
      </w:tblPr>
      <w:tblGrid>
        <w:gridCol w:w="9212"/>
      </w:tblGrid>
      <w:tr w:rsidR="00E05FCF" w:rsidRPr="00E05FCF" w:rsidTr="00835FEA">
        <w:tc>
          <w:tcPr>
            <w:tcW w:w="9212" w:type="dxa"/>
          </w:tcPr>
          <w:p w:rsidR="00E05FCF" w:rsidRPr="00E05FCF" w:rsidRDefault="00E05FCF" w:rsidP="00835FEA">
            <w:pPr>
              <w:rPr>
                <w:rFonts w:ascii="Courier New" w:hAnsi="Courier New" w:cs="Courier New"/>
                <w:sz w:val="18"/>
                <w:lang w:val="en-US"/>
              </w:rPr>
            </w:pPr>
          </w:p>
          <w:p w:rsidR="00E05FCF" w:rsidRPr="00E05FCF" w:rsidRDefault="00E05FCF" w:rsidP="00835FEA">
            <w:pPr>
              <w:rPr>
                <w:rFonts w:ascii="Courier New" w:hAnsi="Courier New" w:cs="Courier New"/>
                <w:sz w:val="18"/>
                <w:lang w:val="en-US"/>
              </w:rPr>
            </w:pPr>
            <w:r w:rsidRPr="00E05FCF">
              <w:rPr>
                <w:rFonts w:ascii="Courier New" w:hAnsi="Courier New" w:cs="Courier New"/>
                <w:sz w:val="18"/>
                <w:lang w:val="en-US"/>
              </w:rPr>
              <w:t>$(obj).putInFront();</w:t>
            </w:r>
          </w:p>
          <w:p w:rsidR="00E05FCF" w:rsidRPr="00E05FCF" w:rsidRDefault="00E05FCF" w:rsidP="00835FEA">
            <w:pPr>
              <w:rPr>
                <w:rFonts w:ascii="Courier New" w:hAnsi="Courier New" w:cs="Courier New"/>
                <w:sz w:val="18"/>
                <w:lang w:val="en-US"/>
              </w:rPr>
            </w:pPr>
          </w:p>
        </w:tc>
      </w:tr>
    </w:tbl>
    <w:p w:rsidR="004A7FF0" w:rsidRDefault="004A7FF0" w:rsidP="00E05FCF">
      <w:pPr>
        <w:rPr>
          <w:lang w:val="en-US"/>
        </w:rPr>
      </w:pPr>
    </w:p>
    <w:p w:rsidR="004A7FF0" w:rsidRDefault="004A7FF0" w:rsidP="004A7FF0">
      <w:pPr>
        <w:pStyle w:val="Kop2"/>
        <w:rPr>
          <w:lang w:val="en-US"/>
        </w:rPr>
      </w:pPr>
      <w:bookmarkStart w:id="159" w:name="_Toc180681792"/>
      <w:r>
        <w:rPr>
          <w:lang w:val="en-US"/>
        </w:rPr>
        <w:t>Objects functions</w:t>
      </w:r>
      <w:bookmarkEnd w:id="159"/>
    </w:p>
    <w:p w:rsidR="004A7FF0" w:rsidRDefault="004A7FF0" w:rsidP="004A7FF0">
      <w:pPr>
        <w:pStyle w:val="Kop2"/>
        <w:rPr>
          <w:lang w:val="en-US"/>
        </w:rPr>
      </w:pPr>
      <w:bookmarkStart w:id="160" w:name="_Toc180681793"/>
      <w:r>
        <w:rPr>
          <w:lang w:val="en-US"/>
        </w:rPr>
        <w:t>Clone an object</w:t>
      </w:r>
      <w:bookmarkEnd w:id="160"/>
    </w:p>
    <w:tbl>
      <w:tblPr>
        <w:tblStyle w:val="Tabelraster"/>
        <w:tblW w:w="0" w:type="auto"/>
        <w:tblLook w:val="04A0" w:firstRow="1" w:lastRow="0" w:firstColumn="1" w:lastColumn="0" w:noHBand="0" w:noVBand="1"/>
      </w:tblPr>
      <w:tblGrid>
        <w:gridCol w:w="9212"/>
      </w:tblGrid>
      <w:tr w:rsidR="004A7FF0" w:rsidRPr="009D037E" w:rsidTr="004A7FF0">
        <w:tc>
          <w:tcPr>
            <w:tcW w:w="9212" w:type="dxa"/>
          </w:tcPr>
          <w:p w:rsidR="004A7FF0" w:rsidRPr="004A7FF0" w:rsidRDefault="004A7FF0" w:rsidP="00E05FCF">
            <w:pPr>
              <w:rPr>
                <w:rFonts w:ascii="Courier New" w:hAnsi="Courier New" w:cs="Courier New"/>
                <w:sz w:val="18"/>
                <w:lang w:val="en-US"/>
              </w:rPr>
            </w:pPr>
          </w:p>
          <w:p w:rsidR="004A7FF0" w:rsidRPr="004A7FF0" w:rsidRDefault="004A7FF0" w:rsidP="00E05FCF">
            <w:pPr>
              <w:rPr>
                <w:rFonts w:ascii="Courier New" w:hAnsi="Courier New" w:cs="Courier New"/>
                <w:sz w:val="18"/>
                <w:lang w:val="en-US"/>
              </w:rPr>
            </w:pPr>
            <w:r w:rsidRPr="004A7FF0">
              <w:rPr>
                <w:rFonts w:ascii="Courier New" w:hAnsi="Courier New" w:cs="Courier New"/>
                <w:sz w:val="18"/>
                <w:lang w:val="en-US"/>
              </w:rPr>
              <w:t>v</w:t>
            </w:r>
            <w:r>
              <w:rPr>
                <w:rFonts w:ascii="Courier New" w:hAnsi="Courier New" w:cs="Courier New"/>
                <w:sz w:val="18"/>
                <w:lang w:val="en-US"/>
              </w:rPr>
              <w:t>ar oClone = NEW cloneObject(o</w:t>
            </w:r>
            <w:r w:rsidRPr="004A7FF0">
              <w:rPr>
                <w:rFonts w:ascii="Courier New" w:hAnsi="Courier New" w:cs="Courier New"/>
                <w:sz w:val="18"/>
                <w:lang w:val="en-US"/>
              </w:rPr>
              <w:t>bj);</w:t>
            </w:r>
          </w:p>
          <w:p w:rsidR="004A7FF0" w:rsidRPr="004A7FF0" w:rsidRDefault="004A7FF0" w:rsidP="00E05FCF">
            <w:pPr>
              <w:rPr>
                <w:rFonts w:ascii="Courier New" w:hAnsi="Courier New" w:cs="Courier New"/>
                <w:sz w:val="18"/>
                <w:lang w:val="en-US"/>
              </w:rPr>
            </w:pPr>
          </w:p>
        </w:tc>
      </w:tr>
    </w:tbl>
    <w:p w:rsidR="009A378C" w:rsidRDefault="009A378C" w:rsidP="00E05FCF">
      <w:pPr>
        <w:rPr>
          <w:lang w:val="en-US"/>
        </w:rPr>
      </w:pPr>
    </w:p>
    <w:p w:rsidR="004A7FF0" w:rsidRDefault="004A7FF0" w:rsidP="009A378C">
      <w:pPr>
        <w:pStyle w:val="Kop3"/>
        <w:rPr>
          <w:lang w:val="en-US"/>
        </w:rPr>
      </w:pPr>
      <w:bookmarkStart w:id="161" w:name="_Toc180681794"/>
      <w:r>
        <w:rPr>
          <w:lang w:val="en-US"/>
        </w:rPr>
        <w:lastRenderedPageBreak/>
        <w:t>Count the number of properties of an object</w:t>
      </w:r>
      <w:bookmarkEnd w:id="161"/>
    </w:p>
    <w:tbl>
      <w:tblPr>
        <w:tblStyle w:val="Tabelraster"/>
        <w:tblW w:w="0" w:type="auto"/>
        <w:tblLook w:val="04A0" w:firstRow="1" w:lastRow="0" w:firstColumn="1" w:lastColumn="0" w:noHBand="0" w:noVBand="1"/>
      </w:tblPr>
      <w:tblGrid>
        <w:gridCol w:w="9212"/>
      </w:tblGrid>
      <w:tr w:rsidR="004A7FF0" w:rsidRPr="004A7FF0" w:rsidTr="004A7FF0">
        <w:tc>
          <w:tcPr>
            <w:tcW w:w="9212" w:type="dxa"/>
          </w:tcPr>
          <w:p w:rsidR="004A7FF0" w:rsidRPr="004A7FF0" w:rsidRDefault="004A7FF0" w:rsidP="00E05FCF">
            <w:pPr>
              <w:rPr>
                <w:rFonts w:ascii="Courier New" w:hAnsi="Courier New" w:cs="Courier New"/>
                <w:sz w:val="18"/>
                <w:lang w:val="en-US"/>
              </w:rPr>
            </w:pPr>
          </w:p>
          <w:p w:rsidR="004A7FF0" w:rsidRPr="004A7FF0" w:rsidRDefault="004A7FF0" w:rsidP="00E05FCF">
            <w:pPr>
              <w:rPr>
                <w:rFonts w:ascii="Courier New" w:hAnsi="Courier New" w:cs="Courier New"/>
                <w:sz w:val="18"/>
                <w:lang w:val="en-US"/>
              </w:rPr>
            </w:pPr>
            <w:r w:rsidRPr="004A7FF0">
              <w:rPr>
                <w:rFonts w:ascii="Courier New" w:hAnsi="Courier New" w:cs="Courier New"/>
                <w:sz w:val="18"/>
                <w:lang w:val="en-US"/>
              </w:rPr>
              <w:t>Var iCount = countProperties(obj)</w:t>
            </w:r>
            <w:r>
              <w:rPr>
                <w:rFonts w:ascii="Courier New" w:hAnsi="Courier New" w:cs="Courier New"/>
                <w:sz w:val="18"/>
                <w:lang w:val="en-US"/>
              </w:rPr>
              <w:t>;</w:t>
            </w:r>
          </w:p>
          <w:p w:rsidR="004A7FF0" w:rsidRPr="004A7FF0" w:rsidRDefault="004A7FF0" w:rsidP="00E05FCF">
            <w:pPr>
              <w:rPr>
                <w:rFonts w:ascii="Courier New" w:hAnsi="Courier New" w:cs="Courier New"/>
                <w:sz w:val="18"/>
                <w:lang w:val="en-US"/>
              </w:rPr>
            </w:pPr>
          </w:p>
        </w:tc>
      </w:tr>
    </w:tbl>
    <w:p w:rsidR="009A378C" w:rsidRDefault="009A378C" w:rsidP="00E05FCF">
      <w:pPr>
        <w:rPr>
          <w:lang w:val="en-US"/>
        </w:rPr>
      </w:pPr>
    </w:p>
    <w:p w:rsidR="00FB6FC6" w:rsidRDefault="00FB6FC6" w:rsidP="00E05FCF">
      <w:pPr>
        <w:rPr>
          <w:lang w:val="en-US"/>
        </w:rPr>
      </w:pPr>
    </w:p>
    <w:p w:rsidR="00E14AE2" w:rsidRDefault="00E14AE2" w:rsidP="00E14AE2">
      <w:pPr>
        <w:pStyle w:val="Kop2"/>
        <w:rPr>
          <w:lang w:val="en-US"/>
        </w:rPr>
      </w:pPr>
      <w:bookmarkStart w:id="162" w:name="_Toc180681795"/>
      <w:r>
        <w:rPr>
          <w:lang w:val="en-US"/>
        </w:rPr>
        <w:t>Regex functions</w:t>
      </w:r>
      <w:bookmarkEnd w:id="162"/>
    </w:p>
    <w:p w:rsidR="00DD613C" w:rsidRDefault="00DD613C" w:rsidP="004A7FF0">
      <w:pPr>
        <w:pStyle w:val="Kop3"/>
        <w:rPr>
          <w:lang w:val="en-US"/>
        </w:rPr>
      </w:pPr>
      <w:bookmarkStart w:id="163" w:name="_Toc180681796"/>
      <w:r>
        <w:rPr>
          <w:lang w:val="en-US"/>
        </w:rPr>
        <w:t>Test if a string is a regex or not</w:t>
      </w:r>
      <w:bookmarkEnd w:id="163"/>
    </w:p>
    <w:tbl>
      <w:tblPr>
        <w:tblStyle w:val="Tabelraster"/>
        <w:tblW w:w="0" w:type="auto"/>
        <w:tblLook w:val="04A0" w:firstRow="1" w:lastRow="0" w:firstColumn="1" w:lastColumn="0" w:noHBand="0" w:noVBand="1"/>
      </w:tblPr>
      <w:tblGrid>
        <w:gridCol w:w="9212"/>
      </w:tblGrid>
      <w:tr w:rsidR="00DD613C" w:rsidRPr="002A5E22" w:rsidTr="00DD613C">
        <w:tc>
          <w:tcPr>
            <w:tcW w:w="9212" w:type="dxa"/>
          </w:tcPr>
          <w:p w:rsidR="002A5E22" w:rsidRDefault="002A5E22" w:rsidP="00E05FCF">
            <w:pPr>
              <w:rPr>
                <w:rFonts w:ascii="Courier New" w:hAnsi="Courier New" w:cs="Courier New"/>
                <w:sz w:val="18"/>
                <w:lang w:val="en-US"/>
              </w:rPr>
            </w:pPr>
          </w:p>
          <w:p w:rsidR="00DD613C" w:rsidRDefault="00DD613C" w:rsidP="00E05FCF">
            <w:pPr>
              <w:rPr>
                <w:rFonts w:ascii="Courier New" w:hAnsi="Courier New" w:cs="Courier New"/>
                <w:sz w:val="18"/>
                <w:lang w:val="en-US"/>
              </w:rPr>
            </w:pPr>
            <w:r w:rsidRPr="002A5E22">
              <w:rPr>
                <w:rFonts w:ascii="Courier New" w:hAnsi="Courier New" w:cs="Courier New"/>
                <w:sz w:val="18"/>
                <w:lang w:val="en-US"/>
              </w:rPr>
              <w:t>var b</w:t>
            </w:r>
            <w:r w:rsidR="002A5E22">
              <w:rPr>
                <w:rFonts w:ascii="Courier New" w:hAnsi="Courier New" w:cs="Courier New"/>
                <w:sz w:val="18"/>
                <w:lang w:val="en-US"/>
              </w:rPr>
              <w:t>Is</w:t>
            </w:r>
            <w:r w:rsidRPr="002A5E22">
              <w:rPr>
                <w:rFonts w:ascii="Courier New" w:hAnsi="Courier New" w:cs="Courier New"/>
                <w:sz w:val="18"/>
                <w:lang w:val="en-US"/>
              </w:rPr>
              <w:t>Regex = isRegex(</w:t>
            </w:r>
            <w:r w:rsidR="00FD0F11">
              <w:rPr>
                <w:rFonts w:ascii="Courier New" w:hAnsi="Courier New" w:cs="Courier New"/>
                <w:sz w:val="18"/>
                <w:lang w:val="en-US"/>
              </w:rPr>
              <w:t xml:space="preserve"> </w:t>
            </w:r>
            <w:r w:rsidRPr="002A5E22">
              <w:rPr>
                <w:rFonts w:ascii="Courier New" w:hAnsi="Courier New" w:cs="Courier New"/>
                <w:sz w:val="18"/>
                <w:lang w:val="en-US"/>
              </w:rPr>
              <w:t>str</w:t>
            </w:r>
            <w:r w:rsidR="00FD0F11">
              <w:rPr>
                <w:rFonts w:ascii="Courier New" w:hAnsi="Courier New" w:cs="Courier New"/>
                <w:sz w:val="18"/>
                <w:lang w:val="en-US"/>
              </w:rPr>
              <w:t xml:space="preserve"> </w:t>
            </w:r>
            <w:r w:rsidRPr="002A5E22">
              <w:rPr>
                <w:rFonts w:ascii="Courier New" w:hAnsi="Courier New" w:cs="Courier New"/>
                <w:sz w:val="18"/>
                <w:lang w:val="en-US"/>
              </w:rPr>
              <w:t>);</w:t>
            </w:r>
          </w:p>
          <w:p w:rsidR="002A5E22" w:rsidRPr="002A5E22" w:rsidRDefault="002A5E22" w:rsidP="00E05FCF">
            <w:pPr>
              <w:rPr>
                <w:rFonts w:ascii="Courier New" w:hAnsi="Courier New" w:cs="Courier New"/>
                <w:sz w:val="18"/>
                <w:lang w:val="en-US"/>
              </w:rPr>
            </w:pPr>
          </w:p>
        </w:tc>
      </w:tr>
    </w:tbl>
    <w:p w:rsidR="00DD613C" w:rsidRDefault="00DD613C" w:rsidP="00E05FCF">
      <w:pPr>
        <w:rPr>
          <w:lang w:val="en-US"/>
        </w:rPr>
      </w:pPr>
    </w:p>
    <w:p w:rsidR="004A7FF0" w:rsidRDefault="00DD613C" w:rsidP="004A7FF0">
      <w:pPr>
        <w:pStyle w:val="Kop3"/>
        <w:rPr>
          <w:lang w:val="en-US"/>
        </w:rPr>
      </w:pPr>
      <w:bookmarkStart w:id="164" w:name="_Toc180681797"/>
      <w:r>
        <w:rPr>
          <w:lang w:val="en-US"/>
        </w:rPr>
        <w:t xml:space="preserve">Regex version of </w:t>
      </w:r>
      <w:r w:rsidRPr="00DD613C">
        <w:rPr>
          <w:lang w:val="en-US"/>
        </w:rPr>
        <w:t>replaceAll(string, replacement)</w:t>
      </w:r>
      <w:bookmarkEnd w:id="164"/>
    </w:p>
    <w:p w:rsidR="00DD613C" w:rsidRDefault="00DD613C" w:rsidP="00E05FCF">
      <w:pPr>
        <w:rPr>
          <w:lang w:val="en-US"/>
        </w:rPr>
      </w:pPr>
      <w:r w:rsidRPr="00DD613C">
        <w:rPr>
          <w:b/>
          <w:lang w:val="en-US"/>
        </w:rPr>
        <w:t>NB</w:t>
      </w:r>
      <w:r>
        <w:rPr>
          <w:lang w:val="en-US"/>
        </w:rPr>
        <w:t xml:space="preserve">: </w:t>
      </w:r>
      <w:r w:rsidRPr="00DD613C">
        <w:rPr>
          <w:lang w:val="en-US"/>
        </w:rPr>
        <w:t>beware: for IE compatibility, the search argument must be a string, and not a regex literal</w:t>
      </w:r>
      <w:r>
        <w:rPr>
          <w:lang w:val="en-US"/>
        </w:rPr>
        <w:t>,</w:t>
      </w:r>
      <w:r w:rsidRPr="00DD613C">
        <w:rPr>
          <w:lang w:val="en-US"/>
        </w:rPr>
        <w:t xml:space="preserve"> t.i.  </w:t>
      </w:r>
      <w:r w:rsidRPr="00DD613C">
        <w:rPr>
          <w:rFonts w:ascii="Courier New" w:hAnsi="Courier New" w:cs="Courier New"/>
          <w:lang w:val="en-US"/>
        </w:rPr>
        <w:t xml:space="preserve">"^(...)$" instead of /^(...)$/ </w:t>
      </w:r>
      <w:r>
        <w:rPr>
          <w:lang w:val="en-US"/>
        </w:rPr>
        <w:t xml:space="preserve"> (well: nowadays Lex’it isn’t IE compatible anymore…):</w:t>
      </w:r>
    </w:p>
    <w:tbl>
      <w:tblPr>
        <w:tblStyle w:val="Tabelraster"/>
        <w:tblW w:w="0" w:type="auto"/>
        <w:tblLook w:val="04A0" w:firstRow="1" w:lastRow="0" w:firstColumn="1" w:lastColumn="0" w:noHBand="0" w:noVBand="1"/>
      </w:tblPr>
      <w:tblGrid>
        <w:gridCol w:w="9212"/>
      </w:tblGrid>
      <w:tr w:rsidR="00DD613C" w:rsidRPr="009D037E" w:rsidTr="00DD613C">
        <w:tc>
          <w:tcPr>
            <w:tcW w:w="9212" w:type="dxa"/>
          </w:tcPr>
          <w:p w:rsidR="00DD613C" w:rsidRPr="00DD613C" w:rsidRDefault="00DD613C" w:rsidP="00E05FCF">
            <w:pPr>
              <w:rPr>
                <w:rFonts w:ascii="Courier New" w:hAnsi="Courier New" w:cs="Courier New"/>
                <w:sz w:val="18"/>
                <w:lang w:val="en-US"/>
              </w:rPr>
            </w:pPr>
          </w:p>
          <w:p w:rsidR="00DD613C" w:rsidRPr="00DD613C" w:rsidRDefault="00DD613C" w:rsidP="00E05FCF">
            <w:pPr>
              <w:rPr>
                <w:rFonts w:ascii="Courier New" w:hAnsi="Courier New" w:cs="Courier New"/>
                <w:sz w:val="18"/>
                <w:lang w:val="en-US"/>
              </w:rPr>
            </w:pPr>
            <w:r w:rsidRPr="00DD613C">
              <w:rPr>
                <w:rFonts w:ascii="Courier New" w:hAnsi="Courier New" w:cs="Courier New"/>
                <w:sz w:val="18"/>
                <w:lang w:val="en-US"/>
              </w:rPr>
              <w:t>var sNewString = str.</w:t>
            </w:r>
            <w:r w:rsidR="00216A38">
              <w:rPr>
                <w:rFonts w:ascii="Courier New" w:hAnsi="Courier New" w:cs="Courier New"/>
                <w:sz w:val="18"/>
                <w:lang w:val="en-US"/>
              </w:rPr>
              <w:t>regexR</w:t>
            </w:r>
            <w:r w:rsidRPr="00DD613C">
              <w:rPr>
                <w:rFonts w:ascii="Courier New" w:hAnsi="Courier New" w:cs="Courier New"/>
                <w:sz w:val="18"/>
                <w:lang w:val="en-US"/>
              </w:rPr>
              <w:t>eplaceAll(</w:t>
            </w:r>
            <w:r w:rsidR="00FD0F11">
              <w:rPr>
                <w:rFonts w:ascii="Courier New" w:hAnsi="Courier New" w:cs="Courier New"/>
                <w:sz w:val="18"/>
                <w:lang w:val="en-US"/>
              </w:rPr>
              <w:t xml:space="preserve"> </w:t>
            </w:r>
            <w:r w:rsidRPr="00DD613C">
              <w:rPr>
                <w:rFonts w:ascii="Courier New" w:hAnsi="Courier New" w:cs="Courier New"/>
                <w:sz w:val="18"/>
                <w:lang w:val="en-US"/>
              </w:rPr>
              <w:t>regex, replacement</w:t>
            </w:r>
            <w:r w:rsidR="00FD0F11">
              <w:rPr>
                <w:rFonts w:ascii="Courier New" w:hAnsi="Courier New" w:cs="Courier New"/>
                <w:sz w:val="18"/>
                <w:lang w:val="en-US"/>
              </w:rPr>
              <w:t xml:space="preserve"> </w:t>
            </w:r>
            <w:r w:rsidRPr="00DD613C">
              <w:rPr>
                <w:rFonts w:ascii="Courier New" w:hAnsi="Courier New" w:cs="Courier New"/>
                <w:sz w:val="18"/>
                <w:lang w:val="en-US"/>
              </w:rPr>
              <w:t>);</w:t>
            </w:r>
          </w:p>
          <w:p w:rsidR="00DD613C" w:rsidRPr="00DD613C" w:rsidRDefault="00DD613C" w:rsidP="00E05FCF">
            <w:pPr>
              <w:rPr>
                <w:rFonts w:ascii="Courier New" w:hAnsi="Courier New" w:cs="Courier New"/>
                <w:sz w:val="18"/>
                <w:lang w:val="en-US"/>
              </w:rPr>
            </w:pPr>
          </w:p>
        </w:tc>
      </w:tr>
    </w:tbl>
    <w:p w:rsidR="00DD613C" w:rsidRDefault="00DD613C" w:rsidP="00E05FCF">
      <w:pPr>
        <w:rPr>
          <w:lang w:val="en-US"/>
        </w:rPr>
      </w:pPr>
    </w:p>
    <w:p w:rsidR="00E05FCF" w:rsidRDefault="00E05FCF" w:rsidP="004A7FF0">
      <w:pPr>
        <w:pStyle w:val="Kop3"/>
        <w:rPr>
          <w:lang w:val="en-US"/>
        </w:rPr>
      </w:pPr>
      <w:bookmarkStart w:id="165" w:name="_Toc180681798"/>
      <w:r>
        <w:rPr>
          <w:lang w:val="en-US"/>
        </w:rPr>
        <w:t xml:space="preserve">Regex version of </w:t>
      </w:r>
      <w:r w:rsidRPr="00E05FCF">
        <w:rPr>
          <w:lang w:val="en-US"/>
        </w:rPr>
        <w:t>indexOf</w:t>
      </w:r>
      <w:r>
        <w:rPr>
          <w:lang w:val="en-US"/>
        </w:rPr>
        <w:t>(</w:t>
      </w:r>
      <w:r w:rsidR="00DD613C">
        <w:rPr>
          <w:lang w:val="en-US"/>
        </w:rPr>
        <w:t>regex, from</w:t>
      </w:r>
      <w:r>
        <w:rPr>
          <w:lang w:val="en-US"/>
        </w:rPr>
        <w:t xml:space="preserve">) and </w:t>
      </w:r>
      <w:r w:rsidRPr="00E05FCF">
        <w:rPr>
          <w:lang w:val="en-US"/>
        </w:rPr>
        <w:t>lastindexOf</w:t>
      </w:r>
      <w:r>
        <w:rPr>
          <w:lang w:val="en-US"/>
        </w:rPr>
        <w:t>(</w:t>
      </w:r>
      <w:r w:rsidR="00DD613C">
        <w:rPr>
          <w:lang w:val="en-US"/>
        </w:rPr>
        <w:t>regex, from</w:t>
      </w:r>
      <w:r>
        <w:rPr>
          <w:lang w:val="en-US"/>
        </w:rPr>
        <w:t>)</w:t>
      </w:r>
      <w:bookmarkEnd w:id="165"/>
    </w:p>
    <w:tbl>
      <w:tblPr>
        <w:tblStyle w:val="Tabelraster"/>
        <w:tblW w:w="0" w:type="auto"/>
        <w:tblLook w:val="04A0" w:firstRow="1" w:lastRow="0" w:firstColumn="1" w:lastColumn="0" w:noHBand="0" w:noVBand="1"/>
      </w:tblPr>
      <w:tblGrid>
        <w:gridCol w:w="9212"/>
      </w:tblGrid>
      <w:tr w:rsidR="00E05FCF" w:rsidRPr="009D037E" w:rsidTr="00835FEA">
        <w:tc>
          <w:tcPr>
            <w:tcW w:w="9212" w:type="dxa"/>
          </w:tcPr>
          <w:p w:rsidR="00E05FCF" w:rsidRPr="00E05FCF" w:rsidRDefault="00E05FCF" w:rsidP="00835FEA">
            <w:pPr>
              <w:rPr>
                <w:rFonts w:ascii="Courier New" w:hAnsi="Courier New" w:cs="Courier New"/>
                <w:sz w:val="18"/>
                <w:lang w:val="en-US"/>
              </w:rPr>
            </w:pPr>
          </w:p>
          <w:p w:rsidR="00E05FCF" w:rsidRPr="00E05FCF" w:rsidRDefault="00E05FCF" w:rsidP="00835FEA">
            <w:pPr>
              <w:rPr>
                <w:rFonts w:ascii="Courier New" w:hAnsi="Courier New" w:cs="Courier New"/>
                <w:sz w:val="18"/>
                <w:lang w:val="en-US"/>
              </w:rPr>
            </w:pPr>
            <w:r w:rsidRPr="00E05FCF">
              <w:rPr>
                <w:rFonts w:ascii="Courier New" w:hAnsi="Courier New" w:cs="Courier New"/>
                <w:sz w:val="18"/>
                <w:lang w:val="en-US"/>
              </w:rPr>
              <w:t>var firstMatch = str.regexIndexOf(</w:t>
            </w:r>
            <w:r w:rsidR="00FD0F11">
              <w:rPr>
                <w:rFonts w:ascii="Courier New" w:hAnsi="Courier New" w:cs="Courier New"/>
                <w:sz w:val="18"/>
                <w:lang w:val="en-US"/>
              </w:rPr>
              <w:t xml:space="preserve"> </w:t>
            </w:r>
            <w:r w:rsidRPr="00E05FCF">
              <w:rPr>
                <w:rFonts w:ascii="Courier New" w:hAnsi="Courier New" w:cs="Courier New"/>
                <w:sz w:val="18"/>
                <w:lang w:val="en-US"/>
              </w:rPr>
              <w:t>regex, fromStartPos</w:t>
            </w:r>
            <w:r w:rsidR="00FD0F11">
              <w:rPr>
                <w:rFonts w:ascii="Courier New" w:hAnsi="Courier New" w:cs="Courier New"/>
                <w:sz w:val="18"/>
                <w:lang w:val="en-US"/>
              </w:rPr>
              <w:t xml:space="preserve"> </w:t>
            </w:r>
            <w:r w:rsidRPr="00E05FCF">
              <w:rPr>
                <w:rFonts w:ascii="Courier New" w:hAnsi="Courier New" w:cs="Courier New"/>
                <w:sz w:val="18"/>
                <w:lang w:val="en-US"/>
              </w:rPr>
              <w:t>);</w:t>
            </w:r>
          </w:p>
          <w:p w:rsidR="00E05FCF" w:rsidRPr="00E05FCF" w:rsidRDefault="00E05FCF" w:rsidP="00835FEA">
            <w:pPr>
              <w:rPr>
                <w:rFonts w:ascii="Courier New" w:hAnsi="Courier New" w:cs="Courier New"/>
                <w:sz w:val="18"/>
                <w:lang w:val="en-US"/>
              </w:rPr>
            </w:pPr>
            <w:r w:rsidRPr="00E05FCF">
              <w:rPr>
                <w:rFonts w:ascii="Courier New" w:hAnsi="Courier New" w:cs="Courier New"/>
                <w:sz w:val="18"/>
                <w:lang w:val="en-US"/>
              </w:rPr>
              <w:t xml:space="preserve">var lastMatch = </w:t>
            </w:r>
            <w:r w:rsidR="00FD0F11">
              <w:rPr>
                <w:rFonts w:ascii="Courier New" w:hAnsi="Courier New" w:cs="Courier New"/>
                <w:sz w:val="18"/>
                <w:lang w:val="en-US"/>
              </w:rPr>
              <w:t xml:space="preserve"> </w:t>
            </w:r>
            <w:r w:rsidRPr="00E05FCF">
              <w:rPr>
                <w:rFonts w:ascii="Courier New" w:hAnsi="Courier New" w:cs="Courier New"/>
                <w:sz w:val="18"/>
                <w:lang w:val="en-US"/>
              </w:rPr>
              <w:t>str.regexLastIndexOf(</w:t>
            </w:r>
            <w:r w:rsidR="00FD0F11">
              <w:rPr>
                <w:rFonts w:ascii="Courier New" w:hAnsi="Courier New" w:cs="Courier New"/>
                <w:sz w:val="18"/>
                <w:lang w:val="en-US"/>
              </w:rPr>
              <w:t xml:space="preserve"> </w:t>
            </w:r>
            <w:r w:rsidRPr="00E05FCF">
              <w:rPr>
                <w:rFonts w:ascii="Courier New" w:hAnsi="Courier New" w:cs="Courier New"/>
                <w:sz w:val="18"/>
                <w:lang w:val="en-US"/>
              </w:rPr>
              <w:t>regex, fromStartPos</w:t>
            </w:r>
            <w:r w:rsidR="00FD0F11">
              <w:rPr>
                <w:rFonts w:ascii="Courier New" w:hAnsi="Courier New" w:cs="Courier New"/>
                <w:sz w:val="18"/>
                <w:lang w:val="en-US"/>
              </w:rPr>
              <w:t xml:space="preserve"> </w:t>
            </w:r>
            <w:r w:rsidRPr="00E05FCF">
              <w:rPr>
                <w:rFonts w:ascii="Courier New" w:hAnsi="Courier New" w:cs="Courier New"/>
                <w:sz w:val="18"/>
                <w:lang w:val="en-US"/>
              </w:rPr>
              <w:t>);</w:t>
            </w:r>
          </w:p>
          <w:p w:rsidR="00E05FCF" w:rsidRPr="00E05FCF" w:rsidRDefault="00E05FCF" w:rsidP="00835FEA">
            <w:pPr>
              <w:rPr>
                <w:rFonts w:ascii="Courier New" w:hAnsi="Courier New" w:cs="Courier New"/>
                <w:sz w:val="18"/>
                <w:lang w:val="en-US"/>
              </w:rPr>
            </w:pPr>
          </w:p>
        </w:tc>
      </w:tr>
    </w:tbl>
    <w:p w:rsidR="00E05FCF" w:rsidRDefault="00E05FCF" w:rsidP="00E05FCF">
      <w:pPr>
        <w:rPr>
          <w:lang w:val="en-US"/>
        </w:rPr>
      </w:pPr>
    </w:p>
    <w:p w:rsidR="004A7FF0" w:rsidRDefault="004A7FF0" w:rsidP="00216A38">
      <w:pPr>
        <w:pStyle w:val="Kop3"/>
        <w:rPr>
          <w:lang w:val="en-US"/>
        </w:rPr>
      </w:pPr>
      <w:bookmarkStart w:id="166" w:name="_Toc180681799"/>
      <w:r>
        <w:rPr>
          <w:lang w:val="en-US"/>
        </w:rPr>
        <w:t>Regex version of inArray(value, array, start)</w:t>
      </w:r>
      <w:bookmarkEnd w:id="166"/>
    </w:p>
    <w:tbl>
      <w:tblPr>
        <w:tblStyle w:val="Tabelraster"/>
        <w:tblW w:w="0" w:type="auto"/>
        <w:tblLook w:val="04A0" w:firstRow="1" w:lastRow="0" w:firstColumn="1" w:lastColumn="0" w:noHBand="0" w:noVBand="1"/>
      </w:tblPr>
      <w:tblGrid>
        <w:gridCol w:w="9212"/>
      </w:tblGrid>
      <w:tr w:rsidR="004A7FF0" w:rsidRPr="009D037E" w:rsidTr="004A7FF0">
        <w:tc>
          <w:tcPr>
            <w:tcW w:w="9212" w:type="dxa"/>
          </w:tcPr>
          <w:p w:rsidR="004A7FF0" w:rsidRPr="004A7FF0" w:rsidRDefault="004A7FF0" w:rsidP="00E05FCF">
            <w:pPr>
              <w:rPr>
                <w:rFonts w:ascii="Courier New" w:hAnsi="Courier New" w:cs="Courier New"/>
                <w:sz w:val="18"/>
                <w:lang w:val="en-US"/>
              </w:rPr>
            </w:pPr>
          </w:p>
          <w:p w:rsidR="004A7FF0" w:rsidRPr="004A7FF0" w:rsidRDefault="004A7FF0" w:rsidP="00E05FCF">
            <w:pPr>
              <w:rPr>
                <w:rFonts w:ascii="Courier New" w:hAnsi="Courier New" w:cs="Courier New"/>
                <w:sz w:val="18"/>
                <w:lang w:val="en-US"/>
              </w:rPr>
            </w:pPr>
            <w:r w:rsidRPr="004A7FF0">
              <w:rPr>
                <w:rFonts w:ascii="Courier New" w:hAnsi="Courier New" w:cs="Courier New"/>
                <w:sz w:val="18"/>
                <w:lang w:val="en-US"/>
              </w:rPr>
              <w:t>var idx = $.inArrayRegEx(</w:t>
            </w:r>
            <w:r w:rsidR="00FD0F11">
              <w:rPr>
                <w:rFonts w:ascii="Courier New" w:hAnsi="Courier New" w:cs="Courier New"/>
                <w:sz w:val="18"/>
                <w:lang w:val="en-US"/>
              </w:rPr>
              <w:t xml:space="preserve"> </w:t>
            </w:r>
            <w:r w:rsidRPr="004A7FF0">
              <w:rPr>
                <w:rFonts w:ascii="Courier New" w:hAnsi="Courier New" w:cs="Courier New"/>
                <w:sz w:val="18"/>
                <w:lang w:val="en-US"/>
              </w:rPr>
              <w:t>value, array, start</w:t>
            </w:r>
            <w:r w:rsidR="00FD0F11">
              <w:rPr>
                <w:rFonts w:ascii="Courier New" w:hAnsi="Courier New" w:cs="Courier New"/>
                <w:sz w:val="18"/>
                <w:lang w:val="en-US"/>
              </w:rPr>
              <w:t xml:space="preserve"> </w:t>
            </w:r>
            <w:r w:rsidRPr="004A7FF0">
              <w:rPr>
                <w:rFonts w:ascii="Courier New" w:hAnsi="Courier New" w:cs="Courier New"/>
                <w:sz w:val="18"/>
                <w:lang w:val="en-US"/>
              </w:rPr>
              <w:t>);</w:t>
            </w:r>
          </w:p>
          <w:p w:rsidR="004A7FF0" w:rsidRPr="004A7FF0" w:rsidRDefault="004A7FF0" w:rsidP="00E05FCF">
            <w:pPr>
              <w:rPr>
                <w:rFonts w:ascii="Courier New" w:hAnsi="Courier New" w:cs="Courier New"/>
                <w:sz w:val="18"/>
                <w:lang w:val="en-US"/>
              </w:rPr>
            </w:pPr>
          </w:p>
        </w:tc>
      </w:tr>
    </w:tbl>
    <w:p w:rsidR="004A7FF0" w:rsidRDefault="004A7FF0" w:rsidP="00E05FCF">
      <w:pPr>
        <w:rPr>
          <w:lang w:val="en-US"/>
        </w:rPr>
      </w:pPr>
    </w:p>
    <w:p w:rsidR="00216A38" w:rsidRDefault="00216A38" w:rsidP="00216A38">
      <w:pPr>
        <w:pStyle w:val="Kop3"/>
        <w:rPr>
          <w:lang w:val="en-US"/>
        </w:rPr>
      </w:pPr>
      <w:bookmarkStart w:id="167" w:name="_Toc180681800"/>
      <w:r>
        <w:rPr>
          <w:lang w:val="en-US"/>
        </w:rPr>
        <w:t>Regex selectors</w:t>
      </w:r>
      <w:bookmarkEnd w:id="167"/>
    </w:p>
    <w:p w:rsidR="00216A38" w:rsidRDefault="00216A38" w:rsidP="00E05FCF">
      <w:pPr>
        <w:rPr>
          <w:lang w:val="en-US"/>
        </w:rPr>
      </w:pPr>
      <w:r>
        <w:rPr>
          <w:lang w:val="en-US"/>
        </w:rPr>
        <w:t>Examples of use in Lex’it implementation:</w:t>
      </w:r>
    </w:p>
    <w:tbl>
      <w:tblPr>
        <w:tblStyle w:val="Tabelraster"/>
        <w:tblW w:w="0" w:type="auto"/>
        <w:tblLook w:val="04A0" w:firstRow="1" w:lastRow="0" w:firstColumn="1" w:lastColumn="0" w:noHBand="0" w:noVBand="1"/>
      </w:tblPr>
      <w:tblGrid>
        <w:gridCol w:w="9212"/>
      </w:tblGrid>
      <w:tr w:rsidR="00216A38" w:rsidRPr="009D037E" w:rsidTr="00216A38">
        <w:tc>
          <w:tcPr>
            <w:tcW w:w="9212" w:type="dxa"/>
          </w:tcPr>
          <w:p w:rsidR="00216A38" w:rsidRPr="00216A38" w:rsidRDefault="00216A38" w:rsidP="00216A38">
            <w:pPr>
              <w:rPr>
                <w:rFonts w:ascii="Courier New" w:hAnsi="Courier New" w:cs="Courier New"/>
                <w:sz w:val="18"/>
                <w:lang w:val="en-US"/>
              </w:rPr>
            </w:pPr>
          </w:p>
          <w:p w:rsidR="00216A38" w:rsidRPr="008B26FA" w:rsidRDefault="00216A38" w:rsidP="00216A38">
            <w:pPr>
              <w:rPr>
                <w:rFonts w:ascii="Courier New" w:hAnsi="Courier New" w:cs="Courier New"/>
                <w:sz w:val="18"/>
              </w:rPr>
            </w:pPr>
            <w:r w:rsidRPr="008B26FA">
              <w:rPr>
                <w:rFonts w:ascii="Courier New" w:hAnsi="Courier New" w:cs="Courier New"/>
                <w:sz w:val="18"/>
              </w:rPr>
              <w:t>$(':regex(id,^[aeiou])');</w:t>
            </w:r>
          </w:p>
          <w:p w:rsidR="00216A38" w:rsidRPr="00216A38" w:rsidRDefault="00216A38" w:rsidP="00216A38">
            <w:pPr>
              <w:rPr>
                <w:rFonts w:ascii="Courier New" w:hAnsi="Courier New" w:cs="Courier New"/>
                <w:sz w:val="18"/>
                <w:lang w:val="en-US"/>
              </w:rPr>
            </w:pPr>
            <w:r w:rsidRPr="00216A38">
              <w:rPr>
                <w:rFonts w:ascii="Courier New" w:hAnsi="Courier New" w:cs="Courier New"/>
                <w:sz w:val="18"/>
                <w:lang w:val="en-US"/>
              </w:rPr>
              <w:t>$('div:regex(class,[0-9])');</w:t>
            </w:r>
          </w:p>
          <w:p w:rsidR="00216A38" w:rsidRPr="00216A38" w:rsidRDefault="00216A38" w:rsidP="00216A38">
            <w:pPr>
              <w:rPr>
                <w:rFonts w:ascii="Courier New" w:hAnsi="Courier New" w:cs="Courier New"/>
                <w:sz w:val="18"/>
                <w:lang w:val="en-US"/>
              </w:rPr>
            </w:pPr>
            <w:r w:rsidRPr="00216A38">
              <w:rPr>
                <w:rFonts w:ascii="Courier New" w:hAnsi="Courier New" w:cs="Courier New"/>
                <w:sz w:val="18"/>
                <w:lang w:val="en-US"/>
              </w:rPr>
              <w:t>$('script:regex(src,jQuery)');</w:t>
            </w:r>
          </w:p>
          <w:p w:rsidR="00216A38" w:rsidRPr="00216A38" w:rsidRDefault="00216A38" w:rsidP="00216A38">
            <w:pPr>
              <w:rPr>
                <w:rFonts w:ascii="Courier New" w:hAnsi="Courier New" w:cs="Courier New"/>
                <w:sz w:val="18"/>
                <w:lang w:val="en-US"/>
              </w:rPr>
            </w:pPr>
          </w:p>
        </w:tc>
      </w:tr>
    </w:tbl>
    <w:p w:rsidR="004A7FF0" w:rsidRDefault="004A7FF0" w:rsidP="00E05FCF">
      <w:pPr>
        <w:rPr>
          <w:lang w:val="en-US"/>
        </w:rPr>
      </w:pPr>
    </w:p>
    <w:p w:rsidR="004A7FF0" w:rsidRDefault="004A7FF0" w:rsidP="004A7FF0">
      <w:pPr>
        <w:pStyle w:val="Kop2"/>
        <w:rPr>
          <w:lang w:val="en-US"/>
        </w:rPr>
      </w:pPr>
      <w:bookmarkStart w:id="168" w:name="_Toc180681801"/>
      <w:r>
        <w:rPr>
          <w:lang w:val="en-US"/>
        </w:rPr>
        <w:t>Arrays functions</w:t>
      </w:r>
      <w:bookmarkEnd w:id="168"/>
    </w:p>
    <w:p w:rsidR="004A7FF0" w:rsidRDefault="004A7FF0" w:rsidP="004A7FF0">
      <w:pPr>
        <w:pStyle w:val="Kop3"/>
        <w:rPr>
          <w:lang w:val="en-US"/>
        </w:rPr>
      </w:pPr>
      <w:bookmarkStart w:id="169" w:name="_Toc180681802"/>
      <w:r>
        <w:rPr>
          <w:lang w:val="en-US"/>
        </w:rPr>
        <w:t>Unify any value in array</w:t>
      </w:r>
      <w:bookmarkEnd w:id="169"/>
    </w:p>
    <w:tbl>
      <w:tblPr>
        <w:tblStyle w:val="Tabelraster"/>
        <w:tblW w:w="0" w:type="auto"/>
        <w:tblLook w:val="04A0" w:firstRow="1" w:lastRow="0" w:firstColumn="1" w:lastColumn="0" w:noHBand="0" w:noVBand="1"/>
      </w:tblPr>
      <w:tblGrid>
        <w:gridCol w:w="9212"/>
      </w:tblGrid>
      <w:tr w:rsidR="004A7FF0" w:rsidRPr="004A7FF0" w:rsidTr="004A7FF0">
        <w:tc>
          <w:tcPr>
            <w:tcW w:w="9212" w:type="dxa"/>
          </w:tcPr>
          <w:p w:rsidR="004A7FF0" w:rsidRPr="004A7FF0" w:rsidRDefault="004A7FF0" w:rsidP="00E05FCF">
            <w:pPr>
              <w:rPr>
                <w:rFonts w:ascii="Courier New" w:hAnsi="Courier New" w:cs="Courier New"/>
                <w:sz w:val="18"/>
                <w:lang w:val="en-US"/>
              </w:rPr>
            </w:pPr>
          </w:p>
          <w:p w:rsidR="004A7FF0" w:rsidRPr="004A7FF0" w:rsidRDefault="004A7FF0" w:rsidP="00E05FCF">
            <w:pPr>
              <w:rPr>
                <w:rFonts w:ascii="Courier New" w:hAnsi="Courier New" w:cs="Courier New"/>
                <w:sz w:val="18"/>
                <w:lang w:val="en-US"/>
              </w:rPr>
            </w:pPr>
            <w:r w:rsidRPr="004A7FF0">
              <w:rPr>
                <w:rFonts w:ascii="Courier New" w:hAnsi="Courier New" w:cs="Courier New"/>
                <w:sz w:val="18"/>
                <w:lang w:val="en-US"/>
              </w:rPr>
              <w:t>var aNoDoubles = getOnlyUniqueValues( arr );</w:t>
            </w:r>
          </w:p>
          <w:p w:rsidR="004A7FF0" w:rsidRPr="004A7FF0" w:rsidRDefault="004A7FF0" w:rsidP="00E05FCF">
            <w:pPr>
              <w:rPr>
                <w:rFonts w:ascii="Courier New" w:hAnsi="Courier New" w:cs="Courier New"/>
                <w:sz w:val="18"/>
                <w:lang w:val="en-US"/>
              </w:rPr>
            </w:pPr>
          </w:p>
        </w:tc>
      </w:tr>
    </w:tbl>
    <w:p w:rsidR="004A7FF0" w:rsidRDefault="004A7FF0" w:rsidP="00E05FCF">
      <w:pPr>
        <w:rPr>
          <w:lang w:val="en-US"/>
        </w:rPr>
      </w:pPr>
    </w:p>
    <w:p w:rsidR="004A7FF0" w:rsidRDefault="004A7FF0" w:rsidP="004A7FF0">
      <w:pPr>
        <w:pStyle w:val="Kop3"/>
        <w:rPr>
          <w:lang w:val="en-US"/>
        </w:rPr>
      </w:pPr>
      <w:bookmarkStart w:id="170" w:name="_Toc180681803"/>
      <w:r>
        <w:rPr>
          <w:lang w:val="en-US"/>
        </w:rPr>
        <w:t>Clone an array</w:t>
      </w:r>
      <w:bookmarkEnd w:id="170"/>
    </w:p>
    <w:tbl>
      <w:tblPr>
        <w:tblStyle w:val="Tabelraster"/>
        <w:tblW w:w="0" w:type="auto"/>
        <w:tblLook w:val="04A0" w:firstRow="1" w:lastRow="0" w:firstColumn="1" w:lastColumn="0" w:noHBand="0" w:noVBand="1"/>
      </w:tblPr>
      <w:tblGrid>
        <w:gridCol w:w="9212"/>
      </w:tblGrid>
      <w:tr w:rsidR="004A7FF0" w:rsidRPr="004A7FF0" w:rsidTr="004A7FF0">
        <w:tc>
          <w:tcPr>
            <w:tcW w:w="9212" w:type="dxa"/>
          </w:tcPr>
          <w:p w:rsidR="004A7FF0" w:rsidRPr="004A7FF0" w:rsidRDefault="004A7FF0" w:rsidP="00E05FCF">
            <w:pPr>
              <w:rPr>
                <w:rFonts w:ascii="Courier New" w:hAnsi="Courier New" w:cs="Courier New"/>
                <w:sz w:val="18"/>
                <w:lang w:val="en-US"/>
              </w:rPr>
            </w:pPr>
          </w:p>
          <w:p w:rsidR="004A7FF0" w:rsidRPr="004A7FF0" w:rsidRDefault="004A7FF0" w:rsidP="00E05FCF">
            <w:pPr>
              <w:rPr>
                <w:rFonts w:ascii="Courier New" w:hAnsi="Courier New" w:cs="Courier New"/>
                <w:sz w:val="18"/>
                <w:lang w:val="en-US"/>
              </w:rPr>
            </w:pPr>
            <w:r w:rsidRPr="004A7FF0">
              <w:rPr>
                <w:rFonts w:ascii="Courier New" w:hAnsi="Courier New" w:cs="Courier New"/>
                <w:sz w:val="18"/>
                <w:lang w:val="en-US"/>
              </w:rPr>
              <w:t>var aClone = cloneArray(</w:t>
            </w:r>
            <w:r w:rsidR="00FD0F11">
              <w:rPr>
                <w:rFonts w:ascii="Courier New" w:hAnsi="Courier New" w:cs="Courier New"/>
                <w:sz w:val="18"/>
                <w:lang w:val="en-US"/>
              </w:rPr>
              <w:t xml:space="preserve"> </w:t>
            </w:r>
            <w:r w:rsidRPr="004A7FF0">
              <w:rPr>
                <w:rFonts w:ascii="Courier New" w:hAnsi="Courier New" w:cs="Courier New"/>
                <w:sz w:val="18"/>
                <w:lang w:val="en-US"/>
              </w:rPr>
              <w:t>arr</w:t>
            </w:r>
            <w:r w:rsidR="00FD0F11">
              <w:rPr>
                <w:rFonts w:ascii="Courier New" w:hAnsi="Courier New" w:cs="Courier New"/>
                <w:sz w:val="18"/>
                <w:lang w:val="en-US"/>
              </w:rPr>
              <w:t xml:space="preserve"> </w:t>
            </w:r>
            <w:r w:rsidRPr="004A7FF0">
              <w:rPr>
                <w:rFonts w:ascii="Courier New" w:hAnsi="Courier New" w:cs="Courier New"/>
                <w:sz w:val="18"/>
                <w:lang w:val="en-US"/>
              </w:rPr>
              <w:t>);</w:t>
            </w:r>
          </w:p>
          <w:p w:rsidR="004A7FF0" w:rsidRPr="004A7FF0" w:rsidRDefault="004A7FF0" w:rsidP="00E05FCF">
            <w:pPr>
              <w:rPr>
                <w:rFonts w:ascii="Courier New" w:hAnsi="Courier New" w:cs="Courier New"/>
                <w:sz w:val="18"/>
                <w:lang w:val="en-US"/>
              </w:rPr>
            </w:pPr>
          </w:p>
        </w:tc>
      </w:tr>
    </w:tbl>
    <w:p w:rsidR="004A7FF0" w:rsidRDefault="004A7FF0" w:rsidP="004A7FF0">
      <w:pPr>
        <w:pStyle w:val="Kop3"/>
        <w:rPr>
          <w:lang w:val="en-US"/>
        </w:rPr>
      </w:pPr>
      <w:bookmarkStart w:id="171" w:name="_Toc180681804"/>
      <w:r>
        <w:rPr>
          <w:lang w:val="en-US"/>
        </w:rPr>
        <w:lastRenderedPageBreak/>
        <w:t>Array equality</w:t>
      </w:r>
      <w:bookmarkEnd w:id="171"/>
    </w:p>
    <w:tbl>
      <w:tblPr>
        <w:tblStyle w:val="Tabelraster"/>
        <w:tblW w:w="0" w:type="auto"/>
        <w:tblLook w:val="04A0" w:firstRow="1" w:lastRow="0" w:firstColumn="1" w:lastColumn="0" w:noHBand="0" w:noVBand="1"/>
      </w:tblPr>
      <w:tblGrid>
        <w:gridCol w:w="9212"/>
      </w:tblGrid>
      <w:tr w:rsidR="004A7FF0" w:rsidRPr="009D037E" w:rsidTr="004A7FF0">
        <w:tc>
          <w:tcPr>
            <w:tcW w:w="9212" w:type="dxa"/>
          </w:tcPr>
          <w:p w:rsidR="004A7FF0" w:rsidRPr="004A7FF0" w:rsidRDefault="004A7FF0" w:rsidP="00E05FCF">
            <w:pPr>
              <w:rPr>
                <w:rFonts w:ascii="Courier New" w:hAnsi="Courier New" w:cs="Courier New"/>
                <w:sz w:val="18"/>
                <w:lang w:val="en-US"/>
              </w:rPr>
            </w:pPr>
          </w:p>
          <w:p w:rsidR="004A7FF0" w:rsidRPr="004A7FF0" w:rsidRDefault="004A7FF0" w:rsidP="00E05FCF">
            <w:pPr>
              <w:rPr>
                <w:rFonts w:ascii="Courier New" w:hAnsi="Courier New" w:cs="Courier New"/>
                <w:sz w:val="18"/>
                <w:lang w:val="en-US"/>
              </w:rPr>
            </w:pPr>
            <w:r w:rsidRPr="004A7FF0">
              <w:rPr>
                <w:rFonts w:ascii="Courier New" w:hAnsi="Courier New" w:cs="Courier New"/>
                <w:sz w:val="18"/>
                <w:lang w:val="en-US"/>
              </w:rPr>
              <w:t>var bEqual = arrays_equal( arr1, arr2);</w:t>
            </w:r>
          </w:p>
          <w:p w:rsidR="004A7FF0" w:rsidRPr="004A7FF0" w:rsidRDefault="004A7FF0" w:rsidP="00E05FCF">
            <w:pPr>
              <w:rPr>
                <w:rFonts w:ascii="Courier New" w:hAnsi="Courier New" w:cs="Courier New"/>
                <w:sz w:val="18"/>
                <w:lang w:val="en-US"/>
              </w:rPr>
            </w:pPr>
          </w:p>
        </w:tc>
      </w:tr>
    </w:tbl>
    <w:p w:rsidR="004A7FF0" w:rsidRDefault="004A7FF0" w:rsidP="00E05FCF">
      <w:pPr>
        <w:rPr>
          <w:lang w:val="en-US"/>
        </w:rPr>
      </w:pPr>
    </w:p>
    <w:p w:rsidR="004A7FF0" w:rsidRDefault="004A7FF0" w:rsidP="004A7FF0">
      <w:pPr>
        <w:pStyle w:val="Kop3"/>
        <w:rPr>
          <w:lang w:val="en-US"/>
        </w:rPr>
      </w:pPr>
      <w:bookmarkStart w:id="172" w:name="_Toc180681805"/>
      <w:r>
        <w:rPr>
          <w:lang w:val="en-US"/>
        </w:rPr>
        <w:t>Sort an array of arrays</w:t>
      </w:r>
      <w:bookmarkEnd w:id="172"/>
    </w:p>
    <w:tbl>
      <w:tblPr>
        <w:tblStyle w:val="Tabelraster"/>
        <w:tblW w:w="0" w:type="auto"/>
        <w:tblLook w:val="04A0" w:firstRow="1" w:lastRow="0" w:firstColumn="1" w:lastColumn="0" w:noHBand="0" w:noVBand="1"/>
      </w:tblPr>
      <w:tblGrid>
        <w:gridCol w:w="9212"/>
      </w:tblGrid>
      <w:tr w:rsidR="004A7FF0" w:rsidRPr="004A7FF0" w:rsidTr="004A7FF0">
        <w:tc>
          <w:tcPr>
            <w:tcW w:w="9212" w:type="dxa"/>
          </w:tcPr>
          <w:p w:rsidR="004A7FF0" w:rsidRDefault="004A7FF0" w:rsidP="00E05FCF">
            <w:pPr>
              <w:rPr>
                <w:rFonts w:ascii="Courier New" w:hAnsi="Courier New" w:cs="Courier New"/>
                <w:sz w:val="18"/>
                <w:lang w:val="en-US"/>
              </w:rPr>
            </w:pPr>
          </w:p>
          <w:p w:rsidR="004A7FF0" w:rsidRDefault="004A7FF0" w:rsidP="00E05FCF">
            <w:pPr>
              <w:rPr>
                <w:rFonts w:ascii="Courier New" w:hAnsi="Courier New" w:cs="Courier New"/>
                <w:sz w:val="18"/>
                <w:lang w:val="en-US"/>
              </w:rPr>
            </w:pPr>
            <w:r w:rsidRPr="004A7FF0">
              <w:rPr>
                <w:rFonts w:ascii="Courier New" w:hAnsi="Courier New" w:cs="Courier New"/>
                <w:sz w:val="18"/>
                <w:lang w:val="en-US"/>
              </w:rPr>
              <w:t>var aaSorted = sortArrayOfArray(</w:t>
            </w:r>
            <w:r w:rsidR="000C66A2">
              <w:rPr>
                <w:rFonts w:ascii="Courier New" w:hAnsi="Courier New" w:cs="Courier New"/>
                <w:sz w:val="18"/>
                <w:lang w:val="en-US"/>
              </w:rPr>
              <w:t xml:space="preserve"> </w:t>
            </w:r>
            <w:r w:rsidRPr="004A7FF0">
              <w:rPr>
                <w:rFonts w:ascii="Courier New" w:hAnsi="Courier New" w:cs="Courier New"/>
                <w:sz w:val="18"/>
                <w:lang w:val="en-US"/>
              </w:rPr>
              <w:t>aaArray</w:t>
            </w:r>
            <w:r w:rsidR="000C66A2">
              <w:rPr>
                <w:rFonts w:ascii="Courier New" w:hAnsi="Courier New" w:cs="Courier New"/>
                <w:sz w:val="18"/>
                <w:lang w:val="en-US"/>
              </w:rPr>
              <w:t xml:space="preserve"> </w:t>
            </w:r>
            <w:r w:rsidRPr="004A7FF0">
              <w:rPr>
                <w:rFonts w:ascii="Courier New" w:hAnsi="Courier New" w:cs="Courier New"/>
                <w:sz w:val="18"/>
                <w:lang w:val="en-US"/>
              </w:rPr>
              <w:t>);</w:t>
            </w:r>
          </w:p>
          <w:p w:rsidR="004A7FF0" w:rsidRPr="004A7FF0" w:rsidRDefault="004A7FF0" w:rsidP="00E05FCF">
            <w:pPr>
              <w:rPr>
                <w:rFonts w:ascii="Courier New" w:hAnsi="Courier New" w:cs="Courier New"/>
                <w:sz w:val="18"/>
                <w:lang w:val="en-US"/>
              </w:rPr>
            </w:pPr>
          </w:p>
        </w:tc>
      </w:tr>
    </w:tbl>
    <w:p w:rsidR="004A7FF0" w:rsidRDefault="004A7FF0" w:rsidP="00E05FCF">
      <w:pPr>
        <w:rPr>
          <w:lang w:val="en-US"/>
        </w:rPr>
      </w:pPr>
    </w:p>
    <w:p w:rsidR="004A7FF0" w:rsidRDefault="004A7FF0" w:rsidP="00E05FCF">
      <w:pPr>
        <w:rPr>
          <w:lang w:val="en-US"/>
        </w:rPr>
      </w:pPr>
    </w:p>
    <w:p w:rsidR="00E05FCF" w:rsidRDefault="00E14AE2" w:rsidP="00E14AE2">
      <w:pPr>
        <w:pStyle w:val="Kop2"/>
        <w:rPr>
          <w:lang w:val="en-US"/>
        </w:rPr>
      </w:pPr>
      <w:bookmarkStart w:id="173" w:name="_Toc180681806"/>
      <w:r>
        <w:rPr>
          <w:lang w:val="en-US"/>
        </w:rPr>
        <w:t>HTML entities</w:t>
      </w:r>
      <w:bookmarkEnd w:id="173"/>
    </w:p>
    <w:p w:rsidR="00E14AE2" w:rsidRDefault="00E14AE2" w:rsidP="00E05FCF">
      <w:pPr>
        <w:rPr>
          <w:lang w:val="en-US"/>
        </w:rPr>
      </w:pPr>
      <w:r>
        <w:rPr>
          <w:lang w:val="en-US"/>
        </w:rPr>
        <w:t>Test if a given HTML entity is a common</w:t>
      </w:r>
      <w:r w:rsidR="00B16764">
        <w:rPr>
          <w:lang w:val="en-US"/>
        </w:rPr>
        <w:t xml:space="preserve"> (internationally known) entity:</w:t>
      </w:r>
    </w:p>
    <w:tbl>
      <w:tblPr>
        <w:tblStyle w:val="Tabelraster"/>
        <w:tblW w:w="0" w:type="auto"/>
        <w:tblLook w:val="04A0" w:firstRow="1" w:lastRow="0" w:firstColumn="1" w:lastColumn="0" w:noHBand="0" w:noVBand="1"/>
      </w:tblPr>
      <w:tblGrid>
        <w:gridCol w:w="9212"/>
      </w:tblGrid>
      <w:tr w:rsidR="00E14AE2" w:rsidRPr="00E14AE2" w:rsidTr="00E14AE2">
        <w:tc>
          <w:tcPr>
            <w:tcW w:w="9212" w:type="dxa"/>
          </w:tcPr>
          <w:p w:rsidR="00E14AE2" w:rsidRPr="00E14AE2" w:rsidRDefault="00E14AE2" w:rsidP="00E05FCF">
            <w:pPr>
              <w:rPr>
                <w:rFonts w:ascii="Courier New" w:hAnsi="Courier New" w:cs="Courier New"/>
                <w:sz w:val="18"/>
                <w:lang w:val="en-US"/>
              </w:rPr>
            </w:pPr>
          </w:p>
          <w:p w:rsidR="00E14AE2" w:rsidRPr="00E14AE2" w:rsidRDefault="00E14AE2" w:rsidP="00E05FCF">
            <w:pPr>
              <w:rPr>
                <w:rFonts w:ascii="Courier New" w:hAnsi="Courier New" w:cs="Courier New"/>
                <w:sz w:val="18"/>
                <w:lang w:val="en-US"/>
              </w:rPr>
            </w:pPr>
            <w:r w:rsidRPr="00E14AE2">
              <w:rPr>
                <w:rFonts w:ascii="Courier New" w:hAnsi="Courier New" w:cs="Courier New"/>
                <w:sz w:val="18"/>
                <w:lang w:val="en-US"/>
              </w:rPr>
              <w:t>var bTrueOrFalse = isCommonEntity(</w:t>
            </w:r>
            <w:r w:rsidR="000C66A2">
              <w:rPr>
                <w:rFonts w:ascii="Courier New" w:hAnsi="Courier New" w:cs="Courier New"/>
                <w:sz w:val="18"/>
                <w:lang w:val="en-US"/>
              </w:rPr>
              <w:t xml:space="preserve"> </w:t>
            </w:r>
            <w:r w:rsidRPr="00E14AE2">
              <w:rPr>
                <w:rFonts w:ascii="Courier New" w:hAnsi="Courier New" w:cs="Courier New"/>
                <w:sz w:val="18"/>
                <w:lang w:val="en-US"/>
              </w:rPr>
              <w:t>sSomeEntity</w:t>
            </w:r>
            <w:r w:rsidR="000C66A2">
              <w:rPr>
                <w:rFonts w:ascii="Courier New" w:hAnsi="Courier New" w:cs="Courier New"/>
                <w:sz w:val="18"/>
                <w:lang w:val="en-US"/>
              </w:rPr>
              <w:t xml:space="preserve"> </w:t>
            </w:r>
            <w:r w:rsidRPr="00E14AE2">
              <w:rPr>
                <w:rFonts w:ascii="Courier New" w:hAnsi="Courier New" w:cs="Courier New"/>
                <w:sz w:val="18"/>
                <w:lang w:val="en-US"/>
              </w:rPr>
              <w:t>);</w:t>
            </w:r>
          </w:p>
          <w:p w:rsidR="00E14AE2" w:rsidRPr="00E14AE2" w:rsidRDefault="00E14AE2" w:rsidP="00E05FCF">
            <w:pPr>
              <w:rPr>
                <w:rFonts w:ascii="Courier New" w:hAnsi="Courier New" w:cs="Courier New"/>
                <w:sz w:val="18"/>
                <w:lang w:val="en-US"/>
              </w:rPr>
            </w:pPr>
          </w:p>
        </w:tc>
      </w:tr>
    </w:tbl>
    <w:p w:rsidR="00E14AE2" w:rsidRDefault="00E14AE2" w:rsidP="00E05FCF">
      <w:pPr>
        <w:rPr>
          <w:lang w:val="en-US"/>
        </w:rPr>
      </w:pPr>
    </w:p>
    <w:p w:rsidR="00E14AE2" w:rsidRDefault="00E14AE2" w:rsidP="00E05FCF">
      <w:pPr>
        <w:rPr>
          <w:lang w:val="en-US"/>
        </w:rPr>
      </w:pPr>
      <w:r>
        <w:rPr>
          <w:lang w:val="en-US"/>
        </w:rPr>
        <w:t>Translate an entity into the character it represents</w:t>
      </w:r>
      <w:r w:rsidR="00B16764">
        <w:rPr>
          <w:lang w:val="en-US"/>
        </w:rPr>
        <w:t>:</w:t>
      </w:r>
    </w:p>
    <w:tbl>
      <w:tblPr>
        <w:tblStyle w:val="Tabelraster"/>
        <w:tblW w:w="0" w:type="auto"/>
        <w:tblLook w:val="04A0" w:firstRow="1" w:lastRow="0" w:firstColumn="1" w:lastColumn="0" w:noHBand="0" w:noVBand="1"/>
      </w:tblPr>
      <w:tblGrid>
        <w:gridCol w:w="9212"/>
      </w:tblGrid>
      <w:tr w:rsidR="00E14AE2" w:rsidRPr="00E14AE2" w:rsidTr="00E14AE2">
        <w:tc>
          <w:tcPr>
            <w:tcW w:w="9212" w:type="dxa"/>
          </w:tcPr>
          <w:p w:rsidR="00E14AE2" w:rsidRPr="00E14AE2" w:rsidRDefault="00E14AE2" w:rsidP="00E05FCF">
            <w:pPr>
              <w:rPr>
                <w:rFonts w:ascii="Courier New" w:hAnsi="Courier New" w:cs="Courier New"/>
                <w:sz w:val="18"/>
                <w:lang w:val="en-US"/>
              </w:rPr>
            </w:pPr>
          </w:p>
          <w:p w:rsidR="00E14AE2" w:rsidRPr="00E14AE2" w:rsidRDefault="00E14AE2" w:rsidP="00E05FCF">
            <w:pPr>
              <w:rPr>
                <w:rFonts w:ascii="Courier New" w:hAnsi="Courier New" w:cs="Courier New"/>
                <w:sz w:val="18"/>
                <w:lang w:val="en-US"/>
              </w:rPr>
            </w:pPr>
            <w:r w:rsidRPr="00E14AE2">
              <w:rPr>
                <w:rFonts w:ascii="Courier New" w:hAnsi="Courier New" w:cs="Courier New"/>
                <w:sz w:val="18"/>
                <w:lang w:val="en-US"/>
              </w:rPr>
              <w:t>var sChar = translateEntityToChar(</w:t>
            </w:r>
            <w:r w:rsidR="000C66A2">
              <w:rPr>
                <w:rFonts w:ascii="Courier New" w:hAnsi="Courier New" w:cs="Courier New"/>
                <w:sz w:val="18"/>
                <w:lang w:val="en-US"/>
              </w:rPr>
              <w:t xml:space="preserve"> </w:t>
            </w:r>
            <w:r w:rsidRPr="00E14AE2">
              <w:rPr>
                <w:rFonts w:ascii="Courier New" w:hAnsi="Courier New" w:cs="Courier New"/>
                <w:sz w:val="18"/>
                <w:lang w:val="en-US"/>
              </w:rPr>
              <w:t>sEntity</w:t>
            </w:r>
            <w:r w:rsidR="000C66A2">
              <w:rPr>
                <w:rFonts w:ascii="Courier New" w:hAnsi="Courier New" w:cs="Courier New"/>
                <w:sz w:val="18"/>
                <w:lang w:val="en-US"/>
              </w:rPr>
              <w:t xml:space="preserve"> </w:t>
            </w:r>
            <w:r w:rsidRPr="00E14AE2">
              <w:rPr>
                <w:rFonts w:ascii="Courier New" w:hAnsi="Courier New" w:cs="Courier New"/>
                <w:sz w:val="18"/>
                <w:lang w:val="en-US"/>
              </w:rPr>
              <w:t>)</w:t>
            </w:r>
            <w:r w:rsidR="000C66A2">
              <w:rPr>
                <w:rFonts w:ascii="Courier New" w:hAnsi="Courier New" w:cs="Courier New"/>
                <w:sz w:val="18"/>
                <w:lang w:val="en-US"/>
              </w:rPr>
              <w:t>;</w:t>
            </w:r>
          </w:p>
          <w:p w:rsidR="00E14AE2" w:rsidRPr="00E14AE2" w:rsidRDefault="00E14AE2" w:rsidP="00E05FCF">
            <w:pPr>
              <w:rPr>
                <w:rFonts w:ascii="Courier New" w:hAnsi="Courier New" w:cs="Courier New"/>
                <w:sz w:val="18"/>
                <w:lang w:val="en-US"/>
              </w:rPr>
            </w:pPr>
          </w:p>
        </w:tc>
      </w:tr>
    </w:tbl>
    <w:p w:rsidR="00E14AE2" w:rsidRDefault="00E14AE2" w:rsidP="00E05FCF">
      <w:pPr>
        <w:rPr>
          <w:lang w:val="en-US"/>
        </w:rPr>
      </w:pPr>
    </w:p>
    <w:p w:rsidR="00E14AE2" w:rsidRDefault="00E14AE2" w:rsidP="00E05FCF">
      <w:pPr>
        <w:rPr>
          <w:lang w:val="en-US"/>
        </w:rPr>
      </w:pPr>
      <w:r>
        <w:rPr>
          <w:lang w:val="en-US"/>
        </w:rPr>
        <w:t>Translate a character into the corresponding entity</w:t>
      </w:r>
      <w:r w:rsidR="00B16764">
        <w:rPr>
          <w:lang w:val="en-US"/>
        </w:rPr>
        <w:t>:</w:t>
      </w:r>
    </w:p>
    <w:tbl>
      <w:tblPr>
        <w:tblStyle w:val="Tabelraster"/>
        <w:tblW w:w="0" w:type="auto"/>
        <w:tblLook w:val="04A0" w:firstRow="1" w:lastRow="0" w:firstColumn="1" w:lastColumn="0" w:noHBand="0" w:noVBand="1"/>
      </w:tblPr>
      <w:tblGrid>
        <w:gridCol w:w="9212"/>
      </w:tblGrid>
      <w:tr w:rsidR="00E14AE2" w:rsidRPr="00E14AE2" w:rsidTr="00E14AE2">
        <w:tc>
          <w:tcPr>
            <w:tcW w:w="9212" w:type="dxa"/>
          </w:tcPr>
          <w:p w:rsidR="00E14AE2" w:rsidRPr="00E14AE2" w:rsidRDefault="00E14AE2" w:rsidP="00E05FCF">
            <w:pPr>
              <w:rPr>
                <w:rFonts w:ascii="Courier New" w:hAnsi="Courier New" w:cs="Courier New"/>
                <w:sz w:val="18"/>
                <w:lang w:val="en-US"/>
              </w:rPr>
            </w:pPr>
          </w:p>
          <w:p w:rsidR="00E14AE2" w:rsidRPr="00E14AE2" w:rsidRDefault="00E14AE2" w:rsidP="00E05FCF">
            <w:pPr>
              <w:rPr>
                <w:rFonts w:ascii="Courier New" w:hAnsi="Courier New" w:cs="Courier New"/>
                <w:sz w:val="18"/>
                <w:lang w:val="en-US"/>
              </w:rPr>
            </w:pPr>
            <w:r w:rsidRPr="00E14AE2">
              <w:rPr>
                <w:rFonts w:ascii="Courier New" w:hAnsi="Courier New" w:cs="Courier New"/>
                <w:sz w:val="18"/>
                <w:lang w:val="en-US"/>
              </w:rPr>
              <w:t>var sEntity = translateCharToEntity(</w:t>
            </w:r>
            <w:r w:rsidR="000C66A2">
              <w:rPr>
                <w:rFonts w:ascii="Courier New" w:hAnsi="Courier New" w:cs="Courier New"/>
                <w:sz w:val="18"/>
                <w:lang w:val="en-US"/>
              </w:rPr>
              <w:t xml:space="preserve"> </w:t>
            </w:r>
            <w:r w:rsidRPr="00E14AE2">
              <w:rPr>
                <w:rFonts w:ascii="Courier New" w:hAnsi="Courier New" w:cs="Courier New"/>
                <w:sz w:val="18"/>
                <w:lang w:val="en-US"/>
              </w:rPr>
              <w:t>sChar</w:t>
            </w:r>
            <w:r w:rsidR="000C66A2">
              <w:rPr>
                <w:rFonts w:ascii="Courier New" w:hAnsi="Courier New" w:cs="Courier New"/>
                <w:sz w:val="18"/>
                <w:lang w:val="en-US"/>
              </w:rPr>
              <w:t xml:space="preserve"> </w:t>
            </w:r>
            <w:r w:rsidRPr="00E14AE2">
              <w:rPr>
                <w:rFonts w:ascii="Courier New" w:hAnsi="Courier New" w:cs="Courier New"/>
                <w:sz w:val="18"/>
                <w:lang w:val="en-US"/>
              </w:rPr>
              <w:t>);</w:t>
            </w:r>
          </w:p>
          <w:p w:rsidR="00E14AE2" w:rsidRPr="00E14AE2" w:rsidRDefault="00E14AE2" w:rsidP="00E05FCF">
            <w:pPr>
              <w:rPr>
                <w:rFonts w:ascii="Courier New" w:hAnsi="Courier New" w:cs="Courier New"/>
                <w:sz w:val="18"/>
                <w:lang w:val="en-US"/>
              </w:rPr>
            </w:pPr>
          </w:p>
        </w:tc>
      </w:tr>
    </w:tbl>
    <w:p w:rsidR="007E2CF7" w:rsidRDefault="007E2CF7" w:rsidP="00E05FCF">
      <w:pPr>
        <w:rPr>
          <w:lang w:val="en-US"/>
        </w:rPr>
      </w:pPr>
    </w:p>
    <w:p w:rsidR="007E2CF7" w:rsidRDefault="007E2CF7" w:rsidP="007E2CF7">
      <w:pPr>
        <w:pStyle w:val="Kop2"/>
        <w:rPr>
          <w:lang w:val="en-US"/>
        </w:rPr>
      </w:pPr>
      <w:bookmarkStart w:id="174" w:name="_Toc180681807"/>
      <w:r>
        <w:rPr>
          <w:lang w:val="en-US"/>
        </w:rPr>
        <w:t>Numbers</w:t>
      </w:r>
      <w:bookmarkEnd w:id="174"/>
    </w:p>
    <w:p w:rsidR="007E2CF7" w:rsidRDefault="007E2CF7" w:rsidP="007E2CF7">
      <w:pPr>
        <w:pStyle w:val="Kop3"/>
        <w:rPr>
          <w:lang w:val="en-US"/>
        </w:rPr>
      </w:pPr>
      <w:bookmarkStart w:id="175" w:name="_Toc180681808"/>
      <w:r>
        <w:rPr>
          <w:lang w:val="en-US"/>
        </w:rPr>
        <w:t>Generate series (JavaScript version of Psql function)</w:t>
      </w:r>
      <w:bookmarkEnd w:id="175"/>
    </w:p>
    <w:p w:rsidR="007E2CF7" w:rsidRPr="007E2CF7" w:rsidRDefault="007E2CF7" w:rsidP="007E2CF7">
      <w:pPr>
        <w:rPr>
          <w:lang w:val="en-US"/>
        </w:rPr>
      </w:pPr>
      <w:r w:rsidRPr="007E2CF7">
        <w:rPr>
          <w:b/>
          <w:lang w:val="en-US"/>
        </w:rPr>
        <w:t>NB</w:t>
      </w:r>
      <w:r>
        <w:rPr>
          <w:lang w:val="en-US"/>
        </w:rPr>
        <w:t>: de series generated contains 0-prefixes (like: 002, 003, …) so as to match the length of the biggest member of the series (</w:t>
      </w:r>
      <w:r w:rsidRPr="000C66A2">
        <w:rPr>
          <w:rFonts w:ascii="Courier New" w:hAnsi="Courier New" w:cs="Courier New"/>
          <w:lang w:val="en-US"/>
        </w:rPr>
        <w:t>iEndValue</w:t>
      </w:r>
      <w:r>
        <w:rPr>
          <w:lang w:val="en-US"/>
        </w:rPr>
        <w:t>).</w:t>
      </w:r>
    </w:p>
    <w:tbl>
      <w:tblPr>
        <w:tblStyle w:val="Tabelraster"/>
        <w:tblW w:w="0" w:type="auto"/>
        <w:tblLook w:val="04A0" w:firstRow="1" w:lastRow="0" w:firstColumn="1" w:lastColumn="0" w:noHBand="0" w:noVBand="1"/>
      </w:tblPr>
      <w:tblGrid>
        <w:gridCol w:w="9212"/>
      </w:tblGrid>
      <w:tr w:rsidR="007E2CF7" w:rsidRPr="009D037E" w:rsidTr="007E2CF7">
        <w:tc>
          <w:tcPr>
            <w:tcW w:w="9212" w:type="dxa"/>
          </w:tcPr>
          <w:p w:rsidR="007E2CF7" w:rsidRPr="007E2CF7" w:rsidRDefault="007E2CF7" w:rsidP="00E05FCF">
            <w:pPr>
              <w:rPr>
                <w:rFonts w:ascii="Courier New" w:hAnsi="Courier New" w:cs="Courier New"/>
                <w:sz w:val="18"/>
                <w:lang w:val="en-US"/>
              </w:rPr>
            </w:pPr>
          </w:p>
          <w:p w:rsidR="007E2CF7" w:rsidRPr="007E2CF7" w:rsidRDefault="007E2CF7" w:rsidP="00E05FCF">
            <w:pPr>
              <w:rPr>
                <w:rFonts w:ascii="Courier New" w:hAnsi="Courier New" w:cs="Courier New"/>
                <w:sz w:val="18"/>
                <w:lang w:val="en-US"/>
              </w:rPr>
            </w:pPr>
            <w:r w:rsidRPr="007E2CF7">
              <w:rPr>
                <w:rFonts w:ascii="Courier New" w:hAnsi="Courier New" w:cs="Courier New"/>
                <w:sz w:val="18"/>
                <w:lang w:val="en-US"/>
              </w:rPr>
              <w:t>var aStr = generateSeries(</w:t>
            </w:r>
            <w:r w:rsidR="000C66A2">
              <w:rPr>
                <w:rFonts w:ascii="Courier New" w:hAnsi="Courier New" w:cs="Courier New"/>
                <w:sz w:val="18"/>
                <w:lang w:val="en-US"/>
              </w:rPr>
              <w:t xml:space="preserve"> </w:t>
            </w:r>
            <w:r w:rsidRPr="007E2CF7">
              <w:rPr>
                <w:rFonts w:ascii="Courier New" w:hAnsi="Courier New" w:cs="Courier New"/>
                <w:sz w:val="18"/>
                <w:lang w:val="en-US"/>
              </w:rPr>
              <w:t>iStartValue, iEndValue, bAscending</w:t>
            </w:r>
            <w:r w:rsidR="000C66A2">
              <w:rPr>
                <w:rFonts w:ascii="Courier New" w:hAnsi="Courier New" w:cs="Courier New"/>
                <w:sz w:val="18"/>
                <w:lang w:val="en-US"/>
              </w:rPr>
              <w:t xml:space="preserve"> </w:t>
            </w:r>
            <w:r w:rsidRPr="007E2CF7">
              <w:rPr>
                <w:rFonts w:ascii="Courier New" w:hAnsi="Courier New" w:cs="Courier New"/>
                <w:sz w:val="18"/>
                <w:lang w:val="en-US"/>
              </w:rPr>
              <w:t>);</w:t>
            </w:r>
          </w:p>
          <w:p w:rsidR="007E2CF7" w:rsidRPr="007E2CF7" w:rsidRDefault="007E2CF7" w:rsidP="00E05FCF">
            <w:pPr>
              <w:rPr>
                <w:rFonts w:ascii="Courier New" w:hAnsi="Courier New" w:cs="Courier New"/>
                <w:sz w:val="18"/>
                <w:lang w:val="en-US"/>
              </w:rPr>
            </w:pPr>
          </w:p>
        </w:tc>
      </w:tr>
    </w:tbl>
    <w:p w:rsidR="007E2CF7" w:rsidRPr="001769DA" w:rsidRDefault="007E2CF7" w:rsidP="00E05FCF">
      <w:pPr>
        <w:rPr>
          <w:lang w:val="en-US"/>
        </w:rPr>
      </w:pPr>
    </w:p>
    <w:p w:rsidR="007E2CF7" w:rsidRDefault="007E2CF7" w:rsidP="007E2CF7">
      <w:pPr>
        <w:pStyle w:val="Kop3"/>
        <w:rPr>
          <w:lang w:val="en-US"/>
        </w:rPr>
      </w:pPr>
      <w:bookmarkStart w:id="176" w:name="_Toc180681809"/>
      <w:r>
        <w:rPr>
          <w:lang w:val="en-US"/>
        </w:rPr>
        <w:t>Get a random unique number</w:t>
      </w:r>
      <w:bookmarkEnd w:id="176"/>
    </w:p>
    <w:p w:rsidR="007E2CF7" w:rsidRDefault="007E2CF7" w:rsidP="000E27F9">
      <w:pPr>
        <w:rPr>
          <w:lang w:val="en-US"/>
        </w:rPr>
      </w:pPr>
      <w:r>
        <w:rPr>
          <w:lang w:val="en-US"/>
        </w:rPr>
        <w:t>Based on the current date, this number is surely unique</w:t>
      </w:r>
      <w:r w:rsidR="00B16764">
        <w:rPr>
          <w:lang w:val="en-US"/>
        </w:rPr>
        <w:t>:</w:t>
      </w:r>
    </w:p>
    <w:tbl>
      <w:tblPr>
        <w:tblStyle w:val="Tabelraster"/>
        <w:tblW w:w="0" w:type="auto"/>
        <w:tblLook w:val="04A0" w:firstRow="1" w:lastRow="0" w:firstColumn="1" w:lastColumn="0" w:noHBand="0" w:noVBand="1"/>
      </w:tblPr>
      <w:tblGrid>
        <w:gridCol w:w="9212"/>
      </w:tblGrid>
      <w:tr w:rsidR="007E2CF7" w:rsidRPr="007E2CF7" w:rsidTr="007E2CF7">
        <w:tc>
          <w:tcPr>
            <w:tcW w:w="9212" w:type="dxa"/>
          </w:tcPr>
          <w:p w:rsidR="007E2CF7" w:rsidRPr="007E2CF7" w:rsidRDefault="007E2CF7" w:rsidP="000E27F9">
            <w:pPr>
              <w:rPr>
                <w:rFonts w:ascii="Courier New" w:hAnsi="Courier New" w:cs="Courier New"/>
                <w:sz w:val="18"/>
                <w:lang w:val="en-US"/>
              </w:rPr>
            </w:pPr>
          </w:p>
          <w:p w:rsidR="007E2CF7" w:rsidRPr="007E2CF7" w:rsidRDefault="007E2CF7" w:rsidP="000E27F9">
            <w:pPr>
              <w:rPr>
                <w:rFonts w:ascii="Courier New" w:hAnsi="Courier New" w:cs="Courier New"/>
                <w:sz w:val="18"/>
                <w:lang w:val="en-US"/>
              </w:rPr>
            </w:pPr>
            <w:r w:rsidRPr="007E2CF7">
              <w:rPr>
                <w:rFonts w:ascii="Courier New" w:hAnsi="Courier New" w:cs="Courier New"/>
                <w:sz w:val="18"/>
                <w:lang w:val="en-US"/>
              </w:rPr>
              <w:t>var iUniqueNumber = getUniqueNumber();</w:t>
            </w:r>
          </w:p>
          <w:p w:rsidR="007E2CF7" w:rsidRPr="007E2CF7" w:rsidRDefault="007E2CF7" w:rsidP="000E27F9">
            <w:pPr>
              <w:rPr>
                <w:rFonts w:ascii="Courier New" w:hAnsi="Courier New" w:cs="Courier New"/>
                <w:sz w:val="18"/>
                <w:lang w:val="en-US"/>
              </w:rPr>
            </w:pPr>
          </w:p>
        </w:tc>
      </w:tr>
    </w:tbl>
    <w:p w:rsidR="00216A38" w:rsidRDefault="00216A38" w:rsidP="000E27F9">
      <w:pPr>
        <w:rPr>
          <w:lang w:val="en-US"/>
        </w:rPr>
      </w:pPr>
    </w:p>
    <w:p w:rsidR="00365878" w:rsidRDefault="00365878" w:rsidP="000E27F9">
      <w:pPr>
        <w:rPr>
          <w:lang w:val="en-US"/>
        </w:rPr>
      </w:pPr>
    </w:p>
    <w:p w:rsidR="00365878" w:rsidRDefault="00365878" w:rsidP="000E27F9">
      <w:pPr>
        <w:rPr>
          <w:lang w:val="en-US"/>
        </w:rPr>
      </w:pPr>
    </w:p>
    <w:p w:rsidR="00365878" w:rsidRDefault="00365878" w:rsidP="000E27F9">
      <w:pPr>
        <w:rPr>
          <w:lang w:val="en-US"/>
        </w:rPr>
      </w:pPr>
    </w:p>
    <w:p w:rsidR="00216A38" w:rsidRDefault="00216A38" w:rsidP="00216A38">
      <w:pPr>
        <w:pStyle w:val="Kop2"/>
        <w:rPr>
          <w:lang w:val="en-US"/>
        </w:rPr>
      </w:pPr>
      <w:bookmarkStart w:id="177" w:name="_Toc180681810"/>
      <w:r>
        <w:rPr>
          <w:lang w:val="en-US"/>
        </w:rPr>
        <w:lastRenderedPageBreak/>
        <w:t>String functions</w:t>
      </w:r>
      <w:bookmarkEnd w:id="177"/>
    </w:p>
    <w:p w:rsidR="00216A38" w:rsidRPr="00216A38" w:rsidRDefault="00216A38" w:rsidP="00216A38">
      <w:pPr>
        <w:pStyle w:val="Kop3"/>
        <w:rPr>
          <w:lang w:val="en-US"/>
        </w:rPr>
      </w:pPr>
      <w:bookmarkStart w:id="178" w:name="_Toc180681811"/>
      <w:r>
        <w:rPr>
          <w:lang w:val="en-US"/>
        </w:rPr>
        <w:t xml:space="preserve">The good old BASIC </w:t>
      </w:r>
      <w:r w:rsidR="00A676B5">
        <w:rPr>
          <w:lang w:val="en-US"/>
        </w:rPr>
        <w:t xml:space="preserve">or JAVA </w:t>
      </w:r>
      <w:r>
        <w:rPr>
          <w:lang w:val="en-US"/>
        </w:rPr>
        <w:t>functions</w:t>
      </w:r>
      <w:bookmarkEnd w:id="178"/>
    </w:p>
    <w:tbl>
      <w:tblPr>
        <w:tblStyle w:val="Tabelraster"/>
        <w:tblW w:w="0" w:type="auto"/>
        <w:tblLook w:val="04A0" w:firstRow="1" w:lastRow="0" w:firstColumn="1" w:lastColumn="0" w:noHBand="0" w:noVBand="1"/>
      </w:tblPr>
      <w:tblGrid>
        <w:gridCol w:w="9212"/>
      </w:tblGrid>
      <w:tr w:rsidR="00216A38" w:rsidRPr="009D037E" w:rsidTr="00216A38">
        <w:tc>
          <w:tcPr>
            <w:tcW w:w="9212" w:type="dxa"/>
          </w:tcPr>
          <w:p w:rsidR="00216A38" w:rsidRPr="00216A38" w:rsidRDefault="00216A38" w:rsidP="000E27F9">
            <w:pPr>
              <w:rPr>
                <w:rFonts w:ascii="Courier New" w:hAnsi="Courier New" w:cs="Courier New"/>
                <w:sz w:val="18"/>
                <w:lang w:val="en-US"/>
              </w:rPr>
            </w:pPr>
          </w:p>
          <w:p w:rsidR="00216A38" w:rsidRPr="00216A38" w:rsidRDefault="00216A38" w:rsidP="000E27F9">
            <w:pPr>
              <w:rPr>
                <w:rFonts w:ascii="Courier New" w:hAnsi="Courier New" w:cs="Courier New"/>
                <w:sz w:val="18"/>
                <w:lang w:val="en-US"/>
              </w:rPr>
            </w:pPr>
            <w:r w:rsidRPr="00216A38">
              <w:rPr>
                <w:rFonts w:ascii="Courier New" w:hAnsi="Courier New" w:cs="Courier New"/>
                <w:sz w:val="18"/>
                <w:lang w:val="en-US"/>
              </w:rPr>
              <w:t>var sLeftPart =</w:t>
            </w:r>
            <w:r w:rsidR="000C66A2">
              <w:rPr>
                <w:rFonts w:ascii="Courier New" w:hAnsi="Courier New" w:cs="Courier New"/>
                <w:sz w:val="18"/>
                <w:lang w:val="en-US"/>
              </w:rPr>
              <w:t xml:space="preserve"> </w:t>
            </w:r>
            <w:r w:rsidRPr="00216A38">
              <w:rPr>
                <w:rFonts w:ascii="Courier New" w:hAnsi="Courier New" w:cs="Courier New"/>
                <w:sz w:val="18"/>
                <w:lang w:val="en-US"/>
              </w:rPr>
              <w:t xml:space="preserve"> left(</w:t>
            </w:r>
            <w:r w:rsidR="000C66A2">
              <w:rPr>
                <w:rFonts w:ascii="Courier New" w:hAnsi="Courier New" w:cs="Courier New"/>
                <w:sz w:val="18"/>
                <w:lang w:val="en-US"/>
              </w:rPr>
              <w:t xml:space="preserve"> </w:t>
            </w:r>
            <w:r w:rsidRPr="00216A38">
              <w:rPr>
                <w:rFonts w:ascii="Courier New" w:hAnsi="Courier New" w:cs="Courier New"/>
                <w:sz w:val="18"/>
                <w:lang w:val="en-US"/>
              </w:rPr>
              <w:t>str, n</w:t>
            </w:r>
            <w:r w:rsidR="000C66A2">
              <w:rPr>
                <w:rFonts w:ascii="Courier New" w:hAnsi="Courier New" w:cs="Courier New"/>
                <w:sz w:val="18"/>
                <w:lang w:val="en-US"/>
              </w:rPr>
              <w:t xml:space="preserve"> </w:t>
            </w:r>
            <w:r w:rsidRPr="00216A38">
              <w:rPr>
                <w:rFonts w:ascii="Courier New" w:hAnsi="Courier New" w:cs="Courier New"/>
                <w:sz w:val="18"/>
                <w:lang w:val="en-US"/>
              </w:rPr>
              <w:t>);</w:t>
            </w:r>
          </w:p>
          <w:p w:rsidR="00216A38" w:rsidRPr="00216A38" w:rsidRDefault="00216A38" w:rsidP="000E27F9">
            <w:pPr>
              <w:rPr>
                <w:rFonts w:ascii="Courier New" w:hAnsi="Courier New" w:cs="Courier New"/>
                <w:sz w:val="18"/>
                <w:lang w:val="en-US"/>
              </w:rPr>
            </w:pPr>
          </w:p>
          <w:p w:rsidR="00216A38" w:rsidRDefault="00216A38" w:rsidP="00216A38">
            <w:pPr>
              <w:rPr>
                <w:rFonts w:ascii="Courier New" w:hAnsi="Courier New" w:cs="Courier New"/>
                <w:sz w:val="18"/>
                <w:lang w:val="en-US"/>
              </w:rPr>
            </w:pPr>
            <w:r w:rsidRPr="00216A38">
              <w:rPr>
                <w:rFonts w:ascii="Courier New" w:hAnsi="Courier New" w:cs="Courier New"/>
                <w:sz w:val="18"/>
                <w:lang w:val="en-US"/>
              </w:rPr>
              <w:t>var sRightPart = right(</w:t>
            </w:r>
            <w:r w:rsidR="000C66A2">
              <w:rPr>
                <w:rFonts w:ascii="Courier New" w:hAnsi="Courier New" w:cs="Courier New"/>
                <w:sz w:val="18"/>
                <w:lang w:val="en-US"/>
              </w:rPr>
              <w:t xml:space="preserve"> </w:t>
            </w:r>
            <w:r w:rsidRPr="00216A38">
              <w:rPr>
                <w:rFonts w:ascii="Courier New" w:hAnsi="Courier New" w:cs="Courier New"/>
                <w:sz w:val="18"/>
                <w:lang w:val="en-US"/>
              </w:rPr>
              <w:t>str, n</w:t>
            </w:r>
            <w:r w:rsidR="000C66A2">
              <w:rPr>
                <w:rFonts w:ascii="Courier New" w:hAnsi="Courier New" w:cs="Courier New"/>
                <w:sz w:val="18"/>
                <w:lang w:val="en-US"/>
              </w:rPr>
              <w:t xml:space="preserve"> </w:t>
            </w:r>
            <w:r w:rsidRPr="00216A38">
              <w:rPr>
                <w:rFonts w:ascii="Courier New" w:hAnsi="Courier New" w:cs="Courier New"/>
                <w:sz w:val="18"/>
                <w:lang w:val="en-US"/>
              </w:rPr>
              <w:t>);</w:t>
            </w:r>
          </w:p>
          <w:p w:rsidR="00A676B5" w:rsidRDefault="00A676B5" w:rsidP="00216A38">
            <w:pPr>
              <w:rPr>
                <w:rFonts w:ascii="Courier New" w:hAnsi="Courier New" w:cs="Courier New"/>
                <w:sz w:val="18"/>
                <w:lang w:val="en-US"/>
              </w:rPr>
            </w:pPr>
          </w:p>
          <w:p w:rsidR="00A676B5" w:rsidRDefault="00A676B5" w:rsidP="00216A38">
            <w:pPr>
              <w:rPr>
                <w:rFonts w:ascii="Courier New" w:hAnsi="Courier New" w:cs="Courier New"/>
                <w:sz w:val="18"/>
                <w:lang w:val="en-US"/>
              </w:rPr>
            </w:pPr>
            <w:r>
              <w:rPr>
                <w:rFonts w:ascii="Courier New" w:hAnsi="Courier New" w:cs="Courier New"/>
                <w:sz w:val="18"/>
                <w:lang w:val="en-US"/>
              </w:rPr>
              <w:t>var bTrueOfFalse = $.startsWith(</w:t>
            </w:r>
            <w:r w:rsidR="000C66A2">
              <w:rPr>
                <w:rFonts w:ascii="Courier New" w:hAnsi="Courier New" w:cs="Courier New"/>
                <w:sz w:val="18"/>
                <w:lang w:val="en-US"/>
              </w:rPr>
              <w:t xml:space="preserve"> </w:t>
            </w:r>
            <w:r>
              <w:rPr>
                <w:rFonts w:ascii="Courier New" w:hAnsi="Courier New" w:cs="Courier New"/>
                <w:sz w:val="18"/>
                <w:lang w:val="en-US"/>
              </w:rPr>
              <w:t>str, search</w:t>
            </w:r>
            <w:r w:rsidR="000C66A2">
              <w:rPr>
                <w:rFonts w:ascii="Courier New" w:hAnsi="Courier New" w:cs="Courier New"/>
                <w:sz w:val="18"/>
                <w:lang w:val="en-US"/>
              </w:rPr>
              <w:t xml:space="preserve"> </w:t>
            </w:r>
            <w:r>
              <w:rPr>
                <w:rFonts w:ascii="Courier New" w:hAnsi="Courier New" w:cs="Courier New"/>
                <w:sz w:val="18"/>
                <w:lang w:val="en-US"/>
              </w:rPr>
              <w:t>);</w:t>
            </w:r>
          </w:p>
          <w:p w:rsidR="00A676B5" w:rsidRDefault="00A676B5" w:rsidP="00216A38">
            <w:pPr>
              <w:rPr>
                <w:rFonts w:ascii="Courier New" w:hAnsi="Courier New" w:cs="Courier New"/>
                <w:sz w:val="18"/>
                <w:lang w:val="en-US"/>
              </w:rPr>
            </w:pPr>
          </w:p>
          <w:p w:rsidR="00216A38" w:rsidRDefault="00A676B5" w:rsidP="00A676B5">
            <w:pPr>
              <w:rPr>
                <w:rFonts w:ascii="Courier New" w:hAnsi="Courier New" w:cs="Courier New"/>
                <w:sz w:val="18"/>
                <w:lang w:val="en-US"/>
              </w:rPr>
            </w:pPr>
            <w:r>
              <w:rPr>
                <w:rFonts w:ascii="Courier New" w:hAnsi="Courier New" w:cs="Courier New"/>
                <w:sz w:val="18"/>
                <w:lang w:val="en-US"/>
              </w:rPr>
              <w:t>var bTrueOfFalse = $.endsWith(</w:t>
            </w:r>
            <w:r w:rsidR="000C66A2">
              <w:rPr>
                <w:rFonts w:ascii="Courier New" w:hAnsi="Courier New" w:cs="Courier New"/>
                <w:sz w:val="18"/>
                <w:lang w:val="en-US"/>
              </w:rPr>
              <w:t xml:space="preserve"> </w:t>
            </w:r>
            <w:r>
              <w:rPr>
                <w:rFonts w:ascii="Courier New" w:hAnsi="Courier New" w:cs="Courier New"/>
                <w:sz w:val="18"/>
                <w:lang w:val="en-US"/>
              </w:rPr>
              <w:t>str, search</w:t>
            </w:r>
            <w:r w:rsidR="000C66A2">
              <w:rPr>
                <w:rFonts w:ascii="Courier New" w:hAnsi="Courier New" w:cs="Courier New"/>
                <w:sz w:val="18"/>
                <w:lang w:val="en-US"/>
              </w:rPr>
              <w:t xml:space="preserve"> </w:t>
            </w:r>
            <w:r>
              <w:rPr>
                <w:rFonts w:ascii="Courier New" w:hAnsi="Courier New" w:cs="Courier New"/>
                <w:sz w:val="18"/>
                <w:lang w:val="en-US"/>
              </w:rPr>
              <w:t>);</w:t>
            </w:r>
          </w:p>
          <w:p w:rsidR="00A676B5" w:rsidRPr="00216A38" w:rsidRDefault="00A676B5" w:rsidP="00A676B5">
            <w:pPr>
              <w:rPr>
                <w:rFonts w:ascii="Courier New" w:hAnsi="Courier New" w:cs="Courier New"/>
                <w:sz w:val="18"/>
                <w:lang w:val="en-US"/>
              </w:rPr>
            </w:pPr>
          </w:p>
        </w:tc>
      </w:tr>
    </w:tbl>
    <w:p w:rsidR="00A676B5" w:rsidRDefault="00A676B5" w:rsidP="000E27F9">
      <w:pPr>
        <w:rPr>
          <w:lang w:val="en-US"/>
        </w:rPr>
      </w:pPr>
    </w:p>
    <w:p w:rsidR="00216A38" w:rsidRDefault="00216A38" w:rsidP="00216A38">
      <w:pPr>
        <w:pStyle w:val="Kop3"/>
        <w:rPr>
          <w:lang w:val="en-US"/>
        </w:rPr>
      </w:pPr>
      <w:bookmarkStart w:id="179" w:name="_Toc180681812"/>
      <w:r>
        <w:rPr>
          <w:lang w:val="en-US"/>
        </w:rPr>
        <w:t>String replacement</w:t>
      </w:r>
      <w:bookmarkEnd w:id="179"/>
    </w:p>
    <w:p w:rsidR="00216A38" w:rsidRPr="00216A38" w:rsidRDefault="00216A38" w:rsidP="00216A38">
      <w:pPr>
        <w:rPr>
          <w:lang w:val="en-US"/>
        </w:rPr>
      </w:pPr>
      <w:r>
        <w:rPr>
          <w:lang w:val="en-US"/>
        </w:rPr>
        <w:t>Normal and regex version</w:t>
      </w:r>
      <w:r w:rsidR="00365878">
        <w:rPr>
          <w:lang w:val="en-US"/>
        </w:rPr>
        <w:t>:</w:t>
      </w:r>
    </w:p>
    <w:tbl>
      <w:tblPr>
        <w:tblStyle w:val="Tabelraster"/>
        <w:tblW w:w="0" w:type="auto"/>
        <w:tblLook w:val="04A0" w:firstRow="1" w:lastRow="0" w:firstColumn="1" w:lastColumn="0" w:noHBand="0" w:noVBand="1"/>
      </w:tblPr>
      <w:tblGrid>
        <w:gridCol w:w="9212"/>
      </w:tblGrid>
      <w:tr w:rsidR="00216A38" w:rsidRPr="009D037E" w:rsidTr="00216A38">
        <w:tc>
          <w:tcPr>
            <w:tcW w:w="9212" w:type="dxa"/>
          </w:tcPr>
          <w:p w:rsidR="00216A38" w:rsidRPr="00216A38" w:rsidRDefault="00216A38" w:rsidP="000E27F9">
            <w:pPr>
              <w:rPr>
                <w:rFonts w:ascii="Courier New" w:hAnsi="Courier New" w:cs="Courier New"/>
                <w:sz w:val="18"/>
                <w:szCs w:val="18"/>
                <w:lang w:val="en-US"/>
              </w:rPr>
            </w:pPr>
          </w:p>
          <w:p w:rsidR="00216A38" w:rsidRPr="00216A38" w:rsidRDefault="00216A38" w:rsidP="000E27F9">
            <w:pPr>
              <w:rPr>
                <w:rFonts w:ascii="Courier New" w:hAnsi="Courier New" w:cs="Courier New"/>
                <w:sz w:val="18"/>
                <w:szCs w:val="18"/>
                <w:lang w:val="en-US"/>
              </w:rPr>
            </w:pPr>
            <w:r w:rsidRPr="00216A38">
              <w:rPr>
                <w:rFonts w:ascii="Courier New" w:hAnsi="Courier New" w:cs="Courier New"/>
                <w:sz w:val="18"/>
                <w:szCs w:val="18"/>
                <w:lang w:val="en-US"/>
              </w:rPr>
              <w:t>var sNewStr = str.replaceAll(</w:t>
            </w:r>
            <w:r w:rsidR="000C66A2">
              <w:rPr>
                <w:rFonts w:ascii="Courier New" w:hAnsi="Courier New" w:cs="Courier New"/>
                <w:sz w:val="18"/>
                <w:szCs w:val="18"/>
                <w:lang w:val="en-US"/>
              </w:rPr>
              <w:t xml:space="preserve"> </w:t>
            </w:r>
            <w:r w:rsidRPr="00216A38">
              <w:rPr>
                <w:rFonts w:ascii="Courier New" w:hAnsi="Courier New" w:cs="Courier New"/>
                <w:sz w:val="18"/>
                <w:szCs w:val="18"/>
                <w:lang w:val="en-US"/>
              </w:rPr>
              <w:t>regex, replacement</w:t>
            </w:r>
            <w:r w:rsidR="000C66A2">
              <w:rPr>
                <w:rFonts w:ascii="Courier New" w:hAnsi="Courier New" w:cs="Courier New"/>
                <w:sz w:val="18"/>
                <w:szCs w:val="18"/>
                <w:lang w:val="en-US"/>
              </w:rPr>
              <w:t xml:space="preserve"> </w:t>
            </w:r>
            <w:r w:rsidRPr="00216A38">
              <w:rPr>
                <w:rFonts w:ascii="Courier New" w:hAnsi="Courier New" w:cs="Courier New"/>
                <w:sz w:val="18"/>
                <w:szCs w:val="18"/>
                <w:lang w:val="en-US"/>
              </w:rPr>
              <w:t>)</w:t>
            </w:r>
            <w:r w:rsidR="000C66A2">
              <w:rPr>
                <w:rFonts w:ascii="Courier New" w:hAnsi="Courier New" w:cs="Courier New"/>
                <w:sz w:val="18"/>
                <w:szCs w:val="18"/>
                <w:lang w:val="en-US"/>
              </w:rPr>
              <w:t>;</w:t>
            </w:r>
          </w:p>
          <w:p w:rsidR="00216A38" w:rsidRPr="00216A38" w:rsidRDefault="00216A38" w:rsidP="000E27F9">
            <w:pPr>
              <w:rPr>
                <w:rFonts w:ascii="Courier New" w:hAnsi="Courier New" w:cs="Courier New"/>
                <w:sz w:val="18"/>
                <w:szCs w:val="18"/>
                <w:lang w:val="en-US"/>
              </w:rPr>
            </w:pPr>
          </w:p>
          <w:p w:rsidR="00216A38" w:rsidRPr="00216A38" w:rsidRDefault="00216A38" w:rsidP="000E27F9">
            <w:pPr>
              <w:rPr>
                <w:rFonts w:ascii="Courier New" w:hAnsi="Courier New" w:cs="Courier New"/>
                <w:sz w:val="18"/>
                <w:szCs w:val="18"/>
                <w:lang w:val="en-US"/>
              </w:rPr>
            </w:pPr>
            <w:r w:rsidRPr="00216A38">
              <w:rPr>
                <w:rFonts w:ascii="Courier New" w:hAnsi="Courier New" w:cs="Courier New"/>
                <w:sz w:val="18"/>
                <w:szCs w:val="18"/>
                <w:lang w:val="en-US"/>
              </w:rPr>
              <w:t>var sNewStr = str.regexReplaceAll(</w:t>
            </w:r>
            <w:r w:rsidR="000C66A2">
              <w:rPr>
                <w:rFonts w:ascii="Courier New" w:hAnsi="Courier New" w:cs="Courier New"/>
                <w:sz w:val="18"/>
                <w:szCs w:val="18"/>
                <w:lang w:val="en-US"/>
              </w:rPr>
              <w:t xml:space="preserve"> </w:t>
            </w:r>
            <w:r w:rsidRPr="00216A38">
              <w:rPr>
                <w:rFonts w:ascii="Courier New" w:hAnsi="Courier New" w:cs="Courier New"/>
                <w:sz w:val="18"/>
                <w:szCs w:val="18"/>
                <w:lang w:val="en-US"/>
              </w:rPr>
              <w:t>regex, replacement</w:t>
            </w:r>
            <w:r w:rsidR="000C66A2">
              <w:rPr>
                <w:rFonts w:ascii="Courier New" w:hAnsi="Courier New" w:cs="Courier New"/>
                <w:sz w:val="18"/>
                <w:szCs w:val="18"/>
                <w:lang w:val="en-US"/>
              </w:rPr>
              <w:t xml:space="preserve"> </w:t>
            </w:r>
            <w:r w:rsidRPr="00216A38">
              <w:rPr>
                <w:rFonts w:ascii="Courier New" w:hAnsi="Courier New" w:cs="Courier New"/>
                <w:sz w:val="18"/>
                <w:szCs w:val="18"/>
                <w:lang w:val="en-US"/>
              </w:rPr>
              <w:t>);</w:t>
            </w:r>
          </w:p>
          <w:p w:rsidR="00216A38" w:rsidRPr="00216A38" w:rsidRDefault="00216A38" w:rsidP="000E27F9">
            <w:pPr>
              <w:rPr>
                <w:rFonts w:ascii="Courier New" w:hAnsi="Courier New" w:cs="Courier New"/>
                <w:sz w:val="18"/>
                <w:szCs w:val="18"/>
                <w:lang w:val="en-US"/>
              </w:rPr>
            </w:pPr>
          </w:p>
        </w:tc>
      </w:tr>
    </w:tbl>
    <w:p w:rsidR="00216A38" w:rsidRDefault="00216A38" w:rsidP="000E27F9">
      <w:pPr>
        <w:rPr>
          <w:lang w:val="en-US"/>
        </w:rPr>
      </w:pPr>
    </w:p>
    <w:p w:rsidR="00A676B5" w:rsidRDefault="00A676B5" w:rsidP="00A676B5">
      <w:pPr>
        <w:pStyle w:val="Kop3"/>
        <w:rPr>
          <w:lang w:val="en-US"/>
        </w:rPr>
      </w:pPr>
      <w:bookmarkStart w:id="180" w:name="_Toc180681813"/>
      <w:r>
        <w:rPr>
          <w:lang w:val="en-US"/>
        </w:rPr>
        <w:t>Remove HTML tags from a string</w:t>
      </w:r>
      <w:bookmarkEnd w:id="180"/>
    </w:p>
    <w:tbl>
      <w:tblPr>
        <w:tblStyle w:val="Tabelraster"/>
        <w:tblW w:w="0" w:type="auto"/>
        <w:tblLook w:val="04A0" w:firstRow="1" w:lastRow="0" w:firstColumn="1" w:lastColumn="0" w:noHBand="0" w:noVBand="1"/>
      </w:tblPr>
      <w:tblGrid>
        <w:gridCol w:w="9212"/>
      </w:tblGrid>
      <w:tr w:rsidR="00A676B5" w:rsidRPr="00A676B5" w:rsidTr="00A676B5">
        <w:tc>
          <w:tcPr>
            <w:tcW w:w="9212" w:type="dxa"/>
          </w:tcPr>
          <w:p w:rsidR="00A676B5" w:rsidRPr="00A676B5" w:rsidRDefault="00A676B5" w:rsidP="000E27F9">
            <w:pPr>
              <w:rPr>
                <w:rFonts w:ascii="Courier New" w:hAnsi="Courier New" w:cs="Courier New"/>
                <w:sz w:val="18"/>
                <w:lang w:val="en-US"/>
              </w:rPr>
            </w:pPr>
          </w:p>
          <w:p w:rsidR="00A676B5" w:rsidRPr="00A676B5" w:rsidRDefault="00A676B5" w:rsidP="00A676B5">
            <w:pPr>
              <w:rPr>
                <w:rFonts w:ascii="Courier New" w:hAnsi="Courier New" w:cs="Courier New"/>
                <w:sz w:val="18"/>
                <w:lang w:val="en-US"/>
              </w:rPr>
            </w:pPr>
            <w:r w:rsidRPr="00A676B5">
              <w:rPr>
                <w:rFonts w:ascii="Courier New" w:hAnsi="Courier New" w:cs="Courier New"/>
                <w:sz w:val="18"/>
                <w:lang w:val="en-US"/>
              </w:rPr>
              <w:t>var sCleanStr = removeTags(</w:t>
            </w:r>
            <w:r w:rsidR="000C66A2">
              <w:rPr>
                <w:rFonts w:ascii="Courier New" w:hAnsi="Courier New" w:cs="Courier New"/>
                <w:sz w:val="18"/>
                <w:lang w:val="en-US"/>
              </w:rPr>
              <w:t xml:space="preserve"> </w:t>
            </w:r>
            <w:r w:rsidRPr="00A676B5">
              <w:rPr>
                <w:rFonts w:ascii="Courier New" w:hAnsi="Courier New" w:cs="Courier New"/>
                <w:sz w:val="18"/>
                <w:lang w:val="en-US"/>
              </w:rPr>
              <w:t>str</w:t>
            </w:r>
            <w:r w:rsidR="000C66A2">
              <w:rPr>
                <w:rFonts w:ascii="Courier New" w:hAnsi="Courier New" w:cs="Courier New"/>
                <w:sz w:val="18"/>
                <w:lang w:val="en-US"/>
              </w:rPr>
              <w:t xml:space="preserve"> </w:t>
            </w:r>
            <w:r w:rsidRPr="00A676B5">
              <w:rPr>
                <w:rFonts w:ascii="Courier New" w:hAnsi="Courier New" w:cs="Courier New"/>
                <w:sz w:val="18"/>
                <w:lang w:val="en-US"/>
              </w:rPr>
              <w:t>);</w:t>
            </w:r>
          </w:p>
          <w:p w:rsidR="00A676B5" w:rsidRPr="00A676B5" w:rsidRDefault="00A676B5" w:rsidP="00A676B5">
            <w:pPr>
              <w:rPr>
                <w:rFonts w:ascii="Courier New" w:hAnsi="Courier New" w:cs="Courier New"/>
                <w:sz w:val="18"/>
                <w:lang w:val="en-US"/>
              </w:rPr>
            </w:pPr>
          </w:p>
        </w:tc>
      </w:tr>
    </w:tbl>
    <w:p w:rsidR="00A676B5" w:rsidRDefault="00A676B5" w:rsidP="000E27F9">
      <w:pPr>
        <w:rPr>
          <w:lang w:val="en-US"/>
        </w:rPr>
      </w:pPr>
    </w:p>
    <w:p w:rsidR="00A676B5" w:rsidRPr="00A676B5" w:rsidRDefault="00A676B5" w:rsidP="00A676B5">
      <w:pPr>
        <w:pStyle w:val="Kop3"/>
        <w:rPr>
          <w:lang w:val="en-US"/>
        </w:rPr>
      </w:pPr>
      <w:bookmarkStart w:id="181" w:name="_Toc180681814"/>
      <w:r w:rsidRPr="00A676B5">
        <w:rPr>
          <w:lang w:val="en-US"/>
        </w:rPr>
        <w:t>Remove non alphabetical chars from string</w:t>
      </w:r>
      <w:bookmarkEnd w:id="181"/>
    </w:p>
    <w:tbl>
      <w:tblPr>
        <w:tblStyle w:val="Tabelraster"/>
        <w:tblW w:w="0" w:type="auto"/>
        <w:tblLook w:val="04A0" w:firstRow="1" w:lastRow="0" w:firstColumn="1" w:lastColumn="0" w:noHBand="0" w:noVBand="1"/>
      </w:tblPr>
      <w:tblGrid>
        <w:gridCol w:w="9212"/>
      </w:tblGrid>
      <w:tr w:rsidR="00A676B5" w:rsidTr="00A676B5">
        <w:tc>
          <w:tcPr>
            <w:tcW w:w="9212" w:type="dxa"/>
          </w:tcPr>
          <w:p w:rsidR="00A676B5" w:rsidRDefault="00A676B5" w:rsidP="000E27F9">
            <w:pPr>
              <w:rPr>
                <w:lang w:val="en-US"/>
              </w:rPr>
            </w:pPr>
          </w:p>
          <w:p w:rsidR="00A676B5" w:rsidRDefault="00A676B5" w:rsidP="000E27F9">
            <w:pPr>
              <w:rPr>
                <w:rFonts w:ascii="Courier New" w:hAnsi="Courier New" w:cs="Courier New"/>
                <w:sz w:val="18"/>
                <w:lang w:val="en-US"/>
              </w:rPr>
            </w:pPr>
            <w:r w:rsidRPr="00A676B5">
              <w:rPr>
                <w:rFonts w:ascii="Courier New" w:hAnsi="Courier New" w:cs="Courier New"/>
                <w:sz w:val="18"/>
                <w:lang w:val="en-US"/>
              </w:rPr>
              <w:t>var sCleanStr</w:t>
            </w:r>
            <w:r>
              <w:rPr>
                <w:rFonts w:ascii="Courier New" w:hAnsi="Courier New" w:cs="Courier New"/>
                <w:sz w:val="18"/>
                <w:lang w:val="en-US"/>
              </w:rPr>
              <w:t xml:space="preserve"> = </w:t>
            </w:r>
            <w:r w:rsidRPr="00A676B5">
              <w:rPr>
                <w:rFonts w:ascii="Courier New" w:hAnsi="Courier New" w:cs="Courier New"/>
                <w:sz w:val="18"/>
                <w:lang w:val="en-US"/>
              </w:rPr>
              <w:t>keepOnlyLettersAndDigits(</w:t>
            </w:r>
            <w:r w:rsidR="000C66A2">
              <w:rPr>
                <w:rFonts w:ascii="Courier New" w:hAnsi="Courier New" w:cs="Courier New"/>
                <w:sz w:val="18"/>
                <w:lang w:val="en-US"/>
              </w:rPr>
              <w:t xml:space="preserve"> </w:t>
            </w:r>
            <w:r w:rsidRPr="00A676B5">
              <w:rPr>
                <w:rFonts w:ascii="Courier New" w:hAnsi="Courier New" w:cs="Courier New"/>
                <w:sz w:val="18"/>
                <w:lang w:val="en-US"/>
              </w:rPr>
              <w:t>str</w:t>
            </w:r>
            <w:r w:rsidR="000C66A2">
              <w:rPr>
                <w:rFonts w:ascii="Courier New" w:hAnsi="Courier New" w:cs="Courier New"/>
                <w:sz w:val="18"/>
                <w:lang w:val="en-US"/>
              </w:rPr>
              <w:t xml:space="preserve"> </w:t>
            </w:r>
            <w:r w:rsidRPr="00A676B5">
              <w:rPr>
                <w:rFonts w:ascii="Courier New" w:hAnsi="Courier New" w:cs="Courier New"/>
                <w:sz w:val="18"/>
                <w:lang w:val="en-US"/>
              </w:rPr>
              <w:t>)</w:t>
            </w:r>
            <w:r>
              <w:rPr>
                <w:rFonts w:ascii="Courier New" w:hAnsi="Courier New" w:cs="Courier New"/>
                <w:sz w:val="18"/>
                <w:lang w:val="en-US"/>
              </w:rPr>
              <w:t>;</w:t>
            </w:r>
          </w:p>
          <w:p w:rsidR="00A676B5" w:rsidRDefault="00A676B5" w:rsidP="000E27F9">
            <w:pPr>
              <w:rPr>
                <w:lang w:val="en-US"/>
              </w:rPr>
            </w:pPr>
          </w:p>
        </w:tc>
      </w:tr>
    </w:tbl>
    <w:p w:rsidR="00A676B5" w:rsidRDefault="00A676B5" w:rsidP="000E27F9">
      <w:pPr>
        <w:rPr>
          <w:lang w:val="en-US"/>
        </w:rPr>
      </w:pPr>
    </w:p>
    <w:p w:rsidR="00A676B5" w:rsidRPr="00A676B5" w:rsidRDefault="00A676B5" w:rsidP="00A676B5">
      <w:pPr>
        <w:pStyle w:val="Kop3"/>
        <w:rPr>
          <w:lang w:val="en-US"/>
        </w:rPr>
      </w:pPr>
      <w:bookmarkStart w:id="182" w:name="_Toc180681815"/>
      <w:r w:rsidRPr="00A676B5">
        <w:rPr>
          <w:lang w:val="en-US"/>
        </w:rPr>
        <w:t>If a string a string?</w:t>
      </w:r>
      <w:bookmarkEnd w:id="182"/>
    </w:p>
    <w:tbl>
      <w:tblPr>
        <w:tblStyle w:val="Tabelraster"/>
        <w:tblW w:w="0" w:type="auto"/>
        <w:tblLook w:val="04A0" w:firstRow="1" w:lastRow="0" w:firstColumn="1" w:lastColumn="0" w:noHBand="0" w:noVBand="1"/>
      </w:tblPr>
      <w:tblGrid>
        <w:gridCol w:w="9212"/>
      </w:tblGrid>
      <w:tr w:rsidR="00A676B5" w:rsidTr="00A676B5">
        <w:tc>
          <w:tcPr>
            <w:tcW w:w="9212" w:type="dxa"/>
          </w:tcPr>
          <w:p w:rsidR="00A676B5" w:rsidRDefault="00A676B5" w:rsidP="000E27F9">
            <w:pPr>
              <w:rPr>
                <w:lang w:val="en-US"/>
              </w:rPr>
            </w:pPr>
          </w:p>
          <w:p w:rsidR="00A676B5" w:rsidRDefault="00A676B5" w:rsidP="000E27F9">
            <w:pPr>
              <w:rPr>
                <w:rFonts w:ascii="Courier New" w:hAnsi="Courier New" w:cs="Courier New"/>
                <w:sz w:val="18"/>
                <w:lang w:val="en-US"/>
              </w:rPr>
            </w:pPr>
            <w:r>
              <w:rPr>
                <w:rFonts w:ascii="Courier New" w:hAnsi="Courier New" w:cs="Courier New"/>
                <w:sz w:val="18"/>
                <w:lang w:val="en-US"/>
              </w:rPr>
              <w:t xml:space="preserve">var bTrueOfFalse = </w:t>
            </w:r>
            <w:r w:rsidRPr="00A676B5">
              <w:rPr>
                <w:rFonts w:ascii="Courier New" w:hAnsi="Courier New" w:cs="Courier New"/>
                <w:sz w:val="18"/>
                <w:lang w:val="en-US"/>
              </w:rPr>
              <w:t>$.isString</w:t>
            </w:r>
            <w:r>
              <w:rPr>
                <w:rFonts w:ascii="Courier New" w:hAnsi="Courier New" w:cs="Courier New"/>
                <w:sz w:val="18"/>
                <w:lang w:val="en-US"/>
              </w:rPr>
              <w:t>(</w:t>
            </w:r>
            <w:r w:rsidR="000C66A2">
              <w:rPr>
                <w:rFonts w:ascii="Courier New" w:hAnsi="Courier New" w:cs="Courier New"/>
                <w:sz w:val="18"/>
                <w:lang w:val="en-US"/>
              </w:rPr>
              <w:t xml:space="preserve"> </w:t>
            </w:r>
            <w:r>
              <w:rPr>
                <w:rFonts w:ascii="Courier New" w:hAnsi="Courier New" w:cs="Courier New"/>
                <w:sz w:val="18"/>
                <w:lang w:val="en-US"/>
              </w:rPr>
              <w:t>str</w:t>
            </w:r>
            <w:r w:rsidR="000C66A2">
              <w:rPr>
                <w:rFonts w:ascii="Courier New" w:hAnsi="Courier New" w:cs="Courier New"/>
                <w:sz w:val="18"/>
                <w:lang w:val="en-US"/>
              </w:rPr>
              <w:t xml:space="preserve"> </w:t>
            </w:r>
            <w:r>
              <w:rPr>
                <w:rFonts w:ascii="Courier New" w:hAnsi="Courier New" w:cs="Courier New"/>
                <w:sz w:val="18"/>
                <w:lang w:val="en-US"/>
              </w:rPr>
              <w:t>);</w:t>
            </w:r>
          </w:p>
          <w:p w:rsidR="00A676B5" w:rsidRDefault="00A676B5" w:rsidP="000E27F9">
            <w:pPr>
              <w:rPr>
                <w:lang w:val="en-US"/>
              </w:rPr>
            </w:pPr>
          </w:p>
        </w:tc>
      </w:tr>
    </w:tbl>
    <w:p w:rsidR="00A676B5" w:rsidRDefault="00A676B5" w:rsidP="000E27F9">
      <w:pPr>
        <w:rPr>
          <w:lang w:val="en-US"/>
        </w:rPr>
      </w:pPr>
    </w:p>
    <w:p w:rsidR="00A676B5" w:rsidRDefault="00A676B5" w:rsidP="00A676B5">
      <w:pPr>
        <w:pStyle w:val="Kop3"/>
        <w:rPr>
          <w:lang w:val="en-US"/>
        </w:rPr>
      </w:pPr>
      <w:bookmarkStart w:id="183" w:name="_Toc180681816"/>
      <w:r>
        <w:rPr>
          <w:lang w:val="en-US"/>
        </w:rPr>
        <w:t>If a string truly empty?</w:t>
      </w:r>
      <w:bookmarkEnd w:id="183"/>
    </w:p>
    <w:tbl>
      <w:tblPr>
        <w:tblStyle w:val="Tabelraster"/>
        <w:tblW w:w="0" w:type="auto"/>
        <w:tblLook w:val="04A0" w:firstRow="1" w:lastRow="0" w:firstColumn="1" w:lastColumn="0" w:noHBand="0" w:noVBand="1"/>
      </w:tblPr>
      <w:tblGrid>
        <w:gridCol w:w="9212"/>
      </w:tblGrid>
      <w:tr w:rsidR="00A676B5" w:rsidTr="00A676B5">
        <w:tc>
          <w:tcPr>
            <w:tcW w:w="9212" w:type="dxa"/>
          </w:tcPr>
          <w:p w:rsidR="00A676B5" w:rsidRDefault="00A676B5" w:rsidP="000E27F9">
            <w:pPr>
              <w:rPr>
                <w:lang w:val="en-US"/>
              </w:rPr>
            </w:pPr>
          </w:p>
          <w:p w:rsidR="00A676B5" w:rsidRDefault="00A676B5" w:rsidP="000E27F9">
            <w:pPr>
              <w:rPr>
                <w:rFonts w:ascii="Courier New" w:hAnsi="Courier New" w:cs="Courier New"/>
                <w:sz w:val="18"/>
                <w:lang w:val="en-US"/>
              </w:rPr>
            </w:pPr>
            <w:r>
              <w:rPr>
                <w:rFonts w:ascii="Courier New" w:hAnsi="Courier New" w:cs="Courier New"/>
                <w:sz w:val="18"/>
                <w:lang w:val="en-US"/>
              </w:rPr>
              <w:t xml:space="preserve">var bTrueOfFalse = </w:t>
            </w:r>
            <w:r w:rsidRPr="00A676B5">
              <w:rPr>
                <w:rFonts w:ascii="Courier New" w:hAnsi="Courier New" w:cs="Courier New"/>
                <w:sz w:val="18"/>
                <w:lang w:val="en-US"/>
              </w:rPr>
              <w:t>$.emptyString</w:t>
            </w:r>
            <w:r>
              <w:rPr>
                <w:rFonts w:ascii="Courier New" w:hAnsi="Courier New" w:cs="Courier New"/>
                <w:sz w:val="18"/>
                <w:lang w:val="en-US"/>
              </w:rPr>
              <w:t>(</w:t>
            </w:r>
            <w:r w:rsidR="000C66A2">
              <w:rPr>
                <w:rFonts w:ascii="Courier New" w:hAnsi="Courier New" w:cs="Courier New"/>
                <w:sz w:val="18"/>
                <w:lang w:val="en-US"/>
              </w:rPr>
              <w:t xml:space="preserve"> </w:t>
            </w:r>
            <w:r>
              <w:rPr>
                <w:rFonts w:ascii="Courier New" w:hAnsi="Courier New" w:cs="Courier New"/>
                <w:sz w:val="18"/>
                <w:lang w:val="en-US"/>
              </w:rPr>
              <w:t>str</w:t>
            </w:r>
            <w:r w:rsidR="000C66A2">
              <w:rPr>
                <w:rFonts w:ascii="Courier New" w:hAnsi="Courier New" w:cs="Courier New"/>
                <w:sz w:val="18"/>
                <w:lang w:val="en-US"/>
              </w:rPr>
              <w:t xml:space="preserve"> </w:t>
            </w:r>
            <w:r>
              <w:rPr>
                <w:rFonts w:ascii="Courier New" w:hAnsi="Courier New" w:cs="Courier New"/>
                <w:sz w:val="18"/>
                <w:lang w:val="en-US"/>
              </w:rPr>
              <w:t>);</w:t>
            </w:r>
          </w:p>
          <w:p w:rsidR="00A676B5" w:rsidRDefault="00A676B5" w:rsidP="000E27F9">
            <w:pPr>
              <w:rPr>
                <w:lang w:val="en-US"/>
              </w:rPr>
            </w:pPr>
          </w:p>
        </w:tc>
      </w:tr>
    </w:tbl>
    <w:p w:rsidR="00A676B5" w:rsidRDefault="00A676B5" w:rsidP="000E27F9">
      <w:pPr>
        <w:rPr>
          <w:lang w:val="en-US"/>
        </w:rPr>
      </w:pPr>
    </w:p>
    <w:p w:rsidR="00835FEA" w:rsidRDefault="00835FEA" w:rsidP="00835FEA">
      <w:pPr>
        <w:pStyle w:val="Kop2"/>
        <w:rPr>
          <w:lang w:val="en-US"/>
        </w:rPr>
      </w:pPr>
      <w:bookmarkStart w:id="184" w:name="_Toc180681817"/>
      <w:r>
        <w:rPr>
          <w:lang w:val="en-US"/>
        </w:rPr>
        <w:t>Colors</w:t>
      </w:r>
      <w:bookmarkEnd w:id="184"/>
    </w:p>
    <w:p w:rsidR="00835FEA" w:rsidRDefault="00835FEA" w:rsidP="00835FEA">
      <w:pPr>
        <w:pStyle w:val="Kop3"/>
        <w:rPr>
          <w:lang w:val="en-US"/>
        </w:rPr>
      </w:pPr>
      <w:bookmarkStart w:id="185" w:name="_Toc180681818"/>
      <w:r>
        <w:rPr>
          <w:lang w:val="en-US"/>
        </w:rPr>
        <w:t>Is a color dark or light?</w:t>
      </w:r>
      <w:bookmarkEnd w:id="185"/>
    </w:p>
    <w:tbl>
      <w:tblPr>
        <w:tblStyle w:val="Tabelraster"/>
        <w:tblW w:w="0" w:type="auto"/>
        <w:tblLook w:val="04A0" w:firstRow="1" w:lastRow="0" w:firstColumn="1" w:lastColumn="0" w:noHBand="0" w:noVBand="1"/>
      </w:tblPr>
      <w:tblGrid>
        <w:gridCol w:w="9212"/>
      </w:tblGrid>
      <w:tr w:rsidR="00835FEA" w:rsidRPr="00835FEA" w:rsidTr="00835FEA">
        <w:tc>
          <w:tcPr>
            <w:tcW w:w="9212" w:type="dxa"/>
          </w:tcPr>
          <w:p w:rsidR="00835FEA" w:rsidRPr="00835FEA" w:rsidRDefault="00835FEA" w:rsidP="000E27F9">
            <w:pPr>
              <w:rPr>
                <w:rFonts w:ascii="Courier New" w:hAnsi="Courier New" w:cs="Courier New"/>
                <w:sz w:val="18"/>
                <w:lang w:val="en-US"/>
              </w:rPr>
            </w:pPr>
          </w:p>
          <w:p w:rsidR="00835FEA" w:rsidRPr="00835FEA" w:rsidRDefault="00835FEA" w:rsidP="000E27F9">
            <w:pPr>
              <w:rPr>
                <w:rFonts w:ascii="Courier New" w:hAnsi="Courier New" w:cs="Courier New"/>
                <w:sz w:val="18"/>
                <w:lang w:val="en-US"/>
              </w:rPr>
            </w:pPr>
            <w:r w:rsidRPr="00835FEA">
              <w:rPr>
                <w:rFonts w:ascii="Courier New" w:hAnsi="Courier New" w:cs="Courier New"/>
                <w:sz w:val="18"/>
                <w:lang w:val="en-US"/>
              </w:rPr>
              <w:t>// parameter might be RGB or HEX</w:t>
            </w:r>
            <w:r>
              <w:rPr>
                <w:rFonts w:ascii="Courier New" w:hAnsi="Courier New" w:cs="Courier New"/>
                <w:sz w:val="18"/>
                <w:lang w:val="en-US"/>
              </w:rPr>
              <w:t xml:space="preserve"> </w:t>
            </w:r>
            <w:r w:rsidRPr="00835FEA">
              <w:rPr>
                <w:rFonts w:ascii="Courier New" w:hAnsi="Courier New" w:cs="Courier New"/>
                <w:sz w:val="18"/>
                <w:lang w:val="en-US"/>
              </w:rPr>
              <w:t>color code</w:t>
            </w:r>
          </w:p>
          <w:p w:rsidR="00835FEA" w:rsidRPr="00835FEA" w:rsidRDefault="00835FEA" w:rsidP="000E27F9">
            <w:pPr>
              <w:rPr>
                <w:rFonts w:ascii="Courier New" w:hAnsi="Courier New" w:cs="Courier New"/>
                <w:sz w:val="18"/>
                <w:lang w:val="en-US"/>
              </w:rPr>
            </w:pPr>
            <w:r w:rsidRPr="00835FEA">
              <w:rPr>
                <w:rFonts w:ascii="Courier New" w:hAnsi="Courier New" w:cs="Courier New"/>
                <w:sz w:val="18"/>
                <w:lang w:val="en-US"/>
              </w:rPr>
              <w:t>var lightOrDark = lightOrDark(</w:t>
            </w:r>
            <w:r w:rsidR="000C66A2">
              <w:rPr>
                <w:rFonts w:ascii="Courier New" w:hAnsi="Courier New" w:cs="Courier New"/>
                <w:sz w:val="18"/>
                <w:lang w:val="en-US"/>
              </w:rPr>
              <w:t xml:space="preserve"> </w:t>
            </w:r>
            <w:r w:rsidRPr="00835FEA">
              <w:rPr>
                <w:rFonts w:ascii="Courier New" w:hAnsi="Courier New" w:cs="Courier New"/>
                <w:sz w:val="18"/>
                <w:lang w:val="en-US"/>
              </w:rPr>
              <w:t>color</w:t>
            </w:r>
            <w:r w:rsidR="000C66A2">
              <w:rPr>
                <w:rFonts w:ascii="Courier New" w:hAnsi="Courier New" w:cs="Courier New"/>
                <w:sz w:val="18"/>
                <w:lang w:val="en-US"/>
              </w:rPr>
              <w:t xml:space="preserve"> </w:t>
            </w:r>
            <w:r w:rsidRPr="00835FEA">
              <w:rPr>
                <w:rFonts w:ascii="Courier New" w:hAnsi="Courier New" w:cs="Courier New"/>
                <w:sz w:val="18"/>
                <w:lang w:val="en-US"/>
              </w:rPr>
              <w:t>);</w:t>
            </w:r>
          </w:p>
          <w:p w:rsidR="00835FEA" w:rsidRPr="00835FEA" w:rsidRDefault="00835FEA" w:rsidP="000E27F9">
            <w:pPr>
              <w:rPr>
                <w:rFonts w:ascii="Courier New" w:hAnsi="Courier New" w:cs="Courier New"/>
                <w:sz w:val="18"/>
                <w:lang w:val="en-US"/>
              </w:rPr>
            </w:pPr>
          </w:p>
        </w:tc>
      </w:tr>
    </w:tbl>
    <w:p w:rsidR="00835FEA" w:rsidRDefault="00835FEA" w:rsidP="000E27F9">
      <w:pPr>
        <w:rPr>
          <w:lang w:val="en-US"/>
        </w:rPr>
      </w:pPr>
    </w:p>
    <w:p w:rsidR="00365878" w:rsidRDefault="00365878" w:rsidP="000E27F9">
      <w:pPr>
        <w:rPr>
          <w:lang w:val="en-US"/>
        </w:rPr>
      </w:pPr>
    </w:p>
    <w:p w:rsidR="00835FEA" w:rsidRDefault="00835FEA" w:rsidP="00835FEA">
      <w:pPr>
        <w:pStyle w:val="Kop3"/>
        <w:rPr>
          <w:lang w:val="en-US"/>
        </w:rPr>
      </w:pPr>
      <w:bookmarkStart w:id="186" w:name="_Toc180681819"/>
      <w:r>
        <w:rPr>
          <w:lang w:val="en-US"/>
        </w:rPr>
        <w:lastRenderedPageBreak/>
        <w:t>Convert a string to a color</w:t>
      </w:r>
      <w:bookmarkEnd w:id="186"/>
    </w:p>
    <w:p w:rsidR="00835FEA" w:rsidRDefault="00835FEA" w:rsidP="000E27F9">
      <w:pPr>
        <w:rPr>
          <w:lang w:val="en-US"/>
        </w:rPr>
      </w:pPr>
      <w:r w:rsidRPr="00835FEA">
        <w:rPr>
          <w:b/>
          <w:lang w:val="en-US"/>
        </w:rPr>
        <w:t>NB</w:t>
      </w:r>
      <w:r>
        <w:rPr>
          <w:lang w:val="en-US"/>
        </w:rPr>
        <w:t>: sometimes convenient for random color generation</w:t>
      </w:r>
      <w:r w:rsidR="00365878">
        <w:rPr>
          <w:lang w:val="en-US"/>
        </w:rPr>
        <w:t>:</w:t>
      </w:r>
    </w:p>
    <w:tbl>
      <w:tblPr>
        <w:tblStyle w:val="Tabelraster"/>
        <w:tblW w:w="0" w:type="auto"/>
        <w:tblLook w:val="04A0" w:firstRow="1" w:lastRow="0" w:firstColumn="1" w:lastColumn="0" w:noHBand="0" w:noVBand="1"/>
      </w:tblPr>
      <w:tblGrid>
        <w:gridCol w:w="9212"/>
      </w:tblGrid>
      <w:tr w:rsidR="00835FEA" w:rsidRPr="009D037E" w:rsidTr="00835FEA">
        <w:tc>
          <w:tcPr>
            <w:tcW w:w="9212" w:type="dxa"/>
          </w:tcPr>
          <w:p w:rsidR="00835FEA" w:rsidRPr="00835FEA" w:rsidRDefault="00835FEA" w:rsidP="000E27F9">
            <w:pPr>
              <w:rPr>
                <w:rFonts w:ascii="Courier New" w:hAnsi="Courier New" w:cs="Courier New"/>
                <w:sz w:val="18"/>
                <w:lang w:val="en-US"/>
              </w:rPr>
            </w:pPr>
          </w:p>
          <w:p w:rsidR="00835FEA" w:rsidRPr="00835FEA" w:rsidRDefault="00835FEA" w:rsidP="000E27F9">
            <w:pPr>
              <w:rPr>
                <w:rFonts w:ascii="Courier New" w:hAnsi="Courier New" w:cs="Courier New"/>
                <w:sz w:val="18"/>
                <w:lang w:val="en-US"/>
              </w:rPr>
            </w:pPr>
            <w:r w:rsidRPr="00835FEA">
              <w:rPr>
                <w:rFonts w:ascii="Courier New" w:hAnsi="Courier New" w:cs="Courier New"/>
                <w:sz w:val="18"/>
                <w:lang w:val="en-US"/>
              </w:rPr>
              <w:t>// output is HEX color code</w:t>
            </w:r>
          </w:p>
          <w:p w:rsidR="00835FEA" w:rsidRPr="00835FEA" w:rsidRDefault="00835FEA" w:rsidP="000E27F9">
            <w:pPr>
              <w:rPr>
                <w:rFonts w:ascii="Courier New" w:hAnsi="Courier New" w:cs="Courier New"/>
                <w:sz w:val="18"/>
                <w:lang w:val="en-US"/>
              </w:rPr>
            </w:pPr>
            <w:r w:rsidRPr="00835FEA">
              <w:rPr>
                <w:rFonts w:ascii="Courier New" w:hAnsi="Courier New" w:cs="Courier New"/>
                <w:sz w:val="18"/>
                <w:lang w:val="en-US"/>
              </w:rPr>
              <w:t>var sColor = stringToColour(</w:t>
            </w:r>
            <w:r w:rsidR="000C66A2">
              <w:rPr>
                <w:rFonts w:ascii="Courier New" w:hAnsi="Courier New" w:cs="Courier New"/>
                <w:sz w:val="18"/>
                <w:lang w:val="en-US"/>
              </w:rPr>
              <w:t xml:space="preserve"> </w:t>
            </w:r>
            <w:r w:rsidRPr="00835FEA">
              <w:rPr>
                <w:rFonts w:ascii="Courier New" w:hAnsi="Courier New" w:cs="Courier New"/>
                <w:sz w:val="18"/>
                <w:lang w:val="en-US"/>
              </w:rPr>
              <w:t>str</w:t>
            </w:r>
            <w:r w:rsidR="000C66A2">
              <w:rPr>
                <w:rFonts w:ascii="Courier New" w:hAnsi="Courier New" w:cs="Courier New"/>
                <w:sz w:val="18"/>
                <w:lang w:val="en-US"/>
              </w:rPr>
              <w:t xml:space="preserve"> </w:t>
            </w:r>
            <w:r w:rsidRPr="00835FEA">
              <w:rPr>
                <w:rFonts w:ascii="Courier New" w:hAnsi="Courier New" w:cs="Courier New"/>
                <w:sz w:val="18"/>
                <w:lang w:val="en-US"/>
              </w:rPr>
              <w:t>);</w:t>
            </w:r>
          </w:p>
          <w:p w:rsidR="00835FEA" w:rsidRPr="00835FEA" w:rsidRDefault="00835FEA" w:rsidP="000E27F9">
            <w:pPr>
              <w:rPr>
                <w:rFonts w:ascii="Courier New" w:hAnsi="Courier New" w:cs="Courier New"/>
                <w:sz w:val="18"/>
                <w:lang w:val="en-US"/>
              </w:rPr>
            </w:pPr>
          </w:p>
        </w:tc>
      </w:tr>
    </w:tbl>
    <w:p w:rsidR="00835FEA" w:rsidRDefault="00835FEA" w:rsidP="000E27F9">
      <w:pPr>
        <w:rPr>
          <w:lang w:val="en-US"/>
        </w:rPr>
      </w:pPr>
    </w:p>
    <w:p w:rsidR="00835FEA" w:rsidRDefault="00835FEA" w:rsidP="000E27F9">
      <w:pPr>
        <w:rPr>
          <w:lang w:val="en-US"/>
        </w:rPr>
      </w:pPr>
      <w:r>
        <w:rPr>
          <w:lang w:val="en-US"/>
        </w:rPr>
        <w:t>Generate some color code, but make sure it’s not too light or so</w:t>
      </w:r>
      <w:r w:rsidR="00365878">
        <w:rPr>
          <w:lang w:val="en-US"/>
        </w:rPr>
        <w:t>:</w:t>
      </w:r>
    </w:p>
    <w:tbl>
      <w:tblPr>
        <w:tblStyle w:val="Tabelraster"/>
        <w:tblW w:w="0" w:type="auto"/>
        <w:tblLook w:val="04A0" w:firstRow="1" w:lastRow="0" w:firstColumn="1" w:lastColumn="0" w:noHBand="0" w:noVBand="1"/>
      </w:tblPr>
      <w:tblGrid>
        <w:gridCol w:w="9212"/>
      </w:tblGrid>
      <w:tr w:rsidR="00835FEA" w:rsidRPr="00835FEA" w:rsidTr="00835FEA">
        <w:tc>
          <w:tcPr>
            <w:tcW w:w="9212" w:type="dxa"/>
          </w:tcPr>
          <w:p w:rsidR="00835FEA" w:rsidRDefault="00835FEA" w:rsidP="00835FEA">
            <w:pPr>
              <w:rPr>
                <w:rFonts w:ascii="Courier New" w:hAnsi="Courier New" w:cs="Courier New"/>
                <w:sz w:val="18"/>
                <w:lang w:val="en-US"/>
              </w:rPr>
            </w:pPr>
          </w:p>
          <w:p w:rsidR="00835FEA" w:rsidRPr="00835FEA" w:rsidRDefault="00835FEA" w:rsidP="00835FEA">
            <w:pPr>
              <w:rPr>
                <w:rFonts w:ascii="Courier New" w:hAnsi="Courier New" w:cs="Courier New"/>
                <w:sz w:val="18"/>
                <w:lang w:val="en-US"/>
              </w:rPr>
            </w:pPr>
            <w:r w:rsidRPr="00835FEA">
              <w:rPr>
                <w:rFonts w:ascii="Courier New" w:hAnsi="Courier New" w:cs="Courier New"/>
                <w:sz w:val="18"/>
                <w:lang w:val="en-US"/>
              </w:rPr>
              <w:t>// generate random color for group of variants</w:t>
            </w:r>
          </w:p>
          <w:p w:rsidR="00835FEA" w:rsidRPr="00835FEA" w:rsidRDefault="00835FEA" w:rsidP="00835FEA">
            <w:pPr>
              <w:rPr>
                <w:rFonts w:ascii="Courier New" w:hAnsi="Courier New" w:cs="Courier New"/>
                <w:sz w:val="18"/>
                <w:lang w:val="en-US"/>
              </w:rPr>
            </w:pPr>
            <w:r w:rsidRPr="00835FEA">
              <w:rPr>
                <w:rFonts w:ascii="Courier New" w:hAnsi="Courier New" w:cs="Courier New"/>
                <w:sz w:val="18"/>
                <w:lang w:val="en-US"/>
              </w:rPr>
              <w:t>sColor = stringToColour(</w:t>
            </w:r>
            <w:r w:rsidR="000C66A2">
              <w:rPr>
                <w:rFonts w:ascii="Courier New" w:hAnsi="Courier New" w:cs="Courier New"/>
                <w:sz w:val="18"/>
                <w:lang w:val="en-US"/>
              </w:rPr>
              <w:t xml:space="preserve"> </w:t>
            </w:r>
            <w:r w:rsidRPr="00835FEA">
              <w:rPr>
                <w:rFonts w:ascii="Courier New" w:hAnsi="Courier New" w:cs="Courier New"/>
                <w:sz w:val="18"/>
                <w:lang w:val="en-US"/>
              </w:rPr>
              <w:t>sLem</w:t>
            </w:r>
            <w:r w:rsidR="000C66A2">
              <w:rPr>
                <w:rFonts w:ascii="Courier New" w:hAnsi="Courier New" w:cs="Courier New"/>
                <w:sz w:val="18"/>
                <w:lang w:val="en-US"/>
              </w:rPr>
              <w:t xml:space="preserve"> </w:t>
            </w:r>
            <w:r w:rsidRPr="00835FEA">
              <w:rPr>
                <w:rFonts w:ascii="Courier New" w:hAnsi="Courier New" w:cs="Courier New"/>
                <w:sz w:val="18"/>
                <w:lang w:val="en-US"/>
              </w:rPr>
              <w:t>);</w:t>
            </w:r>
          </w:p>
          <w:p w:rsidR="00835FEA" w:rsidRPr="00835FEA" w:rsidRDefault="00835FEA" w:rsidP="00835FEA">
            <w:pPr>
              <w:rPr>
                <w:rFonts w:ascii="Courier New" w:hAnsi="Courier New" w:cs="Courier New"/>
                <w:sz w:val="18"/>
                <w:lang w:val="en-US"/>
              </w:rPr>
            </w:pPr>
            <w:r w:rsidRPr="00835FEA">
              <w:rPr>
                <w:rFonts w:ascii="Courier New" w:hAnsi="Courier New" w:cs="Courier New"/>
                <w:sz w:val="18"/>
                <w:lang w:val="en-US"/>
              </w:rPr>
              <w:t>while( lightOrDark(sColor) == 'light'){</w:t>
            </w:r>
          </w:p>
          <w:p w:rsidR="00835FEA" w:rsidRPr="00835FEA" w:rsidRDefault="00835FEA" w:rsidP="00835FEA">
            <w:pPr>
              <w:rPr>
                <w:rFonts w:ascii="Courier New" w:hAnsi="Courier New" w:cs="Courier New"/>
                <w:sz w:val="18"/>
                <w:lang w:val="en-US"/>
              </w:rPr>
            </w:pPr>
            <w:r w:rsidRPr="00835FEA">
              <w:rPr>
                <w:rFonts w:ascii="Courier New" w:hAnsi="Courier New" w:cs="Courier New"/>
                <w:sz w:val="18"/>
                <w:lang w:val="en-US"/>
              </w:rPr>
              <w:tab/>
              <w:t>sColor = ColorLuminance(</w:t>
            </w:r>
            <w:r w:rsidR="000C66A2">
              <w:rPr>
                <w:rFonts w:ascii="Courier New" w:hAnsi="Courier New" w:cs="Courier New"/>
                <w:sz w:val="18"/>
                <w:lang w:val="en-US"/>
              </w:rPr>
              <w:t xml:space="preserve"> </w:t>
            </w:r>
            <w:r w:rsidRPr="00835FEA">
              <w:rPr>
                <w:rFonts w:ascii="Courier New" w:hAnsi="Courier New" w:cs="Courier New"/>
                <w:sz w:val="18"/>
                <w:lang w:val="en-US"/>
              </w:rPr>
              <w:t>sColor, -0.1</w:t>
            </w:r>
            <w:r w:rsidR="000C66A2">
              <w:rPr>
                <w:rFonts w:ascii="Courier New" w:hAnsi="Courier New" w:cs="Courier New"/>
                <w:sz w:val="18"/>
                <w:lang w:val="en-US"/>
              </w:rPr>
              <w:t xml:space="preserve"> </w:t>
            </w:r>
            <w:r w:rsidRPr="00835FEA">
              <w:rPr>
                <w:rFonts w:ascii="Courier New" w:hAnsi="Courier New" w:cs="Courier New"/>
                <w:sz w:val="18"/>
                <w:lang w:val="en-US"/>
              </w:rPr>
              <w:t>)</w:t>
            </w:r>
          </w:p>
          <w:p w:rsidR="00835FEA" w:rsidRDefault="00835FEA" w:rsidP="00835FEA">
            <w:pPr>
              <w:rPr>
                <w:rFonts w:ascii="Courier New" w:hAnsi="Courier New" w:cs="Courier New"/>
                <w:sz w:val="18"/>
                <w:lang w:val="en-US"/>
              </w:rPr>
            </w:pPr>
            <w:r w:rsidRPr="00835FEA">
              <w:rPr>
                <w:rFonts w:ascii="Courier New" w:hAnsi="Courier New" w:cs="Courier New"/>
                <w:sz w:val="18"/>
                <w:lang w:val="en-US"/>
              </w:rPr>
              <w:t>}</w:t>
            </w:r>
          </w:p>
          <w:p w:rsidR="00835FEA" w:rsidRPr="00835FEA" w:rsidRDefault="00835FEA" w:rsidP="00835FEA">
            <w:pPr>
              <w:rPr>
                <w:rFonts w:ascii="Courier New" w:hAnsi="Courier New" w:cs="Courier New"/>
                <w:sz w:val="18"/>
                <w:lang w:val="en-US"/>
              </w:rPr>
            </w:pPr>
          </w:p>
        </w:tc>
      </w:tr>
    </w:tbl>
    <w:p w:rsidR="00835FEA" w:rsidRDefault="00835FEA" w:rsidP="000E27F9">
      <w:pPr>
        <w:rPr>
          <w:lang w:val="en-US"/>
        </w:rPr>
      </w:pPr>
    </w:p>
    <w:p w:rsidR="00835FEA" w:rsidRDefault="00835FEA" w:rsidP="00835FEA">
      <w:pPr>
        <w:pStyle w:val="Kop2"/>
        <w:rPr>
          <w:lang w:val="en-US"/>
        </w:rPr>
      </w:pPr>
      <w:bookmarkStart w:id="187" w:name="_Toc180681820"/>
      <w:r>
        <w:rPr>
          <w:lang w:val="en-US"/>
        </w:rPr>
        <w:t>Text selection</w:t>
      </w:r>
      <w:bookmarkEnd w:id="187"/>
    </w:p>
    <w:p w:rsidR="00835FEA" w:rsidRDefault="00D956F4" w:rsidP="00835FEA">
      <w:pPr>
        <w:pStyle w:val="Kop3"/>
        <w:rPr>
          <w:lang w:val="en-US"/>
        </w:rPr>
      </w:pPr>
      <w:bookmarkStart w:id="188" w:name="_Toc180681821"/>
      <w:r>
        <w:rPr>
          <w:lang w:val="en-US"/>
        </w:rPr>
        <w:t>Allow or</w:t>
      </w:r>
      <w:r w:rsidR="00835FEA">
        <w:rPr>
          <w:lang w:val="en-US"/>
        </w:rPr>
        <w:t xml:space="preserve"> prevent screen text selection</w:t>
      </w:r>
      <w:bookmarkEnd w:id="188"/>
    </w:p>
    <w:tbl>
      <w:tblPr>
        <w:tblStyle w:val="Tabelraster"/>
        <w:tblW w:w="0" w:type="auto"/>
        <w:tblLook w:val="04A0" w:firstRow="1" w:lastRow="0" w:firstColumn="1" w:lastColumn="0" w:noHBand="0" w:noVBand="1"/>
      </w:tblPr>
      <w:tblGrid>
        <w:gridCol w:w="9212"/>
      </w:tblGrid>
      <w:tr w:rsidR="00835FEA" w:rsidRPr="009D037E" w:rsidTr="00835FEA">
        <w:tc>
          <w:tcPr>
            <w:tcW w:w="9212" w:type="dxa"/>
          </w:tcPr>
          <w:p w:rsidR="00835FEA" w:rsidRPr="00835FEA" w:rsidRDefault="00835FEA" w:rsidP="000E27F9">
            <w:pPr>
              <w:rPr>
                <w:rFonts w:ascii="Courier New" w:hAnsi="Courier New" w:cs="Courier New"/>
                <w:sz w:val="18"/>
                <w:lang w:val="en-US"/>
              </w:rPr>
            </w:pPr>
          </w:p>
          <w:p w:rsidR="00835FEA" w:rsidRPr="00835FEA" w:rsidRDefault="00835FEA" w:rsidP="000E27F9">
            <w:pPr>
              <w:rPr>
                <w:rFonts w:ascii="Courier New" w:hAnsi="Courier New" w:cs="Courier New"/>
                <w:sz w:val="18"/>
                <w:lang w:val="en-US"/>
              </w:rPr>
            </w:pPr>
            <w:r w:rsidRPr="00835FEA">
              <w:rPr>
                <w:rFonts w:ascii="Courier New" w:hAnsi="Courier New" w:cs="Courier New"/>
                <w:sz w:val="18"/>
                <w:lang w:val="en-US"/>
              </w:rPr>
              <w:t>$('html, body').enableSelection();</w:t>
            </w:r>
          </w:p>
          <w:p w:rsidR="00835FEA" w:rsidRPr="00835FEA" w:rsidRDefault="00835FEA" w:rsidP="000E27F9">
            <w:pPr>
              <w:rPr>
                <w:rFonts w:ascii="Courier New" w:hAnsi="Courier New" w:cs="Courier New"/>
                <w:sz w:val="18"/>
                <w:lang w:val="en-US"/>
              </w:rPr>
            </w:pPr>
          </w:p>
          <w:p w:rsidR="00835FEA" w:rsidRPr="00835FEA" w:rsidRDefault="00835FEA" w:rsidP="000E27F9">
            <w:pPr>
              <w:rPr>
                <w:rFonts w:ascii="Courier New" w:hAnsi="Courier New" w:cs="Courier New"/>
                <w:sz w:val="18"/>
                <w:lang w:val="en-US"/>
              </w:rPr>
            </w:pPr>
            <w:r w:rsidRPr="00835FEA">
              <w:rPr>
                <w:rFonts w:ascii="Courier New" w:hAnsi="Courier New" w:cs="Courier New"/>
                <w:sz w:val="18"/>
                <w:lang w:val="en-US"/>
              </w:rPr>
              <w:t>$('html, body').disableSelection();</w:t>
            </w:r>
          </w:p>
          <w:p w:rsidR="00835FEA" w:rsidRPr="00835FEA" w:rsidRDefault="00835FEA" w:rsidP="000E27F9">
            <w:pPr>
              <w:rPr>
                <w:rFonts w:ascii="Courier New" w:hAnsi="Courier New" w:cs="Courier New"/>
                <w:sz w:val="18"/>
                <w:lang w:val="en-US"/>
              </w:rPr>
            </w:pPr>
          </w:p>
        </w:tc>
      </w:tr>
    </w:tbl>
    <w:p w:rsidR="00835FEA" w:rsidRDefault="00835FEA" w:rsidP="000E27F9">
      <w:pPr>
        <w:rPr>
          <w:lang w:val="en-US"/>
        </w:rPr>
      </w:pPr>
    </w:p>
    <w:p w:rsidR="00835FEA" w:rsidRDefault="00835FEA" w:rsidP="00835FEA">
      <w:pPr>
        <w:pStyle w:val="Kop3"/>
        <w:rPr>
          <w:lang w:val="en-US"/>
        </w:rPr>
      </w:pPr>
      <w:bookmarkStart w:id="189" w:name="_Toc180681822"/>
      <w:r>
        <w:rPr>
          <w:lang w:val="en-US"/>
        </w:rPr>
        <w:t>Clear screen text selection</w:t>
      </w:r>
      <w:bookmarkEnd w:id="189"/>
    </w:p>
    <w:tbl>
      <w:tblPr>
        <w:tblStyle w:val="Tabelraster"/>
        <w:tblW w:w="0" w:type="auto"/>
        <w:tblLook w:val="04A0" w:firstRow="1" w:lastRow="0" w:firstColumn="1" w:lastColumn="0" w:noHBand="0" w:noVBand="1"/>
      </w:tblPr>
      <w:tblGrid>
        <w:gridCol w:w="9212"/>
      </w:tblGrid>
      <w:tr w:rsidR="00835FEA" w:rsidRPr="00835FEA" w:rsidTr="00835FEA">
        <w:tc>
          <w:tcPr>
            <w:tcW w:w="9212" w:type="dxa"/>
          </w:tcPr>
          <w:p w:rsidR="00835FEA" w:rsidRPr="00835FEA" w:rsidRDefault="00835FEA" w:rsidP="000E27F9">
            <w:pPr>
              <w:rPr>
                <w:rFonts w:ascii="Courier New" w:hAnsi="Courier New" w:cs="Courier New"/>
                <w:sz w:val="18"/>
                <w:lang w:val="en-US"/>
              </w:rPr>
            </w:pPr>
          </w:p>
          <w:p w:rsidR="00835FEA" w:rsidRPr="00835FEA" w:rsidRDefault="00835FEA" w:rsidP="000E27F9">
            <w:pPr>
              <w:rPr>
                <w:rFonts w:ascii="Courier New" w:hAnsi="Courier New" w:cs="Courier New"/>
                <w:sz w:val="18"/>
                <w:lang w:val="en-US"/>
              </w:rPr>
            </w:pPr>
            <w:r w:rsidRPr="00835FEA">
              <w:rPr>
                <w:rFonts w:ascii="Courier New" w:hAnsi="Courier New" w:cs="Courier New"/>
                <w:sz w:val="18"/>
                <w:lang w:val="en-US"/>
              </w:rPr>
              <w:t>clearSelection();</w:t>
            </w:r>
          </w:p>
          <w:p w:rsidR="00835FEA" w:rsidRPr="00835FEA" w:rsidRDefault="00835FEA" w:rsidP="000E27F9">
            <w:pPr>
              <w:rPr>
                <w:rFonts w:ascii="Courier New" w:hAnsi="Courier New" w:cs="Courier New"/>
                <w:sz w:val="18"/>
                <w:lang w:val="en-US"/>
              </w:rPr>
            </w:pPr>
          </w:p>
        </w:tc>
      </w:tr>
    </w:tbl>
    <w:p w:rsidR="00835FEA" w:rsidRDefault="00835FEA" w:rsidP="000E27F9">
      <w:pPr>
        <w:rPr>
          <w:lang w:val="en-US"/>
        </w:rPr>
      </w:pPr>
    </w:p>
    <w:p w:rsidR="00835FEA" w:rsidRDefault="00835FEA" w:rsidP="00835FEA">
      <w:pPr>
        <w:pStyle w:val="Kop2"/>
        <w:rPr>
          <w:lang w:val="en-US"/>
        </w:rPr>
      </w:pPr>
      <w:bookmarkStart w:id="190" w:name="_Toc180681823"/>
      <w:r>
        <w:rPr>
          <w:lang w:val="en-US"/>
        </w:rPr>
        <w:t>DOM elements functions</w:t>
      </w:r>
      <w:bookmarkEnd w:id="190"/>
    </w:p>
    <w:p w:rsidR="00835FEA" w:rsidRDefault="00835FEA" w:rsidP="00835FEA">
      <w:pPr>
        <w:pStyle w:val="Kop3"/>
        <w:rPr>
          <w:lang w:val="en-US"/>
        </w:rPr>
      </w:pPr>
      <w:bookmarkStart w:id="191" w:name="_Toc180681824"/>
      <w:r>
        <w:rPr>
          <w:lang w:val="en-US"/>
        </w:rPr>
        <w:t>Test if some element is visible in the current viewport</w:t>
      </w:r>
      <w:bookmarkEnd w:id="191"/>
    </w:p>
    <w:tbl>
      <w:tblPr>
        <w:tblStyle w:val="Tabelraster"/>
        <w:tblW w:w="0" w:type="auto"/>
        <w:tblLook w:val="04A0" w:firstRow="1" w:lastRow="0" w:firstColumn="1" w:lastColumn="0" w:noHBand="0" w:noVBand="1"/>
      </w:tblPr>
      <w:tblGrid>
        <w:gridCol w:w="9212"/>
      </w:tblGrid>
      <w:tr w:rsidR="00835FEA" w:rsidRPr="00835FEA" w:rsidTr="00835FEA">
        <w:tc>
          <w:tcPr>
            <w:tcW w:w="9212" w:type="dxa"/>
          </w:tcPr>
          <w:p w:rsidR="00835FEA" w:rsidRPr="00835FEA" w:rsidRDefault="00835FEA" w:rsidP="00835FEA">
            <w:pPr>
              <w:rPr>
                <w:rFonts w:ascii="Courier New" w:hAnsi="Courier New" w:cs="Courier New"/>
                <w:sz w:val="18"/>
                <w:lang w:val="en-US"/>
              </w:rPr>
            </w:pPr>
          </w:p>
          <w:p w:rsidR="00835FEA" w:rsidRPr="00835FEA" w:rsidRDefault="00835FEA" w:rsidP="00835FEA">
            <w:pPr>
              <w:rPr>
                <w:rFonts w:ascii="Courier New" w:hAnsi="Courier New" w:cs="Courier New"/>
                <w:sz w:val="18"/>
                <w:lang w:val="en-US"/>
              </w:rPr>
            </w:pPr>
            <w:r w:rsidRPr="00835FEA">
              <w:rPr>
                <w:rFonts w:ascii="Courier New" w:hAnsi="Courier New" w:cs="Courier New"/>
                <w:sz w:val="18"/>
                <w:lang w:val="en-US"/>
              </w:rPr>
              <w:t>$(el).elementExists();</w:t>
            </w:r>
          </w:p>
          <w:p w:rsidR="00835FEA" w:rsidRPr="00835FEA" w:rsidRDefault="00835FEA" w:rsidP="00835FEA">
            <w:pPr>
              <w:rPr>
                <w:rFonts w:ascii="Courier New" w:hAnsi="Courier New" w:cs="Courier New"/>
                <w:sz w:val="18"/>
                <w:lang w:val="en-US"/>
              </w:rPr>
            </w:pPr>
          </w:p>
        </w:tc>
      </w:tr>
    </w:tbl>
    <w:p w:rsidR="00835FEA" w:rsidRDefault="00835FEA" w:rsidP="000E27F9">
      <w:pPr>
        <w:rPr>
          <w:lang w:val="en-US"/>
        </w:rPr>
      </w:pPr>
    </w:p>
    <w:p w:rsidR="00835FEA" w:rsidRDefault="00835FEA" w:rsidP="00835FEA">
      <w:pPr>
        <w:pStyle w:val="Kop3"/>
        <w:rPr>
          <w:lang w:val="en-US"/>
        </w:rPr>
      </w:pPr>
      <w:bookmarkStart w:id="192" w:name="_Toc180681825"/>
      <w:r>
        <w:rPr>
          <w:lang w:val="en-US"/>
        </w:rPr>
        <w:t>Does an element exist?</w:t>
      </w:r>
      <w:bookmarkEnd w:id="192"/>
    </w:p>
    <w:tbl>
      <w:tblPr>
        <w:tblStyle w:val="Tabelraster"/>
        <w:tblW w:w="0" w:type="auto"/>
        <w:tblLook w:val="04A0" w:firstRow="1" w:lastRow="0" w:firstColumn="1" w:lastColumn="0" w:noHBand="0" w:noVBand="1"/>
      </w:tblPr>
      <w:tblGrid>
        <w:gridCol w:w="9212"/>
      </w:tblGrid>
      <w:tr w:rsidR="00835FEA" w:rsidRPr="00835FEA" w:rsidTr="00835FEA">
        <w:tc>
          <w:tcPr>
            <w:tcW w:w="9212" w:type="dxa"/>
          </w:tcPr>
          <w:p w:rsidR="00835FEA" w:rsidRPr="00835FEA" w:rsidRDefault="00835FEA" w:rsidP="000E27F9">
            <w:pPr>
              <w:rPr>
                <w:rFonts w:ascii="Courier New" w:hAnsi="Courier New" w:cs="Courier New"/>
                <w:sz w:val="18"/>
                <w:lang w:val="en-US"/>
              </w:rPr>
            </w:pPr>
          </w:p>
          <w:p w:rsidR="00835FEA" w:rsidRPr="00835FEA" w:rsidRDefault="00835FEA" w:rsidP="00835FEA">
            <w:pPr>
              <w:rPr>
                <w:rFonts w:ascii="Courier New" w:hAnsi="Courier New" w:cs="Courier New"/>
                <w:sz w:val="18"/>
                <w:lang w:val="en-US"/>
              </w:rPr>
            </w:pPr>
            <w:r w:rsidRPr="00835FEA">
              <w:rPr>
                <w:rFonts w:ascii="Courier New" w:hAnsi="Courier New" w:cs="Courier New"/>
                <w:sz w:val="18"/>
                <w:lang w:val="en-US"/>
              </w:rPr>
              <w:t>$(el).isOnScreen();</w:t>
            </w:r>
          </w:p>
          <w:p w:rsidR="00835FEA" w:rsidRPr="00835FEA" w:rsidRDefault="00835FEA" w:rsidP="00835FEA">
            <w:pPr>
              <w:rPr>
                <w:rFonts w:ascii="Courier New" w:hAnsi="Courier New" w:cs="Courier New"/>
                <w:sz w:val="18"/>
                <w:lang w:val="en-US"/>
              </w:rPr>
            </w:pPr>
          </w:p>
        </w:tc>
      </w:tr>
    </w:tbl>
    <w:p w:rsidR="00835FEA" w:rsidRDefault="00835FEA" w:rsidP="000E27F9">
      <w:pPr>
        <w:rPr>
          <w:lang w:val="en-US"/>
        </w:rPr>
      </w:pPr>
    </w:p>
    <w:p w:rsidR="00835FEA" w:rsidRDefault="00835FEA" w:rsidP="00C14CEF">
      <w:pPr>
        <w:pStyle w:val="Kop2"/>
        <w:rPr>
          <w:lang w:val="en-US"/>
        </w:rPr>
      </w:pPr>
      <w:bookmarkStart w:id="193" w:name="_Toc180681826"/>
      <w:r>
        <w:rPr>
          <w:lang w:val="en-US"/>
        </w:rPr>
        <w:t>Event</w:t>
      </w:r>
      <w:r w:rsidR="00C14CEF">
        <w:rPr>
          <w:lang w:val="en-US"/>
        </w:rPr>
        <w:t>s</w:t>
      </w:r>
      <w:bookmarkEnd w:id="193"/>
    </w:p>
    <w:p w:rsidR="00835FEA" w:rsidRDefault="00835FEA" w:rsidP="00C14CEF">
      <w:pPr>
        <w:pStyle w:val="Kop3"/>
        <w:rPr>
          <w:lang w:val="en-US"/>
        </w:rPr>
      </w:pPr>
      <w:bookmarkStart w:id="194" w:name="_Toc180681827"/>
      <w:r>
        <w:rPr>
          <w:lang w:val="en-US"/>
        </w:rPr>
        <w:t>Pre-binding</w:t>
      </w:r>
      <w:bookmarkEnd w:id="194"/>
    </w:p>
    <w:p w:rsidR="00835FEA" w:rsidRDefault="00835FEA" w:rsidP="000E27F9">
      <w:pPr>
        <w:rPr>
          <w:lang w:val="en-US"/>
        </w:rPr>
      </w:pPr>
      <w:r w:rsidRPr="00835FEA">
        <w:rPr>
          <w:lang w:val="en-US"/>
        </w:rPr>
        <w:t>Pre-bind function</w:t>
      </w:r>
      <w:r>
        <w:rPr>
          <w:lang w:val="en-US"/>
        </w:rPr>
        <w:t>, t.i.</w:t>
      </w:r>
      <w:r w:rsidRPr="00835FEA">
        <w:rPr>
          <w:lang w:val="en-US"/>
        </w:rPr>
        <w:t xml:space="preserve"> bind a handler to some event, </w:t>
      </w:r>
      <w:r w:rsidR="00C14CEF">
        <w:rPr>
          <w:lang w:val="en-US"/>
        </w:rPr>
        <w:t xml:space="preserve">to be executed </w:t>
      </w:r>
      <w:r w:rsidRPr="00835FEA">
        <w:rPr>
          <w:lang w:val="en-US"/>
        </w:rPr>
        <w:t>before all other handlers of the same event</w:t>
      </w:r>
      <w:r w:rsidR="00365878">
        <w:rPr>
          <w:lang w:val="en-US"/>
        </w:rPr>
        <w:t>:</w:t>
      </w:r>
    </w:p>
    <w:tbl>
      <w:tblPr>
        <w:tblStyle w:val="Tabelraster"/>
        <w:tblW w:w="0" w:type="auto"/>
        <w:tblLook w:val="04A0" w:firstRow="1" w:lastRow="0" w:firstColumn="1" w:lastColumn="0" w:noHBand="0" w:noVBand="1"/>
      </w:tblPr>
      <w:tblGrid>
        <w:gridCol w:w="9212"/>
      </w:tblGrid>
      <w:tr w:rsidR="00C14CEF" w:rsidRPr="00C14CEF" w:rsidTr="00C14CEF">
        <w:tc>
          <w:tcPr>
            <w:tcW w:w="9212" w:type="dxa"/>
          </w:tcPr>
          <w:p w:rsidR="00C14CEF" w:rsidRPr="00C14CEF" w:rsidRDefault="00C14CEF" w:rsidP="00C14CEF">
            <w:pPr>
              <w:rPr>
                <w:rFonts w:ascii="Courier New" w:hAnsi="Courier New" w:cs="Courier New"/>
                <w:sz w:val="18"/>
                <w:lang w:val="en-US"/>
              </w:rPr>
            </w:pPr>
          </w:p>
          <w:p w:rsidR="00C14CEF" w:rsidRPr="00C14CEF" w:rsidRDefault="00C14CEF" w:rsidP="00C14CEF">
            <w:pPr>
              <w:rPr>
                <w:rFonts w:ascii="Courier New" w:hAnsi="Courier New" w:cs="Courier New"/>
                <w:sz w:val="18"/>
                <w:lang w:val="en-US"/>
              </w:rPr>
            </w:pPr>
            <w:r w:rsidRPr="00C14CEF">
              <w:rPr>
                <w:rFonts w:ascii="Courier New" w:hAnsi="Courier New" w:cs="Courier New"/>
                <w:sz w:val="18"/>
                <w:lang w:val="en-US"/>
              </w:rPr>
              <w:t>$('#button').preBind('click', function() {</w:t>
            </w:r>
          </w:p>
          <w:p w:rsidR="00C14CEF" w:rsidRPr="00C14CEF" w:rsidRDefault="00C14CEF" w:rsidP="00C14CEF">
            <w:pPr>
              <w:rPr>
                <w:rFonts w:ascii="Courier New" w:hAnsi="Courier New" w:cs="Courier New"/>
                <w:sz w:val="18"/>
                <w:lang w:val="en-US"/>
              </w:rPr>
            </w:pPr>
            <w:r w:rsidRPr="00C14CEF">
              <w:rPr>
                <w:rFonts w:ascii="Courier New" w:hAnsi="Courier New" w:cs="Courier New"/>
                <w:sz w:val="18"/>
                <w:lang w:val="en-US"/>
              </w:rPr>
              <w:tab/>
              <w:t xml:space="preserve">  console.log('hello');</w:t>
            </w:r>
          </w:p>
          <w:p w:rsidR="00C14CEF" w:rsidRPr="00C14CEF" w:rsidRDefault="00C14CEF" w:rsidP="00C14CEF">
            <w:pPr>
              <w:rPr>
                <w:rFonts w:ascii="Courier New" w:hAnsi="Courier New" w:cs="Courier New"/>
                <w:sz w:val="18"/>
                <w:lang w:val="en-US"/>
              </w:rPr>
            </w:pPr>
            <w:r w:rsidRPr="00C14CEF">
              <w:rPr>
                <w:rFonts w:ascii="Courier New" w:hAnsi="Courier New" w:cs="Courier New"/>
                <w:sz w:val="18"/>
                <w:lang w:val="en-US"/>
              </w:rPr>
              <w:t>});</w:t>
            </w:r>
          </w:p>
          <w:p w:rsidR="00C14CEF" w:rsidRPr="00C14CEF" w:rsidRDefault="00C14CEF" w:rsidP="00C14CEF">
            <w:pPr>
              <w:rPr>
                <w:rFonts w:ascii="Courier New" w:hAnsi="Courier New" w:cs="Courier New"/>
                <w:sz w:val="18"/>
                <w:lang w:val="en-US"/>
              </w:rPr>
            </w:pPr>
          </w:p>
        </w:tc>
      </w:tr>
    </w:tbl>
    <w:p w:rsidR="00C14CEF" w:rsidRDefault="00C14CEF" w:rsidP="000E27F9">
      <w:pPr>
        <w:rPr>
          <w:lang w:val="en-US"/>
        </w:rPr>
      </w:pPr>
    </w:p>
    <w:p w:rsidR="008B1991" w:rsidRPr="00303324" w:rsidRDefault="008B1991" w:rsidP="008B1991">
      <w:pPr>
        <w:pStyle w:val="Kop1"/>
        <w:rPr>
          <w:lang w:val="en-US"/>
        </w:rPr>
      </w:pPr>
      <w:bookmarkStart w:id="195" w:name="_Toc180681828"/>
      <w:r w:rsidRPr="00303324">
        <w:rPr>
          <w:lang w:val="en-US"/>
        </w:rPr>
        <w:lastRenderedPageBreak/>
        <w:t>PSQL</w:t>
      </w:r>
      <w:r w:rsidR="00AC2B63" w:rsidRPr="00303324">
        <w:rPr>
          <w:lang w:val="en-US"/>
        </w:rPr>
        <w:t xml:space="preserve"> </w:t>
      </w:r>
      <w:r w:rsidRPr="00303324">
        <w:rPr>
          <w:lang w:val="en-US"/>
        </w:rPr>
        <w:t>functi</w:t>
      </w:r>
      <w:r w:rsidR="00AC2B63" w:rsidRPr="00303324">
        <w:rPr>
          <w:lang w:val="en-US"/>
        </w:rPr>
        <w:t>on</w:t>
      </w:r>
      <w:r w:rsidRPr="00303324">
        <w:rPr>
          <w:lang w:val="en-US"/>
        </w:rPr>
        <w:t>s in Lex’it</w:t>
      </w:r>
      <w:bookmarkEnd w:id="195"/>
      <w:r w:rsidRPr="00303324">
        <w:rPr>
          <w:lang w:val="en-US"/>
        </w:rPr>
        <w:t xml:space="preserve"> </w:t>
      </w:r>
    </w:p>
    <w:p w:rsidR="008B1991" w:rsidRPr="00AC2B63" w:rsidRDefault="00AC2B63" w:rsidP="008B1991">
      <w:pPr>
        <w:pStyle w:val="Kop2"/>
        <w:rPr>
          <w:lang w:val="en-US"/>
        </w:rPr>
      </w:pPr>
      <w:bookmarkStart w:id="196" w:name="_Toc180681829"/>
      <w:r w:rsidRPr="00AC2B63">
        <w:rPr>
          <w:lang w:val="en-US"/>
        </w:rPr>
        <w:t>Call a</w:t>
      </w:r>
      <w:r w:rsidR="008B1991" w:rsidRPr="00AC2B63">
        <w:rPr>
          <w:lang w:val="en-US"/>
        </w:rPr>
        <w:t xml:space="preserve"> PSQL-functi</w:t>
      </w:r>
      <w:r w:rsidRPr="00AC2B63">
        <w:rPr>
          <w:lang w:val="en-US"/>
        </w:rPr>
        <w:t>on</w:t>
      </w:r>
      <w:r w:rsidR="008B1991" w:rsidRPr="00AC2B63">
        <w:rPr>
          <w:lang w:val="en-US"/>
        </w:rPr>
        <w:t xml:space="preserve"> </w:t>
      </w:r>
      <w:r w:rsidRPr="00AC2B63">
        <w:rPr>
          <w:lang w:val="en-US"/>
        </w:rPr>
        <w:t>and read the result</w:t>
      </w:r>
      <w:bookmarkEnd w:id="196"/>
    </w:p>
    <w:p w:rsidR="008B1991" w:rsidRDefault="008B1991" w:rsidP="008B1991">
      <w:pPr>
        <w:rPr>
          <w:lang w:val="en-US"/>
        </w:rPr>
      </w:pPr>
    </w:p>
    <w:p w:rsidR="008B1991" w:rsidRPr="00AC2B63" w:rsidRDefault="003A2008" w:rsidP="008B1991">
      <w:pPr>
        <w:rPr>
          <w:lang w:val="en-US"/>
        </w:rPr>
      </w:pPr>
      <w:r>
        <w:rPr>
          <w:lang w:val="en-US"/>
        </w:rPr>
        <w:t xml:space="preserve">A PSQL function (say </w:t>
      </w:r>
      <w:r w:rsidRPr="006F4D59">
        <w:rPr>
          <w:rFonts w:ascii="Courier New" w:hAnsi="Courier New" w:cs="Courier New"/>
          <w:lang w:val="en-US"/>
        </w:rPr>
        <w:t>api.do_something</w:t>
      </w:r>
      <w:r>
        <w:rPr>
          <w:lang w:val="en-US"/>
        </w:rPr>
        <w:t>) can be called in Lex’it in the following wat:</w:t>
      </w:r>
    </w:p>
    <w:tbl>
      <w:tblPr>
        <w:tblStyle w:val="Tabelraster"/>
        <w:tblW w:w="0" w:type="auto"/>
        <w:tblLook w:val="04A0" w:firstRow="1" w:lastRow="0" w:firstColumn="1" w:lastColumn="0" w:noHBand="0" w:noVBand="1"/>
      </w:tblPr>
      <w:tblGrid>
        <w:gridCol w:w="9212"/>
      </w:tblGrid>
      <w:tr w:rsidR="00A26EEE" w:rsidRPr="001B082E" w:rsidTr="00A26EEE">
        <w:tc>
          <w:tcPr>
            <w:tcW w:w="9212" w:type="dxa"/>
          </w:tcPr>
          <w:p w:rsidR="00A26EEE" w:rsidRDefault="00A26EEE" w:rsidP="00A26EEE">
            <w:pPr>
              <w:ind w:left="708"/>
              <w:rPr>
                <w:rFonts w:ascii="Courier New" w:hAnsi="Courier New" w:cs="Courier New"/>
                <w:sz w:val="18"/>
                <w:lang w:val="en-US"/>
              </w:rPr>
            </w:pPr>
          </w:p>
          <w:p w:rsidR="003A2008" w:rsidRDefault="00A26EEE" w:rsidP="00B30B87">
            <w:pPr>
              <w:rPr>
                <w:lang w:val="en-US"/>
              </w:rPr>
            </w:pPr>
            <w:r w:rsidRPr="00D47369">
              <w:rPr>
                <w:rFonts w:ascii="Courier New" w:hAnsi="Courier New" w:cs="Courier New"/>
                <w:sz w:val="18"/>
                <w:lang w:val="en-US"/>
              </w:rPr>
              <w:t>fn.callFunction("api.do_something", [arg1, arg2],</w:t>
            </w:r>
            <w:r w:rsidR="003A2008">
              <w:rPr>
                <w:rFonts w:ascii="Courier New" w:hAnsi="Courier New" w:cs="Courier New"/>
                <w:sz w:val="18"/>
                <w:lang w:val="en-US"/>
              </w:rPr>
              <w:br/>
            </w:r>
          </w:p>
          <w:p w:rsidR="003A2008" w:rsidRDefault="003A2008" w:rsidP="00B30B87">
            <w:pPr>
              <w:rPr>
                <w:rFonts w:ascii="Courier New" w:hAnsi="Courier New" w:cs="Courier New"/>
                <w:sz w:val="18"/>
                <w:lang w:val="en-US"/>
              </w:rPr>
            </w:pPr>
            <w:r>
              <w:rPr>
                <w:lang w:val="en-US"/>
              </w:rPr>
              <w:tab/>
            </w:r>
            <w:r w:rsidR="00A26EEE" w:rsidRPr="00D47369">
              <w:rPr>
                <w:rFonts w:ascii="Courier New" w:hAnsi="Courier New" w:cs="Courier New"/>
                <w:sz w:val="18"/>
                <w:lang w:val="en-US"/>
              </w:rPr>
              <w:t>function(resp){ … }</w:t>
            </w:r>
          </w:p>
          <w:p w:rsidR="00A26EEE" w:rsidRPr="00D47369" w:rsidRDefault="00A26EEE" w:rsidP="00B30B87">
            <w:pPr>
              <w:rPr>
                <w:rFonts w:ascii="Courier New" w:hAnsi="Courier New" w:cs="Courier New"/>
                <w:sz w:val="18"/>
                <w:lang w:val="en-US"/>
              </w:rPr>
            </w:pPr>
            <w:r w:rsidRPr="00D47369">
              <w:rPr>
                <w:rFonts w:ascii="Courier New" w:hAnsi="Courier New" w:cs="Courier New"/>
                <w:sz w:val="18"/>
                <w:lang w:val="en-US"/>
              </w:rPr>
              <w:t>);</w:t>
            </w:r>
          </w:p>
          <w:p w:rsidR="00A26EEE" w:rsidRDefault="00A26EEE" w:rsidP="008B1991">
            <w:pPr>
              <w:rPr>
                <w:lang w:val="en-US"/>
              </w:rPr>
            </w:pPr>
          </w:p>
        </w:tc>
      </w:tr>
    </w:tbl>
    <w:p w:rsidR="008B1991" w:rsidRDefault="008B1991" w:rsidP="008B1991">
      <w:pPr>
        <w:rPr>
          <w:lang w:val="en-US"/>
        </w:rPr>
      </w:pPr>
    </w:p>
    <w:p w:rsidR="008B1991" w:rsidRDefault="003A2008" w:rsidP="008B1991">
      <w:pPr>
        <w:rPr>
          <w:lang w:val="en-US"/>
        </w:rPr>
      </w:pPr>
      <w:r>
        <w:rPr>
          <w:lang w:val="en-US"/>
        </w:rPr>
        <w:t xml:space="preserve">The output </w:t>
      </w:r>
      <w:r w:rsidR="00E4439A">
        <w:rPr>
          <w:lang w:val="en-US"/>
        </w:rPr>
        <w:t>(</w:t>
      </w:r>
      <w:r w:rsidR="00E4439A" w:rsidRPr="00E4439A">
        <w:rPr>
          <w:rFonts w:ascii="Courier New" w:hAnsi="Courier New" w:cs="Courier New"/>
          <w:lang w:val="en-US"/>
        </w:rPr>
        <w:t>resp</w:t>
      </w:r>
      <w:r w:rsidR="00E4439A">
        <w:rPr>
          <w:lang w:val="en-US"/>
        </w:rPr>
        <w:t xml:space="preserve">) </w:t>
      </w:r>
      <w:r>
        <w:rPr>
          <w:lang w:val="en-US"/>
        </w:rPr>
        <w:t>of this Lex’it function is always an associative array. However, the way its output must</w:t>
      </w:r>
      <w:r w:rsidR="00E4439A">
        <w:rPr>
          <w:lang w:val="en-US"/>
        </w:rPr>
        <w:t xml:space="preserve"> be</w:t>
      </w:r>
      <w:r>
        <w:rPr>
          <w:lang w:val="en-US"/>
        </w:rPr>
        <w:t xml:space="preserve"> read, depends on the output type of PSQL</w:t>
      </w:r>
      <w:r w:rsidR="00E4439A">
        <w:rPr>
          <w:lang w:val="en-US"/>
        </w:rPr>
        <w:t xml:space="preserve"> </w:t>
      </w:r>
      <w:r>
        <w:rPr>
          <w:lang w:val="en-US"/>
        </w:rPr>
        <w:t>function being called:</w:t>
      </w:r>
    </w:p>
    <w:p w:rsidR="008B1991" w:rsidRDefault="008B1991" w:rsidP="008B1991">
      <w:pPr>
        <w:rPr>
          <w:lang w:val="en-US"/>
        </w:rPr>
      </w:pPr>
      <w:r>
        <w:rPr>
          <w:lang w:val="en-US"/>
        </w:rPr>
        <w:t xml:space="preserve">If the PSQL function returns a </w:t>
      </w:r>
      <w:r w:rsidRPr="00E4439A">
        <w:rPr>
          <w:b/>
          <w:lang w:val="en-US"/>
        </w:rPr>
        <w:t>simplex</w:t>
      </w:r>
      <w:r>
        <w:rPr>
          <w:lang w:val="en-US"/>
        </w:rPr>
        <w:t xml:space="preserve"> result like an single string</w:t>
      </w:r>
      <w:r w:rsidR="003A2008">
        <w:rPr>
          <w:lang w:val="en-US"/>
        </w:rPr>
        <w:t xml:space="preserve"> or so</w:t>
      </w:r>
      <w:r>
        <w:rPr>
          <w:lang w:val="en-US"/>
        </w:rPr>
        <w:t xml:space="preserve"> (</w:t>
      </w:r>
      <w:r w:rsidR="00FA3A6B">
        <w:rPr>
          <w:lang w:val="en-US"/>
        </w:rPr>
        <w:t xml:space="preserve"> </w:t>
      </w:r>
      <w:r w:rsidRPr="006F4D59">
        <w:rPr>
          <w:rFonts w:ascii="Courier New" w:hAnsi="Courier New" w:cs="Courier New"/>
          <w:lang w:val="en-US"/>
        </w:rPr>
        <w:t>…</w:t>
      </w:r>
      <w:r w:rsidR="00FA3A6B">
        <w:rPr>
          <w:rFonts w:ascii="Courier New" w:hAnsi="Courier New" w:cs="Courier New"/>
          <w:lang w:val="en-US"/>
        </w:rPr>
        <w:t xml:space="preserve"> RETURNS text </w:t>
      </w:r>
      <w:r w:rsidRPr="006F4D59">
        <w:rPr>
          <w:rFonts w:ascii="Courier New" w:hAnsi="Courier New" w:cs="Courier New"/>
          <w:lang w:val="en-US"/>
        </w:rPr>
        <w:t>…</w:t>
      </w:r>
      <w:r w:rsidR="00FA3A6B">
        <w:rPr>
          <w:rFonts w:ascii="Courier New" w:hAnsi="Courier New" w:cs="Courier New"/>
          <w:lang w:val="en-US"/>
        </w:rPr>
        <w:t xml:space="preserve"> </w:t>
      </w:r>
      <w:r>
        <w:rPr>
          <w:lang w:val="en-US"/>
        </w:rPr>
        <w:t xml:space="preserve">), </w:t>
      </w:r>
      <w:r w:rsidR="003A2008">
        <w:rPr>
          <w:lang w:val="en-US"/>
        </w:rPr>
        <w:t>the output will be associated to a key named after the PSQL function</w:t>
      </w:r>
      <w:r>
        <w:rPr>
          <w:lang w:val="en-US"/>
        </w:rPr>
        <w:t>:</w:t>
      </w:r>
    </w:p>
    <w:tbl>
      <w:tblPr>
        <w:tblStyle w:val="Tabelraster"/>
        <w:tblW w:w="0" w:type="auto"/>
        <w:tblLook w:val="04A0" w:firstRow="1" w:lastRow="0" w:firstColumn="1" w:lastColumn="0" w:noHBand="0" w:noVBand="1"/>
      </w:tblPr>
      <w:tblGrid>
        <w:gridCol w:w="9212"/>
      </w:tblGrid>
      <w:tr w:rsidR="00A26EEE" w:rsidRPr="003A2008" w:rsidTr="00A26EEE">
        <w:tc>
          <w:tcPr>
            <w:tcW w:w="9212" w:type="dxa"/>
          </w:tcPr>
          <w:p w:rsidR="003A2008" w:rsidRPr="003A2008" w:rsidRDefault="003A2008" w:rsidP="008B1991">
            <w:pPr>
              <w:rPr>
                <w:rFonts w:ascii="Courier New" w:hAnsi="Courier New" w:cs="Courier New"/>
                <w:sz w:val="18"/>
                <w:szCs w:val="18"/>
                <w:lang w:val="en-US"/>
              </w:rPr>
            </w:pPr>
          </w:p>
          <w:p w:rsidR="00A26EEE" w:rsidRPr="003A2008" w:rsidRDefault="003A2008" w:rsidP="008B1991">
            <w:pPr>
              <w:rPr>
                <w:rFonts w:ascii="Courier New" w:hAnsi="Courier New" w:cs="Courier New"/>
                <w:sz w:val="18"/>
                <w:szCs w:val="18"/>
                <w:lang w:val="en-US"/>
              </w:rPr>
            </w:pPr>
            <w:r w:rsidRPr="003A2008">
              <w:rPr>
                <w:rFonts w:ascii="Courier New" w:hAnsi="Courier New" w:cs="Courier New"/>
                <w:sz w:val="18"/>
                <w:szCs w:val="18"/>
                <w:lang w:val="en-US"/>
              </w:rPr>
              <w:t>function(resp){</w:t>
            </w:r>
          </w:p>
          <w:p w:rsidR="003A2008" w:rsidRPr="003A2008" w:rsidRDefault="003A2008" w:rsidP="008B1991">
            <w:pPr>
              <w:rPr>
                <w:rFonts w:ascii="Courier New" w:hAnsi="Courier New" w:cs="Courier New"/>
                <w:sz w:val="18"/>
                <w:szCs w:val="18"/>
                <w:lang w:val="en-US"/>
              </w:rPr>
            </w:pPr>
          </w:p>
          <w:p w:rsidR="00A26EEE" w:rsidRPr="003A2008" w:rsidRDefault="003A2008" w:rsidP="00B30B87">
            <w:pPr>
              <w:rPr>
                <w:rFonts w:ascii="Courier New" w:hAnsi="Courier New" w:cs="Courier New"/>
                <w:sz w:val="18"/>
                <w:szCs w:val="18"/>
                <w:lang w:val="en-US"/>
              </w:rPr>
            </w:pPr>
            <w:r w:rsidRPr="003A2008">
              <w:rPr>
                <w:rFonts w:ascii="Courier New" w:hAnsi="Courier New" w:cs="Courier New"/>
                <w:sz w:val="18"/>
                <w:szCs w:val="18"/>
                <w:lang w:val="en-US"/>
              </w:rPr>
              <w:tab/>
            </w:r>
            <w:r w:rsidR="00A26EEE" w:rsidRPr="003A2008">
              <w:rPr>
                <w:rFonts w:ascii="Courier New" w:hAnsi="Courier New" w:cs="Courier New"/>
                <w:sz w:val="18"/>
                <w:szCs w:val="18"/>
                <w:lang w:val="en-US"/>
              </w:rPr>
              <w:t>var ourResult = resp[“do_something”]</w:t>
            </w:r>
            <w:r w:rsidR="00B30B87" w:rsidRPr="003A2008">
              <w:rPr>
                <w:rFonts w:ascii="Courier New" w:hAnsi="Courier New" w:cs="Courier New"/>
                <w:sz w:val="18"/>
                <w:szCs w:val="18"/>
                <w:lang w:val="en-US"/>
              </w:rPr>
              <w:t>;</w:t>
            </w:r>
            <w:r>
              <w:rPr>
                <w:rFonts w:ascii="Courier New" w:hAnsi="Courier New" w:cs="Courier New"/>
                <w:sz w:val="18"/>
                <w:szCs w:val="18"/>
                <w:lang w:val="en-US"/>
              </w:rPr>
              <w:br/>
            </w:r>
          </w:p>
          <w:p w:rsidR="003A2008" w:rsidRPr="003A2008" w:rsidRDefault="003A2008" w:rsidP="00B30B87">
            <w:pPr>
              <w:rPr>
                <w:rFonts w:ascii="Courier New" w:hAnsi="Courier New" w:cs="Courier New"/>
                <w:sz w:val="18"/>
                <w:szCs w:val="18"/>
                <w:lang w:val="en-US"/>
              </w:rPr>
            </w:pPr>
            <w:r w:rsidRPr="003A2008">
              <w:rPr>
                <w:rFonts w:ascii="Courier New" w:hAnsi="Courier New" w:cs="Courier New"/>
                <w:sz w:val="18"/>
                <w:szCs w:val="18"/>
                <w:lang w:val="en-US"/>
              </w:rPr>
              <w:tab/>
              <w:t>doWhatEver(</w:t>
            </w:r>
            <w:r>
              <w:rPr>
                <w:rFonts w:ascii="Courier New" w:hAnsi="Courier New" w:cs="Courier New"/>
                <w:sz w:val="18"/>
                <w:szCs w:val="18"/>
                <w:lang w:val="en-US"/>
              </w:rPr>
              <w:t xml:space="preserve"> </w:t>
            </w:r>
            <w:r w:rsidRPr="003A2008">
              <w:rPr>
                <w:rFonts w:ascii="Courier New" w:hAnsi="Courier New" w:cs="Courier New"/>
                <w:sz w:val="18"/>
                <w:szCs w:val="18"/>
                <w:lang w:val="en-US"/>
              </w:rPr>
              <w:t>ourResult );</w:t>
            </w:r>
          </w:p>
          <w:p w:rsidR="00A26EEE" w:rsidRPr="003A2008" w:rsidRDefault="003A2008" w:rsidP="008B1991">
            <w:pPr>
              <w:rPr>
                <w:rFonts w:ascii="Courier New" w:hAnsi="Courier New" w:cs="Courier New"/>
                <w:sz w:val="18"/>
                <w:szCs w:val="18"/>
                <w:lang w:val="en-US"/>
              </w:rPr>
            </w:pPr>
            <w:r w:rsidRPr="003A2008">
              <w:rPr>
                <w:rFonts w:ascii="Courier New" w:hAnsi="Courier New" w:cs="Courier New"/>
                <w:sz w:val="18"/>
                <w:szCs w:val="18"/>
                <w:lang w:val="en-US"/>
              </w:rPr>
              <w:t>}</w:t>
            </w:r>
          </w:p>
          <w:p w:rsidR="003A2008" w:rsidRPr="003A2008" w:rsidRDefault="003A2008" w:rsidP="008B1991">
            <w:pPr>
              <w:rPr>
                <w:rFonts w:ascii="Courier New" w:hAnsi="Courier New" w:cs="Courier New"/>
                <w:sz w:val="18"/>
                <w:szCs w:val="18"/>
                <w:lang w:val="en-US"/>
              </w:rPr>
            </w:pPr>
          </w:p>
        </w:tc>
      </w:tr>
    </w:tbl>
    <w:p w:rsidR="008B1991" w:rsidRDefault="00E4439A" w:rsidP="008B1991">
      <w:pPr>
        <w:rPr>
          <w:lang w:val="en-US"/>
        </w:rPr>
      </w:pPr>
      <w:r>
        <w:rPr>
          <w:lang w:val="en-US"/>
        </w:rPr>
        <w:br/>
      </w:r>
      <w:r w:rsidR="008B1991">
        <w:rPr>
          <w:lang w:val="en-US"/>
        </w:rPr>
        <w:t>As you probably already noticed, the schema name (</w:t>
      </w:r>
      <w:r w:rsidR="008B1991" w:rsidRPr="006F4D59">
        <w:rPr>
          <w:rFonts w:ascii="Courier New" w:hAnsi="Courier New" w:cs="Courier New"/>
          <w:lang w:val="en-US"/>
        </w:rPr>
        <w:t>api.</w:t>
      </w:r>
      <w:r w:rsidR="008B1991">
        <w:rPr>
          <w:lang w:val="en-US"/>
        </w:rPr>
        <w:t>) mustn’t be used</w:t>
      </w:r>
      <w:r w:rsidR="00FA3A6B">
        <w:rPr>
          <w:lang w:val="en-US"/>
        </w:rPr>
        <w:t xml:space="preserve"> in the key name when retrieving the output.</w:t>
      </w:r>
      <w:r w:rsidR="008B1991">
        <w:rPr>
          <w:lang w:val="en-US"/>
        </w:rPr>
        <w:t xml:space="preserve"> </w:t>
      </w:r>
      <w:r w:rsidR="00FA3A6B">
        <w:rPr>
          <w:lang w:val="en-US"/>
        </w:rPr>
        <w:t>Only</w:t>
      </w:r>
      <w:r w:rsidR="008B1991">
        <w:rPr>
          <w:lang w:val="en-US"/>
        </w:rPr>
        <w:t xml:space="preserve"> the function name (</w:t>
      </w:r>
      <w:r w:rsidR="008B1991" w:rsidRPr="006F4D59">
        <w:rPr>
          <w:rFonts w:ascii="Courier New" w:hAnsi="Courier New" w:cs="Courier New"/>
          <w:lang w:val="en-US"/>
        </w:rPr>
        <w:t>do_something</w:t>
      </w:r>
      <w:r w:rsidR="008B1991">
        <w:rPr>
          <w:lang w:val="en-US"/>
        </w:rPr>
        <w:t>)</w:t>
      </w:r>
      <w:r w:rsidR="00FA3A6B">
        <w:rPr>
          <w:lang w:val="en-US"/>
        </w:rPr>
        <w:t xml:space="preserve"> is to be used as a key to the ou</w:t>
      </w:r>
      <w:r w:rsidR="001B082E">
        <w:rPr>
          <w:lang w:val="en-US"/>
        </w:rPr>
        <w:t>t</w:t>
      </w:r>
      <w:r w:rsidR="00FA3A6B">
        <w:rPr>
          <w:lang w:val="en-US"/>
        </w:rPr>
        <w:t>put value</w:t>
      </w:r>
      <w:r w:rsidR="008B1991">
        <w:rPr>
          <w:lang w:val="en-US"/>
        </w:rPr>
        <w:t>.</w:t>
      </w:r>
      <w:r w:rsidR="003A2008">
        <w:rPr>
          <w:lang w:val="en-US"/>
        </w:rPr>
        <w:tab/>
      </w:r>
    </w:p>
    <w:p w:rsidR="008B1991" w:rsidRDefault="008B1991" w:rsidP="008B1991">
      <w:pPr>
        <w:rPr>
          <w:lang w:val="en-US"/>
        </w:rPr>
      </w:pPr>
      <w:r>
        <w:rPr>
          <w:lang w:val="en-US"/>
        </w:rPr>
        <w:t xml:space="preserve">But if the function returns a </w:t>
      </w:r>
      <w:r w:rsidRPr="00E4439A">
        <w:rPr>
          <w:b/>
          <w:lang w:val="en-US"/>
        </w:rPr>
        <w:t>complex</w:t>
      </w:r>
      <w:r>
        <w:rPr>
          <w:lang w:val="en-US"/>
        </w:rPr>
        <w:t xml:space="preserve"> result</w:t>
      </w:r>
      <w:r w:rsidR="00FA3A6B">
        <w:rPr>
          <w:lang w:val="en-US"/>
        </w:rPr>
        <w:t xml:space="preserve"> type,</w:t>
      </w:r>
      <w:r>
        <w:rPr>
          <w:lang w:val="en-US"/>
        </w:rPr>
        <w:t xml:space="preserve"> like a table record (</w:t>
      </w:r>
      <w:r w:rsidR="00FA3A6B">
        <w:rPr>
          <w:lang w:val="en-US"/>
        </w:rPr>
        <w:t xml:space="preserve"> </w:t>
      </w:r>
      <w:r w:rsidRPr="006F4D59">
        <w:rPr>
          <w:rFonts w:ascii="Courier New" w:hAnsi="Courier New" w:cs="Courier New"/>
          <w:lang w:val="en-US"/>
        </w:rPr>
        <w:t>…</w:t>
      </w:r>
      <w:r w:rsidR="00FA3A6B">
        <w:rPr>
          <w:rFonts w:ascii="Courier New" w:hAnsi="Courier New" w:cs="Courier New"/>
          <w:lang w:val="en-US"/>
        </w:rPr>
        <w:t xml:space="preserve"> </w:t>
      </w:r>
      <w:r w:rsidRPr="006F4D59">
        <w:rPr>
          <w:rFonts w:ascii="Courier New" w:hAnsi="Courier New" w:cs="Courier New"/>
          <w:lang w:val="en-US"/>
        </w:rPr>
        <w:t xml:space="preserve">RETURNS TABLE(id integer, </w:t>
      </w:r>
      <w:r>
        <w:rPr>
          <w:rFonts w:ascii="Courier New" w:hAnsi="Courier New" w:cs="Courier New"/>
          <w:lang w:val="en-US"/>
        </w:rPr>
        <w:t>some_string</w:t>
      </w:r>
      <w:r w:rsidRPr="006F4D59">
        <w:rPr>
          <w:rFonts w:ascii="Courier New" w:hAnsi="Courier New" w:cs="Courier New"/>
          <w:lang w:val="en-US"/>
        </w:rPr>
        <w:t xml:space="preserve"> </w:t>
      </w:r>
      <w:r>
        <w:rPr>
          <w:rFonts w:ascii="Courier New" w:hAnsi="Courier New" w:cs="Courier New"/>
          <w:lang w:val="en-US"/>
        </w:rPr>
        <w:t>text</w:t>
      </w:r>
      <w:r w:rsidR="00FA3A6B">
        <w:rPr>
          <w:rFonts w:ascii="Courier New" w:hAnsi="Courier New" w:cs="Courier New"/>
          <w:lang w:val="en-US"/>
        </w:rPr>
        <w:t>)</w:t>
      </w:r>
      <w:r w:rsidRPr="006F4D59">
        <w:rPr>
          <w:rFonts w:ascii="Courier New" w:hAnsi="Courier New" w:cs="Courier New"/>
          <w:lang w:val="en-US"/>
        </w:rPr>
        <w:t>…</w:t>
      </w:r>
      <w:r w:rsidR="00FA3A6B">
        <w:rPr>
          <w:rFonts w:ascii="Courier New" w:hAnsi="Courier New" w:cs="Courier New"/>
          <w:lang w:val="en-US"/>
        </w:rPr>
        <w:t xml:space="preserve"> </w:t>
      </w:r>
      <w:r>
        <w:rPr>
          <w:lang w:val="en-US"/>
        </w:rPr>
        <w:t xml:space="preserve">), </w:t>
      </w:r>
      <w:r w:rsidR="00E4439A">
        <w:rPr>
          <w:lang w:val="en-US"/>
        </w:rPr>
        <w:t>the value</w:t>
      </w:r>
      <w:r w:rsidR="00FA3A6B">
        <w:rPr>
          <w:lang w:val="en-US"/>
        </w:rPr>
        <w:t xml:space="preserve"> of each table column</w:t>
      </w:r>
      <w:r>
        <w:rPr>
          <w:lang w:val="en-US"/>
        </w:rPr>
        <w:t xml:space="preserve"> </w:t>
      </w:r>
      <w:r w:rsidR="00E4439A">
        <w:rPr>
          <w:lang w:val="en-US"/>
        </w:rPr>
        <w:t>will be associated</w:t>
      </w:r>
      <w:r w:rsidR="00FA3A6B">
        <w:rPr>
          <w:lang w:val="en-US"/>
        </w:rPr>
        <w:t xml:space="preserve"> </w:t>
      </w:r>
      <w:r w:rsidR="00E4439A">
        <w:rPr>
          <w:lang w:val="en-US"/>
        </w:rPr>
        <w:t>to a key named after the columns name</w:t>
      </w:r>
      <w:r>
        <w:rPr>
          <w:lang w:val="en-US"/>
        </w:rPr>
        <w:t>:</w:t>
      </w:r>
    </w:p>
    <w:tbl>
      <w:tblPr>
        <w:tblStyle w:val="Tabelraster"/>
        <w:tblW w:w="0" w:type="auto"/>
        <w:tblLook w:val="04A0" w:firstRow="1" w:lastRow="0" w:firstColumn="1" w:lastColumn="0" w:noHBand="0" w:noVBand="1"/>
      </w:tblPr>
      <w:tblGrid>
        <w:gridCol w:w="9212"/>
      </w:tblGrid>
      <w:tr w:rsidR="00A26EEE" w:rsidRPr="001B082E" w:rsidTr="00A26EEE">
        <w:tc>
          <w:tcPr>
            <w:tcW w:w="9212" w:type="dxa"/>
          </w:tcPr>
          <w:p w:rsidR="00A26EEE" w:rsidRDefault="00A26EEE" w:rsidP="008B1991">
            <w:pPr>
              <w:rPr>
                <w:lang w:val="en-US"/>
              </w:rPr>
            </w:pPr>
          </w:p>
          <w:p w:rsidR="003A2008" w:rsidRPr="003A2008" w:rsidRDefault="003A2008" w:rsidP="003A2008">
            <w:pPr>
              <w:rPr>
                <w:rFonts w:ascii="Courier New" w:hAnsi="Courier New" w:cs="Courier New"/>
                <w:sz w:val="18"/>
                <w:szCs w:val="18"/>
                <w:lang w:val="en-US"/>
              </w:rPr>
            </w:pPr>
            <w:r w:rsidRPr="003A2008">
              <w:rPr>
                <w:rFonts w:ascii="Courier New" w:hAnsi="Courier New" w:cs="Courier New"/>
                <w:sz w:val="18"/>
                <w:szCs w:val="18"/>
                <w:lang w:val="en-US"/>
              </w:rPr>
              <w:t>function(resp){</w:t>
            </w:r>
          </w:p>
          <w:p w:rsidR="003A2008" w:rsidRDefault="003A2008" w:rsidP="008B1991">
            <w:pPr>
              <w:rPr>
                <w:lang w:val="en-US"/>
              </w:rPr>
            </w:pPr>
          </w:p>
          <w:p w:rsidR="00A26EEE" w:rsidRPr="00D47369" w:rsidRDefault="003A2008" w:rsidP="00B30B87">
            <w:pPr>
              <w:rPr>
                <w:rFonts w:ascii="Courier New" w:hAnsi="Courier New" w:cs="Courier New"/>
                <w:sz w:val="18"/>
                <w:lang w:val="en-US"/>
              </w:rPr>
            </w:pPr>
            <w:r w:rsidRPr="003A2008">
              <w:rPr>
                <w:rFonts w:ascii="Courier New" w:hAnsi="Courier New" w:cs="Courier New"/>
                <w:sz w:val="18"/>
                <w:szCs w:val="18"/>
                <w:lang w:val="en-US"/>
              </w:rPr>
              <w:tab/>
            </w:r>
            <w:r w:rsidR="00A26EEE" w:rsidRPr="00D47369">
              <w:rPr>
                <w:rFonts w:ascii="Courier New" w:hAnsi="Courier New" w:cs="Courier New"/>
                <w:sz w:val="18"/>
                <w:lang w:val="en-US"/>
              </w:rPr>
              <w:t xml:space="preserve">var ourId = </w:t>
            </w:r>
            <w:r w:rsidR="00E4439A">
              <w:rPr>
                <w:rFonts w:ascii="Courier New" w:hAnsi="Courier New" w:cs="Courier New"/>
                <w:sz w:val="18"/>
                <w:lang w:val="en-US"/>
              </w:rPr>
              <w:t xml:space="preserve">    </w:t>
            </w:r>
            <w:r w:rsidR="00A26EEE" w:rsidRPr="00D47369">
              <w:rPr>
                <w:rFonts w:ascii="Courier New" w:hAnsi="Courier New" w:cs="Courier New"/>
                <w:sz w:val="18"/>
                <w:lang w:val="en-US"/>
              </w:rPr>
              <w:t>resp[“id”]</w:t>
            </w:r>
            <w:r w:rsidR="00B30B87">
              <w:rPr>
                <w:rFonts w:ascii="Courier New" w:hAnsi="Courier New" w:cs="Courier New"/>
                <w:sz w:val="18"/>
                <w:lang w:val="en-US"/>
              </w:rPr>
              <w:t>;</w:t>
            </w:r>
          </w:p>
          <w:p w:rsidR="00A26EEE" w:rsidRDefault="003A2008" w:rsidP="00B30B87">
            <w:pPr>
              <w:rPr>
                <w:rFonts w:ascii="Courier New" w:hAnsi="Courier New" w:cs="Courier New"/>
                <w:sz w:val="18"/>
                <w:lang w:val="en-US"/>
              </w:rPr>
            </w:pPr>
            <w:r w:rsidRPr="003A2008">
              <w:rPr>
                <w:rFonts w:ascii="Courier New" w:hAnsi="Courier New" w:cs="Courier New"/>
                <w:sz w:val="18"/>
                <w:szCs w:val="18"/>
                <w:lang w:val="en-US"/>
              </w:rPr>
              <w:tab/>
            </w:r>
            <w:r w:rsidR="00A26EEE" w:rsidRPr="00D47369">
              <w:rPr>
                <w:rFonts w:ascii="Courier New" w:hAnsi="Courier New" w:cs="Courier New"/>
                <w:sz w:val="18"/>
                <w:lang w:val="en-US"/>
              </w:rPr>
              <w:t>var ou</w:t>
            </w:r>
            <w:r w:rsidR="00E4439A">
              <w:rPr>
                <w:rFonts w:ascii="Courier New" w:hAnsi="Courier New" w:cs="Courier New"/>
                <w:sz w:val="18"/>
                <w:lang w:val="en-US"/>
              </w:rPr>
              <w:t>r</w:t>
            </w:r>
            <w:r w:rsidR="00A26EEE" w:rsidRPr="00D47369">
              <w:rPr>
                <w:rFonts w:ascii="Courier New" w:hAnsi="Courier New" w:cs="Courier New"/>
                <w:sz w:val="18"/>
                <w:lang w:val="en-US"/>
              </w:rPr>
              <w:t>String = resp[“some_string”]</w:t>
            </w:r>
            <w:r w:rsidR="00B30B87">
              <w:rPr>
                <w:rFonts w:ascii="Courier New" w:hAnsi="Courier New" w:cs="Courier New"/>
                <w:sz w:val="18"/>
                <w:lang w:val="en-US"/>
              </w:rPr>
              <w:t>;</w:t>
            </w:r>
          </w:p>
          <w:p w:rsidR="003A2008" w:rsidRDefault="003A2008" w:rsidP="00B30B87">
            <w:pPr>
              <w:rPr>
                <w:rFonts w:ascii="Courier New" w:hAnsi="Courier New" w:cs="Courier New"/>
                <w:sz w:val="18"/>
                <w:lang w:val="en-US"/>
              </w:rPr>
            </w:pPr>
          </w:p>
          <w:p w:rsidR="003A2008" w:rsidRPr="003A2008" w:rsidRDefault="003A2008" w:rsidP="00B30B87">
            <w:pPr>
              <w:rPr>
                <w:rFonts w:ascii="Courier New" w:hAnsi="Courier New" w:cs="Courier New"/>
                <w:sz w:val="18"/>
                <w:szCs w:val="18"/>
                <w:lang w:val="en-US"/>
              </w:rPr>
            </w:pPr>
            <w:r w:rsidRPr="003A2008">
              <w:rPr>
                <w:rFonts w:ascii="Courier New" w:hAnsi="Courier New" w:cs="Courier New"/>
                <w:sz w:val="18"/>
                <w:szCs w:val="18"/>
                <w:lang w:val="en-US"/>
              </w:rPr>
              <w:tab/>
              <w:t>do</w:t>
            </w:r>
            <w:r>
              <w:rPr>
                <w:rFonts w:ascii="Courier New" w:hAnsi="Courier New" w:cs="Courier New"/>
                <w:sz w:val="18"/>
                <w:szCs w:val="18"/>
                <w:lang w:val="en-US"/>
              </w:rPr>
              <w:t>Something</w:t>
            </w:r>
            <w:r w:rsidRPr="003A2008">
              <w:rPr>
                <w:rFonts w:ascii="Courier New" w:hAnsi="Courier New" w:cs="Courier New"/>
                <w:sz w:val="18"/>
                <w:szCs w:val="18"/>
                <w:lang w:val="en-US"/>
              </w:rPr>
              <w:t>(</w:t>
            </w:r>
            <w:r>
              <w:rPr>
                <w:rFonts w:ascii="Courier New" w:hAnsi="Courier New" w:cs="Courier New"/>
                <w:sz w:val="18"/>
                <w:szCs w:val="18"/>
                <w:lang w:val="en-US"/>
              </w:rPr>
              <w:t xml:space="preserve"> </w:t>
            </w:r>
            <w:r w:rsidRPr="00D47369">
              <w:rPr>
                <w:rFonts w:ascii="Courier New" w:hAnsi="Courier New" w:cs="Courier New"/>
                <w:sz w:val="18"/>
                <w:lang w:val="en-US"/>
              </w:rPr>
              <w:t>ourId</w:t>
            </w:r>
            <w:r>
              <w:rPr>
                <w:rFonts w:ascii="Courier New" w:hAnsi="Courier New" w:cs="Courier New"/>
                <w:sz w:val="18"/>
                <w:lang w:val="en-US"/>
              </w:rPr>
              <w:t xml:space="preserve">, </w:t>
            </w:r>
            <w:r w:rsidRPr="00D47369">
              <w:rPr>
                <w:rFonts w:ascii="Courier New" w:hAnsi="Courier New" w:cs="Courier New"/>
                <w:sz w:val="18"/>
                <w:lang w:val="en-US"/>
              </w:rPr>
              <w:t>ou</w:t>
            </w:r>
            <w:r w:rsidR="00E4439A">
              <w:rPr>
                <w:rFonts w:ascii="Courier New" w:hAnsi="Courier New" w:cs="Courier New"/>
                <w:sz w:val="18"/>
                <w:lang w:val="en-US"/>
              </w:rPr>
              <w:t>r</w:t>
            </w:r>
            <w:r w:rsidRPr="00D47369">
              <w:rPr>
                <w:rFonts w:ascii="Courier New" w:hAnsi="Courier New" w:cs="Courier New"/>
                <w:sz w:val="18"/>
                <w:lang w:val="en-US"/>
              </w:rPr>
              <w:t>String</w:t>
            </w:r>
            <w:r>
              <w:rPr>
                <w:rFonts w:ascii="Courier New" w:hAnsi="Courier New" w:cs="Courier New"/>
                <w:sz w:val="18"/>
                <w:lang w:val="en-US"/>
              </w:rPr>
              <w:t xml:space="preserve"> </w:t>
            </w:r>
            <w:r w:rsidRPr="003A2008">
              <w:rPr>
                <w:rFonts w:ascii="Courier New" w:hAnsi="Courier New" w:cs="Courier New"/>
                <w:sz w:val="18"/>
                <w:szCs w:val="18"/>
                <w:lang w:val="en-US"/>
              </w:rPr>
              <w:t>);</w:t>
            </w:r>
          </w:p>
          <w:p w:rsidR="003A2008" w:rsidRPr="006F4D59" w:rsidRDefault="003A2008" w:rsidP="00B30B87">
            <w:pPr>
              <w:rPr>
                <w:rFonts w:ascii="Courier New" w:hAnsi="Courier New" w:cs="Courier New"/>
                <w:lang w:val="en-US"/>
              </w:rPr>
            </w:pPr>
          </w:p>
          <w:p w:rsidR="003A2008" w:rsidRPr="003A2008" w:rsidRDefault="003A2008" w:rsidP="003A2008">
            <w:pPr>
              <w:rPr>
                <w:rFonts w:ascii="Courier New" w:hAnsi="Courier New" w:cs="Courier New"/>
                <w:sz w:val="18"/>
                <w:szCs w:val="18"/>
                <w:lang w:val="en-US"/>
              </w:rPr>
            </w:pPr>
            <w:r w:rsidRPr="003A2008">
              <w:rPr>
                <w:rFonts w:ascii="Courier New" w:hAnsi="Courier New" w:cs="Courier New"/>
                <w:sz w:val="18"/>
                <w:szCs w:val="18"/>
                <w:lang w:val="en-US"/>
              </w:rPr>
              <w:t>}</w:t>
            </w:r>
          </w:p>
          <w:p w:rsidR="00A26EEE" w:rsidRDefault="00A26EEE" w:rsidP="008B1991">
            <w:pPr>
              <w:rPr>
                <w:lang w:val="en-US"/>
              </w:rPr>
            </w:pPr>
          </w:p>
        </w:tc>
      </w:tr>
    </w:tbl>
    <w:p w:rsidR="008B1991" w:rsidRDefault="008B1991" w:rsidP="008B1991">
      <w:pPr>
        <w:rPr>
          <w:lang w:val="en-US"/>
        </w:rPr>
      </w:pPr>
    </w:p>
    <w:p w:rsidR="008B1991" w:rsidRDefault="008B1991" w:rsidP="008B1991">
      <w:pPr>
        <w:rPr>
          <w:lang w:val="en-US"/>
        </w:rPr>
      </w:pPr>
    </w:p>
    <w:p w:rsidR="005B51A7" w:rsidRDefault="005B51A7">
      <w:pPr>
        <w:rPr>
          <w:lang w:val="en-US"/>
        </w:rPr>
      </w:pPr>
      <w:r>
        <w:rPr>
          <w:lang w:val="en-US"/>
        </w:rPr>
        <w:br w:type="page"/>
      </w:r>
    </w:p>
    <w:p w:rsidR="00230D6E" w:rsidRDefault="005B51A7" w:rsidP="005B51A7">
      <w:pPr>
        <w:pStyle w:val="Kop1"/>
        <w:rPr>
          <w:lang w:val="en-US"/>
        </w:rPr>
      </w:pPr>
      <w:bookmarkStart w:id="197" w:name="_Toc180681830"/>
      <w:r>
        <w:rPr>
          <w:lang w:val="en-US"/>
        </w:rPr>
        <w:lastRenderedPageBreak/>
        <w:t>Concordance table for the fn and fx namespaces</w:t>
      </w:r>
      <w:bookmarkEnd w:id="197"/>
    </w:p>
    <w:p w:rsidR="005B51A7" w:rsidRDefault="005B51A7" w:rsidP="00230D6E">
      <w:pPr>
        <w:rPr>
          <w:lang w:val="en-US"/>
        </w:rPr>
      </w:pPr>
    </w:p>
    <w:tbl>
      <w:tblPr>
        <w:tblStyle w:val="Tabelraster"/>
        <w:tblW w:w="0" w:type="auto"/>
        <w:tblLook w:val="04A0" w:firstRow="1" w:lastRow="0" w:firstColumn="1" w:lastColumn="0" w:noHBand="0" w:noVBand="1"/>
      </w:tblPr>
      <w:tblGrid>
        <w:gridCol w:w="4619"/>
        <w:gridCol w:w="4669"/>
      </w:tblGrid>
      <w:tr w:rsidR="005B51A7" w:rsidTr="00252D22">
        <w:tc>
          <w:tcPr>
            <w:tcW w:w="4619" w:type="dxa"/>
            <w:shd w:val="clear" w:color="auto" w:fill="E7E6E6" w:themeFill="background2"/>
          </w:tcPr>
          <w:p w:rsidR="005B51A7" w:rsidRPr="005B51A7" w:rsidRDefault="005B51A7" w:rsidP="005B51A7">
            <w:pPr>
              <w:jc w:val="center"/>
              <w:rPr>
                <w:b/>
                <w:lang w:val="en-US"/>
              </w:rPr>
            </w:pPr>
            <w:r>
              <w:rPr>
                <w:b/>
                <w:lang w:val="en-US"/>
              </w:rPr>
              <w:t>f</w:t>
            </w:r>
            <w:r w:rsidRPr="005B51A7">
              <w:rPr>
                <w:b/>
                <w:lang w:val="en-US"/>
              </w:rPr>
              <w:t>n function</w:t>
            </w:r>
            <w:r>
              <w:rPr>
                <w:b/>
                <w:lang w:val="en-US"/>
              </w:rPr>
              <w:t>s</w:t>
            </w:r>
          </w:p>
        </w:tc>
        <w:tc>
          <w:tcPr>
            <w:tcW w:w="4669" w:type="dxa"/>
            <w:shd w:val="clear" w:color="auto" w:fill="E7E6E6" w:themeFill="background2"/>
          </w:tcPr>
          <w:p w:rsidR="005B51A7" w:rsidRPr="005B51A7" w:rsidRDefault="005B51A7" w:rsidP="005B51A7">
            <w:pPr>
              <w:jc w:val="center"/>
              <w:rPr>
                <w:b/>
                <w:lang w:val="en-US"/>
              </w:rPr>
            </w:pPr>
            <w:r>
              <w:rPr>
                <w:b/>
                <w:lang w:val="en-US"/>
              </w:rPr>
              <w:t>f</w:t>
            </w:r>
            <w:r w:rsidRPr="005B51A7">
              <w:rPr>
                <w:b/>
                <w:lang w:val="en-US"/>
              </w:rPr>
              <w:t>x function</w:t>
            </w:r>
          </w:p>
        </w:tc>
      </w:tr>
      <w:tr w:rsidR="005B51A7" w:rsidTr="00252D22">
        <w:tc>
          <w:tcPr>
            <w:tcW w:w="4619" w:type="dxa"/>
          </w:tcPr>
          <w:p w:rsidR="005B51A7" w:rsidRDefault="002E4791" w:rsidP="00230D6E">
            <w:pPr>
              <w:rPr>
                <w:lang w:val="en-US"/>
              </w:rPr>
            </w:pPr>
            <w:r>
              <w:rPr>
                <w:lang w:val="en-US"/>
              </w:rPr>
              <w:t>fn.</w:t>
            </w:r>
            <w:r w:rsidR="00462A61" w:rsidRPr="00462A61">
              <w:rPr>
                <w:lang w:val="en-US"/>
              </w:rPr>
              <w:t>addCustomButton(sSomeTableName,</w:t>
            </w:r>
            <w:r w:rsidR="00462A61">
              <w:rPr>
                <w:lang w:val="en-US"/>
              </w:rPr>
              <w:t xml:space="preserve"> …)</w:t>
            </w:r>
          </w:p>
        </w:tc>
        <w:tc>
          <w:tcPr>
            <w:tcW w:w="4669" w:type="dxa"/>
          </w:tcPr>
          <w:p w:rsidR="005B51A7" w:rsidRPr="00462A61" w:rsidRDefault="00462A61" w:rsidP="00230D6E">
            <w:pPr>
              <w:rPr>
                <w:i/>
                <w:lang w:val="en-US"/>
              </w:rPr>
            </w:pPr>
            <w:r w:rsidRPr="00462A61">
              <w:rPr>
                <w:i/>
                <w:lang w:val="en-US"/>
              </w:rPr>
              <w:t>Not needed</w:t>
            </w:r>
          </w:p>
        </w:tc>
      </w:tr>
      <w:tr w:rsidR="005B51A7" w:rsidTr="00252D22">
        <w:tc>
          <w:tcPr>
            <w:tcW w:w="4619" w:type="dxa"/>
          </w:tcPr>
          <w:p w:rsidR="005B51A7" w:rsidRDefault="002E4791" w:rsidP="00230D6E">
            <w:pPr>
              <w:rPr>
                <w:lang w:val="en-US"/>
              </w:rPr>
            </w:pPr>
            <w:r>
              <w:rPr>
                <w:lang w:val="en-US"/>
              </w:rPr>
              <w:t>fn.</w:t>
            </w:r>
            <w:r w:rsidR="00462A61" w:rsidRPr="00462A61">
              <w:rPr>
                <w:lang w:val="en-US"/>
              </w:rPr>
              <w:t>addDrawCallback(sSomeTablename,</w:t>
            </w:r>
            <w:r w:rsidR="00462A61">
              <w:rPr>
                <w:lang w:val="en-US"/>
              </w:rPr>
              <w:t xml:space="preserve"> …)</w:t>
            </w:r>
          </w:p>
        </w:tc>
        <w:tc>
          <w:tcPr>
            <w:tcW w:w="4669" w:type="dxa"/>
          </w:tcPr>
          <w:p w:rsidR="005B51A7" w:rsidRDefault="00462A61" w:rsidP="00230D6E">
            <w:pPr>
              <w:rPr>
                <w:lang w:val="en-US"/>
              </w:rPr>
            </w:pPr>
            <w:r w:rsidRPr="00462A61">
              <w:rPr>
                <w:i/>
                <w:lang w:val="en-US"/>
              </w:rPr>
              <w:t>Not needed</w:t>
            </w:r>
          </w:p>
        </w:tc>
      </w:tr>
      <w:tr w:rsidR="005B51A7" w:rsidTr="00252D22">
        <w:tc>
          <w:tcPr>
            <w:tcW w:w="4619" w:type="dxa"/>
          </w:tcPr>
          <w:p w:rsidR="005B51A7" w:rsidRDefault="002E4791" w:rsidP="00230D6E">
            <w:pPr>
              <w:rPr>
                <w:lang w:val="en-US"/>
              </w:rPr>
            </w:pPr>
            <w:r>
              <w:rPr>
                <w:lang w:val="en-US"/>
              </w:rPr>
              <w:t>fn.</w:t>
            </w:r>
            <w:r w:rsidR="00462A61" w:rsidRPr="00462A61">
              <w:rPr>
                <w:lang w:val="en-US"/>
              </w:rPr>
              <w:t>addFilters(sSomeTable,</w:t>
            </w:r>
            <w:r w:rsidR="00462A61">
              <w:rPr>
                <w:lang w:val="en-US"/>
              </w:rPr>
              <w:t xml:space="preserve"> …)</w:t>
            </w:r>
          </w:p>
        </w:tc>
        <w:tc>
          <w:tcPr>
            <w:tcW w:w="4669" w:type="dxa"/>
          </w:tcPr>
          <w:p w:rsidR="005B51A7" w:rsidRDefault="00462A61" w:rsidP="00230D6E">
            <w:pPr>
              <w:rPr>
                <w:lang w:val="en-US"/>
              </w:rPr>
            </w:pPr>
            <w:r w:rsidRPr="00462A61">
              <w:rPr>
                <w:i/>
                <w:lang w:val="en-US"/>
              </w:rPr>
              <w:t>Not needed</w:t>
            </w:r>
          </w:p>
        </w:tc>
      </w:tr>
      <w:tr w:rsidR="00462A61" w:rsidTr="00252D22">
        <w:tc>
          <w:tcPr>
            <w:tcW w:w="4619" w:type="dxa"/>
          </w:tcPr>
          <w:p w:rsidR="00462A61" w:rsidRDefault="002E4791" w:rsidP="00230D6E">
            <w:pPr>
              <w:rPr>
                <w:lang w:val="en-US"/>
              </w:rPr>
            </w:pPr>
            <w:r>
              <w:rPr>
                <w:lang w:val="en-US"/>
              </w:rPr>
              <w:t>fn.</w:t>
            </w:r>
            <w:r w:rsidR="00462A61" w:rsidRPr="00462A61">
              <w:rPr>
                <w:lang w:val="en-US"/>
              </w:rPr>
              <w:t>alignTables(sSomeTablename1</w:t>
            </w:r>
            <w:r w:rsidR="00462A61">
              <w:rPr>
                <w:lang w:val="en-US"/>
              </w:rPr>
              <w:t>, …)</w:t>
            </w:r>
          </w:p>
        </w:tc>
        <w:tc>
          <w:tcPr>
            <w:tcW w:w="4669" w:type="dxa"/>
          </w:tcPr>
          <w:p w:rsidR="00462A61" w:rsidRDefault="00462A61" w:rsidP="00230D6E">
            <w:pPr>
              <w:rPr>
                <w:lang w:val="en-US"/>
              </w:rPr>
            </w:pPr>
            <w:r w:rsidRPr="00462A61">
              <w:rPr>
                <w:i/>
                <w:lang w:val="en-US"/>
              </w:rPr>
              <w:t>Not needed</w:t>
            </w:r>
          </w:p>
        </w:tc>
      </w:tr>
      <w:tr w:rsidR="00462A61" w:rsidTr="00252D22">
        <w:tc>
          <w:tcPr>
            <w:tcW w:w="4619" w:type="dxa"/>
          </w:tcPr>
          <w:p w:rsidR="00462A61" w:rsidRPr="00462A61" w:rsidRDefault="002E4791" w:rsidP="00230D6E">
            <w:pPr>
              <w:rPr>
                <w:lang w:val="en-US"/>
              </w:rPr>
            </w:pPr>
            <w:r>
              <w:rPr>
                <w:lang w:val="en-US"/>
              </w:rPr>
              <w:t>fn.</w:t>
            </w:r>
            <w:r w:rsidR="00462A61" w:rsidRPr="00462A61">
              <w:rPr>
                <w:lang w:val="en-US"/>
              </w:rPr>
              <w:t>arrayToString(str)</w:t>
            </w:r>
          </w:p>
        </w:tc>
        <w:tc>
          <w:tcPr>
            <w:tcW w:w="4669" w:type="dxa"/>
          </w:tcPr>
          <w:p w:rsidR="00462A61" w:rsidRPr="00462A61" w:rsidRDefault="00462A61" w:rsidP="00230D6E">
            <w:pPr>
              <w:rPr>
                <w:i/>
                <w:lang w:val="en-US"/>
              </w:rPr>
            </w:pPr>
            <w:r w:rsidRPr="00462A61">
              <w:rPr>
                <w:i/>
                <w:lang w:val="en-US"/>
              </w:rPr>
              <w:t>Not needed</w:t>
            </w:r>
          </w:p>
        </w:tc>
      </w:tr>
      <w:tr w:rsidR="00462A61" w:rsidTr="00252D22">
        <w:tc>
          <w:tcPr>
            <w:tcW w:w="4619" w:type="dxa"/>
          </w:tcPr>
          <w:p w:rsidR="00462A61" w:rsidRPr="00462A61" w:rsidRDefault="002E4791" w:rsidP="00230D6E">
            <w:pPr>
              <w:rPr>
                <w:lang w:val="en-US"/>
              </w:rPr>
            </w:pPr>
            <w:r>
              <w:rPr>
                <w:lang w:val="en-US"/>
              </w:rPr>
              <w:t>fn.</w:t>
            </w:r>
            <w:r w:rsidR="00462A61" w:rsidRPr="00462A61">
              <w:rPr>
                <w:lang w:val="en-US"/>
              </w:rPr>
              <w:t>askToChoose(sTitle,</w:t>
            </w:r>
            <w:r w:rsidR="00462A61">
              <w:rPr>
                <w:lang w:val="en-US"/>
              </w:rPr>
              <w:t xml:space="preserve"> …)</w:t>
            </w:r>
          </w:p>
        </w:tc>
        <w:tc>
          <w:tcPr>
            <w:tcW w:w="4669" w:type="dxa"/>
          </w:tcPr>
          <w:p w:rsidR="00462A61" w:rsidRPr="00462A61" w:rsidRDefault="00462A61" w:rsidP="00230D6E">
            <w:pPr>
              <w:rPr>
                <w:i/>
                <w:lang w:val="en-US"/>
              </w:rPr>
            </w:pPr>
            <w:r w:rsidRPr="00462A61">
              <w:rPr>
                <w:i/>
                <w:lang w:val="en-US"/>
              </w:rPr>
              <w:t>Not needed</w:t>
            </w:r>
          </w:p>
        </w:tc>
      </w:tr>
      <w:tr w:rsidR="005B51A7" w:rsidTr="00252D22">
        <w:tc>
          <w:tcPr>
            <w:tcW w:w="4619" w:type="dxa"/>
          </w:tcPr>
          <w:p w:rsidR="005B51A7" w:rsidRDefault="002E4791" w:rsidP="00230D6E">
            <w:pPr>
              <w:rPr>
                <w:lang w:val="en-US"/>
              </w:rPr>
            </w:pPr>
            <w:r>
              <w:rPr>
                <w:lang w:val="en-US"/>
              </w:rPr>
              <w:t>fn.</w:t>
            </w:r>
            <w:r w:rsidR="00462A61" w:rsidRPr="00462A61">
              <w:rPr>
                <w:lang w:val="en-US"/>
              </w:rPr>
              <w:t>callDatabase(sSomeTablename,</w:t>
            </w:r>
            <w:r w:rsidR="00462A61">
              <w:rPr>
                <w:lang w:val="en-US"/>
              </w:rPr>
              <w:t xml:space="preserve"> …)</w:t>
            </w:r>
          </w:p>
        </w:tc>
        <w:tc>
          <w:tcPr>
            <w:tcW w:w="4669" w:type="dxa"/>
          </w:tcPr>
          <w:p w:rsidR="005B51A7" w:rsidRDefault="00462A61" w:rsidP="00230D6E">
            <w:pPr>
              <w:rPr>
                <w:lang w:val="en-US"/>
              </w:rPr>
            </w:pPr>
            <w:r w:rsidRPr="00462A61">
              <w:rPr>
                <w:i/>
                <w:lang w:val="en-US"/>
              </w:rPr>
              <w:t>Not needed</w:t>
            </w:r>
          </w:p>
        </w:tc>
      </w:tr>
      <w:tr w:rsidR="00462A61" w:rsidTr="00252D22">
        <w:tc>
          <w:tcPr>
            <w:tcW w:w="4619" w:type="dxa"/>
          </w:tcPr>
          <w:p w:rsidR="00462A61" w:rsidRPr="00462A61" w:rsidRDefault="002E4791" w:rsidP="00230D6E">
            <w:pPr>
              <w:rPr>
                <w:lang w:val="en-US"/>
              </w:rPr>
            </w:pPr>
            <w:r>
              <w:rPr>
                <w:lang w:val="en-US"/>
              </w:rPr>
              <w:t>fn.</w:t>
            </w:r>
            <w:r w:rsidR="00462A61" w:rsidRPr="00462A61">
              <w:rPr>
                <w:lang w:val="en-US"/>
              </w:rPr>
              <w:t>callDatabaseInNewTab(sSomeTablename,</w:t>
            </w:r>
            <w:r w:rsidR="00462A61">
              <w:rPr>
                <w:lang w:val="en-US"/>
              </w:rPr>
              <w:t xml:space="preserve"> …)</w:t>
            </w:r>
          </w:p>
        </w:tc>
        <w:tc>
          <w:tcPr>
            <w:tcW w:w="4669" w:type="dxa"/>
          </w:tcPr>
          <w:p w:rsidR="00462A61" w:rsidRPr="00462A61" w:rsidRDefault="00462A61" w:rsidP="00230D6E">
            <w:pPr>
              <w:rPr>
                <w:i/>
                <w:lang w:val="en-US"/>
              </w:rPr>
            </w:pPr>
            <w:r w:rsidRPr="00462A61">
              <w:rPr>
                <w:i/>
                <w:lang w:val="en-US"/>
              </w:rPr>
              <w:t>Not needed</w:t>
            </w:r>
          </w:p>
        </w:tc>
      </w:tr>
      <w:tr w:rsidR="00462A61" w:rsidTr="00252D22">
        <w:tc>
          <w:tcPr>
            <w:tcW w:w="4619" w:type="dxa"/>
          </w:tcPr>
          <w:p w:rsidR="00462A61" w:rsidRPr="00462A61" w:rsidRDefault="002E4791" w:rsidP="00462A61">
            <w:pPr>
              <w:rPr>
                <w:lang w:val="en-US"/>
              </w:rPr>
            </w:pPr>
            <w:r>
              <w:rPr>
                <w:lang w:val="en-US"/>
              </w:rPr>
              <w:t>fn.</w:t>
            </w:r>
            <w:r w:rsidR="00462A61" w:rsidRPr="00462A61">
              <w:rPr>
                <w:lang w:val="en-US"/>
              </w:rPr>
              <w:t xml:space="preserve">callFunction(sFunctionName, </w:t>
            </w:r>
            <w:r w:rsidR="00462A61">
              <w:rPr>
                <w:lang w:val="en-US"/>
              </w:rPr>
              <w:t>…)</w:t>
            </w:r>
          </w:p>
        </w:tc>
        <w:tc>
          <w:tcPr>
            <w:tcW w:w="4669" w:type="dxa"/>
          </w:tcPr>
          <w:p w:rsidR="00462A61" w:rsidRPr="00462A61" w:rsidRDefault="00462A61" w:rsidP="00230D6E">
            <w:pPr>
              <w:rPr>
                <w:i/>
                <w:lang w:val="en-US"/>
              </w:rPr>
            </w:pPr>
            <w:r w:rsidRPr="00462A61">
              <w:rPr>
                <w:i/>
                <w:lang w:val="en-US"/>
              </w:rPr>
              <w:t>Not needed</w:t>
            </w:r>
          </w:p>
        </w:tc>
      </w:tr>
      <w:tr w:rsidR="00462A61" w:rsidTr="00252D22">
        <w:tc>
          <w:tcPr>
            <w:tcW w:w="4619" w:type="dxa"/>
          </w:tcPr>
          <w:p w:rsidR="00462A61" w:rsidRPr="00462A61" w:rsidRDefault="002E4791" w:rsidP="00462A61">
            <w:pPr>
              <w:rPr>
                <w:lang w:val="en-US"/>
              </w:rPr>
            </w:pPr>
            <w:r>
              <w:rPr>
                <w:lang w:val="en-US"/>
              </w:rPr>
              <w:t>fn.</w:t>
            </w:r>
            <w:r w:rsidR="00462A61" w:rsidRPr="00462A61">
              <w:rPr>
                <w:lang w:val="en-US"/>
              </w:rPr>
              <w:t>callRecord(nRow,</w:t>
            </w:r>
            <w:r w:rsidR="00462A61">
              <w:rPr>
                <w:lang w:val="en-US"/>
              </w:rPr>
              <w:t xml:space="preserve"> …)</w:t>
            </w:r>
          </w:p>
        </w:tc>
        <w:tc>
          <w:tcPr>
            <w:tcW w:w="4669" w:type="dxa"/>
          </w:tcPr>
          <w:p w:rsidR="00462A61" w:rsidRPr="00462A61" w:rsidRDefault="00462A61" w:rsidP="00230D6E">
            <w:pPr>
              <w:rPr>
                <w:i/>
                <w:lang w:val="en-US"/>
              </w:rPr>
            </w:pPr>
            <w:r>
              <w:rPr>
                <w:lang w:val="en-US"/>
              </w:rPr>
              <w:t>fx.</w:t>
            </w:r>
            <w:r w:rsidRPr="005B51A7">
              <w:rPr>
                <w:lang w:val="en-US"/>
              </w:rPr>
              <w:t>callRecord(oRow</w:t>
            </w:r>
            <w:r>
              <w:rPr>
                <w:lang w:val="en-US"/>
              </w:rPr>
              <w:t>, …)</w:t>
            </w:r>
          </w:p>
        </w:tc>
      </w:tr>
      <w:tr w:rsidR="00462A61" w:rsidTr="00252D22">
        <w:tc>
          <w:tcPr>
            <w:tcW w:w="4619" w:type="dxa"/>
          </w:tcPr>
          <w:p w:rsidR="00462A61" w:rsidRPr="00462A61" w:rsidRDefault="002E4791" w:rsidP="00462A61">
            <w:pPr>
              <w:rPr>
                <w:lang w:val="en-US"/>
              </w:rPr>
            </w:pPr>
            <w:r>
              <w:rPr>
                <w:lang w:val="en-US"/>
              </w:rPr>
              <w:t>fn.</w:t>
            </w:r>
            <w:r w:rsidR="00462A61" w:rsidRPr="00462A61">
              <w:rPr>
                <w:lang w:val="en-US"/>
              </w:rPr>
              <w:t>callService(sUrl,</w:t>
            </w:r>
            <w:r w:rsidR="00462A61">
              <w:rPr>
                <w:lang w:val="en-US"/>
              </w:rPr>
              <w:t xml:space="preserve"> …)</w:t>
            </w:r>
          </w:p>
        </w:tc>
        <w:tc>
          <w:tcPr>
            <w:tcW w:w="4669" w:type="dxa"/>
          </w:tcPr>
          <w:p w:rsidR="00462A61" w:rsidRDefault="00462A61" w:rsidP="00230D6E">
            <w:pPr>
              <w:rPr>
                <w:lang w:val="en-US"/>
              </w:rPr>
            </w:pPr>
            <w:r w:rsidRPr="00462A61">
              <w:rPr>
                <w:i/>
                <w:lang w:val="en-US"/>
              </w:rPr>
              <w:t>Not needed</w:t>
            </w:r>
          </w:p>
        </w:tc>
      </w:tr>
      <w:tr w:rsidR="00462A61" w:rsidTr="00252D22">
        <w:tc>
          <w:tcPr>
            <w:tcW w:w="4619" w:type="dxa"/>
          </w:tcPr>
          <w:p w:rsidR="00462A61" w:rsidRPr="00462A61" w:rsidRDefault="002E4791" w:rsidP="00462A61">
            <w:pPr>
              <w:rPr>
                <w:lang w:val="en-US"/>
              </w:rPr>
            </w:pPr>
            <w:r>
              <w:rPr>
                <w:lang w:val="en-US"/>
              </w:rPr>
              <w:t>fn.</w:t>
            </w:r>
            <w:r w:rsidR="00462A61" w:rsidRPr="00462A61">
              <w:rPr>
                <w:lang w:val="en-US"/>
              </w:rPr>
              <w:t>changeTable</w:t>
            </w:r>
            <w:r w:rsidR="00462A61">
              <w:rPr>
                <w:lang w:val="en-US"/>
              </w:rPr>
              <w:t>ColumnsVisibility(sTable, …)</w:t>
            </w:r>
          </w:p>
        </w:tc>
        <w:tc>
          <w:tcPr>
            <w:tcW w:w="4669" w:type="dxa"/>
          </w:tcPr>
          <w:p w:rsidR="00462A61" w:rsidRPr="00462A61" w:rsidRDefault="00462A61" w:rsidP="00230D6E">
            <w:pPr>
              <w:rPr>
                <w:i/>
                <w:lang w:val="en-US"/>
              </w:rPr>
            </w:pPr>
            <w:r w:rsidRPr="00462A61">
              <w:rPr>
                <w:i/>
                <w:lang w:val="en-US"/>
              </w:rPr>
              <w:t>Not needed</w:t>
            </w:r>
          </w:p>
        </w:tc>
      </w:tr>
      <w:tr w:rsidR="00462A61" w:rsidTr="00252D22">
        <w:tc>
          <w:tcPr>
            <w:tcW w:w="4619" w:type="dxa"/>
          </w:tcPr>
          <w:p w:rsidR="00462A61" w:rsidRPr="00462A61" w:rsidRDefault="002E4791" w:rsidP="00462A61">
            <w:pPr>
              <w:rPr>
                <w:lang w:val="en-US"/>
              </w:rPr>
            </w:pPr>
            <w:r>
              <w:rPr>
                <w:lang w:val="en-US"/>
              </w:rPr>
              <w:t>fn.</w:t>
            </w:r>
            <w:r w:rsidR="00462A61" w:rsidRPr="00462A61">
              <w:rPr>
                <w:lang w:val="en-US"/>
              </w:rPr>
              <w:t>cleanTableCache(sSomeTablename</w:t>
            </w:r>
            <w:r w:rsidR="00462A61">
              <w:rPr>
                <w:lang w:val="en-US"/>
              </w:rPr>
              <w:t>, …)</w:t>
            </w:r>
          </w:p>
        </w:tc>
        <w:tc>
          <w:tcPr>
            <w:tcW w:w="4669" w:type="dxa"/>
          </w:tcPr>
          <w:p w:rsidR="00462A61" w:rsidRPr="00462A61" w:rsidRDefault="00462A61" w:rsidP="00230D6E">
            <w:pPr>
              <w:rPr>
                <w:i/>
                <w:lang w:val="en-US"/>
              </w:rPr>
            </w:pPr>
            <w:r w:rsidRPr="00462A61">
              <w:rPr>
                <w:i/>
                <w:lang w:val="en-US"/>
              </w:rPr>
              <w:t>Not needed</w:t>
            </w:r>
          </w:p>
        </w:tc>
      </w:tr>
      <w:tr w:rsidR="00462A61" w:rsidTr="00252D22">
        <w:tc>
          <w:tcPr>
            <w:tcW w:w="4619" w:type="dxa"/>
          </w:tcPr>
          <w:p w:rsidR="00462A61" w:rsidRPr="00462A61" w:rsidRDefault="002E4791" w:rsidP="00462A61">
            <w:pPr>
              <w:rPr>
                <w:lang w:val="en-US"/>
              </w:rPr>
            </w:pPr>
            <w:r>
              <w:rPr>
                <w:lang w:val="en-US"/>
              </w:rPr>
              <w:t>fn.</w:t>
            </w:r>
            <w:r w:rsidR="00462A61" w:rsidRPr="00462A61">
              <w:rPr>
                <w:lang w:val="en-US"/>
              </w:rPr>
              <w:t>clearAllFilters(sSomeTable)</w:t>
            </w:r>
          </w:p>
        </w:tc>
        <w:tc>
          <w:tcPr>
            <w:tcW w:w="4669" w:type="dxa"/>
          </w:tcPr>
          <w:p w:rsidR="00462A61" w:rsidRPr="00462A61" w:rsidRDefault="00462A61" w:rsidP="00462A61">
            <w:pPr>
              <w:rPr>
                <w:i/>
                <w:lang w:val="en-US"/>
              </w:rPr>
            </w:pPr>
            <w:r w:rsidRPr="00462A61">
              <w:rPr>
                <w:i/>
                <w:lang w:val="en-US"/>
              </w:rPr>
              <w:t>Not needed</w:t>
            </w:r>
          </w:p>
        </w:tc>
      </w:tr>
      <w:tr w:rsidR="00462A61" w:rsidTr="00252D22">
        <w:tc>
          <w:tcPr>
            <w:tcW w:w="4619" w:type="dxa"/>
          </w:tcPr>
          <w:p w:rsidR="00462A61" w:rsidRPr="00462A61" w:rsidRDefault="002E4791" w:rsidP="00462A61">
            <w:pPr>
              <w:rPr>
                <w:lang w:val="en-US"/>
              </w:rPr>
            </w:pPr>
            <w:r>
              <w:rPr>
                <w:lang w:val="en-US"/>
              </w:rPr>
              <w:t>fn.</w:t>
            </w:r>
            <w:r w:rsidR="00462A61" w:rsidRPr="00462A61">
              <w:rPr>
                <w:lang w:val="en-US"/>
              </w:rPr>
              <w:t>clickOnButton(sTableName,</w:t>
            </w:r>
            <w:r w:rsidR="00462A61">
              <w:rPr>
                <w:lang w:val="en-US"/>
              </w:rPr>
              <w:t xml:space="preserve"> …)</w:t>
            </w:r>
          </w:p>
        </w:tc>
        <w:tc>
          <w:tcPr>
            <w:tcW w:w="4669" w:type="dxa"/>
          </w:tcPr>
          <w:p w:rsidR="00462A61" w:rsidRPr="00462A61" w:rsidRDefault="00462A61" w:rsidP="00462A61">
            <w:pPr>
              <w:rPr>
                <w:i/>
                <w:lang w:val="en-US"/>
              </w:rPr>
            </w:pPr>
            <w:r w:rsidRPr="00462A61">
              <w:rPr>
                <w:i/>
                <w:lang w:val="en-US"/>
              </w:rPr>
              <w:t>Not needed</w:t>
            </w:r>
          </w:p>
        </w:tc>
      </w:tr>
      <w:tr w:rsidR="00462A61" w:rsidTr="00252D22">
        <w:tc>
          <w:tcPr>
            <w:tcW w:w="4619" w:type="dxa"/>
          </w:tcPr>
          <w:p w:rsidR="00462A61" w:rsidRPr="00462A61" w:rsidRDefault="002E4791" w:rsidP="00462A61">
            <w:pPr>
              <w:rPr>
                <w:lang w:val="en-US"/>
              </w:rPr>
            </w:pPr>
            <w:r>
              <w:rPr>
                <w:lang w:val="en-US"/>
              </w:rPr>
              <w:t>fn.</w:t>
            </w:r>
            <w:r w:rsidR="00462A61" w:rsidRPr="00462A61">
              <w:rPr>
                <w:lang w:val="en-US"/>
              </w:rPr>
              <w:t>closeDialog()</w:t>
            </w:r>
          </w:p>
        </w:tc>
        <w:tc>
          <w:tcPr>
            <w:tcW w:w="4669" w:type="dxa"/>
          </w:tcPr>
          <w:p w:rsidR="00462A61" w:rsidRPr="00462A61" w:rsidRDefault="00462A61" w:rsidP="00462A61">
            <w:pPr>
              <w:rPr>
                <w:i/>
                <w:lang w:val="en-US"/>
              </w:rPr>
            </w:pPr>
            <w:r w:rsidRPr="00462A61">
              <w:rPr>
                <w:i/>
                <w:lang w:val="en-US"/>
              </w:rPr>
              <w:t>Not needed</w:t>
            </w:r>
          </w:p>
        </w:tc>
      </w:tr>
      <w:tr w:rsidR="00462A61" w:rsidTr="00252D22">
        <w:tc>
          <w:tcPr>
            <w:tcW w:w="4619" w:type="dxa"/>
          </w:tcPr>
          <w:p w:rsidR="00462A61" w:rsidRPr="00462A61" w:rsidRDefault="002E4791" w:rsidP="00462A61">
            <w:pPr>
              <w:rPr>
                <w:lang w:val="en-US"/>
              </w:rPr>
            </w:pPr>
            <w:r>
              <w:rPr>
                <w:lang w:val="en-US"/>
              </w:rPr>
              <w:t>fn.</w:t>
            </w:r>
            <w:r w:rsidR="00462A61" w:rsidRPr="00462A61">
              <w:rPr>
                <w:lang w:val="en-US"/>
              </w:rPr>
              <w:t>closeTable(sSomeTablename</w:t>
            </w:r>
            <w:r w:rsidR="00462A61">
              <w:rPr>
                <w:lang w:val="en-US"/>
              </w:rPr>
              <w:t>, …)</w:t>
            </w:r>
          </w:p>
        </w:tc>
        <w:tc>
          <w:tcPr>
            <w:tcW w:w="4669" w:type="dxa"/>
          </w:tcPr>
          <w:p w:rsidR="00462A61" w:rsidRPr="00462A61" w:rsidRDefault="00462A61" w:rsidP="00462A61">
            <w:pPr>
              <w:rPr>
                <w:i/>
                <w:lang w:val="en-US"/>
              </w:rPr>
            </w:pPr>
            <w:r w:rsidRPr="00462A61">
              <w:rPr>
                <w:i/>
                <w:lang w:val="en-US"/>
              </w:rPr>
              <w:t>Not needed</w:t>
            </w:r>
          </w:p>
        </w:tc>
      </w:tr>
      <w:tr w:rsidR="00485884" w:rsidTr="00252D22">
        <w:tc>
          <w:tcPr>
            <w:tcW w:w="4619" w:type="dxa"/>
          </w:tcPr>
          <w:p w:rsidR="00485884" w:rsidRDefault="00485884" w:rsidP="00485884">
            <w:pPr>
              <w:rPr>
                <w:lang w:val="en-US"/>
              </w:rPr>
            </w:pPr>
            <w:r>
              <w:rPr>
                <w:lang w:val="en-US"/>
              </w:rPr>
              <w:t>fn.</w:t>
            </w:r>
            <w:r w:rsidRPr="00462A61">
              <w:rPr>
                <w:lang w:val="en-US"/>
              </w:rPr>
              <w:t>close</w:t>
            </w:r>
            <w:r>
              <w:rPr>
                <w:lang w:val="en-US"/>
              </w:rPr>
              <w:t>All</w:t>
            </w:r>
            <w:r w:rsidRPr="00462A61">
              <w:rPr>
                <w:lang w:val="en-US"/>
              </w:rPr>
              <w:t>Table</w:t>
            </w:r>
            <w:r>
              <w:rPr>
                <w:lang w:val="en-US"/>
              </w:rPr>
              <w:t>s(…)</w:t>
            </w:r>
          </w:p>
        </w:tc>
        <w:tc>
          <w:tcPr>
            <w:tcW w:w="4669" w:type="dxa"/>
          </w:tcPr>
          <w:p w:rsidR="00485884" w:rsidRPr="00462A61" w:rsidRDefault="00485884" w:rsidP="00462A61">
            <w:pPr>
              <w:rPr>
                <w:i/>
                <w:lang w:val="en-US"/>
              </w:rPr>
            </w:pPr>
            <w:r w:rsidRPr="00462A61">
              <w:rPr>
                <w:i/>
                <w:lang w:val="en-US"/>
              </w:rPr>
              <w:t>Not needed</w:t>
            </w:r>
          </w:p>
        </w:tc>
      </w:tr>
      <w:tr w:rsidR="00462A61" w:rsidTr="00252D22">
        <w:tc>
          <w:tcPr>
            <w:tcW w:w="4619" w:type="dxa"/>
          </w:tcPr>
          <w:p w:rsidR="00462A61" w:rsidRPr="00462A61" w:rsidRDefault="002E4791" w:rsidP="00462A61">
            <w:pPr>
              <w:rPr>
                <w:lang w:val="en-US"/>
              </w:rPr>
            </w:pPr>
            <w:r>
              <w:rPr>
                <w:lang w:val="en-US"/>
              </w:rPr>
              <w:t>fn.</w:t>
            </w:r>
            <w:r w:rsidR="00462A61" w:rsidRPr="00462A61">
              <w:rPr>
                <w:lang w:val="en-US"/>
              </w:rPr>
              <w:t>confirm(sTitle,</w:t>
            </w:r>
            <w:r w:rsidR="00462A61">
              <w:rPr>
                <w:lang w:val="en-US"/>
              </w:rPr>
              <w:t xml:space="preserve"> …)</w:t>
            </w:r>
          </w:p>
        </w:tc>
        <w:tc>
          <w:tcPr>
            <w:tcW w:w="4669" w:type="dxa"/>
          </w:tcPr>
          <w:p w:rsidR="00462A61" w:rsidRPr="00462A61" w:rsidRDefault="00462A61" w:rsidP="00462A61">
            <w:pPr>
              <w:rPr>
                <w:i/>
                <w:lang w:val="en-US"/>
              </w:rPr>
            </w:pPr>
            <w:r w:rsidRPr="00462A61">
              <w:rPr>
                <w:i/>
                <w:lang w:val="en-US"/>
              </w:rPr>
              <w:t>Not needed</w:t>
            </w:r>
          </w:p>
        </w:tc>
      </w:tr>
      <w:tr w:rsidR="00462A61" w:rsidTr="00252D22">
        <w:tc>
          <w:tcPr>
            <w:tcW w:w="4619" w:type="dxa"/>
          </w:tcPr>
          <w:p w:rsidR="00462A61" w:rsidRPr="00462A61" w:rsidRDefault="002E4791" w:rsidP="00462A61">
            <w:pPr>
              <w:rPr>
                <w:lang w:val="en-US"/>
              </w:rPr>
            </w:pPr>
            <w:r>
              <w:rPr>
                <w:lang w:val="en-US"/>
              </w:rPr>
              <w:t>fn.</w:t>
            </w:r>
            <w:r w:rsidR="00462A61" w:rsidRPr="00462A61">
              <w:rPr>
                <w:lang w:val="en-US"/>
              </w:rPr>
              <w:t>declareNewTable(</w:t>
            </w:r>
            <w:r w:rsidR="00462A61">
              <w:rPr>
                <w:lang w:val="en-US"/>
              </w:rPr>
              <w:t>…</w:t>
            </w:r>
            <w:r w:rsidR="00462A61" w:rsidRPr="00462A61">
              <w:rPr>
                <w:lang w:val="en-US"/>
              </w:rPr>
              <w:t>)</w:t>
            </w:r>
          </w:p>
        </w:tc>
        <w:tc>
          <w:tcPr>
            <w:tcW w:w="4669" w:type="dxa"/>
          </w:tcPr>
          <w:p w:rsidR="00462A61" w:rsidRPr="00462A61" w:rsidRDefault="00462A61" w:rsidP="00462A61">
            <w:pPr>
              <w:rPr>
                <w:i/>
                <w:lang w:val="en-US"/>
              </w:rPr>
            </w:pPr>
            <w:r w:rsidRPr="00462A61">
              <w:rPr>
                <w:i/>
                <w:lang w:val="en-US"/>
              </w:rPr>
              <w:t>Not needed</w:t>
            </w:r>
          </w:p>
        </w:tc>
      </w:tr>
      <w:tr w:rsidR="00462A61" w:rsidTr="00252D22">
        <w:tc>
          <w:tcPr>
            <w:tcW w:w="4619" w:type="dxa"/>
          </w:tcPr>
          <w:p w:rsidR="00462A61" w:rsidRPr="00462A61" w:rsidRDefault="002E4791" w:rsidP="00462A61">
            <w:pPr>
              <w:rPr>
                <w:lang w:val="en-US"/>
              </w:rPr>
            </w:pPr>
            <w:r>
              <w:rPr>
                <w:lang w:val="en-US"/>
              </w:rPr>
              <w:t>fn.</w:t>
            </w:r>
            <w:r w:rsidR="00462A61" w:rsidRPr="00462A61">
              <w:rPr>
                <w:lang w:val="en-US"/>
              </w:rPr>
              <w:t>doAtFocusGain(fnFunction)</w:t>
            </w:r>
          </w:p>
        </w:tc>
        <w:tc>
          <w:tcPr>
            <w:tcW w:w="4669" w:type="dxa"/>
          </w:tcPr>
          <w:p w:rsidR="00462A61" w:rsidRPr="00462A61" w:rsidRDefault="00462A61" w:rsidP="00462A61">
            <w:pPr>
              <w:rPr>
                <w:i/>
                <w:lang w:val="en-US"/>
              </w:rPr>
            </w:pPr>
            <w:r w:rsidRPr="00462A61">
              <w:rPr>
                <w:i/>
                <w:lang w:val="en-US"/>
              </w:rPr>
              <w:t>Not needed</w:t>
            </w:r>
          </w:p>
        </w:tc>
      </w:tr>
      <w:tr w:rsidR="00462A61" w:rsidTr="00252D22">
        <w:tc>
          <w:tcPr>
            <w:tcW w:w="4619" w:type="dxa"/>
          </w:tcPr>
          <w:p w:rsidR="00462A61" w:rsidRPr="00462A61" w:rsidRDefault="002E4791" w:rsidP="00462A61">
            <w:pPr>
              <w:rPr>
                <w:lang w:val="en-US"/>
              </w:rPr>
            </w:pPr>
            <w:r>
              <w:rPr>
                <w:lang w:val="en-US"/>
              </w:rPr>
              <w:t>fn.</w:t>
            </w:r>
            <w:r w:rsidR="00462A61" w:rsidRPr="00462A61">
              <w:rPr>
                <w:lang w:val="en-US"/>
              </w:rPr>
              <w:t>duplicateRecord(sSomeTablename</w:t>
            </w:r>
            <w:r w:rsidR="00462A61">
              <w:rPr>
                <w:lang w:val="en-US"/>
              </w:rPr>
              <w:t>, …)</w:t>
            </w:r>
          </w:p>
        </w:tc>
        <w:tc>
          <w:tcPr>
            <w:tcW w:w="4669" w:type="dxa"/>
          </w:tcPr>
          <w:p w:rsidR="00462A61" w:rsidRPr="00462A61" w:rsidRDefault="00462A61" w:rsidP="00462A61">
            <w:pPr>
              <w:rPr>
                <w:i/>
                <w:lang w:val="en-US"/>
              </w:rPr>
            </w:pPr>
            <w:r w:rsidRPr="00462A61">
              <w:rPr>
                <w:i/>
                <w:lang w:val="en-US"/>
              </w:rPr>
              <w:t>Not needed</w:t>
            </w:r>
          </w:p>
        </w:tc>
      </w:tr>
      <w:tr w:rsidR="008C25FC" w:rsidTr="00252D22">
        <w:tc>
          <w:tcPr>
            <w:tcW w:w="4619" w:type="dxa"/>
          </w:tcPr>
          <w:p w:rsidR="008C25FC" w:rsidRPr="00462A61" w:rsidRDefault="002E4791" w:rsidP="008C25FC">
            <w:pPr>
              <w:rPr>
                <w:lang w:val="en-US"/>
              </w:rPr>
            </w:pPr>
            <w:r>
              <w:rPr>
                <w:lang w:val="en-US"/>
              </w:rPr>
              <w:t>fn.</w:t>
            </w:r>
            <w:r w:rsidR="008C25FC" w:rsidRPr="00462A61">
              <w:rPr>
                <w:lang w:val="en-US"/>
              </w:rPr>
              <w:t>editFunctionIsActiveNow()</w:t>
            </w:r>
          </w:p>
        </w:tc>
        <w:tc>
          <w:tcPr>
            <w:tcW w:w="4669" w:type="dxa"/>
          </w:tcPr>
          <w:p w:rsidR="008C25FC" w:rsidRPr="00462A61" w:rsidRDefault="008C25FC" w:rsidP="008C25FC">
            <w:pPr>
              <w:rPr>
                <w:i/>
                <w:lang w:val="en-US"/>
              </w:rPr>
            </w:pPr>
            <w:r w:rsidRPr="00462A61">
              <w:rPr>
                <w:i/>
                <w:lang w:val="en-US"/>
              </w:rPr>
              <w:t>Not needed</w:t>
            </w:r>
          </w:p>
        </w:tc>
      </w:tr>
      <w:tr w:rsidR="008C25FC" w:rsidTr="00252D22">
        <w:tc>
          <w:tcPr>
            <w:tcW w:w="4619" w:type="dxa"/>
          </w:tcPr>
          <w:p w:rsidR="008C25FC" w:rsidRDefault="002E4791" w:rsidP="008C25FC">
            <w:r>
              <w:rPr>
                <w:lang w:val="en-US"/>
              </w:rPr>
              <w:t>fn.</w:t>
            </w:r>
            <w:r w:rsidR="008C25FC" w:rsidRPr="00BB4A52">
              <w:t xml:space="preserve">escapeDoubleQuotes(str) </w:t>
            </w:r>
          </w:p>
        </w:tc>
        <w:tc>
          <w:tcPr>
            <w:tcW w:w="4669" w:type="dxa"/>
          </w:tcPr>
          <w:p w:rsidR="008C25FC" w:rsidRDefault="008C25FC" w:rsidP="008C25FC">
            <w:r w:rsidRPr="00462A61">
              <w:rPr>
                <w:i/>
                <w:lang w:val="en-US"/>
              </w:rPr>
              <w:t>Not needed</w:t>
            </w:r>
          </w:p>
        </w:tc>
      </w:tr>
      <w:tr w:rsidR="008C25FC" w:rsidTr="00252D22">
        <w:tc>
          <w:tcPr>
            <w:tcW w:w="4619" w:type="dxa"/>
          </w:tcPr>
          <w:p w:rsidR="008C25FC" w:rsidRPr="00BB4A52" w:rsidRDefault="002E4791" w:rsidP="008C25FC">
            <w:r>
              <w:rPr>
                <w:lang w:val="en-US"/>
              </w:rPr>
              <w:t>fn.</w:t>
            </w:r>
            <w:r w:rsidR="008C25FC" w:rsidRPr="008C25FC">
              <w:t>escapeRegexChars(str)</w:t>
            </w:r>
          </w:p>
        </w:tc>
        <w:tc>
          <w:tcPr>
            <w:tcW w:w="4669" w:type="dxa"/>
          </w:tcPr>
          <w:p w:rsidR="008C25FC" w:rsidRPr="00462A61" w:rsidRDefault="008C25FC" w:rsidP="008C25FC">
            <w:pPr>
              <w:rPr>
                <w:i/>
                <w:lang w:val="en-US"/>
              </w:rPr>
            </w:pPr>
            <w:r w:rsidRPr="00462A61">
              <w:rPr>
                <w:i/>
                <w:lang w:val="en-US"/>
              </w:rPr>
              <w:t>Not needed</w:t>
            </w:r>
          </w:p>
        </w:tc>
      </w:tr>
      <w:tr w:rsidR="008C25FC" w:rsidTr="00252D22">
        <w:tc>
          <w:tcPr>
            <w:tcW w:w="4619" w:type="dxa"/>
          </w:tcPr>
          <w:p w:rsidR="008C25FC" w:rsidRPr="008C25FC" w:rsidRDefault="002E4791" w:rsidP="008C25FC">
            <w:r>
              <w:rPr>
                <w:lang w:val="en-US"/>
              </w:rPr>
              <w:t>fn.</w:t>
            </w:r>
            <w:r w:rsidR="008C25FC" w:rsidRPr="008C25FC">
              <w:t>escapeSingleQuotes(str)</w:t>
            </w:r>
          </w:p>
        </w:tc>
        <w:tc>
          <w:tcPr>
            <w:tcW w:w="4669" w:type="dxa"/>
          </w:tcPr>
          <w:p w:rsidR="008C25FC" w:rsidRPr="00462A61" w:rsidRDefault="008C25FC" w:rsidP="008C25FC">
            <w:pPr>
              <w:rPr>
                <w:i/>
                <w:lang w:val="en-US"/>
              </w:rPr>
            </w:pPr>
            <w:r w:rsidRPr="00462A61">
              <w:rPr>
                <w:i/>
                <w:lang w:val="en-US"/>
              </w:rPr>
              <w:t>Not needed</w:t>
            </w:r>
          </w:p>
        </w:tc>
      </w:tr>
      <w:tr w:rsidR="008C25FC" w:rsidTr="00252D22">
        <w:tc>
          <w:tcPr>
            <w:tcW w:w="4619" w:type="dxa"/>
          </w:tcPr>
          <w:p w:rsidR="008C25FC" w:rsidRPr="008C25FC" w:rsidRDefault="002E4791" w:rsidP="008C25FC">
            <w:r>
              <w:rPr>
                <w:lang w:val="en-US"/>
              </w:rPr>
              <w:t>fn.</w:t>
            </w:r>
            <w:r w:rsidR="008C25FC" w:rsidRPr="008C25FC">
              <w:t>forceExactCount()</w:t>
            </w:r>
          </w:p>
        </w:tc>
        <w:tc>
          <w:tcPr>
            <w:tcW w:w="4669" w:type="dxa"/>
          </w:tcPr>
          <w:p w:rsidR="008C25FC" w:rsidRPr="00462A61" w:rsidRDefault="008C25FC" w:rsidP="008C25FC">
            <w:pPr>
              <w:rPr>
                <w:i/>
                <w:lang w:val="en-US"/>
              </w:rPr>
            </w:pPr>
            <w:r w:rsidRPr="00462A61">
              <w:rPr>
                <w:i/>
                <w:lang w:val="en-US"/>
              </w:rPr>
              <w:t>Not needed</w:t>
            </w:r>
          </w:p>
        </w:tc>
      </w:tr>
      <w:tr w:rsidR="008C25FC" w:rsidTr="00252D22">
        <w:tc>
          <w:tcPr>
            <w:tcW w:w="4619" w:type="dxa"/>
          </w:tcPr>
          <w:p w:rsidR="008C25FC" w:rsidRDefault="002E4791" w:rsidP="008C25FC">
            <w:pPr>
              <w:rPr>
                <w:lang w:val="en-US"/>
              </w:rPr>
            </w:pPr>
            <w:r>
              <w:rPr>
                <w:lang w:val="en-US"/>
              </w:rPr>
              <w:t>fn.</w:t>
            </w:r>
            <w:r w:rsidR="008C25FC" w:rsidRPr="008C25FC">
              <w:rPr>
                <w:lang w:val="en-US"/>
              </w:rPr>
              <w:t>getActiveRowNode(someTable)</w:t>
            </w:r>
          </w:p>
        </w:tc>
        <w:tc>
          <w:tcPr>
            <w:tcW w:w="4669" w:type="dxa"/>
          </w:tcPr>
          <w:p w:rsidR="008C25FC" w:rsidRPr="005B51A7" w:rsidRDefault="008C25FC" w:rsidP="008C25FC">
            <w:r>
              <w:t>fx.</w:t>
            </w:r>
            <w:r w:rsidRPr="005B51A7">
              <w:t>getActiveRow</w:t>
            </w:r>
            <w:r>
              <w:t>(t)</w:t>
            </w:r>
          </w:p>
        </w:tc>
      </w:tr>
      <w:tr w:rsidR="008C25FC" w:rsidTr="00252D22">
        <w:tc>
          <w:tcPr>
            <w:tcW w:w="4619" w:type="dxa"/>
          </w:tcPr>
          <w:p w:rsidR="008C25FC" w:rsidRDefault="002E4791" w:rsidP="008C25FC">
            <w:pPr>
              <w:rPr>
                <w:lang w:val="en-US"/>
              </w:rPr>
            </w:pPr>
            <w:r>
              <w:rPr>
                <w:lang w:val="en-US"/>
              </w:rPr>
              <w:t>fn.</w:t>
            </w:r>
            <w:r w:rsidR="008C25FC" w:rsidRPr="008C25FC">
              <w:rPr>
                <w:lang w:val="en-US"/>
              </w:rPr>
              <w:t>getAllRowNodes(sSomeTablename)</w:t>
            </w:r>
          </w:p>
        </w:tc>
        <w:tc>
          <w:tcPr>
            <w:tcW w:w="4669" w:type="dxa"/>
          </w:tcPr>
          <w:p w:rsidR="008C25FC" w:rsidRPr="005B51A7" w:rsidRDefault="008C25FC" w:rsidP="008C25FC">
            <w:r>
              <w:rPr>
                <w:lang w:val="en-US"/>
              </w:rPr>
              <w:t>fx.</w:t>
            </w:r>
            <w:r w:rsidRPr="005B51A7">
              <w:t>getAllRows</w:t>
            </w:r>
            <w:r>
              <w:t>(t)</w:t>
            </w:r>
          </w:p>
        </w:tc>
      </w:tr>
      <w:tr w:rsidR="008C25FC" w:rsidTr="00252D22">
        <w:tc>
          <w:tcPr>
            <w:tcW w:w="4619" w:type="dxa"/>
          </w:tcPr>
          <w:p w:rsidR="008C25FC" w:rsidRDefault="002E4791" w:rsidP="008C25FC">
            <w:pPr>
              <w:rPr>
                <w:lang w:val="en-US"/>
              </w:rPr>
            </w:pPr>
            <w:r>
              <w:rPr>
                <w:lang w:val="en-US"/>
              </w:rPr>
              <w:t>fn.</w:t>
            </w:r>
            <w:r w:rsidR="008C25FC" w:rsidRPr="008C25FC">
              <w:rPr>
                <w:lang w:val="en-US"/>
              </w:rPr>
              <w:t>getAllRowNodesWhere(sSomeTablename,</w:t>
            </w:r>
            <w:r w:rsidR="008C25FC">
              <w:rPr>
                <w:lang w:val="en-US"/>
              </w:rPr>
              <w:t xml:space="preserve"> …)</w:t>
            </w:r>
          </w:p>
        </w:tc>
        <w:tc>
          <w:tcPr>
            <w:tcW w:w="4669" w:type="dxa"/>
          </w:tcPr>
          <w:p w:rsidR="008C25FC" w:rsidRDefault="008C25FC" w:rsidP="008C25FC">
            <w:pPr>
              <w:rPr>
                <w:lang w:val="en-US"/>
              </w:rPr>
            </w:pPr>
            <w:r>
              <w:rPr>
                <w:lang w:val="en-US"/>
              </w:rPr>
              <w:t>fx.</w:t>
            </w:r>
            <w:r w:rsidRPr="005B51A7">
              <w:rPr>
                <w:lang w:val="en-US"/>
              </w:rPr>
              <w:t>getAllRowsWhere</w:t>
            </w:r>
            <w:r>
              <w:rPr>
                <w:lang w:val="en-US"/>
              </w:rPr>
              <w:t>(t, …)</w:t>
            </w:r>
          </w:p>
        </w:tc>
      </w:tr>
      <w:tr w:rsidR="008C25FC" w:rsidTr="00252D22">
        <w:tc>
          <w:tcPr>
            <w:tcW w:w="4619" w:type="dxa"/>
          </w:tcPr>
          <w:p w:rsidR="008C25FC" w:rsidRDefault="002E4791" w:rsidP="008C25FC">
            <w:pPr>
              <w:rPr>
                <w:lang w:val="en-US"/>
              </w:rPr>
            </w:pPr>
            <w:r>
              <w:rPr>
                <w:lang w:val="en-US"/>
              </w:rPr>
              <w:t>fn.</w:t>
            </w:r>
            <w:r w:rsidR="008C25FC" w:rsidRPr="008C25FC">
              <w:rPr>
                <w:lang w:val="en-US"/>
              </w:rPr>
              <w:t>getCellInRowNode(nRow</w:t>
            </w:r>
            <w:r w:rsidR="008C25FC">
              <w:rPr>
                <w:lang w:val="en-US"/>
              </w:rPr>
              <w:t>, …</w:t>
            </w:r>
            <w:r w:rsidR="008C25FC" w:rsidRPr="008C25FC">
              <w:rPr>
                <w:lang w:val="en-US"/>
              </w:rPr>
              <w:t>)</w:t>
            </w:r>
          </w:p>
        </w:tc>
        <w:tc>
          <w:tcPr>
            <w:tcW w:w="4669" w:type="dxa"/>
          </w:tcPr>
          <w:p w:rsidR="008C25FC" w:rsidRDefault="008C25FC" w:rsidP="008C25FC">
            <w:pPr>
              <w:rPr>
                <w:lang w:val="en-US"/>
              </w:rPr>
            </w:pPr>
            <w:r>
              <w:t>fx.</w:t>
            </w:r>
            <w:r w:rsidRPr="005B51A7">
              <w:t>getCell(mixed</w:t>
            </w:r>
            <w:r>
              <w:t>, …)</w:t>
            </w:r>
          </w:p>
        </w:tc>
      </w:tr>
      <w:tr w:rsidR="008C25FC" w:rsidTr="00252D22">
        <w:tc>
          <w:tcPr>
            <w:tcW w:w="4619" w:type="dxa"/>
          </w:tcPr>
          <w:p w:rsidR="008C25FC" w:rsidRDefault="008C25FC" w:rsidP="008C25FC">
            <w:pPr>
              <w:rPr>
                <w:lang w:val="en-US"/>
              </w:rPr>
            </w:pPr>
            <w:r w:rsidRPr="00462A61">
              <w:rPr>
                <w:i/>
                <w:lang w:val="en-US"/>
              </w:rPr>
              <w:t>Not needed</w:t>
            </w:r>
          </w:p>
        </w:tc>
        <w:tc>
          <w:tcPr>
            <w:tcW w:w="4669" w:type="dxa"/>
          </w:tcPr>
          <w:p w:rsidR="008C25FC" w:rsidRDefault="008C25FC" w:rsidP="008C25FC">
            <w:r>
              <w:t>fx.</w:t>
            </w:r>
            <w:r w:rsidRPr="005B51A7">
              <w:t>getCellNode(oRow</w:t>
            </w:r>
            <w:r>
              <w:t>, …)</w:t>
            </w:r>
          </w:p>
        </w:tc>
      </w:tr>
      <w:tr w:rsidR="008C25FC" w:rsidTr="00252D22">
        <w:tc>
          <w:tcPr>
            <w:tcW w:w="4619" w:type="dxa"/>
          </w:tcPr>
          <w:p w:rsidR="008C25FC" w:rsidRDefault="002E4791" w:rsidP="008C25FC">
            <w:pPr>
              <w:rPr>
                <w:lang w:val="en-US"/>
              </w:rPr>
            </w:pPr>
            <w:r>
              <w:rPr>
                <w:lang w:val="en-US"/>
              </w:rPr>
              <w:t>fn.</w:t>
            </w:r>
            <w:r w:rsidR="008C25FC" w:rsidRPr="008C25FC">
              <w:rPr>
                <w:lang w:val="en-US"/>
              </w:rPr>
              <w:t>getCellNodeType(nMixed,</w:t>
            </w:r>
            <w:r w:rsidR="008C25FC">
              <w:rPr>
                <w:lang w:val="en-US"/>
              </w:rPr>
              <w:t xml:space="preserve"> …)</w:t>
            </w:r>
          </w:p>
        </w:tc>
        <w:tc>
          <w:tcPr>
            <w:tcW w:w="4669" w:type="dxa"/>
          </w:tcPr>
          <w:p w:rsidR="008C25FC" w:rsidRDefault="008C25FC" w:rsidP="008C25FC">
            <w:r>
              <w:t>fx.</w:t>
            </w:r>
            <w:r w:rsidRPr="005B51A7">
              <w:t>getCellType(oMixed</w:t>
            </w:r>
            <w:r>
              <w:t>, …)</w:t>
            </w:r>
          </w:p>
        </w:tc>
      </w:tr>
      <w:tr w:rsidR="008C25FC" w:rsidTr="00252D22">
        <w:tc>
          <w:tcPr>
            <w:tcW w:w="4619" w:type="dxa"/>
          </w:tcPr>
          <w:p w:rsidR="008C25FC" w:rsidRDefault="002E4791" w:rsidP="008C25FC">
            <w:pPr>
              <w:rPr>
                <w:lang w:val="en-US"/>
              </w:rPr>
            </w:pPr>
            <w:r>
              <w:rPr>
                <w:lang w:val="en-US"/>
              </w:rPr>
              <w:t>fn.</w:t>
            </w:r>
            <w:r w:rsidR="008C25FC" w:rsidRPr="008C25FC">
              <w:rPr>
                <w:lang w:val="en-US"/>
              </w:rPr>
              <w:t>getCheckboxValue(nCell)</w:t>
            </w:r>
          </w:p>
        </w:tc>
        <w:tc>
          <w:tcPr>
            <w:tcW w:w="4669" w:type="dxa"/>
          </w:tcPr>
          <w:p w:rsidR="008C25FC" w:rsidRDefault="008C25FC" w:rsidP="008C25FC">
            <w:r>
              <w:t>fx.</w:t>
            </w:r>
            <w:r w:rsidRPr="005B51A7">
              <w:t>getCheckboxValue(oCell) </w:t>
            </w:r>
          </w:p>
        </w:tc>
      </w:tr>
      <w:tr w:rsidR="008C25FC" w:rsidTr="00252D22">
        <w:tc>
          <w:tcPr>
            <w:tcW w:w="4619" w:type="dxa"/>
          </w:tcPr>
          <w:p w:rsidR="008C25FC" w:rsidRPr="008C25FC" w:rsidRDefault="002E4791" w:rsidP="008C25FC">
            <w:pPr>
              <w:rPr>
                <w:lang w:val="en-US"/>
              </w:rPr>
            </w:pPr>
            <w:r>
              <w:rPr>
                <w:lang w:val="en-US"/>
              </w:rPr>
              <w:t>fn.</w:t>
            </w:r>
            <w:r w:rsidR="008C25FC" w:rsidRPr="008C25FC">
              <w:rPr>
                <w:lang w:val="en-US"/>
              </w:rPr>
              <w:t>getColumnNumberOf(sSomeTable,</w:t>
            </w:r>
            <w:r w:rsidR="008C25FC">
              <w:rPr>
                <w:lang w:val="en-US"/>
              </w:rPr>
              <w:t xml:space="preserve"> …)</w:t>
            </w:r>
          </w:p>
        </w:tc>
        <w:tc>
          <w:tcPr>
            <w:tcW w:w="4669" w:type="dxa"/>
          </w:tcPr>
          <w:p w:rsidR="008C25FC" w:rsidRDefault="008C25FC" w:rsidP="008C25FC">
            <w:r w:rsidRPr="00462A61">
              <w:rPr>
                <w:i/>
                <w:lang w:val="en-US"/>
              </w:rPr>
              <w:t>Not needed</w:t>
            </w:r>
          </w:p>
        </w:tc>
      </w:tr>
      <w:tr w:rsidR="008C25FC" w:rsidTr="00252D22">
        <w:tc>
          <w:tcPr>
            <w:tcW w:w="4619" w:type="dxa"/>
          </w:tcPr>
          <w:p w:rsidR="008C25FC" w:rsidRPr="008C25FC" w:rsidRDefault="002E4791" w:rsidP="008C25FC">
            <w:pPr>
              <w:rPr>
                <w:lang w:val="en-US"/>
              </w:rPr>
            </w:pPr>
            <w:r>
              <w:rPr>
                <w:lang w:val="en-US"/>
              </w:rPr>
              <w:t>fn.</w:t>
            </w:r>
            <w:r w:rsidR="008C25FC" w:rsidRPr="008C25FC">
              <w:rPr>
                <w:lang w:val="en-US"/>
              </w:rPr>
              <w:t>getCurrentDisplayLength(sSomeTablename)</w:t>
            </w:r>
          </w:p>
        </w:tc>
        <w:tc>
          <w:tcPr>
            <w:tcW w:w="4669" w:type="dxa"/>
          </w:tcPr>
          <w:p w:rsidR="008C25FC" w:rsidRPr="00462A61" w:rsidRDefault="008C25FC" w:rsidP="008C25FC">
            <w:pPr>
              <w:rPr>
                <w:i/>
                <w:lang w:val="en-US"/>
              </w:rPr>
            </w:pPr>
            <w:r w:rsidRPr="00462A61">
              <w:rPr>
                <w:i/>
                <w:lang w:val="en-US"/>
              </w:rPr>
              <w:t>Not needed</w:t>
            </w:r>
          </w:p>
        </w:tc>
      </w:tr>
      <w:tr w:rsidR="008C25FC" w:rsidTr="00252D22">
        <w:tc>
          <w:tcPr>
            <w:tcW w:w="4619" w:type="dxa"/>
          </w:tcPr>
          <w:p w:rsidR="008C25FC" w:rsidRPr="008C25FC" w:rsidRDefault="002E4791" w:rsidP="008C25FC">
            <w:pPr>
              <w:rPr>
                <w:lang w:val="en-US"/>
              </w:rPr>
            </w:pPr>
            <w:r>
              <w:rPr>
                <w:lang w:val="en-US"/>
              </w:rPr>
              <w:t>fn.</w:t>
            </w:r>
            <w:r w:rsidR="008C25FC" w:rsidRPr="008C25FC">
              <w:rPr>
                <w:lang w:val="en-US"/>
              </w:rPr>
              <w:t>getCurrentDisplayStart(sSomeTablename)</w:t>
            </w:r>
          </w:p>
        </w:tc>
        <w:tc>
          <w:tcPr>
            <w:tcW w:w="4669" w:type="dxa"/>
          </w:tcPr>
          <w:p w:rsidR="008C25FC" w:rsidRPr="00462A61" w:rsidRDefault="008C25FC" w:rsidP="008C25FC">
            <w:pPr>
              <w:rPr>
                <w:i/>
                <w:lang w:val="en-US"/>
              </w:rPr>
            </w:pPr>
            <w:r w:rsidRPr="00462A61">
              <w:rPr>
                <w:i/>
                <w:lang w:val="en-US"/>
              </w:rPr>
              <w:t>Not needed</w:t>
            </w:r>
          </w:p>
        </w:tc>
      </w:tr>
      <w:tr w:rsidR="008C25FC" w:rsidTr="00252D22">
        <w:tc>
          <w:tcPr>
            <w:tcW w:w="4619" w:type="dxa"/>
          </w:tcPr>
          <w:p w:rsidR="008C25FC" w:rsidRPr="008C25FC" w:rsidRDefault="002E4791" w:rsidP="008C25FC">
            <w:pPr>
              <w:rPr>
                <w:lang w:val="en-US"/>
              </w:rPr>
            </w:pPr>
            <w:r>
              <w:rPr>
                <w:lang w:val="en-US"/>
              </w:rPr>
              <w:t>fn.</w:t>
            </w:r>
            <w:r w:rsidR="008C25FC" w:rsidRPr="008C25FC">
              <w:rPr>
                <w:lang w:val="en-US"/>
              </w:rPr>
              <w:t>getCurrentProject()</w:t>
            </w:r>
          </w:p>
        </w:tc>
        <w:tc>
          <w:tcPr>
            <w:tcW w:w="4669" w:type="dxa"/>
          </w:tcPr>
          <w:p w:rsidR="008C25FC" w:rsidRPr="00462A61" w:rsidRDefault="008C25FC" w:rsidP="008C25FC">
            <w:pPr>
              <w:rPr>
                <w:i/>
                <w:lang w:val="en-US"/>
              </w:rPr>
            </w:pPr>
            <w:r w:rsidRPr="00462A61">
              <w:rPr>
                <w:i/>
                <w:lang w:val="en-US"/>
              </w:rPr>
              <w:t>Not needed</w:t>
            </w:r>
          </w:p>
        </w:tc>
      </w:tr>
      <w:tr w:rsidR="008C25FC" w:rsidTr="00252D22">
        <w:tc>
          <w:tcPr>
            <w:tcW w:w="4619" w:type="dxa"/>
          </w:tcPr>
          <w:p w:rsidR="008C25FC" w:rsidRPr="008C25FC" w:rsidRDefault="002E4791" w:rsidP="008C25FC">
            <w:pPr>
              <w:rPr>
                <w:lang w:val="en-US"/>
              </w:rPr>
            </w:pPr>
            <w:r>
              <w:rPr>
                <w:lang w:val="en-US"/>
              </w:rPr>
              <w:t>fn.</w:t>
            </w:r>
            <w:r w:rsidR="008C25FC" w:rsidRPr="008C25FC">
              <w:rPr>
                <w:lang w:val="en-US"/>
              </w:rPr>
              <w:t>getCurrentSessionId()</w:t>
            </w:r>
          </w:p>
        </w:tc>
        <w:tc>
          <w:tcPr>
            <w:tcW w:w="4669" w:type="dxa"/>
          </w:tcPr>
          <w:p w:rsidR="008C25FC" w:rsidRPr="00462A61" w:rsidRDefault="008C25FC" w:rsidP="008C25FC">
            <w:pPr>
              <w:rPr>
                <w:i/>
                <w:lang w:val="en-US"/>
              </w:rPr>
            </w:pPr>
            <w:r w:rsidRPr="00462A61">
              <w:rPr>
                <w:i/>
                <w:lang w:val="en-US"/>
              </w:rPr>
              <w:t>Not needed</w:t>
            </w:r>
          </w:p>
        </w:tc>
      </w:tr>
      <w:tr w:rsidR="008C25FC" w:rsidTr="00252D22">
        <w:tc>
          <w:tcPr>
            <w:tcW w:w="4619" w:type="dxa"/>
          </w:tcPr>
          <w:p w:rsidR="008C25FC" w:rsidRPr="008C25FC" w:rsidRDefault="002E4791" w:rsidP="008C25FC">
            <w:pPr>
              <w:rPr>
                <w:lang w:val="en-US"/>
              </w:rPr>
            </w:pPr>
            <w:r>
              <w:rPr>
                <w:lang w:val="en-US"/>
              </w:rPr>
              <w:t>fn.</w:t>
            </w:r>
            <w:r w:rsidR="008C25FC" w:rsidRPr="008C25FC">
              <w:rPr>
                <w:lang w:val="en-US"/>
              </w:rPr>
              <w:t>getCurrentTabId()</w:t>
            </w:r>
          </w:p>
        </w:tc>
        <w:tc>
          <w:tcPr>
            <w:tcW w:w="4669" w:type="dxa"/>
          </w:tcPr>
          <w:p w:rsidR="008C25FC" w:rsidRPr="00462A61" w:rsidRDefault="008C25FC" w:rsidP="008C25FC">
            <w:pPr>
              <w:rPr>
                <w:i/>
                <w:lang w:val="en-US"/>
              </w:rPr>
            </w:pPr>
            <w:r w:rsidRPr="00462A61">
              <w:rPr>
                <w:i/>
                <w:lang w:val="en-US"/>
              </w:rPr>
              <w:t>Not needed</w:t>
            </w:r>
          </w:p>
        </w:tc>
      </w:tr>
      <w:tr w:rsidR="008C25FC" w:rsidTr="00252D22">
        <w:tc>
          <w:tcPr>
            <w:tcW w:w="4619" w:type="dxa"/>
          </w:tcPr>
          <w:p w:rsidR="008C25FC" w:rsidRPr="008C25FC" w:rsidRDefault="002E4791" w:rsidP="008C25FC">
            <w:pPr>
              <w:rPr>
                <w:lang w:val="en-US"/>
              </w:rPr>
            </w:pPr>
            <w:r>
              <w:rPr>
                <w:lang w:val="en-US"/>
              </w:rPr>
              <w:t>fn.</w:t>
            </w:r>
            <w:r w:rsidR="008C25FC" w:rsidRPr="008C25FC">
              <w:rPr>
                <w:lang w:val="en-US"/>
              </w:rPr>
              <w:t>getCurrentTimestamp(sFormatopt)</w:t>
            </w:r>
          </w:p>
        </w:tc>
        <w:tc>
          <w:tcPr>
            <w:tcW w:w="4669" w:type="dxa"/>
          </w:tcPr>
          <w:p w:rsidR="008C25FC" w:rsidRPr="00462A61" w:rsidRDefault="008C25FC" w:rsidP="008C25FC">
            <w:pPr>
              <w:rPr>
                <w:i/>
                <w:lang w:val="en-US"/>
              </w:rPr>
            </w:pPr>
            <w:r w:rsidRPr="00462A61">
              <w:rPr>
                <w:i/>
                <w:lang w:val="en-US"/>
              </w:rPr>
              <w:t>Not needed</w:t>
            </w:r>
          </w:p>
        </w:tc>
      </w:tr>
      <w:tr w:rsidR="008C25FC" w:rsidTr="00252D22">
        <w:tc>
          <w:tcPr>
            <w:tcW w:w="4619" w:type="dxa"/>
          </w:tcPr>
          <w:p w:rsidR="008C25FC" w:rsidRPr="008C25FC" w:rsidRDefault="002E4791" w:rsidP="008C25FC">
            <w:pPr>
              <w:rPr>
                <w:lang w:val="en-US"/>
              </w:rPr>
            </w:pPr>
            <w:r>
              <w:rPr>
                <w:lang w:val="en-US"/>
              </w:rPr>
              <w:t>fn.</w:t>
            </w:r>
            <w:r w:rsidR="008C25FC" w:rsidRPr="008C25FC">
              <w:rPr>
                <w:lang w:val="en-US"/>
              </w:rPr>
              <w:t>getCurrentUser()</w:t>
            </w:r>
          </w:p>
        </w:tc>
        <w:tc>
          <w:tcPr>
            <w:tcW w:w="4669" w:type="dxa"/>
          </w:tcPr>
          <w:p w:rsidR="008C25FC" w:rsidRPr="00462A61" w:rsidRDefault="008C25FC" w:rsidP="008C25FC">
            <w:pPr>
              <w:rPr>
                <w:i/>
                <w:lang w:val="en-US"/>
              </w:rPr>
            </w:pPr>
            <w:r w:rsidRPr="00462A61">
              <w:rPr>
                <w:i/>
                <w:lang w:val="en-US"/>
              </w:rPr>
              <w:t>Not needed</w:t>
            </w:r>
          </w:p>
        </w:tc>
      </w:tr>
      <w:tr w:rsidR="008C25FC" w:rsidTr="00252D22">
        <w:tc>
          <w:tcPr>
            <w:tcW w:w="4619" w:type="dxa"/>
          </w:tcPr>
          <w:p w:rsidR="008C25FC" w:rsidRPr="008C25FC" w:rsidRDefault="002E4791" w:rsidP="008C25FC">
            <w:pPr>
              <w:rPr>
                <w:lang w:val="en-US"/>
              </w:rPr>
            </w:pPr>
            <w:r>
              <w:rPr>
                <w:lang w:val="en-US"/>
              </w:rPr>
              <w:t>fn.</w:t>
            </w:r>
            <w:r w:rsidR="008C25FC" w:rsidRPr="008C25FC">
              <w:rPr>
                <w:lang w:val="en-US"/>
              </w:rPr>
              <w:t>getCustomButtonCss(sTableName,</w:t>
            </w:r>
            <w:r w:rsidR="008C25FC">
              <w:rPr>
                <w:lang w:val="en-US"/>
              </w:rPr>
              <w:t xml:space="preserve"> …)</w:t>
            </w:r>
          </w:p>
        </w:tc>
        <w:tc>
          <w:tcPr>
            <w:tcW w:w="4669" w:type="dxa"/>
          </w:tcPr>
          <w:p w:rsidR="008C25FC" w:rsidRPr="00462A61" w:rsidRDefault="008C25FC" w:rsidP="008C25FC">
            <w:pPr>
              <w:rPr>
                <w:i/>
                <w:lang w:val="en-US"/>
              </w:rPr>
            </w:pPr>
            <w:r w:rsidRPr="00462A61">
              <w:rPr>
                <w:i/>
                <w:lang w:val="en-US"/>
              </w:rPr>
              <w:t>Not needed</w:t>
            </w:r>
          </w:p>
        </w:tc>
      </w:tr>
      <w:tr w:rsidR="008C25FC" w:rsidTr="00252D22">
        <w:tc>
          <w:tcPr>
            <w:tcW w:w="4619" w:type="dxa"/>
          </w:tcPr>
          <w:p w:rsidR="008C25FC" w:rsidRDefault="002E4791" w:rsidP="008C25FC">
            <w:pPr>
              <w:rPr>
                <w:lang w:val="en-US"/>
              </w:rPr>
            </w:pPr>
            <w:r>
              <w:rPr>
                <w:lang w:val="en-US"/>
              </w:rPr>
              <w:t>fn.</w:t>
            </w:r>
            <w:r w:rsidR="008C25FC" w:rsidRPr="008C25FC">
              <w:rPr>
                <w:lang w:val="en-US"/>
              </w:rPr>
              <w:t>getDataFromCellNode(nCell)</w:t>
            </w:r>
          </w:p>
        </w:tc>
        <w:tc>
          <w:tcPr>
            <w:tcW w:w="4669" w:type="dxa"/>
          </w:tcPr>
          <w:p w:rsidR="008C25FC" w:rsidRDefault="008C25FC" w:rsidP="008C25FC">
            <w:r>
              <w:t>fx.</w:t>
            </w:r>
            <w:r w:rsidRPr="005B51A7">
              <w:t>getDataFromCell(oCell)</w:t>
            </w:r>
          </w:p>
        </w:tc>
      </w:tr>
      <w:tr w:rsidR="008C25FC" w:rsidTr="00252D22">
        <w:tc>
          <w:tcPr>
            <w:tcW w:w="4619" w:type="dxa"/>
          </w:tcPr>
          <w:p w:rsidR="008C25FC" w:rsidRDefault="002E4791" w:rsidP="008C25FC">
            <w:pPr>
              <w:rPr>
                <w:lang w:val="en-US"/>
              </w:rPr>
            </w:pPr>
            <w:r>
              <w:rPr>
                <w:lang w:val="en-US"/>
              </w:rPr>
              <w:t>fn.</w:t>
            </w:r>
            <w:r w:rsidR="008C25FC" w:rsidRPr="008C25FC">
              <w:rPr>
                <w:lang w:val="en-US"/>
              </w:rPr>
              <w:t>getDataFromCellInRowNode(nRow,</w:t>
            </w:r>
            <w:r w:rsidR="008C25FC">
              <w:rPr>
                <w:lang w:val="en-US"/>
              </w:rPr>
              <w:t xml:space="preserve"> …)</w:t>
            </w:r>
          </w:p>
        </w:tc>
        <w:tc>
          <w:tcPr>
            <w:tcW w:w="4669" w:type="dxa"/>
          </w:tcPr>
          <w:p w:rsidR="008C25FC" w:rsidRDefault="008C25FC" w:rsidP="008C25FC">
            <w:r>
              <w:t>fx.</w:t>
            </w:r>
            <w:r w:rsidRPr="005B51A7">
              <w:t>getDataFromCellInRow(oRow</w:t>
            </w:r>
            <w:r>
              <w:t>, …)</w:t>
            </w:r>
          </w:p>
        </w:tc>
      </w:tr>
      <w:tr w:rsidR="008C25FC" w:rsidTr="00252D22">
        <w:tc>
          <w:tcPr>
            <w:tcW w:w="4619" w:type="dxa"/>
          </w:tcPr>
          <w:p w:rsidR="008C25FC" w:rsidRPr="008C25FC" w:rsidRDefault="002E4791" w:rsidP="008C25FC">
            <w:pPr>
              <w:rPr>
                <w:lang w:val="en-US"/>
              </w:rPr>
            </w:pPr>
            <w:r>
              <w:rPr>
                <w:lang w:val="en-US"/>
              </w:rPr>
              <w:t>fn.</w:t>
            </w:r>
            <w:r w:rsidR="008C25FC" w:rsidRPr="008C25FC">
              <w:rPr>
                <w:lang w:val="en-US"/>
              </w:rPr>
              <w:t>getDataFromColumn(sSomeTable,</w:t>
            </w:r>
            <w:r w:rsidR="008C25FC">
              <w:rPr>
                <w:lang w:val="en-US"/>
              </w:rPr>
              <w:t xml:space="preserve"> …)</w:t>
            </w:r>
          </w:p>
        </w:tc>
        <w:tc>
          <w:tcPr>
            <w:tcW w:w="4669" w:type="dxa"/>
          </w:tcPr>
          <w:p w:rsidR="008C25FC" w:rsidRDefault="008C25FC" w:rsidP="008C25FC">
            <w:r w:rsidRPr="00462A61">
              <w:rPr>
                <w:i/>
                <w:lang w:val="en-US"/>
              </w:rPr>
              <w:t>Not needed</w:t>
            </w:r>
          </w:p>
        </w:tc>
      </w:tr>
      <w:tr w:rsidR="008C25FC" w:rsidTr="00252D22">
        <w:tc>
          <w:tcPr>
            <w:tcW w:w="4619" w:type="dxa"/>
          </w:tcPr>
          <w:p w:rsidR="008C25FC" w:rsidRDefault="002E4791" w:rsidP="008C25FC">
            <w:pPr>
              <w:rPr>
                <w:lang w:val="en-US"/>
              </w:rPr>
            </w:pPr>
            <w:r>
              <w:rPr>
                <w:lang w:val="en-US"/>
              </w:rPr>
              <w:lastRenderedPageBreak/>
              <w:t>fn.</w:t>
            </w:r>
            <w:r w:rsidR="008C25FC" w:rsidRPr="008C25FC">
              <w:rPr>
                <w:lang w:val="en-US"/>
              </w:rPr>
              <w:t>getDataFromRowNode(nRow)</w:t>
            </w:r>
          </w:p>
        </w:tc>
        <w:tc>
          <w:tcPr>
            <w:tcW w:w="4669" w:type="dxa"/>
          </w:tcPr>
          <w:p w:rsidR="008C25FC" w:rsidRDefault="008C25FC" w:rsidP="008C25FC">
            <w:r>
              <w:t>fx.</w:t>
            </w:r>
            <w:r w:rsidRPr="005B51A7">
              <w:t>getDataFromRow(oRow)</w:t>
            </w:r>
          </w:p>
        </w:tc>
      </w:tr>
      <w:tr w:rsidR="008C25FC" w:rsidTr="00252D22">
        <w:tc>
          <w:tcPr>
            <w:tcW w:w="4619" w:type="dxa"/>
          </w:tcPr>
          <w:p w:rsidR="008C25FC" w:rsidRDefault="002E4791" w:rsidP="008C25FC">
            <w:pPr>
              <w:tabs>
                <w:tab w:val="left" w:pos="2700"/>
              </w:tabs>
              <w:rPr>
                <w:lang w:val="en-US"/>
              </w:rPr>
            </w:pPr>
            <w:r>
              <w:rPr>
                <w:lang w:val="en-US"/>
              </w:rPr>
              <w:t>fn.</w:t>
            </w:r>
            <w:r w:rsidR="008C25FC" w:rsidRPr="008C25FC">
              <w:rPr>
                <w:lang w:val="en-US"/>
              </w:rPr>
              <w:t>getDataFromSiblingNode(nCell,</w:t>
            </w:r>
            <w:r w:rsidR="008C25FC">
              <w:rPr>
                <w:lang w:val="en-US"/>
              </w:rPr>
              <w:t xml:space="preserve"> …)</w:t>
            </w:r>
            <w:r w:rsidR="008C25FC">
              <w:rPr>
                <w:lang w:val="en-US"/>
              </w:rPr>
              <w:tab/>
            </w:r>
          </w:p>
        </w:tc>
        <w:tc>
          <w:tcPr>
            <w:tcW w:w="4669" w:type="dxa"/>
          </w:tcPr>
          <w:p w:rsidR="008C25FC" w:rsidRDefault="008C25FC" w:rsidP="008C25FC">
            <w:r>
              <w:t>fx.</w:t>
            </w:r>
            <w:r w:rsidRPr="005B51A7">
              <w:t>getDataFromSiblingCell(oCell</w:t>
            </w:r>
            <w:r>
              <w:t>, …)</w:t>
            </w:r>
          </w:p>
        </w:tc>
      </w:tr>
      <w:tr w:rsidR="008C25FC" w:rsidTr="00252D22">
        <w:tc>
          <w:tcPr>
            <w:tcW w:w="4619" w:type="dxa"/>
          </w:tcPr>
          <w:p w:rsidR="008C25FC" w:rsidRDefault="002E4791" w:rsidP="008C25FC">
            <w:pPr>
              <w:rPr>
                <w:lang w:val="en-US"/>
              </w:rPr>
            </w:pPr>
            <w:r>
              <w:rPr>
                <w:lang w:val="en-US"/>
              </w:rPr>
              <w:t>fn.</w:t>
            </w:r>
            <w:r w:rsidR="008C25FC" w:rsidRPr="008C25FC">
              <w:rPr>
                <w:lang w:val="en-US"/>
              </w:rPr>
              <w:t>getFilters(sSomeTable)</w:t>
            </w:r>
          </w:p>
        </w:tc>
        <w:tc>
          <w:tcPr>
            <w:tcW w:w="4669" w:type="dxa"/>
          </w:tcPr>
          <w:p w:rsidR="008C25FC" w:rsidRDefault="008C25FC" w:rsidP="008C25FC">
            <w:r w:rsidRPr="00462A61">
              <w:rPr>
                <w:i/>
                <w:lang w:val="en-US"/>
              </w:rPr>
              <w:t>Not needed</w:t>
            </w:r>
          </w:p>
        </w:tc>
      </w:tr>
      <w:tr w:rsidR="008C25FC" w:rsidTr="00252D22">
        <w:tc>
          <w:tcPr>
            <w:tcW w:w="4619" w:type="dxa"/>
          </w:tcPr>
          <w:p w:rsidR="008C25FC" w:rsidRDefault="00555F3B" w:rsidP="008C25FC">
            <w:pPr>
              <w:rPr>
                <w:lang w:val="en-US"/>
              </w:rPr>
            </w:pPr>
            <w:r w:rsidRPr="00555F3B">
              <w:rPr>
                <w:lang w:val="en-US"/>
              </w:rPr>
              <w:t>fn.getFirstRowNodeFrom</w:t>
            </w:r>
            <w:r>
              <w:rPr>
                <w:lang w:val="en-US"/>
              </w:rPr>
              <w:t>(</w:t>
            </w:r>
            <w:r w:rsidRPr="008C25FC">
              <w:rPr>
                <w:lang w:val="en-US"/>
              </w:rPr>
              <w:t>someTable</w:t>
            </w:r>
            <w:r>
              <w:rPr>
                <w:lang w:val="en-US"/>
              </w:rPr>
              <w:t>)</w:t>
            </w:r>
          </w:p>
        </w:tc>
        <w:tc>
          <w:tcPr>
            <w:tcW w:w="4669" w:type="dxa"/>
          </w:tcPr>
          <w:p w:rsidR="008C25FC" w:rsidRDefault="008C25FC" w:rsidP="008C25FC">
            <w:r>
              <w:t>fx.</w:t>
            </w:r>
            <w:r w:rsidRPr="005B51A7">
              <w:t>getFirstRowFrom(oSomeTable)</w:t>
            </w:r>
          </w:p>
        </w:tc>
      </w:tr>
      <w:tr w:rsidR="008C25FC" w:rsidTr="00252D22">
        <w:tc>
          <w:tcPr>
            <w:tcW w:w="4619" w:type="dxa"/>
          </w:tcPr>
          <w:p w:rsidR="008C25FC" w:rsidRDefault="002E4791" w:rsidP="008C25FC">
            <w:pPr>
              <w:rPr>
                <w:lang w:val="en-US"/>
              </w:rPr>
            </w:pPr>
            <w:r>
              <w:rPr>
                <w:lang w:val="en-US"/>
              </w:rPr>
              <w:t>fn.</w:t>
            </w:r>
            <w:r w:rsidR="008C25FC" w:rsidRPr="008C25FC">
              <w:rPr>
                <w:lang w:val="en-US"/>
              </w:rPr>
              <w:t>getFirstSelectedRowNodeFrom(someTable)</w:t>
            </w:r>
          </w:p>
        </w:tc>
        <w:tc>
          <w:tcPr>
            <w:tcW w:w="4669" w:type="dxa"/>
          </w:tcPr>
          <w:p w:rsidR="008C25FC" w:rsidRDefault="008C25FC" w:rsidP="008C25FC">
            <w:r>
              <w:t>fx.</w:t>
            </w:r>
            <w:r w:rsidRPr="005B51A7">
              <w:t>getFirstSelectedRowFrom(oSomeTable)</w:t>
            </w:r>
          </w:p>
        </w:tc>
      </w:tr>
      <w:tr w:rsidR="008C25FC" w:rsidTr="00252D22">
        <w:tc>
          <w:tcPr>
            <w:tcW w:w="4619" w:type="dxa"/>
          </w:tcPr>
          <w:p w:rsidR="008C25FC" w:rsidRPr="008C25FC" w:rsidRDefault="002E4791" w:rsidP="008C25FC">
            <w:pPr>
              <w:rPr>
                <w:lang w:val="en-US"/>
              </w:rPr>
            </w:pPr>
            <w:r>
              <w:rPr>
                <w:lang w:val="en-US"/>
              </w:rPr>
              <w:t>fn.</w:t>
            </w:r>
            <w:r w:rsidR="008C25FC" w:rsidRPr="008C25FC">
              <w:rPr>
                <w:lang w:val="en-US"/>
              </w:rPr>
              <w:t>getFunctionOutput()</w:t>
            </w:r>
          </w:p>
        </w:tc>
        <w:tc>
          <w:tcPr>
            <w:tcW w:w="4669" w:type="dxa"/>
          </w:tcPr>
          <w:p w:rsidR="008C25FC" w:rsidRDefault="00AA2534" w:rsidP="008C25FC">
            <w:r w:rsidRPr="00462A61">
              <w:rPr>
                <w:i/>
                <w:lang w:val="en-US"/>
              </w:rPr>
              <w:t>Not needed</w:t>
            </w:r>
          </w:p>
        </w:tc>
      </w:tr>
      <w:tr w:rsidR="008C25FC" w:rsidTr="00252D22">
        <w:tc>
          <w:tcPr>
            <w:tcW w:w="4619" w:type="dxa"/>
          </w:tcPr>
          <w:p w:rsidR="008C25FC" w:rsidRPr="008C25FC" w:rsidRDefault="002E4791" w:rsidP="008C25FC">
            <w:pPr>
              <w:rPr>
                <w:lang w:val="en-US"/>
              </w:rPr>
            </w:pPr>
            <w:r>
              <w:rPr>
                <w:lang w:val="en-US"/>
              </w:rPr>
              <w:t>fn.</w:t>
            </w:r>
            <w:r w:rsidR="008C25FC" w:rsidRPr="008C25FC">
              <w:rPr>
                <w:lang w:val="en-US"/>
              </w:rPr>
              <w:t>getGlobalFilter(sSomeTable)</w:t>
            </w:r>
          </w:p>
        </w:tc>
        <w:tc>
          <w:tcPr>
            <w:tcW w:w="4669" w:type="dxa"/>
          </w:tcPr>
          <w:p w:rsidR="008C25FC" w:rsidRDefault="00AA2534" w:rsidP="008C25FC">
            <w:r w:rsidRPr="00462A61">
              <w:rPr>
                <w:i/>
                <w:lang w:val="en-US"/>
              </w:rPr>
              <w:t>Not needed</w:t>
            </w:r>
          </w:p>
        </w:tc>
      </w:tr>
      <w:tr w:rsidR="008C25FC" w:rsidTr="00252D22">
        <w:tc>
          <w:tcPr>
            <w:tcW w:w="4619" w:type="dxa"/>
          </w:tcPr>
          <w:p w:rsidR="008C25FC" w:rsidRPr="008C25FC" w:rsidRDefault="002E4791" w:rsidP="008C25FC">
            <w:pPr>
              <w:rPr>
                <w:lang w:val="en-US"/>
              </w:rPr>
            </w:pPr>
            <w:r>
              <w:rPr>
                <w:lang w:val="en-US"/>
              </w:rPr>
              <w:t>fn.</w:t>
            </w:r>
            <w:r w:rsidR="008C25FC" w:rsidRPr="008C25FC">
              <w:rPr>
                <w:lang w:val="en-US"/>
              </w:rPr>
              <w:t>getHighlight(sString,</w:t>
            </w:r>
            <w:r w:rsidR="008C25FC">
              <w:rPr>
                <w:lang w:val="en-US"/>
              </w:rPr>
              <w:t xml:space="preserve"> …)</w:t>
            </w:r>
          </w:p>
        </w:tc>
        <w:tc>
          <w:tcPr>
            <w:tcW w:w="4669" w:type="dxa"/>
          </w:tcPr>
          <w:p w:rsidR="008C25FC" w:rsidRDefault="00AA2534" w:rsidP="00AA2534">
            <w:r w:rsidRPr="00462A61">
              <w:rPr>
                <w:i/>
                <w:lang w:val="en-US"/>
              </w:rPr>
              <w:t>Not needed</w:t>
            </w:r>
          </w:p>
        </w:tc>
      </w:tr>
      <w:tr w:rsidR="008C25FC" w:rsidTr="00252D22">
        <w:tc>
          <w:tcPr>
            <w:tcW w:w="4619" w:type="dxa"/>
          </w:tcPr>
          <w:p w:rsidR="008C25FC" w:rsidRPr="008C25FC" w:rsidRDefault="002E4791" w:rsidP="008C25FC">
            <w:pPr>
              <w:rPr>
                <w:lang w:val="en-US"/>
              </w:rPr>
            </w:pPr>
            <w:r>
              <w:rPr>
                <w:lang w:val="en-US"/>
              </w:rPr>
              <w:t>fn.</w:t>
            </w:r>
            <w:r w:rsidR="008C25FC" w:rsidRPr="008C25FC">
              <w:rPr>
                <w:lang w:val="en-US"/>
              </w:rPr>
              <w:t>getIdFromDatabase(sSomeTablename,</w:t>
            </w:r>
            <w:r w:rsidR="008C25FC">
              <w:rPr>
                <w:lang w:val="en-US"/>
              </w:rPr>
              <w:t xml:space="preserve"> …)</w:t>
            </w:r>
          </w:p>
        </w:tc>
        <w:tc>
          <w:tcPr>
            <w:tcW w:w="4669" w:type="dxa"/>
          </w:tcPr>
          <w:p w:rsidR="008C25FC" w:rsidRDefault="00AA2534" w:rsidP="00AA2534">
            <w:r w:rsidRPr="00462A61">
              <w:rPr>
                <w:i/>
                <w:lang w:val="en-US"/>
              </w:rPr>
              <w:t>Not needed</w:t>
            </w:r>
          </w:p>
        </w:tc>
      </w:tr>
      <w:tr w:rsidR="008C25FC" w:rsidTr="00252D22">
        <w:tc>
          <w:tcPr>
            <w:tcW w:w="4619" w:type="dxa"/>
          </w:tcPr>
          <w:p w:rsidR="008C25FC" w:rsidRPr="008C25FC" w:rsidRDefault="002E4791" w:rsidP="008C25FC">
            <w:pPr>
              <w:rPr>
                <w:lang w:val="en-US"/>
              </w:rPr>
            </w:pPr>
            <w:r>
              <w:rPr>
                <w:lang w:val="en-US"/>
              </w:rPr>
              <w:t>fn.</w:t>
            </w:r>
            <w:r w:rsidR="008C25FC" w:rsidRPr="008C25FC">
              <w:rPr>
                <w:lang w:val="en-US"/>
              </w:rPr>
              <w:t>getIndexOfButtonNamed(sTableName,</w:t>
            </w:r>
            <w:r w:rsidR="008C25FC">
              <w:rPr>
                <w:lang w:val="en-US"/>
              </w:rPr>
              <w:t xml:space="preserve"> …)</w:t>
            </w:r>
          </w:p>
        </w:tc>
        <w:tc>
          <w:tcPr>
            <w:tcW w:w="4669" w:type="dxa"/>
          </w:tcPr>
          <w:p w:rsidR="008C25FC" w:rsidRDefault="00AA2534" w:rsidP="00AA2534">
            <w:r w:rsidRPr="00462A61">
              <w:rPr>
                <w:i/>
                <w:lang w:val="en-US"/>
              </w:rPr>
              <w:t>Not needed</w:t>
            </w:r>
          </w:p>
        </w:tc>
      </w:tr>
      <w:tr w:rsidR="008C25FC" w:rsidTr="00252D22">
        <w:tc>
          <w:tcPr>
            <w:tcW w:w="4619" w:type="dxa"/>
          </w:tcPr>
          <w:p w:rsidR="008C25FC" w:rsidRDefault="002E4791" w:rsidP="008C25FC">
            <w:pPr>
              <w:rPr>
                <w:lang w:val="en-US"/>
              </w:rPr>
            </w:pPr>
            <w:r>
              <w:rPr>
                <w:lang w:val="en-US"/>
              </w:rPr>
              <w:t>fn.</w:t>
            </w:r>
            <w:r w:rsidR="008C25FC" w:rsidRPr="008C25FC">
              <w:rPr>
                <w:lang w:val="en-US"/>
              </w:rPr>
              <w:t>getIndexOfFirstSelectedRowNodeFrom(sTable)</w:t>
            </w:r>
          </w:p>
        </w:tc>
        <w:tc>
          <w:tcPr>
            <w:tcW w:w="4669" w:type="dxa"/>
          </w:tcPr>
          <w:p w:rsidR="008C25FC" w:rsidRDefault="008C25FC" w:rsidP="008C25FC">
            <w:r>
              <w:t>fx.</w:t>
            </w:r>
            <w:r w:rsidRPr="005B51A7">
              <w:t>getIndexOfFirstSelectedRowFrom(oSomeTable) </w:t>
            </w:r>
          </w:p>
        </w:tc>
      </w:tr>
      <w:tr w:rsidR="009A3207" w:rsidTr="00252D22">
        <w:tc>
          <w:tcPr>
            <w:tcW w:w="4619" w:type="dxa"/>
          </w:tcPr>
          <w:p w:rsidR="009A3207" w:rsidRDefault="002E4791" w:rsidP="00351C3E">
            <w:pPr>
              <w:rPr>
                <w:lang w:val="en-US"/>
              </w:rPr>
            </w:pPr>
            <w:r>
              <w:rPr>
                <w:lang w:val="en-US"/>
              </w:rPr>
              <w:t>fn.</w:t>
            </w:r>
            <w:r w:rsidR="009A3207" w:rsidRPr="009A3207">
              <w:rPr>
                <w:lang w:val="en-US"/>
              </w:rPr>
              <w:t>getLibrary(sPath,</w:t>
            </w:r>
            <w:r w:rsidR="009A3207">
              <w:rPr>
                <w:lang w:val="en-US"/>
              </w:rPr>
              <w:t xml:space="preserve"> …)</w:t>
            </w:r>
          </w:p>
        </w:tc>
        <w:tc>
          <w:tcPr>
            <w:tcW w:w="4669" w:type="dxa"/>
          </w:tcPr>
          <w:p w:rsidR="009A3207" w:rsidRDefault="00AA2534" w:rsidP="008C25FC">
            <w:r w:rsidRPr="00462A61">
              <w:rPr>
                <w:i/>
                <w:lang w:val="en-US"/>
              </w:rPr>
              <w:t>Not needed</w:t>
            </w:r>
          </w:p>
        </w:tc>
      </w:tr>
      <w:tr w:rsidR="00351C3E" w:rsidTr="00252D22">
        <w:tc>
          <w:tcPr>
            <w:tcW w:w="4619" w:type="dxa"/>
          </w:tcPr>
          <w:p w:rsidR="00351C3E" w:rsidRDefault="00351C3E" w:rsidP="008C25FC">
            <w:pPr>
              <w:rPr>
                <w:lang w:val="en-US"/>
              </w:rPr>
            </w:pPr>
            <w:r w:rsidRPr="00351C3E">
              <w:rPr>
                <w:lang w:val="en-US"/>
              </w:rPr>
              <w:t>fn.getListOfColumnsNiceNames</w:t>
            </w:r>
            <w:r>
              <w:rPr>
                <w:lang w:val="en-US"/>
              </w:rPr>
              <w:t>(someTable)</w:t>
            </w:r>
          </w:p>
        </w:tc>
        <w:tc>
          <w:tcPr>
            <w:tcW w:w="4669" w:type="dxa"/>
          </w:tcPr>
          <w:p w:rsidR="00351C3E" w:rsidRPr="00462A61" w:rsidRDefault="00351C3E" w:rsidP="008C25FC">
            <w:pPr>
              <w:rPr>
                <w:i/>
                <w:lang w:val="en-US"/>
              </w:rPr>
            </w:pPr>
            <w:r>
              <w:rPr>
                <w:i/>
                <w:lang w:val="en-US"/>
              </w:rPr>
              <w:t>Not needed</w:t>
            </w:r>
          </w:p>
        </w:tc>
      </w:tr>
      <w:tr w:rsidR="009A3207" w:rsidTr="00252D22">
        <w:tc>
          <w:tcPr>
            <w:tcW w:w="4619" w:type="dxa"/>
          </w:tcPr>
          <w:p w:rsidR="009A3207" w:rsidRPr="009A3207" w:rsidRDefault="002E4791" w:rsidP="008C25FC">
            <w:pPr>
              <w:rPr>
                <w:lang w:val="en-US"/>
              </w:rPr>
            </w:pPr>
            <w:r>
              <w:rPr>
                <w:lang w:val="en-US"/>
              </w:rPr>
              <w:t>fn.</w:t>
            </w:r>
            <w:r w:rsidR="009A3207" w:rsidRPr="009A3207">
              <w:rPr>
                <w:lang w:val="en-US"/>
              </w:rPr>
              <w:t>getNameOfButtonAtIndex(sTableName,</w:t>
            </w:r>
            <w:r w:rsidR="009A3207">
              <w:rPr>
                <w:lang w:val="en-US"/>
              </w:rPr>
              <w:t xml:space="preserve"> …)</w:t>
            </w:r>
          </w:p>
        </w:tc>
        <w:tc>
          <w:tcPr>
            <w:tcW w:w="4669" w:type="dxa"/>
          </w:tcPr>
          <w:p w:rsidR="009A3207" w:rsidRDefault="00AA2534" w:rsidP="008C25FC">
            <w:r w:rsidRPr="00462A61">
              <w:rPr>
                <w:i/>
                <w:lang w:val="en-US"/>
              </w:rPr>
              <w:t>Not needed</w:t>
            </w:r>
          </w:p>
        </w:tc>
      </w:tr>
      <w:tr w:rsidR="008C25FC" w:rsidTr="00252D22">
        <w:tc>
          <w:tcPr>
            <w:tcW w:w="4619" w:type="dxa"/>
          </w:tcPr>
          <w:p w:rsidR="008C25FC" w:rsidRDefault="002E4791" w:rsidP="008C25FC">
            <w:pPr>
              <w:rPr>
                <w:lang w:val="en-US"/>
              </w:rPr>
            </w:pPr>
            <w:r>
              <w:rPr>
                <w:lang w:val="en-US"/>
              </w:rPr>
              <w:t>fn.</w:t>
            </w:r>
            <w:r w:rsidR="009A3207" w:rsidRPr="009A3207">
              <w:rPr>
                <w:lang w:val="en-US"/>
              </w:rPr>
              <w:t>getNameOfColumnForThisNode(nCell)</w:t>
            </w:r>
          </w:p>
        </w:tc>
        <w:tc>
          <w:tcPr>
            <w:tcW w:w="4669" w:type="dxa"/>
          </w:tcPr>
          <w:p w:rsidR="008C25FC" w:rsidRDefault="008C25FC" w:rsidP="008C25FC">
            <w:r>
              <w:t>fx.</w:t>
            </w:r>
            <w:r w:rsidRPr="005B51A7">
              <w:t>getNameOfColumnForThisCell(oCell)</w:t>
            </w:r>
          </w:p>
        </w:tc>
      </w:tr>
      <w:tr w:rsidR="009A3207" w:rsidTr="00252D22">
        <w:tc>
          <w:tcPr>
            <w:tcW w:w="4619" w:type="dxa"/>
          </w:tcPr>
          <w:p w:rsidR="009A3207" w:rsidRPr="009A3207" w:rsidRDefault="002E4791" w:rsidP="009A3207">
            <w:pPr>
              <w:rPr>
                <w:lang w:val="en-US"/>
              </w:rPr>
            </w:pPr>
            <w:r>
              <w:rPr>
                <w:lang w:val="en-US"/>
              </w:rPr>
              <w:t>fn.</w:t>
            </w:r>
            <w:r w:rsidR="009A3207" w:rsidRPr="009A3207">
              <w:rPr>
                <w:lang w:val="en-US"/>
              </w:rPr>
              <w:t>getNameOfColumnForThisVisibleIndex(sTable,</w:t>
            </w:r>
            <w:r w:rsidR="009A3207">
              <w:rPr>
                <w:lang w:val="en-US"/>
              </w:rPr>
              <w:t xml:space="preserve"> .)</w:t>
            </w:r>
          </w:p>
        </w:tc>
        <w:tc>
          <w:tcPr>
            <w:tcW w:w="4669" w:type="dxa"/>
          </w:tcPr>
          <w:p w:rsidR="009A3207" w:rsidRDefault="00AA2534" w:rsidP="008C25FC">
            <w:r w:rsidRPr="00462A61">
              <w:rPr>
                <w:i/>
                <w:lang w:val="en-US"/>
              </w:rPr>
              <w:t>Not needed</w:t>
            </w:r>
          </w:p>
        </w:tc>
      </w:tr>
      <w:tr w:rsidR="009A3207" w:rsidTr="00252D22">
        <w:tc>
          <w:tcPr>
            <w:tcW w:w="4619" w:type="dxa"/>
          </w:tcPr>
          <w:p w:rsidR="009A3207" w:rsidRPr="009A3207" w:rsidRDefault="002E4791" w:rsidP="009A3207">
            <w:pPr>
              <w:rPr>
                <w:lang w:val="en-US"/>
              </w:rPr>
            </w:pPr>
            <w:r>
              <w:rPr>
                <w:lang w:val="en-US"/>
              </w:rPr>
              <w:t>fn.</w:t>
            </w:r>
            <w:r w:rsidR="009A3207" w:rsidRPr="009A3207">
              <w:rPr>
                <w:lang w:val="en-US"/>
              </w:rPr>
              <w:t>getNewPositionOfElementAt(iOriginalIndex)</w:t>
            </w:r>
          </w:p>
        </w:tc>
        <w:tc>
          <w:tcPr>
            <w:tcW w:w="4669" w:type="dxa"/>
          </w:tcPr>
          <w:p w:rsidR="009A3207" w:rsidRDefault="00AA2534" w:rsidP="008C25FC">
            <w:r w:rsidRPr="00462A61">
              <w:rPr>
                <w:i/>
                <w:lang w:val="en-US"/>
              </w:rPr>
              <w:t>Not needed</w:t>
            </w:r>
          </w:p>
        </w:tc>
      </w:tr>
      <w:tr w:rsidR="009A3207" w:rsidTr="00252D22">
        <w:tc>
          <w:tcPr>
            <w:tcW w:w="4619" w:type="dxa"/>
          </w:tcPr>
          <w:p w:rsidR="009A3207" w:rsidRPr="009A3207" w:rsidRDefault="002E4791" w:rsidP="009A3207">
            <w:pPr>
              <w:rPr>
                <w:lang w:val="en-US"/>
              </w:rPr>
            </w:pPr>
            <w:r>
              <w:rPr>
                <w:lang w:val="en-US"/>
              </w:rPr>
              <w:t>fn.</w:t>
            </w:r>
            <w:r w:rsidR="009A3207" w:rsidRPr="009A3207">
              <w:rPr>
                <w:lang w:val="en-US"/>
              </w:rPr>
              <w:t>getNextRowNode(nRow)</w:t>
            </w:r>
          </w:p>
        </w:tc>
        <w:tc>
          <w:tcPr>
            <w:tcW w:w="4669" w:type="dxa"/>
          </w:tcPr>
          <w:p w:rsidR="009A3207" w:rsidRDefault="00AA2534" w:rsidP="008C25FC">
            <w:r w:rsidRPr="00462A61">
              <w:rPr>
                <w:i/>
                <w:lang w:val="en-US"/>
              </w:rPr>
              <w:t>Not needed</w:t>
            </w:r>
          </w:p>
        </w:tc>
      </w:tr>
      <w:tr w:rsidR="008C25FC" w:rsidTr="00252D22">
        <w:tc>
          <w:tcPr>
            <w:tcW w:w="4619" w:type="dxa"/>
          </w:tcPr>
          <w:p w:rsidR="008C25FC" w:rsidRDefault="00AA2534" w:rsidP="008C25FC">
            <w:pPr>
              <w:rPr>
                <w:lang w:val="en-US"/>
              </w:rPr>
            </w:pPr>
            <w:r w:rsidRPr="00462A61">
              <w:rPr>
                <w:i/>
                <w:lang w:val="en-US"/>
              </w:rPr>
              <w:t>Not needed</w:t>
            </w:r>
          </w:p>
        </w:tc>
        <w:tc>
          <w:tcPr>
            <w:tcW w:w="4669" w:type="dxa"/>
          </w:tcPr>
          <w:p w:rsidR="008C25FC" w:rsidRDefault="008C25FC" w:rsidP="008C25FC">
            <w:r>
              <w:t>fx.</w:t>
            </w:r>
            <w:r w:rsidRPr="005B51A7">
              <w:t>getNode(oMixed)</w:t>
            </w:r>
          </w:p>
        </w:tc>
      </w:tr>
      <w:tr w:rsidR="008C25FC" w:rsidTr="00252D22">
        <w:tc>
          <w:tcPr>
            <w:tcW w:w="4619" w:type="dxa"/>
          </w:tcPr>
          <w:p w:rsidR="008C25FC" w:rsidRDefault="002E4791" w:rsidP="008C25FC">
            <w:pPr>
              <w:rPr>
                <w:lang w:val="en-US"/>
              </w:rPr>
            </w:pPr>
            <w:r>
              <w:rPr>
                <w:lang w:val="en-US"/>
              </w:rPr>
              <w:t>fn.</w:t>
            </w:r>
            <w:r w:rsidR="009A3207" w:rsidRPr="009A3207">
              <w:rPr>
                <w:lang w:val="en-US"/>
              </w:rPr>
              <w:t>getNumberOfSelectedRowNodes(someTable)</w:t>
            </w:r>
          </w:p>
        </w:tc>
        <w:tc>
          <w:tcPr>
            <w:tcW w:w="4669" w:type="dxa"/>
          </w:tcPr>
          <w:p w:rsidR="008C25FC" w:rsidRDefault="008C25FC" w:rsidP="008C25FC">
            <w:r>
              <w:t>fx.</w:t>
            </w:r>
            <w:r w:rsidRPr="005B51A7">
              <w:t>getNumberOfSelectedRows(someTable)</w:t>
            </w:r>
          </w:p>
        </w:tc>
      </w:tr>
      <w:tr w:rsidR="008C25FC" w:rsidTr="00252D22">
        <w:tc>
          <w:tcPr>
            <w:tcW w:w="4619" w:type="dxa"/>
          </w:tcPr>
          <w:p w:rsidR="008C25FC" w:rsidRDefault="002E4791" w:rsidP="008C25FC">
            <w:pPr>
              <w:rPr>
                <w:lang w:val="en-US"/>
              </w:rPr>
            </w:pPr>
            <w:r>
              <w:rPr>
                <w:lang w:val="en-US"/>
              </w:rPr>
              <w:t>fn.</w:t>
            </w:r>
            <w:r w:rsidR="009A3207" w:rsidRPr="009A3207">
              <w:rPr>
                <w:lang w:val="en-US"/>
              </w:rPr>
              <w:t>getNumberOfVisibleRows(someTable)</w:t>
            </w:r>
          </w:p>
        </w:tc>
        <w:tc>
          <w:tcPr>
            <w:tcW w:w="4669" w:type="dxa"/>
          </w:tcPr>
          <w:p w:rsidR="008C25FC" w:rsidRDefault="008C25FC" w:rsidP="008C25FC">
            <w:r>
              <w:rPr>
                <w:lang w:val="en-US"/>
              </w:rPr>
              <w:t>fx.</w:t>
            </w:r>
            <w:r w:rsidRPr="005B51A7">
              <w:t>getNumberOfVisibleRows(someTable)</w:t>
            </w:r>
          </w:p>
        </w:tc>
      </w:tr>
      <w:tr w:rsidR="009A3207" w:rsidTr="00252D22">
        <w:tc>
          <w:tcPr>
            <w:tcW w:w="4619" w:type="dxa"/>
          </w:tcPr>
          <w:p w:rsidR="009A3207" w:rsidRPr="009A3207" w:rsidRDefault="002E4791" w:rsidP="008C25FC">
            <w:pPr>
              <w:rPr>
                <w:lang w:val="en-US"/>
              </w:rPr>
            </w:pPr>
            <w:r>
              <w:rPr>
                <w:lang w:val="en-US"/>
              </w:rPr>
              <w:t>fn.</w:t>
            </w:r>
            <w:r w:rsidR="009A3207" w:rsidRPr="009A3207">
              <w:rPr>
                <w:lang w:val="en-US"/>
              </w:rPr>
              <w:t>getPreviousRowNode(nRow)</w:t>
            </w:r>
          </w:p>
        </w:tc>
        <w:tc>
          <w:tcPr>
            <w:tcW w:w="4669" w:type="dxa"/>
          </w:tcPr>
          <w:p w:rsidR="009A3207" w:rsidRDefault="00AA2534" w:rsidP="008C25FC">
            <w:pPr>
              <w:rPr>
                <w:lang w:val="en-US"/>
              </w:rPr>
            </w:pPr>
            <w:r w:rsidRPr="00462A61">
              <w:rPr>
                <w:i/>
                <w:lang w:val="en-US"/>
              </w:rPr>
              <w:t>Not needed</w:t>
            </w:r>
          </w:p>
        </w:tc>
      </w:tr>
      <w:tr w:rsidR="009A3207" w:rsidTr="00252D22">
        <w:tc>
          <w:tcPr>
            <w:tcW w:w="4619" w:type="dxa"/>
          </w:tcPr>
          <w:p w:rsidR="009A3207" w:rsidRPr="009A3207" w:rsidRDefault="002E4791" w:rsidP="008C25FC">
            <w:pPr>
              <w:rPr>
                <w:lang w:val="en-US"/>
              </w:rPr>
            </w:pPr>
            <w:r>
              <w:rPr>
                <w:lang w:val="en-US"/>
              </w:rPr>
              <w:t>fn.</w:t>
            </w:r>
            <w:r w:rsidR="009A3207" w:rsidRPr="009A3207">
              <w:rPr>
                <w:lang w:val="en-US"/>
              </w:rPr>
              <w:t>getPromptBoxInput(sFieldName</w:t>
            </w:r>
            <w:r w:rsidR="009A3207">
              <w:rPr>
                <w:lang w:val="en-US"/>
              </w:rPr>
              <w:t>)</w:t>
            </w:r>
          </w:p>
        </w:tc>
        <w:tc>
          <w:tcPr>
            <w:tcW w:w="4669" w:type="dxa"/>
          </w:tcPr>
          <w:p w:rsidR="009A3207" w:rsidRDefault="00AA2534" w:rsidP="008C25FC">
            <w:pPr>
              <w:rPr>
                <w:lang w:val="en-US"/>
              </w:rPr>
            </w:pPr>
            <w:r w:rsidRPr="00462A61">
              <w:rPr>
                <w:i/>
                <w:lang w:val="en-US"/>
              </w:rPr>
              <w:t>Not needed</w:t>
            </w:r>
          </w:p>
        </w:tc>
      </w:tr>
      <w:tr w:rsidR="009A3207" w:rsidTr="00252D22">
        <w:tc>
          <w:tcPr>
            <w:tcW w:w="4619" w:type="dxa"/>
          </w:tcPr>
          <w:p w:rsidR="009A3207" w:rsidRPr="009A3207" w:rsidRDefault="002E4791" w:rsidP="008C25FC">
            <w:pPr>
              <w:rPr>
                <w:lang w:val="en-US"/>
              </w:rPr>
            </w:pPr>
            <w:r>
              <w:rPr>
                <w:lang w:val="en-US"/>
              </w:rPr>
              <w:t>fn.</w:t>
            </w:r>
            <w:r w:rsidR="009A3207" w:rsidRPr="009A3207">
              <w:rPr>
                <w:lang w:val="en-US"/>
              </w:rPr>
              <w:t>getPromptBoxOrder()</w:t>
            </w:r>
          </w:p>
        </w:tc>
        <w:tc>
          <w:tcPr>
            <w:tcW w:w="4669" w:type="dxa"/>
          </w:tcPr>
          <w:p w:rsidR="009A3207" w:rsidRDefault="00AA2534" w:rsidP="008C25FC">
            <w:pPr>
              <w:rPr>
                <w:lang w:val="en-US"/>
              </w:rPr>
            </w:pPr>
            <w:r w:rsidRPr="00462A61">
              <w:rPr>
                <w:i/>
                <w:lang w:val="en-US"/>
              </w:rPr>
              <w:t>Not needed</w:t>
            </w:r>
          </w:p>
        </w:tc>
      </w:tr>
      <w:tr w:rsidR="009A3207" w:rsidTr="00252D22">
        <w:tc>
          <w:tcPr>
            <w:tcW w:w="4619" w:type="dxa"/>
          </w:tcPr>
          <w:p w:rsidR="009A3207" w:rsidRPr="009A3207" w:rsidRDefault="002E4791" w:rsidP="008C25FC">
            <w:pPr>
              <w:rPr>
                <w:lang w:val="en-US"/>
              </w:rPr>
            </w:pPr>
            <w:r>
              <w:rPr>
                <w:lang w:val="en-US"/>
              </w:rPr>
              <w:t>fn.</w:t>
            </w:r>
            <w:r w:rsidR="009A3207" w:rsidRPr="009A3207">
              <w:rPr>
                <w:lang w:val="en-US"/>
              </w:rPr>
              <w:t>getRecord(sSomeTablename,</w:t>
            </w:r>
            <w:r w:rsidR="009A3207">
              <w:rPr>
                <w:lang w:val="en-US"/>
              </w:rPr>
              <w:t xml:space="preserve"> …)</w:t>
            </w:r>
          </w:p>
        </w:tc>
        <w:tc>
          <w:tcPr>
            <w:tcW w:w="4669" w:type="dxa"/>
          </w:tcPr>
          <w:p w:rsidR="009A3207" w:rsidRDefault="00AA2534" w:rsidP="008C25FC">
            <w:pPr>
              <w:rPr>
                <w:lang w:val="en-US"/>
              </w:rPr>
            </w:pPr>
            <w:r w:rsidRPr="00462A61">
              <w:rPr>
                <w:i/>
                <w:lang w:val="en-US"/>
              </w:rPr>
              <w:t>Not needed</w:t>
            </w:r>
          </w:p>
        </w:tc>
      </w:tr>
      <w:tr w:rsidR="009A3207" w:rsidTr="00252D22">
        <w:tc>
          <w:tcPr>
            <w:tcW w:w="4619" w:type="dxa"/>
          </w:tcPr>
          <w:p w:rsidR="009A3207" w:rsidRPr="009A3207" w:rsidRDefault="002E4791" w:rsidP="008C25FC">
            <w:pPr>
              <w:rPr>
                <w:lang w:val="en-US"/>
              </w:rPr>
            </w:pPr>
            <w:r>
              <w:rPr>
                <w:lang w:val="en-US"/>
              </w:rPr>
              <w:t>fn.</w:t>
            </w:r>
            <w:r w:rsidR="009A3207">
              <w:rPr>
                <w:lang w:val="en-US"/>
              </w:rPr>
              <w:t>getRecordGivenFieldValues(s</w:t>
            </w:r>
            <w:r w:rsidR="009A3207" w:rsidRPr="009A3207">
              <w:rPr>
                <w:lang w:val="en-US"/>
              </w:rPr>
              <w:t>Tablename,</w:t>
            </w:r>
            <w:r w:rsidR="009A3207">
              <w:rPr>
                <w:lang w:val="en-US"/>
              </w:rPr>
              <w:t xml:space="preserve"> …)</w:t>
            </w:r>
          </w:p>
        </w:tc>
        <w:tc>
          <w:tcPr>
            <w:tcW w:w="4669" w:type="dxa"/>
          </w:tcPr>
          <w:p w:rsidR="009A3207" w:rsidRDefault="00AA2534" w:rsidP="008C25FC">
            <w:pPr>
              <w:rPr>
                <w:lang w:val="en-US"/>
              </w:rPr>
            </w:pPr>
            <w:r w:rsidRPr="00462A61">
              <w:rPr>
                <w:i/>
                <w:lang w:val="en-US"/>
              </w:rPr>
              <w:t>Not needed</w:t>
            </w:r>
          </w:p>
        </w:tc>
      </w:tr>
      <w:tr w:rsidR="009A3207" w:rsidTr="00252D22">
        <w:tc>
          <w:tcPr>
            <w:tcW w:w="4619" w:type="dxa"/>
          </w:tcPr>
          <w:p w:rsidR="009A3207" w:rsidRDefault="002E4791" w:rsidP="008C25FC">
            <w:pPr>
              <w:rPr>
                <w:lang w:val="en-US"/>
              </w:rPr>
            </w:pPr>
            <w:r>
              <w:rPr>
                <w:lang w:val="en-US"/>
              </w:rPr>
              <w:t>fn.</w:t>
            </w:r>
            <w:r w:rsidR="009A3207" w:rsidRPr="009A3207">
              <w:rPr>
                <w:lang w:val="en-US"/>
              </w:rPr>
              <w:t>getRecords(sSomeTablename,</w:t>
            </w:r>
            <w:r w:rsidR="009A3207">
              <w:rPr>
                <w:lang w:val="en-US"/>
              </w:rPr>
              <w:t xml:space="preserve"> …)</w:t>
            </w:r>
          </w:p>
        </w:tc>
        <w:tc>
          <w:tcPr>
            <w:tcW w:w="4669" w:type="dxa"/>
          </w:tcPr>
          <w:p w:rsidR="009A3207" w:rsidRDefault="00AA2534" w:rsidP="008C25FC">
            <w:pPr>
              <w:rPr>
                <w:lang w:val="en-US"/>
              </w:rPr>
            </w:pPr>
            <w:r w:rsidRPr="00462A61">
              <w:rPr>
                <w:i/>
                <w:lang w:val="en-US"/>
              </w:rPr>
              <w:t>Not needed</w:t>
            </w:r>
          </w:p>
        </w:tc>
      </w:tr>
      <w:tr w:rsidR="008C25FC" w:rsidTr="00252D22">
        <w:tc>
          <w:tcPr>
            <w:tcW w:w="4619" w:type="dxa"/>
          </w:tcPr>
          <w:p w:rsidR="008C25FC" w:rsidRDefault="002E4791" w:rsidP="008C25FC">
            <w:pPr>
              <w:rPr>
                <w:lang w:val="en-US"/>
              </w:rPr>
            </w:pPr>
            <w:r>
              <w:rPr>
                <w:lang w:val="en-US"/>
              </w:rPr>
              <w:t>fn.</w:t>
            </w:r>
            <w:r w:rsidR="009A3207" w:rsidRPr="009A3207">
              <w:rPr>
                <w:lang w:val="en-US"/>
              </w:rPr>
              <w:t>getRowNode(nMixed)</w:t>
            </w:r>
          </w:p>
        </w:tc>
        <w:tc>
          <w:tcPr>
            <w:tcW w:w="4669" w:type="dxa"/>
          </w:tcPr>
          <w:p w:rsidR="008C25FC" w:rsidRPr="005B51A7" w:rsidRDefault="008C25FC" w:rsidP="008C25FC">
            <w:r>
              <w:rPr>
                <w:lang w:val="en-US"/>
              </w:rPr>
              <w:t>fx.</w:t>
            </w:r>
            <w:r w:rsidRPr="005B51A7">
              <w:t>getRow(nRow)</w:t>
            </w:r>
          </w:p>
        </w:tc>
      </w:tr>
      <w:tr w:rsidR="008C25FC" w:rsidTr="00252D22">
        <w:tc>
          <w:tcPr>
            <w:tcW w:w="4619" w:type="dxa"/>
          </w:tcPr>
          <w:p w:rsidR="008C25FC" w:rsidRDefault="00AA2534" w:rsidP="008C25FC">
            <w:pPr>
              <w:rPr>
                <w:lang w:val="en-US"/>
              </w:rPr>
            </w:pPr>
            <w:r w:rsidRPr="00462A61">
              <w:rPr>
                <w:i/>
                <w:lang w:val="en-US"/>
              </w:rPr>
              <w:t>Not needed</w:t>
            </w:r>
          </w:p>
        </w:tc>
        <w:tc>
          <w:tcPr>
            <w:tcW w:w="4669" w:type="dxa"/>
          </w:tcPr>
          <w:p w:rsidR="008C25FC" w:rsidRPr="005B51A7" w:rsidRDefault="008C25FC" w:rsidP="008C25FC">
            <w:pPr>
              <w:tabs>
                <w:tab w:val="left" w:pos="2745"/>
              </w:tabs>
            </w:pPr>
            <w:r>
              <w:rPr>
                <w:lang w:val="en-US"/>
              </w:rPr>
              <w:t>fx.</w:t>
            </w:r>
            <w:r w:rsidRPr="005B51A7">
              <w:t>getRowFromCell(oCell)</w:t>
            </w:r>
          </w:p>
        </w:tc>
      </w:tr>
      <w:tr w:rsidR="008C25FC" w:rsidTr="00252D22">
        <w:tc>
          <w:tcPr>
            <w:tcW w:w="4619" w:type="dxa"/>
          </w:tcPr>
          <w:p w:rsidR="008C25FC" w:rsidRDefault="002E4791" w:rsidP="008C25FC">
            <w:pPr>
              <w:rPr>
                <w:lang w:val="en-US"/>
              </w:rPr>
            </w:pPr>
            <w:r>
              <w:rPr>
                <w:lang w:val="en-US"/>
              </w:rPr>
              <w:t>fn.</w:t>
            </w:r>
            <w:r w:rsidR="009A3207" w:rsidRPr="009A3207">
              <w:rPr>
                <w:lang w:val="en-US"/>
              </w:rPr>
              <w:t>getRowNodeId(nMixed)</w:t>
            </w:r>
          </w:p>
        </w:tc>
        <w:tc>
          <w:tcPr>
            <w:tcW w:w="4669" w:type="dxa"/>
          </w:tcPr>
          <w:p w:rsidR="008C25FC" w:rsidRPr="005B51A7" w:rsidRDefault="008C25FC" w:rsidP="008C25FC">
            <w:pPr>
              <w:tabs>
                <w:tab w:val="left" w:pos="2745"/>
              </w:tabs>
            </w:pPr>
            <w:r>
              <w:rPr>
                <w:lang w:val="en-US"/>
              </w:rPr>
              <w:t>fx.</w:t>
            </w:r>
            <w:r w:rsidRPr="005B51A7">
              <w:t>getRowId(oRow)</w:t>
            </w:r>
          </w:p>
        </w:tc>
      </w:tr>
      <w:tr w:rsidR="008C25FC" w:rsidTr="00252D22">
        <w:tc>
          <w:tcPr>
            <w:tcW w:w="4619" w:type="dxa"/>
          </w:tcPr>
          <w:p w:rsidR="008C25FC" w:rsidRDefault="002E4791" w:rsidP="008C25FC">
            <w:pPr>
              <w:rPr>
                <w:lang w:val="en-US"/>
              </w:rPr>
            </w:pPr>
            <w:r>
              <w:rPr>
                <w:lang w:val="en-US"/>
              </w:rPr>
              <w:t>fn.</w:t>
            </w:r>
            <w:r w:rsidR="009A3207" w:rsidRPr="009A3207">
              <w:rPr>
                <w:lang w:val="en-US"/>
              </w:rPr>
              <w:t>getRowNodeIndex(nRow)</w:t>
            </w:r>
          </w:p>
        </w:tc>
        <w:tc>
          <w:tcPr>
            <w:tcW w:w="4669" w:type="dxa"/>
          </w:tcPr>
          <w:p w:rsidR="008C25FC" w:rsidRPr="005B51A7" w:rsidRDefault="008C25FC" w:rsidP="008C25FC">
            <w:pPr>
              <w:tabs>
                <w:tab w:val="left" w:pos="2745"/>
              </w:tabs>
            </w:pPr>
            <w:r>
              <w:rPr>
                <w:lang w:val="en-US"/>
              </w:rPr>
              <w:t>fx.</w:t>
            </w:r>
            <w:r w:rsidRPr="005B51A7">
              <w:t>getRowIndex(oRow)</w:t>
            </w:r>
          </w:p>
        </w:tc>
      </w:tr>
      <w:tr w:rsidR="008C25FC" w:rsidTr="00252D22">
        <w:tc>
          <w:tcPr>
            <w:tcW w:w="4619" w:type="dxa"/>
          </w:tcPr>
          <w:p w:rsidR="008C25FC" w:rsidRDefault="002E4791" w:rsidP="008C25FC">
            <w:pPr>
              <w:rPr>
                <w:lang w:val="en-US"/>
              </w:rPr>
            </w:pPr>
            <w:r>
              <w:rPr>
                <w:lang w:val="en-US"/>
              </w:rPr>
              <w:t>fn.</w:t>
            </w:r>
            <w:r w:rsidR="009A3207" w:rsidRPr="009A3207">
              <w:rPr>
                <w:lang w:val="en-US"/>
              </w:rPr>
              <w:t>getRowNodeNumberOnScreen(nRow)</w:t>
            </w:r>
          </w:p>
        </w:tc>
        <w:tc>
          <w:tcPr>
            <w:tcW w:w="4669" w:type="dxa"/>
          </w:tcPr>
          <w:p w:rsidR="008C25FC" w:rsidRPr="005B51A7" w:rsidRDefault="008C25FC" w:rsidP="008C25FC">
            <w:pPr>
              <w:tabs>
                <w:tab w:val="left" w:pos="2745"/>
              </w:tabs>
            </w:pPr>
            <w:r>
              <w:rPr>
                <w:lang w:val="en-US"/>
              </w:rPr>
              <w:t>fx.</w:t>
            </w:r>
            <w:r w:rsidRPr="005B51A7">
              <w:t>getRowNumberOnScreen(oRow)</w:t>
            </w:r>
          </w:p>
        </w:tc>
      </w:tr>
      <w:tr w:rsidR="008C25FC" w:rsidTr="00252D22">
        <w:tc>
          <w:tcPr>
            <w:tcW w:w="4619" w:type="dxa"/>
          </w:tcPr>
          <w:p w:rsidR="008C25FC" w:rsidRDefault="002E4791" w:rsidP="008C25FC">
            <w:pPr>
              <w:rPr>
                <w:lang w:val="en-US"/>
              </w:rPr>
            </w:pPr>
            <w:r>
              <w:rPr>
                <w:lang w:val="en-US"/>
              </w:rPr>
              <w:t>fn.</w:t>
            </w:r>
            <w:r w:rsidR="009A3207" w:rsidRPr="009A3207">
              <w:rPr>
                <w:lang w:val="en-US"/>
              </w:rPr>
              <w:t>getRowNodeWhere(sSomeTablename,</w:t>
            </w:r>
            <w:r w:rsidR="009A3207">
              <w:rPr>
                <w:lang w:val="en-US"/>
              </w:rPr>
              <w:t xml:space="preserve"> …)</w:t>
            </w:r>
          </w:p>
        </w:tc>
        <w:tc>
          <w:tcPr>
            <w:tcW w:w="4669" w:type="dxa"/>
          </w:tcPr>
          <w:p w:rsidR="008C25FC" w:rsidRPr="005B51A7" w:rsidRDefault="008C25FC" w:rsidP="008C25FC">
            <w:pPr>
              <w:tabs>
                <w:tab w:val="left" w:pos="2745"/>
              </w:tabs>
            </w:pPr>
            <w:r>
              <w:rPr>
                <w:lang w:val="en-US"/>
              </w:rPr>
              <w:t>fx.</w:t>
            </w:r>
            <w:r w:rsidRPr="005B51A7">
              <w:t xml:space="preserve">getRowWhere(sSomeTable, </w:t>
            </w:r>
            <w:r>
              <w:t>…</w:t>
            </w:r>
            <w:r w:rsidRPr="005B51A7">
              <w:t>)</w:t>
            </w:r>
          </w:p>
        </w:tc>
      </w:tr>
      <w:tr w:rsidR="008C25FC" w:rsidTr="00252D22">
        <w:tc>
          <w:tcPr>
            <w:tcW w:w="4619" w:type="dxa"/>
          </w:tcPr>
          <w:p w:rsidR="008C25FC" w:rsidRDefault="002E4791" w:rsidP="008C25FC">
            <w:pPr>
              <w:rPr>
                <w:lang w:val="en-US"/>
              </w:rPr>
            </w:pPr>
            <w:r>
              <w:rPr>
                <w:lang w:val="en-US"/>
              </w:rPr>
              <w:t>fn.</w:t>
            </w:r>
            <w:r w:rsidR="009A3207" w:rsidRPr="009A3207">
              <w:rPr>
                <w:lang w:val="en-US"/>
              </w:rPr>
              <w:t>getRowNodeWhereIdIs(sSomeTable,</w:t>
            </w:r>
            <w:r w:rsidR="009A3207">
              <w:rPr>
                <w:lang w:val="en-US"/>
              </w:rPr>
              <w:t xml:space="preserve"> …)</w:t>
            </w:r>
          </w:p>
        </w:tc>
        <w:tc>
          <w:tcPr>
            <w:tcW w:w="4669" w:type="dxa"/>
          </w:tcPr>
          <w:p w:rsidR="008C25FC" w:rsidRPr="005B51A7" w:rsidRDefault="008C25FC" w:rsidP="008C25FC">
            <w:pPr>
              <w:tabs>
                <w:tab w:val="left" w:pos="2745"/>
              </w:tabs>
            </w:pPr>
            <w:r>
              <w:rPr>
                <w:lang w:val="en-US"/>
              </w:rPr>
              <w:t>fx.</w:t>
            </w:r>
            <w:r>
              <w:t>getRowWhereIdIs(sSomeTable, …</w:t>
            </w:r>
            <w:r w:rsidRPr="005B51A7">
              <w:t>)</w:t>
            </w:r>
          </w:p>
        </w:tc>
      </w:tr>
      <w:tr w:rsidR="008C25FC" w:rsidTr="00252D22">
        <w:tc>
          <w:tcPr>
            <w:tcW w:w="4619" w:type="dxa"/>
          </w:tcPr>
          <w:p w:rsidR="008C25FC" w:rsidRDefault="002E4791" w:rsidP="008C25FC">
            <w:pPr>
              <w:rPr>
                <w:lang w:val="en-US"/>
              </w:rPr>
            </w:pPr>
            <w:r>
              <w:rPr>
                <w:lang w:val="en-US"/>
              </w:rPr>
              <w:t>fn.</w:t>
            </w:r>
            <w:r w:rsidR="009A3207" w:rsidRPr="009A3207">
              <w:rPr>
                <w:lang w:val="en-US"/>
              </w:rPr>
              <w:t>getSelectedRowNodesFrom(someTable)</w:t>
            </w:r>
          </w:p>
        </w:tc>
        <w:tc>
          <w:tcPr>
            <w:tcW w:w="4669" w:type="dxa"/>
          </w:tcPr>
          <w:p w:rsidR="008C25FC" w:rsidRDefault="008C25FC" w:rsidP="008C25FC">
            <w:pPr>
              <w:tabs>
                <w:tab w:val="left" w:pos="2745"/>
              </w:tabs>
            </w:pPr>
            <w:r>
              <w:rPr>
                <w:lang w:val="en-US"/>
              </w:rPr>
              <w:t>fx.</w:t>
            </w:r>
            <w:r w:rsidRPr="005B51A7">
              <w:t>getSelectedRowsFrom(oSomeTable)</w:t>
            </w:r>
          </w:p>
        </w:tc>
      </w:tr>
      <w:tr w:rsidR="008C25FC" w:rsidTr="00252D22">
        <w:tc>
          <w:tcPr>
            <w:tcW w:w="4619" w:type="dxa"/>
          </w:tcPr>
          <w:p w:rsidR="008C25FC" w:rsidRDefault="002E4791" w:rsidP="008C25FC">
            <w:pPr>
              <w:rPr>
                <w:lang w:val="en-US"/>
              </w:rPr>
            </w:pPr>
            <w:r>
              <w:rPr>
                <w:lang w:val="en-US"/>
              </w:rPr>
              <w:t>fn.</w:t>
            </w:r>
            <w:r w:rsidR="009A3207" w:rsidRPr="009A3207">
              <w:rPr>
                <w:lang w:val="en-US"/>
              </w:rPr>
              <w:t>getSelectedTextInNode(nMixed,</w:t>
            </w:r>
            <w:r w:rsidR="009A3207">
              <w:rPr>
                <w:lang w:val="en-US"/>
              </w:rPr>
              <w:t xml:space="preserve"> …)</w:t>
            </w:r>
          </w:p>
        </w:tc>
        <w:tc>
          <w:tcPr>
            <w:tcW w:w="4669" w:type="dxa"/>
          </w:tcPr>
          <w:p w:rsidR="008C25FC" w:rsidRPr="005B51A7" w:rsidRDefault="008C25FC" w:rsidP="008C25FC">
            <w:pPr>
              <w:tabs>
                <w:tab w:val="left" w:pos="2745"/>
              </w:tabs>
            </w:pPr>
            <w:r>
              <w:rPr>
                <w:lang w:val="en-US"/>
              </w:rPr>
              <w:t>fx.</w:t>
            </w:r>
            <w:r w:rsidRPr="005B51A7">
              <w:t>getSelectedTextInCell(oCell,</w:t>
            </w:r>
            <w:r>
              <w:t xml:space="preserve"> …)</w:t>
            </w:r>
          </w:p>
        </w:tc>
      </w:tr>
      <w:tr w:rsidR="009A3207" w:rsidTr="00252D22">
        <w:tc>
          <w:tcPr>
            <w:tcW w:w="4619" w:type="dxa"/>
          </w:tcPr>
          <w:p w:rsidR="009A3207" w:rsidRDefault="002E4791" w:rsidP="008C25FC">
            <w:pPr>
              <w:rPr>
                <w:lang w:val="en-US"/>
              </w:rPr>
            </w:pPr>
            <w:r>
              <w:rPr>
                <w:lang w:val="en-US"/>
              </w:rPr>
              <w:t>fn.</w:t>
            </w:r>
            <w:r w:rsidR="009A3207" w:rsidRPr="009A3207">
              <w:rPr>
                <w:lang w:val="en-US"/>
              </w:rPr>
              <w:t>getSortingColumns(sSomeTablename)</w:t>
            </w:r>
          </w:p>
        </w:tc>
        <w:tc>
          <w:tcPr>
            <w:tcW w:w="4669" w:type="dxa"/>
          </w:tcPr>
          <w:p w:rsidR="009A3207" w:rsidRDefault="00AA2534" w:rsidP="008C25FC">
            <w:pPr>
              <w:tabs>
                <w:tab w:val="left" w:pos="2745"/>
              </w:tabs>
              <w:rPr>
                <w:lang w:val="en-US"/>
              </w:rPr>
            </w:pPr>
            <w:r w:rsidRPr="00462A61">
              <w:rPr>
                <w:i/>
                <w:lang w:val="en-US"/>
              </w:rPr>
              <w:t>Not needed</w:t>
            </w:r>
          </w:p>
        </w:tc>
      </w:tr>
      <w:tr w:rsidR="009A3207" w:rsidTr="00252D22">
        <w:tc>
          <w:tcPr>
            <w:tcW w:w="4619" w:type="dxa"/>
          </w:tcPr>
          <w:p w:rsidR="009A3207" w:rsidRPr="009A3207" w:rsidRDefault="002E4791" w:rsidP="008C25FC">
            <w:pPr>
              <w:rPr>
                <w:lang w:val="en-US"/>
              </w:rPr>
            </w:pPr>
            <w:r>
              <w:rPr>
                <w:lang w:val="en-US"/>
              </w:rPr>
              <w:t>fn.</w:t>
            </w:r>
            <w:r w:rsidR="009A3207" w:rsidRPr="009A3207">
              <w:rPr>
                <w:lang w:val="en-US"/>
              </w:rPr>
              <w:t>getSortingDirection(sSomeTablename)</w:t>
            </w:r>
          </w:p>
        </w:tc>
        <w:tc>
          <w:tcPr>
            <w:tcW w:w="4669" w:type="dxa"/>
          </w:tcPr>
          <w:p w:rsidR="009A3207" w:rsidRDefault="00AA2534" w:rsidP="008C25FC">
            <w:pPr>
              <w:tabs>
                <w:tab w:val="left" w:pos="2745"/>
              </w:tabs>
              <w:rPr>
                <w:lang w:val="en-US"/>
              </w:rPr>
            </w:pPr>
            <w:r w:rsidRPr="00462A61">
              <w:rPr>
                <w:i/>
                <w:lang w:val="en-US"/>
              </w:rPr>
              <w:t>Not needed</w:t>
            </w:r>
          </w:p>
        </w:tc>
      </w:tr>
      <w:tr w:rsidR="009A3207" w:rsidTr="00252D22">
        <w:tc>
          <w:tcPr>
            <w:tcW w:w="4619" w:type="dxa"/>
          </w:tcPr>
          <w:p w:rsidR="009A3207" w:rsidRPr="009A3207" w:rsidRDefault="002E4791" w:rsidP="008C25FC">
            <w:pPr>
              <w:rPr>
                <w:lang w:val="en-US"/>
              </w:rPr>
            </w:pPr>
            <w:r>
              <w:rPr>
                <w:lang w:val="en-US"/>
              </w:rPr>
              <w:t>fn.</w:t>
            </w:r>
            <w:r w:rsidR="009A3207" w:rsidRPr="009A3207">
              <w:rPr>
                <w:lang w:val="en-US"/>
              </w:rPr>
              <w:t>getSortingDirectionOf(sSomeTablename,</w:t>
            </w:r>
            <w:r w:rsidR="009A3207">
              <w:rPr>
                <w:lang w:val="en-US"/>
              </w:rPr>
              <w:t xml:space="preserve"> …)</w:t>
            </w:r>
          </w:p>
        </w:tc>
        <w:tc>
          <w:tcPr>
            <w:tcW w:w="4669" w:type="dxa"/>
          </w:tcPr>
          <w:p w:rsidR="009A3207" w:rsidRDefault="00AA2534" w:rsidP="008C25FC">
            <w:pPr>
              <w:tabs>
                <w:tab w:val="left" w:pos="2745"/>
              </w:tabs>
              <w:rPr>
                <w:lang w:val="en-US"/>
              </w:rPr>
            </w:pPr>
            <w:r w:rsidRPr="00462A61">
              <w:rPr>
                <w:i/>
                <w:lang w:val="en-US"/>
              </w:rPr>
              <w:t>Not needed</w:t>
            </w:r>
          </w:p>
        </w:tc>
      </w:tr>
      <w:tr w:rsidR="009A3207" w:rsidTr="00252D22">
        <w:tc>
          <w:tcPr>
            <w:tcW w:w="4619" w:type="dxa"/>
          </w:tcPr>
          <w:p w:rsidR="009A3207" w:rsidRPr="009A3207" w:rsidRDefault="002E4791" w:rsidP="008C25FC">
            <w:pPr>
              <w:rPr>
                <w:lang w:val="en-US"/>
              </w:rPr>
            </w:pPr>
            <w:r>
              <w:rPr>
                <w:lang w:val="en-US"/>
              </w:rPr>
              <w:t>fn.</w:t>
            </w:r>
            <w:r w:rsidR="009A3207" w:rsidRPr="009A3207">
              <w:rPr>
                <w:lang w:val="en-US"/>
              </w:rPr>
              <w:t>getSortingDirections(sSomeTablename)</w:t>
            </w:r>
          </w:p>
        </w:tc>
        <w:tc>
          <w:tcPr>
            <w:tcW w:w="4669" w:type="dxa"/>
          </w:tcPr>
          <w:p w:rsidR="009A3207" w:rsidRDefault="00AA2534" w:rsidP="008C25FC">
            <w:pPr>
              <w:tabs>
                <w:tab w:val="left" w:pos="2745"/>
              </w:tabs>
              <w:rPr>
                <w:lang w:val="en-US"/>
              </w:rPr>
            </w:pPr>
            <w:r w:rsidRPr="00462A61">
              <w:rPr>
                <w:i/>
                <w:lang w:val="en-US"/>
              </w:rPr>
              <w:t>Not needed</w:t>
            </w:r>
          </w:p>
        </w:tc>
      </w:tr>
      <w:tr w:rsidR="009A3207" w:rsidTr="00252D22">
        <w:tc>
          <w:tcPr>
            <w:tcW w:w="4619" w:type="dxa"/>
          </w:tcPr>
          <w:p w:rsidR="009A3207" w:rsidRPr="009A3207" w:rsidRDefault="002E4791" w:rsidP="008C25FC">
            <w:pPr>
              <w:rPr>
                <w:lang w:val="en-US"/>
              </w:rPr>
            </w:pPr>
            <w:r>
              <w:rPr>
                <w:lang w:val="en-US"/>
              </w:rPr>
              <w:t>fn.</w:t>
            </w:r>
            <w:r w:rsidR="009A3207" w:rsidRPr="009A3207">
              <w:rPr>
                <w:lang w:val="en-US"/>
              </w:rPr>
              <w:t>getTableExtraSettings(sSomeTablename)</w:t>
            </w:r>
          </w:p>
        </w:tc>
        <w:tc>
          <w:tcPr>
            <w:tcW w:w="4669" w:type="dxa"/>
          </w:tcPr>
          <w:p w:rsidR="009A3207" w:rsidRDefault="00AA2534" w:rsidP="008C25FC">
            <w:pPr>
              <w:tabs>
                <w:tab w:val="left" w:pos="2745"/>
              </w:tabs>
              <w:rPr>
                <w:lang w:val="en-US"/>
              </w:rPr>
            </w:pPr>
            <w:r w:rsidRPr="00462A61">
              <w:rPr>
                <w:i/>
                <w:lang w:val="en-US"/>
              </w:rPr>
              <w:t>Not needed</w:t>
            </w:r>
          </w:p>
        </w:tc>
      </w:tr>
      <w:tr w:rsidR="008C25FC" w:rsidTr="00252D22">
        <w:tc>
          <w:tcPr>
            <w:tcW w:w="4619" w:type="dxa"/>
          </w:tcPr>
          <w:p w:rsidR="008C25FC" w:rsidRDefault="002E4791" w:rsidP="008C25FC">
            <w:pPr>
              <w:rPr>
                <w:lang w:val="en-US"/>
              </w:rPr>
            </w:pPr>
            <w:r>
              <w:rPr>
                <w:lang w:val="en-US"/>
              </w:rPr>
              <w:t>fn.</w:t>
            </w:r>
            <w:r w:rsidR="009A3207" w:rsidRPr="009A3207">
              <w:rPr>
                <w:lang w:val="en-US"/>
              </w:rPr>
              <w:t>getTableName(mixed)</w:t>
            </w:r>
          </w:p>
        </w:tc>
        <w:tc>
          <w:tcPr>
            <w:tcW w:w="4669" w:type="dxa"/>
          </w:tcPr>
          <w:p w:rsidR="008C25FC" w:rsidRPr="005B51A7" w:rsidRDefault="008C25FC" w:rsidP="008C25FC">
            <w:pPr>
              <w:tabs>
                <w:tab w:val="left" w:pos="2745"/>
              </w:tabs>
            </w:pPr>
            <w:r>
              <w:rPr>
                <w:lang w:val="en-US"/>
              </w:rPr>
              <w:t>fx.</w:t>
            </w:r>
            <w:r w:rsidRPr="00462A61">
              <w:t>getTableName(oMixed)</w:t>
            </w:r>
          </w:p>
        </w:tc>
      </w:tr>
      <w:tr w:rsidR="009A3207" w:rsidTr="00252D22">
        <w:tc>
          <w:tcPr>
            <w:tcW w:w="4619" w:type="dxa"/>
          </w:tcPr>
          <w:p w:rsidR="009A3207" w:rsidRPr="009A3207" w:rsidRDefault="002E4791" w:rsidP="008C25FC">
            <w:pPr>
              <w:rPr>
                <w:lang w:val="en-US"/>
              </w:rPr>
            </w:pPr>
            <w:r>
              <w:rPr>
                <w:lang w:val="en-US"/>
              </w:rPr>
              <w:t>fn.</w:t>
            </w:r>
            <w:r w:rsidR="009A3207" w:rsidRPr="009A3207">
              <w:rPr>
                <w:lang w:val="en-US"/>
              </w:rPr>
              <w:t>getTablePosition(sSomeTablename)</w:t>
            </w:r>
          </w:p>
        </w:tc>
        <w:tc>
          <w:tcPr>
            <w:tcW w:w="4669" w:type="dxa"/>
          </w:tcPr>
          <w:p w:rsidR="009A3207" w:rsidRDefault="00AA2534" w:rsidP="008C25FC">
            <w:pPr>
              <w:tabs>
                <w:tab w:val="left" w:pos="2745"/>
              </w:tabs>
              <w:rPr>
                <w:lang w:val="en-US"/>
              </w:rPr>
            </w:pPr>
            <w:r w:rsidRPr="00462A61">
              <w:rPr>
                <w:i/>
                <w:lang w:val="en-US"/>
              </w:rPr>
              <w:t>Not needed</w:t>
            </w:r>
          </w:p>
        </w:tc>
      </w:tr>
      <w:tr w:rsidR="009A3207" w:rsidTr="00252D22">
        <w:tc>
          <w:tcPr>
            <w:tcW w:w="4619" w:type="dxa"/>
          </w:tcPr>
          <w:p w:rsidR="009A3207" w:rsidRPr="009A3207" w:rsidRDefault="002E4791" w:rsidP="008C25FC">
            <w:pPr>
              <w:rPr>
                <w:lang w:val="en-US"/>
              </w:rPr>
            </w:pPr>
            <w:r>
              <w:rPr>
                <w:lang w:val="en-US"/>
              </w:rPr>
              <w:t>fn.</w:t>
            </w:r>
            <w:r w:rsidR="009A3207" w:rsidRPr="009A3207">
              <w:rPr>
                <w:lang w:val="en-US"/>
              </w:rPr>
              <w:t>getTypeOfFilterBox(sSomeTablename,</w:t>
            </w:r>
            <w:r w:rsidR="009A3207">
              <w:rPr>
                <w:lang w:val="en-US"/>
              </w:rPr>
              <w:t xml:space="preserve"> …)</w:t>
            </w:r>
          </w:p>
        </w:tc>
        <w:tc>
          <w:tcPr>
            <w:tcW w:w="4669" w:type="dxa"/>
          </w:tcPr>
          <w:p w:rsidR="009A3207" w:rsidRDefault="00AA2534" w:rsidP="008C25FC">
            <w:pPr>
              <w:tabs>
                <w:tab w:val="left" w:pos="2745"/>
              </w:tabs>
              <w:rPr>
                <w:lang w:val="en-US"/>
              </w:rPr>
            </w:pPr>
            <w:r w:rsidRPr="00462A61">
              <w:rPr>
                <w:i/>
                <w:lang w:val="en-US"/>
              </w:rPr>
              <w:t>Not needed</w:t>
            </w:r>
          </w:p>
        </w:tc>
      </w:tr>
      <w:tr w:rsidR="009A3207" w:rsidTr="00252D22">
        <w:tc>
          <w:tcPr>
            <w:tcW w:w="4619" w:type="dxa"/>
          </w:tcPr>
          <w:p w:rsidR="009A3207" w:rsidRPr="009A3207" w:rsidRDefault="002E4791" w:rsidP="008C25FC">
            <w:pPr>
              <w:rPr>
                <w:lang w:val="en-US"/>
              </w:rPr>
            </w:pPr>
            <w:r>
              <w:rPr>
                <w:lang w:val="en-US"/>
              </w:rPr>
              <w:t>fn.</w:t>
            </w:r>
            <w:r w:rsidR="009A3207" w:rsidRPr="009A3207">
              <w:rPr>
                <w:lang w:val="en-US"/>
              </w:rPr>
              <w:t>getValueOfFilterBox(sSomeTable,</w:t>
            </w:r>
          </w:p>
        </w:tc>
        <w:tc>
          <w:tcPr>
            <w:tcW w:w="4669" w:type="dxa"/>
          </w:tcPr>
          <w:p w:rsidR="009A3207" w:rsidRDefault="00AA2534" w:rsidP="008C25FC">
            <w:pPr>
              <w:tabs>
                <w:tab w:val="left" w:pos="2745"/>
              </w:tabs>
              <w:rPr>
                <w:lang w:val="en-US"/>
              </w:rPr>
            </w:pPr>
            <w:r w:rsidRPr="00462A61">
              <w:rPr>
                <w:i/>
                <w:lang w:val="en-US"/>
              </w:rPr>
              <w:t>Not needed</w:t>
            </w:r>
          </w:p>
        </w:tc>
      </w:tr>
      <w:tr w:rsidR="009A3207" w:rsidTr="00252D22">
        <w:tc>
          <w:tcPr>
            <w:tcW w:w="4619" w:type="dxa"/>
          </w:tcPr>
          <w:p w:rsidR="009A3207" w:rsidRPr="009A3207" w:rsidRDefault="002E4791" w:rsidP="008C25FC">
            <w:pPr>
              <w:rPr>
                <w:lang w:val="en-US"/>
              </w:rPr>
            </w:pPr>
            <w:r>
              <w:rPr>
                <w:lang w:val="en-US"/>
              </w:rPr>
              <w:t>fn.</w:t>
            </w:r>
            <w:r w:rsidR="009A3207" w:rsidRPr="009A3207">
              <w:rPr>
                <w:lang w:val="en-US"/>
              </w:rPr>
              <w:t>getViewType(sSomeTablename)</w:t>
            </w:r>
          </w:p>
        </w:tc>
        <w:tc>
          <w:tcPr>
            <w:tcW w:w="4669" w:type="dxa"/>
          </w:tcPr>
          <w:p w:rsidR="009A3207" w:rsidRDefault="00AA2534" w:rsidP="008C25FC">
            <w:pPr>
              <w:tabs>
                <w:tab w:val="left" w:pos="2745"/>
              </w:tabs>
              <w:rPr>
                <w:lang w:val="en-US"/>
              </w:rPr>
            </w:pPr>
            <w:r w:rsidRPr="00462A61">
              <w:rPr>
                <w:i/>
                <w:lang w:val="en-US"/>
              </w:rPr>
              <w:t>Not needed</w:t>
            </w:r>
          </w:p>
        </w:tc>
      </w:tr>
      <w:tr w:rsidR="009A3207" w:rsidTr="00252D22">
        <w:tc>
          <w:tcPr>
            <w:tcW w:w="4619" w:type="dxa"/>
          </w:tcPr>
          <w:p w:rsidR="009A3207" w:rsidRPr="009A3207" w:rsidRDefault="002E4791" w:rsidP="008C25FC">
            <w:pPr>
              <w:rPr>
                <w:lang w:val="en-US"/>
              </w:rPr>
            </w:pPr>
            <w:r>
              <w:rPr>
                <w:lang w:val="en-US"/>
              </w:rPr>
              <w:t>fn.</w:t>
            </w:r>
            <w:r w:rsidR="009A3207" w:rsidRPr="009A3207">
              <w:rPr>
                <w:lang w:val="en-US"/>
              </w:rPr>
              <w:t>getVisibleColumnNumberOf(sSomeTable,</w:t>
            </w:r>
            <w:r w:rsidR="009A3207">
              <w:rPr>
                <w:lang w:val="en-US"/>
              </w:rPr>
              <w:t xml:space="preserve"> …)</w:t>
            </w:r>
          </w:p>
        </w:tc>
        <w:tc>
          <w:tcPr>
            <w:tcW w:w="4669" w:type="dxa"/>
          </w:tcPr>
          <w:p w:rsidR="009A3207" w:rsidRDefault="00AA2534" w:rsidP="008C25FC">
            <w:pPr>
              <w:tabs>
                <w:tab w:val="left" w:pos="2745"/>
              </w:tabs>
              <w:rPr>
                <w:lang w:val="en-US"/>
              </w:rPr>
            </w:pPr>
            <w:r w:rsidRPr="00462A61">
              <w:rPr>
                <w:i/>
                <w:lang w:val="en-US"/>
              </w:rPr>
              <w:t>Not needed</w:t>
            </w:r>
          </w:p>
        </w:tc>
      </w:tr>
      <w:tr w:rsidR="008C25FC" w:rsidTr="00252D22">
        <w:tc>
          <w:tcPr>
            <w:tcW w:w="4619" w:type="dxa"/>
          </w:tcPr>
          <w:p w:rsidR="008C25FC" w:rsidRDefault="002E4791" w:rsidP="008C25FC">
            <w:pPr>
              <w:rPr>
                <w:lang w:val="en-US"/>
              </w:rPr>
            </w:pPr>
            <w:r>
              <w:rPr>
                <w:lang w:val="en-US"/>
              </w:rPr>
              <w:t>fn.</w:t>
            </w:r>
            <w:r w:rsidR="009A3207" w:rsidRPr="009A3207">
              <w:rPr>
                <w:lang w:val="en-US"/>
              </w:rPr>
              <w:t>getWordClickedUponInNode(nMixed,</w:t>
            </w:r>
            <w:r w:rsidR="009A3207">
              <w:rPr>
                <w:lang w:val="en-US"/>
              </w:rPr>
              <w:t xml:space="preserve"> ….)</w:t>
            </w:r>
          </w:p>
        </w:tc>
        <w:tc>
          <w:tcPr>
            <w:tcW w:w="4669" w:type="dxa"/>
          </w:tcPr>
          <w:p w:rsidR="008C25FC" w:rsidRPr="00462A61" w:rsidRDefault="008C25FC" w:rsidP="008C25FC">
            <w:pPr>
              <w:tabs>
                <w:tab w:val="left" w:pos="2745"/>
              </w:tabs>
            </w:pPr>
            <w:r>
              <w:rPr>
                <w:lang w:val="en-US"/>
              </w:rPr>
              <w:t>fx.</w:t>
            </w:r>
            <w:r w:rsidRPr="00462A61">
              <w:t>getWordClickedUponInCell(oCell,</w:t>
            </w:r>
            <w:r>
              <w:t xml:space="preserve"> …)</w:t>
            </w:r>
          </w:p>
        </w:tc>
      </w:tr>
      <w:tr w:rsidR="009A3207" w:rsidTr="00252D22">
        <w:tc>
          <w:tcPr>
            <w:tcW w:w="4619" w:type="dxa"/>
          </w:tcPr>
          <w:p w:rsidR="009A3207" w:rsidRPr="009A3207" w:rsidRDefault="002E4791" w:rsidP="008C25FC">
            <w:pPr>
              <w:rPr>
                <w:lang w:val="en-US"/>
              </w:rPr>
            </w:pPr>
            <w:r>
              <w:rPr>
                <w:lang w:val="en-US"/>
              </w:rPr>
              <w:lastRenderedPageBreak/>
              <w:t>fn.</w:t>
            </w:r>
            <w:r w:rsidR="009A3207" w:rsidRPr="009A3207">
              <w:rPr>
                <w:lang w:val="en-US"/>
              </w:rPr>
              <w:t>goToNextPage(sSomeTable)</w:t>
            </w:r>
          </w:p>
        </w:tc>
        <w:tc>
          <w:tcPr>
            <w:tcW w:w="4669" w:type="dxa"/>
          </w:tcPr>
          <w:p w:rsidR="009A3207" w:rsidRDefault="00AA2534" w:rsidP="008C25FC">
            <w:pPr>
              <w:tabs>
                <w:tab w:val="left" w:pos="2745"/>
              </w:tabs>
              <w:rPr>
                <w:lang w:val="en-US"/>
              </w:rPr>
            </w:pPr>
            <w:r w:rsidRPr="00462A61">
              <w:rPr>
                <w:i/>
                <w:lang w:val="en-US"/>
              </w:rPr>
              <w:t>Not needed</w:t>
            </w:r>
          </w:p>
        </w:tc>
      </w:tr>
      <w:tr w:rsidR="009A3207" w:rsidTr="00252D22">
        <w:tc>
          <w:tcPr>
            <w:tcW w:w="4619" w:type="dxa"/>
          </w:tcPr>
          <w:p w:rsidR="009A3207" w:rsidRPr="009A3207" w:rsidRDefault="002E4791" w:rsidP="008C25FC">
            <w:pPr>
              <w:rPr>
                <w:lang w:val="en-US"/>
              </w:rPr>
            </w:pPr>
            <w:r>
              <w:rPr>
                <w:lang w:val="en-US"/>
              </w:rPr>
              <w:t>fn.</w:t>
            </w:r>
            <w:r w:rsidR="009A3207" w:rsidRPr="009A3207">
              <w:rPr>
                <w:lang w:val="en-US"/>
              </w:rPr>
              <w:t>goToPreviousPage(sSomeTable)</w:t>
            </w:r>
          </w:p>
        </w:tc>
        <w:tc>
          <w:tcPr>
            <w:tcW w:w="4669" w:type="dxa"/>
          </w:tcPr>
          <w:p w:rsidR="009A3207" w:rsidRDefault="00AA2534" w:rsidP="008C25FC">
            <w:pPr>
              <w:tabs>
                <w:tab w:val="left" w:pos="2745"/>
              </w:tabs>
              <w:rPr>
                <w:lang w:val="en-US"/>
              </w:rPr>
            </w:pPr>
            <w:r w:rsidRPr="00462A61">
              <w:rPr>
                <w:i/>
                <w:lang w:val="en-US"/>
              </w:rPr>
              <w:t>Not needed</w:t>
            </w:r>
          </w:p>
        </w:tc>
      </w:tr>
      <w:tr w:rsidR="009A3207" w:rsidTr="00252D22">
        <w:tc>
          <w:tcPr>
            <w:tcW w:w="4619" w:type="dxa"/>
          </w:tcPr>
          <w:p w:rsidR="009A3207" w:rsidRPr="009A3207" w:rsidRDefault="002E4791" w:rsidP="008C25FC">
            <w:pPr>
              <w:rPr>
                <w:lang w:val="en-US"/>
              </w:rPr>
            </w:pPr>
            <w:r>
              <w:rPr>
                <w:lang w:val="en-US"/>
              </w:rPr>
              <w:t>fn.</w:t>
            </w:r>
            <w:r w:rsidR="009A3207" w:rsidRPr="009A3207">
              <w:rPr>
                <w:lang w:val="en-US"/>
              </w:rPr>
              <w:t>goToTheRightPage(sSomeTable,</w:t>
            </w:r>
            <w:r w:rsidR="009A3207">
              <w:rPr>
                <w:lang w:val="en-US"/>
              </w:rPr>
              <w:t xml:space="preserve"> …)</w:t>
            </w:r>
          </w:p>
        </w:tc>
        <w:tc>
          <w:tcPr>
            <w:tcW w:w="4669" w:type="dxa"/>
          </w:tcPr>
          <w:p w:rsidR="009A3207" w:rsidRDefault="00AA2534" w:rsidP="008C25FC">
            <w:pPr>
              <w:tabs>
                <w:tab w:val="left" w:pos="2745"/>
              </w:tabs>
              <w:rPr>
                <w:lang w:val="en-US"/>
              </w:rPr>
            </w:pPr>
            <w:r w:rsidRPr="00462A61">
              <w:rPr>
                <w:i/>
                <w:lang w:val="en-US"/>
              </w:rPr>
              <w:t>Not needed</w:t>
            </w:r>
          </w:p>
        </w:tc>
      </w:tr>
      <w:tr w:rsidR="009A3207" w:rsidTr="00252D22">
        <w:tc>
          <w:tcPr>
            <w:tcW w:w="4619" w:type="dxa"/>
          </w:tcPr>
          <w:p w:rsidR="009A3207" w:rsidRPr="009A3207" w:rsidRDefault="002E4791" w:rsidP="008C25FC">
            <w:pPr>
              <w:rPr>
                <w:lang w:val="en-US"/>
              </w:rPr>
            </w:pPr>
            <w:r>
              <w:rPr>
                <w:lang w:val="en-US"/>
              </w:rPr>
              <w:t>fn.</w:t>
            </w:r>
            <w:r w:rsidR="009A3207" w:rsidRPr="009A3207">
              <w:rPr>
                <w:lang w:val="en-US"/>
              </w:rPr>
              <w:t>hideTable(sSomeTablename)</w:t>
            </w:r>
          </w:p>
        </w:tc>
        <w:tc>
          <w:tcPr>
            <w:tcW w:w="4669" w:type="dxa"/>
          </w:tcPr>
          <w:p w:rsidR="009A3207" w:rsidRDefault="00AA2534" w:rsidP="008C25FC">
            <w:pPr>
              <w:tabs>
                <w:tab w:val="left" w:pos="2745"/>
              </w:tabs>
              <w:rPr>
                <w:lang w:val="en-US"/>
              </w:rPr>
            </w:pPr>
            <w:r w:rsidRPr="00462A61">
              <w:rPr>
                <w:i/>
                <w:lang w:val="en-US"/>
              </w:rPr>
              <w:t>Not needed</w:t>
            </w:r>
          </w:p>
        </w:tc>
      </w:tr>
      <w:tr w:rsidR="009A3207" w:rsidTr="00252D22">
        <w:tc>
          <w:tcPr>
            <w:tcW w:w="4619" w:type="dxa"/>
          </w:tcPr>
          <w:p w:rsidR="009A3207" w:rsidRPr="009A3207" w:rsidRDefault="002E4791" w:rsidP="008C25FC">
            <w:pPr>
              <w:rPr>
                <w:lang w:val="en-US"/>
              </w:rPr>
            </w:pPr>
            <w:r>
              <w:rPr>
                <w:lang w:val="en-US"/>
              </w:rPr>
              <w:t>fn.</w:t>
            </w:r>
            <w:r w:rsidR="009A3207" w:rsidRPr="009A3207">
              <w:rPr>
                <w:lang w:val="en-US"/>
              </w:rPr>
              <w:t>insertIntoDatabase(sSomeTablename,</w:t>
            </w:r>
            <w:r w:rsidR="009A3207">
              <w:rPr>
                <w:lang w:val="en-US"/>
              </w:rPr>
              <w:t xml:space="preserve"> …)</w:t>
            </w:r>
          </w:p>
        </w:tc>
        <w:tc>
          <w:tcPr>
            <w:tcW w:w="4669" w:type="dxa"/>
          </w:tcPr>
          <w:p w:rsidR="009A3207" w:rsidRDefault="00AA2534" w:rsidP="008C25FC">
            <w:pPr>
              <w:tabs>
                <w:tab w:val="left" w:pos="2745"/>
              </w:tabs>
              <w:rPr>
                <w:lang w:val="en-US"/>
              </w:rPr>
            </w:pPr>
            <w:r w:rsidRPr="00462A61">
              <w:rPr>
                <w:i/>
                <w:lang w:val="en-US"/>
              </w:rPr>
              <w:t>Not needed</w:t>
            </w:r>
          </w:p>
        </w:tc>
      </w:tr>
      <w:tr w:rsidR="008C25FC" w:rsidTr="00252D22">
        <w:tc>
          <w:tcPr>
            <w:tcW w:w="4619" w:type="dxa"/>
          </w:tcPr>
          <w:p w:rsidR="008C25FC" w:rsidRDefault="008C25FC" w:rsidP="008C25FC">
            <w:pPr>
              <w:rPr>
                <w:lang w:val="en-US"/>
              </w:rPr>
            </w:pPr>
            <w:r w:rsidRPr="00462A61">
              <w:rPr>
                <w:i/>
                <w:lang w:val="en-US"/>
              </w:rPr>
              <w:t>Not needed</w:t>
            </w:r>
          </w:p>
        </w:tc>
        <w:tc>
          <w:tcPr>
            <w:tcW w:w="4669" w:type="dxa"/>
          </w:tcPr>
          <w:p w:rsidR="008C25FC" w:rsidRPr="00462A61" w:rsidRDefault="008C25FC" w:rsidP="008C25FC">
            <w:pPr>
              <w:tabs>
                <w:tab w:val="left" w:pos="2745"/>
              </w:tabs>
            </w:pPr>
            <w:r>
              <w:rPr>
                <w:lang w:val="en-US"/>
              </w:rPr>
              <w:t>fx.</w:t>
            </w:r>
            <w:r w:rsidRPr="00462A61">
              <w:t>isApiInstance(obj)</w:t>
            </w:r>
          </w:p>
        </w:tc>
      </w:tr>
      <w:tr w:rsidR="008C25FC" w:rsidTr="00252D22">
        <w:tc>
          <w:tcPr>
            <w:tcW w:w="4619" w:type="dxa"/>
          </w:tcPr>
          <w:p w:rsidR="008C25FC" w:rsidRDefault="002E4791" w:rsidP="008C25FC">
            <w:pPr>
              <w:rPr>
                <w:lang w:val="en-US"/>
              </w:rPr>
            </w:pPr>
            <w:r>
              <w:rPr>
                <w:lang w:val="en-US"/>
              </w:rPr>
              <w:t>fn.</w:t>
            </w:r>
            <w:r w:rsidR="006471EA" w:rsidRPr="006471EA">
              <w:rPr>
                <w:lang w:val="en-US"/>
              </w:rPr>
              <w:t>isCellNode(nMixed)</w:t>
            </w:r>
          </w:p>
        </w:tc>
        <w:tc>
          <w:tcPr>
            <w:tcW w:w="4669" w:type="dxa"/>
          </w:tcPr>
          <w:p w:rsidR="008C25FC" w:rsidRPr="00462A61" w:rsidRDefault="008C25FC" w:rsidP="008C25FC">
            <w:pPr>
              <w:tabs>
                <w:tab w:val="left" w:pos="2745"/>
              </w:tabs>
            </w:pPr>
            <w:r>
              <w:rPr>
                <w:lang w:val="en-US"/>
              </w:rPr>
              <w:t>fx.</w:t>
            </w:r>
            <w:r w:rsidRPr="00462A61">
              <w:t>isCell(oMixed)</w:t>
            </w:r>
          </w:p>
        </w:tc>
      </w:tr>
      <w:tr w:rsidR="008C25FC" w:rsidTr="00252D22">
        <w:tc>
          <w:tcPr>
            <w:tcW w:w="4619" w:type="dxa"/>
          </w:tcPr>
          <w:p w:rsidR="008C25FC" w:rsidRDefault="002E4791" w:rsidP="008C25FC">
            <w:pPr>
              <w:rPr>
                <w:lang w:val="en-US"/>
              </w:rPr>
            </w:pPr>
            <w:r>
              <w:rPr>
                <w:lang w:val="en-US"/>
              </w:rPr>
              <w:t>fn.</w:t>
            </w:r>
            <w:r w:rsidR="006471EA" w:rsidRPr="006471EA">
              <w:rPr>
                <w:lang w:val="en-US"/>
              </w:rPr>
              <w:t>isEditableNode(nCell)</w:t>
            </w:r>
          </w:p>
        </w:tc>
        <w:tc>
          <w:tcPr>
            <w:tcW w:w="4669" w:type="dxa"/>
          </w:tcPr>
          <w:p w:rsidR="008C25FC" w:rsidRPr="00462A61" w:rsidRDefault="008C25FC" w:rsidP="008C25FC">
            <w:pPr>
              <w:tabs>
                <w:tab w:val="left" w:pos="2745"/>
              </w:tabs>
            </w:pPr>
            <w:r>
              <w:rPr>
                <w:lang w:val="en-US"/>
              </w:rPr>
              <w:t>fx.</w:t>
            </w:r>
            <w:r w:rsidRPr="00462A61">
              <w:t>isEditableCell(oCell)</w:t>
            </w:r>
          </w:p>
        </w:tc>
      </w:tr>
      <w:tr w:rsidR="008C25FC" w:rsidTr="00252D22">
        <w:tc>
          <w:tcPr>
            <w:tcW w:w="4619" w:type="dxa"/>
          </w:tcPr>
          <w:p w:rsidR="008C25FC" w:rsidRDefault="002E4791" w:rsidP="008C25FC">
            <w:pPr>
              <w:rPr>
                <w:lang w:val="en-US"/>
              </w:rPr>
            </w:pPr>
            <w:r>
              <w:rPr>
                <w:lang w:val="en-US"/>
              </w:rPr>
              <w:t>fn.</w:t>
            </w:r>
            <w:r w:rsidR="006471EA" w:rsidRPr="006471EA">
              <w:rPr>
                <w:lang w:val="en-US"/>
              </w:rPr>
              <w:t>isLastNodeOf(nRow,</w:t>
            </w:r>
            <w:r w:rsidR="006471EA">
              <w:rPr>
                <w:lang w:val="en-US"/>
              </w:rPr>
              <w:t xml:space="preserve"> …)</w:t>
            </w:r>
          </w:p>
        </w:tc>
        <w:tc>
          <w:tcPr>
            <w:tcW w:w="4669" w:type="dxa"/>
          </w:tcPr>
          <w:p w:rsidR="008C25FC" w:rsidRPr="00462A61" w:rsidRDefault="008C25FC" w:rsidP="008C25FC">
            <w:pPr>
              <w:tabs>
                <w:tab w:val="left" w:pos="2745"/>
              </w:tabs>
            </w:pPr>
            <w:r>
              <w:rPr>
                <w:lang w:val="en-US"/>
              </w:rPr>
              <w:t>fx.</w:t>
            </w:r>
            <w:r w:rsidRPr="00462A61">
              <w:t xml:space="preserve">isLastRowOf(oRow, </w:t>
            </w:r>
            <w:r>
              <w:t>...</w:t>
            </w:r>
            <w:r w:rsidRPr="00462A61">
              <w:t>)</w:t>
            </w:r>
          </w:p>
        </w:tc>
      </w:tr>
      <w:tr w:rsidR="008C25FC" w:rsidTr="00252D22">
        <w:tc>
          <w:tcPr>
            <w:tcW w:w="4619" w:type="dxa"/>
          </w:tcPr>
          <w:p w:rsidR="008C25FC" w:rsidRDefault="002E4791" w:rsidP="008C25FC">
            <w:pPr>
              <w:rPr>
                <w:lang w:val="en-US"/>
              </w:rPr>
            </w:pPr>
            <w:r>
              <w:rPr>
                <w:lang w:val="en-US"/>
              </w:rPr>
              <w:t>fn.</w:t>
            </w:r>
            <w:r w:rsidR="006471EA" w:rsidRPr="006471EA">
              <w:rPr>
                <w:lang w:val="en-US"/>
              </w:rPr>
              <w:t>isRowNode(nMixed)</w:t>
            </w:r>
          </w:p>
        </w:tc>
        <w:tc>
          <w:tcPr>
            <w:tcW w:w="4669" w:type="dxa"/>
          </w:tcPr>
          <w:p w:rsidR="008C25FC" w:rsidRPr="00462A61" w:rsidRDefault="008C25FC" w:rsidP="008C25FC">
            <w:pPr>
              <w:tabs>
                <w:tab w:val="left" w:pos="2745"/>
              </w:tabs>
            </w:pPr>
            <w:r>
              <w:rPr>
                <w:lang w:val="en-US"/>
              </w:rPr>
              <w:t>fx.</w:t>
            </w:r>
            <w:r w:rsidRPr="00462A61">
              <w:t>isRow(oMixed)</w:t>
            </w:r>
          </w:p>
        </w:tc>
      </w:tr>
      <w:tr w:rsidR="006471EA" w:rsidTr="00252D22">
        <w:tc>
          <w:tcPr>
            <w:tcW w:w="4619" w:type="dxa"/>
          </w:tcPr>
          <w:p w:rsidR="006471EA" w:rsidRDefault="002E4791" w:rsidP="008C25FC">
            <w:pPr>
              <w:rPr>
                <w:lang w:val="en-US"/>
              </w:rPr>
            </w:pPr>
            <w:r>
              <w:rPr>
                <w:lang w:val="en-US"/>
              </w:rPr>
              <w:t>fn.</w:t>
            </w:r>
            <w:r w:rsidR="006471EA" w:rsidRPr="006471EA">
              <w:rPr>
                <w:lang w:val="en-US"/>
              </w:rPr>
              <w:t>message(sTitle,</w:t>
            </w:r>
            <w:r w:rsidR="006471EA">
              <w:rPr>
                <w:lang w:val="en-US"/>
              </w:rPr>
              <w:t xml:space="preserve"> …)</w:t>
            </w:r>
          </w:p>
        </w:tc>
        <w:tc>
          <w:tcPr>
            <w:tcW w:w="4669" w:type="dxa"/>
          </w:tcPr>
          <w:p w:rsidR="006471EA" w:rsidRDefault="00AA2534" w:rsidP="008C25FC">
            <w:pPr>
              <w:tabs>
                <w:tab w:val="left" w:pos="2745"/>
              </w:tabs>
              <w:rPr>
                <w:lang w:val="en-US"/>
              </w:rPr>
            </w:pPr>
            <w:r w:rsidRPr="00462A61">
              <w:rPr>
                <w:i/>
                <w:lang w:val="en-US"/>
              </w:rPr>
              <w:t>Not needed</w:t>
            </w:r>
          </w:p>
        </w:tc>
      </w:tr>
      <w:tr w:rsidR="006471EA" w:rsidTr="00252D22">
        <w:tc>
          <w:tcPr>
            <w:tcW w:w="4619" w:type="dxa"/>
          </w:tcPr>
          <w:p w:rsidR="006471EA" w:rsidRPr="006471EA" w:rsidRDefault="002E4791" w:rsidP="008C25FC">
            <w:pPr>
              <w:rPr>
                <w:lang w:val="en-US"/>
              </w:rPr>
            </w:pPr>
            <w:r>
              <w:rPr>
                <w:lang w:val="en-US"/>
              </w:rPr>
              <w:t>fn.</w:t>
            </w:r>
            <w:r w:rsidR="006471EA" w:rsidRPr="006471EA">
              <w:rPr>
                <w:lang w:val="en-US"/>
              </w:rPr>
              <w:t>pileupTables(sSomeTablename1</w:t>
            </w:r>
            <w:r w:rsidR="006471EA">
              <w:rPr>
                <w:lang w:val="en-US"/>
              </w:rPr>
              <w:t xml:space="preserve"> …)</w:t>
            </w:r>
          </w:p>
        </w:tc>
        <w:tc>
          <w:tcPr>
            <w:tcW w:w="4669" w:type="dxa"/>
          </w:tcPr>
          <w:p w:rsidR="006471EA" w:rsidRDefault="00AA2534" w:rsidP="008C25FC">
            <w:pPr>
              <w:tabs>
                <w:tab w:val="left" w:pos="2745"/>
              </w:tabs>
              <w:rPr>
                <w:lang w:val="en-US"/>
              </w:rPr>
            </w:pPr>
            <w:r w:rsidRPr="00462A61">
              <w:rPr>
                <w:i/>
                <w:lang w:val="en-US"/>
              </w:rPr>
              <w:t>Not needed</w:t>
            </w:r>
          </w:p>
        </w:tc>
      </w:tr>
      <w:tr w:rsidR="006471EA" w:rsidTr="00252D22">
        <w:tc>
          <w:tcPr>
            <w:tcW w:w="4619" w:type="dxa"/>
          </w:tcPr>
          <w:p w:rsidR="006471EA" w:rsidRPr="006471EA" w:rsidRDefault="002E4791" w:rsidP="008C25FC">
            <w:pPr>
              <w:rPr>
                <w:lang w:val="en-US"/>
              </w:rPr>
            </w:pPr>
            <w:r>
              <w:rPr>
                <w:lang w:val="en-US"/>
              </w:rPr>
              <w:t>fn.</w:t>
            </w:r>
            <w:r w:rsidR="006471EA" w:rsidRPr="006471EA">
              <w:rPr>
                <w:lang w:val="en-US"/>
              </w:rPr>
              <w:t>preventAutomaticStartup()</w:t>
            </w:r>
          </w:p>
        </w:tc>
        <w:tc>
          <w:tcPr>
            <w:tcW w:w="4669" w:type="dxa"/>
          </w:tcPr>
          <w:p w:rsidR="006471EA" w:rsidRDefault="00AA2534" w:rsidP="008C25FC">
            <w:pPr>
              <w:tabs>
                <w:tab w:val="left" w:pos="2745"/>
              </w:tabs>
              <w:rPr>
                <w:lang w:val="en-US"/>
              </w:rPr>
            </w:pPr>
            <w:r w:rsidRPr="00462A61">
              <w:rPr>
                <w:i/>
                <w:lang w:val="en-US"/>
              </w:rPr>
              <w:t>Not needed</w:t>
            </w:r>
          </w:p>
        </w:tc>
      </w:tr>
      <w:tr w:rsidR="006471EA" w:rsidTr="00252D22">
        <w:tc>
          <w:tcPr>
            <w:tcW w:w="4619" w:type="dxa"/>
          </w:tcPr>
          <w:p w:rsidR="006471EA" w:rsidRPr="006471EA" w:rsidRDefault="002E4791" w:rsidP="008C25FC">
            <w:pPr>
              <w:rPr>
                <w:lang w:val="en-US"/>
              </w:rPr>
            </w:pPr>
            <w:r>
              <w:rPr>
                <w:lang w:val="en-US"/>
              </w:rPr>
              <w:t>fn.</w:t>
            </w:r>
            <w:r w:rsidR="006471EA" w:rsidRPr="006471EA">
              <w:rPr>
                <w:lang w:val="en-US"/>
              </w:rPr>
              <w:t>processPromptBoxOrder(aPromptBoxOrder,</w:t>
            </w:r>
            <w:r w:rsidR="006471EA">
              <w:rPr>
                <w:lang w:val="en-US"/>
              </w:rPr>
              <w:t xml:space="preserve"> …)</w:t>
            </w:r>
          </w:p>
        </w:tc>
        <w:tc>
          <w:tcPr>
            <w:tcW w:w="4669" w:type="dxa"/>
          </w:tcPr>
          <w:p w:rsidR="006471EA" w:rsidRDefault="00AA2534" w:rsidP="008C25FC">
            <w:pPr>
              <w:tabs>
                <w:tab w:val="left" w:pos="2745"/>
              </w:tabs>
              <w:rPr>
                <w:lang w:val="en-US"/>
              </w:rPr>
            </w:pPr>
            <w:r w:rsidRPr="00462A61">
              <w:rPr>
                <w:i/>
                <w:lang w:val="en-US"/>
              </w:rPr>
              <w:t>Not needed</w:t>
            </w:r>
          </w:p>
        </w:tc>
      </w:tr>
      <w:tr w:rsidR="006471EA" w:rsidTr="00252D22">
        <w:tc>
          <w:tcPr>
            <w:tcW w:w="4619" w:type="dxa"/>
          </w:tcPr>
          <w:p w:rsidR="006471EA" w:rsidRPr="006471EA" w:rsidRDefault="002E4791" w:rsidP="008C25FC">
            <w:pPr>
              <w:rPr>
                <w:lang w:val="en-US"/>
              </w:rPr>
            </w:pPr>
            <w:r>
              <w:rPr>
                <w:lang w:val="en-US"/>
              </w:rPr>
              <w:t>fn.</w:t>
            </w:r>
            <w:r w:rsidR="006471EA" w:rsidRPr="006471EA">
              <w:rPr>
                <w:lang w:val="en-US"/>
              </w:rPr>
              <w:t>prompt(sTitle,</w:t>
            </w:r>
            <w:r w:rsidR="006471EA">
              <w:rPr>
                <w:lang w:val="en-US"/>
              </w:rPr>
              <w:t xml:space="preserve"> …)</w:t>
            </w:r>
          </w:p>
        </w:tc>
        <w:tc>
          <w:tcPr>
            <w:tcW w:w="4669" w:type="dxa"/>
          </w:tcPr>
          <w:p w:rsidR="006471EA" w:rsidRDefault="00AA2534" w:rsidP="008C25FC">
            <w:pPr>
              <w:tabs>
                <w:tab w:val="left" w:pos="2745"/>
              </w:tabs>
              <w:rPr>
                <w:lang w:val="en-US"/>
              </w:rPr>
            </w:pPr>
            <w:r w:rsidRPr="00462A61">
              <w:rPr>
                <w:i/>
                <w:lang w:val="en-US"/>
              </w:rPr>
              <w:t>Not needed</w:t>
            </w:r>
          </w:p>
        </w:tc>
      </w:tr>
      <w:tr w:rsidR="006471EA" w:rsidTr="00252D22">
        <w:tc>
          <w:tcPr>
            <w:tcW w:w="4619" w:type="dxa"/>
          </w:tcPr>
          <w:p w:rsidR="006471EA" w:rsidRPr="006471EA" w:rsidRDefault="002E4791" w:rsidP="008C25FC">
            <w:pPr>
              <w:rPr>
                <w:lang w:val="en-US"/>
              </w:rPr>
            </w:pPr>
            <w:r>
              <w:rPr>
                <w:lang w:val="en-US"/>
              </w:rPr>
              <w:t>fn.</w:t>
            </w:r>
            <w:r w:rsidR="006471EA" w:rsidRPr="006471EA">
              <w:rPr>
                <w:lang w:val="en-US"/>
              </w:rPr>
              <w:t>promptReorder(sTitle,</w:t>
            </w:r>
            <w:r w:rsidR="006471EA">
              <w:rPr>
                <w:lang w:val="en-US"/>
              </w:rPr>
              <w:t xml:space="preserve"> …)</w:t>
            </w:r>
          </w:p>
        </w:tc>
        <w:tc>
          <w:tcPr>
            <w:tcW w:w="4669" w:type="dxa"/>
          </w:tcPr>
          <w:p w:rsidR="006471EA" w:rsidRDefault="00AA2534" w:rsidP="008C25FC">
            <w:pPr>
              <w:tabs>
                <w:tab w:val="left" w:pos="2745"/>
              </w:tabs>
              <w:rPr>
                <w:lang w:val="en-US"/>
              </w:rPr>
            </w:pPr>
            <w:r w:rsidRPr="00462A61">
              <w:rPr>
                <w:i/>
                <w:lang w:val="en-US"/>
              </w:rPr>
              <w:t>Not needed</w:t>
            </w:r>
          </w:p>
        </w:tc>
      </w:tr>
      <w:tr w:rsidR="006471EA" w:rsidTr="00252D22">
        <w:tc>
          <w:tcPr>
            <w:tcW w:w="4619" w:type="dxa"/>
          </w:tcPr>
          <w:p w:rsidR="006471EA" w:rsidRPr="006471EA" w:rsidRDefault="002E4791" w:rsidP="008C25FC">
            <w:pPr>
              <w:rPr>
                <w:lang w:val="en-US"/>
              </w:rPr>
            </w:pPr>
            <w:r>
              <w:rPr>
                <w:lang w:val="en-US"/>
              </w:rPr>
              <w:t>fn.</w:t>
            </w:r>
            <w:r w:rsidR="006471EA" w:rsidRPr="006471EA">
              <w:rPr>
                <w:lang w:val="en-US"/>
              </w:rPr>
              <w:t>promptSelect(sTitle,</w:t>
            </w:r>
            <w:r w:rsidR="006471EA">
              <w:rPr>
                <w:lang w:val="en-US"/>
              </w:rPr>
              <w:t xml:space="preserve"> …)</w:t>
            </w:r>
          </w:p>
        </w:tc>
        <w:tc>
          <w:tcPr>
            <w:tcW w:w="4669" w:type="dxa"/>
          </w:tcPr>
          <w:p w:rsidR="006471EA" w:rsidRDefault="00AA2534" w:rsidP="008C25FC">
            <w:pPr>
              <w:tabs>
                <w:tab w:val="left" w:pos="2745"/>
              </w:tabs>
              <w:rPr>
                <w:lang w:val="en-US"/>
              </w:rPr>
            </w:pPr>
            <w:r w:rsidRPr="00462A61">
              <w:rPr>
                <w:i/>
                <w:lang w:val="en-US"/>
              </w:rPr>
              <w:t>Not needed</w:t>
            </w:r>
          </w:p>
        </w:tc>
      </w:tr>
      <w:tr w:rsidR="006471EA" w:rsidTr="00252D22">
        <w:tc>
          <w:tcPr>
            <w:tcW w:w="4619" w:type="dxa"/>
          </w:tcPr>
          <w:p w:rsidR="006471EA" w:rsidRPr="006471EA" w:rsidRDefault="002E4791" w:rsidP="008C25FC">
            <w:pPr>
              <w:rPr>
                <w:lang w:val="en-US"/>
              </w:rPr>
            </w:pPr>
            <w:r>
              <w:rPr>
                <w:lang w:val="en-US"/>
              </w:rPr>
              <w:t>fn.</w:t>
            </w:r>
            <w:r w:rsidR="006471EA" w:rsidRPr="006471EA">
              <w:rPr>
                <w:lang w:val="en-US"/>
              </w:rPr>
              <w:t>putDataIntoCellNode(nRow,</w:t>
            </w:r>
            <w:r w:rsidR="006471EA">
              <w:rPr>
                <w:lang w:val="en-US"/>
              </w:rPr>
              <w:t xml:space="preserve"> …)</w:t>
            </w:r>
          </w:p>
        </w:tc>
        <w:tc>
          <w:tcPr>
            <w:tcW w:w="4669" w:type="dxa"/>
          </w:tcPr>
          <w:p w:rsidR="006471EA" w:rsidRDefault="00AA2534" w:rsidP="008C25FC">
            <w:pPr>
              <w:tabs>
                <w:tab w:val="left" w:pos="2745"/>
              </w:tabs>
              <w:rPr>
                <w:lang w:val="en-US"/>
              </w:rPr>
            </w:pPr>
            <w:r w:rsidRPr="00462A61">
              <w:rPr>
                <w:i/>
                <w:lang w:val="en-US"/>
              </w:rPr>
              <w:t>Not needed</w:t>
            </w:r>
          </w:p>
        </w:tc>
      </w:tr>
      <w:tr w:rsidR="006471EA" w:rsidTr="00252D22">
        <w:tc>
          <w:tcPr>
            <w:tcW w:w="4619" w:type="dxa"/>
          </w:tcPr>
          <w:p w:rsidR="006471EA" w:rsidRPr="006471EA" w:rsidRDefault="002E4791" w:rsidP="008C25FC">
            <w:pPr>
              <w:rPr>
                <w:lang w:val="en-US"/>
              </w:rPr>
            </w:pPr>
            <w:r>
              <w:rPr>
                <w:lang w:val="en-US"/>
              </w:rPr>
              <w:t>fn.</w:t>
            </w:r>
            <w:r w:rsidR="006471EA" w:rsidRPr="006471EA">
              <w:rPr>
                <w:lang w:val="en-US"/>
              </w:rPr>
              <w:t>putDataIntoFilterBox(sSomeTable,</w:t>
            </w:r>
            <w:r w:rsidR="006471EA">
              <w:rPr>
                <w:lang w:val="en-US"/>
              </w:rPr>
              <w:t xml:space="preserve"> …)</w:t>
            </w:r>
          </w:p>
        </w:tc>
        <w:tc>
          <w:tcPr>
            <w:tcW w:w="4669" w:type="dxa"/>
          </w:tcPr>
          <w:p w:rsidR="006471EA" w:rsidRDefault="00AA2534" w:rsidP="008C25FC">
            <w:pPr>
              <w:tabs>
                <w:tab w:val="left" w:pos="2745"/>
              </w:tabs>
              <w:rPr>
                <w:lang w:val="en-US"/>
              </w:rPr>
            </w:pPr>
            <w:r w:rsidRPr="00462A61">
              <w:rPr>
                <w:i/>
                <w:lang w:val="en-US"/>
              </w:rPr>
              <w:t>Not needed</w:t>
            </w:r>
          </w:p>
        </w:tc>
      </w:tr>
      <w:tr w:rsidR="008C25FC" w:rsidTr="00252D22">
        <w:tc>
          <w:tcPr>
            <w:tcW w:w="4619" w:type="dxa"/>
          </w:tcPr>
          <w:p w:rsidR="008C25FC" w:rsidRDefault="00AA2534" w:rsidP="008C25FC">
            <w:pPr>
              <w:rPr>
                <w:lang w:val="en-US"/>
              </w:rPr>
            </w:pPr>
            <w:r w:rsidRPr="00462A61">
              <w:rPr>
                <w:i/>
                <w:lang w:val="en-US"/>
              </w:rPr>
              <w:t>Not needed</w:t>
            </w:r>
          </w:p>
        </w:tc>
        <w:tc>
          <w:tcPr>
            <w:tcW w:w="4669" w:type="dxa"/>
          </w:tcPr>
          <w:p w:rsidR="008C25FC" w:rsidRPr="00462A61" w:rsidRDefault="008C25FC" w:rsidP="008C25FC">
            <w:pPr>
              <w:tabs>
                <w:tab w:val="left" w:pos="2745"/>
              </w:tabs>
            </w:pPr>
            <w:r>
              <w:rPr>
                <w:lang w:val="en-US"/>
              </w:rPr>
              <w:t>fx.</w:t>
            </w:r>
            <w:r w:rsidRPr="00462A61">
              <w:t xml:space="preserve">putDataIntoCell(oRow, </w:t>
            </w:r>
            <w:r>
              <w:t>…</w:t>
            </w:r>
            <w:r w:rsidRPr="00462A61">
              <w:t>)</w:t>
            </w:r>
          </w:p>
        </w:tc>
      </w:tr>
      <w:tr w:rsidR="006471EA" w:rsidTr="00252D22">
        <w:tc>
          <w:tcPr>
            <w:tcW w:w="4619" w:type="dxa"/>
          </w:tcPr>
          <w:p w:rsidR="006471EA" w:rsidRDefault="002E4791" w:rsidP="008C25FC">
            <w:pPr>
              <w:rPr>
                <w:lang w:val="en-US"/>
              </w:rPr>
            </w:pPr>
            <w:r>
              <w:rPr>
                <w:lang w:val="en-US"/>
              </w:rPr>
              <w:t>fn.</w:t>
            </w:r>
            <w:r w:rsidR="006471EA" w:rsidRPr="006471EA">
              <w:rPr>
                <w:lang w:val="en-US"/>
              </w:rPr>
              <w:t>quote(str)</w:t>
            </w:r>
          </w:p>
        </w:tc>
        <w:tc>
          <w:tcPr>
            <w:tcW w:w="4669" w:type="dxa"/>
          </w:tcPr>
          <w:p w:rsidR="006471EA" w:rsidRDefault="00AA2534" w:rsidP="008C25FC">
            <w:pPr>
              <w:tabs>
                <w:tab w:val="left" w:pos="2745"/>
              </w:tabs>
              <w:rPr>
                <w:lang w:val="en-US"/>
              </w:rPr>
            </w:pPr>
            <w:r w:rsidRPr="00462A61">
              <w:rPr>
                <w:i/>
                <w:lang w:val="en-US"/>
              </w:rPr>
              <w:t>Not needed</w:t>
            </w:r>
          </w:p>
        </w:tc>
      </w:tr>
      <w:tr w:rsidR="006471EA" w:rsidTr="00252D22">
        <w:tc>
          <w:tcPr>
            <w:tcW w:w="4619" w:type="dxa"/>
          </w:tcPr>
          <w:p w:rsidR="006471EA" w:rsidRPr="006471EA" w:rsidRDefault="002E4791" w:rsidP="008C25FC">
            <w:pPr>
              <w:rPr>
                <w:lang w:val="en-US"/>
              </w:rPr>
            </w:pPr>
            <w:r>
              <w:rPr>
                <w:lang w:val="en-US"/>
              </w:rPr>
              <w:t>fn.</w:t>
            </w:r>
            <w:r w:rsidR="006471EA" w:rsidRPr="006471EA">
              <w:rPr>
                <w:lang w:val="en-US"/>
              </w:rPr>
              <w:t>refreshTable(sSomeTablename)</w:t>
            </w:r>
          </w:p>
        </w:tc>
        <w:tc>
          <w:tcPr>
            <w:tcW w:w="4669" w:type="dxa"/>
          </w:tcPr>
          <w:p w:rsidR="006471EA" w:rsidRDefault="00AA2534" w:rsidP="008C25FC">
            <w:pPr>
              <w:tabs>
                <w:tab w:val="left" w:pos="2745"/>
              </w:tabs>
              <w:rPr>
                <w:lang w:val="en-US"/>
              </w:rPr>
            </w:pPr>
            <w:r w:rsidRPr="00462A61">
              <w:rPr>
                <w:i/>
                <w:lang w:val="en-US"/>
              </w:rPr>
              <w:t>Not needed</w:t>
            </w:r>
          </w:p>
        </w:tc>
      </w:tr>
      <w:tr w:rsidR="006471EA" w:rsidTr="00252D22">
        <w:tc>
          <w:tcPr>
            <w:tcW w:w="4619" w:type="dxa"/>
          </w:tcPr>
          <w:p w:rsidR="006471EA" w:rsidRPr="006471EA" w:rsidRDefault="002E4791" w:rsidP="008C25FC">
            <w:pPr>
              <w:rPr>
                <w:lang w:val="en-US"/>
              </w:rPr>
            </w:pPr>
            <w:r>
              <w:rPr>
                <w:lang w:val="en-US"/>
              </w:rPr>
              <w:t>fn.</w:t>
            </w:r>
            <w:r w:rsidR="006471EA" w:rsidRPr="006471EA">
              <w:rPr>
                <w:lang w:val="en-US"/>
              </w:rPr>
              <w:t>registerNewTable(sTableName,</w:t>
            </w:r>
            <w:r w:rsidR="006471EA">
              <w:rPr>
                <w:lang w:val="en-US"/>
              </w:rPr>
              <w:t xml:space="preserve"> …)</w:t>
            </w:r>
          </w:p>
        </w:tc>
        <w:tc>
          <w:tcPr>
            <w:tcW w:w="4669" w:type="dxa"/>
          </w:tcPr>
          <w:p w:rsidR="006471EA" w:rsidRDefault="00AA2534" w:rsidP="008C25FC">
            <w:pPr>
              <w:tabs>
                <w:tab w:val="left" w:pos="2745"/>
              </w:tabs>
              <w:rPr>
                <w:lang w:val="en-US"/>
              </w:rPr>
            </w:pPr>
            <w:r w:rsidRPr="00462A61">
              <w:rPr>
                <w:i/>
                <w:lang w:val="en-US"/>
              </w:rPr>
              <w:t>Not needed</w:t>
            </w:r>
          </w:p>
        </w:tc>
      </w:tr>
      <w:tr w:rsidR="008C25FC" w:rsidTr="00252D22">
        <w:tc>
          <w:tcPr>
            <w:tcW w:w="4619" w:type="dxa"/>
          </w:tcPr>
          <w:p w:rsidR="008C25FC" w:rsidRDefault="002E4791" w:rsidP="008C25FC">
            <w:pPr>
              <w:rPr>
                <w:lang w:val="en-US"/>
              </w:rPr>
            </w:pPr>
            <w:r>
              <w:rPr>
                <w:lang w:val="en-US"/>
              </w:rPr>
              <w:t>fn.</w:t>
            </w:r>
            <w:r w:rsidR="006471EA" w:rsidRPr="006471EA">
              <w:rPr>
                <w:lang w:val="en-US"/>
              </w:rPr>
              <w:t>removeFromDatabaseGivenANode(nRow,</w:t>
            </w:r>
            <w:r w:rsidR="006471EA">
              <w:rPr>
                <w:lang w:val="en-US"/>
              </w:rPr>
              <w:t xml:space="preserve"> …)</w:t>
            </w:r>
          </w:p>
        </w:tc>
        <w:tc>
          <w:tcPr>
            <w:tcW w:w="4669" w:type="dxa"/>
          </w:tcPr>
          <w:p w:rsidR="008C25FC" w:rsidRPr="00462A61" w:rsidRDefault="008C25FC" w:rsidP="008C25FC">
            <w:pPr>
              <w:tabs>
                <w:tab w:val="left" w:pos="2745"/>
              </w:tabs>
            </w:pPr>
            <w:r>
              <w:rPr>
                <w:lang w:val="en-US"/>
              </w:rPr>
              <w:t>fx.</w:t>
            </w:r>
            <w:r w:rsidRPr="00462A61">
              <w:t>removeFromDatabaseGivenARow(oRow,</w:t>
            </w:r>
            <w:r>
              <w:t xml:space="preserve"> …)</w:t>
            </w:r>
          </w:p>
        </w:tc>
      </w:tr>
      <w:tr w:rsidR="006471EA" w:rsidTr="00252D22">
        <w:tc>
          <w:tcPr>
            <w:tcW w:w="4619" w:type="dxa"/>
          </w:tcPr>
          <w:p w:rsidR="006471EA" w:rsidRPr="006471EA" w:rsidRDefault="002E4791" w:rsidP="006471EA">
            <w:pPr>
              <w:rPr>
                <w:lang w:val="en-US"/>
              </w:rPr>
            </w:pPr>
            <w:r>
              <w:rPr>
                <w:lang w:val="en-US"/>
              </w:rPr>
              <w:t>fn.</w:t>
            </w:r>
            <w:r w:rsidR="006471EA" w:rsidRPr="006471EA">
              <w:rPr>
                <w:lang w:val="en-US"/>
              </w:rPr>
              <w:t>removeFr</w:t>
            </w:r>
            <w:r w:rsidR="006471EA">
              <w:rPr>
                <w:lang w:val="en-US"/>
              </w:rPr>
              <w:t>omDatabaseGivenFieldValues(s</w:t>
            </w:r>
            <w:r w:rsidR="006471EA" w:rsidRPr="006471EA">
              <w:rPr>
                <w:lang w:val="en-US"/>
              </w:rPr>
              <w:t>Table,</w:t>
            </w:r>
            <w:r w:rsidR="006471EA">
              <w:rPr>
                <w:lang w:val="en-US"/>
              </w:rPr>
              <w:t xml:space="preserve"> </w:t>
            </w:r>
            <w:r>
              <w:rPr>
                <w:lang w:val="en-US"/>
              </w:rPr>
              <w:t>…</w:t>
            </w:r>
            <w:r w:rsidR="006471EA">
              <w:rPr>
                <w:lang w:val="en-US"/>
              </w:rPr>
              <w:t>)</w:t>
            </w:r>
          </w:p>
        </w:tc>
        <w:tc>
          <w:tcPr>
            <w:tcW w:w="4669" w:type="dxa"/>
          </w:tcPr>
          <w:p w:rsidR="006471EA" w:rsidRDefault="00AA2534" w:rsidP="008C25FC">
            <w:pPr>
              <w:tabs>
                <w:tab w:val="left" w:pos="2745"/>
              </w:tabs>
              <w:rPr>
                <w:lang w:val="en-US"/>
              </w:rPr>
            </w:pPr>
            <w:r w:rsidRPr="00462A61">
              <w:rPr>
                <w:i/>
                <w:lang w:val="en-US"/>
              </w:rPr>
              <w:t>Not needed</w:t>
            </w:r>
          </w:p>
        </w:tc>
      </w:tr>
      <w:tr w:rsidR="006471EA" w:rsidTr="00252D22">
        <w:tc>
          <w:tcPr>
            <w:tcW w:w="4619" w:type="dxa"/>
          </w:tcPr>
          <w:p w:rsidR="006471EA" w:rsidRPr="006471EA" w:rsidRDefault="002E4791" w:rsidP="006471EA">
            <w:pPr>
              <w:rPr>
                <w:lang w:val="en-US"/>
              </w:rPr>
            </w:pPr>
            <w:r>
              <w:rPr>
                <w:lang w:val="en-US"/>
              </w:rPr>
              <w:t>fn.</w:t>
            </w:r>
            <w:r w:rsidR="006471EA" w:rsidRPr="006471EA">
              <w:rPr>
                <w:lang w:val="en-US"/>
              </w:rPr>
              <w:t>removeHighlight(sString)</w:t>
            </w:r>
          </w:p>
        </w:tc>
        <w:tc>
          <w:tcPr>
            <w:tcW w:w="4669" w:type="dxa"/>
          </w:tcPr>
          <w:p w:rsidR="006471EA" w:rsidRDefault="00AA2534" w:rsidP="008C25FC">
            <w:pPr>
              <w:tabs>
                <w:tab w:val="left" w:pos="2745"/>
              </w:tabs>
              <w:rPr>
                <w:lang w:val="en-US"/>
              </w:rPr>
            </w:pPr>
            <w:r w:rsidRPr="00462A61">
              <w:rPr>
                <w:i/>
                <w:lang w:val="en-US"/>
              </w:rPr>
              <w:t>Not needed</w:t>
            </w:r>
          </w:p>
        </w:tc>
      </w:tr>
      <w:tr w:rsidR="006471EA" w:rsidTr="00252D22">
        <w:tc>
          <w:tcPr>
            <w:tcW w:w="4619" w:type="dxa"/>
          </w:tcPr>
          <w:p w:rsidR="006471EA" w:rsidRPr="006471EA" w:rsidRDefault="002E4791" w:rsidP="006471EA">
            <w:pPr>
              <w:rPr>
                <w:lang w:val="en-US"/>
              </w:rPr>
            </w:pPr>
            <w:r>
              <w:rPr>
                <w:lang w:val="en-US"/>
              </w:rPr>
              <w:t>fn.</w:t>
            </w:r>
            <w:r w:rsidR="006471EA" w:rsidRPr="006471EA">
              <w:rPr>
                <w:lang w:val="en-US"/>
              </w:rPr>
              <w:t>removeProcessingMsg(sSomeTablename)</w:t>
            </w:r>
          </w:p>
        </w:tc>
        <w:tc>
          <w:tcPr>
            <w:tcW w:w="4669" w:type="dxa"/>
          </w:tcPr>
          <w:p w:rsidR="006471EA" w:rsidRDefault="00AA2534" w:rsidP="008C25FC">
            <w:pPr>
              <w:tabs>
                <w:tab w:val="left" w:pos="2745"/>
              </w:tabs>
              <w:rPr>
                <w:lang w:val="en-US"/>
              </w:rPr>
            </w:pPr>
            <w:r w:rsidRPr="00462A61">
              <w:rPr>
                <w:i/>
                <w:lang w:val="en-US"/>
              </w:rPr>
              <w:t>Not needed</w:t>
            </w:r>
          </w:p>
        </w:tc>
      </w:tr>
      <w:tr w:rsidR="006471EA" w:rsidTr="00252D22">
        <w:tc>
          <w:tcPr>
            <w:tcW w:w="4619" w:type="dxa"/>
          </w:tcPr>
          <w:p w:rsidR="006471EA" w:rsidRPr="006471EA" w:rsidRDefault="002E4791" w:rsidP="006471EA">
            <w:pPr>
              <w:rPr>
                <w:lang w:val="en-US"/>
              </w:rPr>
            </w:pPr>
            <w:r>
              <w:rPr>
                <w:lang w:val="en-US"/>
              </w:rPr>
              <w:t>fn.</w:t>
            </w:r>
            <w:r w:rsidR="006471EA" w:rsidRPr="006471EA">
              <w:rPr>
                <w:lang w:val="en-US"/>
              </w:rPr>
              <w:t>resetAllFilters(sSomeTable,</w:t>
            </w:r>
            <w:r w:rsidR="006471EA">
              <w:rPr>
                <w:lang w:val="en-US"/>
              </w:rPr>
              <w:t xml:space="preserve"> …)</w:t>
            </w:r>
          </w:p>
        </w:tc>
        <w:tc>
          <w:tcPr>
            <w:tcW w:w="4669" w:type="dxa"/>
          </w:tcPr>
          <w:p w:rsidR="006471EA" w:rsidRDefault="00AA2534" w:rsidP="008C25FC">
            <w:pPr>
              <w:tabs>
                <w:tab w:val="left" w:pos="2745"/>
              </w:tabs>
              <w:rPr>
                <w:lang w:val="en-US"/>
              </w:rPr>
            </w:pPr>
            <w:r w:rsidRPr="00462A61">
              <w:rPr>
                <w:i/>
                <w:lang w:val="en-US"/>
              </w:rPr>
              <w:t>Not needed</w:t>
            </w:r>
          </w:p>
        </w:tc>
      </w:tr>
      <w:tr w:rsidR="006471EA" w:rsidTr="00252D22">
        <w:tc>
          <w:tcPr>
            <w:tcW w:w="4619" w:type="dxa"/>
          </w:tcPr>
          <w:p w:rsidR="006471EA" w:rsidRPr="006471EA" w:rsidRDefault="002E4791" w:rsidP="006471EA">
            <w:pPr>
              <w:rPr>
                <w:lang w:val="en-US"/>
              </w:rPr>
            </w:pPr>
            <w:r>
              <w:rPr>
                <w:lang w:val="en-US"/>
              </w:rPr>
              <w:t>fn.</w:t>
            </w:r>
            <w:r w:rsidR="006471EA" w:rsidRPr="006471EA">
              <w:rPr>
                <w:lang w:val="en-US"/>
              </w:rPr>
              <w:t>resetTable(sSomeTablename,</w:t>
            </w:r>
            <w:r w:rsidR="006471EA">
              <w:rPr>
                <w:lang w:val="en-US"/>
              </w:rPr>
              <w:t xml:space="preserve"> …)</w:t>
            </w:r>
          </w:p>
        </w:tc>
        <w:tc>
          <w:tcPr>
            <w:tcW w:w="4669" w:type="dxa"/>
          </w:tcPr>
          <w:p w:rsidR="006471EA" w:rsidRDefault="00AA2534" w:rsidP="008C25FC">
            <w:pPr>
              <w:tabs>
                <w:tab w:val="left" w:pos="2745"/>
              </w:tabs>
              <w:rPr>
                <w:lang w:val="en-US"/>
              </w:rPr>
            </w:pPr>
            <w:r w:rsidRPr="00462A61">
              <w:rPr>
                <w:i/>
                <w:lang w:val="en-US"/>
              </w:rPr>
              <w:t>Not needed</w:t>
            </w:r>
          </w:p>
        </w:tc>
      </w:tr>
      <w:tr w:rsidR="006471EA" w:rsidTr="00252D22">
        <w:tc>
          <w:tcPr>
            <w:tcW w:w="4619" w:type="dxa"/>
          </w:tcPr>
          <w:p w:rsidR="006471EA" w:rsidRPr="006471EA" w:rsidRDefault="002E4791" w:rsidP="006471EA">
            <w:pPr>
              <w:rPr>
                <w:lang w:val="en-US"/>
              </w:rPr>
            </w:pPr>
            <w:r>
              <w:rPr>
                <w:lang w:val="en-US"/>
              </w:rPr>
              <w:t>fn.</w:t>
            </w:r>
            <w:r w:rsidR="006471EA" w:rsidRPr="006471EA">
              <w:rPr>
                <w:lang w:val="en-US"/>
              </w:rPr>
              <w:t>restoreTableState(sSomeTablename)</w:t>
            </w:r>
          </w:p>
        </w:tc>
        <w:tc>
          <w:tcPr>
            <w:tcW w:w="4669" w:type="dxa"/>
          </w:tcPr>
          <w:p w:rsidR="006471EA" w:rsidRDefault="00AA2534" w:rsidP="008C25FC">
            <w:pPr>
              <w:tabs>
                <w:tab w:val="left" w:pos="2745"/>
              </w:tabs>
              <w:rPr>
                <w:lang w:val="en-US"/>
              </w:rPr>
            </w:pPr>
            <w:r w:rsidRPr="00462A61">
              <w:rPr>
                <w:i/>
                <w:lang w:val="en-US"/>
              </w:rPr>
              <w:t>Not needed</w:t>
            </w:r>
          </w:p>
        </w:tc>
      </w:tr>
      <w:tr w:rsidR="006471EA" w:rsidTr="00252D22">
        <w:tc>
          <w:tcPr>
            <w:tcW w:w="4619" w:type="dxa"/>
          </w:tcPr>
          <w:p w:rsidR="006471EA" w:rsidRPr="006471EA" w:rsidRDefault="002E4791" w:rsidP="006471EA">
            <w:pPr>
              <w:rPr>
                <w:lang w:val="en-US"/>
              </w:rPr>
            </w:pPr>
            <w:r>
              <w:rPr>
                <w:lang w:val="en-US"/>
              </w:rPr>
              <w:t>fn.</w:t>
            </w:r>
            <w:r w:rsidR="006471EA" w:rsidRPr="006471EA">
              <w:rPr>
                <w:lang w:val="en-US"/>
              </w:rPr>
              <w:t>rowsSelectionIsAllowed(sSomeTablename)</w:t>
            </w:r>
          </w:p>
        </w:tc>
        <w:tc>
          <w:tcPr>
            <w:tcW w:w="4669" w:type="dxa"/>
          </w:tcPr>
          <w:p w:rsidR="006471EA" w:rsidRDefault="00AA2534" w:rsidP="008C25FC">
            <w:pPr>
              <w:tabs>
                <w:tab w:val="left" w:pos="2745"/>
              </w:tabs>
              <w:rPr>
                <w:lang w:val="en-US"/>
              </w:rPr>
            </w:pPr>
            <w:r w:rsidRPr="00462A61">
              <w:rPr>
                <w:i/>
                <w:lang w:val="en-US"/>
              </w:rPr>
              <w:t>Not needed</w:t>
            </w:r>
          </w:p>
        </w:tc>
      </w:tr>
      <w:tr w:rsidR="006471EA" w:rsidTr="00252D22">
        <w:tc>
          <w:tcPr>
            <w:tcW w:w="4619" w:type="dxa"/>
          </w:tcPr>
          <w:p w:rsidR="006471EA" w:rsidRPr="006471EA" w:rsidRDefault="002E4791" w:rsidP="006471EA">
            <w:pPr>
              <w:rPr>
                <w:lang w:val="en-US"/>
              </w:rPr>
            </w:pPr>
            <w:r>
              <w:rPr>
                <w:lang w:val="en-US"/>
              </w:rPr>
              <w:t>fn.</w:t>
            </w:r>
            <w:r w:rsidR="006471EA" w:rsidRPr="006471EA">
              <w:rPr>
                <w:lang w:val="en-US"/>
              </w:rPr>
              <w:t>saveTableState(sSomeTablename)</w:t>
            </w:r>
          </w:p>
        </w:tc>
        <w:tc>
          <w:tcPr>
            <w:tcW w:w="4669" w:type="dxa"/>
          </w:tcPr>
          <w:p w:rsidR="006471EA" w:rsidRDefault="00AA2534" w:rsidP="008C25FC">
            <w:pPr>
              <w:tabs>
                <w:tab w:val="left" w:pos="2745"/>
              </w:tabs>
              <w:rPr>
                <w:lang w:val="en-US"/>
              </w:rPr>
            </w:pPr>
            <w:r w:rsidRPr="00462A61">
              <w:rPr>
                <w:i/>
                <w:lang w:val="en-US"/>
              </w:rPr>
              <w:t>Not needed</w:t>
            </w:r>
          </w:p>
        </w:tc>
      </w:tr>
      <w:tr w:rsidR="006471EA" w:rsidTr="00252D22">
        <w:tc>
          <w:tcPr>
            <w:tcW w:w="4619" w:type="dxa"/>
          </w:tcPr>
          <w:p w:rsidR="006471EA" w:rsidRPr="006471EA" w:rsidRDefault="002E4791" w:rsidP="006471EA">
            <w:pPr>
              <w:rPr>
                <w:lang w:val="en-US"/>
              </w:rPr>
            </w:pPr>
            <w:r>
              <w:rPr>
                <w:lang w:val="en-US"/>
              </w:rPr>
              <w:t>fn.</w:t>
            </w:r>
            <w:r w:rsidR="006471EA" w:rsidRPr="006471EA">
              <w:rPr>
                <w:lang w:val="en-US"/>
              </w:rPr>
              <w:t>scrollToTable(sSomeTablename)</w:t>
            </w:r>
          </w:p>
        </w:tc>
        <w:tc>
          <w:tcPr>
            <w:tcW w:w="4669" w:type="dxa"/>
          </w:tcPr>
          <w:p w:rsidR="006471EA" w:rsidRDefault="00AA2534" w:rsidP="008C25FC">
            <w:pPr>
              <w:tabs>
                <w:tab w:val="left" w:pos="2745"/>
              </w:tabs>
              <w:rPr>
                <w:lang w:val="en-US"/>
              </w:rPr>
            </w:pPr>
            <w:r w:rsidRPr="00462A61">
              <w:rPr>
                <w:i/>
                <w:lang w:val="en-US"/>
              </w:rPr>
              <w:t>Not needed</w:t>
            </w:r>
          </w:p>
        </w:tc>
      </w:tr>
      <w:tr w:rsidR="008C25FC" w:rsidTr="00252D22">
        <w:tc>
          <w:tcPr>
            <w:tcW w:w="4619" w:type="dxa"/>
          </w:tcPr>
          <w:p w:rsidR="008C25FC" w:rsidRDefault="002E4791" w:rsidP="008C25FC">
            <w:pPr>
              <w:rPr>
                <w:lang w:val="en-US"/>
              </w:rPr>
            </w:pPr>
            <w:r>
              <w:rPr>
                <w:lang w:val="en-US"/>
              </w:rPr>
              <w:t>fn.</w:t>
            </w:r>
            <w:r w:rsidR="006471EA" w:rsidRPr="006471EA">
              <w:rPr>
                <w:lang w:val="en-US"/>
              </w:rPr>
              <w:t>selectAllRowNodes(sSomeTable)</w:t>
            </w:r>
          </w:p>
        </w:tc>
        <w:tc>
          <w:tcPr>
            <w:tcW w:w="4669" w:type="dxa"/>
          </w:tcPr>
          <w:p w:rsidR="008C25FC" w:rsidRPr="00462A61" w:rsidRDefault="008C25FC" w:rsidP="008C25FC">
            <w:pPr>
              <w:tabs>
                <w:tab w:val="left" w:pos="2745"/>
              </w:tabs>
            </w:pPr>
            <w:r>
              <w:rPr>
                <w:lang w:val="en-US"/>
              </w:rPr>
              <w:t>fx.</w:t>
            </w:r>
            <w:r w:rsidRPr="00462A61">
              <w:t>selectAllRows(sSomeTable)</w:t>
            </w:r>
          </w:p>
        </w:tc>
      </w:tr>
      <w:tr w:rsidR="008C25FC" w:rsidTr="00252D22">
        <w:tc>
          <w:tcPr>
            <w:tcW w:w="4619" w:type="dxa"/>
          </w:tcPr>
          <w:p w:rsidR="008C25FC" w:rsidRDefault="002E4791" w:rsidP="008C25FC">
            <w:pPr>
              <w:rPr>
                <w:lang w:val="en-US"/>
              </w:rPr>
            </w:pPr>
            <w:r>
              <w:rPr>
                <w:lang w:val="en-US"/>
              </w:rPr>
              <w:t>fn.</w:t>
            </w:r>
            <w:r w:rsidR="006471EA" w:rsidRPr="006471EA">
              <w:rPr>
                <w:lang w:val="en-US"/>
              </w:rPr>
              <w:t>selectRowNode(sSomeTable,</w:t>
            </w:r>
            <w:r w:rsidR="006471EA">
              <w:rPr>
                <w:lang w:val="en-US"/>
              </w:rPr>
              <w:t xml:space="preserve"> …)</w:t>
            </w:r>
          </w:p>
        </w:tc>
        <w:tc>
          <w:tcPr>
            <w:tcW w:w="4669" w:type="dxa"/>
          </w:tcPr>
          <w:p w:rsidR="008C25FC" w:rsidRPr="00462A61" w:rsidRDefault="008C25FC" w:rsidP="008C25FC">
            <w:pPr>
              <w:tabs>
                <w:tab w:val="left" w:pos="2745"/>
              </w:tabs>
            </w:pPr>
            <w:r>
              <w:rPr>
                <w:lang w:val="en-US"/>
              </w:rPr>
              <w:t>fx.</w:t>
            </w:r>
            <w:r w:rsidRPr="00462A61">
              <w:t>selectRow(sSomeTable,</w:t>
            </w:r>
            <w:r>
              <w:t xml:space="preserve"> …)</w:t>
            </w:r>
          </w:p>
        </w:tc>
      </w:tr>
      <w:tr w:rsidR="006471EA" w:rsidTr="00252D22">
        <w:tc>
          <w:tcPr>
            <w:tcW w:w="4619" w:type="dxa"/>
          </w:tcPr>
          <w:p w:rsidR="006471EA" w:rsidRPr="006471EA" w:rsidRDefault="002E4791" w:rsidP="008C25FC">
            <w:pPr>
              <w:rPr>
                <w:lang w:val="en-US"/>
              </w:rPr>
            </w:pPr>
            <w:r>
              <w:rPr>
                <w:lang w:val="en-US"/>
              </w:rPr>
              <w:t>fn.</w:t>
            </w:r>
            <w:r w:rsidR="006471EA" w:rsidRPr="006471EA">
              <w:rPr>
                <w:lang w:val="en-US"/>
              </w:rPr>
              <w:t>setActiveTable(sSomeTablename)</w:t>
            </w:r>
          </w:p>
        </w:tc>
        <w:tc>
          <w:tcPr>
            <w:tcW w:w="4669" w:type="dxa"/>
          </w:tcPr>
          <w:p w:rsidR="006471EA" w:rsidRDefault="00AA2534" w:rsidP="008C25FC">
            <w:pPr>
              <w:tabs>
                <w:tab w:val="left" w:pos="2745"/>
              </w:tabs>
              <w:rPr>
                <w:lang w:val="en-US"/>
              </w:rPr>
            </w:pPr>
            <w:r w:rsidRPr="00462A61">
              <w:rPr>
                <w:i/>
                <w:lang w:val="en-US"/>
              </w:rPr>
              <w:t>Not needed</w:t>
            </w:r>
          </w:p>
        </w:tc>
      </w:tr>
      <w:tr w:rsidR="006471EA" w:rsidTr="00252D22">
        <w:tc>
          <w:tcPr>
            <w:tcW w:w="4619" w:type="dxa"/>
          </w:tcPr>
          <w:p w:rsidR="006471EA" w:rsidRPr="006471EA" w:rsidRDefault="002E4791" w:rsidP="008C25FC">
            <w:pPr>
              <w:rPr>
                <w:lang w:val="en-US"/>
              </w:rPr>
            </w:pPr>
            <w:r>
              <w:rPr>
                <w:lang w:val="en-US"/>
              </w:rPr>
              <w:t>fn.</w:t>
            </w:r>
            <w:r w:rsidR="006471EA" w:rsidRPr="006471EA">
              <w:rPr>
                <w:lang w:val="en-US"/>
              </w:rPr>
              <w:t>setAutoComplete(sSomeTablename,</w:t>
            </w:r>
            <w:r w:rsidR="006471EA">
              <w:rPr>
                <w:lang w:val="en-US"/>
              </w:rPr>
              <w:t xml:space="preserve"> …)</w:t>
            </w:r>
          </w:p>
        </w:tc>
        <w:tc>
          <w:tcPr>
            <w:tcW w:w="4669" w:type="dxa"/>
          </w:tcPr>
          <w:p w:rsidR="006471EA" w:rsidRDefault="00AA2534" w:rsidP="008C25FC">
            <w:pPr>
              <w:tabs>
                <w:tab w:val="left" w:pos="2745"/>
              </w:tabs>
              <w:rPr>
                <w:lang w:val="en-US"/>
              </w:rPr>
            </w:pPr>
            <w:r w:rsidRPr="00462A61">
              <w:rPr>
                <w:i/>
                <w:lang w:val="en-US"/>
              </w:rPr>
              <w:t>Not needed</w:t>
            </w:r>
          </w:p>
        </w:tc>
      </w:tr>
      <w:tr w:rsidR="006471EA" w:rsidTr="00252D22">
        <w:tc>
          <w:tcPr>
            <w:tcW w:w="4619" w:type="dxa"/>
          </w:tcPr>
          <w:p w:rsidR="006471EA" w:rsidRPr="006471EA" w:rsidRDefault="002E4791" w:rsidP="008C25FC">
            <w:pPr>
              <w:rPr>
                <w:lang w:val="en-US"/>
              </w:rPr>
            </w:pPr>
            <w:r>
              <w:rPr>
                <w:lang w:val="en-US"/>
              </w:rPr>
              <w:t>fn.</w:t>
            </w:r>
            <w:r w:rsidR="006471EA" w:rsidRPr="006471EA">
              <w:rPr>
                <w:lang w:val="en-US"/>
              </w:rPr>
              <w:t>setBackgroundColor(sColor)</w:t>
            </w:r>
          </w:p>
        </w:tc>
        <w:tc>
          <w:tcPr>
            <w:tcW w:w="4669" w:type="dxa"/>
          </w:tcPr>
          <w:p w:rsidR="006471EA" w:rsidRDefault="00AA2534" w:rsidP="008C25FC">
            <w:pPr>
              <w:tabs>
                <w:tab w:val="left" w:pos="2745"/>
              </w:tabs>
              <w:rPr>
                <w:lang w:val="en-US"/>
              </w:rPr>
            </w:pPr>
            <w:r w:rsidRPr="00462A61">
              <w:rPr>
                <w:i/>
                <w:lang w:val="en-US"/>
              </w:rPr>
              <w:t>Not needed</w:t>
            </w:r>
          </w:p>
        </w:tc>
      </w:tr>
      <w:tr w:rsidR="0030037C" w:rsidTr="00252D22">
        <w:tc>
          <w:tcPr>
            <w:tcW w:w="4619" w:type="dxa"/>
          </w:tcPr>
          <w:p w:rsidR="0030037C" w:rsidRDefault="0030037C" w:rsidP="008C25FC">
            <w:pPr>
              <w:rPr>
                <w:lang w:val="en-US"/>
              </w:rPr>
            </w:pPr>
            <w:r w:rsidRPr="0030037C">
              <w:rPr>
                <w:lang w:val="en-US"/>
              </w:rPr>
              <w:t>fn.setCssVariable</w:t>
            </w:r>
            <w:r>
              <w:rPr>
                <w:lang w:val="en-US"/>
              </w:rPr>
              <w:t>(sVariable, sValue)</w:t>
            </w:r>
          </w:p>
        </w:tc>
        <w:tc>
          <w:tcPr>
            <w:tcW w:w="4669" w:type="dxa"/>
          </w:tcPr>
          <w:p w:rsidR="0030037C" w:rsidRPr="00462A61" w:rsidRDefault="0030037C" w:rsidP="008C25FC">
            <w:pPr>
              <w:tabs>
                <w:tab w:val="left" w:pos="2745"/>
              </w:tabs>
              <w:rPr>
                <w:i/>
                <w:lang w:val="en-US"/>
              </w:rPr>
            </w:pPr>
            <w:r w:rsidRPr="00462A61">
              <w:rPr>
                <w:i/>
                <w:lang w:val="en-US"/>
              </w:rPr>
              <w:t>Not needed</w:t>
            </w:r>
          </w:p>
        </w:tc>
      </w:tr>
      <w:tr w:rsidR="006471EA" w:rsidTr="00252D22">
        <w:tc>
          <w:tcPr>
            <w:tcW w:w="4619" w:type="dxa"/>
          </w:tcPr>
          <w:p w:rsidR="006471EA" w:rsidRPr="006471EA" w:rsidRDefault="002E4791" w:rsidP="008C25FC">
            <w:pPr>
              <w:rPr>
                <w:lang w:val="en-US"/>
              </w:rPr>
            </w:pPr>
            <w:r>
              <w:rPr>
                <w:lang w:val="en-US"/>
              </w:rPr>
              <w:t>fn.</w:t>
            </w:r>
            <w:r w:rsidR="006471EA" w:rsidRPr="006471EA">
              <w:rPr>
                <w:lang w:val="en-US"/>
              </w:rPr>
              <w:t>setCurrentUser(sName,</w:t>
            </w:r>
            <w:r w:rsidR="006471EA">
              <w:rPr>
                <w:lang w:val="en-US"/>
              </w:rPr>
              <w:t xml:space="preserve"> …)</w:t>
            </w:r>
          </w:p>
        </w:tc>
        <w:tc>
          <w:tcPr>
            <w:tcW w:w="4669" w:type="dxa"/>
          </w:tcPr>
          <w:p w:rsidR="006471EA" w:rsidRDefault="00AA2534" w:rsidP="008C25FC">
            <w:pPr>
              <w:tabs>
                <w:tab w:val="left" w:pos="2745"/>
              </w:tabs>
              <w:rPr>
                <w:lang w:val="en-US"/>
              </w:rPr>
            </w:pPr>
            <w:r w:rsidRPr="00462A61">
              <w:rPr>
                <w:i/>
                <w:lang w:val="en-US"/>
              </w:rPr>
              <w:t>Not needed</w:t>
            </w:r>
          </w:p>
        </w:tc>
      </w:tr>
      <w:tr w:rsidR="006471EA" w:rsidTr="00252D22">
        <w:tc>
          <w:tcPr>
            <w:tcW w:w="4619" w:type="dxa"/>
          </w:tcPr>
          <w:p w:rsidR="006471EA" w:rsidRPr="006471EA" w:rsidRDefault="002E4791" w:rsidP="008C25FC">
            <w:pPr>
              <w:rPr>
                <w:lang w:val="en-US"/>
              </w:rPr>
            </w:pPr>
            <w:r>
              <w:rPr>
                <w:lang w:val="en-US"/>
              </w:rPr>
              <w:t>fn.</w:t>
            </w:r>
            <w:r w:rsidR="006471EA" w:rsidRPr="006471EA">
              <w:rPr>
                <w:lang w:val="en-US"/>
              </w:rPr>
              <w:t>setCustomButtonCss(sTableName,</w:t>
            </w:r>
            <w:r w:rsidR="006471EA">
              <w:rPr>
                <w:lang w:val="en-US"/>
              </w:rPr>
              <w:t xml:space="preserve"> …)</w:t>
            </w:r>
          </w:p>
        </w:tc>
        <w:tc>
          <w:tcPr>
            <w:tcW w:w="4669" w:type="dxa"/>
          </w:tcPr>
          <w:p w:rsidR="006471EA" w:rsidRDefault="00AA2534" w:rsidP="008C25FC">
            <w:pPr>
              <w:tabs>
                <w:tab w:val="left" w:pos="2745"/>
              </w:tabs>
              <w:rPr>
                <w:lang w:val="en-US"/>
              </w:rPr>
            </w:pPr>
            <w:r w:rsidRPr="00462A61">
              <w:rPr>
                <w:i/>
                <w:lang w:val="en-US"/>
              </w:rPr>
              <w:t>Not needed</w:t>
            </w:r>
          </w:p>
        </w:tc>
      </w:tr>
      <w:tr w:rsidR="006471EA" w:rsidTr="00252D22">
        <w:tc>
          <w:tcPr>
            <w:tcW w:w="4619" w:type="dxa"/>
          </w:tcPr>
          <w:p w:rsidR="006471EA" w:rsidRPr="006471EA" w:rsidRDefault="002E4791" w:rsidP="008C25FC">
            <w:pPr>
              <w:rPr>
                <w:lang w:val="en-US"/>
              </w:rPr>
            </w:pPr>
            <w:r>
              <w:rPr>
                <w:lang w:val="en-US"/>
              </w:rPr>
              <w:t>fn.</w:t>
            </w:r>
            <w:r w:rsidR="006471EA" w:rsidRPr="006471EA">
              <w:rPr>
                <w:lang w:val="en-US"/>
              </w:rPr>
              <w:t>setCustomButtonName(sTableName,</w:t>
            </w:r>
            <w:r w:rsidR="006471EA">
              <w:rPr>
                <w:lang w:val="en-US"/>
              </w:rPr>
              <w:t xml:space="preserve"> …)</w:t>
            </w:r>
          </w:p>
        </w:tc>
        <w:tc>
          <w:tcPr>
            <w:tcW w:w="4669" w:type="dxa"/>
          </w:tcPr>
          <w:p w:rsidR="006471EA" w:rsidRDefault="00AA2534" w:rsidP="008C25FC">
            <w:pPr>
              <w:tabs>
                <w:tab w:val="left" w:pos="2745"/>
              </w:tabs>
              <w:rPr>
                <w:lang w:val="en-US"/>
              </w:rPr>
            </w:pPr>
            <w:r w:rsidRPr="00462A61">
              <w:rPr>
                <w:i/>
                <w:lang w:val="en-US"/>
              </w:rPr>
              <w:t>Not needed</w:t>
            </w:r>
          </w:p>
        </w:tc>
      </w:tr>
      <w:tr w:rsidR="00FB688F" w:rsidTr="00252D22">
        <w:tc>
          <w:tcPr>
            <w:tcW w:w="4619" w:type="dxa"/>
          </w:tcPr>
          <w:p w:rsidR="00FB688F" w:rsidRDefault="00FB688F" w:rsidP="008C25FC">
            <w:pPr>
              <w:rPr>
                <w:lang w:val="en-US"/>
              </w:rPr>
            </w:pPr>
            <w:r w:rsidRPr="00FB688F">
              <w:rPr>
                <w:lang w:val="en-US"/>
              </w:rPr>
              <w:t>fn.getCurrentSchema()</w:t>
            </w:r>
          </w:p>
        </w:tc>
        <w:tc>
          <w:tcPr>
            <w:tcW w:w="4669" w:type="dxa"/>
          </w:tcPr>
          <w:p w:rsidR="00FB688F" w:rsidRPr="00462A61" w:rsidRDefault="00FB688F" w:rsidP="008C25FC">
            <w:pPr>
              <w:tabs>
                <w:tab w:val="left" w:pos="2745"/>
              </w:tabs>
              <w:rPr>
                <w:i/>
                <w:lang w:val="en-US"/>
              </w:rPr>
            </w:pPr>
            <w:r w:rsidRPr="00462A61">
              <w:rPr>
                <w:i/>
                <w:lang w:val="en-US"/>
              </w:rPr>
              <w:t>Not needed</w:t>
            </w:r>
          </w:p>
        </w:tc>
      </w:tr>
      <w:tr w:rsidR="006471EA" w:rsidTr="00252D22">
        <w:tc>
          <w:tcPr>
            <w:tcW w:w="4619" w:type="dxa"/>
          </w:tcPr>
          <w:p w:rsidR="006471EA" w:rsidRPr="006471EA" w:rsidRDefault="002E4791" w:rsidP="008C25FC">
            <w:pPr>
              <w:rPr>
                <w:lang w:val="en-US"/>
              </w:rPr>
            </w:pPr>
            <w:r>
              <w:rPr>
                <w:lang w:val="en-US"/>
              </w:rPr>
              <w:t>fn.</w:t>
            </w:r>
            <w:r w:rsidR="006471EA" w:rsidRPr="006471EA">
              <w:rPr>
                <w:lang w:val="en-US"/>
              </w:rPr>
              <w:t>setFilters(sSomeTable,</w:t>
            </w:r>
            <w:r w:rsidR="006471EA">
              <w:rPr>
                <w:lang w:val="en-US"/>
              </w:rPr>
              <w:t xml:space="preserve"> …)</w:t>
            </w:r>
          </w:p>
        </w:tc>
        <w:tc>
          <w:tcPr>
            <w:tcW w:w="4669" w:type="dxa"/>
          </w:tcPr>
          <w:p w:rsidR="006471EA" w:rsidRDefault="00AA2534" w:rsidP="008C25FC">
            <w:pPr>
              <w:tabs>
                <w:tab w:val="left" w:pos="2745"/>
              </w:tabs>
              <w:rPr>
                <w:lang w:val="en-US"/>
              </w:rPr>
            </w:pPr>
            <w:r w:rsidRPr="00462A61">
              <w:rPr>
                <w:i/>
                <w:lang w:val="en-US"/>
              </w:rPr>
              <w:t>Not needed</w:t>
            </w:r>
          </w:p>
        </w:tc>
      </w:tr>
      <w:tr w:rsidR="006471EA" w:rsidTr="00252D22">
        <w:tc>
          <w:tcPr>
            <w:tcW w:w="4619" w:type="dxa"/>
          </w:tcPr>
          <w:p w:rsidR="006471EA" w:rsidRPr="006471EA" w:rsidRDefault="002E4791" w:rsidP="008C25FC">
            <w:pPr>
              <w:rPr>
                <w:lang w:val="en-US"/>
              </w:rPr>
            </w:pPr>
            <w:r>
              <w:rPr>
                <w:lang w:val="en-US"/>
              </w:rPr>
              <w:t>fn.</w:t>
            </w:r>
            <w:r w:rsidR="006471EA" w:rsidRPr="006471EA">
              <w:rPr>
                <w:lang w:val="en-US"/>
              </w:rPr>
              <w:t>setGlobalFilter(sSomeTable,</w:t>
            </w:r>
            <w:r w:rsidR="006471EA">
              <w:rPr>
                <w:lang w:val="en-US"/>
              </w:rPr>
              <w:t xml:space="preserve"> …)</w:t>
            </w:r>
          </w:p>
        </w:tc>
        <w:tc>
          <w:tcPr>
            <w:tcW w:w="4669" w:type="dxa"/>
          </w:tcPr>
          <w:p w:rsidR="006471EA" w:rsidRDefault="00AA2534" w:rsidP="008C25FC">
            <w:pPr>
              <w:tabs>
                <w:tab w:val="left" w:pos="2745"/>
              </w:tabs>
              <w:rPr>
                <w:lang w:val="en-US"/>
              </w:rPr>
            </w:pPr>
            <w:r w:rsidRPr="00462A61">
              <w:rPr>
                <w:i/>
                <w:lang w:val="en-US"/>
              </w:rPr>
              <w:t>Not needed</w:t>
            </w:r>
          </w:p>
        </w:tc>
      </w:tr>
      <w:tr w:rsidR="006471EA" w:rsidTr="00252D22">
        <w:tc>
          <w:tcPr>
            <w:tcW w:w="4619" w:type="dxa"/>
          </w:tcPr>
          <w:p w:rsidR="006471EA" w:rsidRPr="006471EA" w:rsidRDefault="002E4791" w:rsidP="008C25FC">
            <w:pPr>
              <w:rPr>
                <w:lang w:val="en-US"/>
              </w:rPr>
            </w:pPr>
            <w:r>
              <w:rPr>
                <w:lang w:val="en-US"/>
              </w:rPr>
              <w:t>fn.</w:t>
            </w:r>
            <w:r w:rsidR="006471EA" w:rsidRPr="006471EA">
              <w:rPr>
                <w:lang w:val="en-US"/>
              </w:rPr>
              <w:t>setProjectTitle(sProjectName,</w:t>
            </w:r>
            <w:r w:rsidR="006471EA">
              <w:rPr>
                <w:lang w:val="en-US"/>
              </w:rPr>
              <w:t xml:space="preserve"> …)</w:t>
            </w:r>
          </w:p>
        </w:tc>
        <w:tc>
          <w:tcPr>
            <w:tcW w:w="4669" w:type="dxa"/>
          </w:tcPr>
          <w:p w:rsidR="006471EA" w:rsidRDefault="00AA2534" w:rsidP="008C25FC">
            <w:pPr>
              <w:tabs>
                <w:tab w:val="left" w:pos="2745"/>
              </w:tabs>
              <w:rPr>
                <w:lang w:val="en-US"/>
              </w:rPr>
            </w:pPr>
            <w:r w:rsidRPr="00462A61">
              <w:rPr>
                <w:i/>
                <w:lang w:val="en-US"/>
              </w:rPr>
              <w:t>Not needed</w:t>
            </w:r>
          </w:p>
        </w:tc>
      </w:tr>
      <w:tr w:rsidR="006471EA" w:rsidTr="00252D22">
        <w:tc>
          <w:tcPr>
            <w:tcW w:w="4619" w:type="dxa"/>
          </w:tcPr>
          <w:p w:rsidR="006471EA" w:rsidRPr="006471EA" w:rsidRDefault="002E4791" w:rsidP="008C25FC">
            <w:pPr>
              <w:rPr>
                <w:lang w:val="en-US"/>
              </w:rPr>
            </w:pPr>
            <w:r>
              <w:rPr>
                <w:lang w:val="en-US"/>
              </w:rPr>
              <w:t>fn.</w:t>
            </w:r>
            <w:r w:rsidR="006471EA" w:rsidRPr="006471EA">
              <w:rPr>
                <w:lang w:val="en-US"/>
              </w:rPr>
              <w:t>setSchema(sNewSchema,</w:t>
            </w:r>
            <w:r w:rsidR="006471EA">
              <w:rPr>
                <w:lang w:val="en-US"/>
              </w:rPr>
              <w:t xml:space="preserve"> …)</w:t>
            </w:r>
          </w:p>
        </w:tc>
        <w:tc>
          <w:tcPr>
            <w:tcW w:w="4669" w:type="dxa"/>
          </w:tcPr>
          <w:p w:rsidR="006471EA" w:rsidRDefault="00AA2534" w:rsidP="008C25FC">
            <w:pPr>
              <w:tabs>
                <w:tab w:val="left" w:pos="2745"/>
              </w:tabs>
              <w:rPr>
                <w:lang w:val="en-US"/>
              </w:rPr>
            </w:pPr>
            <w:r w:rsidRPr="00462A61">
              <w:rPr>
                <w:i/>
                <w:lang w:val="en-US"/>
              </w:rPr>
              <w:t>Not needed</w:t>
            </w:r>
          </w:p>
        </w:tc>
      </w:tr>
      <w:tr w:rsidR="006471EA" w:rsidTr="00252D22">
        <w:tc>
          <w:tcPr>
            <w:tcW w:w="4619" w:type="dxa"/>
          </w:tcPr>
          <w:p w:rsidR="006471EA" w:rsidRPr="006471EA" w:rsidRDefault="002E4791" w:rsidP="008C25FC">
            <w:pPr>
              <w:rPr>
                <w:lang w:val="en-US"/>
              </w:rPr>
            </w:pPr>
            <w:r>
              <w:rPr>
                <w:lang w:val="en-US"/>
              </w:rPr>
              <w:t>fn.</w:t>
            </w:r>
            <w:r w:rsidR="006471EA" w:rsidRPr="006471EA">
              <w:rPr>
                <w:lang w:val="en-US"/>
              </w:rPr>
              <w:t>setSorting(sSomeTablename,</w:t>
            </w:r>
            <w:r w:rsidR="006471EA">
              <w:rPr>
                <w:lang w:val="en-US"/>
              </w:rPr>
              <w:t xml:space="preserve"> …)</w:t>
            </w:r>
          </w:p>
        </w:tc>
        <w:tc>
          <w:tcPr>
            <w:tcW w:w="4669" w:type="dxa"/>
          </w:tcPr>
          <w:p w:rsidR="006471EA" w:rsidRDefault="00AA2534" w:rsidP="008C25FC">
            <w:pPr>
              <w:tabs>
                <w:tab w:val="left" w:pos="2745"/>
              </w:tabs>
              <w:rPr>
                <w:lang w:val="en-US"/>
              </w:rPr>
            </w:pPr>
            <w:r w:rsidRPr="00462A61">
              <w:rPr>
                <w:i/>
                <w:lang w:val="en-US"/>
              </w:rPr>
              <w:t>Not needed</w:t>
            </w:r>
          </w:p>
        </w:tc>
      </w:tr>
      <w:tr w:rsidR="0030037C" w:rsidTr="00252D22">
        <w:tc>
          <w:tcPr>
            <w:tcW w:w="4619" w:type="dxa"/>
          </w:tcPr>
          <w:p w:rsidR="0030037C" w:rsidRDefault="0030037C" w:rsidP="008C25FC">
            <w:pPr>
              <w:rPr>
                <w:lang w:val="en-US"/>
              </w:rPr>
            </w:pPr>
            <w:r w:rsidRPr="0030037C">
              <w:rPr>
                <w:lang w:val="en-US"/>
              </w:rPr>
              <w:lastRenderedPageBreak/>
              <w:t>fn.setTableNameInHeader</w:t>
            </w:r>
            <w:r>
              <w:rPr>
                <w:lang w:val="en-US"/>
              </w:rPr>
              <w:t>(sTable, sName)</w:t>
            </w:r>
          </w:p>
        </w:tc>
        <w:tc>
          <w:tcPr>
            <w:tcW w:w="4669" w:type="dxa"/>
          </w:tcPr>
          <w:p w:rsidR="0030037C" w:rsidRPr="00462A61" w:rsidRDefault="0030037C" w:rsidP="008C25FC">
            <w:pPr>
              <w:tabs>
                <w:tab w:val="left" w:pos="2745"/>
              </w:tabs>
              <w:rPr>
                <w:i/>
                <w:lang w:val="en-US"/>
              </w:rPr>
            </w:pPr>
            <w:r w:rsidRPr="00462A61">
              <w:rPr>
                <w:i/>
                <w:lang w:val="en-US"/>
              </w:rPr>
              <w:t>Not needed</w:t>
            </w:r>
          </w:p>
        </w:tc>
      </w:tr>
      <w:tr w:rsidR="006471EA" w:rsidTr="00252D22">
        <w:tc>
          <w:tcPr>
            <w:tcW w:w="4619" w:type="dxa"/>
          </w:tcPr>
          <w:p w:rsidR="006471EA" w:rsidRPr="006471EA" w:rsidRDefault="002E4791" w:rsidP="008C25FC">
            <w:pPr>
              <w:rPr>
                <w:lang w:val="en-US"/>
              </w:rPr>
            </w:pPr>
            <w:r>
              <w:rPr>
                <w:lang w:val="en-US"/>
              </w:rPr>
              <w:t>fn.</w:t>
            </w:r>
            <w:r w:rsidR="006471EA" w:rsidRPr="006471EA">
              <w:rPr>
                <w:lang w:val="en-US"/>
              </w:rPr>
              <w:t>showProcessingMsg(sSomeTablename)</w:t>
            </w:r>
          </w:p>
        </w:tc>
        <w:tc>
          <w:tcPr>
            <w:tcW w:w="4669" w:type="dxa"/>
          </w:tcPr>
          <w:p w:rsidR="006471EA" w:rsidRDefault="00AA2534" w:rsidP="008C25FC">
            <w:pPr>
              <w:tabs>
                <w:tab w:val="left" w:pos="2745"/>
              </w:tabs>
              <w:rPr>
                <w:lang w:val="en-US"/>
              </w:rPr>
            </w:pPr>
            <w:r w:rsidRPr="00462A61">
              <w:rPr>
                <w:i/>
                <w:lang w:val="en-US"/>
              </w:rPr>
              <w:t>Not needed</w:t>
            </w:r>
          </w:p>
        </w:tc>
      </w:tr>
      <w:tr w:rsidR="006471EA" w:rsidTr="00252D22">
        <w:tc>
          <w:tcPr>
            <w:tcW w:w="4619" w:type="dxa"/>
          </w:tcPr>
          <w:p w:rsidR="006471EA" w:rsidRPr="006471EA" w:rsidRDefault="002E4791" w:rsidP="008C25FC">
            <w:pPr>
              <w:rPr>
                <w:lang w:val="en-US"/>
              </w:rPr>
            </w:pPr>
            <w:r>
              <w:rPr>
                <w:lang w:val="en-US"/>
              </w:rPr>
              <w:t>fn.</w:t>
            </w:r>
            <w:r w:rsidR="006471EA" w:rsidRPr="006471EA">
              <w:rPr>
                <w:lang w:val="en-US"/>
              </w:rPr>
              <w:t>showTable(sSomeTablename)</w:t>
            </w:r>
          </w:p>
        </w:tc>
        <w:tc>
          <w:tcPr>
            <w:tcW w:w="4669" w:type="dxa"/>
          </w:tcPr>
          <w:p w:rsidR="006471EA" w:rsidRDefault="00AA2534" w:rsidP="008C25FC">
            <w:pPr>
              <w:tabs>
                <w:tab w:val="left" w:pos="2745"/>
              </w:tabs>
              <w:rPr>
                <w:lang w:val="en-US"/>
              </w:rPr>
            </w:pPr>
            <w:r w:rsidRPr="00462A61">
              <w:rPr>
                <w:i/>
                <w:lang w:val="en-US"/>
              </w:rPr>
              <w:t>Not needed</w:t>
            </w:r>
          </w:p>
        </w:tc>
      </w:tr>
      <w:tr w:rsidR="00252D22" w:rsidTr="00252D22">
        <w:tc>
          <w:tcPr>
            <w:tcW w:w="4619" w:type="dxa"/>
          </w:tcPr>
          <w:p w:rsidR="00252D22" w:rsidRPr="006471EA" w:rsidRDefault="00252D22" w:rsidP="00252D22">
            <w:pPr>
              <w:rPr>
                <w:lang w:val="en-US"/>
              </w:rPr>
            </w:pPr>
            <w:r>
              <w:rPr>
                <w:lang w:val="en-US"/>
              </w:rPr>
              <w:t>fn.</w:t>
            </w:r>
            <w:r w:rsidRPr="006471EA">
              <w:rPr>
                <w:lang w:val="en-US"/>
              </w:rPr>
              <w:t>showTab</w:t>
            </w:r>
            <w:r>
              <w:rPr>
                <w:lang w:val="en-US"/>
              </w:rPr>
              <w:t>s</w:t>
            </w:r>
            <w:r w:rsidRPr="006471EA">
              <w:rPr>
                <w:lang w:val="en-US"/>
              </w:rPr>
              <w:t>(sSomeTablename)</w:t>
            </w:r>
          </w:p>
        </w:tc>
        <w:tc>
          <w:tcPr>
            <w:tcW w:w="4669" w:type="dxa"/>
          </w:tcPr>
          <w:p w:rsidR="00252D22" w:rsidRDefault="00252D22" w:rsidP="00252D22">
            <w:pPr>
              <w:tabs>
                <w:tab w:val="left" w:pos="2745"/>
              </w:tabs>
              <w:rPr>
                <w:lang w:val="en-US"/>
              </w:rPr>
            </w:pPr>
            <w:r w:rsidRPr="00462A61">
              <w:rPr>
                <w:i/>
                <w:lang w:val="en-US"/>
              </w:rPr>
              <w:t>Not needed</w:t>
            </w:r>
          </w:p>
        </w:tc>
      </w:tr>
      <w:tr w:rsidR="00252D22" w:rsidTr="00252D22">
        <w:tc>
          <w:tcPr>
            <w:tcW w:w="4619" w:type="dxa"/>
          </w:tcPr>
          <w:p w:rsidR="00252D22" w:rsidRPr="006471EA" w:rsidRDefault="00252D22" w:rsidP="00252D22">
            <w:pPr>
              <w:rPr>
                <w:lang w:val="en-US"/>
              </w:rPr>
            </w:pPr>
            <w:r>
              <w:rPr>
                <w:lang w:val="en-US"/>
              </w:rPr>
              <w:t>fn.</w:t>
            </w:r>
            <w:r w:rsidRPr="006471EA">
              <w:rPr>
                <w:lang w:val="en-US"/>
              </w:rPr>
              <w:t>stringToArray(str)</w:t>
            </w:r>
          </w:p>
        </w:tc>
        <w:tc>
          <w:tcPr>
            <w:tcW w:w="4669" w:type="dxa"/>
          </w:tcPr>
          <w:p w:rsidR="00252D22" w:rsidRDefault="00252D22" w:rsidP="00252D22">
            <w:pPr>
              <w:tabs>
                <w:tab w:val="left" w:pos="2745"/>
              </w:tabs>
              <w:rPr>
                <w:lang w:val="en-US"/>
              </w:rPr>
            </w:pPr>
            <w:r w:rsidRPr="00462A61">
              <w:rPr>
                <w:i/>
                <w:lang w:val="en-US"/>
              </w:rPr>
              <w:t>Not needed</w:t>
            </w:r>
          </w:p>
        </w:tc>
      </w:tr>
      <w:tr w:rsidR="00252D22" w:rsidTr="00252D22">
        <w:tc>
          <w:tcPr>
            <w:tcW w:w="4619" w:type="dxa"/>
          </w:tcPr>
          <w:p w:rsidR="00252D22" w:rsidRPr="006471EA" w:rsidRDefault="00252D22" w:rsidP="00252D22">
            <w:pPr>
              <w:rPr>
                <w:lang w:val="en-US"/>
              </w:rPr>
            </w:pPr>
            <w:r>
              <w:rPr>
                <w:lang w:val="en-US"/>
              </w:rPr>
              <w:t>fn.</w:t>
            </w:r>
            <w:r w:rsidRPr="006471EA">
              <w:rPr>
                <w:lang w:val="en-US"/>
              </w:rPr>
              <w:t>tableExists(sSomeTablename)</w:t>
            </w:r>
          </w:p>
        </w:tc>
        <w:tc>
          <w:tcPr>
            <w:tcW w:w="4669" w:type="dxa"/>
          </w:tcPr>
          <w:p w:rsidR="00252D22" w:rsidRDefault="00252D22" w:rsidP="00252D22">
            <w:pPr>
              <w:tabs>
                <w:tab w:val="left" w:pos="2745"/>
              </w:tabs>
              <w:rPr>
                <w:lang w:val="en-US"/>
              </w:rPr>
            </w:pPr>
            <w:r w:rsidRPr="00462A61">
              <w:rPr>
                <w:i/>
                <w:lang w:val="en-US"/>
              </w:rPr>
              <w:t>Not needed</w:t>
            </w:r>
          </w:p>
        </w:tc>
      </w:tr>
      <w:tr w:rsidR="00485884" w:rsidTr="00252D22">
        <w:tc>
          <w:tcPr>
            <w:tcW w:w="4619" w:type="dxa"/>
          </w:tcPr>
          <w:p w:rsidR="00485884" w:rsidRDefault="00485884" w:rsidP="00252D22">
            <w:pPr>
              <w:rPr>
                <w:lang w:val="en-US"/>
              </w:rPr>
            </w:pPr>
            <w:r w:rsidRPr="00485884">
              <w:rPr>
                <w:lang w:val="en-US"/>
              </w:rPr>
              <w:t>fn.tableIsOpen</w:t>
            </w:r>
            <w:r>
              <w:rPr>
                <w:lang w:val="en-US"/>
              </w:rPr>
              <w:t>(</w:t>
            </w:r>
            <w:r w:rsidRPr="006471EA">
              <w:rPr>
                <w:lang w:val="en-US"/>
              </w:rPr>
              <w:t>sSomeTablename</w:t>
            </w:r>
            <w:r>
              <w:rPr>
                <w:lang w:val="en-US"/>
              </w:rPr>
              <w:t>)</w:t>
            </w:r>
          </w:p>
        </w:tc>
        <w:tc>
          <w:tcPr>
            <w:tcW w:w="4669" w:type="dxa"/>
          </w:tcPr>
          <w:p w:rsidR="00485884" w:rsidRPr="00462A61" w:rsidRDefault="00485884" w:rsidP="00252D22">
            <w:pPr>
              <w:tabs>
                <w:tab w:val="left" w:pos="2745"/>
              </w:tabs>
              <w:rPr>
                <w:i/>
                <w:lang w:val="en-US"/>
              </w:rPr>
            </w:pPr>
            <w:r w:rsidRPr="00462A61">
              <w:rPr>
                <w:i/>
                <w:lang w:val="en-US"/>
              </w:rPr>
              <w:t>Not needed</w:t>
            </w:r>
          </w:p>
        </w:tc>
      </w:tr>
      <w:tr w:rsidR="00252D22" w:rsidTr="00252D22">
        <w:tc>
          <w:tcPr>
            <w:tcW w:w="4619" w:type="dxa"/>
          </w:tcPr>
          <w:p w:rsidR="00252D22" w:rsidRPr="006471EA" w:rsidRDefault="00252D22" w:rsidP="00252D22">
            <w:pPr>
              <w:rPr>
                <w:lang w:val="en-US"/>
              </w:rPr>
            </w:pPr>
            <w:r>
              <w:rPr>
                <w:lang w:val="en-US"/>
              </w:rPr>
              <w:t>fn.</w:t>
            </w:r>
            <w:r w:rsidRPr="006471EA">
              <w:rPr>
                <w:lang w:val="en-US"/>
              </w:rPr>
              <w:t>tableIsEmpty(sSomeTablename)</w:t>
            </w:r>
          </w:p>
        </w:tc>
        <w:tc>
          <w:tcPr>
            <w:tcW w:w="4669" w:type="dxa"/>
          </w:tcPr>
          <w:p w:rsidR="00252D22" w:rsidRDefault="00252D22" w:rsidP="00252D22">
            <w:pPr>
              <w:tabs>
                <w:tab w:val="left" w:pos="2745"/>
              </w:tabs>
              <w:rPr>
                <w:lang w:val="en-US"/>
              </w:rPr>
            </w:pPr>
            <w:r w:rsidRPr="00462A61">
              <w:rPr>
                <w:i/>
                <w:lang w:val="en-US"/>
              </w:rPr>
              <w:t>Not needed</w:t>
            </w:r>
          </w:p>
        </w:tc>
      </w:tr>
      <w:tr w:rsidR="00252D22" w:rsidTr="00252D22">
        <w:tc>
          <w:tcPr>
            <w:tcW w:w="4619" w:type="dxa"/>
          </w:tcPr>
          <w:p w:rsidR="00252D22" w:rsidRPr="006471EA" w:rsidRDefault="00252D22" w:rsidP="00252D22">
            <w:pPr>
              <w:rPr>
                <w:lang w:val="en-US"/>
              </w:rPr>
            </w:pPr>
            <w:r>
              <w:rPr>
                <w:lang w:val="en-US"/>
              </w:rPr>
              <w:t>fn.</w:t>
            </w:r>
            <w:r w:rsidRPr="006471EA">
              <w:rPr>
                <w:lang w:val="en-US"/>
              </w:rPr>
              <w:t>tableIsHidden(sSomeTablename)</w:t>
            </w:r>
          </w:p>
        </w:tc>
        <w:tc>
          <w:tcPr>
            <w:tcW w:w="4669" w:type="dxa"/>
          </w:tcPr>
          <w:p w:rsidR="00252D22" w:rsidRDefault="00252D22" w:rsidP="00252D22">
            <w:pPr>
              <w:tabs>
                <w:tab w:val="left" w:pos="2745"/>
              </w:tabs>
              <w:rPr>
                <w:lang w:val="en-US"/>
              </w:rPr>
            </w:pPr>
            <w:r w:rsidRPr="00462A61">
              <w:rPr>
                <w:i/>
                <w:lang w:val="en-US"/>
              </w:rPr>
              <w:t>Not needed</w:t>
            </w:r>
          </w:p>
        </w:tc>
      </w:tr>
      <w:tr w:rsidR="00252D22" w:rsidTr="00252D22">
        <w:tc>
          <w:tcPr>
            <w:tcW w:w="4619" w:type="dxa"/>
          </w:tcPr>
          <w:p w:rsidR="00252D22" w:rsidRDefault="00252D22" w:rsidP="00252D22">
            <w:pPr>
              <w:rPr>
                <w:lang w:val="en-US"/>
              </w:rPr>
            </w:pPr>
            <w:r>
              <w:rPr>
                <w:lang w:val="en-US"/>
              </w:rPr>
              <w:t>fn.</w:t>
            </w:r>
            <w:r w:rsidRPr="006471EA">
              <w:rPr>
                <w:lang w:val="en-US"/>
              </w:rPr>
              <w:t>toggleCheckbox(nRow,</w:t>
            </w:r>
            <w:r>
              <w:rPr>
                <w:lang w:val="en-US"/>
              </w:rPr>
              <w:t xml:space="preserve"> …)</w:t>
            </w:r>
          </w:p>
        </w:tc>
        <w:tc>
          <w:tcPr>
            <w:tcW w:w="4669" w:type="dxa"/>
          </w:tcPr>
          <w:p w:rsidR="00252D22" w:rsidRPr="00462A61" w:rsidRDefault="00252D22" w:rsidP="00252D22">
            <w:pPr>
              <w:tabs>
                <w:tab w:val="left" w:pos="2745"/>
              </w:tabs>
            </w:pPr>
            <w:r>
              <w:rPr>
                <w:lang w:val="en-US"/>
              </w:rPr>
              <w:t>fx.</w:t>
            </w:r>
            <w:r w:rsidRPr="00462A61">
              <w:t>toggleCheckbox(oRow</w:t>
            </w:r>
            <w:r>
              <w:t>, …)</w:t>
            </w:r>
          </w:p>
        </w:tc>
      </w:tr>
      <w:tr w:rsidR="00252D22" w:rsidTr="00252D22">
        <w:tc>
          <w:tcPr>
            <w:tcW w:w="4619" w:type="dxa"/>
          </w:tcPr>
          <w:p w:rsidR="00252D22" w:rsidRPr="006471EA" w:rsidRDefault="00252D22" w:rsidP="00252D22">
            <w:pPr>
              <w:rPr>
                <w:lang w:val="en-US"/>
              </w:rPr>
            </w:pPr>
            <w:r>
              <w:rPr>
                <w:lang w:val="en-US"/>
              </w:rPr>
              <w:t>fn.</w:t>
            </w:r>
            <w:r w:rsidRPr="00AA2534">
              <w:rPr>
                <w:lang w:val="en-US"/>
              </w:rPr>
              <w:t>triggerKeyStrikeOnElement(iKeyCode,</w:t>
            </w:r>
            <w:r>
              <w:rPr>
                <w:lang w:val="en-US"/>
              </w:rPr>
              <w:t xml:space="preserve"> …)</w:t>
            </w:r>
          </w:p>
        </w:tc>
        <w:tc>
          <w:tcPr>
            <w:tcW w:w="4669" w:type="dxa"/>
          </w:tcPr>
          <w:p w:rsidR="00252D22" w:rsidRDefault="00252D22" w:rsidP="00252D22">
            <w:pPr>
              <w:tabs>
                <w:tab w:val="left" w:pos="2745"/>
              </w:tabs>
              <w:rPr>
                <w:lang w:val="en-US"/>
              </w:rPr>
            </w:pPr>
            <w:r w:rsidRPr="00462A61">
              <w:rPr>
                <w:i/>
                <w:lang w:val="en-US"/>
              </w:rPr>
              <w:t>Not needed</w:t>
            </w:r>
          </w:p>
        </w:tc>
      </w:tr>
      <w:tr w:rsidR="00252D22" w:rsidTr="00252D22">
        <w:tc>
          <w:tcPr>
            <w:tcW w:w="4619" w:type="dxa"/>
          </w:tcPr>
          <w:p w:rsidR="00252D22" w:rsidRDefault="00252D22" w:rsidP="00252D22">
            <w:pPr>
              <w:rPr>
                <w:lang w:val="en-US"/>
              </w:rPr>
            </w:pPr>
            <w:r>
              <w:rPr>
                <w:lang w:val="en-US"/>
              </w:rPr>
              <w:t>fn.</w:t>
            </w:r>
            <w:r w:rsidRPr="00AA2534">
              <w:rPr>
                <w:lang w:val="en-US"/>
              </w:rPr>
              <w:t>uncheckCheckboxes(nMixed,</w:t>
            </w:r>
            <w:r>
              <w:rPr>
                <w:lang w:val="en-US"/>
              </w:rPr>
              <w:t xml:space="preserve"> …)</w:t>
            </w:r>
          </w:p>
        </w:tc>
        <w:tc>
          <w:tcPr>
            <w:tcW w:w="4669" w:type="dxa"/>
          </w:tcPr>
          <w:p w:rsidR="00252D22" w:rsidRPr="00462A61" w:rsidRDefault="00252D22" w:rsidP="00252D22">
            <w:pPr>
              <w:tabs>
                <w:tab w:val="left" w:pos="2745"/>
              </w:tabs>
            </w:pPr>
            <w:r>
              <w:rPr>
                <w:lang w:val="en-US"/>
              </w:rPr>
              <w:t>fx.</w:t>
            </w:r>
            <w:r w:rsidRPr="00462A61">
              <w:t>uncheckCheckboxes(oRow,</w:t>
            </w:r>
            <w:r>
              <w:t xml:space="preserve"> …)</w:t>
            </w:r>
          </w:p>
        </w:tc>
      </w:tr>
      <w:tr w:rsidR="00252D22" w:rsidTr="00252D22">
        <w:tc>
          <w:tcPr>
            <w:tcW w:w="4619" w:type="dxa"/>
          </w:tcPr>
          <w:p w:rsidR="00252D22" w:rsidRDefault="00252D22" w:rsidP="00252D22">
            <w:pPr>
              <w:rPr>
                <w:lang w:val="en-US"/>
              </w:rPr>
            </w:pPr>
            <w:r>
              <w:rPr>
                <w:lang w:val="en-US"/>
              </w:rPr>
              <w:t>fn.</w:t>
            </w:r>
            <w:r w:rsidRPr="00AA2534">
              <w:rPr>
                <w:lang w:val="en-US"/>
              </w:rPr>
              <w:t>unselectAllRowNodes(sSomeTable)</w:t>
            </w:r>
          </w:p>
        </w:tc>
        <w:tc>
          <w:tcPr>
            <w:tcW w:w="4669" w:type="dxa"/>
          </w:tcPr>
          <w:p w:rsidR="00252D22" w:rsidRPr="00462A61" w:rsidRDefault="00252D22" w:rsidP="00252D22">
            <w:pPr>
              <w:tabs>
                <w:tab w:val="left" w:pos="2745"/>
              </w:tabs>
            </w:pPr>
            <w:r>
              <w:rPr>
                <w:lang w:val="en-US"/>
              </w:rPr>
              <w:t>fx.</w:t>
            </w:r>
            <w:r w:rsidRPr="00462A61">
              <w:t>unselectAllRows(sSomeTable)</w:t>
            </w:r>
          </w:p>
        </w:tc>
      </w:tr>
      <w:tr w:rsidR="00252D22" w:rsidTr="00252D22">
        <w:tc>
          <w:tcPr>
            <w:tcW w:w="4619" w:type="dxa"/>
          </w:tcPr>
          <w:p w:rsidR="00252D22" w:rsidRDefault="00252D22" w:rsidP="00252D22">
            <w:pPr>
              <w:rPr>
                <w:lang w:val="en-US"/>
              </w:rPr>
            </w:pPr>
            <w:r>
              <w:rPr>
                <w:lang w:val="en-US"/>
              </w:rPr>
              <w:t>fn.</w:t>
            </w:r>
            <w:r w:rsidRPr="00AA2534">
              <w:rPr>
                <w:lang w:val="en-US"/>
              </w:rPr>
              <w:t>unselectRowNode(sSomeTable,</w:t>
            </w:r>
            <w:r>
              <w:rPr>
                <w:lang w:val="en-US"/>
              </w:rPr>
              <w:t xml:space="preserve"> …)</w:t>
            </w:r>
          </w:p>
        </w:tc>
        <w:tc>
          <w:tcPr>
            <w:tcW w:w="4669" w:type="dxa"/>
          </w:tcPr>
          <w:p w:rsidR="00252D22" w:rsidRPr="00462A61" w:rsidRDefault="00252D22" w:rsidP="00252D22">
            <w:pPr>
              <w:tabs>
                <w:tab w:val="left" w:pos="2745"/>
              </w:tabs>
            </w:pPr>
            <w:r>
              <w:rPr>
                <w:lang w:val="en-US"/>
              </w:rPr>
              <w:t>fx.</w:t>
            </w:r>
            <w:r w:rsidRPr="00462A61">
              <w:t>unselectRow(sSomeTable,</w:t>
            </w:r>
            <w:r>
              <w:t xml:space="preserve"> …)</w:t>
            </w:r>
          </w:p>
        </w:tc>
      </w:tr>
      <w:tr w:rsidR="00252D22" w:rsidTr="00252D22">
        <w:tc>
          <w:tcPr>
            <w:tcW w:w="4619" w:type="dxa"/>
          </w:tcPr>
          <w:p w:rsidR="00252D22" w:rsidRDefault="00252D22" w:rsidP="00252D22">
            <w:pPr>
              <w:rPr>
                <w:lang w:val="en-US"/>
              </w:rPr>
            </w:pPr>
            <w:r>
              <w:rPr>
                <w:lang w:val="en-US"/>
              </w:rPr>
              <w:t>fn.</w:t>
            </w:r>
            <w:r w:rsidRPr="00AA2534">
              <w:rPr>
                <w:lang w:val="en-US"/>
              </w:rPr>
              <w:t>updateDatabaseGivenANode(nMixed,</w:t>
            </w:r>
            <w:r>
              <w:rPr>
                <w:lang w:val="en-US"/>
              </w:rPr>
              <w:t xml:space="preserve"> …)</w:t>
            </w:r>
          </w:p>
        </w:tc>
        <w:tc>
          <w:tcPr>
            <w:tcW w:w="4669" w:type="dxa"/>
          </w:tcPr>
          <w:p w:rsidR="00252D22" w:rsidRPr="00462A61" w:rsidRDefault="00252D22" w:rsidP="00252D22">
            <w:pPr>
              <w:tabs>
                <w:tab w:val="left" w:pos="2745"/>
              </w:tabs>
            </w:pPr>
            <w:r>
              <w:rPr>
                <w:lang w:val="en-US"/>
              </w:rPr>
              <w:t>fx.</w:t>
            </w:r>
            <w:r w:rsidRPr="00462A61">
              <w:t>updateDatabaseGivenACellOrRow(oMixed</w:t>
            </w:r>
            <w:r>
              <w:t>, …)</w:t>
            </w:r>
          </w:p>
        </w:tc>
      </w:tr>
      <w:tr w:rsidR="00252D22" w:rsidTr="00252D22">
        <w:tc>
          <w:tcPr>
            <w:tcW w:w="4619" w:type="dxa"/>
          </w:tcPr>
          <w:p w:rsidR="00252D22" w:rsidRDefault="00252D22" w:rsidP="00252D22">
            <w:pPr>
              <w:rPr>
                <w:lang w:val="en-US"/>
              </w:rPr>
            </w:pPr>
            <w:r>
              <w:rPr>
                <w:lang w:val="en-US"/>
              </w:rPr>
              <w:t>fn.</w:t>
            </w:r>
            <w:r w:rsidRPr="00AA2534">
              <w:rPr>
                <w:lang w:val="en-US"/>
              </w:rPr>
              <w:t>upda</w:t>
            </w:r>
            <w:r>
              <w:rPr>
                <w:lang w:val="en-US"/>
              </w:rPr>
              <w:t>teDatabaseGivenFieldValues(sTable</w:t>
            </w:r>
            <w:r w:rsidRPr="00AA2534">
              <w:rPr>
                <w:lang w:val="en-US"/>
              </w:rPr>
              <w:t>,</w:t>
            </w:r>
            <w:r>
              <w:rPr>
                <w:lang w:val="en-US"/>
              </w:rPr>
              <w:t xml:space="preserve"> …)</w:t>
            </w:r>
          </w:p>
        </w:tc>
        <w:tc>
          <w:tcPr>
            <w:tcW w:w="4669" w:type="dxa"/>
          </w:tcPr>
          <w:p w:rsidR="00252D22" w:rsidRPr="00462A61" w:rsidRDefault="00252D22" w:rsidP="00252D22">
            <w:pPr>
              <w:tabs>
                <w:tab w:val="left" w:pos="2745"/>
              </w:tabs>
            </w:pPr>
            <w:r w:rsidRPr="00462A61">
              <w:rPr>
                <w:i/>
                <w:lang w:val="en-US"/>
              </w:rPr>
              <w:t>Not needed</w:t>
            </w:r>
          </w:p>
        </w:tc>
      </w:tr>
    </w:tbl>
    <w:p w:rsidR="005B51A7" w:rsidRPr="006F4D59" w:rsidRDefault="005B51A7" w:rsidP="00230D6E">
      <w:pPr>
        <w:rPr>
          <w:lang w:val="en-US"/>
        </w:rPr>
      </w:pPr>
    </w:p>
    <w:sectPr w:rsidR="005B51A7" w:rsidRPr="006F4D59" w:rsidSect="004E2CBF">
      <w:headerReference w:type="default" r:id="rId26"/>
      <w:footerReference w:type="default" r:id="rId27"/>
      <w:pgSz w:w="11906" w:h="16838"/>
      <w:pgMar w:top="1417" w:right="1417" w:bottom="1417" w:left="1417" w:header="708" w:footer="708" w:gutter="0"/>
      <w:cols w:space="708"/>
      <w:titlePg/>
      <w:docGrid w:linePitch="360"/>
    </w:sectPr>
  </w:body>
</w:document>
</file>

<file path=word/endnotes.xml><?xml version="1.0" encoding="utf-8"?>
<w:end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rsidR="00AE53B9" w:rsidRDefault="00AE53B9" w:rsidP="00B1747C">
      <w:pPr>
        <w:spacing w:after="0" w:line="240" w:lineRule="auto"/>
      </w:pPr>
      <w:r>
        <w:separator/>
      </w:r>
    </w:p>
  </w:endnote>
  <w:endnote w:type="continuationSeparator" w:id="0">
    <w:p w:rsidR="00AE53B9" w:rsidRDefault="00AE53B9" w:rsidP="00B1747C">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embedRegular r:id="rId1" w:fontKey="{0FB99666-85A3-48D9-A14F-713E4B4A14FF}"/>
    <w:embedBold r:id="rId2" w:fontKey="{57A5CD07-8C70-443B-BB64-0904DF668EBF}"/>
    <w:embedItalic r:id="rId3" w:fontKey="{50DB72E1-087C-4060-9A00-0009152A838E}"/>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Light">
    <w:panose1 w:val="020F0302020204030204"/>
    <w:charset w:val="00"/>
    <w:family w:val="swiss"/>
    <w:pitch w:val="variable"/>
    <w:sig w:usb0="E4002EFF" w:usb1="C000247B" w:usb2="00000009" w:usb3="00000000" w:csb0="000001FF" w:csb1="00000000"/>
    <w:embedRegular r:id="rId4" w:fontKey="{1DF52C78-3F33-4061-912F-49E33E22D759}"/>
    <w:embedItalic r:id="rId5" w:fontKey="{8C4079B2-9FA0-4F4C-A92C-26D1D2A01D2B}"/>
  </w:font>
  <w:font w:name="Tahoma">
    <w:panose1 w:val="020B0604030504040204"/>
    <w:charset w:val="00"/>
    <w:family w:val="swiss"/>
    <w:pitch w:val="variable"/>
    <w:sig w:usb0="E1002EFF" w:usb1="C000605B" w:usb2="00000029" w:usb3="00000000" w:csb0="000101FF" w:csb1="00000000"/>
    <w:embedRegular r:id="rId6" w:fontKey="{C6954E0B-3F3F-412B-AB48-F0B24E430873}"/>
  </w:font>
  <w:font w:name="Consolas">
    <w:panose1 w:val="020B0609020204030204"/>
    <w:charset w:val="00"/>
    <w:family w:val="modern"/>
    <w:pitch w:val="fixed"/>
    <w:sig w:usb0="E00006FF" w:usb1="0000FCFF" w:usb2="00000001" w:usb3="00000000" w:csb0="0000019F" w:csb1="00000000"/>
    <w:embedRegular r:id="rId7" w:fontKey="{1F997DB7-21A7-4663-8A36-287AEF8F87AC}"/>
  </w:font>
</w:fonts>
</file>

<file path=word/footer1.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sdt>
    <w:sdtPr>
      <w:id w:val="-1471508634"/>
      <w:docPartObj>
        <w:docPartGallery w:val="Page Numbers (Bottom of Page)"/>
        <w:docPartUnique/>
      </w:docPartObj>
    </w:sdtPr>
    <w:sdtEndPr/>
    <w:sdtContent>
      <w:p w:rsidR="008C4C9E" w:rsidRDefault="008C4C9E">
        <w:pPr>
          <w:pStyle w:val="Voettekst"/>
          <w:jc w:val="center"/>
        </w:pPr>
        <w:r>
          <w:fldChar w:fldCharType="begin"/>
        </w:r>
        <w:r>
          <w:instrText>PAGE   \* MERGEFORMAT</w:instrText>
        </w:r>
        <w:r>
          <w:fldChar w:fldCharType="separate"/>
        </w:r>
        <w:r w:rsidR="009D037E">
          <w:rPr>
            <w:noProof/>
          </w:rPr>
          <w:t>78</w:t>
        </w:r>
        <w:r>
          <w:fldChar w:fldCharType="end"/>
        </w:r>
      </w:p>
    </w:sdtContent>
  </w:sdt>
  <w:p w:rsidR="008C4C9E" w:rsidRDefault="008C4C9E">
    <w:pPr>
      <w:pStyle w:val="Voettekst"/>
    </w:pPr>
  </w:p>
</w:ftr>
</file>

<file path=word/footnotes.xml><?xml version="1.0" encoding="utf-8"?>
<w:foot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rsidR="00AE53B9" w:rsidRDefault="00AE53B9" w:rsidP="00B1747C">
      <w:pPr>
        <w:spacing w:after="0" w:line="240" w:lineRule="auto"/>
      </w:pPr>
      <w:r>
        <w:separator/>
      </w:r>
    </w:p>
  </w:footnote>
  <w:footnote w:type="continuationSeparator" w:id="0">
    <w:p w:rsidR="00AE53B9" w:rsidRDefault="00AE53B9" w:rsidP="00B1747C">
      <w:pPr>
        <w:spacing w:after="0" w:line="240" w:lineRule="auto"/>
      </w:pPr>
      <w:r>
        <w:continuationSeparator/>
      </w:r>
    </w:p>
  </w:footnote>
  <w:footnote w:id="1">
    <w:p w:rsidR="008C4C9E" w:rsidRPr="002F6315" w:rsidRDefault="008C4C9E">
      <w:pPr>
        <w:pStyle w:val="Voetnoottekst"/>
        <w:rPr>
          <w:lang w:val="en-US"/>
        </w:rPr>
      </w:pPr>
      <w:r>
        <w:rPr>
          <w:rStyle w:val="Voetnootmarkering"/>
        </w:rPr>
        <w:footnoteRef/>
      </w:r>
      <w:r w:rsidRPr="002F6315">
        <w:rPr>
          <w:lang w:val="en-US"/>
        </w:rPr>
        <w:t xml:space="preserve"> In older Lex’it versions, which worked with </w:t>
      </w:r>
      <w:r>
        <w:rPr>
          <w:lang w:val="en-US"/>
        </w:rPr>
        <w:t>Tomcat login, this parameter was called ‘</w:t>
      </w:r>
      <w:r w:rsidRPr="002F6315">
        <w:rPr>
          <w:lang w:val="en-US"/>
        </w:rPr>
        <w:t>send_</w:t>
      </w:r>
      <w:r>
        <w:rPr>
          <w:lang w:val="en-US"/>
        </w:rPr>
        <w:t>tomcat_</w:t>
      </w:r>
      <w:r w:rsidRPr="002F6315">
        <w:rPr>
          <w:lang w:val="en-US"/>
        </w:rPr>
        <w:t>username_to_db</w:t>
      </w:r>
      <w:r>
        <w:rPr>
          <w:lang w:val="en-US"/>
        </w:rPr>
        <w:t>’. For backwards compatibility, this parameter still exists, but it now contains the Clarin or Lex’it username, instead of the tomcat username as in the past.</w:t>
      </w:r>
    </w:p>
  </w:footnote>
  <w:footnote w:id="2">
    <w:p w:rsidR="008C4C9E" w:rsidRPr="00283E81" w:rsidRDefault="008C4C9E">
      <w:pPr>
        <w:pStyle w:val="Voetnoottekst"/>
        <w:rPr>
          <w:lang w:val="en-US"/>
        </w:rPr>
      </w:pPr>
      <w:r>
        <w:rPr>
          <w:rStyle w:val="Voetnootmarkering"/>
        </w:rPr>
        <w:footnoteRef/>
      </w:r>
      <w:r w:rsidRPr="00283E81">
        <w:rPr>
          <w:lang w:val="en-US"/>
        </w:rPr>
        <w:t xml:space="preserve"> </w:t>
      </w:r>
      <w:r>
        <w:rPr>
          <w:lang w:val="en-US"/>
        </w:rPr>
        <w:t>Of course, this will only work if the ‘unaccent’ extension has been installed in the database (just type ‘</w:t>
      </w:r>
      <w:r w:rsidRPr="003E5A0F">
        <w:rPr>
          <w:rFonts w:ascii="Courier New" w:hAnsi="Courier New" w:cs="Courier New"/>
          <w:lang w:val="en-US"/>
        </w:rPr>
        <w:t>CREATE EXTENSION unaccent;</w:t>
      </w:r>
      <w:r>
        <w:rPr>
          <w:lang w:val="en-US"/>
        </w:rPr>
        <w:t>’ in a PSQL prompt to do so)</w:t>
      </w:r>
    </w:p>
  </w:footnote>
</w:footnotes>
</file>

<file path=word/header1.xml><?xml version="1.0" encoding="utf-8"?>
<w:hd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8C4C9E" w:rsidRDefault="008C4C9E" w:rsidP="00017BAA">
    <w:pPr>
      <w:pStyle w:val="Koptekst"/>
      <w:jc w:val="center"/>
    </w:pPr>
    <w:r>
      <w:t>Lex’it HowTo</w:t>
    </w:r>
  </w:p>
</w:hdr>
</file>

<file path=word/numbering.xml><?xml version="1.0" encoding="utf-8"?>
<w:numbering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numPicBullet w:numPicBulletId="0">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7" type="#_x0000_t75" style="width:32.25pt;height:13.5pt;visibility:visible;mso-wrap-style:square" o:bullet="t">
        <v:imagedata r:id="rId1" o:title=""/>
      </v:shape>
    </w:pict>
  </w:numPicBullet>
  <w:abstractNum w:abstractNumId="0" w15:restartNumberingAfterBreak="0">
    <w:nsid w:val="100D7E8A"/>
    <w:multiLevelType w:val="hybridMultilevel"/>
    <w:tmpl w:val="4D148CE0"/>
    <w:lvl w:ilvl="0" w:tplc="A10A7790">
      <w:numFmt w:val="bullet"/>
      <w:lvlText w:val=""/>
      <w:lvlJc w:val="left"/>
      <w:pPr>
        <w:ind w:left="720" w:hanging="360"/>
      </w:pPr>
      <w:rPr>
        <w:rFonts w:ascii="Symbol" w:eastAsiaTheme="minorHAnsi" w:hAnsi="Symbol" w:cstheme="minorBidi" w:hint="default"/>
      </w:rPr>
    </w:lvl>
    <w:lvl w:ilvl="1" w:tplc="04130003" w:tentative="1">
      <w:start w:val="1"/>
      <w:numFmt w:val="bullet"/>
      <w:lvlText w:val="o"/>
      <w:lvlJc w:val="left"/>
      <w:pPr>
        <w:ind w:left="1440" w:hanging="360"/>
      </w:pPr>
      <w:rPr>
        <w:rFonts w:ascii="Courier New" w:hAnsi="Courier New" w:cs="Courier New" w:hint="default"/>
      </w:rPr>
    </w:lvl>
    <w:lvl w:ilvl="2" w:tplc="04130005" w:tentative="1">
      <w:start w:val="1"/>
      <w:numFmt w:val="bullet"/>
      <w:lvlText w:val=""/>
      <w:lvlJc w:val="left"/>
      <w:pPr>
        <w:ind w:left="2160" w:hanging="360"/>
      </w:pPr>
      <w:rPr>
        <w:rFonts w:ascii="Wingdings" w:hAnsi="Wingdings" w:hint="default"/>
      </w:rPr>
    </w:lvl>
    <w:lvl w:ilvl="3" w:tplc="04130001" w:tentative="1">
      <w:start w:val="1"/>
      <w:numFmt w:val="bullet"/>
      <w:lvlText w:val=""/>
      <w:lvlJc w:val="left"/>
      <w:pPr>
        <w:ind w:left="2880" w:hanging="360"/>
      </w:pPr>
      <w:rPr>
        <w:rFonts w:ascii="Symbol" w:hAnsi="Symbol" w:hint="default"/>
      </w:rPr>
    </w:lvl>
    <w:lvl w:ilvl="4" w:tplc="04130003" w:tentative="1">
      <w:start w:val="1"/>
      <w:numFmt w:val="bullet"/>
      <w:lvlText w:val="o"/>
      <w:lvlJc w:val="left"/>
      <w:pPr>
        <w:ind w:left="3600" w:hanging="360"/>
      </w:pPr>
      <w:rPr>
        <w:rFonts w:ascii="Courier New" w:hAnsi="Courier New" w:cs="Courier New" w:hint="default"/>
      </w:rPr>
    </w:lvl>
    <w:lvl w:ilvl="5" w:tplc="04130005" w:tentative="1">
      <w:start w:val="1"/>
      <w:numFmt w:val="bullet"/>
      <w:lvlText w:val=""/>
      <w:lvlJc w:val="left"/>
      <w:pPr>
        <w:ind w:left="4320" w:hanging="360"/>
      </w:pPr>
      <w:rPr>
        <w:rFonts w:ascii="Wingdings" w:hAnsi="Wingdings" w:hint="default"/>
      </w:rPr>
    </w:lvl>
    <w:lvl w:ilvl="6" w:tplc="04130001" w:tentative="1">
      <w:start w:val="1"/>
      <w:numFmt w:val="bullet"/>
      <w:lvlText w:val=""/>
      <w:lvlJc w:val="left"/>
      <w:pPr>
        <w:ind w:left="5040" w:hanging="360"/>
      </w:pPr>
      <w:rPr>
        <w:rFonts w:ascii="Symbol" w:hAnsi="Symbol" w:hint="default"/>
      </w:rPr>
    </w:lvl>
    <w:lvl w:ilvl="7" w:tplc="04130003" w:tentative="1">
      <w:start w:val="1"/>
      <w:numFmt w:val="bullet"/>
      <w:lvlText w:val="o"/>
      <w:lvlJc w:val="left"/>
      <w:pPr>
        <w:ind w:left="5760" w:hanging="360"/>
      </w:pPr>
      <w:rPr>
        <w:rFonts w:ascii="Courier New" w:hAnsi="Courier New" w:cs="Courier New" w:hint="default"/>
      </w:rPr>
    </w:lvl>
    <w:lvl w:ilvl="8" w:tplc="04130005" w:tentative="1">
      <w:start w:val="1"/>
      <w:numFmt w:val="bullet"/>
      <w:lvlText w:val=""/>
      <w:lvlJc w:val="left"/>
      <w:pPr>
        <w:ind w:left="6480" w:hanging="360"/>
      </w:pPr>
      <w:rPr>
        <w:rFonts w:ascii="Wingdings" w:hAnsi="Wingdings" w:hint="default"/>
      </w:rPr>
    </w:lvl>
  </w:abstractNum>
  <w:abstractNum w:abstractNumId="1" w15:restartNumberingAfterBreak="0">
    <w:nsid w:val="2B272001"/>
    <w:multiLevelType w:val="hybridMultilevel"/>
    <w:tmpl w:val="88D845E8"/>
    <w:lvl w:ilvl="0" w:tplc="A1C6A35C">
      <w:numFmt w:val="bullet"/>
      <w:lvlText w:val=""/>
      <w:lvlJc w:val="left"/>
      <w:pPr>
        <w:ind w:left="720" w:hanging="360"/>
      </w:pPr>
      <w:rPr>
        <w:rFonts w:ascii="Symbol" w:eastAsiaTheme="minorHAnsi" w:hAnsi="Symbol" w:cstheme="minorBidi" w:hint="default"/>
      </w:rPr>
    </w:lvl>
    <w:lvl w:ilvl="1" w:tplc="04130003" w:tentative="1">
      <w:start w:val="1"/>
      <w:numFmt w:val="bullet"/>
      <w:lvlText w:val="o"/>
      <w:lvlJc w:val="left"/>
      <w:pPr>
        <w:ind w:left="1440" w:hanging="360"/>
      </w:pPr>
      <w:rPr>
        <w:rFonts w:ascii="Courier New" w:hAnsi="Courier New" w:cs="Courier New" w:hint="default"/>
      </w:rPr>
    </w:lvl>
    <w:lvl w:ilvl="2" w:tplc="04130005" w:tentative="1">
      <w:start w:val="1"/>
      <w:numFmt w:val="bullet"/>
      <w:lvlText w:val=""/>
      <w:lvlJc w:val="left"/>
      <w:pPr>
        <w:ind w:left="2160" w:hanging="360"/>
      </w:pPr>
      <w:rPr>
        <w:rFonts w:ascii="Wingdings" w:hAnsi="Wingdings" w:hint="default"/>
      </w:rPr>
    </w:lvl>
    <w:lvl w:ilvl="3" w:tplc="04130001" w:tentative="1">
      <w:start w:val="1"/>
      <w:numFmt w:val="bullet"/>
      <w:lvlText w:val=""/>
      <w:lvlJc w:val="left"/>
      <w:pPr>
        <w:ind w:left="2880" w:hanging="360"/>
      </w:pPr>
      <w:rPr>
        <w:rFonts w:ascii="Symbol" w:hAnsi="Symbol" w:hint="default"/>
      </w:rPr>
    </w:lvl>
    <w:lvl w:ilvl="4" w:tplc="04130003" w:tentative="1">
      <w:start w:val="1"/>
      <w:numFmt w:val="bullet"/>
      <w:lvlText w:val="o"/>
      <w:lvlJc w:val="left"/>
      <w:pPr>
        <w:ind w:left="3600" w:hanging="360"/>
      </w:pPr>
      <w:rPr>
        <w:rFonts w:ascii="Courier New" w:hAnsi="Courier New" w:cs="Courier New" w:hint="default"/>
      </w:rPr>
    </w:lvl>
    <w:lvl w:ilvl="5" w:tplc="04130005" w:tentative="1">
      <w:start w:val="1"/>
      <w:numFmt w:val="bullet"/>
      <w:lvlText w:val=""/>
      <w:lvlJc w:val="left"/>
      <w:pPr>
        <w:ind w:left="4320" w:hanging="360"/>
      </w:pPr>
      <w:rPr>
        <w:rFonts w:ascii="Wingdings" w:hAnsi="Wingdings" w:hint="default"/>
      </w:rPr>
    </w:lvl>
    <w:lvl w:ilvl="6" w:tplc="04130001" w:tentative="1">
      <w:start w:val="1"/>
      <w:numFmt w:val="bullet"/>
      <w:lvlText w:val=""/>
      <w:lvlJc w:val="left"/>
      <w:pPr>
        <w:ind w:left="5040" w:hanging="360"/>
      </w:pPr>
      <w:rPr>
        <w:rFonts w:ascii="Symbol" w:hAnsi="Symbol" w:hint="default"/>
      </w:rPr>
    </w:lvl>
    <w:lvl w:ilvl="7" w:tplc="04130003" w:tentative="1">
      <w:start w:val="1"/>
      <w:numFmt w:val="bullet"/>
      <w:lvlText w:val="o"/>
      <w:lvlJc w:val="left"/>
      <w:pPr>
        <w:ind w:left="5760" w:hanging="360"/>
      </w:pPr>
      <w:rPr>
        <w:rFonts w:ascii="Courier New" w:hAnsi="Courier New" w:cs="Courier New" w:hint="default"/>
      </w:rPr>
    </w:lvl>
    <w:lvl w:ilvl="8" w:tplc="04130005" w:tentative="1">
      <w:start w:val="1"/>
      <w:numFmt w:val="bullet"/>
      <w:lvlText w:val=""/>
      <w:lvlJc w:val="left"/>
      <w:pPr>
        <w:ind w:left="6480" w:hanging="360"/>
      </w:pPr>
      <w:rPr>
        <w:rFonts w:ascii="Wingdings" w:hAnsi="Wingdings" w:hint="default"/>
      </w:rPr>
    </w:lvl>
  </w:abstractNum>
  <w:abstractNum w:abstractNumId="2" w15:restartNumberingAfterBreak="0">
    <w:nsid w:val="2FD00E2D"/>
    <w:multiLevelType w:val="hybridMultilevel"/>
    <w:tmpl w:val="E0BE58AA"/>
    <w:lvl w:ilvl="0" w:tplc="CD50F2D0">
      <w:numFmt w:val="bullet"/>
      <w:lvlText w:val=""/>
      <w:lvlJc w:val="left"/>
      <w:pPr>
        <w:ind w:left="1068" w:hanging="360"/>
      </w:pPr>
      <w:rPr>
        <w:rFonts w:ascii="Symbol" w:eastAsiaTheme="minorHAnsi" w:hAnsi="Symbol" w:cs="Courier New" w:hint="default"/>
      </w:rPr>
    </w:lvl>
    <w:lvl w:ilvl="1" w:tplc="04130003" w:tentative="1">
      <w:start w:val="1"/>
      <w:numFmt w:val="bullet"/>
      <w:lvlText w:val="o"/>
      <w:lvlJc w:val="left"/>
      <w:pPr>
        <w:ind w:left="1788" w:hanging="360"/>
      </w:pPr>
      <w:rPr>
        <w:rFonts w:ascii="Courier New" w:hAnsi="Courier New" w:cs="Courier New" w:hint="default"/>
      </w:rPr>
    </w:lvl>
    <w:lvl w:ilvl="2" w:tplc="04130005" w:tentative="1">
      <w:start w:val="1"/>
      <w:numFmt w:val="bullet"/>
      <w:lvlText w:val=""/>
      <w:lvlJc w:val="left"/>
      <w:pPr>
        <w:ind w:left="2508" w:hanging="360"/>
      </w:pPr>
      <w:rPr>
        <w:rFonts w:ascii="Wingdings" w:hAnsi="Wingdings" w:hint="default"/>
      </w:rPr>
    </w:lvl>
    <w:lvl w:ilvl="3" w:tplc="04130001" w:tentative="1">
      <w:start w:val="1"/>
      <w:numFmt w:val="bullet"/>
      <w:lvlText w:val=""/>
      <w:lvlJc w:val="left"/>
      <w:pPr>
        <w:ind w:left="3228" w:hanging="360"/>
      </w:pPr>
      <w:rPr>
        <w:rFonts w:ascii="Symbol" w:hAnsi="Symbol" w:hint="default"/>
      </w:rPr>
    </w:lvl>
    <w:lvl w:ilvl="4" w:tplc="04130003" w:tentative="1">
      <w:start w:val="1"/>
      <w:numFmt w:val="bullet"/>
      <w:lvlText w:val="o"/>
      <w:lvlJc w:val="left"/>
      <w:pPr>
        <w:ind w:left="3948" w:hanging="360"/>
      </w:pPr>
      <w:rPr>
        <w:rFonts w:ascii="Courier New" w:hAnsi="Courier New" w:cs="Courier New" w:hint="default"/>
      </w:rPr>
    </w:lvl>
    <w:lvl w:ilvl="5" w:tplc="04130005" w:tentative="1">
      <w:start w:val="1"/>
      <w:numFmt w:val="bullet"/>
      <w:lvlText w:val=""/>
      <w:lvlJc w:val="left"/>
      <w:pPr>
        <w:ind w:left="4668" w:hanging="360"/>
      </w:pPr>
      <w:rPr>
        <w:rFonts w:ascii="Wingdings" w:hAnsi="Wingdings" w:hint="default"/>
      </w:rPr>
    </w:lvl>
    <w:lvl w:ilvl="6" w:tplc="04130001" w:tentative="1">
      <w:start w:val="1"/>
      <w:numFmt w:val="bullet"/>
      <w:lvlText w:val=""/>
      <w:lvlJc w:val="left"/>
      <w:pPr>
        <w:ind w:left="5388" w:hanging="360"/>
      </w:pPr>
      <w:rPr>
        <w:rFonts w:ascii="Symbol" w:hAnsi="Symbol" w:hint="default"/>
      </w:rPr>
    </w:lvl>
    <w:lvl w:ilvl="7" w:tplc="04130003" w:tentative="1">
      <w:start w:val="1"/>
      <w:numFmt w:val="bullet"/>
      <w:lvlText w:val="o"/>
      <w:lvlJc w:val="left"/>
      <w:pPr>
        <w:ind w:left="6108" w:hanging="360"/>
      </w:pPr>
      <w:rPr>
        <w:rFonts w:ascii="Courier New" w:hAnsi="Courier New" w:cs="Courier New" w:hint="default"/>
      </w:rPr>
    </w:lvl>
    <w:lvl w:ilvl="8" w:tplc="04130005" w:tentative="1">
      <w:start w:val="1"/>
      <w:numFmt w:val="bullet"/>
      <w:lvlText w:val=""/>
      <w:lvlJc w:val="left"/>
      <w:pPr>
        <w:ind w:left="6828" w:hanging="360"/>
      </w:pPr>
      <w:rPr>
        <w:rFonts w:ascii="Wingdings" w:hAnsi="Wingdings" w:hint="default"/>
      </w:rPr>
    </w:lvl>
  </w:abstractNum>
  <w:abstractNum w:abstractNumId="3" w15:restartNumberingAfterBreak="0">
    <w:nsid w:val="31303014"/>
    <w:multiLevelType w:val="hybridMultilevel"/>
    <w:tmpl w:val="5472FD70"/>
    <w:lvl w:ilvl="0" w:tplc="37368C00">
      <w:numFmt w:val="bullet"/>
      <w:lvlText w:val=""/>
      <w:lvlJc w:val="left"/>
      <w:pPr>
        <w:ind w:left="1065" w:hanging="360"/>
      </w:pPr>
      <w:rPr>
        <w:rFonts w:ascii="Symbol" w:eastAsiaTheme="minorHAnsi" w:hAnsi="Symbol" w:cs="Courier New" w:hint="default"/>
      </w:rPr>
    </w:lvl>
    <w:lvl w:ilvl="1" w:tplc="04130003" w:tentative="1">
      <w:start w:val="1"/>
      <w:numFmt w:val="bullet"/>
      <w:lvlText w:val="o"/>
      <w:lvlJc w:val="left"/>
      <w:pPr>
        <w:ind w:left="1785" w:hanging="360"/>
      </w:pPr>
      <w:rPr>
        <w:rFonts w:ascii="Courier New" w:hAnsi="Courier New" w:cs="Courier New" w:hint="default"/>
      </w:rPr>
    </w:lvl>
    <w:lvl w:ilvl="2" w:tplc="04130005" w:tentative="1">
      <w:start w:val="1"/>
      <w:numFmt w:val="bullet"/>
      <w:lvlText w:val=""/>
      <w:lvlJc w:val="left"/>
      <w:pPr>
        <w:ind w:left="2505" w:hanging="360"/>
      </w:pPr>
      <w:rPr>
        <w:rFonts w:ascii="Wingdings" w:hAnsi="Wingdings" w:hint="default"/>
      </w:rPr>
    </w:lvl>
    <w:lvl w:ilvl="3" w:tplc="04130001" w:tentative="1">
      <w:start w:val="1"/>
      <w:numFmt w:val="bullet"/>
      <w:lvlText w:val=""/>
      <w:lvlJc w:val="left"/>
      <w:pPr>
        <w:ind w:left="3225" w:hanging="360"/>
      </w:pPr>
      <w:rPr>
        <w:rFonts w:ascii="Symbol" w:hAnsi="Symbol" w:hint="default"/>
      </w:rPr>
    </w:lvl>
    <w:lvl w:ilvl="4" w:tplc="04130003" w:tentative="1">
      <w:start w:val="1"/>
      <w:numFmt w:val="bullet"/>
      <w:lvlText w:val="o"/>
      <w:lvlJc w:val="left"/>
      <w:pPr>
        <w:ind w:left="3945" w:hanging="360"/>
      </w:pPr>
      <w:rPr>
        <w:rFonts w:ascii="Courier New" w:hAnsi="Courier New" w:cs="Courier New" w:hint="default"/>
      </w:rPr>
    </w:lvl>
    <w:lvl w:ilvl="5" w:tplc="04130005" w:tentative="1">
      <w:start w:val="1"/>
      <w:numFmt w:val="bullet"/>
      <w:lvlText w:val=""/>
      <w:lvlJc w:val="left"/>
      <w:pPr>
        <w:ind w:left="4665" w:hanging="360"/>
      </w:pPr>
      <w:rPr>
        <w:rFonts w:ascii="Wingdings" w:hAnsi="Wingdings" w:hint="default"/>
      </w:rPr>
    </w:lvl>
    <w:lvl w:ilvl="6" w:tplc="04130001" w:tentative="1">
      <w:start w:val="1"/>
      <w:numFmt w:val="bullet"/>
      <w:lvlText w:val=""/>
      <w:lvlJc w:val="left"/>
      <w:pPr>
        <w:ind w:left="5385" w:hanging="360"/>
      </w:pPr>
      <w:rPr>
        <w:rFonts w:ascii="Symbol" w:hAnsi="Symbol" w:hint="default"/>
      </w:rPr>
    </w:lvl>
    <w:lvl w:ilvl="7" w:tplc="04130003" w:tentative="1">
      <w:start w:val="1"/>
      <w:numFmt w:val="bullet"/>
      <w:lvlText w:val="o"/>
      <w:lvlJc w:val="left"/>
      <w:pPr>
        <w:ind w:left="6105" w:hanging="360"/>
      </w:pPr>
      <w:rPr>
        <w:rFonts w:ascii="Courier New" w:hAnsi="Courier New" w:cs="Courier New" w:hint="default"/>
      </w:rPr>
    </w:lvl>
    <w:lvl w:ilvl="8" w:tplc="04130005" w:tentative="1">
      <w:start w:val="1"/>
      <w:numFmt w:val="bullet"/>
      <w:lvlText w:val=""/>
      <w:lvlJc w:val="left"/>
      <w:pPr>
        <w:ind w:left="6825" w:hanging="360"/>
      </w:pPr>
      <w:rPr>
        <w:rFonts w:ascii="Wingdings" w:hAnsi="Wingdings" w:hint="default"/>
      </w:rPr>
    </w:lvl>
  </w:abstractNum>
  <w:abstractNum w:abstractNumId="4" w15:restartNumberingAfterBreak="0">
    <w:nsid w:val="4F011549"/>
    <w:multiLevelType w:val="hybridMultilevel"/>
    <w:tmpl w:val="77EC1344"/>
    <w:lvl w:ilvl="0" w:tplc="7A4E9C6C">
      <w:numFmt w:val="bullet"/>
      <w:lvlText w:val=""/>
      <w:lvlJc w:val="left"/>
      <w:pPr>
        <w:ind w:left="720" w:hanging="360"/>
      </w:pPr>
      <w:rPr>
        <w:rFonts w:ascii="Symbol" w:eastAsiaTheme="minorHAnsi" w:hAnsi="Symbol" w:cstheme="minorBidi" w:hint="default"/>
      </w:rPr>
    </w:lvl>
    <w:lvl w:ilvl="1" w:tplc="04130003" w:tentative="1">
      <w:start w:val="1"/>
      <w:numFmt w:val="bullet"/>
      <w:lvlText w:val="o"/>
      <w:lvlJc w:val="left"/>
      <w:pPr>
        <w:ind w:left="1440" w:hanging="360"/>
      </w:pPr>
      <w:rPr>
        <w:rFonts w:ascii="Courier New" w:hAnsi="Courier New" w:cs="Courier New" w:hint="default"/>
      </w:rPr>
    </w:lvl>
    <w:lvl w:ilvl="2" w:tplc="04130005" w:tentative="1">
      <w:start w:val="1"/>
      <w:numFmt w:val="bullet"/>
      <w:lvlText w:val=""/>
      <w:lvlJc w:val="left"/>
      <w:pPr>
        <w:ind w:left="2160" w:hanging="360"/>
      </w:pPr>
      <w:rPr>
        <w:rFonts w:ascii="Wingdings" w:hAnsi="Wingdings" w:hint="default"/>
      </w:rPr>
    </w:lvl>
    <w:lvl w:ilvl="3" w:tplc="04130001" w:tentative="1">
      <w:start w:val="1"/>
      <w:numFmt w:val="bullet"/>
      <w:lvlText w:val=""/>
      <w:lvlJc w:val="left"/>
      <w:pPr>
        <w:ind w:left="2880" w:hanging="360"/>
      </w:pPr>
      <w:rPr>
        <w:rFonts w:ascii="Symbol" w:hAnsi="Symbol" w:hint="default"/>
      </w:rPr>
    </w:lvl>
    <w:lvl w:ilvl="4" w:tplc="04130003" w:tentative="1">
      <w:start w:val="1"/>
      <w:numFmt w:val="bullet"/>
      <w:lvlText w:val="o"/>
      <w:lvlJc w:val="left"/>
      <w:pPr>
        <w:ind w:left="3600" w:hanging="360"/>
      </w:pPr>
      <w:rPr>
        <w:rFonts w:ascii="Courier New" w:hAnsi="Courier New" w:cs="Courier New" w:hint="default"/>
      </w:rPr>
    </w:lvl>
    <w:lvl w:ilvl="5" w:tplc="04130005" w:tentative="1">
      <w:start w:val="1"/>
      <w:numFmt w:val="bullet"/>
      <w:lvlText w:val=""/>
      <w:lvlJc w:val="left"/>
      <w:pPr>
        <w:ind w:left="4320" w:hanging="360"/>
      </w:pPr>
      <w:rPr>
        <w:rFonts w:ascii="Wingdings" w:hAnsi="Wingdings" w:hint="default"/>
      </w:rPr>
    </w:lvl>
    <w:lvl w:ilvl="6" w:tplc="04130001" w:tentative="1">
      <w:start w:val="1"/>
      <w:numFmt w:val="bullet"/>
      <w:lvlText w:val=""/>
      <w:lvlJc w:val="left"/>
      <w:pPr>
        <w:ind w:left="5040" w:hanging="360"/>
      </w:pPr>
      <w:rPr>
        <w:rFonts w:ascii="Symbol" w:hAnsi="Symbol" w:hint="default"/>
      </w:rPr>
    </w:lvl>
    <w:lvl w:ilvl="7" w:tplc="04130003" w:tentative="1">
      <w:start w:val="1"/>
      <w:numFmt w:val="bullet"/>
      <w:lvlText w:val="o"/>
      <w:lvlJc w:val="left"/>
      <w:pPr>
        <w:ind w:left="5760" w:hanging="360"/>
      </w:pPr>
      <w:rPr>
        <w:rFonts w:ascii="Courier New" w:hAnsi="Courier New" w:cs="Courier New" w:hint="default"/>
      </w:rPr>
    </w:lvl>
    <w:lvl w:ilvl="8" w:tplc="04130005" w:tentative="1">
      <w:start w:val="1"/>
      <w:numFmt w:val="bullet"/>
      <w:lvlText w:val=""/>
      <w:lvlJc w:val="left"/>
      <w:pPr>
        <w:ind w:left="6480" w:hanging="360"/>
      </w:pPr>
      <w:rPr>
        <w:rFonts w:ascii="Wingdings" w:hAnsi="Wingdings" w:hint="default"/>
      </w:rPr>
    </w:lvl>
  </w:abstractNum>
  <w:num w:numId="1">
    <w:abstractNumId w:val="0"/>
  </w:num>
  <w:num w:numId="2">
    <w:abstractNumId w:val="4"/>
  </w:num>
  <w:num w:numId="3">
    <w:abstractNumId w:val="3"/>
  </w:num>
  <w:num w:numId="4">
    <w:abstractNumId w:val="2"/>
  </w:num>
  <w:num w:numId="5">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embedTrueTypeFonts/>
  <w:defaultTabStop w:val="708"/>
  <w:hyphenationZone w:val="425"/>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C1179A"/>
    <w:rsid w:val="00000267"/>
    <w:rsid w:val="00000E2D"/>
    <w:rsid w:val="00003E2D"/>
    <w:rsid w:val="000054B8"/>
    <w:rsid w:val="00006B6B"/>
    <w:rsid w:val="00011C27"/>
    <w:rsid w:val="0001369B"/>
    <w:rsid w:val="00014F3D"/>
    <w:rsid w:val="00015AC4"/>
    <w:rsid w:val="0001619D"/>
    <w:rsid w:val="00016B56"/>
    <w:rsid w:val="00016CD2"/>
    <w:rsid w:val="00016D15"/>
    <w:rsid w:val="0001740C"/>
    <w:rsid w:val="00017BAA"/>
    <w:rsid w:val="0002398F"/>
    <w:rsid w:val="00024805"/>
    <w:rsid w:val="00026484"/>
    <w:rsid w:val="00030FBF"/>
    <w:rsid w:val="00031430"/>
    <w:rsid w:val="000334B9"/>
    <w:rsid w:val="00033FA8"/>
    <w:rsid w:val="000344E9"/>
    <w:rsid w:val="00034F28"/>
    <w:rsid w:val="000357E6"/>
    <w:rsid w:val="00037497"/>
    <w:rsid w:val="000409F2"/>
    <w:rsid w:val="00042BF1"/>
    <w:rsid w:val="000435C5"/>
    <w:rsid w:val="00047A1B"/>
    <w:rsid w:val="00050336"/>
    <w:rsid w:val="000520D6"/>
    <w:rsid w:val="00052D4C"/>
    <w:rsid w:val="0005456A"/>
    <w:rsid w:val="00054D6B"/>
    <w:rsid w:val="000565BD"/>
    <w:rsid w:val="00062936"/>
    <w:rsid w:val="00064B7B"/>
    <w:rsid w:val="00064CC2"/>
    <w:rsid w:val="0006785D"/>
    <w:rsid w:val="000767DB"/>
    <w:rsid w:val="00076BC1"/>
    <w:rsid w:val="00077D91"/>
    <w:rsid w:val="000808DD"/>
    <w:rsid w:val="000862A5"/>
    <w:rsid w:val="000862B9"/>
    <w:rsid w:val="000937C6"/>
    <w:rsid w:val="00095762"/>
    <w:rsid w:val="00096A31"/>
    <w:rsid w:val="00097C56"/>
    <w:rsid w:val="000A14D3"/>
    <w:rsid w:val="000A16BA"/>
    <w:rsid w:val="000A353D"/>
    <w:rsid w:val="000A430A"/>
    <w:rsid w:val="000A5EB7"/>
    <w:rsid w:val="000A771D"/>
    <w:rsid w:val="000B5CD4"/>
    <w:rsid w:val="000C02CB"/>
    <w:rsid w:val="000C035F"/>
    <w:rsid w:val="000C05EE"/>
    <w:rsid w:val="000C35FC"/>
    <w:rsid w:val="000C3D08"/>
    <w:rsid w:val="000C3F95"/>
    <w:rsid w:val="000C66A2"/>
    <w:rsid w:val="000C7672"/>
    <w:rsid w:val="000D0533"/>
    <w:rsid w:val="000D129E"/>
    <w:rsid w:val="000D32D5"/>
    <w:rsid w:val="000D33A7"/>
    <w:rsid w:val="000D450C"/>
    <w:rsid w:val="000E27F9"/>
    <w:rsid w:val="000E2D29"/>
    <w:rsid w:val="000E5089"/>
    <w:rsid w:val="000E7193"/>
    <w:rsid w:val="000F1356"/>
    <w:rsid w:val="000F6CAA"/>
    <w:rsid w:val="000F7A90"/>
    <w:rsid w:val="001032FF"/>
    <w:rsid w:val="00103756"/>
    <w:rsid w:val="00112683"/>
    <w:rsid w:val="0011270E"/>
    <w:rsid w:val="00112C63"/>
    <w:rsid w:val="001176C7"/>
    <w:rsid w:val="00117DB6"/>
    <w:rsid w:val="00120C14"/>
    <w:rsid w:val="00123A43"/>
    <w:rsid w:val="0012592B"/>
    <w:rsid w:val="001262FB"/>
    <w:rsid w:val="001276D3"/>
    <w:rsid w:val="001314C0"/>
    <w:rsid w:val="001317A2"/>
    <w:rsid w:val="00132C67"/>
    <w:rsid w:val="001358EA"/>
    <w:rsid w:val="00135F53"/>
    <w:rsid w:val="00140DDE"/>
    <w:rsid w:val="00141D33"/>
    <w:rsid w:val="00144804"/>
    <w:rsid w:val="001454D5"/>
    <w:rsid w:val="00150409"/>
    <w:rsid w:val="00150B88"/>
    <w:rsid w:val="00155CCF"/>
    <w:rsid w:val="001568ED"/>
    <w:rsid w:val="00156B86"/>
    <w:rsid w:val="0015770F"/>
    <w:rsid w:val="00161967"/>
    <w:rsid w:val="001619B0"/>
    <w:rsid w:val="00162BE8"/>
    <w:rsid w:val="00162C1B"/>
    <w:rsid w:val="001710AE"/>
    <w:rsid w:val="00172D09"/>
    <w:rsid w:val="001769DA"/>
    <w:rsid w:val="00176A3F"/>
    <w:rsid w:val="00177209"/>
    <w:rsid w:val="00180F67"/>
    <w:rsid w:val="0018186F"/>
    <w:rsid w:val="00182620"/>
    <w:rsid w:val="001837EC"/>
    <w:rsid w:val="00183FA8"/>
    <w:rsid w:val="00185FD2"/>
    <w:rsid w:val="00193C03"/>
    <w:rsid w:val="00193D2D"/>
    <w:rsid w:val="00194548"/>
    <w:rsid w:val="00196AB5"/>
    <w:rsid w:val="00196B14"/>
    <w:rsid w:val="001A0CEF"/>
    <w:rsid w:val="001A1AC6"/>
    <w:rsid w:val="001A23EE"/>
    <w:rsid w:val="001A4722"/>
    <w:rsid w:val="001A5E79"/>
    <w:rsid w:val="001A7946"/>
    <w:rsid w:val="001B05A0"/>
    <w:rsid w:val="001B082E"/>
    <w:rsid w:val="001B36B8"/>
    <w:rsid w:val="001B42FC"/>
    <w:rsid w:val="001B4908"/>
    <w:rsid w:val="001B4D8F"/>
    <w:rsid w:val="001B4F58"/>
    <w:rsid w:val="001B55CA"/>
    <w:rsid w:val="001B55FD"/>
    <w:rsid w:val="001B5628"/>
    <w:rsid w:val="001B5AD0"/>
    <w:rsid w:val="001C1C4B"/>
    <w:rsid w:val="001C23B2"/>
    <w:rsid w:val="001C2D4C"/>
    <w:rsid w:val="001C37CC"/>
    <w:rsid w:val="001C3D15"/>
    <w:rsid w:val="001C46BD"/>
    <w:rsid w:val="001C5A9F"/>
    <w:rsid w:val="001C6B86"/>
    <w:rsid w:val="001D24F9"/>
    <w:rsid w:val="001D2E91"/>
    <w:rsid w:val="001D42C4"/>
    <w:rsid w:val="001E0C1E"/>
    <w:rsid w:val="001E132F"/>
    <w:rsid w:val="001E2B6D"/>
    <w:rsid w:val="001F0629"/>
    <w:rsid w:val="001F2EF8"/>
    <w:rsid w:val="001F3AAE"/>
    <w:rsid w:val="001F641A"/>
    <w:rsid w:val="001F69EC"/>
    <w:rsid w:val="001F7609"/>
    <w:rsid w:val="00201807"/>
    <w:rsid w:val="00201C00"/>
    <w:rsid w:val="0020256C"/>
    <w:rsid w:val="002025E8"/>
    <w:rsid w:val="00202D31"/>
    <w:rsid w:val="002038EE"/>
    <w:rsid w:val="00203FA4"/>
    <w:rsid w:val="00204D36"/>
    <w:rsid w:val="00206880"/>
    <w:rsid w:val="002130D3"/>
    <w:rsid w:val="002136FF"/>
    <w:rsid w:val="00213823"/>
    <w:rsid w:val="00213F30"/>
    <w:rsid w:val="0021692A"/>
    <w:rsid w:val="00216A38"/>
    <w:rsid w:val="002206F6"/>
    <w:rsid w:val="002210B6"/>
    <w:rsid w:val="002239E6"/>
    <w:rsid w:val="002255BB"/>
    <w:rsid w:val="00225A43"/>
    <w:rsid w:val="00230892"/>
    <w:rsid w:val="00230D6E"/>
    <w:rsid w:val="00231C61"/>
    <w:rsid w:val="00232E52"/>
    <w:rsid w:val="00233F43"/>
    <w:rsid w:val="00234831"/>
    <w:rsid w:val="00237BE6"/>
    <w:rsid w:val="002409B3"/>
    <w:rsid w:val="00241FE2"/>
    <w:rsid w:val="00242108"/>
    <w:rsid w:val="0024251E"/>
    <w:rsid w:val="00245B0C"/>
    <w:rsid w:val="00245F8E"/>
    <w:rsid w:val="00246482"/>
    <w:rsid w:val="00246A16"/>
    <w:rsid w:val="002506D4"/>
    <w:rsid w:val="00252D22"/>
    <w:rsid w:val="00255822"/>
    <w:rsid w:val="0026081E"/>
    <w:rsid w:val="002631F4"/>
    <w:rsid w:val="002631F9"/>
    <w:rsid w:val="0026332F"/>
    <w:rsid w:val="00266259"/>
    <w:rsid w:val="00267F6A"/>
    <w:rsid w:val="00270361"/>
    <w:rsid w:val="00270387"/>
    <w:rsid w:val="00271D5D"/>
    <w:rsid w:val="00273B6A"/>
    <w:rsid w:val="00273B86"/>
    <w:rsid w:val="00281D6A"/>
    <w:rsid w:val="00282784"/>
    <w:rsid w:val="002839AA"/>
    <w:rsid w:val="00283E81"/>
    <w:rsid w:val="002841B4"/>
    <w:rsid w:val="00287441"/>
    <w:rsid w:val="00287FCF"/>
    <w:rsid w:val="00290E1A"/>
    <w:rsid w:val="0029191C"/>
    <w:rsid w:val="00293519"/>
    <w:rsid w:val="00294FF7"/>
    <w:rsid w:val="002A0729"/>
    <w:rsid w:val="002A0F77"/>
    <w:rsid w:val="002A167C"/>
    <w:rsid w:val="002A17E6"/>
    <w:rsid w:val="002A3F9E"/>
    <w:rsid w:val="002A5A71"/>
    <w:rsid w:val="002A5E1E"/>
    <w:rsid w:val="002A5E22"/>
    <w:rsid w:val="002B0708"/>
    <w:rsid w:val="002B4AAF"/>
    <w:rsid w:val="002B6152"/>
    <w:rsid w:val="002B6500"/>
    <w:rsid w:val="002C0C81"/>
    <w:rsid w:val="002C3FAC"/>
    <w:rsid w:val="002C5137"/>
    <w:rsid w:val="002D0A73"/>
    <w:rsid w:val="002D32E7"/>
    <w:rsid w:val="002D5311"/>
    <w:rsid w:val="002D7256"/>
    <w:rsid w:val="002E0CE2"/>
    <w:rsid w:val="002E1E25"/>
    <w:rsid w:val="002E3571"/>
    <w:rsid w:val="002E3F3E"/>
    <w:rsid w:val="002E4016"/>
    <w:rsid w:val="002E4791"/>
    <w:rsid w:val="002F30AA"/>
    <w:rsid w:val="002F4660"/>
    <w:rsid w:val="002F479B"/>
    <w:rsid w:val="002F6204"/>
    <w:rsid w:val="002F6315"/>
    <w:rsid w:val="0030037C"/>
    <w:rsid w:val="003004F4"/>
    <w:rsid w:val="0030077C"/>
    <w:rsid w:val="00302C02"/>
    <w:rsid w:val="00303324"/>
    <w:rsid w:val="003063E5"/>
    <w:rsid w:val="00306568"/>
    <w:rsid w:val="00306D01"/>
    <w:rsid w:val="00310208"/>
    <w:rsid w:val="003117C9"/>
    <w:rsid w:val="00312270"/>
    <w:rsid w:val="003130C1"/>
    <w:rsid w:val="003139B6"/>
    <w:rsid w:val="003140C6"/>
    <w:rsid w:val="003155B5"/>
    <w:rsid w:val="003164F7"/>
    <w:rsid w:val="00316F2C"/>
    <w:rsid w:val="0031748C"/>
    <w:rsid w:val="003176F7"/>
    <w:rsid w:val="00326C57"/>
    <w:rsid w:val="00335507"/>
    <w:rsid w:val="00341B1D"/>
    <w:rsid w:val="00342E5B"/>
    <w:rsid w:val="00345B0A"/>
    <w:rsid w:val="00347273"/>
    <w:rsid w:val="00347691"/>
    <w:rsid w:val="00351C3E"/>
    <w:rsid w:val="00362045"/>
    <w:rsid w:val="00362D68"/>
    <w:rsid w:val="003636A5"/>
    <w:rsid w:val="00365878"/>
    <w:rsid w:val="003667C4"/>
    <w:rsid w:val="00370EFD"/>
    <w:rsid w:val="003731C8"/>
    <w:rsid w:val="00373E83"/>
    <w:rsid w:val="00374CD8"/>
    <w:rsid w:val="00376CC3"/>
    <w:rsid w:val="00377DE5"/>
    <w:rsid w:val="00383D9D"/>
    <w:rsid w:val="00386329"/>
    <w:rsid w:val="00390906"/>
    <w:rsid w:val="00391B05"/>
    <w:rsid w:val="00393568"/>
    <w:rsid w:val="003953AE"/>
    <w:rsid w:val="003A0BCD"/>
    <w:rsid w:val="003A2008"/>
    <w:rsid w:val="003A2342"/>
    <w:rsid w:val="003A389F"/>
    <w:rsid w:val="003A3E7D"/>
    <w:rsid w:val="003A3EDE"/>
    <w:rsid w:val="003A46B6"/>
    <w:rsid w:val="003A4816"/>
    <w:rsid w:val="003A60F4"/>
    <w:rsid w:val="003B0146"/>
    <w:rsid w:val="003B03AC"/>
    <w:rsid w:val="003B09A2"/>
    <w:rsid w:val="003B16F0"/>
    <w:rsid w:val="003B2827"/>
    <w:rsid w:val="003B2BDA"/>
    <w:rsid w:val="003B6B28"/>
    <w:rsid w:val="003C02FA"/>
    <w:rsid w:val="003C06E0"/>
    <w:rsid w:val="003C1FB9"/>
    <w:rsid w:val="003C312A"/>
    <w:rsid w:val="003C333F"/>
    <w:rsid w:val="003C71EC"/>
    <w:rsid w:val="003C7299"/>
    <w:rsid w:val="003C77C6"/>
    <w:rsid w:val="003D0441"/>
    <w:rsid w:val="003D0EEA"/>
    <w:rsid w:val="003D1163"/>
    <w:rsid w:val="003D714E"/>
    <w:rsid w:val="003D7C2D"/>
    <w:rsid w:val="003D7E8E"/>
    <w:rsid w:val="003E4D32"/>
    <w:rsid w:val="003E524B"/>
    <w:rsid w:val="003E5A0F"/>
    <w:rsid w:val="003E6174"/>
    <w:rsid w:val="003E692D"/>
    <w:rsid w:val="003F05F6"/>
    <w:rsid w:val="003F1606"/>
    <w:rsid w:val="003F1C0E"/>
    <w:rsid w:val="003F3685"/>
    <w:rsid w:val="003F5065"/>
    <w:rsid w:val="003F5479"/>
    <w:rsid w:val="003F6ADD"/>
    <w:rsid w:val="003F7975"/>
    <w:rsid w:val="00400759"/>
    <w:rsid w:val="00401A23"/>
    <w:rsid w:val="0040301B"/>
    <w:rsid w:val="00404AE9"/>
    <w:rsid w:val="004058A2"/>
    <w:rsid w:val="00407590"/>
    <w:rsid w:val="0041010F"/>
    <w:rsid w:val="004152FE"/>
    <w:rsid w:val="004158E7"/>
    <w:rsid w:val="004159F5"/>
    <w:rsid w:val="00416D1E"/>
    <w:rsid w:val="00420272"/>
    <w:rsid w:val="004207A7"/>
    <w:rsid w:val="004218B1"/>
    <w:rsid w:val="00422103"/>
    <w:rsid w:val="00425772"/>
    <w:rsid w:val="00434B7F"/>
    <w:rsid w:val="00441C79"/>
    <w:rsid w:val="004420F7"/>
    <w:rsid w:val="0045084E"/>
    <w:rsid w:val="004535D7"/>
    <w:rsid w:val="004549DB"/>
    <w:rsid w:val="004608C3"/>
    <w:rsid w:val="0046102D"/>
    <w:rsid w:val="00461561"/>
    <w:rsid w:val="00462068"/>
    <w:rsid w:val="00462A61"/>
    <w:rsid w:val="004647C0"/>
    <w:rsid w:val="004654A5"/>
    <w:rsid w:val="00465FE5"/>
    <w:rsid w:val="0046635F"/>
    <w:rsid w:val="00467E11"/>
    <w:rsid w:val="00471B41"/>
    <w:rsid w:val="00474D89"/>
    <w:rsid w:val="00476A45"/>
    <w:rsid w:val="004803D2"/>
    <w:rsid w:val="00485884"/>
    <w:rsid w:val="004875E7"/>
    <w:rsid w:val="0049118E"/>
    <w:rsid w:val="00495902"/>
    <w:rsid w:val="00497D9D"/>
    <w:rsid w:val="004A59AA"/>
    <w:rsid w:val="004A7FF0"/>
    <w:rsid w:val="004B1C16"/>
    <w:rsid w:val="004B1CA6"/>
    <w:rsid w:val="004B2498"/>
    <w:rsid w:val="004B3D92"/>
    <w:rsid w:val="004B5C43"/>
    <w:rsid w:val="004C2FF6"/>
    <w:rsid w:val="004C3158"/>
    <w:rsid w:val="004C3692"/>
    <w:rsid w:val="004C386E"/>
    <w:rsid w:val="004C4949"/>
    <w:rsid w:val="004C735E"/>
    <w:rsid w:val="004D2CC6"/>
    <w:rsid w:val="004D3249"/>
    <w:rsid w:val="004E05D8"/>
    <w:rsid w:val="004E13C5"/>
    <w:rsid w:val="004E17B2"/>
    <w:rsid w:val="004E2CBF"/>
    <w:rsid w:val="004E32A8"/>
    <w:rsid w:val="004E47E9"/>
    <w:rsid w:val="004E7309"/>
    <w:rsid w:val="004F00A3"/>
    <w:rsid w:val="00501EF1"/>
    <w:rsid w:val="005030B4"/>
    <w:rsid w:val="005040C8"/>
    <w:rsid w:val="005042AC"/>
    <w:rsid w:val="00505D9F"/>
    <w:rsid w:val="00507B45"/>
    <w:rsid w:val="005117A1"/>
    <w:rsid w:val="00512F55"/>
    <w:rsid w:val="0051333A"/>
    <w:rsid w:val="00515A6F"/>
    <w:rsid w:val="005205A5"/>
    <w:rsid w:val="005218FC"/>
    <w:rsid w:val="00522242"/>
    <w:rsid w:val="005226AC"/>
    <w:rsid w:val="00523DB2"/>
    <w:rsid w:val="00527379"/>
    <w:rsid w:val="00527EEA"/>
    <w:rsid w:val="005317B1"/>
    <w:rsid w:val="00531A03"/>
    <w:rsid w:val="00532077"/>
    <w:rsid w:val="00532F56"/>
    <w:rsid w:val="00534695"/>
    <w:rsid w:val="00534AEE"/>
    <w:rsid w:val="00537802"/>
    <w:rsid w:val="00543373"/>
    <w:rsid w:val="0054633C"/>
    <w:rsid w:val="0054762F"/>
    <w:rsid w:val="0055044A"/>
    <w:rsid w:val="0055071C"/>
    <w:rsid w:val="00551FC0"/>
    <w:rsid w:val="0055226C"/>
    <w:rsid w:val="00553BD8"/>
    <w:rsid w:val="005556B9"/>
    <w:rsid w:val="00555F3B"/>
    <w:rsid w:val="00560B49"/>
    <w:rsid w:val="00560BDE"/>
    <w:rsid w:val="00561EEF"/>
    <w:rsid w:val="00562FA5"/>
    <w:rsid w:val="005705BA"/>
    <w:rsid w:val="005768E4"/>
    <w:rsid w:val="00576978"/>
    <w:rsid w:val="0058170D"/>
    <w:rsid w:val="00581B6D"/>
    <w:rsid w:val="00581FA2"/>
    <w:rsid w:val="00582D77"/>
    <w:rsid w:val="005842BF"/>
    <w:rsid w:val="00596288"/>
    <w:rsid w:val="005A1D9E"/>
    <w:rsid w:val="005A270D"/>
    <w:rsid w:val="005A47AD"/>
    <w:rsid w:val="005A5A98"/>
    <w:rsid w:val="005A6267"/>
    <w:rsid w:val="005A62C3"/>
    <w:rsid w:val="005A6C94"/>
    <w:rsid w:val="005A7004"/>
    <w:rsid w:val="005A74B3"/>
    <w:rsid w:val="005B0C52"/>
    <w:rsid w:val="005B1628"/>
    <w:rsid w:val="005B4FB7"/>
    <w:rsid w:val="005B51A7"/>
    <w:rsid w:val="005B548B"/>
    <w:rsid w:val="005B660C"/>
    <w:rsid w:val="005C0EAA"/>
    <w:rsid w:val="005C243F"/>
    <w:rsid w:val="005C65CB"/>
    <w:rsid w:val="005C6CF4"/>
    <w:rsid w:val="005C6FB2"/>
    <w:rsid w:val="005C73F5"/>
    <w:rsid w:val="005D049C"/>
    <w:rsid w:val="005D0EC4"/>
    <w:rsid w:val="005D1365"/>
    <w:rsid w:val="005D210A"/>
    <w:rsid w:val="005D2184"/>
    <w:rsid w:val="005D2C24"/>
    <w:rsid w:val="005D33AD"/>
    <w:rsid w:val="005D3789"/>
    <w:rsid w:val="005D55B8"/>
    <w:rsid w:val="005D7DDD"/>
    <w:rsid w:val="005E0309"/>
    <w:rsid w:val="005E10B7"/>
    <w:rsid w:val="005E2B06"/>
    <w:rsid w:val="005E2F60"/>
    <w:rsid w:val="005E4E56"/>
    <w:rsid w:val="005E78C5"/>
    <w:rsid w:val="005F0DA6"/>
    <w:rsid w:val="005F31BC"/>
    <w:rsid w:val="005F68AD"/>
    <w:rsid w:val="005F7607"/>
    <w:rsid w:val="00602F90"/>
    <w:rsid w:val="006063FA"/>
    <w:rsid w:val="00610489"/>
    <w:rsid w:val="00610883"/>
    <w:rsid w:val="006142C1"/>
    <w:rsid w:val="00615284"/>
    <w:rsid w:val="00623AC7"/>
    <w:rsid w:val="006259C6"/>
    <w:rsid w:val="00625CFA"/>
    <w:rsid w:val="00626204"/>
    <w:rsid w:val="00626DFD"/>
    <w:rsid w:val="00627249"/>
    <w:rsid w:val="00632F41"/>
    <w:rsid w:val="00633975"/>
    <w:rsid w:val="00636234"/>
    <w:rsid w:val="006471EA"/>
    <w:rsid w:val="006508EC"/>
    <w:rsid w:val="00652103"/>
    <w:rsid w:val="00654DE0"/>
    <w:rsid w:val="006556E8"/>
    <w:rsid w:val="00655AFA"/>
    <w:rsid w:val="00657455"/>
    <w:rsid w:val="0066105A"/>
    <w:rsid w:val="00663CEB"/>
    <w:rsid w:val="00683A5E"/>
    <w:rsid w:val="00683E71"/>
    <w:rsid w:val="00685578"/>
    <w:rsid w:val="00687FE2"/>
    <w:rsid w:val="006910DF"/>
    <w:rsid w:val="00693B45"/>
    <w:rsid w:val="00694C6A"/>
    <w:rsid w:val="00695976"/>
    <w:rsid w:val="00695A56"/>
    <w:rsid w:val="006A1496"/>
    <w:rsid w:val="006A261F"/>
    <w:rsid w:val="006A3B00"/>
    <w:rsid w:val="006A5A7F"/>
    <w:rsid w:val="006A6F8A"/>
    <w:rsid w:val="006B01EA"/>
    <w:rsid w:val="006B0D24"/>
    <w:rsid w:val="006B0F36"/>
    <w:rsid w:val="006C0252"/>
    <w:rsid w:val="006C035B"/>
    <w:rsid w:val="006C1C70"/>
    <w:rsid w:val="006C4CBD"/>
    <w:rsid w:val="006D3296"/>
    <w:rsid w:val="006D73F6"/>
    <w:rsid w:val="006E1C54"/>
    <w:rsid w:val="006E2F54"/>
    <w:rsid w:val="006E34CA"/>
    <w:rsid w:val="006E7463"/>
    <w:rsid w:val="006F04A7"/>
    <w:rsid w:val="006F38C7"/>
    <w:rsid w:val="006F4D59"/>
    <w:rsid w:val="006F5C11"/>
    <w:rsid w:val="006F5FC1"/>
    <w:rsid w:val="00701163"/>
    <w:rsid w:val="00701340"/>
    <w:rsid w:val="0070191D"/>
    <w:rsid w:val="007021AB"/>
    <w:rsid w:val="00702F89"/>
    <w:rsid w:val="00703D5D"/>
    <w:rsid w:val="00703FF5"/>
    <w:rsid w:val="00705072"/>
    <w:rsid w:val="0071120F"/>
    <w:rsid w:val="007163CB"/>
    <w:rsid w:val="00717C7D"/>
    <w:rsid w:val="007207CE"/>
    <w:rsid w:val="007213C4"/>
    <w:rsid w:val="00721D34"/>
    <w:rsid w:val="00724614"/>
    <w:rsid w:val="007254F7"/>
    <w:rsid w:val="00740806"/>
    <w:rsid w:val="007412C0"/>
    <w:rsid w:val="0074332B"/>
    <w:rsid w:val="007434E1"/>
    <w:rsid w:val="007445BA"/>
    <w:rsid w:val="007455BD"/>
    <w:rsid w:val="0074752C"/>
    <w:rsid w:val="0075059F"/>
    <w:rsid w:val="00753E76"/>
    <w:rsid w:val="007546E7"/>
    <w:rsid w:val="007563F6"/>
    <w:rsid w:val="00760114"/>
    <w:rsid w:val="00760862"/>
    <w:rsid w:val="00764808"/>
    <w:rsid w:val="0076685B"/>
    <w:rsid w:val="007677DF"/>
    <w:rsid w:val="0077134A"/>
    <w:rsid w:val="00776617"/>
    <w:rsid w:val="00776AA5"/>
    <w:rsid w:val="00776B34"/>
    <w:rsid w:val="007809B4"/>
    <w:rsid w:val="007827BC"/>
    <w:rsid w:val="007839DB"/>
    <w:rsid w:val="00785495"/>
    <w:rsid w:val="007875BA"/>
    <w:rsid w:val="0079019C"/>
    <w:rsid w:val="00792DD3"/>
    <w:rsid w:val="00796119"/>
    <w:rsid w:val="007A0903"/>
    <w:rsid w:val="007A1283"/>
    <w:rsid w:val="007A549F"/>
    <w:rsid w:val="007B2B42"/>
    <w:rsid w:val="007B2D05"/>
    <w:rsid w:val="007B6305"/>
    <w:rsid w:val="007C0A9C"/>
    <w:rsid w:val="007C0F4C"/>
    <w:rsid w:val="007C671C"/>
    <w:rsid w:val="007D6A61"/>
    <w:rsid w:val="007D7D20"/>
    <w:rsid w:val="007E2B45"/>
    <w:rsid w:val="007E2CF7"/>
    <w:rsid w:val="007E3816"/>
    <w:rsid w:val="007E3966"/>
    <w:rsid w:val="007E42EB"/>
    <w:rsid w:val="007E52EC"/>
    <w:rsid w:val="007E53E5"/>
    <w:rsid w:val="007E7305"/>
    <w:rsid w:val="007F04ED"/>
    <w:rsid w:val="007F1C6C"/>
    <w:rsid w:val="007F4214"/>
    <w:rsid w:val="00800D25"/>
    <w:rsid w:val="00800F9F"/>
    <w:rsid w:val="00801BC1"/>
    <w:rsid w:val="00801EEF"/>
    <w:rsid w:val="00802688"/>
    <w:rsid w:val="0081009D"/>
    <w:rsid w:val="00810895"/>
    <w:rsid w:val="00812713"/>
    <w:rsid w:val="00814C57"/>
    <w:rsid w:val="00814D6F"/>
    <w:rsid w:val="00815933"/>
    <w:rsid w:val="008177E3"/>
    <w:rsid w:val="008201CA"/>
    <w:rsid w:val="00820350"/>
    <w:rsid w:val="00824953"/>
    <w:rsid w:val="0082589A"/>
    <w:rsid w:val="00826271"/>
    <w:rsid w:val="00827A2F"/>
    <w:rsid w:val="00831C05"/>
    <w:rsid w:val="00832EC3"/>
    <w:rsid w:val="0083305A"/>
    <w:rsid w:val="008331EF"/>
    <w:rsid w:val="00833B5B"/>
    <w:rsid w:val="00835115"/>
    <w:rsid w:val="00835FEA"/>
    <w:rsid w:val="008361C9"/>
    <w:rsid w:val="00841E2D"/>
    <w:rsid w:val="00850452"/>
    <w:rsid w:val="00850A7C"/>
    <w:rsid w:val="00851295"/>
    <w:rsid w:val="0085141F"/>
    <w:rsid w:val="008542A5"/>
    <w:rsid w:val="008570A4"/>
    <w:rsid w:val="0086014B"/>
    <w:rsid w:val="00862A97"/>
    <w:rsid w:val="00865FE9"/>
    <w:rsid w:val="00866B76"/>
    <w:rsid w:val="008679D7"/>
    <w:rsid w:val="00870FB9"/>
    <w:rsid w:val="008743EA"/>
    <w:rsid w:val="00877F14"/>
    <w:rsid w:val="00881ED8"/>
    <w:rsid w:val="0088326F"/>
    <w:rsid w:val="0088472A"/>
    <w:rsid w:val="008854F7"/>
    <w:rsid w:val="0088690F"/>
    <w:rsid w:val="0089219F"/>
    <w:rsid w:val="008921E9"/>
    <w:rsid w:val="00892324"/>
    <w:rsid w:val="00892A60"/>
    <w:rsid w:val="0089414A"/>
    <w:rsid w:val="0089643D"/>
    <w:rsid w:val="008A0115"/>
    <w:rsid w:val="008A21B2"/>
    <w:rsid w:val="008A3CB6"/>
    <w:rsid w:val="008B0713"/>
    <w:rsid w:val="008B1991"/>
    <w:rsid w:val="008B26FA"/>
    <w:rsid w:val="008B2DC0"/>
    <w:rsid w:val="008B5D08"/>
    <w:rsid w:val="008C0E91"/>
    <w:rsid w:val="008C1F85"/>
    <w:rsid w:val="008C251C"/>
    <w:rsid w:val="008C25FC"/>
    <w:rsid w:val="008C2D4C"/>
    <w:rsid w:val="008C3C24"/>
    <w:rsid w:val="008C471C"/>
    <w:rsid w:val="008C4BC5"/>
    <w:rsid w:val="008C4C9E"/>
    <w:rsid w:val="008C5DD5"/>
    <w:rsid w:val="008C7A2F"/>
    <w:rsid w:val="008D5B0E"/>
    <w:rsid w:val="008D7B3E"/>
    <w:rsid w:val="008E25B0"/>
    <w:rsid w:val="008E26CD"/>
    <w:rsid w:val="008E329B"/>
    <w:rsid w:val="008E3AED"/>
    <w:rsid w:val="008E5701"/>
    <w:rsid w:val="008E623A"/>
    <w:rsid w:val="008F31E6"/>
    <w:rsid w:val="008F399B"/>
    <w:rsid w:val="008F64B7"/>
    <w:rsid w:val="009003FC"/>
    <w:rsid w:val="00906433"/>
    <w:rsid w:val="0091098C"/>
    <w:rsid w:val="00910D54"/>
    <w:rsid w:val="009132F5"/>
    <w:rsid w:val="009166F1"/>
    <w:rsid w:val="00921154"/>
    <w:rsid w:val="00921FCF"/>
    <w:rsid w:val="00923599"/>
    <w:rsid w:val="00927F07"/>
    <w:rsid w:val="00930F54"/>
    <w:rsid w:val="009321F9"/>
    <w:rsid w:val="00932C18"/>
    <w:rsid w:val="0093437E"/>
    <w:rsid w:val="009348BE"/>
    <w:rsid w:val="00937C42"/>
    <w:rsid w:val="009542A6"/>
    <w:rsid w:val="00954FCF"/>
    <w:rsid w:val="00954FFC"/>
    <w:rsid w:val="0095582D"/>
    <w:rsid w:val="00957E95"/>
    <w:rsid w:val="0096136F"/>
    <w:rsid w:val="00962D27"/>
    <w:rsid w:val="00965177"/>
    <w:rsid w:val="00972309"/>
    <w:rsid w:val="00972AF6"/>
    <w:rsid w:val="00972D56"/>
    <w:rsid w:val="00973F48"/>
    <w:rsid w:val="009751B8"/>
    <w:rsid w:val="009768E3"/>
    <w:rsid w:val="00977568"/>
    <w:rsid w:val="00977911"/>
    <w:rsid w:val="00985AA9"/>
    <w:rsid w:val="00986689"/>
    <w:rsid w:val="00987CBE"/>
    <w:rsid w:val="00992319"/>
    <w:rsid w:val="00992D04"/>
    <w:rsid w:val="0099531D"/>
    <w:rsid w:val="0099549E"/>
    <w:rsid w:val="009956DB"/>
    <w:rsid w:val="00997342"/>
    <w:rsid w:val="009A0A8E"/>
    <w:rsid w:val="009A3207"/>
    <w:rsid w:val="009A378C"/>
    <w:rsid w:val="009A45DF"/>
    <w:rsid w:val="009A52B0"/>
    <w:rsid w:val="009B0B99"/>
    <w:rsid w:val="009B29B6"/>
    <w:rsid w:val="009B4C40"/>
    <w:rsid w:val="009C0A79"/>
    <w:rsid w:val="009C160F"/>
    <w:rsid w:val="009C19B3"/>
    <w:rsid w:val="009C5582"/>
    <w:rsid w:val="009D037E"/>
    <w:rsid w:val="009D2454"/>
    <w:rsid w:val="009D4DF7"/>
    <w:rsid w:val="009D512B"/>
    <w:rsid w:val="009D57B5"/>
    <w:rsid w:val="009D601E"/>
    <w:rsid w:val="009D708A"/>
    <w:rsid w:val="009E1BD2"/>
    <w:rsid w:val="009E3347"/>
    <w:rsid w:val="009E4AAE"/>
    <w:rsid w:val="009E54AE"/>
    <w:rsid w:val="009E5D72"/>
    <w:rsid w:val="009E79CE"/>
    <w:rsid w:val="009F017D"/>
    <w:rsid w:val="009F6C69"/>
    <w:rsid w:val="00A0001E"/>
    <w:rsid w:val="00A0190C"/>
    <w:rsid w:val="00A07280"/>
    <w:rsid w:val="00A1223B"/>
    <w:rsid w:val="00A145C0"/>
    <w:rsid w:val="00A147AE"/>
    <w:rsid w:val="00A16C96"/>
    <w:rsid w:val="00A22FF3"/>
    <w:rsid w:val="00A23279"/>
    <w:rsid w:val="00A23E76"/>
    <w:rsid w:val="00A26EEE"/>
    <w:rsid w:val="00A302A4"/>
    <w:rsid w:val="00A330C0"/>
    <w:rsid w:val="00A3403A"/>
    <w:rsid w:val="00A342AD"/>
    <w:rsid w:val="00A40D7E"/>
    <w:rsid w:val="00A43C81"/>
    <w:rsid w:val="00A43FA0"/>
    <w:rsid w:val="00A44D32"/>
    <w:rsid w:val="00A511D4"/>
    <w:rsid w:val="00A528DD"/>
    <w:rsid w:val="00A536F1"/>
    <w:rsid w:val="00A53EE7"/>
    <w:rsid w:val="00A53FDF"/>
    <w:rsid w:val="00A54EE8"/>
    <w:rsid w:val="00A5570F"/>
    <w:rsid w:val="00A560B8"/>
    <w:rsid w:val="00A5696D"/>
    <w:rsid w:val="00A570AE"/>
    <w:rsid w:val="00A57143"/>
    <w:rsid w:val="00A6029E"/>
    <w:rsid w:val="00A603A1"/>
    <w:rsid w:val="00A60EAD"/>
    <w:rsid w:val="00A6271A"/>
    <w:rsid w:val="00A64242"/>
    <w:rsid w:val="00A65F50"/>
    <w:rsid w:val="00A676B5"/>
    <w:rsid w:val="00A747D9"/>
    <w:rsid w:val="00A754AE"/>
    <w:rsid w:val="00A763B5"/>
    <w:rsid w:val="00A7737D"/>
    <w:rsid w:val="00A80033"/>
    <w:rsid w:val="00A8074C"/>
    <w:rsid w:val="00A82BF5"/>
    <w:rsid w:val="00A82E53"/>
    <w:rsid w:val="00A84943"/>
    <w:rsid w:val="00A866B4"/>
    <w:rsid w:val="00A92097"/>
    <w:rsid w:val="00A93F15"/>
    <w:rsid w:val="00A952D0"/>
    <w:rsid w:val="00A97166"/>
    <w:rsid w:val="00AA029F"/>
    <w:rsid w:val="00AA2534"/>
    <w:rsid w:val="00AA51D7"/>
    <w:rsid w:val="00AA5992"/>
    <w:rsid w:val="00AB0131"/>
    <w:rsid w:val="00AB515F"/>
    <w:rsid w:val="00AB6016"/>
    <w:rsid w:val="00AB7307"/>
    <w:rsid w:val="00AC1F96"/>
    <w:rsid w:val="00AC2487"/>
    <w:rsid w:val="00AC2B63"/>
    <w:rsid w:val="00AC2F47"/>
    <w:rsid w:val="00AC3EC7"/>
    <w:rsid w:val="00AC647F"/>
    <w:rsid w:val="00AD0FE8"/>
    <w:rsid w:val="00AD4D2E"/>
    <w:rsid w:val="00AD4DEE"/>
    <w:rsid w:val="00AD5108"/>
    <w:rsid w:val="00AE03C6"/>
    <w:rsid w:val="00AE53B9"/>
    <w:rsid w:val="00AE58B6"/>
    <w:rsid w:val="00AF210A"/>
    <w:rsid w:val="00AF357B"/>
    <w:rsid w:val="00AF3A1A"/>
    <w:rsid w:val="00AF41DA"/>
    <w:rsid w:val="00AF5509"/>
    <w:rsid w:val="00AF5F0D"/>
    <w:rsid w:val="00AF66FB"/>
    <w:rsid w:val="00AF7F59"/>
    <w:rsid w:val="00B0109E"/>
    <w:rsid w:val="00B02F95"/>
    <w:rsid w:val="00B10C74"/>
    <w:rsid w:val="00B16764"/>
    <w:rsid w:val="00B1747C"/>
    <w:rsid w:val="00B21082"/>
    <w:rsid w:val="00B21DF6"/>
    <w:rsid w:val="00B22673"/>
    <w:rsid w:val="00B25460"/>
    <w:rsid w:val="00B30B87"/>
    <w:rsid w:val="00B34B93"/>
    <w:rsid w:val="00B37028"/>
    <w:rsid w:val="00B40150"/>
    <w:rsid w:val="00B41234"/>
    <w:rsid w:val="00B41F38"/>
    <w:rsid w:val="00B42682"/>
    <w:rsid w:val="00B45989"/>
    <w:rsid w:val="00B47039"/>
    <w:rsid w:val="00B50AA8"/>
    <w:rsid w:val="00B50CDA"/>
    <w:rsid w:val="00B5231E"/>
    <w:rsid w:val="00B57E20"/>
    <w:rsid w:val="00B63A32"/>
    <w:rsid w:val="00B64542"/>
    <w:rsid w:val="00B70AA9"/>
    <w:rsid w:val="00B7129A"/>
    <w:rsid w:val="00B71DAA"/>
    <w:rsid w:val="00B72754"/>
    <w:rsid w:val="00B761B4"/>
    <w:rsid w:val="00B807AB"/>
    <w:rsid w:val="00B81B28"/>
    <w:rsid w:val="00B83CD1"/>
    <w:rsid w:val="00B87365"/>
    <w:rsid w:val="00B878F0"/>
    <w:rsid w:val="00B91183"/>
    <w:rsid w:val="00B922B9"/>
    <w:rsid w:val="00B93FD7"/>
    <w:rsid w:val="00B94FA3"/>
    <w:rsid w:val="00B9557A"/>
    <w:rsid w:val="00B979E2"/>
    <w:rsid w:val="00BA0B0D"/>
    <w:rsid w:val="00BA0F95"/>
    <w:rsid w:val="00BA1DAC"/>
    <w:rsid w:val="00BA50D4"/>
    <w:rsid w:val="00BA59FC"/>
    <w:rsid w:val="00BA7011"/>
    <w:rsid w:val="00BB0F98"/>
    <w:rsid w:val="00BB105A"/>
    <w:rsid w:val="00BB3FD9"/>
    <w:rsid w:val="00BB49A1"/>
    <w:rsid w:val="00BB6CF8"/>
    <w:rsid w:val="00BB7B9E"/>
    <w:rsid w:val="00BC6314"/>
    <w:rsid w:val="00BC7681"/>
    <w:rsid w:val="00BC7A56"/>
    <w:rsid w:val="00BD129D"/>
    <w:rsid w:val="00BD2526"/>
    <w:rsid w:val="00BD25BC"/>
    <w:rsid w:val="00BD2BD4"/>
    <w:rsid w:val="00BD2BEB"/>
    <w:rsid w:val="00BE01AC"/>
    <w:rsid w:val="00BE0687"/>
    <w:rsid w:val="00BE2F03"/>
    <w:rsid w:val="00BE316D"/>
    <w:rsid w:val="00BE7F26"/>
    <w:rsid w:val="00BF0C5C"/>
    <w:rsid w:val="00BF0EA8"/>
    <w:rsid w:val="00BF0FB0"/>
    <w:rsid w:val="00BF2453"/>
    <w:rsid w:val="00BF335D"/>
    <w:rsid w:val="00BF3B6A"/>
    <w:rsid w:val="00C00133"/>
    <w:rsid w:val="00C004D0"/>
    <w:rsid w:val="00C00A75"/>
    <w:rsid w:val="00C1179A"/>
    <w:rsid w:val="00C14CEF"/>
    <w:rsid w:val="00C156F6"/>
    <w:rsid w:val="00C166D4"/>
    <w:rsid w:val="00C21452"/>
    <w:rsid w:val="00C21825"/>
    <w:rsid w:val="00C22682"/>
    <w:rsid w:val="00C2315C"/>
    <w:rsid w:val="00C24168"/>
    <w:rsid w:val="00C2630E"/>
    <w:rsid w:val="00C2702D"/>
    <w:rsid w:val="00C3074A"/>
    <w:rsid w:val="00C405D3"/>
    <w:rsid w:val="00C411DD"/>
    <w:rsid w:val="00C41B15"/>
    <w:rsid w:val="00C44568"/>
    <w:rsid w:val="00C45429"/>
    <w:rsid w:val="00C50EB2"/>
    <w:rsid w:val="00C5107A"/>
    <w:rsid w:val="00C511CC"/>
    <w:rsid w:val="00C517D5"/>
    <w:rsid w:val="00C52387"/>
    <w:rsid w:val="00C56774"/>
    <w:rsid w:val="00C60C0E"/>
    <w:rsid w:val="00C62209"/>
    <w:rsid w:val="00C62A47"/>
    <w:rsid w:val="00C70077"/>
    <w:rsid w:val="00C703DA"/>
    <w:rsid w:val="00C70703"/>
    <w:rsid w:val="00C70F37"/>
    <w:rsid w:val="00C7160B"/>
    <w:rsid w:val="00C720C4"/>
    <w:rsid w:val="00C7210E"/>
    <w:rsid w:val="00C72CBC"/>
    <w:rsid w:val="00C72E50"/>
    <w:rsid w:val="00C74F60"/>
    <w:rsid w:val="00C7546A"/>
    <w:rsid w:val="00C76F64"/>
    <w:rsid w:val="00C90C3E"/>
    <w:rsid w:val="00C91A4C"/>
    <w:rsid w:val="00C91AD1"/>
    <w:rsid w:val="00C946F5"/>
    <w:rsid w:val="00C96091"/>
    <w:rsid w:val="00CA05CC"/>
    <w:rsid w:val="00CA25E1"/>
    <w:rsid w:val="00CA4A7B"/>
    <w:rsid w:val="00CA6123"/>
    <w:rsid w:val="00CB56A1"/>
    <w:rsid w:val="00CB6AEC"/>
    <w:rsid w:val="00CC17C2"/>
    <w:rsid w:val="00CC3609"/>
    <w:rsid w:val="00CC4A84"/>
    <w:rsid w:val="00CC5E8A"/>
    <w:rsid w:val="00CC7690"/>
    <w:rsid w:val="00CD3A0E"/>
    <w:rsid w:val="00CE2AAE"/>
    <w:rsid w:val="00CE2E57"/>
    <w:rsid w:val="00CE31A4"/>
    <w:rsid w:val="00CE52C2"/>
    <w:rsid w:val="00CE5E3D"/>
    <w:rsid w:val="00CF2438"/>
    <w:rsid w:val="00CF31EB"/>
    <w:rsid w:val="00CF3D11"/>
    <w:rsid w:val="00CF643A"/>
    <w:rsid w:val="00CF7AF1"/>
    <w:rsid w:val="00D003A4"/>
    <w:rsid w:val="00D00986"/>
    <w:rsid w:val="00D00F61"/>
    <w:rsid w:val="00D10801"/>
    <w:rsid w:val="00D1309C"/>
    <w:rsid w:val="00D1475B"/>
    <w:rsid w:val="00D163A4"/>
    <w:rsid w:val="00D20770"/>
    <w:rsid w:val="00D2171E"/>
    <w:rsid w:val="00D23185"/>
    <w:rsid w:val="00D264FB"/>
    <w:rsid w:val="00D27531"/>
    <w:rsid w:val="00D3136A"/>
    <w:rsid w:val="00D32073"/>
    <w:rsid w:val="00D3411D"/>
    <w:rsid w:val="00D34233"/>
    <w:rsid w:val="00D34A8F"/>
    <w:rsid w:val="00D34BE2"/>
    <w:rsid w:val="00D35A1F"/>
    <w:rsid w:val="00D3616E"/>
    <w:rsid w:val="00D401AC"/>
    <w:rsid w:val="00D462C8"/>
    <w:rsid w:val="00D463E7"/>
    <w:rsid w:val="00D46637"/>
    <w:rsid w:val="00D47369"/>
    <w:rsid w:val="00D51E4A"/>
    <w:rsid w:val="00D52994"/>
    <w:rsid w:val="00D54623"/>
    <w:rsid w:val="00D64C06"/>
    <w:rsid w:val="00D64F9F"/>
    <w:rsid w:val="00D65575"/>
    <w:rsid w:val="00D66C2C"/>
    <w:rsid w:val="00D67E95"/>
    <w:rsid w:val="00D7396E"/>
    <w:rsid w:val="00D75E58"/>
    <w:rsid w:val="00D767D5"/>
    <w:rsid w:val="00D76F34"/>
    <w:rsid w:val="00D77001"/>
    <w:rsid w:val="00D77E08"/>
    <w:rsid w:val="00D809F8"/>
    <w:rsid w:val="00D8144D"/>
    <w:rsid w:val="00D81FD6"/>
    <w:rsid w:val="00D84908"/>
    <w:rsid w:val="00D8506C"/>
    <w:rsid w:val="00D8715E"/>
    <w:rsid w:val="00D87E9D"/>
    <w:rsid w:val="00D92499"/>
    <w:rsid w:val="00D93E7C"/>
    <w:rsid w:val="00D9453E"/>
    <w:rsid w:val="00D9479B"/>
    <w:rsid w:val="00D950A8"/>
    <w:rsid w:val="00D956F4"/>
    <w:rsid w:val="00D973DF"/>
    <w:rsid w:val="00DA16F7"/>
    <w:rsid w:val="00DA6EB3"/>
    <w:rsid w:val="00DB1A56"/>
    <w:rsid w:val="00DC29E6"/>
    <w:rsid w:val="00DC42E6"/>
    <w:rsid w:val="00DC440D"/>
    <w:rsid w:val="00DC5055"/>
    <w:rsid w:val="00DD06B7"/>
    <w:rsid w:val="00DD47C1"/>
    <w:rsid w:val="00DD4901"/>
    <w:rsid w:val="00DD613C"/>
    <w:rsid w:val="00DE1C66"/>
    <w:rsid w:val="00DE528D"/>
    <w:rsid w:val="00DF1126"/>
    <w:rsid w:val="00DF13DE"/>
    <w:rsid w:val="00DF1AD4"/>
    <w:rsid w:val="00DF3266"/>
    <w:rsid w:val="00DF3B5D"/>
    <w:rsid w:val="00DF3DF8"/>
    <w:rsid w:val="00DF529D"/>
    <w:rsid w:val="00DF6901"/>
    <w:rsid w:val="00DF6B38"/>
    <w:rsid w:val="00E00F36"/>
    <w:rsid w:val="00E0220B"/>
    <w:rsid w:val="00E05B0B"/>
    <w:rsid w:val="00E05FCF"/>
    <w:rsid w:val="00E06B35"/>
    <w:rsid w:val="00E078ED"/>
    <w:rsid w:val="00E079F3"/>
    <w:rsid w:val="00E10029"/>
    <w:rsid w:val="00E134EF"/>
    <w:rsid w:val="00E14AE2"/>
    <w:rsid w:val="00E16CD1"/>
    <w:rsid w:val="00E20813"/>
    <w:rsid w:val="00E22011"/>
    <w:rsid w:val="00E22949"/>
    <w:rsid w:val="00E25441"/>
    <w:rsid w:val="00E26B75"/>
    <w:rsid w:val="00E27BF5"/>
    <w:rsid w:val="00E307DB"/>
    <w:rsid w:val="00E34251"/>
    <w:rsid w:val="00E360A0"/>
    <w:rsid w:val="00E36C1E"/>
    <w:rsid w:val="00E42436"/>
    <w:rsid w:val="00E430C9"/>
    <w:rsid w:val="00E4439A"/>
    <w:rsid w:val="00E444F4"/>
    <w:rsid w:val="00E4523D"/>
    <w:rsid w:val="00E45ADE"/>
    <w:rsid w:val="00E46CDE"/>
    <w:rsid w:val="00E46DB7"/>
    <w:rsid w:val="00E50896"/>
    <w:rsid w:val="00E51F39"/>
    <w:rsid w:val="00E56DEC"/>
    <w:rsid w:val="00E61436"/>
    <w:rsid w:val="00E616AA"/>
    <w:rsid w:val="00E64500"/>
    <w:rsid w:val="00E655FC"/>
    <w:rsid w:val="00E659F1"/>
    <w:rsid w:val="00E67FB6"/>
    <w:rsid w:val="00E718A9"/>
    <w:rsid w:val="00E72358"/>
    <w:rsid w:val="00E73254"/>
    <w:rsid w:val="00E75812"/>
    <w:rsid w:val="00E76AF1"/>
    <w:rsid w:val="00E77C3F"/>
    <w:rsid w:val="00E80E42"/>
    <w:rsid w:val="00E8110F"/>
    <w:rsid w:val="00E82395"/>
    <w:rsid w:val="00E86811"/>
    <w:rsid w:val="00E936A1"/>
    <w:rsid w:val="00E93926"/>
    <w:rsid w:val="00E93DB9"/>
    <w:rsid w:val="00E95ECE"/>
    <w:rsid w:val="00E96737"/>
    <w:rsid w:val="00EA0832"/>
    <w:rsid w:val="00EA1CB8"/>
    <w:rsid w:val="00EA38CC"/>
    <w:rsid w:val="00EA54B1"/>
    <w:rsid w:val="00EB1271"/>
    <w:rsid w:val="00EB1595"/>
    <w:rsid w:val="00EB2BE9"/>
    <w:rsid w:val="00EB60FC"/>
    <w:rsid w:val="00EB7373"/>
    <w:rsid w:val="00EC2801"/>
    <w:rsid w:val="00EC3E6F"/>
    <w:rsid w:val="00EC4A58"/>
    <w:rsid w:val="00EC5142"/>
    <w:rsid w:val="00EC7B99"/>
    <w:rsid w:val="00ED1103"/>
    <w:rsid w:val="00ED6A1A"/>
    <w:rsid w:val="00ED724F"/>
    <w:rsid w:val="00ED729F"/>
    <w:rsid w:val="00EE1470"/>
    <w:rsid w:val="00EE304F"/>
    <w:rsid w:val="00EE3ECD"/>
    <w:rsid w:val="00EF038D"/>
    <w:rsid w:val="00EF28C7"/>
    <w:rsid w:val="00EF2CE4"/>
    <w:rsid w:val="00EF2DD6"/>
    <w:rsid w:val="00EF68AA"/>
    <w:rsid w:val="00EF69B6"/>
    <w:rsid w:val="00F0167D"/>
    <w:rsid w:val="00F01B86"/>
    <w:rsid w:val="00F01CB1"/>
    <w:rsid w:val="00F01CFE"/>
    <w:rsid w:val="00F03C6B"/>
    <w:rsid w:val="00F063E5"/>
    <w:rsid w:val="00F07B4F"/>
    <w:rsid w:val="00F104CD"/>
    <w:rsid w:val="00F10772"/>
    <w:rsid w:val="00F11745"/>
    <w:rsid w:val="00F11D22"/>
    <w:rsid w:val="00F12182"/>
    <w:rsid w:val="00F14324"/>
    <w:rsid w:val="00F17B24"/>
    <w:rsid w:val="00F20077"/>
    <w:rsid w:val="00F22175"/>
    <w:rsid w:val="00F226A5"/>
    <w:rsid w:val="00F23953"/>
    <w:rsid w:val="00F25195"/>
    <w:rsid w:val="00F31049"/>
    <w:rsid w:val="00F3114E"/>
    <w:rsid w:val="00F32CE1"/>
    <w:rsid w:val="00F3331D"/>
    <w:rsid w:val="00F33462"/>
    <w:rsid w:val="00F36704"/>
    <w:rsid w:val="00F36AB9"/>
    <w:rsid w:val="00F37DD5"/>
    <w:rsid w:val="00F43637"/>
    <w:rsid w:val="00F43767"/>
    <w:rsid w:val="00F43E18"/>
    <w:rsid w:val="00F4644B"/>
    <w:rsid w:val="00F50949"/>
    <w:rsid w:val="00F50CF2"/>
    <w:rsid w:val="00F50FA4"/>
    <w:rsid w:val="00F53337"/>
    <w:rsid w:val="00F55103"/>
    <w:rsid w:val="00F55532"/>
    <w:rsid w:val="00F57689"/>
    <w:rsid w:val="00F57D5C"/>
    <w:rsid w:val="00F63BE7"/>
    <w:rsid w:val="00F64CE7"/>
    <w:rsid w:val="00F67802"/>
    <w:rsid w:val="00F8227E"/>
    <w:rsid w:val="00F82C37"/>
    <w:rsid w:val="00F83F83"/>
    <w:rsid w:val="00F91F6A"/>
    <w:rsid w:val="00F9312D"/>
    <w:rsid w:val="00F940FF"/>
    <w:rsid w:val="00F9484C"/>
    <w:rsid w:val="00F96AC3"/>
    <w:rsid w:val="00FA015F"/>
    <w:rsid w:val="00FA1091"/>
    <w:rsid w:val="00FA231B"/>
    <w:rsid w:val="00FA3A6B"/>
    <w:rsid w:val="00FB1FF9"/>
    <w:rsid w:val="00FB3D19"/>
    <w:rsid w:val="00FB586C"/>
    <w:rsid w:val="00FB631C"/>
    <w:rsid w:val="00FB688F"/>
    <w:rsid w:val="00FB6FC6"/>
    <w:rsid w:val="00FB7320"/>
    <w:rsid w:val="00FC05BA"/>
    <w:rsid w:val="00FC5097"/>
    <w:rsid w:val="00FC532B"/>
    <w:rsid w:val="00FC671E"/>
    <w:rsid w:val="00FC7102"/>
    <w:rsid w:val="00FD07E8"/>
    <w:rsid w:val="00FD0F11"/>
    <w:rsid w:val="00FD3713"/>
    <w:rsid w:val="00FD3B55"/>
    <w:rsid w:val="00FD4BC1"/>
    <w:rsid w:val="00FE0924"/>
    <w:rsid w:val="00FE4059"/>
    <w:rsid w:val="00FE7A9D"/>
    <w:rsid w:val="00FF19FC"/>
    <w:rsid w:val="00FF36F9"/>
    <w:rsid w:val="00FF42AE"/>
    <w:rsid w:val="00FF6536"/>
    <w:rsid w:val="00FF6DC3"/>
    <w:rsid w:val="00FF7609"/>
  </w:rsids>
  <m:mathPr>
    <m:mathFont m:val="Cambria Math"/>
    <m:brkBin m:val="before"/>
    <m:brkBinSub m:val="--"/>
    <m:smallFrac m:val="0"/>
    <m:dispDef/>
    <m:lMargin m:val="0"/>
    <m:rMargin m:val="0"/>
    <m:defJc m:val="centerGroup"/>
    <m:wrapIndent m:val="1440"/>
    <m:intLim m:val="subSup"/>
    <m:naryLim m:val="undOvr"/>
  </m:mathPr>
  <w:themeFontLang w:val="nl-NL"/>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2A4DB027"/>
  <w15:docId w15:val="{50FF0DF3-7860-48EF-A834-49151007179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HAnsi" w:hAnsiTheme="minorHAnsi" w:cstheme="minorBidi"/>
        <w:sz w:val="22"/>
        <w:szCs w:val="22"/>
        <w:lang w:val="nl-NL" w:eastAsia="en-US"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Standaard">
    <w:name w:val="Normal"/>
    <w:qFormat/>
  </w:style>
  <w:style w:type="paragraph" w:styleId="Kop1">
    <w:name w:val="heading 1"/>
    <w:basedOn w:val="Standaard"/>
    <w:next w:val="Standaard"/>
    <w:link w:val="Kop1Char"/>
    <w:uiPriority w:val="9"/>
    <w:qFormat/>
    <w:rsid w:val="00C1179A"/>
    <w:pPr>
      <w:keepNext/>
      <w:keepLines/>
      <w:spacing w:before="240" w:after="0"/>
      <w:outlineLvl w:val="0"/>
    </w:pPr>
    <w:rPr>
      <w:rFonts w:asciiTheme="majorHAnsi" w:eastAsiaTheme="majorEastAsia" w:hAnsiTheme="majorHAnsi" w:cstheme="majorBidi"/>
      <w:color w:val="2E74B5" w:themeColor="accent1" w:themeShade="BF"/>
      <w:sz w:val="32"/>
      <w:szCs w:val="32"/>
    </w:rPr>
  </w:style>
  <w:style w:type="paragraph" w:styleId="Kop2">
    <w:name w:val="heading 2"/>
    <w:basedOn w:val="Standaard"/>
    <w:next w:val="Standaard"/>
    <w:link w:val="Kop2Char"/>
    <w:uiPriority w:val="9"/>
    <w:unhideWhenUsed/>
    <w:qFormat/>
    <w:rsid w:val="00687FE2"/>
    <w:pPr>
      <w:keepNext/>
      <w:keepLines/>
      <w:spacing w:before="40" w:after="0"/>
      <w:outlineLvl w:val="1"/>
    </w:pPr>
    <w:rPr>
      <w:rFonts w:asciiTheme="majorHAnsi" w:eastAsiaTheme="majorEastAsia" w:hAnsiTheme="majorHAnsi" w:cstheme="majorBidi"/>
      <w:color w:val="2E74B5" w:themeColor="accent1" w:themeShade="BF"/>
      <w:sz w:val="26"/>
      <w:szCs w:val="26"/>
    </w:rPr>
  </w:style>
  <w:style w:type="paragraph" w:styleId="Kop3">
    <w:name w:val="heading 3"/>
    <w:basedOn w:val="Standaard"/>
    <w:next w:val="Standaard"/>
    <w:link w:val="Kop3Char"/>
    <w:uiPriority w:val="9"/>
    <w:unhideWhenUsed/>
    <w:qFormat/>
    <w:rsid w:val="009166F1"/>
    <w:pPr>
      <w:keepNext/>
      <w:keepLines/>
      <w:spacing w:before="40" w:after="0"/>
      <w:outlineLvl w:val="2"/>
    </w:pPr>
    <w:rPr>
      <w:rFonts w:asciiTheme="majorHAnsi" w:eastAsiaTheme="majorEastAsia" w:hAnsiTheme="majorHAnsi" w:cstheme="majorBidi"/>
      <w:color w:val="1F4D78" w:themeColor="accent1" w:themeShade="7F"/>
      <w:sz w:val="24"/>
      <w:szCs w:val="24"/>
    </w:rPr>
  </w:style>
  <w:style w:type="paragraph" w:styleId="Kop4">
    <w:name w:val="heading 4"/>
    <w:basedOn w:val="Standaard"/>
    <w:next w:val="Standaard"/>
    <w:link w:val="Kop4Char"/>
    <w:uiPriority w:val="9"/>
    <w:unhideWhenUsed/>
    <w:qFormat/>
    <w:rsid w:val="001032FF"/>
    <w:pPr>
      <w:keepNext/>
      <w:keepLines/>
      <w:spacing w:before="40" w:after="0"/>
      <w:outlineLvl w:val="3"/>
    </w:pPr>
    <w:rPr>
      <w:rFonts w:asciiTheme="majorHAnsi" w:eastAsiaTheme="majorEastAsia" w:hAnsiTheme="majorHAnsi" w:cstheme="majorBidi"/>
      <w:i/>
      <w:iCs/>
      <w:color w:val="2E74B5" w:themeColor="accent1" w:themeShade="BF"/>
    </w:rPr>
  </w:style>
  <w:style w:type="paragraph" w:styleId="Kop5">
    <w:name w:val="heading 5"/>
    <w:basedOn w:val="Standaard"/>
    <w:next w:val="Standaard"/>
    <w:link w:val="Kop5Char"/>
    <w:uiPriority w:val="9"/>
    <w:semiHidden/>
    <w:unhideWhenUsed/>
    <w:qFormat/>
    <w:rsid w:val="004E2CBF"/>
    <w:pPr>
      <w:keepNext/>
      <w:keepLines/>
      <w:spacing w:before="40" w:after="0"/>
      <w:outlineLvl w:val="4"/>
    </w:pPr>
    <w:rPr>
      <w:rFonts w:asciiTheme="majorHAnsi" w:eastAsiaTheme="majorEastAsia" w:hAnsiTheme="majorHAnsi" w:cstheme="majorBidi"/>
      <w:color w:val="2E74B5" w:themeColor="accent1" w:themeShade="BF"/>
    </w:rPr>
  </w:style>
  <w:style w:type="character" w:default="1" w:styleId="Standaardalinea-lettertype">
    <w:name w:val="Default Paragraph Font"/>
    <w:uiPriority w:val="1"/>
    <w:semiHidden/>
    <w:unhideWhenUsed/>
  </w:style>
  <w:style w:type="table" w:default="1" w:styleId="Standaardtabel">
    <w:name w:val="Normal Table"/>
    <w:uiPriority w:val="99"/>
    <w:semiHidden/>
    <w:unhideWhenUsed/>
    <w:tblPr>
      <w:tblInd w:w="0" w:type="dxa"/>
      <w:tblCellMar>
        <w:top w:w="0" w:type="dxa"/>
        <w:left w:w="108" w:type="dxa"/>
        <w:bottom w:w="0" w:type="dxa"/>
        <w:right w:w="108" w:type="dxa"/>
      </w:tblCellMar>
    </w:tblPr>
  </w:style>
  <w:style w:type="numbering" w:default="1" w:styleId="Geenlijst">
    <w:name w:val="No List"/>
    <w:uiPriority w:val="99"/>
    <w:semiHidden/>
    <w:unhideWhenUsed/>
  </w:style>
  <w:style w:type="character" w:customStyle="1" w:styleId="Kop1Char">
    <w:name w:val="Kop 1 Char"/>
    <w:basedOn w:val="Standaardalinea-lettertype"/>
    <w:link w:val="Kop1"/>
    <w:uiPriority w:val="9"/>
    <w:rsid w:val="00C1179A"/>
    <w:rPr>
      <w:rFonts w:asciiTheme="majorHAnsi" w:eastAsiaTheme="majorEastAsia" w:hAnsiTheme="majorHAnsi" w:cstheme="majorBidi"/>
      <w:color w:val="2E74B5" w:themeColor="accent1" w:themeShade="BF"/>
      <w:sz w:val="32"/>
      <w:szCs w:val="32"/>
    </w:rPr>
  </w:style>
  <w:style w:type="character" w:customStyle="1" w:styleId="Kop2Char">
    <w:name w:val="Kop 2 Char"/>
    <w:basedOn w:val="Standaardalinea-lettertype"/>
    <w:link w:val="Kop2"/>
    <w:uiPriority w:val="9"/>
    <w:rsid w:val="00687FE2"/>
    <w:rPr>
      <w:rFonts w:asciiTheme="majorHAnsi" w:eastAsiaTheme="majorEastAsia" w:hAnsiTheme="majorHAnsi" w:cstheme="majorBidi"/>
      <w:color w:val="2E74B5" w:themeColor="accent1" w:themeShade="BF"/>
      <w:sz w:val="26"/>
      <w:szCs w:val="26"/>
    </w:rPr>
  </w:style>
  <w:style w:type="paragraph" w:styleId="Kopvaninhoudsopgave">
    <w:name w:val="TOC Heading"/>
    <w:basedOn w:val="Kop1"/>
    <w:next w:val="Standaard"/>
    <w:uiPriority w:val="39"/>
    <w:unhideWhenUsed/>
    <w:qFormat/>
    <w:rsid w:val="000B5CD4"/>
    <w:pPr>
      <w:outlineLvl w:val="9"/>
    </w:pPr>
    <w:rPr>
      <w:lang w:eastAsia="nl-NL"/>
    </w:rPr>
  </w:style>
  <w:style w:type="paragraph" w:styleId="Inhopg2">
    <w:name w:val="toc 2"/>
    <w:basedOn w:val="Standaard"/>
    <w:next w:val="Standaard"/>
    <w:autoRedefine/>
    <w:uiPriority w:val="39"/>
    <w:unhideWhenUsed/>
    <w:rsid w:val="000B5CD4"/>
    <w:pPr>
      <w:spacing w:after="100"/>
      <w:ind w:left="220"/>
    </w:pPr>
  </w:style>
  <w:style w:type="paragraph" w:styleId="Inhopg1">
    <w:name w:val="toc 1"/>
    <w:basedOn w:val="Standaard"/>
    <w:next w:val="Standaard"/>
    <w:autoRedefine/>
    <w:uiPriority w:val="39"/>
    <w:unhideWhenUsed/>
    <w:rsid w:val="000B5CD4"/>
    <w:pPr>
      <w:spacing w:after="100"/>
    </w:pPr>
  </w:style>
  <w:style w:type="character" w:styleId="Hyperlink">
    <w:name w:val="Hyperlink"/>
    <w:basedOn w:val="Standaardalinea-lettertype"/>
    <w:uiPriority w:val="99"/>
    <w:unhideWhenUsed/>
    <w:rsid w:val="000B5CD4"/>
    <w:rPr>
      <w:color w:val="0563C1" w:themeColor="hyperlink"/>
      <w:u w:val="single"/>
    </w:rPr>
  </w:style>
  <w:style w:type="paragraph" w:styleId="Lijstalinea">
    <w:name w:val="List Paragraph"/>
    <w:basedOn w:val="Standaard"/>
    <w:uiPriority w:val="34"/>
    <w:qFormat/>
    <w:rsid w:val="002C3FAC"/>
    <w:pPr>
      <w:ind w:left="720"/>
      <w:contextualSpacing/>
    </w:pPr>
  </w:style>
  <w:style w:type="paragraph" w:styleId="Ballontekst">
    <w:name w:val="Balloon Text"/>
    <w:basedOn w:val="Standaard"/>
    <w:link w:val="BallontekstChar"/>
    <w:uiPriority w:val="99"/>
    <w:semiHidden/>
    <w:unhideWhenUsed/>
    <w:rsid w:val="00150B88"/>
    <w:pPr>
      <w:spacing w:after="0" w:line="240" w:lineRule="auto"/>
    </w:pPr>
    <w:rPr>
      <w:rFonts w:ascii="Tahoma" w:hAnsi="Tahoma" w:cs="Tahoma"/>
      <w:sz w:val="16"/>
      <w:szCs w:val="16"/>
    </w:rPr>
  </w:style>
  <w:style w:type="character" w:customStyle="1" w:styleId="BallontekstChar">
    <w:name w:val="Ballontekst Char"/>
    <w:basedOn w:val="Standaardalinea-lettertype"/>
    <w:link w:val="Ballontekst"/>
    <w:uiPriority w:val="99"/>
    <w:semiHidden/>
    <w:rsid w:val="00150B88"/>
    <w:rPr>
      <w:rFonts w:ascii="Tahoma" w:hAnsi="Tahoma" w:cs="Tahoma"/>
      <w:sz w:val="16"/>
      <w:szCs w:val="16"/>
    </w:rPr>
  </w:style>
  <w:style w:type="table" w:styleId="Tabelraster">
    <w:name w:val="Table Grid"/>
    <w:basedOn w:val="Standaardtabel"/>
    <w:uiPriority w:val="39"/>
    <w:rsid w:val="00A44D32"/>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Kop3Char">
    <w:name w:val="Kop 3 Char"/>
    <w:basedOn w:val="Standaardalinea-lettertype"/>
    <w:link w:val="Kop3"/>
    <w:uiPriority w:val="9"/>
    <w:rsid w:val="009166F1"/>
    <w:rPr>
      <w:rFonts w:asciiTheme="majorHAnsi" w:eastAsiaTheme="majorEastAsia" w:hAnsiTheme="majorHAnsi" w:cstheme="majorBidi"/>
      <w:color w:val="1F4D78" w:themeColor="accent1" w:themeShade="7F"/>
      <w:sz w:val="24"/>
      <w:szCs w:val="24"/>
    </w:rPr>
  </w:style>
  <w:style w:type="paragraph" w:styleId="Voetnoottekst">
    <w:name w:val="footnote text"/>
    <w:basedOn w:val="Standaard"/>
    <w:link w:val="VoetnoottekstChar"/>
    <w:uiPriority w:val="99"/>
    <w:semiHidden/>
    <w:unhideWhenUsed/>
    <w:rsid w:val="00B1747C"/>
    <w:pPr>
      <w:spacing w:after="0" w:line="240" w:lineRule="auto"/>
    </w:pPr>
    <w:rPr>
      <w:sz w:val="20"/>
      <w:szCs w:val="20"/>
    </w:rPr>
  </w:style>
  <w:style w:type="character" w:customStyle="1" w:styleId="VoetnoottekstChar">
    <w:name w:val="Voetnoottekst Char"/>
    <w:basedOn w:val="Standaardalinea-lettertype"/>
    <w:link w:val="Voetnoottekst"/>
    <w:uiPriority w:val="99"/>
    <w:semiHidden/>
    <w:rsid w:val="00B1747C"/>
    <w:rPr>
      <w:sz w:val="20"/>
      <w:szCs w:val="20"/>
    </w:rPr>
  </w:style>
  <w:style w:type="character" w:styleId="Voetnootmarkering">
    <w:name w:val="footnote reference"/>
    <w:basedOn w:val="Standaardalinea-lettertype"/>
    <w:uiPriority w:val="99"/>
    <w:semiHidden/>
    <w:unhideWhenUsed/>
    <w:rsid w:val="00B1747C"/>
    <w:rPr>
      <w:vertAlign w:val="superscript"/>
    </w:rPr>
  </w:style>
  <w:style w:type="character" w:customStyle="1" w:styleId="signature1">
    <w:name w:val="signature1"/>
    <w:basedOn w:val="Standaardalinea-lettertype"/>
    <w:rsid w:val="00800F9F"/>
    <w:rPr>
      <w:rFonts w:ascii="Consolas" w:hAnsi="Consolas" w:hint="default"/>
    </w:rPr>
  </w:style>
  <w:style w:type="character" w:customStyle="1" w:styleId="type-signature1">
    <w:name w:val="type-signature1"/>
    <w:basedOn w:val="Standaardalinea-lettertype"/>
    <w:rsid w:val="00800F9F"/>
    <w:rPr>
      <w:color w:val="AAAAAA"/>
    </w:rPr>
  </w:style>
  <w:style w:type="paragraph" w:styleId="Inhopg3">
    <w:name w:val="toc 3"/>
    <w:basedOn w:val="Standaard"/>
    <w:next w:val="Standaard"/>
    <w:autoRedefine/>
    <w:uiPriority w:val="39"/>
    <w:unhideWhenUsed/>
    <w:rsid w:val="00E16CD1"/>
    <w:pPr>
      <w:spacing w:after="100"/>
      <w:ind w:left="440"/>
    </w:pPr>
  </w:style>
  <w:style w:type="character" w:customStyle="1" w:styleId="Kop4Char">
    <w:name w:val="Kop 4 Char"/>
    <w:basedOn w:val="Standaardalinea-lettertype"/>
    <w:link w:val="Kop4"/>
    <w:uiPriority w:val="9"/>
    <w:rsid w:val="001032FF"/>
    <w:rPr>
      <w:rFonts w:asciiTheme="majorHAnsi" w:eastAsiaTheme="majorEastAsia" w:hAnsiTheme="majorHAnsi" w:cstheme="majorBidi"/>
      <w:i/>
      <w:iCs/>
      <w:color w:val="2E74B5" w:themeColor="accent1" w:themeShade="BF"/>
    </w:rPr>
  </w:style>
  <w:style w:type="paragraph" w:styleId="Koptekst">
    <w:name w:val="header"/>
    <w:basedOn w:val="Standaard"/>
    <w:link w:val="KoptekstChar"/>
    <w:uiPriority w:val="99"/>
    <w:unhideWhenUsed/>
    <w:rsid w:val="00017BAA"/>
    <w:pPr>
      <w:tabs>
        <w:tab w:val="center" w:pos="4536"/>
        <w:tab w:val="right" w:pos="9072"/>
      </w:tabs>
      <w:spacing w:after="0" w:line="240" w:lineRule="auto"/>
    </w:pPr>
  </w:style>
  <w:style w:type="character" w:customStyle="1" w:styleId="KoptekstChar">
    <w:name w:val="Koptekst Char"/>
    <w:basedOn w:val="Standaardalinea-lettertype"/>
    <w:link w:val="Koptekst"/>
    <w:uiPriority w:val="99"/>
    <w:rsid w:val="00017BAA"/>
  </w:style>
  <w:style w:type="paragraph" w:styleId="Voettekst">
    <w:name w:val="footer"/>
    <w:basedOn w:val="Standaard"/>
    <w:link w:val="VoettekstChar"/>
    <w:uiPriority w:val="99"/>
    <w:unhideWhenUsed/>
    <w:rsid w:val="00017BAA"/>
    <w:pPr>
      <w:tabs>
        <w:tab w:val="center" w:pos="4536"/>
        <w:tab w:val="right" w:pos="9072"/>
      </w:tabs>
      <w:spacing w:after="0" w:line="240" w:lineRule="auto"/>
    </w:pPr>
  </w:style>
  <w:style w:type="character" w:customStyle="1" w:styleId="VoettekstChar">
    <w:name w:val="Voettekst Char"/>
    <w:basedOn w:val="Standaardalinea-lettertype"/>
    <w:link w:val="Voettekst"/>
    <w:uiPriority w:val="99"/>
    <w:rsid w:val="00017BAA"/>
  </w:style>
  <w:style w:type="character" w:customStyle="1" w:styleId="Kop5Char">
    <w:name w:val="Kop 5 Char"/>
    <w:basedOn w:val="Standaardalinea-lettertype"/>
    <w:link w:val="Kop5"/>
    <w:uiPriority w:val="9"/>
    <w:semiHidden/>
    <w:rsid w:val="004E2CBF"/>
    <w:rPr>
      <w:rFonts w:asciiTheme="majorHAnsi" w:eastAsiaTheme="majorEastAsia" w:hAnsiTheme="majorHAnsi" w:cstheme="majorBidi"/>
      <w:color w:val="2E74B5" w:themeColor="accent1" w:themeShade="BF"/>
    </w:rPr>
  </w:style>
  <w:style w:type="paragraph" w:styleId="Inhopg4">
    <w:name w:val="toc 4"/>
    <w:basedOn w:val="Standaard"/>
    <w:next w:val="Standaard"/>
    <w:autoRedefine/>
    <w:uiPriority w:val="39"/>
    <w:unhideWhenUsed/>
    <w:rsid w:val="00954FFC"/>
    <w:pPr>
      <w:spacing w:after="100"/>
      <w:ind w:left="660"/>
    </w:pPr>
    <w:rPr>
      <w:rFonts w:eastAsiaTheme="minorEastAsia"/>
      <w:lang w:eastAsia="nl-NL"/>
    </w:rPr>
  </w:style>
  <w:style w:type="paragraph" w:styleId="Inhopg5">
    <w:name w:val="toc 5"/>
    <w:basedOn w:val="Standaard"/>
    <w:next w:val="Standaard"/>
    <w:autoRedefine/>
    <w:uiPriority w:val="39"/>
    <w:unhideWhenUsed/>
    <w:rsid w:val="00954FFC"/>
    <w:pPr>
      <w:spacing w:after="100"/>
      <w:ind w:left="880"/>
    </w:pPr>
    <w:rPr>
      <w:rFonts w:eastAsiaTheme="minorEastAsia"/>
      <w:lang w:eastAsia="nl-NL"/>
    </w:rPr>
  </w:style>
  <w:style w:type="paragraph" w:styleId="Inhopg6">
    <w:name w:val="toc 6"/>
    <w:basedOn w:val="Standaard"/>
    <w:next w:val="Standaard"/>
    <w:autoRedefine/>
    <w:uiPriority w:val="39"/>
    <w:unhideWhenUsed/>
    <w:rsid w:val="00954FFC"/>
    <w:pPr>
      <w:spacing w:after="100"/>
      <w:ind w:left="1100"/>
    </w:pPr>
    <w:rPr>
      <w:rFonts w:eastAsiaTheme="minorEastAsia"/>
      <w:lang w:eastAsia="nl-NL"/>
    </w:rPr>
  </w:style>
  <w:style w:type="paragraph" w:styleId="Inhopg7">
    <w:name w:val="toc 7"/>
    <w:basedOn w:val="Standaard"/>
    <w:next w:val="Standaard"/>
    <w:autoRedefine/>
    <w:uiPriority w:val="39"/>
    <w:unhideWhenUsed/>
    <w:rsid w:val="00954FFC"/>
    <w:pPr>
      <w:spacing w:after="100"/>
      <w:ind w:left="1320"/>
    </w:pPr>
    <w:rPr>
      <w:rFonts w:eastAsiaTheme="minorEastAsia"/>
      <w:lang w:eastAsia="nl-NL"/>
    </w:rPr>
  </w:style>
  <w:style w:type="paragraph" w:styleId="Inhopg8">
    <w:name w:val="toc 8"/>
    <w:basedOn w:val="Standaard"/>
    <w:next w:val="Standaard"/>
    <w:autoRedefine/>
    <w:uiPriority w:val="39"/>
    <w:unhideWhenUsed/>
    <w:rsid w:val="00954FFC"/>
    <w:pPr>
      <w:spacing w:after="100"/>
      <w:ind w:left="1540"/>
    </w:pPr>
    <w:rPr>
      <w:rFonts w:eastAsiaTheme="minorEastAsia"/>
      <w:lang w:eastAsia="nl-NL"/>
    </w:rPr>
  </w:style>
  <w:style w:type="paragraph" w:styleId="Inhopg9">
    <w:name w:val="toc 9"/>
    <w:basedOn w:val="Standaard"/>
    <w:next w:val="Standaard"/>
    <w:autoRedefine/>
    <w:uiPriority w:val="39"/>
    <w:unhideWhenUsed/>
    <w:rsid w:val="00954FFC"/>
    <w:pPr>
      <w:spacing w:after="100"/>
      <w:ind w:left="1760"/>
    </w:pPr>
    <w:rPr>
      <w:rFonts w:eastAsiaTheme="minorEastAsia"/>
      <w:lang w:eastAsia="nl-NL"/>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99230661">
      <w:bodyDiv w:val="1"/>
      <w:marLeft w:val="0"/>
      <w:marRight w:val="0"/>
      <w:marTop w:val="0"/>
      <w:marBottom w:val="0"/>
      <w:divBdr>
        <w:top w:val="none" w:sz="0" w:space="0" w:color="auto"/>
        <w:left w:val="none" w:sz="0" w:space="0" w:color="auto"/>
        <w:bottom w:val="none" w:sz="0" w:space="0" w:color="auto"/>
        <w:right w:val="none" w:sz="0" w:space="0" w:color="auto"/>
      </w:divBdr>
    </w:div>
    <w:div w:id="101540524">
      <w:bodyDiv w:val="1"/>
      <w:marLeft w:val="0"/>
      <w:marRight w:val="0"/>
      <w:marTop w:val="0"/>
      <w:marBottom w:val="0"/>
      <w:divBdr>
        <w:top w:val="none" w:sz="0" w:space="0" w:color="auto"/>
        <w:left w:val="none" w:sz="0" w:space="0" w:color="auto"/>
        <w:bottom w:val="none" w:sz="0" w:space="0" w:color="auto"/>
        <w:right w:val="none" w:sz="0" w:space="0" w:color="auto"/>
      </w:divBdr>
    </w:div>
    <w:div w:id="102964821">
      <w:bodyDiv w:val="1"/>
      <w:marLeft w:val="0"/>
      <w:marRight w:val="0"/>
      <w:marTop w:val="0"/>
      <w:marBottom w:val="0"/>
      <w:divBdr>
        <w:top w:val="none" w:sz="0" w:space="0" w:color="auto"/>
        <w:left w:val="none" w:sz="0" w:space="0" w:color="auto"/>
        <w:bottom w:val="none" w:sz="0" w:space="0" w:color="auto"/>
        <w:right w:val="none" w:sz="0" w:space="0" w:color="auto"/>
      </w:divBdr>
    </w:div>
    <w:div w:id="108941443">
      <w:bodyDiv w:val="1"/>
      <w:marLeft w:val="0"/>
      <w:marRight w:val="0"/>
      <w:marTop w:val="0"/>
      <w:marBottom w:val="0"/>
      <w:divBdr>
        <w:top w:val="none" w:sz="0" w:space="0" w:color="auto"/>
        <w:left w:val="none" w:sz="0" w:space="0" w:color="auto"/>
        <w:bottom w:val="none" w:sz="0" w:space="0" w:color="auto"/>
        <w:right w:val="none" w:sz="0" w:space="0" w:color="auto"/>
      </w:divBdr>
    </w:div>
    <w:div w:id="218176890">
      <w:bodyDiv w:val="1"/>
      <w:marLeft w:val="0"/>
      <w:marRight w:val="0"/>
      <w:marTop w:val="0"/>
      <w:marBottom w:val="0"/>
      <w:divBdr>
        <w:top w:val="none" w:sz="0" w:space="0" w:color="auto"/>
        <w:left w:val="none" w:sz="0" w:space="0" w:color="auto"/>
        <w:bottom w:val="none" w:sz="0" w:space="0" w:color="auto"/>
        <w:right w:val="none" w:sz="0" w:space="0" w:color="auto"/>
      </w:divBdr>
    </w:div>
    <w:div w:id="229269632">
      <w:bodyDiv w:val="1"/>
      <w:marLeft w:val="0"/>
      <w:marRight w:val="0"/>
      <w:marTop w:val="0"/>
      <w:marBottom w:val="0"/>
      <w:divBdr>
        <w:top w:val="none" w:sz="0" w:space="0" w:color="auto"/>
        <w:left w:val="none" w:sz="0" w:space="0" w:color="auto"/>
        <w:bottom w:val="none" w:sz="0" w:space="0" w:color="auto"/>
        <w:right w:val="none" w:sz="0" w:space="0" w:color="auto"/>
      </w:divBdr>
    </w:div>
    <w:div w:id="332682140">
      <w:bodyDiv w:val="1"/>
      <w:marLeft w:val="0"/>
      <w:marRight w:val="0"/>
      <w:marTop w:val="0"/>
      <w:marBottom w:val="0"/>
      <w:divBdr>
        <w:top w:val="none" w:sz="0" w:space="0" w:color="auto"/>
        <w:left w:val="none" w:sz="0" w:space="0" w:color="auto"/>
        <w:bottom w:val="none" w:sz="0" w:space="0" w:color="auto"/>
        <w:right w:val="none" w:sz="0" w:space="0" w:color="auto"/>
      </w:divBdr>
    </w:div>
    <w:div w:id="494102824">
      <w:bodyDiv w:val="1"/>
      <w:marLeft w:val="0"/>
      <w:marRight w:val="0"/>
      <w:marTop w:val="0"/>
      <w:marBottom w:val="0"/>
      <w:divBdr>
        <w:top w:val="none" w:sz="0" w:space="0" w:color="auto"/>
        <w:left w:val="none" w:sz="0" w:space="0" w:color="auto"/>
        <w:bottom w:val="none" w:sz="0" w:space="0" w:color="auto"/>
        <w:right w:val="none" w:sz="0" w:space="0" w:color="auto"/>
      </w:divBdr>
    </w:div>
    <w:div w:id="515581048">
      <w:bodyDiv w:val="1"/>
      <w:marLeft w:val="0"/>
      <w:marRight w:val="0"/>
      <w:marTop w:val="0"/>
      <w:marBottom w:val="0"/>
      <w:divBdr>
        <w:top w:val="none" w:sz="0" w:space="0" w:color="auto"/>
        <w:left w:val="none" w:sz="0" w:space="0" w:color="auto"/>
        <w:bottom w:val="none" w:sz="0" w:space="0" w:color="auto"/>
        <w:right w:val="none" w:sz="0" w:space="0" w:color="auto"/>
      </w:divBdr>
    </w:div>
    <w:div w:id="546065378">
      <w:bodyDiv w:val="1"/>
      <w:marLeft w:val="0"/>
      <w:marRight w:val="0"/>
      <w:marTop w:val="0"/>
      <w:marBottom w:val="0"/>
      <w:divBdr>
        <w:top w:val="none" w:sz="0" w:space="0" w:color="auto"/>
        <w:left w:val="none" w:sz="0" w:space="0" w:color="auto"/>
        <w:bottom w:val="none" w:sz="0" w:space="0" w:color="auto"/>
        <w:right w:val="none" w:sz="0" w:space="0" w:color="auto"/>
      </w:divBdr>
    </w:div>
    <w:div w:id="670984091">
      <w:bodyDiv w:val="1"/>
      <w:marLeft w:val="0"/>
      <w:marRight w:val="0"/>
      <w:marTop w:val="0"/>
      <w:marBottom w:val="0"/>
      <w:divBdr>
        <w:top w:val="none" w:sz="0" w:space="0" w:color="auto"/>
        <w:left w:val="none" w:sz="0" w:space="0" w:color="auto"/>
        <w:bottom w:val="none" w:sz="0" w:space="0" w:color="auto"/>
        <w:right w:val="none" w:sz="0" w:space="0" w:color="auto"/>
      </w:divBdr>
    </w:div>
    <w:div w:id="744955739">
      <w:bodyDiv w:val="1"/>
      <w:marLeft w:val="0"/>
      <w:marRight w:val="0"/>
      <w:marTop w:val="0"/>
      <w:marBottom w:val="0"/>
      <w:divBdr>
        <w:top w:val="none" w:sz="0" w:space="0" w:color="auto"/>
        <w:left w:val="none" w:sz="0" w:space="0" w:color="auto"/>
        <w:bottom w:val="none" w:sz="0" w:space="0" w:color="auto"/>
        <w:right w:val="none" w:sz="0" w:space="0" w:color="auto"/>
      </w:divBdr>
    </w:div>
    <w:div w:id="987906098">
      <w:bodyDiv w:val="1"/>
      <w:marLeft w:val="0"/>
      <w:marRight w:val="0"/>
      <w:marTop w:val="0"/>
      <w:marBottom w:val="0"/>
      <w:divBdr>
        <w:top w:val="none" w:sz="0" w:space="0" w:color="auto"/>
        <w:left w:val="none" w:sz="0" w:space="0" w:color="auto"/>
        <w:bottom w:val="none" w:sz="0" w:space="0" w:color="auto"/>
        <w:right w:val="none" w:sz="0" w:space="0" w:color="auto"/>
      </w:divBdr>
    </w:div>
    <w:div w:id="1045569733">
      <w:bodyDiv w:val="1"/>
      <w:marLeft w:val="0"/>
      <w:marRight w:val="0"/>
      <w:marTop w:val="0"/>
      <w:marBottom w:val="0"/>
      <w:divBdr>
        <w:top w:val="none" w:sz="0" w:space="0" w:color="auto"/>
        <w:left w:val="none" w:sz="0" w:space="0" w:color="auto"/>
        <w:bottom w:val="none" w:sz="0" w:space="0" w:color="auto"/>
        <w:right w:val="none" w:sz="0" w:space="0" w:color="auto"/>
      </w:divBdr>
    </w:div>
    <w:div w:id="1116292720">
      <w:bodyDiv w:val="1"/>
      <w:marLeft w:val="0"/>
      <w:marRight w:val="0"/>
      <w:marTop w:val="0"/>
      <w:marBottom w:val="0"/>
      <w:divBdr>
        <w:top w:val="none" w:sz="0" w:space="0" w:color="auto"/>
        <w:left w:val="none" w:sz="0" w:space="0" w:color="auto"/>
        <w:bottom w:val="none" w:sz="0" w:space="0" w:color="auto"/>
        <w:right w:val="none" w:sz="0" w:space="0" w:color="auto"/>
      </w:divBdr>
    </w:div>
    <w:div w:id="1120955255">
      <w:bodyDiv w:val="1"/>
      <w:marLeft w:val="0"/>
      <w:marRight w:val="0"/>
      <w:marTop w:val="0"/>
      <w:marBottom w:val="0"/>
      <w:divBdr>
        <w:top w:val="none" w:sz="0" w:space="0" w:color="auto"/>
        <w:left w:val="none" w:sz="0" w:space="0" w:color="auto"/>
        <w:bottom w:val="none" w:sz="0" w:space="0" w:color="auto"/>
        <w:right w:val="none" w:sz="0" w:space="0" w:color="auto"/>
      </w:divBdr>
    </w:div>
    <w:div w:id="1274282398">
      <w:bodyDiv w:val="1"/>
      <w:marLeft w:val="0"/>
      <w:marRight w:val="0"/>
      <w:marTop w:val="0"/>
      <w:marBottom w:val="0"/>
      <w:divBdr>
        <w:top w:val="none" w:sz="0" w:space="0" w:color="auto"/>
        <w:left w:val="none" w:sz="0" w:space="0" w:color="auto"/>
        <w:bottom w:val="none" w:sz="0" w:space="0" w:color="auto"/>
        <w:right w:val="none" w:sz="0" w:space="0" w:color="auto"/>
      </w:divBdr>
    </w:div>
    <w:div w:id="1334720602">
      <w:bodyDiv w:val="1"/>
      <w:marLeft w:val="0"/>
      <w:marRight w:val="0"/>
      <w:marTop w:val="0"/>
      <w:marBottom w:val="0"/>
      <w:divBdr>
        <w:top w:val="none" w:sz="0" w:space="0" w:color="auto"/>
        <w:left w:val="none" w:sz="0" w:space="0" w:color="auto"/>
        <w:bottom w:val="none" w:sz="0" w:space="0" w:color="auto"/>
        <w:right w:val="none" w:sz="0" w:space="0" w:color="auto"/>
      </w:divBdr>
    </w:div>
    <w:div w:id="1379862122">
      <w:bodyDiv w:val="1"/>
      <w:marLeft w:val="0"/>
      <w:marRight w:val="0"/>
      <w:marTop w:val="0"/>
      <w:marBottom w:val="0"/>
      <w:divBdr>
        <w:top w:val="none" w:sz="0" w:space="0" w:color="auto"/>
        <w:left w:val="none" w:sz="0" w:space="0" w:color="auto"/>
        <w:bottom w:val="none" w:sz="0" w:space="0" w:color="auto"/>
        <w:right w:val="none" w:sz="0" w:space="0" w:color="auto"/>
      </w:divBdr>
    </w:div>
    <w:div w:id="1417828242">
      <w:bodyDiv w:val="1"/>
      <w:marLeft w:val="0"/>
      <w:marRight w:val="0"/>
      <w:marTop w:val="0"/>
      <w:marBottom w:val="0"/>
      <w:divBdr>
        <w:top w:val="none" w:sz="0" w:space="0" w:color="auto"/>
        <w:left w:val="none" w:sz="0" w:space="0" w:color="auto"/>
        <w:bottom w:val="none" w:sz="0" w:space="0" w:color="auto"/>
        <w:right w:val="none" w:sz="0" w:space="0" w:color="auto"/>
      </w:divBdr>
    </w:div>
    <w:div w:id="1484346609">
      <w:bodyDiv w:val="1"/>
      <w:marLeft w:val="0"/>
      <w:marRight w:val="0"/>
      <w:marTop w:val="0"/>
      <w:marBottom w:val="0"/>
      <w:divBdr>
        <w:top w:val="none" w:sz="0" w:space="0" w:color="auto"/>
        <w:left w:val="none" w:sz="0" w:space="0" w:color="auto"/>
        <w:bottom w:val="none" w:sz="0" w:space="0" w:color="auto"/>
        <w:right w:val="none" w:sz="0" w:space="0" w:color="auto"/>
      </w:divBdr>
    </w:div>
    <w:div w:id="1558854987">
      <w:bodyDiv w:val="1"/>
      <w:marLeft w:val="0"/>
      <w:marRight w:val="0"/>
      <w:marTop w:val="0"/>
      <w:marBottom w:val="0"/>
      <w:divBdr>
        <w:top w:val="none" w:sz="0" w:space="0" w:color="auto"/>
        <w:left w:val="none" w:sz="0" w:space="0" w:color="auto"/>
        <w:bottom w:val="none" w:sz="0" w:space="0" w:color="auto"/>
        <w:right w:val="none" w:sz="0" w:space="0" w:color="auto"/>
      </w:divBdr>
    </w:div>
    <w:div w:id="1606385361">
      <w:bodyDiv w:val="1"/>
      <w:marLeft w:val="0"/>
      <w:marRight w:val="0"/>
      <w:marTop w:val="0"/>
      <w:marBottom w:val="0"/>
      <w:divBdr>
        <w:top w:val="none" w:sz="0" w:space="0" w:color="auto"/>
        <w:left w:val="none" w:sz="0" w:space="0" w:color="auto"/>
        <w:bottom w:val="none" w:sz="0" w:space="0" w:color="auto"/>
        <w:right w:val="none" w:sz="0" w:space="0" w:color="auto"/>
      </w:divBdr>
    </w:div>
    <w:div w:id="1637763154">
      <w:bodyDiv w:val="1"/>
      <w:marLeft w:val="0"/>
      <w:marRight w:val="0"/>
      <w:marTop w:val="0"/>
      <w:marBottom w:val="0"/>
      <w:divBdr>
        <w:top w:val="none" w:sz="0" w:space="0" w:color="auto"/>
        <w:left w:val="none" w:sz="0" w:space="0" w:color="auto"/>
        <w:bottom w:val="none" w:sz="0" w:space="0" w:color="auto"/>
        <w:right w:val="none" w:sz="0" w:space="0" w:color="auto"/>
      </w:divBdr>
    </w:div>
    <w:div w:id="1769041562">
      <w:bodyDiv w:val="1"/>
      <w:marLeft w:val="0"/>
      <w:marRight w:val="0"/>
      <w:marTop w:val="0"/>
      <w:marBottom w:val="0"/>
      <w:divBdr>
        <w:top w:val="none" w:sz="0" w:space="0" w:color="auto"/>
        <w:left w:val="none" w:sz="0" w:space="0" w:color="auto"/>
        <w:bottom w:val="none" w:sz="0" w:space="0" w:color="auto"/>
        <w:right w:val="none" w:sz="0" w:space="0" w:color="auto"/>
      </w:divBdr>
    </w:div>
    <w:div w:id="1850607273">
      <w:bodyDiv w:val="1"/>
      <w:marLeft w:val="0"/>
      <w:marRight w:val="0"/>
      <w:marTop w:val="0"/>
      <w:marBottom w:val="0"/>
      <w:divBdr>
        <w:top w:val="none" w:sz="0" w:space="0" w:color="auto"/>
        <w:left w:val="none" w:sz="0" w:space="0" w:color="auto"/>
        <w:bottom w:val="none" w:sz="0" w:space="0" w:color="auto"/>
        <w:right w:val="none" w:sz="0" w:space="0" w:color="auto"/>
      </w:divBdr>
    </w:div>
    <w:div w:id="1867864833">
      <w:bodyDiv w:val="1"/>
      <w:marLeft w:val="0"/>
      <w:marRight w:val="0"/>
      <w:marTop w:val="0"/>
      <w:marBottom w:val="0"/>
      <w:divBdr>
        <w:top w:val="none" w:sz="0" w:space="0" w:color="auto"/>
        <w:left w:val="none" w:sz="0" w:space="0" w:color="auto"/>
        <w:bottom w:val="none" w:sz="0" w:space="0" w:color="auto"/>
        <w:right w:val="none" w:sz="0" w:space="0" w:color="auto"/>
      </w:divBdr>
    </w:div>
    <w:div w:id="1884052804">
      <w:bodyDiv w:val="1"/>
      <w:marLeft w:val="0"/>
      <w:marRight w:val="0"/>
      <w:marTop w:val="0"/>
      <w:marBottom w:val="0"/>
      <w:divBdr>
        <w:top w:val="none" w:sz="0" w:space="0" w:color="auto"/>
        <w:left w:val="none" w:sz="0" w:space="0" w:color="auto"/>
        <w:bottom w:val="none" w:sz="0" w:space="0" w:color="auto"/>
        <w:right w:val="none" w:sz="0" w:space="0" w:color="auto"/>
      </w:divBdr>
    </w:div>
    <w:div w:id="1890068829">
      <w:bodyDiv w:val="1"/>
      <w:marLeft w:val="0"/>
      <w:marRight w:val="0"/>
      <w:marTop w:val="0"/>
      <w:marBottom w:val="0"/>
      <w:divBdr>
        <w:top w:val="none" w:sz="0" w:space="0" w:color="auto"/>
        <w:left w:val="none" w:sz="0" w:space="0" w:color="auto"/>
        <w:bottom w:val="none" w:sz="0" w:space="0" w:color="auto"/>
        <w:right w:val="none" w:sz="0" w:space="0" w:color="auto"/>
      </w:divBdr>
    </w:div>
    <w:div w:id="1969780988">
      <w:bodyDiv w:val="1"/>
      <w:marLeft w:val="0"/>
      <w:marRight w:val="0"/>
      <w:marTop w:val="0"/>
      <w:marBottom w:val="0"/>
      <w:divBdr>
        <w:top w:val="none" w:sz="0" w:space="0" w:color="auto"/>
        <w:left w:val="none" w:sz="0" w:space="0" w:color="auto"/>
        <w:bottom w:val="none" w:sz="0" w:space="0" w:color="auto"/>
        <w:right w:val="none" w:sz="0" w:space="0" w:color="auto"/>
      </w:divBdr>
    </w:div>
    <w:div w:id="1994750974">
      <w:bodyDiv w:val="1"/>
      <w:marLeft w:val="0"/>
      <w:marRight w:val="0"/>
      <w:marTop w:val="0"/>
      <w:marBottom w:val="0"/>
      <w:divBdr>
        <w:top w:val="none" w:sz="0" w:space="0" w:color="auto"/>
        <w:left w:val="none" w:sz="0" w:space="0" w:color="auto"/>
        <w:bottom w:val="none" w:sz="0" w:space="0" w:color="auto"/>
        <w:right w:val="none" w:sz="0" w:space="0" w:color="auto"/>
      </w:divBdr>
    </w:div>
    <w:div w:id="2029525162">
      <w:bodyDiv w:val="1"/>
      <w:marLeft w:val="0"/>
      <w:marRight w:val="0"/>
      <w:marTop w:val="0"/>
      <w:marBottom w:val="0"/>
      <w:divBdr>
        <w:top w:val="none" w:sz="0" w:space="0" w:color="auto"/>
        <w:left w:val="none" w:sz="0" w:space="0" w:color="auto"/>
        <w:bottom w:val="none" w:sz="0" w:space="0" w:color="auto"/>
        <w:right w:val="none" w:sz="0" w:space="0" w:color="auto"/>
      </w:divBdr>
      <w:divsChild>
        <w:div w:id="1014376711">
          <w:marLeft w:val="0"/>
          <w:marRight w:val="0"/>
          <w:marTop w:val="0"/>
          <w:marBottom w:val="0"/>
          <w:divBdr>
            <w:top w:val="none" w:sz="0" w:space="0" w:color="auto"/>
            <w:left w:val="none" w:sz="0" w:space="0" w:color="auto"/>
            <w:bottom w:val="none" w:sz="0" w:space="0" w:color="auto"/>
            <w:right w:val="none" w:sz="0" w:space="0" w:color="auto"/>
          </w:divBdr>
          <w:divsChild>
            <w:div w:id="1175324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yperlink" Target="https://datatables.net/reference/api/" TargetMode="External"/><Relationship Id="rId13" Type="http://schemas.openxmlformats.org/officeDocument/2006/relationships/image" Target="media/image4.png"/><Relationship Id="rId18" Type="http://schemas.openxmlformats.org/officeDocument/2006/relationships/hyperlink" Target="https://swisnl.github.io/jQuery-contextMenu/docs.html" TargetMode="External"/><Relationship Id="rId26" Type="http://schemas.openxmlformats.org/officeDocument/2006/relationships/header" Target="header1.xml"/><Relationship Id="rId3" Type="http://schemas.openxmlformats.org/officeDocument/2006/relationships/styles" Target="styles.xml"/><Relationship Id="rId21" Type="http://schemas.openxmlformats.org/officeDocument/2006/relationships/image" Target="media/image9.png"/><Relationship Id="rId7" Type="http://schemas.openxmlformats.org/officeDocument/2006/relationships/endnotes" Target="endnotes.xml"/><Relationship Id="rId12" Type="http://schemas.openxmlformats.org/officeDocument/2006/relationships/image" Target="media/image3.png"/><Relationship Id="rId17" Type="http://schemas.openxmlformats.org/officeDocument/2006/relationships/hyperlink" Target="https://datatables.net/reference/feature/paging.type" TargetMode="External"/><Relationship Id="rId25" Type="http://schemas.openxmlformats.org/officeDocument/2006/relationships/image" Target="media/image11.png"/><Relationship Id="rId2" Type="http://schemas.openxmlformats.org/officeDocument/2006/relationships/numbering" Target="numbering.xml"/><Relationship Id="rId16" Type="http://schemas.openxmlformats.org/officeDocument/2006/relationships/hyperlink" Target="https://swisnl.github.io/jQuery-contextMenu/docs.html" TargetMode="External"/><Relationship Id="rId20" Type="http://schemas.openxmlformats.org/officeDocument/2006/relationships/image" Target="media/image8.png"/><Relationship Id="rId29"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2.png"/><Relationship Id="rId24" Type="http://schemas.openxmlformats.org/officeDocument/2006/relationships/image" Target="media/image10.png"/><Relationship Id="rId5" Type="http://schemas.openxmlformats.org/officeDocument/2006/relationships/webSettings" Target="webSettings.xml"/><Relationship Id="rId15" Type="http://schemas.openxmlformats.org/officeDocument/2006/relationships/image" Target="media/image6.png"/><Relationship Id="rId23" Type="http://schemas.openxmlformats.org/officeDocument/2006/relationships/hyperlink" Target="https://swisnl.github.io/jQuery-contextMenu/docs.html" TargetMode="External"/><Relationship Id="rId28" Type="http://schemas.openxmlformats.org/officeDocument/2006/relationships/fontTable" Target="fontTable.xml"/><Relationship Id="rId10" Type="http://schemas.openxmlformats.org/officeDocument/2006/relationships/hyperlink" Target="https://github.com/INL/Lexit" TargetMode="External"/><Relationship Id="rId19" Type="http://schemas.openxmlformats.org/officeDocument/2006/relationships/image" Target="media/image7.png"/><Relationship Id="rId4" Type="http://schemas.openxmlformats.org/officeDocument/2006/relationships/settings" Target="settings.xml"/><Relationship Id="rId9" Type="http://schemas.openxmlformats.org/officeDocument/2006/relationships/hyperlink" Target="https://github.com/INL/Lexit" TargetMode="External"/><Relationship Id="rId14" Type="http://schemas.openxmlformats.org/officeDocument/2006/relationships/image" Target="media/image5.png"/><Relationship Id="rId22" Type="http://schemas.openxmlformats.org/officeDocument/2006/relationships/hyperlink" Target="https://datatables.net/reference/api/" TargetMode="External"/><Relationship Id="rId27" Type="http://schemas.openxmlformats.org/officeDocument/2006/relationships/footer" Target="footer1.xm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7" Type="http://schemas.openxmlformats.org/officeDocument/2006/relationships/font" Target="fonts/font7.odttf"/><Relationship Id="rId2" Type="http://schemas.openxmlformats.org/officeDocument/2006/relationships/font" Target="fonts/font2.odttf"/><Relationship Id="rId1" Type="http://schemas.openxmlformats.org/officeDocument/2006/relationships/font" Target="fonts/font1.odttf"/><Relationship Id="rId6" Type="http://schemas.openxmlformats.org/officeDocument/2006/relationships/font" Target="fonts/font6.odttf"/><Relationship Id="rId5" Type="http://schemas.openxmlformats.org/officeDocument/2006/relationships/font" Target="fonts/font5.odttf"/><Relationship Id="rId4" Type="http://schemas.openxmlformats.org/officeDocument/2006/relationships/font" Target="fonts/font4.odttf"/></Relationships>
</file>

<file path=word/_rels/numbering.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Kantoorthema">
  <a:themeElements>
    <a:clrScheme name="Kantoor">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Kantoor">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Kantoor">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AF239F0-D328-42C6-A27B-990C29A1D108}">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8690</TotalTime>
  <Pages>116</Pages>
  <Words>25415</Words>
  <Characters>139787</Characters>
  <Application>Microsoft Office Word</Application>
  <DocSecurity>0</DocSecurity>
  <Lines>1164</Lines>
  <Paragraphs>329</Paragraphs>
  <ScaleCrop>false</ScaleCrop>
  <HeadingPairs>
    <vt:vector size="2" baseType="variant">
      <vt:variant>
        <vt:lpstr>Titel</vt:lpstr>
      </vt:variant>
      <vt:variant>
        <vt:i4>1</vt:i4>
      </vt:variant>
    </vt:vector>
  </HeadingPairs>
  <TitlesOfParts>
    <vt:vector size="1" baseType="lpstr">
      <vt:lpstr/>
    </vt:vector>
  </TitlesOfParts>
  <Company>INT</Company>
  <LinksUpToDate>false</LinksUpToDate>
  <CharactersWithSpaces>164873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Mathieu Fannee</dc:creator>
  <cp:keywords/>
  <dc:description/>
  <cp:lastModifiedBy>Mathieu Fannee</cp:lastModifiedBy>
  <cp:revision>975</cp:revision>
  <cp:lastPrinted>2024-10-24T15:00:00Z</cp:lastPrinted>
  <dcterms:created xsi:type="dcterms:W3CDTF">2019-11-11T12:16:00Z</dcterms:created>
  <dcterms:modified xsi:type="dcterms:W3CDTF">2024-10-29T16:10:00Z</dcterms:modified>
</cp:coreProperties>
</file>