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57BD" w:rsidRDefault="000F07BF">
      <w:pPr>
        <w:pStyle w:val="Title"/>
      </w:pPr>
      <w:r>
        <w:t>Email Management</w:t>
      </w:r>
    </w:p>
    <w:p w14:paraId="00000002" w14:textId="77777777" w:rsidR="002657BD" w:rsidRDefault="000F07BF">
      <w:r>
        <w:t>created by Ethan Hunter – version 2020-10-28</w:t>
      </w:r>
    </w:p>
    <w:p w14:paraId="00000003" w14:textId="77777777" w:rsidR="002657BD" w:rsidRDefault="000F07BF">
      <w:pPr>
        <w:pStyle w:val="Heading1"/>
      </w:pPr>
      <w:bookmarkStart w:id="0" w:name="_heading=h.gjdgxs" w:colFirst="0" w:colLast="0"/>
      <w:bookmarkEnd w:id="0"/>
      <w:r>
        <w:t>Intro</w:t>
      </w:r>
    </w:p>
    <w:p w14:paraId="00000004" w14:textId="77777777" w:rsidR="002657BD" w:rsidRDefault="000F07BF">
      <w:r>
        <w:t>This script offers tools for working with lists of emails and names in Excel files. To run the command, copy the files you wish to manipulate, the files “main.py” and “functs.py”, and the config.txt file into a folder (hereafter called your Workspace.). Double click the file main.py to execute the macro.</w:t>
      </w:r>
    </w:p>
    <w:p w14:paraId="00000005" w14:textId="77777777" w:rsidR="002657BD" w:rsidRDefault="000F07BF">
      <w:r>
        <w:t>I use bold to highlight the instructions given to each command, and italics to highlight the actual commands. You should not use italics in the actual commands.</w:t>
      </w:r>
    </w:p>
    <w:p w14:paraId="00000006" w14:textId="77777777" w:rsidR="002657BD" w:rsidRDefault="000F07BF">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489597249"/>
        <w:docPartObj>
          <w:docPartGallery w:val="Table of Contents"/>
          <w:docPartUnique/>
        </w:docPartObj>
      </w:sdtPr>
      <w:sdtEndPr/>
      <w:sdtContent>
        <w:p w14:paraId="00000007" w14:textId="77777777" w:rsidR="002657BD" w:rsidRDefault="000F07BF">
          <w:pPr>
            <w:pBdr>
              <w:top w:val="nil"/>
              <w:left w:val="nil"/>
              <w:bottom w:val="nil"/>
              <w:right w:val="nil"/>
              <w:between w:val="nil"/>
            </w:pBdr>
            <w:tabs>
              <w:tab w:val="right" w:pos="10790"/>
            </w:tabs>
            <w:spacing w:after="100"/>
            <w:rPr>
              <w:color w:val="000000"/>
            </w:rPr>
          </w:pPr>
          <w:r>
            <w:fldChar w:fldCharType="begin"/>
          </w:r>
          <w:r>
            <w:instrText xml:space="preserve"> TOC \h \u \z </w:instrText>
          </w:r>
          <w:r>
            <w:fldChar w:fldCharType="separate"/>
          </w:r>
          <w:hyperlink w:anchor="_heading=h.gjdgxs">
            <w:r>
              <w:rPr>
                <w:color w:val="000000"/>
              </w:rPr>
              <w:t>Intro</w:t>
            </w:r>
            <w:r>
              <w:rPr>
                <w:color w:val="000000"/>
              </w:rPr>
              <w:tab/>
              <w:t>1</w:t>
            </w:r>
          </w:hyperlink>
        </w:p>
        <w:p w14:paraId="00000008" w14:textId="77777777" w:rsidR="002657BD" w:rsidRDefault="004F75C1">
          <w:pPr>
            <w:pBdr>
              <w:top w:val="nil"/>
              <w:left w:val="nil"/>
              <w:bottom w:val="nil"/>
              <w:right w:val="nil"/>
              <w:between w:val="nil"/>
            </w:pBdr>
            <w:tabs>
              <w:tab w:val="right" w:pos="10790"/>
            </w:tabs>
            <w:spacing w:after="100"/>
            <w:rPr>
              <w:color w:val="000000"/>
            </w:rPr>
          </w:pPr>
          <w:hyperlink w:anchor="_heading=h.30j0zll">
            <w:r w:rsidR="000F07BF">
              <w:rPr>
                <w:color w:val="000000"/>
              </w:rPr>
              <w:t>Writing Macros</w:t>
            </w:r>
            <w:r w:rsidR="000F07BF">
              <w:rPr>
                <w:color w:val="000000"/>
              </w:rPr>
              <w:tab/>
              <w:t>2</w:t>
            </w:r>
          </w:hyperlink>
        </w:p>
        <w:p w14:paraId="00000009" w14:textId="77777777" w:rsidR="002657BD" w:rsidRDefault="004F75C1">
          <w:pPr>
            <w:pBdr>
              <w:top w:val="nil"/>
              <w:left w:val="nil"/>
              <w:bottom w:val="nil"/>
              <w:right w:val="nil"/>
              <w:between w:val="nil"/>
            </w:pBdr>
            <w:tabs>
              <w:tab w:val="right" w:pos="10790"/>
            </w:tabs>
            <w:spacing w:after="100"/>
            <w:ind w:left="220"/>
            <w:rPr>
              <w:color w:val="000000"/>
            </w:rPr>
          </w:pPr>
          <w:hyperlink w:anchor="_heading=h.1fob9te">
            <w:r w:rsidR="000F07BF">
              <w:rPr>
                <w:color w:val="000000"/>
              </w:rPr>
              <w:t>Intro to “config.txt”</w:t>
            </w:r>
            <w:r w:rsidR="000F07BF">
              <w:rPr>
                <w:color w:val="000000"/>
              </w:rPr>
              <w:tab/>
              <w:t>2</w:t>
            </w:r>
          </w:hyperlink>
        </w:p>
        <w:p w14:paraId="0000000A" w14:textId="77777777" w:rsidR="002657BD" w:rsidRDefault="004F75C1">
          <w:pPr>
            <w:pBdr>
              <w:top w:val="nil"/>
              <w:left w:val="nil"/>
              <w:bottom w:val="nil"/>
              <w:right w:val="nil"/>
              <w:between w:val="nil"/>
            </w:pBdr>
            <w:tabs>
              <w:tab w:val="right" w:pos="10790"/>
            </w:tabs>
            <w:spacing w:after="100"/>
            <w:ind w:left="220"/>
            <w:rPr>
              <w:color w:val="000000"/>
            </w:rPr>
          </w:pPr>
          <w:hyperlink w:anchor="_heading=h.3znysh7">
            <w:r w:rsidR="000F07BF">
              <w:rPr>
                <w:color w:val="000000"/>
              </w:rPr>
              <w:t>The Commands</w:t>
            </w:r>
            <w:r w:rsidR="000F07BF">
              <w:rPr>
                <w:color w:val="000000"/>
              </w:rPr>
              <w:tab/>
              <w:t>2</w:t>
            </w:r>
          </w:hyperlink>
        </w:p>
        <w:p w14:paraId="0000000B" w14:textId="77777777" w:rsidR="002657BD" w:rsidRDefault="004F75C1">
          <w:pPr>
            <w:pBdr>
              <w:top w:val="nil"/>
              <w:left w:val="nil"/>
              <w:bottom w:val="nil"/>
              <w:right w:val="nil"/>
              <w:between w:val="nil"/>
            </w:pBdr>
            <w:tabs>
              <w:tab w:val="right" w:pos="10790"/>
            </w:tabs>
            <w:spacing w:after="100"/>
            <w:ind w:left="440"/>
            <w:rPr>
              <w:color w:val="000000"/>
            </w:rPr>
          </w:pPr>
          <w:hyperlink w:anchor="_heading=h.2et92p0">
            <w:r w:rsidR="000F07BF">
              <w:rPr>
                <w:color w:val="000000"/>
              </w:rPr>
              <w:t>new_table</w:t>
            </w:r>
            <w:r w:rsidR="000F07BF">
              <w:rPr>
                <w:color w:val="000000"/>
              </w:rPr>
              <w:tab/>
              <w:t>2</w:t>
            </w:r>
          </w:hyperlink>
        </w:p>
        <w:p w14:paraId="0000000C" w14:textId="77777777" w:rsidR="002657BD" w:rsidRDefault="004F75C1">
          <w:pPr>
            <w:pBdr>
              <w:top w:val="nil"/>
              <w:left w:val="nil"/>
              <w:bottom w:val="nil"/>
              <w:right w:val="nil"/>
              <w:between w:val="nil"/>
            </w:pBdr>
            <w:tabs>
              <w:tab w:val="right" w:pos="10790"/>
            </w:tabs>
            <w:spacing w:after="100"/>
            <w:ind w:left="440"/>
            <w:rPr>
              <w:color w:val="000000"/>
            </w:rPr>
          </w:pPr>
          <w:hyperlink w:anchor="_heading=h.tyjcwt">
            <w:r w:rsidR="000F07BF">
              <w:rPr>
                <w:color w:val="000000"/>
              </w:rPr>
              <w:t>delete</w:t>
            </w:r>
            <w:r w:rsidR="000F07BF">
              <w:rPr>
                <w:color w:val="000000"/>
              </w:rPr>
              <w:tab/>
              <w:t>2</w:t>
            </w:r>
          </w:hyperlink>
        </w:p>
        <w:p w14:paraId="0000000D" w14:textId="77777777" w:rsidR="002657BD" w:rsidRDefault="004F75C1">
          <w:pPr>
            <w:pBdr>
              <w:top w:val="nil"/>
              <w:left w:val="nil"/>
              <w:bottom w:val="nil"/>
              <w:right w:val="nil"/>
              <w:between w:val="nil"/>
            </w:pBdr>
            <w:tabs>
              <w:tab w:val="right" w:pos="10790"/>
            </w:tabs>
            <w:spacing w:after="100"/>
            <w:ind w:left="440"/>
            <w:rPr>
              <w:color w:val="000000"/>
            </w:rPr>
          </w:pPr>
          <w:hyperlink w:anchor="_heading=h.3dy6vkm">
            <w:r w:rsidR="000F07BF">
              <w:rPr>
                <w:color w:val="000000"/>
              </w:rPr>
              <w:t>open</w:t>
            </w:r>
            <w:r w:rsidR="000F07BF">
              <w:rPr>
                <w:color w:val="000000"/>
              </w:rPr>
              <w:tab/>
              <w:t>2</w:t>
            </w:r>
          </w:hyperlink>
        </w:p>
        <w:p w14:paraId="0000000E" w14:textId="77777777" w:rsidR="002657BD" w:rsidRDefault="004F75C1">
          <w:pPr>
            <w:pBdr>
              <w:top w:val="nil"/>
              <w:left w:val="nil"/>
              <w:bottom w:val="nil"/>
              <w:right w:val="nil"/>
              <w:between w:val="nil"/>
            </w:pBdr>
            <w:tabs>
              <w:tab w:val="right" w:pos="10790"/>
            </w:tabs>
            <w:spacing w:after="100"/>
            <w:ind w:left="440"/>
            <w:rPr>
              <w:color w:val="000000"/>
            </w:rPr>
          </w:pPr>
          <w:hyperlink w:anchor="_heading=h.1t3h5sf">
            <w:r w:rsidR="000F07BF">
              <w:rPr>
                <w:color w:val="000000"/>
              </w:rPr>
              <w:t>save_as</w:t>
            </w:r>
            <w:r w:rsidR="000F07BF">
              <w:rPr>
                <w:color w:val="000000"/>
              </w:rPr>
              <w:tab/>
              <w:t>2</w:t>
            </w:r>
          </w:hyperlink>
        </w:p>
        <w:p w14:paraId="0000000F" w14:textId="77777777" w:rsidR="002657BD" w:rsidRDefault="004F75C1">
          <w:pPr>
            <w:pBdr>
              <w:top w:val="nil"/>
              <w:left w:val="nil"/>
              <w:bottom w:val="nil"/>
              <w:right w:val="nil"/>
              <w:between w:val="nil"/>
            </w:pBdr>
            <w:tabs>
              <w:tab w:val="right" w:pos="10790"/>
            </w:tabs>
            <w:spacing w:after="100"/>
            <w:ind w:left="440"/>
            <w:rPr>
              <w:color w:val="000000"/>
            </w:rPr>
          </w:pPr>
          <w:hyperlink w:anchor="_heading=h.4d34og8">
            <w:r w:rsidR="000F07BF">
              <w:rPr>
                <w:color w:val="000000"/>
              </w:rPr>
              <w:t>copy_over</w:t>
            </w:r>
            <w:r w:rsidR="000F07BF">
              <w:rPr>
                <w:color w:val="000000"/>
              </w:rPr>
              <w:tab/>
              <w:t>2</w:t>
            </w:r>
          </w:hyperlink>
        </w:p>
        <w:p w14:paraId="00000010" w14:textId="77777777" w:rsidR="002657BD" w:rsidRDefault="004F75C1">
          <w:pPr>
            <w:pBdr>
              <w:top w:val="nil"/>
              <w:left w:val="nil"/>
              <w:bottom w:val="nil"/>
              <w:right w:val="nil"/>
              <w:between w:val="nil"/>
            </w:pBdr>
            <w:tabs>
              <w:tab w:val="right" w:pos="10790"/>
            </w:tabs>
            <w:spacing w:after="100"/>
            <w:ind w:left="440"/>
            <w:rPr>
              <w:color w:val="000000"/>
            </w:rPr>
          </w:pPr>
          <w:hyperlink w:anchor="_heading=h.2s8eyo1">
            <w:r w:rsidR="000F07BF">
              <w:rPr>
                <w:color w:val="000000"/>
              </w:rPr>
              <w:t>append_to</w:t>
            </w:r>
            <w:r w:rsidR="000F07BF">
              <w:rPr>
                <w:color w:val="000000"/>
              </w:rPr>
              <w:tab/>
              <w:t>2</w:t>
            </w:r>
          </w:hyperlink>
        </w:p>
        <w:p w14:paraId="00000011" w14:textId="77777777" w:rsidR="002657BD" w:rsidRDefault="004F75C1">
          <w:pPr>
            <w:pBdr>
              <w:top w:val="nil"/>
              <w:left w:val="nil"/>
              <w:bottom w:val="nil"/>
              <w:right w:val="nil"/>
              <w:between w:val="nil"/>
            </w:pBdr>
            <w:tabs>
              <w:tab w:val="right" w:pos="10790"/>
            </w:tabs>
            <w:spacing w:after="100"/>
            <w:ind w:left="440"/>
            <w:rPr>
              <w:color w:val="000000"/>
            </w:rPr>
          </w:pPr>
          <w:hyperlink w:anchor="_heading=h.17dp8vu">
            <w:r w:rsidR="000F07BF">
              <w:rPr>
                <w:color w:val="000000"/>
              </w:rPr>
              <w:t>remove_duplicates</w:t>
            </w:r>
            <w:r w:rsidR="000F07BF">
              <w:rPr>
                <w:color w:val="000000"/>
              </w:rPr>
              <w:tab/>
              <w:t>2</w:t>
            </w:r>
          </w:hyperlink>
        </w:p>
        <w:p w14:paraId="00000012" w14:textId="77777777" w:rsidR="002657BD" w:rsidRDefault="004F75C1">
          <w:pPr>
            <w:pBdr>
              <w:top w:val="nil"/>
              <w:left w:val="nil"/>
              <w:bottom w:val="nil"/>
              <w:right w:val="nil"/>
              <w:between w:val="nil"/>
            </w:pBdr>
            <w:tabs>
              <w:tab w:val="right" w:pos="10790"/>
            </w:tabs>
            <w:spacing w:after="100"/>
            <w:ind w:left="440"/>
            <w:rPr>
              <w:color w:val="000000"/>
            </w:rPr>
          </w:pPr>
          <w:hyperlink w:anchor="_heading=h.3rdcrjn">
            <w:r w:rsidR="000F07BF">
              <w:rPr>
                <w:color w:val="000000"/>
              </w:rPr>
              <w:t>keep_only_duplicates</w:t>
            </w:r>
            <w:r w:rsidR="000F07BF">
              <w:rPr>
                <w:color w:val="000000"/>
              </w:rPr>
              <w:tab/>
              <w:t>3</w:t>
            </w:r>
          </w:hyperlink>
        </w:p>
        <w:p w14:paraId="00000013" w14:textId="77777777" w:rsidR="002657BD" w:rsidRDefault="004F75C1">
          <w:pPr>
            <w:pBdr>
              <w:top w:val="nil"/>
              <w:left w:val="nil"/>
              <w:bottom w:val="nil"/>
              <w:right w:val="nil"/>
              <w:between w:val="nil"/>
            </w:pBdr>
            <w:tabs>
              <w:tab w:val="right" w:pos="10790"/>
            </w:tabs>
            <w:spacing w:after="100"/>
            <w:ind w:left="440"/>
            <w:rPr>
              <w:color w:val="000000"/>
            </w:rPr>
          </w:pPr>
          <w:hyperlink w:anchor="_heading=h.26in1rg">
            <w:r w:rsidR="000F07BF">
              <w:rPr>
                <w:color w:val="000000"/>
              </w:rPr>
              <w:t>remove_rows_matching</w:t>
            </w:r>
            <w:r w:rsidR="000F07BF">
              <w:rPr>
                <w:color w:val="000000"/>
              </w:rPr>
              <w:tab/>
              <w:t>3</w:t>
            </w:r>
          </w:hyperlink>
        </w:p>
        <w:p w14:paraId="00000014" w14:textId="77777777" w:rsidR="002657BD" w:rsidRDefault="004F75C1">
          <w:pPr>
            <w:pBdr>
              <w:top w:val="nil"/>
              <w:left w:val="nil"/>
              <w:bottom w:val="nil"/>
              <w:right w:val="nil"/>
              <w:between w:val="nil"/>
            </w:pBdr>
            <w:tabs>
              <w:tab w:val="right" w:pos="10790"/>
            </w:tabs>
            <w:spacing w:after="100"/>
            <w:ind w:left="220"/>
            <w:rPr>
              <w:color w:val="000000"/>
            </w:rPr>
          </w:pPr>
          <w:hyperlink w:anchor="_heading=h.lnxbz9">
            <w:r w:rsidR="000F07BF">
              <w:rPr>
                <w:color w:val="000000"/>
              </w:rPr>
              <w:t>Examples</w:t>
            </w:r>
            <w:r w:rsidR="000F07BF">
              <w:rPr>
                <w:color w:val="000000"/>
              </w:rPr>
              <w:tab/>
              <w:t>3</w:t>
            </w:r>
          </w:hyperlink>
        </w:p>
        <w:p w14:paraId="00000015" w14:textId="77777777" w:rsidR="002657BD" w:rsidRDefault="004F75C1">
          <w:pPr>
            <w:pBdr>
              <w:top w:val="nil"/>
              <w:left w:val="nil"/>
              <w:bottom w:val="nil"/>
              <w:right w:val="nil"/>
              <w:between w:val="nil"/>
            </w:pBdr>
            <w:tabs>
              <w:tab w:val="right" w:pos="10790"/>
            </w:tabs>
            <w:spacing w:after="100"/>
            <w:ind w:left="440"/>
            <w:rPr>
              <w:color w:val="000000"/>
            </w:rPr>
          </w:pPr>
          <w:hyperlink w:anchor="_heading=h.35nkun2">
            <w:r w:rsidR="000F07BF">
              <w:rPr>
                <w:color w:val="000000"/>
              </w:rPr>
              <w:t>Removing Duplicates in a File</w:t>
            </w:r>
            <w:r w:rsidR="000F07BF">
              <w:rPr>
                <w:color w:val="000000"/>
              </w:rPr>
              <w:tab/>
              <w:t>3</w:t>
            </w:r>
          </w:hyperlink>
        </w:p>
        <w:p w14:paraId="00000016" w14:textId="77777777" w:rsidR="002657BD" w:rsidRDefault="004F75C1">
          <w:pPr>
            <w:pBdr>
              <w:top w:val="nil"/>
              <w:left w:val="nil"/>
              <w:bottom w:val="nil"/>
              <w:right w:val="nil"/>
              <w:between w:val="nil"/>
            </w:pBdr>
            <w:tabs>
              <w:tab w:val="right" w:pos="10790"/>
            </w:tabs>
            <w:spacing w:after="100"/>
            <w:ind w:left="440"/>
            <w:rPr>
              <w:color w:val="000000"/>
            </w:rPr>
          </w:pPr>
          <w:hyperlink w:anchor="_heading=h.1ksv4uv">
            <w:r w:rsidR="000F07BF">
              <w:rPr>
                <w:color w:val="000000"/>
              </w:rPr>
              <w:t>Exist in Both Files (AND)</w:t>
            </w:r>
            <w:r w:rsidR="000F07BF">
              <w:rPr>
                <w:color w:val="000000"/>
              </w:rPr>
              <w:tab/>
              <w:t>3</w:t>
            </w:r>
          </w:hyperlink>
        </w:p>
        <w:p w14:paraId="00000017" w14:textId="77777777" w:rsidR="002657BD" w:rsidRDefault="004F75C1">
          <w:pPr>
            <w:pBdr>
              <w:top w:val="nil"/>
              <w:left w:val="nil"/>
              <w:bottom w:val="nil"/>
              <w:right w:val="nil"/>
              <w:between w:val="nil"/>
            </w:pBdr>
            <w:tabs>
              <w:tab w:val="right" w:pos="10790"/>
            </w:tabs>
            <w:spacing w:after="100"/>
            <w:ind w:left="440"/>
            <w:rPr>
              <w:color w:val="000000"/>
            </w:rPr>
          </w:pPr>
          <w:hyperlink w:anchor="_heading=h.44sinio">
            <w:r w:rsidR="000F07BF">
              <w:rPr>
                <w:color w:val="000000"/>
              </w:rPr>
              <w:t>Unique in Both Files (OR)</w:t>
            </w:r>
            <w:r w:rsidR="000F07BF">
              <w:rPr>
                <w:color w:val="000000"/>
              </w:rPr>
              <w:tab/>
              <w:t>3</w:t>
            </w:r>
          </w:hyperlink>
        </w:p>
        <w:p w14:paraId="00000018" w14:textId="77777777" w:rsidR="002657BD" w:rsidRDefault="004F75C1">
          <w:pPr>
            <w:pBdr>
              <w:top w:val="nil"/>
              <w:left w:val="nil"/>
              <w:bottom w:val="nil"/>
              <w:right w:val="nil"/>
              <w:between w:val="nil"/>
            </w:pBdr>
            <w:tabs>
              <w:tab w:val="right" w:pos="10790"/>
            </w:tabs>
            <w:spacing w:after="100"/>
            <w:ind w:left="440"/>
            <w:rPr>
              <w:color w:val="000000"/>
            </w:rPr>
          </w:pPr>
          <w:hyperlink w:anchor="_heading=h.2jxsxqh">
            <w:r w:rsidR="000F07BF">
              <w:rPr>
                <w:color w:val="000000"/>
              </w:rPr>
              <w:t>Appending Two Files (ADD)</w:t>
            </w:r>
            <w:r w:rsidR="000F07BF">
              <w:rPr>
                <w:color w:val="000000"/>
              </w:rPr>
              <w:tab/>
              <w:t>3</w:t>
            </w:r>
          </w:hyperlink>
        </w:p>
        <w:p w14:paraId="00000019" w14:textId="77777777" w:rsidR="002657BD" w:rsidRDefault="004F75C1">
          <w:pPr>
            <w:pBdr>
              <w:top w:val="nil"/>
              <w:left w:val="nil"/>
              <w:bottom w:val="nil"/>
              <w:right w:val="nil"/>
              <w:between w:val="nil"/>
            </w:pBdr>
            <w:tabs>
              <w:tab w:val="right" w:pos="10790"/>
            </w:tabs>
            <w:spacing w:after="100"/>
            <w:ind w:left="440"/>
            <w:rPr>
              <w:color w:val="000000"/>
            </w:rPr>
          </w:pPr>
          <w:hyperlink w:anchor="_heading=h.z337ya">
            <w:r w:rsidR="000F07BF">
              <w:rPr>
                <w:color w:val="000000"/>
              </w:rPr>
              <w:t>Subtracting Two Files (SUB)</w:t>
            </w:r>
            <w:r w:rsidR="000F07BF">
              <w:rPr>
                <w:color w:val="000000"/>
              </w:rPr>
              <w:tab/>
              <w:t>4</w:t>
            </w:r>
          </w:hyperlink>
        </w:p>
        <w:p w14:paraId="0000001A" w14:textId="77777777" w:rsidR="002657BD" w:rsidRDefault="004F75C1">
          <w:pPr>
            <w:pBdr>
              <w:top w:val="nil"/>
              <w:left w:val="nil"/>
              <w:bottom w:val="nil"/>
              <w:right w:val="nil"/>
              <w:between w:val="nil"/>
            </w:pBdr>
            <w:tabs>
              <w:tab w:val="right" w:pos="10790"/>
            </w:tabs>
            <w:spacing w:after="100"/>
            <w:rPr>
              <w:color w:val="000000"/>
            </w:rPr>
          </w:pPr>
          <w:hyperlink w:anchor="_heading=h.3j2qqm3">
            <w:r w:rsidR="000F07BF">
              <w:rPr>
                <w:color w:val="000000"/>
              </w:rPr>
              <w:t>Installing Python</w:t>
            </w:r>
            <w:r w:rsidR="000F07BF">
              <w:rPr>
                <w:color w:val="000000"/>
              </w:rPr>
              <w:tab/>
              <w:t>4</w:t>
            </w:r>
          </w:hyperlink>
        </w:p>
        <w:p w14:paraId="0000001B" w14:textId="77777777" w:rsidR="002657BD" w:rsidRDefault="000F07BF">
          <w:r>
            <w:fldChar w:fldCharType="end"/>
          </w:r>
        </w:p>
      </w:sdtContent>
    </w:sdt>
    <w:p w14:paraId="0000001C" w14:textId="77777777" w:rsidR="002657BD" w:rsidRDefault="000F07BF">
      <w:pPr>
        <w:rPr>
          <w:color w:val="2F5496"/>
          <w:sz w:val="32"/>
          <w:szCs w:val="32"/>
        </w:rPr>
      </w:pPr>
      <w:r>
        <w:br w:type="page"/>
      </w:r>
    </w:p>
    <w:p w14:paraId="0000001D" w14:textId="77777777" w:rsidR="002657BD" w:rsidRDefault="000F07BF">
      <w:pPr>
        <w:pStyle w:val="Heading1"/>
      </w:pPr>
      <w:bookmarkStart w:id="1" w:name="_heading=h.30j0zll" w:colFirst="0" w:colLast="0"/>
      <w:bookmarkEnd w:id="1"/>
      <w:r>
        <w:lastRenderedPageBreak/>
        <w:t>Writing Macros</w:t>
      </w:r>
    </w:p>
    <w:tbl>
      <w:tblPr>
        <w:tblStyle w:val="a"/>
        <w:tblW w:w="3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6"/>
      </w:tblGrid>
      <w:tr w:rsidR="002657BD" w14:paraId="437B8AB0" w14:textId="77777777">
        <w:trPr>
          <w:trHeight w:val="2420"/>
          <w:jc w:val="right"/>
        </w:trPr>
        <w:tc>
          <w:tcPr>
            <w:tcW w:w="3996" w:type="dxa"/>
            <w:shd w:val="clear" w:color="auto" w:fill="AEAAAA"/>
            <w:vAlign w:val="center"/>
          </w:tcPr>
          <w:p w14:paraId="0000001E" w14:textId="77777777" w:rsidR="002657BD" w:rsidRDefault="000F07BF">
            <w:pPr>
              <w:jc w:val="center"/>
            </w:pPr>
            <w:r>
              <w:rPr>
                <w:noProof/>
              </w:rPr>
              <w:drawing>
                <wp:inline distT="0" distB="0" distL="0" distR="0" wp14:anchorId="66BB27E7" wp14:editId="34F6C394">
                  <wp:extent cx="2427784" cy="14007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27784" cy="1400793"/>
                          </a:xfrm>
                          <a:prstGeom prst="rect">
                            <a:avLst/>
                          </a:prstGeom>
                          <a:ln/>
                        </pic:spPr>
                      </pic:pic>
                    </a:graphicData>
                  </a:graphic>
                </wp:inline>
              </w:drawing>
            </w:r>
          </w:p>
        </w:tc>
      </w:tr>
      <w:tr w:rsidR="002657BD" w14:paraId="7584660A" w14:textId="77777777">
        <w:trPr>
          <w:jc w:val="right"/>
        </w:trPr>
        <w:tc>
          <w:tcPr>
            <w:tcW w:w="3996" w:type="dxa"/>
            <w:shd w:val="clear" w:color="auto" w:fill="AEAAAA"/>
            <w:vAlign w:val="center"/>
          </w:tcPr>
          <w:p w14:paraId="0000001F" w14:textId="77777777" w:rsidR="002657BD" w:rsidRDefault="000F07BF">
            <w:pPr>
              <w:jc w:val="center"/>
            </w:pPr>
            <w:r>
              <w:t>Example of “config.txt”</w:t>
            </w:r>
          </w:p>
        </w:tc>
      </w:tr>
    </w:tbl>
    <w:p w14:paraId="00000020" w14:textId="77777777" w:rsidR="002657BD" w:rsidRDefault="000F07BF">
      <w:pPr>
        <w:pStyle w:val="Heading2"/>
      </w:pPr>
      <w:bookmarkStart w:id="2" w:name="_heading=h.1fob9te" w:colFirst="0" w:colLast="0"/>
      <w:bookmarkEnd w:id="2"/>
      <w:r>
        <w:t>Intro to “config.txt”</w:t>
      </w:r>
    </w:p>
    <w:p w14:paraId="00000021" w14:textId="77777777" w:rsidR="002657BD" w:rsidRDefault="000F07BF">
      <w:r>
        <w:t>Macros are stored in the “config.txt”. The macro language operates on opening excel files as tables, modifying them, and then saving them as new excel files. You must have Python installed. If you do not, see the “Installing Python” section.</w:t>
      </w:r>
    </w:p>
    <w:p w14:paraId="00000022" w14:textId="77777777" w:rsidR="002657BD" w:rsidRDefault="000F07BF">
      <w:r>
        <w:t>To use the macros, type the commands you want the script to do in order, from top to bottom, in “config.txt”.</w:t>
      </w:r>
    </w:p>
    <w:p w14:paraId="00000023" w14:textId="77777777" w:rsidR="002657BD" w:rsidRDefault="000F07BF">
      <w:pPr>
        <w:pStyle w:val="Heading2"/>
      </w:pPr>
      <w:bookmarkStart w:id="3" w:name="_heading=h.3znysh7" w:colFirst="0" w:colLast="0"/>
      <w:bookmarkEnd w:id="3"/>
      <w:r>
        <w:t>The Commands</w:t>
      </w:r>
    </w:p>
    <w:p w14:paraId="00000024" w14:textId="77777777" w:rsidR="002657BD" w:rsidRDefault="000F07BF">
      <w:pPr>
        <w:pStyle w:val="Heading3"/>
      </w:pPr>
      <w:bookmarkStart w:id="4" w:name="_heading=h.2et92p0" w:colFirst="0" w:colLast="0"/>
      <w:bookmarkEnd w:id="4"/>
      <w:r>
        <w:t>new_table</w:t>
      </w:r>
    </w:p>
    <w:p w14:paraId="00000025" w14:textId="77777777" w:rsidR="002657BD" w:rsidRDefault="000F07BF">
      <w:r>
        <w:t>New table creates a new, empty, table in memory. The syntax is “</w:t>
      </w:r>
      <w:r>
        <w:rPr>
          <w:i/>
        </w:rPr>
        <w:t>nameOfTable new_table</w:t>
      </w:r>
      <w:r>
        <w:t>”. For instance, the command “</w:t>
      </w:r>
      <w:r>
        <w:rPr>
          <w:i/>
        </w:rPr>
        <w:t>allMyStuff new_table</w:t>
      </w:r>
      <w:r>
        <w:t xml:space="preserve">” would create a new table named </w:t>
      </w:r>
      <w:r>
        <w:rPr>
          <w:b/>
        </w:rPr>
        <w:t>allMyStuff</w:t>
      </w:r>
      <w:r>
        <w:t>.</w:t>
      </w:r>
    </w:p>
    <w:p w14:paraId="00000026" w14:textId="77777777" w:rsidR="002657BD" w:rsidRDefault="000F07BF">
      <w:pPr>
        <w:pStyle w:val="Heading3"/>
      </w:pPr>
      <w:bookmarkStart w:id="5" w:name="_heading=h.tyjcwt" w:colFirst="0" w:colLast="0"/>
      <w:bookmarkEnd w:id="5"/>
      <w:r>
        <w:t>delete</w:t>
      </w:r>
    </w:p>
    <w:p w14:paraId="00000027" w14:textId="77777777" w:rsidR="002657BD" w:rsidRDefault="000F07BF">
      <w:r>
        <w:t>The delete command has two usages. First, you can use it to delete a table in memory. The syntax for this is “</w:t>
      </w:r>
      <w:r>
        <w:rPr>
          <w:i/>
        </w:rPr>
        <w:t>nameOfTable delete.</w:t>
      </w:r>
      <w:r>
        <w:t>” For instance, to remove our old table “</w:t>
      </w:r>
      <w:r>
        <w:rPr>
          <w:b/>
        </w:rPr>
        <w:t>allMyStuff</w:t>
      </w:r>
      <w:r>
        <w:t>”, we would type “</w:t>
      </w:r>
      <w:r>
        <w:rPr>
          <w:i/>
        </w:rPr>
        <w:t>allMyStuff delete</w:t>
      </w:r>
      <w:r>
        <w:t>”.</w:t>
      </w:r>
    </w:p>
    <w:p w14:paraId="00000028" w14:textId="77777777" w:rsidR="002657BD" w:rsidRDefault="000F07BF">
      <w:r>
        <w:t xml:space="preserve">It can also delete an excel file. This one is slightly more dangerous in terms of your data, so make sure to back up all excel sheets in your workspace using if you plan to make use of this command. The syntax is </w:t>
      </w:r>
      <w:r>
        <w:rPr>
          <w:i/>
        </w:rPr>
        <w:t>“excelFileToDelete.xlsx delete</w:t>
      </w:r>
      <w:r>
        <w:t>”. For instance, “</w:t>
      </w:r>
      <w:r>
        <w:rPr>
          <w:i/>
        </w:rPr>
        <w:t>allMyData.xlsx delete</w:t>
      </w:r>
      <w:r>
        <w:t>” would delete the excel spreadsheet titled “</w:t>
      </w:r>
      <w:r>
        <w:rPr>
          <w:b/>
        </w:rPr>
        <w:t>allMyData.xlsx</w:t>
      </w:r>
      <w:r>
        <w:t>”.</w:t>
      </w:r>
    </w:p>
    <w:p w14:paraId="00000029" w14:textId="77777777" w:rsidR="002657BD" w:rsidRDefault="000F07BF">
      <w:pPr>
        <w:pStyle w:val="Heading3"/>
      </w:pPr>
      <w:bookmarkStart w:id="6" w:name="_heading=h.3dy6vkm" w:colFirst="0" w:colLast="0"/>
      <w:bookmarkEnd w:id="6"/>
      <w:r>
        <w:t xml:space="preserve">open </w:t>
      </w:r>
    </w:p>
    <w:p w14:paraId="0000002A" w14:textId="77777777" w:rsidR="002657BD" w:rsidRDefault="000F07BF">
      <w:r>
        <w:t>The open command creates a new table in memory if one doesn’t already exist with the name you give it, and then opens an excel spreadsheet into it. The syntax is “</w:t>
      </w:r>
      <w:r>
        <w:rPr>
          <w:i/>
        </w:rPr>
        <w:t>nameOfTable open nameOfSpreadsheet.xlsx”</w:t>
      </w:r>
      <w:r>
        <w:t xml:space="preserve">. For instance, entering </w:t>
      </w:r>
      <w:r>
        <w:rPr>
          <w:i/>
        </w:rPr>
        <w:t>“allMyStuff open allMyData.xlsx”</w:t>
      </w:r>
      <w:r>
        <w:br/>
        <w:t>would create a new table called “</w:t>
      </w:r>
      <w:r>
        <w:rPr>
          <w:b/>
        </w:rPr>
        <w:t>allMyStuff”</w:t>
      </w:r>
      <w:r>
        <w:t xml:space="preserve"> (if it doesn’t exist) and put the data from “</w:t>
      </w:r>
      <w:r>
        <w:rPr>
          <w:b/>
        </w:rPr>
        <w:t>allMyData.xlsx</w:t>
      </w:r>
      <w:r>
        <w:t>” into it.</w:t>
      </w:r>
    </w:p>
    <w:p w14:paraId="0000002B" w14:textId="77777777" w:rsidR="002657BD" w:rsidRDefault="000F07BF">
      <w:pPr>
        <w:pStyle w:val="Heading3"/>
      </w:pPr>
      <w:bookmarkStart w:id="7" w:name="_heading=h.1t3h5sf" w:colFirst="0" w:colLast="0"/>
      <w:bookmarkEnd w:id="7"/>
      <w:r>
        <w:t>save_as</w:t>
      </w:r>
    </w:p>
    <w:p w14:paraId="0000002C" w14:textId="77777777" w:rsidR="002657BD" w:rsidRDefault="000F07BF">
      <w:r>
        <w:t>The save_as command saves a table into your workspace. The syntax is “</w:t>
      </w:r>
      <w:r>
        <w:rPr>
          <w:i/>
        </w:rPr>
        <w:t>nameOfTableToSave save_as excelSpreadsheet.xlsx”</w:t>
      </w:r>
      <w:r>
        <w:t>. For instance, to save the table “</w:t>
      </w:r>
      <w:r>
        <w:rPr>
          <w:b/>
        </w:rPr>
        <w:t>allMyStuff</w:t>
      </w:r>
      <w:r>
        <w:t xml:space="preserve">” as </w:t>
      </w:r>
      <w:r>
        <w:rPr>
          <w:b/>
        </w:rPr>
        <w:t>“newData.xlsx</w:t>
      </w:r>
      <w:r>
        <w:t>”, you would type “</w:t>
      </w:r>
      <w:r>
        <w:rPr>
          <w:i/>
        </w:rPr>
        <w:t>allMyStuff save_as newData.xlsx”</w:t>
      </w:r>
      <w:r>
        <w:t>.</w:t>
      </w:r>
    </w:p>
    <w:p w14:paraId="0000002D" w14:textId="77777777" w:rsidR="002657BD" w:rsidRDefault="000F07BF">
      <w:pPr>
        <w:pStyle w:val="Heading3"/>
      </w:pPr>
      <w:bookmarkStart w:id="8" w:name="_heading=h.4d34og8" w:colFirst="0" w:colLast="0"/>
      <w:bookmarkEnd w:id="8"/>
      <w:r>
        <w:t>copy_over</w:t>
      </w:r>
    </w:p>
    <w:p w14:paraId="0000002E" w14:textId="77777777" w:rsidR="002657BD" w:rsidRDefault="000F07BF">
      <w:r>
        <w:t xml:space="preserve">The copy_over command copies the data from one table and pastes it over another table. The syntax for this is </w:t>
      </w:r>
      <w:r>
        <w:rPr>
          <w:i/>
        </w:rPr>
        <w:t>“tableToCopyFrom copy_over tableToCopyTo</w:t>
      </w:r>
      <w:r>
        <w:t>”. For instance, to copy the data from “</w:t>
      </w:r>
      <w:r>
        <w:rPr>
          <w:b/>
        </w:rPr>
        <w:t>allMyStuff</w:t>
      </w:r>
      <w:r>
        <w:t>” to “</w:t>
      </w:r>
      <w:r>
        <w:rPr>
          <w:b/>
        </w:rPr>
        <w:t>copyOfStuff</w:t>
      </w:r>
      <w:r>
        <w:t>”, you’d type “</w:t>
      </w:r>
      <w:r>
        <w:rPr>
          <w:i/>
        </w:rPr>
        <w:t>allMyStuff copy_over copyOfStuff</w:t>
      </w:r>
      <w:r>
        <w:t>”.</w:t>
      </w:r>
    </w:p>
    <w:p w14:paraId="0000002F" w14:textId="77777777" w:rsidR="002657BD" w:rsidRDefault="000F07BF">
      <w:r>
        <w:t>Only the table the data is copied from must exist, the table the data is pasted to will be created if it doesn’t.</w:t>
      </w:r>
    </w:p>
    <w:p w14:paraId="00000030" w14:textId="77777777" w:rsidR="002657BD" w:rsidRDefault="000F07BF">
      <w:pPr>
        <w:pStyle w:val="Heading3"/>
      </w:pPr>
      <w:bookmarkStart w:id="9" w:name="_heading=h.2s8eyo1" w:colFirst="0" w:colLast="0"/>
      <w:bookmarkEnd w:id="9"/>
      <w:r>
        <w:lastRenderedPageBreak/>
        <w:t>append_to</w:t>
      </w:r>
    </w:p>
    <w:p w14:paraId="00000031" w14:textId="77777777" w:rsidR="002657BD" w:rsidRDefault="000F07BF">
      <w:r>
        <w:t xml:space="preserve">This command copies data from one table and pastes it at the end of another. The syntax is </w:t>
      </w:r>
      <w:r>
        <w:rPr>
          <w:i/>
        </w:rPr>
        <w:t>“fileToCopyFrom append_to fileToAppendTo</w:t>
      </w:r>
      <w:r>
        <w:t>”. For instance, to append “</w:t>
      </w:r>
      <w:r>
        <w:rPr>
          <w:b/>
        </w:rPr>
        <w:t>allMyStuff</w:t>
      </w:r>
      <w:r>
        <w:t>” to “</w:t>
      </w:r>
      <w:r>
        <w:rPr>
          <w:b/>
        </w:rPr>
        <w:t>copyOfStuff</w:t>
      </w:r>
      <w:r>
        <w:t>”, you’d type “</w:t>
      </w:r>
      <w:r>
        <w:rPr>
          <w:i/>
        </w:rPr>
        <w:t>allMyStuff append_to copyOfStuff</w:t>
      </w:r>
      <w:r>
        <w:t>”. This command only modifies the table being pasted to.</w:t>
      </w:r>
    </w:p>
    <w:p w14:paraId="00000032" w14:textId="77777777" w:rsidR="002657BD" w:rsidRDefault="000F07BF">
      <w:pPr>
        <w:pStyle w:val="Heading3"/>
      </w:pPr>
      <w:bookmarkStart w:id="10" w:name="_heading=h.17dp8vu" w:colFirst="0" w:colLast="0"/>
      <w:bookmarkEnd w:id="10"/>
      <w:r>
        <w:t>remove_duplicates</w:t>
      </w:r>
    </w:p>
    <w:p w14:paraId="00000033" w14:textId="77777777" w:rsidR="002657BD" w:rsidRDefault="000F07BF">
      <w:r>
        <w:t>This command takes a table and removes all the duplicates from it. The syntax is “</w:t>
      </w:r>
      <w:r>
        <w:rPr>
          <w:i/>
        </w:rPr>
        <w:t>fileToRemoveDuplicates remove_duplicates</w:t>
      </w:r>
      <w:r>
        <w:t>”. For instance, to remove all duplicates from “</w:t>
      </w:r>
      <w:r>
        <w:rPr>
          <w:b/>
        </w:rPr>
        <w:t>allMyStuff</w:t>
      </w:r>
      <w:r>
        <w:t>”, you’d type “</w:t>
      </w:r>
      <w:r>
        <w:rPr>
          <w:i/>
        </w:rPr>
        <w:t>allMyStuff remove_duplicates</w:t>
      </w:r>
      <w:r>
        <w:t>”.</w:t>
      </w:r>
    </w:p>
    <w:p w14:paraId="00000034" w14:textId="77777777" w:rsidR="002657BD" w:rsidRDefault="000F07BF">
      <w:pPr>
        <w:pStyle w:val="Heading3"/>
      </w:pPr>
      <w:bookmarkStart w:id="11" w:name="_heading=h.3rdcrjn" w:colFirst="0" w:colLast="0"/>
      <w:bookmarkEnd w:id="11"/>
      <w:r>
        <w:t>keep_only_duplicates</w:t>
      </w:r>
    </w:p>
    <w:p w14:paraId="00000035" w14:textId="77777777" w:rsidR="002657BD" w:rsidRDefault="000F07BF">
      <w:r>
        <w:t>This command does the opposite of remove_duplicates. Rather than removing any duplicate rows, it removes all rows that aren’t duplicated, and then keeps only one copy of each duplicate line. For instance, to keep only the duplicates, you’d type “</w:t>
      </w:r>
      <w:r>
        <w:rPr>
          <w:i/>
        </w:rPr>
        <w:t>allMyStuff keep_only_duplicates</w:t>
      </w:r>
      <w:r>
        <w:t>”.</w:t>
      </w:r>
    </w:p>
    <w:p w14:paraId="00000036" w14:textId="240D31F4" w:rsidR="002657BD" w:rsidRDefault="000F07BF">
      <w:pPr>
        <w:pStyle w:val="Heading3"/>
      </w:pPr>
      <w:bookmarkStart w:id="12" w:name="_heading=h.26in1rg" w:colFirst="0" w:colLast="0"/>
      <w:bookmarkEnd w:id="12"/>
      <w:r>
        <w:t>remove_</w:t>
      </w:r>
      <w:r w:rsidR="00663466">
        <w:t>lines</w:t>
      </w:r>
      <w:r>
        <w:t>_matching</w:t>
      </w:r>
    </w:p>
    <w:p w14:paraId="00000037" w14:textId="0EE9F9C6" w:rsidR="002657BD" w:rsidRDefault="000F07BF">
      <w:r>
        <w:t>This command takes two tables. It goes through the first table line by line, and if the second table has the same row, removes it from the first table. For example, to remove any rows that are in both “</w:t>
      </w:r>
      <w:r>
        <w:rPr>
          <w:b/>
        </w:rPr>
        <w:t xml:space="preserve">allMyStuff” </w:t>
      </w:r>
      <w:r>
        <w:t>and “</w:t>
      </w:r>
      <w:r>
        <w:rPr>
          <w:b/>
        </w:rPr>
        <w:t>copyOfStuff</w:t>
      </w:r>
      <w:r>
        <w:t>” from “</w:t>
      </w:r>
      <w:r>
        <w:rPr>
          <w:b/>
        </w:rPr>
        <w:t>allMyStuff</w:t>
      </w:r>
      <w:r>
        <w:t>”, you’d type “</w:t>
      </w:r>
      <w:r>
        <w:rPr>
          <w:i/>
        </w:rPr>
        <w:t>allMyStuff remove_rows_matching copyOfStuff</w:t>
      </w:r>
      <w:r>
        <w:t xml:space="preserve">”. </w:t>
      </w:r>
    </w:p>
    <w:p w14:paraId="7B24C278" w14:textId="15C84A2D" w:rsidR="00032D33" w:rsidRDefault="00032D33" w:rsidP="00032D33">
      <w:pPr>
        <w:pStyle w:val="Heading3"/>
      </w:pPr>
      <w:r>
        <w:t>copy_column</w:t>
      </w:r>
    </w:p>
    <w:p w14:paraId="4C4579FE" w14:textId="0F64FFA1" w:rsidR="00032D33" w:rsidRDefault="00032D33" w:rsidP="00032D33">
      <w:r>
        <w:t>This command takes a table, and two names of columns. It takes the second column, and overwrites it with data from the first. For example, to copy “</w:t>
      </w:r>
      <w:r>
        <w:rPr>
          <w:b/>
        </w:rPr>
        <w:t xml:space="preserve">col1” </w:t>
      </w:r>
      <w:r>
        <w:t>to “</w:t>
      </w:r>
      <w:r>
        <w:rPr>
          <w:b/>
        </w:rPr>
        <w:t>col2</w:t>
      </w:r>
      <w:r>
        <w:t>” from “</w:t>
      </w:r>
      <w:r>
        <w:rPr>
          <w:b/>
        </w:rPr>
        <w:t>allMyStuff</w:t>
      </w:r>
      <w:r>
        <w:t>”, you’d type “</w:t>
      </w:r>
      <w:r>
        <w:rPr>
          <w:i/>
        </w:rPr>
        <w:t>allMyStuff copy_column col1 to col2</w:t>
      </w:r>
      <w:r>
        <w:t xml:space="preserve">”. </w:t>
      </w:r>
    </w:p>
    <w:p w14:paraId="0AD0A401" w14:textId="61960F2A" w:rsidR="000F59CE" w:rsidRDefault="000F59CE" w:rsidP="000F59CE">
      <w:pPr>
        <w:pStyle w:val="Heading3"/>
      </w:pPr>
      <w:r>
        <w:t>note</w:t>
      </w:r>
    </w:p>
    <w:p w14:paraId="01307902" w14:textId="7EAD427F" w:rsidR="000F59CE" w:rsidRDefault="000F59CE" w:rsidP="000F59CE">
      <w:r>
        <w:t xml:space="preserve">This command </w:t>
      </w:r>
      <w:r>
        <w:t xml:space="preserve">tells the program to ignore the rest of the line. It is specifically to leave notes and comments for future programmers. Note that this does </w:t>
      </w:r>
      <w:r>
        <w:rPr>
          <w:i/>
          <w:iCs/>
        </w:rPr>
        <w:t>not</w:t>
      </w:r>
      <w:r>
        <w:t xml:space="preserve"> apply during python mode operation.</w:t>
      </w:r>
    </w:p>
    <w:p w14:paraId="56C07D8E" w14:textId="4631EFBD" w:rsidR="000F59CE" w:rsidRDefault="000F59CE" w:rsidP="000F59CE">
      <w:pPr>
        <w:pStyle w:val="Heading3"/>
      </w:pPr>
      <w:r>
        <w:t>remove_blank_in</w:t>
      </w:r>
    </w:p>
    <w:p w14:paraId="57DD1020" w14:textId="3C812E6D" w:rsidR="000F59CE" w:rsidRPr="000F59CE" w:rsidRDefault="000F59CE" w:rsidP="000F59CE">
      <w:pPr>
        <w:rPr>
          <w:i/>
          <w:iCs/>
        </w:rPr>
      </w:pPr>
      <w:r>
        <w:t xml:space="preserve">This command takes a table, and a column name. For each row in the table, if the column is empty, the row is removed. For instance, to remove all rows where </w:t>
      </w:r>
      <w:r>
        <w:rPr>
          <w:b/>
          <w:bCs/>
        </w:rPr>
        <w:t>“col1”</w:t>
      </w:r>
      <w:r>
        <w:t xml:space="preserve"> is blank from </w:t>
      </w:r>
      <w:r>
        <w:rPr>
          <w:b/>
          <w:bCs/>
        </w:rPr>
        <w:t>“allMyStuff”</w:t>
      </w:r>
      <w:r>
        <w:t xml:space="preserve">, you’d type </w:t>
      </w:r>
      <w:r>
        <w:t>“</w:t>
      </w:r>
      <w:r>
        <w:rPr>
          <w:i/>
        </w:rPr>
        <w:t xml:space="preserve">allMyStuff </w:t>
      </w:r>
      <w:r>
        <w:rPr>
          <w:i/>
        </w:rPr>
        <w:t>remove_blank_in</w:t>
      </w:r>
      <w:r>
        <w:rPr>
          <w:i/>
        </w:rPr>
        <w:t xml:space="preserve"> col1</w:t>
      </w:r>
      <w:r>
        <w:t>”.</w:t>
      </w:r>
    </w:p>
    <w:p w14:paraId="36378A29" w14:textId="4C3264C8" w:rsidR="000F59CE" w:rsidRDefault="000F59CE" w:rsidP="000F59CE">
      <w:pPr>
        <w:pStyle w:val="Heading3"/>
      </w:pPr>
      <w:r>
        <w:t>python_begin</w:t>
      </w:r>
    </w:p>
    <w:p w14:paraId="0BBC1F50" w14:textId="41F90DBE" w:rsidR="000F59CE" w:rsidRDefault="000F59CE" w:rsidP="000F59CE">
      <w:r>
        <w:t xml:space="preserve">This command tells the interpreter to begin viewing all further lines as python code, until the command python_end. Note that this command is not for the faint of heart! It requires an intimate knowledge of the interpreter internals and pandas. However, it can vastly expand the usage of this macro language. </w:t>
      </w:r>
    </w:p>
    <w:p w14:paraId="42F4DC84" w14:textId="5C65EC0F" w:rsidR="000F59CE" w:rsidRDefault="000F59CE" w:rsidP="000F59CE">
      <w:pPr>
        <w:pStyle w:val="Heading3"/>
      </w:pPr>
      <w:r>
        <w:t>python_</w:t>
      </w:r>
      <w:r>
        <w:t>end</w:t>
      </w:r>
    </w:p>
    <w:p w14:paraId="46BC93A3" w14:textId="0269C677" w:rsidR="000F59CE" w:rsidRDefault="000F59CE" w:rsidP="000F59CE">
      <w:r>
        <w:t xml:space="preserve">This command tells the interpreter </w:t>
      </w:r>
      <w:r>
        <w:t xml:space="preserve">stop viewing all lines as python code: all future commands will be viewed as normal macro code. </w:t>
      </w:r>
    </w:p>
    <w:p w14:paraId="2EEF7895" w14:textId="77777777" w:rsidR="000F59CE" w:rsidRDefault="000F59CE" w:rsidP="000F59CE"/>
    <w:p w14:paraId="44E23C7E" w14:textId="77777777" w:rsidR="000F59CE" w:rsidRPr="000F59CE" w:rsidRDefault="000F59CE" w:rsidP="000F59CE"/>
    <w:p w14:paraId="3327FBB7" w14:textId="6533AF15" w:rsidR="000F59CE" w:rsidRDefault="000F59CE" w:rsidP="00032D33"/>
    <w:p w14:paraId="411FC712" w14:textId="77777777" w:rsidR="00032D33" w:rsidRDefault="00032D33"/>
    <w:p w14:paraId="00000038" w14:textId="77777777" w:rsidR="002657BD" w:rsidRDefault="002657BD"/>
    <w:p w14:paraId="00000039" w14:textId="77777777" w:rsidR="002657BD" w:rsidRDefault="000F07BF">
      <w:pPr>
        <w:pStyle w:val="Heading2"/>
      </w:pPr>
      <w:bookmarkStart w:id="13" w:name="_heading=h.lnxbz9" w:colFirst="0" w:colLast="0"/>
      <w:bookmarkEnd w:id="13"/>
      <w:r>
        <w:lastRenderedPageBreak/>
        <w:t>Examples</w:t>
      </w:r>
    </w:p>
    <w:tbl>
      <w:tblPr>
        <w:tblStyle w:val="a0"/>
        <w:tblW w:w="437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1"/>
      </w:tblGrid>
      <w:tr w:rsidR="002657BD" w14:paraId="734B813F" w14:textId="77777777">
        <w:trPr>
          <w:trHeight w:val="3407"/>
          <w:jc w:val="right"/>
        </w:trPr>
        <w:tc>
          <w:tcPr>
            <w:tcW w:w="4371" w:type="dxa"/>
            <w:shd w:val="clear" w:color="auto" w:fill="AEAAAA"/>
            <w:vAlign w:val="center"/>
          </w:tcPr>
          <w:p w14:paraId="0000003A" w14:textId="77777777" w:rsidR="002657BD" w:rsidRDefault="000F07BF">
            <w:pPr>
              <w:jc w:val="center"/>
            </w:pPr>
            <w:r>
              <w:rPr>
                <w:noProof/>
              </w:rPr>
              <w:drawing>
                <wp:inline distT="0" distB="0" distL="0" distR="0" wp14:anchorId="79B9C580" wp14:editId="66DABD4D">
                  <wp:extent cx="2664141" cy="204434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64141" cy="2044341"/>
                          </a:xfrm>
                          <a:prstGeom prst="rect">
                            <a:avLst/>
                          </a:prstGeom>
                          <a:ln/>
                        </pic:spPr>
                      </pic:pic>
                    </a:graphicData>
                  </a:graphic>
                </wp:inline>
              </w:drawing>
            </w:r>
          </w:p>
        </w:tc>
      </w:tr>
      <w:tr w:rsidR="002657BD" w14:paraId="32AA3238" w14:textId="77777777">
        <w:trPr>
          <w:jc w:val="right"/>
        </w:trPr>
        <w:tc>
          <w:tcPr>
            <w:tcW w:w="4371" w:type="dxa"/>
            <w:shd w:val="clear" w:color="auto" w:fill="AEAAAA"/>
            <w:vAlign w:val="center"/>
          </w:tcPr>
          <w:p w14:paraId="0000003B" w14:textId="77777777" w:rsidR="002657BD" w:rsidRDefault="000F07BF">
            <w:pPr>
              <w:jc w:val="center"/>
            </w:pPr>
            <w:r>
              <w:t>Example of an email list</w:t>
            </w:r>
          </w:p>
        </w:tc>
      </w:tr>
    </w:tbl>
    <w:p w14:paraId="0000003C" w14:textId="77777777" w:rsidR="002657BD" w:rsidRDefault="000F07BF">
      <w:pPr>
        <w:pStyle w:val="Heading3"/>
      </w:pPr>
      <w:bookmarkStart w:id="14" w:name="_heading=h.35nkun2" w:colFirst="0" w:colLast="0"/>
      <w:bookmarkEnd w:id="14"/>
      <w:r>
        <w:t>Removing Duplicates in a File</w:t>
      </w:r>
    </w:p>
    <w:p w14:paraId="0000003D" w14:textId="77777777" w:rsidR="002657BD" w:rsidRDefault="000F07BF">
      <w:r>
        <w:t>Assuming your list (single excel tabbed file) is similar to “testemails_Duplicates.xlsx”, which has several sets of duplicate emails. To remove duplicates and save the duplicate free list to “testemails_DuplicateFree.xlsx”, use the “remove_duplicates” command as follows:</w:t>
      </w:r>
    </w:p>
    <w:p w14:paraId="0000003E" w14:textId="77777777" w:rsidR="002657BD" w:rsidRDefault="000F07B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testemails_Duplicates.xlsx</w:t>
      </w:r>
      <w:r>
        <w:rPr>
          <w:rFonts w:ascii="Courier New" w:eastAsia="Courier New" w:hAnsi="Courier New" w:cs="Courier New"/>
          <w:color w:val="A9B7C6"/>
          <w:sz w:val="20"/>
          <w:szCs w:val="20"/>
        </w:rPr>
        <w:br/>
        <w:t>mainFile remove_duplicates</w:t>
      </w:r>
      <w:r>
        <w:rPr>
          <w:rFonts w:ascii="Courier New" w:eastAsia="Courier New" w:hAnsi="Courier New" w:cs="Courier New"/>
          <w:color w:val="A9B7C6"/>
          <w:sz w:val="20"/>
          <w:szCs w:val="20"/>
        </w:rPr>
        <w:br/>
        <w:t>mainFile save_as testemails_DuplicateFree.xlsx</w:t>
      </w:r>
    </w:p>
    <w:p w14:paraId="0000003F" w14:textId="77777777" w:rsidR="002657BD" w:rsidRDefault="002657BD"/>
    <w:bookmarkStart w:id="15" w:name="_heading=h.1ksv4uv" w:colFirst="0" w:colLast="0"/>
    <w:bookmarkEnd w:id="15"/>
    <w:p w14:paraId="00000040" w14:textId="77777777" w:rsidR="002657BD" w:rsidRDefault="004F75C1">
      <w:pPr>
        <w:pStyle w:val="Heading3"/>
      </w:pPr>
      <w:sdt>
        <w:sdtPr>
          <w:tag w:val="goog_rdk_0"/>
          <w:id w:val="-1934974439"/>
        </w:sdtPr>
        <w:sdtEndPr/>
        <w:sdtContent>
          <w:commentRangeStart w:id="16"/>
        </w:sdtContent>
      </w:sdt>
      <w:r w:rsidR="000F07BF">
        <w:t>Exist in Both Files (AND)</w:t>
      </w:r>
      <w:commentRangeEnd w:id="16"/>
      <w:r w:rsidR="000F07BF">
        <w:commentReference w:id="16"/>
      </w:r>
    </w:p>
    <w:p w14:paraId="00000041" w14:textId="77777777" w:rsidR="002657BD" w:rsidRDefault="000F07BF">
      <w:r>
        <w:t xml:space="preserve">To create a list of emails that exist in two different lists, ignoring the emails that only exist in one list, you will use the following. First, open the two files. Take the second list, and </w:t>
      </w:r>
      <w:r>
        <w:rPr>
          <w:i/>
        </w:rPr>
        <w:t>append_to</w:t>
      </w:r>
      <w:r>
        <w:t xml:space="preserve"> the first list. Then, run </w:t>
      </w:r>
      <w:r>
        <w:rPr>
          <w:i/>
        </w:rPr>
        <w:t>keep_only_duplicates</w:t>
      </w:r>
      <w:r>
        <w:t xml:space="preserve"> on the first file, and save it. Note that this also has the effect of removing any duplicates that already existed in the first list.</w:t>
      </w:r>
    </w:p>
    <w:p w14:paraId="00000042"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emailsForTest.xlsx</w:t>
      </w:r>
      <w:r>
        <w:rPr>
          <w:rFonts w:ascii="Courier New" w:eastAsia="Courier New" w:hAnsi="Courier New" w:cs="Courier New"/>
          <w:color w:val="A9B7C6"/>
          <w:sz w:val="20"/>
          <w:szCs w:val="20"/>
        </w:rPr>
        <w:br/>
        <w:t>toAppend open testDuplicates.xlsx</w:t>
      </w:r>
      <w:r>
        <w:rPr>
          <w:rFonts w:ascii="Courier New" w:eastAsia="Courier New" w:hAnsi="Courier New" w:cs="Courier New"/>
          <w:color w:val="A9B7C6"/>
          <w:sz w:val="20"/>
          <w:szCs w:val="20"/>
        </w:rPr>
        <w:br/>
        <w:t>toAppend append_to mainFile</w:t>
      </w:r>
    </w:p>
    <w:p w14:paraId="00000043"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keep_only_duplicates</w:t>
      </w:r>
      <w:r>
        <w:rPr>
          <w:rFonts w:ascii="Courier New" w:eastAsia="Courier New" w:hAnsi="Courier New" w:cs="Courier New"/>
          <w:color w:val="A9B7C6"/>
          <w:sz w:val="20"/>
          <w:szCs w:val="20"/>
        </w:rPr>
        <w:br/>
        <w:t>mainFile save_as appendedFile.xlsx</w:t>
      </w:r>
    </w:p>
    <w:p w14:paraId="00000044" w14:textId="77777777" w:rsidR="002657BD" w:rsidRDefault="002657BD">
      <w:pPr>
        <w:rPr>
          <w:b/>
        </w:rPr>
      </w:pPr>
    </w:p>
    <w:p w14:paraId="00000045" w14:textId="77777777" w:rsidR="002657BD" w:rsidRDefault="000F07BF">
      <w:pPr>
        <w:pStyle w:val="Heading3"/>
      </w:pPr>
      <w:bookmarkStart w:id="17" w:name="_heading=h.y2srfww3wbfp" w:colFirst="0" w:colLast="0"/>
      <w:bookmarkEnd w:id="17"/>
      <w:r>
        <w:t xml:space="preserve">Keep Only Unique in Two Files, With Merging </w:t>
      </w:r>
      <w:sdt>
        <w:sdtPr>
          <w:tag w:val="goog_rdk_1"/>
          <w:id w:val="638690354"/>
        </w:sdtPr>
        <w:sdtEndPr/>
        <w:sdtContent>
          <w:commentRangeStart w:id="18"/>
        </w:sdtContent>
      </w:sdt>
      <w:r>
        <w:t>(XOR)</w:t>
      </w:r>
      <w:commentRangeEnd w:id="18"/>
      <w:r>
        <w:commentReference w:id="18"/>
      </w:r>
    </w:p>
    <w:p w14:paraId="00000046" w14:textId="77777777" w:rsidR="002657BD" w:rsidRDefault="000F07BF">
      <w:r>
        <w:t xml:space="preserve">To merge the lists, and keep only unique emails, i.e. ignoring the emails that exist in both lists, you will use the following. First, open both files. Take the second list, and </w:t>
      </w:r>
      <w:r>
        <w:rPr>
          <w:i/>
        </w:rPr>
        <w:t>append_to</w:t>
      </w:r>
      <w:r>
        <w:t xml:space="preserve"> the first list. Then, run remove_duplicates on the first list. Finally, save the list. </w:t>
      </w:r>
    </w:p>
    <w:p w14:paraId="00000047"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open emailsForTest.xlsx</w:t>
      </w:r>
      <w:r>
        <w:rPr>
          <w:rFonts w:ascii="Courier New" w:eastAsia="Courier New" w:hAnsi="Courier New" w:cs="Courier New"/>
          <w:color w:val="A9B7C6"/>
          <w:sz w:val="20"/>
          <w:szCs w:val="20"/>
        </w:rPr>
        <w:br/>
        <w:t>uniqueList2 open testDuplicates.xlsx</w:t>
      </w:r>
    </w:p>
    <w:p w14:paraId="00000048"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uniqueList2 append_to uniqueList1</w:t>
      </w:r>
    </w:p>
    <w:p w14:paraId="00000049"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remove_duplicates</w:t>
      </w:r>
      <w:r>
        <w:rPr>
          <w:rFonts w:ascii="Courier New" w:eastAsia="Courier New" w:hAnsi="Courier New" w:cs="Courier New"/>
          <w:color w:val="A9B7C6"/>
          <w:sz w:val="20"/>
          <w:szCs w:val="20"/>
        </w:rPr>
        <w:br/>
        <w:t>uniqueList1 save_as uniqueList1.xlsx</w:t>
      </w:r>
    </w:p>
    <w:p w14:paraId="0000004A" w14:textId="77777777" w:rsidR="002657BD" w:rsidRDefault="002657BD">
      <w:pPr>
        <w:rPr>
          <w:b/>
        </w:rPr>
      </w:pPr>
    </w:p>
    <w:p w14:paraId="0000004B" w14:textId="77777777" w:rsidR="002657BD" w:rsidRDefault="000F07BF">
      <w:pPr>
        <w:pStyle w:val="Heading3"/>
      </w:pPr>
      <w:bookmarkStart w:id="19" w:name="_heading=h.44sinio" w:colFirst="0" w:colLast="0"/>
      <w:bookmarkEnd w:id="19"/>
      <w:r>
        <w:t xml:space="preserve">Keep Only Unique in Two Files, Without Merging </w:t>
      </w:r>
      <w:sdt>
        <w:sdtPr>
          <w:tag w:val="goog_rdk_2"/>
          <w:id w:val="-1607261263"/>
        </w:sdtPr>
        <w:sdtEndPr/>
        <w:sdtContent>
          <w:commentRangeStart w:id="20"/>
        </w:sdtContent>
      </w:sdt>
      <w:r>
        <w:t>(XOR)</w:t>
      </w:r>
      <w:commentRangeEnd w:id="20"/>
      <w:r>
        <w:commentReference w:id="20"/>
      </w:r>
    </w:p>
    <w:p w14:paraId="0000004C" w14:textId="77777777" w:rsidR="002657BD" w:rsidRDefault="000F07BF">
      <w:r>
        <w:t xml:space="preserve">To make the lists keep only emails unique to them, i.e. ignoring the emails that exist in both lists, you will use the following. First, open both files. Second, make a copy of the first list using </w:t>
      </w:r>
      <w:r>
        <w:rPr>
          <w:i/>
        </w:rPr>
        <w:t>copy_over</w:t>
      </w:r>
      <w:r>
        <w:t xml:space="preserve">. Then, run </w:t>
      </w:r>
      <w:r>
        <w:rPr>
          <w:i/>
        </w:rPr>
        <w:t>remove_rows_matching</w:t>
      </w:r>
      <w:r>
        <w:t xml:space="preserve"> on the first list, with the second list as an argument. Then, run </w:t>
      </w:r>
      <w:r>
        <w:rPr>
          <w:i/>
        </w:rPr>
        <w:t>remove_rows_matching</w:t>
      </w:r>
      <w:r>
        <w:t xml:space="preserve"> on the second list, using the copy of the first list as an argument. Finally, save the two unique lists. </w:t>
      </w:r>
    </w:p>
    <w:p w14:paraId="0000004D"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lastRenderedPageBreak/>
        <w:t>uniqueList1 open emailsForTest.xlsx</w:t>
      </w:r>
      <w:r>
        <w:rPr>
          <w:rFonts w:ascii="Courier New" w:eastAsia="Courier New" w:hAnsi="Courier New" w:cs="Courier New"/>
          <w:color w:val="A9B7C6"/>
          <w:sz w:val="20"/>
          <w:szCs w:val="20"/>
        </w:rPr>
        <w:br/>
        <w:t>uniqueList2 open testDuplicates.xlsx</w:t>
      </w:r>
    </w:p>
    <w:p w14:paraId="0000004E"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copy_over file1Copy</w:t>
      </w:r>
      <w:r>
        <w:rPr>
          <w:rFonts w:ascii="Courier New" w:eastAsia="Courier New" w:hAnsi="Courier New" w:cs="Courier New"/>
          <w:color w:val="A9B7C6"/>
          <w:sz w:val="20"/>
          <w:szCs w:val="20"/>
        </w:rPr>
        <w:br/>
        <w:t>uniqueList1 remove_rows_matching uniqueList2</w:t>
      </w:r>
    </w:p>
    <w:p w14:paraId="0000004F"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uniqueList2 remove_rows_matching file1Copy</w:t>
      </w:r>
      <w:r>
        <w:rPr>
          <w:rFonts w:ascii="Courier New" w:eastAsia="Courier New" w:hAnsi="Courier New" w:cs="Courier New"/>
          <w:color w:val="A9B7C6"/>
          <w:sz w:val="20"/>
          <w:szCs w:val="20"/>
        </w:rPr>
        <w:br/>
        <w:t>uniqueList1 save_as uniqueList1.xlsx</w:t>
      </w:r>
    </w:p>
    <w:p w14:paraId="00000050"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uniqueList2 save_as uniqueList2.xlsx</w:t>
      </w:r>
    </w:p>
    <w:p w14:paraId="00000051" w14:textId="77777777" w:rsidR="002657BD" w:rsidRDefault="002657BD"/>
    <w:bookmarkStart w:id="21" w:name="_heading=h.2jxsxqh" w:colFirst="0" w:colLast="0"/>
    <w:bookmarkEnd w:id="21"/>
    <w:p w14:paraId="00000052" w14:textId="77777777" w:rsidR="002657BD" w:rsidRDefault="004F75C1">
      <w:pPr>
        <w:pStyle w:val="Heading3"/>
      </w:pPr>
      <w:sdt>
        <w:sdtPr>
          <w:tag w:val="goog_rdk_3"/>
          <w:id w:val="-126323444"/>
        </w:sdtPr>
        <w:sdtEndPr/>
        <w:sdtContent>
          <w:commentRangeStart w:id="22"/>
        </w:sdtContent>
      </w:sdt>
      <w:r w:rsidR="000F07BF">
        <w:t>Appending Two Files (ADD)</w:t>
      </w:r>
      <w:commentRangeEnd w:id="22"/>
      <w:r w:rsidR="000F07BF">
        <w:commentReference w:id="22"/>
      </w:r>
    </w:p>
    <w:p w14:paraId="00000053" w14:textId="77777777" w:rsidR="002657BD" w:rsidRDefault="000F07BF">
      <w:r>
        <w:t xml:space="preserve">To append two files lists and remove the duplicates, assume you have two files: file1 and file2. Then two </w:t>
      </w:r>
      <w:sdt>
        <w:sdtPr>
          <w:tag w:val="goog_rdk_4"/>
          <w:id w:val="-161009290"/>
        </w:sdtPr>
        <w:sdtEndPr/>
        <w:sdtContent>
          <w:commentRangeStart w:id="23"/>
        </w:sdtContent>
      </w:sdt>
      <w:r>
        <w:t>commands are listed in sequence, first the “toAppend” command.</w:t>
      </w:r>
      <w:commentRangeEnd w:id="23"/>
      <w:r>
        <w:commentReference w:id="23"/>
      </w:r>
    </w:p>
    <w:p w14:paraId="00000054"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file1.xlsx</w:t>
      </w:r>
      <w:r>
        <w:rPr>
          <w:rFonts w:ascii="Courier New" w:eastAsia="Courier New" w:hAnsi="Courier New" w:cs="Courier New"/>
          <w:color w:val="A9B7C6"/>
          <w:sz w:val="20"/>
          <w:szCs w:val="20"/>
        </w:rPr>
        <w:br/>
        <w:t>toAppend open file2.xlsx</w:t>
      </w:r>
      <w:r>
        <w:rPr>
          <w:rFonts w:ascii="Courier New" w:eastAsia="Courier New" w:hAnsi="Courier New" w:cs="Courier New"/>
          <w:color w:val="A9B7C6"/>
          <w:sz w:val="20"/>
          <w:szCs w:val="20"/>
        </w:rPr>
        <w:br/>
        <w:t>toAppend append_to mainFile</w:t>
      </w:r>
      <w:r>
        <w:rPr>
          <w:rFonts w:ascii="Courier New" w:eastAsia="Courier New" w:hAnsi="Courier New" w:cs="Courier New"/>
          <w:color w:val="A9B7C6"/>
          <w:sz w:val="20"/>
          <w:szCs w:val="20"/>
        </w:rPr>
        <w:br/>
        <w:t>mainFile save_as appendedFile.xlsx</w:t>
      </w:r>
    </w:p>
    <w:p w14:paraId="00000055" w14:textId="77777777" w:rsidR="002657BD" w:rsidRDefault="002657BD"/>
    <w:bookmarkStart w:id="24" w:name="_heading=h.z337ya" w:colFirst="0" w:colLast="0"/>
    <w:bookmarkEnd w:id="24"/>
    <w:p w14:paraId="00000056" w14:textId="77777777" w:rsidR="002657BD" w:rsidRDefault="004F75C1">
      <w:pPr>
        <w:pStyle w:val="Heading3"/>
      </w:pPr>
      <w:sdt>
        <w:sdtPr>
          <w:tag w:val="goog_rdk_5"/>
          <w:id w:val="1880280467"/>
        </w:sdtPr>
        <w:sdtEndPr/>
        <w:sdtContent>
          <w:commentRangeStart w:id="25"/>
        </w:sdtContent>
      </w:sdt>
      <w:r w:rsidR="000F07BF">
        <w:t>Subtracting Two Files (SUB)</w:t>
      </w:r>
      <w:commentRangeEnd w:id="25"/>
      <w:r w:rsidR="000F07BF">
        <w:commentReference w:id="25"/>
      </w:r>
    </w:p>
    <w:p w14:paraId="00000057" w14:textId="77777777" w:rsidR="002657BD" w:rsidRDefault="000F07BF">
      <w:r>
        <w:t xml:space="preserve">To remove all emails from one list that are also in a second list, assume you have two files, file1 and file2. Open them as lists. Take the first list, and </w:t>
      </w:r>
      <w:r>
        <w:rPr>
          <w:i/>
        </w:rPr>
        <w:t xml:space="preserve">remove_rows_matching </w:t>
      </w:r>
      <w:r>
        <w:t>the second list. Finally, you can save the first list.</w:t>
      </w:r>
    </w:p>
    <w:p w14:paraId="00000058" w14:textId="293C2096"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mainFile open file1.xlsx</w:t>
      </w:r>
      <w:r>
        <w:rPr>
          <w:rFonts w:ascii="Courier New" w:eastAsia="Courier New" w:hAnsi="Courier New" w:cs="Courier New"/>
          <w:color w:val="A9B7C6"/>
          <w:sz w:val="20"/>
          <w:szCs w:val="20"/>
        </w:rPr>
        <w:br/>
        <w:t>duplicates open file2.xlsx</w:t>
      </w:r>
      <w:r>
        <w:rPr>
          <w:rFonts w:ascii="Courier New" w:eastAsia="Courier New" w:hAnsi="Courier New" w:cs="Courier New"/>
          <w:color w:val="A9B7C6"/>
          <w:sz w:val="20"/>
          <w:szCs w:val="20"/>
        </w:rPr>
        <w:br/>
        <w:t>mainFile remove_</w:t>
      </w:r>
      <w:r w:rsidR="005C2B1D">
        <w:rPr>
          <w:rFonts w:ascii="Courier New" w:eastAsia="Courier New" w:hAnsi="Courier New" w:cs="Courier New"/>
          <w:color w:val="A9B7C6"/>
          <w:sz w:val="20"/>
          <w:szCs w:val="20"/>
        </w:rPr>
        <w:t>lines</w:t>
      </w:r>
      <w:r>
        <w:rPr>
          <w:rFonts w:ascii="Courier New" w:eastAsia="Courier New" w:hAnsi="Courier New" w:cs="Courier New"/>
          <w:color w:val="A9B7C6"/>
          <w:sz w:val="20"/>
          <w:szCs w:val="20"/>
        </w:rPr>
        <w:t>_matching duplicates</w:t>
      </w:r>
      <w:r>
        <w:rPr>
          <w:rFonts w:ascii="Courier New" w:eastAsia="Courier New" w:hAnsi="Courier New" w:cs="Courier New"/>
          <w:color w:val="A9B7C6"/>
          <w:sz w:val="20"/>
          <w:szCs w:val="20"/>
        </w:rPr>
        <w:br/>
        <w:t>mainFile save_as appendedFile.xlsx</w:t>
      </w:r>
    </w:p>
    <w:p w14:paraId="00000059" w14:textId="4FC6B697" w:rsidR="005759D8" w:rsidRDefault="005759D8">
      <w:r>
        <w:br w:type="page"/>
      </w:r>
    </w:p>
    <w:p w14:paraId="0000005A" w14:textId="77777777" w:rsidR="002657BD" w:rsidRDefault="000F07BF">
      <w:pPr>
        <w:pStyle w:val="Heading1"/>
      </w:pPr>
      <w:bookmarkStart w:id="26" w:name="_heading=h.3j2qqm3" w:colFirst="0" w:colLast="0"/>
      <w:bookmarkEnd w:id="26"/>
      <w:r>
        <w:lastRenderedPageBreak/>
        <w:t>Installing Python</w:t>
      </w:r>
    </w:p>
    <w:p w14:paraId="0000005B" w14:textId="349E9E8F" w:rsidR="002657BD" w:rsidRDefault="000F07BF">
      <w:r>
        <w:t>Navigate to python.org, then downloads</w:t>
      </w:r>
      <w:r w:rsidR="005759D8">
        <w:t xml:space="preserve"> (</w:t>
      </w:r>
      <w:hyperlink r:id="rId10" w:history="1">
        <w:r w:rsidR="005759D8">
          <w:rPr>
            <w:rStyle w:val="Hyperlink"/>
          </w:rPr>
          <w:t>Download Python | Python.org</w:t>
        </w:r>
      </w:hyperlink>
      <w:r w:rsidR="005759D8">
        <w:t>)</w:t>
      </w:r>
      <w:r>
        <w:t>. Download the latest version, for Windows x86-64. After opening the installer, make sure to click</w:t>
      </w:r>
      <w:r w:rsidR="005759D8">
        <w:t xml:space="preserve"> </w:t>
      </w:r>
      <w:r>
        <w:t>the checkbox reading “add Python 3.9 to PATH.” Then select install now.</w:t>
      </w:r>
    </w:p>
    <w:p w14:paraId="0000005C" w14:textId="55E253F1" w:rsidR="002657BD" w:rsidRDefault="000F07BF">
      <w:r>
        <w:t>After installation, there are a few final steps. Open the command prompt. First, type “pip install numpy==1.19.3” (without the quotes, and hit enter at the end). When it completes, type “pip install pandas.” Finally, type “pip install openpyxl.”</w:t>
      </w:r>
    </w:p>
    <w:sectPr w:rsidR="002657BD">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Hunter, Eric" w:date="2020-10-28T17:30:00Z" w:initials="">
    <w:p w14:paraId="0000005E"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commands that allow you to create a list of emails which exist in both lists.</w:t>
      </w:r>
    </w:p>
  </w:comment>
  <w:comment w:id="18" w:author="Hunter, Eric" w:date="2020-10-28T17:31:00Z" w:initials="">
    <w:p w14:paraId="0000005F"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the commands that allow for finding any unique emails between two lists…  you could do this by first running the remove duplicates on each. Then merge the lists.  Then any email that exists more than once is completely removed.</w:t>
      </w:r>
    </w:p>
  </w:comment>
  <w:comment w:id="20" w:author="Hunter, Eric" w:date="2020-10-28T17:31:00Z" w:initials="">
    <w:p w14:paraId="00000060"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the commands that allow for finding any unique emails between two lists…  you could do this by first running the remove duplicates on each. Then merge the lists.  Then any email that exists more than once is completely removed.</w:t>
      </w:r>
    </w:p>
  </w:comment>
  <w:comment w:id="22" w:author="Hunter, Eric" w:date="2020-10-28T17:32:00Z" w:initials="">
    <w:p w14:paraId="00000062"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Just describe more on how to append two files, followed by the duplicate remover.</w:t>
      </w:r>
    </w:p>
  </w:comment>
  <w:comment w:id="23" w:author="Hunter, Eric" w:date="2020-10-28T17:33:00Z" w:initials="">
    <w:p w14:paraId="0000005D"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Style w:val="CommentReference"/>
        </w:rPr>
        <w:annotationRef/>
      </w:r>
    </w:p>
  </w:comment>
  <w:comment w:id="25" w:author="Hunter, Eric" w:date="2020-10-28T17:33:00Z" w:initials="">
    <w:p w14:paraId="00000061"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Take one list, compare it against a second list. Any email in the first list that is also in the second list is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E" w15:done="0"/>
  <w15:commentEx w15:paraId="0000005F" w15:done="0"/>
  <w15:commentEx w15:paraId="00000060" w15:done="0"/>
  <w15:commentEx w15:paraId="00000062" w15:done="0"/>
  <w15:commentEx w15:paraId="0000005D" w15:done="0"/>
  <w15:commentEx w15:paraId="000000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E" w16cid:durableId="236F92B9"/>
  <w16cid:commentId w16cid:paraId="0000005F" w16cid:durableId="236F92B8"/>
  <w16cid:commentId w16cid:paraId="00000060" w16cid:durableId="236F92B7"/>
  <w16cid:commentId w16cid:paraId="00000062" w16cid:durableId="236F92B6"/>
  <w16cid:commentId w16cid:paraId="0000005D" w16cid:durableId="236F92B5"/>
  <w16cid:commentId w16cid:paraId="00000061" w16cid:durableId="236F9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nter, Eric">
    <w15:presenceInfo w15:providerId="None" w15:userId="Hunter,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BD"/>
    <w:rsid w:val="00032D33"/>
    <w:rsid w:val="000F07BF"/>
    <w:rsid w:val="000F59CE"/>
    <w:rsid w:val="002657BD"/>
    <w:rsid w:val="005759D8"/>
    <w:rsid w:val="005C2B1D"/>
    <w:rsid w:val="0066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D78E"/>
  <w15:docId w15:val="{DA6AB941-DD2D-4419-BA50-78087D6F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9CE"/>
  </w:style>
  <w:style w:type="paragraph" w:styleId="Heading1">
    <w:name w:val="heading 1"/>
    <w:basedOn w:val="Normal"/>
    <w:next w:val="Normal"/>
    <w:link w:val="Heading1Char"/>
    <w:uiPriority w:val="9"/>
    <w:qFormat/>
    <w:rsid w:val="00B57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5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557"/>
    <w:pPr>
      <w:ind w:left="720"/>
      <w:contextualSpacing/>
    </w:pPr>
  </w:style>
  <w:style w:type="character" w:customStyle="1" w:styleId="Heading3Char">
    <w:name w:val="Heading 3 Char"/>
    <w:basedOn w:val="DefaultParagraphFont"/>
    <w:link w:val="Heading3"/>
    <w:uiPriority w:val="9"/>
    <w:rsid w:val="00911EF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D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02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564"/>
    <w:pPr>
      <w:outlineLvl w:val="9"/>
    </w:pPr>
  </w:style>
  <w:style w:type="paragraph" w:styleId="TOC1">
    <w:name w:val="toc 1"/>
    <w:basedOn w:val="Normal"/>
    <w:next w:val="Normal"/>
    <w:autoRedefine/>
    <w:uiPriority w:val="39"/>
    <w:unhideWhenUsed/>
    <w:rsid w:val="00435564"/>
    <w:pPr>
      <w:spacing w:after="100"/>
    </w:pPr>
  </w:style>
  <w:style w:type="paragraph" w:styleId="TOC2">
    <w:name w:val="toc 2"/>
    <w:basedOn w:val="Normal"/>
    <w:next w:val="Normal"/>
    <w:autoRedefine/>
    <w:uiPriority w:val="39"/>
    <w:unhideWhenUsed/>
    <w:rsid w:val="00435564"/>
    <w:pPr>
      <w:spacing w:after="100"/>
      <w:ind w:left="220"/>
    </w:pPr>
  </w:style>
  <w:style w:type="paragraph" w:styleId="TOC3">
    <w:name w:val="toc 3"/>
    <w:basedOn w:val="Normal"/>
    <w:next w:val="Normal"/>
    <w:autoRedefine/>
    <w:uiPriority w:val="39"/>
    <w:unhideWhenUsed/>
    <w:rsid w:val="00435564"/>
    <w:pPr>
      <w:spacing w:after="100"/>
      <w:ind w:left="440"/>
    </w:pPr>
  </w:style>
  <w:style w:type="character" w:styleId="Hyperlink">
    <w:name w:val="Hyperlink"/>
    <w:basedOn w:val="DefaultParagraphFont"/>
    <w:uiPriority w:val="99"/>
    <w:unhideWhenUsed/>
    <w:rsid w:val="00435564"/>
    <w:rPr>
      <w:color w:val="0563C1" w:themeColor="hyperlink"/>
      <w:u w:val="single"/>
    </w:rPr>
  </w:style>
  <w:style w:type="table" w:styleId="TableGrid">
    <w:name w:val="Table Grid"/>
    <w:basedOn w:val="TableNormal"/>
    <w:uiPriority w:val="39"/>
    <w:rsid w:val="00ED5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5090"/>
    <w:rPr>
      <w:sz w:val="16"/>
      <w:szCs w:val="16"/>
    </w:rPr>
  </w:style>
  <w:style w:type="paragraph" w:styleId="CommentText">
    <w:name w:val="annotation text"/>
    <w:basedOn w:val="Normal"/>
    <w:link w:val="CommentTextChar"/>
    <w:uiPriority w:val="99"/>
    <w:semiHidden/>
    <w:unhideWhenUsed/>
    <w:rsid w:val="005A5090"/>
    <w:pPr>
      <w:spacing w:line="240" w:lineRule="auto"/>
    </w:pPr>
    <w:rPr>
      <w:sz w:val="20"/>
      <w:szCs w:val="20"/>
    </w:rPr>
  </w:style>
  <w:style w:type="character" w:customStyle="1" w:styleId="CommentTextChar">
    <w:name w:val="Comment Text Char"/>
    <w:basedOn w:val="DefaultParagraphFont"/>
    <w:link w:val="CommentText"/>
    <w:uiPriority w:val="99"/>
    <w:semiHidden/>
    <w:rsid w:val="005A5090"/>
    <w:rPr>
      <w:sz w:val="20"/>
      <w:szCs w:val="20"/>
    </w:rPr>
  </w:style>
  <w:style w:type="paragraph" w:styleId="CommentSubject">
    <w:name w:val="annotation subject"/>
    <w:basedOn w:val="CommentText"/>
    <w:next w:val="CommentText"/>
    <w:link w:val="CommentSubjectChar"/>
    <w:uiPriority w:val="99"/>
    <w:semiHidden/>
    <w:unhideWhenUsed/>
    <w:rsid w:val="005A5090"/>
    <w:rPr>
      <w:b/>
      <w:bCs/>
    </w:rPr>
  </w:style>
  <w:style w:type="character" w:customStyle="1" w:styleId="CommentSubjectChar">
    <w:name w:val="Comment Subject Char"/>
    <w:basedOn w:val="CommentTextChar"/>
    <w:link w:val="CommentSubject"/>
    <w:uiPriority w:val="99"/>
    <w:semiHidden/>
    <w:rsid w:val="005A5090"/>
    <w:rPr>
      <w:b/>
      <w:bCs/>
      <w:sz w:val="20"/>
      <w:szCs w:val="20"/>
    </w:rPr>
  </w:style>
  <w:style w:type="paragraph" w:styleId="BalloonText">
    <w:name w:val="Balloon Text"/>
    <w:basedOn w:val="Normal"/>
    <w:link w:val="BalloonTextChar"/>
    <w:uiPriority w:val="99"/>
    <w:semiHidden/>
    <w:unhideWhenUsed/>
    <w:rsid w:val="005A5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9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708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ZIS4GatdISqacgpYCT+mPPFQLA==">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Eaton Hunter</dc:creator>
  <cp:lastModifiedBy>Eaton Hunter</cp:lastModifiedBy>
  <cp:revision>6</cp:revision>
  <dcterms:created xsi:type="dcterms:W3CDTF">2020-10-26T16:46:00Z</dcterms:created>
  <dcterms:modified xsi:type="dcterms:W3CDTF">2020-12-17T20:37:00Z</dcterms:modified>
</cp:coreProperties>
</file>