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evidencisa de formulario de contacto</w:t>
      </w:r>
    </w:p>
    <w:p>
      <w:r>
        <w:rPr>
          <w:sz w:val="26"/>
        </w:rPr>
        <w:t>pantalla Inicial</w:t>
        <w:drawing>
          <wp:inline distT="0" distR="0" distB="0" distL="0">
            <wp:extent cx="6350000" cy="2540000"/>
            <wp:docPr id="0" name="Drawing 0" descr="..\CeducacionIT1303202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13032023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vacio</w:t>
        <w:drawing>
          <wp:inline distT="0" distR="0" distB="0" distL="0">
            <wp:extent cx="6350000" cy="2540000"/>
            <wp:docPr id="1" name="Drawing 1" descr="..\CeducacionIT1303202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13032023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lleno</w:t>
        <w:drawing>
          <wp:inline distT="0" distR="0" distB="0" distL="0">
            <wp:extent cx="6350000" cy="2540000"/>
            <wp:docPr id="2" name="Drawing 2" descr="..\CeducacionIT1303202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13032023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Carga Formulario</w:t>
        <w:drawing>
          <wp:inline distT="0" distR="0" distB="0" distL="0">
            <wp:extent cx="6350000" cy="2540000"/>
            <wp:docPr id="3" name="Drawing 3" descr="..\CeducacionIT13032023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13032023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2023-03-30T00:52:21Z</dcterms:created>
  <dc:creator>Apache POI</dc:creator>
</cp:coreProperties>
</file>