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EA2" w14:textId="0007A737" w:rsidR="00E27437" w:rsidRDefault="00D136AD">
      <w:r w:rsidRPr="00D136AD">
        <w:rPr>
          <w:rFonts w:hint="eastAsia"/>
        </w:rPr>
        <w:t>操作系统主要管理计算机哪些事务？总结其中涉及分配调度的事务，并简介其中算法；总结并介绍涉及虚拟的事务；总结及介绍涉及中间件的事务。</w:t>
      </w:r>
    </w:p>
    <w:p w14:paraId="4FF0EAAE" w14:textId="77777777" w:rsidR="00D136AD" w:rsidRDefault="00D136AD"/>
    <w:p w14:paraId="78869DA8" w14:textId="7974B479" w:rsidR="00D136AD" w:rsidRDefault="00D136AD">
      <w:r>
        <w:rPr>
          <w:rFonts w:hint="eastAsia"/>
        </w:rPr>
        <w:t>答：操作系统主要</w:t>
      </w:r>
      <w:r w:rsidR="009563CD">
        <w:rPr>
          <w:rFonts w:hint="eastAsia"/>
        </w:rPr>
        <w:t>涉及</w:t>
      </w:r>
      <w:r>
        <w:rPr>
          <w:rFonts w:hint="eastAsia"/>
        </w:rPr>
        <w:t>计算机的处理机</w:t>
      </w:r>
      <w:r w:rsidR="009563CD">
        <w:rPr>
          <w:rFonts w:hint="eastAsia"/>
        </w:rPr>
        <w:t>调度</w:t>
      </w:r>
      <w:r>
        <w:rPr>
          <w:rFonts w:hint="eastAsia"/>
        </w:rPr>
        <w:t>，存储器</w:t>
      </w:r>
      <w:r w:rsidR="009563CD">
        <w:rPr>
          <w:rFonts w:hint="eastAsia"/>
        </w:rPr>
        <w:t>管理</w:t>
      </w:r>
      <w:r>
        <w:rPr>
          <w:rFonts w:hint="eastAsia"/>
        </w:rPr>
        <w:t>，输入输出系统</w:t>
      </w:r>
      <w:r w:rsidR="009563CD">
        <w:rPr>
          <w:rFonts w:hint="eastAsia"/>
        </w:rPr>
        <w:t>管理</w:t>
      </w:r>
      <w:r w:rsidR="004E6DAD">
        <w:rPr>
          <w:rFonts w:hint="eastAsia"/>
        </w:rPr>
        <w:t>、</w:t>
      </w:r>
      <w:r w:rsidR="009563CD">
        <w:rPr>
          <w:rFonts w:hint="eastAsia"/>
        </w:rPr>
        <w:t>文件管理</w:t>
      </w:r>
      <w:r w:rsidR="004E6DAD">
        <w:rPr>
          <w:rFonts w:hint="eastAsia"/>
        </w:rPr>
        <w:t>和设备管理</w:t>
      </w:r>
      <w:r>
        <w:rPr>
          <w:rFonts w:hint="eastAsia"/>
        </w:rPr>
        <w:t>等事务。</w:t>
      </w:r>
    </w:p>
    <w:p w14:paraId="352EDA65" w14:textId="33B60AA4" w:rsidR="00D136AD" w:rsidRDefault="00D136AD">
      <w:r w:rsidRPr="004E6DAD">
        <w:rPr>
          <w:rFonts w:hint="eastAsia"/>
          <w:color w:val="00B050"/>
        </w:rPr>
        <w:t>涉及分配调度的事务有处理机调度和存储器分配：</w:t>
      </w:r>
    </w:p>
    <w:p w14:paraId="78AF6A82" w14:textId="0A4B4D7C" w:rsidR="00D136AD" w:rsidRPr="00333751" w:rsidRDefault="00333751">
      <w:pPr>
        <w:rPr>
          <w:color w:val="0070C0"/>
        </w:rPr>
      </w:pPr>
      <w:r>
        <w:rPr>
          <w:rFonts w:hint="eastAsia"/>
          <w:color w:val="0070C0"/>
        </w:rPr>
        <w:t>作业</w:t>
      </w:r>
      <w:r w:rsidR="00D136AD" w:rsidRPr="00333751">
        <w:rPr>
          <w:rFonts w:hint="eastAsia"/>
          <w:color w:val="0070C0"/>
        </w:rPr>
        <w:t>调度过程中运用了如下算法：</w:t>
      </w:r>
    </w:p>
    <w:p w14:paraId="7A0EEC42" w14:textId="1BEE8217" w:rsidR="00D136AD" w:rsidRDefault="00D136AD">
      <w:r w:rsidRPr="00333751">
        <w:rPr>
          <w:rFonts w:hint="eastAsia"/>
          <w:color w:val="FF0000"/>
        </w:rPr>
        <w:t>先来先服务调度算法（FCFS）：</w:t>
      </w:r>
      <w:r w:rsidRPr="002A69C7">
        <w:rPr>
          <w:rFonts w:hint="eastAsia"/>
        </w:rPr>
        <w:t>按照作业到达的先后次序来进行调度</w:t>
      </w:r>
    </w:p>
    <w:p w14:paraId="5C3E4C94" w14:textId="2A04E65C" w:rsidR="00D136AD" w:rsidRDefault="00D136AD">
      <w:r w:rsidRPr="00333751">
        <w:rPr>
          <w:rFonts w:hint="eastAsia"/>
          <w:color w:val="FF0000"/>
        </w:rPr>
        <w:t>短作业优先调度算法（SJF）：</w:t>
      </w:r>
      <w:r>
        <w:rPr>
          <w:rFonts w:hint="eastAsia"/>
        </w:rPr>
        <w:t xml:space="preserve"> 以作业的长度来计算优先级，作业越短优先级越高</w:t>
      </w:r>
    </w:p>
    <w:p w14:paraId="1C38390D" w14:textId="1A259199" w:rsidR="00D136AD" w:rsidRDefault="009F5A2A" w:rsidP="009F5A2A">
      <w:r w:rsidRPr="00333751">
        <w:rPr>
          <w:rFonts w:hint="eastAsia"/>
          <w:color w:val="FF0000"/>
        </w:rPr>
        <w:t>高响应比优先调度（HRRN）算法：</w:t>
      </w:r>
      <w:r>
        <w:rPr>
          <w:rFonts w:hint="eastAsia"/>
        </w:rPr>
        <w:t>由作业的等待时间和运行时间来计算优先级</w:t>
      </w:r>
    </w:p>
    <w:p w14:paraId="6A78C866" w14:textId="77777777" w:rsidR="009F5A2A" w:rsidRPr="009F5A2A" w:rsidRDefault="009F5A2A" w:rsidP="009F5A2A">
      <w:r w:rsidRPr="00333751">
        <w:rPr>
          <w:rFonts w:hint="eastAsia"/>
          <w:color w:val="FF0000"/>
        </w:rPr>
        <w:t>时间片轮转（RR）算法：</w:t>
      </w:r>
      <w:r w:rsidRPr="009F5A2A">
        <w:rPr>
          <w:rFonts w:hint="eastAsia"/>
        </w:rPr>
        <w:t>为每个进程分配不超过一个时间片的</w:t>
      </w:r>
      <w:r w:rsidRPr="009F5A2A">
        <w:t>CPU。时间片用完后，该进程将被抢占并插入就绪队列末尾，循环执行</w:t>
      </w:r>
    </w:p>
    <w:p w14:paraId="36ACDF20" w14:textId="77777777" w:rsidR="009F5A2A" w:rsidRDefault="009F5A2A" w:rsidP="009F5A2A">
      <w:r w:rsidRPr="00333751">
        <w:rPr>
          <w:rFonts w:hint="eastAsia"/>
          <w:color w:val="FF0000"/>
        </w:rPr>
        <w:t>多级反馈队列调度算法：</w:t>
      </w:r>
      <w:r>
        <w:rPr>
          <w:rFonts w:hint="eastAsia"/>
        </w:rPr>
        <w:t>设置多级就绪队列，各级队列优先级从高到低，时间片从小到大，每个队列都采用FCFS算法分配时间片，若用完时间片进程还未结束，</w:t>
      </w:r>
      <w:proofErr w:type="gramStart"/>
      <w:r>
        <w:rPr>
          <w:rFonts w:hint="eastAsia"/>
        </w:rPr>
        <w:t>则进程</w:t>
      </w:r>
      <w:proofErr w:type="gramEnd"/>
      <w:r>
        <w:rPr>
          <w:rFonts w:hint="eastAsia"/>
        </w:rPr>
        <w:t>进入下一级队列队尾，如果已经是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下级的队列，则重新放回该队列队尾。只有1</w:t>
      </w:r>
      <w:r>
        <w:t>~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队列均空时</w:t>
      </w:r>
      <w:proofErr w:type="gramEnd"/>
      <w:r>
        <w:rPr>
          <w:rFonts w:hint="eastAsia"/>
        </w:rPr>
        <w:t>，才会调度第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级队列中的进程运行。</w:t>
      </w:r>
    </w:p>
    <w:p w14:paraId="78F56617" w14:textId="69E16129" w:rsidR="009F5A2A" w:rsidRPr="00333751" w:rsidRDefault="009F5A2A" w:rsidP="009F5A2A">
      <w:pPr>
        <w:rPr>
          <w:rFonts w:hint="eastAsia"/>
          <w:color w:val="0070C0"/>
        </w:rPr>
      </w:pPr>
      <w:r w:rsidRPr="00333751">
        <w:rPr>
          <w:rFonts w:hint="eastAsia"/>
          <w:color w:val="0070C0"/>
        </w:rPr>
        <w:t>实时调度中有如下算法：</w:t>
      </w:r>
    </w:p>
    <w:p w14:paraId="574BB0D2" w14:textId="77777777" w:rsidR="009F5A2A" w:rsidRPr="009F5A2A" w:rsidRDefault="009F5A2A" w:rsidP="009F5A2A">
      <w:r w:rsidRPr="00333751">
        <w:rPr>
          <w:rFonts w:hint="eastAsia"/>
          <w:color w:val="FF0000"/>
        </w:rPr>
        <w:t>最早截止时间优先（EDF）算法：</w:t>
      </w:r>
      <w:r w:rsidRPr="009F5A2A">
        <w:rPr>
          <w:rFonts w:hint="eastAsia"/>
        </w:rPr>
        <w:t>根据任务的截止时间确定优先级，截止时间越早，优先级越高</w:t>
      </w:r>
    </w:p>
    <w:p w14:paraId="0DCB3C70" w14:textId="77777777" w:rsidR="009F5A2A" w:rsidRPr="009F5A2A" w:rsidRDefault="009F5A2A" w:rsidP="009F5A2A">
      <w:r w:rsidRPr="00333751">
        <w:rPr>
          <w:rFonts w:hint="eastAsia"/>
          <w:color w:val="FF0000"/>
        </w:rPr>
        <w:t>最低松弛度优先（LLF）算法：</w:t>
      </w:r>
      <w:r w:rsidRPr="009F5A2A">
        <w:rPr>
          <w:rFonts w:hint="eastAsia"/>
        </w:rPr>
        <w:t>松弛度</w:t>
      </w:r>
      <w:r w:rsidRPr="009F5A2A">
        <w:t>=必须完成时间－其本身的运行时间－当前时间</w:t>
      </w:r>
      <w:r w:rsidRPr="009F5A2A">
        <w:rPr>
          <w:rFonts w:hint="eastAsia"/>
        </w:rPr>
        <w:t>，松弛度越低，优先级越高</w:t>
      </w:r>
    </w:p>
    <w:p w14:paraId="74889707" w14:textId="77777777" w:rsidR="00333751" w:rsidRDefault="00333751" w:rsidP="009F5A2A"/>
    <w:p w14:paraId="519149A8" w14:textId="6EEDAB41" w:rsidR="00333751" w:rsidRPr="00333751" w:rsidRDefault="00333751" w:rsidP="009F5A2A">
      <w:pPr>
        <w:rPr>
          <w:color w:val="0070C0"/>
        </w:rPr>
      </w:pPr>
      <w:r w:rsidRPr="00333751">
        <w:rPr>
          <w:rFonts w:hint="eastAsia"/>
          <w:color w:val="0070C0"/>
        </w:rPr>
        <w:t>主存储器管理涉及的分配和算法：</w:t>
      </w:r>
    </w:p>
    <w:p w14:paraId="2B849FCA" w14:textId="23460421" w:rsidR="00333751" w:rsidRDefault="00333751" w:rsidP="009F5A2A">
      <w:r>
        <w:rPr>
          <w:rFonts w:hint="eastAsia"/>
        </w:rPr>
        <w:t>单一连续分配</w:t>
      </w:r>
    </w:p>
    <w:p w14:paraId="7029026C" w14:textId="4A3C755C" w:rsidR="00333751" w:rsidRDefault="00333751" w:rsidP="009F5A2A">
      <w:r>
        <w:rPr>
          <w:rFonts w:hint="eastAsia"/>
        </w:rPr>
        <w:t>固定分区分配</w:t>
      </w:r>
    </w:p>
    <w:p w14:paraId="1DA11D98" w14:textId="757A49DA" w:rsidR="00333751" w:rsidRDefault="00333751" w:rsidP="009F5A2A">
      <w:pPr>
        <w:rPr>
          <w:rFonts w:hint="eastAsia"/>
        </w:rPr>
      </w:pPr>
      <w:r>
        <w:rPr>
          <w:rFonts w:hint="eastAsia"/>
        </w:rPr>
        <w:t>动态分区分配：</w:t>
      </w:r>
    </w:p>
    <w:p w14:paraId="2652E470" w14:textId="77777777" w:rsidR="00333751" w:rsidRPr="009F5A2A" w:rsidRDefault="00333751" w:rsidP="00333751">
      <w:r w:rsidRPr="00333751">
        <w:rPr>
          <w:rFonts w:hint="eastAsia"/>
          <w:color w:val="FF0000"/>
        </w:rPr>
        <w:t>首次适应（first</w:t>
      </w:r>
      <w:r w:rsidRPr="00333751">
        <w:rPr>
          <w:color w:val="FF0000"/>
        </w:rPr>
        <w:t xml:space="preserve"> </w:t>
      </w:r>
      <w:r w:rsidRPr="00333751">
        <w:rPr>
          <w:rFonts w:hint="eastAsia"/>
          <w:color w:val="FF0000"/>
        </w:rPr>
        <w:t>fit，FF）算法：</w:t>
      </w:r>
      <w:r w:rsidRPr="009F5A2A">
        <w:rPr>
          <w:rFonts w:hint="eastAsia"/>
        </w:rPr>
        <w:t>空闲分区链以地址递增的次序链接</w:t>
      </w:r>
      <w:r>
        <w:rPr>
          <w:rFonts w:hint="eastAsia"/>
        </w:rPr>
        <w:t>，</w:t>
      </w:r>
      <w:proofErr w:type="gramStart"/>
      <w:r w:rsidRPr="009F5A2A">
        <w:rPr>
          <w:rFonts w:hint="eastAsia"/>
        </w:rPr>
        <w:t>从链首开始</w:t>
      </w:r>
      <w:proofErr w:type="gramEnd"/>
      <w:r w:rsidRPr="009F5A2A">
        <w:rPr>
          <w:rFonts w:hint="eastAsia"/>
        </w:rPr>
        <w:t>顺序查找，直到找到一个大小能满足要求的空闲分区为止</w:t>
      </w:r>
    </w:p>
    <w:p w14:paraId="551255DB" w14:textId="77777777" w:rsidR="00333751" w:rsidRPr="009F5A2A" w:rsidRDefault="00333751" w:rsidP="00333751">
      <w:r w:rsidRPr="00333751">
        <w:rPr>
          <w:rFonts w:hint="eastAsia"/>
          <w:color w:val="FF0000"/>
        </w:rPr>
        <w:t>循环首次适应（next</w:t>
      </w:r>
      <w:r w:rsidRPr="00333751">
        <w:rPr>
          <w:color w:val="FF0000"/>
        </w:rPr>
        <w:t xml:space="preserve"> </w:t>
      </w:r>
      <w:r w:rsidRPr="00333751">
        <w:rPr>
          <w:rFonts w:hint="eastAsia"/>
          <w:color w:val="FF0000"/>
        </w:rPr>
        <w:t>fit，NF）算法：</w:t>
      </w:r>
      <w:r w:rsidRPr="009F5A2A">
        <w:rPr>
          <w:rFonts w:hint="eastAsia"/>
        </w:rPr>
        <w:t>从上次找到的空闲分区的下一个空闲分区开始查找，直到找到一个能满足要求的空闲分区</w:t>
      </w:r>
    </w:p>
    <w:p w14:paraId="3B74A31A" w14:textId="77777777" w:rsidR="00333751" w:rsidRPr="009F5A2A" w:rsidRDefault="00333751" w:rsidP="00333751">
      <w:r w:rsidRPr="00333751">
        <w:rPr>
          <w:rFonts w:hint="eastAsia"/>
          <w:color w:val="FF0000"/>
        </w:rPr>
        <w:t>最佳适应（best</w:t>
      </w:r>
      <w:r w:rsidRPr="00333751">
        <w:rPr>
          <w:color w:val="FF0000"/>
        </w:rPr>
        <w:t xml:space="preserve"> </w:t>
      </w:r>
      <w:r w:rsidRPr="00333751">
        <w:rPr>
          <w:rFonts w:hint="eastAsia"/>
          <w:color w:val="FF0000"/>
        </w:rPr>
        <w:t>fit，BF）算法：</w:t>
      </w:r>
      <w:r w:rsidRPr="009F5A2A">
        <w:rPr>
          <w:rFonts w:hint="eastAsia"/>
        </w:rPr>
        <w:t>搜索整个序列，找到适合条件的最小的分区进行分配</w:t>
      </w:r>
      <w:r>
        <w:rPr>
          <w:rFonts w:hint="eastAsia"/>
        </w:rPr>
        <w:t>，</w:t>
      </w:r>
      <w:r w:rsidRPr="009F5A2A">
        <w:rPr>
          <w:rFonts w:hint="eastAsia"/>
        </w:rPr>
        <w:t>空闲</w:t>
      </w:r>
      <w:proofErr w:type="gramStart"/>
      <w:r w:rsidRPr="009F5A2A">
        <w:rPr>
          <w:rFonts w:hint="eastAsia"/>
        </w:rPr>
        <w:t>分区按</w:t>
      </w:r>
      <w:proofErr w:type="gramEnd"/>
      <w:r w:rsidRPr="009F5A2A">
        <w:rPr>
          <w:rFonts w:hint="eastAsia"/>
        </w:rPr>
        <w:t>其容量从小到大的顺序链接</w:t>
      </w:r>
    </w:p>
    <w:p w14:paraId="04A1EF8B" w14:textId="77777777" w:rsidR="00333751" w:rsidRPr="009F5A2A" w:rsidRDefault="00333751" w:rsidP="00333751">
      <w:pPr>
        <w:rPr>
          <w:rFonts w:hint="eastAsia"/>
        </w:rPr>
      </w:pPr>
      <w:r w:rsidRPr="00333751">
        <w:rPr>
          <w:rFonts w:hint="eastAsia"/>
          <w:color w:val="FF0000"/>
        </w:rPr>
        <w:t>最坏适应（worst</w:t>
      </w:r>
      <w:r w:rsidRPr="00333751">
        <w:rPr>
          <w:color w:val="FF0000"/>
        </w:rPr>
        <w:t xml:space="preserve"> </w:t>
      </w:r>
      <w:r w:rsidRPr="00333751">
        <w:rPr>
          <w:rFonts w:hint="eastAsia"/>
          <w:color w:val="FF0000"/>
        </w:rPr>
        <w:t>fit，WF）算法：</w:t>
      </w:r>
      <w:r w:rsidRPr="009F5A2A">
        <w:rPr>
          <w:rFonts w:hint="eastAsia"/>
        </w:rPr>
        <w:t>搜索整个序列，寻找最大的分区进行分配</w:t>
      </w:r>
      <w:r>
        <w:rPr>
          <w:rFonts w:hint="eastAsia"/>
        </w:rPr>
        <w:t>，</w:t>
      </w:r>
      <w:r w:rsidRPr="009F5A2A">
        <w:rPr>
          <w:rFonts w:hint="eastAsia"/>
        </w:rPr>
        <w:t>空闲</w:t>
      </w:r>
      <w:proofErr w:type="gramStart"/>
      <w:r w:rsidRPr="009F5A2A">
        <w:rPr>
          <w:rFonts w:hint="eastAsia"/>
        </w:rPr>
        <w:t>分区按</w:t>
      </w:r>
      <w:proofErr w:type="gramEnd"/>
      <w:r w:rsidRPr="009F5A2A">
        <w:rPr>
          <w:rFonts w:hint="eastAsia"/>
        </w:rPr>
        <w:t>其容量从大到小的顺序链接</w:t>
      </w:r>
    </w:p>
    <w:p w14:paraId="02B07DC6" w14:textId="77777777" w:rsidR="00333751" w:rsidRDefault="00333751" w:rsidP="009F5A2A"/>
    <w:p w14:paraId="03BA083D" w14:textId="661388F6" w:rsidR="00333751" w:rsidRDefault="00333751" w:rsidP="009F5A2A">
      <w:pPr>
        <w:rPr>
          <w:color w:val="0070C0"/>
        </w:rPr>
      </w:pPr>
      <w:r w:rsidRPr="00333751">
        <w:rPr>
          <w:rFonts w:hint="eastAsia"/>
          <w:color w:val="0070C0"/>
        </w:rPr>
        <w:t>磁盘管理涉及的算法：</w:t>
      </w:r>
    </w:p>
    <w:p w14:paraId="67191D86" w14:textId="5D165A54" w:rsidR="00333751" w:rsidRPr="00333751" w:rsidRDefault="00333751" w:rsidP="009F5A2A">
      <w:pPr>
        <w:rPr>
          <w:rFonts w:hint="eastAsia"/>
        </w:rPr>
      </w:pPr>
      <w:r w:rsidRPr="00333751">
        <w:rPr>
          <w:rFonts w:hint="eastAsia"/>
        </w:rPr>
        <w:t>早期磁盘调度算法：</w:t>
      </w:r>
    </w:p>
    <w:p w14:paraId="42C4DD3B" w14:textId="0C95D512" w:rsidR="00333751" w:rsidRPr="00333751" w:rsidRDefault="00333751" w:rsidP="00333751">
      <w:pPr>
        <w:rPr>
          <w:color w:val="FF0000"/>
        </w:rPr>
      </w:pPr>
      <w:r w:rsidRPr="00333751">
        <w:rPr>
          <w:rFonts w:hint="eastAsia"/>
          <w:color w:val="FF0000"/>
        </w:rPr>
        <w:t>先来先服务</w:t>
      </w:r>
      <w:r w:rsidRPr="00333751">
        <w:rPr>
          <w:rFonts w:hint="eastAsia"/>
          <w:color w:val="FF0000"/>
        </w:rPr>
        <w:t>算法</w:t>
      </w:r>
    </w:p>
    <w:p w14:paraId="1567F854" w14:textId="6B1BBF25" w:rsidR="00333751" w:rsidRDefault="00333751" w:rsidP="00333751">
      <w:r w:rsidRPr="00333751">
        <w:rPr>
          <w:rFonts w:hint="eastAsia"/>
          <w:color w:val="FF0000"/>
        </w:rPr>
        <w:t>最短寻道时间优先</w:t>
      </w:r>
      <w:r w:rsidRPr="00333751">
        <w:rPr>
          <w:rFonts w:hint="eastAsia"/>
          <w:color w:val="FF0000"/>
        </w:rPr>
        <w:t>算法</w:t>
      </w:r>
      <w:r w:rsidRPr="00333751">
        <w:rPr>
          <w:rFonts w:hint="eastAsia"/>
          <w:color w:val="FF0000"/>
        </w:rPr>
        <w:t>：</w:t>
      </w:r>
      <w:r>
        <w:rPr>
          <w:rFonts w:hint="eastAsia"/>
        </w:rPr>
        <w:t>选择与现在磁道距离近的先执行。基于优先级的调度算法，可能会产生饥饿现象。</w:t>
      </w:r>
    </w:p>
    <w:p w14:paraId="50AE6477" w14:textId="77777777" w:rsidR="00333751" w:rsidRDefault="00333751" w:rsidP="00333751">
      <w:r>
        <w:rPr>
          <w:rFonts w:hint="eastAsia"/>
        </w:rPr>
        <w:t>基于扫描的磁盘调度算法：</w:t>
      </w:r>
    </w:p>
    <w:p w14:paraId="4D50FAAD" w14:textId="77777777" w:rsidR="00333751" w:rsidRDefault="00333751" w:rsidP="00333751">
      <w:r w:rsidRPr="00333751">
        <w:rPr>
          <w:rFonts w:hint="eastAsia"/>
          <w:color w:val="FF0000"/>
        </w:rPr>
        <w:t>扫描算法：</w:t>
      </w:r>
      <w:r>
        <w:rPr>
          <w:rFonts w:hint="eastAsia"/>
        </w:rPr>
        <w:t>不仅考虑到</w:t>
      </w:r>
      <w:proofErr w:type="gramStart"/>
      <w:r>
        <w:rPr>
          <w:rFonts w:hint="eastAsia"/>
        </w:rPr>
        <w:t>欲访问</w:t>
      </w:r>
      <w:proofErr w:type="gramEnd"/>
      <w:r>
        <w:rPr>
          <w:rFonts w:hint="eastAsia"/>
        </w:rPr>
        <w:t>磁道与当前磁道的距离问题，还考虑到磁头当前的移动方向。</w:t>
      </w:r>
    </w:p>
    <w:p w14:paraId="36ADA9B2" w14:textId="77777777" w:rsidR="00333751" w:rsidRDefault="00333751" w:rsidP="00333751">
      <w:r>
        <w:rPr>
          <w:rFonts w:hint="eastAsia"/>
        </w:rPr>
        <w:t>循环扫描算法：提供更为均匀的等待时间，规定磁头单向移动。</w:t>
      </w:r>
    </w:p>
    <w:p w14:paraId="3F53EC41" w14:textId="77777777" w:rsidR="00333751" w:rsidRDefault="00333751" w:rsidP="00333751">
      <w:proofErr w:type="spellStart"/>
      <w:r w:rsidRPr="00333751">
        <w:rPr>
          <w:color w:val="FF0000"/>
        </w:rPr>
        <w:t>NStepSCAN</w:t>
      </w:r>
      <w:proofErr w:type="spellEnd"/>
      <w:r w:rsidRPr="00333751">
        <w:rPr>
          <w:color w:val="FF0000"/>
        </w:rPr>
        <w:t>算法：</w:t>
      </w:r>
      <w:r>
        <w:t>将请求队列分成若干个长度为N的子队列，按照FCFS算法依次处理这</w:t>
      </w:r>
      <w:r>
        <w:lastRenderedPageBreak/>
        <w:t>些子队列。</w:t>
      </w:r>
    </w:p>
    <w:p w14:paraId="66F1FB94" w14:textId="119B443F" w:rsidR="00333751" w:rsidRDefault="00333751" w:rsidP="00333751">
      <w:r w:rsidRPr="00333751">
        <w:rPr>
          <w:color w:val="FF0000"/>
        </w:rPr>
        <w:t>FSCAN算法：</w:t>
      </w:r>
      <w:r>
        <w:t>是</w:t>
      </w:r>
      <w:proofErr w:type="spellStart"/>
      <w:r>
        <w:t>NStepSCAN</w:t>
      </w:r>
      <w:proofErr w:type="spellEnd"/>
      <w:r>
        <w:t>算法的简化，仅仅分成2个子队列。</w:t>
      </w:r>
    </w:p>
    <w:p w14:paraId="4EAB5375" w14:textId="77777777" w:rsidR="004E6DAD" w:rsidRDefault="004E6DAD" w:rsidP="00333751"/>
    <w:p w14:paraId="2812C8C5" w14:textId="46990E56" w:rsidR="004E6DAD" w:rsidRPr="004E6DAD" w:rsidRDefault="004E6DAD" w:rsidP="00333751">
      <w:pPr>
        <w:rPr>
          <w:color w:val="00B050"/>
        </w:rPr>
      </w:pPr>
      <w:r w:rsidRPr="004E6DAD">
        <w:rPr>
          <w:rFonts w:hint="eastAsia"/>
          <w:color w:val="00B050"/>
        </w:rPr>
        <w:t>涉及虚拟的有存储器管理和设备管理：</w:t>
      </w:r>
    </w:p>
    <w:p w14:paraId="04F3885A" w14:textId="77777777" w:rsidR="004E6DAD" w:rsidRPr="004E6DAD" w:rsidRDefault="004E6DAD" w:rsidP="004E6DAD">
      <w:pPr>
        <w:rPr>
          <w:color w:val="0070C0"/>
        </w:rPr>
      </w:pPr>
      <w:r w:rsidRPr="004E6DAD">
        <w:rPr>
          <w:rFonts w:hint="eastAsia"/>
          <w:color w:val="0070C0"/>
        </w:rPr>
        <w:t>存储器管理：</w:t>
      </w:r>
    </w:p>
    <w:p w14:paraId="3210BD81" w14:textId="593297B9" w:rsidR="004E6DAD" w:rsidRPr="00EB7B3B" w:rsidRDefault="004E6DAD" w:rsidP="004E6DAD">
      <w:r w:rsidRPr="00EB7B3B">
        <w:rPr>
          <w:rFonts w:hint="eastAsia"/>
          <w:color w:val="FF0000"/>
        </w:rPr>
        <w:t>虚拟内存：</w:t>
      </w:r>
      <w:r w:rsidRPr="00EB7B3B">
        <w:rPr>
          <w:rFonts w:hint="eastAsia"/>
        </w:rPr>
        <w:t>基于局部性原理，应用程序在运行之前，没有必要全部装入内存，仅须将那些当前要运行的部分</w:t>
      </w:r>
      <w:proofErr w:type="gramStart"/>
      <w:r w:rsidRPr="00EB7B3B">
        <w:rPr>
          <w:rFonts w:hint="eastAsia"/>
        </w:rPr>
        <w:t>页面或段先</w:t>
      </w:r>
      <w:proofErr w:type="gramEnd"/>
      <w:r w:rsidRPr="00EB7B3B">
        <w:rPr>
          <w:rFonts w:hint="eastAsia"/>
        </w:rPr>
        <w:t>装入内存便可运行，其余部分暂留在盘上。</w:t>
      </w:r>
    </w:p>
    <w:p w14:paraId="4742C844" w14:textId="77777777" w:rsidR="004E6DAD" w:rsidRPr="00EB7B3B" w:rsidRDefault="004E6DAD" w:rsidP="004E6DAD">
      <w:r w:rsidRPr="00EB7B3B">
        <w:rPr>
          <w:rFonts w:hint="eastAsia"/>
          <w:color w:val="FF0000"/>
        </w:rPr>
        <w:t>虚拟存储器：</w:t>
      </w:r>
      <w:r w:rsidRPr="00EB7B3B">
        <w:rPr>
          <w:rFonts w:hint="eastAsia"/>
        </w:rPr>
        <w:t>具有请求调入功能和置换功能，能从逻辑上对内存容量加以扩充的一种存储器系统。其逻辑容量由内存容量和外存容量之和所决定，其运行速度接近于内存速度，而成本接近于外存。</w:t>
      </w:r>
    </w:p>
    <w:p w14:paraId="1620C1E0" w14:textId="6809C0B4" w:rsidR="004E6DAD" w:rsidRDefault="004E6DAD" w:rsidP="00333751"/>
    <w:p w14:paraId="5948A9D4" w14:textId="77777777" w:rsidR="004E6DAD" w:rsidRPr="004E6DAD" w:rsidRDefault="004E6DAD" w:rsidP="004E6DAD">
      <w:pPr>
        <w:tabs>
          <w:tab w:val="left" w:pos="1956"/>
        </w:tabs>
        <w:rPr>
          <w:color w:val="0070C0"/>
        </w:rPr>
      </w:pPr>
      <w:r w:rsidRPr="004E6DAD">
        <w:rPr>
          <w:rFonts w:hint="eastAsia"/>
          <w:color w:val="0070C0"/>
        </w:rPr>
        <w:t>设备管理：</w:t>
      </w:r>
    </w:p>
    <w:p w14:paraId="66BC7897" w14:textId="5BFAC176" w:rsidR="004E6DAD" w:rsidRDefault="004E6DAD" w:rsidP="004E6DAD">
      <w:pPr>
        <w:tabs>
          <w:tab w:val="left" w:pos="1956"/>
        </w:tabs>
      </w:pPr>
      <w:r w:rsidRPr="004E6DAD">
        <w:rPr>
          <w:rFonts w:hint="eastAsia"/>
          <w:color w:val="FF0000"/>
        </w:rPr>
        <w:t>假脱机技术：</w:t>
      </w:r>
      <w:r w:rsidRPr="00B60C04">
        <w:rPr>
          <w:rFonts w:hint="eastAsia"/>
        </w:rPr>
        <w:t>为了缓和</w:t>
      </w:r>
      <w:r w:rsidRPr="00B60C04">
        <w:t>CPU的高速性与I/O设备的</w:t>
      </w:r>
      <w:proofErr w:type="gramStart"/>
      <w:r w:rsidRPr="00B60C04">
        <w:t>低速性间的</w:t>
      </w:r>
      <w:proofErr w:type="gramEnd"/>
      <w:r w:rsidRPr="00B60C04">
        <w:t>矛盾而引入了脱机输入、脱机输出技术。</w:t>
      </w:r>
      <w:r w:rsidRPr="00B60C04">
        <w:rPr>
          <w:rFonts w:hint="eastAsia"/>
        </w:rPr>
        <w:t>利用一个程序模拟脱机输入时的外围控制机功能，把低速</w:t>
      </w:r>
      <w:r w:rsidRPr="00B60C04">
        <w:t>I/O设备上的数据传送到高速磁盘上</w:t>
      </w:r>
      <w:r>
        <w:rPr>
          <w:rFonts w:hint="eastAsia"/>
        </w:rPr>
        <w:t>。</w:t>
      </w:r>
      <w:r w:rsidRPr="00B60C04">
        <w:rPr>
          <w:rFonts w:hint="eastAsia"/>
        </w:rPr>
        <w:t>用另一道程序模拟脱机输出时外围控制机的功能，把数据从磁盘传送到低速输出设备外围操作与</w:t>
      </w:r>
      <w:r w:rsidRPr="00B60C04">
        <w:t>CPU对数据的处理同时进行，这种在联机情况下实现的同时外围操作称为假脱机技术</w:t>
      </w:r>
    </w:p>
    <w:p w14:paraId="7AB3FFEA" w14:textId="676B2965" w:rsidR="004E6DAD" w:rsidRDefault="004E6DAD" w:rsidP="00333751"/>
    <w:p w14:paraId="6BA7B60E" w14:textId="36D903D3" w:rsidR="001E606A" w:rsidRDefault="004E6DAD" w:rsidP="00333751">
      <w:pPr>
        <w:rPr>
          <w:color w:val="00B050"/>
        </w:rPr>
      </w:pPr>
      <w:r w:rsidRPr="001E606A">
        <w:rPr>
          <w:rFonts w:hint="eastAsia"/>
          <w:color w:val="00B050"/>
        </w:rPr>
        <w:t>涉及中间件的有</w:t>
      </w:r>
      <w:r w:rsidR="001E606A" w:rsidRPr="001E606A">
        <w:rPr>
          <w:rFonts w:hint="eastAsia"/>
          <w:color w:val="00B050"/>
        </w:rPr>
        <w:t>文件管理：</w:t>
      </w:r>
    </w:p>
    <w:p w14:paraId="545527DB" w14:textId="45DAA956" w:rsidR="004E6DAD" w:rsidRPr="001E606A" w:rsidRDefault="001E606A" w:rsidP="00333751">
      <w:pPr>
        <w:rPr>
          <w:rFonts w:hint="eastAsia"/>
          <w:color w:val="000000" w:themeColor="text1"/>
        </w:rPr>
      </w:pPr>
      <w:r w:rsidRPr="001E606A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文件管理的过程中，操作系统提供了相关的文件管理接口和驱动程序，以完成对文件进行管理的各项操作如创建、读取、写入和删除，同时还提供了设置文件相关权限、进行文件保护的方法</w:t>
      </w:r>
    </w:p>
    <w:sectPr w:rsidR="004E6DAD" w:rsidRPr="001E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3D"/>
    <w:rsid w:val="001E606A"/>
    <w:rsid w:val="001F4F3D"/>
    <w:rsid w:val="00333751"/>
    <w:rsid w:val="004E6DAD"/>
    <w:rsid w:val="009563CD"/>
    <w:rsid w:val="009F5A2A"/>
    <w:rsid w:val="00AA4B65"/>
    <w:rsid w:val="00B01E2A"/>
    <w:rsid w:val="00D136AD"/>
    <w:rsid w:val="00E2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91F7"/>
  <w15:chartTrackingRefBased/>
  <w15:docId w15:val="{AB86C56A-D9EF-44C3-8ED0-FA7997BF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伦 焦</dc:creator>
  <cp:keywords/>
  <dc:description/>
  <cp:lastModifiedBy>伦 焦</cp:lastModifiedBy>
  <cp:revision>2</cp:revision>
  <dcterms:created xsi:type="dcterms:W3CDTF">2023-06-26T02:25:00Z</dcterms:created>
  <dcterms:modified xsi:type="dcterms:W3CDTF">2023-06-26T05:05:00Z</dcterms:modified>
</cp:coreProperties>
</file>