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概念解释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操作系统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：是管理计算机软件和硬件资源的一组软件。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处理机调度算法的共同目标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：提高资源利用率、公平性、平衡性、策略强制执行。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（1）操作系统主要管理计算机哪些事务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处理机管理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通过进程调度、上下文切换、进程同步、中断处理和多处理器管理等机制，操作系统确保计算机的处理器资源得到高效利用，进程能够按照一定的优先级和规则进行执行。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存储器管理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操作系统管理计算机的内存资源。它负责将物理内存划分为逻辑片段，分配内存给进程，并进行内存地址的映射和重定位操作。操作系统还会进行内存的页面交换和页面置换，以实现进程的内存需求和优化内存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设备管理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操作系统管理计算机的输入输出设备。它负责与硬件设备进行交互，通过设备驱动程序提供对设备的访问和控制。操作系统还提供输入输出的缓冲区管理、设备调度、中断处理和错误处理等功能。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文件管理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操作系统管理计算机的文件存储和访问。它提供文件的创建、打开、关闭、读取和写入等操作，并负责处理文件的权限控制、目录结构以及文件的物理存储管理。文件系统管理还包括文件系统的磁盘空间分配和磁盘调度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在现代操作系统中还可以进行网络管理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在网络环境中，操作系统还负责管理计算机系统的网络连接和通信。它提供网络协议栈支持，管理网络接口和地址分配，并处理网络数据的传输和路由等功能。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（2）总结其中涉及分配调度的事务，并简介其中算法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处理机管理中涉及的分配和调度算法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高级调度（作业调度）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先来先服务(FCFS)调度算法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是最简单的调度算法之一。按照进程到达的先后顺序进行调度。当一个进程到达时，如果处理机空闲，则立即执行该进程；如果处理机正在执行其他进程，则该进程进入等待队列，按照先来先服务的原则等待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短作业优先(SJF)调度算法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：根据进程的执行时间长度来决定调度顺序。短作业具有较快的响应时间，能够减少平均等待时间。当一个进程到达时，选择运行时间最短的进程来执行。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优先级调度算法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：根据进程的优先级来进行调度。每个进程都被分配一个优先级，优先级高的进程先被执行。优先级可以由进程的重要性、资源需求等因素确定，或者由操作系统根据一定的策略进行动态调整。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高相应比优先调度算法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：是一种对CPU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"https://baike.baidu.com/item/%E4%B8%AD%E5%A4%AE%E6%8E%A7%E5%88%B6%E5%99%A8/4851471?fromModule=lemma_inlink" \t "https://baike.baidu.com/item/%E9%AB%98%E5%93%8D%E5%BA%94%E6%AF%94%E4%BC%98%E5%85%88%E8%B0%83%E5%BA%A6%E7%AE%97%E6%B3%95/_blank"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中央控制器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响应比的分配的一种算法。HRRN是介于FCFS（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"https://baike.baidu.com/item/%E5%85%88%E6%9D%A5%E5%85%88%E6%9C%8D%E5%8A%A1/11056504?fromModule=lemma_inlink" \t "https://baike.baidu.com/item/%E9%AB%98%E5%93%8D%E5%BA%94%E6%AF%94%E4%BC%98%E5%85%88%E8%B0%83%E5%BA%A6%E7%AE%97%E6%B3%95/_blank"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先来先服务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算法）与SJF（短作业优先算法）之间的折中算法，既考虑作业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"https://baike.baidu.com/item/%E7%AD%89%E5%BE%85%E6%97%B6%E9%97%B4/16598254?fromModule=lemma_inlink" \t "https://baike.baidu.com/item/%E9%AB%98%E5%93%8D%E5%BA%94%E6%AF%94%E4%BC%98%E5%85%88%E8%B0%83%E5%BA%A6%E7%AE%97%E6%B3%95/_blank"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等待时间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又考虑作业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"https://baike.baidu.com/item/%E8%BF%90%E8%A1%8C%E6%97%B6%E9%97%B4/5215646?fromModule=lemma_inlink" \t "https://baike.baidu.com/item/%E9%AB%98%E5%93%8D%E5%BA%94%E6%AF%94%E4%BC%98%E5%85%88%E8%B0%83%E5%BA%A6%E7%AE%97%E6%B3%95/_blank"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运行时间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，既照顾短作业又不使长作业等待时间过长，改进了调度性能。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中级调度（内存调度）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：在存储器调度中会有说明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低级调度（进程调度）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抢占式和非抢占式优先级调度算法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时间片轮转调度算法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每个进程被分配一个固定的时间片，当一个进程的时间片用完后，轮到下一个进程执行。如果进程在时间片用完之前完成，则进程将自愿让出处理机；如果时间片用完时进程还未完成，则进程被放回就绪队列等待下一轮调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多级反馈队列调度算法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将进程划分为多个队列，每个队列有不同的优先级和时间片大小。进程首先进入最高优先级的队列，如果时间片用完仍未完成，则进程会被放入低优先级队列，以此类推。这种算法可以根据进程的行为动态调整优先级和时间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实时调度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最早截止时间优先</w:t>
      </w: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(EDF)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根据任务的截止时间，选择最早截止时间的任务进行调度。这意味着剩余时间最短的任务将获得优先执行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最低松弛度优先算法（LLF）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：根据任务的松弛度（即截止时间与执行时间的差值），选择松弛度最低的任务进行调度。松弛度越低的任务将被优先执行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，因为它们更加紧急。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主存储器管理中涉及的分配和调度算法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单一连续分配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固定分区分配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动态分区分配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首次适应算法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从空闲内存块列表中选择第一个足够大的块来容纳进程或作业。这种算法比较简单快速，但可能造成内存碎片的问题。从头开始遍历空闲内存块列表，找到第一个能容纳进程或作业大小的空闲块，并将其分配给进程或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循环首次适应算法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是首次适应算法的变体，它从上一次分配位置开始继续遍历空闲内存块列表，找到第一个足够大的块来容纳进程或作业。这样可以减少遍历的次数。记录上一次分配的位置，在下一次分配时从上次位置开始遍历空闲内存块列表，找到符合要求的内存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最佳适应算法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：选择最合适的、大小最接近进程或作业大小的空闲内存块分配给它。这样可以最大限度地减少外部碎片。遍历空闲内存块列表，找到大小最接近进程或作业的空闲块，并选择最小的一个。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最坏适应算法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：选择最大的空闲内存块分配给进程或作业。这样可以创建更大的未分配空间，减少内存碎片的频率。遍历空闲内存块列表，找到大小最大的空闲块，并选择其中之一。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磁盘存储器管理中涉及的分配和调度算法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早期磁盘调度算法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先来先服务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最短寻道时间优先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：选择与现在磁道距离近的先执行。基于优先级的调度算法，可能会产生饥饿现象。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548235" w:themeColor="accent6" w:themeShade="BF"/>
          <w:sz w:val="24"/>
          <w:szCs w:val="24"/>
          <w:lang w:val="en-US" w:eastAsia="zh-CN"/>
        </w:rPr>
        <w:t>基于扫描的磁盘调度算法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扫描算法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：不仅考虑到欲访问磁道与当前磁道的距离问题，还考虑到磁头当前的移动方向。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循环扫描算法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：提供更为均匀的等待时间，规定磁头单向移动。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NStepSCAN算法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：将请求队列分成若干个长度为N的子队列，按照FCFS算法依次处理这些子队列。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BF9000" w:themeColor="accent4" w:themeShade="BF"/>
          <w:sz w:val="24"/>
          <w:szCs w:val="24"/>
          <w:lang w:val="en-US" w:eastAsia="zh-CN"/>
        </w:rPr>
        <w:t>FSCAN算法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：是NStepSCAN算法的简化，仅仅分成2个子队列。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（3）总结并介绍涉及虚拟的事务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虚拟技术是指将一个物理实体变成若干个逻辑上的对应物的功能。此技术分为两类：时分复用技术（虚拟处理机、虚拟设备）、空分复用技术（虚拟内存）。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（4）总结及介绍涉及中间件的事务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中间件是指位于操作系统和应用程序之间的软件层，用于提供特定功能和服务的支持。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存储器管理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：在操作系统和应用程序之间提供存储器资源管理功能的软件层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它提供了一些接口和服务，使应用程序可以方便地进行内存分配、释放和管理，包括虚拟内存管理、页面置换算法、内存保护和共享等功能。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设备管理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：为了管理计算机系统中的各种硬件设备而存在的软件层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它提供了一套接口和服务，使应用程序可以方便地进行设备的访问、控制和管理。设备管理中间件可以提供设备驱动程序、设备抽象层、设备初始化和配置、设备状态监控等功能，以简化应用程序对设备的操作。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2VhZjExZjRkZTFmMDhkN2VjODNkYTRiYTMxZjEifQ=="/>
  </w:docVars>
  <w:rsids>
    <w:rsidRoot w:val="072E3524"/>
    <w:rsid w:val="01D94F5E"/>
    <w:rsid w:val="023A2E4D"/>
    <w:rsid w:val="03C81C0C"/>
    <w:rsid w:val="04041910"/>
    <w:rsid w:val="04642403"/>
    <w:rsid w:val="046643CE"/>
    <w:rsid w:val="05195E9B"/>
    <w:rsid w:val="063D4DB4"/>
    <w:rsid w:val="0713651B"/>
    <w:rsid w:val="072E3524"/>
    <w:rsid w:val="08B50391"/>
    <w:rsid w:val="0A381EB0"/>
    <w:rsid w:val="0AD96F48"/>
    <w:rsid w:val="0B0B16BC"/>
    <w:rsid w:val="0B352404"/>
    <w:rsid w:val="0B495EAF"/>
    <w:rsid w:val="0BAB7616"/>
    <w:rsid w:val="0C9B447D"/>
    <w:rsid w:val="0CF62067"/>
    <w:rsid w:val="0EDF7193"/>
    <w:rsid w:val="1045133B"/>
    <w:rsid w:val="11DB66BF"/>
    <w:rsid w:val="13F05132"/>
    <w:rsid w:val="14255E97"/>
    <w:rsid w:val="14D1683F"/>
    <w:rsid w:val="14F07515"/>
    <w:rsid w:val="14FF6E5C"/>
    <w:rsid w:val="154E6AAA"/>
    <w:rsid w:val="16E318AE"/>
    <w:rsid w:val="17B91464"/>
    <w:rsid w:val="181B0C49"/>
    <w:rsid w:val="19CD2E2E"/>
    <w:rsid w:val="1A187AC0"/>
    <w:rsid w:val="1A613B56"/>
    <w:rsid w:val="1D26172C"/>
    <w:rsid w:val="1D2A0873"/>
    <w:rsid w:val="1E0D707A"/>
    <w:rsid w:val="1EFD0FD7"/>
    <w:rsid w:val="1FDB4FA6"/>
    <w:rsid w:val="1FFE48E2"/>
    <w:rsid w:val="21CB1D6F"/>
    <w:rsid w:val="223C6B10"/>
    <w:rsid w:val="2243664A"/>
    <w:rsid w:val="232658AB"/>
    <w:rsid w:val="23D36806"/>
    <w:rsid w:val="23D93386"/>
    <w:rsid w:val="24CD14A7"/>
    <w:rsid w:val="252437BD"/>
    <w:rsid w:val="255D3476"/>
    <w:rsid w:val="25E54630"/>
    <w:rsid w:val="26317FF4"/>
    <w:rsid w:val="27425EBF"/>
    <w:rsid w:val="282B4E63"/>
    <w:rsid w:val="283755B5"/>
    <w:rsid w:val="28C849C9"/>
    <w:rsid w:val="28D7376B"/>
    <w:rsid w:val="29A1688F"/>
    <w:rsid w:val="2AFA6653"/>
    <w:rsid w:val="2C7F752B"/>
    <w:rsid w:val="2E1C2510"/>
    <w:rsid w:val="2E494294"/>
    <w:rsid w:val="2E623B55"/>
    <w:rsid w:val="2F01691D"/>
    <w:rsid w:val="2F8A7EF2"/>
    <w:rsid w:val="305C49E0"/>
    <w:rsid w:val="309B2557"/>
    <w:rsid w:val="30B413E7"/>
    <w:rsid w:val="30BF65E7"/>
    <w:rsid w:val="30D14E34"/>
    <w:rsid w:val="31282E00"/>
    <w:rsid w:val="32E93950"/>
    <w:rsid w:val="32EF2853"/>
    <w:rsid w:val="33130ECB"/>
    <w:rsid w:val="33F61444"/>
    <w:rsid w:val="362D1DA6"/>
    <w:rsid w:val="36B51C04"/>
    <w:rsid w:val="36D65D7F"/>
    <w:rsid w:val="370074BA"/>
    <w:rsid w:val="3884220D"/>
    <w:rsid w:val="39FA1A16"/>
    <w:rsid w:val="3A103466"/>
    <w:rsid w:val="3A482FD9"/>
    <w:rsid w:val="3A9C5CEB"/>
    <w:rsid w:val="3AFE69BD"/>
    <w:rsid w:val="3B691AD2"/>
    <w:rsid w:val="3BD00368"/>
    <w:rsid w:val="3C1F54A4"/>
    <w:rsid w:val="3C444412"/>
    <w:rsid w:val="3E3501DB"/>
    <w:rsid w:val="3EED06E1"/>
    <w:rsid w:val="3F777D79"/>
    <w:rsid w:val="40CE3EC0"/>
    <w:rsid w:val="41CA0DF1"/>
    <w:rsid w:val="41CD3D71"/>
    <w:rsid w:val="42335659"/>
    <w:rsid w:val="424B40BA"/>
    <w:rsid w:val="436239D7"/>
    <w:rsid w:val="43DF230F"/>
    <w:rsid w:val="445F2705"/>
    <w:rsid w:val="471778E0"/>
    <w:rsid w:val="474927B8"/>
    <w:rsid w:val="47ED5D08"/>
    <w:rsid w:val="483E6110"/>
    <w:rsid w:val="497004D0"/>
    <w:rsid w:val="4A7638C4"/>
    <w:rsid w:val="4B2A1534"/>
    <w:rsid w:val="4B3D33CA"/>
    <w:rsid w:val="4B633159"/>
    <w:rsid w:val="4C3434D6"/>
    <w:rsid w:val="4E781804"/>
    <w:rsid w:val="4E935C40"/>
    <w:rsid w:val="4EBE3DEE"/>
    <w:rsid w:val="5140308A"/>
    <w:rsid w:val="51FD2B1C"/>
    <w:rsid w:val="54BE4793"/>
    <w:rsid w:val="55106A71"/>
    <w:rsid w:val="571B29A9"/>
    <w:rsid w:val="57DF218C"/>
    <w:rsid w:val="58335F0B"/>
    <w:rsid w:val="586A1622"/>
    <w:rsid w:val="592A1893"/>
    <w:rsid w:val="598227E1"/>
    <w:rsid w:val="5A957871"/>
    <w:rsid w:val="5BE07CF7"/>
    <w:rsid w:val="5CCE57E1"/>
    <w:rsid w:val="5E736FE4"/>
    <w:rsid w:val="5EF10F28"/>
    <w:rsid w:val="5F3C589A"/>
    <w:rsid w:val="626369CC"/>
    <w:rsid w:val="62CC4571"/>
    <w:rsid w:val="631A770A"/>
    <w:rsid w:val="632B573B"/>
    <w:rsid w:val="633C2039"/>
    <w:rsid w:val="63612F0B"/>
    <w:rsid w:val="636B720F"/>
    <w:rsid w:val="63CC50E5"/>
    <w:rsid w:val="644B15DB"/>
    <w:rsid w:val="673D70A9"/>
    <w:rsid w:val="67E64431"/>
    <w:rsid w:val="68D75A1D"/>
    <w:rsid w:val="68F640F6"/>
    <w:rsid w:val="6B47175B"/>
    <w:rsid w:val="6B573F44"/>
    <w:rsid w:val="6B5D232A"/>
    <w:rsid w:val="6D3B28A0"/>
    <w:rsid w:val="6D463172"/>
    <w:rsid w:val="6E0664E4"/>
    <w:rsid w:val="6E9C0CB7"/>
    <w:rsid w:val="71EB48EF"/>
    <w:rsid w:val="71FF0F1B"/>
    <w:rsid w:val="72611F9F"/>
    <w:rsid w:val="728D21BE"/>
    <w:rsid w:val="734343DB"/>
    <w:rsid w:val="760F2C9B"/>
    <w:rsid w:val="762658B3"/>
    <w:rsid w:val="76B949B4"/>
    <w:rsid w:val="772818BE"/>
    <w:rsid w:val="775D337A"/>
    <w:rsid w:val="77E43CB3"/>
    <w:rsid w:val="78E75809"/>
    <w:rsid w:val="79BD656A"/>
    <w:rsid w:val="7B9B1FB8"/>
    <w:rsid w:val="7E074257"/>
    <w:rsid w:val="7E3B7A4F"/>
    <w:rsid w:val="7FAB526B"/>
    <w:rsid w:val="7FB75B06"/>
    <w:rsid w:val="7FE2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5943</Words>
  <Characters>6002</Characters>
  <Lines>0</Lines>
  <Paragraphs>0</Paragraphs>
  <TotalTime>45</TotalTime>
  <ScaleCrop>false</ScaleCrop>
  <LinksUpToDate>false</LinksUpToDate>
  <CharactersWithSpaces>6002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2023-06-23T05:22:00Z</dcterms:created>
  <dc:creator>温文尔雅</dc:creator>
  <cp:lastModifiedBy>温文尔雅</cp:lastModifiedBy>
  <dcterms:modified xsi:type="dcterms:W3CDTF">2023-06-23T11:30:39Z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B83D2F5744CB4BE2BD56C1E76808B526_11</vt:lpwstr>
  </property>
</Properties>
</file>