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第三次作业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outlineLvl w:val="2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</w:rPr>
        <w:t>操作系统主要管理计算机的哪些事务？总结其中涉及分配调度的事务，并简介其中的算法；总结并介绍设计虚拟的事务；总结及介绍涉及中间件的事务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  <w:t>。</w:t>
      </w:r>
    </w:p>
    <w:p>
      <w:pPr>
        <w:widowControl/>
        <w:spacing w:before="100" w:beforeAutospacing="1" w:after="100" w:afterAutospacing="1" w:line="360" w:lineRule="auto"/>
        <w:ind w:firstLine="420" w:firstLineChars="0"/>
        <w:jc w:val="left"/>
        <w:outlineLvl w:val="2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操作系统主要管理计算机的进程管理、内存管理、文件系统管理和设备管理等事务。</w:t>
      </w:r>
    </w:p>
    <w:p>
      <w:pPr>
        <w:widowControl/>
        <w:spacing w:before="100" w:beforeAutospacing="1" w:after="100" w:afterAutospacing="1" w:line="360" w:lineRule="auto"/>
        <w:ind w:firstLine="420" w:firstLineChars="0"/>
        <w:jc w:val="left"/>
        <w:outlineLvl w:val="2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涉及分配调度的事务包括进程管理和内存管理。其中，进程管理包括创建、销毁、切换、调度等操作。创建进程需要为进程分配资源，如分配内存空间、建立进程控制块等。调度进程需要选择合适的进程进行调度，可以使用多种调度算法，如FCFS、SJF、RR等。</w:t>
      </w:r>
    </w:p>
    <w:p>
      <w:pPr>
        <w:widowControl/>
        <w:spacing w:before="100" w:beforeAutospacing="1" w:after="100" w:afterAutospacing="1" w:line="360" w:lineRule="auto"/>
        <w:ind w:firstLine="420" w:firstLineChars="0"/>
        <w:jc w:val="left"/>
        <w:outlineLvl w:val="2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内存管理包括分配、回收和调度内存操作。分配内存需要选择合适的分配算法，如连续内存分配中的最佳适应算法、非连续内存分配中的分页和分段算法等。回收内存需要释放已经使用的内存空间，可以使用垃圾回收机制等。调度内存操作可以根据进程的需要，进行内存块的调度和替换，从而保证内存的高效利用。</w:t>
      </w:r>
    </w:p>
    <w:p>
      <w:pPr>
        <w:widowControl/>
        <w:spacing w:before="100" w:beforeAutospacing="1" w:after="100" w:afterAutospacing="1" w:line="360" w:lineRule="auto"/>
        <w:ind w:firstLine="420" w:firstLineChars="0"/>
        <w:jc w:val="left"/>
        <w:outlineLvl w:val="2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涉及虚拟的事务主要是虚拟内存管理。虚拟内存管理通过将进程的逻辑地址映射到物理内存上，提供了比真实物理内存更大的地址空间，同时实现了动态加载和共享的功能。主要涉及到页面置换算法和页面调度算法。</w:t>
      </w:r>
    </w:p>
    <w:p>
      <w:pPr>
        <w:widowControl/>
        <w:spacing w:before="100" w:beforeAutospacing="1" w:after="100" w:afterAutospacing="1" w:line="360" w:lineRule="auto"/>
        <w:ind w:firstLine="420" w:firstLineChars="0"/>
        <w:jc w:val="left"/>
        <w:outlineLvl w:val="2"/>
        <w:rPr>
          <w:rFonts w:ascii="宋体" w:hAnsi="宋体" w:eastAsia="宋体" w:cs="宋体"/>
          <w:b w:val="0"/>
          <w:bCs w:val="0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涉及中间件的事务主要是设备管理和文件系统管理。设备管理包括对I/O设备的管理和调度，为进程提供访问I/O设备的接口和机制。文件系统管理包括对文件和目录的管理、文件的读写和保护等操作，提供了对文件的高效访问和管理机制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79B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2023-06-27T12:23:33Z</dcterms:created>
  <dc:creator>86177</dc:creator>
  <cp:lastModifiedBy>Mr.Fantastic.</cp:lastModifiedBy>
  <dcterms:modified xsi:type="dcterms:W3CDTF">2023-06-27T12:29:19Z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BD9E3BAFC2D64C5BA4E338303F0ADE88_12</vt:lpwstr>
  </property>
</Properties>
</file>