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bCs/>
          <w:sz w:val="36"/>
          <w:szCs w:val="36"/>
        </w:rPr>
      </w:pPr>
      <w:r>
        <w:rPr>
          <w:rFonts w:asciiTheme="majorEastAsia" w:hAnsiTheme="majorEastAsia" w:eastAsiaTheme="majorEastAsia"/>
          <w:b/>
          <w:bCs/>
          <w:sz w:val="36"/>
          <w:szCs w:val="36"/>
        </w:rPr>
        <w:t>操作系统主要管理计算机哪些事务</w:t>
      </w:r>
      <w:r>
        <w:rPr>
          <w:rFonts w:hint="eastAsia" w:asciiTheme="majorEastAsia" w:hAnsiTheme="majorEastAsia" w:eastAsiaTheme="majorEastAsia"/>
          <w:b/>
          <w:bCs/>
          <w:sz w:val="36"/>
          <w:szCs w:val="36"/>
        </w:rPr>
        <w:t>：</w:t>
      </w:r>
    </w:p>
    <w:p>
      <w:pPr>
        <w:numPr>
          <w:ilvl w:val="0"/>
          <w:numId w:val="1"/>
        </w:numPr>
        <w:ind w:left="420" w:leftChars="0" w:hanging="420" w:firstLineChars="0"/>
        <w:rPr>
          <w:rFonts w:ascii="宋体" w:hAnsi="宋体" w:eastAsia="宋体"/>
          <w:sz w:val="24"/>
          <w:szCs w:val="24"/>
        </w:rPr>
      </w:pPr>
      <w:r>
        <w:rPr>
          <w:rFonts w:ascii="宋体" w:hAnsi="宋体" w:eastAsia="宋体"/>
          <w:color w:val="FF0000"/>
          <w:sz w:val="24"/>
          <w:szCs w:val="24"/>
        </w:rPr>
        <w:t>进程管理</w:t>
      </w:r>
      <w:r>
        <w:rPr>
          <w:rFonts w:ascii="宋体" w:hAnsi="宋体" w:eastAsia="宋体"/>
          <w:sz w:val="24"/>
          <w:szCs w:val="24"/>
        </w:rPr>
        <w:t>：操作系统负责管理和控制进程的创建、调度、切换和终止。它分配和管理进程所需的资源，如处理器时间、内存空间和设备等，以实现进程的并发执行和协作。</w:t>
      </w:r>
    </w:p>
    <w:p>
      <w:pPr>
        <w:numPr>
          <w:ilvl w:val="0"/>
          <w:numId w:val="1"/>
        </w:numPr>
        <w:ind w:left="420" w:leftChars="0" w:hanging="420" w:firstLineChars="0"/>
        <w:rPr>
          <w:rFonts w:ascii="宋体" w:hAnsi="宋体" w:eastAsia="宋体"/>
          <w:sz w:val="24"/>
          <w:szCs w:val="24"/>
        </w:rPr>
      </w:pPr>
      <w:r>
        <w:rPr>
          <w:rFonts w:ascii="宋体" w:hAnsi="宋体" w:eastAsia="宋体"/>
          <w:color w:val="FF0000"/>
          <w:sz w:val="24"/>
          <w:szCs w:val="24"/>
        </w:rPr>
        <w:t>内存管理</w:t>
      </w:r>
      <w:r>
        <w:rPr>
          <w:rFonts w:ascii="宋体" w:hAnsi="宋体" w:eastAsia="宋体"/>
          <w:sz w:val="24"/>
          <w:szCs w:val="24"/>
        </w:rPr>
        <w:t>：操作系统管理计算机的内存资源，包括内存分配、回收和虚拟内存管理等。它负责将进程的虚拟地址空间映射到物理内存，并进行页面置换和内存压缩等操作，以提高内存的利用效率和系统的性能。</w:t>
      </w:r>
    </w:p>
    <w:p>
      <w:pPr>
        <w:numPr>
          <w:ilvl w:val="0"/>
          <w:numId w:val="1"/>
        </w:numPr>
        <w:ind w:left="420" w:leftChars="0" w:hanging="420" w:firstLineChars="0"/>
        <w:rPr>
          <w:rFonts w:ascii="宋体" w:hAnsi="宋体" w:eastAsia="宋体"/>
          <w:sz w:val="24"/>
          <w:szCs w:val="24"/>
        </w:rPr>
      </w:pPr>
      <w:r>
        <w:rPr>
          <w:rFonts w:ascii="宋体" w:hAnsi="宋体" w:eastAsia="宋体"/>
          <w:color w:val="FF0000"/>
          <w:sz w:val="24"/>
          <w:szCs w:val="24"/>
        </w:rPr>
        <w:t>文件系统管理</w:t>
      </w:r>
      <w:r>
        <w:rPr>
          <w:rFonts w:ascii="宋体" w:hAnsi="宋体" w:eastAsia="宋体"/>
          <w:sz w:val="24"/>
          <w:szCs w:val="24"/>
        </w:rPr>
        <w:t>：操作系统负责管理计算机的文件系统，包括文件的创建、读写、删除和保护等。它提供文件的组织和存储，管理文件的目录结构，并处理文件的访问控制和共享等问题。</w:t>
      </w:r>
    </w:p>
    <w:p>
      <w:pPr>
        <w:numPr>
          <w:ilvl w:val="0"/>
          <w:numId w:val="1"/>
        </w:numPr>
        <w:ind w:left="420" w:leftChars="0" w:hanging="420" w:firstLineChars="0"/>
        <w:rPr>
          <w:rFonts w:ascii="宋体" w:hAnsi="宋体" w:eastAsia="宋体"/>
          <w:sz w:val="24"/>
          <w:szCs w:val="24"/>
        </w:rPr>
      </w:pPr>
      <w:r>
        <w:rPr>
          <w:rFonts w:ascii="宋体" w:hAnsi="宋体" w:eastAsia="宋体"/>
          <w:color w:val="FF0000"/>
          <w:sz w:val="24"/>
          <w:szCs w:val="24"/>
        </w:rPr>
        <w:t>设备管理</w:t>
      </w:r>
      <w:r>
        <w:rPr>
          <w:rFonts w:ascii="宋体" w:hAnsi="宋体" w:eastAsia="宋体"/>
          <w:sz w:val="24"/>
          <w:szCs w:val="24"/>
        </w:rPr>
        <w:t>：操作系统管理计算机的硬件设备，包括输入输出设备和外部存储设备等。它负责设备的分配和调度，控制设备的输入输出操作，并提供设备驱动程序和接口，以实现与设备的通信和操作。</w:t>
      </w:r>
    </w:p>
    <w:p>
      <w:pPr>
        <w:numPr>
          <w:ilvl w:val="0"/>
          <w:numId w:val="1"/>
        </w:numPr>
        <w:ind w:left="420" w:leftChars="0" w:hanging="420" w:firstLineChars="0"/>
        <w:rPr>
          <w:rFonts w:ascii="宋体" w:hAnsi="宋体" w:eastAsia="宋体"/>
          <w:sz w:val="24"/>
          <w:szCs w:val="24"/>
        </w:rPr>
      </w:pPr>
      <w:r>
        <w:rPr>
          <w:rFonts w:ascii="宋体" w:hAnsi="宋体" w:eastAsia="宋体"/>
          <w:color w:val="FF0000"/>
          <w:sz w:val="24"/>
          <w:szCs w:val="24"/>
        </w:rPr>
        <w:t>用户界面管理</w:t>
      </w:r>
      <w:r>
        <w:rPr>
          <w:rFonts w:ascii="宋体" w:hAnsi="宋体" w:eastAsia="宋体"/>
          <w:sz w:val="24"/>
          <w:szCs w:val="24"/>
        </w:rPr>
        <w:t>：操作系统提供用户与计算机系统之间的交互界面，以便用户能够方便地使用系统。它可以提供命令行界面（如终端窗口）、图形用户界面（如窗口、菜单和图标等）或者其他用户界面形式。</w:t>
      </w:r>
    </w:p>
    <w:p>
      <w:pPr>
        <w:numPr>
          <w:ilvl w:val="0"/>
          <w:numId w:val="1"/>
        </w:numPr>
        <w:ind w:left="420" w:leftChars="0" w:hanging="420" w:firstLineChars="0"/>
        <w:rPr>
          <w:rFonts w:ascii="宋体" w:hAnsi="宋体" w:eastAsia="宋体"/>
          <w:sz w:val="24"/>
          <w:szCs w:val="24"/>
        </w:rPr>
      </w:pPr>
      <w:r>
        <w:rPr>
          <w:rFonts w:ascii="宋体" w:hAnsi="宋体" w:eastAsia="宋体"/>
          <w:color w:val="FF0000"/>
          <w:sz w:val="24"/>
          <w:szCs w:val="24"/>
        </w:rPr>
        <w:t>安全和保护</w:t>
      </w:r>
      <w:r>
        <w:rPr>
          <w:rFonts w:ascii="宋体" w:hAnsi="宋体" w:eastAsia="宋体"/>
          <w:sz w:val="24"/>
          <w:szCs w:val="24"/>
        </w:rPr>
        <w:t>：操作系统负责保护计算机系统的安全性和稳定性。它提供用户身份验证和访问控制机制，防止非法访问和恶意行为。操作系统也负责监控和处理系统的错误、异常和故障等情况。</w:t>
      </w:r>
    </w:p>
    <w:p>
      <w:pPr>
        <w:numPr>
          <w:ilvl w:val="0"/>
          <w:numId w:val="1"/>
        </w:numPr>
        <w:ind w:left="420" w:leftChars="0" w:hanging="420" w:firstLineChars="0"/>
        <w:rPr>
          <w:rFonts w:ascii="宋体" w:hAnsi="宋体" w:eastAsia="宋体"/>
          <w:sz w:val="24"/>
          <w:szCs w:val="24"/>
        </w:rPr>
      </w:pPr>
      <w:r>
        <w:rPr>
          <w:rFonts w:ascii="宋体" w:hAnsi="宋体" w:eastAsia="宋体"/>
          <w:color w:val="FF0000"/>
          <w:sz w:val="24"/>
          <w:szCs w:val="24"/>
        </w:rPr>
        <w:t>网络管理</w:t>
      </w:r>
      <w:r>
        <w:rPr>
          <w:rFonts w:ascii="宋体" w:hAnsi="宋体" w:eastAsia="宋体"/>
          <w:sz w:val="24"/>
          <w:szCs w:val="24"/>
        </w:rPr>
        <w:t>：对于网络操作系统，它还管理计算机系统与网络的连接和通信。它负责网络配置、路由、数据传输和网络安全等方面的管理。</w:t>
      </w:r>
    </w:p>
    <w:p>
      <w:pPr>
        <w:ind w:left="720"/>
        <w:rPr>
          <w:rFonts w:ascii="宋体" w:hAnsi="宋体" w:eastAsia="宋体"/>
          <w:sz w:val="24"/>
          <w:szCs w:val="24"/>
        </w:rPr>
      </w:pPr>
    </w:p>
    <w:p>
      <w:pPr>
        <w:rPr>
          <w:rFonts w:asciiTheme="majorEastAsia" w:hAnsiTheme="majorEastAsia" w:eastAsiaTheme="majorEastAsia"/>
          <w:b/>
          <w:bCs/>
          <w:sz w:val="32"/>
          <w:szCs w:val="32"/>
        </w:rPr>
      </w:pPr>
      <w:r>
        <w:rPr>
          <w:rFonts w:hint="eastAsia" w:asciiTheme="majorEastAsia" w:hAnsiTheme="majorEastAsia" w:eastAsiaTheme="majorEastAsia"/>
          <w:b/>
          <w:bCs/>
          <w:sz w:val="32"/>
          <w:szCs w:val="32"/>
        </w:rPr>
        <w:t>总结其中涉及分配调度的事务，并简介其中算法：</w:t>
      </w:r>
    </w:p>
    <w:p>
      <w:pPr>
        <w:numPr>
          <w:ilvl w:val="0"/>
          <w:numId w:val="1"/>
        </w:numPr>
        <w:ind w:left="420" w:leftChars="0" w:hanging="420" w:firstLineChars="0"/>
        <w:rPr>
          <w:rFonts w:ascii="宋体" w:hAnsi="宋体" w:eastAsia="宋体"/>
          <w:sz w:val="24"/>
          <w:szCs w:val="24"/>
        </w:rPr>
      </w:pPr>
      <w:r>
        <w:rPr>
          <w:rFonts w:ascii="宋体" w:hAnsi="宋体" w:eastAsia="宋体"/>
          <w:color w:val="FF0000"/>
          <w:sz w:val="24"/>
          <w:szCs w:val="24"/>
        </w:rPr>
        <w:t>进程调度算法</w:t>
      </w:r>
      <w:r>
        <w:rPr>
          <w:rFonts w:ascii="宋体" w:hAnsi="宋体" w:eastAsia="宋体"/>
          <w:sz w:val="24"/>
          <w:szCs w:val="24"/>
        </w:rPr>
        <w:t>：</w:t>
      </w:r>
    </w:p>
    <w:p>
      <w:pPr>
        <w:numPr>
          <w:numId w:val="0"/>
        </w:numPr>
        <w:ind w:left="1080" w:leftChars="0"/>
        <w:rPr>
          <w:rFonts w:ascii="宋体" w:hAnsi="宋体" w:eastAsia="宋体"/>
          <w:sz w:val="24"/>
          <w:szCs w:val="24"/>
        </w:rPr>
      </w:pPr>
      <w:r>
        <w:rPr>
          <w:rFonts w:ascii="宋体" w:hAnsi="宋体" w:eastAsia="宋体"/>
          <w:sz w:val="24"/>
          <w:szCs w:val="24"/>
        </w:rPr>
        <w:t>先来先服务（First-Come, First-Served，FCFS）：按照进程到达的先后顺序进行调度，非抢占式。</w:t>
      </w:r>
    </w:p>
    <w:p>
      <w:pPr>
        <w:numPr>
          <w:numId w:val="0"/>
        </w:numPr>
        <w:ind w:left="1080" w:leftChars="0"/>
        <w:rPr>
          <w:rFonts w:ascii="宋体" w:hAnsi="宋体" w:eastAsia="宋体"/>
          <w:sz w:val="24"/>
          <w:szCs w:val="24"/>
        </w:rPr>
      </w:pPr>
      <w:r>
        <w:rPr>
          <w:rFonts w:ascii="宋体" w:hAnsi="宋体" w:eastAsia="宋体"/>
          <w:sz w:val="24"/>
          <w:szCs w:val="24"/>
        </w:rPr>
        <w:t>最短作业优先（Shortest Job Next，SJN）：选择估计运行时间最短的进程进行调度，非抢占式。</w:t>
      </w:r>
    </w:p>
    <w:p>
      <w:pPr>
        <w:numPr>
          <w:numId w:val="0"/>
        </w:numPr>
        <w:ind w:left="1080" w:leftChars="0"/>
        <w:rPr>
          <w:rFonts w:ascii="宋体" w:hAnsi="宋体" w:eastAsia="宋体"/>
          <w:sz w:val="24"/>
          <w:szCs w:val="24"/>
        </w:rPr>
      </w:pPr>
      <w:r>
        <w:rPr>
          <w:rFonts w:ascii="宋体" w:hAnsi="宋体" w:eastAsia="宋体"/>
          <w:sz w:val="24"/>
          <w:szCs w:val="24"/>
        </w:rPr>
        <w:t>最短剩余时间优先（Shortest Remaining Time Next，SRTN）：根据当前剩余执行时间选择最短的进程进行调度，抢占式。</w:t>
      </w:r>
    </w:p>
    <w:p>
      <w:pPr>
        <w:numPr>
          <w:numId w:val="0"/>
        </w:numPr>
        <w:ind w:left="1080" w:leftChars="0"/>
        <w:rPr>
          <w:rFonts w:ascii="宋体" w:hAnsi="宋体" w:eastAsia="宋体"/>
          <w:sz w:val="24"/>
          <w:szCs w:val="24"/>
        </w:rPr>
      </w:pPr>
      <w:r>
        <w:rPr>
          <w:rFonts w:ascii="宋体" w:hAnsi="宋体" w:eastAsia="宋体"/>
          <w:sz w:val="24"/>
          <w:szCs w:val="24"/>
        </w:rPr>
        <w:t>高响应比优先（Highest Response Ratio Next，HRRN）：根据等待时间和估计运行时间的比值选择优先级最高的进程进行调度。</w:t>
      </w:r>
    </w:p>
    <w:p>
      <w:pPr>
        <w:numPr>
          <w:numId w:val="0"/>
        </w:numPr>
        <w:ind w:left="1080" w:leftChars="0"/>
        <w:rPr>
          <w:rFonts w:ascii="宋体" w:hAnsi="宋体" w:eastAsia="宋体"/>
          <w:sz w:val="24"/>
          <w:szCs w:val="24"/>
        </w:rPr>
      </w:pPr>
      <w:r>
        <w:rPr>
          <w:rFonts w:ascii="宋体" w:hAnsi="宋体" w:eastAsia="宋体"/>
          <w:sz w:val="24"/>
          <w:szCs w:val="24"/>
        </w:rPr>
        <w:t>时间片轮转（Round Robin，RR）：将处理器时间划分为固定大小的时间片，每个进程依次执行一个时间片，抢占式。</w:t>
      </w:r>
    </w:p>
    <w:p>
      <w:pPr>
        <w:numPr>
          <w:ilvl w:val="0"/>
          <w:numId w:val="1"/>
        </w:numPr>
        <w:ind w:left="420" w:leftChars="0" w:hanging="420" w:firstLineChars="0"/>
        <w:rPr>
          <w:rFonts w:ascii="宋体" w:hAnsi="宋体" w:eastAsia="宋体"/>
          <w:sz w:val="24"/>
          <w:szCs w:val="24"/>
        </w:rPr>
      </w:pPr>
      <w:r>
        <w:rPr>
          <w:rFonts w:ascii="宋体" w:hAnsi="宋体" w:eastAsia="宋体"/>
          <w:color w:val="FF0000"/>
          <w:sz w:val="24"/>
          <w:szCs w:val="24"/>
        </w:rPr>
        <w:t>内存分配和页面置换算法</w:t>
      </w:r>
      <w:r>
        <w:rPr>
          <w:rFonts w:ascii="宋体" w:hAnsi="宋体" w:eastAsia="宋体"/>
          <w:sz w:val="24"/>
          <w:szCs w:val="24"/>
        </w:rPr>
        <w:t>：</w:t>
      </w:r>
    </w:p>
    <w:p>
      <w:pPr>
        <w:numPr>
          <w:numId w:val="0"/>
        </w:numPr>
        <w:ind w:left="1080" w:leftChars="0"/>
        <w:rPr>
          <w:rFonts w:ascii="宋体" w:hAnsi="宋体" w:eastAsia="宋体"/>
          <w:sz w:val="24"/>
          <w:szCs w:val="24"/>
        </w:rPr>
      </w:pPr>
      <w:r>
        <w:rPr>
          <w:rFonts w:ascii="宋体" w:hAnsi="宋体" w:eastAsia="宋体"/>
          <w:sz w:val="24"/>
          <w:szCs w:val="24"/>
        </w:rPr>
        <w:t>首次适应（First Fit）：选择满足需求的第一个空闲分区进行分配。</w:t>
      </w:r>
    </w:p>
    <w:p>
      <w:pPr>
        <w:numPr>
          <w:numId w:val="0"/>
        </w:numPr>
        <w:ind w:left="1080" w:leftChars="0"/>
        <w:rPr>
          <w:rFonts w:ascii="宋体" w:hAnsi="宋体" w:eastAsia="宋体"/>
          <w:sz w:val="24"/>
          <w:szCs w:val="24"/>
        </w:rPr>
      </w:pPr>
      <w:r>
        <w:rPr>
          <w:rFonts w:ascii="宋体" w:hAnsi="宋体" w:eastAsia="宋体"/>
          <w:sz w:val="24"/>
          <w:szCs w:val="24"/>
        </w:rPr>
        <w:t>最佳适应（Best Fit）：选择最小的满足需求的空闲分区进行分配。</w:t>
      </w:r>
    </w:p>
    <w:p>
      <w:pPr>
        <w:numPr>
          <w:numId w:val="0"/>
        </w:numPr>
        <w:ind w:left="1080" w:leftChars="0"/>
        <w:rPr>
          <w:rFonts w:ascii="宋体" w:hAnsi="宋体" w:eastAsia="宋体"/>
          <w:sz w:val="24"/>
          <w:szCs w:val="24"/>
        </w:rPr>
      </w:pPr>
      <w:r>
        <w:rPr>
          <w:rFonts w:ascii="宋体" w:hAnsi="宋体" w:eastAsia="宋体"/>
          <w:sz w:val="24"/>
          <w:szCs w:val="24"/>
        </w:rPr>
        <w:t>最坏适应（Worst Fit）：选择最大的空闲分区进行分配，以便剩余空闲区域更大。</w:t>
      </w:r>
    </w:p>
    <w:p>
      <w:pPr>
        <w:numPr>
          <w:numId w:val="0"/>
        </w:numPr>
        <w:ind w:left="1080" w:leftChars="0"/>
        <w:rPr>
          <w:rFonts w:ascii="宋体" w:hAnsi="宋体" w:eastAsia="宋体"/>
          <w:sz w:val="24"/>
          <w:szCs w:val="24"/>
        </w:rPr>
      </w:pPr>
      <w:r>
        <w:rPr>
          <w:rFonts w:ascii="宋体" w:hAnsi="宋体" w:eastAsia="宋体"/>
          <w:sz w:val="24"/>
          <w:szCs w:val="24"/>
        </w:rPr>
        <w:t>页面置换算法：如最近最久未使用（LRU）、先进先出（FIFO）、时钟（Clock）等，用于选择合适的页面进行置换。</w:t>
      </w:r>
    </w:p>
    <w:p>
      <w:pPr>
        <w:numPr>
          <w:ilvl w:val="0"/>
          <w:numId w:val="1"/>
        </w:numPr>
        <w:ind w:left="420" w:leftChars="0" w:hanging="420" w:firstLineChars="0"/>
        <w:rPr>
          <w:rFonts w:ascii="宋体" w:hAnsi="宋体" w:eastAsia="宋体"/>
          <w:sz w:val="24"/>
          <w:szCs w:val="24"/>
        </w:rPr>
      </w:pPr>
      <w:r>
        <w:rPr>
          <w:rFonts w:ascii="宋体" w:hAnsi="宋体" w:eastAsia="宋体"/>
          <w:color w:val="FF0000"/>
          <w:sz w:val="24"/>
          <w:szCs w:val="24"/>
        </w:rPr>
        <w:t>设备调度算法</w:t>
      </w:r>
      <w:r>
        <w:rPr>
          <w:rFonts w:ascii="宋体" w:hAnsi="宋体" w:eastAsia="宋体"/>
          <w:sz w:val="24"/>
          <w:szCs w:val="24"/>
        </w:rPr>
        <w:t>：</w:t>
      </w:r>
    </w:p>
    <w:p>
      <w:pPr>
        <w:numPr>
          <w:numId w:val="0"/>
        </w:numPr>
        <w:ind w:left="1080" w:leftChars="0"/>
        <w:rPr>
          <w:rFonts w:ascii="宋体" w:hAnsi="宋体" w:eastAsia="宋体"/>
          <w:sz w:val="24"/>
          <w:szCs w:val="24"/>
        </w:rPr>
      </w:pPr>
      <w:r>
        <w:rPr>
          <w:rFonts w:ascii="宋体" w:hAnsi="宋体" w:eastAsia="宋体"/>
          <w:sz w:val="24"/>
          <w:szCs w:val="24"/>
        </w:rPr>
        <w:t>先来先服务（First-Come, First-Served，FCFS）：按照设备请求的先后顺序进行调度。</w:t>
      </w:r>
    </w:p>
    <w:p>
      <w:pPr>
        <w:numPr>
          <w:numId w:val="0"/>
        </w:numPr>
        <w:ind w:left="1080" w:leftChars="0"/>
        <w:rPr>
          <w:rFonts w:ascii="宋体" w:hAnsi="宋体" w:eastAsia="宋体"/>
          <w:sz w:val="24"/>
          <w:szCs w:val="24"/>
        </w:rPr>
      </w:pPr>
      <w:r>
        <w:rPr>
          <w:rFonts w:ascii="宋体" w:hAnsi="宋体" w:eastAsia="宋体"/>
          <w:sz w:val="24"/>
          <w:szCs w:val="24"/>
        </w:rPr>
        <w:t>最短作业优先（Shortest Job Next，SJN）：选择估计执行时间最短的设备请求进行调度。</w:t>
      </w:r>
    </w:p>
    <w:p>
      <w:pPr>
        <w:numPr>
          <w:numId w:val="0"/>
        </w:numPr>
        <w:ind w:left="1080" w:leftChars="0"/>
        <w:rPr>
          <w:rFonts w:ascii="宋体" w:hAnsi="宋体" w:eastAsia="宋体"/>
          <w:sz w:val="24"/>
          <w:szCs w:val="24"/>
        </w:rPr>
      </w:pPr>
      <w:r>
        <w:rPr>
          <w:rFonts w:ascii="宋体" w:hAnsi="宋体" w:eastAsia="宋体"/>
          <w:sz w:val="24"/>
          <w:szCs w:val="24"/>
        </w:rPr>
        <w:t>电梯调度算法：如扫描（SCAN）、循环扫描（C-SCAN）、最短寻道时间优先（Shortest Seek Time First，SSTF）等，用于优化磁盘读写请求的顺序。</w:t>
      </w:r>
    </w:p>
    <w:p>
      <w:pPr>
        <w:ind w:left="1440"/>
        <w:rPr>
          <w:rFonts w:ascii="宋体" w:hAnsi="宋体" w:eastAsia="宋体"/>
          <w:sz w:val="24"/>
          <w:szCs w:val="24"/>
        </w:rPr>
      </w:pPr>
    </w:p>
    <w:p>
      <w:pPr>
        <w:rPr>
          <w:rFonts w:asciiTheme="majorEastAsia" w:hAnsiTheme="majorEastAsia" w:eastAsiaTheme="majorEastAsia"/>
          <w:b/>
          <w:bCs/>
          <w:sz w:val="32"/>
          <w:szCs w:val="32"/>
        </w:rPr>
      </w:pPr>
      <w:r>
        <w:rPr>
          <w:rFonts w:hint="eastAsia" w:asciiTheme="majorEastAsia" w:hAnsiTheme="majorEastAsia" w:eastAsiaTheme="majorEastAsia"/>
          <w:b/>
          <w:bCs/>
          <w:sz w:val="32"/>
          <w:szCs w:val="32"/>
        </w:rPr>
        <w:t>总结并介绍涉及虚拟的事务：</w:t>
      </w:r>
    </w:p>
    <w:p>
      <w:pPr>
        <w:numPr>
          <w:numId w:val="0"/>
        </w:numPr>
        <w:ind w:left="360" w:leftChars="0" w:firstLine="480" w:firstLineChars="200"/>
        <w:rPr>
          <w:rFonts w:ascii="宋体" w:hAnsi="宋体" w:eastAsia="宋体"/>
          <w:sz w:val="24"/>
          <w:szCs w:val="24"/>
        </w:rPr>
      </w:pPr>
      <w:r>
        <w:rPr>
          <w:rFonts w:ascii="宋体" w:hAnsi="宋体" w:eastAsia="宋体"/>
          <w:color w:val="FF0000"/>
          <w:sz w:val="24"/>
          <w:szCs w:val="24"/>
        </w:rPr>
        <w:t>虚拟内存</w:t>
      </w:r>
      <w:r>
        <w:rPr>
          <w:rFonts w:ascii="宋体" w:hAnsi="宋体" w:eastAsia="宋体"/>
          <w:sz w:val="24"/>
          <w:szCs w:val="24"/>
        </w:rPr>
        <w:t>： 虚拟内存是一种操作系统提供的机制，它将进程的虚拟地址空间映射到物理内存和磁盘上的页面文件。通过虚拟内存，每个进程都认为自己拥有连续且私有的地址空间，而实际上这些地址空间是通过页表和页面置换算法来映射和管理的。</w:t>
      </w:r>
    </w:p>
    <w:p>
      <w:pPr>
        <w:numPr>
          <w:numId w:val="0"/>
        </w:numPr>
        <w:ind w:left="360" w:leftChars="0" w:firstLine="480" w:firstLineChars="200"/>
        <w:rPr>
          <w:rFonts w:ascii="宋体" w:hAnsi="宋体" w:eastAsia="宋体"/>
          <w:sz w:val="24"/>
          <w:szCs w:val="24"/>
        </w:rPr>
      </w:pPr>
      <w:r>
        <w:rPr>
          <w:rFonts w:ascii="宋体" w:hAnsi="宋体" w:eastAsia="宋体"/>
          <w:color w:val="FF0000"/>
          <w:sz w:val="24"/>
          <w:szCs w:val="24"/>
        </w:rPr>
        <w:t>分页机制</w:t>
      </w:r>
      <w:r>
        <w:rPr>
          <w:rFonts w:ascii="宋体" w:hAnsi="宋体" w:eastAsia="宋体"/>
          <w:sz w:val="24"/>
          <w:szCs w:val="24"/>
        </w:rPr>
        <w:t>：虚拟内存使用分页机制将进程的虚拟地址空间划分为固定大小的页面，同时将物理内存划分为相同大小的物理页面。通过页表的映射关系，实现虚拟页面到物理页面的映射。</w:t>
      </w:r>
    </w:p>
    <w:p>
      <w:pPr>
        <w:numPr>
          <w:numId w:val="0"/>
        </w:numPr>
        <w:ind w:left="360" w:leftChars="0" w:firstLine="480" w:firstLineChars="200"/>
        <w:rPr>
          <w:rFonts w:ascii="宋体" w:hAnsi="宋体" w:eastAsia="宋体"/>
          <w:sz w:val="24"/>
          <w:szCs w:val="24"/>
        </w:rPr>
      </w:pPr>
      <w:r>
        <w:rPr>
          <w:rFonts w:ascii="宋体" w:hAnsi="宋体" w:eastAsia="宋体"/>
          <w:color w:val="FF0000"/>
          <w:sz w:val="24"/>
          <w:szCs w:val="24"/>
        </w:rPr>
        <w:t>页面置换</w:t>
      </w:r>
      <w:r>
        <w:rPr>
          <w:rFonts w:ascii="宋体" w:hAnsi="宋体" w:eastAsia="宋体"/>
          <w:sz w:val="24"/>
          <w:szCs w:val="24"/>
        </w:rPr>
        <w:t>：当物理内存不足时，操作系统会使用页面置换算法将一部分不常用的页面从物理内存中换出到磁盘上的页面文件，以腾出空间供新的页面调入。</w:t>
      </w:r>
    </w:p>
    <w:p>
      <w:pPr>
        <w:numPr>
          <w:numId w:val="0"/>
        </w:numPr>
        <w:ind w:left="360" w:leftChars="0" w:firstLine="480" w:firstLineChars="200"/>
        <w:rPr>
          <w:rFonts w:ascii="宋体" w:hAnsi="宋体" w:eastAsia="宋体"/>
          <w:sz w:val="24"/>
          <w:szCs w:val="24"/>
        </w:rPr>
      </w:pPr>
      <w:r>
        <w:rPr>
          <w:rFonts w:ascii="宋体" w:hAnsi="宋体" w:eastAsia="宋体"/>
          <w:color w:val="FF0000"/>
          <w:sz w:val="24"/>
          <w:szCs w:val="24"/>
        </w:rPr>
        <w:t>页面访问异常处理</w:t>
      </w:r>
      <w:r>
        <w:rPr>
          <w:rFonts w:ascii="宋体" w:hAnsi="宋体" w:eastAsia="宋体"/>
          <w:sz w:val="24"/>
          <w:szCs w:val="24"/>
        </w:rPr>
        <w:t>：当进程访问的页面不在物理内存中时，会触发页面访问异常。操作系统根据异常处理程序将缺页中断转化为合适的页面调入操作，并更新页表以反映新的映射关系。</w:t>
      </w:r>
    </w:p>
    <w:p>
      <w:pPr>
        <w:numPr>
          <w:numId w:val="0"/>
        </w:numPr>
        <w:ind w:left="360" w:leftChars="0" w:firstLine="480" w:firstLineChars="200"/>
        <w:rPr>
          <w:rFonts w:ascii="宋体" w:hAnsi="宋体" w:eastAsia="宋体"/>
          <w:sz w:val="24"/>
          <w:szCs w:val="24"/>
        </w:rPr>
      </w:pPr>
      <w:r>
        <w:rPr>
          <w:rFonts w:ascii="宋体" w:hAnsi="宋体" w:eastAsia="宋体"/>
          <w:color w:val="FF0000"/>
          <w:sz w:val="24"/>
          <w:szCs w:val="24"/>
        </w:rPr>
        <w:t>虚拟化技术</w:t>
      </w:r>
      <w:r>
        <w:rPr>
          <w:rFonts w:ascii="宋体" w:hAnsi="宋体" w:eastAsia="宋体"/>
          <w:sz w:val="24"/>
          <w:szCs w:val="24"/>
        </w:rPr>
        <w:t>： 虚拟化技术是一种将物理资源抽象为多个虚拟实例的技术。通过虚拟化，可以将一台物理计算机划分为多个虚拟机，每个虚拟机拥有独立的操作系统和应用程序环境。</w:t>
      </w:r>
    </w:p>
    <w:p>
      <w:pPr>
        <w:numPr>
          <w:numId w:val="0"/>
        </w:numPr>
        <w:ind w:left="360" w:leftChars="0" w:firstLine="480" w:firstLineChars="200"/>
        <w:rPr>
          <w:rFonts w:ascii="宋体" w:hAnsi="宋体" w:eastAsia="宋体"/>
          <w:sz w:val="24"/>
          <w:szCs w:val="24"/>
        </w:rPr>
      </w:pPr>
      <w:r>
        <w:rPr>
          <w:rFonts w:ascii="宋体" w:hAnsi="宋体" w:eastAsia="宋体"/>
          <w:color w:val="FF0000"/>
          <w:sz w:val="24"/>
          <w:szCs w:val="24"/>
        </w:rPr>
        <w:t>硬件虚拟化</w:t>
      </w:r>
      <w:r>
        <w:rPr>
          <w:rFonts w:ascii="宋体" w:hAnsi="宋体" w:eastAsia="宋体"/>
          <w:sz w:val="24"/>
          <w:szCs w:val="24"/>
        </w:rPr>
        <w:t>：硬件虚拟化通过虚拟机监控程序（Hypervisor）实现，它可以直接访问物理硬件资源，并将其划分和分配给虚拟机。每个虚拟机可以运行不同的操作系统和应用程序，互相之间隔离独立。</w:t>
      </w:r>
    </w:p>
    <w:p>
      <w:pPr>
        <w:numPr>
          <w:numId w:val="0"/>
        </w:numPr>
        <w:ind w:left="360" w:leftChars="0" w:firstLine="480" w:firstLineChars="200"/>
        <w:rPr>
          <w:rFonts w:ascii="宋体" w:hAnsi="宋体" w:eastAsia="宋体"/>
          <w:sz w:val="24"/>
          <w:szCs w:val="24"/>
        </w:rPr>
      </w:pPr>
      <w:r>
        <w:rPr>
          <w:rFonts w:ascii="宋体" w:hAnsi="宋体" w:eastAsia="宋体"/>
          <w:color w:val="FF0000"/>
          <w:sz w:val="24"/>
          <w:szCs w:val="24"/>
        </w:rPr>
        <w:t>软件虚拟化</w:t>
      </w:r>
      <w:r>
        <w:rPr>
          <w:rFonts w:ascii="宋体" w:hAnsi="宋体" w:eastAsia="宋体"/>
          <w:sz w:val="24"/>
          <w:szCs w:val="24"/>
        </w:rPr>
        <w:t>：软件虚拟化是在操作系统层面实现的，通过虚拟化软件（如Docker）来实现资源的划分和管理。每个虚拟容器中运行的应用程序可以被视为一个独立的虚拟实例，互相之间共享操作系统内核。</w:t>
      </w:r>
    </w:p>
    <w:p>
      <w:pPr>
        <w:numPr>
          <w:numId w:val="0"/>
        </w:numPr>
        <w:ind w:left="360" w:leftChars="0" w:firstLine="480" w:firstLineChars="200"/>
        <w:rPr>
          <w:rFonts w:ascii="宋体" w:hAnsi="宋体" w:eastAsia="宋体"/>
          <w:sz w:val="24"/>
          <w:szCs w:val="24"/>
        </w:rPr>
      </w:pPr>
      <w:r>
        <w:rPr>
          <w:rFonts w:ascii="宋体" w:hAnsi="宋体" w:eastAsia="宋体"/>
          <w:sz w:val="24"/>
          <w:szCs w:val="24"/>
        </w:rPr>
        <w:t>网络虚拟化：网络虚拟化通过虚拟网络设备和虚拟网络拓扑来实现。它可以将物理网络划分为多个逻辑网络，每个逻辑网络可以有自己的IP地址空间和网络配置。</w:t>
      </w:r>
    </w:p>
    <w:p>
      <w:pPr>
        <w:numPr>
          <w:numId w:val="0"/>
        </w:numPr>
        <w:ind w:left="360" w:leftChars="0" w:firstLine="480" w:firstLineChars="200"/>
        <w:rPr>
          <w:rFonts w:ascii="宋体" w:hAnsi="宋体" w:eastAsia="宋体"/>
          <w:sz w:val="24"/>
          <w:szCs w:val="24"/>
        </w:rPr>
      </w:pPr>
      <w:r>
        <w:rPr>
          <w:rFonts w:ascii="宋体" w:hAnsi="宋体" w:eastAsia="宋体"/>
          <w:color w:val="FF0000"/>
          <w:sz w:val="24"/>
          <w:szCs w:val="24"/>
        </w:rPr>
        <w:t>存储虚拟化</w:t>
      </w:r>
      <w:r>
        <w:rPr>
          <w:rFonts w:ascii="宋体" w:hAnsi="宋体" w:eastAsia="宋体"/>
          <w:sz w:val="24"/>
          <w:szCs w:val="24"/>
        </w:rPr>
        <w:t>：存储虚拟化通过虚拟存储设备和存储管理技术来实现。它可以将多个物理存储设备组合为一个虚拟存储池，并为虚拟机提供存储资源的分配和管理。</w:t>
      </w:r>
    </w:p>
    <w:p>
      <w:pPr>
        <w:ind w:left="1440"/>
        <w:rPr>
          <w:rFonts w:ascii="宋体" w:hAnsi="宋体" w:eastAsia="宋体"/>
          <w:sz w:val="24"/>
          <w:szCs w:val="24"/>
        </w:rPr>
      </w:pPr>
    </w:p>
    <w:p>
      <w:pPr>
        <w:rPr>
          <w:rFonts w:asciiTheme="majorEastAsia" w:hAnsiTheme="majorEastAsia" w:eastAsiaTheme="majorEastAsia"/>
          <w:b/>
          <w:bCs/>
          <w:sz w:val="32"/>
          <w:szCs w:val="32"/>
        </w:rPr>
      </w:pPr>
      <w:r>
        <w:rPr>
          <w:rFonts w:hint="eastAsia" w:asciiTheme="majorEastAsia" w:hAnsiTheme="majorEastAsia" w:eastAsiaTheme="majorEastAsia"/>
          <w:b/>
          <w:bCs/>
          <w:sz w:val="32"/>
          <w:szCs w:val="32"/>
        </w:rPr>
        <w:t>总结及介绍涉及中间件的事务：</w:t>
      </w:r>
    </w:p>
    <w:p>
      <w:pPr>
        <w:numPr>
          <w:numId w:val="0"/>
        </w:numPr>
        <w:ind w:leftChars="0"/>
        <w:rPr>
          <w:rFonts w:ascii="宋体" w:hAnsi="宋体" w:eastAsia="宋体"/>
          <w:sz w:val="24"/>
          <w:szCs w:val="24"/>
        </w:rPr>
      </w:pPr>
      <w:r>
        <w:rPr>
          <w:rFonts w:ascii="宋体" w:hAnsi="宋体" w:eastAsia="宋体"/>
          <w:color w:val="FF0000"/>
          <w:sz w:val="24"/>
          <w:szCs w:val="24"/>
        </w:rPr>
        <w:t>中间件的概念：</w:t>
      </w:r>
      <w:r>
        <w:rPr>
          <w:rFonts w:ascii="宋体" w:hAnsi="宋体" w:eastAsia="宋体"/>
          <w:sz w:val="24"/>
          <w:szCs w:val="24"/>
        </w:rPr>
        <w:t xml:space="preserve"> </w:t>
      </w:r>
    </w:p>
    <w:p>
      <w:pPr>
        <w:numPr>
          <w:numId w:val="0"/>
        </w:numPr>
        <w:ind w:leftChars="0"/>
        <w:rPr>
          <w:rFonts w:ascii="宋体" w:hAnsi="宋体" w:eastAsia="宋体"/>
          <w:sz w:val="24"/>
          <w:szCs w:val="24"/>
        </w:rPr>
      </w:pPr>
      <w:r>
        <w:rPr>
          <w:rFonts w:ascii="宋体" w:hAnsi="宋体" w:eastAsia="宋体"/>
          <w:sz w:val="24"/>
          <w:szCs w:val="24"/>
        </w:rPr>
        <w:t>中间件是指位于操作系统和应用程序之间的软件层，它提供了一系列的功能和服务，用于简化应用程序的开发、部署和管理。中间件可以在不同的计算机系统和网络环境中提供标准化的接口和通信机制，使得应用程序能够在各种平台上运行，并实现不同应用之间的互操作性。</w:t>
      </w:r>
    </w:p>
    <w:p>
      <w:pPr>
        <w:numPr>
          <w:numId w:val="0"/>
        </w:numPr>
        <w:ind w:leftChars="0"/>
        <w:rPr>
          <w:rFonts w:ascii="宋体" w:hAnsi="宋体" w:eastAsia="宋体"/>
          <w:sz w:val="24"/>
          <w:szCs w:val="24"/>
        </w:rPr>
      </w:pPr>
    </w:p>
    <w:p>
      <w:pPr>
        <w:numPr>
          <w:numId w:val="0"/>
        </w:numPr>
        <w:ind w:leftChars="0"/>
        <w:rPr>
          <w:rFonts w:ascii="宋体" w:hAnsi="宋体" w:eastAsia="宋体"/>
          <w:sz w:val="24"/>
          <w:szCs w:val="24"/>
        </w:rPr>
      </w:pPr>
      <w:bookmarkStart w:id="0" w:name="_GoBack"/>
      <w:r>
        <w:rPr>
          <w:rFonts w:ascii="宋体" w:hAnsi="宋体" w:eastAsia="宋体"/>
          <w:color w:val="FF0000"/>
          <w:sz w:val="24"/>
          <w:szCs w:val="24"/>
        </w:rPr>
        <w:t>常见的中间件事务</w:t>
      </w:r>
      <w:bookmarkEnd w:id="0"/>
      <w:r>
        <w:rPr>
          <w:rFonts w:ascii="宋体" w:hAnsi="宋体" w:eastAsia="宋体"/>
          <w:sz w:val="24"/>
          <w:szCs w:val="24"/>
        </w:rPr>
        <w:t>：</w:t>
      </w:r>
    </w:p>
    <w:p>
      <w:pPr>
        <w:numPr>
          <w:numId w:val="0"/>
        </w:numPr>
        <w:ind w:leftChars="0"/>
        <w:rPr>
          <w:rFonts w:ascii="宋体" w:hAnsi="宋体" w:eastAsia="宋体"/>
          <w:sz w:val="24"/>
          <w:szCs w:val="24"/>
        </w:rPr>
      </w:pPr>
      <w:r>
        <w:rPr>
          <w:rFonts w:ascii="宋体" w:hAnsi="宋体" w:eastAsia="宋体"/>
          <w:sz w:val="24"/>
          <w:szCs w:val="24"/>
        </w:rPr>
        <w:t>数据库中间件：数据库中间件提供了对数据库的访问和管理功能。它可以处理数据库的连接池管理、事务处理、查询优化和数据缓存等任务，简化了应用程序与数据库的交互过程。</w:t>
      </w:r>
    </w:p>
    <w:p>
      <w:pPr>
        <w:numPr>
          <w:numId w:val="0"/>
        </w:numPr>
        <w:ind w:leftChars="0"/>
        <w:rPr>
          <w:rFonts w:ascii="宋体" w:hAnsi="宋体" w:eastAsia="宋体"/>
          <w:sz w:val="24"/>
          <w:szCs w:val="24"/>
        </w:rPr>
      </w:pPr>
      <w:r>
        <w:rPr>
          <w:rFonts w:ascii="宋体" w:hAnsi="宋体" w:eastAsia="宋体"/>
          <w:sz w:val="24"/>
          <w:szCs w:val="24"/>
        </w:rPr>
        <w:t>消息中间件：消息中间件用于实现分布式系统中不同组件之间的消息传递和通信。它提供了消息队列、发布/订阅模式、消息路由和持久化等功能，用于解耦应用程序的各个部分，实现可靠的消息传递。</w:t>
      </w:r>
    </w:p>
    <w:p>
      <w:pPr>
        <w:numPr>
          <w:numId w:val="0"/>
        </w:numPr>
        <w:ind w:leftChars="0"/>
        <w:rPr>
          <w:rFonts w:ascii="宋体" w:hAnsi="宋体" w:eastAsia="宋体"/>
          <w:sz w:val="24"/>
          <w:szCs w:val="24"/>
        </w:rPr>
      </w:pPr>
      <w:r>
        <w:rPr>
          <w:rFonts w:ascii="宋体" w:hAnsi="宋体" w:eastAsia="宋体"/>
          <w:sz w:val="24"/>
          <w:szCs w:val="24"/>
        </w:rPr>
        <w:t>应用服务器中间件：应用服务器中间件提供了托管和运行应用程序所需的环境和服务。它包括Web服务器、应用容器和服务管理器等，用于处理HTTP请求、应用程序的部署、负载均衡、故障恢复和资源管理等任务。</w:t>
      </w:r>
    </w:p>
    <w:p>
      <w:pPr>
        <w:numPr>
          <w:numId w:val="0"/>
        </w:numPr>
        <w:ind w:leftChars="0"/>
        <w:rPr>
          <w:rFonts w:ascii="宋体" w:hAnsi="宋体" w:eastAsia="宋体"/>
          <w:sz w:val="24"/>
          <w:szCs w:val="24"/>
        </w:rPr>
      </w:pPr>
      <w:r>
        <w:rPr>
          <w:rFonts w:ascii="宋体" w:hAnsi="宋体" w:eastAsia="宋体"/>
          <w:sz w:val="24"/>
          <w:szCs w:val="24"/>
        </w:rPr>
        <w:t>企业服务总线（ESB）：ESB是一种中间件架构，用于集成不同的企业应用和系统。它提供了消息传递、服务调用和数据转换等功能，用于实现异构系统之间的通信和数据交换。</w:t>
      </w:r>
    </w:p>
    <w:p>
      <w:pPr>
        <w:numPr>
          <w:numId w:val="0"/>
        </w:numPr>
        <w:ind w:leftChars="0"/>
        <w:rPr>
          <w:rFonts w:ascii="宋体" w:hAnsi="宋体" w:eastAsia="宋体"/>
          <w:sz w:val="24"/>
          <w:szCs w:val="24"/>
        </w:rPr>
      </w:pPr>
      <w:r>
        <w:rPr>
          <w:rFonts w:ascii="宋体" w:hAnsi="宋体" w:eastAsia="宋体"/>
          <w:sz w:val="24"/>
          <w:szCs w:val="24"/>
        </w:rPr>
        <w:t>缓存中间件：缓存中间件用于缓存应用程序的数据，以提高数据访问的性能和响应速度。它可以将常用的数据存储在高速缓存中，并提供快速的读取和写入操作，减少对后端存储系统的访问压力。</w:t>
      </w:r>
    </w:p>
    <w:p>
      <w:pPr>
        <w:numPr>
          <w:numId w:val="0"/>
        </w:numPr>
        <w:ind w:leftChars="0"/>
        <w:rPr>
          <w:rFonts w:ascii="宋体" w:hAnsi="宋体" w:eastAsia="宋体"/>
          <w:sz w:val="24"/>
          <w:szCs w:val="24"/>
        </w:rPr>
      </w:pPr>
      <w:r>
        <w:rPr>
          <w:rFonts w:ascii="宋体" w:hAnsi="宋体" w:eastAsia="宋体"/>
          <w:sz w:val="24"/>
          <w:szCs w:val="24"/>
        </w:rPr>
        <w:t>安全中间件：安全中间件提供了身份认证、授权、加密和访问控制等安全功能。它用于保护应用程序和系统免受恶意攻击和数据泄露，确保系统的安全性和保密性。</w:t>
      </w:r>
    </w:p>
    <w:p>
      <w:pPr>
        <w:rPr>
          <w:rFonts w:asciiTheme="majorEastAsia" w:hAnsiTheme="majorEastAsia" w:eastAsiaTheme="majorEastAsia"/>
          <w:b/>
          <w:bCs/>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88BFB"/>
    <w:multiLevelType w:val="singleLevel"/>
    <w:tmpl w:val="07388BF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Q0MmJmODk1N2VjN2IyZTUzYjY3OTVhMTU1ZDQwNTgifQ=="/>
  </w:docVars>
  <w:rsids>
    <w:rsidRoot w:val="005A29C9"/>
    <w:rsid w:val="0033010D"/>
    <w:rsid w:val="003C1015"/>
    <w:rsid w:val="00513115"/>
    <w:rsid w:val="005A29C9"/>
    <w:rsid w:val="005B4A2B"/>
    <w:rsid w:val="00AC4BC0"/>
    <w:rsid w:val="33955886"/>
    <w:rsid w:val="5CD2599B"/>
    <w:rsid w:val="7C81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2484</Words>
  <Characters>2694</Characters>
  <Lines>19</Lines>
  <Paragraphs>5</Paragraphs>
  <TotalTime>29</TotalTime>
  <ScaleCrop>false</ScaleCrop>
  <LinksUpToDate>false</LinksUpToDate>
  <CharactersWithSpaces>2716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2023-06-27T07:15:00Z</dcterms:created>
  <dc:creator>1274700676@qq.com</dc:creator>
  <cp:lastModifiedBy>霜落枫糖雪漫窗</cp:lastModifiedBy>
  <dcterms:modified xsi:type="dcterms:W3CDTF">2023-06-27T08:27:09Z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93F34BA10C3B4087A92B00AEA49219AF_12</vt:lpwstr>
  </property>
</Properties>
</file>