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 xml:space="preserve">请归类并列举典型的内存分配管理方法，浅谈如何提高内存的使用效率，并对比硬盘存储空间分配有哪些共性和特性。 </w:t>
      </w:r>
    </w:p>
    <w:p>
      <w:pPr>
        <w:rPr>
          <w:rFonts w:hint="default"/>
        </w:rPr>
      </w:pPr>
    </w:p>
    <w:p>
      <w:pPr>
        <w:ind w:firstLine="1440" w:firstLineChars="600"/>
        <w:rPr>
          <w:sz w:val="24"/>
          <w:szCs w:val="32"/>
        </w:rPr>
      </w:pPr>
      <w:r>
        <w:rPr>
          <w:rFonts w:hint="default"/>
          <w:sz w:val="24"/>
          <w:szCs w:val="32"/>
        </w:rPr>
        <w:t>典型的内存分配管理方法可以分为以下几类：</w:t>
      </w:r>
    </w:p>
    <w:p>
      <w:pPr>
        <w:rPr>
          <w:b/>
          <w:bCs/>
        </w:rPr>
      </w:pPr>
    </w:p>
    <w:p>
      <w:r>
        <w:rPr>
          <w:rFonts w:hint="default"/>
          <w:b/>
          <w:bCs/>
        </w:rPr>
        <w:t>静态分配</w:t>
      </w:r>
      <w:r>
        <w:rPr>
          <w:rFonts w:hint="default"/>
        </w:rPr>
        <w:t>：静态分配是在编译或加载阶段将内存空间分配给程序，分配的大小在编译时确定，并在程序的整个执行期间保持不变。这种方法简单直接，但会浪费内存资源，因为分配的空间无法灵活地调整。</w:t>
      </w:r>
    </w:p>
    <w:p/>
    <w:p/>
    <w:p>
      <w:r>
        <w:rPr>
          <w:rFonts w:hint="default"/>
          <w:b/>
          <w:bCs/>
        </w:rPr>
        <w:t>动态分配</w:t>
      </w:r>
      <w:r>
        <w:rPr>
          <w:rFonts w:hint="default"/>
        </w:rPr>
        <w:t>：动态分配是在程序运行时根据需要动态地分配和释放内存空间。常见的动态分配方法包括堆（Heap）和栈（Stack）分配。堆分配使用函数（如malloc()、free()）进行手动分配和释放，而栈分配是由编译器自动进行的，通常用于局部变量和函数调用。</w:t>
      </w:r>
    </w:p>
    <w:p/>
    <w:p/>
    <w:p>
      <w:r>
        <w:rPr>
          <w:rFonts w:hint="default"/>
          <w:b/>
          <w:bCs/>
        </w:rPr>
        <w:t>伙伴系统</w:t>
      </w:r>
      <w:r>
        <w:rPr>
          <w:rFonts w:hint="default"/>
        </w:rPr>
        <w:t>：伙伴系统是一种动态内存分配算法，将内存划分为不同大小的块，按照2的幂次进行分配。当请求分配内存时，系统会找到最接近请求大小的可用块，并将其分割为两个较小的块。当释放内存时，相邻的空闲块会合并成较大的块。这种方法在空间利用率和内存碎片方面具有较好的性能。</w:t>
      </w:r>
    </w:p>
    <w:p/>
    <w:p/>
    <w:p>
      <w:pPr>
        <w:rPr>
          <w:rFonts w:hint="default"/>
        </w:rPr>
      </w:pPr>
      <w:r>
        <w:rPr>
          <w:rFonts w:hint="default"/>
          <w:b/>
          <w:bCs/>
        </w:rPr>
        <w:t>页式存储管理</w:t>
      </w:r>
      <w:r>
        <w:rPr>
          <w:rFonts w:hint="default"/>
        </w:rPr>
        <w:t>：页式存储管理将内存和磁盘空间划分为固定大小的页（通常为4KB），并以页为单位进行内存分配。当内存不足时，系统会将部分不常用的页置换到磁盘上，以释放空间。这种方法可以提高内存的利用率，但也会增加访问延迟。</w:t>
      </w:r>
    </w:p>
    <w:p/>
    <w:p>
      <w:r>
        <w:rPr>
          <w:b/>
          <w:bCs/>
        </w:rPr>
        <w:t>段式内存分配</w:t>
      </w:r>
      <w:r>
        <w:t>：在段式内存管理中，程序的地址空间被划分为若干个不同长度的段，每个段具有一定的逻辑意义，如代码段、数据段和堆栈段等。每个段的大小可以根据程序的需求进行动态调整，以适应不同部分的内存需求。段式内存管理提供了更灵活的内存分配方式，但也引入了内部碎片问题，因为每个段的大小可能无法完全被利用。</w:t>
      </w:r>
    </w:p>
    <w:p/>
    <w:p/>
    <w:p>
      <w:pPr>
        <w:rPr>
          <w:rFonts w:hint="default"/>
        </w:rPr>
      </w:pPr>
      <w:r>
        <w:rPr>
          <w:rFonts w:hint="default"/>
          <w:b/>
          <w:bCs/>
        </w:rPr>
        <w:t>段页式内存分配</w:t>
      </w:r>
      <w:r>
        <w:rPr>
          <w:rFonts w:hint="default"/>
        </w:rPr>
        <w:t>：段页式内存管理结合了段式和页式两种方式的优点。在段页式内存管理中，程序的地址空间首先被划分为若干个段，每个段仍然具有逻辑意义。而每个段又被分成若干个固定大小的页。页是实际的内存分配单位，而段是页的集合。这样可以同时兼顾段式管理的灵活性和页式管理的紧凑性。段页式内存分配可以通过段表和页表来实现地址的转换。段表记录了每个段的基址和限长信息，而页表记录了每个页的物理地址和有效位等信息。通过段表和页表的组合，可以将程序的逻辑地址转换为物理地址，实现内存的动态分配和访问控制。</w:t>
      </w:r>
    </w:p>
    <w:p>
      <w:bookmarkStart w:id="0" w:name="_GoBack"/>
      <w:bookmarkEnd w:id="0"/>
    </w:p>
    <w:p>
      <w:pPr>
        <w:ind w:firstLine="2160" w:firstLineChars="900"/>
      </w:pPr>
      <w:r>
        <w:rPr>
          <w:rFonts w:hint="default"/>
          <w:sz w:val="24"/>
          <w:szCs w:val="32"/>
        </w:rPr>
        <w:t>如何提高内存的使用效率：</w:t>
      </w:r>
    </w:p>
    <w:p/>
    <w:p>
      <w:r>
        <w:rPr>
          <w:rFonts w:hint="default"/>
          <w:b/>
          <w:bCs/>
        </w:rPr>
        <w:t>内存复用</w:t>
      </w:r>
      <w:r>
        <w:rPr>
          <w:rFonts w:hint="default"/>
        </w:rPr>
        <w:t>：及时释放不再使用的内存资源是提高内存使用效率的关键。在动态分配内存时，确保及时释放已经使用完毕的内存，避免出现内存泄漏的情况。合理的内存管理和回收机制可以最大程度地减少内存的浪费。</w:t>
      </w:r>
    </w:p>
    <w:p/>
    <w:p/>
    <w:p>
      <w:r>
        <w:rPr>
          <w:rFonts w:hint="default"/>
          <w:b/>
          <w:bCs/>
        </w:rPr>
        <w:t>内存分配算法</w:t>
      </w:r>
      <w:r>
        <w:rPr>
          <w:rFonts w:hint="default"/>
        </w:rPr>
        <w:t>：选择适合应用场景的内存分配算法也能提高内存的使用效率。不同的算法在空间利用率和内存碎片方面具有不同的性能。根据应用的需求和特点，选择合适的分配算法，可以减少内存碎片、提高内存利用率。</w:t>
      </w:r>
    </w:p>
    <w:p/>
    <w:p/>
    <w:p>
      <w:r>
        <w:rPr>
          <w:rFonts w:hint="default"/>
          <w:b/>
          <w:bCs/>
        </w:rPr>
        <w:t>内存压缩</w:t>
      </w:r>
      <w:r>
        <w:rPr>
          <w:rFonts w:hint="default"/>
        </w:rPr>
        <w:t>：内存压缩是一种将不常用的内存页进行压缩，从而释放更多可用内存的方法。通过压缩内存页，可以减少内存使用量，提高内存的有效利用率。不过，内存压缩也会增加访问延迟和CPU开销。</w:t>
      </w:r>
    </w:p>
    <w:p/>
    <w:p>
      <w:pPr>
        <w:ind w:firstLine="2400" w:firstLineChars="1000"/>
        <w:rPr>
          <w:sz w:val="24"/>
          <w:szCs w:val="32"/>
        </w:rPr>
      </w:pPr>
      <w:r>
        <w:rPr>
          <w:rFonts w:hint="default"/>
          <w:sz w:val="24"/>
          <w:szCs w:val="32"/>
        </w:rPr>
        <w:t>硬盘存储空间分配的共性和特性：</w:t>
      </w:r>
    </w:p>
    <w:p>
      <w:pPr>
        <w:rPr>
          <w:sz w:val="24"/>
          <w:szCs w:val="32"/>
        </w:rPr>
      </w:pPr>
    </w:p>
    <w:p>
      <w:r>
        <w:rPr>
          <w:rFonts w:hint="default"/>
          <w:b/>
          <w:bCs/>
        </w:rPr>
        <w:t>存储单元</w:t>
      </w:r>
      <w:r>
        <w:rPr>
          <w:rFonts w:hint="default"/>
        </w:rPr>
        <w:t>：硬盘和内存都以固定大小的存储单元进行分配。硬盘通常使用扇区（一般为512字节或4KB）作为最小的存储单元，而内存以页（通常为4KB）为最小的存储单元。</w:t>
      </w:r>
    </w:p>
    <w:p/>
    <w:p/>
    <w:p>
      <w:r>
        <w:rPr>
          <w:rFonts w:hint="default"/>
          <w:b/>
          <w:bCs/>
        </w:rPr>
        <w:t>空间管理</w:t>
      </w:r>
      <w:r>
        <w:rPr>
          <w:rFonts w:hint="default"/>
        </w:rPr>
        <w:t>：硬盘和内存都需要进行空间管理来分配和释放存储空间。硬盘使用文件系统来管理存储空间，而内存使用内存管理机制进行分配和回收。</w:t>
      </w:r>
    </w:p>
    <w:p/>
    <w:p>
      <w:pPr>
        <w:rPr>
          <w:b/>
          <w:bCs/>
        </w:rPr>
      </w:pPr>
    </w:p>
    <w:p>
      <w:r>
        <w:rPr>
          <w:rFonts w:hint="default"/>
          <w:b/>
          <w:bCs/>
        </w:rPr>
        <w:t>可持久性</w:t>
      </w:r>
      <w:r>
        <w:rPr>
          <w:rFonts w:hint="default"/>
        </w:rPr>
        <w:t>：硬盘存储是非易失性的，数据可以长期保存。而内存存储是易失性的，断电或重启会导致数据丢失。</w:t>
      </w:r>
    </w:p>
    <w:p/>
    <w:p/>
    <w:p>
      <w:r>
        <w:rPr>
          <w:rFonts w:hint="default"/>
          <w:b/>
          <w:bCs/>
        </w:rPr>
        <w:t>访问速度</w:t>
      </w:r>
      <w:r>
        <w:rPr>
          <w:rFonts w:hint="default"/>
        </w:rPr>
        <w:t>：相比较而言，内存的访问速度远远快于硬盘。内存以纳秒级别的访问延迟提供快速读写操作，而硬盘的访问延迟通常以毫秒级别计算。</w:t>
      </w:r>
    </w:p>
    <w:p/>
    <w:p>
      <w:r>
        <w:rPr>
          <w:rFonts w:hint="default"/>
        </w:rPr>
        <w:t>总结而言，内存和硬盘的存储空间分配都需要考虑空间管理、存储单元和性能等因素。提高内存使用效率可以通过内存复用、合理的分配算法和内存压缩等手段实现。而硬盘存储空间的分配更多地涉及文件系统和磁盘空间管理，且硬盘的访问速度相对较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yZTNkNjJhODM1ZGJiMGEyMjJiNTg4MmE0MDEyMzcifQ=="/>
  </w:docVars>
  <w:rsids>
    <w:rsidRoot w:val="4ED33C54"/>
    <w:rsid w:val="4ED3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2023-06-27T14:58:00Z</dcterms:created>
  <dc:creator>霍斩疾</dc:creator>
  <cp:lastModifiedBy>霍斩疾</cp:lastModifiedBy>
  <dcterms:modified xsi:type="dcterms:W3CDTF">2023-06-27T15:13:02Z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2E7EB76FFD3245C7886B68EE3D050FF4_11</vt:lpwstr>
  </property>
</Properties>
</file>