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default"/>
          <w:b/>
          <w:bCs/>
          <w:lang w:val="en-US" w:eastAsia="zh-CN"/>
        </w:rPr>
        <w:t xml:space="preserve">请论述进程引入对于以多道批处理为开端的现代操作系统的重要性和必要性，再从同步、互斥、死锁等角度，对如何保证进程高效安全工作浅谈自己的认识。 </w:t>
      </w:r>
    </w:p>
    <w:p>
      <w:pPr>
        <w:rPr>
          <w:rFonts w:hint="default"/>
        </w:rPr>
      </w:pPr>
    </w:p>
    <w:p>
      <w:pPr>
        <w:rPr>
          <w:rFonts w:hint="default"/>
        </w:rPr>
      </w:pPr>
    </w:p>
    <w:p>
      <w:pPr>
        <w:ind w:firstLine="480" w:firstLineChars="200"/>
        <w:rPr>
          <w:sz w:val="24"/>
          <w:szCs w:val="32"/>
        </w:rPr>
      </w:pPr>
      <w:r>
        <w:rPr>
          <w:rFonts w:hint="default"/>
          <w:sz w:val="24"/>
          <w:szCs w:val="32"/>
        </w:rPr>
        <w:t>进程引入对于以多道批处理为开端的现代操作系统的重要性和必要性：</w:t>
      </w:r>
    </w:p>
    <w:p/>
    <w:p>
      <w:r>
        <w:rPr>
          <w:rFonts w:hint="default"/>
          <w:b/>
          <w:bCs/>
        </w:rPr>
        <w:t>资源利用率提高</w:t>
      </w:r>
      <w:r>
        <w:rPr>
          <w:rFonts w:hint="default"/>
        </w:rPr>
        <w:t>：通过引入进程概念，操作系统可以同时管理多个进程，使得 CPU、内存和其他资源得到更有效的利用。多道批处理允许多个作业同时进入系统并在不同的进程中执行，从而减少了资源闲置时间，提高了系统的资源利用率。</w:t>
      </w:r>
    </w:p>
    <w:p/>
    <w:p/>
    <w:p>
      <w:r>
        <w:rPr>
          <w:rFonts w:hint="default"/>
          <w:b/>
          <w:bCs/>
        </w:rPr>
        <w:t>提高系统吞吐量</w:t>
      </w:r>
      <w:r>
        <w:rPr>
          <w:rFonts w:hint="default"/>
        </w:rPr>
        <w:t>：多道批处理系统可以并发地执行多个进程，通过将不同的作业分成多个进程同时运行，可以减少整个作业队列的等待时间，从而提高了系统的吞吐量和响应速度。</w:t>
      </w:r>
    </w:p>
    <w:p/>
    <w:p/>
    <w:p>
      <w:r>
        <w:rPr>
          <w:rFonts w:hint="default"/>
          <w:b/>
          <w:bCs/>
        </w:rPr>
        <w:t>用户体验改善</w:t>
      </w:r>
      <w:r>
        <w:rPr>
          <w:rFonts w:hint="default"/>
        </w:rPr>
        <w:t>：引入进程概念后，用户可以同时执行多个任务，而不需要等待一个任务完成后再开始下一个任务。这提高了用户的交互性和工作效率，使得操作系统更加友好和灵活。</w:t>
      </w:r>
    </w:p>
    <w:p/>
    <w:p>
      <w:pPr>
        <w:ind w:firstLine="480" w:firstLineChars="200"/>
        <w:rPr>
          <w:sz w:val="24"/>
          <w:szCs w:val="32"/>
        </w:rPr>
      </w:pPr>
      <w:r>
        <w:rPr>
          <w:rFonts w:hint="default"/>
          <w:sz w:val="24"/>
          <w:szCs w:val="32"/>
        </w:rPr>
        <w:t>关于进程高效安全工作的保证，需要从同步、互斥和死锁等角度考虑：</w:t>
      </w:r>
    </w:p>
    <w:p>
      <w:pPr>
        <w:rPr>
          <w:sz w:val="24"/>
          <w:szCs w:val="32"/>
        </w:rPr>
      </w:pPr>
    </w:p>
    <w:p>
      <w:r>
        <w:rPr>
          <w:rFonts w:hint="default"/>
          <w:b/>
          <w:bCs/>
        </w:rPr>
        <w:t>同步</w:t>
      </w:r>
      <w:r>
        <w:rPr>
          <w:rFonts w:hint="default"/>
        </w:rPr>
        <w:t>：在多进程环境下，进程之间的同步非常重要。同步机制可以确保多个进程按照一定的顺序执行，避免出现竞争条件和数据不一致的问题。常见的同步机制包括信号量、互斥锁、条件变量等，通过它们可以实现进程之间的协调和通信。</w:t>
      </w:r>
    </w:p>
    <w:p/>
    <w:p/>
    <w:p>
      <w:r>
        <w:rPr>
          <w:rFonts w:hint="default"/>
          <w:b/>
          <w:bCs/>
        </w:rPr>
        <w:t>互斥</w:t>
      </w:r>
      <w:r>
        <w:rPr>
          <w:rFonts w:hint="default"/>
        </w:rPr>
        <w:t>：在多进程环境中，如果多个进程同时访问共享资源，可能会引发互斥问题。互斥机制可以确保同一时间只有一个进程访问共享资源，防止数据竞争和不一致性。常用的互斥手段包括互斥锁、临界区等，它们可以保证进程对共享资源的独占访问。</w:t>
      </w:r>
    </w:p>
    <w:p>
      <w:bookmarkStart w:id="0" w:name="_GoBack"/>
      <w:bookmarkEnd w:id="0"/>
    </w:p>
    <w:p/>
    <w:p>
      <w:r>
        <w:rPr>
          <w:rFonts w:hint="default"/>
          <w:b/>
          <w:bCs/>
        </w:rPr>
        <w:t>死锁</w:t>
      </w:r>
      <w:r>
        <w:rPr>
          <w:rFonts w:hint="default"/>
        </w:rPr>
        <w:t>：死锁是多进程系统中常见的问题，指的是进程之间相互等待对方持有的资源，导致所有进程都无法继续执行的状态。为了避免死锁的发生，可以采用多种策略，如资源预分配、避免循环等待、引入超时机制等。</w:t>
      </w:r>
    </w:p>
    <w:p/>
    <w:p>
      <w:r>
        <w:rPr>
          <w:rFonts w:hint="default"/>
        </w:rPr>
        <w:t>为了保证进程的高效安全工作，需要在设计和实现操作系统时充分考虑这些问题，并采取相应的机制和策略。合理的进程调度算法可以提高系统的响应速度和吞吐量，而良好的同步和互斥机制可以保证进程间的正确协作，避免数据竞争和不一致性。此外，对于死锁问题，需要进行全面的系统分析和设计，以避免死锁的发生或及时解除死锁状态。</w:t>
      </w:r>
    </w:p>
    <w:p>
      <w:r>
        <w:rPr>
          <w:rFonts w:hint="default"/>
        </w:rPr>
        <w:t>总之，进程的引入对于现代操作系统是非常重要和必要的，它提高了资源利用率、系统吞吐量和用户体验。同时，为了保证进程的高效安全工作，需要注意同步、互斥和死锁等问题，并采取相应的机制和策略来解决和预防这些问题的发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yZTNkNjJhODM1ZGJiMGEyMjJiNTg4MmE0MDEyMzcifQ=="/>
  </w:docVars>
  <w:rsids>
    <w:rsidRoot w:val="26152D42"/>
    <w:rsid w:val="0D570E5B"/>
    <w:rsid w:val="26152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961</Words>
  <Characters>963</Characters>
  <Lines>0</Lines>
  <Paragraphs>0</Paragraphs>
  <TotalTime>10</TotalTime>
  <ScaleCrop>false</ScaleCrop>
  <LinksUpToDate>false</LinksUpToDate>
  <CharactersWithSpaces>965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2023-06-27T14:48:00Z</dcterms:created>
  <dc:creator>霍斩疾</dc:creator>
  <cp:lastModifiedBy>霍斩疾</cp:lastModifiedBy>
  <dcterms:modified xsi:type="dcterms:W3CDTF">2023-06-27T15:24:17Z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8C6E2C492DE448358EA12F47D2465772_11</vt:lpwstr>
  </property>
</Properties>
</file>