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gat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F3864"/>
                <w:sz w:val="38"/>
              </w:rPr>
              <w:t>PRAGATI INSURANCE PLC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20-21 Kawran Bazar, Dhaka-1215  |  Tel: 9133680-2  |  Fax: 880-2-55013694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info@pragatiinsurance.com  |  www.pragatiinsurance.com</w:t>
            </w:r>
          </w:p>
        </w:tc>
      </w:tr>
    </w:tbl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120" w:after="40" w:line="240" w:lineRule="auto"/>
        <w:jc w:val="center"/>
      </w:pPr>
      <w:r>
        <w:rPr>
          <w:rFonts w:ascii="Times New Roman" w:hAnsi="Times New Roman"/>
          <w:b/>
          <w:i w:val="0"/>
          <w:color w:val="1F3864"/>
          <w:sz w:val="28"/>
        </w:rPr>
        <w:t>PRIVATE VEHICLE INSURANCE PROPOSAL FORM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Please fill up the star marked and highlighted parts only</w:t>
      </w: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Certificate No.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Policy No.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Address of Issuing Office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FF3FB"/>
          </w:tcPr>
          <w:p>
            <w:pPr>
              <w:spacing w:before="60" w:after="6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Acceptance of this proposal is subject to the rules &amp; regulations of the Company.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*</w:t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Full name of proposer (in block letters)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*</w:t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Address (in block letters)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*</w:t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Proposer Mobile / Phone Number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Proposer E-mail Address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*</w:t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Business or Profession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VEHICLE PARTICULARS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Registration Mark &amp; No.*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Make*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Engine &amp; Chassis No.*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Type of Body*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Cubic Capacity / H.P.*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Year of Manufacture*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Seating Capacity incl. Driver*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Carrying Capacity</w:t>
            </w:r>
          </w:p>
        </w:tc>
      </w:tr>
      <w:tr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80"/>
      </w:pPr>
    </w:p>
    <w:p>
      <w:pPr>
        <w:spacing w:before="100" w:after="80" w:line="240" w:lineRule="auto"/>
        <w:jc w:val="left"/>
      </w:pPr>
      <w:r>
        <w:rPr>
          <w:rFonts w:ascii="Times New Roman" w:hAnsi="Times New Roman"/>
          <w:b/>
          <w:i w:val="0"/>
          <w:color w:val="1F3864"/>
          <w:sz w:val="22"/>
        </w:rPr>
        <w:t>SEGREGATION OF ESTIMATED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584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Glass Item Excl.</w:t>
            </w:r>
          </w:p>
        </w:tc>
        <w:tc>
          <w:tcPr>
            <w:tcW w:type="dxa" w:w="1584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Glass Item</w:t>
            </w:r>
          </w:p>
        </w:tc>
        <w:tc>
          <w:tcPr>
            <w:tcW w:type="dxa" w:w="259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Electrical Appliances incl. TV, Radio, Air Condition</w:t>
            </w:r>
          </w:p>
        </w:tc>
        <w:tc>
          <w:tcPr>
            <w:tcW w:type="dxa" w:w="1728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Accessories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Full Insured Value*</w:t>
            </w:r>
          </w:p>
        </w:tc>
      </w:tr>
      <w:tr>
        <w:tc>
          <w:tcPr>
            <w:tcW w:type="dxa" w:w="1584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584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59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28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DECLARATIONS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1(a).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Will the car be used solely for social, domestic and pleasure purposes?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1(b).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If not, state other uses: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Are you the owner of the car and is it registered in your name? If not, state name and address of owner.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3(a).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Date of purchase of car by you: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3(b).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Whether new: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3(c).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Price paid: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3(d).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Present estimated market value: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4.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 you or does any person who will drive suffer from defective vision, hearing or physical infirmity?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5.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Have you or any person who will drive been convicted in the past five years of any motor vehicle offence?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6.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How long have you been driving motor vehicles continuously?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7.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Are you now or have you been insured in respect of any motor vehicle? If so, state name of underwriter: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8.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Are you entitled to No Claim Bonus from previous insurer? If so, attach renewal notice.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9(a).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Has any underwriter declined your proposal or cancelled / refused to renew your policy?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9(b).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Required you to bear the first part of cost of any accident or loss?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9(c).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Imposed special conditions or required increased premium?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Particulars of accidents and losses during the past three years: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 you require (a) Comprehensive Policy (b) Act only Policy (c) Limited cover policy?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12.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First part of cost of each accident or loss you wish to bear (Tk.):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13.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 you wish to insure Rugs, Coats and Luggage on the car (limited Tk.1500/- each occurrence)?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14.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 you wish to insure any other benefits?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00" w:after="80" w:line="240" w:lineRule="auto"/>
        <w:jc w:val="left"/>
      </w:pPr>
      <w:r>
        <w:rPr>
          <w:rFonts w:ascii="Times New Roman" w:hAnsi="Times New Roman"/>
          <w:b/>
          <w:i w:val="0"/>
          <w:color w:val="1F3864"/>
          <w:sz w:val="22"/>
        </w:rPr>
        <w:t>PREMIUM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Basic Premium (Tk.)</w:t>
            </w:r>
          </w:p>
        </w:tc>
        <w:tc>
          <w:tcPr>
            <w:tcW w:type="dxa" w:w="375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Stamp Duty (Tk.)</w:t>
            </w:r>
          </w:p>
        </w:tc>
        <w:tc>
          <w:tcPr>
            <w:tcW w:type="dxa" w:w="375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VAT (Tk.)</w:t>
            </w:r>
          </w:p>
        </w:tc>
        <w:tc>
          <w:tcPr>
            <w:tcW w:type="dxa" w:w="375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TOTAL PREMIUM (Tk.)</w:t>
            </w:r>
          </w:p>
        </w:tc>
        <w:tc>
          <w:tcPr>
            <w:tcW w:type="dxa" w:w="375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FF3FB"/>
          </w:tcPr>
          <w:p>
            <w:pPr>
              <w:spacing w:before="60" w:after="6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I/we warrant that the above statements and particulars are true and I/we hereby agree that this declaration shall be held to be promissory and shall form the basis of the contract between me/us and Pragati Insurance Limited and I/we undertake that the car(s) to be insured shall not be driven by any who to my/our knowledge has been refused any motor vehicle insurance or continuance thereof.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Policy to Commence From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Dated This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Proposer's Signature</w:t>
            </w:r>
          </w:p>
        </w:tc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Agent / Broker</w:t>
            </w:r>
          </w:p>
        </w:tc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For &amp; On Behalf of Insurer</w:t>
            </w:r>
          </w:p>
        </w:tc>
      </w:tr>
    </w:tbl>
    <w:p>
      <w:pPr>
        <w:spacing w:after="120"/>
      </w:pPr>
    </w:p>
    <w:p>
      <w:pPr>
        <w:spacing w:before="100" w:after="80" w:line="240" w:lineRule="auto"/>
        <w:jc w:val="left"/>
      </w:pPr>
      <w:r>
        <w:rPr>
          <w:rFonts w:ascii="Times New Roman" w:hAnsi="Times New Roman"/>
          <w:b/>
          <w:i w:val="0"/>
          <w:color w:val="1F3864"/>
          <w:sz w:val="22"/>
        </w:rPr>
        <w:t>BANK USE ONLY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Branch Name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Account Number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Account Name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Bank Officer's Code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80" w:after="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Proposal Ref: sheet-pragati-sheet8   |   Generated: 24 Mar 2026, 03:57</w:t>
      </w:r>
    </w:p>
    <w:sectPr w:rsidR="00FC693F" w:rsidRPr="0006063C" w:rsidSect="00034616">
      <w:pgSz w:w="11906" w:h="16838"/>
      <w:pgMar w:top="907" w:right="1440" w:bottom="107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