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>
      <w:pPr>
        <w:spacing w:after="240"/>
      </w:pPr>
      <w:r>
        <w:rPr>
          <w:noProof/>
        </w:rPr>
        <w:drawing>
          <wp:inline distT="0" distB="0" distL="0" distR="0" wp14:anchorId="2BC67146" wp14:editId="2BC67147">
            <wp:extent cx="1238250" cy="33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34"/>
          <w:szCs w:val="34"/>
        </w:rPr>
        <w:t xml:space="preserve">{{TITLE}}</w:t>
      </w:r>
    </w:p>
    <w:p>
      <w:pPr>
        <w:spacing w:after="40"/>
      </w:pPr>
      <w:r>
        <w:rPr>
          <w:i/>
          <w:iCs/>
          <w:color w:val="6B6F76"/>
          <w:sz w:val="24"/>
          <w:szCs w:val="24"/>
        </w:rPr>
        <w:t xml:space="preserve">{{SUBTITLE}}</w:t>
      </w:r>
    </w:p>
    <w:p>
      <w:pPr>
        <w:spacing w:after="160"/>
      </w:pPr>
      <w:r>
        <w:rPr>
          <w:i/>
          <w:iCs/>
          <w:color w:val="6B6F76"/>
          <w:sz w:val="18"/>
          <w:szCs w:val="18"/>
        </w:rPr>
        <w:t xml:space="preserve">{{STATUS_LINE}}</w:t>
      </w:r>
    </w:p>
    <w:p>
      <w:pPr>
        <w:spacing w:after="40"/>
      </w:pPr>
      <w:r>
        <w:rPr>
          <w:b/>
          <w:bCs/>
          <w:sz w:val="20"/>
          <w:szCs w:val="20"/>
        </w:rPr>
        <w:t xml:space="preserve">{{WHEN}}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{{HEADING}}</w:t>
      </w:r>
    </w:p>
    <w:p>
      <w:pPr>
        <w:spacing w:after="200"/>
      </w:pPr>
      <w:r>
        <w:t xml:space="preserve">{{PARA}}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{{BULLET}}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5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{{HEAD}}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{{CELL}}</w:t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spacing w:before="320" w:after="0"/>
      </w:pPr>
      <w:r>
        <w:rPr>
          <w:color w:val="6B6F76"/>
          <w:sz w:val="16"/>
          <w:szCs w:val="16"/>
        </w:rPr>
        <w:t xml:space="preserve">{{SOURCE}}</w:t>
      </w:r>
    </w:p>
    <w:sectPr w:rsidR="00104B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9517A9" w14:textId="77777777" w:rsidR="00151F62" w:rsidRDefault="00151F62" w:rsidP="00C74507">
      <w:r>
        <w:separator/>
      </w:r>
    </w:p>
  </w:endnote>
  <w:endnote w:type="continuationSeparator" w:id="0">
    <w:p w14:paraId="017EE795" w14:textId="77777777" w:rsidR="00151F62" w:rsidRDefault="00151F62" w:rsidP="00C74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FF96EF" w14:textId="77777777" w:rsidR="00151F62" w:rsidRDefault="00151F62" w:rsidP="00C74507">
      <w:r>
        <w:separator/>
      </w:r>
    </w:p>
  </w:footnote>
  <w:footnote w:type="continuationSeparator" w:id="0">
    <w:p w14:paraId="22F9FBC8" w14:textId="77777777" w:rsidR="00151F62" w:rsidRDefault="00151F62" w:rsidP="00C74507">
      <w:r>
        <w:continuationSeparator/>
      </w:r>
    </w:p>
  </w:footnote>
</w:footnotes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014DE"/>
    <w:multiLevelType w:val="hybridMultilevel"/>
    <w:tmpl w:val="65607784"/>
    <w:lvl w:ilvl="0" w:tplc="77E89EA6">
      <w:start w:val="1"/>
      <w:numFmt w:val="bullet"/>
      <w:lvlText w:val="•"/>
      <w:lvlJc w:val="left"/>
      <w:pPr>
        <w:ind w:left="360" w:hanging="260"/>
      </w:pPr>
    </w:lvl>
    <w:lvl w:ilvl="1" w:tplc="DB5601D4">
      <w:numFmt w:val="decimal"/>
      <w:lvlText w:val=""/>
      <w:lvlJc w:val="left"/>
    </w:lvl>
    <w:lvl w:ilvl="2" w:tplc="773EFDCA">
      <w:numFmt w:val="decimal"/>
      <w:lvlText w:val=""/>
      <w:lvlJc w:val="left"/>
    </w:lvl>
    <w:lvl w:ilvl="3" w:tplc="EB6C4DDE">
      <w:numFmt w:val="decimal"/>
      <w:lvlText w:val=""/>
      <w:lvlJc w:val="left"/>
    </w:lvl>
    <w:lvl w:ilvl="4" w:tplc="AD80BB98">
      <w:numFmt w:val="decimal"/>
      <w:lvlText w:val=""/>
      <w:lvlJc w:val="left"/>
    </w:lvl>
    <w:lvl w:ilvl="5" w:tplc="5D2E22EA">
      <w:numFmt w:val="decimal"/>
      <w:lvlText w:val=""/>
      <w:lvlJc w:val="left"/>
    </w:lvl>
    <w:lvl w:ilvl="6" w:tplc="C4C68E92">
      <w:numFmt w:val="decimal"/>
      <w:lvlText w:val=""/>
      <w:lvlJc w:val="left"/>
    </w:lvl>
    <w:lvl w:ilvl="7" w:tplc="1EE0FDD6">
      <w:numFmt w:val="decimal"/>
      <w:lvlText w:val=""/>
      <w:lvlJc w:val="left"/>
    </w:lvl>
    <w:lvl w:ilvl="8" w:tplc="91E8F186">
      <w:numFmt w:val="decimal"/>
      <w:lvlText w:val=""/>
      <w:lvlJc w:val="left"/>
    </w:lvl>
  </w:abstractNum>
  <w:abstractNum w:abstractNumId="1" w15:restartNumberingAfterBreak="0">
    <w:nsid w:val="76E213AF"/>
    <w:multiLevelType w:val="hybridMultilevel"/>
    <w:tmpl w:val="8B04C322"/>
    <w:lvl w:ilvl="0" w:tplc="A9909FB6">
      <w:start w:val="1"/>
      <w:numFmt w:val="bullet"/>
      <w:lvlText w:val="●"/>
      <w:lvlJc w:val="left"/>
      <w:pPr>
        <w:ind w:left="720" w:hanging="360"/>
      </w:pPr>
    </w:lvl>
    <w:lvl w:ilvl="1" w:tplc="79342DBE">
      <w:start w:val="1"/>
      <w:numFmt w:val="bullet"/>
      <w:lvlText w:val="○"/>
      <w:lvlJc w:val="left"/>
      <w:pPr>
        <w:ind w:left="1440" w:hanging="360"/>
      </w:pPr>
    </w:lvl>
    <w:lvl w:ilvl="2" w:tplc="567C446A">
      <w:start w:val="1"/>
      <w:numFmt w:val="bullet"/>
      <w:lvlText w:val="■"/>
      <w:lvlJc w:val="left"/>
      <w:pPr>
        <w:ind w:left="2160" w:hanging="360"/>
      </w:pPr>
    </w:lvl>
    <w:lvl w:ilvl="3" w:tplc="E35CC908">
      <w:start w:val="1"/>
      <w:numFmt w:val="bullet"/>
      <w:lvlText w:val="●"/>
      <w:lvlJc w:val="left"/>
      <w:pPr>
        <w:ind w:left="2880" w:hanging="360"/>
      </w:pPr>
    </w:lvl>
    <w:lvl w:ilvl="4" w:tplc="C6DEDBFE">
      <w:start w:val="1"/>
      <w:numFmt w:val="bullet"/>
      <w:lvlText w:val="○"/>
      <w:lvlJc w:val="left"/>
      <w:pPr>
        <w:ind w:left="3600" w:hanging="360"/>
      </w:pPr>
    </w:lvl>
    <w:lvl w:ilvl="5" w:tplc="5F6E930E">
      <w:start w:val="1"/>
      <w:numFmt w:val="bullet"/>
      <w:lvlText w:val="■"/>
      <w:lvlJc w:val="left"/>
      <w:pPr>
        <w:ind w:left="4320" w:hanging="360"/>
      </w:pPr>
    </w:lvl>
    <w:lvl w:ilvl="6" w:tplc="2450556C">
      <w:start w:val="1"/>
      <w:numFmt w:val="bullet"/>
      <w:lvlText w:val="●"/>
      <w:lvlJc w:val="left"/>
      <w:pPr>
        <w:ind w:left="5040" w:hanging="360"/>
      </w:pPr>
    </w:lvl>
    <w:lvl w:ilvl="7" w:tplc="82B82E24">
      <w:start w:val="1"/>
      <w:numFmt w:val="bullet"/>
      <w:lvlText w:val="●"/>
      <w:lvlJc w:val="left"/>
      <w:pPr>
        <w:ind w:left="5760" w:hanging="360"/>
      </w:pPr>
    </w:lvl>
    <w:lvl w:ilvl="8" w:tplc="6810B5FE">
      <w:start w:val="1"/>
      <w:numFmt w:val="bullet"/>
      <w:lvlText w:val="●"/>
      <w:lvlJc w:val="left"/>
      <w:pPr>
        <w:ind w:left="6480" w:hanging="360"/>
      </w:pPr>
    </w:lvl>
  </w:abstractNum>
  <w:num w:numId="1" w16cid:durableId="4370230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B42"/>
    <w:rsid w:val="00054D0F"/>
    <w:rsid w:val="00104B42"/>
    <w:rsid w:val="00151F62"/>
    <w:rsid w:val="005E7772"/>
    <w:rsid w:val="005F5D9E"/>
    <w:rsid w:val="00C706C7"/>
    <w:rsid w:val="00C7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670D6"/>
  <w15:docId w15:val="{D202473B-462C-F54B-BC55-C27E6929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E1F1E"/>
        <w:sz w:val="21"/>
        <w:szCs w:val="21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4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4507"/>
  </w:style>
  <w:style w:type="paragraph" w:styleId="Footer">
    <w:name w:val="footer"/>
    <w:basedOn w:val="Normal"/>
    <w:link w:val="FooterChar"/>
    <w:uiPriority w:val="99"/>
    <w:unhideWhenUsed/>
    <w:rsid w:val="00C74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4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2470</Words>
  <Characters>13506</Characters>
  <Application>Microsoft Office Word</Application>
  <DocSecurity>0</DocSecurity>
  <Lines>225</Lines>
  <Paragraphs>93</Paragraphs>
  <ScaleCrop>false</ScaleCrop>
  <Company/>
  <LinksUpToDate>false</LinksUpToDate>
  <CharactersWithSpaces>15951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Adhoc</dc:title>
  <dc:creator>creaite</dc:creator>
</cp:coreProperties>
</file>