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708410"/>
        <w:docPartObj>
          <w:docPartGallery w:val="Cover Pages"/>
          <w:docPartUnique/>
        </w:docPartObj>
      </w:sdtPr>
      <w:sdtEndPr>
        <w:rPr>
          <w:sz w:val="72"/>
          <w:szCs w:val="72"/>
        </w:rPr>
      </w:sdtEndPr>
      <w:sdtContent>
        <w:p w14:paraId="6FFCBD6D" w14:textId="77777777" w:rsidR="00076E97" w:rsidRDefault="00DE259D">
          <w:r w:rsidRPr="0092197E">
            <w:rPr>
              <w:noProof/>
              <w:sz w:val="72"/>
              <w:szCs w:val="72"/>
              <w:lang w:val="en-IN" w:eastAsia="en-IN"/>
            </w:rPr>
            <w:drawing>
              <wp:anchor distT="0" distB="0" distL="114300" distR="114300" simplePos="0" relativeHeight="251663360" behindDoc="0" locked="0" layoutInCell="1" allowOverlap="1" wp14:anchorId="0FE31724" wp14:editId="15FB6F23">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rPr>
            <mc:AlternateContent>
              <mc:Choice Requires="wpg">
                <w:drawing>
                  <wp:anchor distT="0" distB="0" distL="114300" distR="114300" simplePos="0" relativeHeight="251662336" behindDoc="0" locked="0" layoutInCell="1" allowOverlap="1" wp14:anchorId="69E347E3" wp14:editId="4F49B5D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4DFBE673"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rPr>
            <w:drawing>
              <wp:anchor distT="0" distB="0" distL="114300" distR="114300" simplePos="0" relativeHeight="251664384" behindDoc="0" locked="0" layoutInCell="1" allowOverlap="1" wp14:anchorId="59D0F169" wp14:editId="3FCA24DB">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rPr>
            <mc:AlternateContent>
              <mc:Choice Requires="wps">
                <w:drawing>
                  <wp:anchor distT="0" distB="0" distL="114300" distR="114300" simplePos="0" relativeHeight="251661312" behindDoc="0" locked="0" layoutInCell="1" allowOverlap="1" wp14:anchorId="48F4CBFC" wp14:editId="724267FF">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7CAB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118B369" w14:textId="77777777" w:rsidR="00405C13" w:rsidRPr="00405C13" w:rsidRDefault="00405C13">
                                <w:pPr>
                                  <w:pStyle w:val="NoSpacing"/>
                                  <w:jc w:val="right"/>
                                  <w:rPr>
                                    <w:sz w:val="30"/>
                                    <w:szCs w:val="30"/>
                                  </w:rPr>
                                </w:pPr>
                                <w:proofErr w:type="spellStart"/>
                                <w:r w:rsidRPr="00405C13">
                                  <w:rPr>
                                    <w:sz w:val="30"/>
                                    <w:szCs w:val="30"/>
                                  </w:rPr>
                                  <w:t>B</w:t>
                                </w:r>
                                <w:r>
                                  <w:rPr>
                                    <w:sz w:val="30"/>
                                    <w:szCs w:val="30"/>
                                  </w:rPr>
                                  <w:t>inumon</w:t>
                                </w:r>
                                <w:proofErr w:type="spellEnd"/>
                                <w:r>
                                  <w:rPr>
                                    <w:sz w:val="30"/>
                                    <w:szCs w:val="30"/>
                                  </w:rPr>
                                  <w:t xml:space="preserve">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BA7905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8F4CBFC"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" filled="f" stroked="f" strokeweight=".5pt">
                    <v:textbox style="mso-fit-shape-to-text:t" inset="126pt,0,54pt,0">
                      <w:txbxContent>
                        <w:p w14:paraId="25A7CAB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118B369" w14:textId="77777777" w:rsidR="00405C13" w:rsidRPr="00405C13" w:rsidRDefault="00405C13">
                          <w:pPr>
                            <w:pStyle w:val="NoSpacing"/>
                            <w:jc w:val="right"/>
                            <w:rPr>
                              <w:sz w:val="30"/>
                              <w:szCs w:val="30"/>
                            </w:rPr>
                          </w:pPr>
                          <w:r w:rsidRPr="00405C13">
                            <w:rPr>
                              <w:sz w:val="30"/>
                              <w:szCs w:val="30"/>
                            </w:rPr>
                            <w:t>B</w:t>
                          </w:r>
                          <w:r>
                            <w:rPr>
                              <w:sz w:val="30"/>
                              <w:szCs w:val="30"/>
                            </w:rPr>
                            <w:t>inumon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BA7905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rPr>
            <mc:AlternateContent>
              <mc:Choice Requires="wps">
                <w:drawing>
                  <wp:anchor distT="0" distB="0" distL="114300" distR="114300" simplePos="0" relativeHeight="251659264" behindDoc="0" locked="0" layoutInCell="1" allowOverlap="1" wp14:anchorId="789C9F97" wp14:editId="2BA34ABC">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CF337" w14:textId="77777777" w:rsidR="00076E97" w:rsidRDefault="00BF04D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96B3A41"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9C9F97"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" filled="f" stroked="f" strokeweight=".5pt">
                    <v:textbox inset="126pt,0,54pt,0">
                      <w:txbxContent>
                        <w:p w14:paraId="0ADCF337" w14:textId="77777777" w:rsidR="00076E97" w:rsidRDefault="007D16F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96B3A41"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rPr>
            <mc:AlternateContent>
              <mc:Choice Requires="wps">
                <w:drawing>
                  <wp:anchor distT="0" distB="0" distL="114300" distR="114300" simplePos="0" relativeHeight="251660288" behindDoc="0" locked="0" layoutInCell="1" allowOverlap="1" wp14:anchorId="3276D0E9" wp14:editId="1339407B">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72F1C" w14:textId="77777777" w:rsidR="0058175E" w:rsidRPr="00405C13" w:rsidRDefault="006429B9" w:rsidP="007927CB">
                                <w:pPr>
                                  <w:pStyle w:val="NoSpacing"/>
                                  <w:jc w:val="right"/>
                                  <w:rPr>
                                    <w:color w:val="595959" w:themeColor="text1" w:themeTint="A6"/>
                                    <w:sz w:val="30"/>
                                    <w:szCs w:val="30"/>
                                  </w:rPr>
                                </w:pPr>
                                <w:r>
                                  <w:rPr>
                                    <w:color w:val="595959" w:themeColor="text1" w:themeTint="A6"/>
                                    <w:sz w:val="30"/>
                                    <w:szCs w:val="30"/>
                                  </w:rPr>
                                  <w:t>Sonu Sebastian</w:t>
                                </w:r>
                              </w:p>
                              <w:p w14:paraId="2CF742C1" w14:textId="77777777" w:rsidR="00076E97" w:rsidRPr="00405C13" w:rsidRDefault="006429B9" w:rsidP="006429B9">
                                <w:pPr>
                                  <w:pStyle w:val="NoSpacing"/>
                                  <w:jc w:val="center"/>
                                  <w:rPr>
                                    <w:color w:val="595959" w:themeColor="text1" w:themeTint="A6"/>
                                    <w:sz w:val="20"/>
                                    <w:szCs w:val="20"/>
                                  </w:rPr>
                                </w:pPr>
                                <w:r>
                                  <w:rPr>
                                    <w:color w:val="595959" w:themeColor="text1" w:themeTint="A6"/>
                                    <w:sz w:val="20"/>
                                    <w:szCs w:val="20"/>
                                  </w:rPr>
                                  <w:t xml:space="preserve">                                                                                                              </w:t>
                                </w:r>
                                <w:r w:rsidRPr="006429B9">
                                  <w:rPr>
                                    <w:color w:val="595959" w:themeColor="text1" w:themeTint="A6"/>
                                    <w:sz w:val="20"/>
                                    <w:szCs w:val="20"/>
                                  </w:rPr>
                                  <w:t>AJC20MCA-I052</w:t>
                                </w:r>
                              </w:p>
                              <w:p w14:paraId="24C8B59D" w14:textId="162B5C4F" w:rsidR="00076E97"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188103F7" w14:textId="66ABDB8B" w:rsidR="00DC2671" w:rsidRPr="00405C13" w:rsidRDefault="00CD78A4">
                                <w:pPr>
                                  <w:pStyle w:val="NoSpacing"/>
                                  <w:jc w:val="right"/>
                                  <w:rPr>
                                    <w:color w:val="595959" w:themeColor="text1" w:themeTint="A6"/>
                                    <w:sz w:val="20"/>
                                    <w:szCs w:val="20"/>
                                  </w:rPr>
                                </w:pPr>
                                <w:r>
                                  <w:rPr>
                                    <w:color w:val="595959" w:themeColor="text1" w:themeTint="A6"/>
                                    <w:sz w:val="20"/>
                                    <w:szCs w:val="20"/>
                                  </w:rPr>
                                  <w:t xml:space="preserve">  </w:t>
                                </w:r>
                                <w:r w:rsidR="00DC2671">
                                  <w:rPr>
                                    <w:color w:val="595959" w:themeColor="text1" w:themeTint="A6"/>
                                    <w:sz w:val="20"/>
                                    <w:szCs w:val="20"/>
                                  </w:rPr>
                                  <w:t>Git</w:t>
                                </w:r>
                                <w:r>
                                  <w:rPr>
                                    <w:color w:val="595959" w:themeColor="text1" w:themeTint="A6"/>
                                    <w:sz w:val="20"/>
                                    <w:szCs w:val="20"/>
                                  </w:rPr>
                                  <w:t xml:space="preserve"> </w:t>
                                </w:r>
                                <w:proofErr w:type="gramStart"/>
                                <w:r>
                                  <w:rPr>
                                    <w:color w:val="595959" w:themeColor="text1" w:themeTint="A6"/>
                                    <w:sz w:val="20"/>
                                    <w:szCs w:val="20"/>
                                  </w:rPr>
                                  <w:t>url</w:t>
                                </w:r>
                                <w:proofErr w:type="gramEnd"/>
                                <w:r w:rsidR="00DC2671">
                                  <w:rPr>
                                    <w:color w:val="595959" w:themeColor="text1" w:themeTint="A6"/>
                                    <w:sz w:val="20"/>
                                    <w:szCs w:val="20"/>
                                  </w:rPr>
                                  <w:t>:</w:t>
                                </w:r>
                                <w:r w:rsidR="00DC2671" w:rsidRPr="00DC2671">
                                  <w:t xml:space="preserve"> </w:t>
                                </w:r>
                                <w:r w:rsidR="00DC2671" w:rsidRPr="00DC2671">
                                  <w:rPr>
                                    <w:color w:val="595959" w:themeColor="text1" w:themeTint="A6"/>
                                    <w:sz w:val="20"/>
                                    <w:szCs w:val="20"/>
                                  </w:rPr>
                                  <w:t>https://github.com/int-sonu/intmcaproject</w:t>
                                </w:r>
                              </w:p>
                              <w:p w14:paraId="42EC1729" w14:textId="4122C8D8" w:rsidR="00076E97" w:rsidRPr="00405C13" w:rsidRDefault="006429B9" w:rsidP="006429B9">
                                <w:pPr>
                                  <w:pStyle w:val="NoSpacing"/>
                                  <w:jc w:val="center"/>
                                  <w:rPr>
                                    <w:color w:val="595959" w:themeColor="text1" w:themeTint="A6"/>
                                    <w:sz w:val="20"/>
                                    <w:szCs w:val="20"/>
                                  </w:rPr>
                                </w:pPr>
                                <w:r>
                                  <w:rPr>
                                    <w:color w:val="595959" w:themeColor="text1" w:themeTint="A6"/>
                                    <w:sz w:val="20"/>
                                    <w:szCs w:val="20"/>
                                  </w:rPr>
                                  <w:t xml:space="preserve">                                                </w:t>
                                </w:r>
                                <w:r w:rsidR="00076E97" w:rsidRPr="00405C13">
                                  <w:rPr>
                                    <w:color w:val="595959" w:themeColor="text1" w:themeTint="A6"/>
                                    <w:sz w:val="20"/>
                                    <w:szCs w:val="20"/>
                                  </w:rPr>
                                  <w:t>E Mail</w:t>
                                </w:r>
                                <w:r>
                                  <w:rPr>
                                    <w:color w:val="595959" w:themeColor="text1" w:themeTint="A6"/>
                                    <w:sz w:val="20"/>
                                    <w:szCs w:val="20"/>
                                  </w:rPr>
                                  <w:t>: sonusebastian2025@mca.ajce.in</w:t>
                                </w:r>
                              </w:p>
                              <w:p w14:paraId="7641528A"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276D0E9" id="_x0000_t202" coordsize="21600,21600" o:spt="202" path="m,l,21600r21600,l21600,xe">
                    <v:stroke joinstyle="miter"/>
                    <v:path gradientshapeok="t" o:connecttype="rect"/>
                  </v:shapetype>
                  <v:shape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" filled="f" stroked="f" strokeweight=".5pt">
                    <v:textbox inset="126pt,0,54pt,0">
                      <w:txbxContent>
                        <w:p w14:paraId="72972F1C" w14:textId="77777777" w:rsidR="0058175E" w:rsidRPr="00405C13" w:rsidRDefault="006429B9" w:rsidP="007927CB">
                          <w:pPr>
                            <w:pStyle w:val="NoSpacing"/>
                            <w:jc w:val="right"/>
                            <w:rPr>
                              <w:color w:val="595959" w:themeColor="text1" w:themeTint="A6"/>
                              <w:sz w:val="30"/>
                              <w:szCs w:val="30"/>
                            </w:rPr>
                          </w:pPr>
                          <w:r>
                            <w:rPr>
                              <w:color w:val="595959" w:themeColor="text1" w:themeTint="A6"/>
                              <w:sz w:val="30"/>
                              <w:szCs w:val="30"/>
                            </w:rPr>
                            <w:t>Sonu Sebastian</w:t>
                          </w:r>
                        </w:p>
                        <w:p w14:paraId="2CF742C1" w14:textId="77777777" w:rsidR="00076E97" w:rsidRPr="00405C13" w:rsidRDefault="006429B9" w:rsidP="006429B9">
                          <w:pPr>
                            <w:pStyle w:val="NoSpacing"/>
                            <w:jc w:val="center"/>
                            <w:rPr>
                              <w:color w:val="595959" w:themeColor="text1" w:themeTint="A6"/>
                              <w:sz w:val="20"/>
                              <w:szCs w:val="20"/>
                            </w:rPr>
                          </w:pPr>
                          <w:r>
                            <w:rPr>
                              <w:color w:val="595959" w:themeColor="text1" w:themeTint="A6"/>
                              <w:sz w:val="20"/>
                              <w:szCs w:val="20"/>
                            </w:rPr>
                            <w:t xml:space="preserve">                                                                                                              </w:t>
                          </w:r>
                          <w:r w:rsidRPr="006429B9">
                            <w:rPr>
                              <w:color w:val="595959" w:themeColor="text1" w:themeTint="A6"/>
                              <w:sz w:val="20"/>
                              <w:szCs w:val="20"/>
                            </w:rPr>
                            <w:t>AJC20MCA-I052</w:t>
                          </w:r>
                        </w:p>
                        <w:p w14:paraId="24C8B59D" w14:textId="162B5C4F" w:rsidR="00076E97"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188103F7" w14:textId="66ABDB8B" w:rsidR="00DC2671" w:rsidRPr="00405C13" w:rsidRDefault="00CD78A4">
                          <w:pPr>
                            <w:pStyle w:val="NoSpacing"/>
                            <w:jc w:val="right"/>
                            <w:rPr>
                              <w:color w:val="595959" w:themeColor="text1" w:themeTint="A6"/>
                              <w:sz w:val="20"/>
                              <w:szCs w:val="20"/>
                            </w:rPr>
                          </w:pPr>
                          <w:r>
                            <w:rPr>
                              <w:color w:val="595959" w:themeColor="text1" w:themeTint="A6"/>
                              <w:sz w:val="20"/>
                              <w:szCs w:val="20"/>
                            </w:rPr>
                            <w:t xml:space="preserve">  </w:t>
                          </w:r>
                          <w:r w:rsidR="00DC2671">
                            <w:rPr>
                              <w:color w:val="595959" w:themeColor="text1" w:themeTint="A6"/>
                              <w:sz w:val="20"/>
                              <w:szCs w:val="20"/>
                            </w:rPr>
                            <w:t>Git</w:t>
                          </w:r>
                          <w:r>
                            <w:rPr>
                              <w:color w:val="595959" w:themeColor="text1" w:themeTint="A6"/>
                              <w:sz w:val="20"/>
                              <w:szCs w:val="20"/>
                            </w:rPr>
                            <w:t xml:space="preserve"> </w:t>
                          </w:r>
                          <w:proofErr w:type="gramStart"/>
                          <w:r>
                            <w:rPr>
                              <w:color w:val="595959" w:themeColor="text1" w:themeTint="A6"/>
                              <w:sz w:val="20"/>
                              <w:szCs w:val="20"/>
                            </w:rPr>
                            <w:t>url</w:t>
                          </w:r>
                          <w:proofErr w:type="gramEnd"/>
                          <w:r w:rsidR="00DC2671">
                            <w:rPr>
                              <w:color w:val="595959" w:themeColor="text1" w:themeTint="A6"/>
                              <w:sz w:val="20"/>
                              <w:szCs w:val="20"/>
                            </w:rPr>
                            <w:t>:</w:t>
                          </w:r>
                          <w:r w:rsidR="00DC2671" w:rsidRPr="00DC2671">
                            <w:t xml:space="preserve"> </w:t>
                          </w:r>
                          <w:r w:rsidR="00DC2671" w:rsidRPr="00DC2671">
                            <w:rPr>
                              <w:color w:val="595959" w:themeColor="text1" w:themeTint="A6"/>
                              <w:sz w:val="20"/>
                              <w:szCs w:val="20"/>
                            </w:rPr>
                            <w:t>https://github.com/int-sonu/intmcaproject</w:t>
                          </w:r>
                        </w:p>
                        <w:p w14:paraId="42EC1729" w14:textId="4122C8D8" w:rsidR="00076E97" w:rsidRPr="00405C13" w:rsidRDefault="006429B9" w:rsidP="006429B9">
                          <w:pPr>
                            <w:pStyle w:val="NoSpacing"/>
                            <w:jc w:val="center"/>
                            <w:rPr>
                              <w:color w:val="595959" w:themeColor="text1" w:themeTint="A6"/>
                              <w:sz w:val="20"/>
                              <w:szCs w:val="20"/>
                            </w:rPr>
                          </w:pPr>
                          <w:r>
                            <w:rPr>
                              <w:color w:val="595959" w:themeColor="text1" w:themeTint="A6"/>
                              <w:sz w:val="20"/>
                              <w:szCs w:val="20"/>
                            </w:rPr>
                            <w:t xml:space="preserve">                                                </w:t>
                          </w:r>
                          <w:r w:rsidR="00076E97" w:rsidRPr="00405C13">
                            <w:rPr>
                              <w:color w:val="595959" w:themeColor="text1" w:themeTint="A6"/>
                              <w:sz w:val="20"/>
                              <w:szCs w:val="20"/>
                            </w:rPr>
                            <w:t>E Mail</w:t>
                          </w:r>
                          <w:r>
                            <w:rPr>
                              <w:color w:val="595959" w:themeColor="text1" w:themeTint="A6"/>
                              <w:sz w:val="20"/>
                              <w:szCs w:val="20"/>
                            </w:rPr>
                            <w:t>: sonusebastian2025@mca.ajce.in</w:t>
                          </w:r>
                        </w:p>
                        <w:p w14:paraId="7641528A"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bookmarkStart w:id="0" w:name="_GoBack" w:displacedByCustomXml="next"/>
        <w:bookmarkEnd w:id="0" w:displacedByCustomXml="next"/>
      </w:sdtContent>
    </w:sdt>
    <w:p w14:paraId="53C49A53" w14:textId="77777777" w:rsidR="00076E97" w:rsidRPr="00076E97" w:rsidRDefault="00076E97" w:rsidP="00076E97">
      <w:pPr>
        <w:pStyle w:val="TOCHeading"/>
        <w:rPr>
          <w:sz w:val="56"/>
          <w:szCs w:val="48"/>
        </w:rPr>
      </w:pPr>
      <w:r>
        <w:lastRenderedPageBreak/>
        <w:t>ABSTRCT</w:t>
      </w:r>
    </w:p>
    <w:p w14:paraId="3861461C" w14:textId="77777777" w:rsidR="005C6D45" w:rsidRPr="007D16F2" w:rsidRDefault="007D16F2" w:rsidP="007D16F2">
      <w:pPr>
        <w:jc w:val="center"/>
        <w:rPr>
          <w:b/>
          <w:sz w:val="32"/>
          <w:szCs w:val="32"/>
        </w:rPr>
      </w:pPr>
      <w:r w:rsidRPr="007D16F2">
        <w:rPr>
          <w:rFonts w:ascii="Times New Roman" w:hAnsi="Times New Roman" w:cs="Times New Roman"/>
          <w:b/>
          <w:sz w:val="32"/>
          <w:szCs w:val="32"/>
        </w:rPr>
        <w:t>ONLINE FURNITURE MANUFACTURING AND PURCHASING FURNITURE</w:t>
      </w:r>
    </w:p>
    <w:p w14:paraId="06CB5F7D" w14:textId="77777777" w:rsidR="007D16F2" w:rsidRDefault="007D16F2"/>
    <w:p w14:paraId="431B048B" w14:textId="77777777" w:rsidR="00076E97" w:rsidRPr="00187986" w:rsidRDefault="006429B9" w:rsidP="00282236">
      <w:pPr>
        <w:spacing w:line="276" w:lineRule="auto"/>
        <w:jc w:val="both"/>
        <w:rPr>
          <w:rFonts w:ascii="Times New Roman" w:hAnsi="Times New Roman" w:cs="Times New Roman"/>
          <w:sz w:val="24"/>
          <w:szCs w:val="24"/>
        </w:rPr>
      </w:pPr>
      <w:r w:rsidRPr="00282236">
        <w:rPr>
          <w:rFonts w:ascii="Times New Roman" w:hAnsi="Times New Roman" w:cs="Times New Roman"/>
          <w:sz w:val="24"/>
          <w:szCs w:val="24"/>
        </w:rPr>
        <w:t xml:space="preserve">The online furniture manufacturing and purchasing furniture, The website enables users to explore a wide range of furniture products, customize their choices based on specific criteria such as wood type, dimensions, design preferences, and required features, and ultimately select or design furniture that fits their unique needs. The platform allows users to browse existing furniture designs or create custom pieces through an interactive design tool that provides real-time visualization of their </w:t>
      </w:r>
      <w:r w:rsidR="007D16F2" w:rsidRPr="00282236">
        <w:rPr>
          <w:rFonts w:ascii="Times New Roman" w:hAnsi="Times New Roman" w:cs="Times New Roman"/>
          <w:sz w:val="24"/>
          <w:szCs w:val="24"/>
        </w:rPr>
        <w:t>choices. They</w:t>
      </w:r>
      <w:r w:rsidR="00282236" w:rsidRPr="00282236">
        <w:rPr>
          <w:rFonts w:ascii="Times New Roman" w:hAnsi="Times New Roman" w:cs="Times New Roman"/>
          <w:sz w:val="24"/>
          <w:szCs w:val="24"/>
        </w:rPr>
        <w:t xml:space="preserve"> can option for a more personalized experience by scheduling a consultation with our designers to collaborate and create custom furniture designs tailored to their specific needs and preferences.</w:t>
      </w:r>
      <w:r w:rsidRPr="00282236">
        <w:rPr>
          <w:rFonts w:ascii="Times New Roman" w:hAnsi="Times New Roman" w:cs="Times New Roman"/>
          <w:sz w:val="24"/>
          <w:szCs w:val="24"/>
        </w:rPr>
        <w:t xml:space="preserve"> Based on these preferences and the available furniture designs showcased on our website, users can select the furniture they desi</w:t>
      </w:r>
      <w:r w:rsidR="00282236" w:rsidRPr="00282236">
        <w:rPr>
          <w:rFonts w:ascii="Times New Roman" w:hAnsi="Times New Roman" w:cs="Times New Roman"/>
          <w:sz w:val="24"/>
          <w:szCs w:val="24"/>
        </w:rPr>
        <w:t xml:space="preserve">re. </w:t>
      </w:r>
      <w:r w:rsidR="00187986" w:rsidRPr="00187986">
        <w:rPr>
          <w:rFonts w:ascii="Times New Roman" w:hAnsi="Times New Roman" w:cs="Times New Roman"/>
          <w:sz w:val="24"/>
          <w:szCs w:val="24"/>
        </w:rPr>
        <w:t>By integrating these modules, the online furniture manufacturing and purchasing website aims to optimize user engagement, streamline operational efficiencies, and ensure a user-friendly experience from product selection to final purchase. This structured approach enhances administrative oversight, facilitates seamless transactions, and supports the platform's goal of delivering quality furniture solutions tailored to customer preferences</w:t>
      </w:r>
    </w:p>
    <w:p w14:paraId="7E8A22EE" w14:textId="77777777" w:rsidR="00282236" w:rsidRPr="00C355CF" w:rsidRDefault="00282236" w:rsidP="00282236">
      <w:pPr>
        <w:spacing w:before="100" w:beforeAutospacing="1" w:after="100" w:afterAutospacing="1" w:line="276" w:lineRule="auto"/>
        <w:rPr>
          <w:rFonts w:ascii="Times New Roman" w:eastAsia="Times New Roman" w:hAnsi="Times New Roman" w:cs="Times New Roman"/>
          <w:sz w:val="24"/>
          <w:szCs w:val="24"/>
          <w:lang w:eastAsia="en-IN"/>
        </w:rPr>
      </w:pPr>
      <w:r w:rsidRPr="00C355CF">
        <w:rPr>
          <w:rFonts w:ascii="Times New Roman" w:eastAsia="Times New Roman" w:hAnsi="Times New Roman" w:cs="Times New Roman"/>
          <w:b/>
          <w:bCs/>
          <w:sz w:val="24"/>
          <w:szCs w:val="24"/>
          <w:lang w:eastAsia="en-IN"/>
        </w:rPr>
        <w:t>Modules and Functionalities:</w:t>
      </w:r>
    </w:p>
    <w:p w14:paraId="146B0DE2" w14:textId="77777777" w:rsidR="00282236" w:rsidRPr="009C4B3F" w:rsidRDefault="00282236" w:rsidP="00282236">
      <w:pPr>
        <w:numPr>
          <w:ilvl w:val="0"/>
          <w:numId w:val="34"/>
        </w:numPr>
        <w:spacing w:before="100" w:beforeAutospacing="1" w:after="100" w:afterAutospacing="1"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Users</w:t>
      </w:r>
      <w:r w:rsidRPr="00C355CF">
        <w:rPr>
          <w:rFonts w:ascii="Times New Roman" w:eastAsia="Times New Roman" w:hAnsi="Times New Roman" w:cs="Times New Roman"/>
          <w:b/>
          <w:bCs/>
          <w:sz w:val="24"/>
          <w:szCs w:val="24"/>
          <w:lang w:eastAsia="en-IN"/>
        </w:rPr>
        <w:t xml:space="preserve"> Module:</w:t>
      </w:r>
    </w:p>
    <w:p w14:paraId="6A004FAC" w14:textId="77777777" w:rsidR="00282236" w:rsidRPr="00282236" w:rsidRDefault="00282236" w:rsidP="00282236">
      <w:pPr>
        <w:pStyle w:val="NormalWeb"/>
        <w:numPr>
          <w:ilvl w:val="0"/>
          <w:numId w:val="35"/>
        </w:numPr>
        <w:spacing w:line="276" w:lineRule="auto"/>
        <w:ind w:left="1080"/>
        <w:rPr>
          <w:color w:val="auto"/>
        </w:rPr>
      </w:pPr>
      <w:r w:rsidRPr="00282236">
        <w:rPr>
          <w:color w:val="auto"/>
        </w:rPr>
        <w:t>User</w:t>
      </w:r>
      <w:r w:rsidRPr="00282236">
        <w:rPr>
          <w:rStyle w:val="Strong"/>
          <w:rFonts w:eastAsiaTheme="majorEastAsia"/>
          <w:b w:val="0"/>
          <w:color w:val="auto"/>
        </w:rPr>
        <w:t xml:space="preserve"> Registration</w:t>
      </w:r>
      <w:r w:rsidRPr="00282236">
        <w:rPr>
          <w:color w:val="auto"/>
        </w:rPr>
        <w:t>: Allows new users to create accounts by providing necessary    information such as username, email address, and password.</w:t>
      </w:r>
    </w:p>
    <w:p w14:paraId="28FD58A5" w14:textId="77777777" w:rsidR="00282236" w:rsidRPr="00282236" w:rsidRDefault="00282236" w:rsidP="00282236">
      <w:pPr>
        <w:pStyle w:val="NormalWeb"/>
        <w:numPr>
          <w:ilvl w:val="0"/>
          <w:numId w:val="35"/>
        </w:numPr>
        <w:spacing w:line="276" w:lineRule="auto"/>
        <w:ind w:left="1080"/>
        <w:rPr>
          <w:color w:val="auto"/>
        </w:rPr>
      </w:pPr>
      <w:r w:rsidRPr="00282236">
        <w:rPr>
          <w:color w:val="auto"/>
        </w:rPr>
        <w:t>User</w:t>
      </w:r>
      <w:r w:rsidRPr="00282236">
        <w:rPr>
          <w:rStyle w:val="Strong"/>
          <w:rFonts w:eastAsiaTheme="majorEastAsia"/>
          <w:b w:val="0"/>
          <w:color w:val="auto"/>
        </w:rPr>
        <w:t xml:space="preserve"> Login</w:t>
      </w:r>
      <w:r w:rsidRPr="00282236">
        <w:rPr>
          <w:color w:val="auto"/>
        </w:rPr>
        <w:t>: to access their accounts by entering their credentials with validation.</w:t>
      </w:r>
    </w:p>
    <w:p w14:paraId="1A3E7FA5" w14:textId="77777777" w:rsidR="00282236" w:rsidRPr="00282236" w:rsidRDefault="00282236" w:rsidP="00282236">
      <w:pPr>
        <w:pStyle w:val="NormalWeb"/>
        <w:numPr>
          <w:ilvl w:val="0"/>
          <w:numId w:val="35"/>
        </w:numPr>
        <w:spacing w:line="276" w:lineRule="auto"/>
        <w:ind w:left="1080"/>
        <w:rPr>
          <w:color w:val="auto"/>
        </w:rPr>
      </w:pPr>
      <w:r w:rsidRPr="00282236">
        <w:rPr>
          <w:rStyle w:val="Strong"/>
          <w:rFonts w:eastAsiaTheme="majorEastAsia"/>
          <w:b w:val="0"/>
          <w:color w:val="auto"/>
        </w:rPr>
        <w:t>Profile</w:t>
      </w:r>
      <w:r w:rsidRPr="00282236">
        <w:rPr>
          <w:color w:val="auto"/>
        </w:rPr>
        <w:t>: Enables users to view and edit their profiles, including updating personal information, changing passwords</w:t>
      </w:r>
    </w:p>
    <w:p w14:paraId="6AB39E47" w14:textId="77777777" w:rsidR="00282236" w:rsidRPr="00282236" w:rsidRDefault="00282236" w:rsidP="00282236">
      <w:pPr>
        <w:pStyle w:val="NormalWeb"/>
        <w:numPr>
          <w:ilvl w:val="0"/>
          <w:numId w:val="35"/>
        </w:numPr>
        <w:spacing w:line="276" w:lineRule="auto"/>
        <w:ind w:left="1080"/>
        <w:rPr>
          <w:color w:val="auto"/>
        </w:rPr>
      </w:pPr>
      <w:r w:rsidRPr="00282236">
        <w:rPr>
          <w:rStyle w:val="Strong"/>
          <w:rFonts w:eastAsiaTheme="majorEastAsia"/>
          <w:b w:val="0"/>
          <w:color w:val="auto"/>
        </w:rPr>
        <w:t>Password Recovery</w:t>
      </w:r>
      <w:r w:rsidRPr="00282236">
        <w:rPr>
          <w:color w:val="auto"/>
        </w:rPr>
        <w:t>: users to recover their passwords forget or lose then through email verification.</w:t>
      </w:r>
    </w:p>
    <w:p w14:paraId="07CBF29F" w14:textId="77777777" w:rsidR="00282236" w:rsidRPr="00282236" w:rsidRDefault="00282236" w:rsidP="00282236">
      <w:pPr>
        <w:spacing w:line="276" w:lineRule="auto"/>
        <w:ind w:left="454"/>
        <w:rPr>
          <w:rFonts w:ascii="Times New Roman" w:eastAsia="Times New Roman" w:hAnsi="Times New Roman" w:cs="Times New Roman"/>
          <w:b/>
          <w:sz w:val="28"/>
          <w:szCs w:val="28"/>
          <w:lang w:eastAsia="en-IN"/>
        </w:rPr>
      </w:pPr>
      <w:r w:rsidRPr="00247695">
        <w:rPr>
          <w:rFonts w:ascii="Times New Roman" w:eastAsia="Times New Roman" w:hAnsi="Times New Roman" w:cs="Times New Roman"/>
          <w:b/>
          <w:lang w:eastAsia="en-IN"/>
        </w:rPr>
        <w:t>2</w:t>
      </w:r>
      <w:r w:rsidRPr="00282236">
        <w:rPr>
          <w:rFonts w:ascii="Times New Roman" w:eastAsia="Times New Roman" w:hAnsi="Times New Roman" w:cs="Times New Roman"/>
          <w:sz w:val="28"/>
          <w:szCs w:val="28"/>
          <w:lang w:eastAsia="en-IN"/>
        </w:rPr>
        <w:t xml:space="preserve">. </w:t>
      </w:r>
      <w:r w:rsidRPr="00282236">
        <w:rPr>
          <w:rFonts w:ascii="Times New Roman" w:eastAsia="Times New Roman" w:hAnsi="Times New Roman" w:cs="Times New Roman"/>
          <w:b/>
          <w:sz w:val="28"/>
          <w:szCs w:val="28"/>
          <w:lang w:eastAsia="en-IN"/>
        </w:rPr>
        <w:t>Manufacture Module:</w:t>
      </w:r>
    </w:p>
    <w:p w14:paraId="362775A9" w14:textId="77777777" w:rsidR="00282236" w:rsidRPr="00795F5A" w:rsidRDefault="00282236" w:rsidP="00282236">
      <w:pPr>
        <w:pStyle w:val="ListParagraph"/>
        <w:numPr>
          <w:ilvl w:val="0"/>
          <w:numId w:val="38"/>
        </w:numPr>
        <w:suppressAutoHyphens/>
        <w:spacing w:before="0" w:line="276" w:lineRule="auto"/>
        <w:rPr>
          <w:rFonts w:ascii="Times New Roman" w:hAnsi="Times New Roman" w:cs="Times New Roman"/>
        </w:rPr>
      </w:pPr>
      <w:r w:rsidRPr="00795F5A">
        <w:rPr>
          <w:rFonts w:ascii="Times New Roman" w:hAnsi="Times New Roman" w:cs="Times New Roman"/>
        </w:rPr>
        <w:t>Product Design and Configuration: Allows manufacturers to create and configure product designs based on specifications provided by customers</w:t>
      </w:r>
    </w:p>
    <w:p w14:paraId="22D99B34" w14:textId="77777777" w:rsidR="00282236" w:rsidRPr="00282236" w:rsidRDefault="00282236" w:rsidP="00282236">
      <w:pPr>
        <w:pStyle w:val="ListParagraph"/>
        <w:numPr>
          <w:ilvl w:val="0"/>
          <w:numId w:val="38"/>
        </w:numPr>
        <w:suppressAutoHyphens/>
        <w:spacing w:before="0" w:line="276" w:lineRule="auto"/>
        <w:rPr>
          <w:rFonts w:ascii="Times New Roman" w:eastAsia="Calibri" w:hAnsi="Times New Roman" w:cs="Times New Roman"/>
        </w:rPr>
      </w:pPr>
      <w:r w:rsidRPr="00795F5A">
        <w:rPr>
          <w:rFonts w:ascii="Times New Roman" w:hAnsi="Times New Roman" w:cs="Times New Roman"/>
        </w:rPr>
        <w:t>Payment Processing</w:t>
      </w:r>
    </w:p>
    <w:p w14:paraId="1123E652" w14:textId="77777777" w:rsidR="00282236" w:rsidRPr="00247695" w:rsidRDefault="00C64F2C" w:rsidP="00282236">
      <w:pPr>
        <w:pStyle w:val="ListParagraph"/>
        <w:numPr>
          <w:ilvl w:val="0"/>
          <w:numId w:val="38"/>
        </w:numPr>
        <w:suppressAutoHyphens/>
        <w:spacing w:before="0" w:line="276" w:lineRule="auto"/>
        <w:rPr>
          <w:rFonts w:ascii="Times New Roman" w:eastAsia="Calibri" w:hAnsi="Times New Roman" w:cs="Times New Roman"/>
        </w:rPr>
      </w:pPr>
      <w:r>
        <w:rPr>
          <w:rFonts w:ascii="Times New Roman" w:eastAsia="Calibri" w:hAnsi="Times New Roman" w:cs="Times New Roman"/>
        </w:rPr>
        <w:t>Selling Furniture</w:t>
      </w:r>
    </w:p>
    <w:p w14:paraId="294795C2" w14:textId="77777777" w:rsidR="007D16F2" w:rsidRDefault="007D16F2" w:rsidP="00282236">
      <w:pPr>
        <w:pStyle w:val="NormalWeb"/>
        <w:spacing w:line="276" w:lineRule="auto"/>
        <w:ind w:left="397"/>
        <w:rPr>
          <w:b/>
          <w:color w:val="auto"/>
        </w:rPr>
      </w:pPr>
    </w:p>
    <w:p w14:paraId="3A48EF45" w14:textId="77777777" w:rsidR="007D16F2" w:rsidRDefault="007D16F2" w:rsidP="00282236">
      <w:pPr>
        <w:pStyle w:val="NormalWeb"/>
        <w:spacing w:line="276" w:lineRule="auto"/>
        <w:ind w:left="397"/>
        <w:rPr>
          <w:b/>
          <w:color w:val="auto"/>
        </w:rPr>
      </w:pPr>
    </w:p>
    <w:p w14:paraId="1B1001F6" w14:textId="77777777" w:rsidR="00282236" w:rsidRPr="00282236" w:rsidRDefault="00282236" w:rsidP="00282236">
      <w:pPr>
        <w:pStyle w:val="NormalWeb"/>
        <w:spacing w:line="276" w:lineRule="auto"/>
        <w:ind w:left="397"/>
        <w:rPr>
          <w:b/>
          <w:color w:val="auto"/>
        </w:rPr>
      </w:pPr>
      <w:r w:rsidRPr="00282236">
        <w:rPr>
          <w:b/>
          <w:color w:val="auto"/>
        </w:rPr>
        <w:t>3. Admin Module:</w:t>
      </w:r>
    </w:p>
    <w:p w14:paraId="5027F051" w14:textId="77777777" w:rsidR="00282236" w:rsidRPr="00A43914" w:rsidRDefault="00282236" w:rsidP="00282236">
      <w:pPr>
        <w:pStyle w:val="ListParagraph"/>
        <w:numPr>
          <w:ilvl w:val="0"/>
          <w:numId w:val="39"/>
        </w:numPr>
        <w:suppressAutoHyphens/>
        <w:spacing w:before="0" w:line="276" w:lineRule="auto"/>
        <w:rPr>
          <w:rFonts w:ascii="Times New Roman" w:eastAsia="Times New Roman" w:hAnsi="Symbol" w:cs="Times New Roman"/>
          <w:lang w:eastAsia="en-IN"/>
        </w:rPr>
      </w:pPr>
      <w:r w:rsidRPr="00A43914">
        <w:rPr>
          <w:b/>
        </w:rPr>
        <w:t>Product Management</w:t>
      </w:r>
      <w:r>
        <w:t>:</w:t>
      </w:r>
      <w:r w:rsidRPr="00A43914">
        <w:rPr>
          <w:rFonts w:hAnsi="Symbol"/>
        </w:rPr>
        <w:t xml:space="preserve"> </w:t>
      </w:r>
    </w:p>
    <w:p w14:paraId="273B24E0" w14:textId="77777777" w:rsidR="00282236" w:rsidRPr="00A43914" w:rsidRDefault="00282236" w:rsidP="00282236">
      <w:pPr>
        <w:pStyle w:val="ListParagraph"/>
        <w:numPr>
          <w:ilvl w:val="0"/>
          <w:numId w:val="40"/>
        </w:numPr>
        <w:suppressAutoHyphens/>
        <w:spacing w:before="0" w:line="276" w:lineRule="auto"/>
        <w:rPr>
          <w:rFonts w:ascii="Times New Roman" w:eastAsia="Times New Roman" w:hAnsi="Times New Roman" w:cs="Times New Roman"/>
          <w:lang w:eastAsia="en-IN"/>
        </w:rPr>
      </w:pPr>
      <w:r w:rsidRPr="00A43914">
        <w:rPr>
          <w:rFonts w:ascii="Times New Roman" w:eastAsia="Times New Roman" w:hAnsi="Times New Roman" w:cs="Times New Roman"/>
          <w:lang w:eastAsia="en-IN"/>
        </w:rPr>
        <w:t>Adding new products.</w:t>
      </w:r>
    </w:p>
    <w:p w14:paraId="230269DD" w14:textId="77777777" w:rsidR="00282236" w:rsidRPr="00A43914" w:rsidRDefault="00282236" w:rsidP="00282236">
      <w:pPr>
        <w:pStyle w:val="ListParagraph"/>
        <w:numPr>
          <w:ilvl w:val="0"/>
          <w:numId w:val="40"/>
        </w:numPr>
        <w:suppressAutoHyphens/>
        <w:spacing w:before="0" w:line="276" w:lineRule="auto"/>
        <w:rPr>
          <w:rFonts w:ascii="Times New Roman" w:eastAsia="Times New Roman" w:hAnsi="Times New Roman" w:cs="Times New Roman"/>
          <w:lang w:eastAsia="en-IN"/>
        </w:rPr>
      </w:pPr>
      <w:r w:rsidRPr="00A43914">
        <w:rPr>
          <w:rFonts w:ascii="Times New Roman" w:eastAsia="Times New Roman" w:hAnsi="Times New Roman" w:cs="Times New Roman"/>
          <w:lang w:eastAsia="en-IN"/>
        </w:rPr>
        <w:t>Allows admins to edit product details such as name, description, price, and availability.</w:t>
      </w:r>
    </w:p>
    <w:p w14:paraId="2EA3F783" w14:textId="77777777" w:rsidR="00282236" w:rsidRPr="007D16F2" w:rsidRDefault="00282236" w:rsidP="00282236">
      <w:pPr>
        <w:pStyle w:val="ListParagraph"/>
        <w:numPr>
          <w:ilvl w:val="0"/>
          <w:numId w:val="40"/>
        </w:numPr>
        <w:suppressAutoHyphens/>
        <w:spacing w:before="0" w:line="276" w:lineRule="auto"/>
        <w:rPr>
          <w:rFonts w:ascii="Times New Roman" w:eastAsia="Times New Roman" w:hAnsi="Times New Roman" w:cs="Times New Roman"/>
          <w:lang w:eastAsia="en-IN"/>
        </w:rPr>
      </w:pPr>
      <w:r w:rsidRPr="00B53693">
        <w:t>Categorization of products within the catalog.</w:t>
      </w:r>
    </w:p>
    <w:p w14:paraId="635B2737" w14:textId="77777777" w:rsidR="00282236" w:rsidRPr="00282236" w:rsidRDefault="00282236" w:rsidP="00282236">
      <w:pPr>
        <w:suppressAutoHyphens/>
        <w:spacing w:before="0" w:line="276" w:lineRule="auto"/>
        <w:rPr>
          <w:rFonts w:ascii="Times New Roman" w:eastAsia="Times New Roman" w:hAnsi="Times New Roman" w:cs="Times New Roman"/>
          <w:b/>
          <w:lang w:eastAsia="en-IN"/>
        </w:rPr>
      </w:pPr>
    </w:p>
    <w:p w14:paraId="3AFC65E3" w14:textId="77777777" w:rsidR="00282236" w:rsidRPr="00282236" w:rsidRDefault="00282236" w:rsidP="00282236">
      <w:pPr>
        <w:pStyle w:val="ListParagraph"/>
        <w:numPr>
          <w:ilvl w:val="0"/>
          <w:numId w:val="36"/>
        </w:numPr>
        <w:suppressAutoHyphens/>
        <w:spacing w:before="0" w:line="276" w:lineRule="auto"/>
        <w:ind w:left="1040"/>
        <w:rPr>
          <w:rFonts w:ascii="Times New Roman" w:eastAsia="Times New Roman" w:hAnsi="Times New Roman" w:cs="Times New Roman"/>
          <w:b/>
          <w:lang w:eastAsia="en-IN"/>
        </w:rPr>
      </w:pPr>
      <w:r w:rsidRPr="00282236">
        <w:rPr>
          <w:b/>
        </w:rPr>
        <w:t xml:space="preserve">Shopping Cart </w:t>
      </w:r>
    </w:p>
    <w:p w14:paraId="7FDD876F" w14:textId="77777777" w:rsidR="00282236" w:rsidRPr="00C64F2C" w:rsidRDefault="00282236" w:rsidP="00282236">
      <w:pPr>
        <w:pStyle w:val="ListParagraph"/>
        <w:numPr>
          <w:ilvl w:val="0"/>
          <w:numId w:val="37"/>
        </w:numPr>
        <w:suppressAutoHyphens/>
        <w:spacing w:before="0" w:line="276" w:lineRule="auto"/>
        <w:rPr>
          <w:rFonts w:ascii="Times New Roman" w:eastAsia="Times New Roman" w:hAnsi="Times New Roman" w:cs="Times New Roman"/>
          <w:lang w:eastAsia="en-IN"/>
        </w:rPr>
      </w:pPr>
      <w:r>
        <w:t>Allows users to add items to their cart</w:t>
      </w:r>
    </w:p>
    <w:p w14:paraId="70A1A296" w14:textId="77777777" w:rsidR="00C64F2C" w:rsidRPr="00B53693" w:rsidRDefault="00C64F2C" w:rsidP="00282236">
      <w:pPr>
        <w:pStyle w:val="ListParagraph"/>
        <w:numPr>
          <w:ilvl w:val="0"/>
          <w:numId w:val="37"/>
        </w:numPr>
        <w:suppressAutoHyphens/>
        <w:spacing w:before="0" w:line="276" w:lineRule="auto"/>
        <w:rPr>
          <w:rFonts w:ascii="Times New Roman" w:eastAsia="Times New Roman" w:hAnsi="Times New Roman" w:cs="Times New Roman"/>
          <w:lang w:eastAsia="en-IN"/>
        </w:rPr>
      </w:pPr>
      <w:r>
        <w:t xml:space="preserve">Allows users to </w:t>
      </w:r>
      <w:proofErr w:type="spellStart"/>
      <w:r>
        <w:t>wishlist</w:t>
      </w:r>
      <w:proofErr w:type="spellEnd"/>
    </w:p>
    <w:p w14:paraId="03E738AD" w14:textId="77777777" w:rsidR="00282236" w:rsidRPr="00282236" w:rsidRDefault="00282236" w:rsidP="00282236">
      <w:pPr>
        <w:pStyle w:val="ListParagraph"/>
        <w:numPr>
          <w:ilvl w:val="0"/>
          <w:numId w:val="36"/>
        </w:numPr>
        <w:suppressAutoHyphens/>
        <w:spacing w:before="0" w:line="276" w:lineRule="auto"/>
        <w:ind w:left="1040"/>
        <w:rPr>
          <w:rFonts w:ascii="Times New Roman" w:eastAsia="Times New Roman" w:hAnsi="Times New Roman" w:cs="Times New Roman"/>
          <w:lang w:eastAsia="en-IN"/>
        </w:rPr>
      </w:pPr>
      <w:r w:rsidRPr="00282236">
        <w:rPr>
          <w:rStyle w:val="Strong"/>
          <w:color w:val="auto"/>
        </w:rPr>
        <w:t>Order Management</w:t>
      </w:r>
      <w:r w:rsidRPr="00282236">
        <w:t>:</w:t>
      </w:r>
    </w:p>
    <w:p w14:paraId="5875F2C7" w14:textId="77777777" w:rsidR="00282236" w:rsidRPr="00B53693" w:rsidRDefault="00282236" w:rsidP="00282236">
      <w:pPr>
        <w:pStyle w:val="ListParagraph"/>
        <w:numPr>
          <w:ilvl w:val="0"/>
          <w:numId w:val="41"/>
        </w:numPr>
        <w:suppressAutoHyphens/>
        <w:spacing w:before="0" w:line="276" w:lineRule="auto"/>
        <w:rPr>
          <w:rFonts w:ascii="Times New Roman" w:eastAsia="Times New Roman" w:hAnsi="Times New Roman" w:cs="Times New Roman"/>
          <w:lang w:eastAsia="en-IN"/>
        </w:rPr>
      </w:pPr>
      <w:r>
        <w:t>Provides an overview of all orders placed</w:t>
      </w:r>
    </w:p>
    <w:p w14:paraId="3FEFA365" w14:textId="77777777" w:rsidR="00282236" w:rsidRPr="00B53693" w:rsidRDefault="00282236" w:rsidP="00282236">
      <w:pPr>
        <w:pStyle w:val="ListParagraph"/>
        <w:numPr>
          <w:ilvl w:val="0"/>
          <w:numId w:val="41"/>
        </w:numPr>
        <w:suppressAutoHyphens/>
        <w:spacing w:before="0" w:line="276" w:lineRule="auto"/>
        <w:rPr>
          <w:rFonts w:ascii="Times New Roman" w:eastAsia="Times New Roman" w:hAnsi="Times New Roman" w:cs="Times New Roman"/>
          <w:lang w:eastAsia="en-IN"/>
        </w:rPr>
      </w:pPr>
      <w:r>
        <w:t>Allows admins to view order details, including customer information, order status, and payment status.</w:t>
      </w:r>
    </w:p>
    <w:p w14:paraId="675C3121" w14:textId="77777777" w:rsidR="00282236" w:rsidRPr="00B53693" w:rsidRDefault="00282236" w:rsidP="00282236">
      <w:pPr>
        <w:pStyle w:val="ListParagraph"/>
        <w:numPr>
          <w:ilvl w:val="0"/>
          <w:numId w:val="41"/>
        </w:numPr>
        <w:suppressAutoHyphens/>
        <w:spacing w:before="0" w:line="276" w:lineRule="auto"/>
        <w:rPr>
          <w:rFonts w:ascii="Times New Roman" w:eastAsia="Times New Roman" w:hAnsi="Times New Roman" w:cs="Times New Roman"/>
          <w:lang w:eastAsia="en-IN"/>
        </w:rPr>
      </w:pPr>
      <w:r>
        <w:t>order processing tasks such as order confirmation, cancellation</w:t>
      </w:r>
    </w:p>
    <w:p w14:paraId="56D5BE37" w14:textId="77777777" w:rsidR="00282236" w:rsidRPr="00A43914" w:rsidRDefault="00282236" w:rsidP="00282236">
      <w:pPr>
        <w:pStyle w:val="ListParagraph"/>
        <w:numPr>
          <w:ilvl w:val="0"/>
          <w:numId w:val="41"/>
        </w:numPr>
        <w:suppressAutoHyphens/>
        <w:spacing w:before="0" w:line="276" w:lineRule="auto"/>
        <w:rPr>
          <w:rFonts w:ascii="Times New Roman" w:eastAsia="Times New Roman" w:hAnsi="Times New Roman" w:cs="Times New Roman"/>
          <w:lang w:eastAsia="en-IN"/>
        </w:rPr>
      </w:pPr>
      <w:r>
        <w:t>Payment Processing</w:t>
      </w:r>
    </w:p>
    <w:p w14:paraId="60EF2E27" w14:textId="77777777" w:rsidR="00282236" w:rsidRDefault="00282236" w:rsidP="00282236">
      <w:pPr>
        <w:spacing w:line="276" w:lineRule="auto"/>
        <w:rPr>
          <w:rFonts w:ascii="Times New Roman" w:hAnsi="Times New Roman" w:cs="Times New Roman"/>
        </w:rPr>
      </w:pPr>
    </w:p>
    <w:p w14:paraId="52CA76C4" w14:textId="77777777" w:rsidR="00282236" w:rsidRPr="00C355CF" w:rsidRDefault="00282236" w:rsidP="00282236">
      <w:pPr>
        <w:spacing w:before="100" w:beforeAutospacing="1" w:after="100" w:afterAutospacing="1" w:line="240" w:lineRule="auto"/>
        <w:rPr>
          <w:rFonts w:ascii="Times New Roman" w:eastAsia="Times New Roman" w:hAnsi="Times New Roman" w:cs="Times New Roman"/>
          <w:sz w:val="24"/>
          <w:szCs w:val="24"/>
          <w:lang w:eastAsia="en-IN"/>
        </w:rPr>
      </w:pPr>
      <w:r w:rsidRPr="00C355CF">
        <w:rPr>
          <w:rFonts w:ascii="Times New Roman" w:eastAsia="Times New Roman" w:hAnsi="Times New Roman" w:cs="Times New Roman"/>
          <w:b/>
          <w:bCs/>
          <w:sz w:val="24"/>
          <w:szCs w:val="24"/>
          <w:lang w:eastAsia="en-IN"/>
        </w:rPr>
        <w:t>Technologies Used:</w:t>
      </w:r>
    </w:p>
    <w:p w14:paraId="3C3B2CEC" w14:textId="77777777" w:rsidR="00282236" w:rsidRDefault="00282236" w:rsidP="0028223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47695">
        <w:rPr>
          <w:rFonts w:ascii="Times New Roman" w:eastAsia="Times New Roman" w:hAnsi="Times New Roman" w:cs="Times New Roman"/>
          <w:sz w:val="24"/>
          <w:szCs w:val="24"/>
          <w:lang w:eastAsia="en-IN"/>
        </w:rPr>
        <w:t xml:space="preserve">Frontend: HTML, CSS, JavaScript, </w:t>
      </w:r>
      <w:r>
        <w:rPr>
          <w:rFonts w:ascii="Times New Roman" w:eastAsia="Times New Roman" w:hAnsi="Times New Roman" w:cs="Times New Roman"/>
          <w:sz w:val="24"/>
          <w:szCs w:val="24"/>
          <w:lang w:eastAsia="en-IN"/>
        </w:rPr>
        <w:t>Python</w:t>
      </w:r>
    </w:p>
    <w:p w14:paraId="45372CE8" w14:textId="77777777" w:rsidR="00282236" w:rsidRPr="00247695" w:rsidRDefault="00282236" w:rsidP="0028223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47695">
        <w:rPr>
          <w:rFonts w:ascii="Times New Roman" w:eastAsia="Times New Roman" w:hAnsi="Times New Roman" w:cs="Times New Roman"/>
          <w:sz w:val="24"/>
          <w:szCs w:val="24"/>
          <w:lang w:eastAsia="en-IN"/>
        </w:rPr>
        <w:t>Backend: Django</w:t>
      </w:r>
    </w:p>
    <w:p w14:paraId="70C28B95" w14:textId="77777777" w:rsidR="00282236" w:rsidRDefault="00282236" w:rsidP="0028223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C355CF">
        <w:rPr>
          <w:rFonts w:ascii="Times New Roman" w:eastAsia="Times New Roman" w:hAnsi="Times New Roman" w:cs="Times New Roman"/>
          <w:sz w:val="24"/>
          <w:szCs w:val="24"/>
          <w:lang w:eastAsia="en-IN"/>
        </w:rPr>
        <w:t>Database: M</w:t>
      </w:r>
      <w:r>
        <w:rPr>
          <w:rFonts w:ascii="Times New Roman" w:eastAsia="Times New Roman" w:hAnsi="Times New Roman" w:cs="Times New Roman"/>
          <w:sz w:val="24"/>
          <w:szCs w:val="24"/>
          <w:lang w:eastAsia="en-IN"/>
        </w:rPr>
        <w:t>ySQL</w:t>
      </w:r>
    </w:p>
    <w:p w14:paraId="7271C205" w14:textId="77777777" w:rsidR="00282236" w:rsidRDefault="00282236" w:rsidP="00282236">
      <w:pPr>
        <w:spacing w:before="100" w:beforeAutospacing="1" w:after="100" w:afterAutospacing="1" w:line="240" w:lineRule="auto"/>
        <w:rPr>
          <w:rFonts w:ascii="Times New Roman" w:eastAsia="Times New Roman" w:hAnsi="Times New Roman" w:cs="Times New Roman"/>
          <w:sz w:val="24"/>
          <w:szCs w:val="24"/>
          <w:lang w:eastAsia="en-IN"/>
        </w:rPr>
      </w:pPr>
    </w:p>
    <w:p w14:paraId="112D336E" w14:textId="77777777" w:rsidR="00282236" w:rsidRPr="00282236" w:rsidRDefault="00282236" w:rsidP="00282236">
      <w:pPr>
        <w:spacing w:line="276" w:lineRule="auto"/>
        <w:rPr>
          <w:rFonts w:ascii="Times New Roman" w:hAnsi="Times New Roman" w:cs="Times New Roman"/>
          <w:b/>
          <w:sz w:val="28"/>
          <w:szCs w:val="28"/>
          <w:u w:val="single"/>
        </w:rPr>
      </w:pPr>
      <w:r w:rsidRPr="00282236">
        <w:rPr>
          <w:rFonts w:ascii="Times New Roman" w:hAnsi="Times New Roman" w:cs="Times New Roman"/>
          <w:b/>
          <w:sz w:val="28"/>
          <w:szCs w:val="28"/>
          <w:u w:val="single"/>
        </w:rPr>
        <w:t>Main Project</w:t>
      </w:r>
    </w:p>
    <w:p w14:paraId="0E1AAEF2" w14:textId="77777777" w:rsidR="00282236" w:rsidRPr="00187986" w:rsidRDefault="00282236" w:rsidP="00187986">
      <w:pPr>
        <w:spacing w:line="276" w:lineRule="auto"/>
        <w:jc w:val="both"/>
        <w:rPr>
          <w:rFonts w:ascii="Times New Roman" w:hAnsi="Times New Roman" w:cs="Times New Roman"/>
          <w:sz w:val="24"/>
          <w:szCs w:val="24"/>
        </w:rPr>
      </w:pPr>
      <w:r w:rsidRPr="00187986">
        <w:rPr>
          <w:rFonts w:ascii="Times New Roman" w:hAnsi="Times New Roman" w:cs="Times New Roman"/>
          <w:sz w:val="24"/>
          <w:szCs w:val="24"/>
        </w:rPr>
        <w:t xml:space="preserve">Implementing machine learning into online furniture manufacturing and purchasing platform revolutionizes the way users interact with your products and services. </w:t>
      </w:r>
      <w:r w:rsidR="00187986" w:rsidRPr="00187986">
        <w:rPr>
          <w:rFonts w:ascii="Times New Roman" w:hAnsi="Times New Roman" w:cs="Times New Roman"/>
          <w:sz w:val="24"/>
          <w:szCs w:val="24"/>
        </w:rPr>
        <w:t xml:space="preserve">Implementing an automated visual inspection system using machine learning can significantly enhance the quality control process for furniture products. Convolutional Neural Networks (CNNs) for image recognition and classification, the system can automatically inspect images of finished furniture items to detect defects such as scratches, dents, misalignments, or inconsistencies in design. The integration of this technology allows manufacturers to upload images of their finished products to the system. The CNN models analyze these images, identifying and flagging any potential defects for further </w:t>
      </w:r>
      <w:r w:rsidR="00187986" w:rsidRPr="00187986">
        <w:rPr>
          <w:rFonts w:ascii="Times New Roman" w:hAnsi="Times New Roman" w:cs="Times New Roman"/>
          <w:sz w:val="24"/>
          <w:szCs w:val="24"/>
        </w:rPr>
        <w:lastRenderedPageBreak/>
        <w:t xml:space="preserve">inspection or correction. </w:t>
      </w:r>
      <w:r w:rsidRPr="00187986">
        <w:rPr>
          <w:rFonts w:ascii="Times New Roman" w:hAnsi="Times New Roman" w:cs="Times New Roman"/>
          <w:sz w:val="24"/>
          <w:szCs w:val="24"/>
        </w:rPr>
        <w:t xml:space="preserve">Additionally, </w:t>
      </w:r>
      <w:r w:rsidR="00187986" w:rsidRPr="00187986">
        <w:rPr>
          <w:rFonts w:ascii="Times New Roman" w:hAnsi="Times New Roman" w:cs="Times New Roman"/>
          <w:sz w:val="24"/>
          <w:szCs w:val="24"/>
        </w:rPr>
        <w:t>integrating virtual reality (VR) into the customization and design preview functionality of our online furniture purchasing website revolutionizes the customer experience. Users can now interactively customize furniture dimensions, materials, colors, and styles in real-time within a virtual environment. This immersive capability allows customers to visualize their custom designs in their own spaces, aiding informed decision-making and ensuring personalized satisfaction. VR not only enhances engagement but also provides a seamless and innovative shopping experience that empowers users to create ideal living environments tailored to their unique preferences.</w:t>
      </w:r>
    </w:p>
    <w:p w14:paraId="30B6454B" w14:textId="77777777" w:rsidR="00282236" w:rsidRDefault="00282236" w:rsidP="00282236">
      <w:pPr>
        <w:spacing w:line="276" w:lineRule="auto"/>
      </w:pPr>
    </w:p>
    <w:p w14:paraId="5B8D1DBE" w14:textId="77777777" w:rsidR="00282236" w:rsidRDefault="00282236" w:rsidP="00282236">
      <w:pPr>
        <w:spacing w:before="100" w:beforeAutospacing="1" w:after="100" w:afterAutospacing="1" w:line="240" w:lineRule="auto"/>
        <w:rPr>
          <w:rFonts w:ascii="Times New Roman" w:eastAsia="Times New Roman" w:hAnsi="Times New Roman" w:cs="Times New Roman"/>
          <w:sz w:val="24"/>
          <w:szCs w:val="24"/>
          <w:lang w:eastAsia="en-IN"/>
        </w:rPr>
      </w:pPr>
    </w:p>
    <w:p w14:paraId="4FBAF783" w14:textId="77777777" w:rsidR="00282236" w:rsidRPr="00247695" w:rsidRDefault="00282236" w:rsidP="00282236">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2B62F3C" w14:textId="77777777" w:rsidR="00076E97" w:rsidRPr="00282236" w:rsidRDefault="00076E97">
      <w:pPr>
        <w:rPr>
          <w:rFonts w:ascii="Times New Roman" w:hAnsi="Times New Roman" w:cs="Times New Roman"/>
          <w:sz w:val="24"/>
          <w:szCs w:val="24"/>
        </w:rPr>
      </w:pPr>
    </w:p>
    <w:p w14:paraId="323EF80D" w14:textId="77777777" w:rsidR="00076E97" w:rsidRPr="00282236" w:rsidRDefault="00076E97">
      <w:pPr>
        <w:rPr>
          <w:sz w:val="24"/>
          <w:szCs w:val="24"/>
        </w:rPr>
      </w:pPr>
    </w:p>
    <w:p w14:paraId="34BEC9BD" w14:textId="77777777" w:rsidR="00076E97" w:rsidRDefault="00076E97"/>
    <w:p w14:paraId="164E2849" w14:textId="77777777" w:rsidR="00076E97" w:rsidRDefault="00076E97"/>
    <w:p w14:paraId="4F6C3D14" w14:textId="77777777" w:rsidR="00076E97" w:rsidRDefault="00076E97"/>
    <w:p w14:paraId="067009D3" w14:textId="77777777" w:rsidR="00076E97" w:rsidRDefault="00076E97"/>
    <w:p w14:paraId="1335AA2A" w14:textId="77777777" w:rsidR="00076E97" w:rsidRDefault="00076E97"/>
    <w:p w14:paraId="0CCDBDD1" w14:textId="77777777" w:rsidR="00076E97" w:rsidRDefault="00076E97"/>
    <w:p w14:paraId="4BF7A303" w14:textId="77777777" w:rsidR="00076E97" w:rsidRDefault="00076E97"/>
    <w:p w14:paraId="76358ABF" w14:textId="77777777" w:rsidR="00076E97" w:rsidRDefault="00076E97"/>
    <w:p w14:paraId="7F18A75C" w14:textId="77777777" w:rsidR="00076E97" w:rsidRDefault="00076E97"/>
    <w:p w14:paraId="6FD97CDD" w14:textId="77777777" w:rsidR="00076E97" w:rsidRDefault="00076E97"/>
    <w:p w14:paraId="059821A6" w14:textId="77777777" w:rsidR="00076E97" w:rsidRDefault="00076E97"/>
    <w:p w14:paraId="384F9E6B" w14:textId="77777777" w:rsidR="00076E97" w:rsidRDefault="00076E97"/>
    <w:p w14:paraId="617D42CA" w14:textId="77777777" w:rsidR="00076E97" w:rsidRDefault="00076E97"/>
    <w:p w14:paraId="1D782A02" w14:textId="77777777" w:rsidR="00076E97" w:rsidRDefault="00076E97"/>
    <w:p w14:paraId="25F05469" w14:textId="77777777" w:rsidR="00076E97" w:rsidRDefault="00076E97"/>
    <w:sectPr w:rsidR="00076E9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54F9B" w14:textId="77777777" w:rsidR="00BF04D2" w:rsidRDefault="00BF04D2">
      <w:pPr>
        <w:spacing w:line="240" w:lineRule="auto"/>
      </w:pPr>
      <w:r>
        <w:separator/>
      </w:r>
    </w:p>
  </w:endnote>
  <w:endnote w:type="continuationSeparator" w:id="0">
    <w:p w14:paraId="6857B195" w14:textId="77777777" w:rsidR="00BF04D2" w:rsidRDefault="00BF04D2">
      <w:pPr>
        <w:spacing w:line="240" w:lineRule="auto"/>
      </w:pPr>
      <w:r>
        <w:continuationSeparator/>
      </w:r>
    </w:p>
  </w:endnote>
  <w:endnote w:type="continuationNotice" w:id="1">
    <w:p w14:paraId="69CC66A7" w14:textId="77777777" w:rsidR="00BF04D2" w:rsidRDefault="00BF04D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2186409"/>
      <w:docPartObj>
        <w:docPartGallery w:val="Page Numbers (Bottom of Page)"/>
        <w:docPartUnique/>
      </w:docPartObj>
    </w:sdtPr>
    <w:sdtEndPr/>
    <w:sdtContent>
      <w:p w14:paraId="345A472C" w14:textId="7CAC9EEA" w:rsidR="005C6D45" w:rsidRDefault="0039035C">
        <w:pPr>
          <w:pStyle w:val="Footer"/>
          <w:jc w:val="right"/>
        </w:pPr>
        <w:r w:rsidRPr="00F74B6E">
          <w:rPr>
            <w:noProof/>
            <w:lang w:val="en-IN" w:eastAsia="en-IN"/>
          </w:rPr>
          <w:drawing>
            <wp:anchor distT="0" distB="0" distL="114300" distR="114300" simplePos="0" relativeHeight="251659264" behindDoc="0" locked="0" layoutInCell="1" allowOverlap="1" wp14:anchorId="3E84DD91" wp14:editId="0A34C64A">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sidR="00CD78A4">
          <w:rPr>
            <w:noProof/>
          </w:rPr>
          <w:t>1</w:t>
        </w:r>
        <w:r w:rsidR="002F25A8">
          <w:rPr>
            <w:noProof/>
          </w:rPr>
          <w:fldChar w:fldCharType="end"/>
        </w:r>
        <w:r w:rsidR="002F25A8">
          <w:t xml:space="preserve"> </w:t>
        </w:r>
      </w:p>
    </w:sdtContent>
  </w:sdt>
  <w:p w14:paraId="066922E7"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A2C7E" w14:textId="77777777" w:rsidR="00BF04D2" w:rsidRDefault="00BF04D2">
      <w:pPr>
        <w:spacing w:line="240" w:lineRule="auto"/>
      </w:pPr>
      <w:r>
        <w:separator/>
      </w:r>
    </w:p>
  </w:footnote>
  <w:footnote w:type="continuationSeparator" w:id="0">
    <w:p w14:paraId="08E1BAC4" w14:textId="77777777" w:rsidR="00BF04D2" w:rsidRDefault="00BF04D2">
      <w:pPr>
        <w:spacing w:line="240" w:lineRule="auto"/>
      </w:pPr>
      <w:r>
        <w:continuationSeparator/>
      </w:r>
    </w:p>
  </w:footnote>
  <w:footnote w:type="continuationNotice" w:id="1">
    <w:p w14:paraId="2020DC6F" w14:textId="77777777" w:rsidR="00BF04D2" w:rsidRDefault="00BF04D2">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EDEB" w14:textId="77777777" w:rsidR="0039035C" w:rsidRPr="006429B9" w:rsidRDefault="006429B9" w:rsidP="0039035C">
    <w:pPr>
      <w:pStyle w:val="Header"/>
      <w:jc w:val="right"/>
      <w:rPr>
        <w:color w:val="auto"/>
        <w:szCs w:val="24"/>
      </w:rPr>
    </w:pPr>
    <w:r w:rsidRPr="006429B9">
      <w:rPr>
        <w:color w:val="auto"/>
        <w:szCs w:val="24"/>
      </w:rPr>
      <w:t>AJC20MCA-I052 SONU SEBASTIAN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23226"/>
    <w:multiLevelType w:val="hybridMultilevel"/>
    <w:tmpl w:val="20BC1D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F2D4D"/>
    <w:multiLevelType w:val="multilevel"/>
    <w:tmpl w:val="1AC0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61E03"/>
    <w:multiLevelType w:val="hybridMultilevel"/>
    <w:tmpl w:val="A30EF2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F0E4A39"/>
    <w:multiLevelType w:val="hybridMultilevel"/>
    <w:tmpl w:val="4DB446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C38B7"/>
    <w:multiLevelType w:val="multilevel"/>
    <w:tmpl w:val="0E680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5042F4"/>
    <w:multiLevelType w:val="hybridMultilevel"/>
    <w:tmpl w:val="896EE2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023B9"/>
    <w:multiLevelType w:val="hybridMultilevel"/>
    <w:tmpl w:val="8E4A221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A172C"/>
    <w:multiLevelType w:val="hybridMultilevel"/>
    <w:tmpl w:val="77B4A8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416300"/>
    <w:multiLevelType w:val="hybridMultilevel"/>
    <w:tmpl w:val="C0F402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4"/>
    <w:lvlOverride w:ilvl="0">
      <w:startOverride w:val="1"/>
    </w:lvlOverride>
  </w:num>
  <w:num w:numId="3">
    <w:abstractNumId w:val="24"/>
  </w:num>
  <w:num w:numId="4">
    <w:abstractNumId w:val="24"/>
    <w:lvlOverride w:ilvl="0">
      <w:startOverride w:val="1"/>
    </w:lvlOverride>
  </w:num>
  <w:num w:numId="5">
    <w:abstractNumId w:val="8"/>
  </w:num>
  <w:num w:numId="6">
    <w:abstractNumId w:val="24"/>
    <w:lvlOverride w:ilvl="0">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9"/>
  </w:num>
  <w:num w:numId="21">
    <w:abstractNumId w:val="22"/>
  </w:num>
  <w:num w:numId="22">
    <w:abstractNumId w:val="20"/>
  </w:num>
  <w:num w:numId="23">
    <w:abstractNumId w:val="18"/>
  </w:num>
  <w:num w:numId="24">
    <w:abstractNumId w:val="15"/>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9"/>
  </w:num>
  <w:num w:numId="36">
    <w:abstractNumId w:val="23"/>
  </w:num>
  <w:num w:numId="37">
    <w:abstractNumId w:val="13"/>
  </w:num>
  <w:num w:numId="38">
    <w:abstractNumId w:val="21"/>
  </w:num>
  <w:num w:numId="39">
    <w:abstractNumId w:val="17"/>
  </w:num>
  <w:num w:numId="40">
    <w:abstractNumId w:val="10"/>
  </w:num>
  <w:num w:numId="41">
    <w:abstractNumId w:val="1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97"/>
    <w:rsid w:val="00016748"/>
    <w:rsid w:val="0002523F"/>
    <w:rsid w:val="0006567E"/>
    <w:rsid w:val="000760DB"/>
    <w:rsid w:val="00076E97"/>
    <w:rsid w:val="000F00E7"/>
    <w:rsid w:val="0016766E"/>
    <w:rsid w:val="00170063"/>
    <w:rsid w:val="00175643"/>
    <w:rsid w:val="00187986"/>
    <w:rsid w:val="001B2338"/>
    <w:rsid w:val="002061A9"/>
    <w:rsid w:val="00217B64"/>
    <w:rsid w:val="00235579"/>
    <w:rsid w:val="00257FAA"/>
    <w:rsid w:val="00263938"/>
    <w:rsid w:val="00282236"/>
    <w:rsid w:val="002E78EB"/>
    <w:rsid w:val="002F25A8"/>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C6D45"/>
    <w:rsid w:val="005D58F7"/>
    <w:rsid w:val="00617D63"/>
    <w:rsid w:val="006429B9"/>
    <w:rsid w:val="00643D1A"/>
    <w:rsid w:val="00674588"/>
    <w:rsid w:val="006A3780"/>
    <w:rsid w:val="006A7B57"/>
    <w:rsid w:val="006D44C5"/>
    <w:rsid w:val="00713672"/>
    <w:rsid w:val="0073562D"/>
    <w:rsid w:val="007927CB"/>
    <w:rsid w:val="00797C16"/>
    <w:rsid w:val="007B07DE"/>
    <w:rsid w:val="007D16F2"/>
    <w:rsid w:val="008270A2"/>
    <w:rsid w:val="00853F77"/>
    <w:rsid w:val="00885CE1"/>
    <w:rsid w:val="008907FF"/>
    <w:rsid w:val="008B696C"/>
    <w:rsid w:val="008B6BEE"/>
    <w:rsid w:val="008C2071"/>
    <w:rsid w:val="008F1C71"/>
    <w:rsid w:val="008F78D7"/>
    <w:rsid w:val="009200C1"/>
    <w:rsid w:val="0092197E"/>
    <w:rsid w:val="00980085"/>
    <w:rsid w:val="00997127"/>
    <w:rsid w:val="009D216F"/>
    <w:rsid w:val="009D3248"/>
    <w:rsid w:val="00A65E8A"/>
    <w:rsid w:val="00A87896"/>
    <w:rsid w:val="00AC1EE7"/>
    <w:rsid w:val="00B650C6"/>
    <w:rsid w:val="00BA63C2"/>
    <w:rsid w:val="00BC6939"/>
    <w:rsid w:val="00BE1875"/>
    <w:rsid w:val="00BE45C8"/>
    <w:rsid w:val="00BF04D2"/>
    <w:rsid w:val="00BF2331"/>
    <w:rsid w:val="00BF7463"/>
    <w:rsid w:val="00C30889"/>
    <w:rsid w:val="00C64F2C"/>
    <w:rsid w:val="00C90A2E"/>
    <w:rsid w:val="00CC5861"/>
    <w:rsid w:val="00CD78A4"/>
    <w:rsid w:val="00CE202C"/>
    <w:rsid w:val="00D30B81"/>
    <w:rsid w:val="00D3649E"/>
    <w:rsid w:val="00D65327"/>
    <w:rsid w:val="00DB2DEB"/>
    <w:rsid w:val="00DC2671"/>
    <w:rsid w:val="00DE259D"/>
    <w:rsid w:val="00DF0FDA"/>
    <w:rsid w:val="00E142DA"/>
    <w:rsid w:val="00E16F51"/>
    <w:rsid w:val="00EB0B6E"/>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8545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
    <w:name w:val="Unresolved Mention"/>
    <w:basedOn w:val="DefaultParagraphFont"/>
    <w:uiPriority w:val="99"/>
    <w:unhideWhenUsed/>
    <w:rPr>
      <w:color w:val="605E5C"/>
      <w:shd w:val="clear" w:color="auto" w:fill="E1DFDD"/>
    </w:rPr>
  </w:style>
  <w:style w:type="character" w:customStyle="1"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092357929">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70073-4481-4BFA-8144-3FA66E6C6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4</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4156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INSTHELPER</dc:title>
  <dc:subject>20INMCA509 - Mini Project 2</dc:subject>
  <dc:creator/>
  <cp:keywords/>
  <dc:description/>
  <cp:lastModifiedBy/>
  <cp:revision>1</cp:revision>
  <dcterms:created xsi:type="dcterms:W3CDTF">2024-06-13T06:44:00Z</dcterms:created>
  <dcterms:modified xsi:type="dcterms:W3CDTF">2024-06-14T15:59:00Z</dcterms:modified>
</cp:coreProperties>
</file>