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8"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D20811" w:rsidRDefault="00D20811" w:rsidP="00D20811">
      <w:pPr>
        <w:pBdr>
          <w:top w:val="nil"/>
          <w:left w:val="nil"/>
          <w:bottom w:val="nil"/>
          <w:right w:val="nil"/>
          <w:between w:val="nil"/>
        </w:pBdr>
        <w:bidi/>
        <w:rPr>
          <w:rFonts w:ascii="David" w:hAnsi="David" w:cs="David"/>
          <w:color w:val="FF0000"/>
          <w:rtl/>
        </w:rPr>
      </w:pP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 xml:space="preserve">לכן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A1B7C" w:rsidRDefault="00AA1B7C" w:rsidP="00AA1B7C">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791C37"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ab/>
      </w:r>
      <w:proofErr w:type="spellStart"/>
      <w:r w:rsidRPr="00791C37">
        <w:rPr>
          <w:rFonts w:ascii="Inconsolata" w:eastAsia="Times New Roman" w:hAnsi="Inconsolata" w:cs="Courier New"/>
          <w:color w:val="FF0000"/>
          <w:sz w:val="20"/>
          <w:szCs w:val="20"/>
          <w:lang w:val="en-US"/>
        </w:rPr>
        <w:t>singlephore_init</w:t>
      </w:r>
      <w:proofErr w:type="spellEnd"/>
      <w:r w:rsidRPr="00791C37">
        <w:rPr>
          <w:rFonts w:ascii="Inconsolata" w:eastAsia="Times New Roman" w:hAnsi="Inconsolata" w:cs="Courier New"/>
          <w:color w:val="FF0000"/>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r w:rsidRPr="00791C37">
        <w:rPr>
          <w:rFonts w:ascii="Inconsolata" w:eastAsia="Times New Roman" w:hAnsi="Inconsolata" w:cs="Courier New"/>
          <w:color w:val="FF0000"/>
          <w:sz w:val="20"/>
          <w:szCs w:val="20"/>
          <w:lang w:val="en-US"/>
        </w:rPr>
        <w:t>H(m-&gt;h,</w:t>
      </w:r>
      <w:proofErr w:type="gramStart"/>
      <w:r w:rsidR="00612380" w:rsidRPr="00791C37">
        <w:rPr>
          <w:rFonts w:ascii="Inconsolata" w:eastAsia="Times New Roman" w:hAnsi="Inconsolata" w:cs="Courier New"/>
          <w:color w:val="FF0000"/>
          <w:sz w:val="20"/>
          <w:szCs w:val="20"/>
          <w:lang w:val="en-US"/>
        </w:rPr>
        <w:t>0</w:t>
      </w:r>
      <w:r w:rsidRPr="00791C37">
        <w:rPr>
          <w:rFonts w:ascii="Inconsolata" w:eastAsia="Times New Roman" w:hAnsi="Inconsolata" w:cs="Courier New"/>
          <w:color w:val="FF0000"/>
          <w:sz w:val="20"/>
          <w:szCs w:val="20"/>
          <w:lang w:val="en-US"/>
        </w:rPr>
        <w:t>,</w:t>
      </w:r>
      <w:r w:rsidR="00612380" w:rsidRPr="00791C37">
        <w:rPr>
          <w:rFonts w:ascii="Inconsolata" w:eastAsia="Times New Roman" w:hAnsi="Inconsolata" w:cs="Courier New"/>
          <w:color w:val="FF0000"/>
          <w:sz w:val="20"/>
          <w:szCs w:val="20"/>
          <w:lang w:val="en-US"/>
        </w:rPr>
        <w:t>-</w:t>
      </w:r>
      <w:proofErr w:type="gramEnd"/>
      <w:r w:rsidR="00612380" w:rsidRPr="00791C37">
        <w:rPr>
          <w:rFonts w:ascii="Inconsolata" w:eastAsia="Times New Roman" w:hAnsi="Inconsolata" w:cs="Courier New"/>
          <w:color w:val="FF0000"/>
          <w:sz w:val="20"/>
          <w:szCs w:val="20"/>
          <w:lang w:val="en-US"/>
        </w:rPr>
        <w:t>1</w:t>
      </w:r>
      <w:r w:rsidRPr="00791C37">
        <w:rPr>
          <w:rFonts w:ascii="Inconsolata" w:eastAsia="Times New Roman" w:hAnsi="Inconsolata" w:cs="Courier New"/>
          <w:color w:val="FF0000"/>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Pr="008E00D8"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r w:rsidRPr="00791C37">
        <w:rPr>
          <w:rFonts w:ascii="Inconsolata" w:eastAsia="Times New Roman" w:hAnsi="Inconsolata" w:cs="Courier New"/>
          <w:color w:val="FF0000"/>
          <w:sz w:val="20"/>
          <w:szCs w:val="20"/>
          <w:lang w:val="en-US"/>
        </w:rPr>
        <w:t>H(m-&gt;</w:t>
      </w:r>
      <w:proofErr w:type="gramStart"/>
      <w:r w:rsidRPr="00791C37">
        <w:rPr>
          <w:rFonts w:ascii="Inconsolata" w:eastAsia="Times New Roman" w:hAnsi="Inconsolata" w:cs="Courier New"/>
          <w:color w:val="FF0000"/>
          <w:sz w:val="20"/>
          <w:szCs w:val="20"/>
          <w:lang w:val="en-US"/>
        </w:rPr>
        <w:t>h,-</w:t>
      </w:r>
      <w:proofErr w:type="gramEnd"/>
      <w:r w:rsidRPr="00791C37">
        <w:rPr>
          <w:rFonts w:ascii="Inconsolata" w:eastAsia="Times New Roman" w:hAnsi="Inconsolata" w:cs="Courier New"/>
          <w:color w:val="FF0000"/>
          <w:sz w:val="20"/>
          <w:szCs w:val="20"/>
          <w:lang w:val="en-US"/>
        </w:rPr>
        <w:t>1,1);</w:t>
      </w:r>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lastRenderedPageBreak/>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lastRenderedPageBreak/>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DF67DF" w:rsidRPr="004B7517" w:rsidRDefault="00265B83" w:rsidP="004B7517">
      <w:pPr>
        <w:tabs>
          <w:tab w:val="left" w:pos="8051"/>
        </w:tabs>
        <w:bidi/>
        <w:rPr>
          <w:rFonts w:ascii="Inconsolata" w:hAnsi="Inconsolata" w:cs="David"/>
          <w:color w:val="FF0000"/>
          <w:rtl/>
          <w:lang w:val="en-US"/>
        </w:rPr>
      </w:pPr>
      <w:r>
        <w:rPr>
          <w:rFonts w:ascii="Inconsolata" w:hAnsi="Inconsolata" w:cs="David" w:hint="cs"/>
          <w:color w:val="FF0000"/>
          <w:rtl/>
          <w:lang w:val="en-US"/>
        </w:rPr>
        <w:t>ברגע ש</w:t>
      </w:r>
      <w:r>
        <w:rPr>
          <w:rFonts w:ascii="Inconsolata" w:hAnsi="Inconsolata" w:cs="David"/>
          <w:color w:val="FF0000"/>
          <w:lang w:val="en-US"/>
        </w:rPr>
        <w:t>c-&gt;h=0</w:t>
      </w:r>
      <w:r>
        <w:rPr>
          <w:rFonts w:ascii="Inconsolata" w:hAnsi="Inconsolata" w:cs="David" w:hint="cs"/>
          <w:color w:val="FF0000"/>
          <w:rtl/>
          <w:lang w:val="en-US"/>
        </w:rPr>
        <w:t xml:space="preserve"> החוט אשר יבצע </w:t>
      </w:r>
      <w:proofErr w:type="spellStart"/>
      <w:r>
        <w:rPr>
          <w:rFonts w:ascii="Inconsolata" w:hAnsi="Inconsolata" w:cs="David"/>
          <w:color w:val="FF0000"/>
          <w:lang w:val="en-US"/>
        </w:rPr>
        <w:t>cond_wait</w:t>
      </w:r>
      <w:proofErr w:type="spellEnd"/>
      <w:r>
        <w:rPr>
          <w:rFonts w:ascii="Inconsolata" w:hAnsi="Inconsolata" w:cs="David"/>
          <w:color w:val="FF0000"/>
          <w:lang w:val="en-US"/>
        </w:rPr>
        <w:t>()</w:t>
      </w:r>
      <w:r>
        <w:rPr>
          <w:rFonts w:ascii="Inconsolata" w:hAnsi="Inconsolata" w:cs="David" w:hint="cs"/>
          <w:color w:val="FF0000"/>
          <w:rtl/>
          <w:lang w:val="en-US"/>
        </w:rPr>
        <w:t xml:space="preserve"> לא ילך לישון שכן תנאי ה</w:t>
      </w:r>
      <w:r>
        <w:rPr>
          <w:rFonts w:ascii="Inconsolata" w:hAnsi="Inconsolata" w:cs="David"/>
          <w:color w:val="FF0000"/>
          <w:lang w:val="en-US"/>
        </w:rPr>
        <w:t>while</w:t>
      </w:r>
      <w:r>
        <w:rPr>
          <w:rFonts w:ascii="Inconsolata" w:hAnsi="Inconsolata" w:cs="David" w:hint="cs"/>
          <w:color w:val="FF0000"/>
          <w:rtl/>
          <w:lang w:val="en-US"/>
        </w:rPr>
        <w:t xml:space="preserve"> ב</w:t>
      </w:r>
      <w:proofErr w:type="spellStart"/>
      <w:r>
        <w:rPr>
          <w:rFonts w:ascii="Inconsolata" w:hAnsi="Inconsolata" w:cs="David"/>
          <w:color w:val="FF0000"/>
          <w:lang w:val="en-US"/>
        </w:rPr>
        <w:t>singlephore</w:t>
      </w:r>
      <w:proofErr w:type="spellEnd"/>
      <w:r>
        <w:rPr>
          <w:rFonts w:ascii="Inconsolata" w:hAnsi="Inconsolata" w:cs="David" w:hint="cs"/>
          <w:color w:val="FF0000"/>
          <w:rtl/>
          <w:lang w:val="en-US"/>
        </w:rPr>
        <w:t xml:space="preserve"> </w:t>
      </w:r>
      <w:r w:rsidR="00263F18">
        <w:rPr>
          <w:rFonts w:ascii="Inconsolata" w:hAnsi="Inconsolata" w:cs="David" w:hint="cs"/>
          <w:color w:val="FF0000"/>
          <w:rtl/>
          <w:lang w:val="en-US"/>
        </w:rPr>
        <w:t>לא יתבצע, לכן ה</w:t>
      </w:r>
      <w:r w:rsidR="00263F18">
        <w:rPr>
          <w:rFonts w:ascii="Inconsolata" w:hAnsi="Inconsolata" w:cs="David"/>
          <w:color w:val="FF0000"/>
          <w:lang w:val="en-US"/>
        </w:rPr>
        <w:t>c-&gt;h=0</w:t>
      </w:r>
      <w:r w:rsidR="00263F18">
        <w:rPr>
          <w:rFonts w:ascii="Inconsolata" w:hAnsi="Inconsolata" w:cs="David" w:hint="cs"/>
          <w:color w:val="FF0000"/>
          <w:rtl/>
          <w:lang w:val="en-US"/>
        </w:rPr>
        <w:t xml:space="preserve"> ירד (בצורה תקינה), אבל רק החוט הבא באמת יכנס להמתנה.</w:t>
      </w:r>
      <w:r w:rsidR="00863DD6">
        <w:rPr>
          <w:rFonts w:ascii="Inconsolata" w:hAnsi="Inconsolata" w:cs="David" w:hint="cs"/>
          <w:color w:val="FF0000"/>
          <w:rtl/>
          <w:lang w:val="en-US"/>
        </w:rPr>
        <w:t xml:space="preserve"> לדוגמה: חוט 1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 </w:t>
      </w:r>
      <w:r w:rsidR="00863DD6">
        <w:rPr>
          <w:rFonts w:ascii="Inconsolata" w:hAnsi="Inconsolata" w:cs="David"/>
          <w:color w:val="FF0000"/>
          <w:lang w:val="en-US"/>
        </w:rPr>
        <w:t>c-&gt;h=-1</w:t>
      </w:r>
      <w:r w:rsidR="00863DD6">
        <w:rPr>
          <w:rFonts w:ascii="Inconsolata" w:hAnsi="Inconsolata" w:cs="David" w:hint="cs"/>
          <w:color w:val="FF0000"/>
          <w:rtl/>
          <w:lang w:val="en-US"/>
        </w:rPr>
        <w:t xml:space="preserve"> מתעדכן כראוי אבל החוט לא נכנס להמתנה. חוט 2 , אם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יכנס להמתנה שכן </w:t>
      </w:r>
      <w:r w:rsidR="00863DD6">
        <w:rPr>
          <w:rFonts w:ascii="Inconsolata" w:hAnsi="Inconsolata" w:cs="David"/>
          <w:color w:val="FF0000"/>
          <w:lang w:val="en-US"/>
        </w:rPr>
        <w:t>c-&gt;h&lt;bound(=0)</w:t>
      </w:r>
      <w:r w:rsidR="00863DD6">
        <w:rPr>
          <w:rFonts w:ascii="Inconsolata" w:hAnsi="Inconsolata" w:cs="David" w:hint="cs"/>
          <w:color w:val="FF0000"/>
          <w:rtl/>
          <w:lang w:val="en-US"/>
        </w:rPr>
        <w:t xml:space="preserve"> . במידה שחוט 2 לא יבצע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חוט 3 יתפספס גם כן, כלומר בכל מצב שבו </w:t>
      </w:r>
      <w:r w:rsidR="00863DD6">
        <w:rPr>
          <w:rFonts w:ascii="Inconsolata" w:hAnsi="Inconsolata" w:cs="David"/>
          <w:color w:val="FF0000"/>
          <w:lang w:val="en-US"/>
        </w:rPr>
        <w:t>c-&gt;h=0</w:t>
      </w:r>
      <w:r w:rsidR="00863DD6">
        <w:rPr>
          <w:rFonts w:ascii="Inconsolata" w:hAnsi="Inconsolata" w:cs="David" w:hint="cs"/>
          <w:color w:val="FF0000"/>
          <w:rtl/>
          <w:lang w:val="en-US"/>
        </w:rPr>
        <w:t xml:space="preserve"> החוט שיקרא ל</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לא יכנס להמתנה.</w:t>
      </w:r>
      <w:r w:rsidR="00D861F3">
        <w:rPr>
          <w:rFonts w:ascii="Inconsolata" w:hAnsi="Inconsolata" w:cs="David"/>
          <w:color w:val="FF0000"/>
          <w:lang w:val="en-US"/>
        </w:rPr>
        <w:br/>
      </w:r>
      <w:r w:rsidR="00D861F3" w:rsidRPr="00D861F3">
        <w:rPr>
          <w:rFonts w:ascii="Inconsolata" w:hAnsi="Inconsolata" w:cs="David" w:hint="cs"/>
          <w:color w:val="FF0000"/>
          <w:u w:val="single"/>
          <w:rtl/>
          <w:lang w:val="en-US"/>
        </w:rPr>
        <w:t>בעיה נוספת</w:t>
      </w:r>
      <w:r w:rsidR="00D861F3">
        <w:rPr>
          <w:rFonts w:ascii="Inconsolata" w:hAnsi="Inconsolata" w:cs="David" w:hint="cs"/>
          <w:color w:val="FF0000"/>
          <w:rtl/>
          <w:lang w:val="en-US"/>
        </w:rPr>
        <w:t>: במידה ש</w:t>
      </w:r>
      <w:r w:rsidR="005B19A1">
        <w:rPr>
          <w:rFonts w:ascii="Inconsolata" w:hAnsi="Inconsolata" w:cs="David" w:hint="cs"/>
          <w:color w:val="FF0000"/>
          <w:rtl/>
          <w:lang w:val="en-US"/>
        </w:rPr>
        <w:t xml:space="preserve">החוטים הראשונים יבצעו </w:t>
      </w:r>
      <w:proofErr w:type="spellStart"/>
      <w:r w:rsidR="005B19A1">
        <w:rPr>
          <w:rFonts w:ascii="Inconsolata" w:hAnsi="Inconsolata" w:cs="David"/>
          <w:color w:val="FF0000"/>
          <w:lang w:val="en-US"/>
        </w:rPr>
        <w:t>cond_signal</w:t>
      </w:r>
      <w:proofErr w:type="spellEnd"/>
      <w:r w:rsidR="005B19A1">
        <w:rPr>
          <w:rFonts w:ascii="Inconsolata" w:hAnsi="Inconsolata" w:cs="David" w:hint="cs"/>
          <w:color w:val="FF0000"/>
          <w:rtl/>
          <w:lang w:val="en-US"/>
        </w:rPr>
        <w:t xml:space="preserve"> בלבד, נשים לב כי </w:t>
      </w:r>
      <w:r w:rsidR="005B19A1">
        <w:rPr>
          <w:rFonts w:ascii="Inconsolata" w:hAnsi="Inconsolata" w:cs="David"/>
          <w:color w:val="FF0000"/>
          <w:lang w:val="en-US"/>
        </w:rPr>
        <w:t>c-&gt;h</w:t>
      </w:r>
      <w:r w:rsidR="005B19A1">
        <w:rPr>
          <w:rFonts w:ascii="Inconsolata" w:hAnsi="Inconsolata" w:cs="David" w:hint="cs"/>
          <w:color w:val="FF0000"/>
          <w:rtl/>
          <w:lang w:val="en-US"/>
        </w:rPr>
        <w:t xml:space="preserve"> יעלה בערכו על אף שאין אף חוט שממתין! במימוש הסטנדרטי, לא קורה כלום, כלומר הסיגנל נעלם</w:t>
      </w:r>
      <w:r w:rsidR="00791C37">
        <w:rPr>
          <w:rFonts w:ascii="Inconsolata" w:hAnsi="Inconsolata" w:cs="David" w:hint="cs"/>
          <w:color w:val="FF0000"/>
          <w:rtl/>
          <w:lang w:val="en-US"/>
        </w:rPr>
        <w:t>-</w:t>
      </w:r>
      <w:r w:rsidR="005B19A1">
        <w:rPr>
          <w:rFonts w:ascii="Inconsolata" w:hAnsi="Inconsolata" w:cs="David" w:hint="cs"/>
          <w:color w:val="FF0000"/>
          <w:rtl/>
          <w:lang w:val="en-US"/>
        </w:rPr>
        <w:t xml:space="preserve"> ואילו במקרה של ירמיהו, </w:t>
      </w:r>
      <w:r w:rsidR="00791C37">
        <w:rPr>
          <w:rFonts w:ascii="Inconsolata" w:hAnsi="Inconsolata" w:cs="David" w:hint="cs"/>
          <w:color w:val="FF0000"/>
          <w:rtl/>
          <w:lang w:val="en-US"/>
        </w:rPr>
        <w:t>הסיגנל "נשמר" למרות שאין חוטים שמקבלים אותו</w:t>
      </w:r>
      <w:r w:rsidR="00600FA9">
        <w:rPr>
          <w:rFonts w:ascii="Inconsolata" w:hAnsi="Inconsolata" w:cs="David" w:hint="cs"/>
          <w:color w:val="FF0000"/>
          <w:rtl/>
          <w:lang w:val="en-US"/>
        </w:rPr>
        <w:t>. זוהי טעות בקונספט של משתנה תנאי.</w:t>
      </w:r>
      <w:r w:rsidR="005B19A1">
        <w:rPr>
          <w:rFonts w:ascii="Inconsolata" w:hAnsi="Inconsolata" w:cs="David" w:hint="cs"/>
          <w:color w:val="FF0000"/>
          <w:rtl/>
          <w:lang w:val="en-US"/>
        </w:rPr>
        <w:t xml:space="preserve"> </w:t>
      </w: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F904D8" w:rsidRDefault="00F904D8" w:rsidP="00F904D8">
      <w:pPr>
        <w:bidi/>
        <w:ind w:left="720"/>
        <w:rPr>
          <w:rFonts w:ascii="Inconsolata" w:hAnsi="Inconsolata" w:cs="David"/>
          <w:lang w:val="en-US"/>
        </w:rPr>
      </w:pPr>
    </w:p>
    <w:p w:rsidR="00F904D8" w:rsidRPr="00FA40A4" w:rsidRDefault="00F904D8" w:rsidP="00F904D8">
      <w:pPr>
        <w:pStyle w:val="ListParagraph"/>
        <w:pBdr>
          <w:top w:val="nil"/>
          <w:left w:val="nil"/>
          <w:bottom w:val="nil"/>
          <w:right w:val="nil"/>
          <w:between w:val="nil"/>
        </w:pBdr>
        <w:shd w:val="clear" w:color="auto" w:fill="F8F9FA"/>
        <w:bidi/>
        <w:rPr>
          <w:rFonts w:ascii="Inconsolata" w:hAnsi="Inconsolata" w:cs="David"/>
          <w:rtl/>
        </w:rPr>
      </w:pP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A0A000"/>
        </w:rPr>
        <w:lastRenderedPageBreak/>
        <w:t>public:</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904D8" w:rsidRPr="00296D50" w:rsidRDefault="00F904D8" w:rsidP="00F904D8">
      <w:pPr>
        <w:pStyle w:val="HTMLPreformatted"/>
        <w:numPr>
          <w:ilvl w:val="0"/>
          <w:numId w:val="31"/>
        </w:numPr>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904D8" w:rsidRPr="00296D50" w:rsidRDefault="00F904D8" w:rsidP="00F904D8">
      <w:pPr>
        <w:pStyle w:val="HTMLPreformatted"/>
        <w:numPr>
          <w:ilvl w:val="0"/>
          <w:numId w:val="31"/>
        </w:numPr>
        <w:shd w:val="clear" w:color="auto" w:fill="F8F9FA"/>
        <w:spacing w:line="244" w:lineRule="atLeast"/>
        <w:rPr>
          <w:rFonts w:ascii="Inconsolata" w:hAnsi="Inconsolata"/>
          <w:color w:val="000000"/>
        </w:rPr>
      </w:pPr>
      <w:r w:rsidRPr="00296D50">
        <w:rPr>
          <w:rFonts w:ascii="Inconsolata" w:hAnsi="Inconsolata"/>
          <w:color w:val="000000"/>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Pr>
          <w:rFonts w:ascii="Inconsolata" w:hAnsi="Inconsolata"/>
          <w:color w:val="000000"/>
        </w:rPr>
        <w:t>++;</w:t>
      </w:r>
      <w:r w:rsidRPr="00296D50">
        <w:rPr>
          <w:rFonts w:ascii="Inconsolata" w:hAnsi="Inconsolata"/>
          <w:color w:val="000000"/>
        </w:rPr>
        <w:t xml:space="preserve"> </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numPr>
          <w:ilvl w:val="0"/>
          <w:numId w:val="31"/>
        </w:numPr>
        <w:shd w:val="clear" w:color="auto" w:fill="F8F9FA"/>
        <w:spacing w:line="244" w:lineRule="atLeast"/>
        <w:rPr>
          <w:rFonts w:ascii="Inconsolata" w:hAnsi="Inconsolata"/>
          <w:color w:val="333333"/>
        </w:rPr>
      </w:pPr>
      <w:r w:rsidRPr="00F22D4D">
        <w:rPr>
          <w:rFonts w:ascii="Inconsolata" w:hAnsi="Inconsolata"/>
          <w:color w:val="333333"/>
        </w:rPr>
        <w:t>} ;</w:t>
      </w:r>
    </w:p>
    <w:p w:rsidR="00F904D8" w:rsidRDefault="00F904D8" w:rsidP="00F904D8">
      <w:pPr>
        <w:bidi/>
        <w:ind w:left="720"/>
        <w:rPr>
          <w:rFonts w:ascii="Inconsolata" w:hAnsi="Inconsolata" w:cs="David"/>
          <w:lang w:val="en-US"/>
        </w:rPr>
      </w:pPr>
      <w:r>
        <w:rPr>
          <w:rFonts w:ascii="Inconsolata" w:hAnsi="Inconsolata" w:cs="David"/>
          <w:rtl/>
          <w:lang w:val="en-US"/>
        </w:rPr>
        <w:br/>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F35F2B"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10" o:title=""/>
          </v:shape>
          <o:OLEObject Type="Embed" ProgID="Equation.DSMT4" ShapeID="_x0000_s1026" DrawAspect="Content" ObjectID="_1607775983" r:id="rId11"/>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8pt;height:178.2pt" o:ole="">
            <v:imagedata r:id="rId12" o:title=""/>
          </v:shape>
          <o:OLEObject Type="Embed" ProgID="Equation.DSMT4" ShapeID="_x0000_i1026" DrawAspect="Content" ObjectID="_1607775979" r:id="rId13"/>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r w:rsidR="00203E81">
        <w:rPr>
          <w:rFonts w:ascii="Inconsolata" w:hAnsi="Inconsolata" w:cs="David"/>
          <w:lang w:val="en-US"/>
        </w:rPr>
        <w:br/>
      </w:r>
      <w:r w:rsidR="00203E81">
        <w:rPr>
          <w:rFonts w:ascii="Inconsolata" w:hAnsi="Inconsolata" w:cs="David" w:hint="cs"/>
          <w:color w:val="FF0000"/>
          <w:rtl/>
          <w:lang w:val="en-US"/>
        </w:rPr>
        <w:t>תחילה</w:t>
      </w:r>
      <w:r w:rsidR="00F95F33">
        <w:rPr>
          <w:rFonts w:ascii="Inconsolata" w:hAnsi="Inconsolata" w:cs="David" w:hint="cs"/>
          <w:color w:val="FF0000"/>
          <w:rtl/>
          <w:lang w:val="en-US"/>
        </w:rPr>
        <w:t xml:space="preserve"> היצרן</w:t>
      </w:r>
      <w:r w:rsidR="00203E81">
        <w:rPr>
          <w:rFonts w:ascii="Inconsolata" w:hAnsi="Inconsolata" w:cs="David" w:hint="cs"/>
          <w:color w:val="FF0000"/>
          <w:rtl/>
          <w:lang w:val="en-US"/>
        </w:rPr>
        <w:t xml:space="preserve"> </w:t>
      </w:r>
      <w:r w:rsidR="00F95F33">
        <w:rPr>
          <w:rFonts w:ascii="Inconsolata" w:hAnsi="Inconsolata" w:cs="David" w:hint="cs"/>
          <w:color w:val="FF0000"/>
          <w:rtl/>
          <w:lang w:val="en-US"/>
        </w:rPr>
        <w:t>י</w:t>
      </w:r>
      <w:r w:rsidR="00203E81">
        <w:rPr>
          <w:rFonts w:ascii="Inconsolata" w:hAnsi="Inconsolata" w:cs="David" w:hint="cs"/>
          <w:color w:val="FF0000"/>
          <w:rtl/>
          <w:lang w:val="en-US"/>
        </w:rPr>
        <w:t xml:space="preserve">כניס את כל </w:t>
      </w:r>
      <w:r w:rsidR="00EB443B">
        <w:rPr>
          <w:rFonts w:ascii="Inconsolata" w:hAnsi="Inconsolata" w:cs="David" w:hint="cs"/>
          <w:color w:val="FF0000"/>
          <w:rtl/>
          <w:lang w:val="en-US"/>
        </w:rPr>
        <w:t>המשימות</w:t>
      </w:r>
      <w:r w:rsidR="00203E81">
        <w:rPr>
          <w:rFonts w:ascii="Inconsolata" w:hAnsi="Inconsolata" w:cs="David" w:hint="cs"/>
          <w:color w:val="FF0000"/>
          <w:rtl/>
          <w:lang w:val="en-US"/>
        </w:rPr>
        <w:t xml:space="preserve"> (המשימות שלנו במקרה זה) ונעלה את המונה ככמות המשימות שנרצה לבצע. </w:t>
      </w:r>
      <w:r w:rsidR="00EB3642">
        <w:rPr>
          <w:rFonts w:ascii="Inconsolata" w:hAnsi="Inconsolata" w:cs="David" w:hint="cs"/>
          <w:color w:val="FF0000"/>
          <w:rtl/>
          <w:lang w:val="en-US"/>
        </w:rPr>
        <w:t>בסיום הכנסת כל המשימות</w:t>
      </w:r>
      <w:r w:rsidR="00203E81">
        <w:rPr>
          <w:rFonts w:ascii="Inconsolata" w:hAnsi="Inconsolata" w:cs="David" w:hint="cs"/>
          <w:color w:val="FF0000"/>
          <w:rtl/>
          <w:lang w:val="en-US"/>
        </w:rPr>
        <w:t>,</w:t>
      </w:r>
      <w:r w:rsidR="00EB3642">
        <w:rPr>
          <w:rFonts w:ascii="Inconsolata" w:hAnsi="Inconsolata" w:cs="David" w:hint="cs"/>
          <w:color w:val="FF0000"/>
          <w:rtl/>
          <w:lang w:val="en-US"/>
        </w:rPr>
        <w:t xml:space="preserve"> אם עדיין קיימות משימו שלא בוצעו, היצרן יכנס להמתנה עד שלא ישאר כאלו,</w:t>
      </w:r>
      <w:r w:rsidR="00203E81">
        <w:rPr>
          <w:rFonts w:ascii="Inconsolata" w:hAnsi="Inconsolata" w:cs="David" w:hint="cs"/>
          <w:color w:val="FF0000"/>
          <w:rtl/>
          <w:lang w:val="en-US"/>
        </w:rPr>
        <w:t xml:space="preserve"> כדי שנוכל לעדכן את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של המשחק ולהתחיל לעבוד על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הבא. </w:t>
      </w:r>
      <w:r w:rsidR="00482E52">
        <w:rPr>
          <w:rFonts w:ascii="Inconsolata" w:hAnsi="Inconsolata" w:cs="David" w:hint="cs"/>
          <w:color w:val="FF0000"/>
          <w:rtl/>
          <w:lang w:val="en-US"/>
        </w:rPr>
        <w:t>כל צרכן יבצע עבודה ובסיומה יוריד את המונה באחת. כך שכל עוד לא הגענו ל0 במונה, לא נבצע את ההחלפה בין ה</w:t>
      </w:r>
      <w:r w:rsidR="00482E52">
        <w:rPr>
          <w:rFonts w:ascii="Inconsolata" w:hAnsi="Inconsolata" w:cs="David"/>
          <w:color w:val="FF0000"/>
          <w:lang w:val="en-US"/>
        </w:rPr>
        <w:t>grid</w:t>
      </w:r>
      <w:r w:rsidR="00482E52">
        <w:rPr>
          <w:rFonts w:ascii="Inconsolata" w:hAnsi="Inconsolata" w:cs="David" w:hint="cs"/>
          <w:color w:val="FF0000"/>
          <w:rtl/>
          <w:lang w:val="en-US"/>
        </w:rPr>
        <w:t>ים</w:t>
      </w:r>
      <w:r w:rsidR="00EB3642">
        <w:rPr>
          <w:rFonts w:ascii="Inconsolata" w:hAnsi="Inconsolata" w:cs="David" w:hint="cs"/>
          <w:color w:val="FF0000"/>
          <w:rtl/>
          <w:lang w:val="en-US"/>
        </w:rPr>
        <w:t>, כלומר היצרן לא יתעורר.</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lastRenderedPageBreak/>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r w:rsidR="003B2FFC">
        <w:rPr>
          <w:rFonts w:ascii="Inconsolata" w:hAnsi="Inconsolata" w:cs="David"/>
          <w:lang w:val="en-US"/>
        </w:rPr>
        <w:br/>
      </w:r>
      <w:r w:rsidR="003B2FFC">
        <w:rPr>
          <w:rFonts w:ascii="Inconsolata" w:hAnsi="Inconsolata" w:cs="David" w:hint="cs"/>
          <w:color w:val="FF0000"/>
          <w:rtl/>
          <w:lang w:val="en-US"/>
        </w:rPr>
        <w:t>ה</w:t>
      </w:r>
      <w:r w:rsidR="003B2FFC">
        <w:rPr>
          <w:rFonts w:ascii="Inconsolata" w:hAnsi="Inconsolata" w:cs="David"/>
          <w:color w:val="FF0000"/>
          <w:lang w:val="en-US"/>
        </w:rPr>
        <w:t>decrease</w:t>
      </w:r>
      <w:r w:rsidR="003B2FFC">
        <w:rPr>
          <w:rFonts w:ascii="Inconsolata" w:hAnsi="Inconsolata" w:cs="David" w:hint="cs"/>
          <w:color w:val="FF0000"/>
          <w:rtl/>
          <w:lang w:val="en-US"/>
        </w:rPr>
        <w:t xml:space="preserve"> לא אטומי, זה בעייתי</w:t>
      </w:r>
      <w:r w:rsidR="00D741BD">
        <w:rPr>
          <w:rFonts w:ascii="Inconsolata" w:hAnsi="Inconsolata" w:cs="David" w:hint="cs"/>
          <w:color w:val="FF0000"/>
          <w:rtl/>
          <w:lang w:val="en-US"/>
        </w:rPr>
        <w:t xml:space="preserve"> מכיוון שיכול להיווצר מצב בו מס' חוטים ניגשים במקביל לפונ' ה</w:t>
      </w:r>
      <w:r w:rsidR="00D741BD">
        <w:rPr>
          <w:rFonts w:ascii="Inconsolata" w:hAnsi="Inconsolata" w:cs="David"/>
          <w:color w:val="FF0000"/>
          <w:lang w:val="en-US"/>
        </w:rPr>
        <w:t>Decrease</w:t>
      </w:r>
      <w:r w:rsidR="00D741BD">
        <w:rPr>
          <w:rFonts w:ascii="Inconsolata" w:hAnsi="Inconsolata" w:cs="David" w:hint="cs"/>
          <w:color w:val="FF0000"/>
          <w:rtl/>
          <w:lang w:val="en-US"/>
        </w:rPr>
        <w:t xml:space="preserve"> כך שבפועל הערך של </w:t>
      </w:r>
      <w:r w:rsidR="00D741BD">
        <w:rPr>
          <w:rFonts w:ascii="Inconsolata" w:hAnsi="Inconsolata" w:cs="David"/>
          <w:color w:val="FF0000"/>
          <w:lang w:val="en-US"/>
        </w:rPr>
        <w:t>working</w:t>
      </w:r>
      <w:r w:rsidR="00D741BD">
        <w:rPr>
          <w:rFonts w:ascii="Inconsolata" w:hAnsi="Inconsolata" w:cs="David" w:hint="cs"/>
          <w:color w:val="FF0000"/>
          <w:rtl/>
          <w:lang w:val="en-US"/>
        </w:rPr>
        <w:t xml:space="preserve"> ירד בכמות נמוכה יותר מהמתוכנן</w:t>
      </w:r>
      <w:r w:rsidR="00B27C8D">
        <w:rPr>
          <w:rFonts w:ascii="Inconsolata" w:hAnsi="Inconsolata" w:cs="David" w:hint="cs"/>
          <w:color w:val="FF0000"/>
          <w:rtl/>
          <w:lang w:val="en-US"/>
        </w:rPr>
        <w:t xml:space="preserve"> (שתי קריאות </w:t>
      </w:r>
      <w:r w:rsidR="00B27C8D">
        <w:rPr>
          <w:rFonts w:ascii="Inconsolata" w:hAnsi="Inconsolata" w:cs="David"/>
          <w:color w:val="FF0000"/>
          <w:lang w:val="en-US"/>
        </w:rPr>
        <w:t>decrease</w:t>
      </w:r>
      <w:r w:rsidR="00B27C8D">
        <w:rPr>
          <w:rFonts w:ascii="Inconsolata" w:hAnsi="Inconsolata" w:cs="David" w:hint="cs"/>
          <w:color w:val="FF0000"/>
          <w:rtl/>
          <w:lang w:val="en-US"/>
        </w:rPr>
        <w:t xml:space="preserve"> ידרסו אחת את השנייה)</w:t>
      </w:r>
      <w:r w:rsidR="00172CE9">
        <w:rPr>
          <w:rFonts w:ascii="Inconsolata" w:hAnsi="Inconsolata" w:cs="David" w:hint="cs"/>
          <w:color w:val="FF0000"/>
          <w:rtl/>
          <w:lang w:val="en-US"/>
        </w:rPr>
        <w:t>.</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r w:rsidR="00E62D07">
        <w:rPr>
          <w:rFonts w:ascii="Inconsolata" w:hAnsi="Inconsolata" w:cs="David"/>
          <w:rtl/>
          <w:lang w:val="en-US"/>
        </w:rPr>
        <w:br/>
      </w:r>
      <w:r w:rsidR="008D4518">
        <w:rPr>
          <w:rFonts w:ascii="Inconsolata" w:hAnsi="Inconsolata" w:cs="David" w:hint="cs"/>
          <w:color w:val="FF0000"/>
          <w:rtl/>
          <w:lang w:val="en-US"/>
        </w:rPr>
        <w:t xml:space="preserve">נניח כי יש לנו 3 עבודות. </w:t>
      </w:r>
      <w:r w:rsidR="00C45340">
        <w:rPr>
          <w:rFonts w:ascii="Inconsolata" w:hAnsi="Inconsolata" w:cs="David" w:hint="cs"/>
          <w:color w:val="FF0000"/>
          <w:rtl/>
          <w:lang w:val="en-US"/>
        </w:rPr>
        <w:t xml:space="preserve">נכניס את העבודה הראשונה לעבודה והיא נכנסת לעבוד ועושה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בזמן שהיצרן עושה </w:t>
      </w:r>
      <w:r w:rsidR="00C45340">
        <w:rPr>
          <w:rFonts w:ascii="Inconsolata" w:hAnsi="Inconsolata" w:cs="David"/>
          <w:color w:val="FF0000"/>
          <w:lang w:val="en-US"/>
        </w:rPr>
        <w:t>Increase</w:t>
      </w:r>
      <w:r w:rsidR="00C45340">
        <w:rPr>
          <w:rFonts w:ascii="Inconsolata" w:hAnsi="Inconsolata" w:cs="David" w:hint="cs"/>
          <w:color w:val="FF0000"/>
          <w:rtl/>
          <w:lang w:val="en-US"/>
        </w:rPr>
        <w:t xml:space="preserve">. כעת, מפני שהפקודות אינן אטומיות, נניח כי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מנצח כלומר </w:t>
      </w:r>
      <w:r w:rsidR="00C45340">
        <w:rPr>
          <w:rFonts w:ascii="Inconsolata" w:hAnsi="Inconsolata" w:cs="David"/>
          <w:color w:val="FF0000"/>
          <w:lang w:val="en-US"/>
        </w:rPr>
        <w:t>working=-1</w:t>
      </w:r>
      <w:r w:rsidR="00C45340">
        <w:rPr>
          <w:rFonts w:ascii="Inconsolata" w:hAnsi="Inconsolata" w:cs="David" w:hint="cs"/>
          <w:color w:val="FF0000"/>
          <w:rtl/>
          <w:lang w:val="en-US"/>
        </w:rPr>
        <w:t xml:space="preserve"> .</w:t>
      </w:r>
      <w:r w:rsidR="00255E00">
        <w:rPr>
          <w:rFonts w:ascii="Inconsolata" w:hAnsi="Inconsolata" w:cs="David" w:hint="cs"/>
          <w:color w:val="FF0000"/>
          <w:rtl/>
          <w:lang w:val="en-US"/>
        </w:rPr>
        <w:t xml:space="preserve"> כעת היצרן מכניס שתי עובודות ו</w:t>
      </w:r>
      <w:r w:rsidR="00255E00">
        <w:rPr>
          <w:rFonts w:ascii="Inconsolata" w:hAnsi="Inconsolata" w:cs="David"/>
          <w:color w:val="FF0000"/>
          <w:lang w:val="en-US"/>
        </w:rPr>
        <w:t>working=1</w:t>
      </w:r>
      <w:r w:rsidR="00255E00">
        <w:rPr>
          <w:rFonts w:ascii="Inconsolata" w:hAnsi="Inconsolata" w:cs="David" w:hint="cs"/>
          <w:color w:val="FF0000"/>
          <w:rtl/>
          <w:lang w:val="en-US"/>
        </w:rPr>
        <w:t>. כעת יש לנו בתור 2 עבודות. נניח כי אחת מסתיימת ו</w:t>
      </w:r>
      <w:r w:rsidR="00255E00">
        <w:rPr>
          <w:rFonts w:ascii="Inconsolata" w:hAnsi="Inconsolata" w:cs="David"/>
          <w:color w:val="FF0000"/>
          <w:lang w:val="en-US"/>
        </w:rPr>
        <w:t>working=0</w:t>
      </w:r>
      <w:r w:rsidR="00255E00">
        <w:rPr>
          <w:rFonts w:ascii="Inconsolata" w:hAnsi="Inconsolata" w:cs="David" w:hint="cs"/>
          <w:color w:val="FF0000"/>
          <w:rtl/>
          <w:lang w:val="en-US"/>
        </w:rPr>
        <w:t xml:space="preserve">. </w:t>
      </w:r>
      <w:proofErr w:type="spellStart"/>
      <w:proofErr w:type="gramStart"/>
      <w:r w:rsidR="00255E00">
        <w:rPr>
          <w:rFonts w:ascii="Inconsolata" w:hAnsi="Inconsolata" w:cs="David"/>
          <w:color w:val="FF0000"/>
          <w:lang w:val="en-US"/>
        </w:rPr>
        <w:t>B.wait</w:t>
      </w:r>
      <w:proofErr w:type="spellEnd"/>
      <w:proofErr w:type="gramEnd"/>
      <w:r w:rsidR="00255E00">
        <w:rPr>
          <w:rFonts w:ascii="Inconsolata" w:hAnsi="Inconsolata" w:cs="David"/>
          <w:color w:val="FF0000"/>
          <w:lang w:val="en-US"/>
        </w:rPr>
        <w:t>()</w:t>
      </w:r>
      <w:r w:rsidR="00255E00">
        <w:rPr>
          <w:rFonts w:ascii="Inconsolata" w:hAnsi="Inconsolata" w:cs="David" w:hint="cs"/>
          <w:color w:val="FF0000"/>
          <w:rtl/>
          <w:lang w:val="en-US"/>
        </w:rPr>
        <w:t xml:space="preserve"> לא ימתין </w:t>
      </w:r>
      <w:r w:rsidR="007D258D">
        <w:rPr>
          <w:rFonts w:ascii="Inconsolata" w:hAnsi="Inconsolata" w:cs="David" w:hint="cs"/>
          <w:color w:val="FF0000"/>
          <w:rtl/>
          <w:lang w:val="en-US"/>
        </w:rPr>
        <w:t>וההחלפה תבוצע</w:t>
      </w:r>
      <w:r w:rsidR="00255E00">
        <w:rPr>
          <w:rFonts w:ascii="Inconsolata" w:hAnsi="Inconsolata" w:cs="David" w:hint="cs"/>
          <w:color w:val="FF0000"/>
          <w:rtl/>
          <w:lang w:val="en-US"/>
        </w:rPr>
        <w:t xml:space="preserve">, למרות שהמשימה האחרונה </w:t>
      </w:r>
      <w:r w:rsidR="00043A2F">
        <w:rPr>
          <w:rFonts w:ascii="Inconsolata" w:hAnsi="Inconsolata" w:cs="David" w:hint="cs"/>
          <w:color w:val="FF0000"/>
          <w:rtl/>
          <w:lang w:val="en-US"/>
        </w:rPr>
        <w:t>טרם</w:t>
      </w:r>
      <w:r w:rsidR="00255E00">
        <w:rPr>
          <w:rFonts w:ascii="Inconsolata" w:hAnsi="Inconsolata" w:cs="David" w:hint="cs"/>
          <w:color w:val="FF0000"/>
          <w:rtl/>
          <w:lang w:val="en-US"/>
        </w:rPr>
        <w:t xml:space="preserve"> הסתיימה.</w:t>
      </w:r>
      <w:r w:rsidR="00E91493">
        <w:rPr>
          <w:rFonts w:ascii="Inconsolata" w:hAnsi="Inconsolata" w:cs="David"/>
          <w:rtl/>
          <w:lang w:val="en-US"/>
        </w:rPr>
        <w:br/>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r w:rsidR="00E62D07">
        <w:rPr>
          <w:rFonts w:ascii="Inconsolata" w:hAnsi="Inconsolata" w:cs="David"/>
          <w:rtl/>
          <w:lang w:val="en-US"/>
        </w:rPr>
        <w:br/>
      </w:r>
      <w:r w:rsidR="00695B68">
        <w:rPr>
          <w:rFonts w:ascii="Inconsolata" w:hAnsi="Inconsolata" w:cs="David" w:hint="cs"/>
          <w:color w:val="FF0000"/>
          <w:rtl/>
          <w:lang w:val="en-US"/>
        </w:rPr>
        <w:t>תרחיש שבו ב</w:t>
      </w:r>
      <w:r w:rsidR="00695B68">
        <w:rPr>
          <w:rFonts w:ascii="Inconsolata" w:hAnsi="Inconsolata" w:cs="David"/>
          <w:color w:val="FF0000"/>
          <w:lang w:val="en-US"/>
        </w:rPr>
        <w:t>Race Condition</w:t>
      </w:r>
      <w:r w:rsidR="00695B68">
        <w:rPr>
          <w:rFonts w:ascii="Inconsolata" w:hAnsi="Inconsolata" w:cs="David" w:hint="cs"/>
          <w:color w:val="FF0000"/>
          <w:rtl/>
          <w:lang w:val="en-US"/>
        </w:rPr>
        <w:t xml:space="preserve"> </w:t>
      </w:r>
      <w:r w:rsidR="0058588D">
        <w:rPr>
          <w:rFonts w:ascii="Inconsolata" w:hAnsi="Inconsolata" w:cs="David" w:hint="cs"/>
          <w:color w:val="FF0000"/>
          <w:rtl/>
          <w:lang w:val="en-US"/>
        </w:rPr>
        <w:t xml:space="preserve">שני חוטים יעשו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ולכן הערך יעודכן רק פעם אחת, כלומר ייתכן מצב שבו </w:t>
      </w:r>
      <w:r w:rsidR="0058588D">
        <w:rPr>
          <w:rFonts w:ascii="Inconsolata" w:hAnsi="Inconsolata" w:cs="David"/>
          <w:color w:val="FF0000"/>
          <w:lang w:val="en-US"/>
        </w:rPr>
        <w:t>working</w:t>
      </w:r>
      <w:r w:rsidR="0058588D">
        <w:rPr>
          <w:rFonts w:ascii="Inconsolata" w:hAnsi="Inconsolata" w:cs="David" w:hint="cs"/>
          <w:color w:val="FF0000"/>
          <w:rtl/>
          <w:lang w:val="en-US"/>
        </w:rPr>
        <w:t xml:space="preserve"> לעולם לא יגיע ל0 שכן לא כל המשימות ביצעו </w:t>
      </w:r>
      <w:r w:rsidR="0058588D">
        <w:rPr>
          <w:rFonts w:ascii="Inconsolata" w:hAnsi="Inconsolata" w:cs="David"/>
          <w:color w:val="FF0000"/>
          <w:lang w:val="en-US"/>
        </w:rPr>
        <w:t>decrease</w:t>
      </w:r>
      <w:r w:rsidR="00060449">
        <w:rPr>
          <w:rFonts w:ascii="Inconsolata" w:hAnsi="Inconsolata" w:cs="David" w:hint="cs"/>
          <w:color w:val="FF0000"/>
          <w:rtl/>
          <w:lang w:val="en-US"/>
        </w:rPr>
        <w:t xml:space="preserve">. במצב זה </w:t>
      </w:r>
      <w:r w:rsidR="00060449">
        <w:rPr>
          <w:rFonts w:ascii="Inconsolata" w:hAnsi="Inconsolata" w:cs="David"/>
          <w:color w:val="FF0000"/>
          <w:lang w:val="en-US"/>
        </w:rPr>
        <w:t>working</w:t>
      </w:r>
      <w:r w:rsidR="00060449">
        <w:rPr>
          <w:rFonts w:ascii="Inconsolata" w:hAnsi="Inconsolata" w:cs="David" w:hint="cs"/>
          <w:color w:val="FF0000"/>
          <w:rtl/>
          <w:lang w:val="en-US"/>
        </w:rPr>
        <w:t xml:space="preserve"> יהיה תמיד גדול מ0.</w:t>
      </w:r>
      <w:r w:rsidR="0058588D">
        <w:rPr>
          <w:rFonts w:ascii="Inconsolata" w:hAnsi="Inconsolata" w:cs="David"/>
          <w:color w:val="FF0000"/>
          <w:rtl/>
          <w:lang w:val="en-US"/>
        </w:rPr>
        <w:br/>
      </w:r>
      <w:r w:rsidR="0058588D">
        <w:rPr>
          <w:rFonts w:ascii="Inconsolata" w:hAnsi="Inconsolata" w:cs="David" w:hint="cs"/>
          <w:color w:val="FF0000"/>
          <w:rtl/>
          <w:lang w:val="en-US"/>
        </w:rPr>
        <w:t xml:space="preserve">תרחיש שבו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ינצח את </w:t>
      </w:r>
      <w:r w:rsidR="0058588D">
        <w:rPr>
          <w:rFonts w:ascii="Inconsolata" w:hAnsi="Inconsolata" w:cs="David"/>
          <w:color w:val="FF0000"/>
          <w:lang w:val="en-US"/>
        </w:rPr>
        <w:t>Increase</w:t>
      </w:r>
      <w:r w:rsidR="0058588D">
        <w:rPr>
          <w:rFonts w:ascii="Inconsolata" w:hAnsi="Inconsolata" w:cs="David" w:hint="cs"/>
          <w:color w:val="FF0000"/>
          <w:rtl/>
          <w:lang w:val="en-US"/>
        </w:rPr>
        <w:t xml:space="preserve"> הרבה פעמים ולכן נגיע לערך שלילי ב</w:t>
      </w:r>
      <w:r w:rsidR="0058588D">
        <w:rPr>
          <w:rFonts w:ascii="Inconsolata" w:hAnsi="Inconsolata" w:cs="David"/>
          <w:color w:val="FF0000"/>
          <w:lang w:val="en-US"/>
        </w:rPr>
        <w:t>Working</w:t>
      </w:r>
      <w:r w:rsidR="0058588D">
        <w:rPr>
          <w:rFonts w:ascii="Inconsolata" w:hAnsi="Inconsolata" w:cs="David" w:hint="cs"/>
          <w:color w:val="FF0000"/>
          <w:rtl/>
          <w:lang w:val="en-US"/>
        </w:rPr>
        <w:t xml:space="preserve">, כלומר </w:t>
      </w:r>
      <w:r w:rsidR="00791C37">
        <w:rPr>
          <w:rFonts w:ascii="Inconsolata" w:hAnsi="Inconsolata" w:cs="David"/>
          <w:color w:val="FF0000"/>
          <w:lang w:val="en-US"/>
        </w:rPr>
        <w:t>working</w:t>
      </w:r>
      <w:r w:rsidR="00791C37">
        <w:rPr>
          <w:rFonts w:ascii="Inconsolata" w:hAnsi="Inconsolata" w:cs="David" w:hint="cs"/>
          <w:color w:val="FF0000"/>
          <w:rtl/>
          <w:lang w:val="en-US"/>
        </w:rPr>
        <w:t xml:space="preserve"> י</w:t>
      </w:r>
      <w:r w:rsidR="00791C37">
        <w:rPr>
          <w:rFonts w:ascii="Inconsolata" w:hAnsi="Inconsolata" w:cs="David" w:hint="cs"/>
          <w:color w:val="FF0000"/>
          <w:rtl/>
          <w:lang w:val="en-US"/>
        </w:rPr>
        <w:t>רד מתחת ל0 וישאר שלילי.</w:t>
      </w:r>
      <w:r w:rsidR="00791C37">
        <w:rPr>
          <w:rFonts w:ascii="Inconsolata" w:hAnsi="Inconsolata" w:cs="David"/>
          <w:color w:val="FF0000"/>
          <w:rtl/>
          <w:lang w:val="en-US"/>
        </w:rPr>
        <w:br/>
      </w:r>
      <w:r w:rsidR="00791C37">
        <w:rPr>
          <w:rFonts w:ascii="Inconsolata" w:hAnsi="Inconsolata" w:cs="David" w:hint="cs"/>
          <w:color w:val="FF0000"/>
          <w:rtl/>
          <w:lang w:val="en-US"/>
        </w:rPr>
        <w:t xml:space="preserve">בשני המקרים </w:t>
      </w:r>
      <w:r w:rsidR="00791C37">
        <w:rPr>
          <w:rFonts w:ascii="Inconsolata" w:hAnsi="Inconsolata" w:cs="David"/>
          <w:color w:val="FF0000"/>
          <w:lang w:val="en-US"/>
        </w:rPr>
        <w:t>working</w:t>
      </w:r>
      <w:r w:rsidR="00791C37">
        <w:rPr>
          <w:rFonts w:ascii="Inconsolata" w:hAnsi="Inconsolata" w:cs="David" w:hint="cs"/>
          <w:color w:val="FF0000"/>
          <w:rtl/>
          <w:lang w:val="en-US"/>
        </w:rPr>
        <w:t xml:space="preserve"> לא יהיה 0 לעולם כשנגיע ל</w:t>
      </w:r>
      <w:r w:rsidR="00791C37">
        <w:rPr>
          <w:rFonts w:ascii="Inconsolata" w:hAnsi="Inconsolata" w:cs="David"/>
          <w:color w:val="FF0000"/>
          <w:lang w:val="en-US"/>
        </w:rPr>
        <w:t>wait()</w:t>
      </w:r>
      <w:r w:rsidR="00791C37">
        <w:rPr>
          <w:rFonts w:ascii="Inconsolata" w:hAnsi="Inconsolata" w:cs="David" w:hint="cs"/>
          <w:color w:val="FF0000"/>
          <w:rtl/>
          <w:lang w:val="en-US"/>
        </w:rPr>
        <w:t xml:space="preserve">, לכן </w:t>
      </w:r>
      <w:r w:rsidR="0058588D">
        <w:rPr>
          <w:rFonts w:ascii="Inconsolata" w:hAnsi="Inconsolata" w:cs="David" w:hint="cs"/>
          <w:color w:val="FF0000"/>
          <w:rtl/>
          <w:lang w:val="en-US"/>
        </w:rPr>
        <w:t>לולאת ה</w:t>
      </w:r>
      <w:r w:rsidR="0058588D">
        <w:rPr>
          <w:rFonts w:ascii="Inconsolata" w:hAnsi="Inconsolata" w:cs="David"/>
          <w:color w:val="FF0000"/>
          <w:lang w:val="en-US"/>
        </w:rPr>
        <w:t>While</w:t>
      </w:r>
      <w:r w:rsidR="0058588D">
        <w:rPr>
          <w:rFonts w:ascii="Inconsolata" w:hAnsi="Inconsolata" w:cs="David" w:hint="cs"/>
          <w:color w:val="FF0000"/>
          <w:rtl/>
          <w:lang w:val="en-US"/>
        </w:rPr>
        <w:t xml:space="preserve"> לא תפסיק לעולם.</w:t>
      </w:r>
    </w:p>
    <w:p w:rsidR="005B66E8" w:rsidRDefault="005B66E8" w:rsidP="005B66E8">
      <w:pPr>
        <w:bidi/>
        <w:ind w:left="720"/>
        <w:rPr>
          <w:rFonts w:ascii="Inconsolata" w:hAnsi="Inconsolata" w:cs="David"/>
          <w:rtl/>
          <w:lang w:val="en-US"/>
        </w:rPr>
      </w:pPr>
    </w:p>
    <w:p w:rsidR="00F904D8" w:rsidRPr="00F22D4D" w:rsidRDefault="00BF1F83" w:rsidP="00F904D8">
      <w:pPr>
        <w:numPr>
          <w:ilvl w:val="0"/>
          <w:numId w:val="15"/>
        </w:numPr>
        <w:bidi/>
        <w:rPr>
          <w:rFonts w:ascii="Inconsolata" w:hAnsi="Inconsolata" w:cs="David"/>
          <w:rtl/>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r w:rsidR="00D42AA6">
        <w:rPr>
          <w:rFonts w:ascii="Inconsolata" w:hAnsi="Inconsolata" w:cs="David"/>
          <w:rtl/>
          <w:lang w:val="en-US"/>
        </w:rPr>
        <w:br/>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904D8" w:rsidRDefault="00F904D8" w:rsidP="00F904D8">
      <w:pPr>
        <w:pStyle w:val="HTMLPreformatted"/>
        <w:shd w:val="clear" w:color="auto" w:fill="F8F9FA"/>
        <w:spacing w:line="244" w:lineRule="atLeast"/>
        <w:rPr>
          <w:rFonts w:ascii="Inconsolata" w:hAnsi="Inconsolata"/>
          <w:color w:val="333333"/>
          <w:rtl/>
        </w:rPr>
      </w:pPr>
      <w:r w:rsidRPr="00F22D4D">
        <w:rPr>
          <w:rFonts w:ascii="Inconsolata" w:hAnsi="Inconsolata"/>
          <w:color w:val="A0A000"/>
        </w:rPr>
        <w:t>private:</w:t>
      </w:r>
      <w:r w:rsidRPr="00F22D4D">
        <w:rPr>
          <w:rFonts w:ascii="Inconsolata" w:hAnsi="Inconsolata"/>
          <w:color w:val="333333"/>
        </w:rPr>
        <w:t xml:space="preserve"> </w:t>
      </w:r>
    </w:p>
    <w:p w:rsidR="00F904D8" w:rsidRDefault="00F904D8" w:rsidP="00F904D8">
      <w:pPr>
        <w:pStyle w:val="HTMLPreformatted"/>
        <w:shd w:val="clear" w:color="auto" w:fill="F8F9FA"/>
        <w:spacing w:line="244" w:lineRule="atLeast"/>
        <w:rPr>
          <w:rFonts w:ascii="Inconsolata" w:hAnsi="Inconsolata"/>
          <w:color w:val="FF0000"/>
        </w:rPr>
      </w:pPr>
      <w:r>
        <w:rPr>
          <w:rFonts w:ascii="Inconsolata" w:hAnsi="Inconsolata"/>
          <w:color w:val="333333"/>
          <w:rtl/>
        </w:rPr>
        <w:tab/>
      </w:r>
      <w:proofErr w:type="spellStart"/>
      <w:r w:rsidRPr="00F904D8">
        <w:rPr>
          <w:rFonts w:ascii="Inconsolata" w:hAnsi="Inconsolata"/>
          <w:color w:val="FF0000"/>
        </w:rPr>
        <w:t>pthread_mutext_t</w:t>
      </w:r>
      <w:proofErr w:type="spellEnd"/>
      <w:r w:rsidRPr="00F904D8">
        <w:rPr>
          <w:rFonts w:ascii="Inconsolata" w:hAnsi="Inconsolata"/>
          <w:color w:val="FF0000"/>
        </w:rPr>
        <w:t xml:space="preserve"> mutex;</w:t>
      </w:r>
    </w:p>
    <w:p w:rsidR="00791C37" w:rsidRPr="00F22D4D" w:rsidRDefault="00791C37" w:rsidP="00F904D8">
      <w:pPr>
        <w:pStyle w:val="HTMLPreformatted"/>
        <w:shd w:val="clear" w:color="auto" w:fill="F8F9FA"/>
        <w:spacing w:line="244" w:lineRule="atLeast"/>
        <w:rPr>
          <w:rFonts w:ascii="Inconsolata" w:hAnsi="Inconsolata"/>
          <w:color w:val="333333"/>
        </w:rPr>
      </w:pPr>
      <w:r>
        <w:rPr>
          <w:rFonts w:ascii="Inconsolata" w:hAnsi="Inconsolata"/>
          <w:color w:val="333333"/>
        </w:rPr>
        <w:tab/>
      </w:r>
      <w:r w:rsidRPr="00791C37">
        <w:rPr>
          <w:rFonts w:ascii="Inconsolata" w:hAnsi="Inconsolata"/>
          <w:color w:val="FF0000"/>
        </w:rPr>
        <w:t xml:space="preserve">int </w:t>
      </w:r>
      <w:proofErr w:type="spellStart"/>
      <w:r w:rsidRPr="00791C37">
        <w:rPr>
          <w:rFonts w:ascii="Inconsolata" w:hAnsi="Inconsolata"/>
          <w:color w:val="FF0000"/>
        </w:rPr>
        <w:t>cond</w:t>
      </w:r>
      <w:proofErr w:type="spellEnd"/>
      <w:r>
        <w:rPr>
          <w:rFonts w:ascii="Inconsolata" w:hAnsi="Inconsolata"/>
          <w:color w:val="333333"/>
        </w:rPr>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27317F" w:rsidRDefault="00F904D8" w:rsidP="00F904D8">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904D8" w:rsidRPr="00F904D8" w:rsidRDefault="0027317F" w:rsidP="00F904D8">
      <w:pPr>
        <w:pStyle w:val="HTMLPreformatted"/>
        <w:shd w:val="clear" w:color="auto" w:fill="F8F9FA"/>
        <w:spacing w:line="244" w:lineRule="atLeast"/>
        <w:rPr>
          <w:rFonts w:ascii="Inconsolata" w:hAnsi="Inconsolata"/>
          <w:color w:val="FF0000"/>
        </w:rPr>
      </w:pPr>
      <w:r>
        <w:rPr>
          <w:rFonts w:ascii="Inconsolata" w:hAnsi="Inconsolata"/>
          <w:color w:val="000000"/>
        </w:rPr>
        <w:tab/>
      </w:r>
      <w:r>
        <w:rPr>
          <w:rFonts w:ascii="Inconsolata" w:hAnsi="Inconsolata"/>
          <w:color w:val="000000"/>
        </w:rPr>
        <w:tab/>
      </w:r>
      <w:proofErr w:type="spellStart"/>
      <w:r>
        <w:rPr>
          <w:rFonts w:ascii="Inconsolata" w:hAnsi="Inconsolata"/>
          <w:color w:val="000000"/>
        </w:rPr>
        <w:t>cond</w:t>
      </w:r>
      <w:proofErr w:type="spellEnd"/>
      <w:r>
        <w:rPr>
          <w:rFonts w:ascii="Inconsolata" w:hAnsi="Inconsolata"/>
          <w:color w:val="000000"/>
        </w:rPr>
        <w:t>=</w:t>
      </w:r>
      <w:r w:rsidR="00B45C09">
        <w:rPr>
          <w:rFonts w:ascii="Inconsolata" w:hAnsi="Inconsolata"/>
          <w:color w:val="000000"/>
        </w:rPr>
        <w:t>1</w:t>
      </w:r>
      <w:r>
        <w:rPr>
          <w:rFonts w:ascii="Inconsolata" w:hAnsi="Inconsolata"/>
          <w:color w:val="000000"/>
        </w:rPr>
        <w:t>;</w:t>
      </w:r>
      <w:r w:rsidR="00F904D8">
        <w:rPr>
          <w:rFonts w:ascii="Inconsolata" w:hAnsi="Inconsolata"/>
          <w:color w:val="000000"/>
        </w:rPr>
        <w:br/>
      </w:r>
      <w:r w:rsidR="00F904D8">
        <w:rPr>
          <w:rFonts w:ascii="Inconsolata" w:hAnsi="Inconsolata"/>
          <w:color w:val="000000"/>
        </w:rPr>
        <w:tab/>
      </w:r>
      <w:r w:rsidR="00F904D8">
        <w:rPr>
          <w:rFonts w:ascii="Inconsolata" w:hAnsi="Inconsolata"/>
          <w:color w:val="000000"/>
        </w:rPr>
        <w:tab/>
      </w:r>
      <w:proofErr w:type="spellStart"/>
      <w:r w:rsidR="00F904D8" w:rsidRPr="00F904D8">
        <w:rPr>
          <w:rFonts w:ascii="Inconsolata" w:hAnsi="Inconsolata"/>
          <w:color w:val="FF0000"/>
        </w:rPr>
        <w:t>pthread_mutex_init</w:t>
      </w:r>
      <w:proofErr w:type="spellEnd"/>
      <w:r w:rsidR="00F904D8" w:rsidRPr="00F904D8">
        <w:rPr>
          <w:rFonts w:ascii="Inconsolata" w:hAnsi="Inconsolata"/>
          <w:color w:val="FF0000"/>
        </w:rPr>
        <w:t>(&amp;</w:t>
      </w:r>
      <w:proofErr w:type="spellStart"/>
      <w:proofErr w:type="gramStart"/>
      <w:r w:rsidR="00F904D8" w:rsidRPr="00F904D8">
        <w:rPr>
          <w:rFonts w:ascii="Inconsolata" w:hAnsi="Inconsolata"/>
          <w:color w:val="FF0000"/>
        </w:rPr>
        <w:t>mutex,NULL</w:t>
      </w:r>
      <w:proofErr w:type="spellEnd"/>
      <w:proofErr w:type="gramEnd"/>
      <w:r w:rsidR="00F904D8" w:rsidRPr="00F904D8">
        <w:rPr>
          <w:rFonts w:ascii="Inconsolata" w:hAnsi="Inconsolata"/>
          <w:color w:val="FF0000"/>
        </w:rPr>
        <w:t>);</w:t>
      </w:r>
    </w:p>
    <w:p w:rsidR="00F904D8" w:rsidRPr="00296D50" w:rsidRDefault="00F904D8" w:rsidP="00F904D8">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904D8" w:rsidRPr="00F904D8" w:rsidRDefault="00F904D8" w:rsidP="00F904D8">
      <w:pPr>
        <w:pStyle w:val="HTMLPreformatted"/>
        <w:shd w:val="clear" w:color="auto" w:fill="F8F9FA"/>
        <w:spacing w:line="244" w:lineRule="atLeast"/>
        <w:rPr>
          <w:rFonts w:ascii="Inconsolata" w:hAnsi="Inconsolata"/>
          <w:color w:val="FF0000"/>
        </w:rPr>
      </w:pPr>
      <w:r w:rsidRPr="00F22D4D">
        <w:rPr>
          <w:rFonts w:ascii="Inconsolata" w:hAnsi="Inconsolata"/>
          <w:color w:val="333333"/>
        </w:rPr>
        <w:tab/>
        <w:t>increase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Pr="00F904D8">
        <w:rPr>
          <w:rFonts w:ascii="Inconsolata" w:hAnsi="Inconsolata"/>
          <w:color w:val="FF0000"/>
        </w:rPr>
        <w:t>pthread_mutex_lock</w:t>
      </w:r>
      <w:proofErr w:type="spellEnd"/>
      <w:r w:rsidRPr="00F904D8">
        <w:rPr>
          <w:rFonts w:ascii="Inconsolata" w:hAnsi="Inconsolata"/>
          <w:color w:val="FF0000"/>
        </w:rPr>
        <w:t>(&amp;mutex);</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Pr>
          <w:rFonts w:ascii="Inconsolata" w:hAnsi="Inconsolata"/>
          <w:color w:val="000000"/>
        </w:rPr>
        <w:t>++;</w:t>
      </w:r>
      <w:r w:rsidRPr="00296D50">
        <w:rPr>
          <w:rFonts w:ascii="Inconsolata" w:hAnsi="Inconsolata"/>
          <w:color w:val="000000"/>
        </w:rPr>
        <w:t xml:space="preserve"> </w:t>
      </w:r>
      <w:r>
        <w:rPr>
          <w:rFonts w:ascii="Inconsolata" w:hAnsi="Inconsolata"/>
          <w:color w:val="000000"/>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decrease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0C3B58" w:rsidRPr="00F904D8" w:rsidRDefault="000C3B58" w:rsidP="000C3B58">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t>working--;</w:t>
      </w:r>
      <w:r>
        <w:rPr>
          <w:rFonts w:ascii="Inconsolata" w:hAnsi="Inconsolata"/>
          <w:color w:val="333333"/>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F904D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060449" w:rsidRPr="00F22D4D" w:rsidRDefault="00F904D8" w:rsidP="007A693C">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spellStart"/>
      <w:r w:rsidR="007A693C">
        <w:rPr>
          <w:rFonts w:ascii="Inconsolata" w:hAnsi="Inconsolata"/>
          <w:color w:val="333333"/>
        </w:rPr>
        <w:t>cond</w:t>
      </w:r>
      <w:proofErr w:type="spellEnd"/>
      <w:r w:rsidRPr="00F22D4D">
        <w:rPr>
          <w:rFonts w:ascii="Inconsolata" w:hAnsi="Inconsolata"/>
          <w:color w:val="333333"/>
        </w:rPr>
        <w:t>){</w:t>
      </w:r>
      <w:r w:rsidR="000C3B58">
        <w:rPr>
          <w:rFonts w:ascii="Inconsolata" w:hAnsi="Inconsolata"/>
          <w:color w:val="333333"/>
          <w:rtl/>
        </w:rPr>
        <w:br/>
      </w:r>
      <w:r w:rsidR="000C3B58">
        <w:rPr>
          <w:rFonts w:ascii="Inconsolata" w:hAnsi="Inconsolata"/>
          <w:color w:val="333333"/>
          <w:rtl/>
        </w:rPr>
        <w:tab/>
      </w:r>
      <w:r w:rsidR="000C3B58">
        <w:rPr>
          <w:rFonts w:ascii="Inconsolata" w:hAnsi="Inconsolata"/>
          <w:color w:val="333333"/>
          <w:rtl/>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7A693C" w:rsidRDefault="000C3B58" w:rsidP="000C3B58">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sidR="002524F0">
        <w:rPr>
          <w:rFonts w:ascii="Inconsolata" w:hAnsi="Inconsolata"/>
          <w:color w:val="333333"/>
        </w:rPr>
        <w:t>i</w:t>
      </w:r>
      <w:r w:rsidR="007A693C">
        <w:rPr>
          <w:rFonts w:ascii="Inconsolata" w:hAnsi="Inconsolata"/>
          <w:color w:val="333333"/>
        </w:rPr>
        <w:t>f(working==</w:t>
      </w:r>
      <w:proofErr w:type="gramStart"/>
      <w:r w:rsidR="007A693C">
        <w:rPr>
          <w:rFonts w:ascii="Inconsolata" w:hAnsi="Inconsolata"/>
          <w:color w:val="333333"/>
        </w:rPr>
        <w:t>0){</w:t>
      </w:r>
      <w:proofErr w:type="gramEnd"/>
    </w:p>
    <w:p w:rsidR="007A693C" w:rsidRDefault="007A693C" w:rsidP="000C3B58">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Pr>
          <w:rFonts w:ascii="Inconsolata" w:hAnsi="Inconsolata"/>
          <w:color w:val="333333"/>
        </w:rPr>
        <w:tab/>
      </w:r>
      <w:proofErr w:type="spellStart"/>
      <w:r w:rsidR="00A131D0">
        <w:rPr>
          <w:rFonts w:ascii="Inconsolata" w:hAnsi="Inconsolata"/>
          <w:color w:val="333333"/>
        </w:rPr>
        <w:t>c</w:t>
      </w:r>
      <w:r>
        <w:rPr>
          <w:rFonts w:ascii="Inconsolata" w:hAnsi="Inconsolata"/>
          <w:color w:val="333333"/>
        </w:rPr>
        <w:t>ond</w:t>
      </w:r>
      <w:proofErr w:type="spellEnd"/>
      <w:r>
        <w:rPr>
          <w:rFonts w:ascii="Inconsolata" w:hAnsi="Inconsolata"/>
          <w:color w:val="333333"/>
        </w:rPr>
        <w:t>=0;</w:t>
      </w:r>
    </w:p>
    <w:p w:rsidR="000C3B58" w:rsidRPr="000C3B58" w:rsidRDefault="007A693C" w:rsidP="000C3B58">
      <w:pPr>
        <w:pStyle w:val="HTMLPreformatted"/>
        <w:shd w:val="clear" w:color="auto" w:fill="F8F9FA"/>
        <w:spacing w:line="244" w:lineRule="atLeast"/>
        <w:rPr>
          <w:rFonts w:ascii="Inconsolata" w:hAnsi="Inconsolata"/>
          <w:color w:val="FF0000"/>
        </w:rPr>
      </w:pPr>
      <w:r>
        <w:rPr>
          <w:rFonts w:ascii="Inconsolata" w:hAnsi="Inconsolata"/>
          <w:color w:val="333333"/>
        </w:rPr>
        <w:lastRenderedPageBreak/>
        <w:tab/>
      </w:r>
      <w:r>
        <w:rPr>
          <w:rFonts w:ascii="Inconsolata" w:hAnsi="Inconsolata"/>
          <w:color w:val="333333"/>
        </w:rPr>
        <w:tab/>
        <w:t>}</w:t>
      </w:r>
      <w:r w:rsidR="000C3B58">
        <w:rPr>
          <w:rFonts w:ascii="Inconsolata" w:hAnsi="Inconsolata"/>
          <w:color w:val="333333"/>
        </w:rPr>
        <w:br/>
      </w:r>
      <w:r w:rsidR="000C3B58">
        <w:rPr>
          <w:rFonts w:ascii="Inconsolata" w:hAnsi="Inconsolata"/>
          <w:color w:val="000000"/>
        </w:rPr>
        <w:tab/>
      </w:r>
      <w:r w:rsidR="000C3B58">
        <w:rPr>
          <w:rFonts w:ascii="Inconsolata" w:hAnsi="Inconsolata"/>
          <w:color w:val="000000"/>
        </w:rPr>
        <w:tab/>
      </w:r>
      <w:proofErr w:type="spellStart"/>
      <w:r w:rsidR="000C3B58" w:rsidRPr="00F904D8">
        <w:rPr>
          <w:rFonts w:ascii="Inconsolata" w:hAnsi="Inconsolata"/>
          <w:color w:val="FF0000"/>
        </w:rPr>
        <w:t>pthread_mutex_unlock</w:t>
      </w:r>
      <w:proofErr w:type="spellEnd"/>
      <w:r w:rsidR="000C3B58" w:rsidRPr="00F904D8">
        <w:rPr>
          <w:rFonts w:ascii="Inconsolata" w:hAnsi="Inconsolata"/>
          <w:color w:val="FF0000"/>
        </w:rPr>
        <w:t>(&amp;mutex);</w:t>
      </w:r>
    </w:p>
    <w:p w:rsidR="00F904D8" w:rsidRPr="00F22D4D" w:rsidRDefault="000C3B58" w:rsidP="00F904D8">
      <w:pPr>
        <w:pStyle w:val="HTMLPreformatted"/>
        <w:shd w:val="clear" w:color="auto" w:fill="F8F9FA"/>
        <w:spacing w:line="244" w:lineRule="atLeast"/>
        <w:rPr>
          <w:rFonts w:ascii="Inconsolata" w:hAnsi="Inconsolata"/>
          <w:color w:val="333333"/>
        </w:rPr>
      </w:pPr>
      <w:r>
        <w:rPr>
          <w:rFonts w:ascii="Inconsolata" w:hAnsi="Inconsolata"/>
          <w:color w:val="333333"/>
          <w:rtl/>
        </w:rPr>
        <w:tab/>
      </w:r>
      <w:r>
        <w:rPr>
          <w:rFonts w:ascii="Inconsolata" w:hAnsi="Inconsolata"/>
          <w:color w:val="333333"/>
          <w:rtl/>
        </w:rPr>
        <w:tab/>
      </w:r>
      <w:r w:rsidR="00F904D8" w:rsidRPr="00F22D4D">
        <w:rPr>
          <w:rFonts w:ascii="Inconsolata" w:hAnsi="Inconsolata"/>
          <w:color w:val="333333"/>
        </w:rPr>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BF1F83" w:rsidRPr="00BF1F83" w:rsidRDefault="00F904D8" w:rsidP="00BF1F83">
      <w:pPr>
        <w:bidi/>
        <w:rPr>
          <w:rFonts w:ascii="Inconsolata" w:hAnsi="Inconsolata" w:cs="David"/>
          <w:lang w:val="en-US"/>
        </w:rPr>
      </w:pPr>
      <w:r>
        <w:rPr>
          <w:rFonts w:ascii="Inconsolata" w:hAnsi="Inconsolata" w:cs="David"/>
          <w:lang w:val="en-US"/>
        </w:rPr>
        <w:br/>
      </w:r>
      <w:r>
        <w:rPr>
          <w:rFonts w:ascii="Inconsolata" w:hAnsi="Inconsolata" w:cs="David"/>
          <w:lang w:val="en-US"/>
        </w:rPr>
        <w:br/>
      </w: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r w:rsidR="008B1DB1">
        <w:rPr>
          <w:rFonts w:ascii="Inconsolata" w:hAnsi="Inconsolata" w:cs="David"/>
          <w:rtl/>
          <w:lang w:val="en-US"/>
        </w:rPr>
        <w:br/>
      </w:r>
      <w:r w:rsidR="00E9740F">
        <w:rPr>
          <w:rFonts w:ascii="Inconsolata" w:hAnsi="Inconsolata" w:cs="David" w:hint="cs"/>
          <w:color w:val="FF0000"/>
          <w:rtl/>
          <w:lang w:val="en-US"/>
        </w:rPr>
        <w:t>מכיוון ש</w:t>
      </w:r>
      <w:r w:rsidR="00256B19">
        <w:rPr>
          <w:rFonts w:ascii="Inconsolata" w:hAnsi="Inconsolata" w:cs="David" w:hint="cs"/>
          <w:color w:val="FF0000"/>
          <w:rtl/>
          <w:lang w:val="en-US"/>
        </w:rPr>
        <w:t>ב</w:t>
      </w:r>
      <w:r w:rsidR="00256B19">
        <w:rPr>
          <w:rFonts w:ascii="Inconsolata" w:hAnsi="Inconsolata" w:cs="David"/>
          <w:color w:val="FF0000"/>
          <w:lang w:val="en-US"/>
        </w:rPr>
        <w:t>wait</w:t>
      </w:r>
      <w:r w:rsidR="00256B19">
        <w:rPr>
          <w:rFonts w:ascii="Inconsolata" w:hAnsi="Inconsolata" w:cs="David" w:hint="cs"/>
          <w:color w:val="FF0000"/>
          <w:rtl/>
          <w:lang w:val="en-US"/>
        </w:rPr>
        <w:t xml:space="preserve">, </w:t>
      </w:r>
      <w:r w:rsidR="00E9740F">
        <w:rPr>
          <w:rFonts w:ascii="Inconsolata" w:hAnsi="Inconsolata" w:cs="David" w:hint="cs"/>
          <w:color w:val="FF0000"/>
          <w:rtl/>
          <w:lang w:val="en-US"/>
        </w:rPr>
        <w:t>יש לנו מנעול בלולאת ה</w:t>
      </w:r>
      <w:r w:rsidR="00E9740F">
        <w:rPr>
          <w:rFonts w:ascii="Inconsolata" w:hAnsi="Inconsolata" w:cs="David"/>
          <w:color w:val="FF0000"/>
          <w:lang w:val="en-US"/>
        </w:rPr>
        <w:t>while</w:t>
      </w:r>
      <w:r w:rsidR="00E9740F">
        <w:rPr>
          <w:rFonts w:ascii="Inconsolata" w:hAnsi="Inconsolata" w:cs="David" w:hint="cs"/>
          <w:color w:val="FF0000"/>
          <w:rtl/>
          <w:lang w:val="en-US"/>
        </w:rPr>
        <w:t xml:space="preserve"> </w:t>
      </w:r>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בכל פעם שאנחנו רוצים לבדוק האם כל החוטים סיימו את עבודתם, נצטרך לנעול אותו, כלומר להרעיב חוטים אחרים </w:t>
      </w:r>
      <w:r w:rsidR="00256B19">
        <w:rPr>
          <w:rFonts w:ascii="Inconsolata" w:hAnsi="Inconsolata" w:cs="David" w:hint="cs"/>
          <w:color w:val="FF0000"/>
          <w:rtl/>
          <w:lang w:val="en-US"/>
        </w:rPr>
        <w:t>ב</w:t>
      </w:r>
      <w:r w:rsidR="00E9740F">
        <w:rPr>
          <w:rFonts w:ascii="Inconsolata" w:hAnsi="Inconsolata" w:cs="David" w:hint="cs"/>
          <w:color w:val="FF0000"/>
          <w:rtl/>
          <w:lang w:val="en-US"/>
        </w:rPr>
        <w:t>או</w:t>
      </w:r>
      <w:r w:rsidR="00D620F2">
        <w:rPr>
          <w:rFonts w:ascii="Inconsolata" w:hAnsi="Inconsolata" w:cs="David" w:hint="cs"/>
          <w:color w:val="FF0000"/>
          <w:rtl/>
          <w:lang w:val="en-US"/>
        </w:rPr>
        <w:t>ת</w:t>
      </w:r>
      <w:r w:rsidR="00E9740F">
        <w:rPr>
          <w:rFonts w:ascii="Inconsolata" w:hAnsi="Inconsolata" w:cs="David" w:hint="cs"/>
          <w:color w:val="FF0000"/>
          <w:rtl/>
          <w:lang w:val="en-US"/>
        </w:rPr>
        <w:t>ו רגע</w:t>
      </w:r>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אם יש לנו כמות  מאוד גדולה של חוטים המחכים להשתמש במנעול</w:t>
      </w:r>
      <w:r w:rsidR="00256B19">
        <w:rPr>
          <w:rFonts w:ascii="Inconsolata" w:hAnsi="Inconsolata" w:cs="David"/>
          <w:color w:val="FF0000"/>
          <w:lang w:val="en-US"/>
        </w:rPr>
        <w:t>)</w:t>
      </w:r>
      <w:r w:rsidR="00256B19">
        <w:rPr>
          <w:rFonts w:ascii="Inconsolata" w:hAnsi="Inconsolata" w:cs="David" w:hint="cs"/>
          <w:color w:val="FF0000"/>
          <w:rtl/>
          <w:lang w:val="en-US"/>
        </w:rPr>
        <w:t xml:space="preserve">מנסים לעשות </w:t>
      </w:r>
      <w:r w:rsidR="00256B19">
        <w:rPr>
          <w:rFonts w:ascii="Inconsolata" w:hAnsi="Inconsolata" w:cs="David"/>
          <w:color w:val="FF0000"/>
          <w:lang w:val="en-US"/>
        </w:rPr>
        <w:t>Decrease</w:t>
      </w:r>
      <w:r w:rsidR="00256B19">
        <w:rPr>
          <w:rFonts w:ascii="Inconsolata" w:hAnsi="Inconsolata" w:cs="David" w:hint="cs"/>
          <w:color w:val="FF0000"/>
          <w:rtl/>
          <w:lang w:val="en-US"/>
        </w:rPr>
        <w:t xml:space="preserve"> או </w:t>
      </w:r>
      <w:proofErr w:type="spellStart"/>
      <w:r w:rsidR="00256B19">
        <w:rPr>
          <w:rFonts w:ascii="Inconsolata" w:hAnsi="Inconsolata" w:cs="David"/>
          <w:color w:val="FF0000"/>
          <w:lang w:val="en-US"/>
        </w:rPr>
        <w:t>Incress</w:t>
      </w:r>
      <w:proofErr w:type="spellEnd"/>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w:t>
      </w:r>
      <w:r w:rsidR="00256B19">
        <w:rPr>
          <w:rFonts w:ascii="Inconsolata" w:hAnsi="Inconsolata" w:cs="David" w:hint="cs"/>
          <w:color w:val="FF0000"/>
          <w:rtl/>
          <w:lang w:val="en-US"/>
        </w:rPr>
        <w:t xml:space="preserve">הם יאלצו לנסות "לתפוס" את המנעול בין האיטרציות של </w:t>
      </w:r>
      <w:r w:rsidR="00256B19">
        <w:rPr>
          <w:rFonts w:ascii="Inconsolata" w:hAnsi="Inconsolata" w:cs="David"/>
          <w:color w:val="FF0000"/>
          <w:lang w:val="en-US"/>
        </w:rPr>
        <w:t>wait</w:t>
      </w:r>
      <w:r w:rsidR="00256B19">
        <w:rPr>
          <w:rFonts w:ascii="Inconsolata" w:hAnsi="Inconsolata" w:cs="David" w:hint="cs"/>
          <w:color w:val="FF0000"/>
          <w:rtl/>
          <w:lang w:val="en-US"/>
        </w:rPr>
        <w:t>, ו</w:t>
      </w:r>
      <w:r w:rsidR="00E9740F">
        <w:rPr>
          <w:rFonts w:ascii="Inconsolata" w:hAnsi="Inconsolata" w:cs="David" w:hint="cs"/>
          <w:color w:val="FF0000"/>
          <w:rtl/>
          <w:lang w:val="en-US"/>
        </w:rPr>
        <w:t xml:space="preserve">היעילות של </w:t>
      </w:r>
      <w:r w:rsidR="00256B19">
        <w:rPr>
          <w:rFonts w:ascii="Inconsolata" w:hAnsi="Inconsolata" w:cs="David" w:hint="cs"/>
          <w:color w:val="FF0000"/>
          <w:rtl/>
          <w:lang w:val="en-US"/>
        </w:rPr>
        <w:t>הסנכרון תיפגע</w:t>
      </w:r>
      <w:r w:rsidR="00BA5C99">
        <w:rPr>
          <w:rFonts w:ascii="Inconsolata" w:hAnsi="Inconsolata" w:cs="David" w:hint="cs"/>
          <w:color w:val="FF0000"/>
          <w:rtl/>
          <w:lang w:val="en-US"/>
        </w:rPr>
        <w:t>.</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2pt;height:19.8pt" o:ole="">
            <v:imagedata r:id="rId15" o:title=""/>
          </v:shape>
          <o:OLEObject Type="Embed" ProgID="Equation.DSMT4" ShapeID="_x0000_i1027" DrawAspect="Content" ObjectID="_1607775980" r:id="rId16"/>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B35D7E" w:rsidRPr="00B35D7E" w:rsidRDefault="00B35D7E" w:rsidP="00B35D7E">
      <w:pPr>
        <w:bidi/>
        <w:ind w:left="720"/>
        <w:rPr>
          <w:rFonts w:ascii="Inconsolata" w:hAnsi="Inconsolata" w:cs="David"/>
          <w:b/>
          <w:bCs/>
          <w:color w:val="FF0000"/>
          <w:rtl/>
          <w:lang w:val="en-US"/>
        </w:rPr>
      </w:pPr>
      <w:r w:rsidRPr="00B35D7E">
        <w:rPr>
          <w:rFonts w:ascii="Inconsolata" w:hAnsi="Inconsolata" w:cs="David" w:hint="cs"/>
          <w:b/>
          <w:bCs/>
          <w:color w:val="FF0000"/>
          <w:rtl/>
          <w:lang w:val="en-US"/>
        </w:rPr>
        <w:t>הגרף מופיע בסעיף ב' (</w:t>
      </w:r>
      <w:r w:rsidRPr="00B35D7E">
        <w:rPr>
          <w:rFonts w:ascii="Inconsolata" w:hAnsi="Inconsolata" w:cs="David"/>
          <w:b/>
          <w:bCs/>
          <w:color w:val="FF0000"/>
          <w:lang w:val="en-US"/>
        </w:rPr>
        <w:t>s=</w:t>
      </w:r>
      <w:r w:rsidR="002459D9">
        <w:rPr>
          <w:rFonts w:ascii="Inconsolata" w:hAnsi="Inconsolata" w:cs="David"/>
          <w:b/>
          <w:bCs/>
          <w:color w:val="FF0000"/>
          <w:lang w:val="en-US"/>
        </w:rPr>
        <w:t>1</w:t>
      </w:r>
      <w:r w:rsidRPr="00B35D7E">
        <w:rPr>
          <w:rFonts w:ascii="Inconsolata" w:hAnsi="Inconsolata" w:cs="David" w:hint="cs"/>
          <w:b/>
          <w:bCs/>
          <w:color w:val="FF0000"/>
          <w:rtl/>
          <w:lang w:val="en-US"/>
        </w:rPr>
        <w:t>)</w:t>
      </w:r>
      <w:r w:rsidR="00B12BFE">
        <w:rPr>
          <w:rFonts w:ascii="Inconsolata" w:hAnsi="Inconsolata" w:cs="David"/>
          <w:b/>
          <w:bCs/>
          <w:color w:val="FF0000"/>
          <w:lang w:val="en-US"/>
        </w:rPr>
        <w:br/>
      </w:r>
      <w:r w:rsidR="00B12BFE">
        <w:rPr>
          <w:rFonts w:ascii="Inconsolata" w:hAnsi="Inconsolata" w:cs="David" w:hint="cs"/>
          <w:b/>
          <w:bCs/>
          <w:color w:val="FF0000"/>
          <w:rtl/>
          <w:lang w:val="en-US"/>
        </w:rPr>
        <w:t xml:space="preserve">הסבר עבור </w:t>
      </w:r>
      <w:r w:rsidR="00B12BFE">
        <w:rPr>
          <w:rFonts w:ascii="Inconsolata" w:hAnsi="Inconsolata" w:cs="David"/>
          <w:b/>
          <w:bCs/>
          <w:color w:val="FF0000"/>
          <w:lang w:val="en-US"/>
        </w:rPr>
        <w:t>s=</w:t>
      </w:r>
      <w:r w:rsidR="002459D9">
        <w:rPr>
          <w:rFonts w:ascii="Inconsolata" w:hAnsi="Inconsolata" w:cs="David"/>
          <w:b/>
          <w:bCs/>
          <w:color w:val="FF0000"/>
          <w:lang w:val="en-US"/>
        </w:rPr>
        <w:t>1</w:t>
      </w:r>
      <w:r w:rsidR="00B12BFE">
        <w:rPr>
          <w:rFonts w:ascii="Inconsolata" w:hAnsi="Inconsolata" w:cs="David" w:hint="cs"/>
          <w:b/>
          <w:bCs/>
          <w:color w:val="FF0000"/>
          <w:rtl/>
          <w:lang w:val="en-US"/>
        </w:rPr>
        <w:t xml:space="preserve">, מצב בו יש מקביליות מלאה: </w:t>
      </w:r>
      <w:r w:rsidR="002459D9">
        <w:rPr>
          <w:rFonts w:ascii="Inconsolata" w:hAnsi="Inconsolata" w:cs="David" w:hint="cs"/>
          <w:b/>
          <w:bCs/>
          <w:color w:val="FF0000"/>
          <w:rtl/>
          <w:lang w:val="en-US"/>
        </w:rPr>
        <w:t xml:space="preserve">כלומר ככל שנשתמש ביותר חוטים כך נשיג קצב עבודה גדול יותר (ללא תקורה). </w:t>
      </w:r>
      <w:r w:rsidR="00B12BFE">
        <w:rPr>
          <w:rFonts w:ascii="Inconsolata" w:hAnsi="Inconsolata" w:cs="David" w:hint="cs"/>
          <w:b/>
          <w:bCs/>
          <w:color w:val="FF0000"/>
          <w:rtl/>
          <w:lang w:val="en-US"/>
        </w:rPr>
        <w:t xml:space="preserve">ניתן לראות כי מכל העקומים, העקום שבו </w:t>
      </w:r>
      <w:r w:rsidR="00B12BFE">
        <w:rPr>
          <w:rFonts w:ascii="Inconsolata" w:hAnsi="Inconsolata" w:cs="David"/>
          <w:b/>
          <w:bCs/>
          <w:color w:val="FF0000"/>
          <w:lang w:val="en-US"/>
        </w:rPr>
        <w:t>s=</w:t>
      </w:r>
      <w:r w:rsidR="002459D9">
        <w:rPr>
          <w:rFonts w:ascii="Inconsolata" w:hAnsi="Inconsolata" w:cs="David"/>
          <w:b/>
          <w:bCs/>
          <w:color w:val="FF0000"/>
          <w:lang w:val="en-US"/>
        </w:rPr>
        <w:t>1</w:t>
      </w:r>
      <w:r w:rsidR="00B12BFE">
        <w:rPr>
          <w:rFonts w:ascii="Inconsolata" w:hAnsi="Inconsolata" w:cs="David" w:hint="cs"/>
          <w:b/>
          <w:bCs/>
          <w:color w:val="FF0000"/>
          <w:rtl/>
          <w:lang w:val="en-US"/>
        </w:rPr>
        <w:t xml:space="preserve"> נקבל את הירידה החדה ביותר של העקום, שכן </w:t>
      </w:r>
      <w:r w:rsidR="002459D9">
        <w:rPr>
          <w:rFonts w:ascii="Inconsolata" w:hAnsi="Inconsolata" w:cs="David" w:hint="cs"/>
          <w:b/>
          <w:bCs/>
          <w:color w:val="FF0000"/>
          <w:rtl/>
          <w:lang w:val="en-US"/>
        </w:rPr>
        <w:t>כתלות במס' החוטים-</w:t>
      </w:r>
      <w:r w:rsidR="00B12BFE">
        <w:rPr>
          <w:rFonts w:ascii="Inconsolata" w:hAnsi="Inconsolata" w:cs="David" w:hint="cs"/>
          <w:b/>
          <w:bCs/>
          <w:color w:val="FF0000"/>
          <w:rtl/>
          <w:lang w:val="en-US"/>
        </w:rPr>
        <w:t>קצב סיום כל עבודה גדל מאוד ולפיכך זמן הסיום יורד בצורה חדה, עד שמגיעים לנקודה ממנה השיפורים נעשים לעדינים יותר.</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8pt;height:16.8pt" o:ole="">
            <v:imagedata r:id="rId17" o:title=""/>
          </v:shape>
          <o:OLEObject Type="Embed" ProgID="Equation.DSMT4" ShapeID="_x0000_i1028" DrawAspect="Content" ObjectID="_1607775981" r:id="rId18"/>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B35D7E" w:rsidRDefault="00212633" w:rsidP="00B12BFE">
      <w:pPr>
        <w:bidi/>
        <w:ind w:left="720"/>
        <w:rPr>
          <w:rFonts w:ascii="Inconsolata" w:hAnsi="Inconsolata" w:cs="David"/>
          <w:b/>
          <w:bCs/>
          <w:color w:val="FF0000"/>
          <w:rtl/>
          <w:lang w:val="en-US"/>
        </w:rPr>
      </w:pPr>
      <w:r w:rsidRPr="00212633">
        <w:rPr>
          <w:rFonts w:ascii="Inconsolata" w:hAnsi="Inconsolata" w:cs="David" w:hint="cs"/>
          <w:b/>
          <w:bCs/>
          <w:color w:val="FF0000"/>
          <w:rtl/>
          <w:lang w:val="en-US"/>
        </w:rPr>
        <w:t xml:space="preserve">הנחנו שרירותית כי הזמן עבור חוט אחד לוקח 4 שניות (כלומר </w:t>
      </w:r>
      <w:r w:rsidRPr="00212633">
        <w:rPr>
          <w:rFonts w:ascii="Inconsolata" w:hAnsi="Inconsolata" w:cs="David"/>
          <w:b/>
          <w:bCs/>
          <w:color w:val="FF0000"/>
          <w:lang w:val="en-US"/>
        </w:rPr>
        <w:t>T1=4</w:t>
      </w:r>
      <w:r w:rsidRPr="00212633">
        <w:rPr>
          <w:rFonts w:ascii="Inconsolata" w:hAnsi="Inconsolata" w:cs="David" w:hint="cs"/>
          <w:b/>
          <w:bCs/>
          <w:color w:val="FF0000"/>
          <w:rtl/>
          <w:lang w:val="en-US"/>
        </w:rPr>
        <w:t>)</w:t>
      </w:r>
      <w:r w:rsidR="00256B19">
        <w:rPr>
          <w:rFonts w:ascii="Inconsolata" w:hAnsi="Inconsolata" w:cs="David" w:hint="cs"/>
          <w:b/>
          <w:bCs/>
          <w:color w:val="FF0000"/>
          <w:rtl/>
          <w:lang w:val="en-US"/>
        </w:rPr>
        <w:t>, ומספר החוטים המקסימלי הוא 100</w:t>
      </w:r>
      <w:r w:rsidRPr="00212633">
        <w:rPr>
          <w:rFonts w:ascii="Inconsolata" w:hAnsi="Inconsolata" w:cs="David" w:hint="cs"/>
          <w:b/>
          <w:bCs/>
          <w:color w:val="FF0000"/>
          <w:rtl/>
          <w:lang w:val="en-US"/>
        </w:rPr>
        <w:t>:</w:t>
      </w:r>
    </w:p>
    <w:p w:rsidR="00B12BFE" w:rsidRPr="00B12BFE" w:rsidRDefault="00B12BFE" w:rsidP="00697CD9">
      <w:pPr>
        <w:bidi/>
        <w:ind w:left="720"/>
        <w:rPr>
          <w:rFonts w:ascii="Inconsolata" w:hAnsi="Inconsolata" w:cs="David"/>
          <w:b/>
          <w:bCs/>
          <w:color w:val="FF0000"/>
          <w:rtl/>
          <w:lang w:val="en-US"/>
        </w:rPr>
      </w:pPr>
      <w:r>
        <w:rPr>
          <w:rFonts w:ascii="Inconsolata" w:hAnsi="Inconsolata" w:cs="David" w:hint="cs"/>
          <w:b/>
          <w:bCs/>
          <w:color w:val="FF0000"/>
          <w:rtl/>
          <w:lang w:val="en-US"/>
        </w:rPr>
        <w:t>נשים לב כי עתה, בנוסף ל</w:t>
      </w:r>
      <w:r>
        <w:rPr>
          <w:rFonts w:ascii="Inconsolata" w:hAnsi="Inconsolata" w:cs="David"/>
          <w:b/>
          <w:bCs/>
          <w:color w:val="FF0000"/>
          <w:lang w:val="en-US"/>
        </w:rPr>
        <w:t>s=</w:t>
      </w:r>
      <w:r w:rsidR="002459D9">
        <w:rPr>
          <w:rFonts w:ascii="Inconsolata" w:hAnsi="Inconsolata" w:cs="David"/>
          <w:b/>
          <w:bCs/>
          <w:color w:val="FF0000"/>
          <w:lang w:val="en-US"/>
        </w:rPr>
        <w:t>1</w:t>
      </w:r>
      <w:r>
        <w:rPr>
          <w:rFonts w:ascii="Inconsolata" w:hAnsi="Inconsolata" w:cs="David" w:hint="cs"/>
          <w:b/>
          <w:bCs/>
          <w:color w:val="FF0000"/>
          <w:rtl/>
          <w:lang w:val="en-US"/>
        </w:rPr>
        <w:t xml:space="preserve">, במצב שבו יש מקביליות מלאה, ישנם גם עקומים נוספים, בהם ערך </w:t>
      </w:r>
      <w:r>
        <w:rPr>
          <w:rFonts w:ascii="Inconsolata" w:hAnsi="Inconsolata" w:cs="David"/>
          <w:b/>
          <w:bCs/>
          <w:color w:val="FF0000"/>
          <w:lang w:val="en-US"/>
        </w:rPr>
        <w:t>s</w:t>
      </w:r>
      <w:r>
        <w:rPr>
          <w:rFonts w:ascii="Inconsolata" w:hAnsi="Inconsolata" w:cs="David" w:hint="cs"/>
          <w:b/>
          <w:bCs/>
          <w:color w:val="FF0000"/>
          <w:rtl/>
          <w:lang w:val="en-US"/>
        </w:rPr>
        <w:t xml:space="preserve"> יורד ברבע בכל פעם עד שמגיעים ל</w:t>
      </w:r>
      <w:r>
        <w:rPr>
          <w:rFonts w:ascii="Inconsolata" w:hAnsi="Inconsolata" w:cs="David"/>
          <w:b/>
          <w:bCs/>
          <w:color w:val="FF0000"/>
          <w:lang w:val="en-US"/>
        </w:rPr>
        <w:t>s=</w:t>
      </w:r>
      <w:r w:rsidR="002459D9">
        <w:rPr>
          <w:rFonts w:ascii="Inconsolata" w:hAnsi="Inconsolata" w:cs="David"/>
          <w:b/>
          <w:bCs/>
          <w:color w:val="FF0000"/>
          <w:lang w:val="en-US"/>
        </w:rPr>
        <w:t>0</w:t>
      </w:r>
      <w:r>
        <w:rPr>
          <w:rFonts w:ascii="Inconsolata" w:hAnsi="Inconsolata" w:cs="David" w:hint="cs"/>
          <w:b/>
          <w:bCs/>
          <w:color w:val="FF0000"/>
          <w:rtl/>
          <w:lang w:val="en-US"/>
        </w:rPr>
        <w:t xml:space="preserve"> מצב בו אין מקביליות כלל. ניתן לראות שככל שאנחנו מורידים את ערכו של </w:t>
      </w:r>
      <w:r>
        <w:rPr>
          <w:rFonts w:ascii="Inconsolata" w:hAnsi="Inconsolata" w:cs="David"/>
          <w:b/>
          <w:bCs/>
          <w:color w:val="FF0000"/>
          <w:lang w:val="en-US"/>
        </w:rPr>
        <w:t>s</w:t>
      </w:r>
      <w:r>
        <w:rPr>
          <w:rFonts w:ascii="Inconsolata" w:hAnsi="Inconsolata" w:cs="David" w:hint="cs"/>
          <w:b/>
          <w:bCs/>
          <w:color w:val="FF0000"/>
          <w:rtl/>
          <w:lang w:val="en-US"/>
        </w:rPr>
        <w:t>,</w:t>
      </w:r>
      <w:r w:rsidR="002459D9">
        <w:rPr>
          <w:rFonts w:ascii="Inconsolata" w:hAnsi="Inconsolata" w:cs="David" w:hint="cs"/>
          <w:b/>
          <w:bCs/>
          <w:color w:val="FF0000"/>
          <w:rtl/>
          <w:lang w:val="en-US"/>
        </w:rPr>
        <w:t xml:space="preserve"> כלומר מורידים את החלק הניתן למיקבול,</w:t>
      </w:r>
      <w:r>
        <w:rPr>
          <w:rFonts w:ascii="Inconsolata" w:hAnsi="Inconsolata" w:cs="David" w:hint="cs"/>
          <w:b/>
          <w:bCs/>
          <w:color w:val="FF0000"/>
          <w:rtl/>
          <w:lang w:val="en-US"/>
        </w:rPr>
        <w:t xml:space="preserve"> זמן ביצוע כל עבודה </w:t>
      </w:r>
      <w:r w:rsidR="002459D9">
        <w:rPr>
          <w:rFonts w:ascii="Inconsolata" w:hAnsi="Inconsolata" w:cs="David" w:hint="cs"/>
          <w:b/>
          <w:bCs/>
          <w:color w:val="FF0000"/>
          <w:rtl/>
          <w:lang w:val="en-US"/>
        </w:rPr>
        <w:t>גדל- ו</w:t>
      </w:r>
      <w:r>
        <w:rPr>
          <w:rFonts w:ascii="Inconsolata" w:hAnsi="Inconsolata" w:cs="David" w:hint="cs"/>
          <w:b/>
          <w:bCs/>
          <w:color w:val="FF0000"/>
          <w:rtl/>
          <w:lang w:val="en-US"/>
        </w:rPr>
        <w:t>ה</w:t>
      </w:r>
      <w:r>
        <w:rPr>
          <w:rFonts w:ascii="Inconsolata" w:hAnsi="Inconsolata" w:cs="David"/>
          <w:b/>
          <w:bCs/>
          <w:color w:val="FF0000"/>
          <w:lang w:val="en-US"/>
        </w:rPr>
        <w:t>Latency</w:t>
      </w:r>
      <w:r>
        <w:rPr>
          <w:rFonts w:ascii="Inconsolata" w:hAnsi="Inconsolata" w:cs="David" w:hint="cs"/>
          <w:b/>
          <w:bCs/>
          <w:color w:val="FF0000"/>
          <w:rtl/>
          <w:lang w:val="en-US"/>
        </w:rPr>
        <w:t xml:space="preserve"> יותר </w:t>
      </w:r>
      <w:r w:rsidR="002459D9">
        <w:rPr>
          <w:rFonts w:ascii="Inconsolata" w:hAnsi="Inconsolata" w:cs="David" w:hint="cs"/>
          <w:b/>
          <w:bCs/>
          <w:color w:val="FF0000"/>
          <w:rtl/>
          <w:lang w:val="en-US"/>
        </w:rPr>
        <w:t>גדול</w:t>
      </w:r>
      <w:r>
        <w:rPr>
          <w:rFonts w:ascii="Inconsolata" w:hAnsi="Inconsolata" w:cs="David" w:hint="cs"/>
          <w:b/>
          <w:bCs/>
          <w:color w:val="FF0000"/>
          <w:rtl/>
          <w:lang w:val="en-US"/>
        </w:rPr>
        <w:t>.</w:t>
      </w:r>
      <w:r w:rsidR="00370C02">
        <w:rPr>
          <w:rFonts w:ascii="Inconsolata" w:hAnsi="Inconsolata" w:cs="David" w:hint="cs"/>
          <w:b/>
          <w:bCs/>
          <w:color w:val="FF0000"/>
          <w:rtl/>
          <w:lang w:val="en-US"/>
        </w:rPr>
        <w:t xml:space="preserve"> ב</w:t>
      </w:r>
      <w:r w:rsidR="00370C02">
        <w:rPr>
          <w:rFonts w:ascii="Inconsolata" w:hAnsi="Inconsolata" w:cs="David"/>
          <w:b/>
          <w:bCs/>
          <w:color w:val="FF0000"/>
          <w:lang w:val="en-US"/>
        </w:rPr>
        <w:t>s=</w:t>
      </w:r>
      <w:r w:rsidR="00733387">
        <w:rPr>
          <w:rFonts w:ascii="Inconsolata" w:hAnsi="Inconsolata" w:cs="David"/>
          <w:b/>
          <w:bCs/>
          <w:color w:val="FF0000"/>
          <w:lang w:val="en-US"/>
        </w:rPr>
        <w:t>0</w:t>
      </w:r>
      <w:r w:rsidR="00370C02">
        <w:rPr>
          <w:rFonts w:ascii="Inconsolata" w:hAnsi="Inconsolata" w:cs="David" w:hint="cs"/>
          <w:b/>
          <w:bCs/>
          <w:color w:val="FF0000"/>
          <w:rtl/>
          <w:lang w:val="en-US"/>
        </w:rPr>
        <w:t xml:space="preserve"> נקבל גרף קבוע </w:t>
      </w:r>
      <w:r w:rsidR="002459D9">
        <w:rPr>
          <w:rFonts w:ascii="Inconsolata" w:hAnsi="Inconsolata" w:cs="David" w:hint="cs"/>
          <w:b/>
          <w:bCs/>
          <w:color w:val="FF0000"/>
          <w:rtl/>
          <w:lang w:val="en-US"/>
        </w:rPr>
        <w:t xml:space="preserve">על זמן עבור חוט 1, </w:t>
      </w:r>
      <w:r w:rsidR="00370C02">
        <w:rPr>
          <w:rFonts w:ascii="Inconsolata" w:hAnsi="Inconsolata" w:cs="David" w:hint="cs"/>
          <w:b/>
          <w:bCs/>
          <w:color w:val="FF0000"/>
          <w:rtl/>
          <w:lang w:val="en-US"/>
        </w:rPr>
        <w:t>שכן אין מקביליות כלל.</w:t>
      </w:r>
      <w:r w:rsidR="00C255F0">
        <w:rPr>
          <w:rFonts w:ascii="Inconsolata" w:hAnsi="Inconsolata" w:cs="David" w:hint="cs"/>
          <w:b/>
          <w:bCs/>
          <w:color w:val="FF0000"/>
          <w:rtl/>
          <w:lang w:val="en-US"/>
        </w:rPr>
        <w:t xml:space="preserve"> </w:t>
      </w:r>
      <w:r w:rsidR="00EC2037">
        <w:rPr>
          <w:rFonts w:ascii="Inconsolata" w:hAnsi="Inconsolata" w:cs="David" w:hint="cs"/>
          <w:b/>
          <w:bCs/>
          <w:color w:val="FF0000"/>
          <w:rtl/>
          <w:lang w:val="en-US"/>
        </w:rPr>
        <w:t xml:space="preserve"> עבור </w:t>
      </w:r>
      <w:r w:rsidR="00EC2037">
        <w:rPr>
          <w:rFonts w:ascii="Inconsolata" w:hAnsi="Inconsolata" w:cs="David"/>
          <w:b/>
          <w:bCs/>
          <w:color w:val="FF0000"/>
          <w:lang w:val="en-US"/>
        </w:rPr>
        <w:t>s=0.25</w:t>
      </w:r>
      <w:r w:rsidR="00EC2037">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 xml:space="preserve">כלומר </w:t>
      </w:r>
      <w:r w:rsidR="00733387">
        <w:rPr>
          <w:rFonts w:ascii="Inconsolata" w:hAnsi="Inconsolata" w:cs="David" w:hint="cs"/>
          <w:b/>
          <w:bCs/>
          <w:color w:val="FF0000"/>
          <w:rtl/>
          <w:lang w:val="en-US"/>
        </w:rPr>
        <w:t>25</w:t>
      </w:r>
      <w:r w:rsidR="002459D9">
        <w:rPr>
          <w:rFonts w:ascii="Inconsolata" w:hAnsi="Inconsolata" w:cs="David" w:hint="cs"/>
          <w:b/>
          <w:bCs/>
          <w:color w:val="FF0000"/>
          <w:rtl/>
          <w:lang w:val="en-US"/>
        </w:rPr>
        <w:t xml:space="preserve">% ניתן למקבול, </w:t>
      </w:r>
      <w:r w:rsidR="00EC2037">
        <w:rPr>
          <w:rFonts w:ascii="Inconsolata" w:hAnsi="Inconsolata" w:cs="David" w:hint="cs"/>
          <w:b/>
          <w:bCs/>
          <w:color w:val="FF0000"/>
          <w:rtl/>
          <w:lang w:val="en-US"/>
        </w:rPr>
        <w:t>נראה כי כבר עבור</w:t>
      </w:r>
      <w:r w:rsidR="00697CD9">
        <w:rPr>
          <w:rFonts w:ascii="Inconsolata" w:hAnsi="Inconsolata" w:cs="David" w:hint="cs"/>
          <w:b/>
          <w:bCs/>
          <w:color w:val="FF0000"/>
          <w:rtl/>
          <w:lang w:val="en-US"/>
        </w:rPr>
        <w:t xml:space="preserve"> רבע מ</w:t>
      </w:r>
      <w:r w:rsidR="002459D9">
        <w:rPr>
          <w:rFonts w:ascii="Inconsolata" w:hAnsi="Inconsolata" w:cs="David" w:hint="cs"/>
          <w:b/>
          <w:bCs/>
          <w:color w:val="FF0000"/>
          <w:rtl/>
          <w:lang w:val="en-US"/>
        </w:rPr>
        <w:t xml:space="preserve">כמות </w:t>
      </w:r>
      <w:r w:rsidR="00697CD9">
        <w:rPr>
          <w:rFonts w:ascii="Inconsolata" w:hAnsi="Inconsolata" w:cs="David" w:hint="cs"/>
          <w:b/>
          <w:bCs/>
          <w:color w:val="FF0000"/>
          <w:rtl/>
          <w:lang w:val="en-US"/>
        </w:rPr>
        <w:t xml:space="preserve">החוטים </w:t>
      </w:r>
      <w:r w:rsidR="002459D9">
        <w:rPr>
          <w:rFonts w:ascii="Inconsolata" w:hAnsi="Inconsolata" w:cs="David" w:hint="cs"/>
          <w:b/>
          <w:bCs/>
          <w:color w:val="FF0000"/>
          <w:rtl/>
          <w:lang w:val="en-US"/>
        </w:rPr>
        <w:t>המקסימלית מתקבלת התייצבות</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מינמילית</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 xml:space="preserve">של </w:t>
      </w:r>
      <w:r w:rsidR="00697CD9">
        <w:rPr>
          <w:rFonts w:ascii="Inconsolata" w:hAnsi="Inconsolata" w:cs="David" w:hint="cs"/>
          <w:b/>
          <w:bCs/>
          <w:color w:val="FF0000"/>
          <w:rtl/>
          <w:lang w:val="en-US"/>
        </w:rPr>
        <w:t>ה</w:t>
      </w:r>
      <w:r w:rsidR="00697CD9">
        <w:rPr>
          <w:rFonts w:ascii="Inconsolata" w:hAnsi="Inconsolata" w:cs="David"/>
          <w:b/>
          <w:bCs/>
          <w:color w:val="FF0000"/>
          <w:lang w:val="en-US"/>
        </w:rPr>
        <w:t>Latency</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ועבור כמות חוטים גדולה יותר הזמן התייצב(כלומר הושג שיפור מקסימלי), כל זאת בהתאם לחוק אמדל. בנוסף-</w:t>
      </w:r>
      <w:r w:rsidR="00B1716A">
        <w:rPr>
          <w:rFonts w:ascii="Inconsolata" w:hAnsi="Inconsolata" w:cs="David"/>
          <w:b/>
          <w:bCs/>
          <w:color w:val="FF0000"/>
          <w:rtl/>
          <w:lang w:val="en-US"/>
        </w:rPr>
        <w:br/>
      </w:r>
      <w:r w:rsidR="00B1716A">
        <w:rPr>
          <w:rFonts w:ascii="Inconsolata" w:hAnsi="Inconsolata" w:cs="David" w:hint="cs"/>
          <w:b/>
          <w:bCs/>
          <w:color w:val="FF0000"/>
          <w:rtl/>
          <w:lang w:val="en-US"/>
        </w:rPr>
        <w:t xml:space="preserve">עבור </w:t>
      </w:r>
      <w:r w:rsidR="00B1716A">
        <w:rPr>
          <w:rFonts w:ascii="Inconsolata" w:hAnsi="Inconsolata" w:cs="David"/>
          <w:b/>
          <w:bCs/>
          <w:color w:val="FF0000"/>
          <w:lang w:val="en-US"/>
        </w:rPr>
        <w:t>s=0.5</w:t>
      </w:r>
      <w:r w:rsidR="00B1716A">
        <w:rPr>
          <w:rFonts w:ascii="Inconsolata" w:hAnsi="Inconsolata" w:cs="David" w:hint="cs"/>
          <w:b/>
          <w:bCs/>
          <w:color w:val="FF0000"/>
          <w:rtl/>
          <w:lang w:val="en-US"/>
        </w:rPr>
        <w:t xml:space="preserve"> נקבל כי כבר עבור חצי מהחוטים נקבל כי ישנה התייצבות על ה</w:t>
      </w:r>
      <w:r w:rsidR="00B1716A">
        <w:rPr>
          <w:rFonts w:ascii="Inconsolata" w:hAnsi="Inconsolata" w:cs="David"/>
          <w:b/>
          <w:bCs/>
          <w:color w:val="FF0000"/>
          <w:lang w:val="en-US"/>
        </w:rPr>
        <w:t>Latency</w:t>
      </w:r>
      <w:r w:rsidR="00B1716A">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מינימלי,</w:t>
      </w:r>
      <w:r w:rsidR="00B1716A">
        <w:rPr>
          <w:rFonts w:ascii="Inconsolata" w:hAnsi="Inconsolata" w:cs="David" w:hint="cs"/>
          <w:b/>
          <w:bCs/>
          <w:color w:val="FF0000"/>
          <w:rtl/>
          <w:lang w:val="en-US"/>
        </w:rPr>
        <w:t xml:space="preserve"> ואילו עבור </w:t>
      </w:r>
      <w:r w:rsidR="00B1716A">
        <w:rPr>
          <w:rFonts w:ascii="Inconsolata" w:hAnsi="Inconsolata" w:cs="David"/>
          <w:b/>
          <w:bCs/>
          <w:color w:val="FF0000"/>
          <w:lang w:val="en-US"/>
        </w:rPr>
        <w:t>s=0.75</w:t>
      </w:r>
      <w:r w:rsidR="00B1716A">
        <w:rPr>
          <w:rFonts w:ascii="Inconsolata" w:hAnsi="Inconsolata" w:cs="David" w:hint="cs"/>
          <w:b/>
          <w:bCs/>
          <w:color w:val="FF0000"/>
          <w:rtl/>
          <w:lang w:val="en-US"/>
        </w:rPr>
        <w:t xml:space="preserve"> זה יקרה עבור </w:t>
      </w:r>
      <w:r w:rsidR="00B1716A">
        <w:rPr>
          <w:rFonts w:ascii="Inconsolata" w:hAnsi="Inconsolata" w:cs="David"/>
          <w:b/>
          <w:bCs/>
          <w:color w:val="FF0000"/>
          <w:lang w:val="en-US"/>
        </w:rPr>
        <w:t>¾</w:t>
      </w:r>
      <w:r w:rsidR="00B1716A">
        <w:rPr>
          <w:rFonts w:ascii="Inconsolata" w:hAnsi="Inconsolata" w:cs="David" w:hint="cs"/>
          <w:b/>
          <w:bCs/>
          <w:color w:val="FF0000"/>
          <w:rtl/>
          <w:lang w:val="en-US"/>
        </w:rPr>
        <w:t xml:space="preserve"> מן החוטים.</w:t>
      </w:r>
    </w:p>
    <w:p w:rsidR="00B35D7E" w:rsidRDefault="00B35D7E" w:rsidP="00B35D7E">
      <w:pPr>
        <w:bidi/>
        <w:rPr>
          <w:rFonts w:ascii="Inconsolata" w:hAnsi="Inconsolata" w:cs="David"/>
          <w:color w:val="000000"/>
          <w:lang w:val="en-US"/>
        </w:rPr>
      </w:pPr>
    </w:p>
    <w:p w:rsidR="00B35D7E" w:rsidRDefault="00733387" w:rsidP="00B35D7E">
      <w:pPr>
        <w:bidi/>
        <w:rPr>
          <w:rFonts w:ascii="Inconsolata" w:hAnsi="Inconsolata" w:cs="David"/>
          <w:color w:val="000000"/>
          <w:lang w:val="en-US"/>
        </w:rPr>
      </w:pPr>
      <w:bookmarkStart w:id="2" w:name="_GoBack"/>
      <w:bookmarkEnd w:id="2"/>
      <w:r>
        <w:rPr>
          <w:noProof/>
        </w:rPr>
        <w:lastRenderedPageBreak/>
        <mc:AlternateContent>
          <mc:Choice Requires="wps">
            <w:drawing>
              <wp:anchor distT="0" distB="0" distL="114300" distR="114300" simplePos="0" relativeHeight="251663872" behindDoc="0" locked="0" layoutInCell="1" allowOverlap="1" wp14:anchorId="3B893B4E" wp14:editId="1AB4E59F">
                <wp:simplePos x="0" y="0"/>
                <wp:positionH relativeFrom="column">
                  <wp:posOffset>4770120</wp:posOffset>
                </wp:positionH>
                <wp:positionV relativeFrom="paragraph">
                  <wp:posOffset>2499360</wp:posOffset>
                </wp:positionV>
                <wp:extent cx="274320" cy="3384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274320" cy="338455"/>
                        </a:xfrm>
                        <a:prstGeom prst="rect">
                          <a:avLst/>
                        </a:prstGeom>
                        <a:solidFill>
                          <a:schemeClr val="lt1"/>
                        </a:solidFill>
                        <a:ln w="6350">
                          <a:noFill/>
                        </a:ln>
                      </wps:spPr>
                      <wps:txbx>
                        <w:txbxContent>
                          <w:p w:rsidR="00733387" w:rsidRDefault="00733387" w:rsidP="00733387">
                            <w:pPr>
                              <w:rPr>
                                <w:sz w:val="10"/>
                                <w:szCs w:val="10"/>
                                <w:rtl/>
                              </w:rPr>
                            </w:pPr>
                          </w:p>
                          <w:p w:rsidR="00733387" w:rsidRPr="00733387" w:rsidRDefault="00733387" w:rsidP="00733387">
                            <w:pPr>
                              <w:jc w:val="center"/>
                              <w:rPr>
                                <w:b/>
                                <w:bCs/>
                                <w:sz w:val="14"/>
                                <w:szCs w:val="14"/>
                              </w:rPr>
                            </w:pPr>
                            <w:r>
                              <w:rPr>
                                <w:rFonts w:hint="cs"/>
                                <w:b/>
                                <w:bCs/>
                                <w:sz w:val="14"/>
                                <w:szCs w:val="14"/>
                                <w:rt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93B4E" id="_x0000_t202" coordsize="21600,21600" o:spt="202" path="m,l,21600r21600,l21600,xe">
                <v:stroke joinstyle="miter"/>
                <v:path gradientshapeok="t" o:connecttype="rect"/>
              </v:shapetype>
              <v:shape id="Text Box 7" o:spid="_x0000_s1026" type="#_x0000_t202" style="position:absolute;left:0;text-align:left;margin-left:375.6pt;margin-top:196.8pt;width:21.6pt;height:2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zJQgIAAH8EAAAOAAAAZHJzL2Uyb0RvYy54bWysVE2P2jAQvVfqf7B8L+Fz2UaEFWVFVQnt&#10;rgTVno1jE0uOx7UNCf31HTvA0m1PVS9mPDN5nnlvhtlDW2tyFM4rMAUd9PqUCMOhVGZf0O/b1ad7&#10;SnxgpmQajCjoSXj6MP/4YdbYXAyhAl0KRxDE+LyxBa1CsHmWeV6JmvkeWGEwKMHVLODV7bPSsQbR&#10;a50N+/27rAFXWgdceI/exy5I5wlfSsHDs5ReBKILirWFdLp07uKZzWcs3ztmK8XPZbB/qKJmyuCj&#10;V6hHFhg5OPUHVK24Aw8y9DjUGUipuEg9YDeD/rtuNhWzIvWC5Hh7pcn/P1j+dHxxRJUFnVJiWI0S&#10;bUUbyBdoyTSy01ifY9LGYlpo0Y0qX/wenbHpVro6/mI7BOPI8+nKbQTj6BxOx6MhRjiGRqP78WQS&#10;UbK3j63z4auAmkSjoA6lS4yy49qHLvWSEt/yoFW5UlqnSxwXsdSOHBkKrUMqEcF/y9KGNAW9G036&#10;CdhA/LxD1gZria12LUUrtLs2EXNtdwflCVlw0E2Rt3ylsNY18+GFORwbbA9XITzjITXgW3C2KKnA&#10;/fybP+ajmhilpMExLKj/cWBOUKK/GdT582A8jnObLuPJNFLobiO724g51EtAAga4dJYnM+YHfTGl&#10;g/oVN2YRX8UQMxzfLmi4mMvQLQduHBeLRUrCSbUsrM3G8ggdCY9KbNtX5uxZroA6P8FlYFn+TrUu&#10;N35pYHEIIFWSNPLcsXqmH6c8DcV5I+Ma3d5T1tv/xvwXAAAA//8DAFBLAwQUAAYACAAAACEALlGE&#10;CuQAAAALAQAADwAAAGRycy9kb3ducmV2LnhtbEyPy26DMBBF95XyD9ZE6qZqTAKBQhmiqupDyq6h&#10;D3Xn4CmgYhthB+jf1101y9E9uvdMvptVx0YabGs0wnoVACNdGdnqGuG1fLy+AWad0FJ0RhPCD1nY&#10;FYuLXGTSTPqFxoOrmS/RNhMIjXN9xrmtGlLCrkxP2mdfZlDC+XOouRzE5MtVxzdBEHMlWu0XGtHT&#10;fUPV9+GkED6v6o+9nZ/epnAb9g/PY5m8yxLxcjnf3QJzNLt/GP70vToU3uloTlpa1iEk2/XGowhh&#10;GsbAPJGkUQTsiBBFcQq8yPn5D8UvAAAA//8DAFBLAQItABQABgAIAAAAIQC2gziS/gAAAOEBAAAT&#10;AAAAAAAAAAAAAAAAAAAAAABbQ29udGVudF9UeXBlc10ueG1sUEsBAi0AFAAGAAgAAAAhADj9If/W&#10;AAAAlAEAAAsAAAAAAAAAAAAAAAAALwEAAF9yZWxzLy5yZWxzUEsBAi0AFAAGAAgAAAAhANEd3MlC&#10;AgAAfwQAAA4AAAAAAAAAAAAAAAAALgIAAGRycy9lMm9Eb2MueG1sUEsBAi0AFAAGAAgAAAAhAC5R&#10;hArkAAAACwEAAA8AAAAAAAAAAAAAAAAAnAQAAGRycy9kb3ducmV2LnhtbFBLBQYAAAAABAAEAPMA&#10;AACtBQAAAAA=&#10;" fillcolor="white [3201]" stroked="f" strokeweight=".5pt">
                <v:textbox>
                  <w:txbxContent>
                    <w:p w:rsidR="00733387" w:rsidRDefault="00733387" w:rsidP="00733387">
                      <w:pPr>
                        <w:rPr>
                          <w:sz w:val="10"/>
                          <w:szCs w:val="10"/>
                          <w:rtl/>
                        </w:rPr>
                      </w:pPr>
                    </w:p>
                    <w:p w:rsidR="00733387" w:rsidRPr="00733387" w:rsidRDefault="00733387" w:rsidP="00733387">
                      <w:pPr>
                        <w:jc w:val="center"/>
                        <w:rPr>
                          <w:b/>
                          <w:bCs/>
                          <w:sz w:val="14"/>
                          <w:szCs w:val="14"/>
                        </w:rPr>
                      </w:pPr>
                      <w:r>
                        <w:rPr>
                          <w:rFonts w:hint="cs"/>
                          <w:b/>
                          <w:bCs/>
                          <w:sz w:val="14"/>
                          <w:szCs w:val="14"/>
                          <w:rtl/>
                        </w:rPr>
                        <w:t>0</w:t>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2644140</wp:posOffset>
                </wp:positionH>
                <wp:positionV relativeFrom="paragraph">
                  <wp:posOffset>2506980</wp:posOffset>
                </wp:positionV>
                <wp:extent cx="381000" cy="32893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328930"/>
                        </a:xfrm>
                        <a:prstGeom prst="rect">
                          <a:avLst/>
                        </a:prstGeom>
                        <a:solidFill>
                          <a:schemeClr val="lt1"/>
                        </a:solidFill>
                        <a:ln w="6350">
                          <a:noFill/>
                        </a:ln>
                      </wps:spPr>
                      <wps:txbx>
                        <w:txbxContent>
                          <w:p w:rsidR="00E6776A" w:rsidRDefault="00E6776A">
                            <w:pPr>
                              <w:rPr>
                                <w:sz w:val="10"/>
                                <w:szCs w:val="10"/>
                                <w:rtl/>
                              </w:rPr>
                            </w:pPr>
                          </w:p>
                          <w:p w:rsidR="00E6776A" w:rsidRPr="00733387" w:rsidRDefault="00E6776A" w:rsidP="00945990">
                            <w:pPr>
                              <w:jc w:val="center"/>
                              <w:rPr>
                                <w:b/>
                                <w:bCs/>
                                <w:sz w:val="14"/>
                                <w:szCs w:val="14"/>
                              </w:rPr>
                            </w:pPr>
                            <w:r w:rsidRPr="00733387">
                              <w:rPr>
                                <w:rFonts w:hint="cs"/>
                                <w:b/>
                                <w:bCs/>
                                <w:sz w:val="14"/>
                                <w:szCs w:val="14"/>
                                <w:rtl/>
                              </w:rPr>
                              <w:t>0.75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208.2pt;margin-top:197.4pt;width:30pt;height:25.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qTRAIAAH8EAAAOAAAAZHJzL2Uyb0RvYy54bWysVEuP2jAQvlfqf7B8LwmP3UJEWFFWVJXQ&#10;7kpQ7dk4NonkeFzbkNBf37FDWLrtqerFGc+M5/F9M5k/tLUiJ2FdBTqnw0FKidAcikofcvp9t/40&#10;pcR5pgumQIucnoWjD4uPH+aNycQISlCFsASDaJc1Jqel9yZLEsdLUTM3ACM0GiXYmnm82kNSWNZg&#10;9FolozS9TxqwhbHAhXOofeyMdBHjSym4f5bSCU9UTrE2H08bz304k8WcZQfLTFnxSxnsH6qoWaUx&#10;6TXUI/OMHG31R6i64hYcSD/gUCcgZcVF7AG7GabvutmWzIjYC4LjzBUm9//C8qfTiyVVkdMZJZrV&#10;SNFOtJ58gZbMAjqNcRk6bQ26+RbVyHKvd6gMTbfS1uGL7RC0I87nK7YhGEfleDpMU7RwNI1H09k4&#10;Yp+8PTbW+a8CahKEnFqkLiLKThvnsRB07V1CLgeqKtaVUvESxkWslCUnhkQrH0vEF795KU2anN6P&#10;79IYWEN43kVWGhOEVruWguTbfRuBGfXt7qE4IwoWuilyhq8rrHXDnH9hFscG28NV8M94SAWYCy4S&#10;JSXYn3/TB39kE62UNDiGOXU/jswKStQ3jTzPhpNJmNt4mdx9HuHF3lr2txZ9rFeAAAxx6QyPYvD3&#10;qhelhfoVN2YZsqKJaY65c+p7ceW75cCN42K5jE44qYb5jd4aHkIHwAMTu/aVWXOhyyPPT9APLMve&#10;sdb5hpcalkcPsoqUBpw7VC/w45RHpi8bGdbo9h693v4bi18AAAD//wMAUEsDBBQABgAIAAAAIQAt&#10;m7Dx4gAAAAsBAAAPAAAAZHJzL2Rvd25yZXYueG1sTI9PT4NAEMXvJn6HzZh4MXapIFVkaYzxT+LN&#10;0mq8bdkRiOwsYbeA397pSW8z817e/F6+nm0nRhx860jBchGBQKqcaalWsC2fLm9A+KDJ6M4RKvhB&#10;D+vi9CTXmXETveG4CbXgEPKZVtCE0GdS+qpBq/3C9UisfbnB6sDrUEsz6InDbSevoiiVVrfEHxrd&#10;40OD1ffmYBV8XtQfr35+3k3xddw/vozl6t2USp2fzfd3IALO4c8MR3xGh4KZ9u5AxotOQbJME7Yq&#10;iG8T7sCOZHW87HlI0hRkkcv/HYpfAAAA//8DAFBLAQItABQABgAIAAAAIQC2gziS/gAAAOEBAAAT&#10;AAAAAAAAAAAAAAAAAAAAAABbQ29udGVudF9UeXBlc10ueG1sUEsBAi0AFAAGAAgAAAAhADj9If/W&#10;AAAAlAEAAAsAAAAAAAAAAAAAAAAALwEAAF9yZWxzLy5yZWxzUEsBAi0AFAAGAAgAAAAhAEQMWpNE&#10;AgAAfwQAAA4AAAAAAAAAAAAAAAAALgIAAGRycy9lMm9Eb2MueG1sUEsBAi0AFAAGAAgAAAAhAC2b&#10;sPHiAAAACwEAAA8AAAAAAAAAAAAAAAAAngQAAGRycy9kb3ducmV2LnhtbFBLBQYAAAAABAAEAPMA&#10;AACtBQAAAAA=&#10;" fillcolor="white [3201]" stroked="f" strokeweight=".5pt">
                <v:textbox>
                  <w:txbxContent>
                    <w:p w:rsidR="00E6776A" w:rsidRDefault="00E6776A">
                      <w:pPr>
                        <w:rPr>
                          <w:sz w:val="10"/>
                          <w:szCs w:val="10"/>
                          <w:rtl/>
                        </w:rPr>
                      </w:pPr>
                    </w:p>
                    <w:p w:rsidR="00E6776A" w:rsidRPr="00733387" w:rsidRDefault="00E6776A" w:rsidP="00945990">
                      <w:pPr>
                        <w:jc w:val="center"/>
                        <w:rPr>
                          <w:b/>
                          <w:bCs/>
                          <w:sz w:val="14"/>
                          <w:szCs w:val="14"/>
                        </w:rPr>
                      </w:pPr>
                      <w:r w:rsidRPr="00733387">
                        <w:rPr>
                          <w:rFonts w:hint="cs"/>
                          <w:b/>
                          <w:bCs/>
                          <w:sz w:val="14"/>
                          <w:szCs w:val="14"/>
                          <w:rtl/>
                        </w:rPr>
                        <w:t>0.75</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3B893B4E" wp14:editId="1AB4E59F">
                <wp:simplePos x="0" y="0"/>
                <wp:positionH relativeFrom="column">
                  <wp:posOffset>2087880</wp:posOffset>
                </wp:positionH>
                <wp:positionV relativeFrom="paragraph">
                  <wp:posOffset>2499360</wp:posOffset>
                </wp:positionV>
                <wp:extent cx="236220" cy="338455"/>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36220" cy="338455"/>
                        </a:xfrm>
                        <a:prstGeom prst="rect">
                          <a:avLst/>
                        </a:prstGeom>
                        <a:solidFill>
                          <a:schemeClr val="lt1"/>
                        </a:solidFill>
                        <a:ln w="6350">
                          <a:noFill/>
                        </a:ln>
                      </wps:spPr>
                      <wps:txbx>
                        <w:txbxContent>
                          <w:p w:rsidR="00733387" w:rsidRDefault="00733387" w:rsidP="00733387">
                            <w:pPr>
                              <w:rPr>
                                <w:sz w:val="10"/>
                                <w:szCs w:val="10"/>
                                <w:rtl/>
                              </w:rPr>
                            </w:pPr>
                          </w:p>
                          <w:p w:rsidR="00733387" w:rsidRPr="00733387" w:rsidRDefault="00733387" w:rsidP="00733387">
                            <w:pPr>
                              <w:jc w:val="center"/>
                              <w:rPr>
                                <w:b/>
                                <w:bCs/>
                                <w:sz w:val="14"/>
                                <w:szCs w:val="14"/>
                              </w:rPr>
                            </w:pPr>
                            <w:r>
                              <w:rPr>
                                <w:rFonts w:hint="cs"/>
                                <w:b/>
                                <w:bCs/>
                                <w:sz w:val="14"/>
                                <w:szCs w:val="14"/>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3B4E" id="Text Box 8" o:spid="_x0000_s1028" type="#_x0000_t202" style="position:absolute;left:0;text-align:left;margin-left:164.4pt;margin-top:196.8pt;width:18.6pt;height:26.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sjQgIAAH8EAAAOAAAAZHJzL2Uyb0RvYy54bWysVE2P2jAQvVfqf7B8L+G7LCKsKCuqSqvd&#10;laDas3FsYsnxuLYhob++Y4ewdNtT1YsZz0yeZ96bYXHfVJqchPMKTE4HvT4lwnAolDnk9Ptu82lG&#10;iQ/MFEyDETk9C0/vlx8/LGo7F0MoQRfCEQQxfl7bnJYh2HmWeV6KivkeWGEwKMFVLODVHbLCsRrR&#10;K50N+/1pVoMrrAMuvEfvQxuky4QvpeDhWUovAtE5xdpCOl069/HMlgs2PzhmS8UvZbB/qKJiyuCj&#10;V6gHFhg5OvUHVKW4Aw8y9DhUGUipuEg9YDeD/rtutiWzIvWC5Hh7pcn/P1j+dHpxRBU5RaEMq1Ci&#10;nWgC+QINmUV2auvnmLS1mBYadKPKnd+jMzbdSFfFX2yHYBx5Pl+5jWAcncPRdDjECMfQaDQbTyYR&#10;JXv72DofvgqoSDRy6lC6xCg7PfrQpnYp8S0PWhUbpXW6xHERa+3IiaHQOqQSEfy3LG1IndPpaNJP&#10;wAbi5y2yNlhLbLVtKVqh2TeJmFHX7h6KM7LgoJ0ib/lGYa2PzIcX5nBssD1chfCMh9SAb8HFoqQE&#10;9/Nv/piPamKUkhrHMKf+x5E5QYn+ZlDnu8F4HOc2XcaTz5FCdxvZ30bMsVoDEjDApbM8mTE/6M6U&#10;DqpX3JhVfBVDzHB8O6ehM9ehXQ7cOC5Wq5SEk2pZeDRbyyN0JDwqsWtembMXuQLq/ATdwLL5O9Xa&#10;3PilgdUxgFRJ0shzy+qFfpzyNBSXjYxrdHtPWW//G8tfAAAA//8DAFBLAwQUAAYACAAAACEAB4gf&#10;v+IAAAALAQAADwAAAGRycy9kb3ducmV2LnhtbEyPS0/DMBCE70j8B2uRuCDq0BTThjgVQjwkbjQ8&#10;xM2NlyQiXkexm4R/z3KC26xmNPtNvp1dJ0YcQutJw8UiAYFUedtSreGlvD9fgwjRkDWdJ9TwjQG2&#10;xfFRbjLrJ3rGcRdrwSUUMqOhibHPpAxVg86Ehe+R2Pv0gzORz6GWdjATl7tOLpNESWda4g+N6fG2&#10;weprd3AaPs7q96cwP7xO6WXa3z2O5dWbLbU+PZlvrkFEnONfGH7xGR0KZtr7A9kgOg3pcs3okcUm&#10;VSA4kSrF6/YaViu1AVnk8v+G4gcAAP//AwBQSwECLQAUAAYACAAAACEAtoM4kv4AAADhAQAAEwAA&#10;AAAAAAAAAAAAAAAAAAAAW0NvbnRlbnRfVHlwZXNdLnhtbFBLAQItABQABgAIAAAAIQA4/SH/1gAA&#10;AJQBAAALAAAAAAAAAAAAAAAAAC8BAABfcmVscy8ucmVsc1BLAQItABQABgAIAAAAIQDCA9sjQgIA&#10;AH8EAAAOAAAAAAAAAAAAAAAAAC4CAABkcnMvZTJvRG9jLnhtbFBLAQItABQABgAIAAAAIQAHiB+/&#10;4gAAAAsBAAAPAAAAAAAAAAAAAAAAAJwEAABkcnMvZG93bnJldi54bWxQSwUGAAAAAAQABADzAAAA&#10;qwUAAAAA&#10;" fillcolor="white [3201]" stroked="f" strokeweight=".5pt">
                <v:textbox>
                  <w:txbxContent>
                    <w:p w:rsidR="00733387" w:rsidRDefault="00733387" w:rsidP="00733387">
                      <w:pPr>
                        <w:rPr>
                          <w:sz w:val="10"/>
                          <w:szCs w:val="10"/>
                          <w:rtl/>
                        </w:rPr>
                      </w:pPr>
                    </w:p>
                    <w:p w:rsidR="00733387" w:rsidRPr="00733387" w:rsidRDefault="00733387" w:rsidP="00733387">
                      <w:pPr>
                        <w:jc w:val="center"/>
                        <w:rPr>
                          <w:b/>
                          <w:bCs/>
                          <w:sz w:val="14"/>
                          <w:szCs w:val="14"/>
                        </w:rPr>
                      </w:pPr>
                      <w:r>
                        <w:rPr>
                          <w:rFonts w:hint="cs"/>
                          <w:b/>
                          <w:bCs/>
                          <w:sz w:val="14"/>
                          <w:szCs w:val="14"/>
                          <w:rtl/>
                        </w:rPr>
                        <w:t>1</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6DD10037" wp14:editId="06023545">
                <wp:simplePos x="0" y="0"/>
                <wp:positionH relativeFrom="column">
                  <wp:posOffset>4053840</wp:posOffset>
                </wp:positionH>
                <wp:positionV relativeFrom="paragraph">
                  <wp:posOffset>2499360</wp:posOffset>
                </wp:positionV>
                <wp:extent cx="373380" cy="338455"/>
                <wp:effectExtent l="0" t="0" r="7620" b="4445"/>
                <wp:wrapNone/>
                <wp:docPr id="10" name="Text Box 10"/>
                <wp:cNvGraphicFramePr/>
                <a:graphic xmlns:a="http://schemas.openxmlformats.org/drawingml/2006/main">
                  <a:graphicData uri="http://schemas.microsoft.com/office/word/2010/wordprocessingShape">
                    <wps:wsp>
                      <wps:cNvSpPr txBox="1"/>
                      <wps:spPr>
                        <a:xfrm>
                          <a:off x="0" y="0"/>
                          <a:ext cx="373380" cy="338455"/>
                        </a:xfrm>
                        <a:prstGeom prst="rect">
                          <a:avLst/>
                        </a:prstGeom>
                        <a:solidFill>
                          <a:schemeClr val="lt1"/>
                        </a:solidFill>
                        <a:ln w="6350">
                          <a:noFill/>
                        </a:ln>
                      </wps:spPr>
                      <wps:txbx>
                        <w:txbxContent>
                          <w:p w:rsidR="00E6776A" w:rsidRDefault="00E6776A" w:rsidP="00945990">
                            <w:pPr>
                              <w:rPr>
                                <w:sz w:val="10"/>
                                <w:szCs w:val="10"/>
                                <w:rtl/>
                              </w:rPr>
                            </w:pPr>
                          </w:p>
                          <w:p w:rsidR="00E6776A" w:rsidRPr="00733387" w:rsidRDefault="00E6776A" w:rsidP="00945990">
                            <w:pPr>
                              <w:jc w:val="center"/>
                              <w:rPr>
                                <w:b/>
                                <w:bCs/>
                                <w:sz w:val="14"/>
                                <w:szCs w:val="14"/>
                              </w:rPr>
                            </w:pPr>
                            <w:r w:rsidRPr="00733387">
                              <w:rPr>
                                <w:rFonts w:hint="cs"/>
                                <w:b/>
                                <w:bCs/>
                                <w:sz w:val="14"/>
                                <w:szCs w:val="14"/>
                                <w:rtl/>
                              </w:rPr>
                              <w:t>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0037" id="Text Box 10" o:spid="_x0000_s1029" type="#_x0000_t202" style="position:absolute;left:0;text-align:left;margin-left:319.2pt;margin-top:196.8pt;width:29.4pt;height:26.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uoQgIAAIEEAAAOAAAAZHJzL2Uyb0RvYy54bWysVMFuGjEQvVfqP1i+l4UASbrKEtFEVJVQ&#10;EgmqnI3XG1byelzbsEu/vs9eSGjaU9WLGc+8fZ55M8PNbddotlfO12QKPhoMOVNGUlmbl4J/Xy8+&#10;XXPmgzCl0GRUwQ/K89vZxw83rc3VBW1Jl8oxkBift7bg2xBsnmVeblUj/ICsMghW5BoRcHUvWelE&#10;C/ZGZxfD4WXWkiutI6m8h/e+D/JZ4q8qJcNjVXkVmC44cgvpdOncxDOb3Yj8xQm7reUxDfEPWTSi&#10;Nnj0lepeBMF2rv6DqqmlI09VGEhqMqqqWqpUA6oZDd9Vs9oKq1ItEMfbV5n8/6OVD/snx+oSvYM8&#10;RjTo0Vp1gX2hjsEFfVrrc8BWFsDQwQ/sye/hjGV3lWviLwpiiIPq8KpuZJNwjq/G42tEJEKwJtNp&#10;ZMnePrbOh6+KGhaNgjs0L2kq9ksfeugJEt/ypOtyUWudLnFg1J12bC/Qah1SiiD/DaUNawt+OZ4O&#10;E7Gh+HnPrA1yiaX2JUUrdJsuSTM5lbuh8gAVHPVz5K1c1Mh1KXx4Eg6Dg/KwDOERR6UJb9HR4mxL&#10;7uff/BGPfiLKWYtBLLj/sRNOcaa/GXT682gyAW1Il8n06gIXdx7ZnEfMrrkjCDDC2lmZzIgP+mRW&#10;jppn7Mw8voqQMBJvFzyczLvQrwd2Tqr5PIEwq1aEpVlZGamj4LET6+5ZOHtsV0CfH+g0siJ/17Ue&#10;G780NN8FqurU0qhzr+pRfsx5GorjTsZFOr8n1Ns/x+wXAAAA//8DAFBLAwQUAAYACAAAACEA4pq8&#10;6eMAAAALAQAADwAAAGRycy9kb3ducmV2LnhtbEyPwU7DMBBE70j8g7VIXFDr0AS3CdlUCAGVuNEU&#10;EDc3NklEvI5iNwl/jznBcTVPM2/z7Ww6NurBtZYQrpcRME2VVS3VCIfycbEB5rwkJTtLGuFbO9gW&#10;52e5zJSd6EWPe1+zUEIukwiN933GuasabaRb2l5TyD7tYKQP51BzNcgplJuOr6JIcCNbCguN7PV9&#10;o6uv/ckgfFzV789ufnqd4pu4f9iN5fpNlYiXF/PdLTCvZ/8Hw69+UIciOB3tiZRjHYKIN0lAEeI0&#10;FsACIdL1CtgRIUlECrzI+f8fih8AAAD//wMAUEsBAi0AFAAGAAgAAAAhALaDOJL+AAAA4QEAABMA&#10;AAAAAAAAAAAAAAAAAAAAAFtDb250ZW50X1R5cGVzXS54bWxQSwECLQAUAAYACAAAACEAOP0h/9YA&#10;AACUAQAACwAAAAAAAAAAAAAAAAAvAQAAX3JlbHMvLnJlbHNQSwECLQAUAAYACAAAACEApRWLqEIC&#10;AACBBAAADgAAAAAAAAAAAAAAAAAuAgAAZHJzL2Uyb0RvYy54bWxQSwECLQAUAAYACAAAACEA4pq8&#10;6eMAAAALAQAADwAAAAAAAAAAAAAAAACcBAAAZHJzL2Rvd25yZXYueG1sUEsFBgAAAAAEAAQA8wAA&#10;AKwFAAAAAA==&#10;" fillcolor="white [3201]" stroked="f" strokeweight=".5pt">
                <v:textbox>
                  <w:txbxContent>
                    <w:p w:rsidR="00E6776A" w:rsidRDefault="00E6776A" w:rsidP="00945990">
                      <w:pPr>
                        <w:rPr>
                          <w:sz w:val="10"/>
                          <w:szCs w:val="10"/>
                          <w:rtl/>
                        </w:rPr>
                      </w:pPr>
                    </w:p>
                    <w:p w:rsidR="00E6776A" w:rsidRPr="00733387" w:rsidRDefault="00E6776A" w:rsidP="00945990">
                      <w:pPr>
                        <w:jc w:val="center"/>
                        <w:rPr>
                          <w:b/>
                          <w:bCs/>
                          <w:sz w:val="14"/>
                          <w:szCs w:val="14"/>
                        </w:rPr>
                      </w:pPr>
                      <w:r w:rsidRPr="00733387">
                        <w:rPr>
                          <w:rFonts w:hint="cs"/>
                          <w:b/>
                          <w:bCs/>
                          <w:sz w:val="14"/>
                          <w:szCs w:val="14"/>
                          <w:rtl/>
                        </w:rPr>
                        <w:t>0.25</w:t>
                      </w:r>
                    </w:p>
                  </w:txbxContent>
                </v:textbox>
              </v:shape>
            </w:pict>
          </mc:Fallback>
        </mc:AlternateContent>
      </w:r>
      <w:r w:rsidR="00B35D7E">
        <w:rPr>
          <w:noProof/>
        </w:rPr>
        <w:drawing>
          <wp:inline distT="0" distB="0" distL="0" distR="0" wp14:anchorId="0FC7365D" wp14:editId="2917EF2F">
            <wp:extent cx="5334000" cy="2907030"/>
            <wp:effectExtent l="0" t="0" r="0" b="7620"/>
            <wp:docPr id="4" name="Chart 4">
              <a:extLst xmlns:a="http://schemas.openxmlformats.org/drawingml/2006/main">
                <a:ext uri="{FF2B5EF4-FFF2-40B4-BE49-F238E27FC236}">
                  <a16:creationId xmlns:a16="http://schemas.microsoft.com/office/drawing/2014/main" id="{8524003F-3707-438A-873D-18941F3F6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35D7E" w:rsidRPr="00256B19" w:rsidRDefault="00C255F0" w:rsidP="00B35D7E">
      <w:pPr>
        <w:bidi/>
        <w:rPr>
          <w:rFonts w:ascii="Inconsolata" w:hAnsi="Inconsolata" w:cs="David"/>
          <w:color w:val="FF0000"/>
          <w:lang w:val="en-US"/>
        </w:rPr>
      </w:pPr>
      <w:r w:rsidRPr="00256B19">
        <w:rPr>
          <w:rFonts w:ascii="Inconsolata" w:hAnsi="Inconsolata" w:cs="David" w:hint="cs"/>
          <w:color w:val="FF0000"/>
          <w:rtl/>
          <w:lang w:val="en-US"/>
        </w:rPr>
        <w:t>ביצירת הגרף השתמשנו בנוסחת אמדל שניתנה בהרצאה</w:t>
      </w:r>
      <w:r w:rsidR="00733387">
        <w:rPr>
          <w:rFonts w:ascii="Inconsolata" w:hAnsi="Inconsolata" w:cs="David" w:hint="cs"/>
          <w:color w:val="FF0000"/>
          <w:rtl/>
          <w:lang w:val="en-US"/>
        </w:rPr>
        <w:t>.</w:t>
      </w: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8pt;height:13.2pt" o:ole="">
            <v:imagedata r:id="rId20" o:title=""/>
          </v:shape>
          <o:OLEObject Type="Embed" ProgID="Equation.DSMT4" ShapeID="_x0000_i1029" DrawAspect="Content" ObjectID="_1607775982" r:id="rId21"/>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DD312F" w:rsidRDefault="005B0D6C" w:rsidP="005B0D6C">
      <w:pPr>
        <w:bidi/>
        <w:ind w:left="720"/>
        <w:rPr>
          <w:rFonts w:ascii="Inconsolata" w:hAnsi="Inconsolata" w:cs="David"/>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w:t>
      </w:r>
      <w:r>
        <w:rPr>
          <w:rFonts w:ascii="Inconsolata" w:hAnsi="Inconsolata" w:cs="David" w:hint="cs"/>
          <w:rtl/>
          <w:lang w:val="en-US"/>
        </w:rPr>
        <w:lastRenderedPageBreak/>
        <w:t xml:space="preserve">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p w:rsidR="00C255F0" w:rsidRDefault="00DD312F" w:rsidP="00DD312F">
      <w:pPr>
        <w:bidi/>
        <w:ind w:left="720"/>
        <w:rPr>
          <w:rFonts w:ascii="Inconsolata" w:hAnsi="Inconsolata" w:cs="David"/>
          <w:rtl/>
          <w:lang w:val="en-US"/>
        </w:rPr>
      </w:pPr>
      <w:r>
        <w:rPr>
          <w:rFonts w:ascii="Inconsolata" w:hAnsi="Inconsolata" w:cs="David"/>
          <w:b/>
          <w:bCs/>
          <w:color w:val="FF0000"/>
          <w:u w:val="single"/>
          <w:lang w:val="en-US"/>
        </w:rPr>
        <w:br/>
      </w:r>
      <w:r w:rsidRPr="00DD312F">
        <w:rPr>
          <w:rFonts w:ascii="Inconsolata" w:hAnsi="Inconsolata" w:cs="David"/>
          <w:b/>
          <w:bCs/>
          <w:color w:val="FF0000"/>
          <w:u w:val="single"/>
          <w:lang w:val="en-US"/>
        </w:rPr>
        <w:t>Small</w:t>
      </w:r>
      <w:r w:rsidRPr="00DD312F">
        <w:rPr>
          <w:rFonts w:ascii="Inconsolata" w:hAnsi="Inconsolata" w:cs="David" w:hint="cs"/>
          <w:b/>
          <w:bCs/>
          <w:color w:val="FF0000"/>
          <w:u w:val="single"/>
          <w:rtl/>
          <w:lang w:val="en-US"/>
        </w:rPr>
        <w:t>:</w:t>
      </w:r>
      <w:r w:rsidR="00C255F0">
        <w:rPr>
          <w:rFonts w:ascii="Inconsolata" w:hAnsi="Inconsolata" w:cs="David"/>
          <w:rtl/>
          <w:lang w:val="en-US"/>
        </w:rPr>
        <w:br/>
      </w:r>
      <w:r w:rsidR="00C255F0">
        <w:rPr>
          <w:rFonts w:ascii="Inconsolata" w:hAnsi="Inconsolata" w:cs="David"/>
          <w:rtl/>
          <w:lang w:val="en-US"/>
        </w:rPr>
        <w:br/>
      </w:r>
      <w:r w:rsidR="00C255F0">
        <w:rPr>
          <w:rFonts w:ascii="Inconsolata" w:hAnsi="Inconsolata" w:cs="David"/>
          <w:noProof/>
          <w:lang w:val="en-US"/>
        </w:rPr>
        <w:drawing>
          <wp:inline distT="0" distB="0" distL="0" distR="0">
            <wp:extent cx="4582160" cy="27533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r w:rsidR="00C255F0">
        <w:rPr>
          <w:rFonts w:ascii="Inconsolata" w:hAnsi="Inconsolata" w:cs="David"/>
          <w:rtl/>
          <w:lang w:val="en-US"/>
        </w:rPr>
        <w:br/>
      </w:r>
    </w:p>
    <w:p w:rsidR="00DB7739" w:rsidRPr="00DD312F" w:rsidRDefault="00DB7739" w:rsidP="00C255F0">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w:t>
      </w:r>
      <w:r w:rsidR="008B40FB" w:rsidRPr="00DD312F">
        <w:rPr>
          <w:rFonts w:ascii="Inconsolata" w:hAnsi="Inconsolata" w:cs="David" w:hint="cs"/>
          <w:color w:val="FF0000"/>
          <w:rtl/>
          <w:lang w:val="en-US"/>
        </w:rPr>
        <w:t xml:space="preserve"> כתלות במס' החוטים</w:t>
      </w:r>
      <w:r w:rsidRPr="00DD312F">
        <w:rPr>
          <w:rFonts w:ascii="Inconsolata" w:hAnsi="Inconsolata" w:cs="David" w:hint="cs"/>
          <w:color w:val="FF0000"/>
          <w:rtl/>
          <w:lang w:val="en-US"/>
        </w:rPr>
        <w:t xml:space="preserve">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ישנן עליות וירידות חדות אבל בסה"כ ישנה מגמה עולה ממוצעת</w:t>
      </w:r>
      <w:r w:rsidR="00655EEB" w:rsidRPr="00DD312F">
        <w:rPr>
          <w:rFonts w:ascii="Inconsolata" w:hAnsi="Inconsolata" w:cs="David" w:hint="cs"/>
          <w:color w:val="FF0000"/>
          <w:rtl/>
          <w:lang w:val="en-US"/>
        </w:rPr>
        <w:t xml:space="preserve"> (זה קורה מכיוון </w:t>
      </w:r>
      <w:r w:rsidR="00BC5C67" w:rsidRPr="00DD312F">
        <w:rPr>
          <w:rFonts w:ascii="Inconsolata" w:hAnsi="Inconsolata" w:cs="David" w:hint="cs"/>
          <w:color w:val="FF0000"/>
          <w:rtl/>
          <w:lang w:val="en-US"/>
        </w:rPr>
        <w:t>שכל החלפת הקשר לוקחת יותר זמן מאשר ביצוע זמן המשימה בסה"כ</w:t>
      </w:r>
      <w:r w:rsidR="00655EEB" w:rsidRPr="00DD312F">
        <w:rPr>
          <w:rFonts w:ascii="Inconsolata" w:hAnsi="Inconsolata" w:cs="David" w:hint="cs"/>
          <w:color w:val="FF0000"/>
          <w:rtl/>
          <w:lang w:val="en-US"/>
        </w:rPr>
        <w:t>)</w:t>
      </w:r>
      <w:r w:rsidRPr="00DD312F">
        <w:rPr>
          <w:rFonts w:ascii="Inconsolata" w:hAnsi="Inconsolata" w:cs="David" w:hint="cs"/>
          <w:color w:val="FF0000"/>
          <w:rtl/>
          <w:lang w:val="en-US"/>
        </w:rPr>
        <w:t>.</w:t>
      </w:r>
    </w:p>
    <w:p w:rsidR="007E648D" w:rsidRPr="00DD312F" w:rsidRDefault="00E6776A" w:rsidP="00DB7739">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 xml:space="preserve">ניתן לראות כי החל מהחוט הראשון יש לנו עלייה בזמן הביצוע, לפיכך </w:t>
      </w:r>
      <w:r w:rsidR="007E648D" w:rsidRPr="00DD312F">
        <w:rPr>
          <w:rFonts w:ascii="Inconsolata" w:hAnsi="Inconsolata" w:cs="David" w:hint="cs"/>
          <w:color w:val="FF0000"/>
          <w:rtl/>
          <w:lang w:val="en-US"/>
        </w:rPr>
        <w:t>מס' החוטים האידיאלי הינו חוט אחד.</w:t>
      </w:r>
      <w:r w:rsidR="00FC5718" w:rsidRPr="00DD312F">
        <w:rPr>
          <w:rFonts w:ascii="Inconsolata" w:hAnsi="Inconsolata" w:cs="David" w:hint="cs"/>
          <w:color w:val="FF0000"/>
          <w:rtl/>
          <w:lang w:val="en-US"/>
        </w:rPr>
        <w:t xml:space="preserve"> עם זאת, ישנן נקודות בהן ישנו ערך זמן נמוך יותר מנק' ההתחלה, אבל לא בערך משמעותי מאוד.</w:t>
      </w:r>
    </w:p>
    <w:p w:rsidR="00BC5C67" w:rsidRPr="00DD312F" w:rsidRDefault="00BC5C67" w:rsidP="00BC5C67">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2F57BF" w:rsidRPr="00DD312F" w:rsidRDefault="002F57BF" w:rsidP="002F57BF">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AF5249" w:rsidRDefault="00DD312F" w:rsidP="00AF5249">
      <w:pPr>
        <w:pStyle w:val="ListParagraph"/>
        <w:bidi/>
        <w:ind w:left="1440"/>
        <w:rPr>
          <w:noProof/>
          <w:lang w:val="en-US"/>
        </w:rPr>
      </w:pPr>
      <w:r w:rsidRPr="00DD312F">
        <w:rPr>
          <w:rFonts w:ascii="Inconsolata" w:hAnsi="Inconsolata" w:cs="David"/>
          <w:b/>
          <w:bCs/>
          <w:color w:val="FF0000"/>
          <w:u w:val="single"/>
          <w:lang w:val="en-US"/>
        </w:rPr>
        <w:lastRenderedPageBreak/>
        <w:t>Medium</w:t>
      </w:r>
      <w:r>
        <w:rPr>
          <w:rFonts w:ascii="Inconsolata" w:hAnsi="Inconsolata" w:cs="David" w:hint="cs"/>
          <w:b/>
          <w:bCs/>
          <w:color w:val="FF0000"/>
          <w:u w:val="single"/>
          <w:rtl/>
          <w:lang w:val="en-US"/>
        </w:rPr>
        <w:t>:</w:t>
      </w:r>
      <w:r w:rsidR="00C255F0" w:rsidRPr="00596383">
        <w:rPr>
          <w:rFonts w:ascii="Inconsolata" w:hAnsi="Inconsolata" w:cs="David"/>
          <w:rtl/>
          <w:lang w:val="en-US"/>
        </w:rPr>
        <w:br/>
      </w:r>
      <w:r w:rsidR="00C255F0" w:rsidRPr="00596383">
        <w:rPr>
          <w:rFonts w:ascii="Inconsolata" w:hAnsi="Inconsolata" w:cs="David"/>
          <w:rtl/>
          <w:lang w:val="en-US"/>
        </w:rPr>
        <w:br/>
      </w:r>
      <w:r w:rsidR="00C255F0">
        <w:rPr>
          <w:noProof/>
          <w:lang w:val="en-US"/>
        </w:rPr>
        <w:drawing>
          <wp:inline distT="0" distB="0" distL="0" distR="0">
            <wp:extent cx="4582160" cy="2753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p>
    <w:p w:rsidR="00AF5249" w:rsidRPr="00DD312F" w:rsidRDefault="00AF5249" w:rsidP="00AF5249">
      <w:pPr>
        <w:bidi/>
        <w:ind w:firstLine="720"/>
        <w:rPr>
          <w:rFonts w:ascii="Inconsolata" w:hAnsi="Inconsolata" w:cs="David"/>
          <w:b/>
          <w:bCs/>
          <w:u w:val="single"/>
          <w:rtl/>
          <w:lang w:val="en-US"/>
        </w:rPr>
      </w:pPr>
      <w:r>
        <w:rPr>
          <w:lang w:val="en-US"/>
        </w:rPr>
        <w:tab/>
      </w:r>
    </w:p>
    <w:p w:rsidR="00AF5249" w:rsidRPr="00DD312F" w:rsidRDefault="00AF5249" w:rsidP="00AF5249">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 כתלות במס' החוטים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הוא במגמת ירידה עד </w:t>
      </w:r>
      <w:r w:rsidRPr="00DD312F">
        <w:rPr>
          <w:rFonts w:ascii="Inconsolata" w:hAnsi="Inconsolata" w:cs="David"/>
          <w:color w:val="FF0000"/>
          <w:lang w:val="en-US"/>
        </w:rPr>
        <w:t>N=52</w:t>
      </w:r>
      <w:r w:rsidRPr="00DD312F">
        <w:rPr>
          <w:rFonts w:ascii="Inconsolata" w:hAnsi="Inconsolata" w:cs="David" w:hint="cs"/>
          <w:color w:val="FF0000"/>
          <w:rtl/>
          <w:lang w:val="en-US"/>
        </w:rPr>
        <w:t xml:space="preserve"> והחל מנקודה זאת הוא במגמת עלייה, שכן החל ממס' חוטים זה, </w:t>
      </w:r>
      <w:r w:rsidR="00D03871" w:rsidRPr="00DD312F">
        <w:rPr>
          <w:rFonts w:ascii="Inconsolata" w:hAnsi="Inconsolata" w:cs="David" w:hint="cs"/>
          <w:color w:val="FF0000"/>
          <w:rtl/>
          <w:lang w:val="en-US"/>
        </w:rPr>
        <w:t>החלפות ההקשר</w:t>
      </w:r>
      <w:r w:rsidRPr="00DD312F">
        <w:rPr>
          <w:rFonts w:ascii="Inconsolata" w:hAnsi="Inconsolata" w:cs="David" w:hint="cs"/>
          <w:color w:val="FF0000"/>
          <w:rtl/>
          <w:lang w:val="en-US"/>
        </w:rPr>
        <w:t xml:space="preserve"> </w:t>
      </w:r>
      <w:r w:rsidR="00D03871" w:rsidRPr="00DD312F">
        <w:rPr>
          <w:rFonts w:ascii="Inconsolata" w:hAnsi="Inconsolata" w:cs="David" w:hint="cs"/>
          <w:color w:val="FF0000"/>
          <w:rtl/>
          <w:lang w:val="en-US"/>
        </w:rPr>
        <w:t>י</w:t>
      </w:r>
      <w:r w:rsidRPr="00DD312F">
        <w:rPr>
          <w:rFonts w:ascii="Inconsolata" w:hAnsi="Inconsolata" w:cs="David" w:hint="cs"/>
          <w:color w:val="FF0000"/>
          <w:rtl/>
          <w:lang w:val="en-US"/>
        </w:rPr>
        <w:t>קח</w:t>
      </w:r>
      <w:r w:rsidR="00D03871" w:rsidRPr="00DD312F">
        <w:rPr>
          <w:rFonts w:ascii="Inconsolata" w:hAnsi="Inconsolata" w:cs="David" w:hint="cs"/>
          <w:color w:val="FF0000"/>
          <w:rtl/>
          <w:lang w:val="en-US"/>
        </w:rPr>
        <w:t>ו</w:t>
      </w:r>
      <w:r w:rsidRPr="00DD312F">
        <w:rPr>
          <w:rFonts w:ascii="Inconsolata" w:hAnsi="Inconsolata" w:cs="David" w:hint="cs"/>
          <w:color w:val="FF0000"/>
          <w:rtl/>
          <w:lang w:val="en-US"/>
        </w:rPr>
        <w:t xml:space="preserve"> יותר זמן מאשר ביצוע המשימה עצמה.</w:t>
      </w:r>
    </w:p>
    <w:p w:rsidR="00AF5249" w:rsidRPr="00DD312F" w:rsidRDefault="00AF5249" w:rsidP="00AF5249">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מסעי</w:t>
      </w:r>
      <w:r w:rsidR="00AD7FE4" w:rsidRPr="00DD312F">
        <w:rPr>
          <w:rFonts w:ascii="Inconsolata" w:hAnsi="Inconsolata" w:cs="David" w:hint="cs"/>
          <w:color w:val="FF0000"/>
          <w:rtl/>
          <w:lang w:val="en-US"/>
        </w:rPr>
        <w:t>ף קודם, נשים לב כי המס' האופטימלי הינו 52.</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AF5249" w:rsidRDefault="00AF5249" w:rsidP="00AF5249">
      <w:pPr>
        <w:tabs>
          <w:tab w:val="left" w:pos="5209"/>
        </w:tabs>
        <w:rPr>
          <w:rtl/>
          <w:lang w:val="en-US"/>
        </w:rPr>
      </w:pPr>
    </w:p>
    <w:p w:rsidR="00BC5C67" w:rsidRDefault="00BC5C67" w:rsidP="00AF5249">
      <w:pPr>
        <w:tabs>
          <w:tab w:val="left" w:pos="5209"/>
        </w:tabs>
        <w:rPr>
          <w:rtl/>
          <w:lang w:val="en-US"/>
        </w:rPr>
      </w:pPr>
    </w:p>
    <w:p w:rsidR="00DD312F" w:rsidRPr="00AF5249" w:rsidRDefault="00DD312F" w:rsidP="00AF5249">
      <w:pPr>
        <w:tabs>
          <w:tab w:val="left" w:pos="5209"/>
        </w:tabs>
        <w:rPr>
          <w:lang w:val="en-US"/>
        </w:rPr>
      </w:pPr>
    </w:p>
    <w:p w:rsidR="00DD312F" w:rsidRDefault="00DD312F" w:rsidP="00AF5249">
      <w:pPr>
        <w:pStyle w:val="ListParagraph"/>
        <w:bidi/>
        <w:ind w:left="1440"/>
        <w:rPr>
          <w:rFonts w:ascii="Inconsolata" w:hAnsi="Inconsolata" w:cs="David"/>
          <w:rtl/>
          <w:lang w:val="en-US"/>
        </w:rPr>
      </w:pPr>
    </w:p>
    <w:p w:rsidR="003D640C" w:rsidRDefault="00DD312F" w:rsidP="00DD312F">
      <w:pPr>
        <w:pStyle w:val="ListParagraph"/>
        <w:bidi/>
        <w:ind w:left="1440"/>
        <w:rPr>
          <w:rFonts w:ascii="Inconsolata" w:hAnsi="Inconsolata" w:cs="David"/>
          <w:rtl/>
          <w:lang w:val="en-US"/>
        </w:rPr>
      </w:pPr>
      <w:r w:rsidRPr="00DD312F">
        <w:rPr>
          <w:rFonts w:ascii="Inconsolata" w:hAnsi="Inconsolata" w:cs="David" w:hint="cs"/>
          <w:b/>
          <w:bCs/>
          <w:color w:val="FF0000"/>
          <w:u w:val="single"/>
          <w:lang w:val="en-US"/>
        </w:rPr>
        <w:lastRenderedPageBreak/>
        <w:t>B</w:t>
      </w:r>
      <w:r w:rsidRPr="00DD312F">
        <w:rPr>
          <w:rFonts w:ascii="Inconsolata" w:hAnsi="Inconsolata" w:cs="David"/>
          <w:b/>
          <w:bCs/>
          <w:color w:val="FF0000"/>
          <w:u w:val="single"/>
          <w:lang w:val="en-US"/>
        </w:rPr>
        <w:t>ig</w:t>
      </w:r>
      <w:r w:rsidRPr="00DD312F">
        <w:rPr>
          <w:rFonts w:ascii="Inconsolata" w:hAnsi="Inconsolata" w:cs="David" w:hint="cs"/>
          <w:b/>
          <w:bCs/>
          <w:color w:val="FF0000"/>
          <w:u w:val="single"/>
          <w:rtl/>
          <w:lang w:val="en-US"/>
        </w:rPr>
        <w:t>:</w:t>
      </w:r>
      <w:r w:rsidR="00AF5249">
        <w:rPr>
          <w:rFonts w:ascii="Inconsolata" w:hAnsi="Inconsolata" w:cs="David"/>
          <w:lang w:val="en-US"/>
        </w:rPr>
        <w:br/>
      </w:r>
      <w:r w:rsidR="00AF5249">
        <w:rPr>
          <w:rFonts w:ascii="Inconsolata" w:hAnsi="Inconsolata" w:cs="David"/>
          <w:lang w:val="en-US"/>
        </w:rPr>
        <w:br/>
      </w:r>
      <w:r w:rsidR="00C255F0">
        <w:rPr>
          <w:noProof/>
          <w:lang w:val="en-US"/>
        </w:rPr>
        <w:drawing>
          <wp:inline distT="0" distB="0" distL="0" distR="0">
            <wp:extent cx="4572000" cy="2753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753360"/>
                    </a:xfrm>
                    <a:prstGeom prst="rect">
                      <a:avLst/>
                    </a:prstGeom>
                    <a:noFill/>
                    <a:ln>
                      <a:noFill/>
                    </a:ln>
                  </pic:spPr>
                </pic:pic>
              </a:graphicData>
            </a:graphic>
          </wp:inline>
        </w:drawing>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 כתלות במס' החוטים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הוא במגמת ירידה עד </w:t>
      </w:r>
      <w:r w:rsidRPr="00DD312F">
        <w:rPr>
          <w:rFonts w:ascii="Inconsolata" w:hAnsi="Inconsolata" w:cs="David"/>
          <w:color w:val="FF0000"/>
          <w:lang w:val="en-US"/>
        </w:rPr>
        <w:t>N=100</w:t>
      </w:r>
      <w:r w:rsidRPr="00DD312F">
        <w:rPr>
          <w:rFonts w:ascii="Inconsolata" w:hAnsi="Inconsolata" w:cs="David" w:hint="cs"/>
          <w:color w:val="FF0000"/>
          <w:rtl/>
          <w:lang w:val="en-US"/>
        </w:rPr>
        <w:t xml:space="preserve"> וזה קורה מפני שהחלפות ההקשר כבר פחות משמעותיות לעומת זמן ביצוע העבודה.</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מסעיף קודם, נשים לב כי המס' האופטימלי הינו 100</w:t>
      </w:r>
      <w:r w:rsidR="00171CF9" w:rsidRPr="00DD312F">
        <w:rPr>
          <w:rFonts w:ascii="Inconsolata" w:hAnsi="Inconsolata" w:cs="David" w:hint="cs"/>
          <w:color w:val="FF0000"/>
          <w:rtl/>
          <w:lang w:val="en-US"/>
        </w:rPr>
        <w:t xml:space="preserve"> (נשים לב כי זהו מס' החוטים המקסימלי האפקטיבי).</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D31736" w:rsidRPr="00DD312F" w:rsidRDefault="00D31736" w:rsidP="00D31736">
      <w:pPr>
        <w:bidi/>
        <w:rPr>
          <w:rFonts w:ascii="Inconsolata" w:hAnsi="Inconsolata" w:cs="David"/>
          <w:color w:val="FF0000"/>
          <w:rtl/>
          <w:lang w:val="en-US"/>
        </w:rPr>
      </w:pPr>
    </w:p>
    <w:p w:rsidR="00DD312F" w:rsidRPr="00DD312F" w:rsidRDefault="00DD312F" w:rsidP="00D31736">
      <w:pPr>
        <w:bidi/>
        <w:rPr>
          <w:rFonts w:ascii="Inconsolata" w:hAnsi="Inconsolata" w:cs="David"/>
          <w:color w:val="FF0000"/>
          <w:rtl/>
          <w:lang w:val="en-US"/>
        </w:rPr>
      </w:pPr>
    </w:p>
    <w:p w:rsidR="00D31736" w:rsidRDefault="00D31736" w:rsidP="00DD312F">
      <w:pPr>
        <w:bidi/>
        <w:rPr>
          <w:rFonts w:ascii="Inconsolata" w:hAnsi="Inconsolata" w:cs="David"/>
          <w:b/>
          <w:bCs/>
          <w:color w:val="FF0000"/>
          <w:sz w:val="26"/>
          <w:szCs w:val="26"/>
          <w:u w:val="single"/>
          <w:rtl/>
          <w:lang w:val="en-US"/>
        </w:rPr>
      </w:pPr>
      <w:r w:rsidRPr="00DD312F">
        <w:rPr>
          <w:rFonts w:ascii="Inconsolata" w:hAnsi="Inconsolata" w:cs="David" w:hint="cs"/>
          <w:b/>
          <w:bCs/>
          <w:color w:val="FF0000"/>
          <w:sz w:val="26"/>
          <w:szCs w:val="26"/>
          <w:u w:val="single"/>
          <w:rtl/>
          <w:lang w:val="en-US"/>
        </w:rPr>
        <w:t xml:space="preserve">סעיפים </w:t>
      </w:r>
      <w:proofErr w:type="spellStart"/>
      <w:r w:rsidRPr="00DD312F">
        <w:rPr>
          <w:rFonts w:ascii="Inconsolata" w:hAnsi="Inconsolata" w:cs="David"/>
          <w:b/>
          <w:bCs/>
          <w:color w:val="FF0000"/>
          <w:sz w:val="26"/>
          <w:szCs w:val="26"/>
          <w:u w:val="single"/>
          <w:lang w:val="en-US"/>
        </w:rPr>
        <w:t>c,e,d</w:t>
      </w:r>
      <w:proofErr w:type="spellEnd"/>
      <w:r w:rsidRPr="00DD312F">
        <w:rPr>
          <w:rFonts w:ascii="Inconsolata" w:hAnsi="Inconsolata" w:cs="David" w:hint="cs"/>
          <w:b/>
          <w:bCs/>
          <w:color w:val="FF0000"/>
          <w:sz w:val="26"/>
          <w:szCs w:val="26"/>
          <w:u w:val="single"/>
          <w:rtl/>
          <w:lang w:val="en-US"/>
        </w:rPr>
        <w:t>:</w:t>
      </w:r>
    </w:p>
    <w:p w:rsidR="00DD312F" w:rsidRPr="00DD312F" w:rsidRDefault="00DD312F" w:rsidP="00DD312F">
      <w:pPr>
        <w:bidi/>
        <w:rPr>
          <w:rFonts w:ascii="Inconsolata" w:hAnsi="Inconsolata" w:cs="David"/>
          <w:b/>
          <w:bCs/>
          <w:color w:val="FF0000"/>
          <w:sz w:val="26"/>
          <w:szCs w:val="26"/>
          <w:u w:val="single"/>
          <w:rtl/>
          <w:lang w:val="en-US"/>
        </w:rPr>
      </w:pPr>
    </w:p>
    <w:p w:rsidR="00EF3E71" w:rsidRPr="00DD312F" w:rsidRDefault="00D31736" w:rsidP="009211C5">
      <w:pPr>
        <w:bidi/>
        <w:rPr>
          <w:rFonts w:ascii="Inconsolata" w:hAnsi="Inconsolata" w:cs="David"/>
          <w:color w:val="FF0000"/>
          <w:rtl/>
          <w:lang w:val="en-US"/>
        </w:rPr>
      </w:pPr>
      <w:r w:rsidRPr="00DD312F">
        <w:rPr>
          <w:rFonts w:ascii="Inconsolata" w:hAnsi="Inconsolata" w:cs="David"/>
          <w:color w:val="FF0000"/>
          <w:lang w:val="en-US"/>
        </w:rPr>
        <w:t>c</w:t>
      </w:r>
      <w:r w:rsidRPr="00DD312F">
        <w:rPr>
          <w:rFonts w:ascii="Inconsolata" w:hAnsi="Inconsolata" w:cs="David" w:hint="cs"/>
          <w:color w:val="FF0000"/>
          <w:rtl/>
          <w:lang w:val="en-US"/>
        </w:rPr>
        <w:t xml:space="preserve">) </w:t>
      </w:r>
      <w:r w:rsidR="009211C5" w:rsidRPr="00DD312F">
        <w:rPr>
          <w:rFonts w:ascii="Inconsolata" w:hAnsi="Inconsolata" w:cs="David" w:hint="cs"/>
          <w:color w:val="FF0000"/>
          <w:rtl/>
          <w:lang w:val="en-US"/>
        </w:rPr>
        <w:t>באופן כללי, התשובה היא כן. הוספת מעבדים נוספים לא יכולה להזיק לזמן הכולל שיקח לסיים את המשימה, שכן או שהמעבדים יעזרו להוסיף עוד כוח עיבוד ולתרום למקבליות או שלא יהיו רלוונטיים, כלומר לא ינוצלו.</w:t>
      </w:r>
    </w:p>
    <w:p w:rsidR="009211C5" w:rsidRPr="00DD312F" w:rsidRDefault="009211C5" w:rsidP="009211C5">
      <w:pPr>
        <w:bidi/>
        <w:rPr>
          <w:rFonts w:ascii="Inconsolata" w:hAnsi="Inconsolata" w:cs="David" w:hint="cs"/>
          <w:color w:val="FF0000"/>
          <w:rtl/>
          <w:lang w:val="en-US"/>
        </w:rPr>
      </w:pPr>
      <w:r w:rsidRPr="00DD312F">
        <w:rPr>
          <w:rFonts w:ascii="Inconsolata" w:hAnsi="Inconsolata" w:cs="David"/>
          <w:color w:val="FF0000"/>
          <w:lang w:val="en-US"/>
        </w:rPr>
        <w:t>d</w:t>
      </w:r>
      <w:r w:rsidRPr="00DD312F">
        <w:rPr>
          <w:rFonts w:ascii="Inconsolata" w:hAnsi="Inconsolata" w:cs="David" w:hint="cs"/>
          <w:color w:val="FF0000"/>
          <w:rtl/>
          <w:lang w:val="en-US"/>
        </w:rPr>
        <w:t xml:space="preserve">) </w:t>
      </w:r>
      <w:r w:rsidR="001F687D" w:rsidRPr="00DD312F">
        <w:rPr>
          <w:rFonts w:ascii="Inconsolata" w:hAnsi="Inconsolata" w:cs="David" w:hint="cs"/>
          <w:color w:val="FF0000"/>
          <w:rtl/>
          <w:lang w:val="en-US"/>
        </w:rPr>
        <w:t xml:space="preserve">נשים לב כי ככל שהגדלנו את הלוח, מס' החוטים האידיאלי גדל גם כן כפי שהסקנו מהמגמות בגרפים. </w:t>
      </w:r>
      <w:r w:rsidR="00D73CC6" w:rsidRPr="00DD312F">
        <w:rPr>
          <w:rFonts w:ascii="Inconsolata" w:hAnsi="Inconsolata" w:cs="David" w:hint="cs"/>
          <w:color w:val="FF0000"/>
          <w:rtl/>
          <w:lang w:val="en-US"/>
        </w:rPr>
        <w:t xml:space="preserve">בנוסף, ככל שהגדלנו את העומס, המקבול תרם יותר </w:t>
      </w:r>
      <w:r w:rsidR="000149D1" w:rsidRPr="00DD312F">
        <w:rPr>
          <w:rFonts w:ascii="Inconsolata" w:hAnsi="Inconsolata" w:cs="David" w:hint="cs"/>
          <w:color w:val="FF0000"/>
          <w:rtl/>
          <w:lang w:val="en-US"/>
        </w:rPr>
        <w:t>לביצועים- כפי שניתן לראות במיוחד מגרף ה</w:t>
      </w:r>
      <w:r w:rsidR="000149D1" w:rsidRPr="00DD312F">
        <w:rPr>
          <w:rFonts w:ascii="Inconsolata" w:hAnsi="Inconsolata" w:cs="David"/>
          <w:color w:val="FF0000"/>
          <w:lang w:val="en-US"/>
        </w:rPr>
        <w:t>big</w:t>
      </w:r>
      <w:r w:rsidR="000149D1" w:rsidRPr="00DD312F">
        <w:rPr>
          <w:rFonts w:ascii="Inconsolata" w:hAnsi="Inconsolata" w:cs="David" w:hint="cs"/>
          <w:color w:val="FF0000"/>
          <w:rtl/>
          <w:lang w:val="en-US"/>
        </w:rPr>
        <w:t>.</w:t>
      </w:r>
      <w:r w:rsidR="000149D1" w:rsidRPr="00DD312F">
        <w:rPr>
          <w:rFonts w:ascii="Inconsolata" w:hAnsi="Inconsolata" w:cs="David"/>
          <w:color w:val="FF0000"/>
          <w:rtl/>
          <w:lang w:val="en-US"/>
        </w:rPr>
        <w:br/>
      </w:r>
      <w:r w:rsidR="000149D1" w:rsidRPr="00DD312F">
        <w:rPr>
          <w:rFonts w:ascii="Inconsolata" w:hAnsi="Inconsolata" w:cs="David" w:hint="cs"/>
          <w:color w:val="FF0000"/>
          <w:rtl/>
          <w:lang w:val="en-US"/>
        </w:rPr>
        <w:t>נשים לב שהצגנו בגרפים את הזמן כתלות במס' החוטים האפקטיבי- כלומר מספר החוטים המקסימלי הוא מספר השורות בקובץ העומס בכל גרף.</w:t>
      </w:r>
      <w:r w:rsidR="00D73CC6" w:rsidRPr="00DD312F">
        <w:rPr>
          <w:rFonts w:ascii="Inconsolata" w:hAnsi="Inconsolata" w:cs="David"/>
          <w:color w:val="FF0000"/>
          <w:rtl/>
          <w:lang w:val="en-US"/>
        </w:rPr>
        <w:br/>
      </w:r>
      <w:r w:rsidR="00D73CC6" w:rsidRPr="00DD312F">
        <w:rPr>
          <w:rFonts w:ascii="Inconsolata" w:hAnsi="Inconsolata" w:cs="David"/>
          <w:color w:val="FF0000"/>
          <w:lang w:val="en-US"/>
        </w:rPr>
        <w:t>e</w:t>
      </w:r>
      <w:r w:rsidR="00D73CC6" w:rsidRPr="00DD312F">
        <w:rPr>
          <w:rFonts w:ascii="Inconsolata" w:hAnsi="Inconsolata" w:cs="David" w:hint="cs"/>
          <w:color w:val="FF0000"/>
          <w:rtl/>
          <w:lang w:val="en-US"/>
        </w:rPr>
        <w:t xml:space="preserve">) </w:t>
      </w:r>
      <w:r w:rsidR="000149D1" w:rsidRPr="00DD312F">
        <w:rPr>
          <w:rFonts w:ascii="Inconsolata" w:hAnsi="Inconsolata" w:cs="David" w:hint="cs"/>
          <w:color w:val="FF0000"/>
          <w:rtl/>
          <w:lang w:val="en-US"/>
        </w:rPr>
        <w:t xml:space="preserve">עבור הגרף של </w:t>
      </w:r>
      <w:r w:rsidR="000149D1" w:rsidRPr="00DD312F">
        <w:rPr>
          <w:rFonts w:ascii="Inconsolata" w:hAnsi="Inconsolata" w:cs="David"/>
          <w:color w:val="FF0000"/>
          <w:lang w:val="en-US"/>
        </w:rPr>
        <w:t>big.txt</w:t>
      </w:r>
      <w:r w:rsidR="000149D1" w:rsidRPr="00DD312F">
        <w:rPr>
          <w:rFonts w:ascii="Inconsolata" w:hAnsi="Inconsolata" w:cs="David" w:hint="cs"/>
          <w:color w:val="FF0000"/>
          <w:rtl/>
          <w:lang w:val="en-US"/>
        </w:rPr>
        <w:t xml:space="preserve">, ניתן לראות כי באופן כללי ההתנהגות שלו דומה להתנהגות של הגרף מסעיף א- בפרט מגמת הירידה החדה דומה. </w:t>
      </w:r>
      <w:r w:rsidR="00DD312F" w:rsidRPr="00DD312F">
        <w:rPr>
          <w:rFonts w:ascii="David" w:eastAsiaTheme="minorEastAsia" w:hAnsi="David" w:cs="David"/>
          <w:color w:val="FF0000"/>
          <w:lang w:val="en-US"/>
        </w:rPr>
        <w:br/>
      </w:r>
    </w:p>
    <w:sectPr w:rsidR="009211C5" w:rsidRPr="00DD312F">
      <w:headerReference w:type="default" r:id="rId25"/>
      <w:footerReference w:type="default" r:id="rId26"/>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F2B" w:rsidRDefault="00F35F2B">
      <w:pPr>
        <w:spacing w:line="240" w:lineRule="auto"/>
      </w:pPr>
      <w:r>
        <w:separator/>
      </w:r>
    </w:p>
  </w:endnote>
  <w:endnote w:type="continuationSeparator" w:id="0">
    <w:p w:rsidR="00F35F2B" w:rsidRDefault="00F35F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073A190D-42A3-4834-B1E2-F95E6507120C}"/>
    <w:embedBold r:id="rId2" w:fontKey="{9E1383B6-29AB-4165-9FC9-5BBE7F421B4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308B7351-E0AB-4F99-BFA7-5442F0204DBD}"/>
    <w:embedBold r:id="rId4" w:fontKey="{0948226C-9F6D-4DFE-A08E-EE3A2176CC81}"/>
  </w:font>
  <w:font w:name="Inconsolata">
    <w:altName w:val="Calibri"/>
    <w:charset w:val="00"/>
    <w:family w:val="modern"/>
    <w:pitch w:val="variable"/>
    <w:sig w:usb0="8000002F" w:usb1="0000016B" w:usb2="00000000" w:usb3="00000000" w:csb0="00000013" w:csb1="00000000"/>
    <w:embedRegular r:id="rId5" w:fontKey="{5D3ABC44-639A-4452-8B89-00359072DCE5}"/>
    <w:embedBold r:id="rId6" w:fontKey="{6E5964F0-77AA-452E-B822-497CA65B9625}"/>
    <w:embedItalic r:id="rId7" w:fontKey="{2EDEA109-45FF-4207-8228-0041672F6D93}"/>
  </w:font>
  <w:font w:name="Helvetica">
    <w:panose1 w:val="020B0604020202020204"/>
    <w:charset w:val="00"/>
    <w:family w:val="swiss"/>
    <w:pitch w:val="variable"/>
    <w:sig w:usb0="E0002EFF" w:usb1="C000785B" w:usb2="00000009" w:usb3="00000000" w:csb0="000001FF" w:csb1="00000000"/>
    <w:embedRegular r:id="rId8" w:fontKey="{140759F7-EBF5-425D-B62B-0A672ADE6491}"/>
  </w:font>
  <w:font w:name="Calibri">
    <w:panose1 w:val="020F0502020204030204"/>
    <w:charset w:val="00"/>
    <w:family w:val="swiss"/>
    <w:pitch w:val="variable"/>
    <w:sig w:usb0="E0002AFF" w:usb1="C000247B" w:usb2="00000009" w:usb3="00000000" w:csb0="000001FF" w:csb1="00000000"/>
    <w:embedRegular r:id="rId9" w:fontKey="{12EC2286-ED70-48E0-B75F-1330D0F0F181}"/>
  </w:font>
  <w:font w:name="Cambria">
    <w:panose1 w:val="02040503050406030204"/>
    <w:charset w:val="00"/>
    <w:family w:val="roman"/>
    <w:pitch w:val="variable"/>
    <w:sig w:usb0="E00006FF" w:usb1="420024FF" w:usb2="02000000" w:usb3="00000000" w:csb0="0000019F" w:csb1="00000000"/>
    <w:embedRegular r:id="rId10" w:fontKey="{4DC38686-3A40-4A3E-9711-DCB081F518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6A" w:rsidRDefault="00E6776A">
    <w:pPr>
      <w:pBdr>
        <w:top w:val="nil"/>
        <w:left w:val="nil"/>
        <w:bottom w:val="nil"/>
        <w:right w:val="nil"/>
        <w:between w:val="nil"/>
      </w:pBdr>
      <w:jc w:val="center"/>
    </w:pPr>
    <w:r>
      <w:fldChar w:fldCharType="begin"/>
    </w:r>
    <w:r>
      <w:instrText>PAGE</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F2B" w:rsidRDefault="00F35F2B">
      <w:pPr>
        <w:spacing w:line="240" w:lineRule="auto"/>
      </w:pPr>
      <w:r>
        <w:separator/>
      </w:r>
    </w:p>
  </w:footnote>
  <w:footnote w:type="continuationSeparator" w:id="0">
    <w:p w:rsidR="00F35F2B" w:rsidRDefault="00F35F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76A" w:rsidRDefault="00E6776A">
    <w:pPr>
      <w:pBdr>
        <w:top w:val="nil"/>
        <w:left w:val="nil"/>
        <w:bottom w:val="nil"/>
        <w:right w:val="nil"/>
        <w:between w:val="nil"/>
      </w:pBdr>
      <w:jc w:val="center"/>
    </w:pPr>
  </w:p>
  <w:p w:rsidR="00E6776A" w:rsidRDefault="00E6776A">
    <w:pPr>
      <w:pBdr>
        <w:top w:val="nil"/>
        <w:left w:val="nil"/>
        <w:bottom w:val="nil"/>
        <w:right w:val="nil"/>
        <w:between w:val="nil"/>
      </w:pBdr>
      <w:jc w:val="center"/>
      <w:rPr>
        <w:color w:val="999999"/>
      </w:rPr>
    </w:pPr>
    <w:r>
      <w:rPr>
        <w:color w:val="999999"/>
      </w:rPr>
      <w:t>Operating Systems (234123) – Winter 2018/19</w:t>
    </w:r>
  </w:p>
  <w:p w:rsidR="00E6776A" w:rsidRDefault="00E6776A">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543CE"/>
    <w:multiLevelType w:val="hybridMultilevel"/>
    <w:tmpl w:val="ECA4D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5343B5"/>
    <w:multiLevelType w:val="hybridMultilevel"/>
    <w:tmpl w:val="75A0F1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924B5"/>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9"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9B82E2E"/>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7"/>
  </w:num>
  <w:num w:numId="3">
    <w:abstractNumId w:val="13"/>
  </w:num>
  <w:num w:numId="4">
    <w:abstractNumId w:val="30"/>
  </w:num>
  <w:num w:numId="5">
    <w:abstractNumId w:val="8"/>
  </w:num>
  <w:num w:numId="6">
    <w:abstractNumId w:val="31"/>
  </w:num>
  <w:num w:numId="7">
    <w:abstractNumId w:val="28"/>
  </w:num>
  <w:num w:numId="8">
    <w:abstractNumId w:val="1"/>
  </w:num>
  <w:num w:numId="9">
    <w:abstractNumId w:val="26"/>
  </w:num>
  <w:num w:numId="10">
    <w:abstractNumId w:val="7"/>
  </w:num>
  <w:num w:numId="11">
    <w:abstractNumId w:val="23"/>
  </w:num>
  <w:num w:numId="12">
    <w:abstractNumId w:val="10"/>
  </w:num>
  <w:num w:numId="13">
    <w:abstractNumId w:val="4"/>
  </w:num>
  <w:num w:numId="14">
    <w:abstractNumId w:val="21"/>
  </w:num>
  <w:num w:numId="15">
    <w:abstractNumId w:val="6"/>
  </w:num>
  <w:num w:numId="16">
    <w:abstractNumId w:val="15"/>
  </w:num>
  <w:num w:numId="17">
    <w:abstractNumId w:val="11"/>
  </w:num>
  <w:num w:numId="18">
    <w:abstractNumId w:val="17"/>
  </w:num>
  <w:num w:numId="19">
    <w:abstractNumId w:val="20"/>
  </w:num>
  <w:num w:numId="20">
    <w:abstractNumId w:val="0"/>
  </w:num>
  <w:num w:numId="21">
    <w:abstractNumId w:val="19"/>
  </w:num>
  <w:num w:numId="22">
    <w:abstractNumId w:val="32"/>
  </w:num>
  <w:num w:numId="23">
    <w:abstractNumId w:val="9"/>
  </w:num>
  <w:num w:numId="24">
    <w:abstractNumId w:val="22"/>
  </w:num>
  <w:num w:numId="25">
    <w:abstractNumId w:val="12"/>
  </w:num>
  <w:num w:numId="26">
    <w:abstractNumId w:val="24"/>
  </w:num>
  <w:num w:numId="27">
    <w:abstractNumId w:val="18"/>
  </w:num>
  <w:num w:numId="28">
    <w:abstractNumId w:val="33"/>
  </w:num>
  <w:num w:numId="29">
    <w:abstractNumId w:val="29"/>
  </w:num>
  <w:num w:numId="30">
    <w:abstractNumId w:val="14"/>
  </w:num>
  <w:num w:numId="31">
    <w:abstractNumId w:val="3"/>
  </w:num>
  <w:num w:numId="32">
    <w:abstractNumId w:val="5"/>
  </w:num>
  <w:num w:numId="33">
    <w:abstractNumId w:val="1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149D1"/>
    <w:rsid w:val="00025658"/>
    <w:rsid w:val="000333E4"/>
    <w:rsid w:val="00040616"/>
    <w:rsid w:val="00043A2F"/>
    <w:rsid w:val="00060449"/>
    <w:rsid w:val="000614F9"/>
    <w:rsid w:val="0008788C"/>
    <w:rsid w:val="000907C3"/>
    <w:rsid w:val="000A4E7D"/>
    <w:rsid w:val="000B266C"/>
    <w:rsid w:val="000C3B58"/>
    <w:rsid w:val="000D7A08"/>
    <w:rsid w:val="000F0005"/>
    <w:rsid w:val="00151834"/>
    <w:rsid w:val="00164B8B"/>
    <w:rsid w:val="00171CF9"/>
    <w:rsid w:val="00172CE9"/>
    <w:rsid w:val="0017758C"/>
    <w:rsid w:val="001C55E1"/>
    <w:rsid w:val="001D1F24"/>
    <w:rsid w:val="001F687D"/>
    <w:rsid w:val="00203E81"/>
    <w:rsid w:val="00212633"/>
    <w:rsid w:val="002324B0"/>
    <w:rsid w:val="002459D9"/>
    <w:rsid w:val="002524F0"/>
    <w:rsid w:val="00255E00"/>
    <w:rsid w:val="00256B19"/>
    <w:rsid w:val="00263F18"/>
    <w:rsid w:val="00265B83"/>
    <w:rsid w:val="00266E5E"/>
    <w:rsid w:val="0027317F"/>
    <w:rsid w:val="00296D50"/>
    <w:rsid w:val="002D5F0B"/>
    <w:rsid w:val="002D624F"/>
    <w:rsid w:val="002F57BF"/>
    <w:rsid w:val="003029B7"/>
    <w:rsid w:val="00312CB5"/>
    <w:rsid w:val="00327A08"/>
    <w:rsid w:val="0035151E"/>
    <w:rsid w:val="003620A9"/>
    <w:rsid w:val="00362103"/>
    <w:rsid w:val="00370C02"/>
    <w:rsid w:val="00377535"/>
    <w:rsid w:val="00390964"/>
    <w:rsid w:val="003A3583"/>
    <w:rsid w:val="003B2FFC"/>
    <w:rsid w:val="003B4B07"/>
    <w:rsid w:val="003C03FE"/>
    <w:rsid w:val="003C0420"/>
    <w:rsid w:val="003C209F"/>
    <w:rsid w:val="003C470F"/>
    <w:rsid w:val="003C575A"/>
    <w:rsid w:val="003C6A76"/>
    <w:rsid w:val="003C76E7"/>
    <w:rsid w:val="003D640C"/>
    <w:rsid w:val="00403693"/>
    <w:rsid w:val="00422EC7"/>
    <w:rsid w:val="00447906"/>
    <w:rsid w:val="0045396C"/>
    <w:rsid w:val="00456052"/>
    <w:rsid w:val="00466580"/>
    <w:rsid w:val="004720CF"/>
    <w:rsid w:val="00482E52"/>
    <w:rsid w:val="00484666"/>
    <w:rsid w:val="004A4AE1"/>
    <w:rsid w:val="004B7517"/>
    <w:rsid w:val="004F048C"/>
    <w:rsid w:val="004F6975"/>
    <w:rsid w:val="00505B38"/>
    <w:rsid w:val="005135A3"/>
    <w:rsid w:val="005327B9"/>
    <w:rsid w:val="005807CB"/>
    <w:rsid w:val="0058588D"/>
    <w:rsid w:val="005928B1"/>
    <w:rsid w:val="00592FB7"/>
    <w:rsid w:val="00596383"/>
    <w:rsid w:val="005B0D6C"/>
    <w:rsid w:val="005B19A1"/>
    <w:rsid w:val="005B66E8"/>
    <w:rsid w:val="005D6257"/>
    <w:rsid w:val="005E44B3"/>
    <w:rsid w:val="00600FA9"/>
    <w:rsid w:val="00612380"/>
    <w:rsid w:val="006249A8"/>
    <w:rsid w:val="0064037F"/>
    <w:rsid w:val="00655EEB"/>
    <w:rsid w:val="00665D8E"/>
    <w:rsid w:val="006739BA"/>
    <w:rsid w:val="00681277"/>
    <w:rsid w:val="00695B68"/>
    <w:rsid w:val="00697CD9"/>
    <w:rsid w:val="006A5174"/>
    <w:rsid w:val="006C49B5"/>
    <w:rsid w:val="006D0C5B"/>
    <w:rsid w:val="00733387"/>
    <w:rsid w:val="00756653"/>
    <w:rsid w:val="00761C9D"/>
    <w:rsid w:val="007672A5"/>
    <w:rsid w:val="00791C37"/>
    <w:rsid w:val="007A693C"/>
    <w:rsid w:val="007B7154"/>
    <w:rsid w:val="007C2484"/>
    <w:rsid w:val="007C56C0"/>
    <w:rsid w:val="007D258D"/>
    <w:rsid w:val="007E648D"/>
    <w:rsid w:val="00817947"/>
    <w:rsid w:val="00837046"/>
    <w:rsid w:val="00851688"/>
    <w:rsid w:val="00863DD6"/>
    <w:rsid w:val="00891333"/>
    <w:rsid w:val="00893290"/>
    <w:rsid w:val="008A206A"/>
    <w:rsid w:val="008A4E60"/>
    <w:rsid w:val="008B1DB1"/>
    <w:rsid w:val="008B40FB"/>
    <w:rsid w:val="008B56D1"/>
    <w:rsid w:val="008D4518"/>
    <w:rsid w:val="008E0080"/>
    <w:rsid w:val="008E00D8"/>
    <w:rsid w:val="008E7A2A"/>
    <w:rsid w:val="00902350"/>
    <w:rsid w:val="009211C5"/>
    <w:rsid w:val="00943F68"/>
    <w:rsid w:val="00945990"/>
    <w:rsid w:val="0096179B"/>
    <w:rsid w:val="009675BA"/>
    <w:rsid w:val="009B4BF4"/>
    <w:rsid w:val="009C6BBA"/>
    <w:rsid w:val="009D1FFF"/>
    <w:rsid w:val="009D6DFA"/>
    <w:rsid w:val="009D75CD"/>
    <w:rsid w:val="009E5A26"/>
    <w:rsid w:val="009F29D2"/>
    <w:rsid w:val="00A131D0"/>
    <w:rsid w:val="00A401B7"/>
    <w:rsid w:val="00A411AC"/>
    <w:rsid w:val="00A439E8"/>
    <w:rsid w:val="00A64B7F"/>
    <w:rsid w:val="00A91D46"/>
    <w:rsid w:val="00AA1B7C"/>
    <w:rsid w:val="00AA46F4"/>
    <w:rsid w:val="00AB00BB"/>
    <w:rsid w:val="00AD6B34"/>
    <w:rsid w:val="00AD75D6"/>
    <w:rsid w:val="00AD7FE4"/>
    <w:rsid w:val="00AF11A0"/>
    <w:rsid w:val="00AF5249"/>
    <w:rsid w:val="00B12BFE"/>
    <w:rsid w:val="00B1716A"/>
    <w:rsid w:val="00B27C8D"/>
    <w:rsid w:val="00B35D7E"/>
    <w:rsid w:val="00B45718"/>
    <w:rsid w:val="00B45C09"/>
    <w:rsid w:val="00B51E45"/>
    <w:rsid w:val="00B710BC"/>
    <w:rsid w:val="00B71FCB"/>
    <w:rsid w:val="00B923E2"/>
    <w:rsid w:val="00BA5C99"/>
    <w:rsid w:val="00BC5C67"/>
    <w:rsid w:val="00BD61FD"/>
    <w:rsid w:val="00BF1F83"/>
    <w:rsid w:val="00C15169"/>
    <w:rsid w:val="00C16E23"/>
    <w:rsid w:val="00C255F0"/>
    <w:rsid w:val="00C429C9"/>
    <w:rsid w:val="00C45340"/>
    <w:rsid w:val="00C52DF8"/>
    <w:rsid w:val="00C567F6"/>
    <w:rsid w:val="00C63E0D"/>
    <w:rsid w:val="00C71B90"/>
    <w:rsid w:val="00C91652"/>
    <w:rsid w:val="00CA6260"/>
    <w:rsid w:val="00CB6EB1"/>
    <w:rsid w:val="00D03871"/>
    <w:rsid w:val="00D1051A"/>
    <w:rsid w:val="00D20811"/>
    <w:rsid w:val="00D31736"/>
    <w:rsid w:val="00D42AA6"/>
    <w:rsid w:val="00D60F14"/>
    <w:rsid w:val="00D620F2"/>
    <w:rsid w:val="00D73CC6"/>
    <w:rsid w:val="00D741BD"/>
    <w:rsid w:val="00D80267"/>
    <w:rsid w:val="00D82447"/>
    <w:rsid w:val="00D861F3"/>
    <w:rsid w:val="00DA6CD0"/>
    <w:rsid w:val="00DB59AA"/>
    <w:rsid w:val="00DB7739"/>
    <w:rsid w:val="00DC23F0"/>
    <w:rsid w:val="00DD0C3A"/>
    <w:rsid w:val="00DD312F"/>
    <w:rsid w:val="00DF67DF"/>
    <w:rsid w:val="00E166E7"/>
    <w:rsid w:val="00E350FA"/>
    <w:rsid w:val="00E35129"/>
    <w:rsid w:val="00E4718F"/>
    <w:rsid w:val="00E62D07"/>
    <w:rsid w:val="00E64DA4"/>
    <w:rsid w:val="00E6776A"/>
    <w:rsid w:val="00E91493"/>
    <w:rsid w:val="00E93FB2"/>
    <w:rsid w:val="00E9740F"/>
    <w:rsid w:val="00EB01D0"/>
    <w:rsid w:val="00EB3642"/>
    <w:rsid w:val="00EB443B"/>
    <w:rsid w:val="00EC2037"/>
    <w:rsid w:val="00EF3E71"/>
    <w:rsid w:val="00F02D12"/>
    <w:rsid w:val="00F20B27"/>
    <w:rsid w:val="00F22D4D"/>
    <w:rsid w:val="00F35F2B"/>
    <w:rsid w:val="00F774EB"/>
    <w:rsid w:val="00F77DAC"/>
    <w:rsid w:val="00F904D8"/>
    <w:rsid w:val="00F90A63"/>
    <w:rsid w:val="00F95F33"/>
    <w:rsid w:val="00FA40A4"/>
    <w:rsid w:val="00FB2B8B"/>
    <w:rsid w:val="00FC5718"/>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4AA8AD"/>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885363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3449">
          <w:marLeft w:val="0"/>
          <w:marRight w:val="0"/>
          <w:marTop w:val="0"/>
          <w:marBottom w:val="0"/>
          <w:divBdr>
            <w:top w:val="none" w:sz="0" w:space="0" w:color="auto"/>
            <w:left w:val="none" w:sz="0" w:space="0" w:color="auto"/>
            <w:bottom w:val="none" w:sz="0" w:space="0" w:color="auto"/>
            <w:right w:val="none" w:sz="0" w:space="0" w:color="auto"/>
          </w:divBdr>
        </w:div>
        <w:div w:id="1466240964">
          <w:marLeft w:val="0"/>
          <w:marRight w:val="0"/>
          <w:marTop w:val="0"/>
          <w:marBottom w:val="0"/>
          <w:divBdr>
            <w:top w:val="none" w:sz="0" w:space="0" w:color="auto"/>
            <w:left w:val="none" w:sz="0" w:space="0" w:color="auto"/>
            <w:bottom w:val="none" w:sz="0" w:space="0" w:color="auto"/>
            <w:right w:val="none" w:sz="0" w:space="0" w:color="auto"/>
          </w:divBdr>
        </w:div>
        <w:div w:id="1697467598">
          <w:marLeft w:val="0"/>
          <w:marRight w:val="0"/>
          <w:marTop w:val="0"/>
          <w:marBottom w:val="0"/>
          <w:divBdr>
            <w:top w:val="none" w:sz="0" w:space="0" w:color="auto"/>
            <w:left w:val="none" w:sz="0" w:space="0" w:color="auto"/>
            <w:bottom w:val="none" w:sz="0" w:space="0" w:color="auto"/>
            <w:right w:val="none" w:sz="0" w:space="0" w:color="auto"/>
          </w:divBdr>
        </w:div>
        <w:div w:id="517432788">
          <w:marLeft w:val="0"/>
          <w:marRight w:val="0"/>
          <w:marTop w:val="0"/>
          <w:marBottom w:val="0"/>
          <w:divBdr>
            <w:top w:val="none" w:sz="0" w:space="0" w:color="auto"/>
            <w:left w:val="none" w:sz="0" w:space="0" w:color="auto"/>
            <w:bottom w:val="none" w:sz="0" w:space="0" w:color="auto"/>
            <w:right w:val="none" w:sz="0" w:space="0" w:color="auto"/>
          </w:divBdr>
        </w:div>
        <w:div w:id="686444093">
          <w:marLeft w:val="0"/>
          <w:marRight w:val="0"/>
          <w:marTop w:val="0"/>
          <w:marBottom w:val="0"/>
          <w:divBdr>
            <w:top w:val="none" w:sz="0" w:space="0" w:color="auto"/>
            <w:left w:val="none" w:sz="0" w:space="0" w:color="auto"/>
            <w:bottom w:val="none" w:sz="0" w:space="0" w:color="auto"/>
            <w:right w:val="none" w:sz="0" w:space="0" w:color="auto"/>
          </w:divBdr>
        </w:div>
        <w:div w:id="345326170">
          <w:marLeft w:val="0"/>
          <w:marRight w:val="0"/>
          <w:marTop w:val="0"/>
          <w:marBottom w:val="0"/>
          <w:divBdr>
            <w:top w:val="none" w:sz="0" w:space="0" w:color="auto"/>
            <w:left w:val="none" w:sz="0" w:space="0" w:color="auto"/>
            <w:bottom w:val="none" w:sz="0" w:space="0" w:color="auto"/>
            <w:right w:val="none" w:sz="0" w:space="0" w:color="auto"/>
          </w:divBdr>
        </w:div>
        <w:div w:id="500775241">
          <w:marLeft w:val="0"/>
          <w:marRight w:val="0"/>
          <w:marTop w:val="0"/>
          <w:marBottom w:val="0"/>
          <w:divBdr>
            <w:top w:val="none" w:sz="0" w:space="0" w:color="auto"/>
            <w:left w:val="none" w:sz="0" w:space="0" w:color="auto"/>
            <w:bottom w:val="none" w:sz="0" w:space="0" w:color="auto"/>
            <w:right w:val="none" w:sz="0" w:space="0" w:color="auto"/>
          </w:divBdr>
        </w:div>
        <w:div w:id="1077749614">
          <w:marLeft w:val="0"/>
          <w:marRight w:val="0"/>
          <w:marTop w:val="0"/>
          <w:marBottom w:val="0"/>
          <w:divBdr>
            <w:top w:val="none" w:sz="0" w:space="0" w:color="auto"/>
            <w:left w:val="none" w:sz="0" w:space="0" w:color="auto"/>
            <w:bottom w:val="none" w:sz="0" w:space="0" w:color="auto"/>
            <w:right w:val="none" w:sz="0" w:space="0" w:color="auto"/>
          </w:divBdr>
        </w:div>
        <w:div w:id="794063813">
          <w:marLeft w:val="0"/>
          <w:marRight w:val="0"/>
          <w:marTop w:val="0"/>
          <w:marBottom w:val="0"/>
          <w:divBdr>
            <w:top w:val="none" w:sz="0" w:space="0" w:color="auto"/>
            <w:left w:val="none" w:sz="0" w:space="0" w:color="auto"/>
            <w:bottom w:val="none" w:sz="0" w:space="0" w:color="auto"/>
            <w:right w:val="none" w:sz="0" w:space="0" w:color="auto"/>
          </w:divBdr>
        </w:div>
        <w:div w:id="25109136">
          <w:marLeft w:val="0"/>
          <w:marRight w:val="0"/>
          <w:marTop w:val="0"/>
          <w:marBottom w:val="0"/>
          <w:divBdr>
            <w:top w:val="none" w:sz="0" w:space="0" w:color="auto"/>
            <w:left w:val="none" w:sz="0" w:space="0" w:color="auto"/>
            <w:bottom w:val="none" w:sz="0" w:space="0" w:color="auto"/>
            <w:right w:val="none" w:sz="0" w:space="0" w:color="auto"/>
          </w:divBdr>
        </w:div>
        <w:div w:id="59057371">
          <w:marLeft w:val="0"/>
          <w:marRight w:val="0"/>
          <w:marTop w:val="0"/>
          <w:marBottom w:val="0"/>
          <w:divBdr>
            <w:top w:val="none" w:sz="0" w:space="0" w:color="auto"/>
            <w:left w:val="none" w:sz="0" w:space="0" w:color="auto"/>
            <w:bottom w:val="none" w:sz="0" w:space="0" w:color="auto"/>
            <w:right w:val="none" w:sz="0" w:space="0" w:color="auto"/>
          </w:divBdr>
        </w:div>
        <w:div w:id="119568862">
          <w:marLeft w:val="0"/>
          <w:marRight w:val="0"/>
          <w:marTop w:val="0"/>
          <w:marBottom w:val="0"/>
          <w:divBdr>
            <w:top w:val="none" w:sz="0" w:space="0" w:color="auto"/>
            <w:left w:val="none" w:sz="0" w:space="0" w:color="auto"/>
            <w:bottom w:val="none" w:sz="0" w:space="0" w:color="auto"/>
            <w:right w:val="none" w:sz="0" w:space="0" w:color="auto"/>
          </w:divBdr>
        </w:div>
      </w:divsChild>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B6hvrILQ2RK88VTH3"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Amdahl's Law Graph (with T</a:t>
            </a:r>
            <a:r>
              <a:rPr lang="en-US" sz="1000" b="0" i="0" baseline="0">
                <a:effectLst/>
              </a:rPr>
              <a:t>1</a:t>
            </a:r>
            <a:r>
              <a:rPr lang="en-US" sz="1800" b="0" i="0" baseline="0">
                <a:effectLst/>
              </a:rPr>
              <a:t> = 4, N=100)</a:t>
            </a:r>
            <a:r>
              <a:rPr lang="he-IL" sz="1800" b="0" i="0" baseline="0">
                <a:effectLst/>
              </a:rPr>
              <a:t> </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s=0</c:v>
          </c:tx>
          <c:spPr>
            <a:ln w="19050" cap="rnd">
              <a:solidFill>
                <a:schemeClr val="accent1"/>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Sheet1!$B$2:$B$101</c:f>
              <c:numCache>
                <c:formatCode>General</c:formatCode>
                <c:ptCount val="100"/>
                <c:pt idx="0">
                  <c:v>4</c:v>
                </c:pt>
                <c:pt idx="1">
                  <c:v>2</c:v>
                </c:pt>
                <c:pt idx="2">
                  <c:v>1.3333333333333333</c:v>
                </c:pt>
                <c:pt idx="3">
                  <c:v>1</c:v>
                </c:pt>
                <c:pt idx="4">
                  <c:v>0.8</c:v>
                </c:pt>
                <c:pt idx="5">
                  <c:v>0.66666666666666663</c:v>
                </c:pt>
                <c:pt idx="6">
                  <c:v>0.5714285714285714</c:v>
                </c:pt>
                <c:pt idx="7">
                  <c:v>0.5</c:v>
                </c:pt>
                <c:pt idx="8">
                  <c:v>0.44444444444444442</c:v>
                </c:pt>
                <c:pt idx="9">
                  <c:v>0.4</c:v>
                </c:pt>
                <c:pt idx="10">
                  <c:v>0.36363636363636365</c:v>
                </c:pt>
                <c:pt idx="11">
                  <c:v>0.33333333333333331</c:v>
                </c:pt>
                <c:pt idx="12">
                  <c:v>0.30769230769230771</c:v>
                </c:pt>
                <c:pt idx="13">
                  <c:v>0.2857142857142857</c:v>
                </c:pt>
                <c:pt idx="14">
                  <c:v>0.26666666666666666</c:v>
                </c:pt>
                <c:pt idx="15">
                  <c:v>0.25</c:v>
                </c:pt>
                <c:pt idx="16">
                  <c:v>0.23529411764705882</c:v>
                </c:pt>
                <c:pt idx="17">
                  <c:v>0.22222222222222221</c:v>
                </c:pt>
                <c:pt idx="18">
                  <c:v>0.21052631578947367</c:v>
                </c:pt>
                <c:pt idx="19">
                  <c:v>0.2</c:v>
                </c:pt>
                <c:pt idx="20">
                  <c:v>0.19047619047619047</c:v>
                </c:pt>
                <c:pt idx="21">
                  <c:v>0.18181818181818182</c:v>
                </c:pt>
                <c:pt idx="22">
                  <c:v>0.17391304347826086</c:v>
                </c:pt>
                <c:pt idx="23">
                  <c:v>0.16666666666666666</c:v>
                </c:pt>
                <c:pt idx="24">
                  <c:v>0.16</c:v>
                </c:pt>
                <c:pt idx="25">
                  <c:v>0.15384615384615385</c:v>
                </c:pt>
                <c:pt idx="26">
                  <c:v>0.14814814814814814</c:v>
                </c:pt>
                <c:pt idx="27">
                  <c:v>0.14285714285714285</c:v>
                </c:pt>
                <c:pt idx="28">
                  <c:v>0.13793103448275862</c:v>
                </c:pt>
                <c:pt idx="29">
                  <c:v>0.13333333333333333</c:v>
                </c:pt>
                <c:pt idx="30">
                  <c:v>0.12903225806451613</c:v>
                </c:pt>
                <c:pt idx="31">
                  <c:v>0.125</c:v>
                </c:pt>
                <c:pt idx="32">
                  <c:v>0.12121212121212122</c:v>
                </c:pt>
                <c:pt idx="33">
                  <c:v>0.11764705882352941</c:v>
                </c:pt>
                <c:pt idx="34">
                  <c:v>0.11428571428571428</c:v>
                </c:pt>
                <c:pt idx="35">
                  <c:v>0.1111111111111111</c:v>
                </c:pt>
                <c:pt idx="36">
                  <c:v>0.10810810810810811</c:v>
                </c:pt>
                <c:pt idx="37">
                  <c:v>0.10526315789473684</c:v>
                </c:pt>
                <c:pt idx="38">
                  <c:v>0.10256410256410256</c:v>
                </c:pt>
                <c:pt idx="39">
                  <c:v>0.1</c:v>
                </c:pt>
                <c:pt idx="40">
                  <c:v>9.7560975609756101E-2</c:v>
                </c:pt>
                <c:pt idx="41">
                  <c:v>9.5238095238095233E-2</c:v>
                </c:pt>
                <c:pt idx="42">
                  <c:v>9.3023255813953487E-2</c:v>
                </c:pt>
                <c:pt idx="43">
                  <c:v>9.0909090909090912E-2</c:v>
                </c:pt>
                <c:pt idx="44">
                  <c:v>8.8888888888888892E-2</c:v>
                </c:pt>
                <c:pt idx="45">
                  <c:v>8.6956521739130432E-2</c:v>
                </c:pt>
                <c:pt idx="46">
                  <c:v>8.5106382978723402E-2</c:v>
                </c:pt>
                <c:pt idx="47">
                  <c:v>8.3333333333333329E-2</c:v>
                </c:pt>
                <c:pt idx="48">
                  <c:v>8.1632653061224483E-2</c:v>
                </c:pt>
                <c:pt idx="49">
                  <c:v>0.08</c:v>
                </c:pt>
                <c:pt idx="50">
                  <c:v>7.8431372549019607E-2</c:v>
                </c:pt>
                <c:pt idx="51">
                  <c:v>7.6923076923076927E-2</c:v>
                </c:pt>
                <c:pt idx="52">
                  <c:v>7.5471698113207544E-2</c:v>
                </c:pt>
                <c:pt idx="53">
                  <c:v>7.407407407407407E-2</c:v>
                </c:pt>
                <c:pt idx="54">
                  <c:v>7.2727272727272724E-2</c:v>
                </c:pt>
                <c:pt idx="55">
                  <c:v>7.1428571428571425E-2</c:v>
                </c:pt>
                <c:pt idx="56">
                  <c:v>7.0175438596491224E-2</c:v>
                </c:pt>
                <c:pt idx="57">
                  <c:v>6.8965517241379309E-2</c:v>
                </c:pt>
                <c:pt idx="58">
                  <c:v>6.7796610169491525E-2</c:v>
                </c:pt>
                <c:pt idx="59">
                  <c:v>6.6666666666666666E-2</c:v>
                </c:pt>
                <c:pt idx="60">
                  <c:v>6.5573770491803282E-2</c:v>
                </c:pt>
                <c:pt idx="61">
                  <c:v>6.4516129032258063E-2</c:v>
                </c:pt>
                <c:pt idx="62">
                  <c:v>6.3492063492063489E-2</c:v>
                </c:pt>
                <c:pt idx="63">
                  <c:v>6.25E-2</c:v>
                </c:pt>
                <c:pt idx="64">
                  <c:v>6.1538461538461542E-2</c:v>
                </c:pt>
                <c:pt idx="65">
                  <c:v>6.0606060606060608E-2</c:v>
                </c:pt>
                <c:pt idx="66">
                  <c:v>5.9701492537313432E-2</c:v>
                </c:pt>
                <c:pt idx="67">
                  <c:v>5.8823529411764705E-2</c:v>
                </c:pt>
                <c:pt idx="68">
                  <c:v>5.7971014492753624E-2</c:v>
                </c:pt>
                <c:pt idx="69">
                  <c:v>5.7142857142857141E-2</c:v>
                </c:pt>
                <c:pt idx="70">
                  <c:v>5.6338028169014086E-2</c:v>
                </c:pt>
                <c:pt idx="71">
                  <c:v>5.5555555555555552E-2</c:v>
                </c:pt>
                <c:pt idx="72">
                  <c:v>5.4794520547945202E-2</c:v>
                </c:pt>
                <c:pt idx="73">
                  <c:v>5.4054054054054057E-2</c:v>
                </c:pt>
                <c:pt idx="74">
                  <c:v>5.3333333333333337E-2</c:v>
                </c:pt>
                <c:pt idx="75">
                  <c:v>5.2631578947368418E-2</c:v>
                </c:pt>
                <c:pt idx="76">
                  <c:v>5.1948051948051951E-2</c:v>
                </c:pt>
                <c:pt idx="77">
                  <c:v>5.128205128205128E-2</c:v>
                </c:pt>
                <c:pt idx="78">
                  <c:v>5.0632911392405063E-2</c:v>
                </c:pt>
                <c:pt idx="79">
                  <c:v>0.05</c:v>
                </c:pt>
                <c:pt idx="80">
                  <c:v>4.9382716049382713E-2</c:v>
                </c:pt>
                <c:pt idx="81">
                  <c:v>4.878048780487805E-2</c:v>
                </c:pt>
                <c:pt idx="82">
                  <c:v>4.8192771084337352E-2</c:v>
                </c:pt>
                <c:pt idx="83">
                  <c:v>4.7619047619047616E-2</c:v>
                </c:pt>
                <c:pt idx="84">
                  <c:v>4.7058823529411764E-2</c:v>
                </c:pt>
                <c:pt idx="85">
                  <c:v>4.6511627906976744E-2</c:v>
                </c:pt>
                <c:pt idx="86">
                  <c:v>4.5977011494252873E-2</c:v>
                </c:pt>
                <c:pt idx="87">
                  <c:v>4.5454545454545456E-2</c:v>
                </c:pt>
                <c:pt idx="88">
                  <c:v>4.49438202247191E-2</c:v>
                </c:pt>
                <c:pt idx="89">
                  <c:v>4.4444444444444446E-2</c:v>
                </c:pt>
                <c:pt idx="90">
                  <c:v>4.3956043956043959E-2</c:v>
                </c:pt>
                <c:pt idx="91">
                  <c:v>4.3478260869565216E-2</c:v>
                </c:pt>
                <c:pt idx="92">
                  <c:v>4.3010752688172046E-2</c:v>
                </c:pt>
                <c:pt idx="93">
                  <c:v>4.2553191489361701E-2</c:v>
                </c:pt>
                <c:pt idx="94">
                  <c:v>4.2105263157894736E-2</c:v>
                </c:pt>
                <c:pt idx="95">
                  <c:v>4.1666666666666664E-2</c:v>
                </c:pt>
                <c:pt idx="96">
                  <c:v>4.1237113402061855E-2</c:v>
                </c:pt>
                <c:pt idx="97">
                  <c:v>4.0816326530612242E-2</c:v>
                </c:pt>
                <c:pt idx="98">
                  <c:v>4.0404040404040407E-2</c:v>
                </c:pt>
                <c:pt idx="99">
                  <c:v>0.04</c:v>
                </c:pt>
              </c:numCache>
            </c:numRef>
          </c:yVal>
          <c:smooth val="1"/>
          <c:extLst>
            <c:ext xmlns:c16="http://schemas.microsoft.com/office/drawing/2014/chart" uri="{C3380CC4-5D6E-409C-BE32-E72D297353CC}">
              <c16:uniqueId val="{00000000-5455-44C9-920D-E588D1AB5BD1}"/>
            </c:ext>
          </c:extLst>
        </c:ser>
        <c:ser>
          <c:idx val="1"/>
          <c:order val="1"/>
          <c:tx>
            <c:v>s=0.25</c:v>
          </c:tx>
          <c:spPr>
            <a:ln w="19050" cap="rnd">
              <a:solidFill>
                <a:schemeClr val="accent2"/>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Sheet1!$C$2:$C$101</c:f>
              <c:numCache>
                <c:formatCode>General</c:formatCode>
                <c:ptCount val="100"/>
                <c:pt idx="0">
                  <c:v>4</c:v>
                </c:pt>
                <c:pt idx="1">
                  <c:v>2.5</c:v>
                </c:pt>
                <c:pt idx="2">
                  <c:v>2</c:v>
                </c:pt>
                <c:pt idx="3">
                  <c:v>1.75</c:v>
                </c:pt>
                <c:pt idx="4">
                  <c:v>1.6</c:v>
                </c:pt>
                <c:pt idx="5">
                  <c:v>1.5</c:v>
                </c:pt>
                <c:pt idx="6">
                  <c:v>1.4285714285714286</c:v>
                </c:pt>
                <c:pt idx="7">
                  <c:v>1.375</c:v>
                </c:pt>
                <c:pt idx="8">
                  <c:v>1.3333333333333333</c:v>
                </c:pt>
                <c:pt idx="9">
                  <c:v>1.3</c:v>
                </c:pt>
                <c:pt idx="10">
                  <c:v>1.2727272727272727</c:v>
                </c:pt>
                <c:pt idx="11">
                  <c:v>1.25</c:v>
                </c:pt>
                <c:pt idx="12">
                  <c:v>1.2307692307692308</c:v>
                </c:pt>
                <c:pt idx="13">
                  <c:v>1.2142857142857142</c:v>
                </c:pt>
                <c:pt idx="14">
                  <c:v>1.2</c:v>
                </c:pt>
                <c:pt idx="15">
                  <c:v>1.1875</c:v>
                </c:pt>
                <c:pt idx="16">
                  <c:v>1.1764705882352942</c:v>
                </c:pt>
                <c:pt idx="17">
                  <c:v>1.1666666666666667</c:v>
                </c:pt>
                <c:pt idx="18">
                  <c:v>1.1578947368421053</c:v>
                </c:pt>
                <c:pt idx="19">
                  <c:v>1.1499999999999999</c:v>
                </c:pt>
                <c:pt idx="20">
                  <c:v>1.1428571428571428</c:v>
                </c:pt>
                <c:pt idx="21">
                  <c:v>1.1363636363636362</c:v>
                </c:pt>
                <c:pt idx="22">
                  <c:v>1.1304347826086956</c:v>
                </c:pt>
                <c:pt idx="23">
                  <c:v>1.125</c:v>
                </c:pt>
                <c:pt idx="24">
                  <c:v>1.1200000000000001</c:v>
                </c:pt>
                <c:pt idx="25">
                  <c:v>1.1153846153846154</c:v>
                </c:pt>
                <c:pt idx="26">
                  <c:v>1.1111111111111112</c:v>
                </c:pt>
                <c:pt idx="27">
                  <c:v>1.1071428571428572</c:v>
                </c:pt>
                <c:pt idx="28">
                  <c:v>1.103448275862069</c:v>
                </c:pt>
                <c:pt idx="29">
                  <c:v>1.1000000000000001</c:v>
                </c:pt>
                <c:pt idx="30">
                  <c:v>1.096774193548387</c:v>
                </c:pt>
                <c:pt idx="31">
                  <c:v>1.09375</c:v>
                </c:pt>
                <c:pt idx="32">
                  <c:v>1.0909090909090908</c:v>
                </c:pt>
                <c:pt idx="33">
                  <c:v>1.088235294117647</c:v>
                </c:pt>
                <c:pt idx="34">
                  <c:v>1.0857142857142856</c:v>
                </c:pt>
                <c:pt idx="35">
                  <c:v>1.0833333333333333</c:v>
                </c:pt>
                <c:pt idx="36">
                  <c:v>1.0810810810810811</c:v>
                </c:pt>
                <c:pt idx="37">
                  <c:v>1.0789473684210527</c:v>
                </c:pt>
                <c:pt idx="38">
                  <c:v>1.0769230769230769</c:v>
                </c:pt>
                <c:pt idx="39">
                  <c:v>1.075</c:v>
                </c:pt>
                <c:pt idx="40">
                  <c:v>1.0731707317073171</c:v>
                </c:pt>
                <c:pt idx="41">
                  <c:v>1.0714285714285714</c:v>
                </c:pt>
                <c:pt idx="42">
                  <c:v>1.069767441860465</c:v>
                </c:pt>
                <c:pt idx="43">
                  <c:v>1.0681818181818181</c:v>
                </c:pt>
                <c:pt idx="44">
                  <c:v>1.0666666666666667</c:v>
                </c:pt>
                <c:pt idx="45">
                  <c:v>1.0652173913043479</c:v>
                </c:pt>
                <c:pt idx="46">
                  <c:v>1.0638297872340425</c:v>
                </c:pt>
                <c:pt idx="47">
                  <c:v>1.0625</c:v>
                </c:pt>
                <c:pt idx="48">
                  <c:v>1.0612244897959184</c:v>
                </c:pt>
                <c:pt idx="49">
                  <c:v>1.06</c:v>
                </c:pt>
                <c:pt idx="50">
                  <c:v>1.0588235294117647</c:v>
                </c:pt>
                <c:pt idx="51">
                  <c:v>1.0576923076923077</c:v>
                </c:pt>
                <c:pt idx="52">
                  <c:v>1.0566037735849056</c:v>
                </c:pt>
                <c:pt idx="53">
                  <c:v>1.0555555555555556</c:v>
                </c:pt>
                <c:pt idx="54">
                  <c:v>1.0545454545454545</c:v>
                </c:pt>
                <c:pt idx="55">
                  <c:v>1.0535714285714286</c:v>
                </c:pt>
                <c:pt idx="56">
                  <c:v>1.0526315789473684</c:v>
                </c:pt>
                <c:pt idx="57">
                  <c:v>1.0517241379310345</c:v>
                </c:pt>
                <c:pt idx="58">
                  <c:v>1.0508474576271187</c:v>
                </c:pt>
                <c:pt idx="59">
                  <c:v>1.05</c:v>
                </c:pt>
                <c:pt idx="60">
                  <c:v>1.0491803278688525</c:v>
                </c:pt>
                <c:pt idx="61">
                  <c:v>1.0483870967741935</c:v>
                </c:pt>
                <c:pt idx="62">
                  <c:v>1.0476190476190477</c:v>
                </c:pt>
                <c:pt idx="63">
                  <c:v>1.046875</c:v>
                </c:pt>
                <c:pt idx="64">
                  <c:v>1.0461538461538462</c:v>
                </c:pt>
                <c:pt idx="65">
                  <c:v>1.0454545454545454</c:v>
                </c:pt>
                <c:pt idx="66">
                  <c:v>1.044776119402985</c:v>
                </c:pt>
                <c:pt idx="67">
                  <c:v>1.0441176470588236</c:v>
                </c:pt>
                <c:pt idx="68">
                  <c:v>1.0434782608695652</c:v>
                </c:pt>
                <c:pt idx="69">
                  <c:v>1.0428571428571429</c:v>
                </c:pt>
                <c:pt idx="70">
                  <c:v>1.0422535211267605</c:v>
                </c:pt>
                <c:pt idx="71">
                  <c:v>1.0416666666666667</c:v>
                </c:pt>
                <c:pt idx="72">
                  <c:v>1.0410958904109588</c:v>
                </c:pt>
                <c:pt idx="73">
                  <c:v>1.0405405405405406</c:v>
                </c:pt>
                <c:pt idx="74">
                  <c:v>1.04</c:v>
                </c:pt>
                <c:pt idx="75">
                  <c:v>1.0394736842105263</c:v>
                </c:pt>
                <c:pt idx="76">
                  <c:v>1.0389610389610389</c:v>
                </c:pt>
                <c:pt idx="77">
                  <c:v>1.0384615384615385</c:v>
                </c:pt>
                <c:pt idx="78">
                  <c:v>1.0379746835443038</c:v>
                </c:pt>
                <c:pt idx="79">
                  <c:v>1.0375000000000001</c:v>
                </c:pt>
                <c:pt idx="80">
                  <c:v>1.037037037037037</c:v>
                </c:pt>
                <c:pt idx="81">
                  <c:v>1.0365853658536586</c:v>
                </c:pt>
                <c:pt idx="82">
                  <c:v>1.036144578313253</c:v>
                </c:pt>
                <c:pt idx="83">
                  <c:v>1.0357142857142858</c:v>
                </c:pt>
                <c:pt idx="84">
                  <c:v>1.0352941176470589</c:v>
                </c:pt>
                <c:pt idx="85">
                  <c:v>1.0348837209302326</c:v>
                </c:pt>
                <c:pt idx="86">
                  <c:v>1.0344827586206897</c:v>
                </c:pt>
                <c:pt idx="87">
                  <c:v>1.0340909090909092</c:v>
                </c:pt>
                <c:pt idx="88">
                  <c:v>1.0337078651685394</c:v>
                </c:pt>
                <c:pt idx="89">
                  <c:v>1.0333333333333334</c:v>
                </c:pt>
                <c:pt idx="90">
                  <c:v>1.0329670329670331</c:v>
                </c:pt>
                <c:pt idx="91">
                  <c:v>1.0326086956521738</c:v>
                </c:pt>
                <c:pt idx="92">
                  <c:v>1.032258064516129</c:v>
                </c:pt>
                <c:pt idx="93">
                  <c:v>1.0319148936170213</c:v>
                </c:pt>
                <c:pt idx="94">
                  <c:v>1.0315789473684212</c:v>
                </c:pt>
                <c:pt idx="95">
                  <c:v>1.03125</c:v>
                </c:pt>
                <c:pt idx="96">
                  <c:v>1.0309278350515463</c:v>
                </c:pt>
                <c:pt idx="97">
                  <c:v>1.0306122448979591</c:v>
                </c:pt>
                <c:pt idx="98">
                  <c:v>1.0303030303030303</c:v>
                </c:pt>
                <c:pt idx="99">
                  <c:v>1.03</c:v>
                </c:pt>
              </c:numCache>
            </c:numRef>
          </c:yVal>
          <c:smooth val="1"/>
          <c:extLst>
            <c:ext xmlns:c16="http://schemas.microsoft.com/office/drawing/2014/chart" uri="{C3380CC4-5D6E-409C-BE32-E72D297353CC}">
              <c16:uniqueId val="{00000001-5455-44C9-920D-E588D1AB5BD1}"/>
            </c:ext>
          </c:extLst>
        </c:ser>
        <c:ser>
          <c:idx val="2"/>
          <c:order val="2"/>
          <c:tx>
            <c:v>s=0.5</c:v>
          </c:tx>
          <c:spPr>
            <a:ln w="19050" cap="rnd">
              <a:solidFill>
                <a:schemeClr val="accent3"/>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4</c:v>
                </c:pt>
                <c:pt idx="1">
                  <c:v>3</c:v>
                </c:pt>
                <c:pt idx="2">
                  <c:v>2.6666666666666665</c:v>
                </c:pt>
                <c:pt idx="3">
                  <c:v>2.5</c:v>
                </c:pt>
                <c:pt idx="4">
                  <c:v>2.4</c:v>
                </c:pt>
                <c:pt idx="5">
                  <c:v>2.3333333333333335</c:v>
                </c:pt>
                <c:pt idx="6">
                  <c:v>2.2857142857142856</c:v>
                </c:pt>
                <c:pt idx="7">
                  <c:v>2.25</c:v>
                </c:pt>
                <c:pt idx="8">
                  <c:v>2.2222222222222223</c:v>
                </c:pt>
                <c:pt idx="9">
                  <c:v>2.2000000000000002</c:v>
                </c:pt>
                <c:pt idx="10">
                  <c:v>2.1818181818181817</c:v>
                </c:pt>
                <c:pt idx="11">
                  <c:v>2.1666666666666665</c:v>
                </c:pt>
                <c:pt idx="12">
                  <c:v>2.1538461538461537</c:v>
                </c:pt>
                <c:pt idx="13">
                  <c:v>2.1428571428571428</c:v>
                </c:pt>
                <c:pt idx="14">
                  <c:v>2.1333333333333333</c:v>
                </c:pt>
                <c:pt idx="15">
                  <c:v>2.125</c:v>
                </c:pt>
                <c:pt idx="16">
                  <c:v>2.1176470588235294</c:v>
                </c:pt>
                <c:pt idx="17">
                  <c:v>2.1111111111111112</c:v>
                </c:pt>
                <c:pt idx="18">
                  <c:v>2.1052631578947367</c:v>
                </c:pt>
                <c:pt idx="19">
                  <c:v>2.1</c:v>
                </c:pt>
                <c:pt idx="20">
                  <c:v>2.0952380952380953</c:v>
                </c:pt>
                <c:pt idx="21">
                  <c:v>2.0909090909090908</c:v>
                </c:pt>
                <c:pt idx="22">
                  <c:v>2.0869565217391304</c:v>
                </c:pt>
                <c:pt idx="23">
                  <c:v>2.0833333333333335</c:v>
                </c:pt>
                <c:pt idx="24">
                  <c:v>2.08</c:v>
                </c:pt>
                <c:pt idx="25">
                  <c:v>2.0769230769230771</c:v>
                </c:pt>
                <c:pt idx="26">
                  <c:v>2.074074074074074</c:v>
                </c:pt>
                <c:pt idx="27">
                  <c:v>2.0714285714285716</c:v>
                </c:pt>
                <c:pt idx="28">
                  <c:v>2.0689655172413794</c:v>
                </c:pt>
                <c:pt idx="29">
                  <c:v>2.0666666666666669</c:v>
                </c:pt>
                <c:pt idx="30">
                  <c:v>2.064516129032258</c:v>
                </c:pt>
                <c:pt idx="31">
                  <c:v>2.0625</c:v>
                </c:pt>
                <c:pt idx="32">
                  <c:v>2.0606060606060606</c:v>
                </c:pt>
                <c:pt idx="33">
                  <c:v>2.0588235294117645</c:v>
                </c:pt>
                <c:pt idx="34">
                  <c:v>2.0571428571428569</c:v>
                </c:pt>
                <c:pt idx="35">
                  <c:v>2.0555555555555554</c:v>
                </c:pt>
                <c:pt idx="36">
                  <c:v>2.0540540540540539</c:v>
                </c:pt>
                <c:pt idx="37">
                  <c:v>2.0526315789473686</c:v>
                </c:pt>
                <c:pt idx="38">
                  <c:v>2.0512820512820511</c:v>
                </c:pt>
                <c:pt idx="39">
                  <c:v>2.0499999999999998</c:v>
                </c:pt>
                <c:pt idx="40">
                  <c:v>2.0487804878048781</c:v>
                </c:pt>
                <c:pt idx="41">
                  <c:v>2.0476190476190474</c:v>
                </c:pt>
                <c:pt idx="42">
                  <c:v>2.0465116279069768</c:v>
                </c:pt>
                <c:pt idx="43">
                  <c:v>2.0454545454545454</c:v>
                </c:pt>
                <c:pt idx="44">
                  <c:v>2.0444444444444443</c:v>
                </c:pt>
                <c:pt idx="45">
                  <c:v>2.0434782608695654</c:v>
                </c:pt>
                <c:pt idx="46">
                  <c:v>2.0425531914893615</c:v>
                </c:pt>
                <c:pt idx="47">
                  <c:v>2.0416666666666665</c:v>
                </c:pt>
                <c:pt idx="48">
                  <c:v>2.0408163265306123</c:v>
                </c:pt>
                <c:pt idx="49">
                  <c:v>2.04</c:v>
                </c:pt>
                <c:pt idx="50">
                  <c:v>2.0392156862745097</c:v>
                </c:pt>
                <c:pt idx="51">
                  <c:v>2.0384615384615383</c:v>
                </c:pt>
                <c:pt idx="52">
                  <c:v>2.0377358490566038</c:v>
                </c:pt>
                <c:pt idx="53">
                  <c:v>2.0370370370370372</c:v>
                </c:pt>
                <c:pt idx="54">
                  <c:v>2.0363636363636362</c:v>
                </c:pt>
                <c:pt idx="55">
                  <c:v>2.0357142857142856</c:v>
                </c:pt>
                <c:pt idx="56">
                  <c:v>2.0350877192982457</c:v>
                </c:pt>
                <c:pt idx="57">
                  <c:v>2.0344827586206895</c:v>
                </c:pt>
                <c:pt idx="58">
                  <c:v>2.0338983050847457</c:v>
                </c:pt>
                <c:pt idx="59">
                  <c:v>2.0333333333333332</c:v>
                </c:pt>
                <c:pt idx="60">
                  <c:v>2.0327868852459017</c:v>
                </c:pt>
                <c:pt idx="61">
                  <c:v>2.032258064516129</c:v>
                </c:pt>
                <c:pt idx="62">
                  <c:v>2.0317460317460316</c:v>
                </c:pt>
                <c:pt idx="63">
                  <c:v>2.03125</c:v>
                </c:pt>
                <c:pt idx="64">
                  <c:v>2.0307692307692307</c:v>
                </c:pt>
                <c:pt idx="65">
                  <c:v>2.0303030303030303</c:v>
                </c:pt>
                <c:pt idx="66">
                  <c:v>2.0298507462686568</c:v>
                </c:pt>
                <c:pt idx="67">
                  <c:v>2.0294117647058822</c:v>
                </c:pt>
                <c:pt idx="68">
                  <c:v>2.0289855072463769</c:v>
                </c:pt>
                <c:pt idx="69">
                  <c:v>2.0285714285714285</c:v>
                </c:pt>
                <c:pt idx="70">
                  <c:v>2.028169014084507</c:v>
                </c:pt>
                <c:pt idx="71">
                  <c:v>2.0277777777777777</c:v>
                </c:pt>
                <c:pt idx="72">
                  <c:v>2.0273972602739727</c:v>
                </c:pt>
                <c:pt idx="73">
                  <c:v>2.0270270270270272</c:v>
                </c:pt>
                <c:pt idx="74">
                  <c:v>2.0266666666666668</c:v>
                </c:pt>
                <c:pt idx="75">
                  <c:v>2.0263157894736841</c:v>
                </c:pt>
                <c:pt idx="76">
                  <c:v>2.0259740259740258</c:v>
                </c:pt>
                <c:pt idx="77">
                  <c:v>2.0256410256410255</c:v>
                </c:pt>
                <c:pt idx="78">
                  <c:v>2.0253164556962027</c:v>
                </c:pt>
                <c:pt idx="79">
                  <c:v>2.0249999999999999</c:v>
                </c:pt>
                <c:pt idx="80">
                  <c:v>2.0246913580246915</c:v>
                </c:pt>
                <c:pt idx="81">
                  <c:v>2.024390243902439</c:v>
                </c:pt>
                <c:pt idx="82">
                  <c:v>2.0240963855421685</c:v>
                </c:pt>
                <c:pt idx="83">
                  <c:v>2.0238095238095237</c:v>
                </c:pt>
                <c:pt idx="84">
                  <c:v>2.0235294117647058</c:v>
                </c:pt>
                <c:pt idx="85">
                  <c:v>2.0232558139534884</c:v>
                </c:pt>
                <c:pt idx="86">
                  <c:v>2.0229885057471266</c:v>
                </c:pt>
                <c:pt idx="87">
                  <c:v>2.0227272727272729</c:v>
                </c:pt>
                <c:pt idx="88">
                  <c:v>2.0224719101123596</c:v>
                </c:pt>
                <c:pt idx="89">
                  <c:v>2.0222222222222221</c:v>
                </c:pt>
                <c:pt idx="90">
                  <c:v>2.0219780219780219</c:v>
                </c:pt>
                <c:pt idx="91">
                  <c:v>2.0217391304347827</c:v>
                </c:pt>
                <c:pt idx="92">
                  <c:v>2.021505376344086</c:v>
                </c:pt>
                <c:pt idx="93">
                  <c:v>2.021276595744681</c:v>
                </c:pt>
                <c:pt idx="94">
                  <c:v>2.0210526315789474</c:v>
                </c:pt>
                <c:pt idx="95">
                  <c:v>2.0208333333333335</c:v>
                </c:pt>
                <c:pt idx="96">
                  <c:v>2.0206185567010309</c:v>
                </c:pt>
                <c:pt idx="97">
                  <c:v>2.0204081632653059</c:v>
                </c:pt>
                <c:pt idx="98">
                  <c:v>2.0202020202020203</c:v>
                </c:pt>
                <c:pt idx="99">
                  <c:v>2.02</c:v>
                </c:pt>
              </c:numCache>
            </c:numRef>
          </c:yVal>
          <c:smooth val="1"/>
          <c:extLst>
            <c:ext xmlns:c16="http://schemas.microsoft.com/office/drawing/2014/chart" uri="{C3380CC4-5D6E-409C-BE32-E72D297353CC}">
              <c16:uniqueId val="{00000002-5455-44C9-920D-E588D1AB5BD1}"/>
            </c:ext>
          </c:extLst>
        </c:ser>
        <c:ser>
          <c:idx val="3"/>
          <c:order val="3"/>
          <c:tx>
            <c:v>s=0.75</c:v>
          </c:tx>
          <c:spPr>
            <a:ln w="19050" cap="rnd">
              <a:solidFill>
                <a:schemeClr val="accent4"/>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Sheet1!$E$2:$E$101</c:f>
              <c:numCache>
                <c:formatCode>General</c:formatCode>
                <c:ptCount val="100"/>
                <c:pt idx="0">
                  <c:v>4</c:v>
                </c:pt>
                <c:pt idx="1">
                  <c:v>3.5</c:v>
                </c:pt>
                <c:pt idx="2">
                  <c:v>3.3333333333333335</c:v>
                </c:pt>
                <c:pt idx="3">
                  <c:v>3.25</c:v>
                </c:pt>
                <c:pt idx="4">
                  <c:v>3.2</c:v>
                </c:pt>
                <c:pt idx="5">
                  <c:v>3.1666666666666665</c:v>
                </c:pt>
                <c:pt idx="6">
                  <c:v>3.1428571428571428</c:v>
                </c:pt>
                <c:pt idx="7">
                  <c:v>3.125</c:v>
                </c:pt>
                <c:pt idx="8">
                  <c:v>3.1111111111111112</c:v>
                </c:pt>
                <c:pt idx="9">
                  <c:v>3.1</c:v>
                </c:pt>
                <c:pt idx="10">
                  <c:v>3.0909090909090908</c:v>
                </c:pt>
                <c:pt idx="11">
                  <c:v>3.0833333333333335</c:v>
                </c:pt>
                <c:pt idx="12">
                  <c:v>3.0769230769230771</c:v>
                </c:pt>
                <c:pt idx="13">
                  <c:v>3.0714285714285716</c:v>
                </c:pt>
                <c:pt idx="14">
                  <c:v>3.0666666666666669</c:v>
                </c:pt>
                <c:pt idx="15">
                  <c:v>3.0625</c:v>
                </c:pt>
                <c:pt idx="16">
                  <c:v>3.0588235294117645</c:v>
                </c:pt>
                <c:pt idx="17">
                  <c:v>3.0555555555555554</c:v>
                </c:pt>
                <c:pt idx="18">
                  <c:v>3.0526315789473686</c:v>
                </c:pt>
                <c:pt idx="19">
                  <c:v>3.05</c:v>
                </c:pt>
                <c:pt idx="20">
                  <c:v>3.0476190476190474</c:v>
                </c:pt>
                <c:pt idx="21">
                  <c:v>3.0454545454545454</c:v>
                </c:pt>
                <c:pt idx="22">
                  <c:v>3.0434782608695654</c:v>
                </c:pt>
                <c:pt idx="23">
                  <c:v>3.0416666666666665</c:v>
                </c:pt>
                <c:pt idx="24">
                  <c:v>3.04</c:v>
                </c:pt>
                <c:pt idx="25">
                  <c:v>3.0384615384615383</c:v>
                </c:pt>
                <c:pt idx="26">
                  <c:v>3.0370370370370372</c:v>
                </c:pt>
                <c:pt idx="27">
                  <c:v>3.0357142857142856</c:v>
                </c:pt>
                <c:pt idx="28">
                  <c:v>3.0344827586206895</c:v>
                </c:pt>
                <c:pt idx="29">
                  <c:v>3.0333333333333332</c:v>
                </c:pt>
                <c:pt idx="30">
                  <c:v>3.032258064516129</c:v>
                </c:pt>
                <c:pt idx="31">
                  <c:v>3.03125</c:v>
                </c:pt>
                <c:pt idx="32">
                  <c:v>3.0303030303030303</c:v>
                </c:pt>
                <c:pt idx="33">
                  <c:v>3.0294117647058822</c:v>
                </c:pt>
                <c:pt idx="34">
                  <c:v>3.0285714285714285</c:v>
                </c:pt>
                <c:pt idx="35">
                  <c:v>3.0277777777777777</c:v>
                </c:pt>
                <c:pt idx="36">
                  <c:v>3.0270270270270272</c:v>
                </c:pt>
                <c:pt idx="37">
                  <c:v>3.0263157894736841</c:v>
                </c:pt>
                <c:pt idx="38">
                  <c:v>3.0256410256410255</c:v>
                </c:pt>
                <c:pt idx="39">
                  <c:v>3.0249999999999999</c:v>
                </c:pt>
                <c:pt idx="40">
                  <c:v>3.024390243902439</c:v>
                </c:pt>
                <c:pt idx="41">
                  <c:v>3.0238095238095237</c:v>
                </c:pt>
                <c:pt idx="42">
                  <c:v>3.0232558139534884</c:v>
                </c:pt>
                <c:pt idx="43">
                  <c:v>3.0227272727272729</c:v>
                </c:pt>
                <c:pt idx="44">
                  <c:v>3.0222222222222221</c:v>
                </c:pt>
                <c:pt idx="45">
                  <c:v>3.0217391304347827</c:v>
                </c:pt>
                <c:pt idx="46">
                  <c:v>3.021276595744681</c:v>
                </c:pt>
                <c:pt idx="47">
                  <c:v>3.0208333333333335</c:v>
                </c:pt>
                <c:pt idx="48">
                  <c:v>3.0204081632653059</c:v>
                </c:pt>
                <c:pt idx="49">
                  <c:v>3.02</c:v>
                </c:pt>
                <c:pt idx="50">
                  <c:v>3.0196078431372548</c:v>
                </c:pt>
                <c:pt idx="51">
                  <c:v>3.0192307692307692</c:v>
                </c:pt>
                <c:pt idx="52">
                  <c:v>3.0188679245283021</c:v>
                </c:pt>
                <c:pt idx="53">
                  <c:v>3.0185185185185186</c:v>
                </c:pt>
                <c:pt idx="54">
                  <c:v>3.0181818181818181</c:v>
                </c:pt>
                <c:pt idx="55">
                  <c:v>3.0178571428571428</c:v>
                </c:pt>
                <c:pt idx="56">
                  <c:v>3.0175438596491229</c:v>
                </c:pt>
                <c:pt idx="57">
                  <c:v>3.0172413793103448</c:v>
                </c:pt>
                <c:pt idx="58">
                  <c:v>3.0169491525423728</c:v>
                </c:pt>
                <c:pt idx="59">
                  <c:v>3.0166666666666666</c:v>
                </c:pt>
                <c:pt idx="60">
                  <c:v>3.0163934426229506</c:v>
                </c:pt>
                <c:pt idx="61">
                  <c:v>3.0161290322580645</c:v>
                </c:pt>
                <c:pt idx="62">
                  <c:v>3.0158730158730158</c:v>
                </c:pt>
                <c:pt idx="63">
                  <c:v>3.015625</c:v>
                </c:pt>
                <c:pt idx="64">
                  <c:v>3.0153846153846153</c:v>
                </c:pt>
                <c:pt idx="65">
                  <c:v>3.0151515151515151</c:v>
                </c:pt>
                <c:pt idx="66">
                  <c:v>3.0149253731343282</c:v>
                </c:pt>
                <c:pt idx="67">
                  <c:v>3.0147058823529411</c:v>
                </c:pt>
                <c:pt idx="68">
                  <c:v>3.0144927536231885</c:v>
                </c:pt>
                <c:pt idx="69">
                  <c:v>3.0142857142857142</c:v>
                </c:pt>
                <c:pt idx="70">
                  <c:v>3.0140845070422535</c:v>
                </c:pt>
                <c:pt idx="71">
                  <c:v>3.0138888888888888</c:v>
                </c:pt>
                <c:pt idx="72">
                  <c:v>3.0136986301369864</c:v>
                </c:pt>
                <c:pt idx="73">
                  <c:v>3.0135135135135136</c:v>
                </c:pt>
                <c:pt idx="74">
                  <c:v>3.0133333333333332</c:v>
                </c:pt>
                <c:pt idx="75">
                  <c:v>3.013157894736842</c:v>
                </c:pt>
                <c:pt idx="76">
                  <c:v>3.0129870129870131</c:v>
                </c:pt>
                <c:pt idx="77">
                  <c:v>3.0128205128205128</c:v>
                </c:pt>
                <c:pt idx="78">
                  <c:v>3.0126582278481013</c:v>
                </c:pt>
                <c:pt idx="79">
                  <c:v>3.0125000000000002</c:v>
                </c:pt>
                <c:pt idx="80">
                  <c:v>3.0123456790123457</c:v>
                </c:pt>
                <c:pt idx="81">
                  <c:v>3.0121951219512195</c:v>
                </c:pt>
                <c:pt idx="82">
                  <c:v>3.0120481927710845</c:v>
                </c:pt>
                <c:pt idx="83">
                  <c:v>3.0119047619047619</c:v>
                </c:pt>
                <c:pt idx="84">
                  <c:v>3.0117647058823529</c:v>
                </c:pt>
                <c:pt idx="85">
                  <c:v>3.0116279069767442</c:v>
                </c:pt>
                <c:pt idx="86">
                  <c:v>3.0114942528735633</c:v>
                </c:pt>
                <c:pt idx="87">
                  <c:v>3.0113636363636362</c:v>
                </c:pt>
                <c:pt idx="88">
                  <c:v>3.0112359550561796</c:v>
                </c:pt>
                <c:pt idx="89">
                  <c:v>3.0111111111111111</c:v>
                </c:pt>
                <c:pt idx="90">
                  <c:v>3.0109890109890109</c:v>
                </c:pt>
                <c:pt idx="91">
                  <c:v>3.0108695652173911</c:v>
                </c:pt>
                <c:pt idx="92">
                  <c:v>3.010752688172043</c:v>
                </c:pt>
                <c:pt idx="93">
                  <c:v>3.0106382978723403</c:v>
                </c:pt>
                <c:pt idx="94">
                  <c:v>3.0105263157894737</c:v>
                </c:pt>
                <c:pt idx="95">
                  <c:v>3.0104166666666665</c:v>
                </c:pt>
                <c:pt idx="96">
                  <c:v>3.0103092783505154</c:v>
                </c:pt>
                <c:pt idx="97">
                  <c:v>3.010204081632653</c:v>
                </c:pt>
                <c:pt idx="98">
                  <c:v>3.0101010101010099</c:v>
                </c:pt>
                <c:pt idx="99">
                  <c:v>3.01</c:v>
                </c:pt>
              </c:numCache>
            </c:numRef>
          </c:yVal>
          <c:smooth val="1"/>
          <c:extLst>
            <c:ext xmlns:c16="http://schemas.microsoft.com/office/drawing/2014/chart" uri="{C3380CC4-5D6E-409C-BE32-E72D297353CC}">
              <c16:uniqueId val="{00000003-5455-44C9-920D-E588D1AB5BD1}"/>
            </c:ext>
          </c:extLst>
        </c:ser>
        <c:ser>
          <c:idx val="4"/>
          <c:order val="4"/>
          <c:tx>
            <c:v>s=1</c:v>
          </c:tx>
          <c:spPr>
            <a:ln w="19050" cap="rnd">
              <a:solidFill>
                <a:schemeClr val="accent5"/>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numCache>
            </c:numRef>
          </c:yVal>
          <c:smooth val="1"/>
          <c:extLst>
            <c:ext xmlns:c16="http://schemas.microsoft.com/office/drawing/2014/chart" uri="{C3380CC4-5D6E-409C-BE32-E72D297353CC}">
              <c16:uniqueId val="{00000004-5455-44C9-920D-E588D1AB5BD1}"/>
            </c:ext>
          </c:extLst>
        </c:ser>
        <c:dLbls>
          <c:showLegendKey val="0"/>
          <c:showVal val="0"/>
          <c:showCatName val="0"/>
          <c:showSerName val="0"/>
          <c:showPercent val="0"/>
          <c:showBubbleSize val="0"/>
        </c:dLbls>
        <c:axId val="602301016"/>
        <c:axId val="602301344"/>
      </c:scatterChart>
      <c:valAx>
        <c:axId val="60230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#Threads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344"/>
        <c:crosses val="autoZero"/>
        <c:crossBetween val="midCat"/>
      </c:valAx>
      <c:valAx>
        <c:axId val="6023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Latency(A)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016"/>
        <c:crosses val="autoZero"/>
        <c:crossBetween val="midCat"/>
      </c:valAx>
      <c:spPr>
        <a:noFill/>
        <a:ln>
          <a:noFill/>
        </a:ln>
        <a:effectLst/>
      </c:spPr>
    </c:plotArea>
    <c:legend>
      <c:legendPos val="b"/>
      <c:layout>
        <c:manualLayout>
          <c:xMode val="edge"/>
          <c:yMode val="edge"/>
          <c:x val="0.18147244094488188"/>
          <c:y val="0.88884050044203189"/>
          <c:w val="0.62753112110986131"/>
          <c:h val="7.1841019872515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04F3C-88F3-46A2-B3B4-EB3D3196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16</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Weiss</cp:lastModifiedBy>
  <cp:revision>120</cp:revision>
  <cp:lastPrinted>2018-11-26T19:35:00Z</cp:lastPrinted>
  <dcterms:created xsi:type="dcterms:W3CDTF">2018-10-11T21:12:00Z</dcterms:created>
  <dcterms:modified xsi:type="dcterms:W3CDTF">2018-12-31T13:40:00Z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