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B3D3D" w14:textId="77777777" w:rsidR="006D06D0" w:rsidRPr="008B2096" w:rsidRDefault="00B82FE6" w:rsidP="0047463B">
      <w:pPr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 xml:space="preserve">Edgewater </w:t>
      </w:r>
      <w:r w:rsidR="00DC1A67" w:rsidRPr="008B2096">
        <w:rPr>
          <w:rFonts w:ascii="Arial" w:hAnsi="Arial" w:cs="Arial"/>
          <w:color w:val="000000"/>
          <w:sz w:val="20"/>
          <w:szCs w:val="20"/>
        </w:rPr>
        <w:t xml:space="preserve">committee working to </w:t>
      </w:r>
      <w:r w:rsidR="0012653F" w:rsidRPr="008B2096">
        <w:rPr>
          <w:rFonts w:ascii="Arial" w:hAnsi="Arial" w:cs="Arial"/>
          <w:color w:val="000000"/>
          <w:sz w:val="20"/>
          <w:szCs w:val="20"/>
        </w:rPr>
        <w:t>achieve dramatic ecological goals</w:t>
      </w:r>
    </w:p>
    <w:p w14:paraId="16194C77" w14:textId="77777777" w:rsidR="00287116" w:rsidRPr="008B2096" w:rsidRDefault="00287116" w:rsidP="0047463B">
      <w:pPr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>By CRYSTAL FENCKE</w:t>
      </w:r>
    </w:p>
    <w:p w14:paraId="63973C15" w14:textId="77777777" w:rsidR="0063190B" w:rsidRPr="008B2096" w:rsidRDefault="0063190B" w:rsidP="0047463B">
      <w:pPr>
        <w:rPr>
          <w:rFonts w:ascii="Arial" w:hAnsi="Arial" w:cs="Arial"/>
          <w:color w:val="000000"/>
          <w:sz w:val="20"/>
          <w:szCs w:val="20"/>
        </w:rPr>
      </w:pPr>
    </w:p>
    <w:p w14:paraId="3BE8DD14" w14:textId="77777777" w:rsidR="00A6520A" w:rsidRPr="008B2096" w:rsidRDefault="00A6520A" w:rsidP="0047463B">
      <w:pPr>
        <w:rPr>
          <w:rFonts w:ascii="Arial" w:hAnsi="Arial" w:cs="Arial"/>
          <w:color w:val="000000"/>
          <w:sz w:val="20"/>
          <w:szCs w:val="20"/>
        </w:rPr>
      </w:pPr>
    </w:p>
    <w:p w14:paraId="6F760DDF" w14:textId="77777777" w:rsidR="007B3941" w:rsidRPr="008B2096" w:rsidRDefault="00191C7B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>The calendar says</w:t>
      </w:r>
      <w:r w:rsidR="00B06A90" w:rsidRPr="008B2096">
        <w:rPr>
          <w:rFonts w:ascii="Arial" w:hAnsi="Arial" w:cs="Arial"/>
          <w:color w:val="000000"/>
          <w:sz w:val="20"/>
          <w:szCs w:val="20"/>
        </w:rPr>
        <w:t xml:space="preserve"> that the season is </w:t>
      </w:r>
      <w:r w:rsidRPr="008B2096">
        <w:rPr>
          <w:rFonts w:ascii="Arial" w:hAnsi="Arial" w:cs="Arial"/>
          <w:color w:val="000000"/>
          <w:sz w:val="20"/>
          <w:szCs w:val="20"/>
        </w:rPr>
        <w:t>spring</w:t>
      </w:r>
      <w:r w:rsidR="006A1DB9" w:rsidRPr="008B2096">
        <w:rPr>
          <w:rFonts w:ascii="Arial" w:hAnsi="Arial" w:cs="Arial"/>
          <w:color w:val="000000"/>
          <w:sz w:val="20"/>
          <w:szCs w:val="20"/>
        </w:rPr>
        <w:t>, even tho</w:t>
      </w:r>
      <w:r w:rsidR="000A12A3" w:rsidRPr="008B2096">
        <w:rPr>
          <w:rFonts w:ascii="Arial" w:hAnsi="Arial" w:cs="Arial"/>
          <w:color w:val="000000"/>
          <w:sz w:val="20"/>
          <w:szCs w:val="20"/>
        </w:rPr>
        <w:t xml:space="preserve">ugh the snowfall last week </w:t>
      </w:r>
      <w:r w:rsidR="00B06A90" w:rsidRPr="008B2096">
        <w:rPr>
          <w:rFonts w:ascii="Arial" w:hAnsi="Arial" w:cs="Arial"/>
          <w:color w:val="000000"/>
          <w:sz w:val="20"/>
          <w:szCs w:val="20"/>
        </w:rPr>
        <w:t>seemed to disagree</w:t>
      </w:r>
      <w:r w:rsidR="006A1DB9" w:rsidRPr="008B2096">
        <w:rPr>
          <w:rFonts w:ascii="Arial" w:hAnsi="Arial" w:cs="Arial"/>
          <w:color w:val="000000"/>
          <w:sz w:val="20"/>
          <w:szCs w:val="20"/>
        </w:rPr>
        <w:t xml:space="preserve">. </w:t>
      </w:r>
      <w:r w:rsidR="00F30516" w:rsidRPr="008B2096">
        <w:rPr>
          <w:rFonts w:ascii="Arial" w:hAnsi="Arial" w:cs="Arial"/>
          <w:color w:val="000000"/>
          <w:sz w:val="20"/>
          <w:szCs w:val="20"/>
        </w:rPr>
        <w:t>To be sure, with</w:t>
      </w:r>
      <w:r w:rsidR="00337A4A" w:rsidRPr="008B2096">
        <w:rPr>
          <w:rFonts w:ascii="Arial" w:hAnsi="Arial" w:cs="Arial"/>
          <w:color w:val="000000"/>
          <w:sz w:val="20"/>
          <w:szCs w:val="20"/>
        </w:rPr>
        <w:t xml:space="preserve"> Earth Day fast approaching, this </w:t>
      </w:r>
      <w:r w:rsidRPr="008B2096">
        <w:rPr>
          <w:rFonts w:ascii="Arial" w:hAnsi="Arial" w:cs="Arial"/>
          <w:color w:val="000000"/>
          <w:sz w:val="20"/>
          <w:szCs w:val="20"/>
        </w:rPr>
        <w:t>is the perfect time to start thinking about “green” initiatives</w:t>
      </w:r>
      <w:r w:rsidR="00302C91" w:rsidRPr="008B2096">
        <w:rPr>
          <w:rFonts w:ascii="Arial" w:hAnsi="Arial" w:cs="Arial"/>
          <w:color w:val="000000"/>
          <w:sz w:val="20"/>
          <w:szCs w:val="20"/>
        </w:rPr>
        <w:t>, and</w:t>
      </w:r>
      <w:r w:rsidR="007B3941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0A12A3" w:rsidRPr="008B2096">
        <w:rPr>
          <w:rFonts w:ascii="Arial" w:hAnsi="Arial" w:cs="Arial"/>
          <w:color w:val="000000"/>
          <w:sz w:val="20"/>
          <w:szCs w:val="20"/>
        </w:rPr>
        <w:t xml:space="preserve">Uncommon Ground restaurant in Rogers Park </w:t>
      </w:r>
      <w:r w:rsidR="007B3941" w:rsidRPr="008B2096">
        <w:rPr>
          <w:rFonts w:ascii="Arial" w:hAnsi="Arial" w:cs="Arial"/>
          <w:color w:val="000000"/>
          <w:sz w:val="20"/>
          <w:szCs w:val="20"/>
        </w:rPr>
        <w:t xml:space="preserve">would be an excellent place to start. </w:t>
      </w:r>
    </w:p>
    <w:p w14:paraId="1EFF1A67" w14:textId="77777777" w:rsidR="007B3941" w:rsidRPr="008B2096" w:rsidRDefault="007B3941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3BA49498" w14:textId="77777777" w:rsidR="003D0657" w:rsidRPr="008B2096" w:rsidRDefault="007B3941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 xml:space="preserve">On Thursday, April 9, </w:t>
      </w:r>
      <w:r w:rsidR="000876FB" w:rsidRPr="008B2096">
        <w:rPr>
          <w:rFonts w:ascii="Arial" w:hAnsi="Arial" w:cs="Arial"/>
          <w:color w:val="000000"/>
          <w:sz w:val="20"/>
          <w:szCs w:val="20"/>
        </w:rPr>
        <w:t xml:space="preserve">at </w:t>
      </w:r>
      <w:smartTag w:uri="urn:schemas-microsoft-com:office:smarttags" w:element="time">
        <w:smartTagPr>
          <w:attr w:name="Hour" w:val="18"/>
          <w:attr w:name="Minute" w:val="0"/>
        </w:smartTagPr>
        <w:r w:rsidR="000876FB" w:rsidRPr="008B2096">
          <w:rPr>
            <w:rFonts w:ascii="Arial" w:hAnsi="Arial" w:cs="Arial"/>
            <w:color w:val="000000"/>
            <w:sz w:val="20"/>
            <w:szCs w:val="20"/>
          </w:rPr>
          <w:t>6</w:t>
        </w:r>
        <w:r w:rsidR="00407095" w:rsidRPr="008B2096">
          <w:rPr>
            <w:rFonts w:ascii="Arial" w:hAnsi="Arial" w:cs="Arial"/>
            <w:color w:val="000000"/>
            <w:sz w:val="20"/>
            <w:szCs w:val="20"/>
          </w:rPr>
          <w:t xml:space="preserve"> p.m. to </w:t>
        </w:r>
        <w:r w:rsidR="000876FB" w:rsidRPr="008B2096">
          <w:rPr>
            <w:rFonts w:ascii="Arial" w:hAnsi="Arial" w:cs="Arial"/>
            <w:color w:val="000000"/>
            <w:sz w:val="20"/>
            <w:szCs w:val="20"/>
          </w:rPr>
          <w:t>8 p.m.</w:t>
        </w:r>
      </w:smartTag>
      <w:r w:rsidR="000876FB" w:rsidRPr="008B2096">
        <w:rPr>
          <w:rFonts w:ascii="Arial" w:hAnsi="Arial" w:cs="Arial"/>
          <w:color w:val="000000"/>
          <w:sz w:val="20"/>
          <w:szCs w:val="20"/>
        </w:rPr>
        <w:t xml:space="preserve">, </w:t>
      </w:r>
      <w:r w:rsidRPr="008B2096">
        <w:rPr>
          <w:rFonts w:ascii="Arial" w:hAnsi="Arial" w:cs="Arial"/>
          <w:color w:val="000000"/>
          <w:sz w:val="20"/>
          <w:szCs w:val="20"/>
        </w:rPr>
        <w:t xml:space="preserve">the location at </w:t>
      </w:r>
      <w:smartTag w:uri="urn:schemas-microsoft-com:office:smarttags" w:element="Street">
        <w:smartTag w:uri="urn:schemas-microsoft-com:office:smarttags" w:element="address">
          <w:r w:rsidR="00167F31" w:rsidRPr="008B2096">
            <w:rPr>
              <w:rFonts w:ascii="Arial" w:hAnsi="Arial" w:cs="Arial"/>
              <w:color w:val="000000"/>
              <w:sz w:val="20"/>
              <w:szCs w:val="20"/>
            </w:rPr>
            <w:t>1401 W. Devon Ave.</w:t>
          </w:r>
        </w:smartTag>
      </w:smartTag>
      <w:r w:rsidR="00167F31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D02C20">
        <w:rPr>
          <w:rFonts w:ascii="Arial" w:hAnsi="Arial" w:cs="Arial"/>
          <w:color w:val="000000"/>
          <w:sz w:val="20"/>
          <w:szCs w:val="20"/>
        </w:rPr>
        <w:t xml:space="preserve">offers its free monthly </w:t>
      </w:r>
      <w:r w:rsidR="00DF53CE" w:rsidRPr="008B2096">
        <w:rPr>
          <w:rFonts w:ascii="Arial" w:hAnsi="Arial" w:cs="Arial"/>
          <w:color w:val="000000"/>
          <w:sz w:val="20"/>
          <w:szCs w:val="20"/>
        </w:rPr>
        <w:t xml:space="preserve">green room session </w:t>
      </w:r>
      <w:r w:rsidR="00D02C20">
        <w:rPr>
          <w:rFonts w:ascii="Arial" w:hAnsi="Arial" w:cs="Arial"/>
          <w:color w:val="000000"/>
          <w:sz w:val="20"/>
          <w:szCs w:val="20"/>
        </w:rPr>
        <w:t>“</w:t>
      </w:r>
      <w:r w:rsidR="00DF53CE" w:rsidRPr="008B2096">
        <w:rPr>
          <w:rFonts w:ascii="Arial" w:hAnsi="Arial" w:cs="Arial"/>
          <w:color w:val="000000"/>
          <w:sz w:val="20"/>
          <w:szCs w:val="20"/>
        </w:rPr>
        <w:t>eco-mixer,</w:t>
      </w:r>
      <w:r w:rsidR="001648F7" w:rsidRPr="008B2096">
        <w:rPr>
          <w:rFonts w:ascii="Arial" w:hAnsi="Arial" w:cs="Arial"/>
          <w:color w:val="000000"/>
          <w:sz w:val="20"/>
          <w:szCs w:val="20"/>
        </w:rPr>
        <w:t xml:space="preserve">” </w:t>
      </w:r>
      <w:r w:rsidR="00DF53CE" w:rsidRPr="008B2096">
        <w:rPr>
          <w:rFonts w:ascii="Arial" w:hAnsi="Arial" w:cs="Arial"/>
          <w:color w:val="000000"/>
          <w:sz w:val="20"/>
          <w:szCs w:val="20"/>
        </w:rPr>
        <w:t xml:space="preserve">a place to enjoy </w:t>
      </w:r>
      <w:r w:rsidR="009604DE" w:rsidRPr="008B2096">
        <w:rPr>
          <w:rFonts w:ascii="Arial" w:hAnsi="Arial" w:cs="Arial"/>
          <w:color w:val="000000"/>
          <w:sz w:val="20"/>
          <w:szCs w:val="20"/>
        </w:rPr>
        <w:t>complimentary</w:t>
      </w:r>
      <w:r w:rsidR="00DF53CE" w:rsidRPr="008B2096">
        <w:rPr>
          <w:rFonts w:ascii="Arial" w:hAnsi="Arial" w:cs="Arial"/>
          <w:color w:val="000000"/>
          <w:sz w:val="20"/>
          <w:szCs w:val="20"/>
        </w:rPr>
        <w:t xml:space="preserve"> appetizers and listen to experts dish out gardening and ecological advice. </w:t>
      </w:r>
      <w:r w:rsidR="00CE3233" w:rsidRPr="008B2096">
        <w:rPr>
          <w:rFonts w:ascii="Arial" w:hAnsi="Arial" w:cs="Arial"/>
          <w:color w:val="000000"/>
          <w:sz w:val="20"/>
          <w:szCs w:val="20"/>
        </w:rPr>
        <w:t>This time it</w:t>
      </w:r>
      <w:r w:rsidR="00793EB9" w:rsidRPr="008B2096">
        <w:rPr>
          <w:rFonts w:ascii="Arial" w:hAnsi="Arial" w:cs="Arial"/>
          <w:color w:val="000000"/>
          <w:sz w:val="20"/>
          <w:szCs w:val="20"/>
        </w:rPr>
        <w:t xml:space="preserve"> will</w:t>
      </w:r>
      <w:r w:rsidR="000B1C55" w:rsidRPr="008B2096">
        <w:rPr>
          <w:rFonts w:ascii="Arial" w:hAnsi="Arial" w:cs="Arial"/>
          <w:color w:val="000000"/>
          <w:sz w:val="20"/>
          <w:szCs w:val="20"/>
        </w:rPr>
        <w:t xml:space="preserve"> host </w:t>
      </w:r>
      <w:r w:rsidR="00FC2EE3" w:rsidRPr="008B2096">
        <w:rPr>
          <w:rFonts w:ascii="Arial" w:hAnsi="Arial" w:cs="Arial"/>
          <w:color w:val="000000"/>
          <w:sz w:val="20"/>
          <w:szCs w:val="20"/>
        </w:rPr>
        <w:t>speakers from the Edgewa</w:t>
      </w:r>
      <w:r w:rsidR="00CC0183" w:rsidRPr="008B2096">
        <w:rPr>
          <w:rFonts w:ascii="Arial" w:hAnsi="Arial" w:cs="Arial"/>
          <w:color w:val="000000"/>
          <w:sz w:val="20"/>
          <w:szCs w:val="20"/>
        </w:rPr>
        <w:t xml:space="preserve">ter Community Council </w:t>
      </w:r>
      <w:r w:rsidR="00B50B54" w:rsidRPr="008B2096">
        <w:rPr>
          <w:rFonts w:ascii="Arial" w:hAnsi="Arial" w:cs="Arial"/>
          <w:color w:val="000000"/>
          <w:sz w:val="20"/>
          <w:szCs w:val="20"/>
        </w:rPr>
        <w:t xml:space="preserve">who will </w:t>
      </w:r>
      <w:r w:rsidR="00CC0183" w:rsidRPr="008B2096">
        <w:rPr>
          <w:rFonts w:ascii="Arial" w:hAnsi="Arial" w:cs="Arial"/>
          <w:color w:val="000000"/>
          <w:sz w:val="20"/>
          <w:szCs w:val="20"/>
        </w:rPr>
        <w:t>present</w:t>
      </w:r>
      <w:r w:rsidR="00FC2EE3" w:rsidRPr="008B2096">
        <w:rPr>
          <w:rFonts w:ascii="Arial" w:hAnsi="Arial" w:cs="Arial"/>
          <w:color w:val="000000"/>
          <w:sz w:val="20"/>
          <w:szCs w:val="20"/>
        </w:rPr>
        <w:t xml:space="preserve"> the Edgewater </w:t>
      </w:r>
      <w:r w:rsidR="00713C65" w:rsidRPr="008B2096">
        <w:rPr>
          <w:rFonts w:ascii="Arial" w:hAnsi="Arial" w:cs="Arial"/>
          <w:color w:val="000000"/>
          <w:sz w:val="20"/>
          <w:szCs w:val="20"/>
        </w:rPr>
        <w:t>Environmental Plan</w:t>
      </w:r>
      <w:r w:rsidR="00F239FB" w:rsidRPr="008B2096">
        <w:rPr>
          <w:rFonts w:ascii="Arial" w:hAnsi="Arial" w:cs="Arial"/>
          <w:color w:val="000000"/>
          <w:sz w:val="20"/>
          <w:szCs w:val="20"/>
        </w:rPr>
        <w:t xml:space="preserve">, a detailed approach </w:t>
      </w:r>
      <w:r w:rsidR="00AA2D31" w:rsidRPr="008B2096">
        <w:rPr>
          <w:rFonts w:ascii="Arial" w:hAnsi="Arial" w:cs="Arial"/>
          <w:color w:val="000000"/>
          <w:sz w:val="20"/>
          <w:szCs w:val="20"/>
        </w:rPr>
        <w:t xml:space="preserve">for neighbors to connect with one another </w:t>
      </w:r>
      <w:r w:rsidR="00A47ED4">
        <w:rPr>
          <w:rFonts w:ascii="Arial" w:hAnsi="Arial" w:cs="Arial"/>
          <w:color w:val="000000"/>
          <w:sz w:val="20"/>
          <w:szCs w:val="20"/>
        </w:rPr>
        <w:t>to</w:t>
      </w:r>
      <w:r w:rsidR="0012653F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A47ED4">
        <w:rPr>
          <w:rFonts w:ascii="Arial" w:hAnsi="Arial" w:cs="Arial"/>
          <w:color w:val="000000"/>
          <w:sz w:val="20"/>
          <w:szCs w:val="20"/>
        </w:rPr>
        <w:t>work toward</w:t>
      </w:r>
      <w:r w:rsidR="0012653F" w:rsidRPr="008B2096">
        <w:rPr>
          <w:rFonts w:ascii="Arial" w:hAnsi="Arial" w:cs="Arial"/>
          <w:color w:val="000000"/>
          <w:sz w:val="20"/>
          <w:szCs w:val="20"/>
        </w:rPr>
        <w:t xml:space="preserve"> environmental change</w:t>
      </w:r>
      <w:r w:rsidR="00713C65" w:rsidRPr="008B2096">
        <w:rPr>
          <w:rFonts w:ascii="Arial" w:hAnsi="Arial" w:cs="Arial"/>
          <w:color w:val="000000"/>
          <w:sz w:val="20"/>
          <w:szCs w:val="20"/>
        </w:rPr>
        <w:t>.</w:t>
      </w:r>
      <w:r w:rsidR="00E72521" w:rsidRPr="008B2096">
        <w:rPr>
          <w:rFonts w:ascii="Arial" w:hAnsi="Arial" w:cs="Arial"/>
          <w:color w:val="000000"/>
          <w:sz w:val="20"/>
          <w:szCs w:val="20"/>
        </w:rPr>
        <w:t xml:space="preserve"> As members of the committee, </w:t>
      </w:r>
      <w:r w:rsidR="003A2E47" w:rsidRPr="008B2096">
        <w:rPr>
          <w:rFonts w:ascii="Arial" w:hAnsi="Arial" w:cs="Arial"/>
          <w:color w:val="000000"/>
          <w:sz w:val="20"/>
          <w:szCs w:val="20"/>
        </w:rPr>
        <w:t xml:space="preserve">Uncommon Ground owners </w:t>
      </w:r>
      <w:r w:rsidR="003640BE" w:rsidRPr="008B2096">
        <w:rPr>
          <w:rFonts w:ascii="Arial" w:hAnsi="Arial" w:cs="Arial"/>
          <w:color w:val="000000"/>
          <w:sz w:val="20"/>
          <w:szCs w:val="20"/>
        </w:rPr>
        <w:t xml:space="preserve">Helen and </w:t>
      </w:r>
      <w:r w:rsidR="00145D3A" w:rsidRPr="008B2096">
        <w:rPr>
          <w:rFonts w:ascii="Arial" w:hAnsi="Arial" w:cs="Arial"/>
          <w:color w:val="000000"/>
          <w:sz w:val="20"/>
          <w:szCs w:val="20"/>
        </w:rPr>
        <w:t>Michael</w:t>
      </w:r>
      <w:r w:rsidR="003640BE" w:rsidRPr="008B2096">
        <w:rPr>
          <w:rFonts w:ascii="Arial" w:hAnsi="Arial" w:cs="Arial"/>
          <w:color w:val="000000"/>
          <w:sz w:val="20"/>
          <w:szCs w:val="20"/>
        </w:rPr>
        <w:t xml:space="preserve"> Cameron </w:t>
      </w:r>
      <w:r w:rsidR="003A2E47" w:rsidRPr="008B2096">
        <w:rPr>
          <w:rFonts w:ascii="Arial" w:hAnsi="Arial" w:cs="Arial"/>
          <w:color w:val="000000"/>
          <w:sz w:val="20"/>
          <w:szCs w:val="20"/>
        </w:rPr>
        <w:t xml:space="preserve">will also talk about the </w:t>
      </w:r>
      <w:r w:rsidR="00092600">
        <w:rPr>
          <w:rFonts w:ascii="Arial" w:hAnsi="Arial" w:cs="Arial"/>
          <w:color w:val="000000"/>
          <w:sz w:val="20"/>
          <w:szCs w:val="20"/>
        </w:rPr>
        <w:t xml:space="preserve">cutting-edge </w:t>
      </w:r>
      <w:r w:rsidR="003A2E47" w:rsidRPr="008B2096">
        <w:rPr>
          <w:rFonts w:ascii="Arial" w:hAnsi="Arial" w:cs="Arial"/>
          <w:color w:val="000000"/>
          <w:sz w:val="20"/>
          <w:szCs w:val="20"/>
        </w:rPr>
        <w:t>eatery’s many growing goals.</w:t>
      </w:r>
    </w:p>
    <w:p w14:paraId="33E56762" w14:textId="77777777" w:rsidR="00CB6943" w:rsidRPr="008B2096" w:rsidRDefault="00CE3233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br/>
        <w:t xml:space="preserve">The Council, which marks its 50th anniversary in 2010, </w:t>
      </w:r>
      <w:r w:rsidR="00407095" w:rsidRPr="008B2096">
        <w:rPr>
          <w:rFonts w:ascii="Arial" w:hAnsi="Arial" w:cs="Arial"/>
          <w:color w:val="000000"/>
          <w:sz w:val="20"/>
          <w:szCs w:val="20"/>
        </w:rPr>
        <w:t>is looking to make</w:t>
      </w:r>
      <w:r w:rsidR="00385924" w:rsidRPr="008B2096">
        <w:rPr>
          <w:rFonts w:ascii="Arial" w:hAnsi="Arial" w:cs="Arial"/>
          <w:color w:val="000000"/>
          <w:sz w:val="20"/>
          <w:szCs w:val="20"/>
        </w:rPr>
        <w:t xml:space="preserve"> Edgewater “the model green and sustainable community in the city,” 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said Anne Comeau, co-chair of </w:t>
      </w:r>
      <w:r w:rsidR="00CB6943" w:rsidRPr="008B2096">
        <w:rPr>
          <w:rFonts w:ascii="Arial" w:hAnsi="Arial" w:cs="Arial"/>
          <w:color w:val="000000"/>
          <w:sz w:val="20"/>
          <w:szCs w:val="20"/>
        </w:rPr>
        <w:t xml:space="preserve">the 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Edgewater Beautiful Committee, </w:t>
      </w:r>
      <w:r w:rsidR="00CB6943" w:rsidRPr="008B2096">
        <w:rPr>
          <w:rFonts w:ascii="Arial" w:hAnsi="Arial" w:cs="Arial"/>
          <w:color w:val="000000"/>
          <w:sz w:val="20"/>
          <w:szCs w:val="20"/>
        </w:rPr>
        <w:t xml:space="preserve">part of the ECC 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>which encourages practical community beautification efforts through environmentally sound practices.</w:t>
      </w:r>
      <w:r w:rsidR="00385924" w:rsidRPr="008B2096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02BBDE1E" w14:textId="77777777" w:rsidR="00052115" w:rsidRPr="008B2096" w:rsidRDefault="00052115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7C44CB42" w14:textId="77777777" w:rsidR="00052115" w:rsidRPr="008B2096" w:rsidRDefault="00052115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 xml:space="preserve">“We’re looking to make it a LEED N.D. </w:t>
      </w:r>
      <w:r w:rsidR="00F912EB" w:rsidRPr="008B2096">
        <w:rPr>
          <w:rFonts w:ascii="Arial" w:hAnsi="Arial" w:cs="Arial"/>
          <w:color w:val="000000"/>
          <w:sz w:val="20"/>
          <w:szCs w:val="20"/>
        </w:rPr>
        <w:t>c</w:t>
      </w:r>
      <w:r w:rsidRPr="008B2096">
        <w:rPr>
          <w:rFonts w:ascii="Arial" w:hAnsi="Arial" w:cs="Arial"/>
          <w:color w:val="000000"/>
          <w:sz w:val="20"/>
          <w:szCs w:val="20"/>
        </w:rPr>
        <w:t xml:space="preserve">ertified neighborhood,” said Comeau. </w:t>
      </w:r>
      <w:smartTag w:uri="urn:schemas-microsoft-com:office:smarttags" w:element="place">
        <w:smartTag w:uri="urn:schemas-microsoft-com:office:smarttags" w:element="City">
          <w:r w:rsidRPr="008B2096">
            <w:rPr>
              <w:rFonts w:ascii="Arial" w:hAnsi="Arial" w:cs="Arial"/>
              <w:color w:val="000000"/>
              <w:sz w:val="20"/>
              <w:szCs w:val="20"/>
            </w:rPr>
            <w:t>LEED</w:t>
          </w:r>
        </w:smartTag>
        <w:r w:rsidRPr="008B2096">
          <w:rPr>
            <w:rFonts w:ascii="Arial" w:hAnsi="Arial" w:cs="Arial"/>
            <w:color w:val="000000"/>
            <w:sz w:val="20"/>
            <w:szCs w:val="20"/>
          </w:rPr>
          <w:t xml:space="preserve"> </w:t>
        </w:r>
        <w:smartTag w:uri="urn:schemas-microsoft-com:office:smarttags" w:element="State">
          <w:r w:rsidRPr="008B2096">
            <w:rPr>
              <w:rFonts w:ascii="Arial" w:hAnsi="Arial" w:cs="Arial"/>
              <w:color w:val="000000"/>
              <w:sz w:val="20"/>
              <w:szCs w:val="20"/>
            </w:rPr>
            <w:t>N.D.</w:t>
          </w:r>
        </w:smartTag>
      </w:smartTag>
      <w:r w:rsidRPr="008B2096">
        <w:rPr>
          <w:rFonts w:ascii="Arial" w:hAnsi="Arial" w:cs="Arial"/>
          <w:color w:val="000000"/>
          <w:sz w:val="20"/>
          <w:szCs w:val="20"/>
        </w:rPr>
        <w:t xml:space="preserve"> is a rating for neighborhood design</w:t>
      </w:r>
      <w:r w:rsidR="00F912EB" w:rsidRPr="008B2096">
        <w:rPr>
          <w:rFonts w:ascii="Arial" w:hAnsi="Arial" w:cs="Arial"/>
          <w:color w:val="000000"/>
          <w:sz w:val="20"/>
          <w:szCs w:val="20"/>
        </w:rPr>
        <w:t xml:space="preserve"> which will be launched this summer</w:t>
      </w:r>
      <w:r w:rsidRPr="008B2096">
        <w:rPr>
          <w:rFonts w:ascii="Arial" w:hAnsi="Arial" w:cs="Arial"/>
          <w:color w:val="000000"/>
          <w:sz w:val="20"/>
          <w:szCs w:val="20"/>
        </w:rPr>
        <w:t xml:space="preserve">, according to the U.S. Green Building Council Web site. </w:t>
      </w:r>
      <w:r w:rsidR="00AC2FF6" w:rsidRPr="008B2096">
        <w:rPr>
          <w:rFonts w:ascii="Arial" w:hAnsi="Arial" w:cs="Arial"/>
          <w:color w:val="000000"/>
          <w:sz w:val="20"/>
          <w:szCs w:val="20"/>
        </w:rPr>
        <w:t>“</w:t>
      </w:r>
      <w:r w:rsidR="00AC2FF6" w:rsidRPr="008B2096">
        <w:rPr>
          <w:rFonts w:ascii="Arial" w:hAnsi="Arial" w:cs="Arial"/>
          <w:color w:val="000000"/>
          <w:sz w:val="20"/>
          <w:szCs w:val="20"/>
          <w:lang w:val="en"/>
        </w:rPr>
        <w:t>LEED for Neighborhood Development emphasizes the creation of compact, walkable, vibrant, mixed-use neighborhoods with good connections to nearby communities.</w:t>
      </w:r>
      <w:r w:rsidR="00F00582" w:rsidRPr="008B2096">
        <w:rPr>
          <w:rFonts w:ascii="Arial" w:hAnsi="Arial" w:cs="Arial"/>
          <w:color w:val="000000"/>
          <w:sz w:val="20"/>
          <w:szCs w:val="20"/>
          <w:lang w:val="en"/>
        </w:rPr>
        <w:t>”</w:t>
      </w:r>
    </w:p>
    <w:p w14:paraId="7636A32E" w14:textId="77777777" w:rsidR="00CB6943" w:rsidRPr="008B2096" w:rsidRDefault="00CB6943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291F0463" w14:textId="77777777" w:rsidR="00284B10" w:rsidRPr="008B2096" w:rsidRDefault="00385924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 xml:space="preserve">A committee </w:t>
      </w:r>
      <w:r w:rsidR="005561B8" w:rsidRPr="008B2096">
        <w:rPr>
          <w:rFonts w:ascii="Arial" w:hAnsi="Arial" w:cs="Arial"/>
          <w:color w:val="000000"/>
          <w:sz w:val="20"/>
          <w:szCs w:val="20"/>
        </w:rPr>
        <w:t xml:space="preserve">of experts </w:t>
      </w:r>
      <w:r w:rsidR="00F00582" w:rsidRPr="008B2096">
        <w:rPr>
          <w:rFonts w:ascii="Arial" w:hAnsi="Arial" w:cs="Arial"/>
          <w:color w:val="000000"/>
          <w:sz w:val="20"/>
          <w:szCs w:val="20"/>
        </w:rPr>
        <w:t>is shopping</w:t>
      </w:r>
      <w:r w:rsidR="00CE3233" w:rsidRPr="008B2096">
        <w:rPr>
          <w:rFonts w:ascii="Arial" w:hAnsi="Arial" w:cs="Arial"/>
          <w:color w:val="000000"/>
          <w:sz w:val="20"/>
          <w:szCs w:val="20"/>
        </w:rPr>
        <w:t xml:space="preserve"> a plan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 for the more than 60,000</w:t>
      </w:r>
      <w:r w:rsidR="00FB5146">
        <w:rPr>
          <w:rFonts w:ascii="Arial" w:hAnsi="Arial" w:cs="Arial"/>
          <w:color w:val="000000"/>
          <w:sz w:val="20"/>
          <w:szCs w:val="20"/>
        </w:rPr>
        <w:t>-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person area between </w:t>
      </w:r>
      <w:smartTag w:uri="urn:schemas-microsoft-com:office:smarttags" w:element="Street">
        <w:smartTag w:uri="urn:schemas-microsoft-com:office:smarttags" w:element="address">
          <w:r w:rsidR="001A4A3F" w:rsidRPr="008B2096">
            <w:rPr>
              <w:rFonts w:ascii="Arial" w:hAnsi="Arial" w:cs="Arial"/>
              <w:color w:val="000000"/>
              <w:sz w:val="20"/>
              <w:szCs w:val="20"/>
            </w:rPr>
            <w:t>Foster Avenue</w:t>
          </w:r>
        </w:smartTag>
      </w:smartTag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 on the south, </w:t>
      </w:r>
      <w:smartTag w:uri="urn:schemas-microsoft-com:office:smarttags" w:element="Street">
        <w:smartTag w:uri="urn:schemas-microsoft-com:office:smarttags" w:element="address">
          <w:r w:rsidR="001A4A3F" w:rsidRPr="008B2096">
            <w:rPr>
              <w:rFonts w:ascii="Arial" w:hAnsi="Arial" w:cs="Arial"/>
              <w:color w:val="000000"/>
              <w:sz w:val="20"/>
              <w:szCs w:val="20"/>
            </w:rPr>
            <w:t>Devon Avenue</w:t>
          </w:r>
        </w:smartTag>
      </w:smartTag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 on the north, </w:t>
      </w:r>
      <w:smartTag w:uri="urn:schemas-microsoft-com:office:smarttags" w:element="place">
        <w:r w:rsidR="001A4A3F" w:rsidRPr="008B2096">
          <w:rPr>
            <w:rFonts w:ascii="Arial" w:hAnsi="Arial" w:cs="Arial"/>
            <w:color w:val="000000"/>
            <w:sz w:val="20"/>
            <w:szCs w:val="20"/>
          </w:rPr>
          <w:t>Lake Michigan</w:t>
        </w:r>
      </w:smartTag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 on the east and </w:t>
      </w:r>
      <w:smartTag w:uri="urn:schemas-microsoft-com:office:smarttags" w:element="Street">
        <w:smartTag w:uri="urn:schemas-microsoft-com:office:smarttags" w:element="address">
          <w:r w:rsidR="001A4A3F" w:rsidRPr="008B2096">
            <w:rPr>
              <w:rFonts w:ascii="Arial" w:hAnsi="Arial" w:cs="Arial"/>
              <w:color w:val="000000"/>
              <w:sz w:val="20"/>
              <w:szCs w:val="20"/>
            </w:rPr>
            <w:t>Ravenswood Avenue</w:t>
          </w:r>
        </w:smartTag>
      </w:smartTag>
      <w:r w:rsidR="00CB6943" w:rsidRPr="008B2096">
        <w:rPr>
          <w:rFonts w:ascii="Arial" w:hAnsi="Arial" w:cs="Arial"/>
          <w:color w:val="000000"/>
          <w:sz w:val="20"/>
          <w:szCs w:val="20"/>
        </w:rPr>
        <w:t xml:space="preserve"> on the west</w:t>
      </w:r>
      <w:r w:rsidR="00CE3233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DF4F94" w:rsidRPr="008B2096">
        <w:rPr>
          <w:rFonts w:ascii="Arial" w:hAnsi="Arial" w:cs="Arial"/>
          <w:color w:val="000000"/>
          <w:sz w:val="20"/>
          <w:szCs w:val="20"/>
        </w:rPr>
        <w:t xml:space="preserve">that aims </w:t>
      </w:r>
      <w:r w:rsidR="00CE3233" w:rsidRPr="008B2096">
        <w:rPr>
          <w:rFonts w:ascii="Arial" w:hAnsi="Arial" w:cs="Arial"/>
          <w:color w:val="000000"/>
          <w:sz w:val="20"/>
          <w:szCs w:val="20"/>
        </w:rPr>
        <w:t xml:space="preserve">for </w:t>
      </w:r>
      <w:r w:rsidR="00DF4F94" w:rsidRPr="008B2096">
        <w:rPr>
          <w:rFonts w:ascii="Arial" w:hAnsi="Arial" w:cs="Arial"/>
          <w:color w:val="000000"/>
          <w:sz w:val="20"/>
          <w:szCs w:val="20"/>
        </w:rPr>
        <w:t>change and action</w:t>
      </w:r>
      <w:r w:rsidR="00CB6943" w:rsidRPr="008B2096">
        <w:rPr>
          <w:rFonts w:ascii="Arial" w:hAnsi="Arial" w:cs="Arial"/>
          <w:color w:val="000000"/>
          <w:sz w:val="20"/>
          <w:szCs w:val="20"/>
        </w:rPr>
        <w:t xml:space="preserve">, reads its </w:t>
      </w:r>
      <w:r w:rsidR="009851B8">
        <w:rPr>
          <w:rFonts w:ascii="Arial" w:hAnsi="Arial" w:cs="Arial"/>
          <w:color w:val="000000"/>
          <w:sz w:val="20"/>
          <w:szCs w:val="20"/>
        </w:rPr>
        <w:t>presentation found at</w:t>
      </w:r>
      <w:r w:rsidR="00CB6943" w:rsidRPr="008B2096">
        <w:rPr>
          <w:rFonts w:ascii="Arial" w:hAnsi="Arial" w:cs="Arial"/>
          <w:color w:val="000000"/>
          <w:sz w:val="20"/>
          <w:szCs w:val="20"/>
        </w:rPr>
        <w:t xml:space="preserve"> www.edgewater2020.org</w:t>
      </w:r>
      <w:r w:rsidR="00DF4F94" w:rsidRPr="008B2096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5F81A5D" w14:textId="77777777" w:rsidR="00284B10" w:rsidRPr="008B2096" w:rsidRDefault="00284B10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3A1837CE" w14:textId="7F8A2AA4" w:rsidR="008728A4" w:rsidRPr="008B2096" w:rsidRDefault="00DF4F94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 xml:space="preserve">Among ten points </w:t>
      </w:r>
      <w:r w:rsidR="00385924" w:rsidRPr="008B2096">
        <w:rPr>
          <w:rFonts w:ascii="Arial" w:hAnsi="Arial" w:cs="Arial"/>
          <w:color w:val="000000"/>
          <w:sz w:val="20"/>
          <w:szCs w:val="20"/>
        </w:rPr>
        <w:t xml:space="preserve">of focus are alternative energy, cleaning the neighborhood and </w:t>
      </w:r>
      <w:r w:rsidR="0047463B">
        <w:rPr>
          <w:rFonts w:ascii="Arial" w:hAnsi="Arial" w:cs="Arial"/>
          <w:color w:val="000000"/>
          <w:sz w:val="20"/>
          <w:szCs w:val="20"/>
        </w:rPr>
        <w:t>education and public awareness.</w:t>
      </w:r>
      <w:r w:rsidR="00CE3233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0671F1" w:rsidRPr="008B2096">
        <w:rPr>
          <w:rFonts w:ascii="Arial" w:hAnsi="Arial" w:cs="Arial"/>
          <w:color w:val="000000"/>
          <w:sz w:val="20"/>
          <w:szCs w:val="20"/>
        </w:rPr>
        <w:t xml:space="preserve">It also highlights </w:t>
      </w:r>
      <w:r w:rsidR="00DE73F2" w:rsidRPr="008B2096">
        <w:rPr>
          <w:rFonts w:ascii="Arial" w:hAnsi="Arial" w:cs="Arial"/>
          <w:color w:val="000000"/>
          <w:sz w:val="20"/>
          <w:szCs w:val="20"/>
        </w:rPr>
        <w:t xml:space="preserve">developing sustainable public schools and </w:t>
      </w:r>
      <w:r w:rsidR="004E11B6" w:rsidRPr="008B2096">
        <w:rPr>
          <w:rFonts w:ascii="Arial" w:hAnsi="Arial" w:cs="Arial"/>
          <w:color w:val="000000"/>
          <w:sz w:val="20"/>
          <w:szCs w:val="20"/>
        </w:rPr>
        <w:t>saving time and money by using</w:t>
      </w:r>
      <w:r w:rsidR="000671F1" w:rsidRPr="008B2096">
        <w:rPr>
          <w:rFonts w:ascii="Arial" w:hAnsi="Arial" w:cs="Arial"/>
          <w:color w:val="000000"/>
          <w:sz w:val="20"/>
          <w:szCs w:val="20"/>
        </w:rPr>
        <w:t xml:space="preserve"> local stores for shopping</w:t>
      </w:r>
      <w:r w:rsidR="004E11B6" w:rsidRPr="008B2096">
        <w:rPr>
          <w:rFonts w:ascii="Arial" w:hAnsi="Arial" w:cs="Arial"/>
          <w:color w:val="000000"/>
          <w:sz w:val="20"/>
          <w:szCs w:val="20"/>
        </w:rPr>
        <w:t>.</w:t>
      </w:r>
      <w:r w:rsidR="008728A4" w:rsidRPr="008B2096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E21A164" w14:textId="77777777" w:rsidR="005561B8" w:rsidRPr="008B2096" w:rsidRDefault="005561B8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7B396512" w14:textId="16FD8021" w:rsidR="00CB6943" w:rsidRPr="008B2096" w:rsidRDefault="00DD710C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>On March 12, Emmanue</w:t>
      </w:r>
      <w:r w:rsidR="0047463B">
        <w:rPr>
          <w:rFonts w:ascii="Arial" w:hAnsi="Arial" w:cs="Arial"/>
          <w:color w:val="000000"/>
          <w:sz w:val="20"/>
          <w:szCs w:val="20"/>
        </w:rPr>
        <w:t>l Church, 5959 N. Sheridan Road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>,</w:t>
      </w:r>
      <w:r w:rsidRPr="008B2096">
        <w:rPr>
          <w:rFonts w:ascii="Arial" w:hAnsi="Arial" w:cs="Arial"/>
          <w:color w:val="000000"/>
          <w:sz w:val="20"/>
          <w:szCs w:val="20"/>
        </w:rPr>
        <w:t xml:space="preserve"> hosted a roll-out in which about 175 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>residents</w:t>
      </w:r>
      <w:r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came </w:t>
      </w:r>
      <w:r w:rsidR="005F51C5" w:rsidRPr="008B2096">
        <w:rPr>
          <w:rFonts w:ascii="Arial" w:hAnsi="Arial" w:cs="Arial"/>
          <w:color w:val="000000"/>
          <w:sz w:val="20"/>
          <w:szCs w:val="20"/>
        </w:rPr>
        <w:t>to find out how they could get involved</w:t>
      </w:r>
      <w:r w:rsidRPr="008B2096">
        <w:rPr>
          <w:rFonts w:ascii="Arial" w:hAnsi="Arial" w:cs="Arial"/>
          <w:color w:val="000000"/>
          <w:sz w:val="20"/>
          <w:szCs w:val="20"/>
        </w:rPr>
        <w:t>, said Comeau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. “We did get quite a few </w:t>
      </w:r>
      <w:r w:rsidR="001A4A3F" w:rsidRPr="008B2096">
        <w:rPr>
          <w:rFonts w:ascii="Arial" w:hAnsi="Arial" w:cs="Arial"/>
          <w:color w:val="000000"/>
          <w:sz w:val="20"/>
          <w:szCs w:val="20"/>
        </w:rPr>
        <w:lastRenderedPageBreak/>
        <w:t>people inter</w:t>
      </w:r>
      <w:r w:rsidR="005F51C5" w:rsidRPr="008B2096">
        <w:rPr>
          <w:rFonts w:ascii="Arial" w:hAnsi="Arial" w:cs="Arial"/>
          <w:color w:val="000000"/>
          <w:sz w:val="20"/>
          <w:szCs w:val="20"/>
        </w:rPr>
        <w:t>ested in energy efficient homes and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 transportation. </w:t>
      </w:r>
      <w:r w:rsidR="005F51C5" w:rsidRPr="008B2096">
        <w:rPr>
          <w:rFonts w:ascii="Arial" w:hAnsi="Arial" w:cs="Arial"/>
          <w:color w:val="000000"/>
          <w:sz w:val="20"/>
          <w:szCs w:val="20"/>
        </w:rPr>
        <w:t>‘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>We’d like to work on parks</w:t>
      </w:r>
      <w:r w:rsidR="005F51C5" w:rsidRPr="008B2096">
        <w:rPr>
          <w:rFonts w:ascii="Arial" w:hAnsi="Arial" w:cs="Arial"/>
          <w:color w:val="000000"/>
          <w:sz w:val="20"/>
          <w:szCs w:val="20"/>
        </w:rPr>
        <w:t>,’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 other people said. We were very encouraged about that,” said.</w:t>
      </w:r>
      <w:r w:rsidR="005F51C5" w:rsidRPr="008B2096">
        <w:rPr>
          <w:rFonts w:ascii="Arial" w:hAnsi="Arial" w:cs="Arial"/>
          <w:color w:val="000000"/>
          <w:sz w:val="20"/>
          <w:szCs w:val="20"/>
        </w:rPr>
        <w:t xml:space="preserve"> Comeau.</w:t>
      </w:r>
      <w:r w:rsidR="001A4A3F" w:rsidRPr="008B2096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3E76B62" w14:textId="77777777" w:rsidR="00CB6943" w:rsidRPr="008B2096" w:rsidRDefault="00CB6943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400F7494" w14:textId="77777777" w:rsidR="00CB6943" w:rsidRPr="008B2096" w:rsidRDefault="008728A4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 xml:space="preserve">Cameau said that it’s a very large and complicated project, especially for an old </w:t>
      </w:r>
      <w:smartTag w:uri="urn:schemas-microsoft-com:office:smarttags" w:element="City">
        <w:smartTag w:uri="urn:schemas-microsoft-com:office:smarttags" w:element="place">
          <w:r w:rsidR="00560BD0">
            <w:rPr>
              <w:rFonts w:ascii="Arial" w:hAnsi="Arial" w:cs="Arial"/>
              <w:color w:val="000000"/>
              <w:sz w:val="20"/>
              <w:szCs w:val="20"/>
            </w:rPr>
            <w:t>Chicago</w:t>
          </w:r>
        </w:smartTag>
      </w:smartTag>
      <w:r w:rsidR="00560BD0">
        <w:rPr>
          <w:rFonts w:ascii="Arial" w:hAnsi="Arial" w:cs="Arial"/>
          <w:color w:val="000000"/>
          <w:sz w:val="20"/>
          <w:szCs w:val="20"/>
        </w:rPr>
        <w:t xml:space="preserve"> </w:t>
      </w:r>
      <w:r w:rsidRPr="008B2096">
        <w:rPr>
          <w:rFonts w:ascii="Arial" w:hAnsi="Arial" w:cs="Arial"/>
          <w:color w:val="000000"/>
          <w:sz w:val="20"/>
          <w:szCs w:val="20"/>
        </w:rPr>
        <w:t>neighborhood. But she also thinks</w:t>
      </w:r>
      <w:r w:rsidR="00CB6943" w:rsidRPr="008B2096">
        <w:rPr>
          <w:rFonts w:ascii="Arial" w:hAnsi="Arial" w:cs="Arial"/>
          <w:color w:val="000000"/>
          <w:sz w:val="20"/>
          <w:szCs w:val="20"/>
        </w:rPr>
        <w:t xml:space="preserve"> that once the group gets the word out about how energy efficiency can save money, more and more people will pay attention. </w:t>
      </w:r>
    </w:p>
    <w:p w14:paraId="2BF833C6" w14:textId="77777777" w:rsidR="00D61D4A" w:rsidRPr="008B2096" w:rsidRDefault="00D61D4A" w:rsidP="0047463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6BE6FCE2" w14:textId="77777777" w:rsidR="003A397A" w:rsidRPr="008B2096" w:rsidRDefault="003640BE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>The</w:t>
      </w:r>
      <w:r w:rsidR="003B4D6F" w:rsidRPr="008B2096">
        <w:rPr>
          <w:rFonts w:ascii="Arial" w:hAnsi="Arial" w:cs="Arial"/>
          <w:color w:val="000000"/>
          <w:sz w:val="20"/>
          <w:szCs w:val="20"/>
        </w:rPr>
        <w:t xml:space="preserve"> Cameron</w:t>
      </w:r>
      <w:r w:rsidRPr="008B2096">
        <w:rPr>
          <w:rFonts w:ascii="Arial" w:hAnsi="Arial" w:cs="Arial"/>
          <w:color w:val="000000"/>
          <w:sz w:val="20"/>
          <w:szCs w:val="20"/>
        </w:rPr>
        <w:t>s</w:t>
      </w:r>
      <w:r w:rsidR="003B4D6F" w:rsidRPr="008B2096">
        <w:rPr>
          <w:rFonts w:ascii="Arial" w:hAnsi="Arial" w:cs="Arial"/>
          <w:color w:val="000000"/>
          <w:sz w:val="20"/>
          <w:szCs w:val="20"/>
        </w:rPr>
        <w:t xml:space="preserve"> are the creative </w:t>
      </w:r>
      <w:r w:rsidRPr="008B2096">
        <w:rPr>
          <w:rFonts w:ascii="Arial" w:hAnsi="Arial" w:cs="Arial"/>
          <w:color w:val="000000"/>
          <w:sz w:val="20"/>
          <w:szCs w:val="20"/>
        </w:rPr>
        <w:t>force behind</w:t>
      </w:r>
      <w:r w:rsidR="003B4D6F" w:rsidRPr="008B2096">
        <w:rPr>
          <w:rFonts w:ascii="Arial" w:hAnsi="Arial" w:cs="Arial"/>
          <w:color w:val="000000"/>
          <w:sz w:val="20"/>
          <w:szCs w:val="20"/>
        </w:rPr>
        <w:t xml:space="preserve"> both Uncommon Ground locations, </w:t>
      </w:r>
      <w:r w:rsidR="00D65641" w:rsidRPr="008B2096">
        <w:rPr>
          <w:rFonts w:ascii="Arial" w:hAnsi="Arial" w:cs="Arial"/>
          <w:color w:val="000000"/>
          <w:sz w:val="20"/>
          <w:szCs w:val="20"/>
        </w:rPr>
        <w:t xml:space="preserve">including </w:t>
      </w:r>
      <w:r w:rsidR="001314FC" w:rsidRPr="008B2096">
        <w:rPr>
          <w:rFonts w:ascii="Arial" w:hAnsi="Arial" w:cs="Arial"/>
          <w:color w:val="000000"/>
          <w:sz w:val="20"/>
          <w:szCs w:val="20"/>
        </w:rPr>
        <w:t xml:space="preserve">the first, </w:t>
      </w:r>
      <w:r w:rsidR="003B4D6F" w:rsidRPr="008B2096">
        <w:rPr>
          <w:rFonts w:ascii="Arial" w:hAnsi="Arial" w:cs="Arial"/>
          <w:color w:val="000000"/>
          <w:sz w:val="20"/>
          <w:szCs w:val="20"/>
        </w:rPr>
        <w:t xml:space="preserve">popular spot at </w:t>
      </w:r>
      <w:smartTag w:uri="urn:schemas-microsoft-com:office:smarttags" w:element="Street">
        <w:smartTag w:uri="urn:schemas-microsoft-com:office:smarttags" w:element="address">
          <w:r w:rsidR="003B4D6F" w:rsidRPr="008B2096">
            <w:rPr>
              <w:rFonts w:ascii="Arial" w:hAnsi="Arial" w:cs="Arial"/>
              <w:color w:val="000000"/>
              <w:sz w:val="20"/>
              <w:szCs w:val="20"/>
            </w:rPr>
            <w:t>3800 N. Clark St.</w:t>
          </w:r>
        </w:smartTag>
      </w:smartTag>
      <w:r w:rsidR="00D65641" w:rsidRPr="008B2096">
        <w:rPr>
          <w:rFonts w:ascii="Arial" w:hAnsi="Arial" w:cs="Arial"/>
          <w:color w:val="000000"/>
          <w:sz w:val="20"/>
          <w:szCs w:val="20"/>
        </w:rPr>
        <w:t xml:space="preserve"> in Wrigleyville.</w:t>
      </w:r>
      <w:r w:rsidR="003B4D6F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D65A63">
        <w:rPr>
          <w:rFonts w:ascii="Arial" w:hAnsi="Arial" w:cs="Arial"/>
          <w:color w:val="000000"/>
          <w:sz w:val="20"/>
          <w:szCs w:val="20"/>
        </w:rPr>
        <w:t>On Thursday</w:t>
      </w:r>
      <w:r w:rsidR="00237F63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3B4D6F" w:rsidRPr="008B2096">
        <w:rPr>
          <w:rFonts w:ascii="Arial" w:hAnsi="Arial" w:cs="Arial"/>
          <w:color w:val="000000"/>
          <w:sz w:val="20"/>
          <w:szCs w:val="20"/>
        </w:rPr>
        <w:t>people can also learn about the first certified organic rooftop farm in the country</w:t>
      </w:r>
      <w:r w:rsidR="00D31BA7" w:rsidRPr="008B2096">
        <w:rPr>
          <w:rFonts w:ascii="Arial" w:hAnsi="Arial" w:cs="Arial"/>
          <w:color w:val="000000"/>
          <w:sz w:val="20"/>
          <w:szCs w:val="20"/>
        </w:rPr>
        <w:t xml:space="preserve">, </w:t>
      </w:r>
      <w:r w:rsidR="00D65A63">
        <w:rPr>
          <w:rFonts w:ascii="Arial" w:hAnsi="Arial" w:cs="Arial"/>
          <w:color w:val="000000"/>
          <w:sz w:val="20"/>
          <w:szCs w:val="20"/>
        </w:rPr>
        <w:t>cited by</w:t>
      </w:r>
      <w:r w:rsidR="00D31BA7" w:rsidRPr="008B2096">
        <w:rPr>
          <w:rFonts w:ascii="Arial" w:hAnsi="Arial" w:cs="Arial"/>
          <w:color w:val="000000"/>
          <w:sz w:val="20"/>
          <w:szCs w:val="20"/>
        </w:rPr>
        <w:t xml:space="preserve"> MOSA, the Midwe</w:t>
      </w:r>
      <w:r w:rsidR="00156F6C">
        <w:rPr>
          <w:rFonts w:ascii="Arial" w:hAnsi="Arial" w:cs="Arial"/>
          <w:color w:val="000000"/>
          <w:sz w:val="20"/>
          <w:szCs w:val="20"/>
        </w:rPr>
        <w:t>st Organic Services Association</w:t>
      </w:r>
      <w:r w:rsidR="003B4D6F" w:rsidRPr="008B2096">
        <w:rPr>
          <w:rFonts w:ascii="Arial" w:hAnsi="Arial" w:cs="Arial"/>
          <w:color w:val="000000"/>
          <w:sz w:val="20"/>
          <w:szCs w:val="20"/>
        </w:rPr>
        <w:t>.</w:t>
      </w:r>
      <w:r w:rsidR="001F37F9" w:rsidRPr="008B2096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7804EA8" w14:textId="77777777" w:rsidR="003A397A" w:rsidRPr="008B2096" w:rsidRDefault="003A397A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305653E1" w14:textId="77777777" w:rsidR="00386A31" w:rsidRPr="008B2096" w:rsidRDefault="001F37F9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 xml:space="preserve">The owners encourage </w:t>
      </w:r>
      <w:r w:rsidR="002F1A7F" w:rsidRPr="008B2096">
        <w:rPr>
          <w:rFonts w:ascii="Arial" w:hAnsi="Arial" w:cs="Arial"/>
          <w:color w:val="000000"/>
          <w:sz w:val="20"/>
          <w:szCs w:val="20"/>
        </w:rPr>
        <w:t>interested Chicagoans</w:t>
      </w:r>
      <w:r w:rsidRPr="008B2096">
        <w:rPr>
          <w:rFonts w:ascii="Arial" w:hAnsi="Arial" w:cs="Arial"/>
          <w:color w:val="000000"/>
          <w:sz w:val="20"/>
          <w:szCs w:val="20"/>
        </w:rPr>
        <w:t xml:space="preserve"> to find out how they can help </w:t>
      </w:r>
      <w:r w:rsidR="002F1A7F" w:rsidRPr="008B2096">
        <w:rPr>
          <w:rFonts w:ascii="Arial" w:hAnsi="Arial" w:cs="Arial"/>
          <w:color w:val="000000"/>
          <w:sz w:val="20"/>
          <w:szCs w:val="20"/>
        </w:rPr>
        <w:t xml:space="preserve">in the farm </w:t>
      </w:r>
      <w:r w:rsidRPr="008B2096">
        <w:rPr>
          <w:rFonts w:ascii="Arial" w:hAnsi="Arial" w:cs="Arial"/>
          <w:color w:val="000000"/>
          <w:sz w:val="20"/>
          <w:szCs w:val="20"/>
        </w:rPr>
        <w:t>and learn a few things in the process.</w:t>
      </w:r>
      <w:r w:rsidR="003A397A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C6243F" w:rsidRPr="008B2096">
        <w:rPr>
          <w:rFonts w:ascii="Arial" w:hAnsi="Arial" w:cs="Arial"/>
          <w:color w:val="000000"/>
          <w:sz w:val="20"/>
          <w:szCs w:val="20"/>
        </w:rPr>
        <w:t>T</w:t>
      </w:r>
      <w:r w:rsidR="00445164" w:rsidRPr="008B2096">
        <w:rPr>
          <w:rFonts w:ascii="Arial" w:hAnsi="Arial" w:cs="Arial"/>
          <w:color w:val="000000"/>
          <w:sz w:val="20"/>
          <w:szCs w:val="20"/>
        </w:rPr>
        <w:t xml:space="preserve">he 4,000 sq. ft. </w:t>
      </w:r>
      <w:r w:rsidR="00C6243F" w:rsidRPr="008B2096">
        <w:rPr>
          <w:rFonts w:ascii="Arial" w:hAnsi="Arial" w:cs="Arial"/>
          <w:color w:val="000000"/>
          <w:sz w:val="20"/>
          <w:szCs w:val="20"/>
        </w:rPr>
        <w:t xml:space="preserve">structure provides </w:t>
      </w:r>
      <w:r w:rsidR="00547A5F" w:rsidRPr="008B2096">
        <w:rPr>
          <w:rFonts w:ascii="Arial" w:hAnsi="Arial" w:cs="Arial"/>
          <w:color w:val="000000"/>
          <w:sz w:val="20"/>
          <w:szCs w:val="20"/>
        </w:rPr>
        <w:t>almost</w:t>
      </w:r>
      <w:r w:rsidR="00501237" w:rsidRPr="008B2096">
        <w:rPr>
          <w:rFonts w:ascii="Arial" w:hAnsi="Arial" w:cs="Arial"/>
          <w:color w:val="000000"/>
          <w:sz w:val="20"/>
          <w:szCs w:val="20"/>
        </w:rPr>
        <w:t xml:space="preserve"> 1/4 acre of ro</w:t>
      </w:r>
      <w:r w:rsidR="00716438" w:rsidRPr="008B2096">
        <w:rPr>
          <w:rFonts w:ascii="Arial" w:hAnsi="Arial" w:cs="Arial"/>
          <w:color w:val="000000"/>
          <w:sz w:val="20"/>
          <w:szCs w:val="20"/>
        </w:rPr>
        <w:t xml:space="preserve">om to grow crops, said Helen. </w:t>
      </w:r>
    </w:p>
    <w:p w14:paraId="7ADCB833" w14:textId="77777777" w:rsidR="00386A31" w:rsidRPr="008B2096" w:rsidRDefault="00386A31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00937817" w14:textId="77777777" w:rsidR="003D0657" w:rsidRDefault="00716438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>A farm on the roof</w:t>
      </w:r>
      <w:r w:rsidR="00501237" w:rsidRPr="008B2096">
        <w:rPr>
          <w:rFonts w:ascii="Arial" w:hAnsi="Arial" w:cs="Arial"/>
          <w:color w:val="000000"/>
          <w:sz w:val="20"/>
          <w:szCs w:val="20"/>
        </w:rPr>
        <w:t xml:space="preserve"> not only decreases pollutants for the neighborhood, but </w:t>
      </w:r>
      <w:r w:rsidR="002551CA" w:rsidRPr="008B2096">
        <w:rPr>
          <w:rFonts w:ascii="Arial" w:hAnsi="Arial" w:cs="Arial"/>
          <w:color w:val="000000"/>
          <w:sz w:val="20"/>
          <w:szCs w:val="20"/>
        </w:rPr>
        <w:t>all the food produced will be used in the restauran</w:t>
      </w:r>
      <w:r w:rsidR="0051218E" w:rsidRPr="008B2096">
        <w:rPr>
          <w:rFonts w:ascii="Arial" w:hAnsi="Arial" w:cs="Arial"/>
          <w:color w:val="000000"/>
          <w:sz w:val="20"/>
          <w:szCs w:val="20"/>
        </w:rPr>
        <w:t>t,</w:t>
      </w:r>
      <w:r w:rsidR="00501237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547A5F" w:rsidRPr="008B2096">
        <w:rPr>
          <w:rFonts w:ascii="Arial" w:hAnsi="Arial" w:cs="Arial"/>
          <w:color w:val="000000"/>
          <w:sz w:val="20"/>
          <w:szCs w:val="20"/>
        </w:rPr>
        <w:t>she said</w:t>
      </w:r>
      <w:r w:rsidR="00501237" w:rsidRPr="008B2096">
        <w:rPr>
          <w:rFonts w:ascii="Arial" w:hAnsi="Arial" w:cs="Arial"/>
          <w:color w:val="000000"/>
          <w:sz w:val="20"/>
          <w:szCs w:val="20"/>
        </w:rPr>
        <w:t>.</w:t>
      </w:r>
      <w:r w:rsidR="00445164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515310" w:rsidRPr="008B2096">
        <w:rPr>
          <w:rFonts w:ascii="Arial" w:hAnsi="Arial" w:cs="Arial"/>
          <w:color w:val="000000"/>
          <w:sz w:val="20"/>
          <w:szCs w:val="20"/>
        </w:rPr>
        <w:t xml:space="preserve">Among the top crops </w:t>
      </w:r>
      <w:r w:rsidR="00386A31" w:rsidRPr="008B2096">
        <w:rPr>
          <w:rFonts w:ascii="Arial" w:hAnsi="Arial" w:cs="Arial"/>
          <w:color w:val="000000"/>
          <w:sz w:val="20"/>
          <w:szCs w:val="20"/>
        </w:rPr>
        <w:t xml:space="preserve">expected to grace </w:t>
      </w:r>
      <w:r w:rsidR="00D92BB5" w:rsidRPr="008B2096">
        <w:rPr>
          <w:rFonts w:ascii="Arial" w:hAnsi="Arial" w:cs="Arial"/>
          <w:color w:val="000000"/>
          <w:sz w:val="20"/>
          <w:szCs w:val="20"/>
        </w:rPr>
        <w:t>diners’</w:t>
      </w:r>
      <w:r w:rsidR="00D63C78" w:rsidRPr="008B2096">
        <w:rPr>
          <w:rFonts w:ascii="Arial" w:hAnsi="Arial" w:cs="Arial"/>
          <w:color w:val="000000"/>
          <w:sz w:val="20"/>
          <w:szCs w:val="20"/>
        </w:rPr>
        <w:t xml:space="preserve"> plates </w:t>
      </w:r>
      <w:r w:rsidR="00EF69FB" w:rsidRPr="008B2096">
        <w:rPr>
          <w:rFonts w:ascii="Arial" w:hAnsi="Arial" w:cs="Arial"/>
          <w:color w:val="000000"/>
          <w:sz w:val="20"/>
          <w:szCs w:val="20"/>
        </w:rPr>
        <w:t xml:space="preserve">soon </w:t>
      </w:r>
      <w:r w:rsidR="00515310" w:rsidRPr="008B2096">
        <w:rPr>
          <w:rFonts w:ascii="Arial" w:hAnsi="Arial" w:cs="Arial"/>
          <w:color w:val="000000"/>
          <w:sz w:val="20"/>
          <w:szCs w:val="20"/>
        </w:rPr>
        <w:t xml:space="preserve">will be tomatoes, especially </w:t>
      </w:r>
      <w:r w:rsidR="00826FA2" w:rsidRPr="008B2096">
        <w:rPr>
          <w:rFonts w:ascii="Arial" w:hAnsi="Arial" w:cs="Arial"/>
          <w:color w:val="000000"/>
          <w:sz w:val="20"/>
          <w:szCs w:val="20"/>
        </w:rPr>
        <w:t xml:space="preserve">exotic </w:t>
      </w:r>
      <w:r w:rsidR="00515310" w:rsidRPr="008B2096">
        <w:rPr>
          <w:rFonts w:ascii="Arial" w:hAnsi="Arial" w:cs="Arial"/>
          <w:color w:val="000000"/>
          <w:sz w:val="20"/>
          <w:szCs w:val="20"/>
        </w:rPr>
        <w:t xml:space="preserve">heirloom varieties. Also </w:t>
      </w:r>
      <w:r w:rsidR="007966EA" w:rsidRPr="008B2096">
        <w:rPr>
          <w:rFonts w:ascii="Arial" w:hAnsi="Arial" w:cs="Arial"/>
          <w:color w:val="000000"/>
          <w:sz w:val="20"/>
          <w:szCs w:val="20"/>
        </w:rPr>
        <w:t>look</w:t>
      </w:r>
      <w:r w:rsidR="00515310" w:rsidRPr="008B2096">
        <w:rPr>
          <w:rFonts w:ascii="Arial" w:hAnsi="Arial" w:cs="Arial"/>
          <w:color w:val="000000"/>
          <w:sz w:val="20"/>
          <w:szCs w:val="20"/>
        </w:rPr>
        <w:t xml:space="preserve"> to find peas, beans, cucumbers and different greens. </w:t>
      </w:r>
      <w:r w:rsidR="00641CA6" w:rsidRPr="008B2096">
        <w:rPr>
          <w:rFonts w:ascii="Arial" w:hAnsi="Arial" w:cs="Arial"/>
          <w:color w:val="000000"/>
          <w:sz w:val="20"/>
          <w:szCs w:val="20"/>
        </w:rPr>
        <w:t xml:space="preserve">“The goal is as much amazingly fresh food as possible,” </w:t>
      </w:r>
      <w:r w:rsidR="00826FA2" w:rsidRPr="008B2096">
        <w:rPr>
          <w:rFonts w:ascii="Arial" w:hAnsi="Arial" w:cs="Arial"/>
          <w:color w:val="000000"/>
          <w:sz w:val="20"/>
          <w:szCs w:val="20"/>
        </w:rPr>
        <w:t>said Helen</w:t>
      </w:r>
      <w:r w:rsidR="00641CA6" w:rsidRPr="008B2096">
        <w:rPr>
          <w:rFonts w:ascii="Arial" w:hAnsi="Arial" w:cs="Arial"/>
          <w:color w:val="000000"/>
          <w:sz w:val="20"/>
          <w:szCs w:val="20"/>
        </w:rPr>
        <w:t>.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> </w:t>
      </w:r>
    </w:p>
    <w:p w14:paraId="16292252" w14:textId="77777777" w:rsidR="0047463B" w:rsidRPr="008B2096" w:rsidRDefault="0047463B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3472ABB3" w14:textId="77777777" w:rsidR="003D0657" w:rsidRPr="008B2096" w:rsidRDefault="00EB680E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 xml:space="preserve">In addition, during 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>May</w:t>
      </w:r>
      <w:r w:rsidR="004B6F97" w:rsidRPr="008B2096">
        <w:rPr>
          <w:rFonts w:ascii="Arial" w:hAnsi="Arial" w:cs="Arial"/>
          <w:color w:val="000000"/>
          <w:sz w:val="20"/>
          <w:szCs w:val="20"/>
        </w:rPr>
        <w:t xml:space="preserve"> through October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8B2096">
        <w:rPr>
          <w:rFonts w:ascii="Arial" w:hAnsi="Arial" w:cs="Arial"/>
          <w:color w:val="000000"/>
          <w:sz w:val="20"/>
          <w:szCs w:val="20"/>
        </w:rPr>
        <w:t xml:space="preserve">on 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>“Farmer Fridays</w:t>
      </w:r>
      <w:r w:rsidR="00EF69FB" w:rsidRPr="008B2096">
        <w:rPr>
          <w:rFonts w:ascii="Arial" w:hAnsi="Arial" w:cs="Arial"/>
          <w:color w:val="000000"/>
          <w:sz w:val="20"/>
          <w:szCs w:val="20"/>
        </w:rPr>
        <w:t>,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 xml:space="preserve">” </w:t>
      </w:r>
      <w:r w:rsidRPr="008B2096">
        <w:rPr>
          <w:rFonts w:ascii="Arial" w:hAnsi="Arial" w:cs="Arial"/>
          <w:color w:val="000000"/>
          <w:sz w:val="20"/>
          <w:szCs w:val="20"/>
        </w:rPr>
        <w:t>Uncommon Grounds’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 xml:space="preserve"> organic Farmer’s Market in the parking lot </w:t>
      </w:r>
      <w:r w:rsidR="004B6F97" w:rsidRPr="008B2096">
        <w:rPr>
          <w:rFonts w:ascii="Arial" w:hAnsi="Arial" w:cs="Arial"/>
          <w:color w:val="000000"/>
          <w:sz w:val="20"/>
          <w:szCs w:val="20"/>
        </w:rPr>
        <w:t xml:space="preserve">at 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>Devon every Friday 4-8</w:t>
      </w:r>
      <w:r w:rsidR="00EF69FB" w:rsidRPr="008B2096">
        <w:rPr>
          <w:rFonts w:ascii="Arial" w:hAnsi="Arial" w:cs="Arial"/>
          <w:color w:val="000000"/>
          <w:sz w:val="20"/>
          <w:szCs w:val="20"/>
        </w:rPr>
        <w:t xml:space="preserve"> 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>p</w:t>
      </w:r>
      <w:r w:rsidR="00EF69FB" w:rsidRPr="008B2096">
        <w:rPr>
          <w:rFonts w:ascii="Arial" w:hAnsi="Arial" w:cs="Arial"/>
          <w:color w:val="000000"/>
          <w:sz w:val="20"/>
          <w:szCs w:val="20"/>
        </w:rPr>
        <w:t>.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>m</w:t>
      </w:r>
      <w:r w:rsidR="00EF69FB" w:rsidRPr="008B2096">
        <w:rPr>
          <w:rFonts w:ascii="Arial" w:hAnsi="Arial" w:cs="Arial"/>
          <w:color w:val="000000"/>
          <w:sz w:val="20"/>
          <w:szCs w:val="20"/>
        </w:rPr>
        <w:t>.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 xml:space="preserve">, </w:t>
      </w:r>
      <w:r w:rsidR="0084221D" w:rsidRPr="008B2096">
        <w:rPr>
          <w:rFonts w:ascii="Arial" w:hAnsi="Arial" w:cs="Arial"/>
          <w:color w:val="000000"/>
          <w:sz w:val="20"/>
          <w:szCs w:val="20"/>
        </w:rPr>
        <w:t>offer</w:t>
      </w:r>
      <w:r w:rsidRPr="008B2096">
        <w:rPr>
          <w:rFonts w:ascii="Arial" w:hAnsi="Arial" w:cs="Arial"/>
          <w:color w:val="000000"/>
          <w:sz w:val="20"/>
          <w:szCs w:val="20"/>
        </w:rPr>
        <w:t xml:space="preserve">s produce from 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>Harvest Moon Organic Farm</w:t>
      </w:r>
      <w:r w:rsidRPr="008B2096">
        <w:rPr>
          <w:rFonts w:ascii="Arial" w:hAnsi="Arial" w:cs="Arial"/>
          <w:color w:val="000000"/>
          <w:sz w:val="20"/>
          <w:szCs w:val="20"/>
        </w:rPr>
        <w:t xml:space="preserve">, a local grower </w:t>
      </w:r>
      <w:r w:rsidR="004B6F97" w:rsidRPr="008B2096">
        <w:rPr>
          <w:rFonts w:ascii="Arial" w:hAnsi="Arial" w:cs="Arial"/>
          <w:color w:val="000000"/>
          <w:sz w:val="20"/>
          <w:szCs w:val="20"/>
        </w:rPr>
        <w:t>with whom the restaurateurs partner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>.   </w:t>
      </w:r>
    </w:p>
    <w:p w14:paraId="2E31C55A" w14:textId="77777777" w:rsidR="0007449D" w:rsidRPr="008B2096" w:rsidRDefault="00F437E3" w:rsidP="0047463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B2096">
        <w:rPr>
          <w:rFonts w:ascii="Arial" w:hAnsi="Arial" w:cs="Arial"/>
          <w:color w:val="000000"/>
          <w:sz w:val="20"/>
          <w:szCs w:val="20"/>
        </w:rPr>
        <w:t xml:space="preserve">In addition, five solar-thermal panels help heat the restaurants water. </w:t>
      </w:r>
      <w:r w:rsidR="001A5A94" w:rsidRPr="008B2096">
        <w:rPr>
          <w:rFonts w:ascii="Arial" w:hAnsi="Arial" w:cs="Arial"/>
          <w:color w:val="000000"/>
          <w:sz w:val="20"/>
          <w:szCs w:val="20"/>
        </w:rPr>
        <w:t xml:space="preserve">Not stopping with </w:t>
      </w:r>
      <w:r w:rsidR="00E3523D" w:rsidRPr="008B2096">
        <w:rPr>
          <w:rFonts w:ascii="Arial" w:hAnsi="Arial" w:cs="Arial"/>
          <w:color w:val="000000"/>
          <w:sz w:val="20"/>
          <w:szCs w:val="20"/>
        </w:rPr>
        <w:t>the</w:t>
      </w:r>
      <w:r w:rsidR="001A5A94" w:rsidRPr="008B2096">
        <w:rPr>
          <w:rFonts w:ascii="Arial" w:hAnsi="Arial" w:cs="Arial"/>
          <w:color w:val="000000"/>
          <w:sz w:val="20"/>
          <w:szCs w:val="20"/>
        </w:rPr>
        <w:t xml:space="preserve"> restaurant, the Camerons also 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 xml:space="preserve">donate the </w:t>
      </w:r>
      <w:r w:rsidR="00EB680E" w:rsidRPr="008B2096">
        <w:rPr>
          <w:rFonts w:ascii="Arial" w:hAnsi="Arial" w:cs="Arial"/>
          <w:color w:val="000000"/>
          <w:sz w:val="20"/>
          <w:szCs w:val="20"/>
        </w:rPr>
        <w:t>kitchen’</w:t>
      </w:r>
      <w:r w:rsidR="003D0657" w:rsidRPr="008B2096">
        <w:rPr>
          <w:rFonts w:ascii="Arial" w:hAnsi="Arial" w:cs="Arial"/>
          <w:color w:val="000000"/>
          <w:sz w:val="20"/>
          <w:szCs w:val="20"/>
        </w:rPr>
        <w:t>s used fryer oil to the Loyola University Bio-Diesel program.</w:t>
      </w:r>
      <w:r w:rsidR="00EB680E" w:rsidRPr="008B2096">
        <w:rPr>
          <w:rFonts w:ascii="Arial" w:hAnsi="Arial" w:cs="Arial"/>
          <w:color w:val="000000"/>
          <w:sz w:val="20"/>
          <w:szCs w:val="20"/>
        </w:rPr>
        <w:t xml:space="preserve"> </w:t>
      </w:r>
    </w:p>
    <w:sectPr w:rsidR="0007449D" w:rsidRPr="008B2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926"/>
    <w:multiLevelType w:val="hybridMultilevel"/>
    <w:tmpl w:val="2670D93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0BE80BD"/>
    <w:multiLevelType w:val="hybridMultilevel"/>
    <w:tmpl w:val="AF8D637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5C2E5B"/>
    <w:multiLevelType w:val="hybridMultilevel"/>
    <w:tmpl w:val="1FA69EC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CB2802"/>
    <w:multiLevelType w:val="hybridMultilevel"/>
    <w:tmpl w:val="0890CB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DA02C3"/>
    <w:multiLevelType w:val="multilevel"/>
    <w:tmpl w:val="480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D618E"/>
    <w:multiLevelType w:val="multilevel"/>
    <w:tmpl w:val="B05C3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5B75E6"/>
    <w:multiLevelType w:val="multilevel"/>
    <w:tmpl w:val="B1D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758C5"/>
    <w:multiLevelType w:val="multilevel"/>
    <w:tmpl w:val="2670D9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A852FC7"/>
    <w:multiLevelType w:val="hybridMultilevel"/>
    <w:tmpl w:val="E5D84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382897"/>
    <w:multiLevelType w:val="hybridMultilevel"/>
    <w:tmpl w:val="E77AF8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40177"/>
    <w:multiLevelType w:val="hybridMultilevel"/>
    <w:tmpl w:val="B05C38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BE4E23"/>
    <w:multiLevelType w:val="hybridMultilevel"/>
    <w:tmpl w:val="AACE1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98634B"/>
    <w:multiLevelType w:val="hybridMultilevel"/>
    <w:tmpl w:val="1C0674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B30619"/>
    <w:multiLevelType w:val="hybridMultilevel"/>
    <w:tmpl w:val="3810138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7"/>
  </w:num>
  <w:num w:numId="5">
    <w:abstractNumId w:val="13"/>
  </w:num>
  <w:num w:numId="6">
    <w:abstractNumId w:val="9"/>
  </w:num>
  <w:num w:numId="7">
    <w:abstractNumId w:val="2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D1"/>
    <w:rsid w:val="00001315"/>
    <w:rsid w:val="00004454"/>
    <w:rsid w:val="0000797D"/>
    <w:rsid w:val="0001145E"/>
    <w:rsid w:val="0001357E"/>
    <w:rsid w:val="000144EC"/>
    <w:rsid w:val="000167DB"/>
    <w:rsid w:val="000226DD"/>
    <w:rsid w:val="00022CC7"/>
    <w:rsid w:val="00027312"/>
    <w:rsid w:val="000303FD"/>
    <w:rsid w:val="000322B5"/>
    <w:rsid w:val="00033509"/>
    <w:rsid w:val="00040BC4"/>
    <w:rsid w:val="00040C79"/>
    <w:rsid w:val="000417BD"/>
    <w:rsid w:val="00041B6D"/>
    <w:rsid w:val="0004268F"/>
    <w:rsid w:val="00044342"/>
    <w:rsid w:val="000451D6"/>
    <w:rsid w:val="00052115"/>
    <w:rsid w:val="00054F16"/>
    <w:rsid w:val="00055EFC"/>
    <w:rsid w:val="00056907"/>
    <w:rsid w:val="00056A13"/>
    <w:rsid w:val="00060575"/>
    <w:rsid w:val="00060EE6"/>
    <w:rsid w:val="0006169E"/>
    <w:rsid w:val="00064693"/>
    <w:rsid w:val="000659E3"/>
    <w:rsid w:val="000671F1"/>
    <w:rsid w:val="00070D0A"/>
    <w:rsid w:val="00071475"/>
    <w:rsid w:val="00072A85"/>
    <w:rsid w:val="0007302C"/>
    <w:rsid w:val="0007449D"/>
    <w:rsid w:val="000746AC"/>
    <w:rsid w:val="0007729F"/>
    <w:rsid w:val="00080C48"/>
    <w:rsid w:val="0008201D"/>
    <w:rsid w:val="00082BA1"/>
    <w:rsid w:val="000876FB"/>
    <w:rsid w:val="000919B0"/>
    <w:rsid w:val="00092600"/>
    <w:rsid w:val="000A058A"/>
    <w:rsid w:val="000A0CFC"/>
    <w:rsid w:val="000A12A3"/>
    <w:rsid w:val="000A1E35"/>
    <w:rsid w:val="000A34AC"/>
    <w:rsid w:val="000A461B"/>
    <w:rsid w:val="000A49A9"/>
    <w:rsid w:val="000B1B92"/>
    <w:rsid w:val="000B1C55"/>
    <w:rsid w:val="000B455F"/>
    <w:rsid w:val="000C00F6"/>
    <w:rsid w:val="000C2EFB"/>
    <w:rsid w:val="000C4018"/>
    <w:rsid w:val="000C49CC"/>
    <w:rsid w:val="000C512C"/>
    <w:rsid w:val="000D1450"/>
    <w:rsid w:val="000D265C"/>
    <w:rsid w:val="000D41D0"/>
    <w:rsid w:val="000D4E54"/>
    <w:rsid w:val="000D699D"/>
    <w:rsid w:val="000D73AB"/>
    <w:rsid w:val="000D752A"/>
    <w:rsid w:val="000D7A2B"/>
    <w:rsid w:val="000E0CCC"/>
    <w:rsid w:val="000E2135"/>
    <w:rsid w:val="000E51C1"/>
    <w:rsid w:val="000F0EDF"/>
    <w:rsid w:val="000F333A"/>
    <w:rsid w:val="000F575B"/>
    <w:rsid w:val="00100A24"/>
    <w:rsid w:val="00102928"/>
    <w:rsid w:val="00104BD7"/>
    <w:rsid w:val="00104F35"/>
    <w:rsid w:val="001074D1"/>
    <w:rsid w:val="00112D2B"/>
    <w:rsid w:val="00113607"/>
    <w:rsid w:val="00120AEC"/>
    <w:rsid w:val="00125E90"/>
    <w:rsid w:val="0012653F"/>
    <w:rsid w:val="001269D2"/>
    <w:rsid w:val="00127BBA"/>
    <w:rsid w:val="00127C22"/>
    <w:rsid w:val="00130281"/>
    <w:rsid w:val="001314FC"/>
    <w:rsid w:val="00132A70"/>
    <w:rsid w:val="00133F12"/>
    <w:rsid w:val="00136DD0"/>
    <w:rsid w:val="00140D57"/>
    <w:rsid w:val="00141601"/>
    <w:rsid w:val="00142463"/>
    <w:rsid w:val="0014340E"/>
    <w:rsid w:val="00145871"/>
    <w:rsid w:val="00145D3A"/>
    <w:rsid w:val="00145FD6"/>
    <w:rsid w:val="001508DB"/>
    <w:rsid w:val="00156F6C"/>
    <w:rsid w:val="001648F7"/>
    <w:rsid w:val="001670AC"/>
    <w:rsid w:val="00167F31"/>
    <w:rsid w:val="00173DFB"/>
    <w:rsid w:val="00174B7E"/>
    <w:rsid w:val="00175619"/>
    <w:rsid w:val="00175681"/>
    <w:rsid w:val="00175B04"/>
    <w:rsid w:val="00176369"/>
    <w:rsid w:val="0017666C"/>
    <w:rsid w:val="001767F2"/>
    <w:rsid w:val="00183762"/>
    <w:rsid w:val="001917C6"/>
    <w:rsid w:val="00191C7B"/>
    <w:rsid w:val="00192258"/>
    <w:rsid w:val="00193A41"/>
    <w:rsid w:val="001953C5"/>
    <w:rsid w:val="001976E6"/>
    <w:rsid w:val="001A04C6"/>
    <w:rsid w:val="001A1003"/>
    <w:rsid w:val="001A23AD"/>
    <w:rsid w:val="001A245E"/>
    <w:rsid w:val="001A3EE9"/>
    <w:rsid w:val="001A4A3F"/>
    <w:rsid w:val="001A5A94"/>
    <w:rsid w:val="001B06FF"/>
    <w:rsid w:val="001B33B4"/>
    <w:rsid w:val="001B3D87"/>
    <w:rsid w:val="001B47C4"/>
    <w:rsid w:val="001B484A"/>
    <w:rsid w:val="001B57E2"/>
    <w:rsid w:val="001B6AE8"/>
    <w:rsid w:val="001C0592"/>
    <w:rsid w:val="001C0FF2"/>
    <w:rsid w:val="001C1C64"/>
    <w:rsid w:val="001C7ECE"/>
    <w:rsid w:val="001D4EBC"/>
    <w:rsid w:val="001D4F1F"/>
    <w:rsid w:val="001D5CE2"/>
    <w:rsid w:val="001D5D16"/>
    <w:rsid w:val="001D621D"/>
    <w:rsid w:val="001D67C4"/>
    <w:rsid w:val="001E328E"/>
    <w:rsid w:val="001F3047"/>
    <w:rsid w:val="001F37F9"/>
    <w:rsid w:val="001F5964"/>
    <w:rsid w:val="0020095F"/>
    <w:rsid w:val="002022E3"/>
    <w:rsid w:val="002028C8"/>
    <w:rsid w:val="002053E7"/>
    <w:rsid w:val="002054D2"/>
    <w:rsid w:val="00206FC0"/>
    <w:rsid w:val="00207727"/>
    <w:rsid w:val="00207A1A"/>
    <w:rsid w:val="002130E7"/>
    <w:rsid w:val="00213337"/>
    <w:rsid w:val="00215A85"/>
    <w:rsid w:val="00221383"/>
    <w:rsid w:val="002218E2"/>
    <w:rsid w:val="00222F31"/>
    <w:rsid w:val="00224F4A"/>
    <w:rsid w:val="002278DC"/>
    <w:rsid w:val="00237F63"/>
    <w:rsid w:val="00241BBB"/>
    <w:rsid w:val="002436FD"/>
    <w:rsid w:val="0024532A"/>
    <w:rsid w:val="002551CA"/>
    <w:rsid w:val="00256B56"/>
    <w:rsid w:val="0025767E"/>
    <w:rsid w:val="00261A68"/>
    <w:rsid w:val="00263B17"/>
    <w:rsid w:val="00263C96"/>
    <w:rsid w:val="002672C7"/>
    <w:rsid w:val="00270F6E"/>
    <w:rsid w:val="0027252E"/>
    <w:rsid w:val="00281E4E"/>
    <w:rsid w:val="00281FA8"/>
    <w:rsid w:val="00282933"/>
    <w:rsid w:val="00284B10"/>
    <w:rsid w:val="00287099"/>
    <w:rsid w:val="00287116"/>
    <w:rsid w:val="002921AF"/>
    <w:rsid w:val="00292AD2"/>
    <w:rsid w:val="0029308D"/>
    <w:rsid w:val="00294AB6"/>
    <w:rsid w:val="00294F18"/>
    <w:rsid w:val="00296406"/>
    <w:rsid w:val="002A0B65"/>
    <w:rsid w:val="002A0C4A"/>
    <w:rsid w:val="002A1059"/>
    <w:rsid w:val="002A1E23"/>
    <w:rsid w:val="002A3D69"/>
    <w:rsid w:val="002A4AC4"/>
    <w:rsid w:val="002A555C"/>
    <w:rsid w:val="002A7259"/>
    <w:rsid w:val="002B1DFF"/>
    <w:rsid w:val="002B3336"/>
    <w:rsid w:val="002B7041"/>
    <w:rsid w:val="002C04A7"/>
    <w:rsid w:val="002C1B4D"/>
    <w:rsid w:val="002C2203"/>
    <w:rsid w:val="002C2458"/>
    <w:rsid w:val="002C299A"/>
    <w:rsid w:val="002C3F2E"/>
    <w:rsid w:val="002C4621"/>
    <w:rsid w:val="002C563C"/>
    <w:rsid w:val="002C59DA"/>
    <w:rsid w:val="002C6761"/>
    <w:rsid w:val="002D3109"/>
    <w:rsid w:val="002D7627"/>
    <w:rsid w:val="002E5E1A"/>
    <w:rsid w:val="002F1A7F"/>
    <w:rsid w:val="002F7964"/>
    <w:rsid w:val="003002CE"/>
    <w:rsid w:val="00301BF0"/>
    <w:rsid w:val="00302C91"/>
    <w:rsid w:val="00303149"/>
    <w:rsid w:val="003049AF"/>
    <w:rsid w:val="003108D0"/>
    <w:rsid w:val="00312EB1"/>
    <w:rsid w:val="003142A6"/>
    <w:rsid w:val="0031695C"/>
    <w:rsid w:val="00317F89"/>
    <w:rsid w:val="00322687"/>
    <w:rsid w:val="0032306D"/>
    <w:rsid w:val="0032504B"/>
    <w:rsid w:val="00325BEE"/>
    <w:rsid w:val="0032659E"/>
    <w:rsid w:val="00332BBB"/>
    <w:rsid w:val="00337A4A"/>
    <w:rsid w:val="00341FB8"/>
    <w:rsid w:val="00345365"/>
    <w:rsid w:val="00346FB8"/>
    <w:rsid w:val="00347BB7"/>
    <w:rsid w:val="003502C8"/>
    <w:rsid w:val="003513DE"/>
    <w:rsid w:val="00352469"/>
    <w:rsid w:val="003556BA"/>
    <w:rsid w:val="00360057"/>
    <w:rsid w:val="003640BE"/>
    <w:rsid w:val="00367DA1"/>
    <w:rsid w:val="003713F8"/>
    <w:rsid w:val="00372ABE"/>
    <w:rsid w:val="00374FED"/>
    <w:rsid w:val="00376712"/>
    <w:rsid w:val="0038388B"/>
    <w:rsid w:val="00383A39"/>
    <w:rsid w:val="00384AD0"/>
    <w:rsid w:val="00385924"/>
    <w:rsid w:val="00386A31"/>
    <w:rsid w:val="0039086A"/>
    <w:rsid w:val="00391A67"/>
    <w:rsid w:val="00393958"/>
    <w:rsid w:val="0039504F"/>
    <w:rsid w:val="00397CFB"/>
    <w:rsid w:val="003A2649"/>
    <w:rsid w:val="003A2E47"/>
    <w:rsid w:val="003A397A"/>
    <w:rsid w:val="003A5FE9"/>
    <w:rsid w:val="003A748B"/>
    <w:rsid w:val="003A7656"/>
    <w:rsid w:val="003B0370"/>
    <w:rsid w:val="003B14FB"/>
    <w:rsid w:val="003B4D6F"/>
    <w:rsid w:val="003C715F"/>
    <w:rsid w:val="003D0657"/>
    <w:rsid w:val="003D49B1"/>
    <w:rsid w:val="003E2009"/>
    <w:rsid w:val="003E3446"/>
    <w:rsid w:val="003F1422"/>
    <w:rsid w:val="003F1D02"/>
    <w:rsid w:val="003F6711"/>
    <w:rsid w:val="003F7221"/>
    <w:rsid w:val="0040318F"/>
    <w:rsid w:val="00405595"/>
    <w:rsid w:val="00407095"/>
    <w:rsid w:val="00414C06"/>
    <w:rsid w:val="00417177"/>
    <w:rsid w:val="004217AD"/>
    <w:rsid w:val="0042296A"/>
    <w:rsid w:val="00423054"/>
    <w:rsid w:val="00423D9B"/>
    <w:rsid w:val="00424E77"/>
    <w:rsid w:val="0042658D"/>
    <w:rsid w:val="004300ED"/>
    <w:rsid w:val="00433649"/>
    <w:rsid w:val="004341D3"/>
    <w:rsid w:val="00442B69"/>
    <w:rsid w:val="00442C47"/>
    <w:rsid w:val="00445164"/>
    <w:rsid w:val="00447CDC"/>
    <w:rsid w:val="00450670"/>
    <w:rsid w:val="00455342"/>
    <w:rsid w:val="0045700F"/>
    <w:rsid w:val="004579A3"/>
    <w:rsid w:val="00457FA2"/>
    <w:rsid w:val="00461CB7"/>
    <w:rsid w:val="00463496"/>
    <w:rsid w:val="0047463B"/>
    <w:rsid w:val="00476221"/>
    <w:rsid w:val="00480989"/>
    <w:rsid w:val="004837C8"/>
    <w:rsid w:val="00487ABD"/>
    <w:rsid w:val="00491930"/>
    <w:rsid w:val="00495259"/>
    <w:rsid w:val="00496DED"/>
    <w:rsid w:val="004973B6"/>
    <w:rsid w:val="00497B7D"/>
    <w:rsid w:val="004A089F"/>
    <w:rsid w:val="004A1CD6"/>
    <w:rsid w:val="004A366F"/>
    <w:rsid w:val="004A3976"/>
    <w:rsid w:val="004A5FD5"/>
    <w:rsid w:val="004B0625"/>
    <w:rsid w:val="004B07EE"/>
    <w:rsid w:val="004B2F7E"/>
    <w:rsid w:val="004B396F"/>
    <w:rsid w:val="004B5B3F"/>
    <w:rsid w:val="004B63A2"/>
    <w:rsid w:val="004B6F97"/>
    <w:rsid w:val="004C0B28"/>
    <w:rsid w:val="004C0D38"/>
    <w:rsid w:val="004C15F0"/>
    <w:rsid w:val="004C3836"/>
    <w:rsid w:val="004C6F1D"/>
    <w:rsid w:val="004C7139"/>
    <w:rsid w:val="004D0D24"/>
    <w:rsid w:val="004D12F3"/>
    <w:rsid w:val="004D136A"/>
    <w:rsid w:val="004D235E"/>
    <w:rsid w:val="004D3952"/>
    <w:rsid w:val="004D5D1A"/>
    <w:rsid w:val="004E0233"/>
    <w:rsid w:val="004E11B6"/>
    <w:rsid w:val="004E190A"/>
    <w:rsid w:val="004E4EE4"/>
    <w:rsid w:val="004E58E9"/>
    <w:rsid w:val="004E6E50"/>
    <w:rsid w:val="004E793E"/>
    <w:rsid w:val="004E7CA7"/>
    <w:rsid w:val="004F0F10"/>
    <w:rsid w:val="004F2D38"/>
    <w:rsid w:val="004F37FF"/>
    <w:rsid w:val="004F4625"/>
    <w:rsid w:val="00500184"/>
    <w:rsid w:val="00500A80"/>
    <w:rsid w:val="00501237"/>
    <w:rsid w:val="00504C55"/>
    <w:rsid w:val="005061D1"/>
    <w:rsid w:val="00507D20"/>
    <w:rsid w:val="00510073"/>
    <w:rsid w:val="0051218E"/>
    <w:rsid w:val="00513E3D"/>
    <w:rsid w:val="00514594"/>
    <w:rsid w:val="00515310"/>
    <w:rsid w:val="00515FAC"/>
    <w:rsid w:val="00517568"/>
    <w:rsid w:val="00520E8A"/>
    <w:rsid w:val="0052705B"/>
    <w:rsid w:val="0053434A"/>
    <w:rsid w:val="00536276"/>
    <w:rsid w:val="0054092F"/>
    <w:rsid w:val="005422A1"/>
    <w:rsid w:val="00542FA2"/>
    <w:rsid w:val="00547A5F"/>
    <w:rsid w:val="00547CD3"/>
    <w:rsid w:val="00550E54"/>
    <w:rsid w:val="00552420"/>
    <w:rsid w:val="005561B8"/>
    <w:rsid w:val="00557A81"/>
    <w:rsid w:val="00560B78"/>
    <w:rsid w:val="00560BD0"/>
    <w:rsid w:val="005615E5"/>
    <w:rsid w:val="00562BBE"/>
    <w:rsid w:val="00562BBF"/>
    <w:rsid w:val="005656AC"/>
    <w:rsid w:val="00570791"/>
    <w:rsid w:val="005726AB"/>
    <w:rsid w:val="005744FA"/>
    <w:rsid w:val="00576BCC"/>
    <w:rsid w:val="00577CB4"/>
    <w:rsid w:val="00580C54"/>
    <w:rsid w:val="00581696"/>
    <w:rsid w:val="00581910"/>
    <w:rsid w:val="00582BEE"/>
    <w:rsid w:val="005849E2"/>
    <w:rsid w:val="005957CC"/>
    <w:rsid w:val="005A0628"/>
    <w:rsid w:val="005A08A8"/>
    <w:rsid w:val="005A0C8B"/>
    <w:rsid w:val="005A48EB"/>
    <w:rsid w:val="005A6524"/>
    <w:rsid w:val="005A7B19"/>
    <w:rsid w:val="005B3924"/>
    <w:rsid w:val="005B3C01"/>
    <w:rsid w:val="005B66EE"/>
    <w:rsid w:val="005C3D06"/>
    <w:rsid w:val="005C713A"/>
    <w:rsid w:val="005C7436"/>
    <w:rsid w:val="005D1F27"/>
    <w:rsid w:val="005D5488"/>
    <w:rsid w:val="005D5BCB"/>
    <w:rsid w:val="005E3B05"/>
    <w:rsid w:val="005E3D7A"/>
    <w:rsid w:val="005E50DA"/>
    <w:rsid w:val="005F46FA"/>
    <w:rsid w:val="005F51C5"/>
    <w:rsid w:val="005F6A85"/>
    <w:rsid w:val="006003E0"/>
    <w:rsid w:val="006030D8"/>
    <w:rsid w:val="00603ED8"/>
    <w:rsid w:val="006056BA"/>
    <w:rsid w:val="006152FE"/>
    <w:rsid w:val="00616217"/>
    <w:rsid w:val="006178A8"/>
    <w:rsid w:val="00620A5A"/>
    <w:rsid w:val="00620B09"/>
    <w:rsid w:val="006228D7"/>
    <w:rsid w:val="00626E46"/>
    <w:rsid w:val="006270CD"/>
    <w:rsid w:val="0063190B"/>
    <w:rsid w:val="00632E37"/>
    <w:rsid w:val="00636E1A"/>
    <w:rsid w:val="00637001"/>
    <w:rsid w:val="00641911"/>
    <w:rsid w:val="00641CA6"/>
    <w:rsid w:val="0064270F"/>
    <w:rsid w:val="0064329E"/>
    <w:rsid w:val="00643661"/>
    <w:rsid w:val="0064435D"/>
    <w:rsid w:val="00650F50"/>
    <w:rsid w:val="00652B7B"/>
    <w:rsid w:val="0065389D"/>
    <w:rsid w:val="00661D38"/>
    <w:rsid w:val="00661F19"/>
    <w:rsid w:val="0066325C"/>
    <w:rsid w:val="006656B9"/>
    <w:rsid w:val="00665798"/>
    <w:rsid w:val="006675AB"/>
    <w:rsid w:val="0067135A"/>
    <w:rsid w:val="00672A9A"/>
    <w:rsid w:val="006738B4"/>
    <w:rsid w:val="00673D0F"/>
    <w:rsid w:val="00675B0D"/>
    <w:rsid w:val="006800F6"/>
    <w:rsid w:val="006802C4"/>
    <w:rsid w:val="00680478"/>
    <w:rsid w:val="006805F0"/>
    <w:rsid w:val="006809A1"/>
    <w:rsid w:val="00680E2A"/>
    <w:rsid w:val="00681618"/>
    <w:rsid w:val="0068369B"/>
    <w:rsid w:val="00683B69"/>
    <w:rsid w:val="006875E5"/>
    <w:rsid w:val="006947C4"/>
    <w:rsid w:val="006947CC"/>
    <w:rsid w:val="00694C1C"/>
    <w:rsid w:val="00695271"/>
    <w:rsid w:val="00697C00"/>
    <w:rsid w:val="006A1DB9"/>
    <w:rsid w:val="006A53F9"/>
    <w:rsid w:val="006A74E0"/>
    <w:rsid w:val="006B0BBD"/>
    <w:rsid w:val="006B15BC"/>
    <w:rsid w:val="006B33F2"/>
    <w:rsid w:val="006B6E41"/>
    <w:rsid w:val="006B7723"/>
    <w:rsid w:val="006B777D"/>
    <w:rsid w:val="006C3501"/>
    <w:rsid w:val="006C5991"/>
    <w:rsid w:val="006D06D0"/>
    <w:rsid w:val="006D173B"/>
    <w:rsid w:val="006D3C73"/>
    <w:rsid w:val="006D5751"/>
    <w:rsid w:val="006E35BF"/>
    <w:rsid w:val="006E4889"/>
    <w:rsid w:val="006E7FEB"/>
    <w:rsid w:val="006F44E7"/>
    <w:rsid w:val="006F51C0"/>
    <w:rsid w:val="00700637"/>
    <w:rsid w:val="00701396"/>
    <w:rsid w:val="007034A8"/>
    <w:rsid w:val="0071248A"/>
    <w:rsid w:val="00713C65"/>
    <w:rsid w:val="00713C96"/>
    <w:rsid w:val="00715C11"/>
    <w:rsid w:val="00716438"/>
    <w:rsid w:val="007168AD"/>
    <w:rsid w:val="00716D53"/>
    <w:rsid w:val="00717327"/>
    <w:rsid w:val="0072007C"/>
    <w:rsid w:val="00724341"/>
    <w:rsid w:val="00734C0B"/>
    <w:rsid w:val="00735C50"/>
    <w:rsid w:val="00744FBF"/>
    <w:rsid w:val="00750BDB"/>
    <w:rsid w:val="0075194E"/>
    <w:rsid w:val="0075355C"/>
    <w:rsid w:val="00754E6A"/>
    <w:rsid w:val="00756334"/>
    <w:rsid w:val="0075711A"/>
    <w:rsid w:val="0075716D"/>
    <w:rsid w:val="0075799A"/>
    <w:rsid w:val="00760815"/>
    <w:rsid w:val="00761103"/>
    <w:rsid w:val="00763F21"/>
    <w:rsid w:val="00765BDB"/>
    <w:rsid w:val="007720BE"/>
    <w:rsid w:val="00776310"/>
    <w:rsid w:val="00777156"/>
    <w:rsid w:val="00782BFE"/>
    <w:rsid w:val="00784BCA"/>
    <w:rsid w:val="00791BF9"/>
    <w:rsid w:val="00793EB9"/>
    <w:rsid w:val="007966EA"/>
    <w:rsid w:val="007A0445"/>
    <w:rsid w:val="007A20BC"/>
    <w:rsid w:val="007A2693"/>
    <w:rsid w:val="007A4BE4"/>
    <w:rsid w:val="007A76BF"/>
    <w:rsid w:val="007A7C21"/>
    <w:rsid w:val="007B3941"/>
    <w:rsid w:val="007B6271"/>
    <w:rsid w:val="007C670D"/>
    <w:rsid w:val="007D1524"/>
    <w:rsid w:val="007D2F4F"/>
    <w:rsid w:val="007D4F57"/>
    <w:rsid w:val="007D579E"/>
    <w:rsid w:val="007D5C61"/>
    <w:rsid w:val="007E0EBA"/>
    <w:rsid w:val="007E468F"/>
    <w:rsid w:val="007E5261"/>
    <w:rsid w:val="007E6B70"/>
    <w:rsid w:val="007E768F"/>
    <w:rsid w:val="007F0402"/>
    <w:rsid w:val="007F32C6"/>
    <w:rsid w:val="008074A1"/>
    <w:rsid w:val="008100BB"/>
    <w:rsid w:val="00810E96"/>
    <w:rsid w:val="0081319E"/>
    <w:rsid w:val="00814A9C"/>
    <w:rsid w:val="008161B1"/>
    <w:rsid w:val="008168E1"/>
    <w:rsid w:val="00820847"/>
    <w:rsid w:val="00821C2B"/>
    <w:rsid w:val="00826FA2"/>
    <w:rsid w:val="00834019"/>
    <w:rsid w:val="00840F5D"/>
    <w:rsid w:val="008421DC"/>
    <w:rsid w:val="0084221D"/>
    <w:rsid w:val="008455A7"/>
    <w:rsid w:val="00857BDA"/>
    <w:rsid w:val="008614FC"/>
    <w:rsid w:val="008618D7"/>
    <w:rsid w:val="00863B40"/>
    <w:rsid w:val="00864C92"/>
    <w:rsid w:val="008651D2"/>
    <w:rsid w:val="0087059A"/>
    <w:rsid w:val="008728A4"/>
    <w:rsid w:val="008759A5"/>
    <w:rsid w:val="008774AF"/>
    <w:rsid w:val="00880846"/>
    <w:rsid w:val="00883771"/>
    <w:rsid w:val="00883C7D"/>
    <w:rsid w:val="008844AE"/>
    <w:rsid w:val="00887730"/>
    <w:rsid w:val="00892359"/>
    <w:rsid w:val="00893C5C"/>
    <w:rsid w:val="00895738"/>
    <w:rsid w:val="008A0C16"/>
    <w:rsid w:val="008A2055"/>
    <w:rsid w:val="008A5708"/>
    <w:rsid w:val="008A69F3"/>
    <w:rsid w:val="008B0A6F"/>
    <w:rsid w:val="008B2096"/>
    <w:rsid w:val="008B2B57"/>
    <w:rsid w:val="008B79D4"/>
    <w:rsid w:val="008C1F9A"/>
    <w:rsid w:val="008C3013"/>
    <w:rsid w:val="008C331A"/>
    <w:rsid w:val="008C7935"/>
    <w:rsid w:val="008D2E74"/>
    <w:rsid w:val="008D5D4E"/>
    <w:rsid w:val="008E0950"/>
    <w:rsid w:val="008E59B0"/>
    <w:rsid w:val="008E5B22"/>
    <w:rsid w:val="008F2754"/>
    <w:rsid w:val="008F373C"/>
    <w:rsid w:val="008F38D6"/>
    <w:rsid w:val="008F4E2F"/>
    <w:rsid w:val="008F5998"/>
    <w:rsid w:val="008F7AB4"/>
    <w:rsid w:val="00901A85"/>
    <w:rsid w:val="00901E7F"/>
    <w:rsid w:val="00907A7F"/>
    <w:rsid w:val="009161E2"/>
    <w:rsid w:val="00920701"/>
    <w:rsid w:val="009210A0"/>
    <w:rsid w:val="00923B8A"/>
    <w:rsid w:val="0092460C"/>
    <w:rsid w:val="009273DF"/>
    <w:rsid w:val="00930224"/>
    <w:rsid w:val="00930249"/>
    <w:rsid w:val="00930584"/>
    <w:rsid w:val="00932429"/>
    <w:rsid w:val="009326B8"/>
    <w:rsid w:val="00934CF1"/>
    <w:rsid w:val="00937D6B"/>
    <w:rsid w:val="00937FF7"/>
    <w:rsid w:val="009430CB"/>
    <w:rsid w:val="00943B1F"/>
    <w:rsid w:val="00946702"/>
    <w:rsid w:val="00951A32"/>
    <w:rsid w:val="00953E70"/>
    <w:rsid w:val="009604DE"/>
    <w:rsid w:val="00960F0F"/>
    <w:rsid w:val="009612DC"/>
    <w:rsid w:val="00962496"/>
    <w:rsid w:val="0096328D"/>
    <w:rsid w:val="009645FE"/>
    <w:rsid w:val="00965CFB"/>
    <w:rsid w:val="00967C6F"/>
    <w:rsid w:val="00973E30"/>
    <w:rsid w:val="009752AE"/>
    <w:rsid w:val="0098015B"/>
    <w:rsid w:val="009803E2"/>
    <w:rsid w:val="00983509"/>
    <w:rsid w:val="009851B8"/>
    <w:rsid w:val="00985C3B"/>
    <w:rsid w:val="0099032A"/>
    <w:rsid w:val="009937CC"/>
    <w:rsid w:val="00993FBC"/>
    <w:rsid w:val="009954B5"/>
    <w:rsid w:val="00996C4C"/>
    <w:rsid w:val="009A19A6"/>
    <w:rsid w:val="009B0AD0"/>
    <w:rsid w:val="009B16DB"/>
    <w:rsid w:val="009B4092"/>
    <w:rsid w:val="009B4A65"/>
    <w:rsid w:val="009B68DE"/>
    <w:rsid w:val="009B787B"/>
    <w:rsid w:val="009C11E1"/>
    <w:rsid w:val="009C2E9A"/>
    <w:rsid w:val="009C5567"/>
    <w:rsid w:val="009C5A2D"/>
    <w:rsid w:val="009C778C"/>
    <w:rsid w:val="009E0235"/>
    <w:rsid w:val="009E13E0"/>
    <w:rsid w:val="009E46FB"/>
    <w:rsid w:val="009F2364"/>
    <w:rsid w:val="009F2BB2"/>
    <w:rsid w:val="00A008EE"/>
    <w:rsid w:val="00A02C47"/>
    <w:rsid w:val="00A03D38"/>
    <w:rsid w:val="00A06009"/>
    <w:rsid w:val="00A1295A"/>
    <w:rsid w:val="00A13E99"/>
    <w:rsid w:val="00A1453F"/>
    <w:rsid w:val="00A16EAD"/>
    <w:rsid w:val="00A16F34"/>
    <w:rsid w:val="00A20EFC"/>
    <w:rsid w:val="00A21559"/>
    <w:rsid w:val="00A21B0C"/>
    <w:rsid w:val="00A23050"/>
    <w:rsid w:val="00A237C2"/>
    <w:rsid w:val="00A30E5F"/>
    <w:rsid w:val="00A322CD"/>
    <w:rsid w:val="00A32C29"/>
    <w:rsid w:val="00A33E58"/>
    <w:rsid w:val="00A34873"/>
    <w:rsid w:val="00A34972"/>
    <w:rsid w:val="00A351D4"/>
    <w:rsid w:val="00A37EC1"/>
    <w:rsid w:val="00A42618"/>
    <w:rsid w:val="00A47ED4"/>
    <w:rsid w:val="00A53735"/>
    <w:rsid w:val="00A53F87"/>
    <w:rsid w:val="00A549AC"/>
    <w:rsid w:val="00A556C5"/>
    <w:rsid w:val="00A564E5"/>
    <w:rsid w:val="00A568BF"/>
    <w:rsid w:val="00A62C89"/>
    <w:rsid w:val="00A636ED"/>
    <w:rsid w:val="00A63C03"/>
    <w:rsid w:val="00A64D8E"/>
    <w:rsid w:val="00A6520A"/>
    <w:rsid w:val="00A65DB1"/>
    <w:rsid w:val="00A65FDF"/>
    <w:rsid w:val="00A662B6"/>
    <w:rsid w:val="00A66E6F"/>
    <w:rsid w:val="00A70CB5"/>
    <w:rsid w:val="00A710DC"/>
    <w:rsid w:val="00A74BEE"/>
    <w:rsid w:val="00A77CBB"/>
    <w:rsid w:val="00A83D66"/>
    <w:rsid w:val="00A86D29"/>
    <w:rsid w:val="00A87769"/>
    <w:rsid w:val="00A9050F"/>
    <w:rsid w:val="00A90A96"/>
    <w:rsid w:val="00A940FA"/>
    <w:rsid w:val="00A94433"/>
    <w:rsid w:val="00A9760F"/>
    <w:rsid w:val="00AA15F7"/>
    <w:rsid w:val="00AA2C50"/>
    <w:rsid w:val="00AA2D31"/>
    <w:rsid w:val="00AA5511"/>
    <w:rsid w:val="00AA583E"/>
    <w:rsid w:val="00AA58AE"/>
    <w:rsid w:val="00AA6450"/>
    <w:rsid w:val="00AA6B25"/>
    <w:rsid w:val="00AB01D0"/>
    <w:rsid w:val="00AB0A7D"/>
    <w:rsid w:val="00AB0E25"/>
    <w:rsid w:val="00AB454C"/>
    <w:rsid w:val="00AC1A52"/>
    <w:rsid w:val="00AC2FF6"/>
    <w:rsid w:val="00AD0697"/>
    <w:rsid w:val="00AD3964"/>
    <w:rsid w:val="00AD664F"/>
    <w:rsid w:val="00AD7021"/>
    <w:rsid w:val="00AD7A30"/>
    <w:rsid w:val="00AD7AA5"/>
    <w:rsid w:val="00AE1457"/>
    <w:rsid w:val="00AE28DA"/>
    <w:rsid w:val="00AF2AC7"/>
    <w:rsid w:val="00AF3184"/>
    <w:rsid w:val="00AF5191"/>
    <w:rsid w:val="00B01089"/>
    <w:rsid w:val="00B01268"/>
    <w:rsid w:val="00B0211B"/>
    <w:rsid w:val="00B06A90"/>
    <w:rsid w:val="00B078F8"/>
    <w:rsid w:val="00B12A58"/>
    <w:rsid w:val="00B140FE"/>
    <w:rsid w:val="00B15B53"/>
    <w:rsid w:val="00B176DC"/>
    <w:rsid w:val="00B21370"/>
    <w:rsid w:val="00B24918"/>
    <w:rsid w:val="00B252BA"/>
    <w:rsid w:val="00B25C8B"/>
    <w:rsid w:val="00B26ED7"/>
    <w:rsid w:val="00B33C36"/>
    <w:rsid w:val="00B34614"/>
    <w:rsid w:val="00B350E3"/>
    <w:rsid w:val="00B358FA"/>
    <w:rsid w:val="00B35E00"/>
    <w:rsid w:val="00B42DDD"/>
    <w:rsid w:val="00B430E6"/>
    <w:rsid w:val="00B46E0B"/>
    <w:rsid w:val="00B50B54"/>
    <w:rsid w:val="00B51116"/>
    <w:rsid w:val="00B52C03"/>
    <w:rsid w:val="00B553A0"/>
    <w:rsid w:val="00B56C12"/>
    <w:rsid w:val="00B57E86"/>
    <w:rsid w:val="00B63C75"/>
    <w:rsid w:val="00B66E94"/>
    <w:rsid w:val="00B70C63"/>
    <w:rsid w:val="00B71E7C"/>
    <w:rsid w:val="00B7582E"/>
    <w:rsid w:val="00B76D7A"/>
    <w:rsid w:val="00B77369"/>
    <w:rsid w:val="00B77EA6"/>
    <w:rsid w:val="00B819C0"/>
    <w:rsid w:val="00B82FE6"/>
    <w:rsid w:val="00B85326"/>
    <w:rsid w:val="00B85B0E"/>
    <w:rsid w:val="00B85FE0"/>
    <w:rsid w:val="00B91EEB"/>
    <w:rsid w:val="00B9502F"/>
    <w:rsid w:val="00BA06B2"/>
    <w:rsid w:val="00BA384D"/>
    <w:rsid w:val="00BA609C"/>
    <w:rsid w:val="00BA7EBB"/>
    <w:rsid w:val="00BA7EDC"/>
    <w:rsid w:val="00BB0876"/>
    <w:rsid w:val="00BB2F60"/>
    <w:rsid w:val="00BB4AD6"/>
    <w:rsid w:val="00BB5015"/>
    <w:rsid w:val="00BB5E2C"/>
    <w:rsid w:val="00BB6D75"/>
    <w:rsid w:val="00BC1CAB"/>
    <w:rsid w:val="00BC4140"/>
    <w:rsid w:val="00BC5AD2"/>
    <w:rsid w:val="00BC6255"/>
    <w:rsid w:val="00BD1E29"/>
    <w:rsid w:val="00BE0D70"/>
    <w:rsid w:val="00BE5B2F"/>
    <w:rsid w:val="00BF3A5A"/>
    <w:rsid w:val="00BF4108"/>
    <w:rsid w:val="00BF68F1"/>
    <w:rsid w:val="00BF6EA8"/>
    <w:rsid w:val="00C01F59"/>
    <w:rsid w:val="00C030E1"/>
    <w:rsid w:val="00C03820"/>
    <w:rsid w:val="00C039E4"/>
    <w:rsid w:val="00C07DBC"/>
    <w:rsid w:val="00C11F15"/>
    <w:rsid w:val="00C1324B"/>
    <w:rsid w:val="00C13B9A"/>
    <w:rsid w:val="00C13F65"/>
    <w:rsid w:val="00C1683D"/>
    <w:rsid w:val="00C16D28"/>
    <w:rsid w:val="00C17471"/>
    <w:rsid w:val="00C23D8C"/>
    <w:rsid w:val="00C270D1"/>
    <w:rsid w:val="00C312E0"/>
    <w:rsid w:val="00C31BF5"/>
    <w:rsid w:val="00C32FFA"/>
    <w:rsid w:val="00C331AB"/>
    <w:rsid w:val="00C362BD"/>
    <w:rsid w:val="00C402AC"/>
    <w:rsid w:val="00C411E9"/>
    <w:rsid w:val="00C4149E"/>
    <w:rsid w:val="00C448D2"/>
    <w:rsid w:val="00C47518"/>
    <w:rsid w:val="00C5086B"/>
    <w:rsid w:val="00C51147"/>
    <w:rsid w:val="00C517F4"/>
    <w:rsid w:val="00C533C9"/>
    <w:rsid w:val="00C53AAB"/>
    <w:rsid w:val="00C5701C"/>
    <w:rsid w:val="00C57E01"/>
    <w:rsid w:val="00C6101D"/>
    <w:rsid w:val="00C6243F"/>
    <w:rsid w:val="00C638E7"/>
    <w:rsid w:val="00C66F04"/>
    <w:rsid w:val="00C67AFB"/>
    <w:rsid w:val="00C70C67"/>
    <w:rsid w:val="00C7252E"/>
    <w:rsid w:val="00C73295"/>
    <w:rsid w:val="00C732DA"/>
    <w:rsid w:val="00C76FF6"/>
    <w:rsid w:val="00C81EB2"/>
    <w:rsid w:val="00C82B19"/>
    <w:rsid w:val="00C83AD3"/>
    <w:rsid w:val="00C84D51"/>
    <w:rsid w:val="00C863DF"/>
    <w:rsid w:val="00C9259C"/>
    <w:rsid w:val="00C94C68"/>
    <w:rsid w:val="00C9550A"/>
    <w:rsid w:val="00C96DA6"/>
    <w:rsid w:val="00C9712D"/>
    <w:rsid w:val="00C979EB"/>
    <w:rsid w:val="00CA03E7"/>
    <w:rsid w:val="00CA255D"/>
    <w:rsid w:val="00CA2B06"/>
    <w:rsid w:val="00CA3CAA"/>
    <w:rsid w:val="00CA6C29"/>
    <w:rsid w:val="00CB6943"/>
    <w:rsid w:val="00CB7ADF"/>
    <w:rsid w:val="00CC0183"/>
    <w:rsid w:val="00CC1DB9"/>
    <w:rsid w:val="00CC3B50"/>
    <w:rsid w:val="00CD04D7"/>
    <w:rsid w:val="00CD1CF8"/>
    <w:rsid w:val="00CD249F"/>
    <w:rsid w:val="00CE02F1"/>
    <w:rsid w:val="00CE3233"/>
    <w:rsid w:val="00CE651D"/>
    <w:rsid w:val="00CF405D"/>
    <w:rsid w:val="00D00586"/>
    <w:rsid w:val="00D01602"/>
    <w:rsid w:val="00D02C20"/>
    <w:rsid w:val="00D0315B"/>
    <w:rsid w:val="00D03981"/>
    <w:rsid w:val="00D04020"/>
    <w:rsid w:val="00D047BC"/>
    <w:rsid w:val="00D10356"/>
    <w:rsid w:val="00D1126C"/>
    <w:rsid w:val="00D173A1"/>
    <w:rsid w:val="00D202BA"/>
    <w:rsid w:val="00D2131C"/>
    <w:rsid w:val="00D274FD"/>
    <w:rsid w:val="00D27ADF"/>
    <w:rsid w:val="00D30792"/>
    <w:rsid w:val="00D31A49"/>
    <w:rsid w:val="00D31BA7"/>
    <w:rsid w:val="00D32A1D"/>
    <w:rsid w:val="00D33281"/>
    <w:rsid w:val="00D374F2"/>
    <w:rsid w:val="00D40DE2"/>
    <w:rsid w:val="00D41CDA"/>
    <w:rsid w:val="00D4346D"/>
    <w:rsid w:val="00D4466A"/>
    <w:rsid w:val="00D44A60"/>
    <w:rsid w:val="00D4699A"/>
    <w:rsid w:val="00D46BF9"/>
    <w:rsid w:val="00D47A85"/>
    <w:rsid w:val="00D47AF3"/>
    <w:rsid w:val="00D5067B"/>
    <w:rsid w:val="00D50DD7"/>
    <w:rsid w:val="00D51A09"/>
    <w:rsid w:val="00D55F9A"/>
    <w:rsid w:val="00D57803"/>
    <w:rsid w:val="00D61D4A"/>
    <w:rsid w:val="00D62EE9"/>
    <w:rsid w:val="00D6389C"/>
    <w:rsid w:val="00D63C78"/>
    <w:rsid w:val="00D65641"/>
    <w:rsid w:val="00D65A63"/>
    <w:rsid w:val="00D65A93"/>
    <w:rsid w:val="00D713B5"/>
    <w:rsid w:val="00D71864"/>
    <w:rsid w:val="00D722D4"/>
    <w:rsid w:val="00D766C2"/>
    <w:rsid w:val="00D768FA"/>
    <w:rsid w:val="00D84CFA"/>
    <w:rsid w:val="00D857E3"/>
    <w:rsid w:val="00D86AC0"/>
    <w:rsid w:val="00D87864"/>
    <w:rsid w:val="00D9028A"/>
    <w:rsid w:val="00D92BB5"/>
    <w:rsid w:val="00D96A66"/>
    <w:rsid w:val="00DA17B4"/>
    <w:rsid w:val="00DA2F96"/>
    <w:rsid w:val="00DA3C05"/>
    <w:rsid w:val="00DA4B80"/>
    <w:rsid w:val="00DA66E6"/>
    <w:rsid w:val="00DB1298"/>
    <w:rsid w:val="00DB1CFA"/>
    <w:rsid w:val="00DB461A"/>
    <w:rsid w:val="00DB605B"/>
    <w:rsid w:val="00DC039D"/>
    <w:rsid w:val="00DC1A67"/>
    <w:rsid w:val="00DD0FCB"/>
    <w:rsid w:val="00DD1128"/>
    <w:rsid w:val="00DD6050"/>
    <w:rsid w:val="00DD6096"/>
    <w:rsid w:val="00DD710C"/>
    <w:rsid w:val="00DE01D0"/>
    <w:rsid w:val="00DE16BF"/>
    <w:rsid w:val="00DE73F2"/>
    <w:rsid w:val="00DE7752"/>
    <w:rsid w:val="00DF08C8"/>
    <w:rsid w:val="00DF2BF9"/>
    <w:rsid w:val="00DF34C2"/>
    <w:rsid w:val="00DF3FBE"/>
    <w:rsid w:val="00DF4F94"/>
    <w:rsid w:val="00DF53CE"/>
    <w:rsid w:val="00DF5AA0"/>
    <w:rsid w:val="00E01ED3"/>
    <w:rsid w:val="00E02DDC"/>
    <w:rsid w:val="00E05437"/>
    <w:rsid w:val="00E05AA0"/>
    <w:rsid w:val="00E065DA"/>
    <w:rsid w:val="00E12C7F"/>
    <w:rsid w:val="00E21297"/>
    <w:rsid w:val="00E230EE"/>
    <w:rsid w:val="00E23F1D"/>
    <w:rsid w:val="00E2594D"/>
    <w:rsid w:val="00E31A45"/>
    <w:rsid w:val="00E322EE"/>
    <w:rsid w:val="00E34432"/>
    <w:rsid w:val="00E34D62"/>
    <w:rsid w:val="00E3523D"/>
    <w:rsid w:val="00E3549B"/>
    <w:rsid w:val="00E37A73"/>
    <w:rsid w:val="00E413ED"/>
    <w:rsid w:val="00E44027"/>
    <w:rsid w:val="00E51424"/>
    <w:rsid w:val="00E53A88"/>
    <w:rsid w:val="00E64842"/>
    <w:rsid w:val="00E649A1"/>
    <w:rsid w:val="00E64C64"/>
    <w:rsid w:val="00E663B9"/>
    <w:rsid w:val="00E70201"/>
    <w:rsid w:val="00E71855"/>
    <w:rsid w:val="00E72521"/>
    <w:rsid w:val="00E77C89"/>
    <w:rsid w:val="00E8042A"/>
    <w:rsid w:val="00E81CD3"/>
    <w:rsid w:val="00E831D3"/>
    <w:rsid w:val="00E90CAB"/>
    <w:rsid w:val="00E929D7"/>
    <w:rsid w:val="00E9444A"/>
    <w:rsid w:val="00E95F6E"/>
    <w:rsid w:val="00E96281"/>
    <w:rsid w:val="00E97196"/>
    <w:rsid w:val="00EA4717"/>
    <w:rsid w:val="00EA5B45"/>
    <w:rsid w:val="00EA7656"/>
    <w:rsid w:val="00EA76A2"/>
    <w:rsid w:val="00EB0210"/>
    <w:rsid w:val="00EB1A0A"/>
    <w:rsid w:val="00EB5517"/>
    <w:rsid w:val="00EB5E5B"/>
    <w:rsid w:val="00EB680E"/>
    <w:rsid w:val="00EC12D2"/>
    <w:rsid w:val="00EC23ED"/>
    <w:rsid w:val="00EC2C53"/>
    <w:rsid w:val="00EC70FB"/>
    <w:rsid w:val="00EC7CB2"/>
    <w:rsid w:val="00ED4D69"/>
    <w:rsid w:val="00ED5C6D"/>
    <w:rsid w:val="00ED5F20"/>
    <w:rsid w:val="00ED734E"/>
    <w:rsid w:val="00EE577D"/>
    <w:rsid w:val="00EF1034"/>
    <w:rsid w:val="00EF2770"/>
    <w:rsid w:val="00EF3273"/>
    <w:rsid w:val="00EF4C43"/>
    <w:rsid w:val="00EF4E0D"/>
    <w:rsid w:val="00EF55A8"/>
    <w:rsid w:val="00EF69FB"/>
    <w:rsid w:val="00EF7998"/>
    <w:rsid w:val="00F00582"/>
    <w:rsid w:val="00F0382D"/>
    <w:rsid w:val="00F13274"/>
    <w:rsid w:val="00F170DB"/>
    <w:rsid w:val="00F17ACC"/>
    <w:rsid w:val="00F21D68"/>
    <w:rsid w:val="00F22853"/>
    <w:rsid w:val="00F23239"/>
    <w:rsid w:val="00F239FB"/>
    <w:rsid w:val="00F24F94"/>
    <w:rsid w:val="00F2581B"/>
    <w:rsid w:val="00F26669"/>
    <w:rsid w:val="00F26AD4"/>
    <w:rsid w:val="00F275BC"/>
    <w:rsid w:val="00F30516"/>
    <w:rsid w:val="00F30C30"/>
    <w:rsid w:val="00F34C3F"/>
    <w:rsid w:val="00F35AFC"/>
    <w:rsid w:val="00F3680B"/>
    <w:rsid w:val="00F437E3"/>
    <w:rsid w:val="00F508CA"/>
    <w:rsid w:val="00F54E58"/>
    <w:rsid w:val="00F5511E"/>
    <w:rsid w:val="00F6313D"/>
    <w:rsid w:val="00F65887"/>
    <w:rsid w:val="00F71114"/>
    <w:rsid w:val="00F725F8"/>
    <w:rsid w:val="00F7358F"/>
    <w:rsid w:val="00F835B1"/>
    <w:rsid w:val="00F912EB"/>
    <w:rsid w:val="00F91EBB"/>
    <w:rsid w:val="00F95EC3"/>
    <w:rsid w:val="00F960AB"/>
    <w:rsid w:val="00F97D0D"/>
    <w:rsid w:val="00FA16F5"/>
    <w:rsid w:val="00FA2F7C"/>
    <w:rsid w:val="00FA563C"/>
    <w:rsid w:val="00FB5146"/>
    <w:rsid w:val="00FB757F"/>
    <w:rsid w:val="00FC19FD"/>
    <w:rsid w:val="00FC2766"/>
    <w:rsid w:val="00FC2EE3"/>
    <w:rsid w:val="00FC4783"/>
    <w:rsid w:val="00FD01DE"/>
    <w:rsid w:val="00FD47C1"/>
    <w:rsid w:val="00FE08A8"/>
    <w:rsid w:val="00FE1B10"/>
    <w:rsid w:val="00FE2BBF"/>
    <w:rsid w:val="00FE36B1"/>
    <w:rsid w:val="00FE7154"/>
    <w:rsid w:val="00FE7C48"/>
    <w:rsid w:val="00FF2E82"/>
    <w:rsid w:val="00F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ti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4:docId w14:val="14AEE37A"/>
  <w15:chartTrackingRefBased/>
  <w15:docId w15:val="{8F9258E2-5E77-4C70-BD01-C2DEABBB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2C2203"/>
    <w:pPr>
      <w:spacing w:after="63" w:line="264" w:lineRule="auto"/>
      <w:outlineLvl w:val="1"/>
    </w:pPr>
    <w:rPr>
      <w:color w:val="553BDC"/>
      <w:sz w:val="39"/>
      <w:szCs w:val="39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CA3CAA"/>
    <w:rPr>
      <w:color w:val="0000FF"/>
      <w:u w:val="single"/>
    </w:rPr>
  </w:style>
  <w:style w:type="character" w:styleId="Strong">
    <w:name w:val="Strong"/>
    <w:basedOn w:val="DefaultParagraphFont"/>
    <w:qFormat/>
    <w:rsid w:val="00055EFC"/>
    <w:rPr>
      <w:b/>
      <w:bCs/>
    </w:rPr>
  </w:style>
  <w:style w:type="character" w:styleId="HTMLAcronym">
    <w:name w:val="HTML Acronym"/>
    <w:basedOn w:val="DefaultParagraphFont"/>
    <w:rsid w:val="005B3924"/>
  </w:style>
  <w:style w:type="character" w:customStyle="1" w:styleId="headline1">
    <w:name w:val="headline1"/>
    <w:basedOn w:val="DefaultParagraphFont"/>
    <w:rsid w:val="004C15F0"/>
    <w:rPr>
      <w:b/>
      <w:bCs/>
      <w:strike w:val="0"/>
      <w:dstrike w:val="0"/>
      <w:color w:val="003399"/>
      <w:sz w:val="26"/>
      <w:szCs w:val="26"/>
      <w:u w:val="none"/>
      <w:effect w:val="none"/>
    </w:rPr>
  </w:style>
  <w:style w:type="character" w:styleId="Emphasis">
    <w:name w:val="Emphasis"/>
    <w:basedOn w:val="DefaultParagraphFont"/>
    <w:qFormat/>
    <w:rsid w:val="00423054"/>
    <w:rPr>
      <w:i/>
      <w:iCs/>
    </w:rPr>
  </w:style>
  <w:style w:type="character" w:customStyle="1" w:styleId="ecapple-style-span">
    <w:name w:val="ec_apple-style-span"/>
    <w:basedOn w:val="DefaultParagraphFont"/>
    <w:rsid w:val="005A6524"/>
    <w:rPr>
      <w:rFonts w:ascii="Tahoma" w:hAnsi="Tahoma" w:cs="Tahoma" w:hint="default"/>
      <w:sz w:val="20"/>
      <w:szCs w:val="20"/>
      <w:shd w:val="clear" w:color="auto" w:fill="FFFFFF"/>
    </w:rPr>
  </w:style>
  <w:style w:type="paragraph" w:styleId="NormalWeb">
    <w:name w:val="Normal (Web)"/>
    <w:basedOn w:val="Normal"/>
    <w:rsid w:val="00071475"/>
    <w:pPr>
      <w:spacing w:before="100" w:beforeAutospacing="1" w:after="100" w:afterAutospacing="1"/>
    </w:pPr>
  </w:style>
  <w:style w:type="paragraph" w:customStyle="1" w:styleId="Default">
    <w:name w:val="Default"/>
    <w:rsid w:val="000B455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Web1">
    <w:name w:val="Normal (Web)1"/>
    <w:basedOn w:val="Normal"/>
    <w:rsid w:val="00145FD6"/>
    <w:pPr>
      <w:spacing w:before="100" w:beforeAutospacing="1" w:after="100" w:afterAutospacing="1" w:line="336" w:lineRule="auto"/>
    </w:pPr>
    <w:rPr>
      <w:color w:val="4D4D4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7783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4990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single" w:sz="6" w:space="15" w:color="CCCCCC"/>
          </w:divBdr>
          <w:divsChild>
            <w:div w:id="639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single" w:sz="6" w:space="15" w:color="CCCCCC"/>
              </w:divBdr>
              <w:divsChild>
                <w:div w:id="17946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CCCCC"/>
                    <w:bottom w:val="none" w:sz="0" w:space="0" w:color="auto"/>
                    <w:right w:val="single" w:sz="6" w:space="15" w:color="CCCCCC"/>
                  </w:divBdr>
                  <w:divsChild>
                    <w:div w:id="7413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CCCCCC"/>
                        <w:bottom w:val="none" w:sz="0" w:space="0" w:color="auto"/>
                        <w:right w:val="single" w:sz="6" w:space="15" w:color="CCCCCC"/>
                      </w:divBdr>
                      <w:divsChild>
                        <w:div w:id="17867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CCCCCC"/>
                            <w:bottom w:val="none" w:sz="0" w:space="0" w:color="auto"/>
                            <w:right w:val="single" w:sz="6" w:space="15" w:color="CCCCCC"/>
                          </w:divBdr>
                          <w:divsChild>
                            <w:div w:id="13950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CCCCCC"/>
                                <w:bottom w:val="none" w:sz="0" w:space="0" w:color="auto"/>
                                <w:right w:val="single" w:sz="6" w:space="15" w:color="CCCCCC"/>
                              </w:divBdr>
                              <w:divsChild>
                                <w:div w:id="95834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CCCCC"/>
                                    <w:bottom w:val="none" w:sz="0" w:space="0" w:color="auto"/>
                                    <w:right w:val="single" w:sz="6" w:space="15" w:color="CCCCCC"/>
                                  </w:divBdr>
                                  <w:divsChild>
                                    <w:div w:id="15452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CCCCCC"/>
                                            <w:bottom w:val="none" w:sz="0" w:space="0" w:color="auto"/>
                                            <w:right w:val="single" w:sz="6" w:space="15" w:color="CCCCCC"/>
                                          </w:divBdr>
                                          <w:divsChild>
                                            <w:div w:id="16909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1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8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632921">
                                                  <w:marLeft w:val="0"/>
                                                  <w:marRight w:val="0"/>
                                                  <w:marTop w:val="13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33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74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27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1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501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962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0C0C0"/>
                                <w:left w:val="single" w:sz="4" w:space="0" w:color="C0C0C0"/>
                                <w:bottom w:val="single" w:sz="2" w:space="0" w:color="000000"/>
                                <w:right w:val="single" w:sz="4" w:space="0" w:color="C0C0C0"/>
                              </w:divBdr>
                              <w:divsChild>
                                <w:div w:id="15099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2" w:space="0" w:color="000000"/>
                                    <w:right w:val="single" w:sz="4" w:space="0" w:color="C0C0C0"/>
                                  </w:divBdr>
                                  <w:divsChild>
                                    <w:div w:id="79039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0C0C0"/>
                                        <w:left w:val="single" w:sz="4" w:space="0" w:color="C0C0C0"/>
                                        <w:bottom w:val="single" w:sz="2" w:space="0" w:color="000000"/>
                                        <w:right w:val="single" w:sz="4" w:space="0" w:color="C0C0C0"/>
                                      </w:divBdr>
                                      <w:divsChild>
                                        <w:div w:id="17284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0C0C0"/>
                                            <w:left w:val="single" w:sz="4" w:space="0" w:color="C0C0C0"/>
                                            <w:bottom w:val="single" w:sz="2" w:space="0" w:color="000000"/>
                                            <w:right w:val="single" w:sz="4" w:space="0" w:color="C0C0C0"/>
                                          </w:divBdr>
                                          <w:divsChild>
                                            <w:div w:id="13090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0C0C0"/>
                                                <w:left w:val="single" w:sz="4" w:space="0" w:color="C0C0C0"/>
                                                <w:bottom w:val="single" w:sz="2" w:space="0" w:color="000000"/>
                                                <w:right w:val="single" w:sz="4" w:space="0" w:color="C0C0C0"/>
                                              </w:divBdr>
                                              <w:divsChild>
                                                <w:div w:id="116767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8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C0C0C0"/>
                                                        <w:left w:val="single" w:sz="4" w:space="0" w:color="C0C0C0"/>
                                                        <w:bottom w:val="single" w:sz="2" w:space="0" w:color="000000"/>
                                                        <w:right w:val="single" w:sz="4" w:space="0" w:color="C0C0C0"/>
                                                      </w:divBdr>
                                                      <w:divsChild>
                                                        <w:div w:id="67037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C0C0C0"/>
                                                            <w:left w:val="single" w:sz="4" w:space="0" w:color="C0C0C0"/>
                                                            <w:bottom w:val="single" w:sz="2" w:space="0" w:color="000000"/>
                                                            <w:right w:val="single" w:sz="4" w:space="0" w:color="C0C0C0"/>
                                                          </w:divBdr>
                                                          <w:divsChild>
                                                            <w:div w:id="1560900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4" w:space="0" w:color="C0C0C0"/>
                                                                <w:left w:val="single" w:sz="4" w:space="0" w:color="C0C0C0"/>
                                                                <w:bottom w:val="single" w:sz="2" w:space="0" w:color="000000"/>
                                                                <w:right w:val="single" w:sz="4" w:space="0" w:color="C0C0C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76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383">
              <w:marLeft w:val="0"/>
              <w:marRight w:val="0"/>
              <w:marTop w:val="0"/>
              <w:marBottom w:val="0"/>
              <w:divBdr>
                <w:top w:val="single" w:sz="6" w:space="5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1998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02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19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375">
              <w:marLeft w:val="0"/>
              <w:marRight w:val="0"/>
              <w:marTop w:val="0"/>
              <w:marBottom w:val="0"/>
              <w:divBdr>
                <w:top w:val="single" w:sz="6" w:space="5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828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9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3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1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3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</vt:lpstr>
    </vt:vector>
  </TitlesOfParts>
  <Company>Hanover Capital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subject/>
  <dc:creator>Crystal</dc:creator>
  <cp:keywords/>
  <dc:description/>
  <cp:lastModifiedBy>Crystal Fencke</cp:lastModifiedBy>
  <cp:revision>3</cp:revision>
  <dcterms:created xsi:type="dcterms:W3CDTF">2016-06-10T17:57:00Z</dcterms:created>
  <dcterms:modified xsi:type="dcterms:W3CDTF">2016-06-10T18:06:00Z</dcterms:modified>
</cp:coreProperties>
</file>