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Berikut adalah penjelasan untuk soal No, 1,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Pseudocode + Cost: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procedure FindMin(A : array of n elements)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min ← A[0]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for i ← 1 to n-1 do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A[i] &lt; min then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min ← A[i]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for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min    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procedure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Terdapat 9 baris pada pseudocode. Sehingga, berdasarkan "Modul 1: Kompleksitas Algoritma", berikut adalah perhitungan worst case dan best case untuk algoritma tersebut: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Best Case: C1 + C2 + C3n + C4(n-1) + 0 + C6(n-1) + C7n + C8+ C9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C4 (n-1) =&gt; C4n-C4; C6 (n-1) =&gt; C6n-C6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Tmin(n) = C1 + C2 + C3n + C4n-C4 + 0 + C6n-C6 + C7n + C8+ C9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       </w:t>
        <w:tab/>
        <w:t xml:space="preserve">  = (C3+C4+C6+C7)n + (C1+C2+C8+C9−C4−C6)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= (1+1+1+1)n + (1+1+1+1-1-1)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= 4n+4, yang mana membentuk fungsi linear, karena fungsi linear maka Big-O =&gt; O(n).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Worst case: C1 + C2 + C3n + C4(n-1) + C5(n-1) + C6(n-1) + C7n + C8+ C9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C5(n-1) =&gt; C5n-C5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Tmax(n) = C1 + C2 + C3n + C4n-C4 + C5n-C5 + C6n-C6 + C7n + C8+ C9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          </w:t>
        <w:tab/>
        <w:t xml:space="preserve">   = (C3+C4+C6+C5+C7)n + (C1+C2+C8+C9−C4−C6-C5)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  <w:tab/>
        <w:t xml:space="preserve">   = (1+1+1+1+1)n + (1+1+1+1-1-1-1)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</w:t>
        <w:tab/>
        <w:t xml:space="preserve">   = 5n+3, sama-sama membentuk fungsi linear, maka Big-O =&gt; O(n).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Big-O dari best case dan worst case: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Best Case  : O(n)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Worst Case : O(n)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Hasil dari analisis kompleksitas algoritma menyatakan bahwa algoritma selalu linear, karena tetap membandingkan seluruh elemen. Selanjutnya,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untuk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menghitung nilai minimum dari sebuah array fibonacci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kemudian menampilkan hasilnya beserta indeksnya, kita dapat menggunakan fungsi FindMin pada program C++.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