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A962" w14:textId="24D37FC8" w:rsidR="00BA7764" w:rsidRPr="00EC2CE2" w:rsidRDefault="00EC2CE2">
      <w:pPr>
        <w:rPr>
          <w:b/>
          <w:bCs/>
        </w:rPr>
      </w:pPr>
      <w:r w:rsidRPr="00EC2CE2">
        <w:rPr>
          <w:b/>
          <w:bCs/>
        </w:rPr>
        <w:t>Name</w:t>
      </w:r>
      <w:r w:rsidRPr="00EC2CE2">
        <w:rPr>
          <w:b/>
          <w:bCs/>
        </w:rPr>
        <w:tab/>
        <w:t>: Intan Citra Phonskaningtyas</w:t>
      </w:r>
    </w:p>
    <w:p w14:paraId="28702788" w14:textId="0BD3D0CD" w:rsidR="00EC2CE2" w:rsidRPr="00EC2CE2" w:rsidRDefault="00EC2CE2">
      <w:pPr>
        <w:rPr>
          <w:b/>
          <w:bCs/>
        </w:rPr>
      </w:pPr>
      <w:r w:rsidRPr="00EC2CE2">
        <w:rPr>
          <w:b/>
          <w:bCs/>
        </w:rPr>
        <w:t>NRP</w:t>
      </w:r>
      <w:r w:rsidRPr="00EC2CE2">
        <w:rPr>
          <w:b/>
          <w:bCs/>
        </w:rPr>
        <w:tab/>
        <w:t>: 06211940000007</w:t>
      </w:r>
    </w:p>
    <w:p w14:paraId="19690BCF" w14:textId="0F5A9E8A" w:rsidR="00EC2CE2" w:rsidRPr="00EC2CE2" w:rsidRDefault="00EC2CE2">
      <w:pPr>
        <w:rPr>
          <w:b/>
          <w:bCs/>
        </w:rPr>
      </w:pPr>
      <w:r w:rsidRPr="00EC2CE2">
        <w:rPr>
          <w:b/>
          <w:bCs/>
        </w:rPr>
        <w:t>Course</w:t>
      </w:r>
      <w:r w:rsidRPr="00EC2CE2">
        <w:rPr>
          <w:b/>
          <w:bCs/>
        </w:rPr>
        <w:tab/>
        <w:t>: Exploratory Data Analysis C</w:t>
      </w:r>
    </w:p>
    <w:p w14:paraId="2280BBD9" w14:textId="77777777" w:rsidR="00EC2CE2" w:rsidRPr="00EC2CE2" w:rsidRDefault="00EC2CE2">
      <w:pPr>
        <w:rPr>
          <w:b/>
          <w:bCs/>
        </w:rPr>
      </w:pPr>
    </w:p>
    <w:p w14:paraId="75E0693C" w14:textId="63299A4C" w:rsidR="00EC2CE2" w:rsidRDefault="00EC2CE2" w:rsidP="00EC2CE2">
      <w:pPr>
        <w:pStyle w:val="Heading1"/>
      </w:pPr>
      <w:r w:rsidRPr="00EC2CE2">
        <w:t>Link Dataset</w:t>
      </w:r>
    </w:p>
    <w:p w14:paraId="4E113F42" w14:textId="0387C0B2" w:rsidR="00EC2CE2" w:rsidRDefault="00EC2CE2" w:rsidP="00EC2CE2">
      <w:hyperlink r:id="rId4" w:history="1">
        <w:r w:rsidRPr="00D83C84">
          <w:rPr>
            <w:rStyle w:val="Hyperlink"/>
          </w:rPr>
          <w:t>https://www.kaggle.com/sansuthi/asian-countries-by-population</w:t>
        </w:r>
      </w:hyperlink>
      <w:r>
        <w:t xml:space="preserve"> </w:t>
      </w:r>
    </w:p>
    <w:p w14:paraId="09F81CD9" w14:textId="5AF24C63" w:rsidR="00EC2CE2" w:rsidRDefault="00EC2CE2" w:rsidP="00EC2CE2">
      <w:hyperlink r:id="rId5" w:history="1">
        <w:r w:rsidRPr="00D83C84">
          <w:rPr>
            <w:rStyle w:val="Hyperlink"/>
          </w:rPr>
          <w:t>https://www.kaggle.com/shivamb/netflix-shows</w:t>
        </w:r>
      </w:hyperlink>
      <w:r>
        <w:t xml:space="preserve"> </w:t>
      </w:r>
    </w:p>
    <w:p w14:paraId="1C6967D4" w14:textId="17EC29BA" w:rsidR="00EC2CE2" w:rsidRDefault="00EC2CE2" w:rsidP="00EC2CE2">
      <w:pPr>
        <w:pStyle w:val="Heading1"/>
      </w:pPr>
      <w:r>
        <w:t>Plot</w:t>
      </w:r>
    </w:p>
    <w:p w14:paraId="5A098921" w14:textId="4C6D17C3" w:rsidR="00EC2CE2" w:rsidRDefault="00EC2CE2" w:rsidP="00EC2CE2">
      <w:pPr>
        <w:pStyle w:val="Heading2"/>
        <w:rPr>
          <w:color w:val="8EAADB" w:themeColor="accent1" w:themeTint="99"/>
        </w:rPr>
      </w:pPr>
      <w:r w:rsidRPr="00EC2CE2">
        <w:rPr>
          <w:color w:val="8EAADB" w:themeColor="accent1" w:themeTint="99"/>
        </w:rPr>
        <w:t>Count Plot</w:t>
      </w:r>
    </w:p>
    <w:p w14:paraId="481B7C14" w14:textId="6A2A9943" w:rsidR="00EC2CE2" w:rsidRDefault="00EC2CE2" w:rsidP="00EC2CE2">
      <w:r>
        <w:rPr>
          <w:noProof/>
        </w:rPr>
        <w:drawing>
          <wp:inline distT="0" distB="0" distL="0" distR="0" wp14:anchorId="5128CC0B" wp14:editId="59E61118">
            <wp:extent cx="5448300" cy="36676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737" cy="368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203A" w14:textId="77777777" w:rsidR="00EC2CE2" w:rsidRDefault="00EC2CE2">
      <w:pPr>
        <w:rPr>
          <w:b/>
          <w:bCs/>
          <w:i/>
          <w:iCs/>
          <w:color w:val="8EAADB" w:themeColor="accent1" w:themeTint="99"/>
          <w:sz w:val="24"/>
          <w:szCs w:val="24"/>
        </w:rPr>
      </w:pPr>
      <w:r>
        <w:br w:type="page"/>
      </w:r>
    </w:p>
    <w:p w14:paraId="7F468D7B" w14:textId="46F1FF83" w:rsidR="00EC2CE2" w:rsidRDefault="00EC2CE2" w:rsidP="00EC2CE2">
      <w:pPr>
        <w:pStyle w:val="Heading2"/>
        <w:rPr>
          <w:color w:val="8EAADB" w:themeColor="accent1" w:themeTint="99"/>
        </w:rPr>
      </w:pPr>
      <w:r>
        <w:rPr>
          <w:color w:val="8EAADB" w:themeColor="accent1" w:themeTint="99"/>
        </w:rPr>
        <w:lastRenderedPageBreak/>
        <w:t>Bubble Plot</w:t>
      </w:r>
    </w:p>
    <w:p w14:paraId="10357819" w14:textId="66B53087" w:rsidR="00EC2CE2" w:rsidRDefault="00EC2CE2" w:rsidP="00EC2CE2">
      <w:r>
        <w:rPr>
          <w:noProof/>
        </w:rPr>
        <w:drawing>
          <wp:inline distT="0" distB="0" distL="0" distR="0" wp14:anchorId="7AC69E99" wp14:editId="13C930C1">
            <wp:extent cx="536257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949E" w14:textId="07EB64B3" w:rsidR="00EC2CE2" w:rsidRDefault="00EC2CE2" w:rsidP="00EC2CE2"/>
    <w:p w14:paraId="6C82D4A8" w14:textId="39BEEC4B" w:rsidR="00EC2CE2" w:rsidRPr="00EC2CE2" w:rsidRDefault="00EC2CE2" w:rsidP="00EC2CE2">
      <w:pPr>
        <w:rPr>
          <w:sz w:val="16"/>
          <w:szCs w:val="16"/>
        </w:rPr>
      </w:pPr>
      <w:r w:rsidRPr="00EC2CE2">
        <w:rPr>
          <w:sz w:val="16"/>
          <w:szCs w:val="16"/>
        </w:rPr>
        <w:t>Thx.</w:t>
      </w:r>
      <w:bookmarkStart w:id="0" w:name="_GoBack"/>
      <w:bookmarkEnd w:id="0"/>
    </w:p>
    <w:sectPr w:rsidR="00EC2CE2" w:rsidRPr="00EC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E2"/>
    <w:rsid w:val="00BA7764"/>
    <w:rsid w:val="00EC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6E97"/>
  <w15:chartTrackingRefBased/>
  <w15:docId w15:val="{F1FBC8F5-4D38-44F5-B387-3B1AEF9D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CE2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CE2"/>
    <w:pPr>
      <w:outlineLvl w:val="1"/>
    </w:pPr>
    <w:rPr>
      <w:b/>
      <w:bCs/>
      <w:i/>
      <w:iCs/>
      <w:color w:val="8EAADB" w:themeColor="accent1" w:themeTint="9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CE2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2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CE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2CE2"/>
    <w:rPr>
      <w:b/>
      <w:bCs/>
      <w:i/>
      <w:iCs/>
      <w:color w:val="8EAADB" w:themeColor="accent1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kaggle.com/shivamb/netflix-shows" TargetMode="External"/><Relationship Id="rId4" Type="http://schemas.openxmlformats.org/officeDocument/2006/relationships/hyperlink" Target="https://www.kaggle.com/sansuthi/asian-countries-by-popul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Citra Phonskaningtyas</dc:creator>
  <cp:keywords/>
  <dc:description/>
  <cp:lastModifiedBy>Intan Citra Phonskaningtyas</cp:lastModifiedBy>
  <cp:revision>1</cp:revision>
  <cp:lastPrinted>2021-06-25T07:46:00Z</cp:lastPrinted>
  <dcterms:created xsi:type="dcterms:W3CDTF">2021-06-25T06:58:00Z</dcterms:created>
  <dcterms:modified xsi:type="dcterms:W3CDTF">2021-06-25T07:46:00Z</dcterms:modified>
</cp:coreProperties>
</file>