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0F16D" w14:textId="42A56C63" w:rsidR="002F6BAC" w:rsidRDefault="00922DC2" w:rsidP="00922D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2DC2">
        <w:rPr>
          <w:rFonts w:ascii="Times New Roman" w:hAnsi="Times New Roman" w:cs="Times New Roman"/>
          <w:b/>
          <w:bCs/>
          <w:sz w:val="32"/>
          <w:szCs w:val="32"/>
        </w:rPr>
        <w:t>KARYA ILMIAH</w:t>
      </w:r>
    </w:p>
    <w:p w14:paraId="731864FA" w14:textId="77777777" w:rsidR="00922DC2" w:rsidRPr="00922DC2" w:rsidRDefault="00922DC2" w:rsidP="00922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Ciri-Ciri</w:t>
      </w:r>
      <w:proofErr w:type="spellEnd"/>
      <w:r w:rsidRPr="00922D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Karya</w:t>
      </w:r>
      <w:proofErr w:type="spellEnd"/>
      <w:r w:rsidRPr="00922D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Ilmiah</w:t>
      </w:r>
      <w:proofErr w:type="spellEnd"/>
    </w:p>
    <w:p w14:paraId="09E6C46F" w14:textId="77777777" w:rsidR="00922DC2" w:rsidRPr="00922DC2" w:rsidRDefault="00922DC2" w:rsidP="00922DC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tulis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ciri-ciri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tersusun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rapi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Adapun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ciri-cirinya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0A824E" w14:textId="77777777" w:rsidR="00922DC2" w:rsidRPr="00922DC2" w:rsidRDefault="00922DC2" w:rsidP="00922DC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permasalahan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diungkapkan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logis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hyperlink r:id="rId5" w:history="1">
        <w:proofErr w:type="spellStart"/>
        <w:r w:rsidRPr="00922D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fakta</w:t>
        </w:r>
        <w:proofErr w:type="spellEnd"/>
      </w:hyperlink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kredibel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objetif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rumusan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diungkapkan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interogativa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35DC14" w14:textId="77777777" w:rsidR="00922DC2" w:rsidRPr="00922DC2" w:rsidRDefault="00922DC2" w:rsidP="00922DC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Opini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dikemukakan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berlandaskan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teori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berbagi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ahli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jurnal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ataupun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buku-buku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terbit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imajinasi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perasaan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subjektif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048BAEA" w14:textId="5DE1599C" w:rsidR="00922DC2" w:rsidRDefault="00922DC2" w:rsidP="00922DC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Ragam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haruslah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ambigu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kata-kata yang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konotatif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937B0A2" w14:textId="5226F7A6" w:rsidR="00922DC2" w:rsidRDefault="00922DC2" w:rsidP="00922DC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Struktur</w:t>
      </w:r>
      <w:proofErr w:type="spellEnd"/>
      <w:r w:rsidRPr="00922D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Karya</w:t>
      </w:r>
      <w:proofErr w:type="spellEnd"/>
      <w:r w:rsidRPr="00922D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Ilmiah</w:t>
      </w:r>
      <w:proofErr w:type="spellEnd"/>
      <w:r w:rsidRPr="00922D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3BF77392" w14:textId="4C769010" w:rsidR="00922DC2" w:rsidRPr="00922DC2" w:rsidRDefault="00922DC2" w:rsidP="00922DC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Halaman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</w:p>
    <w:p w14:paraId="7B818409" w14:textId="17148075" w:rsidR="00922DC2" w:rsidRPr="00922DC2" w:rsidRDefault="00922DC2" w:rsidP="00922DC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Abstrak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1E5443B7" w14:textId="77777777" w:rsidR="00922DC2" w:rsidRPr="00922DC2" w:rsidRDefault="00922DC2" w:rsidP="00922DC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Pendahuluan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1BD87DF5" w14:textId="77777777" w:rsidR="00922DC2" w:rsidRPr="00922DC2" w:rsidRDefault="00922DC2" w:rsidP="00922DC2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Latar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</w:p>
    <w:p w14:paraId="3F75E2E2" w14:textId="77777777" w:rsidR="00922DC2" w:rsidRPr="00922DC2" w:rsidRDefault="00922DC2" w:rsidP="00922DC2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Identifikasi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</w:p>
    <w:p w14:paraId="603E6CA0" w14:textId="77777777" w:rsidR="00922DC2" w:rsidRPr="00922DC2" w:rsidRDefault="00922DC2" w:rsidP="00922DC2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Pembatasan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</w:p>
    <w:p w14:paraId="78567D19" w14:textId="77777777" w:rsidR="00922DC2" w:rsidRPr="00922DC2" w:rsidRDefault="00922DC2" w:rsidP="00922DC2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Perumusan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</w:p>
    <w:p w14:paraId="6B4C5967" w14:textId="77777777" w:rsidR="00922DC2" w:rsidRPr="00922DC2" w:rsidRDefault="00922DC2" w:rsidP="00922DC2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</w:p>
    <w:p w14:paraId="5E3E6ACA" w14:textId="6B0EBCFA" w:rsidR="00922DC2" w:rsidRPr="00922DC2" w:rsidRDefault="00922DC2" w:rsidP="00922DC2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Kemaknawian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tulisan</w:t>
      </w:r>
    </w:p>
    <w:p w14:paraId="2F74A6B3" w14:textId="584359C2" w:rsidR="00922DC2" w:rsidRPr="00922DC2" w:rsidRDefault="00922DC2" w:rsidP="00922DC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Teoritis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2AD73E8B" w14:textId="3D368F51" w:rsidR="00922DC2" w:rsidRPr="00922DC2" w:rsidRDefault="00922DC2" w:rsidP="00922DC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7124D9B5" w14:textId="00FD5F2C" w:rsidR="00922DC2" w:rsidRPr="00922DC2" w:rsidRDefault="00922DC2" w:rsidP="00922DC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1338D415" w14:textId="375218C1" w:rsidR="00922DC2" w:rsidRPr="00922DC2" w:rsidRDefault="00922DC2" w:rsidP="00922DC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Kesimpulan dan Saran </w:t>
      </w:r>
    </w:p>
    <w:p w14:paraId="1122FD27" w14:textId="77777777" w:rsidR="00922DC2" w:rsidRDefault="00922DC2" w:rsidP="00922DC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>Daftar Pustaka</w:t>
      </w:r>
    </w:p>
    <w:p w14:paraId="5DCFB0F0" w14:textId="77777777" w:rsidR="00922DC2" w:rsidRDefault="00922DC2" w:rsidP="00922DC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8C746F" w14:textId="18A06F04" w:rsidR="00922DC2" w:rsidRPr="00922DC2" w:rsidRDefault="00922DC2" w:rsidP="00922DC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2D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6F298130" w14:textId="03C3C1C8" w:rsidR="00922DC2" w:rsidRDefault="00922DC2" w:rsidP="00922DC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lastRenderedPageBreak/>
        <w:t>Contoh</w:t>
      </w:r>
      <w:proofErr w:type="spellEnd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>Karya</w:t>
      </w:r>
      <w:proofErr w:type="spellEnd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>Ilmiah</w:t>
      </w:r>
      <w:proofErr w:type="spellEnd"/>
      <w:r w:rsidRPr="00922D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07EDB9ED" w14:textId="2D523C8F" w:rsidR="00922DC2" w:rsidRDefault="00922DC2" w:rsidP="00922DC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Artikel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46EA1044" w14:textId="600043D5" w:rsidR="00922DC2" w:rsidRDefault="00922DC2" w:rsidP="00922DC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Makalah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0537394B" w14:textId="1653E0FC" w:rsidR="00922DC2" w:rsidRDefault="00922DC2" w:rsidP="00922DC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Skripsi</w:t>
      </w:r>
      <w:proofErr w:type="spellEnd"/>
    </w:p>
    <w:p w14:paraId="2AEAE4E3" w14:textId="1B93C469" w:rsidR="00922DC2" w:rsidRDefault="00922DC2" w:rsidP="00922DC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Tesis</w:t>
      </w:r>
      <w:proofErr w:type="spellEnd"/>
    </w:p>
    <w:p w14:paraId="0EE2A1AD" w14:textId="04CD347E" w:rsidR="00922DC2" w:rsidRDefault="00922DC2" w:rsidP="00922DC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Disertasi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6ACB07DE" w14:textId="5BACA76B" w:rsidR="005B0AEA" w:rsidRDefault="00922DC2" w:rsidP="005B0AEA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Paper</w:t>
      </w:r>
    </w:p>
    <w:p w14:paraId="099FAC82" w14:textId="016A3E94" w:rsidR="00130299" w:rsidRDefault="00130299" w:rsidP="005B0AEA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b/>
          <w:bCs/>
        </w:rPr>
        <w:t>Monograf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Monograf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disertasi</w:t>
      </w:r>
      <w:proofErr w:type="spellEnd"/>
      <w:r>
        <w:t>.</w:t>
      </w:r>
    </w:p>
    <w:p w14:paraId="5620ACA3" w14:textId="78C91CB1" w:rsidR="005B0AEA" w:rsidRDefault="005B0AEA" w:rsidP="005B0AE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>Contoh</w:t>
      </w:r>
      <w:proofErr w:type="spellEnd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>Karya</w:t>
      </w:r>
      <w:proofErr w:type="spellEnd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>Tidak</w:t>
      </w:r>
      <w:proofErr w:type="spellEnd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>Ilmiah</w:t>
      </w:r>
      <w:proofErr w:type="spellEnd"/>
    </w:p>
    <w:p w14:paraId="717FC819" w14:textId="77777777" w:rsidR="000D4903" w:rsidRPr="000D4903" w:rsidRDefault="000D4903" w:rsidP="000D4903">
      <w:pPr>
        <w:pStyle w:val="NormalWeb"/>
        <w:spacing w:line="360" w:lineRule="auto"/>
      </w:pPr>
      <w:r>
        <w:rPr>
          <w:b/>
          <w:bCs/>
        </w:rPr>
        <w:tab/>
      </w:r>
      <w:proofErr w:type="spellStart"/>
      <w:r w:rsidRPr="000D4903">
        <w:t>Karya</w:t>
      </w:r>
      <w:proofErr w:type="spellEnd"/>
      <w:r w:rsidRPr="000D4903">
        <w:t xml:space="preserve"> non-</w:t>
      </w:r>
      <w:proofErr w:type="spellStart"/>
      <w:r w:rsidRPr="000D4903">
        <w:t>ilmiah</w:t>
      </w:r>
      <w:proofErr w:type="spellEnd"/>
      <w:r w:rsidRPr="000D4903">
        <w:t xml:space="preserve"> </w:t>
      </w:r>
      <w:proofErr w:type="spellStart"/>
      <w:r w:rsidRPr="000D4903">
        <w:t>adalah</w:t>
      </w:r>
      <w:proofErr w:type="spellEnd"/>
      <w:r w:rsidRPr="000D4903">
        <w:t xml:space="preserve"> </w:t>
      </w:r>
      <w:proofErr w:type="spellStart"/>
      <w:r w:rsidRPr="000D4903">
        <w:t>karangan</w:t>
      </w:r>
      <w:proofErr w:type="spellEnd"/>
      <w:r w:rsidRPr="000D4903">
        <w:t xml:space="preserve"> yang </w:t>
      </w:r>
      <w:proofErr w:type="spellStart"/>
      <w:r w:rsidRPr="000D4903">
        <w:t>menyajikan</w:t>
      </w:r>
      <w:proofErr w:type="spellEnd"/>
      <w:r w:rsidRPr="000D4903">
        <w:t xml:space="preserve"> </w:t>
      </w:r>
      <w:proofErr w:type="spellStart"/>
      <w:r w:rsidRPr="000D4903">
        <w:t>fakta</w:t>
      </w:r>
      <w:proofErr w:type="spellEnd"/>
      <w:r w:rsidRPr="000D4903">
        <w:t xml:space="preserve"> </w:t>
      </w:r>
      <w:proofErr w:type="spellStart"/>
      <w:r w:rsidRPr="000D4903">
        <w:t>pribadi</w:t>
      </w:r>
      <w:proofErr w:type="spellEnd"/>
      <w:r w:rsidRPr="000D4903">
        <w:t xml:space="preserve"> </w:t>
      </w:r>
      <w:proofErr w:type="spellStart"/>
      <w:r w:rsidRPr="000D4903">
        <w:t>tentang</w:t>
      </w:r>
      <w:proofErr w:type="spellEnd"/>
      <w:r w:rsidRPr="000D4903">
        <w:t xml:space="preserve"> </w:t>
      </w:r>
      <w:proofErr w:type="spellStart"/>
      <w:r w:rsidRPr="000D4903">
        <w:t>pengetahuan</w:t>
      </w:r>
      <w:proofErr w:type="spellEnd"/>
      <w:r w:rsidRPr="000D4903">
        <w:t xml:space="preserve"> dan </w:t>
      </w:r>
      <w:proofErr w:type="spellStart"/>
      <w:r w:rsidRPr="000D4903">
        <w:t>pengalaman</w:t>
      </w:r>
      <w:proofErr w:type="spellEnd"/>
      <w:r w:rsidRPr="000D4903">
        <w:t xml:space="preserve"> </w:t>
      </w:r>
      <w:proofErr w:type="spellStart"/>
      <w:r w:rsidRPr="000D4903">
        <w:t>dalam</w:t>
      </w:r>
      <w:proofErr w:type="spellEnd"/>
      <w:r w:rsidRPr="000D4903">
        <w:t xml:space="preserve"> </w:t>
      </w:r>
      <w:proofErr w:type="spellStart"/>
      <w:r w:rsidRPr="000D4903">
        <w:t>kehidupan</w:t>
      </w:r>
      <w:proofErr w:type="spellEnd"/>
      <w:r w:rsidRPr="000D4903">
        <w:t xml:space="preserve"> </w:t>
      </w:r>
      <w:proofErr w:type="spellStart"/>
      <w:r w:rsidRPr="000D4903">
        <w:t>sehari-hari</w:t>
      </w:r>
      <w:proofErr w:type="spellEnd"/>
      <w:r w:rsidRPr="000D4903">
        <w:t xml:space="preserve">, </w:t>
      </w:r>
      <w:proofErr w:type="spellStart"/>
      <w:r w:rsidRPr="000D4903">
        <w:t>bersifat</w:t>
      </w:r>
      <w:proofErr w:type="spellEnd"/>
      <w:r w:rsidRPr="000D4903">
        <w:t xml:space="preserve"> </w:t>
      </w:r>
      <w:proofErr w:type="spellStart"/>
      <w:r w:rsidRPr="000D4903">
        <w:t>subyektif</w:t>
      </w:r>
      <w:proofErr w:type="spellEnd"/>
      <w:r w:rsidRPr="000D4903">
        <w:t xml:space="preserve">, </w:t>
      </w:r>
      <w:proofErr w:type="spellStart"/>
      <w:r w:rsidRPr="000D4903">
        <w:t>tidak</w:t>
      </w:r>
      <w:proofErr w:type="spellEnd"/>
      <w:r w:rsidRPr="000D4903">
        <w:t xml:space="preserve"> </w:t>
      </w:r>
      <w:proofErr w:type="spellStart"/>
      <w:r w:rsidRPr="000D4903">
        <w:t>didukung</w:t>
      </w:r>
      <w:proofErr w:type="spellEnd"/>
      <w:r w:rsidRPr="000D4903">
        <w:t xml:space="preserve"> </w:t>
      </w:r>
      <w:proofErr w:type="spellStart"/>
      <w:r w:rsidRPr="000D4903">
        <w:t>fakta</w:t>
      </w:r>
      <w:proofErr w:type="spellEnd"/>
      <w:r w:rsidRPr="000D4903">
        <w:t xml:space="preserve"> </w:t>
      </w:r>
      <w:proofErr w:type="spellStart"/>
      <w:r w:rsidRPr="000D4903">
        <w:t>umum</w:t>
      </w:r>
      <w:proofErr w:type="spellEnd"/>
      <w:r w:rsidRPr="000D4903">
        <w:t xml:space="preserve">, dan </w:t>
      </w:r>
      <w:proofErr w:type="spellStart"/>
      <w:r w:rsidRPr="000D4903">
        <w:t>biasanya</w:t>
      </w:r>
      <w:proofErr w:type="spellEnd"/>
      <w:r w:rsidRPr="000D4903">
        <w:t xml:space="preserve"> </w:t>
      </w:r>
      <w:proofErr w:type="spellStart"/>
      <w:r w:rsidRPr="000D4903">
        <w:t>menggunakan</w:t>
      </w:r>
      <w:proofErr w:type="spellEnd"/>
      <w:r w:rsidRPr="000D4903">
        <w:t xml:space="preserve"> </w:t>
      </w:r>
      <w:proofErr w:type="spellStart"/>
      <w:r w:rsidRPr="000D4903">
        <w:t>gaya</w:t>
      </w:r>
      <w:proofErr w:type="spellEnd"/>
      <w:r w:rsidRPr="000D4903">
        <w:t xml:space="preserve"> </w:t>
      </w:r>
      <w:proofErr w:type="spellStart"/>
      <w:r w:rsidRPr="000D4903">
        <w:t>bahasa</w:t>
      </w:r>
      <w:proofErr w:type="spellEnd"/>
      <w:r w:rsidRPr="000D4903">
        <w:t xml:space="preserve"> yang popular </w:t>
      </w:r>
      <w:proofErr w:type="spellStart"/>
      <w:r w:rsidRPr="000D4903">
        <w:t>atau</w:t>
      </w:r>
      <w:proofErr w:type="spellEnd"/>
      <w:r w:rsidRPr="000D4903">
        <w:t xml:space="preserve"> </w:t>
      </w:r>
      <w:proofErr w:type="spellStart"/>
      <w:r w:rsidRPr="000D4903">
        <w:t>biasa</w:t>
      </w:r>
      <w:proofErr w:type="spellEnd"/>
      <w:r w:rsidRPr="000D4903">
        <w:t xml:space="preserve"> </w:t>
      </w:r>
      <w:proofErr w:type="spellStart"/>
      <w:r w:rsidRPr="000D4903">
        <w:t>digunakan</w:t>
      </w:r>
      <w:proofErr w:type="spellEnd"/>
      <w:r w:rsidRPr="000D4903">
        <w:t xml:space="preserve"> (</w:t>
      </w:r>
      <w:proofErr w:type="spellStart"/>
      <w:r w:rsidRPr="000D4903">
        <w:t>tidak</w:t>
      </w:r>
      <w:proofErr w:type="spellEnd"/>
      <w:r w:rsidRPr="000D4903">
        <w:t xml:space="preserve"> </w:t>
      </w:r>
      <w:proofErr w:type="spellStart"/>
      <w:r w:rsidRPr="000D4903">
        <w:t>terlalu</w:t>
      </w:r>
      <w:proofErr w:type="spellEnd"/>
      <w:r w:rsidRPr="000D4903">
        <w:t xml:space="preserve"> formal).</w:t>
      </w:r>
    </w:p>
    <w:p w14:paraId="4E2C6CFA" w14:textId="77777777" w:rsidR="000D4903" w:rsidRPr="000D4903" w:rsidRDefault="000D4903" w:rsidP="000D49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Ciri-ciri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Tulis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Non-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95DA371" w14:textId="77777777" w:rsidR="000D4903" w:rsidRPr="000D4903" w:rsidRDefault="000D4903" w:rsidP="000D490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Ditulis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fakta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53D9C1" w14:textId="77777777" w:rsidR="000D4903" w:rsidRPr="000D4903" w:rsidRDefault="000D4903" w:rsidP="000D490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Fakta yang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disimpulkan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subyektif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D58155" w14:textId="77777777" w:rsidR="000D4903" w:rsidRPr="000D4903" w:rsidRDefault="000D4903" w:rsidP="000D490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Gaya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konotatif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populer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0CF408B" w14:textId="77777777" w:rsidR="000D4903" w:rsidRPr="000D4903" w:rsidRDefault="000D4903" w:rsidP="000D490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memuat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hipotesis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9EBE3D9" w14:textId="77777777" w:rsidR="000D4903" w:rsidRPr="000D4903" w:rsidRDefault="000D4903" w:rsidP="000D490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Penyajian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dibarengi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90BD06" w14:textId="77777777" w:rsidR="000D4903" w:rsidRPr="000D4903" w:rsidRDefault="000D4903" w:rsidP="000D490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imajinatif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0B043B5" w14:textId="77777777" w:rsidR="000D4903" w:rsidRPr="000D4903" w:rsidRDefault="000D4903" w:rsidP="000D490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Situasi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didramatisir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52236E4" w14:textId="77777777" w:rsidR="000D4903" w:rsidRPr="000D4903" w:rsidRDefault="000D4903" w:rsidP="000D490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persuasif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5EA64A" w14:textId="689B147D" w:rsidR="000D4903" w:rsidRPr="000D4903" w:rsidRDefault="000D4903" w:rsidP="000D490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dukungan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bukti</w:t>
      </w:r>
      <w:proofErr w:type="spellEnd"/>
      <w:r w:rsidRPr="000D490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1C7A2E" w14:textId="136956AA" w:rsidR="005B0AEA" w:rsidRDefault="005B0AEA" w:rsidP="005B0AEA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Cerpen</w:t>
      </w:r>
      <w:proofErr w:type="spellEnd"/>
    </w:p>
    <w:p w14:paraId="4B2E70EE" w14:textId="28270DCC" w:rsidR="005B0AEA" w:rsidRDefault="005B0AEA" w:rsidP="005B0AEA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Dongeng</w:t>
      </w:r>
      <w:proofErr w:type="spellEnd"/>
    </w:p>
    <w:p w14:paraId="7D49051A" w14:textId="4D248880" w:rsidR="005B0AEA" w:rsidRDefault="005B0AEA" w:rsidP="005B0AEA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7ED29AC0" w14:textId="206DE22B" w:rsidR="00D0251F" w:rsidRDefault="005B0AEA" w:rsidP="00D0251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Novel</w:t>
      </w:r>
    </w:p>
    <w:p w14:paraId="328A4E89" w14:textId="77777777" w:rsidR="000D4903" w:rsidRDefault="000D4903" w:rsidP="000D4903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80DEF8F" w14:textId="7870B5AA" w:rsidR="00130299" w:rsidRDefault="00130299" w:rsidP="0013029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lastRenderedPageBreak/>
        <w:t>Contoh</w:t>
      </w:r>
      <w:proofErr w:type="spellEnd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>Karya</w:t>
      </w:r>
      <w:proofErr w:type="spellEnd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 xml:space="preserve"> Semi </w:t>
      </w:r>
      <w:proofErr w:type="spellStart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>Ilmiah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4063F8BC" w14:textId="77777777" w:rsidR="00130299" w:rsidRPr="00130299" w:rsidRDefault="00130299" w:rsidP="00130299">
      <w:pPr>
        <w:pStyle w:val="NormalWeb"/>
        <w:spacing w:line="360" w:lineRule="auto"/>
      </w:pPr>
      <w:r>
        <w:rPr>
          <w:b/>
          <w:bCs/>
        </w:rPr>
        <w:tab/>
      </w:r>
      <w:proofErr w:type="spellStart"/>
      <w:r w:rsidRPr="00130299">
        <w:t>Karya</w:t>
      </w:r>
      <w:proofErr w:type="spellEnd"/>
      <w:r w:rsidRPr="00130299">
        <w:t xml:space="preserve"> </w:t>
      </w:r>
      <w:proofErr w:type="spellStart"/>
      <w:r w:rsidRPr="00130299">
        <w:t>tulis</w:t>
      </w:r>
      <w:proofErr w:type="spellEnd"/>
      <w:r w:rsidRPr="00130299">
        <w:t xml:space="preserve"> semi </w:t>
      </w:r>
      <w:proofErr w:type="spellStart"/>
      <w:r w:rsidRPr="00130299">
        <w:t>Ilmiah</w:t>
      </w:r>
      <w:proofErr w:type="spellEnd"/>
      <w:r w:rsidRPr="00130299">
        <w:t xml:space="preserve"> </w:t>
      </w:r>
      <w:proofErr w:type="spellStart"/>
      <w:r w:rsidRPr="00130299">
        <w:t>adalah</w:t>
      </w:r>
      <w:proofErr w:type="spellEnd"/>
      <w:r w:rsidRPr="00130299">
        <w:t xml:space="preserve"> </w:t>
      </w:r>
      <w:proofErr w:type="spellStart"/>
      <w:r w:rsidRPr="00130299">
        <w:t>karya</w:t>
      </w:r>
      <w:proofErr w:type="spellEnd"/>
      <w:r w:rsidRPr="00130299">
        <w:t xml:space="preserve"> </w:t>
      </w:r>
      <w:proofErr w:type="spellStart"/>
      <w:r w:rsidRPr="00130299">
        <w:t>tulis</w:t>
      </w:r>
      <w:proofErr w:type="spellEnd"/>
      <w:r w:rsidRPr="00130299">
        <w:t xml:space="preserve"> </w:t>
      </w:r>
      <w:proofErr w:type="spellStart"/>
      <w:r w:rsidRPr="00130299">
        <w:t>ilmu</w:t>
      </w:r>
      <w:proofErr w:type="spellEnd"/>
      <w:r w:rsidRPr="00130299">
        <w:t xml:space="preserve"> </w:t>
      </w:r>
      <w:proofErr w:type="spellStart"/>
      <w:r w:rsidRPr="00130299">
        <w:t>pengatahuan</w:t>
      </w:r>
      <w:proofErr w:type="spellEnd"/>
      <w:r w:rsidRPr="00130299">
        <w:t xml:space="preserve"> yang </w:t>
      </w:r>
      <w:proofErr w:type="spellStart"/>
      <w:r w:rsidRPr="00130299">
        <w:t>menyajikan</w:t>
      </w:r>
      <w:proofErr w:type="spellEnd"/>
      <w:r w:rsidRPr="00130299">
        <w:t xml:space="preserve"> </w:t>
      </w:r>
      <w:proofErr w:type="spellStart"/>
      <w:r w:rsidRPr="00130299">
        <w:t>fakta</w:t>
      </w:r>
      <w:proofErr w:type="spellEnd"/>
      <w:r w:rsidRPr="00130299">
        <w:t xml:space="preserve"> </w:t>
      </w:r>
      <w:proofErr w:type="spellStart"/>
      <w:r w:rsidRPr="00130299">
        <w:t>umum</w:t>
      </w:r>
      <w:proofErr w:type="spellEnd"/>
      <w:r w:rsidRPr="00130299">
        <w:t xml:space="preserve"> dan </w:t>
      </w:r>
      <w:proofErr w:type="spellStart"/>
      <w:r w:rsidRPr="00130299">
        <w:t>menurut</w:t>
      </w:r>
      <w:proofErr w:type="spellEnd"/>
      <w:r w:rsidRPr="00130299">
        <w:t xml:space="preserve"> </w:t>
      </w:r>
      <w:proofErr w:type="spellStart"/>
      <w:r w:rsidRPr="00130299">
        <w:t>metodologi</w:t>
      </w:r>
      <w:proofErr w:type="spellEnd"/>
      <w:r w:rsidRPr="00130299">
        <w:t xml:space="preserve"> </w:t>
      </w:r>
      <w:proofErr w:type="spellStart"/>
      <w:r w:rsidRPr="00130299">
        <w:t>penulisan</w:t>
      </w:r>
      <w:proofErr w:type="spellEnd"/>
      <w:r w:rsidRPr="00130299">
        <w:t xml:space="preserve"> yang </w:t>
      </w:r>
      <w:proofErr w:type="spellStart"/>
      <w:r w:rsidRPr="00130299">
        <w:t>baik</w:t>
      </w:r>
      <w:proofErr w:type="spellEnd"/>
      <w:r w:rsidRPr="00130299">
        <w:t xml:space="preserve"> dan </w:t>
      </w:r>
      <w:proofErr w:type="spellStart"/>
      <w:r w:rsidRPr="00130299">
        <w:t>benar</w:t>
      </w:r>
      <w:proofErr w:type="spellEnd"/>
      <w:r w:rsidRPr="00130299">
        <w:t xml:space="preserve">, </w:t>
      </w:r>
      <w:proofErr w:type="spellStart"/>
      <w:r w:rsidRPr="00130299">
        <w:t>ditulis</w:t>
      </w:r>
      <w:proofErr w:type="spellEnd"/>
      <w:r w:rsidRPr="00130299">
        <w:t xml:space="preserve"> </w:t>
      </w:r>
      <w:proofErr w:type="spellStart"/>
      <w:r w:rsidRPr="00130299">
        <w:t>dengan</w:t>
      </w:r>
      <w:proofErr w:type="spellEnd"/>
      <w:r w:rsidRPr="00130299">
        <w:t xml:space="preserve"> </w:t>
      </w:r>
      <w:proofErr w:type="spellStart"/>
      <w:r w:rsidRPr="00130299">
        <w:t>bahasa</w:t>
      </w:r>
      <w:proofErr w:type="spellEnd"/>
      <w:r w:rsidRPr="00130299">
        <w:t xml:space="preserve"> </w:t>
      </w:r>
      <w:proofErr w:type="spellStart"/>
      <w:r w:rsidRPr="00130299">
        <w:t>konkret</w:t>
      </w:r>
      <w:proofErr w:type="spellEnd"/>
      <w:r w:rsidRPr="00130299">
        <w:t xml:space="preserve">, </w:t>
      </w:r>
      <w:proofErr w:type="spellStart"/>
      <w:r w:rsidRPr="00130299">
        <w:t>gaya</w:t>
      </w:r>
      <w:proofErr w:type="spellEnd"/>
      <w:r w:rsidRPr="00130299">
        <w:t xml:space="preserve"> </w:t>
      </w:r>
      <w:proofErr w:type="spellStart"/>
      <w:r w:rsidRPr="00130299">
        <w:t>bahasanya</w:t>
      </w:r>
      <w:proofErr w:type="spellEnd"/>
      <w:r w:rsidRPr="00130299">
        <w:t xml:space="preserve"> formal, kata-</w:t>
      </w:r>
      <w:proofErr w:type="spellStart"/>
      <w:r w:rsidRPr="00130299">
        <w:t>katanya</w:t>
      </w:r>
      <w:proofErr w:type="spellEnd"/>
      <w:r w:rsidRPr="00130299">
        <w:t xml:space="preserve"> </w:t>
      </w:r>
      <w:proofErr w:type="spellStart"/>
      <w:r w:rsidRPr="00130299">
        <w:t>teknis</w:t>
      </w:r>
      <w:proofErr w:type="spellEnd"/>
      <w:r w:rsidRPr="00130299">
        <w:t xml:space="preserve"> dan </w:t>
      </w:r>
      <w:proofErr w:type="spellStart"/>
      <w:r w:rsidRPr="00130299">
        <w:t>didukung</w:t>
      </w:r>
      <w:proofErr w:type="spellEnd"/>
      <w:r w:rsidRPr="00130299">
        <w:t xml:space="preserve"> </w:t>
      </w:r>
      <w:proofErr w:type="spellStart"/>
      <w:r w:rsidRPr="00130299">
        <w:t>dengan</w:t>
      </w:r>
      <w:proofErr w:type="spellEnd"/>
      <w:r w:rsidRPr="00130299">
        <w:t xml:space="preserve"> </w:t>
      </w:r>
      <w:proofErr w:type="spellStart"/>
      <w:r w:rsidRPr="00130299">
        <w:t>fakta</w:t>
      </w:r>
      <w:proofErr w:type="spellEnd"/>
      <w:r w:rsidRPr="00130299">
        <w:t xml:space="preserve"> </w:t>
      </w:r>
      <w:proofErr w:type="spellStart"/>
      <w:r w:rsidRPr="00130299">
        <w:t>umum</w:t>
      </w:r>
      <w:proofErr w:type="spellEnd"/>
      <w:r w:rsidRPr="00130299">
        <w:t xml:space="preserve"> yang </w:t>
      </w:r>
      <w:proofErr w:type="spellStart"/>
      <w:r w:rsidRPr="00130299">
        <w:t>dapat</w:t>
      </w:r>
      <w:proofErr w:type="spellEnd"/>
      <w:r w:rsidRPr="00130299">
        <w:t xml:space="preserve"> </w:t>
      </w:r>
      <w:proofErr w:type="spellStart"/>
      <w:r w:rsidRPr="00130299">
        <w:t>dibuktikan</w:t>
      </w:r>
      <w:proofErr w:type="spellEnd"/>
      <w:r w:rsidRPr="00130299">
        <w:t xml:space="preserve"> </w:t>
      </w:r>
      <w:proofErr w:type="spellStart"/>
      <w:r w:rsidRPr="00130299">
        <w:t>benar</w:t>
      </w:r>
      <w:proofErr w:type="spellEnd"/>
      <w:r w:rsidRPr="00130299">
        <w:t xml:space="preserve"> </w:t>
      </w:r>
      <w:proofErr w:type="spellStart"/>
      <w:r w:rsidRPr="00130299">
        <w:t>atau</w:t>
      </w:r>
      <w:proofErr w:type="spellEnd"/>
      <w:r w:rsidRPr="00130299">
        <w:t xml:space="preserve"> </w:t>
      </w:r>
      <w:proofErr w:type="spellStart"/>
      <w:r w:rsidRPr="00130299">
        <w:t>tidaknya</w:t>
      </w:r>
      <w:proofErr w:type="spellEnd"/>
      <w:r w:rsidRPr="00130299">
        <w:t xml:space="preserve"> </w:t>
      </w:r>
      <w:proofErr w:type="spellStart"/>
      <w:r w:rsidRPr="00130299">
        <w:t>atau</w:t>
      </w:r>
      <w:proofErr w:type="spellEnd"/>
      <w:r w:rsidRPr="00130299">
        <w:t xml:space="preserve"> </w:t>
      </w:r>
      <w:proofErr w:type="spellStart"/>
      <w:r w:rsidRPr="00130299">
        <w:t>sebuah</w:t>
      </w:r>
      <w:proofErr w:type="spellEnd"/>
      <w:r w:rsidRPr="00130299">
        <w:t xml:space="preserve"> </w:t>
      </w:r>
      <w:proofErr w:type="spellStart"/>
      <w:r w:rsidRPr="00130299">
        <w:t>penulisan</w:t>
      </w:r>
      <w:proofErr w:type="spellEnd"/>
      <w:r w:rsidRPr="00130299">
        <w:t xml:space="preserve"> yang </w:t>
      </w:r>
      <w:proofErr w:type="spellStart"/>
      <w:r w:rsidRPr="00130299">
        <w:t>menyajikan</w:t>
      </w:r>
      <w:proofErr w:type="spellEnd"/>
      <w:r w:rsidRPr="00130299">
        <w:t xml:space="preserve"> </w:t>
      </w:r>
      <w:proofErr w:type="spellStart"/>
      <w:r w:rsidRPr="00130299">
        <w:t>fakta</w:t>
      </w:r>
      <w:proofErr w:type="spellEnd"/>
      <w:r w:rsidRPr="00130299">
        <w:t xml:space="preserve"> dan </w:t>
      </w:r>
      <w:proofErr w:type="spellStart"/>
      <w:r w:rsidRPr="00130299">
        <w:t>fiksi</w:t>
      </w:r>
      <w:proofErr w:type="spellEnd"/>
      <w:r w:rsidRPr="00130299">
        <w:t xml:space="preserve"> </w:t>
      </w:r>
      <w:proofErr w:type="spellStart"/>
      <w:r w:rsidRPr="00130299">
        <w:t>dalam</w:t>
      </w:r>
      <w:proofErr w:type="spellEnd"/>
      <w:r w:rsidRPr="00130299">
        <w:t xml:space="preserve"> </w:t>
      </w:r>
      <w:proofErr w:type="spellStart"/>
      <w:r w:rsidRPr="00130299">
        <w:t>satu</w:t>
      </w:r>
      <w:proofErr w:type="spellEnd"/>
      <w:r w:rsidRPr="00130299">
        <w:t xml:space="preserve"> tulisan dan </w:t>
      </w:r>
      <w:proofErr w:type="spellStart"/>
      <w:r w:rsidRPr="00130299">
        <w:t>penulisannya</w:t>
      </w:r>
      <w:proofErr w:type="spellEnd"/>
      <w:r w:rsidRPr="00130299">
        <w:t xml:space="preserve"> pun </w:t>
      </w:r>
      <w:proofErr w:type="spellStart"/>
      <w:r w:rsidRPr="00130299">
        <w:t>tidak</w:t>
      </w:r>
      <w:proofErr w:type="spellEnd"/>
      <w:r w:rsidRPr="00130299">
        <w:t xml:space="preserve"> semi-formal </w:t>
      </w:r>
      <w:proofErr w:type="spellStart"/>
      <w:r w:rsidRPr="00130299">
        <w:t>tetapi</w:t>
      </w:r>
      <w:proofErr w:type="spellEnd"/>
      <w:r w:rsidRPr="00130299">
        <w:t xml:space="preserve"> </w:t>
      </w:r>
      <w:proofErr w:type="spellStart"/>
      <w:r w:rsidRPr="00130299">
        <w:t>tidak</w:t>
      </w:r>
      <w:proofErr w:type="spellEnd"/>
      <w:r w:rsidRPr="00130299">
        <w:t xml:space="preserve"> </w:t>
      </w:r>
      <w:proofErr w:type="spellStart"/>
      <w:r w:rsidRPr="00130299">
        <w:t>sepenuhnya</w:t>
      </w:r>
      <w:proofErr w:type="spellEnd"/>
      <w:r w:rsidRPr="00130299">
        <w:t xml:space="preserve"> </w:t>
      </w:r>
      <w:proofErr w:type="spellStart"/>
      <w:r w:rsidRPr="00130299">
        <w:t>mengikuti</w:t>
      </w:r>
      <w:proofErr w:type="spellEnd"/>
      <w:r w:rsidRPr="00130299">
        <w:t xml:space="preserve"> </w:t>
      </w:r>
      <w:proofErr w:type="spellStart"/>
      <w:r w:rsidRPr="00130299">
        <w:t>metode</w:t>
      </w:r>
      <w:proofErr w:type="spellEnd"/>
      <w:r w:rsidRPr="00130299">
        <w:t xml:space="preserve"> </w:t>
      </w:r>
      <w:proofErr w:type="spellStart"/>
      <w:r w:rsidRPr="00130299">
        <w:t>ilmiah</w:t>
      </w:r>
      <w:proofErr w:type="spellEnd"/>
      <w:r w:rsidRPr="00130299">
        <w:t xml:space="preserve"> yang </w:t>
      </w:r>
      <w:proofErr w:type="spellStart"/>
      <w:r w:rsidRPr="00130299">
        <w:t>sintesis-analitis</w:t>
      </w:r>
      <w:proofErr w:type="spellEnd"/>
      <w:r w:rsidRPr="00130299">
        <w:t xml:space="preserve"> </w:t>
      </w:r>
      <w:proofErr w:type="spellStart"/>
      <w:r w:rsidRPr="00130299">
        <w:t>karena</w:t>
      </w:r>
      <w:proofErr w:type="spellEnd"/>
      <w:r w:rsidRPr="00130299">
        <w:t xml:space="preserve"> </w:t>
      </w:r>
      <w:proofErr w:type="spellStart"/>
      <w:r w:rsidRPr="00130299">
        <w:t>sering</w:t>
      </w:r>
      <w:proofErr w:type="spellEnd"/>
      <w:r w:rsidRPr="00130299">
        <w:t xml:space="preserve"> </w:t>
      </w:r>
      <w:proofErr w:type="spellStart"/>
      <w:r w:rsidRPr="00130299">
        <w:t>dimasukkan</w:t>
      </w:r>
      <w:proofErr w:type="spellEnd"/>
      <w:r w:rsidRPr="00130299">
        <w:t xml:space="preserve"> </w:t>
      </w:r>
      <w:proofErr w:type="spellStart"/>
      <w:r w:rsidRPr="00130299">
        <w:t>karya</w:t>
      </w:r>
      <w:proofErr w:type="spellEnd"/>
      <w:r w:rsidRPr="00130299">
        <w:t xml:space="preserve"> </w:t>
      </w:r>
      <w:proofErr w:type="spellStart"/>
      <w:r w:rsidRPr="00130299">
        <w:t>tulis</w:t>
      </w:r>
      <w:proofErr w:type="spellEnd"/>
      <w:r w:rsidRPr="00130299">
        <w:t xml:space="preserve"> non-</w:t>
      </w:r>
      <w:proofErr w:type="spellStart"/>
      <w:r w:rsidRPr="00130299">
        <w:t>ilmiah</w:t>
      </w:r>
      <w:proofErr w:type="spellEnd"/>
      <w:r w:rsidRPr="00130299">
        <w:t xml:space="preserve">. </w:t>
      </w:r>
      <w:proofErr w:type="spellStart"/>
      <w:r w:rsidRPr="00130299">
        <w:t>Maksud</w:t>
      </w:r>
      <w:proofErr w:type="spellEnd"/>
      <w:r w:rsidRPr="00130299">
        <w:t xml:space="preserve"> </w:t>
      </w:r>
      <w:proofErr w:type="spellStart"/>
      <w:r w:rsidRPr="00130299">
        <w:t>dari</w:t>
      </w:r>
      <w:proofErr w:type="spellEnd"/>
      <w:r w:rsidRPr="00130299">
        <w:t xml:space="preserve"> </w:t>
      </w:r>
      <w:proofErr w:type="spellStart"/>
      <w:r w:rsidRPr="00130299">
        <w:t>karya</w:t>
      </w:r>
      <w:proofErr w:type="spellEnd"/>
      <w:r w:rsidRPr="00130299">
        <w:t xml:space="preserve"> </w:t>
      </w:r>
      <w:proofErr w:type="spellStart"/>
      <w:r w:rsidRPr="00130299">
        <w:t>tulis</w:t>
      </w:r>
      <w:proofErr w:type="spellEnd"/>
      <w:r w:rsidRPr="00130299">
        <w:t xml:space="preserve"> non-</w:t>
      </w:r>
      <w:proofErr w:type="spellStart"/>
      <w:r w:rsidRPr="00130299">
        <w:t>ilmiah</w:t>
      </w:r>
      <w:proofErr w:type="spellEnd"/>
      <w:r w:rsidRPr="00130299">
        <w:t xml:space="preserve"> </w:t>
      </w:r>
      <w:proofErr w:type="spellStart"/>
      <w:r w:rsidRPr="00130299">
        <w:t>tersebut</w:t>
      </w:r>
      <w:proofErr w:type="spellEnd"/>
      <w:r w:rsidRPr="00130299">
        <w:t xml:space="preserve"> </w:t>
      </w:r>
      <w:proofErr w:type="spellStart"/>
      <w:r w:rsidRPr="00130299">
        <w:t>ialah</w:t>
      </w:r>
      <w:proofErr w:type="spellEnd"/>
      <w:r w:rsidRPr="00130299">
        <w:t xml:space="preserve"> </w:t>
      </w:r>
      <w:proofErr w:type="spellStart"/>
      <w:r w:rsidRPr="00130299">
        <w:t>karena</w:t>
      </w:r>
      <w:proofErr w:type="spellEnd"/>
      <w:r w:rsidRPr="00130299">
        <w:t xml:space="preserve"> </w:t>
      </w:r>
      <w:proofErr w:type="spellStart"/>
      <w:r w:rsidRPr="00130299">
        <w:t>jenis</w:t>
      </w:r>
      <w:proofErr w:type="spellEnd"/>
      <w:r w:rsidRPr="00130299">
        <w:t xml:space="preserve"> semi </w:t>
      </w:r>
      <w:proofErr w:type="spellStart"/>
      <w:r w:rsidRPr="00130299">
        <w:t>ilmiah</w:t>
      </w:r>
      <w:proofErr w:type="spellEnd"/>
      <w:r w:rsidRPr="00130299">
        <w:t xml:space="preserve"> </w:t>
      </w:r>
      <w:proofErr w:type="spellStart"/>
      <w:r w:rsidRPr="00130299">
        <w:t>memang</w:t>
      </w:r>
      <w:proofErr w:type="spellEnd"/>
      <w:r w:rsidRPr="00130299">
        <w:t xml:space="preserve"> </w:t>
      </w:r>
      <w:proofErr w:type="spellStart"/>
      <w:r w:rsidRPr="00130299">
        <w:t>masih</w:t>
      </w:r>
      <w:proofErr w:type="spellEnd"/>
      <w:r w:rsidRPr="00130299">
        <w:t xml:space="preserve"> </w:t>
      </w:r>
      <w:proofErr w:type="spellStart"/>
      <w:r w:rsidRPr="00130299">
        <w:t>banyak</w:t>
      </w:r>
      <w:proofErr w:type="spellEnd"/>
      <w:r w:rsidRPr="00130299">
        <w:t xml:space="preserve"> </w:t>
      </w:r>
      <w:proofErr w:type="spellStart"/>
      <w:r w:rsidRPr="00130299">
        <w:t>digunakan</w:t>
      </w:r>
      <w:proofErr w:type="spellEnd"/>
      <w:r w:rsidRPr="00130299">
        <w:t xml:space="preserve"> </w:t>
      </w:r>
      <w:proofErr w:type="spellStart"/>
      <w:r w:rsidRPr="00130299">
        <w:t>misal</w:t>
      </w:r>
      <w:proofErr w:type="spellEnd"/>
      <w:r w:rsidRPr="00130299">
        <w:t xml:space="preserve"> </w:t>
      </w:r>
      <w:proofErr w:type="spellStart"/>
      <w:r w:rsidRPr="00130299">
        <w:t>dalam</w:t>
      </w:r>
      <w:proofErr w:type="spellEnd"/>
      <w:r w:rsidRPr="00130299">
        <w:t xml:space="preserve"> </w:t>
      </w:r>
      <w:proofErr w:type="spellStart"/>
      <w:r w:rsidRPr="00130299">
        <w:t>komik</w:t>
      </w:r>
      <w:proofErr w:type="spellEnd"/>
      <w:r w:rsidRPr="00130299">
        <w:t xml:space="preserve">, </w:t>
      </w:r>
      <w:proofErr w:type="spellStart"/>
      <w:r w:rsidRPr="00130299">
        <w:t>anekdot</w:t>
      </w:r>
      <w:proofErr w:type="spellEnd"/>
      <w:r w:rsidRPr="00130299">
        <w:t xml:space="preserve">, </w:t>
      </w:r>
      <w:proofErr w:type="spellStart"/>
      <w:r w:rsidRPr="00130299">
        <w:t>dongeng</w:t>
      </w:r>
      <w:proofErr w:type="spellEnd"/>
      <w:r w:rsidRPr="00130299">
        <w:t xml:space="preserve">, </w:t>
      </w:r>
      <w:proofErr w:type="spellStart"/>
      <w:r w:rsidRPr="00130299">
        <w:t>hikayat</w:t>
      </w:r>
      <w:proofErr w:type="spellEnd"/>
      <w:r w:rsidRPr="00130299">
        <w:t xml:space="preserve">, novel, roman dan </w:t>
      </w:r>
      <w:proofErr w:type="spellStart"/>
      <w:r w:rsidRPr="00130299">
        <w:t>cerpen</w:t>
      </w:r>
      <w:proofErr w:type="spellEnd"/>
      <w:r w:rsidRPr="00130299">
        <w:t>.</w:t>
      </w:r>
    </w:p>
    <w:p w14:paraId="564A26FA" w14:textId="77777777" w:rsidR="00130299" w:rsidRPr="00130299" w:rsidRDefault="00130299" w:rsidP="001302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3029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Ciri-ciri</w:t>
      </w:r>
      <w:proofErr w:type="spellEnd"/>
      <w:r w:rsidRPr="0013029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karya</w:t>
      </w:r>
      <w:proofErr w:type="spellEnd"/>
      <w:r w:rsidRPr="0013029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semi </w:t>
      </w:r>
      <w:proofErr w:type="spellStart"/>
      <w:r w:rsidRPr="0013029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ilmiah</w:t>
      </w:r>
      <w:proofErr w:type="spellEnd"/>
      <w:r w:rsidRPr="0013029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atau</w:t>
      </w:r>
      <w:proofErr w:type="spellEnd"/>
      <w:r w:rsidRPr="0013029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ilmiah</w:t>
      </w:r>
      <w:proofErr w:type="spellEnd"/>
      <w:r w:rsidRPr="0013029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popular, </w:t>
      </w:r>
      <w:proofErr w:type="spellStart"/>
      <w:proofErr w:type="gramStart"/>
      <w:r w:rsidRPr="0013029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yaitu</w:t>
      </w:r>
      <w:proofErr w:type="spellEnd"/>
      <w:r w:rsidRPr="0013029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:</w:t>
      </w:r>
      <w:proofErr w:type="gramEnd"/>
    </w:p>
    <w:p w14:paraId="75C62720" w14:textId="77777777" w:rsidR="00130299" w:rsidRPr="00130299" w:rsidRDefault="00130299" w:rsidP="0013029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Ditulis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fakta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</w:p>
    <w:p w14:paraId="4DD7DC74" w14:textId="77777777" w:rsidR="00130299" w:rsidRPr="00130299" w:rsidRDefault="00130299" w:rsidP="0013029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Fakta yang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disimpulkan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subjektif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</w:p>
    <w:p w14:paraId="6D312248" w14:textId="77777777" w:rsidR="00130299" w:rsidRPr="00130299" w:rsidRDefault="00130299" w:rsidP="0013029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Gaya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formal dan popular;</w:t>
      </w:r>
    </w:p>
    <w:p w14:paraId="10FD23B0" w14:textId="77777777" w:rsidR="00130299" w:rsidRPr="00130299" w:rsidRDefault="00130299" w:rsidP="0013029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Mementingkan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</w:p>
    <w:p w14:paraId="5A4ED068" w14:textId="77777777" w:rsidR="00130299" w:rsidRPr="00130299" w:rsidRDefault="00130299" w:rsidP="0013029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Melebih-lebihkan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sesuatu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</w:p>
    <w:p w14:paraId="1C9E0BD6" w14:textId="77777777" w:rsidR="00130299" w:rsidRPr="00130299" w:rsidRDefault="00130299" w:rsidP="0013029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Usulan-usulan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argumentative; dan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persuasive.</w:t>
      </w:r>
    </w:p>
    <w:p w14:paraId="7638D35A" w14:textId="77777777" w:rsidR="00130299" w:rsidRPr="00130299" w:rsidRDefault="00130299" w:rsidP="0013029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tulis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populer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contohnya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0BAD18BA" w14:textId="77777777" w:rsidR="00130299" w:rsidRDefault="00130299" w:rsidP="0013029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</w:p>
    <w:p w14:paraId="129B82C2" w14:textId="2B5C36BF" w:rsidR="00130299" w:rsidRPr="00130299" w:rsidRDefault="00130299" w:rsidP="00130299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karangan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faktual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dipublikasikan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koran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majalah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buletin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dsb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gagasan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fakta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meyakinkan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mendidik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menghibur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2F419BA" w14:textId="77777777" w:rsidR="00130299" w:rsidRPr="00130299" w:rsidRDefault="00130299" w:rsidP="0013029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Resensi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Resensi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tulisan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ulasan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novel,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majalah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komik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film,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kaset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CD, VCD,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DVD.</w:t>
      </w:r>
    </w:p>
    <w:p w14:paraId="198BD8D4" w14:textId="77777777" w:rsidR="00130299" w:rsidRPr="00130299" w:rsidRDefault="00130299" w:rsidP="0013029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Resume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ringkasan</w:t>
      </w:r>
      <w:proofErr w:type="spellEnd"/>
    </w:p>
    <w:p w14:paraId="2509F1FE" w14:textId="0A9A5B29" w:rsidR="00130299" w:rsidRDefault="00130299" w:rsidP="0013029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Sinopsis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Sinopsis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ikhtisar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karangan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diterbitkan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bersama-sama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karangan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asli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sinopsis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ringkasan</w:t>
      </w:r>
      <w:proofErr w:type="spellEnd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130299">
        <w:rPr>
          <w:rFonts w:ascii="Times New Roman" w:eastAsia="Times New Roman" w:hAnsi="Times New Roman" w:cs="Times New Roman"/>
          <w:sz w:val="24"/>
          <w:szCs w:val="24"/>
          <w:lang w:eastAsia="en-ID"/>
        </w:rPr>
        <w:t>abstraksi</w:t>
      </w:r>
      <w:proofErr w:type="spellEnd"/>
    </w:p>
    <w:p w14:paraId="5EA7E139" w14:textId="2A6F0532" w:rsidR="00130299" w:rsidRPr="00130299" w:rsidRDefault="00130299" w:rsidP="00130299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gramStart"/>
      <w:r w:rsidRPr="001302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SINOPSIS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LASKAR PELANGI)</w:t>
      </w:r>
    </w:p>
    <w:p w14:paraId="0A0E97B2" w14:textId="77777777" w:rsidR="00130299" w:rsidRDefault="00130299" w:rsidP="000D4903">
      <w:pPr>
        <w:pStyle w:val="NormalWeb"/>
        <w:spacing w:line="360" w:lineRule="auto"/>
      </w:pPr>
      <w:proofErr w:type="spellStart"/>
      <w:r>
        <w:t>Sinopsis</w:t>
      </w:r>
      <w:proofErr w:type="spellEnd"/>
      <w:r>
        <w:t xml:space="preserve"> Novel </w:t>
      </w:r>
      <w:proofErr w:type="spellStart"/>
      <w:r>
        <w:t>Laskar</w:t>
      </w:r>
      <w:proofErr w:type="spellEnd"/>
      <w:r>
        <w:t xml:space="preserve"> Pelangi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kawan-kawan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bersungguh-sungguh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cita-cita</w:t>
      </w:r>
      <w:proofErr w:type="spellEnd"/>
      <w:r>
        <w:t>.</w:t>
      </w:r>
    </w:p>
    <w:p w14:paraId="6CDE42B5" w14:textId="77777777" w:rsidR="00130299" w:rsidRDefault="00130299" w:rsidP="000D4903">
      <w:pPr>
        <w:pStyle w:val="NormalWeb"/>
        <w:spacing w:line="360" w:lineRule="auto"/>
      </w:pPr>
      <w:proofErr w:type="spellStart"/>
      <w:r>
        <w:t>Laskar</w:t>
      </w:r>
      <w:proofErr w:type="spellEnd"/>
      <w:r>
        <w:t xml:space="preserve"> Pelangi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pelangi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selepas</w:t>
      </w:r>
      <w:proofErr w:type="spellEnd"/>
      <w:r>
        <w:t xml:space="preserve"> </w:t>
      </w:r>
      <w:proofErr w:type="spellStart"/>
      <w:r>
        <w:t>hujan</w:t>
      </w:r>
      <w:proofErr w:type="spellEnd"/>
      <w:r>
        <w:t>.</w:t>
      </w:r>
    </w:p>
    <w:p w14:paraId="25B1F8B1" w14:textId="77777777" w:rsidR="00130299" w:rsidRDefault="00130299" w:rsidP="000D4903">
      <w:pPr>
        <w:pStyle w:val="NormalWeb"/>
        <w:spacing w:line="360" w:lineRule="auto"/>
      </w:pPr>
      <w:proofErr w:type="spellStart"/>
      <w:r>
        <w:t>Cerita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Gantung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Gantung</w:t>
      </w:r>
      <w:proofErr w:type="spellEnd"/>
      <w:r>
        <w:t xml:space="preserve">, </w:t>
      </w:r>
      <w:proofErr w:type="spellStart"/>
      <w:r>
        <w:t>Belitong</w:t>
      </w:r>
      <w:proofErr w:type="spellEnd"/>
      <w:r>
        <w:t xml:space="preserve"> Timur.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Muhammadiyah </w:t>
      </w:r>
      <w:proofErr w:type="spellStart"/>
      <w:r>
        <w:t>terancam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dibubarkan</w:t>
      </w:r>
      <w:proofErr w:type="spellEnd"/>
      <w:r>
        <w:t xml:space="preserve"> oleh </w:t>
      </w:r>
      <w:proofErr w:type="spellStart"/>
      <w:r>
        <w:t>Depdikbud</w:t>
      </w:r>
      <w:proofErr w:type="spellEnd"/>
      <w:r>
        <w:t xml:space="preserve"> </w:t>
      </w:r>
      <w:proofErr w:type="spellStart"/>
      <w:r>
        <w:t>Sumsel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10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9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menghadiri</w:t>
      </w:r>
      <w:proofErr w:type="spellEnd"/>
      <w:r>
        <w:t xml:space="preserve">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Pak </w:t>
      </w:r>
      <w:proofErr w:type="spellStart"/>
      <w:r>
        <w:t>Harfan</w:t>
      </w:r>
      <w:proofErr w:type="spellEnd"/>
      <w:r>
        <w:t xml:space="preserve">, sang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berpidato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Harun dan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379E572C" w14:textId="77777777" w:rsidR="00130299" w:rsidRDefault="00130299" w:rsidP="000D4903">
      <w:pPr>
        <w:pStyle w:val="NormalWeb"/>
        <w:spacing w:line="360" w:lineRule="auto"/>
      </w:pP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sanalah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proofErr w:type="gramStart"/>
      <w:r>
        <w:t>cerita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duduk,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Pak </w:t>
      </w:r>
      <w:proofErr w:type="spellStart"/>
      <w:r>
        <w:t>Harfan</w:t>
      </w:r>
      <w:proofErr w:type="spellEnd"/>
      <w:r>
        <w:t xml:space="preserve">, </w:t>
      </w:r>
      <w:proofErr w:type="spellStart"/>
      <w:r>
        <w:t>perkenalan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di mana A </w:t>
      </w:r>
      <w:proofErr w:type="spellStart"/>
      <w:r>
        <w:t>Kiong</w:t>
      </w:r>
      <w:proofErr w:type="spellEnd"/>
      <w:r>
        <w:t xml:space="preserve"> yang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cengar-cengir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oleh guru </w:t>
      </w:r>
      <w:proofErr w:type="spellStart"/>
      <w:r>
        <w:t>mereka</w:t>
      </w:r>
      <w:proofErr w:type="spellEnd"/>
      <w:r>
        <w:t xml:space="preserve">, Bu Mus.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bodoh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Borek,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diprotes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Kucai</w:t>
      </w:r>
      <w:proofErr w:type="spellEnd"/>
      <w:r>
        <w:t xml:space="preserve">,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ditemukannya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Mahar,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Ikal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pertaruhan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Lintang</w:t>
      </w:r>
      <w:proofErr w:type="spellEnd"/>
      <w:r>
        <w:t xml:space="preserve"> yang </w:t>
      </w:r>
      <w:proofErr w:type="spellStart"/>
      <w:r>
        <w:t>mengayuh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80 km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!</w:t>
      </w:r>
    </w:p>
    <w:p w14:paraId="508307A7" w14:textId="77777777" w:rsidR="00130299" w:rsidRDefault="00130299" w:rsidP="000D4903">
      <w:pPr>
        <w:pStyle w:val="NormalWeb"/>
        <w:spacing w:line="360" w:lineRule="auto"/>
      </w:pPr>
      <w:proofErr w:type="spellStart"/>
      <w:r>
        <w:t>Mereka</w:t>
      </w:r>
      <w:proofErr w:type="spellEnd"/>
      <w:r>
        <w:t xml:space="preserve">, </w:t>
      </w:r>
      <w:proofErr w:type="spellStart"/>
      <w:r>
        <w:t>Laskar</w:t>
      </w:r>
      <w:proofErr w:type="spellEnd"/>
      <w:r>
        <w:t xml:space="preserve"> Pelangi –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Bu Muslimah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kesenangan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pada </w:t>
      </w:r>
      <w:proofErr w:type="spellStart"/>
      <w:r>
        <w:t>pelangi</w:t>
      </w:r>
      <w:proofErr w:type="spellEnd"/>
      <w:r>
        <w:t xml:space="preserve"> – pun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mengharumkan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pembalasan</w:t>
      </w:r>
      <w:proofErr w:type="spellEnd"/>
      <w:r>
        <w:t xml:space="preserve"> </w:t>
      </w:r>
      <w:proofErr w:type="spellStart"/>
      <w:r>
        <w:t>dendam</w:t>
      </w:r>
      <w:proofErr w:type="spellEnd"/>
      <w:r>
        <w:t xml:space="preserve"> Mahar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dipojokkan</w:t>
      </w:r>
      <w:proofErr w:type="spellEnd"/>
      <w:r>
        <w:t xml:space="preserve"> </w:t>
      </w:r>
      <w:proofErr w:type="spellStart"/>
      <w:r>
        <w:t>kawan-kawannya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kesenangannya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okultisme</w:t>
      </w:r>
      <w:proofErr w:type="spellEnd"/>
      <w:r>
        <w:t xml:space="preserve"> yang </w:t>
      </w:r>
      <w:proofErr w:type="spellStart"/>
      <w:r>
        <w:t>membuahkan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</w:t>
      </w:r>
      <w:proofErr w:type="spellStart"/>
      <w:r>
        <w:t>manis</w:t>
      </w:r>
      <w:proofErr w:type="spellEnd"/>
      <w:r>
        <w:t xml:space="preserve"> pada </w:t>
      </w:r>
      <w:proofErr w:type="spellStart"/>
      <w:r>
        <w:t>karnaval</w:t>
      </w:r>
      <w:proofErr w:type="spellEnd"/>
      <w:r>
        <w:t xml:space="preserve"> 17 </w:t>
      </w:r>
      <w:proofErr w:type="spellStart"/>
      <w:r>
        <w:t>Agustus</w:t>
      </w:r>
      <w:proofErr w:type="spellEnd"/>
      <w:r>
        <w:t xml:space="preserve">, dan </w:t>
      </w:r>
      <w:proofErr w:type="spellStart"/>
      <w:r>
        <w:t>kejeniusan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Lintang</w:t>
      </w:r>
      <w:proofErr w:type="spellEnd"/>
      <w:r>
        <w:t xml:space="preserve"> yang </w:t>
      </w:r>
      <w:proofErr w:type="spellStart"/>
      <w:r>
        <w:t>menantang</w:t>
      </w:r>
      <w:proofErr w:type="spellEnd"/>
      <w:r>
        <w:t xml:space="preserve"> dan </w:t>
      </w:r>
      <w:proofErr w:type="spellStart"/>
      <w:r>
        <w:t>mengalahkan</w:t>
      </w:r>
      <w:proofErr w:type="spellEnd"/>
      <w:r>
        <w:t xml:space="preserve"> </w:t>
      </w:r>
      <w:proofErr w:type="spellStart"/>
      <w:r>
        <w:t>Drs.</w:t>
      </w:r>
      <w:proofErr w:type="spellEnd"/>
    </w:p>
    <w:p w14:paraId="1CA72026" w14:textId="76864C12" w:rsidR="00D0251F" w:rsidRPr="000D4903" w:rsidRDefault="00130299" w:rsidP="000D4903">
      <w:pPr>
        <w:pStyle w:val="NormalWeb"/>
        <w:spacing w:line="360" w:lineRule="auto"/>
      </w:pPr>
      <w:r>
        <w:t xml:space="preserve">Zulfikar, guru </w:t>
      </w:r>
      <w:proofErr w:type="spellStart"/>
      <w:r>
        <w:t>sekolah</w:t>
      </w:r>
      <w:proofErr w:type="spellEnd"/>
      <w:r>
        <w:t xml:space="preserve"> kaya PN yang </w:t>
      </w:r>
      <w:proofErr w:type="spellStart"/>
      <w:r>
        <w:t>berijazah</w:t>
      </w:r>
      <w:proofErr w:type="spellEnd"/>
      <w:r>
        <w:t xml:space="preserve"> juga </w:t>
      </w:r>
      <w:proofErr w:type="spellStart"/>
      <w:r>
        <w:t>terkenal</w:t>
      </w:r>
      <w:proofErr w:type="spellEnd"/>
      <w:r>
        <w:t xml:space="preserve">, dan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. </w:t>
      </w:r>
      <w:proofErr w:type="spellStart"/>
      <w:r>
        <w:t>Laskar</w:t>
      </w:r>
      <w:proofErr w:type="spellEnd"/>
      <w:r>
        <w:t xml:space="preserve"> Pelangi </w:t>
      </w:r>
      <w:proofErr w:type="spellStart"/>
      <w:r>
        <w:t>mengarungi</w:t>
      </w:r>
      <w:proofErr w:type="spellEnd"/>
      <w:r>
        <w:t xml:space="preserve"> </w:t>
      </w:r>
      <w:proofErr w:type="spellStart"/>
      <w:r>
        <w:t>hari-hari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, </w:t>
      </w:r>
      <w:proofErr w:type="spellStart"/>
      <w:r>
        <w:t>tertawa</w:t>
      </w:r>
      <w:proofErr w:type="spellEnd"/>
      <w:r>
        <w:t xml:space="preserve"> dan </w:t>
      </w:r>
      <w:proofErr w:type="spellStart"/>
      <w:r>
        <w:t>menangis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kawanan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ayah </w:t>
      </w:r>
      <w:proofErr w:type="spellStart"/>
      <w:r>
        <w:t>Lintang</w:t>
      </w:r>
      <w:proofErr w:type="spellEnd"/>
      <w:r>
        <w:t xml:space="preserve"> yang </w:t>
      </w:r>
      <w:proofErr w:type="spellStart"/>
      <w:r>
        <w:t>memaksa</w:t>
      </w:r>
      <w:proofErr w:type="spellEnd"/>
      <w:r>
        <w:t xml:space="preserve"> Einstein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putus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mengharukan</w:t>
      </w:r>
      <w:proofErr w:type="spellEnd"/>
      <w:r>
        <w:t xml:space="preserve">, yang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di mana </w:t>
      </w:r>
      <w:proofErr w:type="spellStart"/>
      <w:r>
        <w:t>Ikal</w:t>
      </w:r>
      <w:proofErr w:type="spellEnd"/>
      <w:r>
        <w:t xml:space="preserve"> yang </w:t>
      </w:r>
      <w:proofErr w:type="spellStart"/>
      <w:r>
        <w:t>berjuang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Belitong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kampungnya</w:t>
      </w:r>
      <w:proofErr w:type="spellEnd"/>
      <w:r>
        <w:t xml:space="preserve">.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diringkas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kocak</w:t>
      </w:r>
      <w:proofErr w:type="spellEnd"/>
      <w:r>
        <w:t xml:space="preserve"> dan </w:t>
      </w:r>
      <w:proofErr w:type="spellStart"/>
      <w:r>
        <w:t>mengharukan</w:t>
      </w:r>
      <w:proofErr w:type="spellEnd"/>
      <w:r>
        <w:t xml:space="preserve"> oleh Andrea Hirata,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masa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Laskar</w:t>
      </w:r>
      <w:proofErr w:type="spellEnd"/>
      <w:r>
        <w:t xml:space="preserve"> Pelangi </w:t>
      </w:r>
      <w:proofErr w:type="spellStart"/>
      <w:r>
        <w:t>ini</w:t>
      </w:r>
      <w:proofErr w:type="spellEnd"/>
    </w:p>
    <w:p w14:paraId="482A3C9B" w14:textId="0D6D8932" w:rsidR="00D0251F" w:rsidRDefault="00D0251F" w:rsidP="00D025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lastRenderedPageBreak/>
        <w:t>Contoh</w:t>
      </w:r>
      <w:proofErr w:type="spellEnd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>Karya</w:t>
      </w:r>
      <w:proofErr w:type="spellEnd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>Tidak</w:t>
      </w:r>
      <w:proofErr w:type="spellEnd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 xml:space="preserve"> </w:t>
      </w:r>
      <w:proofErr w:type="spellStart"/>
      <w:r w:rsidRPr="000D490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D"/>
        </w:rPr>
        <w:t>Ilmiah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3E35051A" w14:textId="79366304" w:rsidR="00D0251F" w:rsidRDefault="00D0251F" w:rsidP="00D025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CERPEN </w:t>
      </w:r>
    </w:p>
    <w:p w14:paraId="44E9C610" w14:textId="77777777" w:rsidR="00D0251F" w:rsidRDefault="00D0251F" w:rsidP="00D0251F">
      <w:pPr>
        <w:pStyle w:val="NormalWeb"/>
      </w:pPr>
      <w:r>
        <w:rPr>
          <w:rStyle w:val="Strong"/>
        </w:rPr>
        <w:t xml:space="preserve">Diet </w:t>
      </w:r>
      <w:proofErr w:type="spellStart"/>
      <w:r>
        <w:rPr>
          <w:rStyle w:val="Strong"/>
        </w:rPr>
        <w:t>Berakhir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Jeruji</w:t>
      </w:r>
      <w:proofErr w:type="spellEnd"/>
    </w:p>
    <w:p w14:paraId="57602C01" w14:textId="77777777" w:rsidR="00D0251F" w:rsidRDefault="00D0251F" w:rsidP="0080734E">
      <w:pPr>
        <w:pStyle w:val="NormalWeb"/>
        <w:spacing w:line="360" w:lineRule="auto"/>
      </w:pPr>
      <w:proofErr w:type="spellStart"/>
      <w:r>
        <w:t>Adalah</w:t>
      </w:r>
      <w:proofErr w:type="spellEnd"/>
      <w:r>
        <w:t xml:space="preserve"> Joe,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tukang</w:t>
      </w:r>
      <w:proofErr w:type="spellEnd"/>
      <w:r>
        <w:t xml:space="preserve"> </w:t>
      </w:r>
      <w:proofErr w:type="spellStart"/>
      <w:r>
        <w:t>bakso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pandangannya</w:t>
      </w:r>
      <w:proofErr w:type="spellEnd"/>
      <w:r>
        <w:t xml:space="preserve"> yang </w:t>
      </w:r>
      <w:proofErr w:type="spellStart"/>
      <w:r>
        <w:t>pilu</w:t>
      </w:r>
      <w:proofErr w:type="spellEnd"/>
      <w:r>
        <w:t xml:space="preserve">. Joe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maniak</w:t>
      </w:r>
      <w:proofErr w:type="spellEnd"/>
      <w:r>
        <w:t xml:space="preserve"> weight loss, yang </w:t>
      </w:r>
      <w:proofErr w:type="spellStart"/>
      <w:r>
        <w:t>mengatur</w:t>
      </w:r>
      <w:proofErr w:type="spellEnd"/>
      <w:r>
        <w:t xml:space="preserve"> diet </w:t>
      </w:r>
      <w:proofErr w:type="spellStart"/>
      <w:r>
        <w:t>sehat</w:t>
      </w:r>
      <w:proofErr w:type="spellEnd"/>
      <w:r>
        <w:t xml:space="preserve"> dan diet </w:t>
      </w:r>
      <w:proofErr w:type="spellStart"/>
      <w:r>
        <w:t>ketat</w:t>
      </w:r>
      <w:proofErr w:type="spellEnd"/>
      <w:r>
        <w:t>. Hari-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, plus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. Joe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terlahir</w:t>
      </w:r>
      <w:proofErr w:type="spellEnd"/>
      <w:r>
        <w:t xml:space="preserve"> kurus,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tuanya</w:t>
      </w:r>
      <w:proofErr w:type="spellEnd"/>
      <w:r>
        <w:t xml:space="preserve"> </w:t>
      </w:r>
      <w:proofErr w:type="spellStart"/>
      <w:r>
        <w:t>gemuk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 xml:space="preserve"> </w:t>
      </w:r>
      <w:proofErr w:type="spellStart"/>
      <w:r>
        <w:t>gemuk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orang, </w:t>
      </w:r>
      <w:proofErr w:type="spellStart"/>
      <w:r>
        <w:t>yaitu</w:t>
      </w:r>
      <w:proofErr w:type="spellEnd"/>
      <w:r>
        <w:t xml:space="preserve"> Alex,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buncit</w:t>
      </w:r>
      <w:proofErr w:type="spellEnd"/>
      <w:r>
        <w:t xml:space="preserve"> yang </w:t>
      </w:r>
      <w:proofErr w:type="spellStart"/>
      <w:r>
        <w:t>humoris</w:t>
      </w:r>
      <w:proofErr w:type="spellEnd"/>
      <w:r>
        <w:t>.</w:t>
      </w:r>
    </w:p>
    <w:p w14:paraId="1F84F430" w14:textId="77777777" w:rsidR="00D0251F" w:rsidRDefault="00D0251F" w:rsidP="0080734E">
      <w:pPr>
        <w:pStyle w:val="NormalWeb"/>
        <w:spacing w:line="360" w:lineRule="auto"/>
      </w:pPr>
      <w:proofErr w:type="spellStart"/>
      <w:r>
        <w:t>Namun</w:t>
      </w:r>
      <w:proofErr w:type="spellEnd"/>
      <w:r>
        <w:t xml:space="preserve"> Joe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seminar </w:t>
      </w:r>
      <w:proofErr w:type="spellStart"/>
      <w:r>
        <w:t>bisnis</w:t>
      </w:r>
      <w:proofErr w:type="spellEnd"/>
      <w:r>
        <w:t xml:space="preserve"> multilevel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digelutinya</w:t>
      </w:r>
      <w:proofErr w:type="spellEnd"/>
      <w:r>
        <w:t xml:space="preserve"> 5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lalu</w:t>
      </w:r>
      <w:proofErr w:type="spellEnd"/>
      <w:r>
        <w:t>,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Jika kalian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kalian </w:t>
      </w:r>
      <w:proofErr w:type="spellStart"/>
      <w:r>
        <w:t>inginkan</w:t>
      </w:r>
      <w:proofErr w:type="spellEnd"/>
      <w:r>
        <w:t xml:space="preserve">, dan </w:t>
      </w:r>
      <w:proofErr w:type="spellStart"/>
      <w:r>
        <w:t>sukses</w:t>
      </w:r>
      <w:proofErr w:type="spellEnd"/>
      <w:r>
        <w:t xml:space="preserve"> di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”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Joe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Joe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badan,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14:paraId="4A989666" w14:textId="77777777" w:rsidR="00D0251F" w:rsidRDefault="00D0251F" w:rsidP="0080734E">
      <w:pPr>
        <w:pStyle w:val="NormalWeb"/>
        <w:spacing w:line="360" w:lineRule="auto"/>
      </w:pP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“</w:t>
      </w:r>
      <w:proofErr w:type="spellStart"/>
      <w:r>
        <w:t>Tertawa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membakar</w:t>
      </w:r>
      <w:proofErr w:type="spellEnd"/>
      <w:r>
        <w:t xml:space="preserve"> lemak”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 xml:space="preserve">. Joe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orangtuanya</w:t>
      </w:r>
      <w:proofErr w:type="spellEnd"/>
      <w:r>
        <w:t xml:space="preserve">, </w:t>
      </w:r>
      <w:proofErr w:type="spellStart"/>
      <w:r>
        <w:t>pemurung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berlemak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tertawa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terlahir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Joe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tertawa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(pada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Joe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caci</w:t>
      </w:r>
      <w:proofErr w:type="spellEnd"/>
      <w:r>
        <w:t xml:space="preserve"> maki), </w:t>
      </w:r>
      <w:proofErr w:type="spellStart"/>
      <w:r>
        <w:t>sikap</w:t>
      </w:r>
      <w:proofErr w:type="spellEnd"/>
      <w:r>
        <w:t xml:space="preserve"> Joe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penafsiran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dan </w:t>
      </w:r>
      <w:proofErr w:type="spellStart"/>
      <w:r>
        <w:t>didominasi</w:t>
      </w:r>
      <w:proofErr w:type="spellEnd"/>
      <w:r>
        <w:t xml:space="preserve"> oleh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gila</w:t>
      </w:r>
      <w:proofErr w:type="spellEnd"/>
      <w:r>
        <w:t>.</w:t>
      </w:r>
    </w:p>
    <w:p w14:paraId="5ACEB366" w14:textId="77777777" w:rsidR="00D0251F" w:rsidRDefault="00D0251F" w:rsidP="0080734E">
      <w:pPr>
        <w:pStyle w:val="NormalWeb"/>
        <w:spacing w:line="360" w:lineRule="auto"/>
      </w:pPr>
      <w:proofErr w:type="spellStart"/>
      <w:r>
        <w:t>Sedikit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Joe </w:t>
      </w:r>
      <w:proofErr w:type="spellStart"/>
      <w:r>
        <w:t>perlahan-lahan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 xml:space="preserve">, </w:t>
      </w:r>
      <w:proofErr w:type="spellStart"/>
      <w:r>
        <w:t>teman-temannya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tersenyum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simpati</w:t>
      </w:r>
      <w:proofErr w:type="spellEnd"/>
      <w:r>
        <w:t xml:space="preserve">. </w:t>
      </w:r>
      <w:proofErr w:type="spellStart"/>
      <w:r>
        <w:t>Keluarga</w:t>
      </w:r>
      <w:proofErr w:type="spellEnd"/>
      <w:r>
        <w:t xml:space="preserve"> Joe pun </w:t>
      </w:r>
      <w:proofErr w:type="spellStart"/>
      <w:r>
        <w:t>perlahan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mengabaikannya</w:t>
      </w:r>
      <w:proofErr w:type="spellEnd"/>
      <w:r>
        <w:t xml:space="preserve">, dan </w:t>
      </w:r>
      <w:proofErr w:type="spellStart"/>
      <w:r>
        <w:t>ketika</w:t>
      </w:r>
      <w:proofErr w:type="spellEnd"/>
      <w:r>
        <w:t xml:space="preserve"> Joe </w:t>
      </w:r>
      <w:proofErr w:type="spellStart"/>
      <w:r>
        <w:t>menimbang</w:t>
      </w:r>
      <w:proofErr w:type="spellEnd"/>
      <w:r>
        <w:t xml:space="preserve"> </w:t>
      </w:r>
      <w:proofErr w:type="spellStart"/>
      <w:r>
        <w:t>badannya</w:t>
      </w:r>
      <w:proofErr w:type="spellEnd"/>
      <w:r>
        <w:t xml:space="preserve">,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beratnya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‘</w:t>
      </w:r>
      <w:proofErr w:type="spellStart"/>
      <w:r>
        <w:t>latihannya</w:t>
      </w:r>
      <w:proofErr w:type="spellEnd"/>
      <w:r>
        <w:t>’.</w:t>
      </w:r>
    </w:p>
    <w:p w14:paraId="46C542EB" w14:textId="77777777" w:rsidR="00D0251F" w:rsidRDefault="00D0251F" w:rsidP="0080734E">
      <w:pPr>
        <w:pStyle w:val="NormalWeb"/>
        <w:spacing w:line="360" w:lineRule="auto"/>
      </w:pPr>
      <w:proofErr w:type="spellStart"/>
      <w:r>
        <w:t>Hingga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dan </w:t>
      </w:r>
      <w:proofErr w:type="spellStart"/>
      <w:r>
        <w:t>melaporkan</w:t>
      </w:r>
      <w:proofErr w:type="spellEnd"/>
      <w:r>
        <w:t xml:space="preserve"> Joe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Jiwa di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dan </w:t>
      </w:r>
      <w:proofErr w:type="spellStart"/>
      <w:r>
        <w:t>sorenya</w:t>
      </w:r>
      <w:proofErr w:type="spellEnd"/>
      <w:r>
        <w:t xml:space="preserve"> </w:t>
      </w:r>
      <w:proofErr w:type="spellStart"/>
      <w:r>
        <w:t>datanglah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avanza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Joe, </w:t>
      </w:r>
      <w:proofErr w:type="spellStart"/>
      <w:r>
        <w:t>membawa</w:t>
      </w:r>
      <w:proofErr w:type="spellEnd"/>
      <w:r>
        <w:t xml:space="preserve"> lima orang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(</w:t>
      </w:r>
      <w:proofErr w:type="spellStart"/>
      <w:r>
        <w:t>orangtua</w:t>
      </w:r>
      <w:proofErr w:type="spellEnd"/>
      <w:r>
        <w:t xml:space="preserve"> Joe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Joe </w:t>
      </w:r>
      <w:proofErr w:type="spellStart"/>
      <w:r>
        <w:t>bertubuh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r>
        <w:lastRenderedPageBreak/>
        <w:t xml:space="preserve">dan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) dan </w:t>
      </w:r>
      <w:proofErr w:type="spellStart"/>
      <w:r>
        <w:t>menyeret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Joe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Joe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tertawa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motivasinya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tertawa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”.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, Joe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menginap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jeruji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yang </w:t>
      </w:r>
      <w:proofErr w:type="spellStart"/>
      <w:r>
        <w:t>dicat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takdir</w:t>
      </w:r>
      <w:proofErr w:type="spellEnd"/>
      <w:r>
        <w:t xml:space="preserve">, </w:t>
      </w:r>
      <w:proofErr w:type="spellStart"/>
      <w:r>
        <w:t>takdir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penghuni-penghuni</w:t>
      </w:r>
      <w:proofErr w:type="spellEnd"/>
      <w:r>
        <w:t xml:space="preserve"> lain yang juga </w:t>
      </w:r>
      <w:proofErr w:type="spellStart"/>
      <w:r>
        <w:t>melakukan</w:t>
      </w:r>
      <w:proofErr w:type="spellEnd"/>
      <w:r>
        <w:t xml:space="preserve"> ‘</w:t>
      </w:r>
      <w:proofErr w:type="spellStart"/>
      <w:r>
        <w:t>latihan</w:t>
      </w:r>
      <w:proofErr w:type="spellEnd"/>
      <w:r>
        <w:t xml:space="preserve">’ yang </w:t>
      </w:r>
      <w:proofErr w:type="spellStart"/>
      <w:r>
        <w:t>sama</w:t>
      </w:r>
      <w:proofErr w:type="spellEnd"/>
      <w:r>
        <w:t>.</w:t>
      </w:r>
    </w:p>
    <w:p w14:paraId="18A51CAC" w14:textId="77777777" w:rsidR="00D0251F" w:rsidRDefault="00D0251F" w:rsidP="0080734E">
      <w:pPr>
        <w:pStyle w:val="NormalWeb"/>
        <w:spacing w:line="360" w:lineRule="auto"/>
      </w:pPr>
      <w:r>
        <w:t xml:space="preserve">Dan </w:t>
      </w:r>
      <w:proofErr w:type="spellStart"/>
      <w:r>
        <w:t>tibalah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di RSJ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avanza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diparkir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Joe </w:t>
      </w:r>
      <w:proofErr w:type="spellStart"/>
      <w:r>
        <w:t>digiring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terkejut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‘</w:t>
      </w:r>
      <w:proofErr w:type="spellStart"/>
      <w:r>
        <w:t>inikah</w:t>
      </w:r>
      <w:proofErr w:type="spellEnd"/>
      <w:r>
        <w:t xml:space="preserve"> dajjal yang </w:t>
      </w:r>
      <w:proofErr w:type="spellStart"/>
      <w:r>
        <w:t>terkutuk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’ Joe </w:t>
      </w:r>
      <w:proofErr w:type="spellStart"/>
      <w:r>
        <w:t>melirik</w:t>
      </w:r>
      <w:proofErr w:type="spellEnd"/>
      <w:r>
        <w:t xml:space="preserve"> </w:t>
      </w:r>
      <w:proofErr w:type="spellStart"/>
      <w:r>
        <w:t>marah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sekeliling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banteng </w:t>
      </w:r>
      <w:proofErr w:type="spellStart"/>
      <w:r>
        <w:t>menghadap</w:t>
      </w:r>
      <w:proofErr w:type="spellEnd"/>
      <w:r>
        <w:t xml:space="preserve"> matador,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tangannya</w:t>
      </w:r>
      <w:proofErr w:type="spellEnd"/>
      <w:r>
        <w:t xml:space="preserve"> yang </w:t>
      </w:r>
      <w:proofErr w:type="spellStart"/>
      <w:r>
        <w:t>diborgol</w:t>
      </w:r>
      <w:proofErr w:type="spellEnd"/>
      <w:r>
        <w:t xml:space="preserve"> </w:t>
      </w:r>
      <w:proofErr w:type="spellStart"/>
      <w:r>
        <w:t>bergetar</w:t>
      </w:r>
      <w:proofErr w:type="spellEnd"/>
      <w:r>
        <w:t xml:space="preserve">, </w:t>
      </w:r>
      <w:proofErr w:type="spellStart"/>
      <w:r>
        <w:t>dokter-dokter</w:t>
      </w:r>
      <w:proofErr w:type="spellEnd"/>
      <w:r>
        <w:t xml:space="preserve"> yang </w:t>
      </w:r>
      <w:proofErr w:type="spellStart"/>
      <w:r>
        <w:t>menggiringnya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cemas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orangtuanya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pelawan</w:t>
      </w:r>
      <w:proofErr w:type="spellEnd"/>
      <w:r>
        <w:t>.</w:t>
      </w:r>
    </w:p>
    <w:p w14:paraId="1149AA29" w14:textId="77777777" w:rsidR="00D0251F" w:rsidRDefault="00D0251F" w:rsidP="0080734E">
      <w:pPr>
        <w:pStyle w:val="NormalWeb"/>
        <w:spacing w:line="360" w:lineRule="auto"/>
      </w:pPr>
      <w:r>
        <w:t xml:space="preserve">Para </w:t>
      </w:r>
      <w:proofErr w:type="spellStart"/>
      <w:r>
        <w:t>dokter</w:t>
      </w:r>
      <w:proofErr w:type="spellEnd"/>
      <w:r>
        <w:t xml:space="preserve"> yang </w:t>
      </w:r>
      <w:proofErr w:type="spellStart"/>
      <w:r>
        <w:t>menggiring</w:t>
      </w:r>
      <w:proofErr w:type="spellEnd"/>
      <w:r>
        <w:t xml:space="preserve"> Joe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 di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, yang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nomornya</w:t>
      </w:r>
      <w:proofErr w:type="spellEnd"/>
      <w:r>
        <w:t xml:space="preserve"> </w:t>
      </w:r>
      <w:proofErr w:type="spellStart"/>
      <w:r>
        <w:t>bertuliskan</w:t>
      </w:r>
      <w:proofErr w:type="spellEnd"/>
      <w:r>
        <w:t xml:space="preserve"> ‘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mukjizat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sembuh</w:t>
      </w:r>
      <w:proofErr w:type="spellEnd"/>
      <w:r>
        <w:t xml:space="preserve">’, </w:t>
      </w:r>
      <w:proofErr w:type="spellStart"/>
      <w:r>
        <w:t>borgol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bergetar</w:t>
      </w:r>
      <w:proofErr w:type="spellEnd"/>
      <w:r>
        <w:t xml:space="preserve">,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krincing-krincing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kerasukan</w:t>
      </w:r>
      <w:proofErr w:type="spellEnd"/>
      <w:r>
        <w:t>.</w:t>
      </w:r>
    </w:p>
    <w:p w14:paraId="521198CC" w14:textId="77777777" w:rsidR="00D0251F" w:rsidRDefault="00D0251F" w:rsidP="0080734E">
      <w:pPr>
        <w:pStyle w:val="NormalWeb"/>
        <w:spacing w:line="360" w:lineRule="auto"/>
      </w:pPr>
      <w:r>
        <w:t xml:space="preserve">Sang </w:t>
      </w:r>
      <w:proofErr w:type="spellStart"/>
      <w:r>
        <w:t>satpam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mangkuk</w:t>
      </w:r>
      <w:proofErr w:type="spellEnd"/>
      <w:r>
        <w:t xml:space="preserve">, yang </w:t>
      </w:r>
      <w:proofErr w:type="spellStart"/>
      <w:r>
        <w:t>mejaga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bergegas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para </w:t>
      </w:r>
      <w:proofErr w:type="spellStart"/>
      <w:r>
        <w:t>dokter</w:t>
      </w:r>
      <w:proofErr w:type="spellEnd"/>
      <w:r>
        <w:t xml:space="preserve"> yang </w:t>
      </w:r>
      <w:proofErr w:type="spellStart"/>
      <w:r>
        <w:t>bersama</w:t>
      </w:r>
      <w:proofErr w:type="spellEnd"/>
      <w:r>
        <w:t xml:space="preserve"> Joe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epik</w:t>
      </w:r>
      <w:proofErr w:type="spellEnd"/>
      <w:r>
        <w:t xml:space="preserve">. </w:t>
      </w:r>
      <w:proofErr w:type="spellStart"/>
      <w:r>
        <w:t>Pasalnya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satpam</w:t>
      </w:r>
      <w:proofErr w:type="spellEnd"/>
      <w:r>
        <w:t xml:space="preserve"> lain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berwibawa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>,</w:t>
      </w:r>
    </w:p>
    <w:p w14:paraId="081FA2E7" w14:textId="77777777" w:rsidR="00D0251F" w:rsidRDefault="00D0251F" w:rsidP="0080734E">
      <w:pPr>
        <w:pStyle w:val="NormalWeb"/>
        <w:spacing w:line="360" w:lineRule="auto"/>
      </w:pPr>
      <w:r>
        <w:t>“</w:t>
      </w:r>
      <w:proofErr w:type="spellStart"/>
      <w:r>
        <w:t>Lepaskan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!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orang </w:t>
      </w:r>
      <w:proofErr w:type="spellStart"/>
      <w:r>
        <w:t>gila</w:t>
      </w:r>
      <w:proofErr w:type="spellEnd"/>
      <w:r>
        <w:t xml:space="preserve">!” </w:t>
      </w:r>
      <w:proofErr w:type="spellStart"/>
      <w:r>
        <w:t>Teriak</w:t>
      </w:r>
      <w:proofErr w:type="spellEnd"/>
      <w:r>
        <w:t xml:space="preserve"> Joe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hipnotis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sel</w:t>
      </w:r>
      <w:proofErr w:type="spellEnd"/>
      <w:r>
        <w:t>,</w:t>
      </w:r>
      <w:r>
        <w:br/>
        <w:t>“</w:t>
      </w:r>
      <w:proofErr w:type="spellStart"/>
      <w:r>
        <w:t>Tenang-tenang</w:t>
      </w:r>
      <w:proofErr w:type="spellEnd"/>
      <w:r>
        <w:t xml:space="preserve">, </w:t>
      </w:r>
      <w:proofErr w:type="spellStart"/>
      <w:r>
        <w:t>tenang-tenang</w:t>
      </w:r>
      <w:proofErr w:type="spellEnd"/>
      <w:r>
        <w:t xml:space="preserve">”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mengurut-ngurut</w:t>
      </w:r>
      <w:proofErr w:type="spellEnd"/>
      <w:r>
        <w:t xml:space="preserve"> </w:t>
      </w:r>
      <w:proofErr w:type="spellStart"/>
      <w:r>
        <w:t>lengan</w:t>
      </w:r>
      <w:proofErr w:type="spellEnd"/>
      <w:r>
        <w:t xml:space="preserve"> Joe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>,</w:t>
      </w:r>
    </w:p>
    <w:p w14:paraId="40B934C3" w14:textId="77777777" w:rsidR="00D0251F" w:rsidRDefault="00D0251F" w:rsidP="0080734E">
      <w:pPr>
        <w:pStyle w:val="NormalWeb"/>
        <w:spacing w:line="360" w:lineRule="auto"/>
      </w:pPr>
      <w:proofErr w:type="spellStart"/>
      <w:r>
        <w:t>Satpam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, Joe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dibinatangkan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</w:t>
      </w:r>
      <w:proofErr w:type="spellStart"/>
      <w:r>
        <w:t>amarah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batasnya</w:t>
      </w:r>
      <w:proofErr w:type="spellEnd"/>
      <w:r>
        <w:t xml:space="preserve">. Joe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, dan di </w:t>
      </w:r>
      <w:proofErr w:type="spellStart"/>
      <w:r>
        <w:t>depan</w:t>
      </w:r>
      <w:proofErr w:type="spellEnd"/>
      <w:r>
        <w:t xml:space="preserve"> hakim para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bersaksi</w:t>
      </w:r>
      <w:proofErr w:type="spellEnd"/>
      <w:r>
        <w:t>,</w:t>
      </w:r>
    </w:p>
    <w:p w14:paraId="1C29E333" w14:textId="77777777" w:rsidR="00D0251F" w:rsidRDefault="00D0251F" w:rsidP="0080734E">
      <w:pPr>
        <w:pStyle w:val="NormalWeb"/>
        <w:spacing w:line="360" w:lineRule="auto"/>
      </w:pPr>
      <w:r>
        <w:t xml:space="preserve">“Saya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melepaskan</w:t>
      </w:r>
      <w:proofErr w:type="spellEnd"/>
      <w:r>
        <w:t xml:space="preserve"> </w:t>
      </w:r>
      <w:proofErr w:type="spellStart"/>
      <w:r>
        <w:t>borgol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kekuatannya</w:t>
      </w:r>
      <w:proofErr w:type="spellEnd"/>
      <w:r>
        <w:t xml:space="preserve">, dan </w:t>
      </w:r>
      <w:proofErr w:type="spellStart"/>
      <w:r>
        <w:t>seketika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panik</w:t>
      </w:r>
      <w:proofErr w:type="spellEnd"/>
      <w:r>
        <w:t>”</w:t>
      </w:r>
    </w:p>
    <w:p w14:paraId="0DFDE483" w14:textId="77777777" w:rsidR="00D0251F" w:rsidRDefault="00D0251F" w:rsidP="0080734E">
      <w:pPr>
        <w:pStyle w:val="NormalWeb"/>
        <w:spacing w:line="360" w:lineRule="auto"/>
      </w:pPr>
      <w:proofErr w:type="spellStart"/>
      <w:r>
        <w:t>Kedamaian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sore </w:t>
      </w:r>
      <w:proofErr w:type="spellStart"/>
      <w:r>
        <w:t>hari</w:t>
      </w:r>
      <w:proofErr w:type="spellEnd"/>
      <w:r>
        <w:t xml:space="preserve"> RSJ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sekejap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riuh</w:t>
      </w:r>
      <w:proofErr w:type="spellEnd"/>
      <w:r>
        <w:t xml:space="preserve"> yang </w:t>
      </w:r>
      <w:proofErr w:type="spellStart"/>
      <w:r>
        <w:t>menegangkan</w:t>
      </w:r>
      <w:proofErr w:type="spellEnd"/>
      <w:r>
        <w:t xml:space="preserve">. Alarm </w:t>
      </w:r>
      <w:proofErr w:type="spellStart"/>
      <w:r>
        <w:t>berbunyi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orang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resepsionis</w:t>
      </w:r>
      <w:proofErr w:type="spellEnd"/>
      <w:r>
        <w:t xml:space="preserve"> </w:t>
      </w:r>
      <w:proofErr w:type="spellStart"/>
      <w:r>
        <w:t>tergesa-gesa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lastRenderedPageBreak/>
        <w:t>nomor</w:t>
      </w:r>
      <w:proofErr w:type="spellEnd"/>
      <w:r>
        <w:t xml:space="preserve"> pada </w:t>
      </w:r>
      <w:proofErr w:type="spellStart"/>
      <w:r>
        <w:t>telepon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meja</w:t>
      </w:r>
      <w:proofErr w:type="spellEnd"/>
      <w:r>
        <w:t xml:space="preserve">. Para </w:t>
      </w:r>
      <w:proofErr w:type="spellStart"/>
      <w:r>
        <w:t>pasien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mendekatkan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jeruji</w:t>
      </w:r>
      <w:proofErr w:type="spellEnd"/>
      <w:r>
        <w:t xml:space="preserve">, </w:t>
      </w:r>
      <w:proofErr w:type="spellStart"/>
      <w:r>
        <w:t>bohong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>.</w:t>
      </w:r>
    </w:p>
    <w:p w14:paraId="603425EB" w14:textId="77777777" w:rsidR="00D0251F" w:rsidRDefault="00D0251F" w:rsidP="0080734E">
      <w:pPr>
        <w:pStyle w:val="NormalWeb"/>
        <w:spacing w:line="360" w:lineRule="auto"/>
      </w:pPr>
      <w:proofErr w:type="spellStart"/>
      <w:r>
        <w:t>Satpam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mangkuk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mencekik</w:t>
      </w:r>
      <w:proofErr w:type="spellEnd"/>
      <w:r>
        <w:t xml:space="preserve"> Joe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. Joe pun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meresponnya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reflek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,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diet </w:t>
      </w:r>
      <w:proofErr w:type="spellStart"/>
      <w:r>
        <w:t>ketat</w:t>
      </w:r>
      <w:proofErr w:type="spellEnd"/>
      <w:r>
        <w:t xml:space="preserve"> (dan </w:t>
      </w:r>
      <w:proofErr w:type="spellStart"/>
      <w:r>
        <w:t>sehat</w:t>
      </w:r>
      <w:proofErr w:type="spellEnd"/>
      <w:r>
        <w:t xml:space="preserve">). </w:t>
      </w:r>
      <w:proofErr w:type="spellStart"/>
      <w:r>
        <w:t>Membuat</w:t>
      </w:r>
      <w:proofErr w:type="spellEnd"/>
      <w:r>
        <w:t xml:space="preserve"> badan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bodoh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yang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ototnya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mahal. Joe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menjungkirkan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satpam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satpam</w:t>
      </w:r>
      <w:proofErr w:type="spellEnd"/>
      <w:r>
        <w:t xml:space="preserve">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menggantung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Joe, </w:t>
      </w:r>
      <w:proofErr w:type="spellStart"/>
      <w:r>
        <w:t>terhempas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lantai</w:t>
      </w:r>
      <w:proofErr w:type="spellEnd"/>
      <w:r>
        <w:t>.</w:t>
      </w:r>
    </w:p>
    <w:p w14:paraId="4B9F8847" w14:textId="77777777" w:rsidR="00D0251F" w:rsidRDefault="00D0251F" w:rsidP="0080734E">
      <w:pPr>
        <w:pStyle w:val="NormalWeb"/>
        <w:spacing w:line="360" w:lineRule="auto"/>
      </w:pPr>
      <w:r>
        <w:t xml:space="preserve">Si </w:t>
      </w:r>
      <w:proofErr w:type="spellStart"/>
      <w:r>
        <w:t>Satpam</w:t>
      </w:r>
      <w:proofErr w:type="spellEnd"/>
      <w:r>
        <w:t xml:space="preserve">, </w:t>
      </w:r>
      <w:proofErr w:type="spellStart"/>
      <w:r>
        <w:t>muka</w:t>
      </w:r>
      <w:proofErr w:type="spellEnd"/>
      <w:r>
        <w:t xml:space="preserve"> ‘</w:t>
      </w:r>
      <w:proofErr w:type="spellStart"/>
      <w:r>
        <w:t>bule’nya</w:t>
      </w:r>
      <w:proofErr w:type="spellEnd"/>
      <w:r>
        <w:t xml:space="preserve"> </w:t>
      </w:r>
      <w:proofErr w:type="spellStart"/>
      <w:r>
        <w:t>memerah</w:t>
      </w:r>
      <w:proofErr w:type="spellEnd"/>
      <w:r>
        <w:t xml:space="preserve">, </w:t>
      </w:r>
      <w:proofErr w:type="spellStart"/>
      <w:r>
        <w:t>matanya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di </w:t>
      </w:r>
      <w:proofErr w:type="spellStart"/>
      <w:r>
        <w:t>matanya</w:t>
      </w:r>
      <w:proofErr w:type="spellEnd"/>
      <w:r>
        <w:t xml:space="preserve"> yang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terkapar</w:t>
      </w:r>
      <w:proofErr w:type="spellEnd"/>
      <w:r>
        <w:t xml:space="preserve"> </w:t>
      </w:r>
      <w:proofErr w:type="spellStart"/>
      <w:r>
        <w:t>kejang-kejang</w:t>
      </w:r>
      <w:proofErr w:type="spellEnd"/>
      <w:r>
        <w:t xml:space="preserve">, dan </w:t>
      </w:r>
      <w:proofErr w:type="spellStart"/>
      <w:r>
        <w:t>dadanya</w:t>
      </w:r>
      <w:proofErr w:type="spellEnd"/>
      <w:r>
        <w:t xml:space="preserve"> </w:t>
      </w:r>
      <w:proofErr w:type="spellStart"/>
      <w:r>
        <w:t>kembang-kempis</w:t>
      </w:r>
      <w:proofErr w:type="spellEnd"/>
      <w:r>
        <w:t xml:space="preserve">,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kentut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punggungnya</w:t>
      </w:r>
      <w:proofErr w:type="spellEnd"/>
      <w:r>
        <w:t xml:space="preserve"> yang </w:t>
      </w:r>
      <w:proofErr w:type="spellStart"/>
      <w:r>
        <w:t>menempel</w:t>
      </w:r>
      <w:proofErr w:type="spellEnd"/>
      <w:r>
        <w:t xml:space="preserve"> di </w:t>
      </w:r>
      <w:proofErr w:type="spellStart"/>
      <w:r>
        <w:t>lantai</w:t>
      </w:r>
      <w:proofErr w:type="spellEnd"/>
      <w:r>
        <w:t xml:space="preserve">. Para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ragu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keterburu-buruan</w:t>
      </w:r>
      <w:proofErr w:type="spellEnd"/>
      <w:r>
        <w:t xml:space="preserve"> yang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mantap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423BF8D0" w14:textId="77777777" w:rsidR="00D0251F" w:rsidRDefault="00D0251F" w:rsidP="0080734E">
      <w:pPr>
        <w:pStyle w:val="NormalWeb"/>
        <w:spacing w:line="360" w:lineRule="auto"/>
      </w:pPr>
      <w:r>
        <w:t xml:space="preserve">Satu,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tumbang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yang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pura-pura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Joe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terfokus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, yang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Joe </w:t>
      </w:r>
      <w:proofErr w:type="spellStart"/>
      <w:r>
        <w:t>bergegas</w:t>
      </w:r>
      <w:proofErr w:type="spellEnd"/>
      <w:r>
        <w:t xml:space="preserve"> </w:t>
      </w:r>
      <w:proofErr w:type="spellStart"/>
      <w:r>
        <w:t>mengejarnya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lambat</w:t>
      </w:r>
      <w:proofErr w:type="spellEnd"/>
      <w:r>
        <w:t>.</w:t>
      </w:r>
    </w:p>
    <w:p w14:paraId="11C5286B" w14:textId="77777777" w:rsidR="00D0251F" w:rsidRDefault="00D0251F" w:rsidP="0080734E">
      <w:pPr>
        <w:pStyle w:val="NormalWeb"/>
        <w:spacing w:line="360" w:lineRule="auto"/>
      </w:pPr>
      <w:proofErr w:type="spellStart"/>
      <w:r>
        <w:t>Polisi</w:t>
      </w:r>
      <w:proofErr w:type="spellEnd"/>
      <w:r>
        <w:t xml:space="preserve">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anda</w:t>
      </w:r>
      <w:proofErr w:type="spellEnd"/>
      <w:r>
        <w:t>?</w:t>
      </w:r>
      <w:r>
        <w:br/>
      </w:r>
      <w:proofErr w:type="spellStart"/>
      <w:r>
        <w:t>Dokter</w:t>
      </w:r>
      <w:proofErr w:type="spellEnd"/>
      <w:r>
        <w:t xml:space="preserve">: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sesekali</w:t>
      </w:r>
      <w:proofErr w:type="spellEnd"/>
      <w:r>
        <w:t xml:space="preserve"> </w:t>
      </w:r>
      <w:proofErr w:type="spellStart"/>
      <w:r>
        <w:t>menoleh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di </w:t>
      </w:r>
      <w:proofErr w:type="spellStart"/>
      <w:r>
        <w:t>sana</w:t>
      </w:r>
      <w:proofErr w:type="spellEnd"/>
      <w:r>
        <w:t xml:space="preserve"> Joe,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, </w:t>
      </w:r>
      <w:proofErr w:type="spellStart"/>
      <w:r>
        <w:t>kepalanya</w:t>
      </w:r>
      <w:proofErr w:type="spellEnd"/>
      <w:r>
        <w:t xml:space="preserve"> </w:t>
      </w:r>
      <w:proofErr w:type="spellStart"/>
      <w:r>
        <w:t>menoleh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dingin</w:t>
      </w:r>
      <w:proofErr w:type="spellEnd"/>
      <w:r>
        <w:t>.</w:t>
      </w:r>
      <w:r>
        <w:br/>
      </w:r>
      <w:proofErr w:type="spellStart"/>
      <w:r>
        <w:t>Polisi</w:t>
      </w:r>
      <w:proofErr w:type="spellEnd"/>
      <w:r>
        <w:t xml:space="preserve">: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yang di </w:t>
      </w:r>
      <w:proofErr w:type="spellStart"/>
      <w:r>
        <w:t>sana</w:t>
      </w:r>
      <w:proofErr w:type="spellEnd"/>
      <w:r>
        <w:t>.</w:t>
      </w:r>
      <w:r>
        <w:br/>
      </w:r>
      <w:proofErr w:type="spellStart"/>
      <w:r>
        <w:t>Dokter</w:t>
      </w:r>
      <w:proofErr w:type="spellEnd"/>
      <w:r>
        <w:t>: T-t-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tau,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Joe? Mana </w:t>
      </w:r>
      <w:proofErr w:type="spellStart"/>
      <w:r>
        <w:t>tahu</w:t>
      </w:r>
      <w:proofErr w:type="spellEnd"/>
      <w:r>
        <w:t xml:space="preserve">, mana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kriminal</w:t>
      </w:r>
      <w:proofErr w:type="spellEnd"/>
      <w:r>
        <w:t>.</w:t>
      </w:r>
      <w:r>
        <w:br/>
      </w:r>
      <w:proofErr w:type="spellStart"/>
      <w:r>
        <w:t>Polisi</w:t>
      </w:r>
      <w:proofErr w:type="spellEnd"/>
      <w:r>
        <w:t>: (</w:t>
      </w:r>
      <w:proofErr w:type="spellStart"/>
      <w:r>
        <w:t>mengangguk</w:t>
      </w:r>
      <w:proofErr w:type="spellEnd"/>
      <w:r>
        <w:t xml:space="preserve"> </w:t>
      </w:r>
      <w:proofErr w:type="spellStart"/>
      <w:r>
        <w:t>mantap</w:t>
      </w:r>
      <w:proofErr w:type="spellEnd"/>
      <w:r>
        <w:t xml:space="preserve">) kami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Joe, </w:t>
      </w:r>
      <w:proofErr w:type="spellStart"/>
      <w:r>
        <w:t>ayo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yang di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baseballnya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>.</w:t>
      </w:r>
    </w:p>
    <w:p w14:paraId="53AC5714" w14:textId="3681808C" w:rsidR="00D0251F" w:rsidRDefault="00D0251F" w:rsidP="0080734E">
      <w:pPr>
        <w:pStyle w:val="NormalWeb"/>
        <w:spacing w:line="360" w:lineRule="auto"/>
        <w:rPr>
          <w:rStyle w:val="Emphasis"/>
        </w:rPr>
      </w:pPr>
      <w:r>
        <w:rPr>
          <w:rStyle w:val="Emphasis"/>
        </w:rPr>
        <w:t>-</w:t>
      </w:r>
      <w:proofErr w:type="spellStart"/>
      <w:r>
        <w:rPr>
          <w:rStyle w:val="Emphasis"/>
        </w:rPr>
        <w:t>Karya</w:t>
      </w:r>
      <w:proofErr w:type="spellEnd"/>
      <w:r>
        <w:rPr>
          <w:rStyle w:val="Emphasis"/>
        </w:rPr>
        <w:t xml:space="preserve"> Guido </w:t>
      </w:r>
      <w:proofErr w:type="spellStart"/>
      <w:r>
        <w:rPr>
          <w:rStyle w:val="Emphasis"/>
        </w:rPr>
        <w:t>Gusthi</w:t>
      </w:r>
      <w:proofErr w:type="spellEnd"/>
      <w:r>
        <w:rPr>
          <w:rStyle w:val="Emphasis"/>
        </w:rPr>
        <w:t xml:space="preserve"> Abadi-</w:t>
      </w:r>
    </w:p>
    <w:p w14:paraId="212D4A83" w14:textId="2C5C4E18" w:rsidR="00D0251F" w:rsidRDefault="00D0251F" w:rsidP="00D0251F">
      <w:pPr>
        <w:pStyle w:val="NormalWeb"/>
        <w:rPr>
          <w:rStyle w:val="Emphasis"/>
        </w:rPr>
      </w:pPr>
    </w:p>
    <w:p w14:paraId="6C2CCA59" w14:textId="0D5BB684" w:rsidR="0080734E" w:rsidRDefault="0080734E" w:rsidP="00D0251F">
      <w:pPr>
        <w:pStyle w:val="NormalWeb"/>
        <w:rPr>
          <w:rStyle w:val="Emphasis"/>
        </w:rPr>
      </w:pPr>
    </w:p>
    <w:p w14:paraId="6D0168CC" w14:textId="77777777" w:rsidR="0080734E" w:rsidRDefault="0080734E" w:rsidP="00D0251F">
      <w:pPr>
        <w:pStyle w:val="NormalWeb"/>
        <w:rPr>
          <w:rStyle w:val="Emphasis"/>
        </w:rPr>
      </w:pPr>
    </w:p>
    <w:p w14:paraId="7518F349" w14:textId="7996AA5E" w:rsidR="00D0251F" w:rsidRDefault="00D0251F" w:rsidP="00D0251F">
      <w:pPr>
        <w:pStyle w:val="NormalWeb"/>
        <w:rPr>
          <w:rStyle w:val="Emphasis"/>
          <w:b/>
          <w:bCs/>
          <w:i w:val="0"/>
          <w:iCs w:val="0"/>
        </w:rPr>
      </w:pPr>
      <w:r w:rsidRPr="00D0251F">
        <w:rPr>
          <w:rStyle w:val="Emphasis"/>
          <w:b/>
          <w:bCs/>
          <w:i w:val="0"/>
          <w:iCs w:val="0"/>
        </w:rPr>
        <w:lastRenderedPageBreak/>
        <w:t xml:space="preserve">DONGENG </w:t>
      </w:r>
    </w:p>
    <w:p w14:paraId="2412E398" w14:textId="11B8E3A4" w:rsidR="00D0251F" w:rsidRPr="00D0251F" w:rsidRDefault="00D0251F" w:rsidP="00D0251F">
      <w:pPr>
        <w:pStyle w:val="NormalWeb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 xml:space="preserve">KURA </w:t>
      </w:r>
      <w:proofErr w:type="spellStart"/>
      <w:r>
        <w:rPr>
          <w:rStyle w:val="Emphasis"/>
          <w:b/>
          <w:bCs/>
          <w:i w:val="0"/>
          <w:iCs w:val="0"/>
        </w:rPr>
        <w:t>KURA</w:t>
      </w:r>
      <w:proofErr w:type="spellEnd"/>
      <w:r>
        <w:rPr>
          <w:rStyle w:val="Emphasis"/>
          <w:b/>
          <w:bCs/>
          <w:i w:val="0"/>
          <w:iCs w:val="0"/>
        </w:rPr>
        <w:t xml:space="preserve"> YANG SOMBONG</w:t>
      </w:r>
    </w:p>
    <w:p w14:paraId="378C2CE6" w14:textId="77777777" w:rsidR="00D0251F" w:rsidRDefault="00D0251F" w:rsidP="00D0251F">
      <w:pPr>
        <w:pStyle w:val="NormalWeb"/>
        <w:spacing w:line="360" w:lineRule="auto"/>
      </w:pPr>
      <w:r>
        <w:t xml:space="preserve">Ada </w:t>
      </w:r>
      <w:proofErr w:type="spellStart"/>
      <w:r>
        <w:t>seekor</w:t>
      </w:r>
      <w:proofErr w:type="spellEnd"/>
      <w:r>
        <w:t xml:space="preserve"> </w:t>
      </w:r>
      <w:proofErr w:type="spellStart"/>
      <w:r>
        <w:t>kura-kura</w:t>
      </w:r>
      <w:proofErr w:type="spellEnd"/>
      <w:r>
        <w:t xml:space="preserve"> yang </w:t>
      </w:r>
      <w:proofErr w:type="spellStart"/>
      <w:r>
        <w:t>sombong</w:t>
      </w:r>
      <w:proofErr w:type="spellEnd"/>
      <w:r>
        <w:t xml:space="preserve"> dan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 terbang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berenang</w:t>
      </w:r>
      <w:proofErr w:type="spellEnd"/>
      <w:r>
        <w:t xml:space="preserve"> di </w:t>
      </w:r>
      <w:proofErr w:type="spellStart"/>
      <w:r>
        <w:t>perairan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jengkel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tempurung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tubuhnya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berat</w:t>
      </w:r>
      <w:proofErr w:type="spellEnd"/>
      <w:r>
        <w:t>.</w:t>
      </w:r>
    </w:p>
    <w:p w14:paraId="17A33F63" w14:textId="77777777" w:rsidR="00D0251F" w:rsidRDefault="00D0251F" w:rsidP="00D0251F">
      <w:pPr>
        <w:pStyle w:val="NormalWeb"/>
        <w:spacing w:line="360" w:lineRule="auto"/>
      </w:pPr>
      <w:proofErr w:type="spellStart"/>
      <w:r>
        <w:t>Ia</w:t>
      </w:r>
      <w:proofErr w:type="spellEnd"/>
      <w:r>
        <w:t xml:space="preserve"> pun </w:t>
      </w:r>
      <w:proofErr w:type="spellStart"/>
      <w:r>
        <w:t>kesal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kawan-kawannya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berpuas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berenang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yang </w:t>
      </w:r>
      <w:proofErr w:type="spellStart"/>
      <w:r>
        <w:t>bebas</w:t>
      </w:r>
      <w:proofErr w:type="spellEnd"/>
      <w:r>
        <w:t xml:space="preserve"> terbang di </w:t>
      </w:r>
      <w:proofErr w:type="spellStart"/>
      <w:r>
        <w:t>langit</w:t>
      </w:r>
      <w:proofErr w:type="spellEnd"/>
      <w:r>
        <w:t xml:space="preserve">, </w:t>
      </w:r>
      <w:proofErr w:type="spellStart"/>
      <w:r>
        <w:t>kejengkelannya</w:t>
      </w:r>
      <w:proofErr w:type="spellEnd"/>
      <w:r>
        <w:t xml:space="preserve">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.</w:t>
      </w:r>
    </w:p>
    <w:p w14:paraId="6CC3658B" w14:textId="77777777" w:rsidR="00D0251F" w:rsidRDefault="00D0251F" w:rsidP="00D0251F">
      <w:pPr>
        <w:pStyle w:val="NormalWeb"/>
        <w:spacing w:line="360" w:lineRule="auto"/>
      </w:pP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kura-kura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seekor</w:t>
      </w:r>
      <w:proofErr w:type="spellEnd"/>
      <w:r>
        <w:t xml:space="preserve"> </w:t>
      </w:r>
      <w:proofErr w:type="spellStart"/>
      <w:r>
        <w:t>angsa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membantunya</w:t>
      </w:r>
      <w:proofErr w:type="spellEnd"/>
      <w:r>
        <w:t xml:space="preserve"> terbang. Si </w:t>
      </w:r>
      <w:proofErr w:type="spellStart"/>
      <w:r>
        <w:t>angsa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agar </w:t>
      </w:r>
      <w:proofErr w:type="spellStart"/>
      <w:r>
        <w:t>si</w:t>
      </w:r>
      <w:proofErr w:type="spellEnd"/>
      <w:r>
        <w:fldChar w:fldCharType="begin"/>
      </w:r>
      <w:r>
        <w:instrText xml:space="preserve"> HYPERLINK "https://saintif.com/kenapa-kura-kura-bisa-hidup-hingga-ratusan-tahun/" </w:instrText>
      </w:r>
      <w:r>
        <w:fldChar w:fldCharType="separate"/>
      </w:r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kura-kura</w:t>
      </w:r>
      <w:proofErr w:type="spellEnd"/>
      <w:r>
        <w:fldChar w:fldCharType="end"/>
      </w:r>
      <w:r>
        <w:t xml:space="preserve"> </w:t>
      </w:r>
      <w:proofErr w:type="spellStart"/>
      <w:r>
        <w:t>berpegangan</w:t>
      </w:r>
      <w:proofErr w:type="spellEnd"/>
      <w:r>
        <w:t xml:space="preserve"> pada </w:t>
      </w:r>
      <w:proofErr w:type="spellStart"/>
      <w:r>
        <w:t>sebatang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diangkatnya</w:t>
      </w:r>
      <w:proofErr w:type="spellEnd"/>
      <w:r>
        <w:t>.</w:t>
      </w:r>
    </w:p>
    <w:p w14:paraId="1F1B889F" w14:textId="77777777" w:rsidR="00D0251F" w:rsidRDefault="00D0251F" w:rsidP="00D0251F">
      <w:pPr>
        <w:pStyle w:val="NormalWeb"/>
        <w:spacing w:line="360" w:lineRule="auto"/>
      </w:pPr>
      <w:r>
        <w:t xml:space="preserve">Karena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kura-kura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mulutnya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pun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terbang dan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bangga</w:t>
      </w:r>
      <w:proofErr w:type="spellEnd"/>
      <w:r>
        <w:t>.</w:t>
      </w:r>
    </w:p>
    <w:p w14:paraId="7E5510CD" w14:textId="65422E0B" w:rsidR="00D0251F" w:rsidRDefault="00D0251F" w:rsidP="00D0251F">
      <w:pPr>
        <w:pStyle w:val="NormalWeb"/>
        <w:spacing w:line="360" w:lineRule="auto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teman-temannya</w:t>
      </w:r>
      <w:proofErr w:type="spellEnd"/>
      <w:r>
        <w:t xml:space="preserve"> yang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berenang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menyombongkan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mulutnya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menggigit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pun </w:t>
      </w:r>
      <w:proofErr w:type="spellStart"/>
      <w:r>
        <w:t>terjatuh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</w:t>
      </w:r>
      <w:proofErr w:type="spellStart"/>
      <w:r>
        <w:t>Beruntung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tempurung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dibencinya</w:t>
      </w:r>
      <w:proofErr w:type="spellEnd"/>
      <w:r>
        <w:t>.</w:t>
      </w:r>
    </w:p>
    <w:p w14:paraId="36ED36BC" w14:textId="44C47CC7" w:rsidR="00B30B41" w:rsidRDefault="00B30B41" w:rsidP="00D0251F">
      <w:pPr>
        <w:pStyle w:val="NormalWeb"/>
        <w:spacing w:line="360" w:lineRule="auto"/>
        <w:rPr>
          <w:b/>
          <w:bCs/>
        </w:rPr>
      </w:pPr>
      <w:r w:rsidRPr="00B30B41">
        <w:rPr>
          <w:b/>
          <w:bCs/>
        </w:rPr>
        <w:t xml:space="preserve">KOMIK </w:t>
      </w:r>
    </w:p>
    <w:p w14:paraId="110B147B" w14:textId="77777777" w:rsidR="004105C8" w:rsidRDefault="00B30B41" w:rsidP="00D0251F">
      <w:pPr>
        <w:pStyle w:val="NormalWeb"/>
        <w:spacing w:line="360" w:lineRule="auto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56072E6" wp14:editId="747305F2">
            <wp:extent cx="29718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739" cy="298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C95E" w14:textId="7BB80CCC" w:rsidR="00B30B41" w:rsidRDefault="00B30B41" w:rsidP="00D0251F">
      <w:pPr>
        <w:pStyle w:val="NormalWeb"/>
        <w:spacing w:line="36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3486150" wp14:editId="6406F3CA">
            <wp:extent cx="31813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219377" cy="32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DFED" w14:textId="6235BA47" w:rsidR="004105C8" w:rsidRDefault="004105C8" w:rsidP="00D0251F">
      <w:pPr>
        <w:pStyle w:val="NormalWeb"/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65A61F" wp14:editId="7DCAE085">
            <wp:extent cx="3034145" cy="3034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21" cy="305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230A" w14:textId="77777777" w:rsidR="00130299" w:rsidRPr="00B30B41" w:rsidRDefault="00130299" w:rsidP="00D0251F">
      <w:pPr>
        <w:pStyle w:val="NormalWeb"/>
        <w:spacing w:line="360" w:lineRule="auto"/>
        <w:rPr>
          <w:b/>
          <w:bCs/>
        </w:rPr>
      </w:pPr>
    </w:p>
    <w:p w14:paraId="13A8AC57" w14:textId="0EA95A67" w:rsidR="00D0251F" w:rsidRDefault="00D0251F" w:rsidP="00D0251F">
      <w:pPr>
        <w:pStyle w:val="NormalWeb"/>
      </w:pPr>
    </w:p>
    <w:p w14:paraId="4C3B07E3" w14:textId="77777777" w:rsidR="00D0251F" w:rsidRPr="00D0251F" w:rsidRDefault="00D0251F" w:rsidP="00D025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376D06D" w14:textId="68AF0294" w:rsidR="00922DC2" w:rsidRPr="00922DC2" w:rsidRDefault="00922DC2" w:rsidP="00922DC2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06260C" w14:textId="77777777" w:rsidR="00922DC2" w:rsidRPr="00922DC2" w:rsidRDefault="00922DC2" w:rsidP="00922DC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22DC2" w:rsidRPr="00922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1956"/>
    <w:multiLevelType w:val="multilevel"/>
    <w:tmpl w:val="6086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443BE"/>
    <w:multiLevelType w:val="multilevel"/>
    <w:tmpl w:val="1B7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0165"/>
    <w:multiLevelType w:val="hybridMultilevel"/>
    <w:tmpl w:val="EB3E3C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14121"/>
    <w:multiLevelType w:val="multilevel"/>
    <w:tmpl w:val="8EBC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E2710"/>
    <w:multiLevelType w:val="hybridMultilevel"/>
    <w:tmpl w:val="E952A7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C59AE"/>
    <w:multiLevelType w:val="multilevel"/>
    <w:tmpl w:val="6DD2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822AC"/>
    <w:multiLevelType w:val="hybridMultilevel"/>
    <w:tmpl w:val="BA9EEF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07999"/>
    <w:multiLevelType w:val="hybridMultilevel"/>
    <w:tmpl w:val="6338D784"/>
    <w:lvl w:ilvl="0" w:tplc="46360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0325A0"/>
    <w:multiLevelType w:val="multilevel"/>
    <w:tmpl w:val="3A04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C2"/>
    <w:rsid w:val="000D4903"/>
    <w:rsid w:val="00130299"/>
    <w:rsid w:val="002F6BAC"/>
    <w:rsid w:val="004105C8"/>
    <w:rsid w:val="005B0AEA"/>
    <w:rsid w:val="0080734E"/>
    <w:rsid w:val="00922DC2"/>
    <w:rsid w:val="00B30B41"/>
    <w:rsid w:val="00D0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9AB9"/>
  <w15:chartTrackingRefBased/>
  <w15:docId w15:val="{D86B57BF-FB63-49B6-9C2F-0E86323C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2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2DC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92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922D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2D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251F"/>
    <w:rPr>
      <w:b/>
      <w:bCs/>
    </w:rPr>
  </w:style>
  <w:style w:type="character" w:styleId="Emphasis">
    <w:name w:val="Emphasis"/>
    <w:basedOn w:val="DefaultParagraphFont"/>
    <w:uiPriority w:val="20"/>
    <w:qFormat/>
    <w:rsid w:val="00D02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studiobelajar.com/fakta-dan-opin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Farida</dc:creator>
  <cp:keywords/>
  <dc:description/>
  <cp:lastModifiedBy>Intan Farida</cp:lastModifiedBy>
  <cp:revision>2</cp:revision>
  <dcterms:created xsi:type="dcterms:W3CDTF">2020-09-22T16:13:00Z</dcterms:created>
  <dcterms:modified xsi:type="dcterms:W3CDTF">2020-09-22T18:35:00Z</dcterms:modified>
</cp:coreProperties>
</file>