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1AFC1" w14:textId="77777777" w:rsidR="006C06DB" w:rsidRDefault="006C06DB" w:rsidP="006C06DB">
      <w:pPr>
        <w:rPr>
          <w:rFonts w:ascii="Arial" w:hAnsi="Arial" w:cs="Arial"/>
          <w:b/>
          <w:bCs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Deliverables Control</w:t>
      </w:r>
    </w:p>
    <w:p w14:paraId="0BBDC452" w14:textId="38433A2B" w:rsidR="00342346" w:rsidRPr="005B50C1" w:rsidRDefault="002B765F" w:rsidP="005B50C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A213D8F">
          <v:rect id="_x0000_i1025" style="width:0;height:1.5pt" o:hralign="center" o:hrstd="t" o:hr="t" fillcolor="#a0a0a0" stroked="f"/>
        </w:pict>
      </w:r>
    </w:p>
    <w:p w14:paraId="2F84118A" w14:textId="77777777" w:rsidR="006C06DB" w:rsidRDefault="006C06DB" w:rsidP="00AD136A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Name:</w:t>
      </w:r>
    </w:p>
    <w:p w14:paraId="78A1B2DF" w14:textId="77777777" w:rsidR="006C06DB" w:rsidRDefault="006C06DB" w:rsidP="00AD136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secure access and purchase log</w:t>
      </w:r>
    </w:p>
    <w:p w14:paraId="6E5809BF" w14:textId="41D023F3" w:rsidR="006C06DB" w:rsidRDefault="006C06DB" w:rsidP="00AD136A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5B50C1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27AE497" w14:textId="77777777" w:rsidR="006C06DB" w:rsidRDefault="006C06DB" w:rsidP="00AD136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IX-RD-PS-Smartsoft-01</w:t>
      </w:r>
    </w:p>
    <w:p w14:paraId="7FA04699" w14:textId="77777777" w:rsidR="006C06DB" w:rsidRDefault="006C06DB" w:rsidP="00AD136A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Start Date: </w:t>
      </w:r>
    </w:p>
    <w:p w14:paraId="42C1624E" w14:textId="53EB572E" w:rsidR="006C06DB" w:rsidRDefault="00552CDC" w:rsidP="00AD136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03/2025</w:t>
      </w:r>
    </w:p>
    <w:p w14:paraId="2BD9B3AB" w14:textId="6B3AADD3" w:rsidR="00156E9E" w:rsidRDefault="00156E9E" w:rsidP="00952830">
      <w:pPr>
        <w:rPr>
          <w:rFonts w:ascii="Arial" w:hAnsi="Arial" w:cs="Arial"/>
          <w:sz w:val="20"/>
          <w:szCs w:val="20"/>
        </w:rPr>
      </w:pPr>
    </w:p>
    <w:p w14:paraId="0E181609" w14:textId="29E70AB1" w:rsidR="00952830" w:rsidRPr="00952830" w:rsidRDefault="00892C8A" w:rsidP="0095283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117"/>
        <w:gridCol w:w="967"/>
        <w:gridCol w:w="1068"/>
        <w:gridCol w:w="835"/>
        <w:gridCol w:w="992"/>
        <w:gridCol w:w="2515"/>
        <w:gridCol w:w="1099"/>
      </w:tblGrid>
      <w:tr w:rsidR="00B45636" w:rsidRPr="003E5B6E" w14:paraId="6380A2DF" w14:textId="77777777" w:rsidTr="001760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1370" w14:textId="5DFC4371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80840E" w14:textId="6868C647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256FB27" w14:textId="03A91299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Responsible</w:t>
            </w:r>
          </w:p>
        </w:tc>
        <w:tc>
          <w:tcPr>
            <w:tcW w:w="1038" w:type="dxa"/>
            <w:vAlign w:val="center"/>
            <w:hideMark/>
          </w:tcPr>
          <w:p w14:paraId="3DEE00DA" w14:textId="77777777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Fecha Comprometida</w:t>
            </w:r>
          </w:p>
        </w:tc>
        <w:tc>
          <w:tcPr>
            <w:tcW w:w="805" w:type="dxa"/>
            <w:vAlign w:val="center"/>
            <w:hideMark/>
          </w:tcPr>
          <w:p w14:paraId="6EA3846F" w14:textId="556F77C5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Stat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</w:t>
            </w:r>
          </w:p>
        </w:tc>
        <w:tc>
          <w:tcPr>
            <w:tcW w:w="962" w:type="dxa"/>
            <w:vAlign w:val="center"/>
            <w:hideMark/>
          </w:tcPr>
          <w:p w14:paraId="121C7CFB" w14:textId="6CB2512D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Actual Delivery Date</w:t>
            </w:r>
          </w:p>
        </w:tc>
        <w:tc>
          <w:tcPr>
            <w:tcW w:w="2485" w:type="dxa"/>
            <w:vAlign w:val="center"/>
            <w:hideMark/>
          </w:tcPr>
          <w:p w14:paraId="69F356F6" w14:textId="6B6EC95A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Resources Involved</w:t>
            </w:r>
          </w:p>
        </w:tc>
        <w:tc>
          <w:tcPr>
            <w:tcW w:w="1054" w:type="dxa"/>
            <w:vAlign w:val="center"/>
            <w:hideMark/>
          </w:tcPr>
          <w:p w14:paraId="375C1AE5" w14:textId="788100F5" w:rsidR="00B45636" w:rsidRPr="003E5B6E" w:rsidRDefault="00B45636" w:rsidP="00B456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Comments</w:t>
            </w:r>
          </w:p>
        </w:tc>
      </w:tr>
      <w:tr w:rsidR="00174413" w:rsidRPr="003E5B6E" w14:paraId="5B780EAA" w14:textId="77777777" w:rsidTr="00552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437D" w14:textId="5F65E1D6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2B03A0" w14:textId="267EDF1E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Requirements document</w:t>
            </w:r>
          </w:p>
        </w:tc>
        <w:tc>
          <w:tcPr>
            <w:tcW w:w="0" w:type="auto"/>
            <w:vAlign w:val="center"/>
            <w:hideMark/>
          </w:tcPr>
          <w:p w14:paraId="1136FC93" w14:textId="443A07B6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1038" w:type="dxa"/>
            <w:vAlign w:val="center"/>
          </w:tcPr>
          <w:p w14:paraId="05845904" w14:textId="3E1B8EF9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03/03/2025</w:t>
            </w:r>
          </w:p>
        </w:tc>
        <w:tc>
          <w:tcPr>
            <w:tcW w:w="805" w:type="dxa"/>
            <w:vAlign w:val="center"/>
            <w:hideMark/>
          </w:tcPr>
          <w:p w14:paraId="4157981D" w14:textId="47378CAF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58736A13" w14:textId="162F24CC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04/03/2025</w:t>
            </w:r>
          </w:p>
        </w:tc>
        <w:tc>
          <w:tcPr>
            <w:tcW w:w="2485" w:type="dxa"/>
            <w:vAlign w:val="center"/>
            <w:hideMark/>
          </w:tcPr>
          <w:p w14:paraId="5EB93710" w14:textId="58E90C3B" w:rsidR="00174413" w:rsidRPr="003E5B6E" w:rsidRDefault="00C253CA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Julio Diaz (SA)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B56F94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74413">
              <w:rPr>
                <w:rFonts w:ascii="Arial" w:hAnsi="Arial" w:cs="Arial"/>
                <w:sz w:val="14"/>
                <w:szCs w:val="14"/>
              </w:rPr>
              <w:t>Jose Reynoso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1054" w:type="dxa"/>
            <w:vAlign w:val="center"/>
            <w:hideMark/>
          </w:tcPr>
          <w:p w14:paraId="02824AB1" w14:textId="77777777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4413" w:rsidRPr="003E5B6E" w14:paraId="053B936A" w14:textId="77777777" w:rsidTr="00552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699A" w14:textId="0C33AC0C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FAFB43" w14:textId="23243193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Architecture and estimation</w:t>
            </w:r>
          </w:p>
        </w:tc>
        <w:tc>
          <w:tcPr>
            <w:tcW w:w="0" w:type="auto"/>
            <w:vAlign w:val="center"/>
            <w:hideMark/>
          </w:tcPr>
          <w:p w14:paraId="7085E34C" w14:textId="0103362E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1038" w:type="dxa"/>
            <w:vAlign w:val="center"/>
          </w:tcPr>
          <w:p w14:paraId="5B6DD005" w14:textId="696433C8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05/03/2025</w:t>
            </w:r>
          </w:p>
        </w:tc>
        <w:tc>
          <w:tcPr>
            <w:tcW w:w="805" w:type="dxa"/>
            <w:vAlign w:val="center"/>
            <w:hideMark/>
          </w:tcPr>
          <w:p w14:paraId="1ED241EF" w14:textId="25C06B31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33839CE" w14:textId="262B196F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07/03/2025</w:t>
            </w:r>
          </w:p>
        </w:tc>
        <w:tc>
          <w:tcPr>
            <w:tcW w:w="2485" w:type="dxa"/>
            <w:vAlign w:val="center"/>
            <w:hideMark/>
          </w:tcPr>
          <w:p w14:paraId="1F0E4E5B" w14:textId="1F69FFCF" w:rsidR="00174413" w:rsidRPr="003E5B6E" w:rsidRDefault="00C253CA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Julio Diaz (SA)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B56F94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74413">
              <w:rPr>
                <w:rFonts w:ascii="Arial" w:hAnsi="Arial" w:cs="Arial"/>
                <w:sz w:val="14"/>
                <w:szCs w:val="14"/>
              </w:rPr>
              <w:t>Jose Reynoso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1054" w:type="dxa"/>
            <w:vAlign w:val="center"/>
            <w:hideMark/>
          </w:tcPr>
          <w:p w14:paraId="02E0CD96" w14:textId="77777777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4413" w:rsidRPr="003E5B6E" w14:paraId="6DEEF2CA" w14:textId="77777777" w:rsidTr="00552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0B85" w14:textId="4EA13B8D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2DDF1F" w14:textId="49ECCF36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Deployment and configuration</w:t>
            </w:r>
          </w:p>
        </w:tc>
        <w:tc>
          <w:tcPr>
            <w:tcW w:w="0" w:type="auto"/>
            <w:vAlign w:val="center"/>
            <w:hideMark/>
          </w:tcPr>
          <w:p w14:paraId="6FD595CE" w14:textId="5E752BD9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1038" w:type="dxa"/>
            <w:vAlign w:val="center"/>
          </w:tcPr>
          <w:p w14:paraId="6FE0EF40" w14:textId="73F2C447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10/03/2025</w:t>
            </w:r>
          </w:p>
        </w:tc>
        <w:tc>
          <w:tcPr>
            <w:tcW w:w="805" w:type="dxa"/>
            <w:vAlign w:val="center"/>
            <w:hideMark/>
          </w:tcPr>
          <w:p w14:paraId="23476E5A" w14:textId="74E90262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6612F2B" w14:textId="3871D0FD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09/05/2025</w:t>
            </w:r>
          </w:p>
        </w:tc>
        <w:tc>
          <w:tcPr>
            <w:tcW w:w="2485" w:type="dxa"/>
            <w:vAlign w:val="center"/>
            <w:hideMark/>
          </w:tcPr>
          <w:p w14:paraId="595B2823" w14:textId="3C59C1C2" w:rsidR="00174413" w:rsidRPr="003E5B6E" w:rsidRDefault="00C253CA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Giovanni Sanchez (SA)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B56F94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74413">
              <w:rPr>
                <w:rFonts w:ascii="Arial" w:hAnsi="Arial" w:cs="Arial"/>
                <w:sz w:val="14"/>
                <w:szCs w:val="14"/>
              </w:rPr>
              <w:t xml:space="preserve">Manuel Segura 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1054" w:type="dxa"/>
            <w:vAlign w:val="center"/>
            <w:hideMark/>
          </w:tcPr>
          <w:p w14:paraId="191FA44E" w14:textId="77777777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4413" w:rsidRPr="003E5B6E" w14:paraId="28990E85" w14:textId="77777777" w:rsidTr="00552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20E7" w14:textId="76A3FD88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2BF897" w14:textId="661855B6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  <w:r w:rsidRPr="003E5B6E">
              <w:rPr>
                <w:rFonts w:ascii="Arial" w:hAnsi="Arial" w:cs="Arial"/>
                <w:sz w:val="14"/>
                <w:szCs w:val="14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50EC74F3" w14:textId="79A1D882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PM / SA</w:t>
            </w:r>
          </w:p>
        </w:tc>
        <w:tc>
          <w:tcPr>
            <w:tcW w:w="1038" w:type="dxa"/>
            <w:vAlign w:val="center"/>
          </w:tcPr>
          <w:p w14:paraId="1A4F72AF" w14:textId="47C1E01E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12/05/2025</w:t>
            </w:r>
          </w:p>
        </w:tc>
        <w:tc>
          <w:tcPr>
            <w:tcW w:w="805" w:type="dxa"/>
            <w:vAlign w:val="center"/>
            <w:hideMark/>
          </w:tcPr>
          <w:p w14:paraId="74EF6655" w14:textId="5CA15809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1F35C504" w14:textId="3632DDC4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13/05/2025</w:t>
            </w:r>
          </w:p>
        </w:tc>
        <w:tc>
          <w:tcPr>
            <w:tcW w:w="2485" w:type="dxa"/>
            <w:vAlign w:val="center"/>
            <w:hideMark/>
          </w:tcPr>
          <w:p w14:paraId="6CD3E0EC" w14:textId="298F6963" w:rsidR="00174413" w:rsidRPr="003E5B6E" w:rsidRDefault="00C253CA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Giovanni Sanchez (SA)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B56F94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174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74413">
              <w:rPr>
                <w:rFonts w:ascii="Arial" w:hAnsi="Arial" w:cs="Arial"/>
                <w:sz w:val="14"/>
                <w:szCs w:val="14"/>
              </w:rPr>
              <w:t>Robert Pichardo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D977FC">
              <w:rPr>
                <w:rFonts w:ascii="Arial" w:hAnsi="Arial" w:cs="Arial"/>
                <w:sz w:val="14"/>
                <w:szCs w:val="14"/>
              </w:rPr>
              <w:t>Training</w:t>
            </w:r>
            <w:r w:rsidR="00174413" w:rsidRPr="003E5B6E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054" w:type="dxa"/>
            <w:vAlign w:val="center"/>
            <w:hideMark/>
          </w:tcPr>
          <w:p w14:paraId="1768BFF6" w14:textId="77777777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4413" w:rsidRPr="003E5B6E" w14:paraId="2385FE65" w14:textId="77777777" w:rsidTr="00552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C91B" w14:textId="6A2FD1E1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05BA8C" w14:textId="036B42E9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50D24701" w14:textId="2B85FAA2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1038" w:type="dxa"/>
            <w:vAlign w:val="center"/>
          </w:tcPr>
          <w:p w14:paraId="2DFAC968" w14:textId="05C7166D" w:rsidR="00174413" w:rsidRPr="003E5B6E" w:rsidRDefault="00D67B20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14/05/2025</w:t>
            </w:r>
          </w:p>
        </w:tc>
        <w:tc>
          <w:tcPr>
            <w:tcW w:w="805" w:type="dxa"/>
            <w:vAlign w:val="center"/>
            <w:hideMark/>
          </w:tcPr>
          <w:p w14:paraId="090D5EAC" w14:textId="0F4B967D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60F58F53" w14:textId="6254D57F" w:rsidR="00174413" w:rsidRPr="003E5B6E" w:rsidRDefault="002B765F" w:rsidP="00174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16/05/2025</w:t>
            </w:r>
          </w:p>
        </w:tc>
        <w:tc>
          <w:tcPr>
            <w:tcW w:w="2485" w:type="dxa"/>
            <w:vAlign w:val="center"/>
            <w:hideMark/>
          </w:tcPr>
          <w:p w14:paraId="47884EC0" w14:textId="6477FC11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Luis Mendoza (</w:t>
            </w:r>
            <w:r w:rsidR="00D977FC">
              <w:rPr>
                <w:rFonts w:ascii="Arial" w:hAnsi="Arial" w:cs="Arial"/>
                <w:sz w:val="14"/>
                <w:szCs w:val="14"/>
              </w:rPr>
              <w:t>Support</w:t>
            </w:r>
            <w:r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B56F94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Manuel Segura </w:t>
            </w:r>
            <w:r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1054" w:type="dxa"/>
            <w:vAlign w:val="center"/>
            <w:hideMark/>
          </w:tcPr>
          <w:p w14:paraId="5341EF4B" w14:textId="77777777" w:rsidR="00174413" w:rsidRPr="003E5B6E" w:rsidRDefault="00174413" w:rsidP="00174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6C252C1" w14:textId="1F84323C" w:rsidR="00B5239C" w:rsidRDefault="00B5239C" w:rsidP="00957BFF">
      <w:pPr>
        <w:rPr>
          <w:rFonts w:ascii="Arial" w:hAnsi="Arial" w:cs="Arial"/>
          <w:sz w:val="20"/>
          <w:szCs w:val="20"/>
        </w:rPr>
      </w:pPr>
    </w:p>
    <w:p w14:paraId="3B14E6F7" w14:textId="77777777" w:rsidR="00957BFF" w:rsidRPr="00952830" w:rsidRDefault="00957BFF" w:rsidP="00957BFF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Stat</w:t>
      </w:r>
      <w:r>
        <w:rPr>
          <w:rFonts w:ascii="Arial" w:hAnsi="Arial" w:cs="Arial"/>
          <w:b/>
          <w:bCs/>
          <w:sz w:val="20"/>
          <w:szCs w:val="20"/>
        </w:rPr>
        <w:t>us</w:t>
      </w:r>
      <w:r w:rsidRPr="00952830">
        <w:rPr>
          <w:rFonts w:ascii="Arial" w:hAnsi="Arial" w:cs="Arial"/>
          <w:b/>
          <w:bCs/>
          <w:sz w:val="20"/>
          <w:szCs w:val="20"/>
        </w:rPr>
        <w:t xml:space="preserve"> Legend</w:t>
      </w:r>
    </w:p>
    <w:p w14:paraId="2BED5BFC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Pending:</w:t>
      </w:r>
      <w:r w:rsidRPr="00E0654D">
        <w:rPr>
          <w:rFonts w:ascii="Arial" w:hAnsi="Arial" w:cs="Arial"/>
          <w:sz w:val="20"/>
          <w:szCs w:val="20"/>
        </w:rPr>
        <w:t xml:space="preserve"> Not yet started.</w:t>
      </w:r>
    </w:p>
    <w:p w14:paraId="4BEEAC9C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In progress:</w:t>
      </w:r>
      <w:r w:rsidRPr="00E0654D">
        <w:rPr>
          <w:rFonts w:ascii="Arial" w:hAnsi="Arial" w:cs="Arial"/>
          <w:sz w:val="20"/>
          <w:szCs w:val="20"/>
        </w:rPr>
        <w:t xml:space="preserve"> Currently in progress.</w:t>
      </w:r>
    </w:p>
    <w:p w14:paraId="1E60C340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Completed:</w:t>
      </w:r>
      <w:r w:rsidRPr="00E0654D">
        <w:rPr>
          <w:rFonts w:ascii="Arial" w:hAnsi="Arial" w:cs="Arial"/>
          <w:sz w:val="20"/>
          <w:szCs w:val="20"/>
        </w:rPr>
        <w:t xml:space="preserve"> Delivered and validated.</w:t>
      </w:r>
    </w:p>
    <w:p w14:paraId="012F3B48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Delayed:</w:t>
      </w:r>
      <w:r w:rsidRPr="00E0654D">
        <w:rPr>
          <w:rFonts w:ascii="Arial" w:hAnsi="Arial" w:cs="Arial"/>
          <w:sz w:val="20"/>
          <w:szCs w:val="20"/>
        </w:rPr>
        <w:t xml:space="preserve"> Missed the committed date.</w:t>
      </w:r>
    </w:p>
    <w:p w14:paraId="0C01E225" w14:textId="77777777" w:rsidR="00957BFF" w:rsidRPr="00952830" w:rsidRDefault="00957BFF" w:rsidP="00957BFF">
      <w:pPr>
        <w:rPr>
          <w:rFonts w:ascii="Arial" w:hAnsi="Arial" w:cs="Arial"/>
          <w:sz w:val="20"/>
          <w:szCs w:val="20"/>
        </w:rPr>
      </w:pPr>
    </w:p>
    <w:p w14:paraId="3F4D66A1" w14:textId="77777777" w:rsidR="00957BFF" w:rsidRPr="00952830" w:rsidRDefault="00957BFF" w:rsidP="00957BFF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Referenced Roles</w:t>
      </w:r>
    </w:p>
    <w:p w14:paraId="176714E1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SA: </w:t>
      </w:r>
      <w:r w:rsidRPr="00E0654D">
        <w:rPr>
          <w:rFonts w:ascii="Arial" w:hAnsi="Arial" w:cs="Arial"/>
          <w:sz w:val="20"/>
          <w:szCs w:val="20"/>
        </w:rPr>
        <w:t>Solutions Architect Intcomex</w:t>
      </w:r>
    </w:p>
    <w:p w14:paraId="6898CA90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IT: </w:t>
      </w:r>
      <w:r w:rsidRPr="00E0654D">
        <w:rPr>
          <w:rFonts w:ascii="Arial" w:hAnsi="Arial" w:cs="Arial"/>
          <w:sz w:val="20"/>
          <w:szCs w:val="20"/>
        </w:rPr>
        <w:t>Customer Technology Area</w:t>
      </w:r>
    </w:p>
    <w:p w14:paraId="489FD373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Operations: </w:t>
      </w:r>
      <w:r w:rsidRPr="00E0654D">
        <w:rPr>
          <w:rFonts w:ascii="Arial" w:hAnsi="Arial" w:cs="Arial"/>
          <w:sz w:val="20"/>
          <w:szCs w:val="20"/>
        </w:rPr>
        <w:t>System Users Area</w:t>
      </w:r>
    </w:p>
    <w:p w14:paraId="367FB426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Training: </w:t>
      </w:r>
      <w:r w:rsidRPr="00E0654D">
        <w:rPr>
          <w:rFonts w:ascii="Arial" w:hAnsi="Arial" w:cs="Arial"/>
          <w:sz w:val="20"/>
          <w:szCs w:val="20"/>
        </w:rPr>
        <w:t>Lead User for Training</w:t>
      </w:r>
    </w:p>
    <w:p w14:paraId="5C2EF9AF" w14:textId="77777777" w:rsidR="00957BFF" w:rsidRPr="00E0654D" w:rsidRDefault="00957BFF" w:rsidP="00957BF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Support: </w:t>
      </w:r>
      <w:r w:rsidRPr="00E0654D">
        <w:rPr>
          <w:rFonts w:ascii="Arial" w:hAnsi="Arial" w:cs="Arial"/>
          <w:sz w:val="20"/>
          <w:szCs w:val="20"/>
        </w:rPr>
        <w:t>Intcomex Technical Support Area</w:t>
      </w:r>
    </w:p>
    <w:p w14:paraId="6AF10335" w14:textId="77777777" w:rsidR="00957BFF" w:rsidRPr="00D3725C" w:rsidRDefault="00957BFF" w:rsidP="00957BFF">
      <w:pPr>
        <w:rPr>
          <w:rFonts w:ascii="Arial" w:hAnsi="Arial" w:cs="Arial"/>
          <w:sz w:val="20"/>
          <w:szCs w:val="20"/>
        </w:rPr>
      </w:pPr>
    </w:p>
    <w:sectPr w:rsidR="00957BFF" w:rsidRPr="00D372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7ABD9" w14:textId="77777777" w:rsidR="002B5B03" w:rsidRDefault="002B5B03" w:rsidP="002B5B03">
      <w:pPr>
        <w:spacing w:after="0" w:line="240" w:lineRule="auto"/>
      </w:pPr>
      <w:r>
        <w:separator/>
      </w:r>
    </w:p>
  </w:endnote>
  <w:endnote w:type="continuationSeparator" w:id="0">
    <w:p w14:paraId="202CB6DB" w14:textId="77777777" w:rsidR="002B5B03" w:rsidRDefault="002B5B03" w:rsidP="002B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1987B" w14:textId="77777777" w:rsidR="002B5B03" w:rsidRDefault="002B5B03" w:rsidP="002B5B03">
      <w:pPr>
        <w:spacing w:after="0" w:line="240" w:lineRule="auto"/>
      </w:pPr>
      <w:r>
        <w:separator/>
      </w:r>
    </w:p>
  </w:footnote>
  <w:footnote w:type="continuationSeparator" w:id="0">
    <w:p w14:paraId="0ACD5600" w14:textId="77777777" w:rsidR="002B5B03" w:rsidRDefault="002B5B03" w:rsidP="002B5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F87E6" w14:textId="4C71D457" w:rsidR="002B5B03" w:rsidRDefault="002B5B03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988A05C" wp14:editId="0A9DC093">
          <wp:simplePos x="0" y="0"/>
          <wp:positionH relativeFrom="column">
            <wp:posOffset>4933950</wp:posOffset>
          </wp:positionH>
          <wp:positionV relativeFrom="paragraph">
            <wp:posOffset>-59055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19E1638" wp14:editId="504B0C5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335"/>
          <wp:effectExtent l="0" t="0" r="9525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B3179"/>
    <w:multiLevelType w:val="multilevel"/>
    <w:tmpl w:val="52D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20740"/>
    <w:multiLevelType w:val="hybridMultilevel"/>
    <w:tmpl w:val="1DF48526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112C"/>
    <w:multiLevelType w:val="multilevel"/>
    <w:tmpl w:val="EFA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79A3"/>
    <w:multiLevelType w:val="multilevel"/>
    <w:tmpl w:val="790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A6D5E"/>
    <w:multiLevelType w:val="hybridMultilevel"/>
    <w:tmpl w:val="161CA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29134">
    <w:abstractNumId w:val="3"/>
  </w:num>
  <w:num w:numId="2" w16cid:durableId="1062169837">
    <w:abstractNumId w:val="1"/>
  </w:num>
  <w:num w:numId="3" w16cid:durableId="1430543043">
    <w:abstractNumId w:val="4"/>
  </w:num>
  <w:num w:numId="4" w16cid:durableId="1117022523">
    <w:abstractNumId w:val="0"/>
  </w:num>
  <w:num w:numId="5" w16cid:durableId="930237694">
    <w:abstractNumId w:val="2"/>
  </w:num>
  <w:num w:numId="6" w16cid:durableId="1765225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0"/>
    <w:rsid w:val="00005FEC"/>
    <w:rsid w:val="00034F18"/>
    <w:rsid w:val="00040B61"/>
    <w:rsid w:val="00077B05"/>
    <w:rsid w:val="000804F6"/>
    <w:rsid w:val="000D00E1"/>
    <w:rsid w:val="000F20AD"/>
    <w:rsid w:val="00120398"/>
    <w:rsid w:val="00156E9E"/>
    <w:rsid w:val="00174413"/>
    <w:rsid w:val="00176037"/>
    <w:rsid w:val="001E54E1"/>
    <w:rsid w:val="00262EEA"/>
    <w:rsid w:val="00281426"/>
    <w:rsid w:val="002B5B03"/>
    <w:rsid w:val="002B765F"/>
    <w:rsid w:val="00342346"/>
    <w:rsid w:val="00343392"/>
    <w:rsid w:val="00345E72"/>
    <w:rsid w:val="003E5B6E"/>
    <w:rsid w:val="004654BD"/>
    <w:rsid w:val="00470738"/>
    <w:rsid w:val="004826B6"/>
    <w:rsid w:val="004C2438"/>
    <w:rsid w:val="004E523D"/>
    <w:rsid w:val="00552CDC"/>
    <w:rsid w:val="00565F2A"/>
    <w:rsid w:val="005B50C1"/>
    <w:rsid w:val="005D2DBE"/>
    <w:rsid w:val="006C06DB"/>
    <w:rsid w:val="007479FD"/>
    <w:rsid w:val="00793D69"/>
    <w:rsid w:val="007C5BB4"/>
    <w:rsid w:val="007D00C4"/>
    <w:rsid w:val="007E63CE"/>
    <w:rsid w:val="0080287D"/>
    <w:rsid w:val="008037B4"/>
    <w:rsid w:val="00806895"/>
    <w:rsid w:val="00824614"/>
    <w:rsid w:val="00833AD2"/>
    <w:rsid w:val="00892C8A"/>
    <w:rsid w:val="00895FAA"/>
    <w:rsid w:val="00907396"/>
    <w:rsid w:val="00952830"/>
    <w:rsid w:val="00957BFF"/>
    <w:rsid w:val="009D7734"/>
    <w:rsid w:val="00A36117"/>
    <w:rsid w:val="00A53347"/>
    <w:rsid w:val="00A64007"/>
    <w:rsid w:val="00A84C3C"/>
    <w:rsid w:val="00A90124"/>
    <w:rsid w:val="00AC2F9B"/>
    <w:rsid w:val="00AF3673"/>
    <w:rsid w:val="00B12112"/>
    <w:rsid w:val="00B431AC"/>
    <w:rsid w:val="00B45636"/>
    <w:rsid w:val="00B5239C"/>
    <w:rsid w:val="00B56F94"/>
    <w:rsid w:val="00BC4FB9"/>
    <w:rsid w:val="00C253CA"/>
    <w:rsid w:val="00C2559E"/>
    <w:rsid w:val="00C466E4"/>
    <w:rsid w:val="00C90417"/>
    <w:rsid w:val="00CD4B1D"/>
    <w:rsid w:val="00D369C3"/>
    <w:rsid w:val="00D3705E"/>
    <w:rsid w:val="00D3725C"/>
    <w:rsid w:val="00D37335"/>
    <w:rsid w:val="00D615DE"/>
    <w:rsid w:val="00D67B20"/>
    <w:rsid w:val="00D977FC"/>
    <w:rsid w:val="00DB363B"/>
    <w:rsid w:val="00DD2FEC"/>
    <w:rsid w:val="00DF7417"/>
    <w:rsid w:val="00E123D0"/>
    <w:rsid w:val="00E90BDC"/>
    <w:rsid w:val="00EC1B70"/>
    <w:rsid w:val="00F13B59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9517951"/>
  <w15:chartTrackingRefBased/>
  <w15:docId w15:val="{8B45FD62-3D7B-4ED1-AC90-D615131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D2"/>
  </w:style>
  <w:style w:type="paragraph" w:styleId="Ttulo1">
    <w:name w:val="heading 1"/>
    <w:basedOn w:val="Normal"/>
    <w:next w:val="Normal"/>
    <w:link w:val="Ttulo1Car"/>
    <w:uiPriority w:val="9"/>
    <w:qFormat/>
    <w:rsid w:val="0083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33AD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833A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833AD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833AD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33AD2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3-nfasis5">
    <w:name w:val="Grid Table 3 Accent 5"/>
    <w:basedOn w:val="Tablanormal"/>
    <w:uiPriority w:val="48"/>
    <w:rsid w:val="001203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565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565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3">
    <w:name w:val="List Table 3 Accent 3"/>
    <w:basedOn w:val="Tablanormal"/>
    <w:uiPriority w:val="48"/>
    <w:rsid w:val="001E54E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B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B5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B03"/>
  </w:style>
  <w:style w:type="paragraph" w:styleId="Piedepgina">
    <w:name w:val="footer"/>
    <w:basedOn w:val="Normal"/>
    <w:link w:val="PiedepginaCar"/>
    <w:uiPriority w:val="99"/>
    <w:unhideWhenUsed/>
    <w:rsid w:val="002B5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52</cp:revision>
  <dcterms:created xsi:type="dcterms:W3CDTF">2025-05-15T17:23:00Z</dcterms:created>
  <dcterms:modified xsi:type="dcterms:W3CDTF">2025-08-01T21:21:00Z</dcterms:modified>
</cp:coreProperties>
</file>