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F037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</w:p>
    <w:p w14:paraId="5EFC32EA" w14:textId="77777777" w:rsidR="00B947F1" w:rsidRDefault="00DE1ACE" w:rsidP="00BB0BE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97D6DB6">
          <v:rect id="_x0000_i1025" style="width:0;height:1.5pt" o:hralign="center" o:hrstd="t" o:hr="t" fillcolor="#a0a0a0" stroked="f"/>
        </w:pict>
      </w:r>
    </w:p>
    <w:p w14:paraId="0C3A190C" w14:textId="77777777" w:rsidR="00B947F1" w:rsidRPr="009C13D5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Customer's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Company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Smartsoft</w:t>
      </w:r>
      <w:proofErr w:type="spellEnd"/>
      <w:r w:rsidRPr="009C13D5">
        <w:rPr>
          <w:rFonts w:ascii="Arial" w:hAnsi="Arial" w:cs="Arial"/>
          <w:sz w:val="20"/>
          <w:szCs w:val="20"/>
        </w:rPr>
        <w:br/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Customer's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Address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</w:t>
      </w:r>
    </w:p>
    <w:p w14:paraId="2BDF9343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Subject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Letter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"IX-RD-PS-SMARTSOFT-01"</w:t>
      </w:r>
    </w:p>
    <w:p w14:paraId="3B214A21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Dear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Jose Reynoso</w:t>
      </w:r>
    </w:p>
    <w:p w14:paraId="0725B732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agreements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(SOW),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pleased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completed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accepted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detail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relevant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information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about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each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one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4CF1BF85" w14:textId="5A69064B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714D40A8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Summary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3BB66A16" w14:textId="77777777" w:rsidR="00B947F1" w:rsidRPr="0005269E" w:rsidRDefault="00B947F1" w:rsidP="00B947F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D23261">
        <w:rPr>
          <w:rFonts w:ascii="Arial" w:hAnsi="Arial" w:cs="Arial"/>
          <w:sz w:val="20"/>
          <w:szCs w:val="20"/>
        </w:rPr>
        <w:t>Implementation</w:t>
      </w:r>
      <w:proofErr w:type="spellEnd"/>
      <w:r w:rsidRPr="00D232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3261">
        <w:rPr>
          <w:rFonts w:ascii="Arial" w:hAnsi="Arial" w:cs="Arial"/>
          <w:sz w:val="20"/>
          <w:szCs w:val="20"/>
        </w:rPr>
        <w:t>document</w:t>
      </w:r>
      <w:proofErr w:type="spellEnd"/>
      <w:r w:rsidRPr="00D232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3261">
        <w:rPr>
          <w:rFonts w:ascii="Arial" w:hAnsi="Arial" w:cs="Arial"/>
          <w:sz w:val="20"/>
          <w:szCs w:val="20"/>
        </w:rPr>
        <w:t>processing</w:t>
      </w:r>
      <w:proofErr w:type="spellEnd"/>
      <w:r w:rsidRPr="00D232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23261">
        <w:rPr>
          <w:rFonts w:ascii="Arial" w:hAnsi="Arial" w:cs="Arial"/>
          <w:sz w:val="20"/>
          <w:szCs w:val="20"/>
        </w:rPr>
        <w:t>tool</w:t>
      </w:r>
      <w:proofErr w:type="spellEnd"/>
    </w:p>
    <w:p w14:paraId="6010ADF9" w14:textId="77777777" w:rsidR="00B947F1" w:rsidRPr="0005269E" w:rsidRDefault="00B947F1" w:rsidP="00B947F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7AEF1D71" w14:textId="77777777" w:rsidR="00B947F1" w:rsidRPr="0005269E" w:rsidRDefault="00B947F1" w:rsidP="00B947F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Date: </w:t>
      </w:r>
    </w:p>
    <w:p w14:paraId="42497F26" w14:textId="77777777" w:rsidR="00B947F1" w:rsidRPr="0005269E" w:rsidRDefault="00B947F1" w:rsidP="00B947F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Client: </w:t>
      </w:r>
      <w:proofErr w:type="spellStart"/>
      <w:r>
        <w:rPr>
          <w:rFonts w:ascii="Arial" w:hAnsi="Arial" w:cs="Arial"/>
          <w:sz w:val="20"/>
          <w:szCs w:val="20"/>
        </w:rPr>
        <w:t>Smartsoft</w:t>
      </w:r>
      <w:proofErr w:type="spellEnd"/>
    </w:p>
    <w:p w14:paraId="189F9B77" w14:textId="3734F8F2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3E1BE2B9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4ED5996A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corresponding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client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detailed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91"/>
        <w:gridCol w:w="1282"/>
        <w:gridCol w:w="913"/>
        <w:gridCol w:w="1182"/>
        <w:gridCol w:w="1079"/>
      </w:tblGrid>
      <w:tr w:rsidR="00B947F1" w:rsidRPr="009F6E6C" w14:paraId="6BC600D9" w14:textId="77777777" w:rsidTr="00BB0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B58E9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Milestone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EE7F0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4E7C9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Committed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744CDEC3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Current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0AC963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CC031" w14:textId="77777777" w:rsidR="00B947F1" w:rsidRPr="00F021C0" w:rsidRDefault="00B947F1" w:rsidP="00BB0BE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Customer </w:t>
            </w:r>
            <w:proofErr w:type="spellStart"/>
            <w:r w:rsidRPr="00F021C0">
              <w:rPr>
                <w:rFonts w:ascii="Arial" w:hAnsi="Arial" w:cs="Arial"/>
                <w:b/>
                <w:bCs/>
                <w:sz w:val="16"/>
                <w:szCs w:val="16"/>
              </w:rPr>
              <w:t>Reviews</w:t>
            </w:r>
            <w:proofErr w:type="spellEnd"/>
          </w:p>
        </w:tc>
      </w:tr>
      <w:tr w:rsidR="00DE1ACE" w:rsidRPr="009F6E6C" w14:paraId="20BC7E77" w14:textId="77777777" w:rsidTr="00BB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B7826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D1244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Detailed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specifications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12609D" w14:textId="458EBCAB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03/03/2025</w:t>
            </w:r>
          </w:p>
        </w:tc>
        <w:tc>
          <w:tcPr>
            <w:tcW w:w="0" w:type="auto"/>
            <w:vAlign w:val="center"/>
            <w:hideMark/>
          </w:tcPr>
          <w:p w14:paraId="5E1163CA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E26C8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29DCC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DE1ACE" w:rsidRPr="009F6E6C" w14:paraId="32BB8E67" w14:textId="77777777" w:rsidTr="00BB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6FAC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50E85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Preview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Components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Cost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Estimate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AFA06" w14:textId="71806EB5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05/03/2025</w:t>
            </w:r>
          </w:p>
        </w:tc>
        <w:tc>
          <w:tcPr>
            <w:tcW w:w="0" w:type="auto"/>
            <w:vAlign w:val="center"/>
            <w:hideMark/>
          </w:tcPr>
          <w:p w14:paraId="5D86C618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A61C2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51D8E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DE1ACE" w:rsidRPr="009F6E6C" w14:paraId="6F862A1B" w14:textId="77777777" w:rsidTr="00BB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D9A3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42259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your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AWS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68BE5" w14:textId="6C1544A6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1A41A8AF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108E7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F8320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DE1ACE" w:rsidRPr="009F6E6C" w14:paraId="2981A0EA" w14:textId="77777777" w:rsidTr="00BB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3297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training</w:t>
            </w:r>
          </w:p>
        </w:tc>
        <w:tc>
          <w:tcPr>
            <w:tcW w:w="0" w:type="auto"/>
            <w:vAlign w:val="center"/>
            <w:hideMark/>
          </w:tcPr>
          <w:p w14:paraId="67438A2B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Training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delivery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manuals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end-user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team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18801F" w14:textId="603D5140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12/05/2025</w:t>
            </w:r>
          </w:p>
        </w:tc>
        <w:tc>
          <w:tcPr>
            <w:tcW w:w="0" w:type="auto"/>
            <w:vAlign w:val="center"/>
            <w:hideMark/>
          </w:tcPr>
          <w:p w14:paraId="37F7D956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99B4C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79165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  <w:tr w:rsidR="00DE1ACE" w:rsidRPr="009F6E6C" w14:paraId="261B0E25" w14:textId="77777777" w:rsidTr="00BB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06F3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27F3B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Final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solution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run a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testing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period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and formal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closure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project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1F7C417" w14:textId="0B81836F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14/05/2025</w:t>
            </w:r>
          </w:p>
        </w:tc>
        <w:tc>
          <w:tcPr>
            <w:tcW w:w="0" w:type="auto"/>
            <w:vAlign w:val="center"/>
            <w:hideMark/>
          </w:tcPr>
          <w:p w14:paraId="692A6F09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Approved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28D74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r w:rsidRPr="00F021C0">
              <w:rPr>
                <w:rFonts w:ascii="Arial" w:hAnsi="Arial" w:cs="Arial"/>
                <w:sz w:val="16"/>
                <w:szCs w:val="16"/>
              </w:rPr>
              <w:t xml:space="preserve">Date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of</w:t>
            </w:r>
            <w:proofErr w:type="spellEnd"/>
            <w:r w:rsidRPr="00F021C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Acceptance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9652B" w14:textId="77777777" w:rsidR="00DE1ACE" w:rsidRPr="00F021C0" w:rsidRDefault="00DE1ACE" w:rsidP="00DE1AC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21C0">
              <w:rPr>
                <w:rFonts w:ascii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</w:tbl>
    <w:p w14:paraId="005B81B9" w14:textId="505B6033" w:rsidR="00B947F1" w:rsidRDefault="00B947F1" w:rsidP="00BB0BE0">
      <w:pPr>
        <w:rPr>
          <w:rFonts w:ascii="Arial" w:hAnsi="Arial" w:cs="Arial"/>
          <w:sz w:val="20"/>
          <w:szCs w:val="20"/>
        </w:rPr>
      </w:pPr>
    </w:p>
    <w:p w14:paraId="2977927A" w14:textId="77777777" w:rsidR="00B947F1" w:rsidRDefault="00B947F1" w:rsidP="00BB0BE0">
      <w:pPr>
        <w:rPr>
          <w:rFonts w:ascii="Arial" w:hAnsi="Arial" w:cs="Arial"/>
          <w:sz w:val="20"/>
          <w:szCs w:val="20"/>
        </w:rPr>
      </w:pPr>
    </w:p>
    <w:p w14:paraId="57453C23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518C49D5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lastRenderedPageBreak/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0DF94FFE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Smartsoft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mentioned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previous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table and </w:t>
      </w:r>
      <w:proofErr w:type="spellStart"/>
      <w:r w:rsidRPr="0005269E">
        <w:rPr>
          <w:rFonts w:ascii="Arial" w:hAnsi="Arial" w:cs="Arial"/>
          <w:sz w:val="20"/>
          <w:szCs w:val="20"/>
        </w:rPr>
        <w:t>their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compliance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05269E">
        <w:rPr>
          <w:rFonts w:ascii="Arial" w:hAnsi="Arial" w:cs="Arial"/>
          <w:sz w:val="20"/>
          <w:szCs w:val="20"/>
        </w:rPr>
        <w:t>agreed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deliverables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associated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have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reviewed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validated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approved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307E7C72" w14:textId="1620E229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7F78EB97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5CF2F950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05269E">
        <w:rPr>
          <w:rFonts w:ascii="Arial" w:hAnsi="Arial" w:cs="Arial"/>
          <w:sz w:val="20"/>
          <w:szCs w:val="20"/>
        </w:rPr>
        <w:t>been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accordance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requirements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05269E">
        <w:rPr>
          <w:rFonts w:ascii="Arial" w:hAnsi="Arial" w:cs="Arial"/>
          <w:sz w:val="20"/>
          <w:szCs w:val="20"/>
        </w:rPr>
        <w:t>out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SOW</w:t>
      </w:r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r w:rsidRPr="0005269E">
        <w:rPr>
          <w:rFonts w:ascii="Arial" w:hAnsi="Arial" w:cs="Arial"/>
          <w:b/>
          <w:bCs/>
          <w:sz w:val="20"/>
          <w:szCs w:val="20"/>
        </w:rPr>
        <w:t>Project Plan</w:t>
      </w:r>
      <w:r w:rsidRPr="0005269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5269E">
        <w:rPr>
          <w:rFonts w:ascii="Arial" w:hAnsi="Arial" w:cs="Arial"/>
          <w:sz w:val="20"/>
          <w:szCs w:val="20"/>
        </w:rPr>
        <w:t>including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final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70535CD5" w14:textId="77777777" w:rsidR="00B947F1" w:rsidRPr="0005269E" w:rsidRDefault="00B947F1" w:rsidP="00B947F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Manuals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user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guides.</w:t>
      </w:r>
    </w:p>
    <w:p w14:paraId="491D515D" w14:textId="77777777" w:rsidR="00B947F1" w:rsidRPr="0005269E" w:rsidRDefault="00B947F1" w:rsidP="00B947F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5269E">
        <w:rPr>
          <w:rFonts w:ascii="Arial" w:hAnsi="Arial" w:cs="Arial"/>
          <w:sz w:val="20"/>
          <w:szCs w:val="20"/>
        </w:rPr>
        <w:t xml:space="preserve">Final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report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04C72B8A" w14:textId="77777777" w:rsidR="00B947F1" w:rsidRPr="0005269E" w:rsidRDefault="00B947F1" w:rsidP="00B947F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Technical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maintenance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documentation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67DDFCEF" w14:textId="0690F166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4A3D58AE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Gratitude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2E7FEEB8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thank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Smartsoft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its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team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for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ongoing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collaboration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5269E">
        <w:rPr>
          <w:rFonts w:ascii="Arial" w:hAnsi="Arial" w:cs="Arial"/>
          <w:sz w:val="20"/>
          <w:szCs w:val="20"/>
        </w:rPr>
        <w:t>support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during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phases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5269E">
        <w:rPr>
          <w:rFonts w:ascii="Arial" w:hAnsi="Arial" w:cs="Arial"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05269E">
        <w:rPr>
          <w:rFonts w:ascii="Arial" w:hAnsi="Arial" w:cs="Arial"/>
          <w:sz w:val="20"/>
          <w:szCs w:val="20"/>
        </w:rPr>
        <w:t>satisfied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with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results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achieved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and are </w:t>
      </w:r>
      <w:proofErr w:type="spellStart"/>
      <w:r w:rsidRPr="0005269E">
        <w:rPr>
          <w:rFonts w:ascii="Arial" w:hAnsi="Arial" w:cs="Arial"/>
          <w:sz w:val="20"/>
          <w:szCs w:val="20"/>
        </w:rPr>
        <w:t>confident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that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delivered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system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will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contribute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success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your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organization</w:t>
      </w:r>
      <w:proofErr w:type="spellEnd"/>
      <w:r w:rsidRPr="0005269E">
        <w:rPr>
          <w:rFonts w:ascii="Arial" w:hAnsi="Arial" w:cs="Arial"/>
          <w:sz w:val="20"/>
          <w:szCs w:val="20"/>
        </w:rPr>
        <w:t>.</w:t>
      </w:r>
    </w:p>
    <w:p w14:paraId="7CF5C4B5" w14:textId="77777777" w:rsidR="00B947F1" w:rsidRPr="0005269E" w:rsidRDefault="00DE1ACE" w:rsidP="00BB0B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55CA2DA">
          <v:rect id="_x0000_i1026" style="width:0;height:1.5pt" o:hralign="center" o:hrstd="t" o:hr="t" fillcolor="#a0a0a0" stroked="f"/>
        </w:pict>
      </w:r>
    </w:p>
    <w:p w14:paraId="7B8858F9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We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hereby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.</w:t>
      </w:r>
    </w:p>
    <w:p w14:paraId="38CA4729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Kind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regards</w:t>
      </w:r>
      <w:proofErr w:type="spellEnd"/>
    </w:p>
    <w:p w14:paraId="4318CFBA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Julio Diaz</w:t>
      </w:r>
      <w:r w:rsidRPr="0005269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0"/>
          <w:szCs w:val="20"/>
        </w:rPr>
        <w:t xml:space="preserve">AWS Regional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Solutions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Architect</w:t>
      </w:r>
      <w:proofErr w:type="spellEnd"/>
      <w:r w:rsidRPr="0005269E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Intcomex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Cloud</w:t>
      </w:r>
      <w:r w:rsidRPr="0005269E">
        <w:rPr>
          <w:rFonts w:ascii="Arial" w:hAnsi="Arial" w:cs="Arial"/>
          <w:sz w:val="20"/>
          <w:szCs w:val="20"/>
        </w:rPr>
        <w:br/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Signature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05269E">
        <w:rPr>
          <w:rFonts w:ascii="Arial" w:hAnsi="Arial" w:cs="Arial"/>
          <w:sz w:val="20"/>
          <w:szCs w:val="20"/>
        </w:rPr>
        <w:br/>
      </w:r>
      <w:r w:rsidRPr="0005269E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29E5F8A0" w14:textId="69B699FB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767FD4BC" w14:textId="77777777" w:rsidR="00B947F1" w:rsidRPr="0005269E" w:rsidRDefault="00B947F1" w:rsidP="00BB0BE0">
      <w:pPr>
        <w:rPr>
          <w:rFonts w:ascii="Arial" w:hAnsi="Arial" w:cs="Arial"/>
          <w:b/>
          <w:bCs/>
          <w:sz w:val="20"/>
          <w:szCs w:val="20"/>
        </w:rPr>
      </w:pPr>
      <w:r w:rsidRPr="0005269E">
        <w:rPr>
          <w:rFonts w:ascii="Arial" w:hAnsi="Arial" w:cs="Arial"/>
          <w:b/>
          <w:bCs/>
          <w:sz w:val="20"/>
          <w:szCs w:val="20"/>
        </w:rPr>
        <w:t xml:space="preserve">Customer </w:t>
      </w:r>
      <w:proofErr w:type="spellStart"/>
      <w:r w:rsidRPr="0005269E">
        <w:rPr>
          <w:rFonts w:ascii="Arial" w:hAnsi="Arial" w:cs="Arial"/>
          <w:b/>
          <w:bCs/>
          <w:sz w:val="20"/>
          <w:szCs w:val="20"/>
        </w:rPr>
        <w:t>Confirmation</w:t>
      </w:r>
      <w:proofErr w:type="spellEnd"/>
      <w:r w:rsidRPr="0005269E">
        <w:rPr>
          <w:rFonts w:ascii="Arial" w:hAnsi="Arial" w:cs="Arial"/>
          <w:b/>
          <w:bCs/>
          <w:sz w:val="20"/>
          <w:szCs w:val="20"/>
        </w:rPr>
        <w:t>:</w:t>
      </w:r>
    </w:p>
    <w:p w14:paraId="21111C7F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  <w:proofErr w:type="spellStart"/>
      <w:r w:rsidRPr="0005269E">
        <w:rPr>
          <w:rFonts w:ascii="Arial" w:hAnsi="Arial" w:cs="Arial"/>
          <w:sz w:val="20"/>
          <w:szCs w:val="20"/>
        </w:rPr>
        <w:t>Please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sign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below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to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confirm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formal </w:t>
      </w:r>
      <w:proofErr w:type="spellStart"/>
      <w:r w:rsidRPr="0005269E">
        <w:rPr>
          <w:rFonts w:ascii="Arial" w:hAnsi="Arial" w:cs="Arial"/>
          <w:sz w:val="20"/>
          <w:szCs w:val="20"/>
        </w:rPr>
        <w:t>acceptance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of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the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project</w:t>
      </w:r>
      <w:proofErr w:type="spellEnd"/>
      <w:r w:rsidRPr="0005269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269E">
        <w:rPr>
          <w:rFonts w:ascii="Arial" w:hAnsi="Arial" w:cs="Arial"/>
          <w:sz w:val="20"/>
          <w:szCs w:val="20"/>
        </w:rPr>
        <w:t>milestones</w:t>
      </w:r>
      <w:proofErr w:type="spellEnd"/>
      <w:r w:rsidRPr="0005269E">
        <w:rPr>
          <w:rFonts w:ascii="Arial" w:hAnsi="Arial" w:cs="Arial"/>
          <w:sz w:val="20"/>
          <w:szCs w:val="20"/>
        </w:rPr>
        <w:t>:</w:t>
      </w:r>
    </w:p>
    <w:p w14:paraId="287EF2B4" w14:textId="77777777" w:rsidR="00B947F1" w:rsidRPr="009C13D5" w:rsidRDefault="00B947F1" w:rsidP="00BB0B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Jose Reynoso</w:t>
      </w:r>
      <w:r w:rsidRPr="009C13D5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b/>
          <w:bCs/>
          <w:sz w:val="20"/>
          <w:szCs w:val="20"/>
        </w:rPr>
        <w:t>Chief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Executive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Officer</w:t>
      </w:r>
      <w:proofErr w:type="spellEnd"/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9C13D5">
        <w:rPr>
          <w:rFonts w:ascii="Arial" w:hAnsi="Arial" w:cs="Arial"/>
          <w:b/>
          <w:bCs/>
          <w:sz w:val="20"/>
          <w:szCs w:val="20"/>
        </w:rPr>
        <w:t>Signed</w:t>
      </w:r>
      <w:proofErr w:type="spellEnd"/>
      <w:r w:rsidRPr="009C13D5">
        <w:rPr>
          <w:rFonts w:ascii="Arial" w:hAnsi="Arial" w:cs="Arial"/>
          <w:b/>
          <w:bCs/>
          <w:sz w:val="20"/>
          <w:szCs w:val="20"/>
        </w:rPr>
        <w:t>: ______________________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Date: ______________________</w:t>
      </w:r>
    </w:p>
    <w:p w14:paraId="2931B092" w14:textId="77777777" w:rsidR="00B947F1" w:rsidRPr="0005269E" w:rsidRDefault="00B947F1" w:rsidP="00BB0BE0">
      <w:pPr>
        <w:rPr>
          <w:rFonts w:ascii="Arial" w:hAnsi="Arial" w:cs="Arial"/>
          <w:sz w:val="20"/>
          <w:szCs w:val="20"/>
        </w:rPr>
      </w:pPr>
    </w:p>
    <w:p w14:paraId="384B37E7" w14:textId="77777777" w:rsidR="00B5239C" w:rsidRPr="0005269E" w:rsidRDefault="00B5239C" w:rsidP="00B37D26">
      <w:pPr>
        <w:rPr>
          <w:rFonts w:ascii="Arial" w:hAnsi="Arial" w:cs="Arial"/>
          <w:sz w:val="20"/>
          <w:szCs w:val="20"/>
        </w:rPr>
      </w:pPr>
    </w:p>
    <w:sectPr w:rsidR="00B5239C" w:rsidRPr="000526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B759A" w14:textId="77777777" w:rsidR="00B947F1" w:rsidRDefault="00B947F1" w:rsidP="00B947F1">
      <w:pPr>
        <w:spacing w:after="0" w:line="240" w:lineRule="auto"/>
      </w:pPr>
      <w:r>
        <w:separator/>
      </w:r>
    </w:p>
  </w:endnote>
  <w:endnote w:type="continuationSeparator" w:id="0">
    <w:p w14:paraId="282CF8CF" w14:textId="77777777" w:rsidR="00B947F1" w:rsidRDefault="00B947F1" w:rsidP="00B9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25E35" w14:textId="77777777" w:rsidR="00B947F1" w:rsidRDefault="00B947F1" w:rsidP="00B947F1">
      <w:pPr>
        <w:spacing w:after="0" w:line="240" w:lineRule="auto"/>
      </w:pPr>
      <w:r>
        <w:separator/>
      </w:r>
    </w:p>
  </w:footnote>
  <w:footnote w:type="continuationSeparator" w:id="0">
    <w:p w14:paraId="2C5B8981" w14:textId="77777777" w:rsidR="00B947F1" w:rsidRDefault="00B947F1" w:rsidP="00B9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4AAE4" w14:textId="3C0B12C0" w:rsidR="00B947F1" w:rsidRDefault="00B947F1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38D652F" wp14:editId="0FDB19A2">
          <wp:simplePos x="0" y="0"/>
          <wp:positionH relativeFrom="margin">
            <wp:align>right</wp:align>
          </wp:positionH>
          <wp:positionV relativeFrom="paragraph">
            <wp:posOffset>-57785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FF98B10" wp14:editId="5FB0A3CE">
          <wp:simplePos x="0" y="0"/>
          <wp:positionH relativeFrom="margin">
            <wp:posOffset>0</wp:posOffset>
          </wp:positionH>
          <wp:positionV relativeFrom="paragraph">
            <wp:posOffset>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2619"/>
    <w:multiLevelType w:val="multilevel"/>
    <w:tmpl w:val="91B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7C7B"/>
    <w:multiLevelType w:val="multilevel"/>
    <w:tmpl w:val="857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168F"/>
    <w:multiLevelType w:val="multilevel"/>
    <w:tmpl w:val="4110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22210"/>
    <w:multiLevelType w:val="multilevel"/>
    <w:tmpl w:val="FC46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6642B7"/>
    <w:multiLevelType w:val="multilevel"/>
    <w:tmpl w:val="FC46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8127662">
    <w:abstractNumId w:val="3"/>
  </w:num>
  <w:num w:numId="2" w16cid:durableId="1929845993">
    <w:abstractNumId w:val="0"/>
  </w:num>
  <w:num w:numId="3" w16cid:durableId="913205861">
    <w:abstractNumId w:val="1"/>
  </w:num>
  <w:num w:numId="4" w16cid:durableId="1194464279">
    <w:abstractNumId w:val="2"/>
  </w:num>
  <w:num w:numId="5" w16cid:durableId="1324165652">
    <w:abstractNumId w:val="5"/>
  </w:num>
  <w:num w:numId="6" w16cid:durableId="1487934737">
    <w:abstractNumId w:val="5"/>
  </w:num>
  <w:num w:numId="7" w16cid:durableId="1866596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34F18"/>
    <w:rsid w:val="0005269E"/>
    <w:rsid w:val="00072200"/>
    <w:rsid w:val="00225DA5"/>
    <w:rsid w:val="002C4CBA"/>
    <w:rsid w:val="003C20BD"/>
    <w:rsid w:val="003E5B6B"/>
    <w:rsid w:val="00415A9F"/>
    <w:rsid w:val="004826B6"/>
    <w:rsid w:val="004B4EF7"/>
    <w:rsid w:val="00593FB3"/>
    <w:rsid w:val="005D0211"/>
    <w:rsid w:val="0064620B"/>
    <w:rsid w:val="0072495C"/>
    <w:rsid w:val="00824614"/>
    <w:rsid w:val="00871DF7"/>
    <w:rsid w:val="008911F0"/>
    <w:rsid w:val="008F60CF"/>
    <w:rsid w:val="009411D5"/>
    <w:rsid w:val="009E74A9"/>
    <w:rsid w:val="009F6E6C"/>
    <w:rsid w:val="00A27BA7"/>
    <w:rsid w:val="00AB4800"/>
    <w:rsid w:val="00B37D26"/>
    <w:rsid w:val="00B5239C"/>
    <w:rsid w:val="00B63676"/>
    <w:rsid w:val="00B667BE"/>
    <w:rsid w:val="00B947F1"/>
    <w:rsid w:val="00BF3875"/>
    <w:rsid w:val="00C50B8F"/>
    <w:rsid w:val="00D23261"/>
    <w:rsid w:val="00D35CA5"/>
    <w:rsid w:val="00DA37A8"/>
    <w:rsid w:val="00DE1ACE"/>
    <w:rsid w:val="00DF7417"/>
    <w:rsid w:val="00E0653B"/>
    <w:rsid w:val="00E4084F"/>
    <w:rsid w:val="00E87A5C"/>
    <w:rsid w:val="00F021C0"/>
    <w:rsid w:val="00FD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7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74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94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7F1"/>
  </w:style>
  <w:style w:type="paragraph" w:styleId="Piedepgina">
    <w:name w:val="footer"/>
    <w:basedOn w:val="Normal"/>
    <w:link w:val="PiedepginaCar"/>
    <w:uiPriority w:val="99"/>
    <w:unhideWhenUsed/>
    <w:rsid w:val="00B94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33</cp:revision>
  <dcterms:created xsi:type="dcterms:W3CDTF">2024-06-03T17:14:00Z</dcterms:created>
  <dcterms:modified xsi:type="dcterms:W3CDTF">2025-08-01T21:43:00Z</dcterms:modified>
</cp:coreProperties>
</file>