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E522E7" w:rsidR="002B0B6D" w:rsidRPr="009C20D7" w:rsidRDefault="00455E7C" w:rsidP="002B0B6D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NETSEC-001 - Define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best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practices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Virtual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Private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Cloud (Amazon VPC) and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other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network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9C20D7">
        <w:rPr>
          <w:rFonts w:ascii="Arial" w:hAnsi="Arial" w:cs="Arial"/>
          <w:b/>
          <w:bCs/>
          <w:sz w:val="20"/>
          <w:szCs w:val="20"/>
          <w:lang w:val="es-GT" w:eastAsia="es-GT"/>
        </w:rPr>
        <w:t>considerations</w:t>
      </w:r>
      <w:proofErr w:type="spellEnd"/>
      <w:r w:rsidR="00320394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36300348" w14:textId="77777777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>Based on the methodology and design of the solution, security groups are defined in such a way as to allow traffic only to and from where it belongs.</w:t>
      </w:r>
    </w:p>
    <w:p w14:paraId="6AFABBAB" w14:textId="77777777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>Considerations:</w:t>
      </w:r>
    </w:p>
    <w:p w14:paraId="2FFE7925" w14:textId="316C2EAF" w:rsidR="009C20D7" w:rsidRPr="009C20D7" w:rsidRDefault="009C20D7" w:rsidP="009C20D7">
      <w:pPr>
        <w:jc w:val="both"/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 xml:space="preserve">The entire implemented environment required a Landing Zone. Here we defined the VPC to be used and the security groups that would allow us to define access and restrictions for incoming and outgoing traffic. </w:t>
      </w:r>
    </w:p>
    <w:p w14:paraId="507A5B2E" w14:textId="66DFC529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sz w:val="20"/>
          <w:szCs w:val="20"/>
        </w:rPr>
        <w:t xml:space="preserve">Security groups permitted or denied access to specific ports on the </w:t>
      </w:r>
      <w:proofErr w:type="spellStart"/>
      <w:r w:rsidRPr="009C20D7">
        <w:rPr>
          <w:rFonts w:ascii="Arial" w:hAnsi="Arial" w:cs="Arial"/>
          <w:sz w:val="20"/>
          <w:szCs w:val="20"/>
        </w:rPr>
        <w:t>Seguros</w:t>
      </w:r>
      <w:proofErr w:type="spellEnd"/>
      <w:r w:rsidRPr="009C20D7">
        <w:rPr>
          <w:rFonts w:ascii="Arial" w:hAnsi="Arial" w:cs="Arial"/>
          <w:sz w:val="20"/>
          <w:szCs w:val="20"/>
        </w:rPr>
        <w:t xml:space="preserve"> Patria platform.</w:t>
      </w:r>
    </w:p>
    <w:p w14:paraId="0108CC48" w14:textId="77777777" w:rsidR="009C20D7" w:rsidRPr="009C20D7" w:rsidRDefault="009C20D7" w:rsidP="009C20D7">
      <w:pPr>
        <w:rPr>
          <w:rFonts w:ascii="Arial" w:hAnsi="Arial" w:cs="Arial"/>
          <w:sz w:val="20"/>
          <w:szCs w:val="20"/>
        </w:rPr>
      </w:pPr>
      <w:r w:rsidRPr="009C20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918E18" wp14:editId="70050170">
            <wp:extent cx="5943600" cy="1621790"/>
            <wp:effectExtent l="0" t="0" r="0" b="0"/>
            <wp:docPr id="124690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6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B1CC" w14:textId="77777777" w:rsidR="0089173A" w:rsidRPr="009C20D7" w:rsidRDefault="0089173A">
      <w:pPr>
        <w:rPr>
          <w:rFonts w:ascii="Arial" w:hAnsi="Arial" w:cs="Arial"/>
          <w:sz w:val="20"/>
          <w:szCs w:val="20"/>
        </w:rPr>
      </w:pPr>
    </w:p>
    <w:sectPr w:rsidR="0089173A" w:rsidRPr="009C20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CB46B" w14:textId="77777777" w:rsidR="00596D18" w:rsidRDefault="00596D18" w:rsidP="00596D18">
      <w:pPr>
        <w:spacing w:after="0" w:line="240" w:lineRule="auto"/>
      </w:pPr>
      <w:r>
        <w:separator/>
      </w:r>
    </w:p>
  </w:endnote>
  <w:endnote w:type="continuationSeparator" w:id="0">
    <w:p w14:paraId="4DDF7F4F" w14:textId="77777777" w:rsidR="00596D18" w:rsidRDefault="00596D18" w:rsidP="0059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67811" w14:textId="77777777" w:rsidR="00596D18" w:rsidRDefault="00596D18" w:rsidP="00596D18">
      <w:pPr>
        <w:spacing w:after="0" w:line="240" w:lineRule="auto"/>
      </w:pPr>
      <w:r>
        <w:separator/>
      </w:r>
    </w:p>
  </w:footnote>
  <w:footnote w:type="continuationSeparator" w:id="0">
    <w:p w14:paraId="54349BA7" w14:textId="77777777" w:rsidR="00596D18" w:rsidRDefault="00596D18" w:rsidP="0059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8F7CE" w14:textId="1E3B158E" w:rsidR="00596D18" w:rsidRDefault="00596D1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72CE15C" wp14:editId="5BB6BAEF">
          <wp:simplePos x="0" y="0"/>
          <wp:positionH relativeFrom="margin">
            <wp:align>right</wp:align>
          </wp:positionH>
          <wp:positionV relativeFrom="paragraph">
            <wp:posOffset>23495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A575998" wp14:editId="29709FF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1036F1"/>
    <w:rsid w:val="002B0B6D"/>
    <w:rsid w:val="00320394"/>
    <w:rsid w:val="003B0D2F"/>
    <w:rsid w:val="00455E7C"/>
    <w:rsid w:val="00462336"/>
    <w:rsid w:val="00596D18"/>
    <w:rsid w:val="0089173A"/>
    <w:rsid w:val="008E7A39"/>
    <w:rsid w:val="009C20D7"/>
    <w:rsid w:val="00A01BA8"/>
    <w:rsid w:val="00CC4CD0"/>
    <w:rsid w:val="00E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6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1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96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2025-06-03T15:55:00Z</dcterms:created>
  <dcterms:modified xsi:type="dcterms:W3CDTF">2025-07-31T20:18:00Z</dcterms:modified>
</cp:coreProperties>
</file>