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83A73" w14:textId="765F192F" w:rsidR="009462B5" w:rsidRDefault="009462B5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462B5">
        <w:rPr>
          <w:rFonts w:ascii="Arial" w:hAnsi="Arial" w:cs="Arial"/>
          <w:b/>
          <w:bCs/>
          <w:sz w:val="20"/>
          <w:szCs w:val="20"/>
        </w:rPr>
        <w:t>REL-001 - Automate Deployment and leverage infrastructure-as-code tools</w:t>
      </w:r>
    </w:p>
    <w:p w14:paraId="79A3B748" w14:textId="79855A05" w:rsidR="009462B5" w:rsidRPr="009462B5" w:rsidRDefault="00000000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GT"/>
        </w:rPr>
        <w:pict w14:anchorId="6A2DC903">
          <v:rect id="_x0000_i1025" style="width:0;height:1.5pt" o:hralign="center" o:hrstd="t" o:hr="t" fillcolor="#a0a0a0" stroked="f"/>
        </w:pict>
      </w:r>
    </w:p>
    <w:p w14:paraId="366DDF13" w14:textId="53E0DF6D" w:rsidR="009462B5" w:rsidRPr="009462B5" w:rsidRDefault="009462B5" w:rsidP="009462B5">
      <w:pPr>
        <w:jc w:val="both"/>
        <w:rPr>
          <w:rFonts w:ascii="Arial" w:hAnsi="Arial" w:cs="Arial"/>
          <w:sz w:val="20"/>
          <w:szCs w:val="20"/>
        </w:rPr>
      </w:pPr>
      <w:r w:rsidRPr="009462B5">
        <w:rPr>
          <w:rFonts w:ascii="Arial" w:hAnsi="Arial" w:cs="Arial"/>
          <w:sz w:val="20"/>
          <w:szCs w:val="20"/>
        </w:rPr>
        <w:t>In the Infinity project, Infrastructure as Code (</w:t>
      </w:r>
      <w:proofErr w:type="spellStart"/>
      <w:r w:rsidRPr="009462B5">
        <w:rPr>
          <w:rFonts w:ascii="Arial" w:hAnsi="Arial" w:cs="Arial"/>
          <w:sz w:val="20"/>
          <w:szCs w:val="20"/>
        </w:rPr>
        <w:t>IaC</w:t>
      </w:r>
      <w:proofErr w:type="spellEnd"/>
      <w:r w:rsidRPr="009462B5">
        <w:rPr>
          <w:rFonts w:ascii="Arial" w:hAnsi="Arial" w:cs="Arial"/>
          <w:sz w:val="20"/>
          <w:szCs w:val="20"/>
        </w:rPr>
        <w:t>) was implemented using Terraform, enabling consistent, repeatable, and scalable infrastructure deployment. All code is managed in Git, providing robust version control and collaboration capabilities. Changes are deployed through a CI/CD pipeline, ensuring efficient, automated, and reliable delivery of infrastructure updates.</w:t>
      </w:r>
    </w:p>
    <w:p w14:paraId="3013B0DF" w14:textId="5496F0E5" w:rsidR="009462B5" w:rsidRPr="009462B5" w:rsidRDefault="00A97FD2" w:rsidP="009462B5">
      <w:pPr>
        <w:jc w:val="both"/>
        <w:rPr>
          <w:rFonts w:ascii="Arial" w:hAnsi="Arial" w:cs="Arial"/>
          <w:sz w:val="20"/>
          <w:szCs w:val="20"/>
        </w:rPr>
      </w:pPr>
      <w:r w:rsidRPr="00A97FD2">
        <w:rPr>
          <w:rFonts w:ascii="Arial" w:hAnsi="Arial" w:cs="Arial"/>
          <w:sz w:val="20"/>
          <w:szCs w:val="20"/>
        </w:rPr>
        <w:drawing>
          <wp:inline distT="0" distB="0" distL="0" distR="0" wp14:anchorId="3DA46D9D" wp14:editId="22189256">
            <wp:extent cx="5612130" cy="2860040"/>
            <wp:effectExtent l="0" t="0" r="7620" b="0"/>
            <wp:docPr id="19064593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5930" name="Imagen 1" descr="Una 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419" w14:textId="77777777" w:rsidR="009462B5" w:rsidRPr="009462B5" w:rsidRDefault="009462B5" w:rsidP="009462B5">
      <w:pPr>
        <w:jc w:val="both"/>
        <w:rPr>
          <w:rFonts w:ascii="Arial" w:hAnsi="Arial" w:cs="Arial"/>
          <w:sz w:val="20"/>
          <w:szCs w:val="20"/>
        </w:rPr>
      </w:pPr>
      <w:r w:rsidRPr="009462B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7471E9" wp14:editId="3C42A0DB">
            <wp:extent cx="5943600" cy="3309620"/>
            <wp:effectExtent l="0" t="0" r="0" b="5080"/>
            <wp:docPr id="294679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96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0CE5" w14:textId="77777777" w:rsidR="0089173A" w:rsidRPr="009462B5" w:rsidRDefault="0089173A">
      <w:pPr>
        <w:rPr>
          <w:rFonts w:ascii="Arial" w:hAnsi="Arial" w:cs="Arial"/>
          <w:sz w:val="20"/>
          <w:szCs w:val="20"/>
        </w:rPr>
      </w:pPr>
    </w:p>
    <w:sectPr w:rsidR="0089173A" w:rsidRPr="009462B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1741A" w14:textId="77777777" w:rsidR="001F7743" w:rsidRDefault="001F7743" w:rsidP="0048653C">
      <w:pPr>
        <w:spacing w:after="0" w:line="240" w:lineRule="auto"/>
      </w:pPr>
      <w:r>
        <w:separator/>
      </w:r>
    </w:p>
  </w:endnote>
  <w:endnote w:type="continuationSeparator" w:id="0">
    <w:p w14:paraId="5F924052" w14:textId="77777777" w:rsidR="001F7743" w:rsidRDefault="001F7743" w:rsidP="0048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EC769" w14:textId="77777777" w:rsidR="001F7743" w:rsidRDefault="001F7743" w:rsidP="0048653C">
      <w:pPr>
        <w:spacing w:after="0" w:line="240" w:lineRule="auto"/>
      </w:pPr>
      <w:r>
        <w:separator/>
      </w:r>
    </w:p>
  </w:footnote>
  <w:footnote w:type="continuationSeparator" w:id="0">
    <w:p w14:paraId="531B7CFA" w14:textId="77777777" w:rsidR="001F7743" w:rsidRDefault="001F7743" w:rsidP="0048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0413F" w14:textId="77EACBBA" w:rsidR="0048653C" w:rsidRDefault="0048653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E7F137D" wp14:editId="0596A140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A14DDE2" wp14:editId="08E784B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5"/>
    <w:rsid w:val="00086F0A"/>
    <w:rsid w:val="001F7743"/>
    <w:rsid w:val="00462336"/>
    <w:rsid w:val="0048653C"/>
    <w:rsid w:val="005376DA"/>
    <w:rsid w:val="00640455"/>
    <w:rsid w:val="00717136"/>
    <w:rsid w:val="0089173A"/>
    <w:rsid w:val="008E7A39"/>
    <w:rsid w:val="009462B5"/>
    <w:rsid w:val="00A97FD2"/>
    <w:rsid w:val="00B21876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FFC54"/>
  <w15:chartTrackingRefBased/>
  <w15:docId w15:val="{47F5380D-060C-4344-A271-2350B99E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B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4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64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64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455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640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455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640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4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6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53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6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53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2025-06-04T16:48:00Z</dcterms:created>
  <dcterms:modified xsi:type="dcterms:W3CDTF">2025-07-31T20:26:00Z</dcterms:modified>
</cp:coreProperties>
</file>