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9D050" w14:textId="3122A320" w:rsidR="0025570F" w:rsidRPr="00A8699D" w:rsidRDefault="00FF61DE" w:rsidP="00A8699D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2"/>
        </w:rPr>
      </w:pPr>
      <w:r>
        <w:rPr>
          <w:rFonts w:ascii="Calibri" w:eastAsia="Calibri" w:hAnsi="Calibri" w:cs="Calibri"/>
          <w:b/>
          <w:color w:val="FF0000"/>
          <w:sz w:val="22"/>
        </w:rPr>
        <w:t>Parties techniques manquantes</w:t>
      </w:r>
      <w:r w:rsidR="009B2F54">
        <w:rPr>
          <w:rFonts w:ascii="Calibri" w:eastAsia="Calibri" w:hAnsi="Calibri" w:cs="Calibri"/>
          <w:b/>
          <w:color w:val="FF0000"/>
          <w:sz w:val="22"/>
        </w:rPr>
        <w:t xml:space="preserve"> </w:t>
      </w:r>
      <w:r w:rsidR="007714FE">
        <w:rPr>
          <w:rFonts w:ascii="Calibri" w:eastAsia="Calibri" w:hAnsi="Calibri" w:cs="Calibri"/>
          <w:b/>
          <w:color w:val="FF0000"/>
          <w:sz w:val="22"/>
        </w:rPr>
        <w:t>pour</w:t>
      </w:r>
      <w:r w:rsidR="009B2F54">
        <w:rPr>
          <w:rFonts w:ascii="Calibri" w:eastAsia="Calibri" w:hAnsi="Calibri" w:cs="Calibri"/>
          <w:b/>
          <w:color w:val="FF0000"/>
          <w:sz w:val="22"/>
        </w:rPr>
        <w:t xml:space="preserve"> SSWE</w:t>
      </w:r>
      <w:r w:rsidR="007714FE">
        <w:rPr>
          <w:rFonts w:ascii="Calibri" w:eastAsia="Calibri" w:hAnsi="Calibri" w:cs="Calibri"/>
          <w:b/>
          <w:color w:val="FF0000"/>
          <w:sz w:val="22"/>
        </w:rPr>
        <w:t xml:space="preserve"> au sein de Soganatsu Studios France</w:t>
      </w:r>
    </w:p>
    <w:p w14:paraId="5E93C67F" w14:textId="77777777" w:rsidR="0082496C" w:rsidRPr="00EB047D" w:rsidRDefault="00327FBD" w:rsidP="0019301D">
      <w:p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  <w:u w:val="single"/>
        </w:rPr>
      </w:pPr>
      <w:r w:rsidRPr="00EB047D">
        <w:rPr>
          <w:rFonts w:ascii="Calibri" w:eastAsia="Calibri" w:hAnsi="Calibri" w:cs="Calibri"/>
          <w:b/>
          <w:color w:val="8064A2" w:themeColor="accent4"/>
          <w:sz w:val="22"/>
          <w:u w:val="single"/>
        </w:rPr>
        <w:t>Gestion de terrain</w:t>
      </w:r>
      <w:r w:rsidR="005872E4" w:rsidRPr="00EB047D">
        <w:rPr>
          <w:rFonts w:ascii="Calibri" w:eastAsia="Calibri" w:hAnsi="Calibri" w:cs="Calibri"/>
          <w:b/>
          <w:color w:val="8064A2" w:themeColor="accent4"/>
          <w:sz w:val="22"/>
          <w:u w:val="single"/>
        </w:rPr>
        <w:t>s</w:t>
      </w:r>
      <w:r w:rsidR="00865F85" w:rsidRPr="00EB047D">
        <w:rPr>
          <w:rFonts w:ascii="Calibri" w:eastAsia="Calibri" w:hAnsi="Calibri" w:cs="Calibri"/>
          <w:b/>
          <w:color w:val="8064A2" w:themeColor="accent4"/>
          <w:sz w:val="22"/>
          <w:u w:val="single"/>
        </w:rPr>
        <w:t> :</w:t>
      </w:r>
    </w:p>
    <w:p w14:paraId="2373DDA7" w14:textId="32731285" w:rsidR="00614A3E" w:rsidRPr="00614A3E" w:rsidRDefault="00E74B38" w:rsidP="00971377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 w:rsidRPr="00971377">
        <w:rPr>
          <w:rFonts w:ascii="Calibri" w:eastAsia="Calibri" w:hAnsi="Calibri" w:cs="Calibri"/>
          <w:sz w:val="22"/>
        </w:rPr>
        <w:t>Création</w:t>
      </w:r>
      <w:r w:rsidR="004A56AC" w:rsidRPr="00971377">
        <w:rPr>
          <w:rFonts w:ascii="Calibri" w:eastAsia="Calibri" w:hAnsi="Calibri" w:cs="Calibri"/>
          <w:sz w:val="22"/>
        </w:rPr>
        <w:t>, management</w:t>
      </w:r>
      <w:r w:rsidR="00FB71BF">
        <w:rPr>
          <w:rFonts w:ascii="Calibri" w:eastAsia="Calibri" w:hAnsi="Calibri" w:cs="Calibri"/>
          <w:sz w:val="22"/>
        </w:rPr>
        <w:t xml:space="preserve"> (en 2D pour bonne vue globale</w:t>
      </w:r>
      <w:r w:rsidR="009B4F4D">
        <w:rPr>
          <w:rFonts w:ascii="Calibri" w:eastAsia="Calibri" w:hAnsi="Calibri" w:cs="Calibri"/>
          <w:sz w:val="22"/>
        </w:rPr>
        <w:t xml:space="preserve"> du dessus</w:t>
      </w:r>
      <w:r w:rsidR="00FB71BF">
        <w:rPr>
          <w:rFonts w:ascii="Calibri" w:eastAsia="Calibri" w:hAnsi="Calibri" w:cs="Calibri"/>
          <w:sz w:val="22"/>
        </w:rPr>
        <w:t>)</w:t>
      </w:r>
      <w:r w:rsidR="004A56AC" w:rsidRPr="00971377">
        <w:rPr>
          <w:rFonts w:ascii="Calibri" w:eastAsia="Calibri" w:hAnsi="Calibri" w:cs="Calibri"/>
          <w:sz w:val="22"/>
        </w:rPr>
        <w:t xml:space="preserve"> et rendus</w:t>
      </w:r>
      <w:r w:rsidR="009909F3" w:rsidRPr="00971377">
        <w:rPr>
          <w:rFonts w:ascii="Calibri" w:eastAsia="Calibri" w:hAnsi="Calibri" w:cs="Calibri"/>
          <w:sz w:val="22"/>
        </w:rPr>
        <w:t xml:space="preserve"> avancés</w:t>
      </w:r>
      <w:r w:rsidRPr="00971377">
        <w:rPr>
          <w:rFonts w:ascii="Calibri" w:eastAsia="Calibri" w:hAnsi="Calibri" w:cs="Calibri"/>
          <w:sz w:val="22"/>
        </w:rPr>
        <w:t xml:space="preserve"> de terrains</w:t>
      </w:r>
      <w:r w:rsidR="00614A3E">
        <w:rPr>
          <w:rFonts w:ascii="Calibri" w:eastAsia="Calibri" w:hAnsi="Calibri" w:cs="Calibri"/>
          <w:sz w:val="22"/>
        </w:rPr>
        <w:t xml:space="preserve"> complète</w:t>
      </w:r>
    </w:p>
    <w:p w14:paraId="60BA893B" w14:textId="77777777" w:rsidR="00BF191F" w:rsidRPr="00BF191F" w:rsidRDefault="00A33897" w:rsidP="00971377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 w:rsidRPr="00971377">
        <w:rPr>
          <w:rFonts w:ascii="Calibri" w:eastAsia="Calibri" w:hAnsi="Calibri" w:cs="Calibri"/>
          <w:sz w:val="22"/>
        </w:rPr>
        <w:t xml:space="preserve">Méthodes de </w:t>
      </w:r>
      <w:proofErr w:type="spellStart"/>
      <w:r w:rsidRPr="00971377">
        <w:rPr>
          <w:rFonts w:ascii="Calibri" w:eastAsia="Calibri" w:hAnsi="Calibri" w:cs="Calibri"/>
          <w:sz w:val="22"/>
        </w:rPr>
        <w:t>texturing</w:t>
      </w:r>
      <w:proofErr w:type="spellEnd"/>
      <w:r w:rsidRPr="00971377">
        <w:rPr>
          <w:rFonts w:ascii="Calibri" w:eastAsia="Calibri" w:hAnsi="Calibri" w:cs="Calibri"/>
          <w:sz w:val="22"/>
        </w:rPr>
        <w:t xml:space="preserve"> </w:t>
      </w:r>
      <w:r w:rsidR="00592BDA" w:rsidRPr="00971377">
        <w:rPr>
          <w:rFonts w:ascii="Calibri" w:eastAsia="Calibri" w:hAnsi="Calibri" w:cs="Calibri"/>
          <w:sz w:val="22"/>
        </w:rPr>
        <w:t>pour le/les terrain(s)</w:t>
      </w:r>
      <w:r w:rsidR="00BE7520" w:rsidRPr="00971377">
        <w:rPr>
          <w:rFonts w:ascii="Calibri" w:eastAsia="Calibri" w:hAnsi="Calibri" w:cs="Calibri"/>
          <w:sz w:val="22"/>
        </w:rPr>
        <w:t xml:space="preserve">, </w:t>
      </w:r>
      <w:r w:rsidR="00185189" w:rsidRPr="00971377">
        <w:rPr>
          <w:rFonts w:ascii="Calibri" w:eastAsia="Calibri" w:hAnsi="Calibri" w:cs="Calibri"/>
          <w:sz w:val="22"/>
        </w:rPr>
        <w:t>matériau spécial comme le</w:t>
      </w:r>
      <w:r w:rsidR="00295FBC" w:rsidRPr="00971377">
        <w:rPr>
          <w:rFonts w:ascii="Calibri" w:eastAsia="Calibri" w:hAnsi="Calibri" w:cs="Calibri"/>
          <w:sz w:val="22"/>
        </w:rPr>
        <w:t xml:space="preserve"> </w:t>
      </w:r>
      <w:r w:rsidR="00185189" w:rsidRPr="00971377">
        <w:rPr>
          <w:rFonts w:ascii="Calibri" w:eastAsia="Calibri" w:hAnsi="Calibri" w:cs="Calibri"/>
          <w:sz w:val="22"/>
        </w:rPr>
        <w:t xml:space="preserve">« Terrain </w:t>
      </w:r>
      <w:proofErr w:type="spellStart"/>
      <w:r w:rsidR="00185189" w:rsidRPr="00971377">
        <w:rPr>
          <w:rFonts w:ascii="Calibri" w:eastAsia="Calibri" w:hAnsi="Calibri" w:cs="Calibri"/>
          <w:sz w:val="22"/>
        </w:rPr>
        <w:t>Splatting</w:t>
      </w:r>
      <w:proofErr w:type="spellEnd"/>
      <w:r w:rsidR="00185189" w:rsidRPr="00971377">
        <w:rPr>
          <w:rFonts w:ascii="Calibri" w:eastAsia="Calibri" w:hAnsi="Calibri" w:cs="Calibri"/>
          <w:sz w:val="22"/>
        </w:rPr>
        <w:t> »</w:t>
      </w:r>
      <w:r w:rsidR="002A163B" w:rsidRPr="00971377">
        <w:rPr>
          <w:rFonts w:ascii="Calibri" w:eastAsia="Calibri" w:hAnsi="Calibri" w:cs="Calibri"/>
          <w:sz w:val="22"/>
        </w:rPr>
        <w:t>, etc.</w:t>
      </w:r>
    </w:p>
    <w:p w14:paraId="3C2E880F" w14:textId="77777777" w:rsidR="00734E13" w:rsidRPr="00734E13" w:rsidRDefault="00734E13" w:rsidP="00971377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>Terrains personnalisés :</w:t>
      </w:r>
    </w:p>
    <w:p w14:paraId="247C6970" w14:textId="77777777" w:rsidR="00FC5677" w:rsidRPr="00FC5677" w:rsidRDefault="00F22F4D" w:rsidP="000C7EF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 xml:space="preserve">Terrain Painting : Consiste à modifier les hauteurs du terrain. Partir d’un terrain plat </w:t>
      </w:r>
      <w:r w:rsidR="0008184E">
        <w:rPr>
          <w:rFonts w:ascii="Calibri" w:eastAsia="Calibri" w:hAnsi="Calibri" w:cs="Calibri"/>
          <w:sz w:val="22"/>
        </w:rPr>
        <w:t>de</w:t>
      </w:r>
      <w:r>
        <w:rPr>
          <w:rFonts w:ascii="Calibri" w:eastAsia="Calibri" w:hAnsi="Calibri" w:cs="Calibri"/>
          <w:sz w:val="22"/>
        </w:rPr>
        <w:t xml:space="preserve"> taille x*x</w:t>
      </w:r>
      <w:r w:rsidR="00725BFC">
        <w:rPr>
          <w:rFonts w:ascii="Calibri" w:eastAsia="Calibri" w:hAnsi="Calibri" w:cs="Calibri"/>
          <w:sz w:val="22"/>
        </w:rPr>
        <w:t xml:space="preserve"> puis </w:t>
      </w:r>
      <w:proofErr w:type="spellStart"/>
      <w:r w:rsidR="00725BFC">
        <w:rPr>
          <w:rFonts w:ascii="Calibri" w:eastAsia="Calibri" w:hAnsi="Calibri" w:cs="Calibri"/>
          <w:sz w:val="22"/>
        </w:rPr>
        <w:t>contruire</w:t>
      </w:r>
      <w:proofErr w:type="spellEnd"/>
      <w:r w:rsidR="00725BFC">
        <w:rPr>
          <w:rFonts w:ascii="Calibri" w:eastAsia="Calibri" w:hAnsi="Calibri" w:cs="Calibri"/>
          <w:sz w:val="22"/>
        </w:rPr>
        <w:t xml:space="preserve"> des collines, etc.</w:t>
      </w:r>
      <w:r w:rsidR="000C7EF8">
        <w:rPr>
          <w:rFonts w:ascii="Calibri" w:eastAsia="Calibri" w:hAnsi="Calibri" w:cs="Calibri"/>
          <w:sz w:val="22"/>
        </w:rPr>
        <w:t xml:space="preserve"> Application du « </w:t>
      </w:r>
      <w:proofErr w:type="spellStart"/>
      <w:r w:rsidR="000C7EF8">
        <w:rPr>
          <w:rFonts w:ascii="Calibri" w:eastAsia="Calibri" w:hAnsi="Calibri" w:cs="Calibri"/>
          <w:sz w:val="22"/>
        </w:rPr>
        <w:t>triplanar</w:t>
      </w:r>
      <w:proofErr w:type="spellEnd"/>
      <w:r w:rsidR="000C7EF8">
        <w:rPr>
          <w:rFonts w:ascii="Calibri" w:eastAsia="Calibri" w:hAnsi="Calibri" w:cs="Calibri"/>
          <w:sz w:val="22"/>
        </w:rPr>
        <w:t xml:space="preserve"> </w:t>
      </w:r>
      <w:proofErr w:type="spellStart"/>
      <w:r w:rsidR="000C7EF8">
        <w:rPr>
          <w:rFonts w:ascii="Calibri" w:eastAsia="Calibri" w:hAnsi="Calibri" w:cs="Calibri"/>
          <w:sz w:val="22"/>
        </w:rPr>
        <w:t>mapping</w:t>
      </w:r>
      <w:proofErr w:type="spellEnd"/>
      <w:r w:rsidR="00641CB5">
        <w:rPr>
          <w:rFonts w:ascii="Calibri" w:eastAsia="Calibri" w:hAnsi="Calibri" w:cs="Calibri"/>
          <w:sz w:val="22"/>
        </w:rPr>
        <w:t> </w:t>
      </w:r>
      <w:proofErr w:type="spellStart"/>
      <w:r w:rsidR="000C7EF8">
        <w:rPr>
          <w:rFonts w:ascii="Calibri" w:eastAsia="Calibri" w:hAnsi="Calibri" w:cs="Calibri"/>
          <w:sz w:val="22"/>
        </w:rPr>
        <w:t>shade</w:t>
      </w:r>
      <w:r w:rsidR="0022262F">
        <w:rPr>
          <w:rFonts w:ascii="Calibri" w:eastAsia="Calibri" w:hAnsi="Calibri" w:cs="Calibri"/>
          <w:sz w:val="22"/>
        </w:rPr>
        <w:t>r</w:t>
      </w:r>
      <w:proofErr w:type="spellEnd"/>
      <w:r w:rsidR="0022262F">
        <w:rPr>
          <w:rFonts w:ascii="Calibri" w:eastAsia="Calibri" w:hAnsi="Calibri" w:cs="Calibri"/>
          <w:sz w:val="22"/>
        </w:rPr>
        <w:t xml:space="preserve"> </w:t>
      </w:r>
      <w:proofErr w:type="spellStart"/>
      <w:r w:rsidR="0022262F">
        <w:rPr>
          <w:rFonts w:ascii="Calibri" w:eastAsia="Calibri" w:hAnsi="Calibri" w:cs="Calibri"/>
          <w:sz w:val="22"/>
        </w:rPr>
        <w:t>algorithm</w:t>
      </w:r>
      <w:proofErr w:type="spellEnd"/>
      <w:r w:rsidR="00641CB5">
        <w:rPr>
          <w:rFonts w:ascii="Calibri" w:eastAsia="Calibri" w:hAnsi="Calibri" w:cs="Calibri"/>
          <w:sz w:val="22"/>
        </w:rPr>
        <w:t> »</w:t>
      </w:r>
      <w:r w:rsidR="000C7EF8">
        <w:rPr>
          <w:rFonts w:ascii="Calibri" w:eastAsia="Calibri" w:hAnsi="Calibri" w:cs="Calibri"/>
          <w:sz w:val="22"/>
        </w:rPr>
        <w:t xml:space="preserve">, qui permet de </w:t>
      </w:r>
      <w:r w:rsidR="0023692C">
        <w:rPr>
          <w:rFonts w:ascii="Calibri" w:eastAsia="Calibri" w:hAnsi="Calibri" w:cs="Calibri"/>
          <w:sz w:val="22"/>
        </w:rPr>
        <w:t>personnaliser les textures à appliquer sur le terrain en fonction de la hauteur d’un point donné.</w:t>
      </w:r>
    </w:p>
    <w:p w14:paraId="44EAC582" w14:textId="77777777" w:rsidR="007F4D18" w:rsidRPr="007F4D18" w:rsidRDefault="00FC5677" w:rsidP="000C7EF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>Terrain Caves : Consiste à creuser dans un terrain et ainsi pouvoi</w:t>
      </w:r>
      <w:r w:rsidR="0019243C">
        <w:rPr>
          <w:rFonts w:ascii="Calibri" w:eastAsia="Calibri" w:hAnsi="Calibri" w:cs="Calibri"/>
          <w:sz w:val="22"/>
        </w:rPr>
        <w:t>r par exemple creuser des caves, ou des grottes, très important et indispensable pour un gestionnaire de terrain complet, mais peut arriver après la version 1 de SSWE</w:t>
      </w:r>
    </w:p>
    <w:p w14:paraId="02399C15" w14:textId="77777777" w:rsidR="007F4D18" w:rsidRPr="007F4D18" w:rsidRDefault="007F4D18" w:rsidP="000C7EF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>Fournir des matériaux par défaut pour les terrains</w:t>
      </w:r>
    </w:p>
    <w:p w14:paraId="0D20541B" w14:textId="77777777" w:rsidR="006B15A5" w:rsidRPr="006B15A5" w:rsidRDefault="007F4D18" w:rsidP="000C7EF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 xml:space="preserve">Donner possibilité de partager un terrain en plusieurs parties soit </w:t>
      </w:r>
      <w:r w:rsidR="00015DC2">
        <w:rPr>
          <w:rFonts w:ascii="Calibri" w:eastAsia="Calibri" w:hAnsi="Calibri" w:cs="Calibri"/>
          <w:sz w:val="22"/>
        </w:rPr>
        <w:t xml:space="preserve">plusieurs </w:t>
      </w:r>
      <w:r>
        <w:rPr>
          <w:rFonts w:ascii="Calibri" w:eastAsia="Calibri" w:hAnsi="Calibri" w:cs="Calibri"/>
          <w:sz w:val="22"/>
        </w:rPr>
        <w:t>matériaux</w:t>
      </w:r>
      <w:r w:rsidR="00015DC2">
        <w:rPr>
          <w:rFonts w:ascii="Calibri" w:eastAsia="Calibri" w:hAnsi="Calibri" w:cs="Calibri"/>
          <w:sz w:val="22"/>
        </w:rPr>
        <w:t>, pour un terrain</w:t>
      </w:r>
      <w:r>
        <w:rPr>
          <w:rFonts w:ascii="Calibri" w:eastAsia="Calibri" w:hAnsi="Calibri" w:cs="Calibri"/>
          <w:sz w:val="22"/>
        </w:rPr>
        <w:t>.</w:t>
      </w:r>
    </w:p>
    <w:p w14:paraId="1F2E2077" w14:textId="77777777" w:rsidR="004F03B1" w:rsidRPr="004F03B1" w:rsidRDefault="004F03B1" w:rsidP="000C7EF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>Définir zones d’eau (fluides) pour exemples : chuts d’eau, lacs, etc.</w:t>
      </w:r>
    </w:p>
    <w:p w14:paraId="7A267A54" w14:textId="77777777" w:rsidR="00092DC2" w:rsidRPr="00092DC2" w:rsidRDefault="00092DC2" w:rsidP="000C7EF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>Gestion de la végétation (arbres, herbe, etc.)</w:t>
      </w:r>
    </w:p>
    <w:p w14:paraId="23E3A17A" w14:textId="2C4A06E0" w:rsidR="00092DC2" w:rsidRPr="009F54E2" w:rsidRDefault="00092DC2" w:rsidP="00092DC2">
      <w:pPr>
        <w:pStyle w:val="ListParagraph"/>
        <w:numPr>
          <w:ilvl w:val="2"/>
          <w:numId w:val="1"/>
        </w:numPr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9F54E2">
        <w:rPr>
          <w:rFonts w:ascii="Calibri" w:eastAsia="Calibri" w:hAnsi="Calibri" w:cs="Calibri"/>
          <w:sz w:val="22"/>
        </w:rPr>
        <w:t>Définir comment animer les arbres, herbe, etc.</w:t>
      </w:r>
      <w:r w:rsidR="00890ABA">
        <w:rPr>
          <w:rFonts w:ascii="Calibri" w:eastAsia="Calibri" w:hAnsi="Calibri" w:cs="Calibri"/>
          <w:sz w:val="22"/>
        </w:rPr>
        <w:t xml:space="preserve"> et comment les construire.</w:t>
      </w:r>
    </w:p>
    <w:p w14:paraId="10660191" w14:textId="77777777" w:rsidR="0032136E" w:rsidRPr="0032136E" w:rsidRDefault="0032136E" w:rsidP="00092DC2">
      <w:pPr>
        <w:pStyle w:val="ListParagraph"/>
        <w:numPr>
          <w:ilvl w:val="2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>Développer l’outil d’animation</w:t>
      </w:r>
    </w:p>
    <w:p w14:paraId="4D091BF4" w14:textId="77777777" w:rsidR="00E0455C" w:rsidRPr="00E0455C" w:rsidRDefault="0032136E" w:rsidP="00E0455C">
      <w:pPr>
        <w:pStyle w:val="ListParagraph"/>
        <w:numPr>
          <w:ilvl w:val="2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>Développer outils physiques liés au vent, etc.</w:t>
      </w:r>
    </w:p>
    <w:p w14:paraId="52C7ABB0" w14:textId="77777777" w:rsidR="00973FF4" w:rsidRPr="00973FF4" w:rsidRDefault="00973FF4" w:rsidP="00E0455C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 xml:space="preserve">Définir un </w:t>
      </w:r>
      <w:proofErr w:type="spellStart"/>
      <w:r>
        <w:rPr>
          <w:rFonts w:ascii="Calibri" w:eastAsia="Calibri" w:hAnsi="Calibri" w:cs="Calibri"/>
          <w:sz w:val="22"/>
        </w:rPr>
        <w:t>randomizer</w:t>
      </w:r>
      <w:proofErr w:type="spellEnd"/>
      <w:r>
        <w:rPr>
          <w:rFonts w:ascii="Calibri" w:eastAsia="Calibri" w:hAnsi="Calibri" w:cs="Calibri"/>
          <w:sz w:val="22"/>
        </w:rPr>
        <w:t xml:space="preserve"> de terrain :</w:t>
      </w:r>
    </w:p>
    <w:p w14:paraId="2DDAE69D" w14:textId="77777777" w:rsidR="004B0B6D" w:rsidRPr="004B0B6D" w:rsidRDefault="004B0B6D" w:rsidP="00973FF4">
      <w:pPr>
        <w:pStyle w:val="ListParagraph"/>
        <w:numPr>
          <w:ilvl w:val="2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>Génération de terrain aléatoire</w:t>
      </w:r>
    </w:p>
    <w:p w14:paraId="2525B105" w14:textId="77777777" w:rsidR="004E6DDB" w:rsidRPr="004E6DDB" w:rsidRDefault="004E6DDB" w:rsidP="00973FF4">
      <w:pPr>
        <w:pStyle w:val="ListParagraph"/>
        <w:numPr>
          <w:ilvl w:val="2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>Génération aléatoire de végétation en fonction du terrain etc.</w:t>
      </w:r>
    </w:p>
    <w:p w14:paraId="090A07AB" w14:textId="13B6141D" w:rsidR="00EB3051" w:rsidRPr="00EB3051" w:rsidRDefault="00EB3051" w:rsidP="00416B22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 xml:space="preserve">Définition de chemins sur un terrain, chemin </w:t>
      </w:r>
      <w:proofErr w:type="gramStart"/>
      <w:r>
        <w:rPr>
          <w:rFonts w:ascii="Calibri" w:eastAsia="Calibri" w:hAnsi="Calibri" w:cs="Calibri"/>
          <w:sz w:val="22"/>
        </w:rPr>
        <w:t>à</w:t>
      </w:r>
      <w:proofErr w:type="gramEnd"/>
      <w:r>
        <w:rPr>
          <w:rFonts w:ascii="Calibri" w:eastAsia="Calibri" w:hAnsi="Calibri" w:cs="Calibri"/>
          <w:sz w:val="22"/>
        </w:rPr>
        <w:t xml:space="preserve"> pied</w:t>
      </w:r>
      <w:r w:rsidR="00066B99"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z w:val="22"/>
        </w:rPr>
        <w:t>, ou voiture, ou routes également</w:t>
      </w:r>
      <w:r w:rsidR="00427F95">
        <w:rPr>
          <w:rFonts w:ascii="Calibri" w:eastAsia="Calibri" w:hAnsi="Calibri" w:cs="Calibri"/>
          <w:sz w:val="22"/>
        </w:rPr>
        <w:t>, tous types.</w:t>
      </w:r>
    </w:p>
    <w:p w14:paraId="1CA8E4AD" w14:textId="247CF06F" w:rsidR="00BD2AF1" w:rsidRPr="00BD2AF1" w:rsidRDefault="00156D5D" w:rsidP="00416B22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 xml:space="preserve">Travailler sur les </w:t>
      </w:r>
      <w:proofErr w:type="spellStart"/>
      <w:r>
        <w:rPr>
          <w:rFonts w:ascii="Calibri" w:eastAsia="Calibri" w:hAnsi="Calibri" w:cs="Calibri"/>
          <w:sz w:val="22"/>
        </w:rPr>
        <w:t>cascaded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shadow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maps</w:t>
      </w:r>
      <w:proofErr w:type="spellEnd"/>
      <w:r w:rsidR="001D2473">
        <w:rPr>
          <w:rFonts w:ascii="Calibri" w:eastAsia="Calibri" w:hAnsi="Calibri" w:cs="Calibri"/>
          <w:sz w:val="22"/>
        </w:rPr>
        <w:t xml:space="preserve"> pour </w:t>
      </w:r>
      <w:r w:rsidR="0060652C">
        <w:rPr>
          <w:rFonts w:ascii="Calibri" w:eastAsia="Calibri" w:hAnsi="Calibri" w:cs="Calibri"/>
          <w:sz w:val="22"/>
        </w:rPr>
        <w:t>couvrir les ombres</w:t>
      </w:r>
      <w:r w:rsidR="001D2473">
        <w:rPr>
          <w:rFonts w:ascii="Calibri" w:eastAsia="Calibri" w:hAnsi="Calibri" w:cs="Calibri"/>
          <w:sz w:val="22"/>
        </w:rPr>
        <w:t xml:space="preserve"> de grands terrains</w:t>
      </w:r>
      <w:r>
        <w:rPr>
          <w:rFonts w:ascii="Calibri" w:eastAsia="Calibri" w:hAnsi="Calibri" w:cs="Calibri"/>
          <w:sz w:val="22"/>
        </w:rPr>
        <w:t>.</w:t>
      </w:r>
    </w:p>
    <w:p w14:paraId="4293D781" w14:textId="26861284" w:rsidR="002C5CAE" w:rsidRPr="002C5CAE" w:rsidRDefault="002C5CAE" w:rsidP="00416B22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>Pouvoir définir</w:t>
      </w:r>
      <w:r w:rsidR="00506871">
        <w:rPr>
          <w:rFonts w:ascii="Calibri" w:eastAsia="Calibri" w:hAnsi="Calibri" w:cs="Calibri"/>
          <w:sz w:val="22"/>
        </w:rPr>
        <w:t xml:space="preserve"> zones de blocage.</w:t>
      </w:r>
    </w:p>
    <w:p w14:paraId="74AC3B3C" w14:textId="77777777" w:rsidR="00060188" w:rsidRPr="00060188" w:rsidRDefault="00634D35" w:rsidP="0006018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 w:rsidRPr="00060188">
        <w:rPr>
          <w:rFonts w:ascii="Calibri" w:eastAsia="Calibri" w:hAnsi="Calibri" w:cs="Calibri"/>
          <w:sz w:val="22"/>
        </w:rPr>
        <w:t>Pouvoir exporter</w:t>
      </w:r>
      <w:r w:rsidR="00EB668C" w:rsidRPr="00060188">
        <w:rPr>
          <w:rFonts w:ascii="Calibri" w:eastAsia="Calibri" w:hAnsi="Calibri" w:cs="Calibri"/>
          <w:sz w:val="22"/>
        </w:rPr>
        <w:t xml:space="preserve"> et importer</w:t>
      </w:r>
      <w:r w:rsidRPr="00060188">
        <w:rPr>
          <w:rFonts w:ascii="Calibri" w:eastAsia="Calibri" w:hAnsi="Calibri" w:cs="Calibri"/>
          <w:sz w:val="22"/>
        </w:rPr>
        <w:t xml:space="preserve"> le terrain</w:t>
      </w:r>
    </w:p>
    <w:p w14:paraId="7B851627" w14:textId="7F22C5F8" w:rsidR="004F3730" w:rsidRPr="0010325E" w:rsidRDefault="00634D35" w:rsidP="0010325E">
      <w:pPr>
        <w:pStyle w:val="ListParagraph"/>
        <w:numPr>
          <w:ilvl w:val="2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 w:rsidRPr="00060188">
        <w:rPr>
          <w:rFonts w:ascii="Calibri" w:eastAsia="Calibri" w:hAnsi="Calibri" w:cs="Calibri"/>
          <w:sz w:val="22"/>
        </w:rPr>
        <w:t>Trouver format</w:t>
      </w:r>
      <w:r w:rsidR="00B542D4" w:rsidRPr="00060188">
        <w:rPr>
          <w:rFonts w:ascii="Calibri" w:eastAsia="Calibri" w:hAnsi="Calibri" w:cs="Calibri"/>
          <w:sz w:val="22"/>
        </w:rPr>
        <w:t xml:space="preserve"> (XML ?)</w:t>
      </w:r>
      <w:r w:rsidR="00592BDA" w:rsidRPr="0010325E">
        <w:rPr>
          <w:rFonts w:ascii="Calibri" w:eastAsia="Calibri" w:hAnsi="Calibri" w:cs="Calibri"/>
          <w:sz w:val="22"/>
        </w:rPr>
        <w:br/>
      </w:r>
      <w:bookmarkStart w:id="0" w:name="_GoBack"/>
      <w:bookmarkEnd w:id="0"/>
    </w:p>
    <w:p w14:paraId="49375D47" w14:textId="45B47CA2" w:rsidR="00BF130B" w:rsidRDefault="00CA0404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 w:rsidRPr="00F47C0A">
        <w:rPr>
          <w:rFonts w:ascii="Calibri" w:eastAsia="Calibri" w:hAnsi="Calibri" w:cs="Calibri"/>
          <w:b/>
          <w:sz w:val="22"/>
        </w:rPr>
        <w:t>Conclusion </w:t>
      </w:r>
      <w:r>
        <w:rPr>
          <w:rFonts w:ascii="Calibri" w:eastAsia="Calibri" w:hAnsi="Calibri" w:cs="Calibri"/>
          <w:sz w:val="22"/>
        </w:rPr>
        <w:t xml:space="preserve">: Je pense une personne à plein temps </w:t>
      </w:r>
      <w:r w:rsidR="00FA5948">
        <w:rPr>
          <w:rFonts w:ascii="Calibri" w:eastAsia="Calibri" w:hAnsi="Calibri" w:cs="Calibri"/>
          <w:sz w:val="22"/>
        </w:rPr>
        <w:t xml:space="preserve">car c’est une partie sans cesse en développement et demande </w:t>
      </w:r>
      <w:r w:rsidR="00814ED4">
        <w:rPr>
          <w:rFonts w:ascii="Calibri" w:eastAsia="Calibri" w:hAnsi="Calibri" w:cs="Calibri"/>
          <w:sz w:val="22"/>
        </w:rPr>
        <w:t>énormément</w:t>
      </w:r>
      <w:r w:rsidR="00FA5948">
        <w:rPr>
          <w:rFonts w:ascii="Calibri" w:eastAsia="Calibri" w:hAnsi="Calibri" w:cs="Calibri"/>
          <w:sz w:val="22"/>
        </w:rPr>
        <w:t xml:space="preserve"> de boulot.</w:t>
      </w:r>
    </w:p>
    <w:p w14:paraId="2E4A8E76" w14:textId="77777777" w:rsidR="00FD6CEA" w:rsidRDefault="00FD6CEA">
      <w:pPr>
        <w:rPr>
          <w:rFonts w:ascii="Calibri" w:eastAsia="Calibri" w:hAnsi="Calibri" w:cs="Calibri"/>
          <w:b/>
          <w:color w:val="8064A2" w:themeColor="accent4"/>
          <w:sz w:val="22"/>
          <w:u w:val="single"/>
        </w:rPr>
      </w:pPr>
      <w:r>
        <w:rPr>
          <w:rFonts w:ascii="Calibri" w:eastAsia="Calibri" w:hAnsi="Calibri" w:cs="Calibri"/>
          <w:b/>
          <w:color w:val="8064A2" w:themeColor="accent4"/>
          <w:sz w:val="22"/>
          <w:u w:val="single"/>
        </w:rPr>
        <w:br w:type="page"/>
      </w:r>
    </w:p>
    <w:p w14:paraId="67EEFCE8" w14:textId="2A021E21" w:rsidR="0010325E" w:rsidRPr="00EB047D" w:rsidRDefault="00BF130B" w:rsidP="0019301D">
      <w:p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  <w:u w:val="single"/>
        </w:rPr>
      </w:pPr>
      <w:r w:rsidRPr="00EB047D">
        <w:rPr>
          <w:rFonts w:ascii="Calibri" w:eastAsia="Calibri" w:hAnsi="Calibri" w:cs="Calibri"/>
          <w:b/>
          <w:color w:val="8064A2" w:themeColor="accent4"/>
          <w:sz w:val="22"/>
          <w:u w:val="single"/>
        </w:rPr>
        <w:lastRenderedPageBreak/>
        <w:t>Gestion des animations :</w:t>
      </w:r>
    </w:p>
    <w:p w14:paraId="1801F52C" w14:textId="76CDB322" w:rsidR="00BF130B" w:rsidRPr="00BF130B" w:rsidRDefault="00961D9C" w:rsidP="00BF130B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Animation des modèles animés</w:t>
      </w:r>
    </w:p>
    <w:p w14:paraId="3C770071" w14:textId="1B4C1468" w:rsidR="00BF130B" w:rsidRDefault="00A1200D" w:rsidP="00BF130B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Donner p</w:t>
      </w:r>
      <w:r w:rsidR="00B421B3">
        <w:rPr>
          <w:rFonts w:ascii="Calibri" w:eastAsia="Calibri" w:hAnsi="Calibri" w:cs="Calibri"/>
          <w:sz w:val="22"/>
        </w:rPr>
        <w:t>ossibilité d’utiliser des plugins</w:t>
      </w:r>
      <w:r w:rsidR="00A7234B">
        <w:rPr>
          <w:rFonts w:ascii="Calibri" w:eastAsia="Calibri" w:hAnsi="Calibri" w:cs="Calibri"/>
          <w:sz w:val="22"/>
        </w:rPr>
        <w:t xml:space="preserve"> qui iront compléter les outils existants</w:t>
      </w:r>
      <w:r w:rsidR="00B421B3">
        <w:rPr>
          <w:rFonts w:ascii="Calibri" w:eastAsia="Calibri" w:hAnsi="Calibri" w:cs="Calibri"/>
          <w:sz w:val="22"/>
        </w:rPr>
        <w:t>.</w:t>
      </w:r>
    </w:p>
    <w:p w14:paraId="5AFA60F2" w14:textId="09F758AB" w:rsidR="006D6B69" w:rsidRDefault="006D6B69" w:rsidP="00BF130B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Pouvoir utiliser des outils grand public : </w:t>
      </w:r>
      <w:proofErr w:type="spellStart"/>
      <w:r>
        <w:rPr>
          <w:rFonts w:ascii="Calibri" w:eastAsia="Calibri" w:hAnsi="Calibri" w:cs="Calibri"/>
          <w:sz w:val="22"/>
        </w:rPr>
        <w:t>Kinect</w:t>
      </w:r>
      <w:proofErr w:type="spellEnd"/>
      <w:r>
        <w:rPr>
          <w:rFonts w:ascii="Calibri" w:eastAsia="Calibri" w:hAnsi="Calibri" w:cs="Calibri"/>
          <w:sz w:val="22"/>
        </w:rPr>
        <w:t xml:space="preserve"> par exemple</w:t>
      </w:r>
      <w:r w:rsidR="004608F0">
        <w:rPr>
          <w:rFonts w:ascii="Calibri" w:eastAsia="Calibri" w:hAnsi="Calibri" w:cs="Calibri"/>
          <w:sz w:val="22"/>
        </w:rPr>
        <w:t xml:space="preserve"> pour les personnages</w:t>
      </w:r>
    </w:p>
    <w:p w14:paraId="5828EADB" w14:textId="0E7A5B82" w:rsidR="006D6B69" w:rsidRDefault="00A1200D" w:rsidP="00BF130B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Pouvoir</w:t>
      </w:r>
      <w:r w:rsidR="009E2FBD">
        <w:rPr>
          <w:rFonts w:ascii="Calibri" w:eastAsia="Calibri" w:hAnsi="Calibri" w:cs="Calibri"/>
          <w:sz w:val="22"/>
        </w:rPr>
        <w:t xml:space="preserve"> </w:t>
      </w:r>
      <w:r w:rsidR="002E1058">
        <w:rPr>
          <w:rFonts w:ascii="Calibri" w:eastAsia="Calibri" w:hAnsi="Calibri" w:cs="Calibri"/>
          <w:sz w:val="22"/>
        </w:rPr>
        <w:t xml:space="preserve">communiquer avec des clients lourds, exemple avec </w:t>
      </w:r>
      <w:proofErr w:type="spellStart"/>
      <w:r w:rsidR="002E1058">
        <w:rPr>
          <w:rFonts w:ascii="Calibri" w:eastAsia="Calibri" w:hAnsi="Calibri" w:cs="Calibri"/>
          <w:sz w:val="22"/>
        </w:rPr>
        <w:t>Blender</w:t>
      </w:r>
      <w:proofErr w:type="spellEnd"/>
      <w:r w:rsidR="002E1058">
        <w:rPr>
          <w:rFonts w:ascii="Calibri" w:eastAsia="Calibri" w:hAnsi="Calibri" w:cs="Calibri"/>
          <w:sz w:val="22"/>
        </w:rPr>
        <w:t xml:space="preserve"> ou 3DS MAX</w:t>
      </w:r>
    </w:p>
    <w:p w14:paraId="5EB8795A" w14:textId="47FE8097" w:rsidR="00C512A7" w:rsidRDefault="00C512A7" w:rsidP="00C512A7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Animation (assistée ou non) manuelle</w:t>
      </w:r>
    </w:p>
    <w:p w14:paraId="0997F7DA" w14:textId="372FDC58" w:rsidR="00C512A7" w:rsidRDefault="00617EA4" w:rsidP="00C512A7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Format d’exportation et d’importation des animations</w:t>
      </w:r>
    </w:p>
    <w:p w14:paraId="1C85D6C9" w14:textId="6F0714EE" w:rsidR="00995D54" w:rsidRDefault="00FD1C73" w:rsidP="00FD1C73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Création et édition des </w:t>
      </w:r>
      <w:r w:rsidR="00131D1E">
        <w:rPr>
          <w:rFonts w:ascii="Calibri" w:eastAsia="Calibri" w:hAnsi="Calibri" w:cs="Calibri"/>
          <w:sz w:val="22"/>
        </w:rPr>
        <w:t>« </w:t>
      </w:r>
      <w:proofErr w:type="spellStart"/>
      <w:r>
        <w:rPr>
          <w:rFonts w:ascii="Calibri" w:eastAsia="Calibri" w:hAnsi="Calibri" w:cs="Calibri"/>
          <w:sz w:val="22"/>
        </w:rPr>
        <w:t>animators</w:t>
      </w:r>
      <w:proofErr w:type="spellEnd"/>
      <w:r w:rsidR="00131D1E">
        <w:rPr>
          <w:rFonts w:ascii="Calibri" w:eastAsia="Calibri" w:hAnsi="Calibri" w:cs="Calibri"/>
          <w:sz w:val="22"/>
        </w:rPr>
        <w:t> »</w:t>
      </w:r>
    </w:p>
    <w:p w14:paraId="21EA8C63" w14:textId="43BEE2D0" w:rsidR="00FD1C73" w:rsidRDefault="005C33DE" w:rsidP="00FD1C73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« </w:t>
      </w:r>
      <w:proofErr w:type="spellStart"/>
      <w:r>
        <w:rPr>
          <w:rFonts w:ascii="Calibri" w:eastAsia="Calibri" w:hAnsi="Calibri" w:cs="Calibri"/>
          <w:sz w:val="22"/>
        </w:rPr>
        <w:t>Follow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Path</w:t>
      </w:r>
      <w:proofErr w:type="spellEnd"/>
      <w:r>
        <w:rPr>
          <w:rFonts w:ascii="Calibri" w:eastAsia="Calibri" w:hAnsi="Calibri" w:cs="Calibri"/>
          <w:sz w:val="22"/>
        </w:rPr>
        <w:t xml:space="preserve"> Camera »</w:t>
      </w:r>
      <w:r w:rsidR="004904B7">
        <w:rPr>
          <w:rFonts w:ascii="Calibri" w:eastAsia="Calibri" w:hAnsi="Calibri" w:cs="Calibri"/>
          <w:sz w:val="22"/>
        </w:rPr>
        <w:t xml:space="preserve"> : </w:t>
      </w:r>
      <w:r w:rsidR="00681E4D">
        <w:rPr>
          <w:rFonts w:ascii="Calibri" w:eastAsia="Calibri" w:hAnsi="Calibri" w:cs="Calibri"/>
          <w:sz w:val="22"/>
        </w:rPr>
        <w:t>Animer la position de la caméra courante de la scène, peut être utile pour les cinématiques temps réel.</w:t>
      </w:r>
    </w:p>
    <w:p w14:paraId="0D102A7F" w14:textId="33B154EB" w:rsidR="00681E4D" w:rsidRDefault="0009647C" w:rsidP="00FD1C73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Création et édition de différents « </w:t>
      </w:r>
      <w:proofErr w:type="spellStart"/>
      <w:r>
        <w:rPr>
          <w:rFonts w:ascii="Calibri" w:eastAsia="Calibri" w:hAnsi="Calibri" w:cs="Calibri"/>
          <w:sz w:val="22"/>
        </w:rPr>
        <w:t>animators</w:t>
      </w:r>
      <w:proofErr w:type="spellEnd"/>
      <w:r>
        <w:rPr>
          <w:rFonts w:ascii="Calibri" w:eastAsia="Calibri" w:hAnsi="Calibri" w:cs="Calibri"/>
          <w:sz w:val="22"/>
        </w:rPr>
        <w:t> »</w:t>
      </w:r>
      <w:r w:rsidR="00481617">
        <w:rPr>
          <w:rFonts w:ascii="Calibri" w:eastAsia="Calibri" w:hAnsi="Calibri" w:cs="Calibri"/>
          <w:sz w:val="22"/>
        </w:rPr>
        <w:t xml:space="preserve"> (rotation automatique, </w:t>
      </w:r>
      <w:r w:rsidR="00463C53">
        <w:rPr>
          <w:rFonts w:ascii="Calibri" w:eastAsia="Calibri" w:hAnsi="Calibri" w:cs="Calibri"/>
          <w:sz w:val="22"/>
        </w:rPr>
        <w:t>« </w:t>
      </w:r>
      <w:r w:rsidR="00481617">
        <w:rPr>
          <w:rFonts w:ascii="Calibri" w:eastAsia="Calibri" w:hAnsi="Calibri" w:cs="Calibri"/>
          <w:sz w:val="22"/>
        </w:rPr>
        <w:t xml:space="preserve">A-B </w:t>
      </w:r>
      <w:proofErr w:type="spellStart"/>
      <w:r w:rsidR="00481617">
        <w:rPr>
          <w:rFonts w:ascii="Calibri" w:eastAsia="Calibri" w:hAnsi="Calibri" w:cs="Calibri"/>
          <w:sz w:val="22"/>
        </w:rPr>
        <w:t>paths</w:t>
      </w:r>
      <w:proofErr w:type="spellEnd"/>
      <w:r w:rsidR="00481617">
        <w:rPr>
          <w:rFonts w:ascii="Calibri" w:eastAsia="Calibri" w:hAnsi="Calibri" w:cs="Calibri"/>
          <w:sz w:val="22"/>
        </w:rPr>
        <w:t xml:space="preserve"> </w:t>
      </w:r>
      <w:proofErr w:type="spellStart"/>
      <w:r w:rsidR="00481617">
        <w:rPr>
          <w:rFonts w:ascii="Calibri" w:eastAsia="Calibri" w:hAnsi="Calibri" w:cs="Calibri"/>
          <w:sz w:val="22"/>
        </w:rPr>
        <w:t>repeat</w:t>
      </w:r>
      <w:proofErr w:type="spellEnd"/>
      <w:r w:rsidR="00463C53">
        <w:rPr>
          <w:rFonts w:ascii="Calibri" w:eastAsia="Calibri" w:hAnsi="Calibri" w:cs="Calibri"/>
          <w:sz w:val="22"/>
        </w:rPr>
        <w:t> »</w:t>
      </w:r>
      <w:r w:rsidR="00481617">
        <w:rPr>
          <w:rFonts w:ascii="Calibri" w:eastAsia="Calibri" w:hAnsi="Calibri" w:cs="Calibri"/>
          <w:sz w:val="22"/>
        </w:rPr>
        <w:t>, etc.</w:t>
      </w:r>
    </w:p>
    <w:p w14:paraId="77A17768" w14:textId="5BAE8939" w:rsidR="00A55B90" w:rsidRDefault="005E1B35" w:rsidP="005E1B35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Animations issues de vidéos</w:t>
      </w:r>
    </w:p>
    <w:p w14:paraId="47E6B93C" w14:textId="7893B31E" w:rsidR="00B6529E" w:rsidRDefault="00B6529E" w:rsidP="00B6529E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Créer lecteur de vidéos (cinématiques), transformateur « image </w:t>
      </w:r>
      <w:proofErr w:type="spellStart"/>
      <w:r>
        <w:rPr>
          <w:rFonts w:ascii="Calibri" w:eastAsia="Calibri" w:hAnsi="Calibri" w:cs="Calibri"/>
          <w:sz w:val="22"/>
        </w:rPr>
        <w:t>video</w:t>
      </w:r>
      <w:proofErr w:type="spellEnd"/>
      <w:r>
        <w:rPr>
          <w:rFonts w:ascii="Calibri" w:eastAsia="Calibri" w:hAnsi="Calibri" w:cs="Calibri"/>
          <w:sz w:val="22"/>
        </w:rPr>
        <w:t>-texture »</w:t>
      </w:r>
    </w:p>
    <w:p w14:paraId="51D3444B" w14:textId="123F5399" w:rsidR="005E1B35" w:rsidRDefault="0091393C" w:rsidP="005E1B35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Édition </w:t>
      </w:r>
      <w:r w:rsidR="00152FB0">
        <w:rPr>
          <w:rFonts w:ascii="Calibri" w:eastAsia="Calibri" w:hAnsi="Calibri" w:cs="Calibri"/>
          <w:sz w:val="22"/>
        </w:rPr>
        <w:t xml:space="preserve">de « real time </w:t>
      </w:r>
      <w:proofErr w:type="spellStart"/>
      <w:r w:rsidR="00152FB0">
        <w:rPr>
          <w:rFonts w:ascii="Calibri" w:eastAsia="Calibri" w:hAnsi="Calibri" w:cs="Calibri"/>
          <w:sz w:val="22"/>
        </w:rPr>
        <w:t>cinematics</w:t>
      </w:r>
      <w:proofErr w:type="spellEnd"/>
      <w:r w:rsidR="00152FB0">
        <w:rPr>
          <w:rFonts w:ascii="Calibri" w:eastAsia="Calibri" w:hAnsi="Calibri" w:cs="Calibri"/>
          <w:sz w:val="22"/>
        </w:rPr>
        <w:t> »</w:t>
      </w:r>
    </w:p>
    <w:p w14:paraId="2276C0A4" w14:textId="182D1FCE" w:rsidR="00152FB0" w:rsidRDefault="00A46EF7" w:rsidP="00152FB0">
      <w:pPr>
        <w:pStyle w:val="ListParagraph"/>
        <w:numPr>
          <w:ilvl w:val="2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Afficher en vidéo via transparence en plein rendu 3D, afficher des titres par exemple, ou des crédits</w:t>
      </w:r>
    </w:p>
    <w:p w14:paraId="22565F0F" w14:textId="3789E135" w:rsidR="0084562E" w:rsidRDefault="007816B3" w:rsidP="0084562E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Appliquer une vidéo sur un matériau comme étant une texture animée</w:t>
      </w:r>
      <w:r w:rsidR="008D3F38">
        <w:rPr>
          <w:rFonts w:ascii="Calibri" w:eastAsia="Calibri" w:hAnsi="Calibri" w:cs="Calibri"/>
          <w:sz w:val="22"/>
        </w:rPr>
        <w:t xml:space="preserve"> par exemple</w:t>
      </w:r>
    </w:p>
    <w:p w14:paraId="7152A26E" w14:textId="5C12F315" w:rsidR="00481617" w:rsidRPr="00A55B90" w:rsidRDefault="00176F52" w:rsidP="00176F52">
      <w:p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  <w:u w:val="single"/>
        </w:rPr>
      </w:pPr>
      <w:r w:rsidRPr="00A55B90">
        <w:rPr>
          <w:rFonts w:ascii="Calibri" w:eastAsia="Calibri" w:hAnsi="Calibri" w:cs="Calibri"/>
          <w:b/>
          <w:color w:val="8064A2" w:themeColor="accent4"/>
          <w:sz w:val="22"/>
          <w:u w:val="single"/>
        </w:rPr>
        <w:t>Gestion des systèmes de particules :</w:t>
      </w:r>
    </w:p>
    <w:p w14:paraId="5E0445B8" w14:textId="6F8540DE" w:rsidR="00176F52" w:rsidRPr="00044B88" w:rsidRDefault="00044B88" w:rsidP="00044B88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 w:rsidRPr="00044B88">
        <w:rPr>
          <w:rFonts w:ascii="Calibri" w:eastAsia="Calibri" w:hAnsi="Calibri" w:cs="Calibri"/>
          <w:sz w:val="22"/>
        </w:rPr>
        <w:t>Création et édition des systèmes de particules</w:t>
      </w:r>
    </w:p>
    <w:p w14:paraId="3D20E2A5" w14:textId="4BE20048" w:rsidR="00044B88" w:rsidRDefault="006F3B2D" w:rsidP="00222302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Création assistée et graphique sous forme de liens nœuds à </w:t>
      </w:r>
      <w:r w:rsidR="00D10706">
        <w:rPr>
          <w:rFonts w:ascii="Calibri" w:eastAsia="Calibri" w:hAnsi="Calibri" w:cs="Calibri"/>
          <w:sz w:val="22"/>
        </w:rPr>
        <w:t>nœuds</w:t>
      </w:r>
    </w:p>
    <w:p w14:paraId="135D56BB" w14:textId="594E7778" w:rsidR="00D10706" w:rsidRDefault="00D10706" w:rsidP="00222302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Prévisualisation temps réel des modifications (</w:t>
      </w:r>
      <w:proofErr w:type="spellStart"/>
      <w:r>
        <w:rPr>
          <w:rFonts w:ascii="Calibri" w:eastAsia="Calibri" w:hAnsi="Calibri" w:cs="Calibri"/>
          <w:sz w:val="22"/>
        </w:rPr>
        <w:t>viewport</w:t>
      </w:r>
      <w:proofErr w:type="spellEnd"/>
      <w:r>
        <w:rPr>
          <w:rFonts w:ascii="Calibri" w:eastAsia="Calibri" w:hAnsi="Calibri" w:cs="Calibri"/>
          <w:sz w:val="22"/>
        </w:rPr>
        <w:t>)</w:t>
      </w:r>
    </w:p>
    <w:p w14:paraId="58E8FA3D" w14:textId="501D3674" w:rsidR="0031673F" w:rsidRDefault="00792F88" w:rsidP="0031673F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Systèmes de particules par défaut</w:t>
      </w:r>
    </w:p>
    <w:p w14:paraId="0BBEE3CC" w14:textId="6CE9319F" w:rsidR="00792F88" w:rsidRDefault="00792F88" w:rsidP="00792F8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Pluie</w:t>
      </w:r>
    </w:p>
    <w:p w14:paraId="4921A011" w14:textId="2A067708" w:rsidR="00792F88" w:rsidRDefault="00792F88" w:rsidP="00792F8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Feu</w:t>
      </w:r>
    </w:p>
    <w:p w14:paraId="551132FD" w14:textId="1AA4B16C" w:rsidR="00792F88" w:rsidRDefault="00792F88" w:rsidP="00792F8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Neige</w:t>
      </w:r>
    </w:p>
    <w:p w14:paraId="3B373FBF" w14:textId="39EF6EC5" w:rsidR="00792F88" w:rsidRDefault="005318C8" w:rsidP="00792F8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Fumée</w:t>
      </w:r>
    </w:p>
    <w:p w14:paraId="7D4ACEE0" w14:textId="5F3F6678" w:rsidR="005318C8" w:rsidRDefault="001F78A6" w:rsidP="00792F8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Feuilles</w:t>
      </w:r>
    </w:p>
    <w:p w14:paraId="4BDFAEBD" w14:textId="3FE33416" w:rsidR="001F78A6" w:rsidRDefault="00AA5301" w:rsidP="00792F8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Poussière</w:t>
      </w:r>
    </w:p>
    <w:p w14:paraId="05A256A9" w14:textId="1AB3393E" w:rsidR="00AA5301" w:rsidRDefault="00716038" w:rsidP="00792F8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Brouillard</w:t>
      </w:r>
    </w:p>
    <w:p w14:paraId="68A7C368" w14:textId="061D5E72" w:rsidR="00716038" w:rsidRDefault="009315DA" w:rsidP="00792F8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Explosion</w:t>
      </w:r>
    </w:p>
    <w:p w14:paraId="0FEF9500" w14:textId="29C2E96D" w:rsidR="00B3151A" w:rsidRDefault="00111F78" w:rsidP="00B3151A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Tonnerre</w:t>
      </w:r>
    </w:p>
    <w:p w14:paraId="477A71D5" w14:textId="403BDB96" w:rsidR="00183C1D" w:rsidRDefault="004F3F28" w:rsidP="004F3F2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Tornade</w:t>
      </w:r>
    </w:p>
    <w:p w14:paraId="44CB2449" w14:textId="203C5F00" w:rsidR="004F3F28" w:rsidRDefault="00F14488" w:rsidP="004F3F2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Poils</w:t>
      </w:r>
    </w:p>
    <w:p w14:paraId="389AA86E" w14:textId="0587D8D1" w:rsidR="00F14488" w:rsidRDefault="005E7D86" w:rsidP="005E7D86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Jets d’eau</w:t>
      </w:r>
    </w:p>
    <w:p w14:paraId="5F1E2445" w14:textId="1E3D6269" w:rsidR="006F3B2D" w:rsidRPr="00E1371C" w:rsidRDefault="00B32324" w:rsidP="00E1371C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Sable (désert)</w:t>
      </w:r>
    </w:p>
    <w:p w14:paraId="4F45F0E5" w14:textId="77777777" w:rsidR="00BF130B" w:rsidRPr="001269AA" w:rsidRDefault="00BF130B" w:rsidP="0019301D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BF130B" w:rsidRPr="001269AA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251C8F" w14:textId="77777777" w:rsidR="00F84104" w:rsidRDefault="00F84104" w:rsidP="00F84104">
      <w:r>
        <w:separator/>
      </w:r>
    </w:p>
  </w:endnote>
  <w:endnote w:type="continuationSeparator" w:id="0">
    <w:p w14:paraId="07E7D2D3" w14:textId="77777777" w:rsidR="00F84104" w:rsidRDefault="00F84104" w:rsidP="00F84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EA04B" w14:textId="77777777" w:rsidR="00CD55C6" w:rsidRDefault="00CD55C6" w:rsidP="00811E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79779E" w14:textId="77777777" w:rsidR="00CD55C6" w:rsidRDefault="00CD55C6" w:rsidP="00CD55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6A2CE" w14:textId="77777777" w:rsidR="00CD55C6" w:rsidRDefault="00CD55C6" w:rsidP="00811E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C9BB760" w14:textId="77777777" w:rsidR="00CD55C6" w:rsidRDefault="00CD55C6" w:rsidP="00CD55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D6C47B" w14:textId="77777777" w:rsidR="00F84104" w:rsidRDefault="00F84104" w:rsidP="00F84104">
      <w:r>
        <w:separator/>
      </w:r>
    </w:p>
  </w:footnote>
  <w:footnote w:type="continuationSeparator" w:id="0">
    <w:p w14:paraId="0D9ED15B" w14:textId="77777777" w:rsidR="00F84104" w:rsidRDefault="00F84104" w:rsidP="00F841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A0B6A" w14:textId="681A0C72" w:rsidR="00F84104" w:rsidRDefault="00F84104">
    <w:pPr>
      <w:pStyle w:val="Header"/>
    </w:pPr>
    <w:r>
      <w:t>Soganatsu Studios World Editor</w:t>
    </w:r>
    <w:r w:rsidR="00546CCD">
      <w:t xml:space="preserve"> (SSWE)</w:t>
    </w:r>
    <w:r w:rsidR="009F5C8C">
      <w:t xml:space="preserve"> by Soganatsu Studios France</w:t>
    </w:r>
  </w:p>
  <w:p w14:paraId="2118B36A" w14:textId="77777777" w:rsidR="00F84104" w:rsidRDefault="00F8410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95FEE"/>
    <w:multiLevelType w:val="hybridMultilevel"/>
    <w:tmpl w:val="3E00E08E"/>
    <w:lvl w:ilvl="0" w:tplc="1032932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auto"/>
      </w:rPr>
    </w:lvl>
    <w:lvl w:ilvl="1" w:tplc="6ACEEFC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auto"/>
      </w:rPr>
    </w:lvl>
    <w:lvl w:ilvl="2" w:tplc="375295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3298"/>
    <w:rsid w:val="00015DC2"/>
    <w:rsid w:val="00044AF3"/>
    <w:rsid w:val="00044B88"/>
    <w:rsid w:val="00060188"/>
    <w:rsid w:val="00066B99"/>
    <w:rsid w:val="0008184E"/>
    <w:rsid w:val="00090470"/>
    <w:rsid w:val="00092DC2"/>
    <w:rsid w:val="00093F64"/>
    <w:rsid w:val="00094FA8"/>
    <w:rsid w:val="0009647C"/>
    <w:rsid w:val="000A2AEA"/>
    <w:rsid w:val="000C7EF8"/>
    <w:rsid w:val="000F21EE"/>
    <w:rsid w:val="000F3298"/>
    <w:rsid w:val="0010325E"/>
    <w:rsid w:val="00106104"/>
    <w:rsid w:val="00110B93"/>
    <w:rsid w:val="00111F78"/>
    <w:rsid w:val="001269AA"/>
    <w:rsid w:val="00131D1E"/>
    <w:rsid w:val="0014539C"/>
    <w:rsid w:val="00152FB0"/>
    <w:rsid w:val="00156D5D"/>
    <w:rsid w:val="00171BD8"/>
    <w:rsid w:val="00176F52"/>
    <w:rsid w:val="00183C1D"/>
    <w:rsid w:val="00185189"/>
    <w:rsid w:val="0019243C"/>
    <w:rsid w:val="0019301D"/>
    <w:rsid w:val="001D2473"/>
    <w:rsid w:val="001E0CB8"/>
    <w:rsid w:val="001E4DE9"/>
    <w:rsid w:val="001F78A6"/>
    <w:rsid w:val="00201344"/>
    <w:rsid w:val="00212374"/>
    <w:rsid w:val="00222302"/>
    <w:rsid w:val="0022262F"/>
    <w:rsid w:val="0023692C"/>
    <w:rsid w:val="0023741A"/>
    <w:rsid w:val="00243675"/>
    <w:rsid w:val="0025570F"/>
    <w:rsid w:val="00261D58"/>
    <w:rsid w:val="00266A32"/>
    <w:rsid w:val="00284920"/>
    <w:rsid w:val="002949D2"/>
    <w:rsid w:val="00295FBC"/>
    <w:rsid w:val="002A163B"/>
    <w:rsid w:val="002A7E82"/>
    <w:rsid w:val="002B4F16"/>
    <w:rsid w:val="002C5CAE"/>
    <w:rsid w:val="002E1058"/>
    <w:rsid w:val="003007C8"/>
    <w:rsid w:val="0031673F"/>
    <w:rsid w:val="0032136E"/>
    <w:rsid w:val="00327FBD"/>
    <w:rsid w:val="0036087B"/>
    <w:rsid w:val="0038473C"/>
    <w:rsid w:val="003854FA"/>
    <w:rsid w:val="003D0AD1"/>
    <w:rsid w:val="003F6E96"/>
    <w:rsid w:val="00416B22"/>
    <w:rsid w:val="004256A5"/>
    <w:rsid w:val="00427F95"/>
    <w:rsid w:val="0043149B"/>
    <w:rsid w:val="00440793"/>
    <w:rsid w:val="004608F0"/>
    <w:rsid w:val="00463C53"/>
    <w:rsid w:val="00481617"/>
    <w:rsid w:val="004825DE"/>
    <w:rsid w:val="004904B7"/>
    <w:rsid w:val="00490865"/>
    <w:rsid w:val="0049440F"/>
    <w:rsid w:val="00497D2B"/>
    <w:rsid w:val="004A56AC"/>
    <w:rsid w:val="004B0B6D"/>
    <w:rsid w:val="004B4322"/>
    <w:rsid w:val="004E6DDB"/>
    <w:rsid w:val="004F03B1"/>
    <w:rsid w:val="004F3730"/>
    <w:rsid w:val="004F3F28"/>
    <w:rsid w:val="00506871"/>
    <w:rsid w:val="00506F03"/>
    <w:rsid w:val="00524D1F"/>
    <w:rsid w:val="0053018D"/>
    <w:rsid w:val="005318C8"/>
    <w:rsid w:val="005408A5"/>
    <w:rsid w:val="00546CCD"/>
    <w:rsid w:val="00553EF6"/>
    <w:rsid w:val="0056631A"/>
    <w:rsid w:val="00571EE1"/>
    <w:rsid w:val="005872E4"/>
    <w:rsid w:val="00590534"/>
    <w:rsid w:val="00592BDA"/>
    <w:rsid w:val="005C33DE"/>
    <w:rsid w:val="005D05CA"/>
    <w:rsid w:val="005E1B35"/>
    <w:rsid w:val="005E7D86"/>
    <w:rsid w:val="0060652C"/>
    <w:rsid w:val="006077A1"/>
    <w:rsid w:val="0061305E"/>
    <w:rsid w:val="00614A3E"/>
    <w:rsid w:val="00616B46"/>
    <w:rsid w:val="00617EA4"/>
    <w:rsid w:val="00634D35"/>
    <w:rsid w:val="00641CB5"/>
    <w:rsid w:val="0064417B"/>
    <w:rsid w:val="00660411"/>
    <w:rsid w:val="006811A4"/>
    <w:rsid w:val="00681CB5"/>
    <w:rsid w:val="00681E4D"/>
    <w:rsid w:val="00692CBA"/>
    <w:rsid w:val="00694A5E"/>
    <w:rsid w:val="006B15A5"/>
    <w:rsid w:val="006D6B69"/>
    <w:rsid w:val="006F3B2D"/>
    <w:rsid w:val="00706534"/>
    <w:rsid w:val="00716038"/>
    <w:rsid w:val="00725BFC"/>
    <w:rsid w:val="00730C9E"/>
    <w:rsid w:val="00734E13"/>
    <w:rsid w:val="007374BE"/>
    <w:rsid w:val="007442AE"/>
    <w:rsid w:val="00760BE9"/>
    <w:rsid w:val="007714FE"/>
    <w:rsid w:val="007816B3"/>
    <w:rsid w:val="00785942"/>
    <w:rsid w:val="00792042"/>
    <w:rsid w:val="00792F88"/>
    <w:rsid w:val="007A4D32"/>
    <w:rsid w:val="007F4D18"/>
    <w:rsid w:val="008000C6"/>
    <w:rsid w:val="00814ED4"/>
    <w:rsid w:val="0082496C"/>
    <w:rsid w:val="0084562E"/>
    <w:rsid w:val="0085422C"/>
    <w:rsid w:val="00865F85"/>
    <w:rsid w:val="0087632A"/>
    <w:rsid w:val="0088341D"/>
    <w:rsid w:val="00890ABA"/>
    <w:rsid w:val="008C424B"/>
    <w:rsid w:val="008D2605"/>
    <w:rsid w:val="008D3F38"/>
    <w:rsid w:val="008E3692"/>
    <w:rsid w:val="008F3526"/>
    <w:rsid w:val="008F524E"/>
    <w:rsid w:val="00906AD3"/>
    <w:rsid w:val="00913573"/>
    <w:rsid w:val="0091393C"/>
    <w:rsid w:val="009261A0"/>
    <w:rsid w:val="009315DA"/>
    <w:rsid w:val="00951F02"/>
    <w:rsid w:val="00961D9C"/>
    <w:rsid w:val="00971377"/>
    <w:rsid w:val="00973FF4"/>
    <w:rsid w:val="0098084C"/>
    <w:rsid w:val="009844D1"/>
    <w:rsid w:val="009909F3"/>
    <w:rsid w:val="00995D54"/>
    <w:rsid w:val="009A44AA"/>
    <w:rsid w:val="009B2F54"/>
    <w:rsid w:val="009B4F4D"/>
    <w:rsid w:val="009B7D01"/>
    <w:rsid w:val="009E2FBD"/>
    <w:rsid w:val="009E425F"/>
    <w:rsid w:val="009F118C"/>
    <w:rsid w:val="009F54E2"/>
    <w:rsid w:val="009F5C8C"/>
    <w:rsid w:val="00A1200D"/>
    <w:rsid w:val="00A20D56"/>
    <w:rsid w:val="00A33897"/>
    <w:rsid w:val="00A42C7B"/>
    <w:rsid w:val="00A46EF7"/>
    <w:rsid w:val="00A47F17"/>
    <w:rsid w:val="00A55B90"/>
    <w:rsid w:val="00A65698"/>
    <w:rsid w:val="00A7234B"/>
    <w:rsid w:val="00A8002C"/>
    <w:rsid w:val="00A81CAF"/>
    <w:rsid w:val="00A8699D"/>
    <w:rsid w:val="00A93872"/>
    <w:rsid w:val="00AA5301"/>
    <w:rsid w:val="00AB39C8"/>
    <w:rsid w:val="00AC5B7D"/>
    <w:rsid w:val="00AD783D"/>
    <w:rsid w:val="00AE3B49"/>
    <w:rsid w:val="00B0239B"/>
    <w:rsid w:val="00B12544"/>
    <w:rsid w:val="00B3151A"/>
    <w:rsid w:val="00B32324"/>
    <w:rsid w:val="00B421B3"/>
    <w:rsid w:val="00B506F8"/>
    <w:rsid w:val="00B542D4"/>
    <w:rsid w:val="00B63F89"/>
    <w:rsid w:val="00B6529E"/>
    <w:rsid w:val="00B714C1"/>
    <w:rsid w:val="00B80EC3"/>
    <w:rsid w:val="00B84543"/>
    <w:rsid w:val="00BB1002"/>
    <w:rsid w:val="00BC689E"/>
    <w:rsid w:val="00BD2AF1"/>
    <w:rsid w:val="00BE6CCA"/>
    <w:rsid w:val="00BE7520"/>
    <w:rsid w:val="00BF130B"/>
    <w:rsid w:val="00BF191F"/>
    <w:rsid w:val="00BF35AB"/>
    <w:rsid w:val="00C32823"/>
    <w:rsid w:val="00C512A7"/>
    <w:rsid w:val="00CA0404"/>
    <w:rsid w:val="00CC3846"/>
    <w:rsid w:val="00CD55C6"/>
    <w:rsid w:val="00D07ED0"/>
    <w:rsid w:val="00D10706"/>
    <w:rsid w:val="00D34830"/>
    <w:rsid w:val="00D61EF5"/>
    <w:rsid w:val="00D66624"/>
    <w:rsid w:val="00DF298F"/>
    <w:rsid w:val="00DF324C"/>
    <w:rsid w:val="00E0455C"/>
    <w:rsid w:val="00E1371C"/>
    <w:rsid w:val="00E537DE"/>
    <w:rsid w:val="00E74B38"/>
    <w:rsid w:val="00EA1C6A"/>
    <w:rsid w:val="00EB047D"/>
    <w:rsid w:val="00EB3051"/>
    <w:rsid w:val="00EB668C"/>
    <w:rsid w:val="00EC49C8"/>
    <w:rsid w:val="00F14488"/>
    <w:rsid w:val="00F22F4D"/>
    <w:rsid w:val="00F47C0A"/>
    <w:rsid w:val="00F75437"/>
    <w:rsid w:val="00F84104"/>
    <w:rsid w:val="00F974FE"/>
    <w:rsid w:val="00FA5948"/>
    <w:rsid w:val="00FB71BF"/>
    <w:rsid w:val="00FC2F05"/>
    <w:rsid w:val="00FC4A46"/>
    <w:rsid w:val="00FC5677"/>
    <w:rsid w:val="00FD1C73"/>
    <w:rsid w:val="00FD6CEA"/>
    <w:rsid w:val="00FE418B"/>
    <w:rsid w:val="00FF2085"/>
    <w:rsid w:val="00FF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EB34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104"/>
  </w:style>
  <w:style w:type="paragraph" w:styleId="Footer">
    <w:name w:val="footer"/>
    <w:basedOn w:val="Normal"/>
    <w:link w:val="FooterChar"/>
    <w:uiPriority w:val="99"/>
    <w:unhideWhenUsed/>
    <w:rsid w:val="00F8410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104"/>
  </w:style>
  <w:style w:type="paragraph" w:styleId="ListParagraph">
    <w:name w:val="List Paragraph"/>
    <w:basedOn w:val="Normal"/>
    <w:uiPriority w:val="34"/>
    <w:qFormat/>
    <w:rsid w:val="004F373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D55C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471</Words>
  <Characters>2689</Characters>
  <Application>Microsoft Macintosh Word</Application>
  <DocSecurity>0</DocSecurity>
  <Lines>22</Lines>
  <Paragraphs>6</Paragraphs>
  <ScaleCrop>false</ScaleCrop>
  <Company>Soganatsu Studios</Company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Moreau-Mathis</cp:lastModifiedBy>
  <cp:revision>261</cp:revision>
  <dcterms:created xsi:type="dcterms:W3CDTF">2013-10-22T12:58:00Z</dcterms:created>
  <dcterms:modified xsi:type="dcterms:W3CDTF">2013-11-02T16:53:00Z</dcterms:modified>
</cp:coreProperties>
</file>