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042E" w14:textId="60DAA6B4" w:rsidR="00333887" w:rsidRDefault="00D57D46">
      <w:r>
        <w:rPr>
          <w:rFonts w:hint="eastAsia"/>
        </w:rPr>
        <w:t>Th</w:t>
      </w:r>
      <w:r>
        <w:t>is is a test document.</w:t>
      </w:r>
    </w:p>
    <w:sectPr w:rsidR="00333887" w:rsidSect="00697FA5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EF"/>
    <w:rsid w:val="00333887"/>
    <w:rsid w:val="00697FA5"/>
    <w:rsid w:val="008820EF"/>
    <w:rsid w:val="00D5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902E7"/>
  <w15:chartTrackingRefBased/>
  <w15:docId w15:val="{BDF1AB3E-4229-475C-A31B-C8FBD25B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Bao</dc:creator>
  <cp:keywords/>
  <dc:description/>
  <cp:lastModifiedBy>Fu Bao</cp:lastModifiedBy>
  <cp:revision>3</cp:revision>
  <dcterms:created xsi:type="dcterms:W3CDTF">2022-08-04T00:21:00Z</dcterms:created>
  <dcterms:modified xsi:type="dcterms:W3CDTF">2022-08-04T00:21:00Z</dcterms:modified>
</cp:coreProperties>
</file>