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84DC9D6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FA9BD58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4DD19895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7CD76E2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0F4FF7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1FA532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B54B27F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B5075F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8C9AD8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C126A4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852BDF" w14:textId="5A22F6C4" w:rsidR="00EE7880" w:rsidRDefault="00BB2A88" w:rsidP="00EE7880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6FCE3CC8" wp14:editId="168F95B6">
                  <wp:extent cx="1076325" cy="1076325"/>
                  <wp:effectExtent l="0" t="0" r="0" b="0"/>
                  <wp:docPr id="2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F0D550" w14:textId="1803FEFD" w:rsidR="00EE7880" w:rsidRDefault="00083D32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 w:rsidR="001F55DD">
              <w:rPr>
                <w:b/>
                <w:bCs w:val="0"/>
              </w:rPr>
              <w:br/>
            </w:r>
            <w:r w:rsidR="00EE7880" w:rsidRPr="00EE7880">
              <w:rPr>
                <w:b/>
                <w:bCs w:val="0"/>
                <w:highlight w:val="cyan"/>
              </w:rPr>
              <w:t>FORMATION TFP APS</w:t>
            </w:r>
            <w:r w:rsidR="00EE7880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56344CF5" w14:textId="77777777" w:rsidR="00914C7D" w:rsidRDefault="00914C7D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2F792640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55BD378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5707D417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626049F9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2302CA92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3D22193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602DDBBF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A5411E4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663F3A0F" w14:textId="77777777" w:rsidR="00EE7880" w:rsidRPr="00AA4341" w:rsidRDefault="001C1037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EE7880">
              <w:rPr>
                <w:sz w:val="24"/>
                <w:szCs w:val="14"/>
              </w:rPr>
              <w:t xml:space="preserve">Dossier examen </w:t>
            </w:r>
          </w:p>
          <w:p w14:paraId="22A33050" w14:textId="77777777" w:rsidR="005D41A6" w:rsidRDefault="005D41A6" w:rsidP="009821FC">
            <w:pPr>
              <w:pStyle w:val="AveryStyle1"/>
              <w:ind w:left="0"/>
            </w:pPr>
          </w:p>
          <w:p w14:paraId="69811EE3" w14:textId="77777777" w:rsidR="003D4FCE" w:rsidRDefault="003D4FCE" w:rsidP="009821FC">
            <w:pPr>
              <w:pStyle w:val="AveryStyle1"/>
              <w:ind w:left="0"/>
            </w:pPr>
          </w:p>
          <w:p w14:paraId="198AE2A7" w14:textId="77777777" w:rsidR="003D4FCE" w:rsidRDefault="003D4FCE" w:rsidP="009821FC">
            <w:pPr>
              <w:pStyle w:val="AveryStyle1"/>
              <w:ind w:left="0"/>
            </w:pPr>
          </w:p>
          <w:p w14:paraId="0025E1A3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64E6B042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6B44E33E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1AB80936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21462FDD" w14:textId="77777777" w:rsidR="009821FC" w:rsidRDefault="009821FC">
            <w:pPr>
              <w:pStyle w:val="AveryStyle1"/>
            </w:pPr>
          </w:p>
          <w:p w14:paraId="1CA7038F" w14:textId="77777777" w:rsidR="009821FC" w:rsidRDefault="009821FC">
            <w:pPr>
              <w:pStyle w:val="AveryStyle1"/>
            </w:pPr>
          </w:p>
          <w:p w14:paraId="4E40495C" w14:textId="77777777" w:rsidR="009821FC" w:rsidRDefault="009821FC">
            <w:pPr>
              <w:pStyle w:val="AveryStyle1"/>
            </w:pPr>
          </w:p>
          <w:p w14:paraId="134B220B" w14:textId="77777777" w:rsidR="009821FC" w:rsidRDefault="009821FC">
            <w:pPr>
              <w:pStyle w:val="AveryStyle1"/>
            </w:pPr>
          </w:p>
          <w:p w14:paraId="4465CEBF" w14:textId="77777777" w:rsidR="009821FC" w:rsidRDefault="009821FC">
            <w:pPr>
              <w:pStyle w:val="AveryStyle1"/>
            </w:pPr>
          </w:p>
          <w:p w14:paraId="10B94B8F" w14:textId="77777777" w:rsidR="009821FC" w:rsidRDefault="009821FC">
            <w:pPr>
              <w:pStyle w:val="AveryStyle1"/>
            </w:pPr>
          </w:p>
          <w:p w14:paraId="2F945C15" w14:textId="77777777" w:rsidR="009821FC" w:rsidRDefault="009821FC">
            <w:pPr>
              <w:pStyle w:val="AveryStyle1"/>
            </w:pPr>
          </w:p>
          <w:p w14:paraId="699D4EC5" w14:textId="77777777" w:rsidR="009821FC" w:rsidRDefault="009821FC">
            <w:pPr>
              <w:pStyle w:val="AveryStyle1"/>
            </w:pPr>
          </w:p>
          <w:p w14:paraId="52E3BDCC" w14:textId="77777777" w:rsidR="009821FC" w:rsidRDefault="009821FC">
            <w:pPr>
              <w:pStyle w:val="AveryStyle1"/>
            </w:pPr>
          </w:p>
          <w:p w14:paraId="05F519F9" w14:textId="77777777" w:rsidR="009821FC" w:rsidRDefault="009821FC">
            <w:pPr>
              <w:pStyle w:val="AveryStyle1"/>
            </w:pPr>
          </w:p>
          <w:p w14:paraId="26F21749" w14:textId="77777777" w:rsidR="009821FC" w:rsidRDefault="009821FC">
            <w:pPr>
              <w:pStyle w:val="AveryStyle1"/>
            </w:pPr>
          </w:p>
          <w:p w14:paraId="30741D58" w14:textId="77777777" w:rsidR="009821FC" w:rsidRDefault="009821FC">
            <w:pPr>
              <w:pStyle w:val="AveryStyle1"/>
            </w:pPr>
          </w:p>
          <w:p w14:paraId="719679EE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4439BE4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0C029DD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6712A0F4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50B5AE25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0104C69F" w14:textId="534B96D5" w:rsidR="005D41A6" w:rsidRDefault="00BB2A88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2ED9AB8D" wp14:editId="3C102AED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98949032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3E0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6F96FABD" wp14:editId="2F68F8F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83782494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897368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0E1E1F8C" wp14:editId="799118E4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58757767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A9A2B7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4ACED24" wp14:editId="13EA661C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5121902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8FEB1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7937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83D32"/>
    <w:rsid w:val="00147A42"/>
    <w:rsid w:val="001C1037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B1E6F"/>
    <w:rsid w:val="00582359"/>
    <w:rsid w:val="005D41A6"/>
    <w:rsid w:val="00636E31"/>
    <w:rsid w:val="0066108A"/>
    <w:rsid w:val="00722A09"/>
    <w:rsid w:val="00792C7F"/>
    <w:rsid w:val="007D2A3B"/>
    <w:rsid w:val="00811BD4"/>
    <w:rsid w:val="00830C80"/>
    <w:rsid w:val="0086313C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81EB9"/>
    <w:rsid w:val="00BB2A88"/>
    <w:rsid w:val="00C231F3"/>
    <w:rsid w:val="00C30A65"/>
    <w:rsid w:val="00CF22C1"/>
    <w:rsid w:val="00D043D4"/>
    <w:rsid w:val="00D34AC5"/>
    <w:rsid w:val="00EA2232"/>
    <w:rsid w:val="00EE2C8B"/>
    <w:rsid w:val="00EE7880"/>
    <w:rsid w:val="00F5120F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FD33F"/>
  <w15:chartTrackingRefBased/>
  <w15:docId w15:val="{040AEB29-E2FF-4DCC-98F6-63A04E408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40</Words>
  <Characters>225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3</cp:revision>
  <cp:lastPrinted>2026-01-20T15:07:00Z</cp:lastPrinted>
  <dcterms:created xsi:type="dcterms:W3CDTF">2026-01-22T13:41:00Z</dcterms:created>
  <dcterms:modified xsi:type="dcterms:W3CDTF">2026-01-22T14:10:00Z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