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A8601C" w14:textId="77777777" w:rsidR="00E84E11" w:rsidRPr="00E84E11" w:rsidRDefault="00E84E11" w:rsidP="00E84E11">
      <w:pPr>
        <w:spacing w:before="15" w:after="30" w:line="240" w:lineRule="auto"/>
        <w:jc w:val="center"/>
        <w:rPr>
          <w:rFonts w:eastAsia="Times New Roman"/>
          <w:color w:val="auto"/>
          <w:sz w:val="18"/>
          <w:szCs w:val="18"/>
        </w:rPr>
      </w:pPr>
      <w:r w:rsidRPr="00E84E11">
        <w:rPr>
          <w:rFonts w:eastAsia="Times New Roman"/>
          <w:color w:val="auto"/>
          <w:sz w:val="18"/>
          <w:szCs w:val="18"/>
        </w:rPr>
        <w:t> </w:t>
      </w:r>
    </w:p>
    <w:p w14:paraId="7D7C02C9" w14:textId="77777777" w:rsidR="00E84E11" w:rsidRPr="00453EA1" w:rsidRDefault="00E84E11" w:rsidP="00E84E11">
      <w:pPr>
        <w:spacing w:before="15" w:after="30" w:line="240" w:lineRule="auto"/>
        <w:jc w:val="center"/>
        <w:rPr>
          <w:rFonts w:eastAsia="Times New Roman"/>
          <w:color w:val="auto"/>
          <w:sz w:val="16"/>
          <w:szCs w:val="18"/>
        </w:rPr>
      </w:pPr>
      <w:r w:rsidRPr="00453EA1">
        <w:rPr>
          <w:rFonts w:eastAsia="Times New Roman"/>
          <w:b/>
          <w:bCs/>
          <w:color w:val="auto"/>
          <w:sz w:val="36"/>
          <w:szCs w:val="40"/>
          <w:shd w:val="clear" w:color="auto" w:fill="F1C40F"/>
        </w:rPr>
        <w:t>Convention de formation dans le cadre du contrat d’apprentissage</w:t>
      </w:r>
    </w:p>
    <w:p w14:paraId="1983D973" w14:textId="77777777" w:rsidR="00E84E11" w:rsidRPr="00E84E11" w:rsidRDefault="00E84E11" w:rsidP="00E84E11">
      <w:pPr>
        <w:spacing w:before="15" w:after="30" w:line="240" w:lineRule="auto"/>
        <w:jc w:val="center"/>
        <w:rPr>
          <w:rFonts w:eastAsia="Times New Roman"/>
          <w:color w:val="auto"/>
          <w:sz w:val="18"/>
          <w:szCs w:val="18"/>
        </w:rPr>
      </w:pPr>
      <w:r w:rsidRPr="00E84E11">
        <w:rPr>
          <w:rFonts w:eastAsia="Times New Roman"/>
          <w:color w:val="auto"/>
          <w:sz w:val="18"/>
          <w:szCs w:val="18"/>
        </w:rPr>
        <w:t> </w:t>
      </w:r>
    </w:p>
    <w:p w14:paraId="7239D123"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b/>
          <w:bCs/>
          <w:color w:val="auto"/>
          <w:sz w:val="24"/>
          <w:szCs w:val="24"/>
        </w:rPr>
        <w:t>Entre les soussignés ; </w:t>
      </w:r>
    </w:p>
    <w:p w14:paraId="2F192D0B"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color w:val="auto"/>
          <w:sz w:val="18"/>
          <w:szCs w:val="18"/>
        </w:rPr>
        <w:t> </w:t>
      </w:r>
    </w:p>
    <w:p w14:paraId="73E1C640"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b/>
          <w:bCs/>
          <w:color w:val="auto"/>
          <w:sz w:val="24"/>
          <w:szCs w:val="24"/>
        </w:rPr>
        <w:t>PREMIÈREMENT – LE CENTRE DE FORMATION DES APPRENTIS (CFA)</w:t>
      </w:r>
    </w:p>
    <w:p w14:paraId="377F7B7D"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color w:val="auto"/>
          <w:sz w:val="18"/>
          <w:szCs w:val="18"/>
        </w:rPr>
        <w:t> </w:t>
      </w:r>
    </w:p>
    <w:p w14:paraId="30B1362A" w14:textId="5891F934" w:rsidR="00E84E11" w:rsidRPr="00E84E11" w:rsidRDefault="00E84E11" w:rsidP="00E84E11">
      <w:pPr>
        <w:spacing w:before="15" w:after="30" w:line="240" w:lineRule="auto"/>
        <w:rPr>
          <w:rFonts w:eastAsia="Times New Roman"/>
          <w:color w:val="auto"/>
          <w:sz w:val="18"/>
          <w:szCs w:val="18"/>
        </w:rPr>
      </w:pPr>
      <w:r w:rsidRPr="00E84E11">
        <w:rPr>
          <w:rFonts w:eastAsia="Times New Roman"/>
          <w:color w:val="auto"/>
          <w:sz w:val="24"/>
          <w:szCs w:val="24"/>
        </w:rPr>
        <w:t xml:space="preserve">OF-CFA </w:t>
      </w:r>
      <w:r>
        <w:rPr>
          <w:rFonts w:eastAsia="Times New Roman"/>
          <w:color w:val="auto"/>
          <w:sz w:val="24"/>
          <w:szCs w:val="24"/>
        </w:rPr>
        <w:t xml:space="preserve">Intégrale </w:t>
      </w:r>
      <w:proofErr w:type="spellStart"/>
      <w:r>
        <w:rPr>
          <w:rFonts w:eastAsia="Times New Roman"/>
          <w:color w:val="auto"/>
          <w:sz w:val="24"/>
          <w:szCs w:val="24"/>
        </w:rPr>
        <w:t>Academy</w:t>
      </w:r>
      <w:proofErr w:type="spellEnd"/>
      <w:r>
        <w:rPr>
          <w:rFonts w:eastAsia="Times New Roman"/>
          <w:color w:val="auto"/>
          <w:sz w:val="24"/>
          <w:szCs w:val="24"/>
        </w:rPr>
        <w:t xml:space="preserve"> - </w:t>
      </w:r>
      <w:r w:rsidRPr="00E84E11">
        <w:rPr>
          <w:rFonts w:eastAsia="Times New Roman"/>
          <w:color w:val="auto"/>
          <w:sz w:val="24"/>
          <w:szCs w:val="24"/>
        </w:rPr>
        <w:t>Intégrale Sécurité Formations (SASU)</w:t>
      </w:r>
      <w:r w:rsidRPr="00E84E11">
        <w:rPr>
          <w:rFonts w:eastAsia="Times New Roman"/>
          <w:color w:val="auto"/>
          <w:sz w:val="24"/>
          <w:szCs w:val="24"/>
        </w:rPr>
        <w:br/>
        <w:t xml:space="preserve">Domicilié 54 chemin du </w:t>
      </w:r>
      <w:proofErr w:type="spellStart"/>
      <w:r w:rsidRPr="00E84E11">
        <w:rPr>
          <w:rFonts w:eastAsia="Times New Roman"/>
          <w:color w:val="auto"/>
          <w:sz w:val="24"/>
          <w:szCs w:val="24"/>
        </w:rPr>
        <w:t>Carreou</w:t>
      </w:r>
      <w:proofErr w:type="spellEnd"/>
      <w:r w:rsidRPr="00E84E11">
        <w:rPr>
          <w:rFonts w:eastAsia="Times New Roman"/>
          <w:color w:val="auto"/>
          <w:sz w:val="24"/>
          <w:szCs w:val="24"/>
        </w:rPr>
        <w:t xml:space="preserve"> – 83480 PUGET SUR ARGENS </w:t>
      </w:r>
    </w:p>
    <w:p w14:paraId="1977B53D"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color w:val="auto"/>
          <w:sz w:val="24"/>
          <w:szCs w:val="24"/>
        </w:rPr>
        <w:t>Immatriculé au Registre des Commerces et des Sociétés de Fréjus, RCS FRÉJUS 84089988400026</w:t>
      </w:r>
      <w:r w:rsidRPr="00E84E11">
        <w:rPr>
          <w:rFonts w:eastAsia="Times New Roman"/>
          <w:color w:val="auto"/>
          <w:sz w:val="24"/>
          <w:szCs w:val="24"/>
        </w:rPr>
        <w:br/>
      </w:r>
      <w:r w:rsidRPr="00E84E11">
        <w:rPr>
          <w:rFonts w:eastAsia="Times New Roman"/>
          <w:color w:val="auto"/>
          <w:sz w:val="18"/>
          <w:szCs w:val="18"/>
        </w:rPr>
        <w:t> </w:t>
      </w:r>
    </w:p>
    <w:p w14:paraId="20709FAE" w14:textId="77777777" w:rsidR="00E84E11" w:rsidRPr="00E84E11" w:rsidRDefault="00E84E11" w:rsidP="00E84E11">
      <w:pPr>
        <w:numPr>
          <w:ilvl w:val="0"/>
          <w:numId w:val="8"/>
        </w:numPr>
        <w:spacing w:after="0" w:line="240" w:lineRule="auto"/>
        <w:ind w:left="375" w:hanging="183"/>
        <w:rPr>
          <w:rFonts w:eastAsia="Times New Roman"/>
          <w:color w:val="auto"/>
          <w:sz w:val="18"/>
          <w:szCs w:val="18"/>
        </w:rPr>
      </w:pPr>
      <w:r w:rsidRPr="00E84E11">
        <w:rPr>
          <w:rFonts w:eastAsia="Times New Roman"/>
          <w:sz w:val="24"/>
          <w:szCs w:val="24"/>
        </w:rPr>
        <w:t>Déclaré auprès du Préfet de la Région Provence Alpes Côte d’Azur (DIRECCTE) - NDA 93830600283​</w:t>
      </w:r>
    </w:p>
    <w:p w14:paraId="17FE01D9" w14:textId="468901B4" w:rsidR="00E84E11" w:rsidRPr="00E84E11" w:rsidRDefault="00E84E11" w:rsidP="00783DFF">
      <w:pPr>
        <w:numPr>
          <w:ilvl w:val="0"/>
          <w:numId w:val="8"/>
        </w:numPr>
        <w:spacing w:after="0" w:line="240" w:lineRule="auto"/>
        <w:ind w:left="375" w:hanging="183"/>
        <w:rPr>
          <w:rFonts w:eastAsia="Times New Roman"/>
          <w:color w:val="auto"/>
          <w:sz w:val="18"/>
          <w:szCs w:val="18"/>
        </w:rPr>
      </w:pPr>
      <w:r w:rsidRPr="00E84E11">
        <w:rPr>
          <w:rFonts w:eastAsia="Times New Roman"/>
          <w:sz w:val="24"/>
          <w:szCs w:val="24"/>
        </w:rPr>
        <w:t xml:space="preserve">CFA immatriculé par le Ministère de l'Education Nationale </w:t>
      </w:r>
      <w:proofErr w:type="spellStart"/>
      <w:r w:rsidRPr="00E84E11">
        <w:rPr>
          <w:rFonts w:eastAsia="Times New Roman"/>
          <w:sz w:val="24"/>
          <w:szCs w:val="24"/>
        </w:rPr>
        <w:t>n°UAI</w:t>
      </w:r>
      <w:proofErr w:type="spellEnd"/>
      <w:r w:rsidRPr="00E84E11">
        <w:rPr>
          <w:rFonts w:eastAsia="Times New Roman"/>
          <w:sz w:val="24"/>
          <w:szCs w:val="24"/>
        </w:rPr>
        <w:t xml:space="preserve"> 0831774</w:t>
      </w:r>
    </w:p>
    <w:p w14:paraId="69C5495C" w14:textId="171269F6" w:rsidR="00783DFF" w:rsidRDefault="00E84E11" w:rsidP="00783DFF">
      <w:pPr>
        <w:numPr>
          <w:ilvl w:val="0"/>
          <w:numId w:val="8"/>
        </w:numPr>
        <w:spacing w:after="0" w:line="240" w:lineRule="auto"/>
        <w:ind w:left="375" w:hanging="183"/>
        <w:rPr>
          <w:rFonts w:eastAsia="Times New Roman"/>
          <w:color w:val="auto"/>
          <w:sz w:val="18"/>
          <w:szCs w:val="18"/>
        </w:rPr>
      </w:pPr>
      <w:r w:rsidRPr="00E84E11">
        <w:rPr>
          <w:rFonts w:eastAsia="Times New Roman"/>
          <w:sz w:val="24"/>
          <w:szCs w:val="24"/>
        </w:rPr>
        <w:t>Certification Nationale Qualité QUALIOPI n°0</w:t>
      </w:r>
      <w:r w:rsidR="008D7FCD">
        <w:rPr>
          <w:rFonts w:eastAsia="Times New Roman"/>
          <w:sz w:val="24"/>
          <w:szCs w:val="24"/>
        </w:rPr>
        <w:t>3169</w:t>
      </w:r>
      <w:r w:rsidRPr="00E84E11">
        <w:rPr>
          <w:rFonts w:eastAsia="Times New Roman"/>
          <w:sz w:val="24"/>
          <w:szCs w:val="24"/>
        </w:rPr>
        <w:t xml:space="preserve"> délivrée par SGS en date du 21/10/202</w:t>
      </w:r>
      <w:r w:rsidR="008D7FCD">
        <w:rPr>
          <w:rFonts w:eastAsia="Times New Roman"/>
          <w:sz w:val="24"/>
          <w:szCs w:val="24"/>
        </w:rPr>
        <w:t>4</w:t>
      </w:r>
    </w:p>
    <w:p w14:paraId="22AD5AAC" w14:textId="2D960622" w:rsidR="00E84E11" w:rsidRDefault="00E84E11" w:rsidP="006D7D28">
      <w:pPr>
        <w:spacing w:after="0" w:line="240" w:lineRule="auto"/>
        <w:ind w:left="375"/>
        <w:rPr>
          <w:rFonts w:eastAsia="Times New Roman"/>
          <w:color w:val="auto"/>
          <w:sz w:val="18"/>
          <w:szCs w:val="18"/>
        </w:rPr>
      </w:pPr>
    </w:p>
    <w:p w14:paraId="6F760E21" w14:textId="77777777" w:rsidR="006D7D28" w:rsidRPr="00E84E11" w:rsidRDefault="006D7D28" w:rsidP="006D7D28">
      <w:pPr>
        <w:spacing w:after="0" w:line="240" w:lineRule="auto"/>
        <w:ind w:left="375"/>
        <w:rPr>
          <w:rFonts w:eastAsia="Times New Roman"/>
          <w:color w:val="auto"/>
          <w:sz w:val="18"/>
          <w:szCs w:val="18"/>
        </w:rPr>
      </w:pPr>
    </w:p>
    <w:p w14:paraId="6F7C3EC4"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b/>
          <w:bCs/>
          <w:sz w:val="24"/>
          <w:szCs w:val="24"/>
        </w:rPr>
        <w:t xml:space="preserve">INTERLOCUTEUR OPÉRATIONNEL DÉSIGNÉ : </w:t>
      </w:r>
    </w:p>
    <w:p w14:paraId="0C80CD95"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color w:val="auto"/>
          <w:sz w:val="18"/>
          <w:szCs w:val="18"/>
        </w:rPr>
        <w:t> </w:t>
      </w:r>
    </w:p>
    <w:p w14:paraId="6747B455" w14:textId="77777777" w:rsidR="00783DFF" w:rsidRDefault="00E84E11" w:rsidP="00E84E11">
      <w:pPr>
        <w:spacing w:before="15" w:after="30" w:line="240" w:lineRule="auto"/>
        <w:rPr>
          <w:rFonts w:eastAsia="Times New Roman"/>
          <w:color w:val="auto"/>
          <w:sz w:val="18"/>
          <w:szCs w:val="18"/>
        </w:rPr>
      </w:pPr>
      <w:r w:rsidRPr="00E84E11">
        <w:rPr>
          <w:rFonts w:eastAsia="Times New Roman"/>
          <w:sz w:val="24"/>
          <w:szCs w:val="24"/>
        </w:rPr>
        <w:t>Monsieur Clément VAILLANT – Président Directeur Général</w:t>
      </w:r>
    </w:p>
    <w:p w14:paraId="0589CA2C" w14:textId="75AF427B" w:rsidR="00E84E11" w:rsidRPr="00E84E11" w:rsidRDefault="00B03FE2" w:rsidP="00E84E11">
      <w:pPr>
        <w:spacing w:before="15" w:after="30" w:line="240" w:lineRule="auto"/>
        <w:rPr>
          <w:rFonts w:eastAsia="Times New Roman"/>
          <w:color w:val="auto"/>
          <w:sz w:val="18"/>
          <w:szCs w:val="18"/>
        </w:rPr>
      </w:pPr>
      <w:hyperlink r:id="rId7" w:history="1">
        <w:r w:rsidR="00783DFF" w:rsidRPr="00B24C12">
          <w:rPr>
            <w:rStyle w:val="Lienhypertexte"/>
            <w:rFonts w:eastAsia="Times New Roman" w:cs="Calibri"/>
            <w:sz w:val="24"/>
            <w:szCs w:val="24"/>
          </w:rPr>
          <w:t>ecole@integraleacademy.com</w:t>
        </w:r>
      </w:hyperlink>
      <w:r w:rsidR="00783DFF">
        <w:rPr>
          <w:rFonts w:eastAsia="Times New Roman"/>
          <w:sz w:val="24"/>
          <w:szCs w:val="24"/>
        </w:rPr>
        <w:t xml:space="preserve"> </w:t>
      </w:r>
      <w:r w:rsidR="00E84E11" w:rsidRPr="00E84E11">
        <w:rPr>
          <w:rFonts w:eastAsia="Times New Roman"/>
          <w:sz w:val="24"/>
          <w:szCs w:val="24"/>
        </w:rPr>
        <w:t>– 04 22 47 07 68</w:t>
      </w:r>
    </w:p>
    <w:p w14:paraId="121DC00C"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color w:val="auto"/>
          <w:sz w:val="18"/>
          <w:szCs w:val="18"/>
        </w:rPr>
        <w:t> </w:t>
      </w:r>
    </w:p>
    <w:p w14:paraId="06BFD1B7" w14:textId="77777777" w:rsidR="00CA6752" w:rsidRDefault="00CA6752" w:rsidP="00E84E11">
      <w:pPr>
        <w:spacing w:before="15" w:after="30" w:line="240" w:lineRule="auto"/>
        <w:rPr>
          <w:rFonts w:eastAsia="Times New Roman"/>
          <w:color w:val="auto"/>
          <w:sz w:val="18"/>
          <w:szCs w:val="18"/>
        </w:rPr>
      </w:pPr>
    </w:p>
    <w:p w14:paraId="1A5D3978" w14:textId="5BE1F6A4" w:rsidR="00E84E11" w:rsidRPr="00E84E11" w:rsidRDefault="00E84E11" w:rsidP="00E84E11">
      <w:pPr>
        <w:spacing w:before="15" w:after="30" w:line="240" w:lineRule="auto"/>
        <w:rPr>
          <w:rFonts w:eastAsia="Times New Roman"/>
          <w:color w:val="auto"/>
          <w:sz w:val="18"/>
          <w:szCs w:val="18"/>
        </w:rPr>
      </w:pPr>
      <w:r w:rsidRPr="00E84E11">
        <w:rPr>
          <w:rFonts w:eastAsia="Times New Roman"/>
          <w:b/>
          <w:bCs/>
          <w:color w:val="auto"/>
          <w:sz w:val="24"/>
          <w:szCs w:val="24"/>
        </w:rPr>
        <w:t>DEUXIÈMEMENT – L’ENTREPRISE D’ACCUEIL DE L’APPRENTI</w:t>
      </w:r>
      <w:r w:rsidR="00783DFF">
        <w:rPr>
          <w:rFonts w:eastAsia="Times New Roman"/>
          <w:b/>
          <w:bCs/>
          <w:color w:val="auto"/>
          <w:sz w:val="24"/>
          <w:szCs w:val="24"/>
        </w:rPr>
        <w:t> </w:t>
      </w:r>
      <w:r w:rsidRPr="00E84E11">
        <w:rPr>
          <w:rFonts w:eastAsia="Times New Roman"/>
          <w:b/>
          <w:bCs/>
          <w:color w:val="auto"/>
          <w:sz w:val="24"/>
          <w:szCs w:val="24"/>
        </w:rPr>
        <w:t xml:space="preserve">: </w:t>
      </w:r>
    </w:p>
    <w:p w14:paraId="05727169"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color w:val="auto"/>
          <w:sz w:val="18"/>
          <w:szCs w:val="18"/>
        </w:rPr>
        <w:t> </w:t>
      </w:r>
    </w:p>
    <w:p w14:paraId="30740B03" w14:textId="18275272" w:rsidR="00F578EA" w:rsidRPr="00F578EA" w:rsidRDefault="00E84E11" w:rsidP="00E84E11">
      <w:pPr>
        <w:spacing w:before="15" w:after="30" w:line="240" w:lineRule="auto"/>
        <w:rPr>
          <w:color w:val="auto"/>
          <w:sz w:val="24"/>
          <w:szCs w:val="24"/>
        </w:rPr>
      </w:pPr>
      <w:r w:rsidRPr="00E84E11">
        <w:rPr>
          <w:rFonts w:eastAsia="Times New Roman"/>
          <w:color w:val="auto"/>
          <w:sz w:val="24"/>
          <w:szCs w:val="24"/>
        </w:rPr>
        <w:t>Raison sociale</w:t>
      </w:r>
      <w:r w:rsidR="00783DFF" w:rsidRPr="00F578EA">
        <w:rPr>
          <w:rFonts w:eastAsia="Times New Roman"/>
          <w:color w:val="auto"/>
          <w:sz w:val="24"/>
          <w:szCs w:val="24"/>
        </w:rPr>
        <w:t> </w:t>
      </w:r>
      <w:r w:rsidRPr="00E84E11">
        <w:rPr>
          <w:rFonts w:eastAsia="Times New Roman"/>
          <w:color w:val="auto"/>
          <w:sz w:val="24"/>
          <w:szCs w:val="24"/>
        </w:rPr>
        <w:t>:</w:t>
      </w:r>
      <w:r w:rsidR="00F578EA" w:rsidRPr="00F578EA">
        <w:rPr>
          <w:rFonts w:eastAsia="Times New Roman"/>
          <w:color w:val="auto"/>
          <w:sz w:val="24"/>
          <w:szCs w:val="24"/>
        </w:rPr>
        <w:t xml:space="preserve"> </w:t>
      </w:r>
      <w:r w:rsidR="00F578EA" w:rsidRPr="00F578EA">
        <w:rPr>
          <w:color w:val="auto"/>
          <w:sz w:val="24"/>
          <w:szCs w:val="24"/>
        </w:rPr>
        <w:fldChar w:fldCharType="begin"/>
      </w:r>
      <w:r w:rsidR="00F578EA" w:rsidRPr="00F578EA">
        <w:rPr>
          <w:color w:val="auto"/>
          <w:sz w:val="24"/>
          <w:szCs w:val="24"/>
        </w:rPr>
        <w:instrText xml:space="preserve"> MERGEFIELD NOM_ENTREPRISE </w:instrText>
      </w:r>
      <w:r w:rsidR="00F578EA" w:rsidRPr="00F578EA">
        <w:rPr>
          <w:color w:val="auto"/>
          <w:sz w:val="24"/>
          <w:szCs w:val="24"/>
        </w:rPr>
        <w:fldChar w:fldCharType="separate"/>
      </w:r>
      <w:r w:rsidR="00B03FE2">
        <w:rPr>
          <w:noProof/>
          <w:color w:val="auto"/>
          <w:sz w:val="24"/>
          <w:szCs w:val="24"/>
        </w:rPr>
        <w:t>«NOM_ENTREPRISE»</w:t>
      </w:r>
      <w:r w:rsidR="00F578EA" w:rsidRPr="00F578EA">
        <w:rPr>
          <w:color w:val="auto"/>
          <w:sz w:val="24"/>
          <w:szCs w:val="24"/>
        </w:rPr>
        <w:fldChar w:fldCharType="end"/>
      </w:r>
    </w:p>
    <w:p w14:paraId="592A2638" w14:textId="5AD9461A" w:rsidR="00F578EA" w:rsidRPr="00F578EA" w:rsidRDefault="00F578EA" w:rsidP="00E84E11">
      <w:pPr>
        <w:spacing w:before="15" w:after="30" w:line="240" w:lineRule="auto"/>
        <w:rPr>
          <w:rFonts w:eastAsia="Times New Roman"/>
          <w:color w:val="auto"/>
          <w:sz w:val="24"/>
          <w:szCs w:val="24"/>
        </w:rPr>
      </w:pPr>
      <w:r w:rsidRPr="00F578EA">
        <w:rPr>
          <w:rFonts w:eastAsia="Times New Roman"/>
          <w:color w:val="auto"/>
          <w:sz w:val="24"/>
          <w:szCs w:val="24"/>
        </w:rPr>
        <w:t xml:space="preserve">Adresse : </w:t>
      </w:r>
      <w:r w:rsidRPr="00F578EA">
        <w:rPr>
          <w:color w:val="auto"/>
          <w:sz w:val="24"/>
          <w:szCs w:val="24"/>
        </w:rPr>
        <w:fldChar w:fldCharType="begin"/>
      </w:r>
      <w:r w:rsidRPr="00F578EA">
        <w:rPr>
          <w:color w:val="auto"/>
          <w:sz w:val="24"/>
          <w:szCs w:val="24"/>
        </w:rPr>
        <w:instrText xml:space="preserve"> MERGEFIELD ADR1_ENTREPRISE </w:instrText>
      </w:r>
      <w:r w:rsidRPr="00F578EA">
        <w:rPr>
          <w:color w:val="auto"/>
          <w:sz w:val="24"/>
          <w:szCs w:val="24"/>
        </w:rPr>
        <w:fldChar w:fldCharType="separate"/>
      </w:r>
      <w:r w:rsidR="00B03FE2">
        <w:rPr>
          <w:noProof/>
          <w:color w:val="auto"/>
          <w:sz w:val="24"/>
          <w:szCs w:val="24"/>
        </w:rPr>
        <w:t>«ADR1_ENTREPRISE»</w:t>
      </w:r>
      <w:r w:rsidRPr="00F578EA">
        <w:rPr>
          <w:color w:val="auto"/>
          <w:sz w:val="24"/>
          <w:szCs w:val="24"/>
        </w:rPr>
        <w:fldChar w:fldCharType="end"/>
      </w:r>
      <w:r w:rsidRPr="00F578EA">
        <w:rPr>
          <w:color w:val="auto"/>
          <w:sz w:val="24"/>
          <w:szCs w:val="24"/>
        </w:rPr>
        <w:t xml:space="preserve"> </w:t>
      </w:r>
      <w:r w:rsidRPr="00F578EA">
        <w:rPr>
          <w:color w:val="auto"/>
          <w:sz w:val="24"/>
          <w:szCs w:val="24"/>
        </w:rPr>
        <w:fldChar w:fldCharType="begin"/>
      </w:r>
      <w:r w:rsidRPr="00F578EA">
        <w:rPr>
          <w:color w:val="auto"/>
          <w:sz w:val="24"/>
          <w:szCs w:val="24"/>
        </w:rPr>
        <w:instrText xml:space="preserve"> MERGEFIELD ADR2_ENTREPRISE </w:instrText>
      </w:r>
      <w:r w:rsidRPr="00F578EA">
        <w:rPr>
          <w:color w:val="auto"/>
          <w:sz w:val="24"/>
          <w:szCs w:val="24"/>
        </w:rPr>
        <w:fldChar w:fldCharType="separate"/>
      </w:r>
      <w:r w:rsidR="00B03FE2">
        <w:rPr>
          <w:noProof/>
          <w:color w:val="auto"/>
          <w:sz w:val="24"/>
          <w:szCs w:val="24"/>
        </w:rPr>
        <w:t>«ADR2_ENTREPRISE»</w:t>
      </w:r>
      <w:r w:rsidRPr="00F578EA">
        <w:rPr>
          <w:color w:val="auto"/>
          <w:sz w:val="24"/>
          <w:szCs w:val="24"/>
        </w:rPr>
        <w:fldChar w:fldCharType="end"/>
      </w:r>
      <w:r w:rsidRPr="00F578EA">
        <w:rPr>
          <w:color w:val="auto"/>
          <w:sz w:val="24"/>
          <w:szCs w:val="24"/>
        </w:rPr>
        <w:t xml:space="preserve"> </w:t>
      </w:r>
      <w:r w:rsidRPr="00F578EA">
        <w:rPr>
          <w:color w:val="auto"/>
          <w:sz w:val="24"/>
          <w:szCs w:val="24"/>
        </w:rPr>
        <w:fldChar w:fldCharType="begin"/>
      </w:r>
      <w:r w:rsidRPr="00F578EA">
        <w:rPr>
          <w:color w:val="auto"/>
          <w:sz w:val="24"/>
          <w:szCs w:val="24"/>
        </w:rPr>
        <w:instrText xml:space="preserve"> MERGEFIELD ADR3_ENTREPRISE </w:instrText>
      </w:r>
      <w:r w:rsidRPr="00F578EA">
        <w:rPr>
          <w:color w:val="auto"/>
          <w:sz w:val="24"/>
          <w:szCs w:val="24"/>
        </w:rPr>
        <w:fldChar w:fldCharType="separate"/>
      </w:r>
      <w:r w:rsidR="00B03FE2">
        <w:rPr>
          <w:noProof/>
          <w:color w:val="auto"/>
          <w:sz w:val="24"/>
          <w:szCs w:val="24"/>
        </w:rPr>
        <w:t>«ADR3_ENTREPRISE»</w:t>
      </w:r>
      <w:r w:rsidRPr="00F578EA">
        <w:rPr>
          <w:color w:val="auto"/>
          <w:sz w:val="24"/>
          <w:szCs w:val="24"/>
        </w:rPr>
        <w:fldChar w:fldCharType="end"/>
      </w:r>
      <w:r w:rsidRPr="00F578EA">
        <w:rPr>
          <w:color w:val="auto"/>
          <w:sz w:val="24"/>
          <w:szCs w:val="24"/>
        </w:rPr>
        <w:t xml:space="preserve"> </w:t>
      </w:r>
      <w:r w:rsidRPr="00F578EA">
        <w:rPr>
          <w:color w:val="auto"/>
          <w:sz w:val="24"/>
          <w:szCs w:val="24"/>
        </w:rPr>
        <w:fldChar w:fldCharType="begin"/>
      </w:r>
      <w:r w:rsidRPr="00F578EA">
        <w:rPr>
          <w:color w:val="auto"/>
          <w:sz w:val="24"/>
          <w:szCs w:val="24"/>
        </w:rPr>
        <w:instrText xml:space="preserve"> MERGEFIELD ADR4_ENTREPRISE </w:instrText>
      </w:r>
      <w:r w:rsidRPr="00F578EA">
        <w:rPr>
          <w:color w:val="auto"/>
          <w:sz w:val="24"/>
          <w:szCs w:val="24"/>
        </w:rPr>
        <w:fldChar w:fldCharType="separate"/>
      </w:r>
      <w:r w:rsidR="00B03FE2">
        <w:rPr>
          <w:noProof/>
          <w:color w:val="auto"/>
          <w:sz w:val="24"/>
          <w:szCs w:val="24"/>
        </w:rPr>
        <w:t>«ADR4_ENTREPRISE»</w:t>
      </w:r>
      <w:r w:rsidRPr="00F578EA">
        <w:rPr>
          <w:color w:val="auto"/>
          <w:sz w:val="24"/>
          <w:szCs w:val="24"/>
        </w:rPr>
        <w:fldChar w:fldCharType="end"/>
      </w:r>
      <w:r w:rsidRPr="00F578EA">
        <w:rPr>
          <w:color w:val="auto"/>
          <w:sz w:val="24"/>
          <w:szCs w:val="24"/>
        </w:rPr>
        <w:t xml:space="preserve"> </w:t>
      </w:r>
    </w:p>
    <w:p w14:paraId="67A5C74F" w14:textId="154876F6" w:rsidR="00F578EA" w:rsidRPr="00F578EA" w:rsidRDefault="00E84E11" w:rsidP="00F578EA">
      <w:pPr>
        <w:spacing w:before="15" w:after="30" w:line="240" w:lineRule="auto"/>
        <w:rPr>
          <w:color w:val="auto"/>
          <w:sz w:val="24"/>
          <w:szCs w:val="24"/>
        </w:rPr>
      </w:pPr>
      <w:r w:rsidRPr="00E84E11">
        <w:rPr>
          <w:rFonts w:eastAsia="Times New Roman"/>
          <w:color w:val="auto"/>
          <w:sz w:val="24"/>
          <w:szCs w:val="24"/>
        </w:rPr>
        <w:t>Code postal</w:t>
      </w:r>
      <w:r w:rsidR="00783DFF" w:rsidRPr="00F578EA">
        <w:rPr>
          <w:rFonts w:eastAsia="Times New Roman"/>
          <w:color w:val="auto"/>
          <w:sz w:val="24"/>
          <w:szCs w:val="24"/>
        </w:rPr>
        <w:t> </w:t>
      </w:r>
      <w:r w:rsidRPr="00E84E11">
        <w:rPr>
          <w:rFonts w:eastAsia="Times New Roman"/>
          <w:color w:val="auto"/>
          <w:sz w:val="24"/>
          <w:szCs w:val="24"/>
        </w:rPr>
        <w:t xml:space="preserve">: </w:t>
      </w:r>
      <w:r w:rsidR="00F578EA" w:rsidRPr="00F578EA">
        <w:rPr>
          <w:color w:val="auto"/>
          <w:sz w:val="24"/>
          <w:szCs w:val="24"/>
        </w:rPr>
        <w:fldChar w:fldCharType="begin"/>
      </w:r>
      <w:r w:rsidR="00F578EA" w:rsidRPr="00F578EA">
        <w:rPr>
          <w:color w:val="auto"/>
          <w:sz w:val="24"/>
          <w:szCs w:val="24"/>
        </w:rPr>
        <w:instrText xml:space="preserve"> MERGEFIELD CP_ENTREPRISE </w:instrText>
      </w:r>
      <w:r w:rsidR="00F578EA" w:rsidRPr="00F578EA">
        <w:rPr>
          <w:color w:val="auto"/>
          <w:sz w:val="24"/>
          <w:szCs w:val="24"/>
        </w:rPr>
        <w:fldChar w:fldCharType="separate"/>
      </w:r>
      <w:r w:rsidR="00B03FE2">
        <w:rPr>
          <w:noProof/>
          <w:color w:val="auto"/>
          <w:sz w:val="24"/>
          <w:szCs w:val="24"/>
        </w:rPr>
        <w:t>«CP_ENTREPRISE»</w:t>
      </w:r>
      <w:r w:rsidR="00F578EA" w:rsidRPr="00F578EA">
        <w:rPr>
          <w:color w:val="auto"/>
          <w:sz w:val="24"/>
          <w:szCs w:val="24"/>
        </w:rPr>
        <w:fldChar w:fldCharType="end"/>
      </w:r>
      <w:r w:rsidRPr="00E84E11">
        <w:rPr>
          <w:rFonts w:eastAsia="Times New Roman"/>
          <w:color w:val="auto"/>
          <w:sz w:val="24"/>
          <w:szCs w:val="24"/>
        </w:rPr>
        <w:t xml:space="preserve"> </w:t>
      </w:r>
      <w:r w:rsidR="00783DFF" w:rsidRPr="00F578EA">
        <w:rPr>
          <w:rFonts w:eastAsia="Times New Roman"/>
          <w:color w:val="auto"/>
          <w:sz w:val="24"/>
          <w:szCs w:val="24"/>
        </w:rPr>
        <w:t>–</w:t>
      </w:r>
      <w:r w:rsidRPr="00E84E11">
        <w:rPr>
          <w:rFonts w:eastAsia="Times New Roman"/>
          <w:color w:val="auto"/>
          <w:sz w:val="24"/>
          <w:szCs w:val="24"/>
        </w:rPr>
        <w:t> Ville</w:t>
      </w:r>
      <w:r w:rsidR="00783DFF" w:rsidRPr="00F578EA">
        <w:rPr>
          <w:rFonts w:eastAsia="Times New Roman"/>
          <w:color w:val="auto"/>
          <w:sz w:val="24"/>
          <w:szCs w:val="24"/>
        </w:rPr>
        <w:t> </w:t>
      </w:r>
      <w:r w:rsidRPr="00E84E11">
        <w:rPr>
          <w:rFonts w:eastAsia="Times New Roman"/>
          <w:color w:val="auto"/>
          <w:sz w:val="24"/>
          <w:szCs w:val="24"/>
        </w:rPr>
        <w:t xml:space="preserve">: </w:t>
      </w:r>
      <w:r w:rsidR="00F578EA" w:rsidRPr="00F578EA">
        <w:rPr>
          <w:color w:val="auto"/>
          <w:sz w:val="24"/>
          <w:szCs w:val="24"/>
        </w:rPr>
        <w:fldChar w:fldCharType="begin"/>
      </w:r>
      <w:r w:rsidR="00F578EA" w:rsidRPr="00F578EA">
        <w:rPr>
          <w:color w:val="auto"/>
          <w:sz w:val="24"/>
          <w:szCs w:val="24"/>
        </w:rPr>
        <w:instrText xml:space="preserve"> MERGEFIELD VILLE_ENTREPRISE </w:instrText>
      </w:r>
      <w:r w:rsidR="00F578EA" w:rsidRPr="00F578EA">
        <w:rPr>
          <w:color w:val="auto"/>
          <w:sz w:val="24"/>
          <w:szCs w:val="24"/>
        </w:rPr>
        <w:fldChar w:fldCharType="separate"/>
      </w:r>
      <w:r w:rsidR="00B03FE2">
        <w:rPr>
          <w:noProof/>
          <w:color w:val="auto"/>
          <w:sz w:val="24"/>
          <w:szCs w:val="24"/>
        </w:rPr>
        <w:t>«VILLE_ENTREPRISE»</w:t>
      </w:r>
      <w:r w:rsidR="00F578EA" w:rsidRPr="00F578EA">
        <w:rPr>
          <w:color w:val="auto"/>
          <w:sz w:val="24"/>
          <w:szCs w:val="24"/>
        </w:rPr>
        <w:fldChar w:fldCharType="end"/>
      </w:r>
    </w:p>
    <w:p w14:paraId="6A4625F5" w14:textId="6B0B8578" w:rsidR="00F578EA" w:rsidRPr="00F578EA" w:rsidRDefault="00F578EA" w:rsidP="00F578EA">
      <w:pPr>
        <w:spacing w:before="15" w:after="30" w:line="240" w:lineRule="auto"/>
        <w:rPr>
          <w:i/>
          <w:color w:val="auto"/>
          <w:sz w:val="24"/>
          <w:szCs w:val="24"/>
        </w:rPr>
      </w:pPr>
      <w:r w:rsidRPr="00F578EA">
        <w:rPr>
          <w:rFonts w:eastAsia="Times New Roman"/>
          <w:color w:val="auto"/>
          <w:sz w:val="24"/>
          <w:szCs w:val="24"/>
        </w:rPr>
        <w:t xml:space="preserve">SIRET : </w:t>
      </w:r>
      <w:r w:rsidRPr="00F578EA">
        <w:rPr>
          <w:i/>
          <w:color w:val="auto"/>
          <w:sz w:val="24"/>
          <w:szCs w:val="24"/>
        </w:rPr>
        <w:fldChar w:fldCharType="begin"/>
      </w:r>
      <w:r w:rsidRPr="00F578EA">
        <w:rPr>
          <w:i/>
          <w:color w:val="auto"/>
          <w:sz w:val="24"/>
          <w:szCs w:val="24"/>
        </w:rPr>
        <w:instrText xml:space="preserve"> MERGEFIELD SIRET_ENTREPRISE </w:instrText>
      </w:r>
      <w:r w:rsidRPr="00F578EA">
        <w:rPr>
          <w:i/>
          <w:color w:val="auto"/>
          <w:sz w:val="24"/>
          <w:szCs w:val="24"/>
        </w:rPr>
        <w:fldChar w:fldCharType="separate"/>
      </w:r>
      <w:r w:rsidR="00B03FE2">
        <w:rPr>
          <w:i/>
          <w:noProof/>
          <w:color w:val="auto"/>
          <w:sz w:val="24"/>
          <w:szCs w:val="24"/>
        </w:rPr>
        <w:t>«SIRET_ENTREPRISE»</w:t>
      </w:r>
      <w:r w:rsidRPr="00F578EA">
        <w:rPr>
          <w:i/>
          <w:color w:val="auto"/>
          <w:sz w:val="24"/>
          <w:szCs w:val="24"/>
        </w:rPr>
        <w:fldChar w:fldCharType="end"/>
      </w:r>
      <w:r w:rsidRPr="00F578EA">
        <w:rPr>
          <w:i/>
          <w:color w:val="auto"/>
          <w:sz w:val="24"/>
          <w:szCs w:val="24"/>
        </w:rPr>
        <w:t xml:space="preserve"> </w:t>
      </w:r>
    </w:p>
    <w:p w14:paraId="099C363D" w14:textId="71302D54" w:rsidR="00690125" w:rsidRDefault="00F578EA" w:rsidP="00690125">
      <w:pPr>
        <w:spacing w:after="0" w:line="240" w:lineRule="auto"/>
        <w:ind w:right="89"/>
        <w:rPr>
          <w:rFonts w:eastAsia="Times New Roman"/>
          <w:color w:val="auto"/>
          <w:sz w:val="24"/>
          <w:szCs w:val="24"/>
        </w:rPr>
      </w:pPr>
      <w:r w:rsidRPr="00F578EA">
        <w:rPr>
          <w:rFonts w:eastAsia="Times New Roman"/>
          <w:color w:val="auto"/>
          <w:sz w:val="24"/>
          <w:szCs w:val="24"/>
        </w:rPr>
        <w:t>Représentée</w:t>
      </w:r>
      <w:r>
        <w:rPr>
          <w:rFonts w:eastAsia="Times New Roman"/>
          <w:color w:val="auto"/>
          <w:sz w:val="24"/>
          <w:szCs w:val="24"/>
        </w:rPr>
        <w:t xml:space="preserve"> </w:t>
      </w:r>
      <w:r w:rsidRPr="00F578EA">
        <w:rPr>
          <w:rFonts w:eastAsia="Times New Roman"/>
          <w:color w:val="auto"/>
          <w:sz w:val="24"/>
          <w:szCs w:val="24"/>
        </w:rPr>
        <w:t xml:space="preserve">par : </w:t>
      </w:r>
      <w:r w:rsidR="00607504">
        <w:rPr>
          <w:rFonts w:eastAsia="Times New Roman"/>
          <w:color w:val="auto"/>
          <w:sz w:val="24"/>
          <w:szCs w:val="24"/>
        </w:rPr>
        <w:fldChar w:fldCharType="begin"/>
      </w:r>
      <w:r w:rsidR="00607504">
        <w:rPr>
          <w:rFonts w:eastAsia="Times New Roman"/>
          <w:color w:val="auto"/>
          <w:sz w:val="24"/>
          <w:szCs w:val="24"/>
        </w:rPr>
        <w:instrText xml:space="preserve"> MERGEFIELD NOM_RESPONSABLE_ENTREPRISE </w:instrText>
      </w:r>
      <w:r w:rsidR="00607504">
        <w:rPr>
          <w:rFonts w:eastAsia="Times New Roman"/>
          <w:color w:val="auto"/>
          <w:sz w:val="24"/>
          <w:szCs w:val="24"/>
        </w:rPr>
        <w:fldChar w:fldCharType="separate"/>
      </w:r>
      <w:r w:rsidR="00B03FE2">
        <w:rPr>
          <w:rFonts w:eastAsia="Times New Roman"/>
          <w:noProof/>
          <w:color w:val="auto"/>
          <w:sz w:val="24"/>
          <w:szCs w:val="24"/>
        </w:rPr>
        <w:t>«NOM_RESPONSABLE_ENTREPRISE»</w:t>
      </w:r>
      <w:r w:rsidR="00607504">
        <w:rPr>
          <w:rFonts w:eastAsia="Times New Roman"/>
          <w:color w:val="auto"/>
          <w:sz w:val="24"/>
          <w:szCs w:val="24"/>
        </w:rPr>
        <w:fldChar w:fldCharType="end"/>
      </w:r>
      <w:r w:rsidR="00607504">
        <w:rPr>
          <w:rFonts w:eastAsia="Times New Roman"/>
          <w:color w:val="auto"/>
          <w:sz w:val="24"/>
          <w:szCs w:val="24"/>
        </w:rPr>
        <w:t xml:space="preserve"> </w:t>
      </w:r>
      <w:r w:rsidR="00607504">
        <w:rPr>
          <w:rFonts w:eastAsia="Times New Roman"/>
          <w:color w:val="auto"/>
          <w:sz w:val="24"/>
          <w:szCs w:val="24"/>
        </w:rPr>
        <w:fldChar w:fldCharType="begin"/>
      </w:r>
      <w:r w:rsidR="00607504">
        <w:rPr>
          <w:rFonts w:eastAsia="Times New Roman"/>
          <w:color w:val="auto"/>
          <w:sz w:val="24"/>
          <w:szCs w:val="24"/>
        </w:rPr>
        <w:instrText xml:space="preserve"> MERGEFIELD PRENOM_RESPONSABLE_ENTREPRISE </w:instrText>
      </w:r>
      <w:r w:rsidR="00607504">
        <w:rPr>
          <w:rFonts w:eastAsia="Times New Roman"/>
          <w:color w:val="auto"/>
          <w:sz w:val="24"/>
          <w:szCs w:val="24"/>
        </w:rPr>
        <w:fldChar w:fldCharType="separate"/>
      </w:r>
      <w:r w:rsidR="00B03FE2">
        <w:rPr>
          <w:rFonts w:eastAsia="Times New Roman"/>
          <w:noProof/>
          <w:color w:val="auto"/>
          <w:sz w:val="24"/>
          <w:szCs w:val="24"/>
        </w:rPr>
        <w:t>«PRENOM_RESPONSABLE_ENTREPRISE»</w:t>
      </w:r>
      <w:r w:rsidR="00607504">
        <w:rPr>
          <w:rFonts w:eastAsia="Times New Roman"/>
          <w:color w:val="auto"/>
          <w:sz w:val="24"/>
          <w:szCs w:val="24"/>
        </w:rPr>
        <w:fldChar w:fldCharType="end"/>
      </w:r>
    </w:p>
    <w:p w14:paraId="50FB9785" w14:textId="28CCF978" w:rsidR="006D7D28" w:rsidRDefault="006D7D28" w:rsidP="006D7D28">
      <w:pPr>
        <w:spacing w:after="0" w:line="240" w:lineRule="auto"/>
        <w:ind w:right="89"/>
        <w:rPr>
          <w:rFonts w:eastAsia="Times New Roman"/>
          <w:color w:val="auto"/>
          <w:sz w:val="24"/>
          <w:szCs w:val="24"/>
        </w:rPr>
      </w:pPr>
    </w:p>
    <w:p w14:paraId="28CF65C6" w14:textId="77777777" w:rsidR="001750C3" w:rsidRPr="00E84E11" w:rsidRDefault="001750C3" w:rsidP="006D7D28">
      <w:pPr>
        <w:spacing w:after="0" w:line="240" w:lineRule="auto"/>
        <w:ind w:right="89"/>
        <w:rPr>
          <w:color w:val="808080"/>
          <w:sz w:val="18"/>
        </w:rPr>
      </w:pPr>
    </w:p>
    <w:p w14:paraId="5E14D633"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b/>
          <w:bCs/>
          <w:color w:val="auto"/>
          <w:sz w:val="24"/>
          <w:szCs w:val="24"/>
        </w:rPr>
        <w:t xml:space="preserve">Est conclue la convention suivante, en application des dispositions du Livre II et III de la Sixième partie du Code du Travail ; </w:t>
      </w:r>
    </w:p>
    <w:p w14:paraId="606A48F4"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color w:val="auto"/>
          <w:sz w:val="18"/>
          <w:szCs w:val="18"/>
        </w:rPr>
        <w:br w:type="page"/>
      </w:r>
      <w:r w:rsidRPr="00E84E11">
        <w:rPr>
          <w:rFonts w:eastAsia="Times New Roman"/>
          <w:color w:val="auto"/>
          <w:sz w:val="18"/>
          <w:szCs w:val="18"/>
        </w:rPr>
        <w:lastRenderedPageBreak/>
        <w:t> </w:t>
      </w:r>
    </w:p>
    <w:p w14:paraId="687D9E17"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b/>
          <w:bCs/>
          <w:sz w:val="24"/>
          <w:szCs w:val="24"/>
          <w:u w:val="single"/>
        </w:rPr>
        <w:t xml:space="preserve">ARTICLE 1 – OBJET DE LA CONVENTION </w:t>
      </w:r>
    </w:p>
    <w:p w14:paraId="3626D650"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color w:val="auto"/>
          <w:sz w:val="18"/>
          <w:szCs w:val="18"/>
        </w:rPr>
        <w:t> </w:t>
      </w:r>
    </w:p>
    <w:p w14:paraId="0AF87B81" w14:textId="50EB8210"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sz w:val="24"/>
          <w:szCs w:val="24"/>
        </w:rPr>
        <w:t xml:space="preserve">Le CFA </w:t>
      </w:r>
      <w:r w:rsidR="004326D5">
        <w:rPr>
          <w:rFonts w:eastAsia="Times New Roman"/>
          <w:sz w:val="24"/>
          <w:szCs w:val="24"/>
        </w:rPr>
        <w:t xml:space="preserve">Intégrale </w:t>
      </w:r>
      <w:proofErr w:type="spellStart"/>
      <w:r w:rsidR="004326D5">
        <w:rPr>
          <w:rFonts w:eastAsia="Times New Roman"/>
          <w:sz w:val="24"/>
          <w:szCs w:val="24"/>
        </w:rPr>
        <w:t>Academy</w:t>
      </w:r>
      <w:proofErr w:type="spellEnd"/>
      <w:r w:rsidR="004326D5">
        <w:rPr>
          <w:rFonts w:eastAsia="Times New Roman"/>
          <w:sz w:val="24"/>
          <w:szCs w:val="24"/>
        </w:rPr>
        <w:t xml:space="preserve"> - </w:t>
      </w:r>
      <w:r w:rsidRPr="00E84E11">
        <w:rPr>
          <w:rFonts w:eastAsia="Times New Roman"/>
          <w:sz w:val="24"/>
          <w:szCs w:val="24"/>
        </w:rPr>
        <w:t xml:space="preserve">Intégrale Sécurité Formations organise l’action de formation par apprentissage (au sens de l’article L.6313-6 du Code du Travail) : </w:t>
      </w:r>
    </w:p>
    <w:p w14:paraId="79A6BF6E"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color w:val="auto"/>
          <w:sz w:val="18"/>
          <w:szCs w:val="18"/>
        </w:rPr>
        <w:t> </w:t>
      </w:r>
    </w:p>
    <w:tbl>
      <w:tblPr>
        <w:tblStyle w:val="table"/>
        <w:tblW w:w="0" w:type="auto"/>
        <w:tblInd w:w="30" w:type="dxa"/>
        <w:tblCellMar>
          <w:top w:w="15" w:type="dxa"/>
          <w:left w:w="15" w:type="dxa"/>
          <w:bottom w:w="15" w:type="dxa"/>
          <w:right w:w="15" w:type="dxa"/>
        </w:tblCellMar>
        <w:tblLook w:val="05E0" w:firstRow="1" w:lastRow="1" w:firstColumn="1" w:lastColumn="1" w:noHBand="0" w:noVBand="1"/>
      </w:tblPr>
      <w:tblGrid>
        <w:gridCol w:w="9101"/>
      </w:tblGrid>
      <w:tr w:rsidR="00E84E11" w:rsidRPr="00E84E11" w14:paraId="23B8EA33" w14:textId="77777777" w:rsidTr="0082400F">
        <w:tc>
          <w:tcPr>
            <w:tcW w:w="9101" w:type="dxa"/>
            <w:tcBorders>
              <w:top w:val="outset" w:sz="6" w:space="0" w:color="808080"/>
              <w:left w:val="outset" w:sz="6" w:space="0" w:color="808080"/>
              <w:bottom w:val="outset" w:sz="6" w:space="0" w:color="808080"/>
              <w:right w:val="outset" w:sz="6" w:space="0" w:color="808080"/>
            </w:tcBorders>
            <w:tcMar>
              <w:top w:w="22" w:type="dxa"/>
              <w:left w:w="22" w:type="dxa"/>
              <w:bottom w:w="22" w:type="dxa"/>
              <w:right w:w="22" w:type="dxa"/>
            </w:tcMar>
          </w:tcPr>
          <w:p w14:paraId="0D0AC850" w14:textId="77777777" w:rsidR="00E84E11" w:rsidRPr="00E84E11" w:rsidRDefault="00E84E11" w:rsidP="00E84E11">
            <w:pPr>
              <w:spacing w:before="15" w:after="30"/>
              <w:rPr>
                <w:rFonts w:eastAsia="Times New Roman"/>
                <w:sz w:val="24"/>
                <w:szCs w:val="24"/>
              </w:rPr>
            </w:pPr>
            <w:r w:rsidRPr="00E84E11">
              <w:rPr>
                <w:rFonts w:eastAsia="Times New Roman"/>
                <w:b/>
                <w:bCs/>
                <w:sz w:val="24"/>
                <w:szCs w:val="24"/>
              </w:rPr>
              <w:t xml:space="preserve">MANAGEMENT OPÉRATIONNEL DE LA SÉCURITÉ (MOS) </w:t>
            </w:r>
          </w:p>
          <w:p w14:paraId="71B36785" w14:textId="77777777" w:rsidR="00E84E11" w:rsidRPr="00E84E11" w:rsidRDefault="00E84E11" w:rsidP="00E84E11">
            <w:pPr>
              <w:spacing w:before="15" w:after="30"/>
              <w:rPr>
                <w:rFonts w:eastAsia="Times New Roman"/>
                <w:sz w:val="24"/>
                <w:szCs w:val="24"/>
              </w:rPr>
            </w:pPr>
            <w:r w:rsidRPr="00E84E11">
              <w:rPr>
                <w:rFonts w:eastAsia="Times New Roman"/>
                <w:sz w:val="24"/>
                <w:szCs w:val="24"/>
              </w:rPr>
              <w:t> </w:t>
            </w:r>
          </w:p>
          <w:p w14:paraId="0A975DF1" w14:textId="77777777" w:rsidR="00E84E11" w:rsidRPr="00E84E11" w:rsidRDefault="00E84E11" w:rsidP="00E84E11">
            <w:pPr>
              <w:spacing w:before="15" w:after="30"/>
              <w:rPr>
                <w:rFonts w:eastAsia="Times New Roman"/>
                <w:sz w:val="24"/>
                <w:szCs w:val="24"/>
              </w:rPr>
            </w:pPr>
            <w:r w:rsidRPr="00E84E11">
              <w:rPr>
                <w:rFonts w:eastAsia="Times New Roman"/>
                <w:i/>
                <w:iCs/>
                <w:sz w:val="24"/>
                <w:szCs w:val="24"/>
              </w:rPr>
              <w:t xml:space="preserve">Pour préparer à l’obtention du diplôme : </w:t>
            </w:r>
          </w:p>
          <w:p w14:paraId="6BFBAD81" w14:textId="77777777" w:rsidR="00E84E11" w:rsidRPr="00E84E11" w:rsidRDefault="00E84E11" w:rsidP="00E84E11">
            <w:pPr>
              <w:spacing w:before="15" w:after="30"/>
              <w:rPr>
                <w:rFonts w:eastAsia="Times New Roman"/>
                <w:sz w:val="24"/>
                <w:szCs w:val="24"/>
              </w:rPr>
            </w:pPr>
            <w:r w:rsidRPr="00E84E11">
              <w:rPr>
                <w:rFonts w:eastAsia="Times New Roman"/>
                <w:sz w:val="24"/>
                <w:szCs w:val="24"/>
              </w:rPr>
              <w:t> </w:t>
            </w:r>
          </w:p>
          <w:p w14:paraId="313C2E97" w14:textId="6A564912" w:rsidR="00E84E11" w:rsidRPr="00E84E11" w:rsidRDefault="00E84E11" w:rsidP="00E84E11">
            <w:pPr>
              <w:spacing w:before="15" w:after="30"/>
              <w:rPr>
                <w:rFonts w:eastAsia="Times New Roman"/>
                <w:sz w:val="24"/>
                <w:szCs w:val="24"/>
              </w:rPr>
            </w:pPr>
            <w:r w:rsidRPr="00E84E11">
              <w:rPr>
                <w:rFonts w:eastAsia="Times New Roman"/>
                <w:b/>
                <w:bCs/>
                <w:sz w:val="24"/>
                <w:szCs w:val="24"/>
              </w:rPr>
              <w:t xml:space="preserve">BREVET DE TECHNICIEN SUPÉRIEUR (BTS) - niveau 5 - Code diplôme : 32034401 - Code RNCP : </w:t>
            </w:r>
            <w:r w:rsidR="000D57F6">
              <w:rPr>
                <w:rFonts w:eastAsia="Times New Roman"/>
                <w:b/>
                <w:bCs/>
                <w:sz w:val="24"/>
                <w:szCs w:val="24"/>
              </w:rPr>
              <w:t>41000</w:t>
            </w:r>
          </w:p>
          <w:p w14:paraId="6CD43317" w14:textId="77777777" w:rsidR="00E84E11" w:rsidRPr="00E84E11" w:rsidRDefault="00E84E11" w:rsidP="00E84E11">
            <w:pPr>
              <w:spacing w:before="15" w:after="30"/>
              <w:rPr>
                <w:rFonts w:eastAsia="Times New Roman"/>
                <w:sz w:val="24"/>
                <w:szCs w:val="24"/>
              </w:rPr>
            </w:pPr>
            <w:r w:rsidRPr="00E84E11">
              <w:rPr>
                <w:rFonts w:eastAsia="Times New Roman"/>
                <w:sz w:val="24"/>
                <w:szCs w:val="24"/>
              </w:rPr>
              <w:t> </w:t>
            </w:r>
          </w:p>
        </w:tc>
      </w:tr>
    </w:tbl>
    <w:p w14:paraId="07FD6F49"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color w:val="auto"/>
          <w:sz w:val="18"/>
          <w:szCs w:val="18"/>
        </w:rPr>
        <w:t> </w:t>
      </w:r>
    </w:p>
    <w:p w14:paraId="20A3054F"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b/>
          <w:bCs/>
          <w:i/>
          <w:iCs/>
          <w:sz w:val="24"/>
          <w:szCs w:val="24"/>
          <w:u w:val="single"/>
        </w:rPr>
        <w:t xml:space="preserve">L’action de formation de formation se déroulera selon les modalités suivantes : </w:t>
      </w:r>
    </w:p>
    <w:p w14:paraId="290F6D9C"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color w:val="auto"/>
          <w:sz w:val="18"/>
          <w:szCs w:val="18"/>
        </w:rPr>
        <w:t> </w:t>
      </w:r>
    </w:p>
    <w:p w14:paraId="4FECBF34"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b/>
          <w:bCs/>
          <w:i/>
          <w:iCs/>
          <w:sz w:val="24"/>
          <w:szCs w:val="24"/>
        </w:rPr>
        <w:t xml:space="preserve">Objectifs : </w:t>
      </w:r>
    </w:p>
    <w:p w14:paraId="48701D4F"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color w:val="auto"/>
          <w:sz w:val="18"/>
          <w:szCs w:val="18"/>
        </w:rPr>
        <w:t> </w:t>
      </w:r>
    </w:p>
    <w:p w14:paraId="10213D5D"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sz w:val="24"/>
          <w:szCs w:val="24"/>
          <w:shd w:val="clear" w:color="auto" w:fill="FFFFFF"/>
        </w:rPr>
        <w:t>Le titulaire du BTS « Management opérationnel de la sécurité » exerce ses missions dans le cadre de la sécurité et de la sûreté. Il conduit ses activités, soit dans une entreprise de sécurité/sûreté, soit dans le service interne de sécurité d'une organisation (entreprise, administration publique et privée, association). En outre, il participe à l'organisation du service dans lequel il évolue. Il est donc à même de manager des équipes, de participer à la gestion administrative et juridique du personnel. Il est en relation directe avec le client et en contact permanent avec sa hiérarchie. Enfin, il assure la liaison avec les différents acteurs institutionnels et participe aux instances de sécurité.</w:t>
      </w:r>
    </w:p>
    <w:p w14:paraId="663BCE35"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1F62B4A7"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b/>
          <w:bCs/>
          <w:i/>
          <w:iCs/>
          <w:sz w:val="24"/>
          <w:szCs w:val="24"/>
          <w:shd w:val="clear" w:color="auto" w:fill="FFFFFF"/>
        </w:rPr>
        <w:t xml:space="preserve">Contenu de l’action : </w:t>
      </w:r>
    </w:p>
    <w:p w14:paraId="28B925A3"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61E5B62E" w14:textId="77777777" w:rsidR="00E84E11" w:rsidRPr="00E84E11" w:rsidRDefault="00E84E11" w:rsidP="00E84E11">
      <w:pPr>
        <w:numPr>
          <w:ilvl w:val="0"/>
          <w:numId w:val="9"/>
        </w:numPr>
        <w:spacing w:after="0" w:line="240" w:lineRule="auto"/>
        <w:ind w:left="375" w:hanging="183"/>
        <w:jc w:val="both"/>
        <w:rPr>
          <w:rFonts w:eastAsia="Times New Roman"/>
          <w:color w:val="auto"/>
          <w:sz w:val="18"/>
          <w:szCs w:val="18"/>
        </w:rPr>
      </w:pPr>
      <w:r w:rsidRPr="00E84E11">
        <w:rPr>
          <w:rFonts w:eastAsia="Times New Roman"/>
          <w:sz w:val="24"/>
          <w:szCs w:val="24"/>
          <w:shd w:val="clear" w:color="auto" w:fill="FFFFFF"/>
        </w:rPr>
        <w:t xml:space="preserve">Culture générale et expression </w:t>
      </w:r>
    </w:p>
    <w:p w14:paraId="448AE5FE" w14:textId="77777777" w:rsidR="00E84E11" w:rsidRPr="00E84E11" w:rsidRDefault="00E84E11" w:rsidP="00E84E11">
      <w:pPr>
        <w:numPr>
          <w:ilvl w:val="0"/>
          <w:numId w:val="9"/>
        </w:numPr>
        <w:spacing w:after="0" w:line="240" w:lineRule="auto"/>
        <w:ind w:left="375" w:hanging="183"/>
        <w:jc w:val="both"/>
        <w:rPr>
          <w:rFonts w:eastAsia="Times New Roman"/>
          <w:color w:val="auto"/>
          <w:sz w:val="18"/>
          <w:szCs w:val="18"/>
        </w:rPr>
      </w:pPr>
      <w:r w:rsidRPr="00E84E11">
        <w:rPr>
          <w:rFonts w:eastAsia="Times New Roman"/>
          <w:sz w:val="24"/>
          <w:szCs w:val="24"/>
          <w:shd w:val="clear" w:color="auto" w:fill="FFFFFF"/>
        </w:rPr>
        <w:t>Langue vivante (anglais)</w:t>
      </w:r>
    </w:p>
    <w:p w14:paraId="1FA60E9A" w14:textId="77777777" w:rsidR="00E84E11" w:rsidRPr="00E84E11" w:rsidRDefault="00E84E11" w:rsidP="00E84E11">
      <w:pPr>
        <w:numPr>
          <w:ilvl w:val="0"/>
          <w:numId w:val="9"/>
        </w:numPr>
        <w:spacing w:after="0" w:line="240" w:lineRule="auto"/>
        <w:ind w:left="375" w:hanging="183"/>
        <w:jc w:val="both"/>
        <w:rPr>
          <w:rFonts w:eastAsia="Times New Roman"/>
          <w:color w:val="auto"/>
          <w:sz w:val="18"/>
          <w:szCs w:val="18"/>
        </w:rPr>
      </w:pPr>
      <w:r w:rsidRPr="00E84E11">
        <w:rPr>
          <w:rFonts w:eastAsia="Times New Roman"/>
          <w:sz w:val="24"/>
          <w:szCs w:val="24"/>
          <w:shd w:val="clear" w:color="auto" w:fill="FFFFFF"/>
        </w:rPr>
        <w:t>Culture économique, juridique et managériale</w:t>
      </w:r>
    </w:p>
    <w:p w14:paraId="408AEECE" w14:textId="77777777" w:rsidR="00E84E11" w:rsidRPr="00E84E11" w:rsidRDefault="00E84E11" w:rsidP="00E84E11">
      <w:pPr>
        <w:numPr>
          <w:ilvl w:val="0"/>
          <w:numId w:val="9"/>
        </w:numPr>
        <w:spacing w:after="0" w:line="240" w:lineRule="auto"/>
        <w:ind w:left="375" w:hanging="183"/>
        <w:jc w:val="both"/>
        <w:rPr>
          <w:rFonts w:eastAsia="Times New Roman"/>
          <w:color w:val="auto"/>
          <w:sz w:val="18"/>
          <w:szCs w:val="18"/>
        </w:rPr>
      </w:pPr>
      <w:r w:rsidRPr="00E84E11">
        <w:rPr>
          <w:rFonts w:eastAsia="Times New Roman"/>
          <w:sz w:val="24"/>
          <w:szCs w:val="24"/>
          <w:shd w:val="clear" w:color="auto" w:fill="FFFFFF"/>
        </w:rPr>
        <w:t>Préparation et mise en œuvre d’une prestation de sécurité</w:t>
      </w:r>
    </w:p>
    <w:p w14:paraId="2CF82BE7" w14:textId="77777777" w:rsidR="00E84E11" w:rsidRPr="00E84E11" w:rsidRDefault="00E84E11" w:rsidP="00E84E11">
      <w:pPr>
        <w:numPr>
          <w:ilvl w:val="0"/>
          <w:numId w:val="9"/>
        </w:numPr>
        <w:spacing w:after="0" w:line="240" w:lineRule="auto"/>
        <w:ind w:left="375" w:hanging="183"/>
        <w:jc w:val="both"/>
        <w:rPr>
          <w:rFonts w:eastAsia="Times New Roman"/>
          <w:color w:val="auto"/>
          <w:sz w:val="18"/>
          <w:szCs w:val="18"/>
        </w:rPr>
      </w:pPr>
      <w:r w:rsidRPr="00E84E11">
        <w:rPr>
          <w:rFonts w:eastAsia="Times New Roman"/>
          <w:sz w:val="24"/>
          <w:szCs w:val="24"/>
          <w:shd w:val="clear" w:color="auto" w:fill="FFFFFF"/>
        </w:rPr>
        <w:t xml:space="preserve">Management des ressources humaines </w:t>
      </w:r>
    </w:p>
    <w:p w14:paraId="47B9194E" w14:textId="77777777" w:rsidR="00E84E11" w:rsidRPr="00E84E11" w:rsidRDefault="00E84E11" w:rsidP="00E84E11">
      <w:pPr>
        <w:numPr>
          <w:ilvl w:val="0"/>
          <w:numId w:val="9"/>
        </w:numPr>
        <w:spacing w:after="0" w:line="240" w:lineRule="auto"/>
        <w:ind w:left="375" w:hanging="183"/>
        <w:jc w:val="both"/>
        <w:rPr>
          <w:rFonts w:eastAsia="Times New Roman"/>
          <w:color w:val="auto"/>
          <w:sz w:val="18"/>
          <w:szCs w:val="18"/>
        </w:rPr>
      </w:pPr>
      <w:r w:rsidRPr="00E84E11">
        <w:rPr>
          <w:rFonts w:eastAsia="Times New Roman"/>
          <w:sz w:val="24"/>
          <w:szCs w:val="24"/>
          <w:shd w:val="clear" w:color="auto" w:fill="FFFFFF"/>
        </w:rPr>
        <w:t>Gestion de la relation client</w:t>
      </w:r>
    </w:p>
    <w:p w14:paraId="230C9DC1" w14:textId="77777777" w:rsidR="00E84E11" w:rsidRPr="00E84E11" w:rsidRDefault="00E84E11" w:rsidP="00E84E11">
      <w:pPr>
        <w:numPr>
          <w:ilvl w:val="0"/>
          <w:numId w:val="9"/>
        </w:numPr>
        <w:spacing w:after="30" w:line="240" w:lineRule="auto"/>
        <w:ind w:left="375" w:hanging="183"/>
        <w:jc w:val="both"/>
        <w:rPr>
          <w:rFonts w:eastAsia="Times New Roman"/>
          <w:color w:val="auto"/>
          <w:sz w:val="18"/>
          <w:szCs w:val="18"/>
        </w:rPr>
      </w:pPr>
      <w:r w:rsidRPr="00E84E11">
        <w:rPr>
          <w:rFonts w:eastAsia="Times New Roman"/>
          <w:sz w:val="24"/>
          <w:szCs w:val="24"/>
          <w:shd w:val="clear" w:color="auto" w:fill="FFFFFF"/>
        </w:rPr>
        <w:t>Participation à la sécurité globale</w:t>
      </w:r>
    </w:p>
    <w:p w14:paraId="4539E0B5" w14:textId="75E98749"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586E498F"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b/>
          <w:bCs/>
          <w:i/>
          <w:iCs/>
          <w:sz w:val="24"/>
          <w:szCs w:val="24"/>
          <w:shd w:val="clear" w:color="auto" w:fill="FFFFFF"/>
        </w:rPr>
        <w:t xml:space="preserve">Lieu principal de formation : </w:t>
      </w:r>
    </w:p>
    <w:p w14:paraId="1A08C992"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5E29989D"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sz w:val="24"/>
          <w:szCs w:val="24"/>
          <w:shd w:val="clear" w:color="auto" w:fill="FFFFFF"/>
        </w:rPr>
        <w:t xml:space="preserve">CFA Intégrale Sécurité Formations – Zone du </w:t>
      </w:r>
      <w:proofErr w:type="spellStart"/>
      <w:r w:rsidRPr="00E84E11">
        <w:rPr>
          <w:rFonts w:eastAsia="Times New Roman"/>
          <w:sz w:val="24"/>
          <w:szCs w:val="24"/>
          <w:shd w:val="clear" w:color="auto" w:fill="FFFFFF"/>
        </w:rPr>
        <w:t>Carreou</w:t>
      </w:r>
      <w:proofErr w:type="spellEnd"/>
      <w:r w:rsidRPr="00E84E11">
        <w:rPr>
          <w:rFonts w:eastAsia="Times New Roman"/>
          <w:sz w:val="24"/>
          <w:szCs w:val="24"/>
          <w:shd w:val="clear" w:color="auto" w:fill="FFFFFF"/>
        </w:rPr>
        <w:t xml:space="preserve"> – 54 chemin du </w:t>
      </w:r>
      <w:proofErr w:type="spellStart"/>
      <w:r w:rsidRPr="00E84E11">
        <w:rPr>
          <w:rFonts w:eastAsia="Times New Roman"/>
          <w:sz w:val="24"/>
          <w:szCs w:val="24"/>
          <w:shd w:val="clear" w:color="auto" w:fill="FFFFFF"/>
        </w:rPr>
        <w:t>Carreou</w:t>
      </w:r>
      <w:proofErr w:type="spellEnd"/>
      <w:r w:rsidRPr="00E84E11">
        <w:rPr>
          <w:rFonts w:eastAsia="Times New Roman"/>
          <w:sz w:val="24"/>
          <w:szCs w:val="24"/>
          <w:shd w:val="clear" w:color="auto" w:fill="FFFFFF"/>
        </w:rPr>
        <w:t xml:space="preserve"> – 83480 PUGET SUR ARGENS.</w:t>
      </w:r>
    </w:p>
    <w:p w14:paraId="7CD0B02C" w14:textId="1064A9E3" w:rsid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00D62017" w14:textId="3199D5CB" w:rsidR="00AA440B" w:rsidRDefault="00AA440B">
      <w:pPr>
        <w:rPr>
          <w:rFonts w:eastAsia="Times New Roman"/>
          <w:color w:val="auto"/>
          <w:sz w:val="18"/>
          <w:szCs w:val="18"/>
        </w:rPr>
      </w:pPr>
      <w:r>
        <w:rPr>
          <w:rFonts w:eastAsia="Times New Roman"/>
          <w:color w:val="auto"/>
          <w:sz w:val="18"/>
          <w:szCs w:val="18"/>
        </w:rPr>
        <w:br w:type="page"/>
      </w:r>
    </w:p>
    <w:p w14:paraId="75AB9281" w14:textId="77777777" w:rsidR="00AA440B" w:rsidRDefault="00AA440B" w:rsidP="00E84E11">
      <w:pPr>
        <w:spacing w:before="15" w:after="30" w:line="240" w:lineRule="auto"/>
        <w:jc w:val="both"/>
        <w:rPr>
          <w:rFonts w:eastAsia="Times New Roman"/>
          <w:color w:val="auto"/>
          <w:sz w:val="18"/>
          <w:szCs w:val="18"/>
        </w:rPr>
      </w:pPr>
    </w:p>
    <w:p w14:paraId="16E0493E" w14:textId="77777777" w:rsidR="00701787" w:rsidRPr="00E84E11" w:rsidRDefault="00701787" w:rsidP="00E84E11">
      <w:pPr>
        <w:spacing w:before="15" w:after="30" w:line="240" w:lineRule="auto"/>
        <w:jc w:val="both"/>
        <w:rPr>
          <w:rFonts w:eastAsia="Times New Roman"/>
          <w:color w:val="auto"/>
          <w:sz w:val="18"/>
          <w:szCs w:val="18"/>
        </w:rPr>
      </w:pPr>
    </w:p>
    <w:p w14:paraId="7B46F142" w14:textId="77777777" w:rsidR="00701787" w:rsidRDefault="00E84E11" w:rsidP="00E84E11">
      <w:pPr>
        <w:spacing w:before="15" w:after="30" w:line="240" w:lineRule="auto"/>
        <w:jc w:val="both"/>
        <w:rPr>
          <w:rFonts w:eastAsia="Times New Roman"/>
          <w:b/>
          <w:bCs/>
          <w:i/>
          <w:iCs/>
          <w:sz w:val="24"/>
          <w:szCs w:val="24"/>
          <w:shd w:val="clear" w:color="auto" w:fill="FFFFFF"/>
        </w:rPr>
      </w:pPr>
      <w:r w:rsidRPr="00E84E11">
        <w:rPr>
          <w:rFonts w:eastAsia="Times New Roman"/>
          <w:b/>
          <w:bCs/>
          <w:i/>
          <w:iCs/>
          <w:sz w:val="24"/>
          <w:szCs w:val="24"/>
          <w:shd w:val="clear" w:color="auto" w:fill="FFFFFF"/>
        </w:rPr>
        <w:t>Durée totale de l’action de formation :</w:t>
      </w:r>
    </w:p>
    <w:p w14:paraId="6D0392D3" w14:textId="306A5B8D" w:rsidR="00E84E11" w:rsidRPr="00701787" w:rsidRDefault="00E84E11" w:rsidP="00E84E11">
      <w:pPr>
        <w:spacing w:before="15" w:after="30" w:line="240" w:lineRule="auto"/>
        <w:jc w:val="both"/>
        <w:rPr>
          <w:rFonts w:eastAsia="Times New Roman"/>
          <w:b/>
          <w:bCs/>
          <w:i/>
          <w:iCs/>
          <w:sz w:val="24"/>
          <w:szCs w:val="24"/>
          <w:shd w:val="clear" w:color="auto" w:fill="FFFFFF"/>
        </w:rPr>
      </w:pPr>
      <w:r w:rsidRPr="00E84E11">
        <w:rPr>
          <w:rFonts w:eastAsia="Times New Roman"/>
          <w:b/>
          <w:bCs/>
          <w:i/>
          <w:iCs/>
          <w:sz w:val="24"/>
          <w:szCs w:val="24"/>
          <w:shd w:val="clear" w:color="auto" w:fill="FFFFFF"/>
        </w:rPr>
        <w:t xml:space="preserve"> </w:t>
      </w:r>
    </w:p>
    <w:p w14:paraId="4D7BAAB0" w14:textId="04F0E66E" w:rsidR="00701787" w:rsidRPr="00701787" w:rsidRDefault="00701787" w:rsidP="00701787">
      <w:pPr>
        <w:spacing w:before="15" w:after="30" w:line="240" w:lineRule="auto"/>
        <w:rPr>
          <w:rFonts w:eastAsia="Times New Roman"/>
          <w:color w:val="auto"/>
          <w:sz w:val="24"/>
          <w:szCs w:val="24"/>
        </w:rPr>
      </w:pPr>
      <w:r w:rsidRPr="00701787">
        <w:rPr>
          <w:rFonts w:eastAsia="Times New Roman"/>
          <w:color w:val="auto"/>
          <w:sz w:val="24"/>
          <w:szCs w:val="24"/>
        </w:rPr>
        <w:t xml:space="preserve">** L’action de formation aura lieu du </w:t>
      </w:r>
      <w:r w:rsidRPr="00701787">
        <w:rPr>
          <w:b/>
          <w:color w:val="auto"/>
          <w:sz w:val="24"/>
          <w:szCs w:val="24"/>
        </w:rPr>
        <w:fldChar w:fldCharType="begin"/>
      </w:r>
      <w:r w:rsidRPr="00701787">
        <w:rPr>
          <w:b/>
          <w:color w:val="auto"/>
          <w:sz w:val="24"/>
          <w:szCs w:val="24"/>
        </w:rPr>
        <w:instrText xml:space="preserve"> MERGEFIELD DATE_DEB_FORMATION_CERFA </w:instrText>
      </w:r>
      <w:r w:rsidRPr="00701787">
        <w:rPr>
          <w:b/>
          <w:color w:val="auto"/>
          <w:sz w:val="24"/>
          <w:szCs w:val="24"/>
        </w:rPr>
        <w:fldChar w:fldCharType="separate"/>
      </w:r>
      <w:r w:rsidR="00B03FE2">
        <w:rPr>
          <w:b/>
          <w:noProof/>
          <w:color w:val="auto"/>
          <w:sz w:val="24"/>
          <w:szCs w:val="24"/>
        </w:rPr>
        <w:t>«DATE_DEB_FORMATION_CERFA»</w:t>
      </w:r>
      <w:r w:rsidRPr="00701787">
        <w:rPr>
          <w:b/>
          <w:color w:val="auto"/>
          <w:sz w:val="24"/>
          <w:szCs w:val="24"/>
        </w:rPr>
        <w:fldChar w:fldCharType="end"/>
      </w:r>
      <w:r w:rsidRPr="00701787">
        <w:rPr>
          <w:b/>
          <w:color w:val="auto"/>
          <w:sz w:val="24"/>
          <w:szCs w:val="24"/>
        </w:rPr>
        <w:t xml:space="preserve"> au </w:t>
      </w:r>
      <w:r w:rsidRPr="00701787">
        <w:rPr>
          <w:b/>
          <w:color w:val="auto"/>
          <w:sz w:val="24"/>
          <w:szCs w:val="24"/>
        </w:rPr>
        <w:fldChar w:fldCharType="begin"/>
      </w:r>
      <w:r w:rsidRPr="00701787">
        <w:rPr>
          <w:b/>
          <w:color w:val="auto"/>
          <w:sz w:val="24"/>
          <w:szCs w:val="24"/>
        </w:rPr>
        <w:instrText xml:space="preserve"> MERGEFIELD DATE_FIN_FORMATION_CERFA </w:instrText>
      </w:r>
      <w:r w:rsidRPr="00701787">
        <w:rPr>
          <w:b/>
          <w:color w:val="auto"/>
          <w:sz w:val="24"/>
          <w:szCs w:val="24"/>
        </w:rPr>
        <w:fldChar w:fldCharType="separate"/>
      </w:r>
      <w:r w:rsidR="00B03FE2">
        <w:rPr>
          <w:b/>
          <w:noProof/>
          <w:color w:val="auto"/>
          <w:sz w:val="24"/>
          <w:szCs w:val="24"/>
        </w:rPr>
        <w:t>«DATE_FIN_FORMATION_CERFA»</w:t>
      </w:r>
      <w:r w:rsidRPr="00701787">
        <w:rPr>
          <w:b/>
          <w:color w:val="auto"/>
          <w:sz w:val="24"/>
          <w:szCs w:val="24"/>
        </w:rPr>
        <w:fldChar w:fldCharType="end"/>
      </w:r>
      <w:r w:rsidRPr="00701787">
        <w:rPr>
          <w:b/>
          <w:color w:val="auto"/>
          <w:sz w:val="24"/>
          <w:szCs w:val="24"/>
        </w:rPr>
        <w:t>.</w:t>
      </w:r>
    </w:p>
    <w:p w14:paraId="16E13464" w14:textId="77777777" w:rsidR="00701787" w:rsidRPr="00701787" w:rsidRDefault="00701787" w:rsidP="00701787">
      <w:pPr>
        <w:spacing w:before="15" w:after="30" w:line="240" w:lineRule="auto"/>
        <w:rPr>
          <w:rFonts w:eastAsia="Times New Roman"/>
          <w:color w:val="auto"/>
          <w:sz w:val="24"/>
          <w:szCs w:val="24"/>
        </w:rPr>
      </w:pPr>
    </w:p>
    <w:p w14:paraId="7BD22B17" w14:textId="67671934" w:rsidR="00E84E11" w:rsidRPr="00701787" w:rsidRDefault="00701787" w:rsidP="00701787">
      <w:pPr>
        <w:spacing w:after="29" w:line="267" w:lineRule="auto"/>
        <w:ind w:right="320"/>
        <w:rPr>
          <w:color w:val="808080"/>
          <w:sz w:val="24"/>
          <w:szCs w:val="24"/>
        </w:rPr>
      </w:pPr>
      <w:r w:rsidRPr="00701787">
        <w:rPr>
          <w:rFonts w:eastAsia="Times New Roman"/>
          <w:sz w:val="24"/>
          <w:szCs w:val="24"/>
          <w:shd w:val="clear" w:color="auto" w:fill="FFFFFF"/>
        </w:rPr>
        <w:t xml:space="preserve">** </w:t>
      </w:r>
      <w:r w:rsidR="00E84E11" w:rsidRPr="00701787">
        <w:rPr>
          <w:rFonts w:eastAsia="Times New Roman"/>
          <w:sz w:val="24"/>
          <w:szCs w:val="24"/>
          <w:shd w:val="clear" w:color="auto" w:fill="FFFFFF"/>
        </w:rPr>
        <w:t xml:space="preserve">L’action de formation aura une durée totale de </w:t>
      </w:r>
      <w:r w:rsidR="004326D5" w:rsidRPr="00701787">
        <w:rPr>
          <w:color w:val="auto"/>
          <w:sz w:val="24"/>
          <w:szCs w:val="24"/>
        </w:rPr>
        <w:fldChar w:fldCharType="begin"/>
      </w:r>
      <w:r w:rsidR="004326D5" w:rsidRPr="00701787">
        <w:rPr>
          <w:color w:val="auto"/>
          <w:sz w:val="24"/>
          <w:szCs w:val="24"/>
        </w:rPr>
        <w:instrText xml:space="preserve"> MERGEFIELD DUREE_HEURES_FORMATION </w:instrText>
      </w:r>
      <w:r w:rsidR="004326D5" w:rsidRPr="00701787">
        <w:rPr>
          <w:color w:val="auto"/>
          <w:sz w:val="24"/>
          <w:szCs w:val="24"/>
        </w:rPr>
        <w:fldChar w:fldCharType="separate"/>
      </w:r>
      <w:r w:rsidR="00B03FE2">
        <w:rPr>
          <w:noProof/>
          <w:color w:val="auto"/>
          <w:sz w:val="24"/>
          <w:szCs w:val="24"/>
        </w:rPr>
        <w:t>«DUREE_HEURES_FORMATION»</w:t>
      </w:r>
      <w:r w:rsidR="004326D5" w:rsidRPr="00701787">
        <w:rPr>
          <w:color w:val="auto"/>
          <w:sz w:val="24"/>
          <w:szCs w:val="24"/>
        </w:rPr>
        <w:fldChar w:fldCharType="end"/>
      </w:r>
      <w:r w:rsidR="00E84E11" w:rsidRPr="00701787">
        <w:rPr>
          <w:rFonts w:eastAsia="Times New Roman"/>
          <w:color w:val="auto"/>
          <w:sz w:val="24"/>
          <w:szCs w:val="24"/>
          <w:shd w:val="clear" w:color="auto" w:fill="FFFFFF"/>
        </w:rPr>
        <w:t xml:space="preserve"> heures</w:t>
      </w:r>
      <w:r w:rsidRPr="00701787">
        <w:rPr>
          <w:rFonts w:eastAsia="Times New Roman"/>
          <w:color w:val="auto"/>
          <w:sz w:val="24"/>
          <w:szCs w:val="24"/>
          <w:shd w:val="clear" w:color="auto" w:fill="FFFFFF"/>
        </w:rPr>
        <w:t xml:space="preserve">. </w:t>
      </w:r>
    </w:p>
    <w:p w14:paraId="48CBFE60" w14:textId="58A38D36" w:rsidR="00E84E11" w:rsidRPr="00E84E11" w:rsidRDefault="00E84E11" w:rsidP="00E84E11">
      <w:pPr>
        <w:spacing w:before="15" w:after="30" w:line="240" w:lineRule="auto"/>
        <w:jc w:val="both"/>
        <w:rPr>
          <w:rFonts w:eastAsia="Times New Roman"/>
          <w:color w:val="auto"/>
          <w:sz w:val="18"/>
          <w:szCs w:val="18"/>
        </w:rPr>
      </w:pPr>
    </w:p>
    <w:p w14:paraId="54EA8DCD"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b/>
          <w:bCs/>
          <w:i/>
          <w:iCs/>
          <w:sz w:val="24"/>
          <w:szCs w:val="24"/>
          <w:shd w:val="clear" w:color="auto" w:fill="FFFFFF"/>
        </w:rPr>
        <w:t xml:space="preserve">Période de réalisation en entreprise et en CFA : </w:t>
      </w:r>
    </w:p>
    <w:p w14:paraId="454EE503"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3A9BEE32" w14:textId="44EBC802" w:rsidR="004326D5" w:rsidRPr="00E84E11" w:rsidRDefault="00E84E11" w:rsidP="00E84E11">
      <w:pPr>
        <w:spacing w:before="15" w:after="30" w:line="240" w:lineRule="auto"/>
        <w:rPr>
          <w:rFonts w:eastAsia="Times New Roman"/>
          <w:sz w:val="24"/>
          <w:szCs w:val="24"/>
        </w:rPr>
      </w:pPr>
      <w:r w:rsidRPr="00E84E11">
        <w:rPr>
          <w:rFonts w:eastAsia="Times New Roman"/>
          <w:sz w:val="24"/>
          <w:szCs w:val="24"/>
        </w:rPr>
        <w:t xml:space="preserve">2 semaines au centre de formation – 2 semaines en entreprise </w:t>
      </w:r>
    </w:p>
    <w:p w14:paraId="6DD41F2E"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color w:val="auto"/>
          <w:sz w:val="18"/>
          <w:szCs w:val="18"/>
        </w:rPr>
        <w:t> </w:t>
      </w:r>
    </w:p>
    <w:p w14:paraId="7DBD29B5"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b/>
          <w:bCs/>
          <w:i/>
          <w:iCs/>
          <w:sz w:val="24"/>
          <w:szCs w:val="24"/>
        </w:rPr>
        <w:t xml:space="preserve">L’objectif de la formation vise à la préparation de la qualification suivante :  </w:t>
      </w:r>
    </w:p>
    <w:p w14:paraId="5CF60AA6"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color w:val="auto"/>
          <w:sz w:val="18"/>
          <w:szCs w:val="18"/>
        </w:rPr>
        <w:t> </w:t>
      </w:r>
    </w:p>
    <w:p w14:paraId="660372EB" w14:textId="77777777" w:rsidR="00E84E11" w:rsidRPr="00E84E11" w:rsidRDefault="00E84E11" w:rsidP="00E84E11">
      <w:pPr>
        <w:numPr>
          <w:ilvl w:val="0"/>
          <w:numId w:val="11"/>
        </w:numPr>
        <w:spacing w:after="0" w:line="240" w:lineRule="auto"/>
        <w:ind w:left="375" w:hanging="183"/>
        <w:rPr>
          <w:rFonts w:eastAsia="Times New Roman"/>
          <w:color w:val="auto"/>
          <w:sz w:val="18"/>
          <w:szCs w:val="18"/>
        </w:rPr>
      </w:pPr>
      <w:r w:rsidRPr="00E84E11">
        <w:rPr>
          <w:rFonts w:eastAsia="Times New Roman"/>
          <w:sz w:val="24"/>
          <w:szCs w:val="24"/>
        </w:rPr>
        <w:t xml:space="preserve">Diplôme : BTS MANAGEMENT OPÉRATIONNEL DE LA SÉCURITÉ </w:t>
      </w:r>
    </w:p>
    <w:p w14:paraId="2D5CA1CD" w14:textId="77777777" w:rsidR="00E84E11" w:rsidRPr="00E84E11" w:rsidRDefault="00E84E11" w:rsidP="00E84E11">
      <w:pPr>
        <w:numPr>
          <w:ilvl w:val="0"/>
          <w:numId w:val="11"/>
        </w:numPr>
        <w:spacing w:after="30" w:line="240" w:lineRule="auto"/>
        <w:ind w:left="375" w:hanging="183"/>
        <w:rPr>
          <w:rFonts w:eastAsia="Times New Roman"/>
          <w:color w:val="auto"/>
          <w:sz w:val="18"/>
          <w:szCs w:val="18"/>
        </w:rPr>
      </w:pPr>
      <w:r w:rsidRPr="00E84E11">
        <w:rPr>
          <w:rFonts w:eastAsia="Times New Roman"/>
          <w:sz w:val="24"/>
          <w:szCs w:val="24"/>
        </w:rPr>
        <w:t>Code diplôme Ministère éducation nationale : 32034401</w:t>
      </w:r>
    </w:p>
    <w:p w14:paraId="1514ECCA" w14:textId="77777777" w:rsidR="000F4316" w:rsidRPr="000F4316" w:rsidRDefault="00E84E11" w:rsidP="000F4316">
      <w:pPr>
        <w:pStyle w:val="p"/>
        <w:spacing w:before="15" w:after="30"/>
        <w:rPr>
          <w:rFonts w:ascii="Calibri" w:hAnsi="Calibri" w:cs="Calibri"/>
          <w:sz w:val="18"/>
          <w:szCs w:val="18"/>
        </w:rPr>
      </w:pPr>
      <w:r w:rsidRPr="00E84E11">
        <w:rPr>
          <w:sz w:val="18"/>
          <w:szCs w:val="18"/>
        </w:rPr>
        <w:br w:type="page"/>
      </w:r>
      <w:r w:rsidRPr="00E84E11">
        <w:rPr>
          <w:sz w:val="18"/>
          <w:szCs w:val="18"/>
        </w:rPr>
        <w:lastRenderedPageBreak/>
        <w:t> </w:t>
      </w:r>
      <w:r w:rsidR="000F4316" w:rsidRPr="000F4316">
        <w:rPr>
          <w:rFonts w:ascii="Calibri" w:hAnsi="Calibri" w:cs="Calibri"/>
          <w:b/>
          <w:bCs/>
          <w:color w:val="000000"/>
          <w:u w:val="single"/>
        </w:rPr>
        <w:t>ARTICLE 2 – MODALITÉS DE DÉROULEMENT, DE SUIVI ET D’OBTENTION DU DIPLÔME</w:t>
      </w:r>
    </w:p>
    <w:p w14:paraId="5ECCCF02" w14:textId="77777777" w:rsidR="000F4316" w:rsidRPr="000F4316" w:rsidRDefault="000F4316" w:rsidP="000F4316">
      <w:pPr>
        <w:spacing w:before="15" w:after="30" w:line="240" w:lineRule="auto"/>
        <w:jc w:val="both"/>
        <w:rPr>
          <w:rFonts w:eastAsia="Times New Roman"/>
          <w:color w:val="auto"/>
          <w:sz w:val="18"/>
          <w:szCs w:val="18"/>
        </w:rPr>
      </w:pPr>
      <w:r w:rsidRPr="000F4316">
        <w:rPr>
          <w:rFonts w:eastAsia="Times New Roman"/>
          <w:color w:val="auto"/>
          <w:sz w:val="18"/>
          <w:szCs w:val="18"/>
        </w:rPr>
        <w:t> </w:t>
      </w:r>
    </w:p>
    <w:p w14:paraId="722E6075" w14:textId="77777777" w:rsidR="000F4316" w:rsidRPr="000F4316" w:rsidRDefault="000F4316" w:rsidP="000F4316">
      <w:pPr>
        <w:spacing w:before="15" w:after="30" w:line="240" w:lineRule="auto"/>
        <w:jc w:val="both"/>
        <w:rPr>
          <w:rFonts w:eastAsia="Times New Roman"/>
          <w:color w:val="auto"/>
          <w:sz w:val="18"/>
          <w:szCs w:val="18"/>
        </w:rPr>
      </w:pPr>
      <w:r w:rsidRPr="000F4316">
        <w:rPr>
          <w:rFonts w:eastAsia="Times New Roman"/>
          <w:b/>
          <w:bCs/>
          <w:i/>
          <w:iCs/>
          <w:sz w:val="24"/>
          <w:szCs w:val="24"/>
        </w:rPr>
        <w:t>Modalités de déroulement :</w:t>
      </w:r>
    </w:p>
    <w:p w14:paraId="78375572" w14:textId="77777777" w:rsidR="000F4316" w:rsidRPr="000F4316" w:rsidRDefault="000F4316" w:rsidP="000F4316">
      <w:pPr>
        <w:spacing w:before="15" w:after="30" w:line="240" w:lineRule="auto"/>
        <w:jc w:val="both"/>
        <w:rPr>
          <w:rFonts w:eastAsia="Times New Roman"/>
          <w:color w:val="auto"/>
          <w:sz w:val="18"/>
          <w:szCs w:val="18"/>
        </w:rPr>
      </w:pPr>
      <w:r w:rsidRPr="000F4316">
        <w:rPr>
          <w:rFonts w:eastAsia="Times New Roman"/>
          <w:color w:val="auto"/>
          <w:sz w:val="18"/>
          <w:szCs w:val="18"/>
        </w:rPr>
        <w:t> </w:t>
      </w:r>
    </w:p>
    <w:p w14:paraId="7DD5FACF" w14:textId="294E3EC2" w:rsidR="000F4316" w:rsidRPr="000F4316" w:rsidRDefault="00713B7B" w:rsidP="000F4316">
      <w:pPr>
        <w:spacing w:before="15" w:after="30" w:line="240" w:lineRule="auto"/>
        <w:jc w:val="both"/>
        <w:rPr>
          <w:rFonts w:eastAsia="Times New Roman"/>
          <w:color w:val="auto"/>
          <w:sz w:val="18"/>
          <w:szCs w:val="18"/>
        </w:rPr>
      </w:pPr>
      <w:r>
        <w:rPr>
          <w:rFonts w:eastAsia="Times New Roman"/>
          <w:sz w:val="24"/>
          <w:szCs w:val="24"/>
        </w:rPr>
        <w:t>En présentiel</w:t>
      </w:r>
    </w:p>
    <w:p w14:paraId="1503D5E8" w14:textId="77777777" w:rsidR="000F4316" w:rsidRPr="000F4316" w:rsidRDefault="000F4316" w:rsidP="000F4316">
      <w:pPr>
        <w:spacing w:before="15" w:after="30" w:line="240" w:lineRule="auto"/>
        <w:jc w:val="both"/>
        <w:rPr>
          <w:rFonts w:eastAsia="Times New Roman"/>
          <w:color w:val="auto"/>
          <w:sz w:val="18"/>
          <w:szCs w:val="18"/>
        </w:rPr>
      </w:pPr>
      <w:r w:rsidRPr="000F4316">
        <w:rPr>
          <w:rFonts w:eastAsia="Times New Roman"/>
          <w:color w:val="auto"/>
          <w:sz w:val="18"/>
          <w:szCs w:val="18"/>
        </w:rPr>
        <w:t> </w:t>
      </w:r>
    </w:p>
    <w:p w14:paraId="4F31DEC0" w14:textId="77777777" w:rsidR="000F4316" w:rsidRPr="000F4316" w:rsidRDefault="000F4316" w:rsidP="000F4316">
      <w:pPr>
        <w:spacing w:before="15" w:after="30" w:line="240" w:lineRule="auto"/>
        <w:jc w:val="both"/>
        <w:rPr>
          <w:rFonts w:eastAsia="Times New Roman"/>
          <w:b/>
          <w:bCs/>
          <w:i/>
          <w:iCs/>
          <w:sz w:val="24"/>
          <w:szCs w:val="24"/>
        </w:rPr>
      </w:pPr>
      <w:r w:rsidRPr="000F4316">
        <w:rPr>
          <w:rFonts w:eastAsia="Times New Roman"/>
          <w:b/>
          <w:bCs/>
          <w:i/>
          <w:iCs/>
          <w:sz w:val="24"/>
          <w:szCs w:val="24"/>
        </w:rPr>
        <w:t xml:space="preserve">Moyens techniques et pédagogiques mis en œuvre : </w:t>
      </w:r>
    </w:p>
    <w:p w14:paraId="473B51CD" w14:textId="77777777" w:rsidR="000F4316" w:rsidRPr="000F4316" w:rsidRDefault="000F4316" w:rsidP="000F4316">
      <w:pPr>
        <w:spacing w:before="15" w:after="30" w:line="240" w:lineRule="auto"/>
        <w:jc w:val="both"/>
        <w:rPr>
          <w:rFonts w:eastAsia="Times New Roman"/>
          <w:b/>
          <w:bCs/>
          <w:i/>
          <w:iCs/>
          <w:sz w:val="24"/>
          <w:szCs w:val="24"/>
        </w:rPr>
      </w:pPr>
    </w:p>
    <w:p w14:paraId="36801544" w14:textId="77777777" w:rsidR="00713B7B" w:rsidRDefault="000F4316" w:rsidP="00713B7B">
      <w:pPr>
        <w:spacing w:before="15" w:after="30" w:line="240" w:lineRule="auto"/>
        <w:rPr>
          <w:rFonts w:eastAsia="Times New Roman"/>
          <w:color w:val="auto"/>
          <w:sz w:val="24"/>
          <w:szCs w:val="24"/>
        </w:rPr>
      </w:pPr>
      <w:r w:rsidRPr="000F4316">
        <w:rPr>
          <w:rFonts w:eastAsia="Times New Roman"/>
          <w:i/>
          <w:iCs/>
          <w:color w:val="auto"/>
          <w:sz w:val="24"/>
          <w:szCs w:val="24"/>
        </w:rPr>
        <w:t>Espace numérique de travail (ENT YPAREO) avec Accès stagiaire, Accès entreprise, Accès enseignants :</w:t>
      </w:r>
      <w:r w:rsidRPr="000F4316">
        <w:rPr>
          <w:rFonts w:eastAsia="Times New Roman"/>
          <w:color w:val="auto"/>
          <w:sz w:val="24"/>
          <w:szCs w:val="24"/>
        </w:rPr>
        <w:br/>
        <w:t>- Espace dédié de suivi de l’apprentissage </w:t>
      </w:r>
      <w:r w:rsidRPr="000F4316">
        <w:rPr>
          <w:rFonts w:eastAsia="Times New Roman"/>
          <w:color w:val="auto"/>
          <w:sz w:val="24"/>
          <w:szCs w:val="24"/>
        </w:rPr>
        <w:br/>
        <w:t>- Suivi pédagogique de l’apprenti : livret de l’apprentissage, appréciations des enseignants, évaluation des compétences </w:t>
      </w:r>
      <w:r w:rsidRPr="000F4316">
        <w:rPr>
          <w:rFonts w:eastAsia="Times New Roman"/>
          <w:color w:val="auto"/>
          <w:sz w:val="24"/>
          <w:szCs w:val="24"/>
        </w:rPr>
        <w:br/>
        <w:t>- Gestion de l’assiduité, suivi des présences et des absences en temps réel </w:t>
      </w:r>
      <w:r w:rsidRPr="000F4316">
        <w:rPr>
          <w:rFonts w:eastAsia="Times New Roman"/>
          <w:color w:val="auto"/>
          <w:sz w:val="24"/>
          <w:szCs w:val="24"/>
        </w:rPr>
        <w:br/>
        <w:t>- Planning de l’alternance, planning des cours </w:t>
      </w:r>
    </w:p>
    <w:p w14:paraId="1314DF8D" w14:textId="435F34F9" w:rsidR="000F4316" w:rsidRPr="000F4316" w:rsidRDefault="000F4316" w:rsidP="00713B7B">
      <w:pPr>
        <w:spacing w:before="15" w:after="30" w:line="240" w:lineRule="auto"/>
        <w:rPr>
          <w:rFonts w:eastAsia="Times New Roman"/>
          <w:color w:val="auto"/>
          <w:sz w:val="24"/>
          <w:szCs w:val="24"/>
        </w:rPr>
      </w:pPr>
      <w:r w:rsidRPr="000F4316">
        <w:rPr>
          <w:rFonts w:eastAsia="Times New Roman"/>
          <w:color w:val="auto"/>
          <w:sz w:val="18"/>
          <w:szCs w:val="18"/>
        </w:rPr>
        <w:t> </w:t>
      </w:r>
    </w:p>
    <w:p w14:paraId="22D0DD3F" w14:textId="77777777" w:rsidR="000F4316" w:rsidRPr="000F4316" w:rsidRDefault="000F4316" w:rsidP="000F4316">
      <w:pPr>
        <w:spacing w:before="15" w:after="30" w:line="240" w:lineRule="auto"/>
        <w:jc w:val="both"/>
        <w:rPr>
          <w:rFonts w:eastAsia="Times New Roman"/>
          <w:color w:val="auto"/>
          <w:sz w:val="18"/>
          <w:szCs w:val="18"/>
        </w:rPr>
      </w:pPr>
      <w:r w:rsidRPr="000F4316">
        <w:rPr>
          <w:rFonts w:eastAsia="Times New Roman"/>
          <w:b/>
          <w:bCs/>
          <w:sz w:val="24"/>
          <w:szCs w:val="24"/>
        </w:rPr>
        <w:t xml:space="preserve">Méthode pédagogique adaptée et innovante ; </w:t>
      </w:r>
    </w:p>
    <w:p w14:paraId="41C47621" w14:textId="77777777" w:rsidR="000F4316" w:rsidRPr="000F4316" w:rsidRDefault="000F4316" w:rsidP="000F4316">
      <w:pPr>
        <w:spacing w:before="15" w:after="30" w:line="240" w:lineRule="auto"/>
        <w:jc w:val="both"/>
        <w:rPr>
          <w:rFonts w:eastAsia="Times New Roman"/>
          <w:color w:val="auto"/>
          <w:sz w:val="18"/>
          <w:szCs w:val="18"/>
        </w:rPr>
      </w:pPr>
      <w:r w:rsidRPr="000F4316">
        <w:rPr>
          <w:rFonts w:eastAsia="Times New Roman"/>
          <w:color w:val="auto"/>
          <w:sz w:val="18"/>
          <w:szCs w:val="18"/>
        </w:rPr>
        <w:t> </w:t>
      </w:r>
    </w:p>
    <w:p w14:paraId="28F4AB54" w14:textId="77777777" w:rsidR="000F4316" w:rsidRPr="000F4316" w:rsidRDefault="000F4316" w:rsidP="000F4316">
      <w:pPr>
        <w:spacing w:before="15" w:after="30" w:line="240" w:lineRule="auto"/>
        <w:jc w:val="both"/>
        <w:rPr>
          <w:rFonts w:eastAsia="Times New Roman"/>
          <w:color w:val="auto"/>
          <w:sz w:val="18"/>
          <w:szCs w:val="18"/>
        </w:rPr>
      </w:pPr>
      <w:r w:rsidRPr="000F4316">
        <w:rPr>
          <w:rFonts w:eastAsia="Times New Roman"/>
          <w:b/>
          <w:bCs/>
          <w:sz w:val="24"/>
          <w:szCs w:val="24"/>
        </w:rPr>
        <w:t>• Une équipe pédagogique dynamique</w:t>
      </w:r>
    </w:p>
    <w:p w14:paraId="4D5D791A" w14:textId="77777777" w:rsidR="000F4316" w:rsidRPr="000F4316" w:rsidRDefault="000F4316" w:rsidP="000F4316">
      <w:pPr>
        <w:spacing w:before="15" w:after="30" w:line="240" w:lineRule="auto"/>
        <w:jc w:val="both"/>
        <w:rPr>
          <w:rFonts w:eastAsia="Times New Roman"/>
          <w:color w:val="auto"/>
          <w:sz w:val="18"/>
          <w:szCs w:val="18"/>
        </w:rPr>
      </w:pPr>
      <w:r w:rsidRPr="000F4316">
        <w:rPr>
          <w:rFonts w:eastAsia="Times New Roman"/>
          <w:sz w:val="24"/>
          <w:szCs w:val="24"/>
        </w:rPr>
        <w:t xml:space="preserve">Constituée de professionnels de la sécurité issus des corps des sapeurs-pompiers, de la Gendarmerie, de la Police Nationale, de l’armée et de la sécurité privée pour les matières professionnelles, et par des enseignants titulaires de l’éducation nationale pour les matières générales. </w:t>
      </w:r>
    </w:p>
    <w:p w14:paraId="15FBAE25" w14:textId="77777777" w:rsidR="000F4316" w:rsidRPr="000F4316" w:rsidRDefault="000F4316" w:rsidP="000F4316">
      <w:pPr>
        <w:spacing w:before="15" w:after="30" w:line="240" w:lineRule="auto"/>
        <w:jc w:val="both"/>
        <w:rPr>
          <w:rFonts w:eastAsia="Times New Roman"/>
          <w:color w:val="auto"/>
          <w:sz w:val="18"/>
          <w:szCs w:val="18"/>
        </w:rPr>
      </w:pPr>
      <w:r w:rsidRPr="000F4316">
        <w:rPr>
          <w:rFonts w:eastAsia="Times New Roman"/>
          <w:color w:val="auto"/>
          <w:sz w:val="18"/>
          <w:szCs w:val="18"/>
        </w:rPr>
        <w:t>  </w:t>
      </w:r>
    </w:p>
    <w:p w14:paraId="735470CB" w14:textId="77777777" w:rsidR="000F4316" w:rsidRPr="000F4316" w:rsidRDefault="000F4316" w:rsidP="000F4316">
      <w:pPr>
        <w:spacing w:before="15" w:after="30" w:line="240" w:lineRule="auto"/>
        <w:jc w:val="both"/>
        <w:rPr>
          <w:rFonts w:eastAsia="Times New Roman"/>
          <w:color w:val="auto"/>
          <w:sz w:val="18"/>
          <w:szCs w:val="18"/>
        </w:rPr>
      </w:pPr>
      <w:r w:rsidRPr="000F4316">
        <w:rPr>
          <w:rFonts w:eastAsia="Times New Roman"/>
          <w:b/>
          <w:bCs/>
          <w:sz w:val="24"/>
          <w:szCs w:val="24"/>
        </w:rPr>
        <w:t>• Une formation de qualité</w:t>
      </w:r>
    </w:p>
    <w:p w14:paraId="09781429" w14:textId="77777777" w:rsidR="000F4316" w:rsidRPr="000F4316" w:rsidRDefault="000F4316" w:rsidP="000F4316">
      <w:pPr>
        <w:spacing w:before="15" w:after="30" w:line="240" w:lineRule="auto"/>
        <w:jc w:val="both"/>
        <w:rPr>
          <w:rFonts w:eastAsia="Times New Roman"/>
          <w:color w:val="auto"/>
          <w:sz w:val="18"/>
          <w:szCs w:val="18"/>
        </w:rPr>
      </w:pPr>
      <w:r w:rsidRPr="000F4316">
        <w:rPr>
          <w:rFonts w:eastAsia="Times New Roman"/>
          <w:sz w:val="24"/>
          <w:szCs w:val="24"/>
        </w:rPr>
        <w:t xml:space="preserve">Notre CFA répond aux exigences du Référentiel National Qualité </w:t>
      </w:r>
      <w:proofErr w:type="spellStart"/>
      <w:r w:rsidRPr="000F4316">
        <w:rPr>
          <w:rFonts w:eastAsia="Times New Roman"/>
          <w:sz w:val="24"/>
          <w:szCs w:val="24"/>
        </w:rPr>
        <w:t>Qualiopi</w:t>
      </w:r>
      <w:proofErr w:type="spellEnd"/>
      <w:r w:rsidRPr="000F4316">
        <w:rPr>
          <w:rFonts w:eastAsia="Times New Roman"/>
          <w:sz w:val="24"/>
          <w:szCs w:val="24"/>
        </w:rPr>
        <w:t>. Cette certification atteste de la qualité du processus mis en œuvre par les prestataires d’actions de formation concourant au développement des compétences.</w:t>
      </w:r>
    </w:p>
    <w:p w14:paraId="3E79C0E9" w14:textId="61365A60" w:rsidR="000F4316" w:rsidRPr="000F4316" w:rsidRDefault="000F4316" w:rsidP="000F4316">
      <w:pPr>
        <w:spacing w:before="15" w:after="30" w:line="240" w:lineRule="auto"/>
        <w:jc w:val="both"/>
        <w:rPr>
          <w:rFonts w:eastAsia="Times New Roman"/>
          <w:color w:val="auto"/>
          <w:sz w:val="18"/>
          <w:szCs w:val="18"/>
        </w:rPr>
      </w:pPr>
      <w:r w:rsidRPr="000F4316">
        <w:rPr>
          <w:rFonts w:eastAsia="Times New Roman"/>
          <w:color w:val="auto"/>
          <w:sz w:val="18"/>
          <w:szCs w:val="18"/>
        </w:rPr>
        <w:t> </w:t>
      </w:r>
    </w:p>
    <w:p w14:paraId="5FEA7426" w14:textId="77777777" w:rsidR="000F4316" w:rsidRPr="000F4316" w:rsidRDefault="000F4316" w:rsidP="000F4316">
      <w:pPr>
        <w:spacing w:before="15" w:after="30" w:line="240" w:lineRule="auto"/>
        <w:jc w:val="both"/>
        <w:rPr>
          <w:rFonts w:eastAsia="Times New Roman"/>
          <w:color w:val="auto"/>
          <w:sz w:val="18"/>
          <w:szCs w:val="18"/>
        </w:rPr>
      </w:pPr>
      <w:r w:rsidRPr="000F4316">
        <w:rPr>
          <w:rFonts w:eastAsia="Times New Roman"/>
          <w:b/>
          <w:bCs/>
          <w:i/>
          <w:iCs/>
          <w:sz w:val="24"/>
          <w:szCs w:val="24"/>
        </w:rPr>
        <w:t xml:space="preserve">Modalités de suivi : </w:t>
      </w:r>
    </w:p>
    <w:p w14:paraId="4076B6E9" w14:textId="77777777" w:rsidR="000F4316" w:rsidRPr="000F4316" w:rsidRDefault="000F4316" w:rsidP="000F4316">
      <w:pPr>
        <w:spacing w:before="15" w:after="30" w:line="240" w:lineRule="auto"/>
        <w:jc w:val="both"/>
        <w:rPr>
          <w:rFonts w:eastAsia="Times New Roman"/>
          <w:color w:val="auto"/>
          <w:sz w:val="18"/>
          <w:szCs w:val="18"/>
        </w:rPr>
      </w:pPr>
      <w:r w:rsidRPr="000F4316">
        <w:rPr>
          <w:rFonts w:eastAsia="Times New Roman"/>
          <w:color w:val="auto"/>
          <w:sz w:val="18"/>
          <w:szCs w:val="18"/>
        </w:rPr>
        <w:t> </w:t>
      </w:r>
    </w:p>
    <w:p w14:paraId="2553F212" w14:textId="77777777" w:rsidR="000F4316" w:rsidRPr="000F4316" w:rsidRDefault="000F4316" w:rsidP="000F4316">
      <w:pPr>
        <w:spacing w:before="15" w:after="30" w:line="240" w:lineRule="auto"/>
        <w:ind w:right="825"/>
        <w:jc w:val="both"/>
        <w:rPr>
          <w:rFonts w:eastAsia="Times New Roman"/>
          <w:color w:val="auto"/>
          <w:sz w:val="24"/>
          <w:szCs w:val="24"/>
        </w:rPr>
      </w:pPr>
      <w:r w:rsidRPr="000F4316">
        <w:rPr>
          <w:rFonts w:eastAsia="Times New Roman"/>
          <w:color w:val="auto"/>
          <w:sz w:val="24"/>
          <w:szCs w:val="24"/>
        </w:rPr>
        <w:t xml:space="preserve">Pour suivre les progrès de l'apprenti et assurer la cohésion de la progression pédagogique, tout en respectant les obligations légales du Code du travail relatives à la formation par apprentissage, le CFA Intégrale Sécurité Formations met en place un dispositif de suivi de l'apprenti, notamment via l’espace numérique de travail (ENT YPAREO) cité précédemment. Une assistance technique et pédagogique est mise en place par un responsable pédagogique se tient également à la disposition de chaque apprenti sur rendez-vous téléphonique. </w:t>
      </w:r>
    </w:p>
    <w:p w14:paraId="7E2D9D9B" w14:textId="7D3605F0" w:rsidR="00E84E11" w:rsidRPr="00E84E11" w:rsidRDefault="00E84E11" w:rsidP="00E84E11">
      <w:pPr>
        <w:spacing w:before="15" w:after="30" w:line="240" w:lineRule="auto"/>
        <w:jc w:val="both"/>
        <w:rPr>
          <w:rFonts w:eastAsia="Times New Roman"/>
          <w:color w:val="auto"/>
          <w:sz w:val="18"/>
          <w:szCs w:val="18"/>
        </w:rPr>
      </w:pPr>
    </w:p>
    <w:p w14:paraId="488073EA" w14:textId="207A65D2"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r w:rsidRPr="00E84E11">
        <w:rPr>
          <w:rFonts w:eastAsia="Times New Roman"/>
          <w:b/>
          <w:bCs/>
          <w:i/>
          <w:iCs/>
          <w:sz w:val="24"/>
          <w:szCs w:val="24"/>
        </w:rPr>
        <w:t xml:space="preserve">Modalités d’obtention du diplôme : </w:t>
      </w:r>
    </w:p>
    <w:p w14:paraId="02EBB320"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6D8C9F7D" w14:textId="7867F40F" w:rsidR="00713B7B" w:rsidRDefault="00E84E11" w:rsidP="005029B9">
      <w:pPr>
        <w:spacing w:before="15" w:after="30" w:line="240" w:lineRule="auto"/>
        <w:jc w:val="both"/>
        <w:rPr>
          <w:rFonts w:eastAsia="Times New Roman"/>
          <w:color w:val="auto"/>
          <w:sz w:val="24"/>
          <w:szCs w:val="24"/>
        </w:rPr>
      </w:pPr>
      <w:r w:rsidRPr="00E84E11">
        <w:rPr>
          <w:rFonts w:eastAsia="Times New Roman"/>
          <w:color w:val="auto"/>
          <w:sz w:val="24"/>
          <w:szCs w:val="24"/>
        </w:rPr>
        <w:t>Examen de fin de formation (ponctuel écrit et oral) organisé par le ministère de l’Éducation nationale (rectorat de l’académie de Nice) en 202</w:t>
      </w:r>
      <w:r w:rsidR="005029B9">
        <w:rPr>
          <w:rFonts w:eastAsia="Times New Roman"/>
          <w:color w:val="auto"/>
          <w:sz w:val="24"/>
          <w:szCs w:val="24"/>
        </w:rPr>
        <w:t>8.</w:t>
      </w:r>
      <w:r w:rsidR="00713B7B">
        <w:rPr>
          <w:rFonts w:eastAsia="Times New Roman"/>
          <w:color w:val="auto"/>
          <w:sz w:val="24"/>
          <w:szCs w:val="24"/>
        </w:rPr>
        <w:br w:type="page"/>
      </w:r>
    </w:p>
    <w:p w14:paraId="2D374FAA" w14:textId="77777777" w:rsidR="00E84E11" w:rsidRPr="00E84E11" w:rsidRDefault="00E84E11" w:rsidP="00E84E11">
      <w:pPr>
        <w:spacing w:before="15" w:after="30" w:line="240" w:lineRule="auto"/>
        <w:jc w:val="both"/>
        <w:rPr>
          <w:rFonts w:eastAsia="Times New Roman"/>
          <w:color w:val="auto"/>
          <w:sz w:val="18"/>
          <w:szCs w:val="18"/>
        </w:rPr>
      </w:pPr>
    </w:p>
    <w:p w14:paraId="63C46D65"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4B0F956D" w14:textId="6A1F16AE" w:rsidR="00E84E11" w:rsidRPr="00E84E11" w:rsidRDefault="00E84E11" w:rsidP="000F4316">
      <w:pPr>
        <w:spacing w:before="15" w:after="30" w:line="240" w:lineRule="auto"/>
        <w:jc w:val="both"/>
        <w:rPr>
          <w:rFonts w:eastAsia="Times New Roman"/>
          <w:color w:val="auto"/>
          <w:sz w:val="18"/>
          <w:szCs w:val="18"/>
        </w:rPr>
      </w:pPr>
      <w:r w:rsidRPr="00E84E11">
        <w:rPr>
          <w:rFonts w:eastAsia="Times New Roman"/>
          <w:b/>
          <w:bCs/>
          <w:sz w:val="24"/>
          <w:szCs w:val="24"/>
          <w:u w:val="single"/>
        </w:rPr>
        <w:t xml:space="preserve">ARTICLE 3 – BÉNÉFICIAIRE DE L’ACTION DE FORMATION EN APPRENTISSAGE </w:t>
      </w:r>
    </w:p>
    <w:p w14:paraId="2FE464BF"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color w:val="auto"/>
          <w:sz w:val="18"/>
          <w:szCs w:val="18"/>
        </w:rPr>
        <w:t> </w:t>
      </w:r>
    </w:p>
    <w:p w14:paraId="67F9B2C6" w14:textId="5ECD0475" w:rsidR="00E84E11" w:rsidRDefault="00E84E11" w:rsidP="00E84E11">
      <w:pPr>
        <w:spacing w:before="15" w:after="30" w:line="240" w:lineRule="auto"/>
        <w:jc w:val="both"/>
        <w:rPr>
          <w:rFonts w:eastAsia="Times New Roman"/>
          <w:sz w:val="24"/>
          <w:szCs w:val="24"/>
        </w:rPr>
      </w:pPr>
      <w:r w:rsidRPr="00E84E11">
        <w:rPr>
          <w:rFonts w:eastAsia="Times New Roman"/>
          <w:sz w:val="24"/>
          <w:szCs w:val="24"/>
        </w:rPr>
        <w:t xml:space="preserve">Le CFA forme la personne suivante : </w:t>
      </w:r>
    </w:p>
    <w:p w14:paraId="7A30EB78" w14:textId="41C65B2C" w:rsidR="00C93A0E" w:rsidRDefault="00C93A0E" w:rsidP="00E84E11">
      <w:pPr>
        <w:spacing w:before="15" w:after="30" w:line="240" w:lineRule="auto"/>
        <w:jc w:val="both"/>
        <w:rPr>
          <w:rFonts w:eastAsia="Times New Roman"/>
          <w:color w:val="auto"/>
          <w:sz w:val="18"/>
          <w:szCs w:val="18"/>
        </w:rPr>
      </w:pPr>
    </w:p>
    <w:tbl>
      <w:tblPr>
        <w:tblStyle w:val="Grilledutableau"/>
        <w:tblW w:w="0" w:type="auto"/>
        <w:tblInd w:w="284" w:type="dxa"/>
        <w:tblLook w:val="04A0" w:firstRow="1" w:lastRow="0" w:firstColumn="1" w:lastColumn="0" w:noHBand="0" w:noVBand="1"/>
      </w:tblPr>
      <w:tblGrid>
        <w:gridCol w:w="10456"/>
      </w:tblGrid>
      <w:tr w:rsidR="00C93A0E" w14:paraId="1A005381" w14:textId="77777777" w:rsidTr="00C93A0E">
        <w:tc>
          <w:tcPr>
            <w:tcW w:w="10456" w:type="dxa"/>
          </w:tcPr>
          <w:p w14:paraId="199040CD" w14:textId="2705E425" w:rsidR="00C93A0E" w:rsidRPr="00C93A0E" w:rsidRDefault="00C93A0E" w:rsidP="00C93A0E">
            <w:pPr>
              <w:autoSpaceDE w:val="0"/>
              <w:autoSpaceDN w:val="0"/>
              <w:adjustRightInd w:val="0"/>
              <w:spacing w:before="240"/>
              <w:ind w:left="284"/>
              <w:rPr>
                <w:b/>
                <w:bCs/>
                <w:i/>
                <w:iCs/>
                <w:sz w:val="24"/>
                <w:szCs w:val="24"/>
              </w:rPr>
            </w:pPr>
            <w:r w:rsidRPr="00C93A0E">
              <w:rPr>
                <w:b/>
                <w:bCs/>
                <w:i/>
                <w:iCs/>
                <w:sz w:val="24"/>
                <w:szCs w:val="24"/>
              </w:rPr>
              <w:t>Nom et prénom(s)</w:t>
            </w:r>
            <w:r w:rsidR="007444FD">
              <w:rPr>
                <w:b/>
                <w:bCs/>
                <w:i/>
                <w:iCs/>
                <w:sz w:val="24"/>
                <w:szCs w:val="24"/>
              </w:rPr>
              <w:t xml:space="preserve"> : </w:t>
            </w:r>
            <w:r w:rsidRPr="00C93A0E">
              <w:rPr>
                <w:i/>
                <w:iCs/>
                <w:sz w:val="24"/>
                <w:szCs w:val="24"/>
              </w:rPr>
              <w:t xml:space="preserve"> </w:t>
            </w:r>
            <w:r w:rsidRPr="00C93A0E">
              <w:rPr>
                <w:iCs/>
                <w:sz w:val="24"/>
                <w:szCs w:val="24"/>
              </w:rPr>
              <w:fldChar w:fldCharType="begin"/>
            </w:r>
            <w:r w:rsidRPr="00C93A0E">
              <w:rPr>
                <w:iCs/>
                <w:sz w:val="24"/>
                <w:szCs w:val="24"/>
              </w:rPr>
              <w:instrText xml:space="preserve"> MERGEFIELD CIVILITE_APPRENANT </w:instrText>
            </w:r>
            <w:r w:rsidRPr="00C93A0E">
              <w:rPr>
                <w:iCs/>
                <w:sz w:val="24"/>
                <w:szCs w:val="24"/>
              </w:rPr>
              <w:fldChar w:fldCharType="separate"/>
            </w:r>
            <w:r w:rsidR="00B03FE2">
              <w:rPr>
                <w:iCs/>
                <w:noProof/>
                <w:sz w:val="24"/>
                <w:szCs w:val="24"/>
              </w:rPr>
              <w:t>«CIVILITE_APPRENANT»</w:t>
            </w:r>
            <w:r w:rsidRPr="00C93A0E">
              <w:rPr>
                <w:iCs/>
                <w:sz w:val="24"/>
                <w:szCs w:val="24"/>
              </w:rPr>
              <w:fldChar w:fldCharType="end"/>
            </w:r>
            <w:r w:rsidRPr="00C93A0E">
              <w:rPr>
                <w:iCs/>
                <w:sz w:val="24"/>
                <w:szCs w:val="24"/>
              </w:rPr>
              <w:t xml:space="preserve"> </w:t>
            </w:r>
            <w:r w:rsidRPr="00C93A0E">
              <w:rPr>
                <w:iCs/>
                <w:sz w:val="24"/>
                <w:szCs w:val="24"/>
              </w:rPr>
              <w:fldChar w:fldCharType="begin"/>
            </w:r>
            <w:r w:rsidRPr="00C93A0E">
              <w:rPr>
                <w:iCs/>
                <w:sz w:val="24"/>
                <w:szCs w:val="24"/>
              </w:rPr>
              <w:instrText xml:space="preserve"> MERGEFIELD NOM_PRENOM_APPRENANT </w:instrText>
            </w:r>
            <w:r w:rsidRPr="00C93A0E">
              <w:rPr>
                <w:iCs/>
                <w:sz w:val="24"/>
                <w:szCs w:val="24"/>
              </w:rPr>
              <w:fldChar w:fldCharType="separate"/>
            </w:r>
            <w:r w:rsidR="00B03FE2">
              <w:rPr>
                <w:iCs/>
                <w:noProof/>
                <w:sz w:val="24"/>
                <w:szCs w:val="24"/>
              </w:rPr>
              <w:t>«NOM_PRENOM_APPRENANT»</w:t>
            </w:r>
            <w:r w:rsidRPr="00C93A0E">
              <w:rPr>
                <w:iCs/>
                <w:sz w:val="24"/>
                <w:szCs w:val="24"/>
              </w:rPr>
              <w:fldChar w:fldCharType="end"/>
            </w:r>
          </w:p>
          <w:p w14:paraId="4E12B025" w14:textId="0416135F" w:rsidR="00C93A0E" w:rsidRPr="00C93A0E" w:rsidRDefault="00C93A0E" w:rsidP="00C93A0E">
            <w:pPr>
              <w:autoSpaceDE w:val="0"/>
              <w:autoSpaceDN w:val="0"/>
              <w:adjustRightInd w:val="0"/>
              <w:spacing w:before="240"/>
              <w:ind w:left="284"/>
              <w:rPr>
                <w:b/>
                <w:bCs/>
                <w:i/>
                <w:iCs/>
                <w:sz w:val="24"/>
                <w:szCs w:val="24"/>
              </w:rPr>
            </w:pPr>
            <w:r w:rsidRPr="00C93A0E">
              <w:rPr>
                <w:b/>
                <w:bCs/>
                <w:i/>
                <w:iCs/>
                <w:sz w:val="24"/>
                <w:szCs w:val="24"/>
              </w:rPr>
              <w:t xml:space="preserve">Dates de début du contrat : </w:t>
            </w:r>
            <w:r w:rsidRPr="00C93A0E">
              <w:rPr>
                <w:iCs/>
                <w:sz w:val="24"/>
                <w:szCs w:val="24"/>
              </w:rPr>
              <w:fldChar w:fldCharType="begin"/>
            </w:r>
            <w:r w:rsidRPr="00C93A0E">
              <w:rPr>
                <w:iCs/>
                <w:sz w:val="24"/>
                <w:szCs w:val="24"/>
              </w:rPr>
              <w:instrText xml:space="preserve"> MERGEFIELD DATE_DEB_CONTRAT_APPRENANT </w:instrText>
            </w:r>
            <w:r w:rsidRPr="00C93A0E">
              <w:rPr>
                <w:iCs/>
                <w:sz w:val="24"/>
                <w:szCs w:val="24"/>
              </w:rPr>
              <w:fldChar w:fldCharType="separate"/>
            </w:r>
            <w:r w:rsidR="00B03FE2">
              <w:rPr>
                <w:iCs/>
                <w:noProof/>
                <w:sz w:val="24"/>
                <w:szCs w:val="24"/>
              </w:rPr>
              <w:t>«DATE_DEB_CONTRAT_APPRENANT»</w:t>
            </w:r>
            <w:r w:rsidRPr="00C93A0E">
              <w:rPr>
                <w:iCs/>
                <w:sz w:val="24"/>
                <w:szCs w:val="24"/>
              </w:rPr>
              <w:fldChar w:fldCharType="end"/>
            </w:r>
          </w:p>
          <w:p w14:paraId="3DFC53B5" w14:textId="78070311" w:rsidR="00C93A0E" w:rsidRPr="00C93A0E" w:rsidRDefault="00C93A0E" w:rsidP="00C93A0E">
            <w:pPr>
              <w:autoSpaceDE w:val="0"/>
              <w:autoSpaceDN w:val="0"/>
              <w:adjustRightInd w:val="0"/>
              <w:spacing w:before="240"/>
              <w:ind w:left="284"/>
              <w:rPr>
                <w:i/>
                <w:iCs/>
                <w:sz w:val="24"/>
                <w:szCs w:val="24"/>
              </w:rPr>
            </w:pPr>
            <w:r w:rsidRPr="00C93A0E">
              <w:rPr>
                <w:b/>
                <w:bCs/>
                <w:i/>
                <w:iCs/>
                <w:sz w:val="24"/>
                <w:szCs w:val="24"/>
              </w:rPr>
              <w:t xml:space="preserve">Dates de fin du contrat : </w:t>
            </w:r>
            <w:r w:rsidRPr="00C93A0E">
              <w:rPr>
                <w:iCs/>
                <w:sz w:val="24"/>
                <w:szCs w:val="24"/>
              </w:rPr>
              <w:fldChar w:fldCharType="begin"/>
            </w:r>
            <w:r w:rsidRPr="00C93A0E">
              <w:rPr>
                <w:iCs/>
                <w:sz w:val="24"/>
                <w:szCs w:val="24"/>
              </w:rPr>
              <w:instrText xml:space="preserve"> MERGEFIELD DATE_FIN_CONTRAT_APPRENANT </w:instrText>
            </w:r>
            <w:r w:rsidRPr="00C93A0E">
              <w:rPr>
                <w:iCs/>
                <w:sz w:val="24"/>
                <w:szCs w:val="24"/>
              </w:rPr>
              <w:fldChar w:fldCharType="separate"/>
            </w:r>
            <w:r w:rsidR="00B03FE2">
              <w:rPr>
                <w:iCs/>
                <w:noProof/>
                <w:sz w:val="24"/>
                <w:szCs w:val="24"/>
              </w:rPr>
              <w:t>«DATE_FIN_CONTRAT_APPRENANT»</w:t>
            </w:r>
            <w:r w:rsidRPr="00C93A0E">
              <w:rPr>
                <w:iCs/>
                <w:sz w:val="24"/>
                <w:szCs w:val="24"/>
              </w:rPr>
              <w:fldChar w:fldCharType="end"/>
            </w:r>
          </w:p>
          <w:p w14:paraId="14241F8C" w14:textId="163CCE98" w:rsidR="00C93A0E" w:rsidRPr="00C93A0E" w:rsidRDefault="00C93A0E" w:rsidP="00C93A0E">
            <w:pPr>
              <w:autoSpaceDE w:val="0"/>
              <w:autoSpaceDN w:val="0"/>
              <w:adjustRightInd w:val="0"/>
              <w:spacing w:before="240"/>
              <w:ind w:left="284"/>
              <w:rPr>
                <w:i/>
                <w:iCs/>
                <w:sz w:val="24"/>
                <w:szCs w:val="24"/>
              </w:rPr>
            </w:pPr>
            <w:r w:rsidRPr="00C93A0E">
              <w:rPr>
                <w:b/>
                <w:bCs/>
                <w:i/>
                <w:iCs/>
                <w:sz w:val="24"/>
                <w:szCs w:val="24"/>
              </w:rPr>
              <w:t xml:space="preserve">Date de début de formation : </w:t>
            </w:r>
            <w:r w:rsidR="00F4445B">
              <w:rPr>
                <w:noProof/>
                <w:color w:val="auto"/>
                <w:sz w:val="24"/>
                <w:szCs w:val="24"/>
              </w:rPr>
              <w:fldChar w:fldCharType="begin"/>
            </w:r>
            <w:r w:rsidR="00F4445B">
              <w:rPr>
                <w:noProof/>
                <w:color w:val="auto"/>
                <w:sz w:val="24"/>
                <w:szCs w:val="24"/>
              </w:rPr>
              <w:instrText xml:space="preserve"> MERGEFIELD DATE_DEB_FORMATION_CERFA </w:instrText>
            </w:r>
            <w:r w:rsidR="00F4445B">
              <w:rPr>
                <w:noProof/>
                <w:color w:val="auto"/>
                <w:sz w:val="24"/>
                <w:szCs w:val="24"/>
              </w:rPr>
              <w:fldChar w:fldCharType="separate"/>
            </w:r>
            <w:r w:rsidR="00B03FE2">
              <w:rPr>
                <w:noProof/>
                <w:color w:val="auto"/>
                <w:sz w:val="24"/>
                <w:szCs w:val="24"/>
              </w:rPr>
              <w:t>«DATE_DEB_FORMATION_CERFA»</w:t>
            </w:r>
            <w:r w:rsidR="00F4445B">
              <w:rPr>
                <w:noProof/>
                <w:color w:val="auto"/>
                <w:sz w:val="24"/>
                <w:szCs w:val="24"/>
              </w:rPr>
              <w:fldChar w:fldCharType="end"/>
            </w:r>
          </w:p>
          <w:p w14:paraId="48DAFAB3" w14:textId="2CC0B20A" w:rsidR="00C93A0E" w:rsidRPr="00C93A0E" w:rsidRDefault="00C93A0E" w:rsidP="00C93A0E">
            <w:pPr>
              <w:autoSpaceDE w:val="0"/>
              <w:autoSpaceDN w:val="0"/>
              <w:adjustRightInd w:val="0"/>
              <w:spacing w:before="240"/>
              <w:ind w:left="284"/>
              <w:rPr>
                <w:bCs/>
                <w:i/>
                <w:iCs/>
                <w:sz w:val="24"/>
                <w:szCs w:val="24"/>
              </w:rPr>
            </w:pPr>
            <w:r w:rsidRPr="00C93A0E">
              <w:rPr>
                <w:b/>
                <w:bCs/>
                <w:i/>
                <w:iCs/>
                <w:sz w:val="24"/>
                <w:szCs w:val="24"/>
              </w:rPr>
              <w:t>Date de fin de formation :</w:t>
            </w:r>
            <w:r w:rsidR="00F4445B" w:rsidRPr="00F4445B">
              <w:rPr>
                <w:bCs/>
                <w:iCs/>
                <w:sz w:val="24"/>
                <w:szCs w:val="24"/>
              </w:rPr>
              <w:t xml:space="preserve"> </w:t>
            </w:r>
            <w:r w:rsidR="00F4445B" w:rsidRPr="00F4445B">
              <w:rPr>
                <w:bCs/>
                <w:iCs/>
                <w:sz w:val="24"/>
                <w:szCs w:val="24"/>
              </w:rPr>
              <w:fldChar w:fldCharType="begin"/>
            </w:r>
            <w:r w:rsidR="00F4445B" w:rsidRPr="00F4445B">
              <w:rPr>
                <w:bCs/>
                <w:iCs/>
                <w:sz w:val="24"/>
                <w:szCs w:val="24"/>
              </w:rPr>
              <w:instrText xml:space="preserve"> MERGEFIELD DATE_FIN_FORMATION_CERFA </w:instrText>
            </w:r>
            <w:r w:rsidR="00F4445B" w:rsidRPr="00F4445B">
              <w:rPr>
                <w:bCs/>
                <w:iCs/>
                <w:sz w:val="24"/>
                <w:szCs w:val="24"/>
              </w:rPr>
              <w:fldChar w:fldCharType="separate"/>
            </w:r>
            <w:r w:rsidR="00B03FE2">
              <w:rPr>
                <w:bCs/>
                <w:iCs/>
                <w:noProof/>
                <w:sz w:val="24"/>
                <w:szCs w:val="24"/>
              </w:rPr>
              <w:t>«DATE_FIN_FORMATION_CERFA»</w:t>
            </w:r>
            <w:r w:rsidR="00F4445B" w:rsidRPr="00F4445B">
              <w:rPr>
                <w:bCs/>
                <w:iCs/>
                <w:sz w:val="24"/>
                <w:szCs w:val="24"/>
              </w:rPr>
              <w:fldChar w:fldCharType="end"/>
            </w:r>
          </w:p>
          <w:p w14:paraId="619B32FF" w14:textId="77777777" w:rsidR="00C93A0E" w:rsidRDefault="00C93A0E" w:rsidP="00C93A0E">
            <w:pPr>
              <w:autoSpaceDE w:val="0"/>
              <w:autoSpaceDN w:val="0"/>
              <w:adjustRightInd w:val="0"/>
              <w:spacing w:before="240"/>
              <w:rPr>
                <w:rFonts w:ascii="Arial-BoldItalicMT" w:hAnsi="Arial-BoldItalicMT" w:cs="Arial-BoldItalicMT"/>
                <w:b/>
                <w:bCs/>
                <w:i/>
                <w:iCs/>
                <w:sz w:val="18"/>
                <w:szCs w:val="18"/>
              </w:rPr>
            </w:pPr>
          </w:p>
        </w:tc>
      </w:tr>
    </w:tbl>
    <w:p w14:paraId="70D87730" w14:textId="3E3F3189" w:rsidR="00B770C1" w:rsidRDefault="00B770C1" w:rsidP="00E84E11">
      <w:pPr>
        <w:spacing w:before="15" w:after="30" w:line="240" w:lineRule="auto"/>
        <w:jc w:val="both"/>
        <w:rPr>
          <w:rFonts w:eastAsia="Times New Roman"/>
          <w:sz w:val="24"/>
          <w:szCs w:val="24"/>
        </w:rPr>
      </w:pPr>
    </w:p>
    <w:p w14:paraId="195C3940" w14:textId="77777777" w:rsidR="00C93A0E" w:rsidRDefault="00C93A0E" w:rsidP="00E84E11">
      <w:pPr>
        <w:spacing w:before="15" w:after="30" w:line="240" w:lineRule="auto"/>
        <w:jc w:val="both"/>
        <w:rPr>
          <w:rFonts w:eastAsia="Times New Roman"/>
          <w:sz w:val="24"/>
          <w:szCs w:val="24"/>
        </w:rPr>
      </w:pPr>
    </w:p>
    <w:tbl>
      <w:tblPr>
        <w:tblStyle w:val="Grilledutableau"/>
        <w:tblW w:w="0" w:type="auto"/>
        <w:tblLook w:val="04A0" w:firstRow="1" w:lastRow="0" w:firstColumn="1" w:lastColumn="0" w:noHBand="0" w:noVBand="1"/>
      </w:tblPr>
      <w:tblGrid>
        <w:gridCol w:w="10456"/>
      </w:tblGrid>
      <w:tr w:rsidR="00DB6426" w14:paraId="6743ABC3" w14:textId="77777777" w:rsidTr="00DB6426">
        <w:tc>
          <w:tcPr>
            <w:tcW w:w="10456" w:type="dxa"/>
          </w:tcPr>
          <w:p w14:paraId="0D53A3DD" w14:textId="571A43AD" w:rsidR="00DB6426" w:rsidRDefault="00DB6426" w:rsidP="00DB6426">
            <w:pPr>
              <w:spacing w:before="15" w:after="30"/>
              <w:jc w:val="both"/>
              <w:rPr>
                <w:rFonts w:eastAsia="Times New Roman"/>
                <w:b/>
                <w:sz w:val="24"/>
                <w:szCs w:val="24"/>
              </w:rPr>
            </w:pPr>
            <w:r w:rsidRPr="00701787">
              <w:rPr>
                <w:rFonts w:eastAsia="Times New Roman"/>
                <w:b/>
                <w:sz w:val="24"/>
                <w:szCs w:val="24"/>
                <w:highlight w:val="yellow"/>
              </w:rPr>
              <w:t>Statut de stagiaire de la formation professionnelle :</w:t>
            </w:r>
            <w:r w:rsidRPr="00701787">
              <w:rPr>
                <w:rFonts w:eastAsia="Times New Roman"/>
                <w:b/>
                <w:sz w:val="24"/>
                <w:szCs w:val="24"/>
              </w:rPr>
              <w:t xml:space="preserve"> </w:t>
            </w:r>
          </w:p>
          <w:p w14:paraId="25A32209" w14:textId="77777777" w:rsidR="0052019F" w:rsidRPr="0052019F" w:rsidRDefault="0052019F" w:rsidP="00DB6426">
            <w:pPr>
              <w:spacing w:before="15" w:after="30"/>
              <w:jc w:val="both"/>
              <w:rPr>
                <w:rFonts w:eastAsia="Times New Roman"/>
                <w:b/>
                <w:sz w:val="24"/>
                <w:szCs w:val="24"/>
              </w:rPr>
            </w:pPr>
          </w:p>
          <w:p w14:paraId="3B86D4B9" w14:textId="76D1EB55" w:rsidR="00DB6426" w:rsidRDefault="00DB6426" w:rsidP="00DB6426">
            <w:pPr>
              <w:spacing w:before="15" w:after="30"/>
              <w:jc w:val="center"/>
              <w:rPr>
                <w:b/>
                <w:color w:val="auto"/>
                <w:sz w:val="24"/>
                <w:szCs w:val="24"/>
              </w:rPr>
            </w:pPr>
            <w:r>
              <w:rPr>
                <w:rFonts w:eastAsia="Times New Roman"/>
                <w:sz w:val="24"/>
                <w:szCs w:val="24"/>
              </w:rPr>
              <w:t xml:space="preserve">L’action de formation ayant débuté le </w:t>
            </w:r>
            <w:r>
              <w:rPr>
                <w:b/>
                <w:color w:val="auto"/>
                <w:sz w:val="24"/>
                <w:szCs w:val="24"/>
              </w:rPr>
              <w:fldChar w:fldCharType="begin"/>
            </w:r>
            <w:r>
              <w:rPr>
                <w:b/>
                <w:color w:val="auto"/>
                <w:sz w:val="24"/>
                <w:szCs w:val="24"/>
              </w:rPr>
              <w:instrText xml:space="preserve"> MERGEFIELD DATE_DEB_FORMATION_CERFA </w:instrText>
            </w:r>
            <w:r>
              <w:rPr>
                <w:b/>
                <w:color w:val="auto"/>
                <w:sz w:val="24"/>
                <w:szCs w:val="24"/>
              </w:rPr>
              <w:fldChar w:fldCharType="separate"/>
            </w:r>
            <w:r w:rsidR="00B03FE2">
              <w:rPr>
                <w:b/>
                <w:noProof/>
                <w:color w:val="auto"/>
                <w:sz w:val="24"/>
                <w:szCs w:val="24"/>
              </w:rPr>
              <w:t>«DATE_DEB_FORMATION_CERFA»</w:t>
            </w:r>
            <w:r>
              <w:rPr>
                <w:b/>
                <w:color w:val="auto"/>
                <w:sz w:val="24"/>
                <w:szCs w:val="24"/>
              </w:rPr>
              <w:fldChar w:fldCharType="end"/>
            </w:r>
            <w:r>
              <w:rPr>
                <w:b/>
                <w:color w:val="auto"/>
                <w:sz w:val="24"/>
                <w:szCs w:val="24"/>
              </w:rPr>
              <w:t xml:space="preserve">, </w:t>
            </w:r>
            <w:r w:rsidRPr="00C577EB">
              <w:rPr>
                <w:b/>
                <w:color w:val="auto"/>
                <w:sz w:val="24"/>
                <w:szCs w:val="24"/>
              </w:rPr>
              <w:fldChar w:fldCharType="begin"/>
            </w:r>
            <w:r w:rsidRPr="00C577EB">
              <w:rPr>
                <w:b/>
                <w:color w:val="auto"/>
                <w:sz w:val="24"/>
                <w:szCs w:val="24"/>
              </w:rPr>
              <w:instrText xml:space="preserve"> MERGEFIELD NOM_PRENOM_APPRENANT </w:instrText>
            </w:r>
            <w:r w:rsidRPr="00C577EB">
              <w:rPr>
                <w:b/>
                <w:color w:val="auto"/>
                <w:sz w:val="24"/>
                <w:szCs w:val="24"/>
              </w:rPr>
              <w:fldChar w:fldCharType="separate"/>
            </w:r>
            <w:r w:rsidR="00B03FE2">
              <w:rPr>
                <w:b/>
                <w:noProof/>
                <w:color w:val="auto"/>
                <w:sz w:val="24"/>
                <w:szCs w:val="24"/>
              </w:rPr>
              <w:t>«NOM_PRENOM_APPRENANT»</w:t>
            </w:r>
            <w:r w:rsidRPr="00C577EB">
              <w:rPr>
                <w:b/>
                <w:color w:val="auto"/>
                <w:sz w:val="24"/>
                <w:szCs w:val="24"/>
              </w:rPr>
              <w:fldChar w:fldCharType="end"/>
            </w:r>
            <w:r>
              <w:rPr>
                <w:rFonts w:eastAsia="Times New Roman"/>
                <w:sz w:val="24"/>
                <w:szCs w:val="24"/>
              </w:rPr>
              <w:t xml:space="preserve"> était sous statut de stagiaire de la formation professionnelle au titre de l’article L6222-12-1 du </w:t>
            </w:r>
            <w:r>
              <w:rPr>
                <w:b/>
                <w:color w:val="auto"/>
                <w:sz w:val="24"/>
                <w:szCs w:val="24"/>
              </w:rPr>
              <w:fldChar w:fldCharType="begin"/>
            </w:r>
            <w:r>
              <w:rPr>
                <w:b/>
                <w:color w:val="auto"/>
                <w:sz w:val="24"/>
                <w:szCs w:val="24"/>
              </w:rPr>
              <w:instrText xml:space="preserve"> MERGEFIELD DATE_DEB_FORMATION_CERFA </w:instrText>
            </w:r>
            <w:r>
              <w:rPr>
                <w:b/>
                <w:color w:val="auto"/>
                <w:sz w:val="24"/>
                <w:szCs w:val="24"/>
              </w:rPr>
              <w:fldChar w:fldCharType="separate"/>
            </w:r>
            <w:r w:rsidR="00B03FE2">
              <w:rPr>
                <w:b/>
                <w:noProof/>
                <w:color w:val="auto"/>
                <w:sz w:val="24"/>
                <w:szCs w:val="24"/>
              </w:rPr>
              <w:t>«DATE_DEB_FORMATION_CERFA»</w:t>
            </w:r>
            <w:r>
              <w:rPr>
                <w:b/>
                <w:color w:val="auto"/>
                <w:sz w:val="24"/>
                <w:szCs w:val="24"/>
              </w:rPr>
              <w:fldChar w:fldCharType="end"/>
            </w:r>
            <w:r>
              <w:rPr>
                <w:b/>
                <w:color w:val="auto"/>
                <w:sz w:val="24"/>
                <w:szCs w:val="24"/>
              </w:rPr>
              <w:t xml:space="preserve"> au</w:t>
            </w:r>
            <w:r w:rsidR="00EB7D77">
              <w:rPr>
                <w:b/>
                <w:color w:val="auto"/>
                <w:sz w:val="24"/>
                <w:szCs w:val="24"/>
              </w:rPr>
              <w:t xml:space="preserve"> </w:t>
            </w:r>
            <w:r w:rsidR="00EB7D77">
              <w:rPr>
                <w:b/>
                <w:color w:val="auto"/>
                <w:sz w:val="24"/>
                <w:szCs w:val="24"/>
              </w:rPr>
              <w:fldChar w:fldCharType="begin"/>
            </w:r>
            <w:r w:rsidR="00EB7D77">
              <w:rPr>
                <w:b/>
                <w:color w:val="auto"/>
                <w:sz w:val="24"/>
                <w:szCs w:val="24"/>
              </w:rPr>
              <w:instrText xml:space="preserve"> MERGEFIELD DATE_DEB_CONTRAT_APPRENANT </w:instrText>
            </w:r>
            <w:r w:rsidR="00EB7D77">
              <w:rPr>
                <w:b/>
                <w:color w:val="auto"/>
                <w:sz w:val="24"/>
                <w:szCs w:val="24"/>
              </w:rPr>
              <w:fldChar w:fldCharType="separate"/>
            </w:r>
            <w:r w:rsidR="00B03FE2">
              <w:rPr>
                <w:b/>
                <w:noProof/>
                <w:color w:val="auto"/>
                <w:sz w:val="24"/>
                <w:szCs w:val="24"/>
              </w:rPr>
              <w:t>«DATE_DEB_CONTRAT_APPRENANT»</w:t>
            </w:r>
            <w:r w:rsidR="00EB7D77">
              <w:rPr>
                <w:b/>
                <w:color w:val="auto"/>
                <w:sz w:val="24"/>
                <w:szCs w:val="24"/>
              </w:rPr>
              <w:fldChar w:fldCharType="end"/>
            </w:r>
            <w:r w:rsidR="00EB7D77">
              <w:rPr>
                <w:b/>
                <w:color w:val="auto"/>
                <w:sz w:val="24"/>
                <w:szCs w:val="24"/>
              </w:rPr>
              <w:t>.</w:t>
            </w:r>
          </w:p>
          <w:p w14:paraId="2FE109DA" w14:textId="19390523" w:rsidR="00DB6426" w:rsidRDefault="00DB6426" w:rsidP="00DB6426">
            <w:pPr>
              <w:spacing w:before="15" w:after="30"/>
              <w:jc w:val="center"/>
              <w:rPr>
                <w:rFonts w:eastAsia="Times New Roman"/>
                <w:color w:val="auto"/>
                <w:sz w:val="18"/>
                <w:szCs w:val="18"/>
              </w:rPr>
            </w:pPr>
          </w:p>
        </w:tc>
      </w:tr>
    </w:tbl>
    <w:p w14:paraId="5E25774F" w14:textId="0F803A76" w:rsidR="00E84E11" w:rsidRPr="00A12915" w:rsidRDefault="00E84E11" w:rsidP="00674A09">
      <w:pPr>
        <w:spacing w:before="15" w:after="30" w:line="240" w:lineRule="auto"/>
        <w:rPr>
          <w:rFonts w:eastAsia="Times New Roman"/>
          <w:sz w:val="24"/>
          <w:szCs w:val="24"/>
        </w:rPr>
      </w:pPr>
      <w:r w:rsidRPr="00E84E11">
        <w:rPr>
          <w:rFonts w:eastAsia="Times New Roman"/>
          <w:color w:val="auto"/>
          <w:sz w:val="18"/>
          <w:szCs w:val="18"/>
        </w:rPr>
        <w:br w:type="page"/>
      </w:r>
      <w:r w:rsidRPr="00E84E11">
        <w:rPr>
          <w:rFonts w:eastAsia="Times New Roman"/>
          <w:b/>
          <w:bCs/>
          <w:sz w:val="24"/>
          <w:szCs w:val="24"/>
          <w:u w:val="single"/>
        </w:rPr>
        <w:lastRenderedPageBreak/>
        <w:t xml:space="preserve">ARTICLE 4 – DISPOSITIONS FINANCIÈRES </w:t>
      </w:r>
    </w:p>
    <w:p w14:paraId="5E5EE744" w14:textId="77777777" w:rsidR="00E84E11" w:rsidRPr="00E84E11" w:rsidRDefault="00E84E11" w:rsidP="00E84E11">
      <w:pPr>
        <w:spacing w:before="15" w:after="30" w:line="240" w:lineRule="auto"/>
        <w:rPr>
          <w:rFonts w:eastAsia="Times New Roman"/>
          <w:color w:val="auto"/>
          <w:sz w:val="18"/>
          <w:szCs w:val="18"/>
        </w:rPr>
      </w:pPr>
      <w:r w:rsidRPr="00E84E11">
        <w:rPr>
          <w:rFonts w:eastAsia="Times New Roman"/>
          <w:color w:val="auto"/>
          <w:sz w:val="18"/>
          <w:szCs w:val="18"/>
        </w:rPr>
        <w:t> </w:t>
      </w:r>
    </w:p>
    <w:tbl>
      <w:tblPr>
        <w:tblStyle w:val="TableGrid"/>
        <w:tblW w:w="9736" w:type="dxa"/>
        <w:tblInd w:w="720" w:type="dxa"/>
        <w:tblLayout w:type="fixed"/>
        <w:tblCellMar>
          <w:top w:w="155" w:type="dxa"/>
          <w:left w:w="108" w:type="dxa"/>
          <w:right w:w="70" w:type="dxa"/>
        </w:tblCellMar>
        <w:tblLook w:val="04A0" w:firstRow="1" w:lastRow="0" w:firstColumn="1" w:lastColumn="0" w:noHBand="0" w:noVBand="1"/>
      </w:tblPr>
      <w:tblGrid>
        <w:gridCol w:w="2110"/>
        <w:gridCol w:w="1915"/>
        <w:gridCol w:w="2389"/>
        <w:gridCol w:w="3322"/>
      </w:tblGrid>
      <w:tr w:rsidR="00674A09" w:rsidRPr="00674A09" w14:paraId="746F1381" w14:textId="77777777" w:rsidTr="00674A09">
        <w:trPr>
          <w:trHeight w:val="715"/>
        </w:trPr>
        <w:tc>
          <w:tcPr>
            <w:tcW w:w="2110" w:type="dxa"/>
            <w:vMerge w:val="restart"/>
            <w:tcBorders>
              <w:top w:val="single" w:sz="4" w:space="0" w:color="000000"/>
              <w:left w:val="single" w:sz="4" w:space="0" w:color="000000"/>
              <w:bottom w:val="single" w:sz="4" w:space="0" w:color="000000"/>
              <w:right w:val="single" w:sz="4" w:space="0" w:color="000000"/>
            </w:tcBorders>
          </w:tcPr>
          <w:p w14:paraId="1B8631D6" w14:textId="623516B1" w:rsidR="00674A09" w:rsidRPr="00674A09" w:rsidRDefault="00674A09" w:rsidP="00911B3F">
            <w:pPr>
              <w:ind w:left="2"/>
              <w:jc w:val="both"/>
              <w:rPr>
                <w:sz w:val="24"/>
                <w:szCs w:val="24"/>
              </w:rPr>
            </w:pPr>
          </w:p>
        </w:tc>
        <w:tc>
          <w:tcPr>
            <w:tcW w:w="1915" w:type="dxa"/>
            <w:tcBorders>
              <w:top w:val="single" w:sz="4" w:space="0" w:color="000000"/>
              <w:left w:val="single" w:sz="4" w:space="0" w:color="000000"/>
              <w:bottom w:val="single" w:sz="4" w:space="0" w:color="000000"/>
              <w:right w:val="single" w:sz="4" w:space="0" w:color="000000"/>
            </w:tcBorders>
          </w:tcPr>
          <w:p w14:paraId="0632A2C8" w14:textId="244C05AF" w:rsidR="00674A09" w:rsidRPr="00674A09" w:rsidRDefault="00674A09" w:rsidP="00674A09">
            <w:pPr>
              <w:ind w:left="3"/>
              <w:jc w:val="center"/>
              <w:rPr>
                <w:b/>
                <w:color w:val="000000" w:themeColor="text1"/>
                <w:sz w:val="24"/>
                <w:szCs w:val="24"/>
              </w:rPr>
            </w:pPr>
            <w:r w:rsidRPr="00674A09">
              <w:rPr>
                <w:b/>
                <w:color w:val="000000" w:themeColor="text1"/>
                <w:sz w:val="24"/>
                <w:szCs w:val="24"/>
              </w:rPr>
              <w:t>Montant de la prestation</w:t>
            </w:r>
          </w:p>
        </w:tc>
        <w:tc>
          <w:tcPr>
            <w:tcW w:w="2389" w:type="dxa"/>
            <w:tcBorders>
              <w:top w:val="single" w:sz="4" w:space="0" w:color="000000"/>
              <w:left w:val="single" w:sz="4" w:space="0" w:color="000000"/>
              <w:bottom w:val="single" w:sz="4" w:space="0" w:color="000000"/>
              <w:right w:val="single" w:sz="4" w:space="0" w:color="000000"/>
            </w:tcBorders>
            <w:vAlign w:val="center"/>
          </w:tcPr>
          <w:p w14:paraId="5F9B836F" w14:textId="4493A31C" w:rsidR="00674A09" w:rsidRPr="00674A09" w:rsidRDefault="00674A09" w:rsidP="00674A09">
            <w:pPr>
              <w:ind w:left="2"/>
              <w:jc w:val="center"/>
              <w:rPr>
                <w:b/>
                <w:color w:val="000000" w:themeColor="text1"/>
                <w:sz w:val="24"/>
                <w:szCs w:val="24"/>
              </w:rPr>
            </w:pPr>
            <w:r w:rsidRPr="00674A09">
              <w:rPr>
                <w:b/>
                <w:color w:val="000000" w:themeColor="text1"/>
                <w:sz w:val="24"/>
                <w:szCs w:val="24"/>
              </w:rPr>
              <w:t>Montant du niveau de prise en charge par l’OPCO</w:t>
            </w:r>
          </w:p>
        </w:tc>
        <w:tc>
          <w:tcPr>
            <w:tcW w:w="3322" w:type="dxa"/>
            <w:tcBorders>
              <w:top w:val="single" w:sz="4" w:space="0" w:color="000000"/>
              <w:left w:val="single" w:sz="4" w:space="0" w:color="000000"/>
              <w:bottom w:val="single" w:sz="4" w:space="0" w:color="000000"/>
              <w:right w:val="single" w:sz="4" w:space="0" w:color="000000"/>
            </w:tcBorders>
            <w:vAlign w:val="center"/>
          </w:tcPr>
          <w:p w14:paraId="6C0E1CAD" w14:textId="1382E0F8" w:rsidR="00674A09" w:rsidRPr="00674A09" w:rsidRDefault="00674A09" w:rsidP="00674A09">
            <w:pPr>
              <w:jc w:val="center"/>
              <w:rPr>
                <w:b/>
                <w:color w:val="000000" w:themeColor="text1"/>
                <w:sz w:val="24"/>
                <w:szCs w:val="24"/>
              </w:rPr>
            </w:pPr>
            <w:r w:rsidRPr="00674A09">
              <w:rPr>
                <w:b/>
                <w:color w:val="000000" w:themeColor="text1"/>
                <w:sz w:val="24"/>
                <w:szCs w:val="24"/>
              </w:rPr>
              <w:t>Reste à charge éventuel de l’entreprise</w:t>
            </w:r>
          </w:p>
        </w:tc>
      </w:tr>
      <w:tr w:rsidR="00674A09" w:rsidRPr="00674A09" w14:paraId="2ECF8289" w14:textId="77777777" w:rsidTr="00674A09">
        <w:trPr>
          <w:trHeight w:val="578"/>
        </w:trPr>
        <w:tc>
          <w:tcPr>
            <w:tcW w:w="2110" w:type="dxa"/>
            <w:vMerge/>
            <w:tcBorders>
              <w:top w:val="nil"/>
              <w:left w:val="single" w:sz="4" w:space="0" w:color="000000"/>
              <w:bottom w:val="single" w:sz="4" w:space="0" w:color="000000"/>
              <w:right w:val="single" w:sz="4" w:space="0" w:color="000000"/>
            </w:tcBorders>
          </w:tcPr>
          <w:p w14:paraId="644C230A" w14:textId="77777777" w:rsidR="00674A09" w:rsidRPr="00674A09" w:rsidRDefault="00674A09" w:rsidP="00911B3F">
            <w:pPr>
              <w:rPr>
                <w:sz w:val="24"/>
                <w:szCs w:val="24"/>
              </w:rPr>
            </w:pPr>
          </w:p>
        </w:tc>
        <w:tc>
          <w:tcPr>
            <w:tcW w:w="1915" w:type="dxa"/>
            <w:tcBorders>
              <w:top w:val="single" w:sz="4" w:space="0" w:color="000000"/>
              <w:left w:val="single" w:sz="4" w:space="0" w:color="000000"/>
              <w:bottom w:val="single" w:sz="4" w:space="0" w:color="000000"/>
              <w:right w:val="single" w:sz="4" w:space="0" w:color="000000"/>
            </w:tcBorders>
            <w:vAlign w:val="center"/>
          </w:tcPr>
          <w:p w14:paraId="57E9151E" w14:textId="39758D9D" w:rsidR="00674A09" w:rsidRPr="00674A09" w:rsidRDefault="00674A09" w:rsidP="00674A09">
            <w:pPr>
              <w:ind w:left="3"/>
              <w:jc w:val="center"/>
              <w:rPr>
                <w:sz w:val="24"/>
                <w:szCs w:val="24"/>
              </w:rPr>
            </w:pPr>
            <w:r w:rsidRPr="00674A09">
              <w:rPr>
                <w:i/>
                <w:color w:val="6D2861"/>
                <w:sz w:val="24"/>
                <w:szCs w:val="24"/>
              </w:rPr>
              <w:t>Net de taxe</w:t>
            </w:r>
          </w:p>
        </w:tc>
        <w:tc>
          <w:tcPr>
            <w:tcW w:w="2389" w:type="dxa"/>
            <w:tcBorders>
              <w:top w:val="single" w:sz="4" w:space="0" w:color="000000"/>
              <w:left w:val="single" w:sz="4" w:space="0" w:color="000000"/>
              <w:bottom w:val="single" w:sz="4" w:space="0" w:color="000000"/>
              <w:right w:val="single" w:sz="4" w:space="0" w:color="000000"/>
            </w:tcBorders>
            <w:vAlign w:val="center"/>
          </w:tcPr>
          <w:p w14:paraId="23DBFB9D" w14:textId="62F3AE60" w:rsidR="00674A09" w:rsidRPr="00674A09" w:rsidRDefault="00674A09" w:rsidP="00674A09">
            <w:pPr>
              <w:ind w:left="2"/>
              <w:jc w:val="center"/>
              <w:rPr>
                <w:sz w:val="24"/>
                <w:szCs w:val="24"/>
              </w:rPr>
            </w:pPr>
            <w:r w:rsidRPr="00674A09">
              <w:rPr>
                <w:i/>
                <w:color w:val="6D2861"/>
                <w:sz w:val="24"/>
                <w:szCs w:val="24"/>
              </w:rPr>
              <w:t>Net de taxe</w:t>
            </w:r>
          </w:p>
        </w:tc>
        <w:tc>
          <w:tcPr>
            <w:tcW w:w="3322" w:type="dxa"/>
            <w:tcBorders>
              <w:top w:val="single" w:sz="4" w:space="0" w:color="000000"/>
              <w:left w:val="single" w:sz="4" w:space="0" w:color="000000"/>
              <w:bottom w:val="single" w:sz="4" w:space="0" w:color="000000"/>
              <w:right w:val="single" w:sz="4" w:space="0" w:color="000000"/>
            </w:tcBorders>
            <w:vAlign w:val="center"/>
          </w:tcPr>
          <w:p w14:paraId="49507619" w14:textId="7704384D" w:rsidR="00674A09" w:rsidRPr="00674A09" w:rsidRDefault="00674A09" w:rsidP="00674A09">
            <w:pPr>
              <w:jc w:val="center"/>
              <w:rPr>
                <w:sz w:val="24"/>
                <w:szCs w:val="24"/>
              </w:rPr>
            </w:pPr>
            <w:r w:rsidRPr="00674A09">
              <w:rPr>
                <w:i/>
                <w:color w:val="6D2861"/>
                <w:sz w:val="24"/>
                <w:szCs w:val="24"/>
              </w:rPr>
              <w:t>Net de taxe</w:t>
            </w:r>
          </w:p>
        </w:tc>
      </w:tr>
      <w:tr w:rsidR="00674A09" w:rsidRPr="00674A09" w14:paraId="2514DFFD" w14:textId="77777777" w:rsidTr="00674A09">
        <w:trPr>
          <w:trHeight w:val="576"/>
        </w:trPr>
        <w:tc>
          <w:tcPr>
            <w:tcW w:w="2110" w:type="dxa"/>
            <w:tcBorders>
              <w:top w:val="single" w:sz="4" w:space="0" w:color="000000"/>
              <w:left w:val="single" w:sz="4" w:space="0" w:color="000000"/>
              <w:bottom w:val="single" w:sz="4" w:space="0" w:color="000000"/>
              <w:right w:val="single" w:sz="4" w:space="0" w:color="000000"/>
            </w:tcBorders>
          </w:tcPr>
          <w:p w14:paraId="69CF995C" w14:textId="591B6FFF" w:rsidR="00674A09" w:rsidRPr="00674A09" w:rsidRDefault="00285DE5" w:rsidP="00285DE5">
            <w:pPr>
              <w:rPr>
                <w:b/>
                <w:sz w:val="24"/>
                <w:szCs w:val="24"/>
              </w:rPr>
            </w:pPr>
            <w:r>
              <w:rPr>
                <w:b/>
                <w:sz w:val="24"/>
                <w:szCs w:val="24"/>
              </w:rPr>
              <w:t>1</w:t>
            </w:r>
            <w:r w:rsidRPr="00285DE5">
              <w:rPr>
                <w:b/>
                <w:sz w:val="24"/>
                <w:szCs w:val="24"/>
                <w:vertAlign w:val="superscript"/>
              </w:rPr>
              <w:t>ère</w:t>
            </w:r>
            <w:r>
              <w:rPr>
                <w:b/>
                <w:sz w:val="24"/>
                <w:szCs w:val="24"/>
              </w:rPr>
              <w:t xml:space="preserve"> </w:t>
            </w:r>
            <w:r w:rsidR="00674A09" w:rsidRPr="00674A09">
              <w:rPr>
                <w:b/>
                <w:sz w:val="24"/>
                <w:szCs w:val="24"/>
              </w:rPr>
              <w:t xml:space="preserve">année financement </w:t>
            </w:r>
          </w:p>
        </w:tc>
        <w:tc>
          <w:tcPr>
            <w:tcW w:w="1915" w:type="dxa"/>
            <w:tcBorders>
              <w:top w:val="single" w:sz="4" w:space="0" w:color="000000"/>
              <w:left w:val="single" w:sz="4" w:space="0" w:color="000000"/>
              <w:bottom w:val="single" w:sz="4" w:space="0" w:color="000000"/>
              <w:right w:val="single" w:sz="4" w:space="0" w:color="000000"/>
            </w:tcBorders>
          </w:tcPr>
          <w:p w14:paraId="5C3B4539" w14:textId="065B7EF8" w:rsidR="00674A09" w:rsidRPr="00674A09" w:rsidRDefault="007444FD" w:rsidP="00674A09">
            <w:pPr>
              <w:ind w:left="3"/>
              <w:jc w:val="center"/>
              <w:rPr>
                <w:color w:val="000000" w:themeColor="text1"/>
                <w:sz w:val="24"/>
                <w:szCs w:val="24"/>
              </w:rPr>
            </w:pPr>
            <w:r w:rsidRPr="00674A09">
              <w:rPr>
                <w:color w:val="000000" w:themeColor="text1"/>
                <w:sz w:val="24"/>
                <w:szCs w:val="24"/>
              </w:rPr>
              <w:fldChar w:fldCharType="begin"/>
            </w:r>
            <w:r w:rsidRPr="00674A09">
              <w:rPr>
                <w:color w:val="000000" w:themeColor="text1"/>
                <w:sz w:val="24"/>
                <w:szCs w:val="24"/>
              </w:rPr>
              <w:instrText xml:space="preserve"> MERGEFIELD MONTANT_NPEC_ANNEE_1 \# "0,00 €" </w:instrText>
            </w:r>
            <w:r w:rsidRPr="00674A09">
              <w:rPr>
                <w:color w:val="000000" w:themeColor="text1"/>
                <w:sz w:val="24"/>
                <w:szCs w:val="24"/>
              </w:rPr>
              <w:fldChar w:fldCharType="separate"/>
            </w:r>
            <w:r w:rsidR="00B03FE2">
              <w:rPr>
                <w:noProof/>
                <w:color w:val="000000" w:themeColor="text1"/>
                <w:sz w:val="24"/>
                <w:szCs w:val="24"/>
              </w:rPr>
              <w:t>«MONTANT_NPEC_ANNEE_1»</w:t>
            </w:r>
            <w:r w:rsidRPr="00674A09">
              <w:rPr>
                <w:color w:val="000000" w:themeColor="text1"/>
                <w:sz w:val="24"/>
                <w:szCs w:val="24"/>
              </w:rPr>
              <w:fldChar w:fldCharType="end"/>
            </w:r>
          </w:p>
        </w:tc>
        <w:tc>
          <w:tcPr>
            <w:tcW w:w="2389" w:type="dxa"/>
            <w:tcBorders>
              <w:top w:val="single" w:sz="4" w:space="0" w:color="000000"/>
              <w:left w:val="single" w:sz="4" w:space="0" w:color="000000"/>
              <w:bottom w:val="single" w:sz="4" w:space="0" w:color="000000"/>
              <w:right w:val="single" w:sz="4" w:space="0" w:color="000000"/>
            </w:tcBorders>
          </w:tcPr>
          <w:p w14:paraId="68DB7DA3" w14:textId="4C48F6A7" w:rsidR="00674A09" w:rsidRPr="00674A09" w:rsidRDefault="00674A09" w:rsidP="00674A09">
            <w:pPr>
              <w:spacing w:after="201"/>
              <w:ind w:left="3"/>
              <w:jc w:val="center"/>
              <w:rPr>
                <w:color w:val="000000" w:themeColor="text1"/>
                <w:sz w:val="24"/>
                <w:szCs w:val="24"/>
              </w:rPr>
            </w:pPr>
            <w:r w:rsidRPr="00674A09">
              <w:rPr>
                <w:color w:val="000000" w:themeColor="text1"/>
                <w:sz w:val="24"/>
                <w:szCs w:val="24"/>
              </w:rPr>
              <w:fldChar w:fldCharType="begin"/>
            </w:r>
            <w:r w:rsidRPr="00674A09">
              <w:rPr>
                <w:color w:val="000000" w:themeColor="text1"/>
                <w:sz w:val="24"/>
                <w:szCs w:val="24"/>
              </w:rPr>
              <w:instrText xml:space="preserve"> MERGEFIELD MONTANT_NPEC_ANNEE_1 \# "0,00 €" </w:instrText>
            </w:r>
            <w:r w:rsidRPr="00674A09">
              <w:rPr>
                <w:color w:val="000000" w:themeColor="text1"/>
                <w:sz w:val="24"/>
                <w:szCs w:val="24"/>
              </w:rPr>
              <w:fldChar w:fldCharType="separate"/>
            </w:r>
            <w:r w:rsidR="00B03FE2">
              <w:rPr>
                <w:noProof/>
                <w:color w:val="000000" w:themeColor="text1"/>
                <w:sz w:val="24"/>
                <w:szCs w:val="24"/>
              </w:rPr>
              <w:t>«MONTANT_NPEC_ANNEE_1»</w:t>
            </w:r>
            <w:r w:rsidRPr="00674A09">
              <w:rPr>
                <w:color w:val="000000" w:themeColor="text1"/>
                <w:sz w:val="24"/>
                <w:szCs w:val="24"/>
              </w:rPr>
              <w:fldChar w:fldCharType="end"/>
            </w:r>
          </w:p>
        </w:tc>
        <w:tc>
          <w:tcPr>
            <w:tcW w:w="3322" w:type="dxa"/>
            <w:tcBorders>
              <w:top w:val="single" w:sz="4" w:space="0" w:color="000000"/>
              <w:left w:val="single" w:sz="4" w:space="0" w:color="000000"/>
              <w:bottom w:val="single" w:sz="4" w:space="0" w:color="000000"/>
              <w:right w:val="single" w:sz="4" w:space="0" w:color="000000"/>
            </w:tcBorders>
          </w:tcPr>
          <w:p w14:paraId="476FBF90" w14:textId="1EA2EA05" w:rsidR="00674A09" w:rsidRPr="00674A09" w:rsidRDefault="00674A09" w:rsidP="00674A09">
            <w:pPr>
              <w:jc w:val="center"/>
              <w:rPr>
                <w:color w:val="000000" w:themeColor="text1"/>
                <w:sz w:val="24"/>
                <w:szCs w:val="24"/>
              </w:rPr>
            </w:pPr>
            <w:r w:rsidRPr="00674A09">
              <w:rPr>
                <w:color w:val="000000" w:themeColor="text1"/>
                <w:sz w:val="24"/>
                <w:szCs w:val="24"/>
              </w:rPr>
              <w:fldChar w:fldCharType="begin"/>
            </w:r>
            <w:r w:rsidRPr="00674A09">
              <w:rPr>
                <w:color w:val="000000" w:themeColor="text1"/>
                <w:sz w:val="24"/>
                <w:szCs w:val="24"/>
              </w:rPr>
              <w:instrText xml:space="preserve"> MERGEFIELD MONTANT_RESTE_A_CHARGE_ANNEE_1 \# "0,00 €" </w:instrText>
            </w:r>
            <w:r w:rsidRPr="00674A09">
              <w:rPr>
                <w:color w:val="000000" w:themeColor="text1"/>
                <w:sz w:val="24"/>
                <w:szCs w:val="24"/>
              </w:rPr>
              <w:fldChar w:fldCharType="separate"/>
            </w:r>
            <w:r w:rsidR="00B03FE2">
              <w:rPr>
                <w:noProof/>
                <w:color w:val="000000" w:themeColor="text1"/>
                <w:sz w:val="24"/>
                <w:szCs w:val="24"/>
              </w:rPr>
              <w:t>«MONTANT_RESTE_A_CHARGE_ANNEE_1»</w:t>
            </w:r>
            <w:r w:rsidRPr="00674A09">
              <w:rPr>
                <w:color w:val="000000" w:themeColor="text1"/>
                <w:sz w:val="24"/>
                <w:szCs w:val="24"/>
              </w:rPr>
              <w:fldChar w:fldCharType="end"/>
            </w:r>
          </w:p>
        </w:tc>
      </w:tr>
      <w:tr w:rsidR="00674A09" w:rsidRPr="00674A09" w14:paraId="09D9B955" w14:textId="77777777" w:rsidTr="00674A09">
        <w:trPr>
          <w:trHeight w:val="838"/>
        </w:trPr>
        <w:tc>
          <w:tcPr>
            <w:tcW w:w="2110" w:type="dxa"/>
            <w:tcBorders>
              <w:top w:val="single" w:sz="4" w:space="0" w:color="000000"/>
              <w:left w:val="single" w:sz="4" w:space="0" w:color="000000"/>
              <w:bottom w:val="single" w:sz="4" w:space="0" w:color="000000"/>
              <w:right w:val="single" w:sz="4" w:space="0" w:color="000000"/>
            </w:tcBorders>
          </w:tcPr>
          <w:p w14:paraId="2CE1BD3C" w14:textId="16AEE9A0" w:rsidR="00674A09" w:rsidRPr="00674A09" w:rsidRDefault="00285DE5" w:rsidP="00911B3F">
            <w:pPr>
              <w:ind w:left="2"/>
              <w:rPr>
                <w:b/>
                <w:sz w:val="24"/>
                <w:szCs w:val="24"/>
              </w:rPr>
            </w:pPr>
            <w:r>
              <w:rPr>
                <w:b/>
                <w:sz w:val="24"/>
                <w:szCs w:val="24"/>
              </w:rPr>
              <w:t>2</w:t>
            </w:r>
            <w:r w:rsidRPr="00285DE5">
              <w:rPr>
                <w:b/>
                <w:sz w:val="24"/>
                <w:szCs w:val="24"/>
                <w:vertAlign w:val="superscript"/>
              </w:rPr>
              <w:t>ème</w:t>
            </w:r>
            <w:r>
              <w:rPr>
                <w:b/>
                <w:sz w:val="24"/>
                <w:szCs w:val="24"/>
              </w:rPr>
              <w:t xml:space="preserve"> </w:t>
            </w:r>
            <w:r w:rsidR="00674A09" w:rsidRPr="00674A09">
              <w:rPr>
                <w:b/>
                <w:sz w:val="24"/>
                <w:szCs w:val="24"/>
              </w:rPr>
              <w:t xml:space="preserve">année financement  </w:t>
            </w:r>
          </w:p>
        </w:tc>
        <w:tc>
          <w:tcPr>
            <w:tcW w:w="1915" w:type="dxa"/>
            <w:tcBorders>
              <w:top w:val="single" w:sz="4" w:space="0" w:color="000000"/>
              <w:left w:val="single" w:sz="4" w:space="0" w:color="000000"/>
              <w:bottom w:val="single" w:sz="4" w:space="0" w:color="000000"/>
              <w:right w:val="single" w:sz="4" w:space="0" w:color="000000"/>
            </w:tcBorders>
            <w:vAlign w:val="center"/>
          </w:tcPr>
          <w:p w14:paraId="6B2575D8" w14:textId="6EBBE219" w:rsidR="00674A09" w:rsidRPr="00674A09" w:rsidRDefault="007444FD" w:rsidP="00674A09">
            <w:pPr>
              <w:ind w:left="3"/>
              <w:jc w:val="center"/>
              <w:rPr>
                <w:color w:val="000000" w:themeColor="text1"/>
                <w:sz w:val="24"/>
                <w:szCs w:val="24"/>
              </w:rPr>
            </w:pPr>
            <w:r w:rsidRPr="00674A09">
              <w:rPr>
                <w:color w:val="000000" w:themeColor="text1"/>
                <w:sz w:val="24"/>
                <w:szCs w:val="24"/>
              </w:rPr>
              <w:fldChar w:fldCharType="begin"/>
            </w:r>
            <w:r w:rsidRPr="00674A09">
              <w:rPr>
                <w:color w:val="000000" w:themeColor="text1"/>
                <w:sz w:val="24"/>
                <w:szCs w:val="24"/>
              </w:rPr>
              <w:instrText xml:space="preserve"> MERGEFIELD MONTANT_NPEC_ANNEE_2 \# "0,00 €" </w:instrText>
            </w:r>
            <w:r w:rsidRPr="00674A09">
              <w:rPr>
                <w:color w:val="000000" w:themeColor="text1"/>
                <w:sz w:val="24"/>
                <w:szCs w:val="24"/>
              </w:rPr>
              <w:fldChar w:fldCharType="separate"/>
            </w:r>
            <w:r w:rsidR="00B03FE2">
              <w:rPr>
                <w:noProof/>
                <w:color w:val="000000" w:themeColor="text1"/>
                <w:sz w:val="24"/>
                <w:szCs w:val="24"/>
              </w:rPr>
              <w:t>«MONTANT_NPEC_ANNEE_2»</w:t>
            </w:r>
            <w:r w:rsidRPr="00674A09">
              <w:rPr>
                <w:color w:val="000000" w:themeColor="text1"/>
                <w:sz w:val="24"/>
                <w:szCs w:val="24"/>
              </w:rPr>
              <w:fldChar w:fldCharType="end"/>
            </w:r>
          </w:p>
        </w:tc>
        <w:tc>
          <w:tcPr>
            <w:tcW w:w="2389" w:type="dxa"/>
            <w:tcBorders>
              <w:top w:val="single" w:sz="4" w:space="0" w:color="000000"/>
              <w:left w:val="single" w:sz="4" w:space="0" w:color="000000"/>
              <w:bottom w:val="single" w:sz="4" w:space="0" w:color="000000"/>
              <w:right w:val="single" w:sz="4" w:space="0" w:color="000000"/>
            </w:tcBorders>
            <w:vAlign w:val="center"/>
          </w:tcPr>
          <w:p w14:paraId="1726D183" w14:textId="1B3B7E09" w:rsidR="00674A09" w:rsidRPr="00674A09" w:rsidRDefault="00674A09" w:rsidP="00674A09">
            <w:pPr>
              <w:ind w:left="2"/>
              <w:jc w:val="center"/>
              <w:rPr>
                <w:color w:val="000000" w:themeColor="text1"/>
                <w:sz w:val="24"/>
                <w:szCs w:val="24"/>
              </w:rPr>
            </w:pPr>
            <w:r w:rsidRPr="00674A09">
              <w:rPr>
                <w:color w:val="000000" w:themeColor="text1"/>
                <w:sz w:val="24"/>
                <w:szCs w:val="24"/>
              </w:rPr>
              <w:fldChar w:fldCharType="begin"/>
            </w:r>
            <w:r w:rsidRPr="00674A09">
              <w:rPr>
                <w:color w:val="000000" w:themeColor="text1"/>
                <w:sz w:val="24"/>
                <w:szCs w:val="24"/>
              </w:rPr>
              <w:instrText xml:space="preserve"> MERGEFIELD MONTANT_NPEC_ANNEE_2 \# "0,00 €" </w:instrText>
            </w:r>
            <w:r w:rsidRPr="00674A09">
              <w:rPr>
                <w:color w:val="000000" w:themeColor="text1"/>
                <w:sz w:val="24"/>
                <w:szCs w:val="24"/>
              </w:rPr>
              <w:fldChar w:fldCharType="separate"/>
            </w:r>
            <w:r w:rsidR="00B03FE2">
              <w:rPr>
                <w:noProof/>
                <w:color w:val="000000" w:themeColor="text1"/>
                <w:sz w:val="24"/>
                <w:szCs w:val="24"/>
              </w:rPr>
              <w:t>«MONTANT_NPEC_ANNEE_2»</w:t>
            </w:r>
            <w:r w:rsidRPr="00674A09">
              <w:rPr>
                <w:color w:val="000000" w:themeColor="text1"/>
                <w:sz w:val="24"/>
                <w:szCs w:val="24"/>
              </w:rPr>
              <w:fldChar w:fldCharType="end"/>
            </w:r>
          </w:p>
        </w:tc>
        <w:tc>
          <w:tcPr>
            <w:tcW w:w="3322" w:type="dxa"/>
            <w:tcBorders>
              <w:top w:val="single" w:sz="4" w:space="0" w:color="000000"/>
              <w:left w:val="single" w:sz="4" w:space="0" w:color="000000"/>
              <w:bottom w:val="single" w:sz="4" w:space="0" w:color="000000"/>
              <w:right w:val="single" w:sz="4" w:space="0" w:color="000000"/>
            </w:tcBorders>
            <w:vAlign w:val="center"/>
          </w:tcPr>
          <w:p w14:paraId="474053C0" w14:textId="05863D60" w:rsidR="00674A09" w:rsidRPr="00674A09" w:rsidRDefault="00674A09" w:rsidP="00674A09">
            <w:pPr>
              <w:jc w:val="center"/>
              <w:rPr>
                <w:color w:val="000000" w:themeColor="text1"/>
                <w:sz w:val="24"/>
                <w:szCs w:val="24"/>
              </w:rPr>
            </w:pPr>
            <w:r w:rsidRPr="00674A09">
              <w:rPr>
                <w:color w:val="000000" w:themeColor="text1"/>
                <w:sz w:val="24"/>
                <w:szCs w:val="24"/>
              </w:rPr>
              <w:fldChar w:fldCharType="begin"/>
            </w:r>
            <w:r w:rsidRPr="00674A09">
              <w:rPr>
                <w:color w:val="000000" w:themeColor="text1"/>
                <w:sz w:val="24"/>
                <w:szCs w:val="24"/>
              </w:rPr>
              <w:instrText xml:space="preserve"> MERGEFIELD MONTANT_RESTE_A_CHARGE_ANNEE_2 \# "0,00 €" </w:instrText>
            </w:r>
            <w:r w:rsidRPr="00674A09">
              <w:rPr>
                <w:color w:val="000000" w:themeColor="text1"/>
                <w:sz w:val="24"/>
                <w:szCs w:val="24"/>
              </w:rPr>
              <w:fldChar w:fldCharType="separate"/>
            </w:r>
            <w:r w:rsidR="00B03FE2">
              <w:rPr>
                <w:noProof/>
                <w:color w:val="000000" w:themeColor="text1"/>
                <w:sz w:val="24"/>
                <w:szCs w:val="24"/>
              </w:rPr>
              <w:t>«MONTANT_RESTE_A_CHARGE_ANNEE_2»</w:t>
            </w:r>
            <w:r w:rsidRPr="00674A09">
              <w:rPr>
                <w:color w:val="000000" w:themeColor="text1"/>
                <w:sz w:val="24"/>
                <w:szCs w:val="24"/>
              </w:rPr>
              <w:fldChar w:fldCharType="end"/>
            </w:r>
          </w:p>
        </w:tc>
      </w:tr>
      <w:tr w:rsidR="00285DE5" w:rsidRPr="00674A09" w14:paraId="7EC3CCEA" w14:textId="77777777" w:rsidTr="00674A09">
        <w:trPr>
          <w:trHeight w:val="838"/>
        </w:trPr>
        <w:tc>
          <w:tcPr>
            <w:tcW w:w="2110" w:type="dxa"/>
            <w:tcBorders>
              <w:top w:val="single" w:sz="4" w:space="0" w:color="000000"/>
              <w:left w:val="single" w:sz="4" w:space="0" w:color="000000"/>
              <w:bottom w:val="single" w:sz="4" w:space="0" w:color="000000"/>
              <w:right w:val="single" w:sz="4" w:space="0" w:color="000000"/>
            </w:tcBorders>
          </w:tcPr>
          <w:p w14:paraId="4684A809" w14:textId="18AF6C6F" w:rsidR="00285DE5" w:rsidRPr="00674A09" w:rsidRDefault="00285DE5" w:rsidP="00911B3F">
            <w:pPr>
              <w:ind w:left="2"/>
              <w:rPr>
                <w:b/>
                <w:sz w:val="24"/>
                <w:szCs w:val="24"/>
              </w:rPr>
            </w:pPr>
            <w:r>
              <w:rPr>
                <w:b/>
                <w:sz w:val="24"/>
                <w:szCs w:val="24"/>
              </w:rPr>
              <w:t>3</w:t>
            </w:r>
            <w:r w:rsidRPr="00285DE5">
              <w:rPr>
                <w:b/>
                <w:sz w:val="24"/>
                <w:szCs w:val="24"/>
                <w:vertAlign w:val="superscript"/>
              </w:rPr>
              <w:t>ème</w:t>
            </w:r>
            <w:r>
              <w:rPr>
                <w:b/>
                <w:sz w:val="24"/>
                <w:szCs w:val="24"/>
              </w:rPr>
              <w:t xml:space="preserve"> année de financement</w:t>
            </w:r>
          </w:p>
        </w:tc>
        <w:tc>
          <w:tcPr>
            <w:tcW w:w="1915" w:type="dxa"/>
            <w:tcBorders>
              <w:top w:val="single" w:sz="4" w:space="0" w:color="000000"/>
              <w:left w:val="single" w:sz="4" w:space="0" w:color="000000"/>
              <w:bottom w:val="single" w:sz="4" w:space="0" w:color="000000"/>
              <w:right w:val="single" w:sz="4" w:space="0" w:color="000000"/>
            </w:tcBorders>
            <w:vAlign w:val="center"/>
          </w:tcPr>
          <w:p w14:paraId="6A2F4A8B" w14:textId="6323AB23" w:rsidR="00285DE5" w:rsidRPr="00674A09" w:rsidRDefault="00285DE5" w:rsidP="00674A09">
            <w:pPr>
              <w:ind w:left="3"/>
              <w:jc w:val="center"/>
              <w:rPr>
                <w:color w:val="000000" w:themeColor="text1"/>
                <w:sz w:val="24"/>
                <w:szCs w:val="24"/>
              </w:rPr>
            </w:pPr>
            <w:r>
              <w:rPr>
                <w:color w:val="000000" w:themeColor="text1"/>
                <w:sz w:val="24"/>
                <w:szCs w:val="24"/>
              </w:rPr>
              <w:fldChar w:fldCharType="begin"/>
            </w:r>
            <w:r>
              <w:rPr>
                <w:color w:val="000000" w:themeColor="text1"/>
                <w:sz w:val="24"/>
                <w:szCs w:val="24"/>
              </w:rPr>
              <w:instrText xml:space="preserve"> MERGEFIELD MONTANT_NPEC_ANNEE_3 </w:instrText>
            </w:r>
            <w:r>
              <w:rPr>
                <w:color w:val="000000" w:themeColor="text1"/>
                <w:sz w:val="24"/>
                <w:szCs w:val="24"/>
              </w:rPr>
              <w:fldChar w:fldCharType="separate"/>
            </w:r>
            <w:r w:rsidR="00B03FE2">
              <w:rPr>
                <w:noProof/>
                <w:color w:val="000000" w:themeColor="text1"/>
                <w:sz w:val="24"/>
                <w:szCs w:val="24"/>
              </w:rPr>
              <w:t>«MONTANT_NPEC_ANNEE_3»</w:t>
            </w:r>
            <w:r>
              <w:rPr>
                <w:color w:val="000000" w:themeColor="text1"/>
                <w:sz w:val="24"/>
                <w:szCs w:val="24"/>
              </w:rPr>
              <w:fldChar w:fldCharType="end"/>
            </w:r>
            <w:r>
              <w:rPr>
                <w:color w:val="000000" w:themeColor="text1"/>
                <w:sz w:val="24"/>
                <w:szCs w:val="24"/>
              </w:rPr>
              <w:t xml:space="preserve"> €</w:t>
            </w:r>
          </w:p>
        </w:tc>
        <w:tc>
          <w:tcPr>
            <w:tcW w:w="2389" w:type="dxa"/>
            <w:tcBorders>
              <w:top w:val="single" w:sz="4" w:space="0" w:color="000000"/>
              <w:left w:val="single" w:sz="4" w:space="0" w:color="000000"/>
              <w:bottom w:val="single" w:sz="4" w:space="0" w:color="000000"/>
              <w:right w:val="single" w:sz="4" w:space="0" w:color="000000"/>
            </w:tcBorders>
            <w:vAlign w:val="center"/>
          </w:tcPr>
          <w:p w14:paraId="334B9834" w14:textId="0FD0E561" w:rsidR="00285DE5" w:rsidRPr="00674A09" w:rsidRDefault="00285DE5" w:rsidP="00674A09">
            <w:pPr>
              <w:ind w:left="2"/>
              <w:jc w:val="center"/>
              <w:rPr>
                <w:color w:val="000000" w:themeColor="text1"/>
                <w:sz w:val="24"/>
                <w:szCs w:val="24"/>
              </w:rPr>
            </w:pPr>
            <w:r>
              <w:rPr>
                <w:color w:val="000000" w:themeColor="text1"/>
                <w:sz w:val="24"/>
                <w:szCs w:val="24"/>
              </w:rPr>
              <w:fldChar w:fldCharType="begin"/>
            </w:r>
            <w:r>
              <w:rPr>
                <w:color w:val="000000" w:themeColor="text1"/>
                <w:sz w:val="24"/>
                <w:szCs w:val="24"/>
              </w:rPr>
              <w:instrText xml:space="preserve"> MERGEFIELD MONTANT_NPEC_ANNEE_3 </w:instrText>
            </w:r>
            <w:r>
              <w:rPr>
                <w:color w:val="000000" w:themeColor="text1"/>
                <w:sz w:val="24"/>
                <w:szCs w:val="24"/>
              </w:rPr>
              <w:fldChar w:fldCharType="separate"/>
            </w:r>
            <w:r w:rsidR="00B03FE2">
              <w:rPr>
                <w:noProof/>
                <w:color w:val="000000" w:themeColor="text1"/>
                <w:sz w:val="24"/>
                <w:szCs w:val="24"/>
              </w:rPr>
              <w:t>«MONTANT_NPEC_ANNEE_3»</w:t>
            </w:r>
            <w:r>
              <w:rPr>
                <w:color w:val="000000" w:themeColor="text1"/>
                <w:sz w:val="24"/>
                <w:szCs w:val="24"/>
              </w:rPr>
              <w:fldChar w:fldCharType="end"/>
            </w:r>
            <w:r>
              <w:rPr>
                <w:color w:val="000000" w:themeColor="text1"/>
                <w:sz w:val="24"/>
                <w:szCs w:val="24"/>
              </w:rPr>
              <w:t xml:space="preserve"> €</w:t>
            </w:r>
          </w:p>
        </w:tc>
        <w:tc>
          <w:tcPr>
            <w:tcW w:w="3322" w:type="dxa"/>
            <w:tcBorders>
              <w:top w:val="single" w:sz="4" w:space="0" w:color="000000"/>
              <w:left w:val="single" w:sz="4" w:space="0" w:color="000000"/>
              <w:bottom w:val="single" w:sz="4" w:space="0" w:color="000000"/>
              <w:right w:val="single" w:sz="4" w:space="0" w:color="000000"/>
            </w:tcBorders>
            <w:vAlign w:val="center"/>
          </w:tcPr>
          <w:p w14:paraId="761AD755" w14:textId="5C579383" w:rsidR="00285DE5" w:rsidRPr="00674A09" w:rsidRDefault="00285DE5" w:rsidP="00674A09">
            <w:pPr>
              <w:jc w:val="center"/>
              <w:rPr>
                <w:color w:val="000000" w:themeColor="text1"/>
                <w:sz w:val="24"/>
                <w:szCs w:val="24"/>
              </w:rPr>
            </w:pPr>
            <w:r>
              <w:rPr>
                <w:color w:val="000000" w:themeColor="text1"/>
                <w:sz w:val="24"/>
                <w:szCs w:val="24"/>
              </w:rPr>
              <w:fldChar w:fldCharType="begin"/>
            </w:r>
            <w:r>
              <w:rPr>
                <w:color w:val="000000" w:themeColor="text1"/>
                <w:sz w:val="24"/>
                <w:szCs w:val="24"/>
              </w:rPr>
              <w:instrText xml:space="preserve"> MERGEFIELD MONTANT_RESTE_A_CHARGE_ANNEE_3 </w:instrText>
            </w:r>
            <w:r>
              <w:rPr>
                <w:color w:val="000000" w:themeColor="text1"/>
                <w:sz w:val="24"/>
                <w:szCs w:val="24"/>
              </w:rPr>
              <w:fldChar w:fldCharType="separate"/>
            </w:r>
            <w:r w:rsidR="00B03FE2">
              <w:rPr>
                <w:noProof/>
                <w:color w:val="000000" w:themeColor="text1"/>
                <w:sz w:val="24"/>
                <w:szCs w:val="24"/>
              </w:rPr>
              <w:t>«MONTANT_RESTE_A_CHARGE_ANNEE_3»</w:t>
            </w:r>
            <w:r>
              <w:rPr>
                <w:color w:val="000000" w:themeColor="text1"/>
                <w:sz w:val="24"/>
                <w:szCs w:val="24"/>
              </w:rPr>
              <w:fldChar w:fldCharType="end"/>
            </w:r>
            <w:r>
              <w:rPr>
                <w:color w:val="000000" w:themeColor="text1"/>
                <w:sz w:val="24"/>
                <w:szCs w:val="24"/>
              </w:rPr>
              <w:t xml:space="preserve"> €</w:t>
            </w:r>
          </w:p>
        </w:tc>
      </w:tr>
    </w:tbl>
    <w:p w14:paraId="2398AA72" w14:textId="77777777" w:rsidR="00911B3F" w:rsidRDefault="00911B3F" w:rsidP="00911B3F">
      <w:pPr>
        <w:spacing w:before="15" w:after="30" w:line="240" w:lineRule="auto"/>
        <w:rPr>
          <w:rFonts w:eastAsia="Times New Roman"/>
          <w:color w:val="auto"/>
          <w:sz w:val="18"/>
          <w:szCs w:val="18"/>
        </w:rPr>
      </w:pPr>
    </w:p>
    <w:tbl>
      <w:tblPr>
        <w:tblStyle w:val="Grilledutableau"/>
        <w:tblW w:w="0" w:type="auto"/>
        <w:tblLook w:val="04A0" w:firstRow="1" w:lastRow="0" w:firstColumn="1" w:lastColumn="0" w:noHBand="0" w:noVBand="1"/>
      </w:tblPr>
      <w:tblGrid>
        <w:gridCol w:w="10456"/>
      </w:tblGrid>
      <w:tr w:rsidR="007444FD" w14:paraId="0B6130BA" w14:textId="77777777" w:rsidTr="007444FD">
        <w:tc>
          <w:tcPr>
            <w:tcW w:w="10456" w:type="dxa"/>
          </w:tcPr>
          <w:p w14:paraId="01B8033F" w14:textId="5CE724C1" w:rsidR="007444FD" w:rsidRDefault="00285DE5" w:rsidP="00285DE5">
            <w:pPr>
              <w:spacing w:before="15" w:after="30"/>
              <w:jc w:val="center"/>
              <w:rPr>
                <w:rFonts w:eastAsia="Times New Roman"/>
                <w:b/>
                <w:bCs/>
                <w:sz w:val="24"/>
                <w:szCs w:val="24"/>
                <w:u w:val="single"/>
              </w:rPr>
            </w:pPr>
            <w:r>
              <w:rPr>
                <w:rFonts w:eastAsia="Times New Roman"/>
                <w:b/>
                <w:bCs/>
                <w:sz w:val="24"/>
                <w:szCs w:val="24"/>
                <w:u w:val="single"/>
              </w:rPr>
              <w:t>Montant total :</w:t>
            </w:r>
            <w:r w:rsidR="00432BA9">
              <w:rPr>
                <w:rFonts w:eastAsia="Times New Roman"/>
                <w:b/>
                <w:bCs/>
                <w:sz w:val="24"/>
                <w:szCs w:val="24"/>
                <w:u w:val="single"/>
              </w:rPr>
              <w:t xml:space="preserve"> </w:t>
            </w:r>
            <w:r w:rsidR="00432BA9">
              <w:rPr>
                <w:rFonts w:eastAsia="Times New Roman"/>
                <w:b/>
                <w:bCs/>
                <w:sz w:val="24"/>
                <w:szCs w:val="24"/>
                <w:u w:val="single"/>
              </w:rPr>
              <w:fldChar w:fldCharType="begin"/>
            </w:r>
            <w:r w:rsidR="00432BA9">
              <w:rPr>
                <w:rFonts w:eastAsia="Times New Roman"/>
                <w:b/>
                <w:bCs/>
                <w:sz w:val="24"/>
                <w:szCs w:val="24"/>
                <w:u w:val="single"/>
              </w:rPr>
              <w:instrText xml:space="preserve"> MERGEFIELD MONTANT_NPEC_TOTAL </w:instrText>
            </w:r>
            <w:r w:rsidR="00432BA9">
              <w:rPr>
                <w:rFonts w:eastAsia="Times New Roman"/>
                <w:b/>
                <w:bCs/>
                <w:sz w:val="24"/>
                <w:szCs w:val="24"/>
                <w:u w:val="single"/>
              </w:rPr>
              <w:fldChar w:fldCharType="separate"/>
            </w:r>
            <w:r w:rsidR="00B03FE2">
              <w:rPr>
                <w:rFonts w:eastAsia="Times New Roman"/>
                <w:b/>
                <w:bCs/>
                <w:noProof/>
                <w:sz w:val="24"/>
                <w:szCs w:val="24"/>
                <w:u w:val="single"/>
              </w:rPr>
              <w:t>«MONTANT_NPEC_TOTAL»</w:t>
            </w:r>
            <w:r w:rsidR="00432BA9">
              <w:rPr>
                <w:rFonts w:eastAsia="Times New Roman"/>
                <w:b/>
                <w:bCs/>
                <w:sz w:val="24"/>
                <w:szCs w:val="24"/>
                <w:u w:val="single"/>
              </w:rPr>
              <w:fldChar w:fldCharType="end"/>
            </w:r>
            <w:r w:rsidR="00432BA9">
              <w:rPr>
                <w:rFonts w:eastAsia="Times New Roman"/>
                <w:b/>
                <w:bCs/>
                <w:sz w:val="24"/>
                <w:szCs w:val="24"/>
                <w:u w:val="single"/>
              </w:rPr>
              <w:t xml:space="preserve"> </w:t>
            </w:r>
            <w:r>
              <w:rPr>
                <w:rFonts w:eastAsia="Times New Roman"/>
                <w:b/>
                <w:bCs/>
                <w:sz w:val="24"/>
                <w:szCs w:val="24"/>
                <w:u w:val="single"/>
              </w:rPr>
              <w:t>euros</w:t>
            </w:r>
          </w:p>
        </w:tc>
      </w:tr>
    </w:tbl>
    <w:p w14:paraId="024BE17D" w14:textId="77777777" w:rsidR="00C93A0E" w:rsidRDefault="00C93A0E" w:rsidP="00911B3F">
      <w:pPr>
        <w:spacing w:before="15" w:after="30" w:line="240" w:lineRule="auto"/>
        <w:rPr>
          <w:rFonts w:eastAsia="Times New Roman"/>
          <w:b/>
          <w:bCs/>
          <w:sz w:val="24"/>
          <w:szCs w:val="24"/>
          <w:u w:val="single"/>
        </w:rPr>
      </w:pPr>
    </w:p>
    <w:p w14:paraId="09464F8A" w14:textId="5C3BEEFA" w:rsidR="00E84E11" w:rsidRPr="00E84E11" w:rsidRDefault="00E84E11" w:rsidP="00911B3F">
      <w:pPr>
        <w:spacing w:before="15" w:after="30" w:line="240" w:lineRule="auto"/>
        <w:rPr>
          <w:rFonts w:eastAsia="Times New Roman"/>
          <w:color w:val="auto"/>
          <w:sz w:val="18"/>
          <w:szCs w:val="18"/>
        </w:rPr>
      </w:pPr>
      <w:r w:rsidRPr="00E84E11">
        <w:rPr>
          <w:rFonts w:eastAsia="Times New Roman"/>
          <w:b/>
          <w:bCs/>
          <w:sz w:val="24"/>
          <w:szCs w:val="24"/>
          <w:u w:val="single"/>
        </w:rPr>
        <w:t xml:space="preserve">ARTICLE 5 – FRAIS ANNEXES </w:t>
      </w:r>
    </w:p>
    <w:p w14:paraId="696609F7"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0A9948B6"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b/>
          <w:bCs/>
          <w:i/>
          <w:iCs/>
          <w:sz w:val="24"/>
          <w:szCs w:val="24"/>
        </w:rPr>
        <w:t xml:space="preserve">5.1 Frais d’hébergement et de restauration </w:t>
      </w:r>
    </w:p>
    <w:p w14:paraId="2FAFE23D" w14:textId="075EF367" w:rsidR="00911B3F" w:rsidRPr="00911B3F" w:rsidRDefault="00E84E11" w:rsidP="00911B3F">
      <w:pPr>
        <w:spacing w:before="15" w:after="30" w:line="240" w:lineRule="auto"/>
        <w:jc w:val="both"/>
        <w:rPr>
          <w:rFonts w:eastAsia="Times New Roman"/>
          <w:color w:val="auto"/>
          <w:sz w:val="18"/>
          <w:szCs w:val="18"/>
        </w:rPr>
      </w:pPr>
      <w:r w:rsidRPr="00E84E11">
        <w:rPr>
          <w:rFonts w:eastAsia="Times New Roman"/>
          <w:color w:val="auto"/>
          <w:sz w:val="18"/>
          <w:szCs w:val="18"/>
        </w:rPr>
        <w:t> </w:t>
      </w:r>
    </w:p>
    <w:tbl>
      <w:tblPr>
        <w:tblStyle w:val="TableGrid"/>
        <w:tblW w:w="5867" w:type="dxa"/>
        <w:tblInd w:w="828" w:type="dxa"/>
        <w:tblCellMar>
          <w:top w:w="155" w:type="dxa"/>
          <w:left w:w="101" w:type="dxa"/>
          <w:right w:w="74" w:type="dxa"/>
        </w:tblCellMar>
        <w:tblLook w:val="04A0" w:firstRow="1" w:lastRow="0" w:firstColumn="1" w:lastColumn="0" w:noHBand="0" w:noVBand="1"/>
      </w:tblPr>
      <w:tblGrid>
        <w:gridCol w:w="2922"/>
        <w:gridCol w:w="1474"/>
        <w:gridCol w:w="1471"/>
      </w:tblGrid>
      <w:tr w:rsidR="00911B3F" w:rsidRPr="00911B3F" w14:paraId="43116353" w14:textId="77777777" w:rsidTr="00911B3F">
        <w:trPr>
          <w:trHeight w:val="422"/>
        </w:trPr>
        <w:tc>
          <w:tcPr>
            <w:tcW w:w="2922" w:type="dxa"/>
            <w:vMerge w:val="restart"/>
            <w:tcBorders>
              <w:top w:val="single" w:sz="4" w:space="0" w:color="000000"/>
              <w:left w:val="single" w:sz="4" w:space="0" w:color="000000"/>
              <w:bottom w:val="single" w:sz="4" w:space="0" w:color="000000"/>
              <w:right w:val="single" w:sz="4" w:space="0" w:color="000000"/>
            </w:tcBorders>
            <w:vAlign w:val="center"/>
          </w:tcPr>
          <w:p w14:paraId="09870040" w14:textId="1A457D5A" w:rsidR="00911B3F" w:rsidRPr="00911B3F" w:rsidRDefault="00911B3F" w:rsidP="00911B3F">
            <w:pPr>
              <w:rPr>
                <w:sz w:val="24"/>
              </w:rPr>
            </w:pPr>
          </w:p>
        </w:tc>
        <w:tc>
          <w:tcPr>
            <w:tcW w:w="2945" w:type="dxa"/>
            <w:gridSpan w:val="2"/>
            <w:tcBorders>
              <w:top w:val="single" w:sz="4" w:space="0" w:color="000000"/>
              <w:left w:val="single" w:sz="4" w:space="0" w:color="000000"/>
              <w:bottom w:val="single" w:sz="4" w:space="0" w:color="000000"/>
              <w:right w:val="single" w:sz="4" w:space="0" w:color="000000"/>
            </w:tcBorders>
            <w:vAlign w:val="center"/>
          </w:tcPr>
          <w:p w14:paraId="686D4588" w14:textId="73886F5E" w:rsidR="00911B3F" w:rsidRPr="00911B3F" w:rsidRDefault="00911B3F" w:rsidP="00911B3F">
            <w:pPr>
              <w:ind w:right="26"/>
              <w:jc w:val="center"/>
              <w:rPr>
                <w:sz w:val="24"/>
              </w:rPr>
            </w:pPr>
            <w:r w:rsidRPr="00911B3F">
              <w:rPr>
                <w:i/>
                <w:color w:val="6D2861"/>
                <w:sz w:val="24"/>
              </w:rPr>
              <w:t>Frais de restauration</w:t>
            </w:r>
          </w:p>
        </w:tc>
      </w:tr>
      <w:tr w:rsidR="00911B3F" w:rsidRPr="00911B3F" w14:paraId="600404C8" w14:textId="77777777" w:rsidTr="00911B3F">
        <w:trPr>
          <w:trHeight w:val="422"/>
        </w:trPr>
        <w:tc>
          <w:tcPr>
            <w:tcW w:w="0" w:type="auto"/>
            <w:vMerge/>
            <w:tcBorders>
              <w:top w:val="nil"/>
              <w:left w:val="single" w:sz="4" w:space="0" w:color="000000"/>
              <w:bottom w:val="single" w:sz="4" w:space="0" w:color="000000"/>
              <w:right w:val="single" w:sz="4" w:space="0" w:color="000000"/>
            </w:tcBorders>
          </w:tcPr>
          <w:p w14:paraId="0D1C36BB" w14:textId="77777777" w:rsidR="00911B3F" w:rsidRPr="00911B3F" w:rsidRDefault="00911B3F" w:rsidP="00911B3F">
            <w:pPr>
              <w:rPr>
                <w:sz w:val="24"/>
              </w:rPr>
            </w:pPr>
          </w:p>
        </w:tc>
        <w:tc>
          <w:tcPr>
            <w:tcW w:w="2945" w:type="dxa"/>
            <w:gridSpan w:val="2"/>
            <w:tcBorders>
              <w:top w:val="single" w:sz="4" w:space="0" w:color="000000"/>
              <w:left w:val="single" w:sz="4" w:space="0" w:color="000000"/>
              <w:bottom w:val="single" w:sz="4" w:space="0" w:color="000000"/>
              <w:right w:val="single" w:sz="4" w:space="0" w:color="000000"/>
            </w:tcBorders>
            <w:vAlign w:val="center"/>
          </w:tcPr>
          <w:p w14:paraId="6CD26F48" w14:textId="77777777" w:rsidR="00911B3F" w:rsidRPr="00911B3F" w:rsidRDefault="00911B3F" w:rsidP="00911B3F">
            <w:pPr>
              <w:ind w:right="27"/>
              <w:jc w:val="center"/>
              <w:rPr>
                <w:sz w:val="24"/>
              </w:rPr>
            </w:pPr>
            <w:r w:rsidRPr="00911B3F">
              <w:rPr>
                <w:i/>
                <w:color w:val="6D2861"/>
                <w:sz w:val="24"/>
              </w:rPr>
              <w:t>3 € par repas</w:t>
            </w:r>
            <w:r w:rsidRPr="00911B3F">
              <w:rPr>
                <w:i/>
                <w:sz w:val="24"/>
              </w:rPr>
              <w:t xml:space="preserve"> </w:t>
            </w:r>
          </w:p>
        </w:tc>
      </w:tr>
      <w:tr w:rsidR="00911B3F" w:rsidRPr="00911B3F" w14:paraId="0AB0B67A" w14:textId="77777777" w:rsidTr="00911B3F">
        <w:trPr>
          <w:trHeight w:val="674"/>
        </w:trPr>
        <w:tc>
          <w:tcPr>
            <w:tcW w:w="2922" w:type="dxa"/>
            <w:tcBorders>
              <w:top w:val="single" w:sz="4" w:space="0" w:color="000000"/>
              <w:left w:val="single" w:sz="4" w:space="0" w:color="000000"/>
              <w:bottom w:val="single" w:sz="4" w:space="0" w:color="000000"/>
              <w:right w:val="single" w:sz="4" w:space="0" w:color="000000"/>
            </w:tcBorders>
          </w:tcPr>
          <w:p w14:paraId="15384E97" w14:textId="77777777" w:rsidR="00911B3F" w:rsidRPr="00911B3F" w:rsidRDefault="00911B3F" w:rsidP="00911B3F">
            <w:pPr>
              <w:ind w:left="7"/>
              <w:rPr>
                <w:sz w:val="24"/>
              </w:rPr>
            </w:pPr>
            <w:r w:rsidRPr="00911B3F">
              <w:rPr>
                <w:sz w:val="24"/>
              </w:rPr>
              <w:t>1</w:t>
            </w:r>
            <w:r w:rsidRPr="00911B3F">
              <w:rPr>
                <w:sz w:val="24"/>
                <w:vertAlign w:val="superscript"/>
              </w:rPr>
              <w:t>ère</w:t>
            </w:r>
            <w:r w:rsidRPr="00911B3F">
              <w:rPr>
                <w:sz w:val="24"/>
              </w:rPr>
              <w:t xml:space="preserve"> année financement </w:t>
            </w:r>
          </w:p>
        </w:tc>
        <w:tc>
          <w:tcPr>
            <w:tcW w:w="1474" w:type="dxa"/>
            <w:tcBorders>
              <w:top w:val="single" w:sz="4" w:space="0" w:color="000000"/>
              <w:left w:val="single" w:sz="4" w:space="0" w:color="000000"/>
              <w:bottom w:val="single" w:sz="4" w:space="0" w:color="000000"/>
              <w:right w:val="single" w:sz="4" w:space="0" w:color="000000"/>
            </w:tcBorders>
          </w:tcPr>
          <w:p w14:paraId="2A38A9FB" w14:textId="54354C66" w:rsidR="00911B3F" w:rsidRPr="00911B3F" w:rsidRDefault="00911B3F" w:rsidP="00911B3F">
            <w:pPr>
              <w:ind w:left="7"/>
              <w:rPr>
                <w:sz w:val="24"/>
              </w:rPr>
            </w:pPr>
            <w:r w:rsidRPr="00911B3F">
              <w:rPr>
                <w:color w:val="808080"/>
                <w:sz w:val="24"/>
              </w:rPr>
              <w:t>Nbre</w:t>
            </w:r>
            <w:r>
              <w:rPr>
                <w:color w:val="808080"/>
                <w:sz w:val="24"/>
              </w:rPr>
              <w:t> : 100</w:t>
            </w:r>
            <w:r w:rsidRPr="00911B3F">
              <w:rPr>
                <w:sz w:val="24"/>
              </w:rPr>
              <w:t xml:space="preserve"> </w:t>
            </w:r>
          </w:p>
        </w:tc>
        <w:tc>
          <w:tcPr>
            <w:tcW w:w="1471" w:type="dxa"/>
            <w:tcBorders>
              <w:top w:val="single" w:sz="4" w:space="0" w:color="000000"/>
              <w:left w:val="single" w:sz="4" w:space="0" w:color="000000"/>
              <w:bottom w:val="single" w:sz="4" w:space="0" w:color="000000"/>
              <w:right w:val="single" w:sz="4" w:space="0" w:color="000000"/>
            </w:tcBorders>
          </w:tcPr>
          <w:p w14:paraId="5ADDD13B" w14:textId="196857B3" w:rsidR="00911B3F" w:rsidRPr="00911B3F" w:rsidRDefault="00911B3F" w:rsidP="00911B3F">
            <w:pPr>
              <w:ind w:left="7"/>
              <w:rPr>
                <w:sz w:val="24"/>
              </w:rPr>
            </w:pPr>
            <w:r>
              <w:rPr>
                <w:color w:val="808080"/>
                <w:sz w:val="24"/>
              </w:rPr>
              <w:t xml:space="preserve">300€ </w:t>
            </w:r>
          </w:p>
        </w:tc>
      </w:tr>
      <w:tr w:rsidR="00911B3F" w:rsidRPr="00911B3F" w14:paraId="053D8EB7" w14:textId="77777777" w:rsidTr="00911B3F">
        <w:trPr>
          <w:trHeight w:val="674"/>
        </w:trPr>
        <w:tc>
          <w:tcPr>
            <w:tcW w:w="2922" w:type="dxa"/>
            <w:tcBorders>
              <w:top w:val="single" w:sz="4" w:space="0" w:color="000000"/>
              <w:left w:val="single" w:sz="4" w:space="0" w:color="000000"/>
              <w:bottom w:val="single" w:sz="4" w:space="0" w:color="000000"/>
              <w:right w:val="single" w:sz="4" w:space="0" w:color="000000"/>
            </w:tcBorders>
          </w:tcPr>
          <w:p w14:paraId="38552B54" w14:textId="77777777" w:rsidR="00911B3F" w:rsidRPr="00911B3F" w:rsidRDefault="00911B3F" w:rsidP="00911B3F">
            <w:pPr>
              <w:ind w:left="7"/>
              <w:rPr>
                <w:sz w:val="24"/>
              </w:rPr>
            </w:pPr>
            <w:r w:rsidRPr="00911B3F">
              <w:rPr>
                <w:sz w:val="24"/>
              </w:rPr>
              <w:t>2</w:t>
            </w:r>
            <w:r w:rsidRPr="00911B3F">
              <w:rPr>
                <w:sz w:val="24"/>
                <w:vertAlign w:val="superscript"/>
              </w:rPr>
              <w:t>ème</w:t>
            </w:r>
            <w:r w:rsidRPr="00911B3F">
              <w:rPr>
                <w:sz w:val="24"/>
              </w:rPr>
              <w:t xml:space="preserve"> année financement  </w:t>
            </w:r>
          </w:p>
        </w:tc>
        <w:tc>
          <w:tcPr>
            <w:tcW w:w="1474" w:type="dxa"/>
            <w:tcBorders>
              <w:top w:val="single" w:sz="4" w:space="0" w:color="000000"/>
              <w:left w:val="single" w:sz="4" w:space="0" w:color="000000"/>
              <w:bottom w:val="single" w:sz="4" w:space="0" w:color="000000"/>
              <w:right w:val="single" w:sz="4" w:space="0" w:color="000000"/>
            </w:tcBorders>
          </w:tcPr>
          <w:p w14:paraId="42E36C08" w14:textId="75B085A4" w:rsidR="00911B3F" w:rsidRPr="00911B3F" w:rsidRDefault="00911B3F" w:rsidP="00911B3F">
            <w:pPr>
              <w:ind w:left="7"/>
              <w:rPr>
                <w:sz w:val="24"/>
              </w:rPr>
            </w:pPr>
            <w:r w:rsidRPr="00911B3F">
              <w:rPr>
                <w:color w:val="808080"/>
                <w:sz w:val="24"/>
              </w:rPr>
              <w:t>Nbre</w:t>
            </w:r>
            <w:r>
              <w:rPr>
                <w:color w:val="808080"/>
                <w:sz w:val="24"/>
              </w:rPr>
              <w:t> : 100</w:t>
            </w:r>
            <w:r w:rsidRPr="00911B3F">
              <w:rPr>
                <w:sz w:val="24"/>
              </w:rPr>
              <w:t xml:space="preserve"> </w:t>
            </w:r>
          </w:p>
        </w:tc>
        <w:tc>
          <w:tcPr>
            <w:tcW w:w="1471" w:type="dxa"/>
            <w:tcBorders>
              <w:top w:val="single" w:sz="4" w:space="0" w:color="000000"/>
              <w:left w:val="single" w:sz="4" w:space="0" w:color="000000"/>
              <w:bottom w:val="single" w:sz="4" w:space="0" w:color="000000"/>
              <w:right w:val="single" w:sz="4" w:space="0" w:color="000000"/>
            </w:tcBorders>
          </w:tcPr>
          <w:p w14:paraId="29B44EBE" w14:textId="2484BA23" w:rsidR="00911B3F" w:rsidRPr="00911B3F" w:rsidRDefault="00911B3F" w:rsidP="00911B3F">
            <w:pPr>
              <w:ind w:left="7"/>
              <w:rPr>
                <w:sz w:val="24"/>
              </w:rPr>
            </w:pPr>
            <w:r>
              <w:rPr>
                <w:color w:val="808080"/>
                <w:sz w:val="24"/>
              </w:rPr>
              <w:t>300€</w:t>
            </w:r>
            <w:r w:rsidRPr="00911B3F">
              <w:rPr>
                <w:sz w:val="24"/>
              </w:rPr>
              <w:t xml:space="preserve"> </w:t>
            </w:r>
          </w:p>
        </w:tc>
      </w:tr>
    </w:tbl>
    <w:p w14:paraId="5D4E7CB6" w14:textId="645852F6" w:rsidR="00E84E11" w:rsidRDefault="00E84E11" w:rsidP="00E84E11">
      <w:pPr>
        <w:spacing w:before="15" w:after="30" w:line="240" w:lineRule="auto"/>
        <w:jc w:val="both"/>
        <w:rPr>
          <w:rFonts w:eastAsia="Times New Roman"/>
          <w:color w:val="auto"/>
          <w:sz w:val="18"/>
          <w:szCs w:val="18"/>
        </w:rPr>
      </w:pPr>
    </w:p>
    <w:p w14:paraId="2B73810F" w14:textId="092AEBA7" w:rsidR="007444FD" w:rsidRDefault="007444FD" w:rsidP="00E84E11">
      <w:pPr>
        <w:spacing w:before="15" w:after="30" w:line="240" w:lineRule="auto"/>
        <w:jc w:val="both"/>
        <w:rPr>
          <w:rFonts w:eastAsia="Times New Roman"/>
          <w:color w:val="auto"/>
          <w:sz w:val="18"/>
          <w:szCs w:val="18"/>
        </w:rPr>
      </w:pPr>
    </w:p>
    <w:p w14:paraId="4E9F18EB" w14:textId="77777777" w:rsidR="007444FD" w:rsidRDefault="007444FD" w:rsidP="00E84E11">
      <w:pPr>
        <w:spacing w:before="15" w:after="30" w:line="240" w:lineRule="auto"/>
        <w:jc w:val="both"/>
        <w:rPr>
          <w:rFonts w:eastAsia="Times New Roman"/>
          <w:color w:val="auto"/>
          <w:sz w:val="18"/>
          <w:szCs w:val="18"/>
        </w:rPr>
      </w:pPr>
    </w:p>
    <w:p w14:paraId="0BCF3108" w14:textId="045B9131" w:rsidR="00C93A0E" w:rsidRDefault="00C93A0E" w:rsidP="00E84E11">
      <w:pPr>
        <w:spacing w:before="15" w:after="30" w:line="240" w:lineRule="auto"/>
        <w:jc w:val="both"/>
        <w:rPr>
          <w:rFonts w:eastAsia="Times New Roman"/>
          <w:color w:val="auto"/>
          <w:sz w:val="18"/>
          <w:szCs w:val="18"/>
        </w:rPr>
      </w:pPr>
    </w:p>
    <w:p w14:paraId="26FA1720" w14:textId="69A0A42C" w:rsidR="00E84E11" w:rsidRPr="00E84E11" w:rsidRDefault="002208C4" w:rsidP="00B51F04">
      <w:pPr>
        <w:rPr>
          <w:rFonts w:eastAsia="Times New Roman"/>
          <w:color w:val="auto"/>
          <w:sz w:val="18"/>
          <w:szCs w:val="18"/>
        </w:rPr>
      </w:pPr>
      <w:r>
        <w:rPr>
          <w:rFonts w:eastAsia="Times New Roman"/>
          <w:color w:val="auto"/>
          <w:sz w:val="18"/>
          <w:szCs w:val="18"/>
        </w:rPr>
        <w:br w:type="page"/>
      </w:r>
      <w:r w:rsidR="00E84E11" w:rsidRPr="00E84E11">
        <w:rPr>
          <w:rFonts w:eastAsia="Times New Roman"/>
          <w:b/>
          <w:bCs/>
          <w:i/>
          <w:iCs/>
          <w:sz w:val="24"/>
          <w:szCs w:val="24"/>
        </w:rPr>
        <w:lastRenderedPageBreak/>
        <w:t>5.2 Frais d’équipement pédagogiques</w:t>
      </w:r>
    </w:p>
    <w:p w14:paraId="6355E33D"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70FB9956"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i/>
          <w:iCs/>
          <w:sz w:val="24"/>
          <w:szCs w:val="24"/>
        </w:rPr>
        <w:t xml:space="preserve">La formation préparée nécessite-t-elle un premier équipement pédagogique ? </w:t>
      </w:r>
    </w:p>
    <w:p w14:paraId="7F3673F2"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670B06EB" w14:textId="77777777" w:rsidR="00E84E11" w:rsidRPr="00E84E11" w:rsidRDefault="00E84E11" w:rsidP="00E84E11">
      <w:pPr>
        <w:numPr>
          <w:ilvl w:val="0"/>
          <w:numId w:val="16"/>
        </w:numPr>
        <w:spacing w:after="0" w:line="240" w:lineRule="auto"/>
        <w:ind w:left="375" w:hanging="183"/>
        <w:jc w:val="both"/>
        <w:rPr>
          <w:rFonts w:eastAsia="Times New Roman"/>
          <w:color w:val="auto"/>
          <w:sz w:val="18"/>
          <w:szCs w:val="18"/>
        </w:rPr>
      </w:pPr>
      <w:r w:rsidRPr="00E84E11">
        <w:rPr>
          <w:rFonts w:eastAsia="Times New Roman"/>
          <w:sz w:val="24"/>
          <w:szCs w:val="24"/>
        </w:rPr>
        <w:t xml:space="preserve">OUI </w:t>
      </w:r>
    </w:p>
    <w:p w14:paraId="2D1556E4" w14:textId="77777777" w:rsidR="00E84E11" w:rsidRPr="00E84E11" w:rsidRDefault="00E84E11" w:rsidP="00E84E11">
      <w:pPr>
        <w:numPr>
          <w:ilvl w:val="0"/>
          <w:numId w:val="16"/>
        </w:numPr>
        <w:spacing w:after="30" w:line="240" w:lineRule="auto"/>
        <w:ind w:left="375" w:hanging="183"/>
        <w:jc w:val="both"/>
        <w:rPr>
          <w:rFonts w:eastAsia="Times New Roman"/>
          <w:color w:val="auto"/>
          <w:sz w:val="18"/>
          <w:szCs w:val="18"/>
        </w:rPr>
      </w:pPr>
      <w:r w:rsidRPr="00E84E11">
        <w:rPr>
          <w:rFonts w:eastAsia="Times New Roman"/>
          <w:sz w:val="24"/>
          <w:szCs w:val="24"/>
        </w:rPr>
        <w:t xml:space="preserve">Montant : 500€ </w:t>
      </w:r>
    </w:p>
    <w:p w14:paraId="26B3236D"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4162C1B9"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b/>
          <w:bCs/>
          <w:i/>
          <w:iCs/>
          <w:sz w:val="24"/>
          <w:szCs w:val="24"/>
        </w:rPr>
        <w:t xml:space="preserve">5.3 Frais liés à la mobilité européenne et internationale </w:t>
      </w:r>
    </w:p>
    <w:p w14:paraId="04AEA7BC"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3EBFE888" w14:textId="77777777" w:rsidR="009C09D2" w:rsidRPr="00E84E11" w:rsidRDefault="009C09D2" w:rsidP="009C09D2">
      <w:pPr>
        <w:numPr>
          <w:ilvl w:val="0"/>
          <w:numId w:val="16"/>
        </w:numPr>
        <w:spacing w:after="0" w:line="240" w:lineRule="auto"/>
        <w:ind w:left="375" w:hanging="183"/>
        <w:jc w:val="both"/>
        <w:rPr>
          <w:rFonts w:eastAsia="Times New Roman"/>
          <w:color w:val="auto"/>
          <w:sz w:val="18"/>
          <w:szCs w:val="18"/>
        </w:rPr>
      </w:pPr>
      <w:r w:rsidRPr="00E84E11">
        <w:rPr>
          <w:rFonts w:eastAsia="Times New Roman"/>
          <w:sz w:val="24"/>
          <w:szCs w:val="24"/>
        </w:rPr>
        <w:t xml:space="preserve">OUI </w:t>
      </w:r>
    </w:p>
    <w:p w14:paraId="63488F62" w14:textId="71B1849B" w:rsidR="009C09D2" w:rsidRPr="00E84E11" w:rsidRDefault="009C09D2" w:rsidP="009C09D2">
      <w:pPr>
        <w:numPr>
          <w:ilvl w:val="0"/>
          <w:numId w:val="16"/>
        </w:numPr>
        <w:spacing w:after="30" w:line="240" w:lineRule="auto"/>
        <w:ind w:left="375" w:hanging="183"/>
        <w:jc w:val="both"/>
        <w:rPr>
          <w:rFonts w:eastAsia="Times New Roman"/>
          <w:color w:val="auto"/>
          <w:sz w:val="18"/>
          <w:szCs w:val="18"/>
        </w:rPr>
      </w:pPr>
      <w:r w:rsidRPr="00E84E11">
        <w:rPr>
          <w:rFonts w:eastAsia="Times New Roman"/>
          <w:sz w:val="24"/>
          <w:szCs w:val="24"/>
        </w:rPr>
        <w:t xml:space="preserve">Montant : </w:t>
      </w:r>
      <w:r>
        <w:rPr>
          <w:rFonts w:eastAsia="Times New Roman"/>
          <w:sz w:val="24"/>
          <w:szCs w:val="24"/>
        </w:rPr>
        <w:t>1</w:t>
      </w:r>
      <w:r w:rsidRPr="00E84E11">
        <w:rPr>
          <w:rFonts w:eastAsia="Times New Roman"/>
          <w:sz w:val="24"/>
          <w:szCs w:val="24"/>
        </w:rPr>
        <w:t xml:space="preserve">500€ </w:t>
      </w:r>
    </w:p>
    <w:p w14:paraId="3B657C63" w14:textId="4402E960" w:rsidR="00E84E11" w:rsidRPr="00E84E11" w:rsidRDefault="00E84E11" w:rsidP="00E84E11">
      <w:pPr>
        <w:spacing w:before="15" w:after="30" w:line="240" w:lineRule="auto"/>
        <w:jc w:val="both"/>
        <w:rPr>
          <w:rFonts w:eastAsia="Times New Roman"/>
          <w:color w:val="auto"/>
          <w:sz w:val="18"/>
          <w:szCs w:val="18"/>
        </w:rPr>
      </w:pPr>
    </w:p>
    <w:p w14:paraId="4DCB7E85" w14:textId="77777777" w:rsidR="00876E92" w:rsidRDefault="00876E92" w:rsidP="00E84E11">
      <w:pPr>
        <w:spacing w:before="15" w:after="30" w:line="240" w:lineRule="auto"/>
        <w:jc w:val="both"/>
        <w:rPr>
          <w:rFonts w:eastAsia="Times New Roman"/>
          <w:color w:val="auto"/>
          <w:sz w:val="18"/>
          <w:szCs w:val="18"/>
        </w:rPr>
      </w:pPr>
    </w:p>
    <w:p w14:paraId="22ED4554" w14:textId="7B5D8530"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b/>
          <w:bCs/>
          <w:sz w:val="24"/>
          <w:szCs w:val="24"/>
          <w:u w:val="single"/>
        </w:rPr>
        <w:t xml:space="preserve">ARTICLE 6 – MODALITÉS DE RÈGLEMENT </w:t>
      </w:r>
    </w:p>
    <w:p w14:paraId="03897A8A"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4C2EBD80" w14:textId="15AC6CDF" w:rsidR="00E84E11" w:rsidRDefault="00E84E11" w:rsidP="00E84E11">
      <w:pPr>
        <w:spacing w:before="15" w:after="30" w:line="240" w:lineRule="auto"/>
        <w:jc w:val="both"/>
        <w:rPr>
          <w:rFonts w:eastAsia="Times New Roman"/>
          <w:sz w:val="24"/>
          <w:szCs w:val="24"/>
        </w:rPr>
      </w:pPr>
      <w:r w:rsidRPr="00E84E11">
        <w:rPr>
          <w:rFonts w:eastAsia="Times New Roman"/>
          <w:sz w:val="24"/>
          <w:szCs w:val="24"/>
        </w:rPr>
        <w:t xml:space="preserve">Selon les modalités de financement prévues par l’OPCO. </w:t>
      </w:r>
    </w:p>
    <w:p w14:paraId="09A9B994" w14:textId="77777777" w:rsidR="00BB2A22" w:rsidRDefault="00BB2A22" w:rsidP="00E84E11">
      <w:pPr>
        <w:spacing w:before="15" w:after="30" w:line="240" w:lineRule="auto"/>
        <w:jc w:val="both"/>
        <w:rPr>
          <w:rFonts w:eastAsia="Times New Roman"/>
          <w:color w:val="auto"/>
          <w:sz w:val="18"/>
          <w:szCs w:val="18"/>
        </w:rPr>
      </w:pPr>
    </w:p>
    <w:p w14:paraId="0ACC57EE" w14:textId="049600CF"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b/>
          <w:bCs/>
          <w:sz w:val="24"/>
          <w:szCs w:val="24"/>
          <w:u w:val="single"/>
        </w:rPr>
        <w:t xml:space="preserve">ARTICLE 7 – CLAUSES SUSPENSIVES </w:t>
      </w:r>
    </w:p>
    <w:p w14:paraId="5C55F869"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6927C1C3"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sz w:val="24"/>
          <w:szCs w:val="24"/>
        </w:rPr>
        <w:t xml:space="preserve">L’exécution de la présente convention est soumise au dépôt du contrat par l’OPCO ou la DIRECCTE (L6224-1 du Code du Travail). </w:t>
      </w:r>
    </w:p>
    <w:p w14:paraId="35414C14"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251066DF" w14:textId="1EFBAD4C" w:rsidR="00E84E11" w:rsidRDefault="00E84E11" w:rsidP="00E84E11">
      <w:pPr>
        <w:spacing w:before="15" w:after="30" w:line="240" w:lineRule="auto"/>
        <w:jc w:val="both"/>
        <w:rPr>
          <w:rFonts w:eastAsia="Times New Roman"/>
          <w:sz w:val="24"/>
          <w:szCs w:val="24"/>
        </w:rPr>
      </w:pPr>
      <w:r w:rsidRPr="00E84E11">
        <w:rPr>
          <w:rFonts w:eastAsia="Times New Roman"/>
          <w:sz w:val="24"/>
          <w:szCs w:val="24"/>
        </w:rPr>
        <w:t>Le contrat d’apprentissage sera transmis par l’employeur à l’OPCO dont il relève pour sa prise en charge financière.</w:t>
      </w:r>
    </w:p>
    <w:p w14:paraId="3833F6FB" w14:textId="77777777" w:rsidR="00876E92" w:rsidRPr="00E84E11" w:rsidRDefault="00876E92" w:rsidP="00E84E11">
      <w:pPr>
        <w:spacing w:before="15" w:after="30" w:line="240" w:lineRule="auto"/>
        <w:jc w:val="both"/>
        <w:rPr>
          <w:rFonts w:eastAsia="Times New Roman"/>
          <w:color w:val="auto"/>
          <w:sz w:val="18"/>
          <w:szCs w:val="18"/>
        </w:rPr>
      </w:pPr>
    </w:p>
    <w:p w14:paraId="2417D6D9" w14:textId="00FDADA8"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b/>
          <w:bCs/>
          <w:sz w:val="24"/>
          <w:szCs w:val="24"/>
          <w:u w:val="single"/>
        </w:rPr>
        <w:t xml:space="preserve">ARTICLE 8 – DIFFÉRENDS ÉVENTUELS </w:t>
      </w:r>
    </w:p>
    <w:p w14:paraId="419A169A"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4F61FA22"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sz w:val="24"/>
          <w:szCs w:val="24"/>
        </w:rPr>
        <w:t xml:space="preserve">Si une contestation ou un différend ne peuvent être réglés à l’amiable, le Tribunal de Fréjus sera le seul compétent pour régler le litige. </w:t>
      </w:r>
    </w:p>
    <w:p w14:paraId="7CC5C6F6"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p w14:paraId="4A6EB8B0" w14:textId="3F705BE8"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b/>
          <w:bCs/>
          <w:sz w:val="24"/>
          <w:szCs w:val="24"/>
        </w:rPr>
        <w:t xml:space="preserve">FAIT EN DOUBLE EXEMPLAIRE à Puget sur Argens, </w:t>
      </w:r>
      <w:r w:rsidR="00EF39AB">
        <w:rPr>
          <w:rFonts w:eastAsia="Times New Roman"/>
          <w:b/>
          <w:bCs/>
          <w:sz w:val="24"/>
          <w:szCs w:val="24"/>
        </w:rPr>
        <w:t>le</w:t>
      </w:r>
      <w:r w:rsidR="001750C3">
        <w:rPr>
          <w:rFonts w:eastAsia="Times New Roman"/>
          <w:b/>
          <w:bCs/>
          <w:sz w:val="24"/>
          <w:szCs w:val="24"/>
        </w:rPr>
        <w:t xml:space="preserve"> </w:t>
      </w:r>
      <w:r w:rsidR="001750C3">
        <w:rPr>
          <w:rFonts w:eastAsia="Times New Roman"/>
          <w:b/>
          <w:bCs/>
          <w:sz w:val="24"/>
          <w:szCs w:val="24"/>
        </w:rPr>
        <w:fldChar w:fldCharType="begin"/>
      </w:r>
      <w:r w:rsidR="001750C3">
        <w:rPr>
          <w:rFonts w:eastAsia="Times New Roman"/>
          <w:b/>
          <w:bCs/>
          <w:sz w:val="24"/>
          <w:szCs w:val="24"/>
        </w:rPr>
        <w:instrText xml:space="preserve"> MERGEFIELD DATE_ETABLISSEMENT_CONVENTION </w:instrText>
      </w:r>
      <w:r w:rsidR="001750C3">
        <w:rPr>
          <w:rFonts w:eastAsia="Times New Roman"/>
          <w:b/>
          <w:bCs/>
          <w:sz w:val="24"/>
          <w:szCs w:val="24"/>
        </w:rPr>
        <w:fldChar w:fldCharType="separate"/>
      </w:r>
      <w:r w:rsidR="00B03FE2">
        <w:rPr>
          <w:rFonts w:eastAsia="Times New Roman"/>
          <w:b/>
          <w:bCs/>
          <w:noProof/>
          <w:sz w:val="24"/>
          <w:szCs w:val="24"/>
        </w:rPr>
        <w:t>«DATE_ETABLISSEMENT_CONVENTION»</w:t>
      </w:r>
      <w:r w:rsidR="001750C3">
        <w:rPr>
          <w:rFonts w:eastAsia="Times New Roman"/>
          <w:b/>
          <w:bCs/>
          <w:sz w:val="24"/>
          <w:szCs w:val="24"/>
        </w:rPr>
        <w:fldChar w:fldCharType="end"/>
      </w:r>
    </w:p>
    <w:p w14:paraId="14B01261" w14:textId="77777777" w:rsidR="00E84E11" w:rsidRPr="00E84E11" w:rsidRDefault="00E84E11" w:rsidP="00E84E11">
      <w:pPr>
        <w:spacing w:before="15" w:after="30" w:line="240" w:lineRule="auto"/>
        <w:jc w:val="both"/>
        <w:rPr>
          <w:rFonts w:eastAsia="Times New Roman"/>
          <w:color w:val="auto"/>
          <w:sz w:val="18"/>
          <w:szCs w:val="18"/>
        </w:rPr>
      </w:pPr>
      <w:r w:rsidRPr="00E84E11">
        <w:rPr>
          <w:rFonts w:eastAsia="Times New Roman"/>
          <w:color w:val="auto"/>
          <w:sz w:val="18"/>
          <w:szCs w:val="18"/>
        </w:rPr>
        <w:t> </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20"/>
        <w:gridCol w:w="3020"/>
        <w:gridCol w:w="3020"/>
      </w:tblGrid>
      <w:tr w:rsidR="00C93A0E" w:rsidRPr="00C93A0E" w14:paraId="3BA08274" w14:textId="77777777" w:rsidTr="00C93A0E">
        <w:tc>
          <w:tcPr>
            <w:tcW w:w="3020" w:type="dxa"/>
            <w:hideMark/>
          </w:tcPr>
          <w:p w14:paraId="72E2B613" w14:textId="77777777" w:rsidR="00C93A0E" w:rsidRPr="00C93A0E" w:rsidRDefault="00C93A0E" w:rsidP="00C93A0E">
            <w:pPr>
              <w:jc w:val="both"/>
              <w:rPr>
                <w:rFonts w:asciiTheme="minorHAnsi" w:hAnsiTheme="minorHAnsi" w:cstheme="minorHAnsi"/>
                <w:b/>
                <w:bCs/>
                <w:sz w:val="24"/>
                <w:szCs w:val="24"/>
              </w:rPr>
            </w:pPr>
            <w:r w:rsidRPr="00C93A0E">
              <w:rPr>
                <w:rFonts w:asciiTheme="minorHAnsi" w:hAnsiTheme="minorHAnsi" w:cstheme="minorHAnsi"/>
                <w:b/>
                <w:bCs/>
                <w:sz w:val="24"/>
                <w:szCs w:val="24"/>
              </w:rPr>
              <w:t>Pour l’entreprise</w:t>
            </w:r>
          </w:p>
          <w:p w14:paraId="25009FAB" w14:textId="47A1F471" w:rsidR="00C93A0E" w:rsidRPr="00C93A0E" w:rsidRDefault="00185452" w:rsidP="00C93A0E">
            <w:pPr>
              <w:jc w:val="both"/>
              <w:rPr>
                <w:rFonts w:asciiTheme="minorHAnsi" w:hAnsiTheme="minorHAnsi" w:cstheme="minorHAnsi"/>
                <w:b/>
                <w:bCs/>
                <w:sz w:val="24"/>
                <w:szCs w:val="24"/>
              </w:rPr>
            </w:pPr>
            <w:r w:rsidRPr="00F578EA">
              <w:rPr>
                <w:color w:val="auto"/>
                <w:sz w:val="24"/>
                <w:szCs w:val="24"/>
              </w:rPr>
              <w:fldChar w:fldCharType="begin"/>
            </w:r>
            <w:r w:rsidRPr="00F578EA">
              <w:rPr>
                <w:color w:val="auto"/>
                <w:sz w:val="24"/>
                <w:szCs w:val="24"/>
              </w:rPr>
              <w:instrText xml:space="preserve"> MERGEFIELD NOM_ENTREPRISE </w:instrText>
            </w:r>
            <w:r w:rsidRPr="00F578EA">
              <w:rPr>
                <w:color w:val="auto"/>
                <w:sz w:val="24"/>
                <w:szCs w:val="24"/>
              </w:rPr>
              <w:fldChar w:fldCharType="separate"/>
            </w:r>
            <w:r w:rsidR="00B03FE2">
              <w:rPr>
                <w:noProof/>
                <w:color w:val="auto"/>
                <w:sz w:val="24"/>
                <w:szCs w:val="24"/>
              </w:rPr>
              <w:t>«NOM_ENTREPRISE»</w:t>
            </w:r>
            <w:r w:rsidRPr="00F578EA">
              <w:rPr>
                <w:color w:val="auto"/>
                <w:sz w:val="24"/>
                <w:szCs w:val="24"/>
              </w:rPr>
              <w:fldChar w:fldCharType="end"/>
            </w:r>
          </w:p>
        </w:tc>
        <w:tc>
          <w:tcPr>
            <w:tcW w:w="3020" w:type="dxa"/>
          </w:tcPr>
          <w:p w14:paraId="23FA2B47" w14:textId="77777777" w:rsidR="00C93A0E" w:rsidRPr="00C93A0E" w:rsidRDefault="00C93A0E" w:rsidP="00C93A0E">
            <w:pPr>
              <w:jc w:val="both"/>
              <w:rPr>
                <w:rFonts w:asciiTheme="minorHAnsi" w:hAnsiTheme="minorHAnsi" w:cstheme="minorHAnsi"/>
                <w:b/>
                <w:bCs/>
                <w:sz w:val="24"/>
                <w:szCs w:val="24"/>
              </w:rPr>
            </w:pPr>
          </w:p>
        </w:tc>
        <w:tc>
          <w:tcPr>
            <w:tcW w:w="3020" w:type="dxa"/>
            <w:hideMark/>
          </w:tcPr>
          <w:p w14:paraId="4F5B198F" w14:textId="7B4A142A" w:rsidR="00C93A0E" w:rsidRPr="00C93A0E" w:rsidRDefault="00C93A0E" w:rsidP="00C93A0E">
            <w:pPr>
              <w:jc w:val="both"/>
              <w:rPr>
                <w:rFonts w:asciiTheme="minorHAnsi" w:hAnsiTheme="minorHAnsi" w:cstheme="minorHAnsi"/>
                <w:b/>
                <w:bCs/>
                <w:sz w:val="24"/>
                <w:szCs w:val="24"/>
              </w:rPr>
            </w:pPr>
            <w:r w:rsidRPr="00C93A0E">
              <w:rPr>
                <w:rFonts w:asciiTheme="minorHAnsi" w:hAnsiTheme="minorHAnsi" w:cstheme="minorHAnsi"/>
                <w:b/>
                <w:bCs/>
                <w:sz w:val="24"/>
                <w:szCs w:val="24"/>
              </w:rPr>
              <w:t>Pour l’organisme</w:t>
            </w:r>
            <w:r w:rsidR="002A388D">
              <w:rPr>
                <w:rFonts w:asciiTheme="minorHAnsi" w:hAnsiTheme="minorHAnsi" w:cstheme="minorHAnsi"/>
                <w:b/>
                <w:bCs/>
                <w:sz w:val="24"/>
                <w:szCs w:val="24"/>
              </w:rPr>
              <w:t xml:space="preserve"> de formation</w:t>
            </w:r>
          </w:p>
          <w:p w14:paraId="4618AC8D" w14:textId="1C47A917" w:rsidR="00C93A0E" w:rsidRPr="00C93A0E" w:rsidRDefault="002A388D" w:rsidP="00C93A0E">
            <w:pPr>
              <w:jc w:val="both"/>
              <w:rPr>
                <w:rFonts w:asciiTheme="minorHAnsi" w:hAnsiTheme="minorHAnsi" w:cstheme="minorHAnsi"/>
                <w:b/>
                <w:bCs/>
                <w:sz w:val="24"/>
                <w:szCs w:val="24"/>
              </w:rPr>
            </w:pPr>
            <w:r>
              <w:rPr>
                <w:rFonts w:asciiTheme="minorHAnsi" w:hAnsiTheme="minorHAnsi" w:cstheme="minorHAnsi"/>
                <w:sz w:val="24"/>
                <w:szCs w:val="24"/>
              </w:rPr>
              <w:t>Clément VAILLANT, Directeur général</w:t>
            </w:r>
          </w:p>
        </w:tc>
      </w:tr>
      <w:tr w:rsidR="00C93A0E" w:rsidRPr="00C93A0E" w14:paraId="0A780935" w14:textId="77777777" w:rsidTr="00C93A0E">
        <w:tc>
          <w:tcPr>
            <w:tcW w:w="3020" w:type="dxa"/>
          </w:tcPr>
          <w:p w14:paraId="17B95ED4" w14:textId="77777777" w:rsidR="00C93A0E" w:rsidRPr="00C93A0E" w:rsidRDefault="00C93A0E" w:rsidP="00C93A0E">
            <w:pPr>
              <w:spacing w:after="8"/>
              <w:rPr>
                <w:rFonts w:asciiTheme="minorHAnsi" w:hAnsiTheme="minorHAnsi" w:cstheme="minorHAnsi"/>
                <w:sz w:val="24"/>
                <w:szCs w:val="24"/>
              </w:rPr>
            </w:pPr>
            <w:r w:rsidRPr="00C93A0E">
              <w:rPr>
                <w:rFonts w:asciiTheme="minorHAnsi" w:hAnsiTheme="minorHAnsi" w:cstheme="minorHAnsi"/>
                <w:sz w:val="24"/>
                <w:szCs w:val="24"/>
              </w:rPr>
              <w:t>[sc_sign1.signature]</w:t>
            </w:r>
          </w:p>
          <w:p w14:paraId="3D77B7D1" w14:textId="77777777" w:rsidR="00C93A0E" w:rsidRPr="00C93A0E" w:rsidRDefault="00C93A0E" w:rsidP="00C93A0E">
            <w:pPr>
              <w:spacing w:after="8"/>
              <w:rPr>
                <w:rFonts w:asciiTheme="minorHAnsi" w:hAnsiTheme="minorHAnsi" w:cstheme="minorHAnsi"/>
                <w:sz w:val="24"/>
                <w:szCs w:val="24"/>
              </w:rPr>
            </w:pPr>
          </w:p>
          <w:p w14:paraId="34D3ADBC" w14:textId="77777777" w:rsidR="00C93A0E" w:rsidRPr="00C93A0E" w:rsidRDefault="00C93A0E" w:rsidP="00C93A0E">
            <w:pPr>
              <w:spacing w:after="8"/>
              <w:rPr>
                <w:rFonts w:asciiTheme="minorHAnsi" w:hAnsiTheme="minorHAnsi" w:cstheme="minorHAnsi"/>
                <w:sz w:val="24"/>
                <w:szCs w:val="24"/>
              </w:rPr>
            </w:pPr>
          </w:p>
          <w:p w14:paraId="37BCD2D9" w14:textId="77777777" w:rsidR="00C93A0E" w:rsidRPr="00C93A0E" w:rsidRDefault="00C93A0E" w:rsidP="00C93A0E">
            <w:pPr>
              <w:jc w:val="right"/>
              <w:rPr>
                <w:rFonts w:asciiTheme="minorHAnsi" w:hAnsiTheme="minorHAnsi" w:cstheme="minorHAnsi"/>
                <w:b/>
                <w:bCs/>
                <w:sz w:val="24"/>
                <w:szCs w:val="24"/>
              </w:rPr>
            </w:pPr>
            <w:r w:rsidRPr="00C93A0E">
              <w:rPr>
                <w:rFonts w:asciiTheme="minorHAnsi" w:hAnsiTheme="minorHAnsi" w:cstheme="minorHAnsi"/>
                <w:sz w:val="24"/>
                <w:szCs w:val="24"/>
              </w:rPr>
              <w:t>[/sc_sign1.signature]</w:t>
            </w:r>
          </w:p>
        </w:tc>
        <w:tc>
          <w:tcPr>
            <w:tcW w:w="3020" w:type="dxa"/>
          </w:tcPr>
          <w:p w14:paraId="61F1A898" w14:textId="77777777" w:rsidR="00C93A0E" w:rsidRPr="00C93A0E" w:rsidRDefault="00C93A0E" w:rsidP="00C93A0E">
            <w:pPr>
              <w:jc w:val="both"/>
              <w:rPr>
                <w:rFonts w:asciiTheme="minorHAnsi" w:hAnsiTheme="minorHAnsi" w:cstheme="minorHAnsi"/>
                <w:b/>
                <w:bCs/>
                <w:sz w:val="24"/>
                <w:szCs w:val="24"/>
              </w:rPr>
            </w:pPr>
          </w:p>
        </w:tc>
        <w:tc>
          <w:tcPr>
            <w:tcW w:w="3020" w:type="dxa"/>
          </w:tcPr>
          <w:p w14:paraId="0EDDC04A" w14:textId="77777777" w:rsidR="00C93A0E" w:rsidRPr="00C93A0E" w:rsidRDefault="00C93A0E" w:rsidP="00C93A0E">
            <w:pPr>
              <w:rPr>
                <w:rFonts w:asciiTheme="minorHAnsi" w:hAnsiTheme="minorHAnsi" w:cstheme="minorHAnsi"/>
                <w:sz w:val="24"/>
                <w:szCs w:val="24"/>
              </w:rPr>
            </w:pPr>
            <w:r w:rsidRPr="00C93A0E">
              <w:rPr>
                <w:rFonts w:asciiTheme="minorHAnsi" w:hAnsiTheme="minorHAnsi" w:cstheme="minorHAnsi"/>
                <w:sz w:val="24"/>
                <w:szCs w:val="24"/>
              </w:rPr>
              <w:t>[</w:t>
            </w:r>
            <w:proofErr w:type="spellStart"/>
            <w:r w:rsidRPr="00C93A0E">
              <w:rPr>
                <w:rFonts w:asciiTheme="minorHAnsi" w:hAnsiTheme="minorHAnsi" w:cstheme="minorHAnsi"/>
                <w:sz w:val="24"/>
                <w:szCs w:val="24"/>
              </w:rPr>
              <w:t>sc_user.signature</w:t>
            </w:r>
            <w:proofErr w:type="spellEnd"/>
            <w:r w:rsidRPr="00C93A0E">
              <w:rPr>
                <w:rFonts w:asciiTheme="minorHAnsi" w:hAnsiTheme="minorHAnsi" w:cstheme="minorHAnsi"/>
                <w:sz w:val="24"/>
                <w:szCs w:val="24"/>
              </w:rPr>
              <w:t>]</w:t>
            </w:r>
          </w:p>
          <w:p w14:paraId="6C268E07" w14:textId="77777777" w:rsidR="00C93A0E" w:rsidRPr="00C93A0E" w:rsidRDefault="00C93A0E" w:rsidP="00C93A0E">
            <w:pPr>
              <w:rPr>
                <w:rFonts w:asciiTheme="minorHAnsi" w:hAnsiTheme="minorHAnsi" w:cstheme="minorHAnsi"/>
                <w:sz w:val="24"/>
                <w:szCs w:val="24"/>
              </w:rPr>
            </w:pPr>
          </w:p>
          <w:p w14:paraId="1E2396C2" w14:textId="77777777" w:rsidR="00C93A0E" w:rsidRPr="00C93A0E" w:rsidRDefault="00C93A0E" w:rsidP="00C93A0E">
            <w:pPr>
              <w:rPr>
                <w:rFonts w:asciiTheme="minorHAnsi" w:hAnsiTheme="minorHAnsi" w:cstheme="minorHAnsi"/>
                <w:sz w:val="24"/>
                <w:szCs w:val="24"/>
              </w:rPr>
            </w:pPr>
          </w:p>
          <w:p w14:paraId="565B5FD3" w14:textId="77777777" w:rsidR="00C93A0E" w:rsidRPr="00C93A0E" w:rsidRDefault="00C93A0E" w:rsidP="00C93A0E">
            <w:pPr>
              <w:jc w:val="right"/>
              <w:rPr>
                <w:rFonts w:asciiTheme="minorHAnsi" w:hAnsiTheme="minorHAnsi" w:cstheme="minorHAnsi"/>
                <w:b/>
                <w:bCs/>
                <w:sz w:val="24"/>
                <w:szCs w:val="24"/>
              </w:rPr>
            </w:pPr>
            <w:r w:rsidRPr="00C93A0E">
              <w:rPr>
                <w:rFonts w:asciiTheme="minorHAnsi" w:hAnsiTheme="minorHAnsi" w:cstheme="minorHAnsi"/>
                <w:sz w:val="24"/>
                <w:szCs w:val="24"/>
              </w:rPr>
              <w:t>[/</w:t>
            </w:r>
            <w:proofErr w:type="spellStart"/>
            <w:r w:rsidRPr="00C93A0E">
              <w:rPr>
                <w:rFonts w:asciiTheme="minorHAnsi" w:hAnsiTheme="minorHAnsi" w:cstheme="minorHAnsi"/>
                <w:sz w:val="24"/>
                <w:szCs w:val="24"/>
              </w:rPr>
              <w:t>sc_user.signature</w:t>
            </w:r>
            <w:proofErr w:type="spellEnd"/>
            <w:r w:rsidRPr="00C93A0E">
              <w:rPr>
                <w:rFonts w:asciiTheme="minorHAnsi" w:hAnsiTheme="minorHAnsi" w:cstheme="minorHAnsi"/>
                <w:sz w:val="24"/>
                <w:szCs w:val="24"/>
              </w:rPr>
              <w:t>]</w:t>
            </w:r>
          </w:p>
        </w:tc>
      </w:tr>
    </w:tbl>
    <w:p w14:paraId="242790CD" w14:textId="77777777" w:rsidR="00E84E11" w:rsidRPr="00C93A0E" w:rsidRDefault="00E84E11" w:rsidP="00E84E11">
      <w:pPr>
        <w:spacing w:after="0" w:line="240" w:lineRule="auto"/>
        <w:rPr>
          <w:rFonts w:asciiTheme="minorHAnsi" w:eastAsia="Times New Roman" w:hAnsiTheme="minorHAnsi" w:cstheme="minorHAnsi"/>
          <w:color w:val="auto"/>
          <w:sz w:val="24"/>
          <w:szCs w:val="24"/>
          <w:lang w:val="en-US"/>
        </w:rPr>
      </w:pPr>
    </w:p>
    <w:p w14:paraId="0ECE3C66" w14:textId="3C96CD45" w:rsidR="00BB2A22" w:rsidRDefault="00BB2A22" w:rsidP="009C09D2">
      <w:pPr>
        <w:spacing w:after="0" w:line="240" w:lineRule="auto"/>
        <w:rPr>
          <w:rFonts w:ascii="Times New Roman" w:eastAsia="Times New Roman" w:hAnsi="Times New Roman" w:cs="Times New Roman"/>
          <w:color w:val="auto"/>
          <w:sz w:val="24"/>
          <w:szCs w:val="24"/>
          <w:lang w:val="en-US"/>
        </w:rPr>
      </w:pPr>
    </w:p>
    <w:p w14:paraId="22BE1F0E" w14:textId="4F800A4B" w:rsidR="00E84E11" w:rsidRPr="002208C4" w:rsidRDefault="00EF39AB" w:rsidP="002208C4">
      <w:pPr>
        <w:jc w:val="center"/>
        <w:rPr>
          <w:rFonts w:ascii="Times New Roman" w:eastAsia="Times New Roman" w:hAnsi="Times New Roman" w:cs="Times New Roman"/>
          <w:color w:val="auto"/>
          <w:sz w:val="24"/>
          <w:szCs w:val="24"/>
          <w:lang w:val="en-US"/>
        </w:rPr>
      </w:pPr>
      <w:r>
        <w:rPr>
          <w:rFonts w:ascii="Times New Roman" w:eastAsia="Times New Roman" w:hAnsi="Times New Roman" w:cs="Times New Roman"/>
          <w:color w:val="auto"/>
          <w:sz w:val="24"/>
          <w:szCs w:val="24"/>
          <w:lang w:val="en-US"/>
        </w:rPr>
        <w:br w:type="page"/>
      </w:r>
      <w:r w:rsidR="00E84E11" w:rsidRPr="00E84E11">
        <w:rPr>
          <w:rFonts w:eastAsia="Times New Roman"/>
          <w:b/>
          <w:bCs/>
          <w:color w:val="auto"/>
          <w:sz w:val="32"/>
          <w:szCs w:val="32"/>
        </w:rPr>
        <w:lastRenderedPageBreak/>
        <w:t>Annexe à la convention de formation</w:t>
      </w:r>
    </w:p>
    <w:p w14:paraId="72BA2D61" w14:textId="77777777" w:rsidR="00E84E11" w:rsidRPr="00E84E11" w:rsidRDefault="00E84E11" w:rsidP="00E84E11">
      <w:pPr>
        <w:spacing w:after="0" w:line="240" w:lineRule="auto"/>
        <w:jc w:val="center"/>
        <w:rPr>
          <w:rFonts w:eastAsia="Times New Roman"/>
          <w:b/>
          <w:bCs/>
          <w:color w:val="auto"/>
          <w:sz w:val="32"/>
          <w:szCs w:val="32"/>
        </w:rPr>
      </w:pPr>
      <w:r w:rsidRPr="00E84E11">
        <w:rPr>
          <w:rFonts w:eastAsia="Times New Roman"/>
          <w:b/>
          <w:bCs/>
          <w:color w:val="auto"/>
          <w:sz w:val="32"/>
          <w:szCs w:val="32"/>
        </w:rPr>
        <w:t>Mandat de gestion</w:t>
      </w:r>
    </w:p>
    <w:p w14:paraId="6B6BE583" w14:textId="77777777" w:rsidR="00E84E11" w:rsidRPr="00E84E11" w:rsidRDefault="00E84E11" w:rsidP="00E84E11">
      <w:pPr>
        <w:spacing w:after="0" w:line="240" w:lineRule="auto"/>
        <w:rPr>
          <w:rFonts w:ascii="Times New Roman" w:eastAsia="Times New Roman" w:hAnsi="Times New Roman" w:cs="Times New Roman"/>
          <w:color w:val="auto"/>
          <w:sz w:val="24"/>
          <w:szCs w:val="24"/>
        </w:rPr>
      </w:pPr>
    </w:p>
    <w:p w14:paraId="2550B56C" w14:textId="77777777" w:rsidR="00E84E11" w:rsidRPr="00195020" w:rsidRDefault="00E84E11" w:rsidP="00E84E11">
      <w:pPr>
        <w:autoSpaceDE w:val="0"/>
        <w:autoSpaceDN w:val="0"/>
        <w:adjustRightInd w:val="0"/>
        <w:spacing w:after="0" w:line="240" w:lineRule="auto"/>
        <w:jc w:val="both"/>
        <w:rPr>
          <w:rFonts w:eastAsia="Times New Roman"/>
          <w:color w:val="auto"/>
        </w:rPr>
      </w:pPr>
      <w:r w:rsidRPr="00195020">
        <w:rPr>
          <w:rFonts w:eastAsia="Times New Roman"/>
          <w:color w:val="auto"/>
        </w:rPr>
        <w:t xml:space="preserve">Par la présente convention, l’entreprise signataire donne mandat au CFA signataire, qui l’accepte, pour accomplir toutes formalités nécessaires aux opérations prévues à l’article L.6224-1 du Code du travail.  </w:t>
      </w:r>
    </w:p>
    <w:p w14:paraId="244CBA31" w14:textId="77777777" w:rsidR="00E84E11" w:rsidRPr="00195020" w:rsidRDefault="00E84E11" w:rsidP="00E84E11">
      <w:pPr>
        <w:autoSpaceDE w:val="0"/>
        <w:autoSpaceDN w:val="0"/>
        <w:adjustRightInd w:val="0"/>
        <w:spacing w:after="0" w:line="240" w:lineRule="auto"/>
        <w:jc w:val="both"/>
        <w:rPr>
          <w:rFonts w:eastAsia="Times New Roman"/>
          <w:color w:val="auto"/>
        </w:rPr>
      </w:pPr>
    </w:p>
    <w:p w14:paraId="2E8FA7FE" w14:textId="77777777" w:rsidR="00E84E11" w:rsidRPr="00195020" w:rsidRDefault="00E84E11" w:rsidP="00E84E11">
      <w:pPr>
        <w:autoSpaceDE w:val="0"/>
        <w:autoSpaceDN w:val="0"/>
        <w:adjustRightInd w:val="0"/>
        <w:spacing w:after="0" w:line="240" w:lineRule="auto"/>
        <w:jc w:val="both"/>
        <w:rPr>
          <w:rFonts w:eastAsia="Times New Roman"/>
          <w:color w:val="auto"/>
        </w:rPr>
      </w:pPr>
      <w:r w:rsidRPr="00195020">
        <w:rPr>
          <w:rFonts w:eastAsia="Times New Roman"/>
          <w:color w:val="auto"/>
        </w:rPr>
        <w:t>Pour autant, l’entreprise reste l’employeur de l’apprenti et est garante du respect de la réglementation associée au contrat d’apprentissage à son égard.</w:t>
      </w:r>
    </w:p>
    <w:p w14:paraId="582C8BF8" w14:textId="77777777" w:rsidR="00E84E11" w:rsidRPr="00195020" w:rsidRDefault="00E84E11" w:rsidP="00E84E11">
      <w:pPr>
        <w:autoSpaceDE w:val="0"/>
        <w:autoSpaceDN w:val="0"/>
        <w:adjustRightInd w:val="0"/>
        <w:spacing w:after="0" w:line="240" w:lineRule="auto"/>
        <w:jc w:val="both"/>
        <w:rPr>
          <w:rFonts w:eastAsia="Times New Roman"/>
          <w:color w:val="auto"/>
        </w:rPr>
      </w:pPr>
    </w:p>
    <w:p w14:paraId="40029AFC" w14:textId="77777777" w:rsidR="00E84E11" w:rsidRPr="00195020" w:rsidRDefault="00E84E11" w:rsidP="00E84E11">
      <w:pPr>
        <w:autoSpaceDE w:val="0"/>
        <w:autoSpaceDN w:val="0"/>
        <w:adjustRightInd w:val="0"/>
        <w:spacing w:after="0" w:line="240" w:lineRule="auto"/>
        <w:jc w:val="both"/>
        <w:rPr>
          <w:rFonts w:eastAsia="Times New Roman"/>
          <w:color w:val="auto"/>
        </w:rPr>
      </w:pPr>
      <w:r w:rsidRPr="00195020">
        <w:rPr>
          <w:rFonts w:eastAsia="Times New Roman"/>
          <w:color w:val="auto"/>
        </w:rPr>
        <w:t xml:space="preserve">En considération de l’exécution de son mandat, le CFA mandataire ne reçoit aucune rémunération du mandant, ledit mandat devant être accompli à titre gratuit. Le mandant s’engage envers le mandataire, à lui fournir l’ensemble des informations nécessaires à la bonne exécution de son mandat. Il lui donne pouvoir aux fins de le représenter, notamment auprès des opérateurs prévus à l’article L.6331-1 du Code du travail. </w:t>
      </w:r>
    </w:p>
    <w:p w14:paraId="3F0092FC" w14:textId="77777777" w:rsidR="00E84E11" w:rsidRPr="00195020" w:rsidRDefault="00E84E11" w:rsidP="00E84E11">
      <w:pPr>
        <w:autoSpaceDE w:val="0"/>
        <w:autoSpaceDN w:val="0"/>
        <w:adjustRightInd w:val="0"/>
        <w:spacing w:after="0" w:line="240" w:lineRule="auto"/>
        <w:jc w:val="both"/>
        <w:rPr>
          <w:rFonts w:eastAsia="Times New Roman"/>
          <w:color w:val="auto"/>
        </w:rPr>
      </w:pPr>
    </w:p>
    <w:p w14:paraId="1413946F" w14:textId="77777777" w:rsidR="00E84E11" w:rsidRPr="00195020" w:rsidRDefault="00E84E11" w:rsidP="00E84E11">
      <w:pPr>
        <w:autoSpaceDE w:val="0"/>
        <w:autoSpaceDN w:val="0"/>
        <w:adjustRightInd w:val="0"/>
        <w:spacing w:after="0" w:line="240" w:lineRule="auto"/>
        <w:jc w:val="both"/>
        <w:rPr>
          <w:rFonts w:eastAsia="Times New Roman"/>
          <w:color w:val="auto"/>
        </w:rPr>
      </w:pPr>
      <w:r w:rsidRPr="00195020">
        <w:rPr>
          <w:rFonts w:eastAsia="Times New Roman"/>
          <w:color w:val="auto"/>
        </w:rPr>
        <w:t>Le mandataire s’engage à exécuter personnellement son mandat, et ce dans le meilleur intérêt du mandant, et de ne pas agir dans son propre intérêt, ni celui d’un tiers. Il agit dans la limite des pouvoirs qui lui sont conférés par la présente convention et des règles en vigueur relatives aux opérations prévues à l’article L.6224-1 du Code du travail. Il s’engage à informer le mandant de toute situation le justifiant, ou à la demande de ce dernier, de l’état d’exécution du mandat, ainsi que de sa pleine réalisation.</w:t>
      </w:r>
    </w:p>
    <w:p w14:paraId="4E32135B" w14:textId="77777777" w:rsidR="00E84E11" w:rsidRPr="00195020" w:rsidRDefault="00E84E11" w:rsidP="00E84E11">
      <w:pPr>
        <w:autoSpaceDE w:val="0"/>
        <w:autoSpaceDN w:val="0"/>
        <w:adjustRightInd w:val="0"/>
        <w:spacing w:after="0" w:line="240" w:lineRule="auto"/>
        <w:jc w:val="both"/>
        <w:rPr>
          <w:rFonts w:eastAsia="Times New Roman"/>
          <w:color w:val="auto"/>
        </w:rPr>
      </w:pPr>
    </w:p>
    <w:p w14:paraId="721D6A44" w14:textId="77777777" w:rsidR="00E84E11" w:rsidRPr="00195020" w:rsidRDefault="00E84E11" w:rsidP="00E84E11">
      <w:pPr>
        <w:autoSpaceDE w:val="0"/>
        <w:autoSpaceDN w:val="0"/>
        <w:adjustRightInd w:val="0"/>
        <w:spacing w:after="0" w:line="240" w:lineRule="auto"/>
        <w:jc w:val="both"/>
        <w:rPr>
          <w:rFonts w:eastAsia="Times New Roman"/>
          <w:color w:val="auto"/>
        </w:rPr>
      </w:pPr>
      <w:r w:rsidRPr="00195020">
        <w:rPr>
          <w:rFonts w:eastAsia="Times New Roman"/>
          <w:color w:val="auto"/>
        </w:rPr>
        <w:t xml:space="preserve">En cas de mauvaise exécution de la mission qui lui est confiée, le mandataire engage sa responsabilité devant le mandant. </w:t>
      </w:r>
    </w:p>
    <w:p w14:paraId="6D82953B" w14:textId="77777777" w:rsidR="00E84E11" w:rsidRPr="00195020" w:rsidRDefault="00E84E11" w:rsidP="00E84E11">
      <w:pPr>
        <w:autoSpaceDE w:val="0"/>
        <w:autoSpaceDN w:val="0"/>
        <w:adjustRightInd w:val="0"/>
        <w:spacing w:after="0" w:line="240" w:lineRule="auto"/>
        <w:jc w:val="both"/>
        <w:rPr>
          <w:rFonts w:eastAsia="Times New Roman"/>
          <w:color w:val="auto"/>
        </w:rPr>
      </w:pPr>
    </w:p>
    <w:p w14:paraId="45A3F33E" w14:textId="77777777" w:rsidR="00E84E11" w:rsidRPr="00195020" w:rsidRDefault="00E84E11" w:rsidP="00E84E11">
      <w:pPr>
        <w:spacing w:after="0" w:line="240" w:lineRule="auto"/>
        <w:jc w:val="both"/>
        <w:rPr>
          <w:rFonts w:eastAsia="Times New Roman"/>
          <w:color w:val="auto"/>
        </w:rPr>
      </w:pPr>
      <w:r w:rsidRPr="00195020">
        <w:rPr>
          <w:rFonts w:eastAsia="Times New Roman"/>
          <w:color w:val="auto"/>
        </w:rPr>
        <w:t>Chacune des parties peut, par voie d’avenant à la présente convention, mettre fin au mandat. En cas de différent, l’article 8 de la présente convention s’applique.</w:t>
      </w:r>
    </w:p>
    <w:p w14:paraId="3DB76046" w14:textId="77777777" w:rsidR="00E84E11" w:rsidRPr="00195020" w:rsidRDefault="00E84E11" w:rsidP="00E84E11">
      <w:pPr>
        <w:spacing w:after="0" w:line="240" w:lineRule="auto"/>
        <w:jc w:val="both"/>
        <w:rPr>
          <w:rFonts w:eastAsia="Times New Roman"/>
          <w:color w:val="auto"/>
        </w:rPr>
      </w:pPr>
    </w:p>
    <w:p w14:paraId="3EF53399" w14:textId="5770A6ED" w:rsidR="00E84E11" w:rsidRPr="00195020" w:rsidRDefault="00E84E11" w:rsidP="00E84E11">
      <w:pPr>
        <w:spacing w:before="15" w:after="30" w:line="240" w:lineRule="auto"/>
        <w:jc w:val="both"/>
        <w:rPr>
          <w:rFonts w:eastAsia="Times New Roman"/>
          <w:color w:val="auto"/>
          <w:sz w:val="13"/>
          <w:szCs w:val="13"/>
        </w:rPr>
      </w:pPr>
      <w:r w:rsidRPr="00195020">
        <w:rPr>
          <w:rFonts w:eastAsia="Times New Roman"/>
          <w:b/>
          <w:bCs/>
          <w:sz w:val="20"/>
          <w:szCs w:val="20"/>
        </w:rPr>
        <w:t>FAIT EN DOUBLE EXEMPLAIRE à Puget sur Argens, le</w:t>
      </w:r>
      <w:r w:rsidR="003179A5">
        <w:rPr>
          <w:rFonts w:eastAsia="Times New Roman"/>
          <w:b/>
          <w:bCs/>
          <w:sz w:val="20"/>
          <w:szCs w:val="20"/>
        </w:rPr>
        <w:t xml:space="preserve"> </w:t>
      </w:r>
      <w:r w:rsidR="003D7123">
        <w:rPr>
          <w:rFonts w:eastAsia="Times New Roman"/>
          <w:b/>
          <w:bCs/>
          <w:sz w:val="20"/>
          <w:szCs w:val="20"/>
        </w:rPr>
        <w:fldChar w:fldCharType="begin"/>
      </w:r>
      <w:r w:rsidR="003D7123">
        <w:rPr>
          <w:rFonts w:eastAsia="Times New Roman"/>
          <w:b/>
          <w:bCs/>
          <w:sz w:val="20"/>
          <w:szCs w:val="20"/>
        </w:rPr>
        <w:instrText xml:space="preserve"> MERGEFIELD DATE_ETABLISSEMENT_CONVENTION </w:instrText>
      </w:r>
      <w:r w:rsidR="003D7123">
        <w:rPr>
          <w:rFonts w:eastAsia="Times New Roman"/>
          <w:b/>
          <w:bCs/>
          <w:sz w:val="20"/>
          <w:szCs w:val="20"/>
        </w:rPr>
        <w:fldChar w:fldCharType="separate"/>
      </w:r>
      <w:r w:rsidR="00B03FE2">
        <w:rPr>
          <w:rFonts w:eastAsia="Times New Roman"/>
          <w:b/>
          <w:bCs/>
          <w:noProof/>
          <w:sz w:val="20"/>
          <w:szCs w:val="20"/>
        </w:rPr>
        <w:t>«DATE_ETABLISSEMENT_CONVENTION»</w:t>
      </w:r>
      <w:r w:rsidR="003D7123">
        <w:rPr>
          <w:rFonts w:eastAsia="Times New Roman"/>
          <w:b/>
          <w:bCs/>
          <w:sz w:val="20"/>
          <w:szCs w:val="20"/>
        </w:rPr>
        <w:fldChar w:fldCharType="end"/>
      </w:r>
    </w:p>
    <w:p w14:paraId="5FC94A13" w14:textId="77777777" w:rsidR="00E84E11" w:rsidRPr="00195020" w:rsidRDefault="00E84E11" w:rsidP="00E84E11">
      <w:pPr>
        <w:spacing w:before="15" w:after="30" w:line="240" w:lineRule="auto"/>
        <w:jc w:val="both"/>
        <w:rPr>
          <w:rFonts w:eastAsia="Times New Roman"/>
          <w:color w:val="auto"/>
          <w:sz w:val="13"/>
          <w:szCs w:val="13"/>
        </w:rPr>
      </w:pPr>
      <w:r w:rsidRPr="00195020">
        <w:rPr>
          <w:rFonts w:eastAsia="Times New Roman"/>
          <w:color w:val="auto"/>
          <w:sz w:val="13"/>
          <w:szCs w:val="13"/>
        </w:rPr>
        <w:t> </w:t>
      </w:r>
    </w:p>
    <w:p w14:paraId="591EAEDF" w14:textId="77777777" w:rsidR="00C93A0E" w:rsidRPr="00E84E11" w:rsidRDefault="00C93A0E" w:rsidP="00C93A0E">
      <w:pPr>
        <w:spacing w:before="15" w:after="30" w:line="240" w:lineRule="auto"/>
        <w:jc w:val="both"/>
        <w:rPr>
          <w:rFonts w:eastAsia="Times New Roman"/>
          <w:color w:val="auto"/>
          <w:sz w:val="18"/>
          <w:szCs w:val="18"/>
        </w:rPr>
      </w:pPr>
      <w:r w:rsidRPr="00E84E11">
        <w:rPr>
          <w:rFonts w:eastAsia="Times New Roman"/>
          <w:color w:val="auto"/>
          <w:sz w:val="18"/>
          <w:szCs w:val="18"/>
        </w:rPr>
        <w:t> </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20"/>
        <w:gridCol w:w="3020"/>
        <w:gridCol w:w="3020"/>
      </w:tblGrid>
      <w:tr w:rsidR="00C93A0E" w:rsidRPr="00764725" w14:paraId="4486FA67" w14:textId="77777777" w:rsidTr="00C93A0E">
        <w:tc>
          <w:tcPr>
            <w:tcW w:w="3020" w:type="dxa"/>
            <w:hideMark/>
          </w:tcPr>
          <w:p w14:paraId="09277E60" w14:textId="77777777" w:rsidR="00C93A0E" w:rsidRPr="00764725" w:rsidRDefault="00C93A0E" w:rsidP="00C93A0E">
            <w:pPr>
              <w:jc w:val="both"/>
              <w:rPr>
                <w:rFonts w:asciiTheme="minorHAnsi" w:hAnsiTheme="minorHAnsi" w:cstheme="minorHAnsi"/>
                <w:b/>
                <w:bCs/>
                <w:sz w:val="20"/>
                <w:szCs w:val="24"/>
              </w:rPr>
            </w:pPr>
            <w:r w:rsidRPr="00764725">
              <w:rPr>
                <w:rFonts w:asciiTheme="minorHAnsi" w:hAnsiTheme="minorHAnsi" w:cstheme="minorHAnsi"/>
                <w:b/>
                <w:bCs/>
                <w:sz w:val="20"/>
                <w:szCs w:val="24"/>
              </w:rPr>
              <w:t>Pour l’entreprise</w:t>
            </w:r>
          </w:p>
          <w:p w14:paraId="551A64E6" w14:textId="5C055A82" w:rsidR="00C93A0E" w:rsidRPr="00185452" w:rsidRDefault="00185452" w:rsidP="00C93A0E">
            <w:pPr>
              <w:jc w:val="both"/>
              <w:rPr>
                <w:rFonts w:asciiTheme="minorHAnsi" w:hAnsiTheme="minorHAnsi" w:cstheme="minorHAnsi"/>
                <w:b/>
                <w:bCs/>
                <w:sz w:val="20"/>
                <w:szCs w:val="20"/>
              </w:rPr>
            </w:pPr>
            <w:r w:rsidRPr="00185452">
              <w:rPr>
                <w:color w:val="auto"/>
                <w:sz w:val="20"/>
                <w:szCs w:val="20"/>
              </w:rPr>
              <w:fldChar w:fldCharType="begin"/>
            </w:r>
            <w:r w:rsidRPr="00185452">
              <w:rPr>
                <w:color w:val="auto"/>
                <w:sz w:val="20"/>
                <w:szCs w:val="20"/>
              </w:rPr>
              <w:instrText xml:space="preserve"> MERGEFIELD NOM_ENTREPRISE </w:instrText>
            </w:r>
            <w:r w:rsidRPr="00185452">
              <w:rPr>
                <w:color w:val="auto"/>
                <w:sz w:val="20"/>
                <w:szCs w:val="20"/>
              </w:rPr>
              <w:fldChar w:fldCharType="separate"/>
            </w:r>
            <w:r w:rsidR="00B03FE2">
              <w:rPr>
                <w:noProof/>
                <w:color w:val="auto"/>
                <w:sz w:val="20"/>
                <w:szCs w:val="20"/>
              </w:rPr>
              <w:t>«NOM_ENTREPRISE»</w:t>
            </w:r>
            <w:r w:rsidRPr="00185452">
              <w:rPr>
                <w:color w:val="auto"/>
                <w:sz w:val="20"/>
                <w:szCs w:val="20"/>
              </w:rPr>
              <w:fldChar w:fldCharType="end"/>
            </w:r>
          </w:p>
        </w:tc>
        <w:tc>
          <w:tcPr>
            <w:tcW w:w="3020" w:type="dxa"/>
          </w:tcPr>
          <w:p w14:paraId="709DAB63" w14:textId="77777777" w:rsidR="00C93A0E" w:rsidRPr="00764725" w:rsidRDefault="00C93A0E" w:rsidP="00C93A0E">
            <w:pPr>
              <w:jc w:val="both"/>
              <w:rPr>
                <w:rFonts w:asciiTheme="minorHAnsi" w:hAnsiTheme="minorHAnsi" w:cstheme="minorHAnsi"/>
                <w:b/>
                <w:bCs/>
                <w:sz w:val="20"/>
                <w:szCs w:val="24"/>
              </w:rPr>
            </w:pPr>
          </w:p>
        </w:tc>
        <w:tc>
          <w:tcPr>
            <w:tcW w:w="3020" w:type="dxa"/>
            <w:hideMark/>
          </w:tcPr>
          <w:p w14:paraId="6BC4DB04" w14:textId="5D507F40" w:rsidR="00C93A0E" w:rsidRPr="00764725" w:rsidRDefault="00C93A0E" w:rsidP="00C93A0E">
            <w:pPr>
              <w:jc w:val="both"/>
              <w:rPr>
                <w:rFonts w:asciiTheme="minorHAnsi" w:hAnsiTheme="minorHAnsi" w:cstheme="minorHAnsi"/>
                <w:b/>
                <w:bCs/>
                <w:sz w:val="20"/>
                <w:szCs w:val="24"/>
              </w:rPr>
            </w:pPr>
            <w:r w:rsidRPr="00764725">
              <w:rPr>
                <w:rFonts w:asciiTheme="minorHAnsi" w:hAnsiTheme="minorHAnsi" w:cstheme="minorHAnsi"/>
                <w:b/>
                <w:bCs/>
                <w:sz w:val="20"/>
                <w:szCs w:val="24"/>
              </w:rPr>
              <w:t>Pour l’organisme</w:t>
            </w:r>
            <w:r w:rsidR="00B51F04" w:rsidRPr="00764725">
              <w:rPr>
                <w:rFonts w:asciiTheme="minorHAnsi" w:hAnsiTheme="minorHAnsi" w:cstheme="minorHAnsi"/>
                <w:b/>
                <w:bCs/>
                <w:sz w:val="20"/>
                <w:szCs w:val="24"/>
              </w:rPr>
              <w:t xml:space="preserve"> de formation</w:t>
            </w:r>
          </w:p>
          <w:p w14:paraId="48962E9C" w14:textId="7F3AD08E" w:rsidR="00C93A0E" w:rsidRPr="00764725" w:rsidRDefault="00B51F04" w:rsidP="00C93A0E">
            <w:pPr>
              <w:jc w:val="both"/>
              <w:rPr>
                <w:rFonts w:asciiTheme="minorHAnsi" w:hAnsiTheme="minorHAnsi" w:cstheme="minorHAnsi"/>
                <w:b/>
                <w:bCs/>
                <w:sz w:val="20"/>
                <w:szCs w:val="24"/>
              </w:rPr>
            </w:pPr>
            <w:r w:rsidRPr="00764725">
              <w:rPr>
                <w:rFonts w:asciiTheme="minorHAnsi" w:hAnsiTheme="minorHAnsi" w:cstheme="minorHAnsi"/>
                <w:sz w:val="20"/>
                <w:szCs w:val="24"/>
              </w:rPr>
              <w:t>Clément VAILLANT, Directeur général</w:t>
            </w:r>
          </w:p>
        </w:tc>
      </w:tr>
      <w:tr w:rsidR="00C93A0E" w:rsidRPr="00764725" w14:paraId="3AD67EA8" w14:textId="77777777" w:rsidTr="00C93A0E">
        <w:tc>
          <w:tcPr>
            <w:tcW w:w="3020" w:type="dxa"/>
          </w:tcPr>
          <w:p w14:paraId="09411232" w14:textId="77777777" w:rsidR="00C93A0E" w:rsidRPr="00764725" w:rsidRDefault="00C93A0E" w:rsidP="00C93A0E">
            <w:pPr>
              <w:spacing w:after="8"/>
              <w:rPr>
                <w:rFonts w:asciiTheme="minorHAnsi" w:hAnsiTheme="minorHAnsi" w:cstheme="minorHAnsi"/>
                <w:sz w:val="20"/>
                <w:szCs w:val="24"/>
              </w:rPr>
            </w:pPr>
            <w:r w:rsidRPr="00764725">
              <w:rPr>
                <w:rFonts w:asciiTheme="minorHAnsi" w:hAnsiTheme="minorHAnsi" w:cstheme="minorHAnsi"/>
                <w:sz w:val="20"/>
                <w:szCs w:val="24"/>
              </w:rPr>
              <w:t>[sc_sign1.signature]</w:t>
            </w:r>
          </w:p>
          <w:p w14:paraId="2063B44D" w14:textId="77777777" w:rsidR="00C93A0E" w:rsidRPr="00764725" w:rsidRDefault="00C93A0E" w:rsidP="00C93A0E">
            <w:pPr>
              <w:spacing w:after="8"/>
              <w:rPr>
                <w:rFonts w:asciiTheme="minorHAnsi" w:hAnsiTheme="minorHAnsi" w:cstheme="minorHAnsi"/>
                <w:sz w:val="20"/>
                <w:szCs w:val="24"/>
              </w:rPr>
            </w:pPr>
          </w:p>
          <w:p w14:paraId="2C08A0ED" w14:textId="77777777" w:rsidR="00C93A0E" w:rsidRPr="00764725" w:rsidRDefault="00C93A0E" w:rsidP="00C93A0E">
            <w:pPr>
              <w:spacing w:after="8"/>
              <w:rPr>
                <w:rFonts w:asciiTheme="minorHAnsi" w:hAnsiTheme="minorHAnsi" w:cstheme="minorHAnsi"/>
                <w:sz w:val="20"/>
                <w:szCs w:val="24"/>
              </w:rPr>
            </w:pPr>
          </w:p>
          <w:p w14:paraId="62126B5A" w14:textId="77777777" w:rsidR="00C93A0E" w:rsidRPr="00764725" w:rsidRDefault="00C93A0E" w:rsidP="00C93A0E">
            <w:pPr>
              <w:jc w:val="right"/>
              <w:rPr>
                <w:rFonts w:asciiTheme="minorHAnsi" w:hAnsiTheme="minorHAnsi" w:cstheme="minorHAnsi"/>
                <w:b/>
                <w:bCs/>
                <w:sz w:val="20"/>
                <w:szCs w:val="24"/>
              </w:rPr>
            </w:pPr>
            <w:r w:rsidRPr="00764725">
              <w:rPr>
                <w:rFonts w:asciiTheme="minorHAnsi" w:hAnsiTheme="minorHAnsi" w:cstheme="minorHAnsi"/>
                <w:sz w:val="20"/>
                <w:szCs w:val="24"/>
              </w:rPr>
              <w:t>[/sc_sign1.signature]</w:t>
            </w:r>
          </w:p>
        </w:tc>
        <w:tc>
          <w:tcPr>
            <w:tcW w:w="3020" w:type="dxa"/>
          </w:tcPr>
          <w:p w14:paraId="77AD51EE" w14:textId="77777777" w:rsidR="00C93A0E" w:rsidRPr="00764725" w:rsidRDefault="00C93A0E" w:rsidP="00C93A0E">
            <w:pPr>
              <w:jc w:val="both"/>
              <w:rPr>
                <w:rFonts w:asciiTheme="minorHAnsi" w:hAnsiTheme="minorHAnsi" w:cstheme="minorHAnsi"/>
                <w:b/>
                <w:bCs/>
                <w:sz w:val="20"/>
                <w:szCs w:val="24"/>
              </w:rPr>
            </w:pPr>
          </w:p>
        </w:tc>
        <w:tc>
          <w:tcPr>
            <w:tcW w:w="3020" w:type="dxa"/>
          </w:tcPr>
          <w:p w14:paraId="4F2D096D" w14:textId="77777777" w:rsidR="00C93A0E" w:rsidRPr="00764725" w:rsidRDefault="00C93A0E" w:rsidP="00C93A0E">
            <w:pPr>
              <w:rPr>
                <w:rFonts w:asciiTheme="minorHAnsi" w:hAnsiTheme="minorHAnsi" w:cstheme="minorHAnsi"/>
                <w:sz w:val="20"/>
                <w:szCs w:val="24"/>
              </w:rPr>
            </w:pPr>
            <w:r w:rsidRPr="00764725">
              <w:rPr>
                <w:rFonts w:asciiTheme="minorHAnsi" w:hAnsiTheme="minorHAnsi" w:cstheme="minorHAnsi"/>
                <w:sz w:val="20"/>
                <w:szCs w:val="24"/>
              </w:rPr>
              <w:t>[</w:t>
            </w:r>
            <w:proofErr w:type="spellStart"/>
            <w:r w:rsidRPr="00764725">
              <w:rPr>
                <w:rFonts w:asciiTheme="minorHAnsi" w:hAnsiTheme="minorHAnsi" w:cstheme="minorHAnsi"/>
                <w:sz w:val="20"/>
                <w:szCs w:val="24"/>
              </w:rPr>
              <w:t>sc_user.signature</w:t>
            </w:r>
            <w:proofErr w:type="spellEnd"/>
            <w:r w:rsidRPr="00764725">
              <w:rPr>
                <w:rFonts w:asciiTheme="minorHAnsi" w:hAnsiTheme="minorHAnsi" w:cstheme="minorHAnsi"/>
                <w:sz w:val="20"/>
                <w:szCs w:val="24"/>
              </w:rPr>
              <w:t>]</w:t>
            </w:r>
          </w:p>
          <w:p w14:paraId="0DCF7F14" w14:textId="77777777" w:rsidR="00C93A0E" w:rsidRPr="00764725" w:rsidRDefault="00C93A0E" w:rsidP="00C93A0E">
            <w:pPr>
              <w:rPr>
                <w:rFonts w:asciiTheme="minorHAnsi" w:hAnsiTheme="minorHAnsi" w:cstheme="minorHAnsi"/>
                <w:sz w:val="20"/>
                <w:szCs w:val="24"/>
              </w:rPr>
            </w:pPr>
          </w:p>
          <w:p w14:paraId="6C4AEBFE" w14:textId="77777777" w:rsidR="00C93A0E" w:rsidRPr="00764725" w:rsidRDefault="00C93A0E" w:rsidP="00C93A0E">
            <w:pPr>
              <w:rPr>
                <w:rFonts w:asciiTheme="minorHAnsi" w:hAnsiTheme="minorHAnsi" w:cstheme="minorHAnsi"/>
                <w:sz w:val="20"/>
                <w:szCs w:val="24"/>
              </w:rPr>
            </w:pPr>
          </w:p>
          <w:p w14:paraId="114C654A" w14:textId="77777777" w:rsidR="00C93A0E" w:rsidRPr="00764725" w:rsidRDefault="00C93A0E" w:rsidP="00C93A0E">
            <w:pPr>
              <w:jc w:val="right"/>
              <w:rPr>
                <w:rFonts w:asciiTheme="minorHAnsi" w:hAnsiTheme="minorHAnsi" w:cstheme="minorHAnsi"/>
                <w:b/>
                <w:bCs/>
                <w:sz w:val="20"/>
                <w:szCs w:val="24"/>
              </w:rPr>
            </w:pPr>
            <w:r w:rsidRPr="00764725">
              <w:rPr>
                <w:rFonts w:asciiTheme="minorHAnsi" w:hAnsiTheme="minorHAnsi" w:cstheme="minorHAnsi"/>
                <w:sz w:val="20"/>
                <w:szCs w:val="24"/>
              </w:rPr>
              <w:t>[/</w:t>
            </w:r>
            <w:proofErr w:type="spellStart"/>
            <w:r w:rsidRPr="00764725">
              <w:rPr>
                <w:rFonts w:asciiTheme="minorHAnsi" w:hAnsiTheme="minorHAnsi" w:cstheme="minorHAnsi"/>
                <w:sz w:val="20"/>
                <w:szCs w:val="24"/>
              </w:rPr>
              <w:t>sc_user.signature</w:t>
            </w:r>
            <w:proofErr w:type="spellEnd"/>
            <w:r w:rsidRPr="00764725">
              <w:rPr>
                <w:rFonts w:asciiTheme="minorHAnsi" w:hAnsiTheme="minorHAnsi" w:cstheme="minorHAnsi"/>
                <w:sz w:val="20"/>
                <w:szCs w:val="24"/>
              </w:rPr>
              <w:t>]</w:t>
            </w:r>
          </w:p>
        </w:tc>
      </w:tr>
    </w:tbl>
    <w:p w14:paraId="51C5C467" w14:textId="77777777" w:rsidR="00C93A0E" w:rsidRPr="00764725" w:rsidRDefault="00C93A0E" w:rsidP="00C93A0E">
      <w:pPr>
        <w:spacing w:after="0" w:line="240" w:lineRule="auto"/>
        <w:rPr>
          <w:rFonts w:asciiTheme="minorHAnsi" w:eastAsia="Times New Roman" w:hAnsiTheme="minorHAnsi" w:cstheme="minorHAnsi"/>
          <w:color w:val="auto"/>
          <w:sz w:val="20"/>
          <w:szCs w:val="24"/>
          <w:lang w:val="en-US"/>
        </w:rPr>
      </w:pPr>
    </w:p>
    <w:p w14:paraId="2B0C874D" w14:textId="77777777" w:rsidR="00C93A0E" w:rsidRPr="00764725" w:rsidRDefault="00C93A0E" w:rsidP="00C93A0E">
      <w:pPr>
        <w:spacing w:after="0" w:line="240" w:lineRule="auto"/>
        <w:rPr>
          <w:rFonts w:asciiTheme="minorHAnsi" w:eastAsia="Times New Roman" w:hAnsiTheme="minorHAnsi" w:cstheme="minorHAnsi"/>
          <w:color w:val="auto"/>
          <w:sz w:val="20"/>
          <w:szCs w:val="24"/>
          <w:lang w:val="en-US"/>
        </w:rPr>
      </w:pPr>
    </w:p>
    <w:p w14:paraId="1AAF4D52" w14:textId="77777777" w:rsidR="00C93A0E" w:rsidRPr="00E84E11" w:rsidRDefault="00C93A0E" w:rsidP="00C93A0E">
      <w:pPr>
        <w:spacing w:after="0" w:line="240" w:lineRule="auto"/>
        <w:rPr>
          <w:rFonts w:ascii="Times New Roman" w:eastAsia="Times New Roman" w:hAnsi="Times New Roman" w:cs="Times New Roman"/>
          <w:color w:val="auto"/>
          <w:sz w:val="24"/>
          <w:szCs w:val="24"/>
          <w:lang w:val="en-US"/>
        </w:rPr>
      </w:pPr>
    </w:p>
    <w:p w14:paraId="313D34DE" w14:textId="77777777" w:rsidR="00E84E11" w:rsidRDefault="00E84E11" w:rsidP="00BB2A22">
      <w:pPr>
        <w:spacing w:after="0"/>
        <w:ind w:right="252"/>
        <w:rPr>
          <w:b/>
          <w:color w:val="6D2861"/>
          <w:sz w:val="32"/>
        </w:rPr>
      </w:pPr>
    </w:p>
    <w:p w14:paraId="2458C4C1" w14:textId="77777777" w:rsidR="009C09D2" w:rsidRDefault="009C09D2" w:rsidP="00BB2A22">
      <w:pPr>
        <w:spacing w:after="0"/>
        <w:ind w:right="252"/>
        <w:rPr>
          <w:b/>
          <w:color w:val="6D2861"/>
          <w:sz w:val="32"/>
        </w:rPr>
      </w:pPr>
    </w:p>
    <w:p w14:paraId="7AAE7B0F" w14:textId="77777777" w:rsidR="009C09D2" w:rsidRDefault="009C09D2" w:rsidP="00BB2A22">
      <w:pPr>
        <w:spacing w:after="0"/>
        <w:ind w:right="252"/>
        <w:rPr>
          <w:b/>
          <w:color w:val="6D2861"/>
          <w:sz w:val="32"/>
        </w:rPr>
      </w:pPr>
    </w:p>
    <w:p w14:paraId="60818902" w14:textId="2EC8A5B0" w:rsidR="00AA7482" w:rsidRPr="00AA7482" w:rsidRDefault="00AA7482" w:rsidP="00AA7482">
      <w:pPr>
        <w:spacing w:before="15" w:after="30" w:line="240" w:lineRule="auto"/>
        <w:rPr>
          <w:rFonts w:eastAsia="Times New Roman"/>
          <w:color w:val="auto"/>
          <w:sz w:val="18"/>
          <w:szCs w:val="18"/>
        </w:rPr>
      </w:pPr>
    </w:p>
    <w:sectPr w:rsidR="00AA7482" w:rsidRPr="00AA7482" w:rsidSect="0027411D">
      <w:headerReference w:type="default" r:id="rId8"/>
      <w:footerReference w:type="default" r:id="rId9"/>
      <w:pgSz w:w="11906" w:h="16838"/>
      <w:pgMar w:top="567" w:right="567" w:bottom="567" w:left="567" w:header="709" w:footer="709"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F59033C" w14:textId="77777777" w:rsidR="00C93A0E" w:rsidRDefault="00C93A0E" w:rsidP="002E3107">
      <w:pPr>
        <w:spacing w:after="0" w:line="240" w:lineRule="auto"/>
      </w:pPr>
      <w:r>
        <w:separator/>
      </w:r>
    </w:p>
  </w:endnote>
  <w:endnote w:type="continuationSeparator" w:id="0">
    <w:p w14:paraId="460E5F42" w14:textId="77777777" w:rsidR="00C93A0E" w:rsidRDefault="00C93A0E" w:rsidP="002E310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Calibri Light">
    <w:panose1 w:val="020F03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BoldItalicMT">
    <w:altName w:val="Arial"/>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470317" w14:textId="1926C808" w:rsidR="00C93A0E" w:rsidRPr="00CA6752" w:rsidRDefault="00CA6752" w:rsidP="00CA6752">
    <w:pPr>
      <w:jc w:val="center"/>
      <w:rPr>
        <w:color w:val="808080" w:themeColor="background1" w:themeShade="80"/>
        <w:sz w:val="20"/>
      </w:rPr>
    </w:pPr>
    <w:r w:rsidRPr="00245D25">
      <w:rPr>
        <w:color w:val="808080" w:themeColor="background1" w:themeShade="80"/>
        <w:sz w:val="20"/>
      </w:rPr>
      <w:t xml:space="preserve">Intégrale </w:t>
    </w:r>
    <w:proofErr w:type="spellStart"/>
    <w:r w:rsidRPr="00245D25">
      <w:rPr>
        <w:color w:val="808080" w:themeColor="background1" w:themeShade="80"/>
        <w:sz w:val="20"/>
      </w:rPr>
      <w:t>Academy</w:t>
    </w:r>
    <w:proofErr w:type="spellEnd"/>
    <w:r w:rsidRPr="00245D25">
      <w:rPr>
        <w:color w:val="808080" w:themeColor="background1" w:themeShade="80"/>
        <w:sz w:val="20"/>
      </w:rPr>
      <w:t xml:space="preserve"> – Intégrale Sécurité Formations – 54 chemin du </w:t>
    </w:r>
    <w:proofErr w:type="spellStart"/>
    <w:r w:rsidRPr="00245D25">
      <w:rPr>
        <w:color w:val="808080" w:themeColor="background1" w:themeShade="80"/>
        <w:sz w:val="20"/>
      </w:rPr>
      <w:t>Carreou</w:t>
    </w:r>
    <w:proofErr w:type="spellEnd"/>
    <w:r w:rsidRPr="00245D25">
      <w:rPr>
        <w:color w:val="808080" w:themeColor="background1" w:themeShade="80"/>
        <w:sz w:val="20"/>
      </w:rPr>
      <w:t xml:space="preserve"> – 83480 PUGET SUR ARGENS</w:t>
    </w:r>
    <w:r w:rsidRPr="00245D25">
      <w:rPr>
        <w:color w:val="808080" w:themeColor="background1" w:themeShade="80"/>
        <w:sz w:val="20"/>
      </w:rPr>
      <w:br/>
      <w:t>SIRET 840 899 884 00026 – RCS FREJUS – APE 8559A - NDA 93830600283 – UAI 0831774</w:t>
    </w:r>
    <w:r>
      <w:rPr>
        <w:color w:val="808080" w:themeColor="background1" w:themeShade="80"/>
        <w:sz w:val="20"/>
      </w:rPr>
      <w:t>C</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30ADDB1" w14:textId="77777777" w:rsidR="00C93A0E" w:rsidRDefault="00C93A0E" w:rsidP="002E3107">
      <w:pPr>
        <w:spacing w:after="0" w:line="240" w:lineRule="auto"/>
      </w:pPr>
      <w:r>
        <w:separator/>
      </w:r>
    </w:p>
  </w:footnote>
  <w:footnote w:type="continuationSeparator" w:id="0">
    <w:p w14:paraId="77C12FAD" w14:textId="77777777" w:rsidR="00C93A0E" w:rsidRDefault="00C93A0E" w:rsidP="002E310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0" w:type="auto"/>
      <w:tblLook w:val="04A0" w:firstRow="1" w:lastRow="0" w:firstColumn="1" w:lastColumn="0" w:noHBand="0" w:noVBand="1"/>
    </w:tblPr>
    <w:tblGrid>
      <w:gridCol w:w="10762"/>
    </w:tblGrid>
    <w:tr w:rsidR="00CA6752" w14:paraId="57E34691" w14:textId="77777777" w:rsidTr="005E6AED">
      <w:tc>
        <w:tcPr>
          <w:tcW w:w="9062" w:type="dxa"/>
        </w:tcPr>
        <w:p w14:paraId="108EF896" w14:textId="36570E89" w:rsidR="00CA6752" w:rsidRDefault="00CA6752" w:rsidP="00CA6752">
          <w:pPr>
            <w:jc w:val="center"/>
          </w:pPr>
          <w:r>
            <w:rPr>
              <w:noProof/>
            </w:rPr>
            <w:drawing>
              <wp:inline distT="0" distB="0" distL="0" distR="0" wp14:anchorId="45170BBB" wp14:editId="18B0BF07">
                <wp:extent cx="6878594" cy="1375719"/>
                <wp:effectExtent l="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Centre de formation OF-CFA agréé.png"/>
                        <pic:cNvPicPr/>
                      </pic:nvPicPr>
                      <pic:blipFill>
                        <a:blip r:embed="rId1">
                          <a:extLst>
                            <a:ext uri="{28A0092B-C50C-407E-A947-70E740481C1C}">
                              <a14:useLocalDpi xmlns:a14="http://schemas.microsoft.com/office/drawing/2010/main" val="0"/>
                            </a:ext>
                          </a:extLst>
                        </a:blip>
                        <a:stretch>
                          <a:fillRect/>
                        </a:stretch>
                      </pic:blipFill>
                      <pic:spPr>
                        <a:xfrm>
                          <a:off x="0" y="0"/>
                          <a:ext cx="7085766" cy="1417153"/>
                        </a:xfrm>
                        <a:prstGeom prst="rect">
                          <a:avLst/>
                        </a:prstGeom>
                      </pic:spPr>
                    </pic:pic>
                  </a:graphicData>
                </a:graphic>
              </wp:inline>
            </w:drawing>
          </w:r>
        </w:p>
      </w:tc>
    </w:tr>
  </w:tbl>
  <w:p w14:paraId="3DFF1741" w14:textId="77777777" w:rsidR="00C93A0E" w:rsidRDefault="00C93A0E">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hybridMultilevel"/>
    <w:tmpl w:val="00000001"/>
    <w:lvl w:ilvl="0" w:tplc="7F46FE4C">
      <w:start w:val="1"/>
      <w:numFmt w:val="bullet"/>
      <w:lvlText w:val=""/>
      <w:lvlJc w:val="left"/>
      <w:pPr>
        <w:ind w:left="720" w:hanging="360"/>
      </w:pPr>
      <w:rPr>
        <w:rFonts w:ascii="Symbol" w:hAnsi="Symbol"/>
      </w:rPr>
    </w:lvl>
    <w:lvl w:ilvl="1" w:tplc="4F0CD574">
      <w:start w:val="1"/>
      <w:numFmt w:val="bullet"/>
      <w:lvlText w:val="o"/>
      <w:lvlJc w:val="left"/>
      <w:pPr>
        <w:tabs>
          <w:tab w:val="num" w:pos="1440"/>
        </w:tabs>
        <w:ind w:left="1440" w:hanging="360"/>
      </w:pPr>
      <w:rPr>
        <w:rFonts w:ascii="Courier New" w:hAnsi="Courier New"/>
      </w:rPr>
    </w:lvl>
    <w:lvl w:ilvl="2" w:tplc="6B181574">
      <w:start w:val="1"/>
      <w:numFmt w:val="bullet"/>
      <w:lvlText w:val=""/>
      <w:lvlJc w:val="left"/>
      <w:pPr>
        <w:tabs>
          <w:tab w:val="num" w:pos="2160"/>
        </w:tabs>
        <w:ind w:left="2160" w:hanging="360"/>
      </w:pPr>
      <w:rPr>
        <w:rFonts w:ascii="Wingdings" w:hAnsi="Wingdings"/>
      </w:rPr>
    </w:lvl>
    <w:lvl w:ilvl="3" w:tplc="4AA4F038">
      <w:start w:val="1"/>
      <w:numFmt w:val="bullet"/>
      <w:lvlText w:val=""/>
      <w:lvlJc w:val="left"/>
      <w:pPr>
        <w:tabs>
          <w:tab w:val="num" w:pos="2880"/>
        </w:tabs>
        <w:ind w:left="2880" w:hanging="360"/>
      </w:pPr>
      <w:rPr>
        <w:rFonts w:ascii="Symbol" w:hAnsi="Symbol"/>
      </w:rPr>
    </w:lvl>
    <w:lvl w:ilvl="4" w:tplc="5C8A96C4">
      <w:start w:val="1"/>
      <w:numFmt w:val="bullet"/>
      <w:lvlText w:val="o"/>
      <w:lvlJc w:val="left"/>
      <w:pPr>
        <w:tabs>
          <w:tab w:val="num" w:pos="3600"/>
        </w:tabs>
        <w:ind w:left="3600" w:hanging="360"/>
      </w:pPr>
      <w:rPr>
        <w:rFonts w:ascii="Courier New" w:hAnsi="Courier New"/>
      </w:rPr>
    </w:lvl>
    <w:lvl w:ilvl="5" w:tplc="762CDA58">
      <w:start w:val="1"/>
      <w:numFmt w:val="bullet"/>
      <w:lvlText w:val=""/>
      <w:lvlJc w:val="left"/>
      <w:pPr>
        <w:tabs>
          <w:tab w:val="num" w:pos="4320"/>
        </w:tabs>
        <w:ind w:left="4320" w:hanging="360"/>
      </w:pPr>
      <w:rPr>
        <w:rFonts w:ascii="Wingdings" w:hAnsi="Wingdings"/>
      </w:rPr>
    </w:lvl>
    <w:lvl w:ilvl="6" w:tplc="F628E92A">
      <w:start w:val="1"/>
      <w:numFmt w:val="bullet"/>
      <w:lvlText w:val=""/>
      <w:lvlJc w:val="left"/>
      <w:pPr>
        <w:tabs>
          <w:tab w:val="num" w:pos="5040"/>
        </w:tabs>
        <w:ind w:left="5040" w:hanging="360"/>
      </w:pPr>
      <w:rPr>
        <w:rFonts w:ascii="Symbol" w:hAnsi="Symbol"/>
      </w:rPr>
    </w:lvl>
    <w:lvl w:ilvl="7" w:tplc="90325946">
      <w:start w:val="1"/>
      <w:numFmt w:val="bullet"/>
      <w:lvlText w:val="o"/>
      <w:lvlJc w:val="left"/>
      <w:pPr>
        <w:tabs>
          <w:tab w:val="num" w:pos="5760"/>
        </w:tabs>
        <w:ind w:left="5760" w:hanging="360"/>
      </w:pPr>
      <w:rPr>
        <w:rFonts w:ascii="Courier New" w:hAnsi="Courier New"/>
      </w:rPr>
    </w:lvl>
    <w:lvl w:ilvl="8" w:tplc="602867FE">
      <w:start w:val="1"/>
      <w:numFmt w:val="bullet"/>
      <w:lvlText w:val=""/>
      <w:lvlJc w:val="left"/>
      <w:pPr>
        <w:tabs>
          <w:tab w:val="num" w:pos="6480"/>
        </w:tabs>
        <w:ind w:left="6480" w:hanging="360"/>
      </w:pPr>
      <w:rPr>
        <w:rFonts w:ascii="Wingdings" w:hAnsi="Wingdings"/>
      </w:rPr>
    </w:lvl>
  </w:abstractNum>
  <w:abstractNum w:abstractNumId="1" w15:restartNumberingAfterBreak="0">
    <w:nsid w:val="00000002"/>
    <w:multiLevelType w:val="hybridMultilevel"/>
    <w:tmpl w:val="00000002"/>
    <w:lvl w:ilvl="0" w:tplc="DEA2B14E">
      <w:start w:val="1"/>
      <w:numFmt w:val="bullet"/>
      <w:lvlText w:val=""/>
      <w:lvlJc w:val="left"/>
      <w:pPr>
        <w:ind w:left="720" w:hanging="360"/>
      </w:pPr>
      <w:rPr>
        <w:rFonts w:ascii="Symbol" w:hAnsi="Symbol"/>
      </w:rPr>
    </w:lvl>
    <w:lvl w:ilvl="1" w:tplc="A4B8AFB4">
      <w:start w:val="1"/>
      <w:numFmt w:val="bullet"/>
      <w:lvlText w:val="o"/>
      <w:lvlJc w:val="left"/>
      <w:pPr>
        <w:tabs>
          <w:tab w:val="num" w:pos="1440"/>
        </w:tabs>
        <w:ind w:left="1440" w:hanging="360"/>
      </w:pPr>
      <w:rPr>
        <w:rFonts w:ascii="Courier New" w:hAnsi="Courier New"/>
      </w:rPr>
    </w:lvl>
    <w:lvl w:ilvl="2" w:tplc="27AEC080">
      <w:start w:val="1"/>
      <w:numFmt w:val="bullet"/>
      <w:lvlText w:val=""/>
      <w:lvlJc w:val="left"/>
      <w:pPr>
        <w:tabs>
          <w:tab w:val="num" w:pos="2160"/>
        </w:tabs>
        <w:ind w:left="2160" w:hanging="360"/>
      </w:pPr>
      <w:rPr>
        <w:rFonts w:ascii="Wingdings" w:hAnsi="Wingdings"/>
      </w:rPr>
    </w:lvl>
    <w:lvl w:ilvl="3" w:tplc="75BC1D6C">
      <w:start w:val="1"/>
      <w:numFmt w:val="bullet"/>
      <w:lvlText w:val=""/>
      <w:lvlJc w:val="left"/>
      <w:pPr>
        <w:tabs>
          <w:tab w:val="num" w:pos="2880"/>
        </w:tabs>
        <w:ind w:left="2880" w:hanging="360"/>
      </w:pPr>
      <w:rPr>
        <w:rFonts w:ascii="Symbol" w:hAnsi="Symbol"/>
      </w:rPr>
    </w:lvl>
    <w:lvl w:ilvl="4" w:tplc="2F401E84">
      <w:start w:val="1"/>
      <w:numFmt w:val="bullet"/>
      <w:lvlText w:val="o"/>
      <w:lvlJc w:val="left"/>
      <w:pPr>
        <w:tabs>
          <w:tab w:val="num" w:pos="3600"/>
        </w:tabs>
        <w:ind w:left="3600" w:hanging="360"/>
      </w:pPr>
      <w:rPr>
        <w:rFonts w:ascii="Courier New" w:hAnsi="Courier New"/>
      </w:rPr>
    </w:lvl>
    <w:lvl w:ilvl="5" w:tplc="17662DA0">
      <w:start w:val="1"/>
      <w:numFmt w:val="bullet"/>
      <w:lvlText w:val=""/>
      <w:lvlJc w:val="left"/>
      <w:pPr>
        <w:tabs>
          <w:tab w:val="num" w:pos="4320"/>
        </w:tabs>
        <w:ind w:left="4320" w:hanging="360"/>
      </w:pPr>
      <w:rPr>
        <w:rFonts w:ascii="Wingdings" w:hAnsi="Wingdings"/>
      </w:rPr>
    </w:lvl>
    <w:lvl w:ilvl="6" w:tplc="D57804E8">
      <w:start w:val="1"/>
      <w:numFmt w:val="bullet"/>
      <w:lvlText w:val=""/>
      <w:lvlJc w:val="left"/>
      <w:pPr>
        <w:tabs>
          <w:tab w:val="num" w:pos="5040"/>
        </w:tabs>
        <w:ind w:left="5040" w:hanging="360"/>
      </w:pPr>
      <w:rPr>
        <w:rFonts w:ascii="Symbol" w:hAnsi="Symbol"/>
      </w:rPr>
    </w:lvl>
    <w:lvl w:ilvl="7" w:tplc="85CE96AE">
      <w:start w:val="1"/>
      <w:numFmt w:val="bullet"/>
      <w:lvlText w:val="o"/>
      <w:lvlJc w:val="left"/>
      <w:pPr>
        <w:tabs>
          <w:tab w:val="num" w:pos="5760"/>
        </w:tabs>
        <w:ind w:left="5760" w:hanging="360"/>
      </w:pPr>
      <w:rPr>
        <w:rFonts w:ascii="Courier New" w:hAnsi="Courier New"/>
      </w:rPr>
    </w:lvl>
    <w:lvl w:ilvl="8" w:tplc="12AEDEA0">
      <w:start w:val="1"/>
      <w:numFmt w:val="bullet"/>
      <w:lvlText w:val=""/>
      <w:lvlJc w:val="left"/>
      <w:pPr>
        <w:tabs>
          <w:tab w:val="num" w:pos="6480"/>
        </w:tabs>
        <w:ind w:left="6480" w:hanging="360"/>
      </w:pPr>
      <w:rPr>
        <w:rFonts w:ascii="Wingdings" w:hAnsi="Wingdings"/>
      </w:rPr>
    </w:lvl>
  </w:abstractNum>
  <w:abstractNum w:abstractNumId="2" w15:restartNumberingAfterBreak="0">
    <w:nsid w:val="00000003"/>
    <w:multiLevelType w:val="hybridMultilevel"/>
    <w:tmpl w:val="00000003"/>
    <w:lvl w:ilvl="0" w:tplc="0884FCE8">
      <w:start w:val="1"/>
      <w:numFmt w:val="bullet"/>
      <w:lvlText w:val=""/>
      <w:lvlJc w:val="left"/>
      <w:pPr>
        <w:ind w:left="720" w:hanging="360"/>
      </w:pPr>
      <w:rPr>
        <w:rFonts w:ascii="Symbol" w:hAnsi="Symbol"/>
      </w:rPr>
    </w:lvl>
    <w:lvl w:ilvl="1" w:tplc="1B4EE392">
      <w:start w:val="1"/>
      <w:numFmt w:val="bullet"/>
      <w:lvlText w:val="o"/>
      <w:lvlJc w:val="left"/>
      <w:pPr>
        <w:tabs>
          <w:tab w:val="num" w:pos="1440"/>
        </w:tabs>
        <w:ind w:left="1440" w:hanging="360"/>
      </w:pPr>
      <w:rPr>
        <w:rFonts w:ascii="Courier New" w:hAnsi="Courier New"/>
      </w:rPr>
    </w:lvl>
    <w:lvl w:ilvl="2" w:tplc="0CEC03AA">
      <w:start w:val="1"/>
      <w:numFmt w:val="bullet"/>
      <w:lvlText w:val=""/>
      <w:lvlJc w:val="left"/>
      <w:pPr>
        <w:tabs>
          <w:tab w:val="num" w:pos="2160"/>
        </w:tabs>
        <w:ind w:left="2160" w:hanging="360"/>
      </w:pPr>
      <w:rPr>
        <w:rFonts w:ascii="Wingdings" w:hAnsi="Wingdings"/>
      </w:rPr>
    </w:lvl>
    <w:lvl w:ilvl="3" w:tplc="0754849A">
      <w:start w:val="1"/>
      <w:numFmt w:val="bullet"/>
      <w:lvlText w:val=""/>
      <w:lvlJc w:val="left"/>
      <w:pPr>
        <w:tabs>
          <w:tab w:val="num" w:pos="2880"/>
        </w:tabs>
        <w:ind w:left="2880" w:hanging="360"/>
      </w:pPr>
      <w:rPr>
        <w:rFonts w:ascii="Symbol" w:hAnsi="Symbol"/>
      </w:rPr>
    </w:lvl>
    <w:lvl w:ilvl="4" w:tplc="A2BC81F2">
      <w:start w:val="1"/>
      <w:numFmt w:val="bullet"/>
      <w:lvlText w:val="o"/>
      <w:lvlJc w:val="left"/>
      <w:pPr>
        <w:tabs>
          <w:tab w:val="num" w:pos="3600"/>
        </w:tabs>
        <w:ind w:left="3600" w:hanging="360"/>
      </w:pPr>
      <w:rPr>
        <w:rFonts w:ascii="Courier New" w:hAnsi="Courier New"/>
      </w:rPr>
    </w:lvl>
    <w:lvl w:ilvl="5" w:tplc="A86CC16E">
      <w:start w:val="1"/>
      <w:numFmt w:val="bullet"/>
      <w:lvlText w:val=""/>
      <w:lvlJc w:val="left"/>
      <w:pPr>
        <w:tabs>
          <w:tab w:val="num" w:pos="4320"/>
        </w:tabs>
        <w:ind w:left="4320" w:hanging="360"/>
      </w:pPr>
      <w:rPr>
        <w:rFonts w:ascii="Wingdings" w:hAnsi="Wingdings"/>
      </w:rPr>
    </w:lvl>
    <w:lvl w:ilvl="6" w:tplc="237000AE">
      <w:start w:val="1"/>
      <w:numFmt w:val="bullet"/>
      <w:lvlText w:val=""/>
      <w:lvlJc w:val="left"/>
      <w:pPr>
        <w:tabs>
          <w:tab w:val="num" w:pos="5040"/>
        </w:tabs>
        <w:ind w:left="5040" w:hanging="360"/>
      </w:pPr>
      <w:rPr>
        <w:rFonts w:ascii="Symbol" w:hAnsi="Symbol"/>
      </w:rPr>
    </w:lvl>
    <w:lvl w:ilvl="7" w:tplc="5706E092">
      <w:start w:val="1"/>
      <w:numFmt w:val="bullet"/>
      <w:lvlText w:val="o"/>
      <w:lvlJc w:val="left"/>
      <w:pPr>
        <w:tabs>
          <w:tab w:val="num" w:pos="5760"/>
        </w:tabs>
        <w:ind w:left="5760" w:hanging="360"/>
      </w:pPr>
      <w:rPr>
        <w:rFonts w:ascii="Courier New" w:hAnsi="Courier New"/>
      </w:rPr>
    </w:lvl>
    <w:lvl w:ilvl="8" w:tplc="DBCEE88A">
      <w:start w:val="1"/>
      <w:numFmt w:val="bullet"/>
      <w:lvlText w:val=""/>
      <w:lvlJc w:val="left"/>
      <w:pPr>
        <w:tabs>
          <w:tab w:val="num" w:pos="6480"/>
        </w:tabs>
        <w:ind w:left="6480" w:hanging="360"/>
      </w:pPr>
      <w:rPr>
        <w:rFonts w:ascii="Wingdings" w:hAnsi="Wingdings"/>
      </w:rPr>
    </w:lvl>
  </w:abstractNum>
  <w:abstractNum w:abstractNumId="3" w15:restartNumberingAfterBreak="0">
    <w:nsid w:val="00000004"/>
    <w:multiLevelType w:val="hybridMultilevel"/>
    <w:tmpl w:val="00000004"/>
    <w:lvl w:ilvl="0" w:tplc="279CF672">
      <w:start w:val="1"/>
      <w:numFmt w:val="bullet"/>
      <w:lvlText w:val=""/>
      <w:lvlJc w:val="left"/>
      <w:pPr>
        <w:ind w:left="720" w:hanging="360"/>
      </w:pPr>
      <w:rPr>
        <w:rFonts w:ascii="Symbol" w:hAnsi="Symbol"/>
      </w:rPr>
    </w:lvl>
    <w:lvl w:ilvl="1" w:tplc="2E5E429A">
      <w:start w:val="1"/>
      <w:numFmt w:val="bullet"/>
      <w:lvlText w:val="o"/>
      <w:lvlJc w:val="left"/>
      <w:pPr>
        <w:tabs>
          <w:tab w:val="num" w:pos="1440"/>
        </w:tabs>
        <w:ind w:left="1440" w:hanging="360"/>
      </w:pPr>
      <w:rPr>
        <w:rFonts w:ascii="Courier New" w:hAnsi="Courier New"/>
      </w:rPr>
    </w:lvl>
    <w:lvl w:ilvl="2" w:tplc="733C49C0">
      <w:start w:val="1"/>
      <w:numFmt w:val="bullet"/>
      <w:lvlText w:val=""/>
      <w:lvlJc w:val="left"/>
      <w:pPr>
        <w:tabs>
          <w:tab w:val="num" w:pos="2160"/>
        </w:tabs>
        <w:ind w:left="2160" w:hanging="360"/>
      </w:pPr>
      <w:rPr>
        <w:rFonts w:ascii="Wingdings" w:hAnsi="Wingdings"/>
      </w:rPr>
    </w:lvl>
    <w:lvl w:ilvl="3" w:tplc="C9E638D2">
      <w:start w:val="1"/>
      <w:numFmt w:val="bullet"/>
      <w:lvlText w:val=""/>
      <w:lvlJc w:val="left"/>
      <w:pPr>
        <w:tabs>
          <w:tab w:val="num" w:pos="2880"/>
        </w:tabs>
        <w:ind w:left="2880" w:hanging="360"/>
      </w:pPr>
      <w:rPr>
        <w:rFonts w:ascii="Symbol" w:hAnsi="Symbol"/>
      </w:rPr>
    </w:lvl>
    <w:lvl w:ilvl="4" w:tplc="261EA044">
      <w:start w:val="1"/>
      <w:numFmt w:val="bullet"/>
      <w:lvlText w:val="o"/>
      <w:lvlJc w:val="left"/>
      <w:pPr>
        <w:tabs>
          <w:tab w:val="num" w:pos="3600"/>
        </w:tabs>
        <w:ind w:left="3600" w:hanging="360"/>
      </w:pPr>
      <w:rPr>
        <w:rFonts w:ascii="Courier New" w:hAnsi="Courier New"/>
      </w:rPr>
    </w:lvl>
    <w:lvl w:ilvl="5" w:tplc="EB7C9EB6">
      <w:start w:val="1"/>
      <w:numFmt w:val="bullet"/>
      <w:lvlText w:val=""/>
      <w:lvlJc w:val="left"/>
      <w:pPr>
        <w:tabs>
          <w:tab w:val="num" w:pos="4320"/>
        </w:tabs>
        <w:ind w:left="4320" w:hanging="360"/>
      </w:pPr>
      <w:rPr>
        <w:rFonts w:ascii="Wingdings" w:hAnsi="Wingdings"/>
      </w:rPr>
    </w:lvl>
    <w:lvl w:ilvl="6" w:tplc="52889A00">
      <w:start w:val="1"/>
      <w:numFmt w:val="bullet"/>
      <w:lvlText w:val=""/>
      <w:lvlJc w:val="left"/>
      <w:pPr>
        <w:tabs>
          <w:tab w:val="num" w:pos="5040"/>
        </w:tabs>
        <w:ind w:left="5040" w:hanging="360"/>
      </w:pPr>
      <w:rPr>
        <w:rFonts w:ascii="Symbol" w:hAnsi="Symbol"/>
      </w:rPr>
    </w:lvl>
    <w:lvl w:ilvl="7" w:tplc="960E20FA">
      <w:start w:val="1"/>
      <w:numFmt w:val="bullet"/>
      <w:lvlText w:val="o"/>
      <w:lvlJc w:val="left"/>
      <w:pPr>
        <w:tabs>
          <w:tab w:val="num" w:pos="5760"/>
        </w:tabs>
        <w:ind w:left="5760" w:hanging="360"/>
      </w:pPr>
      <w:rPr>
        <w:rFonts w:ascii="Courier New" w:hAnsi="Courier New"/>
      </w:rPr>
    </w:lvl>
    <w:lvl w:ilvl="8" w:tplc="8BD04258">
      <w:start w:val="1"/>
      <w:numFmt w:val="bullet"/>
      <w:lvlText w:val=""/>
      <w:lvlJc w:val="left"/>
      <w:pPr>
        <w:tabs>
          <w:tab w:val="num" w:pos="6480"/>
        </w:tabs>
        <w:ind w:left="6480" w:hanging="360"/>
      </w:pPr>
      <w:rPr>
        <w:rFonts w:ascii="Wingdings" w:hAnsi="Wingdings"/>
      </w:rPr>
    </w:lvl>
  </w:abstractNum>
  <w:abstractNum w:abstractNumId="4" w15:restartNumberingAfterBreak="0">
    <w:nsid w:val="00000005"/>
    <w:multiLevelType w:val="hybridMultilevel"/>
    <w:tmpl w:val="00000005"/>
    <w:lvl w:ilvl="0" w:tplc="E028EFB6">
      <w:start w:val="1"/>
      <w:numFmt w:val="bullet"/>
      <w:lvlText w:val=""/>
      <w:lvlJc w:val="left"/>
      <w:pPr>
        <w:ind w:left="720" w:hanging="360"/>
      </w:pPr>
      <w:rPr>
        <w:rFonts w:ascii="Symbol" w:hAnsi="Symbol"/>
      </w:rPr>
    </w:lvl>
    <w:lvl w:ilvl="1" w:tplc="C798C518">
      <w:start w:val="1"/>
      <w:numFmt w:val="bullet"/>
      <w:lvlText w:val="o"/>
      <w:lvlJc w:val="left"/>
      <w:pPr>
        <w:tabs>
          <w:tab w:val="num" w:pos="1440"/>
        </w:tabs>
        <w:ind w:left="1440" w:hanging="360"/>
      </w:pPr>
      <w:rPr>
        <w:rFonts w:ascii="Courier New" w:hAnsi="Courier New"/>
      </w:rPr>
    </w:lvl>
    <w:lvl w:ilvl="2" w:tplc="B99A0326">
      <w:start w:val="1"/>
      <w:numFmt w:val="bullet"/>
      <w:lvlText w:val=""/>
      <w:lvlJc w:val="left"/>
      <w:pPr>
        <w:tabs>
          <w:tab w:val="num" w:pos="2160"/>
        </w:tabs>
        <w:ind w:left="2160" w:hanging="360"/>
      </w:pPr>
      <w:rPr>
        <w:rFonts w:ascii="Wingdings" w:hAnsi="Wingdings"/>
      </w:rPr>
    </w:lvl>
    <w:lvl w:ilvl="3" w:tplc="08BA13B2">
      <w:start w:val="1"/>
      <w:numFmt w:val="bullet"/>
      <w:lvlText w:val=""/>
      <w:lvlJc w:val="left"/>
      <w:pPr>
        <w:tabs>
          <w:tab w:val="num" w:pos="2880"/>
        </w:tabs>
        <w:ind w:left="2880" w:hanging="360"/>
      </w:pPr>
      <w:rPr>
        <w:rFonts w:ascii="Symbol" w:hAnsi="Symbol"/>
      </w:rPr>
    </w:lvl>
    <w:lvl w:ilvl="4" w:tplc="100E6B92">
      <w:start w:val="1"/>
      <w:numFmt w:val="bullet"/>
      <w:lvlText w:val="o"/>
      <w:lvlJc w:val="left"/>
      <w:pPr>
        <w:tabs>
          <w:tab w:val="num" w:pos="3600"/>
        </w:tabs>
        <w:ind w:left="3600" w:hanging="360"/>
      </w:pPr>
      <w:rPr>
        <w:rFonts w:ascii="Courier New" w:hAnsi="Courier New"/>
      </w:rPr>
    </w:lvl>
    <w:lvl w:ilvl="5" w:tplc="5F6E7F6C">
      <w:start w:val="1"/>
      <w:numFmt w:val="bullet"/>
      <w:lvlText w:val=""/>
      <w:lvlJc w:val="left"/>
      <w:pPr>
        <w:tabs>
          <w:tab w:val="num" w:pos="4320"/>
        </w:tabs>
        <w:ind w:left="4320" w:hanging="360"/>
      </w:pPr>
      <w:rPr>
        <w:rFonts w:ascii="Wingdings" w:hAnsi="Wingdings"/>
      </w:rPr>
    </w:lvl>
    <w:lvl w:ilvl="6" w:tplc="D3B4416E">
      <w:start w:val="1"/>
      <w:numFmt w:val="bullet"/>
      <w:lvlText w:val=""/>
      <w:lvlJc w:val="left"/>
      <w:pPr>
        <w:tabs>
          <w:tab w:val="num" w:pos="5040"/>
        </w:tabs>
        <w:ind w:left="5040" w:hanging="360"/>
      </w:pPr>
      <w:rPr>
        <w:rFonts w:ascii="Symbol" w:hAnsi="Symbol"/>
      </w:rPr>
    </w:lvl>
    <w:lvl w:ilvl="7" w:tplc="81565AB0">
      <w:start w:val="1"/>
      <w:numFmt w:val="bullet"/>
      <w:lvlText w:val="o"/>
      <w:lvlJc w:val="left"/>
      <w:pPr>
        <w:tabs>
          <w:tab w:val="num" w:pos="5760"/>
        </w:tabs>
        <w:ind w:left="5760" w:hanging="360"/>
      </w:pPr>
      <w:rPr>
        <w:rFonts w:ascii="Courier New" w:hAnsi="Courier New"/>
      </w:rPr>
    </w:lvl>
    <w:lvl w:ilvl="8" w:tplc="6A9C7118">
      <w:start w:val="1"/>
      <w:numFmt w:val="bullet"/>
      <w:lvlText w:val=""/>
      <w:lvlJc w:val="left"/>
      <w:pPr>
        <w:tabs>
          <w:tab w:val="num" w:pos="6480"/>
        </w:tabs>
        <w:ind w:left="6480" w:hanging="360"/>
      </w:pPr>
      <w:rPr>
        <w:rFonts w:ascii="Wingdings" w:hAnsi="Wingdings"/>
      </w:rPr>
    </w:lvl>
  </w:abstractNum>
  <w:abstractNum w:abstractNumId="5" w15:restartNumberingAfterBreak="0">
    <w:nsid w:val="00000006"/>
    <w:multiLevelType w:val="hybridMultilevel"/>
    <w:tmpl w:val="00000006"/>
    <w:lvl w:ilvl="0" w:tplc="B8F66752">
      <w:start w:val="1"/>
      <w:numFmt w:val="bullet"/>
      <w:lvlText w:val=""/>
      <w:lvlJc w:val="left"/>
      <w:pPr>
        <w:ind w:left="720" w:hanging="360"/>
      </w:pPr>
      <w:rPr>
        <w:rFonts w:ascii="Symbol" w:hAnsi="Symbol"/>
      </w:rPr>
    </w:lvl>
    <w:lvl w:ilvl="1" w:tplc="10CEF2D4">
      <w:start w:val="1"/>
      <w:numFmt w:val="bullet"/>
      <w:lvlText w:val="o"/>
      <w:lvlJc w:val="left"/>
      <w:pPr>
        <w:tabs>
          <w:tab w:val="num" w:pos="1440"/>
        </w:tabs>
        <w:ind w:left="1440" w:hanging="360"/>
      </w:pPr>
      <w:rPr>
        <w:rFonts w:ascii="Courier New" w:hAnsi="Courier New"/>
      </w:rPr>
    </w:lvl>
    <w:lvl w:ilvl="2" w:tplc="6ED2F680">
      <w:start w:val="1"/>
      <w:numFmt w:val="bullet"/>
      <w:lvlText w:val=""/>
      <w:lvlJc w:val="left"/>
      <w:pPr>
        <w:tabs>
          <w:tab w:val="num" w:pos="2160"/>
        </w:tabs>
        <w:ind w:left="2160" w:hanging="360"/>
      </w:pPr>
      <w:rPr>
        <w:rFonts w:ascii="Wingdings" w:hAnsi="Wingdings"/>
      </w:rPr>
    </w:lvl>
    <w:lvl w:ilvl="3" w:tplc="5240F126">
      <w:start w:val="1"/>
      <w:numFmt w:val="bullet"/>
      <w:lvlText w:val=""/>
      <w:lvlJc w:val="left"/>
      <w:pPr>
        <w:tabs>
          <w:tab w:val="num" w:pos="2880"/>
        </w:tabs>
        <w:ind w:left="2880" w:hanging="360"/>
      </w:pPr>
      <w:rPr>
        <w:rFonts w:ascii="Symbol" w:hAnsi="Symbol"/>
      </w:rPr>
    </w:lvl>
    <w:lvl w:ilvl="4" w:tplc="DBE44C72">
      <w:start w:val="1"/>
      <w:numFmt w:val="bullet"/>
      <w:lvlText w:val="o"/>
      <w:lvlJc w:val="left"/>
      <w:pPr>
        <w:tabs>
          <w:tab w:val="num" w:pos="3600"/>
        </w:tabs>
        <w:ind w:left="3600" w:hanging="360"/>
      </w:pPr>
      <w:rPr>
        <w:rFonts w:ascii="Courier New" w:hAnsi="Courier New"/>
      </w:rPr>
    </w:lvl>
    <w:lvl w:ilvl="5" w:tplc="148C90DA">
      <w:start w:val="1"/>
      <w:numFmt w:val="bullet"/>
      <w:lvlText w:val=""/>
      <w:lvlJc w:val="left"/>
      <w:pPr>
        <w:tabs>
          <w:tab w:val="num" w:pos="4320"/>
        </w:tabs>
        <w:ind w:left="4320" w:hanging="360"/>
      </w:pPr>
      <w:rPr>
        <w:rFonts w:ascii="Wingdings" w:hAnsi="Wingdings"/>
      </w:rPr>
    </w:lvl>
    <w:lvl w:ilvl="6" w:tplc="726273CA">
      <w:start w:val="1"/>
      <w:numFmt w:val="bullet"/>
      <w:lvlText w:val=""/>
      <w:lvlJc w:val="left"/>
      <w:pPr>
        <w:tabs>
          <w:tab w:val="num" w:pos="5040"/>
        </w:tabs>
        <w:ind w:left="5040" w:hanging="360"/>
      </w:pPr>
      <w:rPr>
        <w:rFonts w:ascii="Symbol" w:hAnsi="Symbol"/>
      </w:rPr>
    </w:lvl>
    <w:lvl w:ilvl="7" w:tplc="7EA27D70">
      <w:start w:val="1"/>
      <w:numFmt w:val="bullet"/>
      <w:lvlText w:val="o"/>
      <w:lvlJc w:val="left"/>
      <w:pPr>
        <w:tabs>
          <w:tab w:val="num" w:pos="5760"/>
        </w:tabs>
        <w:ind w:left="5760" w:hanging="360"/>
      </w:pPr>
      <w:rPr>
        <w:rFonts w:ascii="Courier New" w:hAnsi="Courier New"/>
      </w:rPr>
    </w:lvl>
    <w:lvl w:ilvl="8" w:tplc="A9B4DDAE">
      <w:start w:val="1"/>
      <w:numFmt w:val="bullet"/>
      <w:lvlText w:val=""/>
      <w:lvlJc w:val="left"/>
      <w:pPr>
        <w:tabs>
          <w:tab w:val="num" w:pos="6480"/>
        </w:tabs>
        <w:ind w:left="6480" w:hanging="360"/>
      </w:pPr>
      <w:rPr>
        <w:rFonts w:ascii="Wingdings" w:hAnsi="Wingdings"/>
      </w:rPr>
    </w:lvl>
  </w:abstractNum>
  <w:abstractNum w:abstractNumId="6" w15:restartNumberingAfterBreak="0">
    <w:nsid w:val="00000007"/>
    <w:multiLevelType w:val="hybridMultilevel"/>
    <w:tmpl w:val="00000007"/>
    <w:lvl w:ilvl="0" w:tplc="BFC22458">
      <w:start w:val="1"/>
      <w:numFmt w:val="bullet"/>
      <w:lvlText w:val=""/>
      <w:lvlJc w:val="left"/>
      <w:pPr>
        <w:ind w:left="720" w:hanging="360"/>
      </w:pPr>
      <w:rPr>
        <w:rFonts w:ascii="Symbol" w:hAnsi="Symbol"/>
      </w:rPr>
    </w:lvl>
    <w:lvl w:ilvl="1" w:tplc="850EF120">
      <w:start w:val="1"/>
      <w:numFmt w:val="bullet"/>
      <w:lvlText w:val="o"/>
      <w:lvlJc w:val="left"/>
      <w:pPr>
        <w:tabs>
          <w:tab w:val="num" w:pos="1440"/>
        </w:tabs>
        <w:ind w:left="1440" w:hanging="360"/>
      </w:pPr>
      <w:rPr>
        <w:rFonts w:ascii="Courier New" w:hAnsi="Courier New"/>
      </w:rPr>
    </w:lvl>
    <w:lvl w:ilvl="2" w:tplc="F1E43678">
      <w:start w:val="1"/>
      <w:numFmt w:val="bullet"/>
      <w:lvlText w:val=""/>
      <w:lvlJc w:val="left"/>
      <w:pPr>
        <w:tabs>
          <w:tab w:val="num" w:pos="2160"/>
        </w:tabs>
        <w:ind w:left="2160" w:hanging="360"/>
      </w:pPr>
      <w:rPr>
        <w:rFonts w:ascii="Wingdings" w:hAnsi="Wingdings"/>
      </w:rPr>
    </w:lvl>
    <w:lvl w:ilvl="3" w:tplc="167CFB54">
      <w:start w:val="1"/>
      <w:numFmt w:val="bullet"/>
      <w:lvlText w:val=""/>
      <w:lvlJc w:val="left"/>
      <w:pPr>
        <w:tabs>
          <w:tab w:val="num" w:pos="2880"/>
        </w:tabs>
        <w:ind w:left="2880" w:hanging="360"/>
      </w:pPr>
      <w:rPr>
        <w:rFonts w:ascii="Symbol" w:hAnsi="Symbol"/>
      </w:rPr>
    </w:lvl>
    <w:lvl w:ilvl="4" w:tplc="5AC6E2FE">
      <w:start w:val="1"/>
      <w:numFmt w:val="bullet"/>
      <w:lvlText w:val="o"/>
      <w:lvlJc w:val="left"/>
      <w:pPr>
        <w:tabs>
          <w:tab w:val="num" w:pos="3600"/>
        </w:tabs>
        <w:ind w:left="3600" w:hanging="360"/>
      </w:pPr>
      <w:rPr>
        <w:rFonts w:ascii="Courier New" w:hAnsi="Courier New"/>
      </w:rPr>
    </w:lvl>
    <w:lvl w:ilvl="5" w:tplc="AA506D36">
      <w:start w:val="1"/>
      <w:numFmt w:val="bullet"/>
      <w:lvlText w:val=""/>
      <w:lvlJc w:val="left"/>
      <w:pPr>
        <w:tabs>
          <w:tab w:val="num" w:pos="4320"/>
        </w:tabs>
        <w:ind w:left="4320" w:hanging="360"/>
      </w:pPr>
      <w:rPr>
        <w:rFonts w:ascii="Wingdings" w:hAnsi="Wingdings"/>
      </w:rPr>
    </w:lvl>
    <w:lvl w:ilvl="6" w:tplc="30F44DAC">
      <w:start w:val="1"/>
      <w:numFmt w:val="bullet"/>
      <w:lvlText w:val=""/>
      <w:lvlJc w:val="left"/>
      <w:pPr>
        <w:tabs>
          <w:tab w:val="num" w:pos="5040"/>
        </w:tabs>
        <w:ind w:left="5040" w:hanging="360"/>
      </w:pPr>
      <w:rPr>
        <w:rFonts w:ascii="Symbol" w:hAnsi="Symbol"/>
      </w:rPr>
    </w:lvl>
    <w:lvl w:ilvl="7" w:tplc="0DB683C2">
      <w:start w:val="1"/>
      <w:numFmt w:val="bullet"/>
      <w:lvlText w:val="o"/>
      <w:lvlJc w:val="left"/>
      <w:pPr>
        <w:tabs>
          <w:tab w:val="num" w:pos="5760"/>
        </w:tabs>
        <w:ind w:left="5760" w:hanging="360"/>
      </w:pPr>
      <w:rPr>
        <w:rFonts w:ascii="Courier New" w:hAnsi="Courier New"/>
      </w:rPr>
    </w:lvl>
    <w:lvl w:ilvl="8" w:tplc="46F45016">
      <w:start w:val="1"/>
      <w:numFmt w:val="bullet"/>
      <w:lvlText w:val=""/>
      <w:lvlJc w:val="left"/>
      <w:pPr>
        <w:tabs>
          <w:tab w:val="num" w:pos="6480"/>
        </w:tabs>
        <w:ind w:left="6480" w:hanging="360"/>
      </w:pPr>
      <w:rPr>
        <w:rFonts w:ascii="Wingdings" w:hAnsi="Wingdings"/>
      </w:rPr>
    </w:lvl>
  </w:abstractNum>
  <w:abstractNum w:abstractNumId="7" w15:restartNumberingAfterBreak="0">
    <w:nsid w:val="00000008"/>
    <w:multiLevelType w:val="hybridMultilevel"/>
    <w:tmpl w:val="00000008"/>
    <w:lvl w:ilvl="0" w:tplc="221279AC">
      <w:start w:val="1"/>
      <w:numFmt w:val="bullet"/>
      <w:lvlText w:val=""/>
      <w:lvlJc w:val="left"/>
      <w:pPr>
        <w:ind w:left="720" w:hanging="360"/>
      </w:pPr>
      <w:rPr>
        <w:rFonts w:ascii="Symbol" w:hAnsi="Symbol"/>
      </w:rPr>
    </w:lvl>
    <w:lvl w:ilvl="1" w:tplc="5160564C">
      <w:start w:val="1"/>
      <w:numFmt w:val="bullet"/>
      <w:lvlText w:val="o"/>
      <w:lvlJc w:val="left"/>
      <w:pPr>
        <w:tabs>
          <w:tab w:val="num" w:pos="1440"/>
        </w:tabs>
        <w:ind w:left="1440" w:hanging="360"/>
      </w:pPr>
      <w:rPr>
        <w:rFonts w:ascii="Courier New" w:hAnsi="Courier New"/>
      </w:rPr>
    </w:lvl>
    <w:lvl w:ilvl="2" w:tplc="FE4062FA">
      <w:start w:val="1"/>
      <w:numFmt w:val="bullet"/>
      <w:lvlText w:val=""/>
      <w:lvlJc w:val="left"/>
      <w:pPr>
        <w:tabs>
          <w:tab w:val="num" w:pos="2160"/>
        </w:tabs>
        <w:ind w:left="2160" w:hanging="360"/>
      </w:pPr>
      <w:rPr>
        <w:rFonts w:ascii="Wingdings" w:hAnsi="Wingdings"/>
      </w:rPr>
    </w:lvl>
    <w:lvl w:ilvl="3" w:tplc="AF62BF32">
      <w:start w:val="1"/>
      <w:numFmt w:val="bullet"/>
      <w:lvlText w:val=""/>
      <w:lvlJc w:val="left"/>
      <w:pPr>
        <w:tabs>
          <w:tab w:val="num" w:pos="2880"/>
        </w:tabs>
        <w:ind w:left="2880" w:hanging="360"/>
      </w:pPr>
      <w:rPr>
        <w:rFonts w:ascii="Symbol" w:hAnsi="Symbol"/>
      </w:rPr>
    </w:lvl>
    <w:lvl w:ilvl="4" w:tplc="76AC2262">
      <w:start w:val="1"/>
      <w:numFmt w:val="bullet"/>
      <w:lvlText w:val="o"/>
      <w:lvlJc w:val="left"/>
      <w:pPr>
        <w:tabs>
          <w:tab w:val="num" w:pos="3600"/>
        </w:tabs>
        <w:ind w:left="3600" w:hanging="360"/>
      </w:pPr>
      <w:rPr>
        <w:rFonts w:ascii="Courier New" w:hAnsi="Courier New"/>
      </w:rPr>
    </w:lvl>
    <w:lvl w:ilvl="5" w:tplc="5DD8A398">
      <w:start w:val="1"/>
      <w:numFmt w:val="bullet"/>
      <w:lvlText w:val=""/>
      <w:lvlJc w:val="left"/>
      <w:pPr>
        <w:tabs>
          <w:tab w:val="num" w:pos="4320"/>
        </w:tabs>
        <w:ind w:left="4320" w:hanging="360"/>
      </w:pPr>
      <w:rPr>
        <w:rFonts w:ascii="Wingdings" w:hAnsi="Wingdings"/>
      </w:rPr>
    </w:lvl>
    <w:lvl w:ilvl="6" w:tplc="8C5C349C">
      <w:start w:val="1"/>
      <w:numFmt w:val="bullet"/>
      <w:lvlText w:val=""/>
      <w:lvlJc w:val="left"/>
      <w:pPr>
        <w:tabs>
          <w:tab w:val="num" w:pos="5040"/>
        </w:tabs>
        <w:ind w:left="5040" w:hanging="360"/>
      </w:pPr>
      <w:rPr>
        <w:rFonts w:ascii="Symbol" w:hAnsi="Symbol"/>
      </w:rPr>
    </w:lvl>
    <w:lvl w:ilvl="7" w:tplc="D0806A56">
      <w:start w:val="1"/>
      <w:numFmt w:val="bullet"/>
      <w:lvlText w:val="o"/>
      <w:lvlJc w:val="left"/>
      <w:pPr>
        <w:tabs>
          <w:tab w:val="num" w:pos="5760"/>
        </w:tabs>
        <w:ind w:left="5760" w:hanging="360"/>
      </w:pPr>
      <w:rPr>
        <w:rFonts w:ascii="Courier New" w:hAnsi="Courier New"/>
      </w:rPr>
    </w:lvl>
    <w:lvl w:ilvl="8" w:tplc="F1166060">
      <w:start w:val="1"/>
      <w:numFmt w:val="bullet"/>
      <w:lvlText w:val=""/>
      <w:lvlJc w:val="left"/>
      <w:pPr>
        <w:tabs>
          <w:tab w:val="num" w:pos="6480"/>
        </w:tabs>
        <w:ind w:left="6480" w:hanging="360"/>
      </w:pPr>
      <w:rPr>
        <w:rFonts w:ascii="Wingdings" w:hAnsi="Wingdings"/>
      </w:rPr>
    </w:lvl>
  </w:abstractNum>
  <w:abstractNum w:abstractNumId="8" w15:restartNumberingAfterBreak="0">
    <w:nsid w:val="00000009"/>
    <w:multiLevelType w:val="hybridMultilevel"/>
    <w:tmpl w:val="00000009"/>
    <w:lvl w:ilvl="0" w:tplc="47B09432">
      <w:start w:val="1"/>
      <w:numFmt w:val="bullet"/>
      <w:lvlText w:val=""/>
      <w:lvlJc w:val="left"/>
      <w:pPr>
        <w:ind w:left="720" w:hanging="360"/>
      </w:pPr>
      <w:rPr>
        <w:rFonts w:ascii="Symbol" w:hAnsi="Symbol"/>
      </w:rPr>
    </w:lvl>
    <w:lvl w:ilvl="1" w:tplc="B33EDB88">
      <w:start w:val="1"/>
      <w:numFmt w:val="bullet"/>
      <w:lvlText w:val="o"/>
      <w:lvlJc w:val="left"/>
      <w:pPr>
        <w:tabs>
          <w:tab w:val="num" w:pos="1440"/>
        </w:tabs>
        <w:ind w:left="1440" w:hanging="360"/>
      </w:pPr>
      <w:rPr>
        <w:rFonts w:ascii="Courier New" w:hAnsi="Courier New"/>
      </w:rPr>
    </w:lvl>
    <w:lvl w:ilvl="2" w:tplc="6E5C502E">
      <w:start w:val="1"/>
      <w:numFmt w:val="bullet"/>
      <w:lvlText w:val=""/>
      <w:lvlJc w:val="left"/>
      <w:pPr>
        <w:tabs>
          <w:tab w:val="num" w:pos="2160"/>
        </w:tabs>
        <w:ind w:left="2160" w:hanging="360"/>
      </w:pPr>
      <w:rPr>
        <w:rFonts w:ascii="Wingdings" w:hAnsi="Wingdings"/>
      </w:rPr>
    </w:lvl>
    <w:lvl w:ilvl="3" w:tplc="7ECCEFEE">
      <w:start w:val="1"/>
      <w:numFmt w:val="bullet"/>
      <w:lvlText w:val=""/>
      <w:lvlJc w:val="left"/>
      <w:pPr>
        <w:tabs>
          <w:tab w:val="num" w:pos="2880"/>
        </w:tabs>
        <w:ind w:left="2880" w:hanging="360"/>
      </w:pPr>
      <w:rPr>
        <w:rFonts w:ascii="Symbol" w:hAnsi="Symbol"/>
      </w:rPr>
    </w:lvl>
    <w:lvl w:ilvl="4" w:tplc="2D88333A">
      <w:start w:val="1"/>
      <w:numFmt w:val="bullet"/>
      <w:lvlText w:val="o"/>
      <w:lvlJc w:val="left"/>
      <w:pPr>
        <w:tabs>
          <w:tab w:val="num" w:pos="3600"/>
        </w:tabs>
        <w:ind w:left="3600" w:hanging="360"/>
      </w:pPr>
      <w:rPr>
        <w:rFonts w:ascii="Courier New" w:hAnsi="Courier New"/>
      </w:rPr>
    </w:lvl>
    <w:lvl w:ilvl="5" w:tplc="81341284">
      <w:start w:val="1"/>
      <w:numFmt w:val="bullet"/>
      <w:lvlText w:val=""/>
      <w:lvlJc w:val="left"/>
      <w:pPr>
        <w:tabs>
          <w:tab w:val="num" w:pos="4320"/>
        </w:tabs>
        <w:ind w:left="4320" w:hanging="360"/>
      </w:pPr>
      <w:rPr>
        <w:rFonts w:ascii="Wingdings" w:hAnsi="Wingdings"/>
      </w:rPr>
    </w:lvl>
    <w:lvl w:ilvl="6" w:tplc="D7322C8C">
      <w:start w:val="1"/>
      <w:numFmt w:val="bullet"/>
      <w:lvlText w:val=""/>
      <w:lvlJc w:val="left"/>
      <w:pPr>
        <w:tabs>
          <w:tab w:val="num" w:pos="5040"/>
        </w:tabs>
        <w:ind w:left="5040" w:hanging="360"/>
      </w:pPr>
      <w:rPr>
        <w:rFonts w:ascii="Symbol" w:hAnsi="Symbol"/>
      </w:rPr>
    </w:lvl>
    <w:lvl w:ilvl="7" w:tplc="7E089AD0">
      <w:start w:val="1"/>
      <w:numFmt w:val="bullet"/>
      <w:lvlText w:val="o"/>
      <w:lvlJc w:val="left"/>
      <w:pPr>
        <w:tabs>
          <w:tab w:val="num" w:pos="5760"/>
        </w:tabs>
        <w:ind w:left="5760" w:hanging="360"/>
      </w:pPr>
      <w:rPr>
        <w:rFonts w:ascii="Courier New" w:hAnsi="Courier New"/>
      </w:rPr>
    </w:lvl>
    <w:lvl w:ilvl="8" w:tplc="A3020238">
      <w:start w:val="1"/>
      <w:numFmt w:val="bullet"/>
      <w:lvlText w:val=""/>
      <w:lvlJc w:val="left"/>
      <w:pPr>
        <w:tabs>
          <w:tab w:val="num" w:pos="6480"/>
        </w:tabs>
        <w:ind w:left="6480" w:hanging="360"/>
      </w:pPr>
      <w:rPr>
        <w:rFonts w:ascii="Wingdings" w:hAnsi="Wingdings"/>
      </w:rPr>
    </w:lvl>
  </w:abstractNum>
  <w:abstractNum w:abstractNumId="9" w15:restartNumberingAfterBreak="0">
    <w:nsid w:val="049628B9"/>
    <w:multiLevelType w:val="hybridMultilevel"/>
    <w:tmpl w:val="7B6A2CFE"/>
    <w:lvl w:ilvl="0" w:tplc="E4B0B5CA">
      <w:start w:val="1"/>
      <w:numFmt w:val="decimal"/>
      <w:lvlText w:val="%1)"/>
      <w:lvlJc w:val="left"/>
      <w:pPr>
        <w:ind w:left="720" w:hanging="360"/>
      </w:pPr>
      <w:rPr>
        <w:rFonts w:cs="Times New Roman" w:hint="default"/>
        <w:i/>
      </w:rPr>
    </w:lvl>
    <w:lvl w:ilvl="1" w:tplc="040C0019" w:tentative="1">
      <w:start w:val="1"/>
      <w:numFmt w:val="lowerLetter"/>
      <w:lvlText w:val="%2."/>
      <w:lvlJc w:val="left"/>
      <w:pPr>
        <w:ind w:left="1440" w:hanging="360"/>
      </w:pPr>
      <w:rPr>
        <w:rFonts w:cs="Times New Roman"/>
      </w:rPr>
    </w:lvl>
    <w:lvl w:ilvl="2" w:tplc="040C001B" w:tentative="1">
      <w:start w:val="1"/>
      <w:numFmt w:val="lowerRoman"/>
      <w:lvlText w:val="%3."/>
      <w:lvlJc w:val="right"/>
      <w:pPr>
        <w:ind w:left="2160" w:hanging="180"/>
      </w:pPr>
      <w:rPr>
        <w:rFonts w:cs="Times New Roman"/>
      </w:rPr>
    </w:lvl>
    <w:lvl w:ilvl="3" w:tplc="040C000F" w:tentative="1">
      <w:start w:val="1"/>
      <w:numFmt w:val="decimal"/>
      <w:lvlText w:val="%4."/>
      <w:lvlJc w:val="left"/>
      <w:pPr>
        <w:ind w:left="2880" w:hanging="360"/>
      </w:pPr>
      <w:rPr>
        <w:rFonts w:cs="Times New Roman"/>
      </w:rPr>
    </w:lvl>
    <w:lvl w:ilvl="4" w:tplc="040C0019" w:tentative="1">
      <w:start w:val="1"/>
      <w:numFmt w:val="lowerLetter"/>
      <w:lvlText w:val="%5."/>
      <w:lvlJc w:val="left"/>
      <w:pPr>
        <w:ind w:left="3600" w:hanging="360"/>
      </w:pPr>
      <w:rPr>
        <w:rFonts w:cs="Times New Roman"/>
      </w:rPr>
    </w:lvl>
    <w:lvl w:ilvl="5" w:tplc="040C001B" w:tentative="1">
      <w:start w:val="1"/>
      <w:numFmt w:val="lowerRoman"/>
      <w:lvlText w:val="%6."/>
      <w:lvlJc w:val="right"/>
      <w:pPr>
        <w:ind w:left="4320" w:hanging="180"/>
      </w:pPr>
      <w:rPr>
        <w:rFonts w:cs="Times New Roman"/>
      </w:rPr>
    </w:lvl>
    <w:lvl w:ilvl="6" w:tplc="040C000F" w:tentative="1">
      <w:start w:val="1"/>
      <w:numFmt w:val="decimal"/>
      <w:lvlText w:val="%7."/>
      <w:lvlJc w:val="left"/>
      <w:pPr>
        <w:ind w:left="5040" w:hanging="360"/>
      </w:pPr>
      <w:rPr>
        <w:rFonts w:cs="Times New Roman"/>
      </w:rPr>
    </w:lvl>
    <w:lvl w:ilvl="7" w:tplc="040C0019" w:tentative="1">
      <w:start w:val="1"/>
      <w:numFmt w:val="lowerLetter"/>
      <w:lvlText w:val="%8."/>
      <w:lvlJc w:val="left"/>
      <w:pPr>
        <w:ind w:left="5760" w:hanging="360"/>
      </w:pPr>
      <w:rPr>
        <w:rFonts w:cs="Times New Roman"/>
      </w:rPr>
    </w:lvl>
    <w:lvl w:ilvl="8" w:tplc="040C001B" w:tentative="1">
      <w:start w:val="1"/>
      <w:numFmt w:val="lowerRoman"/>
      <w:lvlText w:val="%9."/>
      <w:lvlJc w:val="right"/>
      <w:pPr>
        <w:ind w:left="6480" w:hanging="180"/>
      </w:pPr>
      <w:rPr>
        <w:rFonts w:cs="Times New Roman"/>
      </w:rPr>
    </w:lvl>
  </w:abstractNum>
  <w:abstractNum w:abstractNumId="10" w15:restartNumberingAfterBreak="0">
    <w:nsid w:val="0AD652A0"/>
    <w:multiLevelType w:val="hybridMultilevel"/>
    <w:tmpl w:val="FF888C5E"/>
    <w:lvl w:ilvl="0" w:tplc="C45690BC">
      <w:start w:val="1"/>
      <w:numFmt w:val="decimal"/>
      <w:lvlText w:val="%1."/>
      <w:lvlJc w:val="left"/>
      <w:pPr>
        <w:ind w:left="1068" w:hanging="360"/>
      </w:pPr>
    </w:lvl>
    <w:lvl w:ilvl="1" w:tplc="040C0019">
      <w:start w:val="1"/>
      <w:numFmt w:val="lowerLetter"/>
      <w:lvlText w:val="%2."/>
      <w:lvlJc w:val="left"/>
      <w:pPr>
        <w:ind w:left="1788" w:hanging="360"/>
      </w:pPr>
    </w:lvl>
    <w:lvl w:ilvl="2" w:tplc="040C001B">
      <w:start w:val="1"/>
      <w:numFmt w:val="lowerRoman"/>
      <w:lvlText w:val="%3."/>
      <w:lvlJc w:val="right"/>
      <w:pPr>
        <w:ind w:left="2508" w:hanging="180"/>
      </w:pPr>
    </w:lvl>
    <w:lvl w:ilvl="3" w:tplc="040C000F">
      <w:start w:val="1"/>
      <w:numFmt w:val="decimal"/>
      <w:lvlText w:val="%4."/>
      <w:lvlJc w:val="left"/>
      <w:pPr>
        <w:ind w:left="3228" w:hanging="360"/>
      </w:pPr>
    </w:lvl>
    <w:lvl w:ilvl="4" w:tplc="040C0019">
      <w:start w:val="1"/>
      <w:numFmt w:val="lowerLetter"/>
      <w:lvlText w:val="%5."/>
      <w:lvlJc w:val="left"/>
      <w:pPr>
        <w:ind w:left="3948" w:hanging="360"/>
      </w:pPr>
    </w:lvl>
    <w:lvl w:ilvl="5" w:tplc="040C001B">
      <w:start w:val="1"/>
      <w:numFmt w:val="lowerRoman"/>
      <w:lvlText w:val="%6."/>
      <w:lvlJc w:val="right"/>
      <w:pPr>
        <w:ind w:left="4668" w:hanging="180"/>
      </w:pPr>
    </w:lvl>
    <w:lvl w:ilvl="6" w:tplc="040C000F">
      <w:start w:val="1"/>
      <w:numFmt w:val="decimal"/>
      <w:lvlText w:val="%7."/>
      <w:lvlJc w:val="left"/>
      <w:pPr>
        <w:ind w:left="5388" w:hanging="360"/>
      </w:pPr>
    </w:lvl>
    <w:lvl w:ilvl="7" w:tplc="040C0019">
      <w:start w:val="1"/>
      <w:numFmt w:val="lowerLetter"/>
      <w:lvlText w:val="%8."/>
      <w:lvlJc w:val="left"/>
      <w:pPr>
        <w:ind w:left="6108" w:hanging="360"/>
      </w:pPr>
    </w:lvl>
    <w:lvl w:ilvl="8" w:tplc="040C001B">
      <w:start w:val="1"/>
      <w:numFmt w:val="lowerRoman"/>
      <w:lvlText w:val="%9."/>
      <w:lvlJc w:val="right"/>
      <w:pPr>
        <w:ind w:left="6828" w:hanging="180"/>
      </w:pPr>
    </w:lvl>
  </w:abstractNum>
  <w:abstractNum w:abstractNumId="11" w15:restartNumberingAfterBreak="0">
    <w:nsid w:val="120030C1"/>
    <w:multiLevelType w:val="multilevel"/>
    <w:tmpl w:val="ACCCA17E"/>
    <w:lvl w:ilvl="0">
      <w:start w:val="1"/>
      <w:numFmt w:val="decimal"/>
      <w:pStyle w:val="Titre1"/>
      <w:lvlText w:val="%1."/>
      <w:lvlJc w:val="left"/>
      <w:pPr>
        <w:ind w:left="720" w:hanging="360"/>
      </w:pPr>
      <w:rPr>
        <w:rFonts w:hint="default"/>
        <w:b/>
        <w:bCs/>
        <w:i w:val="0"/>
        <w:strike w:val="0"/>
        <w:dstrike w:val="0"/>
        <w:color w:val="365F91"/>
        <w:sz w:val="28"/>
        <w:szCs w:val="28"/>
        <w:u w:val="none" w:color="000000"/>
        <w:bdr w:val="none" w:sz="0" w:space="0" w:color="auto"/>
        <w:shd w:val="clear" w:color="auto" w:fill="auto"/>
        <w:vertAlign w:val="baseline"/>
      </w:rPr>
    </w:lvl>
    <w:lvl w:ilvl="1">
      <w:start w:val="1"/>
      <w:numFmt w:val="decimal"/>
      <w:pStyle w:val="Sous-titre"/>
      <w:isLgl/>
      <w:lvlText w:val="%1.%2"/>
      <w:lvlJc w:val="left"/>
      <w:pPr>
        <w:ind w:left="1080" w:hanging="360"/>
      </w:pPr>
      <w:rPr>
        <w:rFonts w:hint="default"/>
      </w:rPr>
    </w:lvl>
    <w:lvl w:ilvl="2">
      <w:start w:val="1"/>
      <w:numFmt w:val="decimal"/>
      <w:pStyle w:val="Petittitre"/>
      <w:isLgl/>
      <w:lvlText w:val="%1.%2.%3"/>
      <w:lvlJc w:val="left"/>
      <w:pPr>
        <w:ind w:left="1800" w:hanging="720"/>
      </w:pPr>
      <w:rPr>
        <w:rFonts w:hint="default"/>
      </w:rPr>
    </w:lvl>
    <w:lvl w:ilvl="3">
      <w:start w:val="1"/>
      <w:numFmt w:val="decimal"/>
      <w:isLgl/>
      <w:lvlText w:val="%1.%2.%3.%4"/>
      <w:lvlJc w:val="left"/>
      <w:pPr>
        <w:ind w:left="2520" w:hanging="108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600" w:hanging="1440"/>
      </w:pPr>
      <w:rPr>
        <w:rFonts w:hint="default"/>
      </w:rPr>
    </w:lvl>
    <w:lvl w:ilvl="6">
      <w:start w:val="1"/>
      <w:numFmt w:val="decimal"/>
      <w:isLgl/>
      <w:lvlText w:val="%1.%2.%3.%4.%5.%6.%7"/>
      <w:lvlJc w:val="left"/>
      <w:pPr>
        <w:ind w:left="3960" w:hanging="1440"/>
      </w:pPr>
      <w:rPr>
        <w:rFonts w:hint="default"/>
      </w:rPr>
    </w:lvl>
    <w:lvl w:ilvl="7">
      <w:start w:val="1"/>
      <w:numFmt w:val="decimal"/>
      <w:isLgl/>
      <w:lvlText w:val="%1.%2.%3.%4.%5.%6.%7.%8"/>
      <w:lvlJc w:val="left"/>
      <w:pPr>
        <w:ind w:left="4680" w:hanging="1800"/>
      </w:pPr>
      <w:rPr>
        <w:rFonts w:hint="default"/>
      </w:rPr>
    </w:lvl>
    <w:lvl w:ilvl="8">
      <w:start w:val="1"/>
      <w:numFmt w:val="decimal"/>
      <w:isLgl/>
      <w:lvlText w:val="%1.%2.%3.%4.%5.%6.%7.%8.%9"/>
      <w:lvlJc w:val="left"/>
      <w:pPr>
        <w:ind w:left="5040" w:hanging="1800"/>
      </w:pPr>
      <w:rPr>
        <w:rFonts w:hint="default"/>
      </w:rPr>
    </w:lvl>
  </w:abstractNum>
  <w:abstractNum w:abstractNumId="12" w15:restartNumberingAfterBreak="0">
    <w:nsid w:val="188C5BD4"/>
    <w:multiLevelType w:val="hybridMultilevel"/>
    <w:tmpl w:val="D994AFB4"/>
    <w:lvl w:ilvl="0" w:tplc="D318CC30">
      <w:numFmt w:val="bullet"/>
      <w:lvlText w:val="-"/>
      <w:lvlJc w:val="left"/>
      <w:pPr>
        <w:ind w:left="720" w:hanging="360"/>
      </w:pPr>
      <w:rPr>
        <w:rFonts w:ascii="Calibri" w:eastAsia="Times New Roman" w:hAnsi="Calibri" w:cs="Calibri" w:hint="default"/>
        <w:b w:val="0"/>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15:restartNumberingAfterBreak="0">
    <w:nsid w:val="26067120"/>
    <w:multiLevelType w:val="hybridMultilevel"/>
    <w:tmpl w:val="3EC20CBC"/>
    <w:lvl w:ilvl="0" w:tplc="E7006880">
      <w:start w:val="1"/>
      <w:numFmt w:val="bullet"/>
      <w:lvlText w:val="•"/>
      <w:lvlJc w:val="left"/>
      <w:pPr>
        <w:ind w:left="360"/>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lvl w:ilvl="1" w:tplc="706A25EE">
      <w:start w:val="1"/>
      <w:numFmt w:val="bullet"/>
      <w:lvlRestart w:val="0"/>
      <w:lvlText w:val="-"/>
      <w:lvlJc w:val="left"/>
      <w:pPr>
        <w:ind w:left="2604"/>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lvl w:ilvl="2" w:tplc="6E44AF82">
      <w:start w:val="1"/>
      <w:numFmt w:val="bullet"/>
      <w:lvlText w:val="▪"/>
      <w:lvlJc w:val="left"/>
      <w:pPr>
        <w:ind w:left="2775"/>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lvl w:ilvl="3" w:tplc="79B0D028">
      <w:start w:val="1"/>
      <w:numFmt w:val="bullet"/>
      <w:lvlText w:val="•"/>
      <w:lvlJc w:val="left"/>
      <w:pPr>
        <w:ind w:left="3495"/>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lvl w:ilvl="4" w:tplc="3878C356">
      <w:start w:val="1"/>
      <w:numFmt w:val="bullet"/>
      <w:lvlText w:val="o"/>
      <w:lvlJc w:val="left"/>
      <w:pPr>
        <w:ind w:left="4215"/>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lvl w:ilvl="5" w:tplc="7556C892">
      <w:start w:val="1"/>
      <w:numFmt w:val="bullet"/>
      <w:lvlText w:val="▪"/>
      <w:lvlJc w:val="left"/>
      <w:pPr>
        <w:ind w:left="4935"/>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lvl w:ilvl="6" w:tplc="2EBC3FC4">
      <w:start w:val="1"/>
      <w:numFmt w:val="bullet"/>
      <w:lvlText w:val="•"/>
      <w:lvlJc w:val="left"/>
      <w:pPr>
        <w:ind w:left="5655"/>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lvl w:ilvl="7" w:tplc="BA4815B0">
      <w:start w:val="1"/>
      <w:numFmt w:val="bullet"/>
      <w:lvlText w:val="o"/>
      <w:lvlJc w:val="left"/>
      <w:pPr>
        <w:ind w:left="6375"/>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lvl w:ilvl="8" w:tplc="670CA620">
      <w:start w:val="1"/>
      <w:numFmt w:val="bullet"/>
      <w:lvlText w:val="▪"/>
      <w:lvlJc w:val="left"/>
      <w:pPr>
        <w:ind w:left="7095"/>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abstractNum>
  <w:abstractNum w:abstractNumId="14" w15:restartNumberingAfterBreak="0">
    <w:nsid w:val="48593B39"/>
    <w:multiLevelType w:val="hybridMultilevel"/>
    <w:tmpl w:val="8696C5E6"/>
    <w:lvl w:ilvl="0" w:tplc="C56A25E8">
      <w:start w:val="1"/>
      <w:numFmt w:val="bullet"/>
      <w:lvlText w:val="•"/>
      <w:lvlJc w:val="left"/>
      <w:pPr>
        <w:ind w:left="1544"/>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1" w:tplc="C1906AE0">
      <w:start w:val="1"/>
      <w:numFmt w:val="bullet"/>
      <w:lvlText w:val="o"/>
      <w:lvlJc w:val="left"/>
      <w:pPr>
        <w:ind w:left="1440"/>
      </w:pPr>
      <w:rPr>
        <w:rFonts w:ascii="Segoe UI Symbol" w:eastAsia="Segoe UI Symbol" w:hAnsi="Segoe UI Symbol" w:cs="Segoe UI Symbol"/>
        <w:b w:val="0"/>
        <w:i w:val="0"/>
        <w:strike w:val="0"/>
        <w:dstrike w:val="0"/>
        <w:color w:val="000000"/>
        <w:sz w:val="18"/>
        <w:szCs w:val="18"/>
        <w:u w:val="none" w:color="000000"/>
        <w:bdr w:val="none" w:sz="0" w:space="0" w:color="auto"/>
        <w:shd w:val="clear" w:color="auto" w:fill="auto"/>
        <w:vertAlign w:val="baseline"/>
      </w:rPr>
    </w:lvl>
    <w:lvl w:ilvl="2" w:tplc="9272A400">
      <w:start w:val="1"/>
      <w:numFmt w:val="bullet"/>
      <w:lvlText w:val="▪"/>
      <w:lvlJc w:val="left"/>
      <w:pPr>
        <w:ind w:left="2160"/>
      </w:pPr>
      <w:rPr>
        <w:rFonts w:ascii="Segoe UI Symbol" w:eastAsia="Segoe UI Symbol" w:hAnsi="Segoe UI Symbol" w:cs="Segoe UI Symbol"/>
        <w:b w:val="0"/>
        <w:i w:val="0"/>
        <w:strike w:val="0"/>
        <w:dstrike w:val="0"/>
        <w:color w:val="000000"/>
        <w:sz w:val="18"/>
        <w:szCs w:val="18"/>
        <w:u w:val="none" w:color="000000"/>
        <w:bdr w:val="none" w:sz="0" w:space="0" w:color="auto"/>
        <w:shd w:val="clear" w:color="auto" w:fill="auto"/>
        <w:vertAlign w:val="baseline"/>
      </w:rPr>
    </w:lvl>
    <w:lvl w:ilvl="3" w:tplc="411655BC">
      <w:start w:val="1"/>
      <w:numFmt w:val="bullet"/>
      <w:lvlText w:val="•"/>
      <w:lvlJc w:val="left"/>
      <w:pPr>
        <w:ind w:left="2880"/>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4" w:tplc="7B04AE88">
      <w:start w:val="1"/>
      <w:numFmt w:val="bullet"/>
      <w:lvlText w:val="o"/>
      <w:lvlJc w:val="left"/>
      <w:pPr>
        <w:ind w:left="3600"/>
      </w:pPr>
      <w:rPr>
        <w:rFonts w:ascii="Segoe UI Symbol" w:eastAsia="Segoe UI Symbol" w:hAnsi="Segoe UI Symbol" w:cs="Segoe UI Symbol"/>
        <w:b w:val="0"/>
        <w:i w:val="0"/>
        <w:strike w:val="0"/>
        <w:dstrike w:val="0"/>
        <w:color w:val="000000"/>
        <w:sz w:val="18"/>
        <w:szCs w:val="18"/>
        <w:u w:val="none" w:color="000000"/>
        <w:bdr w:val="none" w:sz="0" w:space="0" w:color="auto"/>
        <w:shd w:val="clear" w:color="auto" w:fill="auto"/>
        <w:vertAlign w:val="baseline"/>
      </w:rPr>
    </w:lvl>
    <w:lvl w:ilvl="5" w:tplc="277C3964">
      <w:start w:val="1"/>
      <w:numFmt w:val="bullet"/>
      <w:lvlText w:val="▪"/>
      <w:lvlJc w:val="left"/>
      <w:pPr>
        <w:ind w:left="4320"/>
      </w:pPr>
      <w:rPr>
        <w:rFonts w:ascii="Segoe UI Symbol" w:eastAsia="Segoe UI Symbol" w:hAnsi="Segoe UI Symbol" w:cs="Segoe UI Symbol"/>
        <w:b w:val="0"/>
        <w:i w:val="0"/>
        <w:strike w:val="0"/>
        <w:dstrike w:val="0"/>
        <w:color w:val="000000"/>
        <w:sz w:val="18"/>
        <w:szCs w:val="18"/>
        <w:u w:val="none" w:color="000000"/>
        <w:bdr w:val="none" w:sz="0" w:space="0" w:color="auto"/>
        <w:shd w:val="clear" w:color="auto" w:fill="auto"/>
        <w:vertAlign w:val="baseline"/>
      </w:rPr>
    </w:lvl>
    <w:lvl w:ilvl="6" w:tplc="128E2488">
      <w:start w:val="1"/>
      <w:numFmt w:val="bullet"/>
      <w:lvlText w:val="•"/>
      <w:lvlJc w:val="left"/>
      <w:pPr>
        <w:ind w:left="5040"/>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7" w:tplc="F5E63046">
      <w:start w:val="1"/>
      <w:numFmt w:val="bullet"/>
      <w:lvlText w:val="o"/>
      <w:lvlJc w:val="left"/>
      <w:pPr>
        <w:ind w:left="5760"/>
      </w:pPr>
      <w:rPr>
        <w:rFonts w:ascii="Segoe UI Symbol" w:eastAsia="Segoe UI Symbol" w:hAnsi="Segoe UI Symbol" w:cs="Segoe UI Symbol"/>
        <w:b w:val="0"/>
        <w:i w:val="0"/>
        <w:strike w:val="0"/>
        <w:dstrike w:val="0"/>
        <w:color w:val="000000"/>
        <w:sz w:val="18"/>
        <w:szCs w:val="18"/>
        <w:u w:val="none" w:color="000000"/>
        <w:bdr w:val="none" w:sz="0" w:space="0" w:color="auto"/>
        <w:shd w:val="clear" w:color="auto" w:fill="auto"/>
        <w:vertAlign w:val="baseline"/>
      </w:rPr>
    </w:lvl>
    <w:lvl w:ilvl="8" w:tplc="71C0419E">
      <w:start w:val="1"/>
      <w:numFmt w:val="bullet"/>
      <w:lvlText w:val="▪"/>
      <w:lvlJc w:val="left"/>
      <w:pPr>
        <w:ind w:left="6480"/>
      </w:pPr>
      <w:rPr>
        <w:rFonts w:ascii="Segoe UI Symbol" w:eastAsia="Segoe UI Symbol" w:hAnsi="Segoe UI Symbol" w:cs="Segoe UI Symbol"/>
        <w:b w:val="0"/>
        <w:i w:val="0"/>
        <w:strike w:val="0"/>
        <w:dstrike w:val="0"/>
        <w:color w:val="000000"/>
        <w:sz w:val="18"/>
        <w:szCs w:val="18"/>
        <w:u w:val="none" w:color="000000"/>
        <w:bdr w:val="none" w:sz="0" w:space="0" w:color="auto"/>
        <w:shd w:val="clear" w:color="auto" w:fill="auto"/>
        <w:vertAlign w:val="baseline"/>
      </w:rPr>
    </w:lvl>
  </w:abstractNum>
  <w:abstractNum w:abstractNumId="15" w15:restartNumberingAfterBreak="0">
    <w:nsid w:val="4D445C74"/>
    <w:multiLevelType w:val="hybridMultilevel"/>
    <w:tmpl w:val="D79AD816"/>
    <w:lvl w:ilvl="0" w:tplc="8D822B0C">
      <w:start w:val="2"/>
      <w:numFmt w:val="bullet"/>
      <w:lvlText w:val="-"/>
      <w:lvlJc w:val="left"/>
      <w:pPr>
        <w:ind w:left="720" w:hanging="360"/>
      </w:pPr>
      <w:rPr>
        <w:rFonts w:ascii="Calibri" w:eastAsia="Times New Roman" w:hAnsi="Calibri" w:cs="Calibri" w:hint="default"/>
        <w:color w:val="000000"/>
        <w:sz w:val="24"/>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6" w15:restartNumberingAfterBreak="0">
    <w:nsid w:val="5223560D"/>
    <w:multiLevelType w:val="hybridMultilevel"/>
    <w:tmpl w:val="774C1EE2"/>
    <w:lvl w:ilvl="0" w:tplc="040C0001">
      <w:start w:val="1"/>
      <w:numFmt w:val="bullet"/>
      <w:lvlText w:val=""/>
      <w:lvlJc w:val="left"/>
      <w:pPr>
        <w:ind w:left="720" w:hanging="360"/>
      </w:pPr>
      <w:rPr>
        <w:rFonts w:ascii="Symbol" w:hAnsi="Symbol" w:hint="default"/>
        <w:i w:val="0"/>
        <w:sz w:val="20"/>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ind w:left="2880" w:hanging="360"/>
      </w:pPr>
      <w:rPr>
        <w:rFonts w:ascii="Symbol" w:hAnsi="Symbol" w:hint="default"/>
      </w:rPr>
    </w:lvl>
    <w:lvl w:ilvl="4" w:tplc="040C0003">
      <w:start w:val="1"/>
      <w:numFmt w:val="bullet"/>
      <w:lvlText w:val="o"/>
      <w:lvlJc w:val="left"/>
      <w:pPr>
        <w:ind w:left="3600" w:hanging="360"/>
      </w:pPr>
      <w:rPr>
        <w:rFonts w:ascii="Courier New" w:hAnsi="Courier New" w:cs="Courier New" w:hint="default"/>
      </w:rPr>
    </w:lvl>
    <w:lvl w:ilvl="5" w:tplc="040C0005">
      <w:start w:val="1"/>
      <w:numFmt w:val="bullet"/>
      <w:lvlText w:val=""/>
      <w:lvlJc w:val="left"/>
      <w:pPr>
        <w:ind w:left="4320" w:hanging="360"/>
      </w:pPr>
      <w:rPr>
        <w:rFonts w:ascii="Wingdings" w:hAnsi="Wingdings" w:hint="default"/>
      </w:rPr>
    </w:lvl>
    <w:lvl w:ilvl="6" w:tplc="040C0001">
      <w:start w:val="1"/>
      <w:numFmt w:val="bullet"/>
      <w:lvlText w:val=""/>
      <w:lvlJc w:val="left"/>
      <w:pPr>
        <w:ind w:left="5040" w:hanging="360"/>
      </w:pPr>
      <w:rPr>
        <w:rFonts w:ascii="Symbol" w:hAnsi="Symbol" w:hint="default"/>
      </w:rPr>
    </w:lvl>
    <w:lvl w:ilvl="7" w:tplc="040C0003">
      <w:start w:val="1"/>
      <w:numFmt w:val="bullet"/>
      <w:lvlText w:val="o"/>
      <w:lvlJc w:val="left"/>
      <w:pPr>
        <w:ind w:left="5760" w:hanging="360"/>
      </w:pPr>
      <w:rPr>
        <w:rFonts w:ascii="Courier New" w:hAnsi="Courier New" w:cs="Courier New" w:hint="default"/>
      </w:rPr>
    </w:lvl>
    <w:lvl w:ilvl="8" w:tplc="040C0005">
      <w:start w:val="1"/>
      <w:numFmt w:val="bullet"/>
      <w:lvlText w:val=""/>
      <w:lvlJc w:val="left"/>
      <w:pPr>
        <w:ind w:left="6480" w:hanging="360"/>
      </w:pPr>
      <w:rPr>
        <w:rFonts w:ascii="Wingdings" w:hAnsi="Wingdings" w:hint="default"/>
      </w:rPr>
    </w:lvl>
  </w:abstractNum>
  <w:abstractNum w:abstractNumId="17" w15:restartNumberingAfterBreak="0">
    <w:nsid w:val="59FA0D2B"/>
    <w:multiLevelType w:val="hybridMultilevel"/>
    <w:tmpl w:val="9D58B604"/>
    <w:lvl w:ilvl="0" w:tplc="2CBED58A">
      <w:start w:val="1"/>
      <w:numFmt w:val="bullet"/>
      <w:lvlText w:val="-"/>
      <w:lvlJc w:val="left"/>
      <w:pPr>
        <w:ind w:left="2604"/>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lvl w:ilvl="1" w:tplc="9670DB56">
      <w:start w:val="1"/>
      <w:numFmt w:val="bullet"/>
      <w:lvlText w:val="o"/>
      <w:lvlJc w:val="left"/>
      <w:pPr>
        <w:ind w:left="2501"/>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lvl w:ilvl="2" w:tplc="1AB864B8">
      <w:start w:val="1"/>
      <w:numFmt w:val="bullet"/>
      <w:lvlText w:val="▪"/>
      <w:lvlJc w:val="left"/>
      <w:pPr>
        <w:ind w:left="3221"/>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lvl w:ilvl="3" w:tplc="7B18ABB0">
      <w:start w:val="1"/>
      <w:numFmt w:val="bullet"/>
      <w:lvlText w:val="•"/>
      <w:lvlJc w:val="left"/>
      <w:pPr>
        <w:ind w:left="3941"/>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lvl w:ilvl="4" w:tplc="13E48DC8">
      <w:start w:val="1"/>
      <w:numFmt w:val="bullet"/>
      <w:lvlText w:val="o"/>
      <w:lvlJc w:val="left"/>
      <w:pPr>
        <w:ind w:left="4661"/>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lvl w:ilvl="5" w:tplc="BCB4CE2C">
      <w:start w:val="1"/>
      <w:numFmt w:val="bullet"/>
      <w:lvlText w:val="▪"/>
      <w:lvlJc w:val="left"/>
      <w:pPr>
        <w:ind w:left="5381"/>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lvl w:ilvl="6" w:tplc="FAD44FC4">
      <w:start w:val="1"/>
      <w:numFmt w:val="bullet"/>
      <w:lvlText w:val="•"/>
      <w:lvlJc w:val="left"/>
      <w:pPr>
        <w:ind w:left="6101"/>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lvl w:ilvl="7" w:tplc="876CD9B4">
      <w:start w:val="1"/>
      <w:numFmt w:val="bullet"/>
      <w:lvlText w:val="o"/>
      <w:lvlJc w:val="left"/>
      <w:pPr>
        <w:ind w:left="6821"/>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lvl w:ilvl="8" w:tplc="71EA8FC0">
      <w:start w:val="1"/>
      <w:numFmt w:val="bullet"/>
      <w:lvlText w:val="▪"/>
      <w:lvlJc w:val="left"/>
      <w:pPr>
        <w:ind w:left="7541"/>
      </w:pPr>
      <w:rPr>
        <w:rFonts w:ascii="Calibri" w:eastAsia="Calibri" w:hAnsi="Calibri" w:cs="Calibri"/>
        <w:b w:val="0"/>
        <w:i w:val="0"/>
        <w:strike w:val="0"/>
        <w:dstrike w:val="0"/>
        <w:color w:val="000000"/>
        <w:sz w:val="18"/>
        <w:szCs w:val="18"/>
        <w:u w:val="none" w:color="000000"/>
        <w:bdr w:val="none" w:sz="0" w:space="0" w:color="auto"/>
        <w:shd w:val="clear" w:color="auto" w:fill="auto"/>
        <w:vertAlign w:val="baseline"/>
      </w:rPr>
    </w:lvl>
  </w:abstractNum>
  <w:abstractNum w:abstractNumId="18" w15:restartNumberingAfterBreak="0">
    <w:nsid w:val="5C8A597D"/>
    <w:multiLevelType w:val="hybridMultilevel"/>
    <w:tmpl w:val="9F8A0396"/>
    <w:lvl w:ilvl="0" w:tplc="D3C60D3A">
      <w:start w:val="1"/>
      <w:numFmt w:val="bullet"/>
      <w:lvlText w:val="•"/>
      <w:lvlJc w:val="left"/>
      <w:pPr>
        <w:ind w:left="1529"/>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1" w:tplc="B8225DD6">
      <w:start w:val="1"/>
      <w:numFmt w:val="bullet"/>
      <w:lvlText w:val="o"/>
      <w:lvlJc w:val="left"/>
      <w:pPr>
        <w:ind w:left="1852"/>
      </w:pPr>
      <w:rPr>
        <w:rFonts w:ascii="Segoe UI Symbol" w:eastAsia="Segoe UI Symbol" w:hAnsi="Segoe UI Symbol" w:cs="Segoe UI Symbol"/>
        <w:b w:val="0"/>
        <w:i w:val="0"/>
        <w:strike w:val="0"/>
        <w:dstrike w:val="0"/>
        <w:color w:val="000000"/>
        <w:sz w:val="18"/>
        <w:szCs w:val="18"/>
        <w:u w:val="none" w:color="000000"/>
        <w:bdr w:val="none" w:sz="0" w:space="0" w:color="auto"/>
        <w:shd w:val="clear" w:color="auto" w:fill="auto"/>
        <w:vertAlign w:val="baseline"/>
      </w:rPr>
    </w:lvl>
    <w:lvl w:ilvl="2" w:tplc="3FF88DC0">
      <w:start w:val="1"/>
      <w:numFmt w:val="bullet"/>
      <w:lvlText w:val="▪"/>
      <w:lvlJc w:val="left"/>
      <w:pPr>
        <w:ind w:left="2572"/>
      </w:pPr>
      <w:rPr>
        <w:rFonts w:ascii="Segoe UI Symbol" w:eastAsia="Segoe UI Symbol" w:hAnsi="Segoe UI Symbol" w:cs="Segoe UI Symbol"/>
        <w:b w:val="0"/>
        <w:i w:val="0"/>
        <w:strike w:val="0"/>
        <w:dstrike w:val="0"/>
        <w:color w:val="000000"/>
        <w:sz w:val="18"/>
        <w:szCs w:val="18"/>
        <w:u w:val="none" w:color="000000"/>
        <w:bdr w:val="none" w:sz="0" w:space="0" w:color="auto"/>
        <w:shd w:val="clear" w:color="auto" w:fill="auto"/>
        <w:vertAlign w:val="baseline"/>
      </w:rPr>
    </w:lvl>
    <w:lvl w:ilvl="3" w:tplc="9CF2670E">
      <w:start w:val="1"/>
      <w:numFmt w:val="bullet"/>
      <w:lvlText w:val="•"/>
      <w:lvlJc w:val="left"/>
      <w:pPr>
        <w:ind w:left="3292"/>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4" w:tplc="22C2E3BC">
      <w:start w:val="1"/>
      <w:numFmt w:val="bullet"/>
      <w:lvlText w:val="o"/>
      <w:lvlJc w:val="left"/>
      <w:pPr>
        <w:ind w:left="4012"/>
      </w:pPr>
      <w:rPr>
        <w:rFonts w:ascii="Segoe UI Symbol" w:eastAsia="Segoe UI Symbol" w:hAnsi="Segoe UI Symbol" w:cs="Segoe UI Symbol"/>
        <w:b w:val="0"/>
        <w:i w:val="0"/>
        <w:strike w:val="0"/>
        <w:dstrike w:val="0"/>
        <w:color w:val="000000"/>
        <w:sz w:val="18"/>
        <w:szCs w:val="18"/>
        <w:u w:val="none" w:color="000000"/>
        <w:bdr w:val="none" w:sz="0" w:space="0" w:color="auto"/>
        <w:shd w:val="clear" w:color="auto" w:fill="auto"/>
        <w:vertAlign w:val="baseline"/>
      </w:rPr>
    </w:lvl>
    <w:lvl w:ilvl="5" w:tplc="6562DCBA">
      <w:start w:val="1"/>
      <w:numFmt w:val="bullet"/>
      <w:lvlText w:val="▪"/>
      <w:lvlJc w:val="left"/>
      <w:pPr>
        <w:ind w:left="4732"/>
      </w:pPr>
      <w:rPr>
        <w:rFonts w:ascii="Segoe UI Symbol" w:eastAsia="Segoe UI Symbol" w:hAnsi="Segoe UI Symbol" w:cs="Segoe UI Symbol"/>
        <w:b w:val="0"/>
        <w:i w:val="0"/>
        <w:strike w:val="0"/>
        <w:dstrike w:val="0"/>
        <w:color w:val="000000"/>
        <w:sz w:val="18"/>
        <w:szCs w:val="18"/>
        <w:u w:val="none" w:color="000000"/>
        <w:bdr w:val="none" w:sz="0" w:space="0" w:color="auto"/>
        <w:shd w:val="clear" w:color="auto" w:fill="auto"/>
        <w:vertAlign w:val="baseline"/>
      </w:rPr>
    </w:lvl>
    <w:lvl w:ilvl="6" w:tplc="76EE0200">
      <w:start w:val="1"/>
      <w:numFmt w:val="bullet"/>
      <w:lvlText w:val="•"/>
      <w:lvlJc w:val="left"/>
      <w:pPr>
        <w:ind w:left="5452"/>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7" w:tplc="03DED4FE">
      <w:start w:val="1"/>
      <w:numFmt w:val="bullet"/>
      <w:lvlText w:val="o"/>
      <w:lvlJc w:val="left"/>
      <w:pPr>
        <w:ind w:left="6172"/>
      </w:pPr>
      <w:rPr>
        <w:rFonts w:ascii="Segoe UI Symbol" w:eastAsia="Segoe UI Symbol" w:hAnsi="Segoe UI Symbol" w:cs="Segoe UI Symbol"/>
        <w:b w:val="0"/>
        <w:i w:val="0"/>
        <w:strike w:val="0"/>
        <w:dstrike w:val="0"/>
        <w:color w:val="000000"/>
        <w:sz w:val="18"/>
        <w:szCs w:val="18"/>
        <w:u w:val="none" w:color="000000"/>
        <w:bdr w:val="none" w:sz="0" w:space="0" w:color="auto"/>
        <w:shd w:val="clear" w:color="auto" w:fill="auto"/>
        <w:vertAlign w:val="baseline"/>
      </w:rPr>
    </w:lvl>
    <w:lvl w:ilvl="8" w:tplc="BA26B390">
      <w:start w:val="1"/>
      <w:numFmt w:val="bullet"/>
      <w:lvlText w:val="▪"/>
      <w:lvlJc w:val="left"/>
      <w:pPr>
        <w:ind w:left="6892"/>
      </w:pPr>
      <w:rPr>
        <w:rFonts w:ascii="Segoe UI Symbol" w:eastAsia="Segoe UI Symbol" w:hAnsi="Segoe UI Symbol" w:cs="Segoe UI Symbol"/>
        <w:b w:val="0"/>
        <w:i w:val="0"/>
        <w:strike w:val="0"/>
        <w:dstrike w:val="0"/>
        <w:color w:val="000000"/>
        <w:sz w:val="18"/>
        <w:szCs w:val="18"/>
        <w:u w:val="none" w:color="000000"/>
        <w:bdr w:val="none" w:sz="0" w:space="0" w:color="auto"/>
        <w:shd w:val="clear" w:color="auto" w:fill="auto"/>
        <w:vertAlign w:val="baseline"/>
      </w:rPr>
    </w:lvl>
  </w:abstractNum>
  <w:num w:numId="1" w16cid:durableId="439184987">
    <w:abstractNumId w:val="11"/>
  </w:num>
  <w:num w:numId="2" w16cid:durableId="746271126">
    <w:abstractNumId w:val="11"/>
  </w:num>
  <w:num w:numId="3" w16cid:durableId="1020551919">
    <w:abstractNumId w:val="11"/>
  </w:num>
  <w:num w:numId="4" w16cid:durableId="987784871">
    <w:abstractNumId w:val="18"/>
  </w:num>
  <w:num w:numId="5" w16cid:durableId="1444493010">
    <w:abstractNumId w:val="13"/>
  </w:num>
  <w:num w:numId="6" w16cid:durableId="1195116299">
    <w:abstractNumId w:val="14"/>
  </w:num>
  <w:num w:numId="7" w16cid:durableId="2074233133">
    <w:abstractNumId w:val="17"/>
  </w:num>
  <w:num w:numId="8" w16cid:durableId="1943797847">
    <w:abstractNumId w:val="0"/>
  </w:num>
  <w:num w:numId="9" w16cid:durableId="1870873328">
    <w:abstractNumId w:val="1"/>
  </w:num>
  <w:num w:numId="10" w16cid:durableId="439111836">
    <w:abstractNumId w:val="2"/>
  </w:num>
  <w:num w:numId="11" w16cid:durableId="379979644">
    <w:abstractNumId w:val="3"/>
  </w:num>
  <w:num w:numId="12" w16cid:durableId="787311100">
    <w:abstractNumId w:val="4"/>
  </w:num>
  <w:num w:numId="13" w16cid:durableId="378626412">
    <w:abstractNumId w:val="5"/>
  </w:num>
  <w:num w:numId="14" w16cid:durableId="1745444522">
    <w:abstractNumId w:val="6"/>
  </w:num>
  <w:num w:numId="15" w16cid:durableId="1835947156">
    <w:abstractNumId w:val="7"/>
  </w:num>
  <w:num w:numId="16" w16cid:durableId="276986699">
    <w:abstractNumId w:val="8"/>
  </w:num>
  <w:num w:numId="17" w16cid:durableId="1913352694">
    <w:abstractNumId w:val="15"/>
  </w:num>
  <w:num w:numId="18" w16cid:durableId="2054692170">
    <w:abstractNumId w:val="12"/>
  </w:num>
  <w:num w:numId="19" w16cid:durableId="175836090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222645623">
    <w:abstractNumId w:val="16"/>
  </w:num>
  <w:num w:numId="21" w16cid:durableId="1006665692">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mailMerge>
    <w:mainDocumentType w:val="formLetters"/>
    <w:linkToQuery/>
    <w:dataType w:val="textFile"/>
    <w:connectString w:val="TEXT;HDR=Yes"/>
    <w:query w:val="SELECT * FROM C:\Users\cle.vaillant\AppData\Roaming\YPareo\Exports\yData.csv"/>
    <w:dataSource r:id="rId1"/>
    <w:odso>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odso>
  </w:mailMerge>
  <w:defaultTabStop w:val="708"/>
  <w:hyphenationZone w:val="425"/>
  <w:characterSpacingControl w:val="doNotCompress"/>
  <w:hdrShapeDefaults>
    <o:shapedefaults v:ext="edit" spidmax="614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61D7C"/>
    <w:rsid w:val="00084588"/>
    <w:rsid w:val="000D4580"/>
    <w:rsid w:val="000D57F6"/>
    <w:rsid w:val="000F4316"/>
    <w:rsid w:val="0010189E"/>
    <w:rsid w:val="001255D1"/>
    <w:rsid w:val="001750C3"/>
    <w:rsid w:val="00185452"/>
    <w:rsid w:val="00195020"/>
    <w:rsid w:val="002208C4"/>
    <w:rsid w:val="0027411D"/>
    <w:rsid w:val="00285DE5"/>
    <w:rsid w:val="002A388D"/>
    <w:rsid w:val="002E3107"/>
    <w:rsid w:val="003179A5"/>
    <w:rsid w:val="003245C5"/>
    <w:rsid w:val="003A12ED"/>
    <w:rsid w:val="003C366F"/>
    <w:rsid w:val="003D7123"/>
    <w:rsid w:val="004316FC"/>
    <w:rsid w:val="004326D5"/>
    <w:rsid w:val="00432BA9"/>
    <w:rsid w:val="00444F0D"/>
    <w:rsid w:val="00453EA1"/>
    <w:rsid w:val="004B1DFA"/>
    <w:rsid w:val="005029B9"/>
    <w:rsid w:val="0052019F"/>
    <w:rsid w:val="005531E5"/>
    <w:rsid w:val="00607504"/>
    <w:rsid w:val="006123AC"/>
    <w:rsid w:val="00674A09"/>
    <w:rsid w:val="00682932"/>
    <w:rsid w:val="00690125"/>
    <w:rsid w:val="0069314F"/>
    <w:rsid w:val="006A427E"/>
    <w:rsid w:val="006B0F38"/>
    <w:rsid w:val="006D7D28"/>
    <w:rsid w:val="00701787"/>
    <w:rsid w:val="00713B7B"/>
    <w:rsid w:val="007444FD"/>
    <w:rsid w:val="00761D7C"/>
    <w:rsid w:val="00764725"/>
    <w:rsid w:val="00783B7C"/>
    <w:rsid w:val="00783DFF"/>
    <w:rsid w:val="007D6975"/>
    <w:rsid w:val="0082400F"/>
    <w:rsid w:val="00830ECE"/>
    <w:rsid w:val="00834ADA"/>
    <w:rsid w:val="00873CD3"/>
    <w:rsid w:val="00876E92"/>
    <w:rsid w:val="008D7FCD"/>
    <w:rsid w:val="00911B3F"/>
    <w:rsid w:val="00955B1B"/>
    <w:rsid w:val="009939B4"/>
    <w:rsid w:val="009C09D2"/>
    <w:rsid w:val="00A12915"/>
    <w:rsid w:val="00A24DB5"/>
    <w:rsid w:val="00AA0B87"/>
    <w:rsid w:val="00AA440B"/>
    <w:rsid w:val="00AA7482"/>
    <w:rsid w:val="00B03FE2"/>
    <w:rsid w:val="00B51F04"/>
    <w:rsid w:val="00B74A24"/>
    <w:rsid w:val="00B770C1"/>
    <w:rsid w:val="00BB2A22"/>
    <w:rsid w:val="00C577EB"/>
    <w:rsid w:val="00C93A0E"/>
    <w:rsid w:val="00CA6752"/>
    <w:rsid w:val="00CB315A"/>
    <w:rsid w:val="00CF12CE"/>
    <w:rsid w:val="00D30571"/>
    <w:rsid w:val="00D61B2E"/>
    <w:rsid w:val="00DB6426"/>
    <w:rsid w:val="00DE11D0"/>
    <w:rsid w:val="00DE2EE1"/>
    <w:rsid w:val="00E71717"/>
    <w:rsid w:val="00E84E11"/>
    <w:rsid w:val="00EB7D77"/>
    <w:rsid w:val="00EC2484"/>
    <w:rsid w:val="00EF39AB"/>
    <w:rsid w:val="00F400B2"/>
    <w:rsid w:val="00F4445B"/>
    <w:rsid w:val="00F578E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61441"/>
    <o:shapelayout v:ext="edit">
      <o:idmap v:ext="edit" data="1"/>
    </o:shapelayout>
  </w:shapeDefaults>
  <w:decimalSymbol w:val=","/>
  <w:listSeparator w:val=";"/>
  <w14:docId w14:val="753B03B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A12ED"/>
    <w:rPr>
      <w:rFonts w:ascii="Calibri" w:eastAsia="Calibri" w:hAnsi="Calibri" w:cs="Calibri"/>
      <w:color w:val="000000"/>
      <w:lang w:eastAsia="fr-FR"/>
    </w:rPr>
  </w:style>
  <w:style w:type="paragraph" w:styleId="Titre1">
    <w:name w:val="heading 1"/>
    <w:basedOn w:val="Normal"/>
    <w:next w:val="Normal"/>
    <w:link w:val="Titre1Car"/>
    <w:uiPriority w:val="9"/>
    <w:qFormat/>
    <w:rsid w:val="00E71717"/>
    <w:pPr>
      <w:keepNext/>
      <w:keepLines/>
      <w:numPr>
        <w:numId w:val="3"/>
      </w:numPr>
      <w:spacing w:before="240" w:after="0"/>
      <w:outlineLvl w:val="0"/>
    </w:pPr>
    <w:rPr>
      <w:rFonts w:asciiTheme="majorHAnsi" w:eastAsiaTheme="majorEastAsia" w:hAnsiTheme="majorHAnsi" w:cstheme="majorBidi"/>
      <w:color w:val="2F5496" w:themeColor="accent1" w:themeShade="BF"/>
      <w:sz w:val="32"/>
      <w:szCs w:val="32"/>
    </w:rPr>
  </w:style>
  <w:style w:type="paragraph" w:styleId="Titre2">
    <w:name w:val="heading 2"/>
    <w:next w:val="Normal"/>
    <w:link w:val="Titre2Car"/>
    <w:uiPriority w:val="9"/>
    <w:unhideWhenUsed/>
    <w:qFormat/>
    <w:rsid w:val="003A12ED"/>
    <w:pPr>
      <w:keepNext/>
      <w:keepLines/>
      <w:spacing w:after="0"/>
      <w:ind w:left="834" w:hanging="10"/>
      <w:outlineLvl w:val="1"/>
    </w:pPr>
    <w:rPr>
      <w:rFonts w:ascii="Calibri" w:eastAsia="Calibri" w:hAnsi="Calibri" w:cs="Calibri"/>
      <w:b/>
      <w:color w:val="000000"/>
      <w:sz w:val="18"/>
      <w:lang w:eastAsia="fr-FR"/>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GrandtitreYpareo">
    <w:name w:val="Grand titre Ypareo"/>
    <w:basedOn w:val="Titre1"/>
    <w:link w:val="GrandtitreYpareoCar"/>
    <w:qFormat/>
    <w:rsid w:val="00E71717"/>
    <w:pPr>
      <w:numPr>
        <w:numId w:val="0"/>
      </w:numPr>
      <w:pBdr>
        <w:top w:val="single" w:sz="12" w:space="1" w:color="4472C4" w:themeColor="accent1"/>
        <w:left w:val="single" w:sz="12" w:space="4" w:color="4472C4" w:themeColor="accent1"/>
        <w:bottom w:val="single" w:sz="12" w:space="1" w:color="4472C4" w:themeColor="accent1"/>
        <w:right w:val="single" w:sz="12" w:space="4" w:color="4472C4" w:themeColor="accent1"/>
      </w:pBdr>
      <w:spacing w:before="0"/>
      <w:ind w:left="720" w:hanging="360"/>
    </w:pPr>
    <w:rPr>
      <w:rFonts w:ascii="Cambria" w:eastAsia="Cambria" w:hAnsi="Cambria" w:cstheme="minorHAnsi"/>
      <w:b/>
      <w:color w:val="365F91"/>
      <w:sz w:val="28"/>
      <w:szCs w:val="22"/>
    </w:rPr>
  </w:style>
  <w:style w:type="character" w:customStyle="1" w:styleId="GrandtitreYpareoCar">
    <w:name w:val="Grand titre Ypareo Car"/>
    <w:basedOn w:val="Titre1Car"/>
    <w:link w:val="GrandtitreYpareo"/>
    <w:rsid w:val="00E71717"/>
    <w:rPr>
      <w:rFonts w:ascii="Cambria" w:eastAsia="Cambria" w:hAnsi="Cambria" w:cstheme="minorHAnsi"/>
      <w:b/>
      <w:color w:val="365F91"/>
      <w:sz w:val="28"/>
      <w:szCs w:val="32"/>
      <w:lang w:eastAsia="fr-FR"/>
    </w:rPr>
  </w:style>
  <w:style w:type="character" w:customStyle="1" w:styleId="Titre1Car">
    <w:name w:val="Titre 1 Car"/>
    <w:basedOn w:val="Policepardfaut"/>
    <w:link w:val="Titre1"/>
    <w:rsid w:val="00E71717"/>
    <w:rPr>
      <w:rFonts w:asciiTheme="majorHAnsi" w:eastAsiaTheme="majorEastAsia" w:hAnsiTheme="majorHAnsi" w:cstheme="majorBidi"/>
      <w:color w:val="2F5496" w:themeColor="accent1" w:themeShade="BF"/>
      <w:sz w:val="32"/>
      <w:szCs w:val="32"/>
    </w:rPr>
  </w:style>
  <w:style w:type="paragraph" w:customStyle="1" w:styleId="Moyentitre">
    <w:name w:val="Moyen titre"/>
    <w:basedOn w:val="Sous-titre"/>
    <w:link w:val="MoyentitreCar"/>
    <w:qFormat/>
    <w:rsid w:val="00E71717"/>
    <w:pPr>
      <w:pBdr>
        <w:bottom w:val="single" w:sz="12" w:space="1" w:color="4472C4" w:themeColor="accent1"/>
      </w:pBdr>
      <w:spacing w:after="0" w:line="240" w:lineRule="auto"/>
      <w:outlineLvl w:val="1"/>
    </w:pPr>
    <w:rPr>
      <w:rFonts w:ascii="Cambria" w:eastAsia="Cambria" w:hAnsi="Cambria" w:cstheme="minorHAnsi"/>
      <w:b/>
      <w:color w:val="365F91"/>
      <w:spacing w:val="0"/>
      <w:sz w:val="24"/>
    </w:rPr>
  </w:style>
  <w:style w:type="character" w:customStyle="1" w:styleId="MoyentitreCar">
    <w:name w:val="Moyen titre Car"/>
    <w:basedOn w:val="Sous-titreCar"/>
    <w:link w:val="Moyentitre"/>
    <w:rsid w:val="00E71717"/>
    <w:rPr>
      <w:rFonts w:ascii="Cambria" w:eastAsia="Cambria" w:hAnsi="Cambria" w:cstheme="minorHAnsi"/>
      <w:b/>
      <w:color w:val="365F91"/>
      <w:spacing w:val="15"/>
      <w:sz w:val="24"/>
      <w:lang w:eastAsia="fr-FR"/>
    </w:rPr>
  </w:style>
  <w:style w:type="paragraph" w:styleId="Sous-titre">
    <w:name w:val="Subtitle"/>
    <w:basedOn w:val="Normal"/>
    <w:next w:val="Normal"/>
    <w:link w:val="Sous-titreCar"/>
    <w:uiPriority w:val="11"/>
    <w:qFormat/>
    <w:rsid w:val="00E71717"/>
    <w:pPr>
      <w:numPr>
        <w:ilvl w:val="1"/>
        <w:numId w:val="3"/>
      </w:numPr>
    </w:pPr>
    <w:rPr>
      <w:rFonts w:eastAsiaTheme="minorEastAsia"/>
      <w:color w:val="5A5A5A" w:themeColor="text1" w:themeTint="A5"/>
      <w:spacing w:val="15"/>
    </w:rPr>
  </w:style>
  <w:style w:type="character" w:customStyle="1" w:styleId="Sous-titreCar">
    <w:name w:val="Sous-titre Car"/>
    <w:basedOn w:val="Policepardfaut"/>
    <w:link w:val="Sous-titre"/>
    <w:uiPriority w:val="11"/>
    <w:rsid w:val="00E71717"/>
    <w:rPr>
      <w:rFonts w:eastAsiaTheme="minorEastAsia"/>
      <w:color w:val="5A5A5A" w:themeColor="text1" w:themeTint="A5"/>
      <w:spacing w:val="15"/>
    </w:rPr>
  </w:style>
  <w:style w:type="paragraph" w:customStyle="1" w:styleId="MenuYpareo">
    <w:name w:val="Menu Ypareo"/>
    <w:basedOn w:val="Normal"/>
    <w:link w:val="MenuYpareoCar"/>
    <w:qFormat/>
    <w:rsid w:val="00E71717"/>
    <w:pPr>
      <w:spacing w:before="120" w:after="120"/>
      <w:jc w:val="center"/>
    </w:pPr>
    <w:rPr>
      <w:rFonts w:cstheme="minorHAnsi"/>
      <w:b/>
      <w:i/>
    </w:rPr>
  </w:style>
  <w:style w:type="character" w:customStyle="1" w:styleId="MenuYpareoCar">
    <w:name w:val="Menu Ypareo Car"/>
    <w:basedOn w:val="Policepardfaut"/>
    <w:link w:val="MenuYpareo"/>
    <w:rsid w:val="00E71717"/>
    <w:rPr>
      <w:rFonts w:ascii="Calibri" w:eastAsia="Calibri" w:hAnsi="Calibri" w:cstheme="minorHAnsi"/>
      <w:b/>
      <w:i/>
      <w:color w:val="000000"/>
      <w:lang w:eastAsia="fr-FR"/>
    </w:rPr>
  </w:style>
  <w:style w:type="paragraph" w:customStyle="1" w:styleId="Petittitre">
    <w:name w:val="Petit titre"/>
    <w:basedOn w:val="Normal"/>
    <w:link w:val="PetittitreCar"/>
    <w:qFormat/>
    <w:rsid w:val="00E71717"/>
    <w:pPr>
      <w:numPr>
        <w:ilvl w:val="2"/>
        <w:numId w:val="2"/>
      </w:numPr>
      <w:spacing w:after="0" w:line="240" w:lineRule="auto"/>
      <w:outlineLvl w:val="1"/>
    </w:pPr>
    <w:rPr>
      <w:rFonts w:ascii="Cambria" w:eastAsia="Cambria" w:hAnsi="Cambria" w:cstheme="minorHAnsi"/>
      <w:b/>
      <w:color w:val="365F91"/>
      <w:sz w:val="24"/>
      <w:u w:val="single"/>
    </w:rPr>
  </w:style>
  <w:style w:type="character" w:customStyle="1" w:styleId="PetittitreCar">
    <w:name w:val="Petit titre Car"/>
    <w:basedOn w:val="Policepardfaut"/>
    <w:link w:val="Petittitre"/>
    <w:rsid w:val="00E71717"/>
    <w:rPr>
      <w:rFonts w:ascii="Cambria" w:eastAsia="Cambria" w:hAnsi="Cambria" w:cstheme="minorHAnsi"/>
      <w:b/>
      <w:color w:val="365F91"/>
      <w:sz w:val="24"/>
      <w:u w:val="single"/>
      <w:lang w:eastAsia="fr-FR"/>
    </w:rPr>
  </w:style>
  <w:style w:type="paragraph" w:customStyle="1" w:styleId="Default">
    <w:name w:val="Default"/>
    <w:rsid w:val="003A12ED"/>
    <w:pPr>
      <w:autoSpaceDE w:val="0"/>
      <w:autoSpaceDN w:val="0"/>
      <w:adjustRightInd w:val="0"/>
      <w:spacing w:after="0" w:line="240" w:lineRule="auto"/>
    </w:pPr>
    <w:rPr>
      <w:rFonts w:ascii="Calibri" w:hAnsi="Calibri" w:cs="Calibri"/>
      <w:color w:val="000000"/>
      <w:sz w:val="24"/>
      <w:szCs w:val="24"/>
    </w:rPr>
  </w:style>
  <w:style w:type="character" w:customStyle="1" w:styleId="Titre2Car">
    <w:name w:val="Titre 2 Car"/>
    <w:basedOn w:val="Policepardfaut"/>
    <w:link w:val="Titre2"/>
    <w:uiPriority w:val="9"/>
    <w:rsid w:val="003A12ED"/>
    <w:rPr>
      <w:rFonts w:ascii="Calibri" w:eastAsia="Calibri" w:hAnsi="Calibri" w:cs="Calibri"/>
      <w:b/>
      <w:color w:val="000000"/>
      <w:sz w:val="18"/>
      <w:lang w:eastAsia="fr-FR"/>
    </w:rPr>
  </w:style>
  <w:style w:type="table" w:customStyle="1" w:styleId="TableGrid">
    <w:name w:val="TableGrid"/>
    <w:rsid w:val="003A12ED"/>
    <w:pPr>
      <w:spacing w:after="0" w:line="240" w:lineRule="auto"/>
    </w:pPr>
    <w:rPr>
      <w:rFonts w:eastAsiaTheme="minorEastAsia"/>
      <w:lang w:eastAsia="fr-FR"/>
    </w:rPr>
    <w:tblPr>
      <w:tblCellMar>
        <w:top w:w="0" w:type="dxa"/>
        <w:left w:w="0" w:type="dxa"/>
        <w:bottom w:w="0" w:type="dxa"/>
        <w:right w:w="0" w:type="dxa"/>
      </w:tblCellMar>
    </w:tblPr>
  </w:style>
  <w:style w:type="paragraph" w:styleId="En-tte">
    <w:name w:val="header"/>
    <w:basedOn w:val="Normal"/>
    <w:link w:val="En-tteCar"/>
    <w:uiPriority w:val="99"/>
    <w:unhideWhenUsed/>
    <w:rsid w:val="002E3107"/>
    <w:pPr>
      <w:tabs>
        <w:tab w:val="center" w:pos="4536"/>
        <w:tab w:val="right" w:pos="9072"/>
      </w:tabs>
      <w:spacing w:after="0" w:line="240" w:lineRule="auto"/>
    </w:pPr>
  </w:style>
  <w:style w:type="character" w:customStyle="1" w:styleId="En-tteCar">
    <w:name w:val="En-tête Car"/>
    <w:basedOn w:val="Policepardfaut"/>
    <w:link w:val="En-tte"/>
    <w:uiPriority w:val="99"/>
    <w:rsid w:val="002E3107"/>
    <w:rPr>
      <w:rFonts w:ascii="Calibri" w:eastAsia="Calibri" w:hAnsi="Calibri" w:cs="Calibri"/>
      <w:color w:val="000000"/>
      <w:lang w:eastAsia="fr-FR"/>
    </w:rPr>
  </w:style>
  <w:style w:type="paragraph" w:styleId="Pieddepage">
    <w:name w:val="footer"/>
    <w:basedOn w:val="Normal"/>
    <w:link w:val="PieddepageCar"/>
    <w:uiPriority w:val="99"/>
    <w:unhideWhenUsed/>
    <w:rsid w:val="002E3107"/>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2E3107"/>
    <w:rPr>
      <w:rFonts w:ascii="Calibri" w:eastAsia="Calibri" w:hAnsi="Calibri" w:cs="Calibri"/>
      <w:color w:val="000000"/>
      <w:lang w:eastAsia="fr-FR"/>
    </w:rPr>
  </w:style>
  <w:style w:type="paragraph" w:styleId="Paragraphedeliste">
    <w:name w:val="List Paragraph"/>
    <w:basedOn w:val="Normal"/>
    <w:uiPriority w:val="34"/>
    <w:qFormat/>
    <w:rsid w:val="002E3107"/>
    <w:pPr>
      <w:ind w:left="720"/>
      <w:contextualSpacing/>
    </w:pPr>
  </w:style>
  <w:style w:type="paragraph" w:customStyle="1" w:styleId="p">
    <w:name w:val="p"/>
    <w:basedOn w:val="Normal"/>
    <w:rsid w:val="00E84E11"/>
    <w:pPr>
      <w:spacing w:after="0" w:line="240" w:lineRule="auto"/>
    </w:pPr>
    <w:rPr>
      <w:rFonts w:ascii="Times New Roman" w:eastAsia="Times New Roman" w:hAnsi="Times New Roman" w:cs="Times New Roman"/>
      <w:color w:val="auto"/>
      <w:sz w:val="24"/>
      <w:szCs w:val="24"/>
    </w:rPr>
  </w:style>
  <w:style w:type="character" w:customStyle="1" w:styleId="tag">
    <w:name w:val="tag"/>
    <w:basedOn w:val="Policepardfaut"/>
    <w:rsid w:val="00E84E11"/>
    <w:rPr>
      <w:rFonts w:cs="Times New Roman"/>
    </w:rPr>
  </w:style>
  <w:style w:type="table" w:customStyle="1" w:styleId="table">
    <w:name w:val="table"/>
    <w:basedOn w:val="TableauNormal"/>
    <w:rsid w:val="00E84E11"/>
    <w:pPr>
      <w:spacing w:after="0" w:line="240" w:lineRule="auto"/>
    </w:pPr>
    <w:rPr>
      <w:rFonts w:ascii="Times New Roman" w:eastAsia="Times New Roman" w:hAnsi="Times New Roman" w:cs="Times New Roman"/>
      <w:sz w:val="20"/>
      <w:szCs w:val="20"/>
      <w:lang w:eastAsia="fr-FR"/>
    </w:rPr>
    <w:tblPr/>
  </w:style>
  <w:style w:type="paragraph" w:customStyle="1" w:styleId="li">
    <w:name w:val="li"/>
    <w:basedOn w:val="Normal"/>
    <w:rsid w:val="00E84E11"/>
    <w:pPr>
      <w:spacing w:after="0" w:line="240" w:lineRule="auto"/>
    </w:pPr>
    <w:rPr>
      <w:rFonts w:ascii="Times New Roman" w:eastAsia="Times New Roman" w:hAnsi="Times New Roman" w:cs="Times New Roman"/>
      <w:color w:val="auto"/>
      <w:sz w:val="24"/>
      <w:szCs w:val="24"/>
    </w:rPr>
  </w:style>
  <w:style w:type="character" w:styleId="Lienhypertexte">
    <w:name w:val="Hyperlink"/>
    <w:basedOn w:val="Policepardfaut"/>
    <w:uiPriority w:val="99"/>
    <w:unhideWhenUsed/>
    <w:rsid w:val="00E84E11"/>
    <w:rPr>
      <w:rFonts w:cs="Times New Roman"/>
      <w:color w:val="0563C1" w:themeColor="hyperlink"/>
      <w:u w:val="single"/>
    </w:rPr>
  </w:style>
  <w:style w:type="character" w:styleId="Mentionnonrsolue">
    <w:name w:val="Unresolved Mention"/>
    <w:basedOn w:val="Policepardfaut"/>
    <w:uiPriority w:val="99"/>
    <w:semiHidden/>
    <w:unhideWhenUsed/>
    <w:rsid w:val="00783DFF"/>
    <w:rPr>
      <w:color w:val="605E5C"/>
      <w:shd w:val="clear" w:color="auto" w:fill="E1DFDD"/>
    </w:rPr>
  </w:style>
  <w:style w:type="table" w:styleId="Grilledutableau">
    <w:name w:val="Table Grid"/>
    <w:basedOn w:val="TableauNormal"/>
    <w:uiPriority w:val="39"/>
    <w:rsid w:val="00DB64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Echances">
    <w:name w:val="Echéances"/>
    <w:basedOn w:val="Normal"/>
    <w:qFormat/>
    <w:rsid w:val="00C93A0E"/>
    <w:pPr>
      <w:tabs>
        <w:tab w:val="left" w:pos="3969"/>
        <w:tab w:val="decimal" w:pos="8931"/>
      </w:tabs>
      <w:spacing w:after="0" w:line="240" w:lineRule="auto"/>
    </w:pPr>
    <w:rPr>
      <w:rFonts w:asciiTheme="majorHAnsi" w:eastAsia="Times New Roman" w:hAnsiTheme="majorHAnsi" w:cstheme="majorHAnsi"/>
      <w:color w:val="auto"/>
      <w:sz w:val="20"/>
    </w:rPr>
  </w:style>
  <w:style w:type="paragraph" w:customStyle="1" w:styleId="Article">
    <w:name w:val="Article"/>
    <w:basedOn w:val="Normal"/>
    <w:rsid w:val="00C93A0E"/>
    <w:pPr>
      <w:spacing w:before="240" w:after="120" w:line="240" w:lineRule="auto"/>
      <w:jc w:val="both"/>
    </w:pPr>
    <w:rPr>
      <w:rFonts w:asciiTheme="majorHAnsi" w:eastAsia="Times New Roman" w:hAnsiTheme="majorHAnsi" w:cstheme="majorHAnsi"/>
      <w:b/>
      <w:color w:val="auto"/>
    </w:rPr>
  </w:style>
  <w:style w:type="table" w:customStyle="1" w:styleId="Grilledutableau1">
    <w:name w:val="Grille du tableau1"/>
    <w:basedOn w:val="TableauNormal"/>
    <w:next w:val="Grilledutableau"/>
    <w:uiPriority w:val="39"/>
    <w:rsid w:val="00AA7482"/>
    <w:pPr>
      <w:spacing w:after="0" w:line="240" w:lineRule="auto"/>
    </w:pPr>
    <w:rPr>
      <w:rFonts w:ascii="Calibri" w:eastAsia="Calibri" w:hAnsi="Calibri" w:cs="Times New Roman"/>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40220670">
      <w:bodyDiv w:val="1"/>
      <w:marLeft w:val="0"/>
      <w:marRight w:val="0"/>
      <w:marTop w:val="0"/>
      <w:marBottom w:val="0"/>
      <w:divBdr>
        <w:top w:val="none" w:sz="0" w:space="0" w:color="auto"/>
        <w:left w:val="none" w:sz="0" w:space="0" w:color="auto"/>
        <w:bottom w:val="none" w:sz="0" w:space="0" w:color="auto"/>
        <w:right w:val="none" w:sz="0" w:space="0" w:color="auto"/>
      </w:divBdr>
    </w:div>
    <w:div w:id="446899965">
      <w:bodyDiv w:val="1"/>
      <w:marLeft w:val="0"/>
      <w:marRight w:val="0"/>
      <w:marTop w:val="0"/>
      <w:marBottom w:val="0"/>
      <w:divBdr>
        <w:top w:val="none" w:sz="0" w:space="0" w:color="auto"/>
        <w:left w:val="none" w:sz="0" w:space="0" w:color="auto"/>
        <w:bottom w:val="none" w:sz="0" w:space="0" w:color="auto"/>
        <w:right w:val="none" w:sz="0" w:space="0" w:color="auto"/>
      </w:divBdr>
    </w:div>
    <w:div w:id="1073040172">
      <w:bodyDiv w:val="1"/>
      <w:marLeft w:val="0"/>
      <w:marRight w:val="0"/>
      <w:marTop w:val="0"/>
      <w:marBottom w:val="0"/>
      <w:divBdr>
        <w:top w:val="none" w:sz="0" w:space="0" w:color="auto"/>
        <w:left w:val="none" w:sz="0" w:space="0" w:color="auto"/>
        <w:bottom w:val="none" w:sz="0" w:space="0" w:color="auto"/>
        <w:right w:val="none" w:sz="0" w:space="0" w:color="auto"/>
      </w:divBdr>
    </w:div>
    <w:div w:id="1135949106">
      <w:bodyDiv w:val="1"/>
      <w:marLeft w:val="0"/>
      <w:marRight w:val="0"/>
      <w:marTop w:val="0"/>
      <w:marBottom w:val="0"/>
      <w:divBdr>
        <w:top w:val="none" w:sz="0" w:space="0" w:color="auto"/>
        <w:left w:val="none" w:sz="0" w:space="0" w:color="auto"/>
        <w:bottom w:val="none" w:sz="0" w:space="0" w:color="auto"/>
        <w:right w:val="none" w:sz="0" w:space="0" w:color="auto"/>
      </w:divBdr>
    </w:div>
    <w:div w:id="1195533579">
      <w:bodyDiv w:val="1"/>
      <w:marLeft w:val="0"/>
      <w:marRight w:val="0"/>
      <w:marTop w:val="0"/>
      <w:marBottom w:val="0"/>
      <w:divBdr>
        <w:top w:val="none" w:sz="0" w:space="0" w:color="auto"/>
        <w:left w:val="none" w:sz="0" w:space="0" w:color="auto"/>
        <w:bottom w:val="none" w:sz="0" w:space="0" w:color="auto"/>
        <w:right w:val="none" w:sz="0" w:space="0" w:color="auto"/>
      </w:divBdr>
    </w:div>
    <w:div w:id="1450973436">
      <w:bodyDiv w:val="1"/>
      <w:marLeft w:val="0"/>
      <w:marRight w:val="0"/>
      <w:marTop w:val="0"/>
      <w:marBottom w:val="0"/>
      <w:divBdr>
        <w:top w:val="none" w:sz="0" w:space="0" w:color="auto"/>
        <w:left w:val="none" w:sz="0" w:space="0" w:color="auto"/>
        <w:bottom w:val="none" w:sz="0" w:space="0" w:color="auto"/>
        <w:right w:val="none" w:sz="0" w:space="0" w:color="auto"/>
      </w:divBdr>
    </w:div>
    <w:div w:id="1637832337">
      <w:bodyDiv w:val="1"/>
      <w:marLeft w:val="0"/>
      <w:marRight w:val="0"/>
      <w:marTop w:val="0"/>
      <w:marBottom w:val="0"/>
      <w:divBdr>
        <w:top w:val="none" w:sz="0" w:space="0" w:color="auto"/>
        <w:left w:val="none" w:sz="0" w:space="0" w:color="auto"/>
        <w:bottom w:val="none" w:sz="0" w:space="0" w:color="auto"/>
        <w:right w:val="none" w:sz="0" w:space="0" w:color="auto"/>
      </w:divBdr>
    </w:div>
    <w:div w:id="1823354645">
      <w:bodyDiv w:val="1"/>
      <w:marLeft w:val="0"/>
      <w:marRight w:val="0"/>
      <w:marTop w:val="0"/>
      <w:marBottom w:val="0"/>
      <w:divBdr>
        <w:top w:val="none" w:sz="0" w:space="0" w:color="auto"/>
        <w:left w:val="none" w:sz="0" w:space="0" w:color="auto"/>
        <w:bottom w:val="none" w:sz="0" w:space="0" w:color="auto"/>
        <w:right w:val="none" w:sz="0" w:space="0" w:color="auto"/>
      </w:divBdr>
    </w:div>
    <w:div w:id="1920169550">
      <w:bodyDiv w:val="1"/>
      <w:marLeft w:val="0"/>
      <w:marRight w:val="0"/>
      <w:marTop w:val="0"/>
      <w:marBottom w:val="0"/>
      <w:divBdr>
        <w:top w:val="none" w:sz="0" w:space="0" w:color="auto"/>
        <w:left w:val="none" w:sz="0" w:space="0" w:color="auto"/>
        <w:bottom w:val="none" w:sz="0" w:space="0" w:color="auto"/>
        <w:right w:val="none" w:sz="0" w:space="0" w:color="auto"/>
      </w:divBdr>
    </w:div>
    <w:div w:id="206301552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hyperlink" Target="mailto:ecole@integraleacademy.com"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mailMergeSource" Target="file:///C:\Users\cle.vaillant\AppData\Roaming\YPareo\Exports\yData.csv" TargetMode="Externa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BTS MOS.dotx</Template>
  <TotalTime>0</TotalTime>
  <Pages>8</Pages>
  <Words>1741</Words>
  <Characters>9580</Characters>
  <Application>Microsoft Office Word</Application>
  <DocSecurity>0</DocSecurity>
  <Lines>79</Lines>
  <Paragraphs>22</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11299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Clément VAILLANT</dc:creator>
  <cp:keywords/>
  <dc:description/>
  <cp:lastModifiedBy>Clément VAILLANT</cp:lastModifiedBy>
  <cp:revision>2</cp:revision>
  <dcterms:created xsi:type="dcterms:W3CDTF">2026-09-14T08:30:00Z</dcterms:created>
  <dcterms:modified xsi:type="dcterms:W3CDTF">2026-09-14T08:30:00Z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HOTO">
    <vt:bool>false</vt:bool>
  </property>
  <property fmtid="{D5CDD505-2E9C-101B-9397-08002B2CF9AE}" pid="3" name="CODE_BARRE">
    <vt:bool>false</vt:bool>
  </property>
  <property fmtid="{D5CDD505-2E9C-101B-9397-08002B2CF9AE}" pid="4" name="IMPRIME_LIGNE">
    <vt:bool>false</vt:bool>
  </property>
  <property fmtid="{D5CDD505-2E9C-101B-9397-08002B2CF9AE}" pid="5" name="NB_LIGNE">
    <vt:i4>1</vt:i4>
  </property>
</Properties>
</file>