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E8A2" w14:textId="43683D1A" w:rsidR="005B6947" w:rsidRDefault="008764EF">
      <w:r>
        <w:t>Добрый день!</w:t>
      </w:r>
    </w:p>
    <w:p w14:paraId="17BB805F" w14:textId="5EEAF5D7" w:rsidR="008764EF" w:rsidRPr="008764EF" w:rsidRDefault="0031593A">
      <w:r w:rsidRPr="0031593A">
        <w:t xml:space="preserve">Запросы на сравнение SCADA и </w:t>
      </w:r>
      <w:r>
        <w:t xml:space="preserve">систем </w:t>
      </w:r>
      <w:r w:rsidRPr="0031593A">
        <w:t>диспетчеризаци</w:t>
      </w:r>
      <w:r>
        <w:t xml:space="preserve">и </w:t>
      </w:r>
      <w:r w:rsidRPr="0031593A">
        <w:t xml:space="preserve">от разных </w:t>
      </w:r>
      <w:r w:rsidR="000B3BBC">
        <w:t>вендоров (</w:t>
      </w:r>
      <w:r w:rsidRPr="0031593A">
        <w:t>производителей</w:t>
      </w:r>
      <w:r w:rsidR="000B3BBC">
        <w:t>)</w:t>
      </w:r>
      <w:r w:rsidRPr="0031593A">
        <w:t xml:space="preserve"> — обычное дело при выборе поставщика. Это необходимый шаг, но крайне субъективный: результат зависит от множества факторов</w:t>
      </w:r>
      <w:r w:rsidR="008764EF">
        <w:t xml:space="preserve">. В этой статье не будет попытки сравнить производителей по техническим и функциональным критериям, оставим эту «грязную работу» на откуп соответствующим специалистам </w:t>
      </w:r>
      <w:r w:rsidR="008764E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8764EF">
        <w:t xml:space="preserve">, </w:t>
      </w:r>
      <w:r>
        <w:t>вместо этого</w:t>
      </w:r>
      <w:r w:rsidR="006927F5">
        <w:t xml:space="preserve"> я поделюсь </w:t>
      </w:r>
      <w:r>
        <w:t xml:space="preserve">практическим </w:t>
      </w:r>
      <w:r w:rsidR="006927F5">
        <w:t>опытом</w:t>
      </w:r>
      <w:r>
        <w:t xml:space="preserve"> выбора</w:t>
      </w:r>
      <w:r w:rsidR="006927F5">
        <w:t xml:space="preserve"> вендора с позиции других, не менее важных критериев: зрелость, наличие экосистемы, сложность и уникальность вашего проекта и предприятия (все проекты уникальны, но некоторые уникальнее </w:t>
      </w:r>
      <w:r w:rsidR="006927F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6927F5">
        <w:t>), совокупная стоимость владения системой</w:t>
      </w:r>
      <w:r w:rsidR="000F65F6">
        <w:t xml:space="preserve"> (ТСО)</w:t>
      </w:r>
      <w:r w:rsidR="006927F5">
        <w:t xml:space="preserve">. </w:t>
      </w:r>
    </w:p>
    <w:p w14:paraId="51A1879B" w14:textId="013A1732" w:rsidR="008764EF" w:rsidRDefault="008764EF">
      <w:r>
        <w:t xml:space="preserve">Меня зовут Алексей Амиров, ранее я </w:t>
      </w:r>
      <w:r w:rsidR="002D5CBF">
        <w:t xml:space="preserve">много лет </w:t>
      </w:r>
      <w:r w:rsidR="006927F5">
        <w:t xml:space="preserve">отвечал за продажи и развитие </w:t>
      </w:r>
      <w:r w:rsidR="00F51F9E">
        <w:t xml:space="preserve">партнёрской </w:t>
      </w:r>
      <w:r w:rsidR="006927F5">
        <w:t xml:space="preserve">экосистемы мирового лидера </w:t>
      </w:r>
      <w:r w:rsidR="006927F5">
        <w:rPr>
          <w:lang w:val="en-US"/>
        </w:rPr>
        <w:t>SCADA</w:t>
      </w:r>
      <w:r w:rsidR="006927F5" w:rsidRPr="006927F5">
        <w:t xml:space="preserve"> </w:t>
      </w:r>
      <w:r w:rsidR="006927F5">
        <w:t xml:space="preserve">систем и диспетчеризации в РФ, </w:t>
      </w:r>
      <w:r w:rsidR="0031593A">
        <w:t>а до этого</w:t>
      </w:r>
      <w:r w:rsidR="006927F5">
        <w:t>, как инженер и РП, занимался внедрением этих систем</w:t>
      </w:r>
      <w:r w:rsidR="0031593A">
        <w:t>.</w:t>
      </w:r>
      <w:r w:rsidR="006927F5">
        <w:t xml:space="preserve"> </w:t>
      </w:r>
      <w:r w:rsidR="0031593A">
        <w:t>С</w:t>
      </w:r>
      <w:r w:rsidR="006927F5">
        <w:t>ейчас наша компания</w:t>
      </w:r>
      <w:r w:rsidR="00A106E8">
        <w:t xml:space="preserve"> </w:t>
      </w:r>
      <w:r w:rsidR="006927F5">
        <w:t>дистрибьютор</w:t>
      </w:r>
      <w:r w:rsidR="0031593A">
        <w:t xml:space="preserve"> </w:t>
      </w:r>
      <w:r w:rsidR="006927F5">
        <w:t xml:space="preserve">двух ведущих российских производителей систем диспетчеризации и </w:t>
      </w:r>
      <w:r w:rsidR="006927F5">
        <w:rPr>
          <w:lang w:val="en-US"/>
        </w:rPr>
        <w:t>SCADA</w:t>
      </w:r>
      <w:r w:rsidR="006927F5">
        <w:t>.</w:t>
      </w:r>
    </w:p>
    <w:p w14:paraId="791C4C94" w14:textId="5725AD4D" w:rsidR="00147185" w:rsidRDefault="002D5CBF">
      <w:r>
        <w:t xml:space="preserve">Начнём с типичного </w:t>
      </w:r>
      <w:r w:rsidR="0031593A">
        <w:t>сценария, импортозамещение</w:t>
      </w:r>
      <w:r>
        <w:t xml:space="preserve">, </w:t>
      </w:r>
      <w:r w:rsidR="00A106E8">
        <w:t>установлен</w:t>
      </w:r>
      <w:r>
        <w:t xml:space="preserve"> на предприятии, </w:t>
      </w:r>
      <w:r>
        <w:rPr>
          <w:lang w:val="en-US"/>
        </w:rPr>
        <w:t>Siemens</w:t>
      </w:r>
      <w:r w:rsidRPr="002D5CBF">
        <w:t xml:space="preserve">, </w:t>
      </w:r>
      <w:r w:rsidR="00614E59">
        <w:rPr>
          <w:lang w:val="en-US"/>
        </w:rPr>
        <w:t>Schneider</w:t>
      </w:r>
      <w:r w:rsidR="00614E59" w:rsidRPr="00614E59">
        <w:t xml:space="preserve"> </w:t>
      </w:r>
      <w:r w:rsidR="00614E59">
        <w:rPr>
          <w:lang w:val="en-US"/>
        </w:rPr>
        <w:t>Electric</w:t>
      </w:r>
      <w:r w:rsidRPr="002D5CBF">
        <w:t xml:space="preserve">, </w:t>
      </w:r>
      <w:r>
        <w:rPr>
          <w:lang w:val="en-US"/>
        </w:rPr>
        <w:t>Honeywell</w:t>
      </w:r>
      <w:r w:rsidRPr="002D5CBF">
        <w:t xml:space="preserve">, </w:t>
      </w:r>
      <w:r>
        <w:rPr>
          <w:lang w:val="en-US"/>
        </w:rPr>
        <w:t>GE</w:t>
      </w:r>
      <w:r w:rsidRPr="002D5CBF">
        <w:t xml:space="preserve">, </w:t>
      </w:r>
      <w:r w:rsidR="00614E59">
        <w:rPr>
          <w:lang w:val="en-US"/>
        </w:rPr>
        <w:t>Yokogawa</w:t>
      </w:r>
      <w:r w:rsidRPr="002D5CBF">
        <w:t xml:space="preserve"> </w:t>
      </w:r>
      <w:r>
        <w:t xml:space="preserve">и </w:t>
      </w:r>
      <w:r w:rsidR="0031593A">
        <w:t>т. п.</w:t>
      </w:r>
      <w:r>
        <w:t xml:space="preserve"> иностранное </w:t>
      </w:r>
      <w:r w:rsidR="00CB2018">
        <w:t>программное обеспечение (</w:t>
      </w:r>
      <w:r>
        <w:t>ПО</w:t>
      </w:r>
      <w:r w:rsidR="00CB2018">
        <w:t>)</w:t>
      </w:r>
      <w:r w:rsidR="0031593A">
        <w:t xml:space="preserve">. </w:t>
      </w:r>
      <w:r w:rsidR="0031593A" w:rsidRPr="0031593A">
        <w:t> Оно работает стабильно «</w:t>
      </w:r>
      <w:r w:rsidR="0031593A">
        <w:t xml:space="preserve">работает и </w:t>
      </w:r>
      <w:r w:rsidR="0031593A" w:rsidRPr="0031593A">
        <w:t xml:space="preserve">не трогай», но регулятор </w:t>
      </w:r>
      <w:r w:rsidR="00614E59" w:rsidRPr="0031593A">
        <w:t xml:space="preserve">требует замены </w:t>
      </w:r>
      <w:r w:rsidR="00614E59">
        <w:t xml:space="preserve">на значимых объектах КИИ (ЗО КИИ) </w:t>
      </w:r>
      <w:r w:rsidR="0031593A" w:rsidRPr="0031593A">
        <w:t>по ПП №1912.</w:t>
      </w:r>
    </w:p>
    <w:p w14:paraId="0A330852" w14:textId="7C794BD0" w:rsidR="00147185" w:rsidRPr="00CD175F" w:rsidRDefault="002D5CBF">
      <w:r>
        <w:t xml:space="preserve">Руководитель отдела АСУТП, инженер, или их </w:t>
      </w:r>
      <w:r w:rsidR="00A106E8">
        <w:t>«</w:t>
      </w:r>
      <w:r>
        <w:t>домашний</w:t>
      </w:r>
      <w:r w:rsidR="00A106E8">
        <w:t>»</w:t>
      </w:r>
      <w:r>
        <w:t xml:space="preserve"> интегратор, или консалтинговая компания, сделали техническое сравнение трёх – пяти</w:t>
      </w:r>
      <w:r w:rsidR="00A106E8">
        <w:t xml:space="preserve"> – </w:t>
      </w:r>
      <w:r>
        <w:t>семи РФ производителей, по бал</w:t>
      </w:r>
      <w:r w:rsidR="00A106E8">
        <w:t>л</w:t>
      </w:r>
      <w:r>
        <w:t>ьной системе, получили табли</w:t>
      </w:r>
      <w:r w:rsidR="009F258F">
        <w:t>цу</w:t>
      </w:r>
      <w:r>
        <w:t xml:space="preserve"> с двумя тремя лидерами и всеми остальными. </w:t>
      </w:r>
      <w:r w:rsidR="00CD175F">
        <w:t xml:space="preserve">Тут важно понимать, что исходя из специфики нашего текущего положения в стране, в процессе выбора вы столкнётесь, как с компаниями, которые были на рынке задолго до, так и с компаниями, которые появились </w:t>
      </w:r>
      <w:r w:rsidR="00A106E8">
        <w:t>3–4 года</w:t>
      </w:r>
      <w:r w:rsidR="00CD175F">
        <w:t xml:space="preserve"> назад</w:t>
      </w:r>
      <w:r w:rsidR="00A106E8">
        <w:t>.</w:t>
      </w:r>
      <w:r w:rsidR="00CD175F">
        <w:t xml:space="preserve"> </w:t>
      </w:r>
      <w:r w:rsidR="00A106E8">
        <w:t>П</w:t>
      </w:r>
      <w:r w:rsidR="00CD175F">
        <w:t>одчеркива</w:t>
      </w:r>
      <w:r w:rsidR="00A106E8">
        <w:t>ю</w:t>
      </w:r>
      <w:r w:rsidR="00CD175F">
        <w:t xml:space="preserve">, что критерии ниже, крайне важны, несмотря на </w:t>
      </w:r>
      <w:r w:rsidR="00A106E8">
        <w:t xml:space="preserve">публичные </w:t>
      </w:r>
      <w:r w:rsidR="00CD175F">
        <w:t>декларации технических и функциональных возможностей.</w:t>
      </w:r>
      <w:r w:rsidR="00A106E8">
        <w:t xml:space="preserve"> </w:t>
      </w:r>
    </w:p>
    <w:p w14:paraId="06F5793B" w14:textId="1BF36D05" w:rsidR="00DF7A55" w:rsidRDefault="00147185">
      <w:r>
        <w:t>Что делать</w:t>
      </w:r>
      <w:r w:rsidR="002D5CBF">
        <w:t xml:space="preserve"> дальше?</w:t>
      </w:r>
    </w:p>
    <w:p w14:paraId="1B8162F4" w14:textId="06B98A81" w:rsidR="00E574B0" w:rsidRPr="00E574B0" w:rsidRDefault="00E574B0">
      <w:pPr>
        <w:rPr>
          <w:b/>
          <w:bCs/>
          <w:u w:val="single"/>
        </w:rPr>
      </w:pPr>
      <w:r w:rsidRPr="00E574B0">
        <w:rPr>
          <w:b/>
          <w:bCs/>
          <w:u w:val="single"/>
          <w:lang w:val="en-US"/>
        </w:rPr>
        <w:t>SCADA</w:t>
      </w:r>
      <w:r w:rsidRPr="00E574B0">
        <w:rPr>
          <w:b/>
          <w:bCs/>
          <w:u w:val="single"/>
        </w:rPr>
        <w:t xml:space="preserve"> или платформа?</w:t>
      </w:r>
    </w:p>
    <w:p w14:paraId="4D6BF04A" w14:textId="2315522B" w:rsidR="00E574B0" w:rsidRDefault="00E574B0">
      <w:r w:rsidRPr="00E574B0">
        <w:t>SCADA подойдет для локальных задач (котельные,</w:t>
      </w:r>
      <w:r>
        <w:t xml:space="preserve"> локальный АРМ оператора производственной линии/цеха</w:t>
      </w:r>
      <w:r w:rsidRPr="00E574B0">
        <w:t>). Платформ</w:t>
      </w:r>
      <w:r>
        <w:t xml:space="preserve">а </w:t>
      </w:r>
      <w:r w:rsidRPr="00E574B0">
        <w:t>для</w:t>
      </w:r>
      <w:r>
        <w:t xml:space="preserve"> </w:t>
      </w:r>
      <w:r w:rsidRPr="00E574B0">
        <w:t>крупных/распределенных проектов</w:t>
      </w:r>
      <w:r>
        <w:t xml:space="preserve">. На моей практике очень часто сравнивают и по цене, и по технике </w:t>
      </w:r>
      <w:r>
        <w:rPr>
          <w:lang w:val="en-US"/>
        </w:rPr>
        <w:t>SCADA</w:t>
      </w:r>
      <w:r w:rsidRPr="00E574B0">
        <w:t xml:space="preserve"> </w:t>
      </w:r>
      <w:r>
        <w:t>с платформами разных производителей, это не всегда корректно.</w:t>
      </w:r>
    </w:p>
    <w:p w14:paraId="043DFFB1" w14:textId="0C728EF9" w:rsidR="00E574B0" w:rsidRPr="00E574B0" w:rsidRDefault="00E574B0">
      <w:r>
        <w:t xml:space="preserve">Основные отличия </w:t>
      </w:r>
      <w:r>
        <w:rPr>
          <w:lang w:val="en-US"/>
        </w:rPr>
        <w:t>SCADA</w:t>
      </w:r>
      <w:r w:rsidRPr="00E574B0">
        <w:t xml:space="preserve"> </w:t>
      </w:r>
      <w:r>
        <w:t>и платформ</w:t>
      </w:r>
      <w:r w:rsidR="00D7453C">
        <w:t>енного решения</w:t>
      </w:r>
      <w:r>
        <w:t>: функциональность, возможности к масштабированию с изменением стоимости, и производительности, архитектура системы, возможности интеграции с ИТ ландшафтом предприятия. Эта тема требует отдельной статьи.</w:t>
      </w:r>
    </w:p>
    <w:p w14:paraId="420B64AC" w14:textId="2C63A99F" w:rsidR="00CD175F" w:rsidRDefault="00DF7A55">
      <w:r w:rsidRPr="00764A2F">
        <w:rPr>
          <w:b/>
          <w:bCs/>
          <w:u w:val="single"/>
        </w:rPr>
        <w:t>Цена</w:t>
      </w:r>
      <w:r>
        <w:t>, можно</w:t>
      </w:r>
      <w:r w:rsidR="00A106E8">
        <w:t xml:space="preserve"> и нужно</w:t>
      </w:r>
      <w:r>
        <w:t xml:space="preserve"> сделать анализ цен по типичным архитектурам проекта предприятия, </w:t>
      </w:r>
      <w:r w:rsidR="007A3E64">
        <w:t>т. к.</w:t>
      </w:r>
      <w:r>
        <w:t xml:space="preserve"> у вендоров разная лицензионная политика, то в ходе сравнения мо</w:t>
      </w:r>
      <w:r w:rsidR="00A106E8">
        <w:t>жет получиться</w:t>
      </w:r>
      <w:r>
        <w:t xml:space="preserve"> так, что </w:t>
      </w:r>
      <w:r w:rsidR="00500571">
        <w:t>цены</w:t>
      </w:r>
      <w:r>
        <w:t xml:space="preserve"> будут сильно отличаться (у вендоров зачастую </w:t>
      </w:r>
      <w:r w:rsidR="007A3E64">
        <w:t>по-разному</w:t>
      </w:r>
      <w:r>
        <w:t xml:space="preserve"> считаются тэги ввода/вывода, клиенты, доп</w:t>
      </w:r>
      <w:r w:rsidR="00A106E8">
        <w:t>олнительные</w:t>
      </w:r>
      <w:r>
        <w:t xml:space="preserve"> драйвера</w:t>
      </w:r>
      <w:r w:rsidR="00A106E8">
        <w:t>, не входящие в стандартный пакет</w:t>
      </w:r>
      <w:r>
        <w:t xml:space="preserve"> и </w:t>
      </w:r>
      <w:r w:rsidR="007A3E64">
        <w:t>т. д.</w:t>
      </w:r>
      <w:r>
        <w:t>). В случае получения существенной разницы в цене (более 30%) вендоров одного класса, рекомендую уточнять детали у производителя, или его дистрибьютора, порой можно</w:t>
      </w:r>
      <w:r w:rsidR="00764A2F">
        <w:t xml:space="preserve"> привести цену в соответствие</w:t>
      </w:r>
      <w:r w:rsidR="00A106E8">
        <w:t xml:space="preserve"> правильно подобрав архитектуру.</w:t>
      </w:r>
    </w:p>
    <w:p w14:paraId="55D0CB13" w14:textId="785D040E" w:rsidR="007A3E64" w:rsidRDefault="00CD175F">
      <w:r>
        <w:t xml:space="preserve">Далее я бы порекомендовал обратить внимание следующие критерии в порядке их значимости, понимая, что везде нужен баланс, все </w:t>
      </w:r>
      <w:r w:rsidR="00A106E8">
        <w:t xml:space="preserve">критерии </w:t>
      </w:r>
      <w:r>
        <w:t>важны, тут большое поле для дискуссии:</w:t>
      </w:r>
    </w:p>
    <w:p w14:paraId="5FC73C05" w14:textId="5C781974" w:rsidR="00D30447" w:rsidRDefault="00EA638E">
      <w:r>
        <w:rPr>
          <w:b/>
          <w:bCs/>
          <w:u w:val="single"/>
        </w:rPr>
        <w:t xml:space="preserve">Наличие экосистемы </w:t>
      </w:r>
      <w:r w:rsidR="00CD175F">
        <w:rPr>
          <w:b/>
          <w:bCs/>
          <w:u w:val="single"/>
        </w:rPr>
        <w:t>системных интеграторов</w:t>
      </w:r>
      <w:r w:rsidRPr="00CD175F">
        <w:t xml:space="preserve">: </w:t>
      </w:r>
      <w:r w:rsidR="00CD175F" w:rsidRPr="00CD175F">
        <w:t xml:space="preserve">- </w:t>
      </w:r>
      <w:r w:rsidR="00CB2018">
        <w:t xml:space="preserve">на мой взгляд это </w:t>
      </w:r>
      <w:r w:rsidR="00CD175F" w:rsidRPr="00CD175F">
        <w:t>самый важный фактор</w:t>
      </w:r>
      <w:r w:rsidR="00CD175F">
        <w:t xml:space="preserve">, все инжиниринговые компании, как правило </w:t>
      </w:r>
      <w:proofErr w:type="spellStart"/>
      <w:r w:rsidR="00CD175F">
        <w:t>мультивендорные</w:t>
      </w:r>
      <w:proofErr w:type="spellEnd"/>
      <w:r w:rsidR="00CD175F">
        <w:t xml:space="preserve"> и наличие в их арсенале </w:t>
      </w:r>
      <w:r w:rsidR="00614E59">
        <w:lastRenderedPageBreak/>
        <w:t>действующего сертификата от вендора</w:t>
      </w:r>
      <w:r w:rsidR="00CD175F">
        <w:t xml:space="preserve">, говорит о </w:t>
      </w:r>
      <w:r w:rsidR="00956A3D">
        <w:t xml:space="preserve">его </w:t>
      </w:r>
      <w:r w:rsidR="00CB2018">
        <w:t>(вендор</w:t>
      </w:r>
      <w:r w:rsidR="00614E59">
        <w:t>е</w:t>
      </w:r>
      <w:r w:rsidR="00CB2018">
        <w:t xml:space="preserve">) </w:t>
      </w:r>
      <w:r w:rsidR="00CD175F">
        <w:t xml:space="preserve">рыночной </w:t>
      </w:r>
      <w:r w:rsidR="00956A3D">
        <w:t xml:space="preserve">конкурентоспособности. </w:t>
      </w:r>
      <w:r w:rsidR="001A38DB">
        <w:t xml:space="preserve">Важным фактором экосистемы является наличия у вендора уровней сертификации системного интегратора по опыту и текущему владению продуктом, очень полезно вписывать эти требования в тендер на реализацию проекта, чтобы потенциально увеличить качество потенциального подрядчика. </w:t>
      </w:r>
      <w:r w:rsidR="00956A3D">
        <w:t>При выборе системного интегратора обращайте внимание</w:t>
      </w:r>
      <w:r w:rsidR="00CB2018">
        <w:t xml:space="preserve"> на</w:t>
      </w:r>
      <w:r w:rsidR="00956A3D">
        <w:t xml:space="preserve"> </w:t>
      </w:r>
      <w:r w:rsidR="00CB2018">
        <w:t xml:space="preserve">сделанные </w:t>
      </w:r>
      <w:r w:rsidR="00956A3D">
        <w:t xml:space="preserve">проекты и команду специалистов, опыт работы по функционалу вашего проекта. Хороший проверенный, опытный </w:t>
      </w:r>
      <w:r w:rsidR="00CB2018">
        <w:t>системный интегратор</w:t>
      </w:r>
      <w:r w:rsidR="00956A3D">
        <w:t xml:space="preserve">, при наличии заинтересованных специалистов со стороны Заказчика проекта, способен нивелировать технические </w:t>
      </w:r>
      <w:r w:rsidR="00CB2018">
        <w:t xml:space="preserve">и функциональные </w:t>
      </w:r>
      <w:r w:rsidR="00956A3D">
        <w:t xml:space="preserve">слабости ПО. </w:t>
      </w:r>
      <w:r w:rsidR="0067211D">
        <w:t xml:space="preserve">Тем важнее, что в </w:t>
      </w:r>
      <w:r w:rsidR="00CB2018">
        <w:t xml:space="preserve">рамках тренда </w:t>
      </w:r>
      <w:r w:rsidR="0067211D">
        <w:t xml:space="preserve">открытой АСУТП роль </w:t>
      </w:r>
      <w:r w:rsidR="001772BE">
        <w:t xml:space="preserve">и ответственность </w:t>
      </w:r>
      <w:r w:rsidR="0067211D">
        <w:t xml:space="preserve">системного интегратора </w:t>
      </w:r>
      <w:r w:rsidR="00CB2018">
        <w:t xml:space="preserve">на таком проекте </w:t>
      </w:r>
      <w:r w:rsidR="0067211D">
        <w:t>кратно возрастает (</w:t>
      </w:r>
      <w:r w:rsidR="00614E59">
        <w:t xml:space="preserve">роль системного интегратора при построении АСУТП по стандартам </w:t>
      </w:r>
      <w:r w:rsidR="00614E59">
        <w:rPr>
          <w:lang w:val="en-US"/>
        </w:rPr>
        <w:t>O</w:t>
      </w:r>
      <w:r w:rsidR="00B26080">
        <w:t>-</w:t>
      </w:r>
      <w:r w:rsidR="00614E59">
        <w:rPr>
          <w:lang w:val="en-US"/>
        </w:rPr>
        <w:t>PAS</w:t>
      </w:r>
      <w:r w:rsidR="00614E59" w:rsidRPr="00614E59">
        <w:t xml:space="preserve">, </w:t>
      </w:r>
      <w:r w:rsidR="0067211D">
        <w:t>это отдельная интересная тема)</w:t>
      </w:r>
      <w:r w:rsidR="00A062DB">
        <w:t>.</w:t>
      </w:r>
      <w:r w:rsidR="00A00D65">
        <w:t xml:space="preserve"> И конечно наличие выбора среди сертифицированных инжиниринговых компаний у вас в регионе отчасти снимает риски дальнейшего сопровождения системы.</w:t>
      </w:r>
    </w:p>
    <w:p w14:paraId="510FA7CF" w14:textId="31439A4E" w:rsidR="007A3E64" w:rsidRDefault="007A3E64">
      <w:r w:rsidRPr="007A3E64">
        <w:rPr>
          <w:b/>
          <w:bCs/>
          <w:u w:val="single"/>
        </w:rPr>
        <w:t>Техническая поддержка</w:t>
      </w:r>
      <w:r>
        <w:t xml:space="preserve">: если проект большой, распределённый, объекты удаленные, и есть вопросы с квалификацией собственного персонала, обязательно надо запрашивать стоимость и уровни платной технической поддержки на 1,3,5 лет. </w:t>
      </w:r>
      <w:r w:rsidR="00FB1E5C">
        <w:t>В описанных выше случаях</w:t>
      </w:r>
      <w:r>
        <w:t xml:space="preserve"> крайне рекомендую включать </w:t>
      </w:r>
      <w:r w:rsidR="00AF7A9A">
        <w:t xml:space="preserve">техническую поддержку на этапе внедрения и дальнейшей эксплуатации </w:t>
      </w:r>
      <w:r>
        <w:t xml:space="preserve">в </w:t>
      </w:r>
      <w:r w:rsidR="00AF7A9A">
        <w:t xml:space="preserve">совокупную </w:t>
      </w:r>
      <w:r>
        <w:t>стоимость владения системой.</w:t>
      </w:r>
    </w:p>
    <w:p w14:paraId="511926F2" w14:textId="50B59C51" w:rsidR="00FB1E5C" w:rsidRPr="00FB1E5C" w:rsidRDefault="007A3E64" w:rsidP="00FB1E5C">
      <w:r w:rsidRPr="00623061">
        <w:rPr>
          <w:b/>
          <w:bCs/>
          <w:u w:val="single"/>
        </w:rPr>
        <w:t>Обучение</w:t>
      </w:r>
      <w:r w:rsidR="00623061">
        <w:t xml:space="preserve">: </w:t>
      </w:r>
      <w:r w:rsidR="00FB1E5C">
        <w:t>д</w:t>
      </w:r>
      <w:r w:rsidR="00FB1E5C" w:rsidRPr="00FB1E5C">
        <w:t>ля многих производителей ключевым является порог входа в разработку — какой базовый уровень специалиста нужен, чтобы начать обучение. Придется ли в проекте писать скрипты на C++/Java</w:t>
      </w:r>
      <w:r w:rsidR="00FB1E5C">
        <w:t>,</w:t>
      </w:r>
      <w:r w:rsidR="00FB1E5C" w:rsidRPr="00FB1E5C">
        <w:t xml:space="preserve"> или привлекать дорогих </w:t>
      </w:r>
      <w:proofErr w:type="spellStart"/>
      <w:r w:rsidR="00FB1E5C" w:rsidRPr="00FB1E5C">
        <w:t>DevOps</w:t>
      </w:r>
      <w:proofErr w:type="spellEnd"/>
      <w:r w:rsidR="00FB1E5C" w:rsidRPr="00FB1E5C">
        <w:t>-специалистов?</w:t>
      </w:r>
    </w:p>
    <w:p w14:paraId="4CF7FD36" w14:textId="77777777" w:rsidR="00FB1E5C" w:rsidRPr="00FB1E5C" w:rsidRDefault="00FB1E5C" w:rsidP="00FB1E5C">
      <w:r w:rsidRPr="00FB1E5C">
        <w:t xml:space="preserve">Сейчас популярны </w:t>
      </w:r>
      <w:proofErr w:type="spellStart"/>
      <w:r w:rsidRPr="00FB1E5C">
        <w:t>low-code</w:t>
      </w:r>
      <w:proofErr w:type="spellEnd"/>
      <w:r w:rsidRPr="00FB1E5C">
        <w:t xml:space="preserve"> системы, но они часто ограничены по функционалу — это обязательно учитывайте. Оцените сроки, стоимость, форматы (очно/дистанционно) и локации обучения. Не должно получиться, что курсы только в одном городе, строго очно и раз в квартал.</w:t>
      </w:r>
    </w:p>
    <w:p w14:paraId="5CA7F61A" w14:textId="3ABA2162" w:rsidR="00623061" w:rsidRDefault="00FB1E5C">
      <w:r w:rsidRPr="00FB1E5C">
        <w:t>Критично наличие полноценной программы и доступных материалов — как на этапе обучения, так и после. Если их сразу не предоставляют, это тревожный сигнал.</w:t>
      </w:r>
    </w:p>
    <w:p w14:paraId="1822F776" w14:textId="44ED0B28" w:rsidR="00C117C6" w:rsidRPr="00C117C6" w:rsidRDefault="00EA638E" w:rsidP="00C117C6">
      <w:r w:rsidRPr="00EA638E">
        <w:rPr>
          <w:b/>
          <w:bCs/>
          <w:u w:val="single"/>
        </w:rPr>
        <w:t>Истории успешных внедрений</w:t>
      </w:r>
      <w:r w:rsidR="00AF7A9A" w:rsidRPr="00AF7A9A">
        <w:t xml:space="preserve">: </w:t>
      </w:r>
      <w:r w:rsidR="00C117C6">
        <w:t>и</w:t>
      </w:r>
      <w:r w:rsidR="00C117C6" w:rsidRPr="00C117C6">
        <w:t>деально — в вашей отрасли. Но не требуйте от российских производителей кейсов по уникальным предприятиям вроде Алросы, Норникеля, Камаза</w:t>
      </w:r>
      <w:r w:rsidR="00C117C6">
        <w:t xml:space="preserve">, </w:t>
      </w:r>
      <w:r w:rsidR="00C117C6" w:rsidRPr="00C117C6">
        <w:t>или Новатэка</w:t>
      </w:r>
      <w:r w:rsidR="00C117C6">
        <w:t xml:space="preserve">, </w:t>
      </w:r>
      <w:r w:rsidR="00C117C6" w:rsidRPr="00C117C6">
        <w:t xml:space="preserve">в РФ, </w:t>
      </w:r>
      <w:r w:rsidR="00C117C6">
        <w:t>и</w:t>
      </w:r>
      <w:r w:rsidR="00C117C6" w:rsidRPr="00C117C6">
        <w:t xml:space="preserve"> в мире аналогов </w:t>
      </w:r>
      <w:r w:rsidR="00175D71" w:rsidRPr="00C117C6">
        <w:t>мало)</w:t>
      </w:r>
      <w:r w:rsidR="00175D71" w:rsidRPr="00C117C6">
        <w:rPr>
          <w:rFonts w:ascii="Segoe UI Emoji" w:hAnsi="Segoe UI Emoji" w:cs="Segoe UI Emoji"/>
        </w:rPr>
        <w:t xml:space="preserve"> 😉</w:t>
      </w:r>
      <w:r w:rsidR="00C117C6" w:rsidRPr="00C117C6">
        <w:t>.</w:t>
      </w:r>
    </w:p>
    <w:p w14:paraId="07ABE7A1" w14:textId="2FEE5F37" w:rsidR="00EA638E" w:rsidRDefault="00C117C6">
      <w:r w:rsidRPr="00C117C6">
        <w:t>Лично я считаю этот критерий второстепенным: все проекты уникальны, а сильная экосистема и интегратор легко компенсируют его отсутствие. </w:t>
      </w:r>
      <w:r w:rsidR="00175D71" w:rsidRPr="00C117C6">
        <w:rPr>
          <w:b/>
          <w:bCs/>
        </w:rPr>
        <w:t>Важное,</w:t>
      </w:r>
      <w:r w:rsidRPr="00C117C6">
        <w:rPr>
          <w:b/>
          <w:bCs/>
        </w:rPr>
        <w:t xml:space="preserve"> но:</w:t>
      </w:r>
      <w:r w:rsidRPr="00C117C6">
        <w:t xml:space="preserve"> в проекте обязательно должен участвовать специалист </w:t>
      </w:r>
      <w:r>
        <w:t>со стороны системного интегратора, или конечного заказчика</w:t>
      </w:r>
      <w:r w:rsidRPr="00C117C6">
        <w:t xml:space="preserve">, глубоко понимающий технологии и бизнес-процессы </w:t>
      </w:r>
      <w:r>
        <w:t>вашего предприятия</w:t>
      </w:r>
      <w:r w:rsidR="0007664B">
        <w:t>.</w:t>
      </w:r>
    </w:p>
    <w:p w14:paraId="38C62146" w14:textId="72BC7B1C" w:rsidR="00BD2AA1" w:rsidRPr="00BD2AA1" w:rsidRDefault="006C5423">
      <w:r w:rsidRPr="006C5423">
        <w:rPr>
          <w:b/>
          <w:bCs/>
          <w:u w:val="single"/>
        </w:rPr>
        <w:t>Дорожная карта</w:t>
      </w:r>
      <w:r w:rsidRPr="00500571">
        <w:t xml:space="preserve">: </w:t>
      </w:r>
      <w:r w:rsidR="00500571" w:rsidRPr="00500571">
        <w:t xml:space="preserve">наличие </w:t>
      </w:r>
      <w:r w:rsidR="00500571">
        <w:t xml:space="preserve">и </w:t>
      </w:r>
      <w:r w:rsidR="00465F6F">
        <w:t>реализация</w:t>
      </w:r>
      <w:r w:rsidR="00500571">
        <w:t xml:space="preserve"> планов развития продукта, его функционала, или отдельных модулей – </w:t>
      </w:r>
      <w:r w:rsidR="00465F6F" w:rsidRPr="00465F6F">
        <w:t>признак устойчивости компании и сигнал к долгосрочному партнерству</w:t>
      </w:r>
      <w:r w:rsidR="00BD2AA1">
        <w:t xml:space="preserve">, если </w:t>
      </w:r>
      <w:r w:rsidR="00465F6F">
        <w:t>они</w:t>
      </w:r>
      <w:r w:rsidR="00BD2AA1">
        <w:t xml:space="preserve"> соответствуют вашим ожиданиям от продукта в будущем. Мировые крупные вендора тратят до 50+% прибыли на </w:t>
      </w:r>
      <w:r w:rsidR="00BD2AA1">
        <w:rPr>
          <w:lang w:val="en-US"/>
        </w:rPr>
        <w:t>R</w:t>
      </w:r>
      <w:r w:rsidR="00BD2AA1" w:rsidRPr="00BD2AA1">
        <w:t>&amp;</w:t>
      </w:r>
      <w:r w:rsidR="00BD2AA1">
        <w:rPr>
          <w:lang w:val="en-US"/>
        </w:rPr>
        <w:t>D</w:t>
      </w:r>
      <w:r w:rsidR="00BD2AA1" w:rsidRPr="00BD2AA1">
        <w:t xml:space="preserve"> (Research </w:t>
      </w:r>
      <w:proofErr w:type="spellStart"/>
      <w:r w:rsidR="00BD2AA1" w:rsidRPr="00BD2AA1">
        <w:t>and</w:t>
      </w:r>
      <w:proofErr w:type="spellEnd"/>
      <w:r w:rsidR="00BD2AA1" w:rsidRPr="00BD2AA1">
        <w:t xml:space="preserve"> Development).</w:t>
      </w:r>
    </w:p>
    <w:p w14:paraId="5622483C" w14:textId="43B180DD" w:rsidR="00A32659" w:rsidRDefault="00465F6F">
      <w:r>
        <w:rPr>
          <w:b/>
          <w:bCs/>
          <w:u w:val="single"/>
        </w:rPr>
        <w:t>К</w:t>
      </w:r>
      <w:r w:rsidR="00397C6A" w:rsidRPr="00397C6A">
        <w:rPr>
          <w:b/>
          <w:bCs/>
          <w:u w:val="single"/>
        </w:rPr>
        <w:t>оллабораци</w:t>
      </w:r>
      <w:r>
        <w:rPr>
          <w:b/>
          <w:bCs/>
          <w:u w:val="single"/>
        </w:rPr>
        <w:t>и</w:t>
      </w:r>
      <w:r w:rsidR="00397C6A" w:rsidRPr="00397C6A">
        <w:rPr>
          <w:b/>
          <w:bCs/>
          <w:u w:val="single"/>
        </w:rPr>
        <w:t xml:space="preserve"> и технологически</w:t>
      </w:r>
      <w:r>
        <w:rPr>
          <w:b/>
          <w:bCs/>
          <w:u w:val="single"/>
        </w:rPr>
        <w:t>е</w:t>
      </w:r>
      <w:r w:rsidR="00397C6A" w:rsidRPr="00397C6A">
        <w:rPr>
          <w:b/>
          <w:bCs/>
          <w:u w:val="single"/>
        </w:rPr>
        <w:t xml:space="preserve"> </w:t>
      </w:r>
      <w:r w:rsidR="00A17017">
        <w:rPr>
          <w:b/>
          <w:bCs/>
          <w:u w:val="single"/>
        </w:rPr>
        <w:t>п</w:t>
      </w:r>
      <w:r w:rsidR="00397C6A" w:rsidRPr="00397C6A">
        <w:rPr>
          <w:b/>
          <w:bCs/>
          <w:u w:val="single"/>
        </w:rPr>
        <w:t>артнёр</w:t>
      </w:r>
      <w:r>
        <w:rPr>
          <w:b/>
          <w:bCs/>
          <w:u w:val="single"/>
        </w:rPr>
        <w:t>ства</w:t>
      </w:r>
      <w:r w:rsidR="00397C6A" w:rsidRPr="00397C6A">
        <w:rPr>
          <w:b/>
          <w:bCs/>
          <w:u w:val="single"/>
        </w:rPr>
        <w:t xml:space="preserve"> с другими производителями</w:t>
      </w:r>
      <w:r w:rsidR="00397C6A">
        <w:t xml:space="preserve">: </w:t>
      </w:r>
      <w:r>
        <w:t>важный критерий</w:t>
      </w:r>
      <w:r w:rsidR="00A00D65">
        <w:t xml:space="preserve"> с точки зрения встраивания вашего проекта в общий ИТ ландшафт предприятия при работе со смежными </w:t>
      </w:r>
      <w:r w:rsidR="000978EE">
        <w:t xml:space="preserve">корпоративными </w:t>
      </w:r>
      <w:r w:rsidR="00A00D65">
        <w:t xml:space="preserve">системами </w:t>
      </w:r>
      <w:r w:rsidR="000978EE">
        <w:t>других производителей оборудования по автоматизации</w:t>
      </w:r>
      <w:r>
        <w:t>,</w:t>
      </w:r>
      <w:r w:rsidR="000978EE">
        <w:t xml:space="preserve"> </w:t>
      </w:r>
      <w:r w:rsidR="00A00D65">
        <w:t>и выполнения требований внутренних и внешних регуляторов, например по резервному копированию данных, информационной безопасности</w:t>
      </w:r>
      <w:r w:rsidR="000978EE">
        <w:t xml:space="preserve"> и </w:t>
      </w:r>
      <w:r w:rsidR="007B660F">
        <w:t>т. п.</w:t>
      </w:r>
      <w:r w:rsidR="000978EE">
        <w:t xml:space="preserve">  </w:t>
      </w:r>
    </w:p>
    <w:p w14:paraId="1FE0172A" w14:textId="0C9DFA52" w:rsidR="006927F5" w:rsidRDefault="00465F6F">
      <w:r>
        <w:t xml:space="preserve">Учитывая </w:t>
      </w:r>
      <w:r w:rsidR="00175D71">
        <w:t>все перечисленные выше критерии,</w:t>
      </w:r>
      <w:r w:rsidR="00CD175F">
        <w:t xml:space="preserve"> </w:t>
      </w:r>
      <w:r w:rsidRPr="00465F6F">
        <w:t>вы придёте к производителям с историей на рынке</w:t>
      </w:r>
      <w:r>
        <w:t>, проверенной экосистемой, это снизит риски для успешной реализации вашего проекта.</w:t>
      </w:r>
    </w:p>
    <w:p w14:paraId="5E421C0A" w14:textId="64A180DA" w:rsidR="00D30447" w:rsidRDefault="00D30447" w:rsidP="00D30447">
      <w:r w:rsidRPr="00A32659">
        <w:rPr>
          <w:b/>
          <w:bCs/>
          <w:u w:val="single"/>
        </w:rPr>
        <w:lastRenderedPageBreak/>
        <w:t xml:space="preserve">Вендор, </w:t>
      </w:r>
      <w:r w:rsidR="00352610">
        <w:rPr>
          <w:b/>
          <w:bCs/>
          <w:u w:val="single"/>
        </w:rPr>
        <w:t>как</w:t>
      </w:r>
      <w:r w:rsidRPr="00A32659">
        <w:rPr>
          <w:b/>
          <w:bCs/>
          <w:u w:val="single"/>
        </w:rPr>
        <w:t xml:space="preserve"> главный интегратор</w:t>
      </w:r>
      <w:r w:rsidR="00A66FDD">
        <w:t xml:space="preserve">: </w:t>
      </w:r>
      <w:r w:rsidR="00FB69D2">
        <w:t xml:space="preserve">любой </w:t>
      </w:r>
      <w:r w:rsidR="00500571">
        <w:t>«</w:t>
      </w:r>
      <w:r w:rsidR="00FB69D2">
        <w:t>начинающий</w:t>
      </w:r>
      <w:r w:rsidR="00500571">
        <w:t>»</w:t>
      </w:r>
      <w:r w:rsidR="00FB69D2">
        <w:t xml:space="preserve"> вендор проходит этот этап и некоторые задерживаются в этой стадии долгое время, причин тут может быть много. Да, тут софт будет </w:t>
      </w:r>
      <w:r w:rsidR="006C5423">
        <w:t>«</w:t>
      </w:r>
      <w:r w:rsidR="00FB69D2">
        <w:t>на ходу</w:t>
      </w:r>
      <w:r w:rsidR="006C5423">
        <w:t>»</w:t>
      </w:r>
      <w:r w:rsidR="00FB69D2">
        <w:t xml:space="preserve"> разрабатываться под вас, но главное, о чём стоит подумать заказчику, выбирающему такого производителя, а что будет, если у этой компании пойдёт что-то не так, или она получит другого заказчика, более платежеспособного, чем вы, а ресурсы всегда ограничены. При отсутствии конкуренции, которой уже </w:t>
      </w:r>
      <w:r w:rsidR="006C5423">
        <w:t>не будет на середине проекта,</w:t>
      </w:r>
      <w:r w:rsidR="00FB69D2">
        <w:t xml:space="preserve"> может произойти многое.</w:t>
      </w:r>
    </w:p>
    <w:p w14:paraId="25E7FCD4" w14:textId="1A298B02" w:rsidR="00D30447" w:rsidRDefault="00D30447">
      <w:r w:rsidRPr="00A32659">
        <w:rPr>
          <w:b/>
          <w:bCs/>
          <w:u w:val="single"/>
        </w:rPr>
        <w:t xml:space="preserve">Вендор, </w:t>
      </w:r>
      <w:r w:rsidR="009F258F">
        <w:rPr>
          <w:b/>
          <w:bCs/>
          <w:u w:val="single"/>
        </w:rPr>
        <w:t>как</w:t>
      </w:r>
      <w:r w:rsidRPr="00A32659">
        <w:rPr>
          <w:b/>
          <w:bCs/>
          <w:u w:val="single"/>
        </w:rPr>
        <w:t xml:space="preserve"> </w:t>
      </w:r>
      <w:r w:rsidR="00A17017">
        <w:rPr>
          <w:b/>
          <w:bCs/>
          <w:u w:val="single"/>
        </w:rPr>
        <w:t>з</w:t>
      </w:r>
      <w:r w:rsidRPr="00A32659">
        <w:rPr>
          <w:b/>
          <w:bCs/>
          <w:u w:val="single"/>
        </w:rPr>
        <w:t xml:space="preserve">аказчик ПО для </w:t>
      </w:r>
      <w:r>
        <w:rPr>
          <w:b/>
          <w:bCs/>
          <w:u w:val="single"/>
        </w:rPr>
        <w:t xml:space="preserve">собственных </w:t>
      </w:r>
      <w:r w:rsidR="007B660F">
        <w:rPr>
          <w:b/>
          <w:bCs/>
          <w:u w:val="single"/>
        </w:rPr>
        <w:t>проектов</w:t>
      </w:r>
      <w:r w:rsidRPr="00D30447">
        <w:t xml:space="preserve">: </w:t>
      </w:r>
      <w:r w:rsidR="00511351">
        <w:t>сегодня у нас в стране и мире, есть заказчики, которые пишут ПО «под себя», очень часто на базе какого либо вендора, иногда в результате таких проектов у вендоров «рождается» новый отраслевой продукт, но на мой взгляд тут очень сложная коллаборация для внедрения такого рода решений на похожее отраслевое предприятие (зачастую конкурента) заказчик – отраслевая экспертиза, поддержка, разработка от вендора. У зарубежных производителей это работает, но требует серьёзной команды деливери</w:t>
      </w:r>
      <w:r w:rsidR="00352610">
        <w:t xml:space="preserve"> (</w:t>
      </w:r>
      <w:proofErr w:type="spellStart"/>
      <w:r w:rsidR="00352610" w:rsidRPr="00352610">
        <w:t>delivery</w:t>
      </w:r>
      <w:proofErr w:type="spellEnd"/>
      <w:r w:rsidR="00352610">
        <w:t>)</w:t>
      </w:r>
      <w:r w:rsidR="00511351">
        <w:t xml:space="preserve"> со стороны вендора при внедрении уже как отраслевого решения. </w:t>
      </w:r>
      <w:r w:rsidR="00352610" w:rsidRPr="00352610">
        <w:t xml:space="preserve">У нас пока такие решения привязаны к одному клиенту и </w:t>
      </w:r>
      <w:r w:rsidR="00352610">
        <w:t xml:space="preserve">их </w:t>
      </w:r>
      <w:r w:rsidR="00352610" w:rsidRPr="00352610">
        <w:t>трудно масштабировать.</w:t>
      </w:r>
    </w:p>
    <w:p w14:paraId="0B96035C" w14:textId="6126A8F1" w:rsidR="00A912E1" w:rsidRDefault="006C5423">
      <w:r w:rsidRPr="006C5423">
        <w:rPr>
          <w:b/>
          <w:bCs/>
          <w:u w:val="single"/>
        </w:rPr>
        <w:t>Дистрибьютор ПО</w:t>
      </w:r>
      <w:r w:rsidRPr="00A912E1">
        <w:t>:</w:t>
      </w:r>
      <w:r w:rsidR="00A912E1" w:rsidRPr="00A912E1">
        <w:t xml:space="preserve"> </w:t>
      </w:r>
      <w:r w:rsidR="00A912E1">
        <w:t xml:space="preserve">- какая роль дистрибьютора? Часто задают нам такой вопрос.  В первую очередь профессиональный дистрибьютор оказывает услуги по продвижению ПО производителя на рынке промышленной автоматизации. </w:t>
      </w:r>
    </w:p>
    <w:p w14:paraId="5C74FA7C" w14:textId="6DB77364" w:rsidR="00A912E1" w:rsidRPr="0011375A" w:rsidRDefault="0014784D">
      <w:r w:rsidRPr="0011375A">
        <w:rPr>
          <w:u w:val="single"/>
        </w:rPr>
        <w:t>Для п</w:t>
      </w:r>
      <w:r w:rsidR="00A912E1" w:rsidRPr="0011375A">
        <w:rPr>
          <w:u w:val="single"/>
        </w:rPr>
        <w:t>роизводител</w:t>
      </w:r>
      <w:r w:rsidRPr="0011375A">
        <w:rPr>
          <w:u w:val="single"/>
        </w:rPr>
        <w:t>ей:</w:t>
      </w:r>
      <w:r>
        <w:t xml:space="preserve"> продвижение продукта и информирование о его преимуществах среди потенциальных заказчиков, предписание ПО в проекты на ранней стадии, реализация пилотов/тестирование продукта, поставка и логистика, профессиональная техническая поддержка уровня </w:t>
      </w:r>
      <w:r>
        <w:rPr>
          <w:lang w:val="en-US"/>
        </w:rPr>
        <w:t>L</w:t>
      </w:r>
      <w:r w:rsidRPr="0014784D">
        <w:t>1</w:t>
      </w:r>
      <w:r>
        <w:t>/</w:t>
      </w:r>
      <w:r w:rsidR="0011375A">
        <w:rPr>
          <w:lang w:val="en-US"/>
        </w:rPr>
        <w:t>L</w:t>
      </w:r>
      <w:r w:rsidR="0011375A" w:rsidRPr="0011375A">
        <w:t xml:space="preserve">2 </w:t>
      </w:r>
      <w:r w:rsidR="0011375A">
        <w:t>для системных интеграторов и конечных заказчиков.</w:t>
      </w:r>
    </w:p>
    <w:p w14:paraId="377BE1ED" w14:textId="222E2840" w:rsidR="00A912E1" w:rsidRPr="0011375A" w:rsidRDefault="0011375A">
      <w:r w:rsidRPr="0011375A">
        <w:rPr>
          <w:u w:val="single"/>
        </w:rPr>
        <w:t>Для с</w:t>
      </w:r>
      <w:r w:rsidR="00A912E1" w:rsidRPr="0011375A">
        <w:rPr>
          <w:u w:val="single"/>
        </w:rPr>
        <w:t>истемны</w:t>
      </w:r>
      <w:r w:rsidRPr="0011375A">
        <w:rPr>
          <w:u w:val="single"/>
        </w:rPr>
        <w:t xml:space="preserve">х </w:t>
      </w:r>
      <w:r w:rsidR="00A912E1" w:rsidRPr="0011375A">
        <w:rPr>
          <w:u w:val="single"/>
        </w:rPr>
        <w:t>интегратор</w:t>
      </w:r>
      <w:r w:rsidRPr="0011375A">
        <w:rPr>
          <w:u w:val="single"/>
        </w:rPr>
        <w:t>ов</w:t>
      </w:r>
      <w:r>
        <w:rPr>
          <w:u w:val="single"/>
        </w:rPr>
        <w:t>:</w:t>
      </w:r>
      <w:r>
        <w:t xml:space="preserve"> генерация лидов и приглашение в проекты, регистрация проекта согласно коммерческой политике вендора, </w:t>
      </w:r>
      <w:r w:rsidR="00764C06">
        <w:t xml:space="preserve">финансовое «плечо», </w:t>
      </w:r>
      <w:r>
        <w:t>обучение и техническая поддержка специалистов</w:t>
      </w:r>
      <w:r w:rsidR="00764C06">
        <w:t>.</w:t>
      </w:r>
    </w:p>
    <w:p w14:paraId="2BBE59C9" w14:textId="5026D279" w:rsidR="00A912E1" w:rsidRPr="0011375A" w:rsidRDefault="00A912E1">
      <w:r w:rsidRPr="0011375A">
        <w:rPr>
          <w:u w:val="single"/>
        </w:rPr>
        <w:t>Конечным заказчикам</w:t>
      </w:r>
      <w:r w:rsidR="0011375A">
        <w:rPr>
          <w:u w:val="single"/>
        </w:rPr>
        <w:t>:</w:t>
      </w:r>
      <w:r w:rsidR="0011375A">
        <w:t xml:space="preserve"> помощь в выборе оптимальных архитектур по ТЗ, и поддержка в миграции с иностранного ПО, консультирование по продлению жизненного цикла существующих решений, обучение и техническая поддержка уровня </w:t>
      </w:r>
      <w:r w:rsidR="0011375A">
        <w:rPr>
          <w:lang w:val="en-US"/>
        </w:rPr>
        <w:t>L</w:t>
      </w:r>
      <w:r w:rsidR="0011375A" w:rsidRPr="0014784D">
        <w:t>1</w:t>
      </w:r>
      <w:r w:rsidR="0011375A">
        <w:t>/</w:t>
      </w:r>
      <w:r w:rsidR="0011375A">
        <w:rPr>
          <w:lang w:val="en-US"/>
        </w:rPr>
        <w:t>L</w:t>
      </w:r>
      <w:r w:rsidR="0011375A" w:rsidRPr="0011375A">
        <w:t>2</w:t>
      </w:r>
      <w:r w:rsidR="0011375A">
        <w:t>.</w:t>
      </w:r>
    </w:p>
    <w:p w14:paraId="6E709B13" w14:textId="0A025AF1" w:rsidR="002D5CBF" w:rsidRPr="00B26080" w:rsidRDefault="00F334A1">
      <w:r>
        <w:t xml:space="preserve">Надеюсь, </w:t>
      </w:r>
      <w:r w:rsidR="00352610">
        <w:t>материал будет вам полезным</w:t>
      </w:r>
      <w:r>
        <w:t xml:space="preserve">. Пишите комментарии, если хотите продолжения, где мы </w:t>
      </w:r>
      <w:r w:rsidR="00352610">
        <w:t>разберем</w:t>
      </w:r>
      <w:r>
        <w:t xml:space="preserve"> по перечисленным показателям известных вендоров, лидеров российского рынка АСУТП и диспетчеризации</w:t>
      </w:r>
      <w:r w:rsidR="00B26080">
        <w:t xml:space="preserve">, или рассмотрим роль и ответственность системного интегратора при </w:t>
      </w:r>
      <w:r w:rsidR="00A86692">
        <w:t>реализации открытой</w:t>
      </w:r>
      <w:r w:rsidR="00B26080">
        <w:t xml:space="preserve"> АСУТП по стандартам </w:t>
      </w:r>
      <w:r w:rsidR="00B26080">
        <w:rPr>
          <w:lang w:val="en-US"/>
        </w:rPr>
        <w:t>O</w:t>
      </w:r>
      <w:r w:rsidR="00B26080">
        <w:t>-</w:t>
      </w:r>
      <w:r w:rsidR="00B26080">
        <w:rPr>
          <w:lang w:val="en-US"/>
        </w:rPr>
        <w:t>PAS</w:t>
      </w:r>
      <w:r w:rsidR="00B26080" w:rsidRPr="00B26080">
        <w:t>.</w:t>
      </w:r>
    </w:p>
    <w:p w14:paraId="4374D883" w14:textId="77777777" w:rsidR="002D5CBF" w:rsidRDefault="002D5CBF"/>
    <w:p w14:paraId="277BF600" w14:textId="378C6E46" w:rsidR="002D5CBF" w:rsidRPr="006927F5" w:rsidRDefault="002D5CBF"/>
    <w:sectPr w:rsidR="002D5CBF" w:rsidRPr="00692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EF"/>
    <w:rsid w:val="0007664B"/>
    <w:rsid w:val="000978EE"/>
    <w:rsid w:val="000A3F5C"/>
    <w:rsid w:val="000B3BBC"/>
    <w:rsid w:val="000E4914"/>
    <w:rsid w:val="000F65F6"/>
    <w:rsid w:val="0011375A"/>
    <w:rsid w:val="00147185"/>
    <w:rsid w:val="0014784D"/>
    <w:rsid w:val="00175D71"/>
    <w:rsid w:val="001772BE"/>
    <w:rsid w:val="0019181F"/>
    <w:rsid w:val="00196E35"/>
    <w:rsid w:val="001A38DB"/>
    <w:rsid w:val="002D5CBF"/>
    <w:rsid w:val="002E5BAD"/>
    <w:rsid w:val="0031593A"/>
    <w:rsid w:val="00352610"/>
    <w:rsid w:val="00397C6A"/>
    <w:rsid w:val="00441413"/>
    <w:rsid w:val="00465F6F"/>
    <w:rsid w:val="004E4D08"/>
    <w:rsid w:val="004F659A"/>
    <w:rsid w:val="00500571"/>
    <w:rsid w:val="00511351"/>
    <w:rsid w:val="005B6947"/>
    <w:rsid w:val="005C16D5"/>
    <w:rsid w:val="00614E59"/>
    <w:rsid w:val="00623061"/>
    <w:rsid w:val="0067211D"/>
    <w:rsid w:val="0069232D"/>
    <w:rsid w:val="006927F5"/>
    <w:rsid w:val="006C5423"/>
    <w:rsid w:val="00763B10"/>
    <w:rsid w:val="00764A2F"/>
    <w:rsid w:val="00764C06"/>
    <w:rsid w:val="007A3E64"/>
    <w:rsid w:val="007B660F"/>
    <w:rsid w:val="00863BC4"/>
    <w:rsid w:val="008764EF"/>
    <w:rsid w:val="00956A3D"/>
    <w:rsid w:val="009608F8"/>
    <w:rsid w:val="009A647A"/>
    <w:rsid w:val="009F258F"/>
    <w:rsid w:val="00A00D65"/>
    <w:rsid w:val="00A062DB"/>
    <w:rsid w:val="00A106E8"/>
    <w:rsid w:val="00A17017"/>
    <w:rsid w:val="00A32659"/>
    <w:rsid w:val="00A66FDD"/>
    <w:rsid w:val="00A86692"/>
    <w:rsid w:val="00A912E1"/>
    <w:rsid w:val="00AF7A9A"/>
    <w:rsid w:val="00B26080"/>
    <w:rsid w:val="00BC3B91"/>
    <w:rsid w:val="00BD2AA1"/>
    <w:rsid w:val="00BE63B5"/>
    <w:rsid w:val="00C117C6"/>
    <w:rsid w:val="00C204EA"/>
    <w:rsid w:val="00C67B33"/>
    <w:rsid w:val="00CB2018"/>
    <w:rsid w:val="00CD175F"/>
    <w:rsid w:val="00D30447"/>
    <w:rsid w:val="00D7453C"/>
    <w:rsid w:val="00DF7A55"/>
    <w:rsid w:val="00E11CC5"/>
    <w:rsid w:val="00E24190"/>
    <w:rsid w:val="00E5038A"/>
    <w:rsid w:val="00E574B0"/>
    <w:rsid w:val="00EA638E"/>
    <w:rsid w:val="00ED749F"/>
    <w:rsid w:val="00F334A1"/>
    <w:rsid w:val="00F51F9E"/>
    <w:rsid w:val="00FB1E5C"/>
    <w:rsid w:val="00FB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33C00"/>
  <w15:chartTrackingRefBased/>
  <w15:docId w15:val="{A7D40A26-51DB-478B-9302-A7AC7FF0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4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4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4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4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3</Pages>
  <Words>1229</Words>
  <Characters>8156</Characters>
  <Application>Microsoft Office Word</Application>
  <DocSecurity>0</DocSecurity>
  <Lines>120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Амиров</dc:creator>
  <cp:keywords/>
  <dc:description/>
  <cp:lastModifiedBy>F3915</cp:lastModifiedBy>
  <cp:revision>18</cp:revision>
  <dcterms:created xsi:type="dcterms:W3CDTF">2026-02-24T16:16:00Z</dcterms:created>
  <dcterms:modified xsi:type="dcterms:W3CDTF">2026-03-12T15:42:00Z</dcterms:modified>
</cp:coreProperties>
</file>