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All clips are Kilkenny-side and confirmed present.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If I Were Building in Kilkenny West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John’s personal buyer advice: lot privacy, no backyard neighbors, views, nearby construction, school trail access.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2026-06-16_Kilkenny-Farms-West_Waunakee_Raw-Video_Subdivision-Tour-Host-Rural-Field-View-Wide_Vertical.mp4.MP4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Privacy / no backyard neighbors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2026-06-16_Kilkenny-Farms-West_Waunakee_Raw-Video_Subdivision-Tour-Host-Rural-Field-View-Wide_Vertical.mp4.MP4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open fields/cornfield/backyard-looking shots.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Construction nearby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2026-06-16_Kilkenny-Farms-West_Waunakee_Raw-Video_Subdivision-Tour-Host-Open-Lots-Development-View_Horizontal.mp4.MP4; 2026-06-16_Kilkenny-Farms-West_Waunakee_Raw-Video_Subdivision-Tour-Host-Construction-Lot-Open-Sky_Vertical.mp4.MP4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Show graded lots/construction roads.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School trail / walkability</w:t>
            </w:r>
          </w:p>
        </w:tc>
        <w:tc>
          <w:tcPr>
            <w:tcW w:type="dxa" w:w="3744"/>
            <w:vAlign w:val="top"/>
          </w:tcPr>
          <w:p>
            <w:r>
              <w:t>Any sidewalk/trail/school path footage; 2026-06-16_Kilkenny-Farms-West_Waunakee_Raw-Video_Subdivision-Tour-Host-Model-Home-Lawn-View_Horizontal.mp4.MP4 as backup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sidewalk/path visuals, not Southbridge pool or park.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Neighborhood context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2026-06-16_Kilkenny-Farms-West_Waunakee_Raw-Video_Subdivision-Tour-Host-Model-Home-Lawn-View_Horizontal.mp4.MP4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newer home/near amenities context near the end.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0:00-0:03</w:t>
            </w:r>
          </w:p>
        </w:tc>
        <w:tc>
          <w:tcPr>
            <w:tcW w:type="dxa" w:w="2520"/>
            <w:vAlign w:val="top"/>
          </w:tcPr>
          <w:p>
            <w:r>
              <w:t>John on camera in 2026-06-16_Kilkenny-Farms-West_Waunakee_Raw-Video_Subdivision-Tour-Host-Rural-Field-View-Wide_Vertical.mp4.MP4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“If I were building in Kilkenny West or thinking to move here...”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IF I WERE BUILDING HERE...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Start with John’s face.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0:04-0:09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Same clip, then cut to open field b-roll from same file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 am not a fan of loud noises and people all around me...”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LOOK BEYOND THE FLOOR PLAN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same rural field footage as b-roll if needed.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0:10-0:17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2026-06-16_Kilkenny-Farms-West_Waunakee_Raw-Video_Subdivision-Tour-Host-Rural-Field-View-Wide_Vertical.mp4.MP4 open field/cornfield/backyard perspective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 would want a lot that is secluded, no backyard neighbors...”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NO BACKYARD NEIGHBORS?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Only Kilkenny West field/open-space footage.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0:18-0:24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open horizon/field OR Hilltop only if used generically for view, not as Southbridge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“Maybe a view of the Capitol... backing up to the cornfield...”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WHAT WILL YOU SEE?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Prefer rural field footage. Do not imply Settlers Park is Kilkenny West.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0:25-0:32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2026-06-16_Kilkenny-Farms-West_Waunakee_Raw-Video_Subdivision-Tour-Host-Open-Lots-Development-View_Horizontal.mp4.MP4; 2026-06-16_Kilkenny-Farms-West_Waunakee_Raw-Video_Subdivision-Tour-Host-Construction-Lot-Open-Sky_Vertical.mp4.MP4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“Not going to have a lot of construction around me immediately...”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WHAT IS BEING BUILT AROUND YOU?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construction/open lot b-roll over jump cuts.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0:33-0:40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sidewalks/trails/school path if available; otherwise Model-Home-Lawn-View for school/trail context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“How close it is to the school trail, so my kids could walk to school...”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CAN YOUR KIDS WALK TO SCHOOL?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trail/sidewalk, not pool/park.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0:41-0:43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 or simple end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“Those are some of the things I would consider...”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THE LOT MATTERS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Soft CTA.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make this a Southbridge comparison.</w:t>
      </w:r>
    </w:p>
    <w:p>
      <w:pPr>
        <w:pStyle w:val="ListBullet"/>
      </w:pPr>
      <w:r>
        <w:t>Do not make this a park video.</w:t>
      </w:r>
    </w:p>
    <w:p>
      <w:pPr>
        <w:pStyle w:val="ListBullet"/>
      </w:pPr>
      <w:r>
        <w:t>Do not use Southbridge pool/pavilion footage.</w:t>
      </w:r>
    </w:p>
    <w:p>
      <w:pPr>
        <w:pStyle w:val="ListBullet"/>
      </w:pPr>
      <w:r>
        <w:t>Do not overuse horizontal files if John is cropped awkwardly.</w:t>
      </w:r>
    </w:p>
    <w:p>
      <w:pPr>
        <w:pStyle w:val="Heading1"/>
      </w:pPr>
      <w:r>
        <w:t>7. Final Output</w:t>
      </w:r>
    </w:p>
    <w:p>
      <w:r>
        <w:t>Final file name: 2026-06-16_Kilkenny-Farms-West_Waunakee_Short_If-I-Were-Building-in-Kilkenny-West_Vertical.mp4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If I Were Building in Kilkenny West.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John near open fields/lots or a rural field view. Main text: IF I BUILT HERE...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John standing near open lots / field / rural-view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IF I BUILT HERE...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West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Personal and curiosity-driven. Matches the actual hook.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Lot-selection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Open lot or development view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PICK THE RIGHT LOT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Before you build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Strong buyer-value thumbnail.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Privacy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Open field / no backyard neighbor visual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BACKYARD NEIGHBORS?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Big deal.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Great emotional hook for new-construction buyers.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Caution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Construction lots / graded road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BEFORE YOU BUILD...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Watch this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Creates urgency without sounding negative.</w:t>
            </w:r>
          </w:p>
        </w:tc>
      </w:tr>
    </w:tbl>
    <w:p>
      <w:r>
        <w:rPr>
          <w:b/>
        </w:rPr>
        <w:t xml:space="preserve">Do not do this: </w:t>
      </w:r>
      <w:r>
        <w:t>Do not use Southbridge park/pool footage for this thumbnail. This short is specifically about building in Kilkenny West.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