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5D24F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Câu hỏi 1. Phát biểu nào sau đây không đúng?</w:t>
      </w:r>
    </w:p>
    <w:p w14:paraId="0A81D77A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A. Trang web là thành phần để tạo ra website, ứng dụng web</w:t>
      </w:r>
    </w:p>
    <w:p w14:paraId="32340E55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B. Với người dùng, rất khó để phân biệt giữa website và ứng dụng web</w:t>
      </w:r>
    </w:p>
    <w:p w14:paraId="12169066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  <w:highlight w:val="yellow"/>
        </w:rPr>
        <w:t>C. Mã nguồn của một trang web, luôn có phần mở rộng là .html</w:t>
      </w:r>
    </w:p>
    <w:p w14:paraId="06AE5168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D. Để tạo ra một ứng dụng web, bạn luôn phải sử dụng nhiều ngôn ngữ khác nhau (ví dụ HTML, CSS, JavaScript, SQL, PHP)</w:t>
      </w:r>
    </w:p>
    <w:p w14:paraId="6875A6AB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Câu hỏi 2. Ý nghĩa của 2 dấu chấm (..), trong lệnh </w:t>
      </w:r>
      <w:r w:rsidRPr="000D4C76">
        <w:rPr>
          <w:rFonts w:asciiTheme="majorHAnsi" w:hAnsiTheme="majorHAnsi" w:cstheme="majorHAnsi"/>
          <w:i/>
          <w:iCs/>
          <w:sz w:val="32"/>
          <w:szCs w:val="32"/>
        </w:rPr>
        <w:t>&lt;a href="../index.html"&gt;Quay về trang chủ&lt;/a&gt;</w:t>
      </w:r>
      <w:r w:rsidRPr="000D4C76">
        <w:rPr>
          <w:rFonts w:asciiTheme="majorHAnsi" w:hAnsiTheme="majorHAnsi" w:cstheme="majorHAnsi"/>
          <w:sz w:val="32"/>
          <w:szCs w:val="32"/>
        </w:rPr>
        <w:t> là gì?</w:t>
      </w:r>
    </w:p>
    <w:p w14:paraId="0487EE8D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A. Trở về thư mục gốc</w:t>
      </w:r>
    </w:p>
    <w:p w14:paraId="6DD7576F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  <w:highlight w:val="yellow"/>
        </w:rPr>
        <w:t>B. Trở về thư mục cha</w:t>
      </w:r>
    </w:p>
    <w:p w14:paraId="794230B6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C. Quay về trang chủ</w:t>
      </w:r>
    </w:p>
    <w:p w14:paraId="7B53ABD4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D. Đi xuống thư mục con</w:t>
      </w:r>
    </w:p>
    <w:p w14:paraId="53F3CBA4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Câu hỏi 3. Dấu thăng (#) trong lệnh </w:t>
      </w:r>
      <w:r w:rsidRPr="000D4C76">
        <w:rPr>
          <w:rFonts w:asciiTheme="majorHAnsi" w:hAnsiTheme="majorHAnsi" w:cstheme="majorHAnsi"/>
          <w:i/>
          <w:iCs/>
          <w:sz w:val="32"/>
          <w:szCs w:val="32"/>
        </w:rPr>
        <w:t>&lt;a href="thuat-ngu.html#start-h"&gt;H&lt;/a&gt;</w:t>
      </w:r>
      <w:r w:rsidRPr="000D4C76">
        <w:rPr>
          <w:rFonts w:asciiTheme="majorHAnsi" w:hAnsiTheme="majorHAnsi" w:cstheme="majorHAnsi"/>
          <w:sz w:val="32"/>
          <w:szCs w:val="32"/>
        </w:rPr>
        <w:t> mang ý nghĩa gì?</w:t>
      </w:r>
    </w:p>
    <w:p w14:paraId="4AD83482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A. Liên kết tới vị trí có </w:t>
      </w:r>
      <w:r w:rsidRPr="000D4C76">
        <w:rPr>
          <w:rFonts w:asciiTheme="majorHAnsi" w:hAnsiTheme="majorHAnsi" w:cstheme="majorHAnsi"/>
          <w:i/>
          <w:iCs/>
          <w:sz w:val="32"/>
          <w:szCs w:val="32"/>
        </w:rPr>
        <w:t>class="start-h"</w:t>
      </w:r>
      <w:r w:rsidRPr="000D4C76">
        <w:rPr>
          <w:rFonts w:asciiTheme="majorHAnsi" w:hAnsiTheme="majorHAnsi" w:cstheme="majorHAnsi"/>
          <w:sz w:val="32"/>
          <w:szCs w:val="32"/>
        </w:rPr>
        <w:t> trong mã nguồn</w:t>
      </w:r>
    </w:p>
    <w:p w14:paraId="63634893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B. Trở về đầu trang web</w:t>
      </w:r>
    </w:p>
    <w:p w14:paraId="72E41813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C. Đi tới cuối trang web</w:t>
      </w:r>
    </w:p>
    <w:p w14:paraId="337C8797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  <w:highlight w:val="yellow"/>
        </w:rPr>
        <w:t>D. Liên kết tới vị trí có </w:t>
      </w:r>
      <w:r w:rsidRPr="000D4C76">
        <w:rPr>
          <w:rFonts w:asciiTheme="majorHAnsi" w:hAnsiTheme="majorHAnsi" w:cstheme="majorHAnsi"/>
          <w:i/>
          <w:iCs/>
          <w:sz w:val="32"/>
          <w:szCs w:val="32"/>
          <w:highlight w:val="yellow"/>
        </w:rPr>
        <w:t>id="start-h"</w:t>
      </w:r>
      <w:r w:rsidRPr="000D4C76">
        <w:rPr>
          <w:rFonts w:asciiTheme="majorHAnsi" w:hAnsiTheme="majorHAnsi" w:cstheme="majorHAnsi"/>
          <w:sz w:val="32"/>
          <w:szCs w:val="32"/>
          <w:highlight w:val="yellow"/>
        </w:rPr>
        <w:t> trong mã nguồn</w:t>
      </w:r>
    </w:p>
    <w:p w14:paraId="4B6A7AE8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Câu hỏi 4. Hyperlinks allow us to link ______ to other ______ or resources, link to specific parts of _______, or make apps available at a web address.</w:t>
      </w:r>
    </w:p>
    <w:p w14:paraId="4EF9E1F5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  <w:highlight w:val="yellow"/>
        </w:rPr>
        <w:t>A. documents</w:t>
      </w:r>
    </w:p>
    <w:p w14:paraId="635E5F60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B. web</w:t>
      </w:r>
    </w:p>
    <w:p w14:paraId="367DCAE1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C. languages</w:t>
      </w:r>
    </w:p>
    <w:p w14:paraId="12DCEDE3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D. tags</w:t>
      </w:r>
    </w:p>
    <w:p w14:paraId="409ED044" w14:textId="77777777" w:rsidR="000D4C76" w:rsidRPr="000D4C76" w:rsidRDefault="000D4C76" w:rsidP="000D4C76">
      <w:pPr>
        <w:rPr>
          <w:rFonts w:asciiTheme="majorHAnsi" w:hAnsiTheme="majorHAnsi" w:cstheme="majorHAnsi"/>
          <w:sz w:val="32"/>
          <w:szCs w:val="32"/>
        </w:rPr>
      </w:pPr>
      <w:r w:rsidRPr="000D4C76">
        <w:rPr>
          <w:rFonts w:asciiTheme="majorHAnsi" w:hAnsiTheme="majorHAnsi" w:cstheme="majorHAnsi"/>
          <w:sz w:val="32"/>
          <w:szCs w:val="32"/>
        </w:rPr>
        <w:t>Đáp án: 1 (C), 2 (B), 3 (D), 4 (A)</w:t>
      </w:r>
    </w:p>
    <w:p w14:paraId="39F2185E" w14:textId="77777777" w:rsidR="00B83009" w:rsidRPr="000D4C76" w:rsidRDefault="00B83009">
      <w:pPr>
        <w:rPr>
          <w:rFonts w:asciiTheme="majorHAnsi" w:hAnsiTheme="majorHAnsi" w:cstheme="majorHAnsi"/>
          <w:sz w:val="32"/>
          <w:szCs w:val="32"/>
        </w:rPr>
      </w:pPr>
    </w:p>
    <w:sectPr w:rsidR="00B83009" w:rsidRPr="000D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6"/>
    <w:rsid w:val="000D4C76"/>
    <w:rsid w:val="000F3D94"/>
    <w:rsid w:val="00B83009"/>
    <w:rsid w:val="00BE7831"/>
    <w:rsid w:val="00C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9E1E9"/>
  <w15:chartTrackingRefBased/>
  <w15:docId w15:val="{C8A9864C-46DE-491B-93A8-661D467B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4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4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4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4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4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4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4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4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4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4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4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4C7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4C7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4C7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4C7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4C7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4C7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4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4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4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4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4C7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4C7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4C7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4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4C7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4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Tiến Khải Nguyễn Huỳnh</cp:lastModifiedBy>
  <cp:revision>2</cp:revision>
  <dcterms:created xsi:type="dcterms:W3CDTF">2024-09-02T02:10:00Z</dcterms:created>
  <dcterms:modified xsi:type="dcterms:W3CDTF">2024-09-02T02:14:00Z</dcterms:modified>
</cp:coreProperties>
</file>