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FE97F5" w14:textId="77777777" w:rsidR="00034F7B" w:rsidRPr="00105311" w:rsidRDefault="00034F7B" w:rsidP="00034F7B">
      <w:pPr>
        <w:jc w:val="center"/>
        <w:rPr>
          <w:rFonts w:asciiTheme="majorHAnsi" w:hAnsiTheme="majorHAnsi"/>
          <w:b/>
        </w:rPr>
      </w:pPr>
      <w:bookmarkStart w:id="0" w:name="_GoBack"/>
      <w:bookmarkEnd w:id="0"/>
    </w:p>
    <w:p w14:paraId="4E189175" w14:textId="77777777" w:rsidR="00034F7B" w:rsidRPr="00105311" w:rsidRDefault="00034F7B" w:rsidP="00034F7B">
      <w:pPr>
        <w:jc w:val="center"/>
        <w:rPr>
          <w:rFonts w:asciiTheme="majorHAnsi" w:hAnsiTheme="majorHAnsi"/>
          <w:b/>
        </w:rPr>
      </w:pPr>
    </w:p>
    <w:p w14:paraId="1F910E4C" w14:textId="77777777" w:rsidR="00034F7B" w:rsidRDefault="00034F7B" w:rsidP="00034F7B">
      <w:pPr>
        <w:jc w:val="center"/>
        <w:rPr>
          <w:rFonts w:asciiTheme="majorHAnsi" w:hAnsiTheme="majorHAnsi"/>
          <w:b/>
        </w:rPr>
      </w:pPr>
    </w:p>
    <w:p w14:paraId="1ADE3674" w14:textId="77777777" w:rsidR="00105311" w:rsidRDefault="00105311" w:rsidP="00034F7B">
      <w:pPr>
        <w:jc w:val="center"/>
        <w:rPr>
          <w:rFonts w:asciiTheme="majorHAnsi" w:hAnsiTheme="majorHAnsi"/>
          <w:b/>
        </w:rPr>
      </w:pPr>
    </w:p>
    <w:p w14:paraId="59DBC67F" w14:textId="77777777" w:rsidR="00105311" w:rsidRDefault="00105311" w:rsidP="00034F7B">
      <w:pPr>
        <w:jc w:val="center"/>
        <w:rPr>
          <w:rFonts w:asciiTheme="majorHAnsi" w:hAnsiTheme="majorHAnsi"/>
          <w:b/>
        </w:rPr>
      </w:pPr>
    </w:p>
    <w:p w14:paraId="5F5AE57B" w14:textId="77777777" w:rsidR="00105311" w:rsidRDefault="00105311" w:rsidP="00034F7B">
      <w:pPr>
        <w:jc w:val="center"/>
        <w:rPr>
          <w:rFonts w:asciiTheme="majorHAnsi" w:hAnsiTheme="majorHAnsi"/>
          <w:b/>
        </w:rPr>
      </w:pPr>
    </w:p>
    <w:p w14:paraId="3D227660" w14:textId="77777777" w:rsidR="00105311" w:rsidRDefault="00105311" w:rsidP="00034F7B">
      <w:pPr>
        <w:jc w:val="center"/>
        <w:rPr>
          <w:rFonts w:asciiTheme="majorHAnsi" w:hAnsiTheme="majorHAnsi"/>
          <w:b/>
        </w:rPr>
      </w:pPr>
    </w:p>
    <w:p w14:paraId="6E2420C8" w14:textId="77777777" w:rsidR="00105311" w:rsidRDefault="00105311" w:rsidP="00034F7B">
      <w:pPr>
        <w:jc w:val="center"/>
        <w:rPr>
          <w:rFonts w:asciiTheme="majorHAnsi" w:hAnsiTheme="majorHAnsi"/>
          <w:b/>
        </w:rPr>
      </w:pPr>
    </w:p>
    <w:p w14:paraId="7B0A85AC" w14:textId="77777777" w:rsidR="00105311" w:rsidRDefault="00105311" w:rsidP="00034F7B">
      <w:pPr>
        <w:jc w:val="center"/>
        <w:rPr>
          <w:rFonts w:asciiTheme="majorHAnsi" w:hAnsiTheme="majorHAnsi"/>
          <w:b/>
        </w:rPr>
      </w:pPr>
    </w:p>
    <w:p w14:paraId="5DB722C6" w14:textId="77777777" w:rsidR="00105311" w:rsidRDefault="00105311" w:rsidP="00034F7B">
      <w:pPr>
        <w:jc w:val="center"/>
        <w:rPr>
          <w:rFonts w:asciiTheme="majorHAnsi" w:hAnsiTheme="majorHAnsi"/>
          <w:b/>
        </w:rPr>
      </w:pPr>
    </w:p>
    <w:p w14:paraId="55BDF98B" w14:textId="77777777" w:rsidR="00105311" w:rsidRDefault="00105311" w:rsidP="00034F7B">
      <w:pPr>
        <w:jc w:val="center"/>
        <w:rPr>
          <w:rFonts w:asciiTheme="majorHAnsi" w:hAnsiTheme="majorHAnsi"/>
          <w:b/>
        </w:rPr>
      </w:pPr>
    </w:p>
    <w:p w14:paraId="741B2DBF" w14:textId="77777777" w:rsidR="00105311" w:rsidRDefault="00105311" w:rsidP="00034F7B">
      <w:pPr>
        <w:jc w:val="center"/>
        <w:rPr>
          <w:rFonts w:asciiTheme="majorHAnsi" w:hAnsiTheme="majorHAnsi"/>
          <w:b/>
        </w:rPr>
      </w:pPr>
    </w:p>
    <w:p w14:paraId="51B6F9F0" w14:textId="77777777" w:rsidR="00F520EB" w:rsidRDefault="004E18D9" w:rsidP="00034F7B">
      <w:pPr>
        <w:jc w:val="center"/>
        <w:rPr>
          <w:rFonts w:asciiTheme="majorHAnsi" w:hAnsiTheme="majorHAnsi"/>
          <w:b/>
          <w:sz w:val="96"/>
        </w:rPr>
      </w:pPr>
      <w:r>
        <w:rPr>
          <w:rFonts w:asciiTheme="majorHAnsi" w:hAnsiTheme="majorHAnsi"/>
          <w:b/>
          <w:sz w:val="96"/>
        </w:rPr>
        <w:t>I</w:t>
      </w:r>
      <w:r w:rsidR="00F520EB">
        <w:rPr>
          <w:rFonts w:asciiTheme="majorHAnsi" w:hAnsiTheme="majorHAnsi"/>
          <w:b/>
          <w:sz w:val="96"/>
        </w:rPr>
        <w:t>ntel</w:t>
      </w:r>
      <w:r w:rsidR="00F520EB" w:rsidRPr="00F520EB">
        <w:rPr>
          <w:rFonts w:asciiTheme="majorHAnsi" w:hAnsiTheme="majorHAnsi"/>
          <w:b/>
          <w:sz w:val="96"/>
        </w:rPr>
        <w:t>®</w:t>
      </w:r>
      <w:r w:rsidR="00F520EB">
        <w:rPr>
          <w:rFonts w:asciiTheme="majorHAnsi" w:hAnsiTheme="majorHAnsi"/>
          <w:b/>
          <w:sz w:val="96"/>
        </w:rPr>
        <w:t xml:space="preserve"> </w:t>
      </w:r>
      <w:proofErr w:type="spellStart"/>
      <w:r>
        <w:rPr>
          <w:rFonts w:asciiTheme="majorHAnsi" w:hAnsiTheme="majorHAnsi"/>
          <w:b/>
          <w:sz w:val="96"/>
        </w:rPr>
        <w:t>PM</w:t>
      </w:r>
      <w:r w:rsidR="00034F7B" w:rsidRPr="00E740F3">
        <w:rPr>
          <w:rFonts w:asciiTheme="majorHAnsi" w:hAnsiTheme="majorHAnsi"/>
          <w:b/>
          <w:sz w:val="96"/>
        </w:rPr>
        <w:t>Watch</w:t>
      </w:r>
      <w:proofErr w:type="spellEnd"/>
    </w:p>
    <w:p w14:paraId="739F4846" w14:textId="77777777" w:rsidR="00034F7B" w:rsidRPr="00105311" w:rsidRDefault="005F6E48" w:rsidP="00034F7B">
      <w:pPr>
        <w:jc w:val="center"/>
        <w:rPr>
          <w:rFonts w:asciiTheme="majorHAnsi" w:hAnsiTheme="majorHAnsi"/>
          <w:b/>
        </w:rPr>
      </w:pPr>
      <w:r>
        <w:rPr>
          <w:rFonts w:asciiTheme="majorHAnsi" w:hAnsiTheme="majorHAnsi"/>
          <w:b/>
          <w:sz w:val="96"/>
        </w:rPr>
        <w:t>User Guide</w:t>
      </w:r>
    </w:p>
    <w:p w14:paraId="40A48856" w14:textId="77777777" w:rsidR="00034F7B" w:rsidRPr="00105311" w:rsidRDefault="00034F7B">
      <w:pPr>
        <w:rPr>
          <w:rFonts w:asciiTheme="majorHAnsi" w:hAnsiTheme="majorHAnsi"/>
          <w:b/>
        </w:rPr>
      </w:pPr>
      <w:r w:rsidRPr="00105311">
        <w:rPr>
          <w:rFonts w:asciiTheme="majorHAnsi" w:hAnsiTheme="majorHAnsi"/>
          <w:b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8445988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30F1C18" w14:textId="77777777" w:rsidR="00034F7B" w:rsidRDefault="00034F7B">
          <w:pPr>
            <w:pStyle w:val="TOCHeading"/>
          </w:pPr>
          <w:r>
            <w:t>Contents</w:t>
          </w:r>
        </w:p>
        <w:p w14:paraId="4CEAC277" w14:textId="20CFCBB0" w:rsidR="00CD7394" w:rsidRDefault="00034F7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245868" w:history="1">
            <w:r w:rsidR="00CD7394" w:rsidRPr="004A7D86">
              <w:rPr>
                <w:rStyle w:val="Hyperlink"/>
                <w:noProof/>
              </w:rPr>
              <w:t>Introduction</w:t>
            </w:r>
            <w:r w:rsidR="00CD7394">
              <w:rPr>
                <w:noProof/>
                <w:webHidden/>
              </w:rPr>
              <w:tab/>
            </w:r>
            <w:r w:rsidR="00CD7394">
              <w:rPr>
                <w:noProof/>
                <w:webHidden/>
              </w:rPr>
              <w:fldChar w:fldCharType="begin"/>
            </w:r>
            <w:r w:rsidR="00CD7394">
              <w:rPr>
                <w:noProof/>
                <w:webHidden/>
              </w:rPr>
              <w:instrText xml:space="preserve"> PAGEREF _Toc20245868 \h </w:instrText>
            </w:r>
            <w:r w:rsidR="00CD7394">
              <w:rPr>
                <w:noProof/>
                <w:webHidden/>
              </w:rPr>
            </w:r>
            <w:r w:rsidR="00CD7394">
              <w:rPr>
                <w:noProof/>
                <w:webHidden/>
              </w:rPr>
              <w:fldChar w:fldCharType="separate"/>
            </w:r>
            <w:r w:rsidR="00B41F72">
              <w:rPr>
                <w:noProof/>
                <w:webHidden/>
              </w:rPr>
              <w:t>3</w:t>
            </w:r>
            <w:r w:rsidR="00CD7394">
              <w:rPr>
                <w:noProof/>
                <w:webHidden/>
              </w:rPr>
              <w:fldChar w:fldCharType="end"/>
            </w:r>
          </w:hyperlink>
        </w:p>
        <w:p w14:paraId="65332998" w14:textId="64E5ECAA" w:rsidR="00CD7394" w:rsidRDefault="00CD739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45869" w:history="1">
            <w:r w:rsidRPr="004A7D86">
              <w:rPr>
                <w:rStyle w:val="Hyperlink"/>
                <w:noProof/>
              </w:rPr>
              <w:t>Tool 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_Toc20245869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1F7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F884D" w14:textId="3762ECE1" w:rsidR="00CD7394" w:rsidRDefault="00CD739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45870" w:history="1">
            <w:r w:rsidRPr="004A7D86">
              <w:rPr>
                <w:rStyle w:val="Hyperlink"/>
                <w:noProof/>
              </w:rPr>
              <w:t>Collecting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_Toc20245870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1F7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CFB3F" w14:textId="7D279C2F" w:rsidR="00CD7394" w:rsidRDefault="00CD739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45871" w:history="1">
            <w:r w:rsidRPr="004A7D86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_Toc20245871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1F7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F4A60" w14:textId="51DF499C" w:rsidR="00CD7394" w:rsidRDefault="00CD739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45872" w:history="1">
            <w:r w:rsidRPr="004A7D86">
              <w:rPr>
                <w:rStyle w:val="Hyperlink"/>
                <w:noProof/>
              </w:rPr>
              <w:t>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_Toc20245872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1F7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4F7F9" w14:textId="71CFC29A" w:rsidR="00CD7394" w:rsidRDefault="00CD739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45873" w:history="1">
            <w:r w:rsidRPr="004A7D86">
              <w:rPr>
                <w:rStyle w:val="Hyperlink"/>
                <w:noProof/>
              </w:rPr>
              <w:t>Explanation of metrics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_Toc20245873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1F7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A0704" w14:textId="4C90AFCC" w:rsidR="00CD7394" w:rsidRDefault="00CD739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45874" w:history="1">
            <w:r w:rsidRPr="004A7D86">
              <w:rPr>
                <w:rStyle w:val="Hyperlink"/>
                <w:noProof/>
              </w:rPr>
              <w:t>Memory 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_Toc20245874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1F7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BEC16" w14:textId="699D395B" w:rsidR="00CD7394" w:rsidRDefault="00CD739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45875" w:history="1">
            <w:r w:rsidRPr="004A7D86">
              <w:rPr>
                <w:rStyle w:val="Hyperlink"/>
                <w:noProof/>
              </w:rPr>
              <w:t>Health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_Toc20245875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1F7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97E74" w14:textId="0ED2ED6A" w:rsidR="00034F7B" w:rsidRDefault="00034F7B">
          <w:r>
            <w:rPr>
              <w:b/>
              <w:bCs/>
              <w:noProof/>
            </w:rPr>
            <w:fldChar w:fldCharType="end"/>
          </w:r>
        </w:p>
      </w:sdtContent>
    </w:sdt>
    <w:p w14:paraId="2944D5EC" w14:textId="77777777" w:rsidR="00034F7B" w:rsidRDefault="00034F7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50CF97E6" w14:textId="77777777" w:rsidR="00AF1CFB" w:rsidRDefault="00034F7B" w:rsidP="00034F7B">
      <w:pPr>
        <w:pStyle w:val="Heading1"/>
      </w:pPr>
      <w:bookmarkStart w:id="1" w:name="_Toc20245868"/>
      <w:r w:rsidRPr="00034F7B">
        <w:lastRenderedPageBreak/>
        <w:t>Introduction</w:t>
      </w:r>
      <w:bookmarkEnd w:id="1"/>
    </w:p>
    <w:p w14:paraId="4703323D" w14:textId="77777777" w:rsidR="00034F7B" w:rsidRDefault="00F520EB" w:rsidP="00723787">
      <w:pPr>
        <w:spacing w:before="240" w:line="276" w:lineRule="auto"/>
        <w:jc w:val="both"/>
      </w:pPr>
      <w:r>
        <w:t>Intel</w:t>
      </w:r>
      <w:bookmarkStart w:id="2" w:name="_Hlk19952555"/>
      <w:r w:rsidRPr="00D11D16">
        <w:t>®</w:t>
      </w:r>
      <w:bookmarkEnd w:id="2"/>
      <w:r>
        <w:t xml:space="preserve"> </w:t>
      </w:r>
      <w:proofErr w:type="spellStart"/>
      <w:r w:rsidR="00723787">
        <w:t>PMWatch</w:t>
      </w:r>
      <w:proofErr w:type="spellEnd"/>
      <w:r w:rsidR="00723787">
        <w:t xml:space="preserve"> (</w:t>
      </w:r>
      <w:proofErr w:type="spellStart"/>
      <w:r w:rsidR="00723787">
        <w:t>PersistentMemoryWatch</w:t>
      </w:r>
      <w:proofErr w:type="spellEnd"/>
      <w:r w:rsidR="00723787">
        <w:t>)</w:t>
      </w:r>
      <w:r w:rsidR="00723787" w:rsidRPr="00034F7B">
        <w:t xml:space="preserve"> is a tool that monitors and reports the behavior of the </w:t>
      </w:r>
      <w:r w:rsidR="00237620" w:rsidRPr="00237620">
        <w:t xml:space="preserve">Intel® </w:t>
      </w:r>
      <w:proofErr w:type="spellStart"/>
      <w:r w:rsidR="00237620" w:rsidRPr="00237620">
        <w:t>Optane</w:t>
      </w:r>
      <w:proofErr w:type="spellEnd"/>
      <w:r w:rsidR="00237620" w:rsidRPr="00237620">
        <w:t>™ DC persistent memory</w:t>
      </w:r>
      <w:r w:rsidR="00723787" w:rsidRPr="00034F7B">
        <w:t>.</w:t>
      </w:r>
    </w:p>
    <w:p w14:paraId="60AB2646" w14:textId="77777777" w:rsidR="00034F7B" w:rsidRDefault="00034F7B" w:rsidP="00034F7B"/>
    <w:p w14:paraId="20E83CA6" w14:textId="77777777" w:rsidR="00034F7B" w:rsidRDefault="00034F7B" w:rsidP="009967EE">
      <w:pPr>
        <w:pStyle w:val="Heading1"/>
        <w:spacing w:after="240"/>
      </w:pPr>
      <w:bookmarkStart w:id="3" w:name="_Toc20245869"/>
      <w:r>
        <w:t>Tool Usage</w:t>
      </w:r>
      <w:bookmarkEnd w:id="3"/>
    </w:p>
    <w:p w14:paraId="086B7164" w14:textId="77777777" w:rsidR="009967EE" w:rsidRDefault="009967EE" w:rsidP="009967EE">
      <w:pPr>
        <w:pStyle w:val="Heading2"/>
        <w:spacing w:after="240"/>
      </w:pPr>
      <w:bookmarkStart w:id="4" w:name="_Toc20245870"/>
      <w:r>
        <w:t>Collecting Data</w:t>
      </w:r>
      <w:bookmarkEnd w:id="4"/>
    </w:p>
    <w:p w14:paraId="1CE9CEF0" w14:textId="77777777" w:rsidR="008E02CD" w:rsidRPr="008E02CD" w:rsidRDefault="008E02CD" w:rsidP="009967EE">
      <w:pPr>
        <w:pStyle w:val="Heading3"/>
      </w:pPr>
      <w:bookmarkStart w:id="5" w:name="_Toc20245871"/>
      <w:r>
        <w:t>Overview</w:t>
      </w:r>
      <w:bookmarkEnd w:id="5"/>
    </w:p>
    <w:p w14:paraId="50B49D36" w14:textId="77777777" w:rsidR="00A9576B" w:rsidRPr="00C7135A" w:rsidRDefault="00A9576B" w:rsidP="00A9576B">
      <w:pPr>
        <w:spacing w:before="240" w:line="276" w:lineRule="auto"/>
        <w:rPr>
          <w:rFonts w:ascii="Courier New" w:hAnsi="Courier New" w:cs="Courier New"/>
          <w:sz w:val="18"/>
        </w:rPr>
      </w:pPr>
      <w:proofErr w:type="spellStart"/>
      <w:r w:rsidRPr="00C24DEA">
        <w:rPr>
          <w:rFonts w:ascii="Courier New" w:hAnsi="Courier New" w:cs="Courier New"/>
          <w:sz w:val="20"/>
        </w:rPr>
        <w:t>pmwatch</w:t>
      </w:r>
      <w:proofErr w:type="spellEnd"/>
      <w:r w:rsidRPr="00C24DEA">
        <w:rPr>
          <w:rFonts w:ascii="Courier New" w:hAnsi="Courier New" w:cs="Courier New"/>
          <w:sz w:val="20"/>
        </w:rPr>
        <w:t xml:space="preserve"> "&lt;sampling interval&gt;" "&lt;number of samples&gt;" [-</w:t>
      </w:r>
      <w:r w:rsidR="00835B46" w:rsidRPr="00C24DEA">
        <w:rPr>
          <w:rFonts w:ascii="Courier New" w:hAnsi="Courier New" w:cs="Courier New"/>
          <w:sz w:val="20"/>
        </w:rPr>
        <w:t>hi</w:t>
      </w:r>
      <w:r w:rsidRPr="00C24DEA">
        <w:rPr>
          <w:rFonts w:ascii="Courier New" w:hAnsi="Courier New" w:cs="Courier New"/>
          <w:sz w:val="20"/>
        </w:rPr>
        <w:t>] -f outputfile.csv</w:t>
      </w:r>
    </w:p>
    <w:p w14:paraId="3BFFFA28" w14:textId="77777777" w:rsidR="00034F7B" w:rsidRDefault="00A9576B" w:rsidP="00A9576B">
      <w:pPr>
        <w:spacing w:before="240" w:line="276" w:lineRule="auto"/>
      </w:pPr>
      <w:r w:rsidRPr="00034F7B">
        <w:t>Example: "</w:t>
      </w:r>
      <w:proofErr w:type="spellStart"/>
      <w:r w:rsidRPr="00393795">
        <w:rPr>
          <w:rFonts w:ascii="Courier New" w:hAnsi="Courier New" w:cs="Courier New"/>
        </w:rPr>
        <w:t>pmwatch</w:t>
      </w:r>
      <w:proofErr w:type="spellEnd"/>
      <w:r w:rsidRPr="00393795">
        <w:rPr>
          <w:rFonts w:ascii="Courier New" w:hAnsi="Courier New" w:cs="Courier New"/>
        </w:rPr>
        <w:t xml:space="preserve"> 1 100 [-</w:t>
      </w:r>
      <w:r w:rsidR="00835B46">
        <w:rPr>
          <w:rFonts w:ascii="Courier New" w:hAnsi="Courier New" w:cs="Courier New"/>
        </w:rPr>
        <w:t>hi</w:t>
      </w:r>
      <w:r w:rsidRPr="00393795">
        <w:rPr>
          <w:rFonts w:ascii="Courier New" w:hAnsi="Courier New" w:cs="Courier New"/>
        </w:rPr>
        <w:t>]</w:t>
      </w:r>
      <w:r w:rsidRPr="00034F7B">
        <w:t>" reads the counters every 1 second</w:t>
      </w:r>
      <w:r>
        <w:t xml:space="preserve"> (provides the delta)</w:t>
      </w:r>
      <w:r w:rsidRPr="00034F7B">
        <w:t xml:space="preserve"> 100 times</w:t>
      </w:r>
      <w:r w:rsidR="00835B46">
        <w:t xml:space="preserve">. If </w:t>
      </w:r>
      <w:r w:rsidR="00835B46" w:rsidRPr="00835B46">
        <w:rPr>
          <w:rFonts w:ascii="Courier New" w:hAnsi="Courier New" w:cs="Courier New"/>
          <w:sz w:val="18"/>
        </w:rPr>
        <w:t>-hi</w:t>
      </w:r>
      <w:r w:rsidR="00835B46">
        <w:t xml:space="preserve"> is given, it will collect health information</w:t>
      </w:r>
      <w:r w:rsidRPr="00034F7B">
        <w:t>.</w:t>
      </w:r>
    </w:p>
    <w:p w14:paraId="662CACB1" w14:textId="77777777" w:rsidR="007C520C" w:rsidRDefault="007C520C" w:rsidP="00F555CE">
      <w:pPr>
        <w:spacing w:before="240" w:line="276" w:lineRule="auto"/>
      </w:pPr>
      <w:r>
        <w:t xml:space="preserve">The default metrics provided are memory </w:t>
      </w:r>
      <w:r w:rsidR="004B0D8E">
        <w:t>performance</w:t>
      </w:r>
      <w:r>
        <w:t xml:space="preserve"> metrics.</w:t>
      </w:r>
    </w:p>
    <w:p w14:paraId="5AE9EC2C" w14:textId="77777777" w:rsidR="00071775" w:rsidRDefault="00071775" w:rsidP="008E02CD">
      <w:pPr>
        <w:pStyle w:val="Heading2"/>
      </w:pPr>
    </w:p>
    <w:p w14:paraId="5B164713" w14:textId="77777777" w:rsidR="008E02CD" w:rsidRDefault="008E02CD" w:rsidP="00071775">
      <w:pPr>
        <w:pStyle w:val="Heading3"/>
      </w:pPr>
      <w:bookmarkStart w:id="6" w:name="_Toc20245872"/>
      <w:r>
        <w:t>Options</w:t>
      </w:r>
      <w:bookmarkEnd w:id="6"/>
    </w:p>
    <w:p w14:paraId="00B17DBF" w14:textId="77777777" w:rsidR="008E02CD" w:rsidRDefault="008E02CD" w:rsidP="008E02CD">
      <w:pPr>
        <w:spacing w:before="240"/>
      </w:pPr>
      <w:r>
        <w:t xml:space="preserve">This section explains </w:t>
      </w:r>
      <w:r w:rsidR="00A1681E">
        <w:t>option</w:t>
      </w:r>
      <w:r w:rsidR="00D625F4">
        <w:t>s</w:t>
      </w:r>
      <w:r>
        <w:t xml:space="preserve"> provided by the tool.</w:t>
      </w:r>
    </w:p>
    <w:p w14:paraId="3431B3B2" w14:textId="77777777" w:rsidR="008E02CD" w:rsidRDefault="005B022B" w:rsidP="00071775">
      <w:pPr>
        <w:pStyle w:val="Heading5"/>
      </w:pPr>
      <w:r>
        <w:t>DCPMM</w:t>
      </w:r>
      <w:r w:rsidR="008E02CD">
        <w:t xml:space="preserve"> DIMM Topology</w:t>
      </w:r>
    </w:p>
    <w:p w14:paraId="71C78D0D" w14:textId="77777777" w:rsidR="008E02CD" w:rsidRDefault="008E02CD" w:rsidP="008E02CD">
      <w:pPr>
        <w:spacing w:before="240"/>
      </w:pPr>
      <w:r>
        <w:t xml:space="preserve">Use the following command to obtain the version information and </w:t>
      </w:r>
      <w:r w:rsidR="00916A66">
        <w:t>DCPMM</w:t>
      </w:r>
      <w:r>
        <w:t xml:space="preserve"> DIMM memory topology.</w:t>
      </w:r>
    </w:p>
    <w:p w14:paraId="0F7B2BD1" w14:textId="77777777" w:rsidR="008E02CD" w:rsidRPr="00486D5B" w:rsidRDefault="00EB4E31" w:rsidP="008E02CD">
      <w:pPr>
        <w:spacing w:before="24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pmwatch</w:t>
      </w:r>
      <w:proofErr w:type="spellEnd"/>
      <w:r w:rsidR="008E02CD" w:rsidRPr="00486D5B">
        <w:rPr>
          <w:rFonts w:ascii="Courier New" w:hAnsi="Courier New" w:cs="Courier New"/>
        </w:rPr>
        <w:t xml:space="preserve"> -a</w:t>
      </w:r>
    </w:p>
    <w:p w14:paraId="034CA501" w14:textId="77777777" w:rsidR="00077E01" w:rsidRDefault="00077E01" w:rsidP="00077E01"/>
    <w:p w14:paraId="2E62D40E" w14:textId="77777777" w:rsidR="00913F50" w:rsidRDefault="00EB3516" w:rsidP="00913F50">
      <w:pPr>
        <w:pStyle w:val="Heading5"/>
      </w:pPr>
      <w:r>
        <w:t>Indefinite Run</w:t>
      </w:r>
    </w:p>
    <w:p w14:paraId="206DFBE0" w14:textId="77777777" w:rsidR="00F74307" w:rsidRPr="00F74307" w:rsidRDefault="00F74307" w:rsidP="00A33EC3">
      <w:pPr>
        <w:pStyle w:val="Heading6"/>
      </w:pPr>
      <w:r>
        <w:t>Default Duration</w:t>
      </w:r>
    </w:p>
    <w:p w14:paraId="3664823D" w14:textId="77777777" w:rsidR="008E02CD" w:rsidRDefault="008E02CD" w:rsidP="00EB3516">
      <w:pPr>
        <w:spacing w:before="240"/>
      </w:pPr>
      <w:r>
        <w:t>Use the following command</w:t>
      </w:r>
      <w:r w:rsidRPr="008E02CD">
        <w:t xml:space="preserve"> to run indefinitely</w:t>
      </w:r>
      <w:r w:rsidR="00F74307">
        <w:t xml:space="preserve"> with a default collection time of 1 second</w:t>
      </w:r>
      <w:r>
        <w:t>.</w:t>
      </w:r>
    </w:p>
    <w:p w14:paraId="48E52B09" w14:textId="77777777" w:rsidR="008E02CD" w:rsidRPr="00486D5B" w:rsidRDefault="00EB4E31" w:rsidP="008E02CD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pmwatch</w:t>
      </w:r>
      <w:proofErr w:type="spellEnd"/>
      <w:r w:rsidR="008E02CD" w:rsidRPr="00486D5B">
        <w:rPr>
          <w:rFonts w:ascii="Courier New" w:hAnsi="Courier New" w:cs="Courier New"/>
        </w:rPr>
        <w:t xml:space="preserve"> 1</w:t>
      </w:r>
    </w:p>
    <w:p w14:paraId="1AB0E00C" w14:textId="77777777" w:rsidR="008E02CD" w:rsidRDefault="008E02CD" w:rsidP="008E02CD">
      <w:r>
        <w:t xml:space="preserve">Use the following command to stop the collection: </w:t>
      </w:r>
      <w:proofErr w:type="spellStart"/>
      <w:r w:rsidR="00EB4E31">
        <w:rPr>
          <w:rFonts w:ascii="Courier New" w:hAnsi="Courier New" w:cs="Courier New"/>
        </w:rPr>
        <w:t>pmwatch</w:t>
      </w:r>
      <w:proofErr w:type="spellEnd"/>
      <w:r w:rsidRPr="00486D5B">
        <w:rPr>
          <w:rFonts w:ascii="Courier New" w:hAnsi="Courier New" w:cs="Courier New"/>
        </w:rPr>
        <w:t>-stop</w:t>
      </w:r>
    </w:p>
    <w:p w14:paraId="0E8FF5CB" w14:textId="77777777" w:rsidR="00EB3516" w:rsidRDefault="00EB3516" w:rsidP="008E02CD"/>
    <w:p w14:paraId="43D52086" w14:textId="77777777" w:rsidR="00913F50" w:rsidRDefault="00913F50" w:rsidP="00A33EC3">
      <w:pPr>
        <w:pStyle w:val="Heading6"/>
      </w:pPr>
      <w:r>
        <w:t>User Defined Duration</w:t>
      </w:r>
    </w:p>
    <w:p w14:paraId="624D7BDC" w14:textId="77777777" w:rsidR="00913F50" w:rsidRPr="00DE0D6F" w:rsidRDefault="00913F50" w:rsidP="00913F50">
      <w:pPr>
        <w:spacing w:before="240"/>
        <w:rPr>
          <w:rFonts w:ascii="Courier New" w:hAnsi="Courier New" w:cs="Courier New"/>
        </w:rPr>
      </w:pPr>
      <w:proofErr w:type="spellStart"/>
      <w:r w:rsidRPr="00DE0D6F">
        <w:rPr>
          <w:rFonts w:ascii="Courier New" w:hAnsi="Courier New" w:cs="Courier New"/>
        </w:rPr>
        <w:t>pmwatch</w:t>
      </w:r>
      <w:proofErr w:type="spellEnd"/>
      <w:r w:rsidRPr="00DE0D6F">
        <w:rPr>
          <w:rFonts w:ascii="Courier New" w:hAnsi="Courier New" w:cs="Courier New"/>
        </w:rPr>
        <w:t xml:space="preserve"> “&lt;sampling interval&gt;” 0</w:t>
      </w:r>
    </w:p>
    <w:p w14:paraId="51959631" w14:textId="77777777" w:rsidR="00913F50" w:rsidRDefault="00913F50" w:rsidP="00913F50">
      <w:pPr>
        <w:spacing w:before="240"/>
      </w:pPr>
      <w:r>
        <w:t>Example: “</w:t>
      </w:r>
      <w:proofErr w:type="spellStart"/>
      <w:r w:rsidRPr="00DE0D6F">
        <w:rPr>
          <w:rFonts w:ascii="Courier New" w:hAnsi="Courier New" w:cs="Courier New"/>
        </w:rPr>
        <w:t>pmwatch</w:t>
      </w:r>
      <w:proofErr w:type="spellEnd"/>
      <w:r w:rsidRPr="00DE0D6F">
        <w:rPr>
          <w:rFonts w:ascii="Courier New" w:hAnsi="Courier New" w:cs="Courier New"/>
        </w:rPr>
        <w:t xml:space="preserve"> </w:t>
      </w:r>
      <w:r w:rsidR="00F74307" w:rsidRPr="00DE0D6F">
        <w:rPr>
          <w:rFonts w:ascii="Courier New" w:hAnsi="Courier New" w:cs="Courier New"/>
        </w:rPr>
        <w:t>1</w:t>
      </w:r>
      <w:r w:rsidRPr="00DE0D6F">
        <w:rPr>
          <w:rFonts w:ascii="Courier New" w:hAnsi="Courier New" w:cs="Courier New"/>
        </w:rPr>
        <w:t xml:space="preserve"> 0</w:t>
      </w:r>
      <w:r>
        <w:t xml:space="preserve">” reads the counters every </w:t>
      </w:r>
      <w:r w:rsidR="00F74307">
        <w:t>1</w:t>
      </w:r>
      <w:r>
        <w:t xml:space="preserve"> second indefinitely</w:t>
      </w:r>
    </w:p>
    <w:p w14:paraId="72AFA586" w14:textId="77777777" w:rsidR="00EB3516" w:rsidRDefault="00EB3516" w:rsidP="00071775">
      <w:pPr>
        <w:pStyle w:val="Heading5"/>
      </w:pPr>
      <w:r>
        <w:lastRenderedPageBreak/>
        <w:t>Lifetime Count Snapshot</w:t>
      </w:r>
    </w:p>
    <w:p w14:paraId="576DE9B5" w14:textId="77777777" w:rsidR="00B33975" w:rsidRDefault="00EB3516" w:rsidP="00EB3516">
      <w:pPr>
        <w:spacing w:before="240"/>
      </w:pPr>
      <w:r>
        <w:t xml:space="preserve">Use the </w:t>
      </w:r>
      <w:r w:rsidR="00B33975">
        <w:t>“</w:t>
      </w:r>
      <w:r w:rsidR="00B33975" w:rsidRPr="00B33975">
        <w:rPr>
          <w:rFonts w:ascii="Courier New" w:hAnsi="Courier New" w:cs="Courier New"/>
        </w:rPr>
        <w:t>-l</w:t>
      </w:r>
      <w:r w:rsidR="00B33975">
        <w:t xml:space="preserve">” </w:t>
      </w:r>
      <w:r>
        <w:t>option to v</w:t>
      </w:r>
      <w:r w:rsidR="003C43B3">
        <w:t>iew the lifetime count snapshot</w:t>
      </w:r>
      <w:r w:rsidR="0058309E">
        <w:t xml:space="preserve"> of memory performance metrics</w:t>
      </w:r>
      <w:r w:rsidR="00B33975">
        <w:t>.</w:t>
      </w:r>
    </w:p>
    <w:p w14:paraId="2EABB17A" w14:textId="77777777" w:rsidR="00486D5B" w:rsidRPr="00486D5B" w:rsidRDefault="00EB4E31" w:rsidP="00EB3516">
      <w:pPr>
        <w:spacing w:before="24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pmwatch</w:t>
      </w:r>
      <w:proofErr w:type="spellEnd"/>
      <w:r w:rsidR="00486D5B" w:rsidRPr="00486D5B">
        <w:rPr>
          <w:rFonts w:ascii="Courier New" w:hAnsi="Courier New" w:cs="Courier New"/>
        </w:rPr>
        <w:t xml:space="preserve"> -l</w:t>
      </w:r>
    </w:p>
    <w:p w14:paraId="0BC45E4E" w14:textId="77777777" w:rsidR="00B33975" w:rsidRDefault="00B33975" w:rsidP="00B33975"/>
    <w:p w14:paraId="076286AB" w14:textId="77777777" w:rsidR="008E02CD" w:rsidRDefault="000D3F4C" w:rsidP="00071775">
      <w:pPr>
        <w:pStyle w:val="Heading4"/>
      </w:pPr>
      <w:r>
        <w:t xml:space="preserve">Additional </w:t>
      </w:r>
      <w:r w:rsidR="00EB3516">
        <w:t>Options</w:t>
      </w:r>
    </w:p>
    <w:p w14:paraId="69D507AA" w14:textId="77777777" w:rsidR="00F33D69" w:rsidRDefault="00F33D69" w:rsidP="00F33D69">
      <w:pPr>
        <w:pStyle w:val="Heading5"/>
      </w:pPr>
      <w:r>
        <w:t>Health Information</w:t>
      </w:r>
    </w:p>
    <w:p w14:paraId="2C93F1C8" w14:textId="77777777" w:rsidR="00F33D69" w:rsidRDefault="00F33D69" w:rsidP="00F33D69">
      <w:r>
        <w:t>Use the option “</w:t>
      </w:r>
      <w:r w:rsidRPr="00486D5B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hi</w:t>
      </w:r>
      <w:r w:rsidRPr="00486D5B">
        <w:rPr>
          <w:rFonts w:ascii="Courier New" w:hAnsi="Courier New" w:cs="Courier New"/>
        </w:rPr>
        <w:t>/--</w:t>
      </w:r>
      <w:r>
        <w:rPr>
          <w:rFonts w:ascii="Courier New" w:hAnsi="Courier New" w:cs="Courier New"/>
        </w:rPr>
        <w:t>health-info</w:t>
      </w:r>
      <w:r>
        <w:t>” to collect health information instead of memory performance.</w:t>
      </w:r>
      <w:r w:rsidR="000D080B">
        <w:t xml:space="preserve"> The explanation of the health information are available </w:t>
      </w:r>
      <w:hyperlink w:anchor="_Health_Information" w:history="1">
        <w:r w:rsidR="000D080B" w:rsidRPr="000D080B">
          <w:rPr>
            <w:rStyle w:val="Hyperlink"/>
          </w:rPr>
          <w:t>here</w:t>
        </w:r>
      </w:hyperlink>
      <w:r w:rsidR="000D080B">
        <w:t>.</w:t>
      </w:r>
    </w:p>
    <w:p w14:paraId="42AF4426" w14:textId="77777777" w:rsidR="00F33D69" w:rsidRPr="00F67F51" w:rsidRDefault="00F33D69" w:rsidP="00F33D69"/>
    <w:p w14:paraId="58D62C03" w14:textId="77777777" w:rsidR="00F34F63" w:rsidRDefault="00F34F63" w:rsidP="00071775">
      <w:pPr>
        <w:pStyle w:val="Heading5"/>
      </w:pPr>
      <w:r>
        <w:t>Output Format</w:t>
      </w:r>
    </w:p>
    <w:p w14:paraId="2B635080" w14:textId="77777777" w:rsidR="00F34F63" w:rsidRDefault="00F34F63" w:rsidP="00F34F63">
      <w:r>
        <w:t xml:space="preserve">There are 2 output formats available with </w:t>
      </w:r>
      <w:proofErr w:type="spellStart"/>
      <w:r w:rsidR="00EB4E31">
        <w:t>PMWatch</w:t>
      </w:r>
      <w:proofErr w:type="spellEnd"/>
      <w:r w:rsidR="00E7040B">
        <w:t>,</w:t>
      </w:r>
      <w:r>
        <w:t xml:space="preserve"> </w:t>
      </w:r>
      <w:r w:rsidR="00E7040B">
        <w:t>t</w:t>
      </w:r>
      <w:r>
        <w:t>he default format and metric grouping format.</w:t>
      </w:r>
    </w:p>
    <w:p w14:paraId="1C13F713" w14:textId="77777777" w:rsidR="00F34F63" w:rsidRDefault="00F34F63" w:rsidP="00F34F63">
      <w:r>
        <w:t xml:space="preserve">In default format, the grouping is based on DIMMs. The metrics associated with a DIMM </w:t>
      </w:r>
      <w:r w:rsidR="004054B4">
        <w:t xml:space="preserve">are </w:t>
      </w:r>
      <w:r>
        <w:t>grouped together.</w:t>
      </w:r>
    </w:p>
    <w:p w14:paraId="44FA4CB3" w14:textId="77777777" w:rsidR="00F34F63" w:rsidRDefault="00F34F63" w:rsidP="00F34F63">
      <w:r>
        <w:t xml:space="preserve">In metric grouping format, the metrics are grouped based on the hardware </w:t>
      </w:r>
      <w:r w:rsidR="00103919">
        <w:t>topology</w:t>
      </w:r>
      <w:r>
        <w:t>.</w:t>
      </w:r>
    </w:p>
    <w:p w14:paraId="515D3CBA" w14:textId="77777777" w:rsidR="004837B3" w:rsidRDefault="004837B3" w:rsidP="00F34F63">
      <w:r>
        <w:t>Use the option “</w:t>
      </w:r>
      <w:r w:rsidRPr="004837B3">
        <w:rPr>
          <w:rFonts w:ascii="Courier New" w:hAnsi="Courier New" w:cs="Courier New"/>
        </w:rPr>
        <w:t>-g/--group-metrics-format</w:t>
      </w:r>
      <w:r>
        <w:t>” to obtain the output in metric grouping format.</w:t>
      </w:r>
    </w:p>
    <w:p w14:paraId="00EF9346" w14:textId="77777777" w:rsidR="005104A2" w:rsidRDefault="005104A2" w:rsidP="00F34F63">
      <w:r w:rsidRPr="005104A2">
        <w:rPr>
          <w:rFonts w:ascii="Courier New" w:hAnsi="Courier New" w:cs="Courier New"/>
        </w:rPr>
        <w:t>-g</w:t>
      </w:r>
      <w:r>
        <w:t xml:space="preserve"> option is available is only available with memory performance metrics.</w:t>
      </w:r>
    </w:p>
    <w:p w14:paraId="01F1A6E5" w14:textId="77777777" w:rsidR="00D414D1" w:rsidRPr="00F34F63" w:rsidRDefault="00D414D1" w:rsidP="00F34F63"/>
    <w:p w14:paraId="2E9C5717" w14:textId="77777777" w:rsidR="008E02CD" w:rsidRDefault="00F34F63" w:rsidP="00071775">
      <w:pPr>
        <w:pStyle w:val="Heading5"/>
      </w:pPr>
      <w:r>
        <w:t>Output</w:t>
      </w:r>
      <w:r w:rsidR="0028247F">
        <w:t xml:space="preserve"> File</w:t>
      </w:r>
    </w:p>
    <w:p w14:paraId="3EC5DFAA" w14:textId="77777777" w:rsidR="00F34F63" w:rsidRDefault="00F34F63" w:rsidP="00F34F63">
      <w:r>
        <w:t xml:space="preserve">Use the option </w:t>
      </w:r>
      <w:r w:rsidR="00861941">
        <w:rPr>
          <w:rFonts w:ascii="Courier New" w:hAnsi="Courier New" w:cs="Courier New"/>
        </w:rPr>
        <w:t>“</w:t>
      </w:r>
      <w:r w:rsidRPr="00486D5B">
        <w:rPr>
          <w:rFonts w:ascii="Courier New" w:hAnsi="Courier New" w:cs="Courier New"/>
        </w:rPr>
        <w:t>-f &lt;output.csv&gt;</w:t>
      </w:r>
      <w:r>
        <w:t>” to save the output to the file &lt;output.csv&gt;.</w:t>
      </w:r>
    </w:p>
    <w:p w14:paraId="482240D4" w14:textId="77777777" w:rsidR="00F34F63" w:rsidRDefault="00861941" w:rsidP="00F34F63">
      <w:r>
        <w:t>Use the option “</w:t>
      </w:r>
      <w:r w:rsidR="00F34F63" w:rsidRPr="00486D5B">
        <w:rPr>
          <w:rFonts w:ascii="Courier New" w:hAnsi="Courier New" w:cs="Courier New"/>
        </w:rPr>
        <w:t>-F &lt;output.csv&gt;</w:t>
      </w:r>
      <w:r w:rsidR="00F34F63">
        <w:t>” to append the output to the file &lt;output.csv&gt;.</w:t>
      </w:r>
    </w:p>
    <w:p w14:paraId="651DF2DC" w14:textId="77777777" w:rsidR="00071775" w:rsidRDefault="00071775" w:rsidP="00071775">
      <w:pPr>
        <w:pStyle w:val="Heading5"/>
      </w:pPr>
    </w:p>
    <w:p w14:paraId="48FAC6B3" w14:textId="77777777" w:rsidR="000E0890" w:rsidRDefault="000E0890" w:rsidP="00071775">
      <w:pPr>
        <w:pStyle w:val="Heading5"/>
      </w:pPr>
      <w:r>
        <w:t>Delimiter</w:t>
      </w:r>
    </w:p>
    <w:p w14:paraId="57A5A6A1" w14:textId="77777777" w:rsidR="000E0890" w:rsidRDefault="000E0890" w:rsidP="000E0890">
      <w:r>
        <w:t>The default delimiter in the output data is “;”.</w:t>
      </w:r>
    </w:p>
    <w:p w14:paraId="08F65405" w14:textId="77777777" w:rsidR="000E0890" w:rsidRPr="000E0890" w:rsidRDefault="000E0890" w:rsidP="000E0890">
      <w:r>
        <w:t>Use the option “</w:t>
      </w:r>
      <w:r w:rsidRPr="00486D5B">
        <w:rPr>
          <w:rFonts w:ascii="Courier New" w:hAnsi="Courier New" w:cs="Courier New"/>
        </w:rPr>
        <w:t>-td/--tab-delimited</w:t>
      </w:r>
      <w:r>
        <w:t>” to use tab as delimiter.</w:t>
      </w:r>
    </w:p>
    <w:p w14:paraId="6D01FC03" w14:textId="77777777" w:rsidR="00CA4E83" w:rsidRDefault="00CA4E83" w:rsidP="00CA4E83"/>
    <w:p w14:paraId="002DE1C6" w14:textId="77777777" w:rsidR="00D625F4" w:rsidRDefault="00D625F4" w:rsidP="00D625F4">
      <w:pPr>
        <w:pStyle w:val="Heading1"/>
      </w:pPr>
      <w:bookmarkStart w:id="7" w:name="_Output_Visualization"/>
      <w:bookmarkStart w:id="8" w:name="_Toc20245873"/>
      <w:bookmarkEnd w:id="7"/>
      <w:r>
        <w:t>Explanation of metrics</w:t>
      </w:r>
      <w:bookmarkEnd w:id="8"/>
    </w:p>
    <w:p w14:paraId="7B3B24F2" w14:textId="77777777" w:rsidR="00D625F4" w:rsidRPr="00D92411" w:rsidRDefault="00D625F4" w:rsidP="00D625F4">
      <w:pPr>
        <w:pStyle w:val="Heading2"/>
        <w:spacing w:after="240"/>
      </w:pPr>
      <w:bookmarkStart w:id="9" w:name="_Toc20245874"/>
      <w:r>
        <w:t>Memory Performance</w:t>
      </w:r>
      <w:bookmarkEnd w:id="9"/>
    </w:p>
    <w:p w14:paraId="270544B7" w14:textId="77777777" w:rsidR="00D625F4" w:rsidRDefault="00D625F4" w:rsidP="00D625F4">
      <w:pPr>
        <w:spacing w:after="0" w:line="276" w:lineRule="auto"/>
      </w:pPr>
      <w:proofErr w:type="spellStart"/>
      <w:r>
        <w:t>bytes_read</w:t>
      </w:r>
      <w:proofErr w:type="spellEnd"/>
      <w:r>
        <w:t xml:space="preserve"> (derived)     :</w:t>
      </w:r>
    </w:p>
    <w:p w14:paraId="1029D875" w14:textId="77777777" w:rsidR="00D625F4" w:rsidRDefault="00D625F4" w:rsidP="00D625F4">
      <w:pPr>
        <w:spacing w:line="276" w:lineRule="auto"/>
      </w:pPr>
      <w:r>
        <w:t>bytes_written (derived):</w:t>
      </w:r>
    </w:p>
    <w:p w14:paraId="3061A7EB" w14:textId="77777777" w:rsidR="00D625F4" w:rsidRDefault="00D625F4" w:rsidP="00D625F4">
      <w:pPr>
        <w:spacing w:after="0" w:line="276" w:lineRule="auto"/>
      </w:pPr>
      <w:r w:rsidRPr="00F555CE">
        <w:t>Number of bytes transacted by the read and write operations</w:t>
      </w:r>
      <w:r>
        <w:t>.</w:t>
      </w:r>
    </w:p>
    <w:p w14:paraId="2D73AAAE" w14:textId="77777777" w:rsidR="00D625F4" w:rsidRDefault="00D625F4" w:rsidP="00D625F4">
      <w:pPr>
        <w:spacing w:after="0" w:line="276" w:lineRule="auto"/>
      </w:pPr>
      <w:r>
        <w:lastRenderedPageBreak/>
        <w:t xml:space="preserve">Note: The total number of bytes transacted in any sample is computed as </w:t>
      </w:r>
      <w:proofErr w:type="spellStart"/>
      <w:r>
        <w:t>bytes_read</w:t>
      </w:r>
      <w:proofErr w:type="spellEnd"/>
      <w:r>
        <w:t xml:space="preserve"> (derived) + 2 * bytes_written (derived).</w:t>
      </w:r>
    </w:p>
    <w:p w14:paraId="4967938D" w14:textId="77777777" w:rsidR="00D625F4" w:rsidRDefault="00D625F4" w:rsidP="00D625F4">
      <w:pPr>
        <w:spacing w:after="0" w:line="276" w:lineRule="auto"/>
      </w:pPr>
    </w:p>
    <w:p w14:paraId="259466DC" w14:textId="77777777" w:rsidR="00D625F4" w:rsidRDefault="00D625F4" w:rsidP="00D625F4">
      <w:pPr>
        <w:spacing w:after="0" w:line="276" w:lineRule="auto"/>
      </w:pPr>
      <w:r>
        <w:t>Formula:</w:t>
      </w:r>
    </w:p>
    <w:p w14:paraId="493AC935" w14:textId="77777777" w:rsidR="00D625F4" w:rsidRDefault="00D625F4" w:rsidP="00D625F4">
      <w:pPr>
        <w:spacing w:after="0" w:line="276" w:lineRule="auto"/>
      </w:pPr>
      <w:proofErr w:type="spellStart"/>
      <w:r>
        <w:t>bytes_read</w:t>
      </w:r>
      <w:proofErr w:type="spellEnd"/>
      <w:r>
        <w:t xml:space="preserve">     : (read_64B_ops_received - write_64B_ops_received) * 64</w:t>
      </w:r>
    </w:p>
    <w:p w14:paraId="6F45D470" w14:textId="77777777" w:rsidR="00D625F4" w:rsidRDefault="00D625F4" w:rsidP="00D625F4">
      <w:pPr>
        <w:spacing w:after="0" w:line="276" w:lineRule="auto"/>
      </w:pPr>
      <w:r>
        <w:t>bytes_written: write_64B_ops_received * 64</w:t>
      </w:r>
    </w:p>
    <w:p w14:paraId="64F3B2E3" w14:textId="77777777" w:rsidR="00D625F4" w:rsidRDefault="00D625F4" w:rsidP="00D625F4">
      <w:pPr>
        <w:spacing w:after="0" w:line="276" w:lineRule="auto"/>
      </w:pPr>
    </w:p>
    <w:p w14:paraId="7422A560" w14:textId="77777777" w:rsidR="00D625F4" w:rsidRDefault="00D625F4" w:rsidP="00D625F4">
      <w:pPr>
        <w:spacing w:after="0" w:line="276" w:lineRule="auto"/>
      </w:pPr>
    </w:p>
    <w:p w14:paraId="702F37D4" w14:textId="77777777" w:rsidR="006F05CA" w:rsidRDefault="006F05CA" w:rsidP="006F05CA">
      <w:pPr>
        <w:spacing w:after="0" w:line="276" w:lineRule="auto"/>
      </w:pPr>
      <w:proofErr w:type="spellStart"/>
      <w:r>
        <w:t>read_hit_ratio</w:t>
      </w:r>
      <w:proofErr w:type="spellEnd"/>
      <w:r>
        <w:t xml:space="preserve"> (derived</w:t>
      </w:r>
      <w:proofErr w:type="gramStart"/>
      <w:r>
        <w:t>) :</w:t>
      </w:r>
      <w:proofErr w:type="gramEnd"/>
      <w:r>
        <w:t xml:space="preserve"> </w:t>
      </w:r>
      <w:r w:rsidRPr="00CF7B05">
        <w:t xml:space="preserve">measures the efficiency of the </w:t>
      </w:r>
      <w:r>
        <w:t xml:space="preserve">buffer </w:t>
      </w:r>
      <w:r w:rsidRPr="00CF7B05">
        <w:t>in the read path.</w:t>
      </w:r>
      <w:r>
        <w:t xml:space="preserve"> Range of 0.0 - 0.75.</w:t>
      </w:r>
    </w:p>
    <w:p w14:paraId="5E7DA5D7" w14:textId="77777777" w:rsidR="006F05CA" w:rsidRDefault="006F05CA" w:rsidP="006F05CA">
      <w:pPr>
        <w:spacing w:after="0" w:line="276" w:lineRule="auto"/>
      </w:pPr>
      <w:proofErr w:type="spellStart"/>
      <w:r>
        <w:t>write_hit_ratio</w:t>
      </w:r>
      <w:proofErr w:type="spellEnd"/>
      <w:r>
        <w:t xml:space="preserve"> (derived): </w:t>
      </w:r>
      <w:r w:rsidRPr="00CF7B05">
        <w:t xml:space="preserve">measures the efficiency of the </w:t>
      </w:r>
      <w:r>
        <w:t>buffer</w:t>
      </w:r>
      <w:r w:rsidRPr="00CF7B05">
        <w:t xml:space="preserve"> in the write path.</w:t>
      </w:r>
      <w:r>
        <w:t xml:space="preserve"> Range of 0.0 - 1.0.</w:t>
      </w:r>
    </w:p>
    <w:p w14:paraId="1550239E" w14:textId="77777777" w:rsidR="006F05CA" w:rsidRDefault="006F05CA" w:rsidP="006F05CA">
      <w:pPr>
        <w:spacing w:after="0" w:line="276" w:lineRule="auto"/>
      </w:pPr>
    </w:p>
    <w:p w14:paraId="3E731733" w14:textId="77777777" w:rsidR="006F05CA" w:rsidRDefault="006F05CA" w:rsidP="006F05CA">
      <w:pPr>
        <w:spacing w:after="0" w:line="276" w:lineRule="auto"/>
      </w:pPr>
      <w:r>
        <w:t>0.75      : indicates 100% sequential read or write traffic</w:t>
      </w:r>
    </w:p>
    <w:p w14:paraId="604DDF36" w14:textId="77777777" w:rsidR="006F05CA" w:rsidRDefault="006F05CA" w:rsidP="006F05CA">
      <w:pPr>
        <w:spacing w:after="0" w:line="276" w:lineRule="auto"/>
      </w:pPr>
      <w:r>
        <w:t>&gt; 0.75   : indicates writing to 64B addresses that are still in the WDB (never had to go to media)</w:t>
      </w:r>
    </w:p>
    <w:p w14:paraId="2678F2BC" w14:textId="77777777" w:rsidR="006F05CA" w:rsidRDefault="006F05CA" w:rsidP="006F05CA">
      <w:pPr>
        <w:spacing w:after="0" w:line="276" w:lineRule="auto"/>
      </w:pPr>
      <w:r>
        <w:t>1 or ~</w:t>
      </w:r>
      <w:proofErr w:type="gramStart"/>
      <w:r>
        <w:t>1  :</w:t>
      </w:r>
      <w:proofErr w:type="gramEnd"/>
      <w:r>
        <w:t xml:space="preserve"> likely writing to a specific address or small range of addresses (fitting in write buffer) for long periods of time.</w:t>
      </w:r>
    </w:p>
    <w:p w14:paraId="0904E127" w14:textId="77777777" w:rsidR="007D5BA6" w:rsidRDefault="007D5BA6" w:rsidP="006F05CA">
      <w:pPr>
        <w:spacing w:after="0" w:line="276" w:lineRule="auto"/>
      </w:pPr>
    </w:p>
    <w:p w14:paraId="1B3E5A41" w14:textId="77777777" w:rsidR="006F05CA" w:rsidRDefault="006F05CA" w:rsidP="006F05CA">
      <w:pPr>
        <w:spacing w:after="0" w:line="276" w:lineRule="auto"/>
      </w:pPr>
      <w:r>
        <w:t>Formula:</w:t>
      </w:r>
    </w:p>
    <w:p w14:paraId="42193539" w14:textId="52CA1745" w:rsidR="006F05CA" w:rsidRDefault="006F05CA" w:rsidP="006F05CA">
      <w:pPr>
        <w:spacing w:after="0" w:line="276" w:lineRule="auto"/>
      </w:pPr>
      <w:proofErr w:type="spellStart"/>
      <w:r>
        <w:t>read_hit_</w:t>
      </w:r>
      <w:proofErr w:type="gramStart"/>
      <w:r>
        <w:t>ratio</w:t>
      </w:r>
      <w:proofErr w:type="spellEnd"/>
      <w:r>
        <w:t xml:space="preserve"> :</w:t>
      </w:r>
      <w:proofErr w:type="gramEnd"/>
      <w:r>
        <w:t xml:space="preserve"> (</w:t>
      </w:r>
      <w:proofErr w:type="spellStart"/>
      <w:r w:rsidR="00CD7394">
        <w:t>cpu</w:t>
      </w:r>
      <w:r>
        <w:t>_read_ops</w:t>
      </w:r>
      <w:proofErr w:type="spellEnd"/>
      <w:r>
        <w:t xml:space="preserve"> - </w:t>
      </w:r>
      <w:proofErr w:type="spellStart"/>
      <w:r>
        <w:t>media_read_ops</w:t>
      </w:r>
      <w:proofErr w:type="spellEnd"/>
      <w:r>
        <w:t xml:space="preserve">) / </w:t>
      </w:r>
      <w:proofErr w:type="spellStart"/>
      <w:r w:rsidR="00CD7394">
        <w:t>cpu</w:t>
      </w:r>
      <w:r>
        <w:t>_read_ops</w:t>
      </w:r>
      <w:proofErr w:type="spellEnd"/>
    </w:p>
    <w:p w14:paraId="5C1B9BBB" w14:textId="65869ECC" w:rsidR="00D625F4" w:rsidRDefault="006F05CA" w:rsidP="006F05CA">
      <w:pPr>
        <w:spacing w:after="0" w:line="276" w:lineRule="auto"/>
      </w:pPr>
      <w:proofErr w:type="spellStart"/>
      <w:r>
        <w:t>write_hit_ratio</w:t>
      </w:r>
      <w:proofErr w:type="spellEnd"/>
      <w:r>
        <w:t>: (</w:t>
      </w:r>
      <w:proofErr w:type="spellStart"/>
      <w:r w:rsidR="00CD7394">
        <w:t>cpu</w:t>
      </w:r>
      <w:r>
        <w:t>_write_ops</w:t>
      </w:r>
      <w:proofErr w:type="spellEnd"/>
      <w:r>
        <w:t xml:space="preserve"> - </w:t>
      </w:r>
      <w:proofErr w:type="spellStart"/>
      <w:r>
        <w:t>media_write_ops</w:t>
      </w:r>
      <w:proofErr w:type="spellEnd"/>
      <w:r>
        <w:t xml:space="preserve">) / </w:t>
      </w:r>
      <w:proofErr w:type="spellStart"/>
      <w:r w:rsidR="00CD7394">
        <w:t>cpu</w:t>
      </w:r>
      <w:r>
        <w:t>_write_ops</w:t>
      </w:r>
      <w:proofErr w:type="spellEnd"/>
    </w:p>
    <w:p w14:paraId="2A322E79" w14:textId="77777777" w:rsidR="00D625F4" w:rsidRDefault="00D625F4" w:rsidP="00D625F4">
      <w:pPr>
        <w:spacing w:after="0" w:line="276" w:lineRule="auto"/>
      </w:pPr>
    </w:p>
    <w:p w14:paraId="622DB41E" w14:textId="77777777" w:rsidR="00D625F4" w:rsidRDefault="00D625F4" w:rsidP="00D625F4">
      <w:pPr>
        <w:spacing w:after="0" w:line="276" w:lineRule="auto"/>
      </w:pPr>
    </w:p>
    <w:p w14:paraId="36C05B9C" w14:textId="652AB51D" w:rsidR="00E32842" w:rsidRDefault="006E1E13" w:rsidP="00E32842">
      <w:pPr>
        <w:spacing w:after="0" w:line="276" w:lineRule="auto"/>
      </w:pPr>
      <w:proofErr w:type="spellStart"/>
      <w:r>
        <w:t>m</w:t>
      </w:r>
      <w:r w:rsidR="00E32842">
        <w:t>edia_read_ops</w:t>
      </w:r>
      <w:proofErr w:type="spellEnd"/>
      <w:r w:rsidR="00E32842">
        <w:t xml:space="preserve"> (derived</w:t>
      </w:r>
      <w:proofErr w:type="gramStart"/>
      <w:r w:rsidR="00E32842">
        <w:t>) :</w:t>
      </w:r>
      <w:proofErr w:type="gramEnd"/>
    </w:p>
    <w:p w14:paraId="0C87312A" w14:textId="77777777" w:rsidR="00E32842" w:rsidRDefault="00E32842" w:rsidP="00E32842">
      <w:pPr>
        <w:spacing w:line="276" w:lineRule="auto"/>
      </w:pPr>
      <w:proofErr w:type="spellStart"/>
      <w:r>
        <w:t>media_write_ops</w:t>
      </w:r>
      <w:proofErr w:type="spellEnd"/>
      <w:r>
        <w:t xml:space="preserve"> (derived):</w:t>
      </w:r>
    </w:p>
    <w:p w14:paraId="3975C24B" w14:textId="77777777" w:rsidR="00E32842" w:rsidRPr="00BA111A" w:rsidRDefault="00E32842" w:rsidP="00E32842">
      <w:pPr>
        <w:spacing w:after="0" w:line="276" w:lineRule="auto"/>
      </w:pPr>
      <w:r w:rsidRPr="00BA111A">
        <w:t xml:space="preserve">Number of </w:t>
      </w:r>
      <w:r>
        <w:t xml:space="preserve">read and write </w:t>
      </w:r>
      <w:r w:rsidRPr="00BA111A">
        <w:t>operations performed to the physical media.</w:t>
      </w:r>
      <w:r>
        <w:t xml:space="preserve"> Each operation transacts a 256 bytes operation.</w:t>
      </w:r>
    </w:p>
    <w:p w14:paraId="75AB8D43" w14:textId="77777777" w:rsidR="00E32842" w:rsidRDefault="00E32842" w:rsidP="00E32842">
      <w:pPr>
        <w:spacing w:after="0" w:line="276" w:lineRule="auto"/>
      </w:pPr>
    </w:p>
    <w:p w14:paraId="51573142" w14:textId="77777777" w:rsidR="005424BF" w:rsidRDefault="005424BF" w:rsidP="00E32842">
      <w:pPr>
        <w:spacing w:after="0" w:line="276" w:lineRule="auto"/>
      </w:pPr>
    </w:p>
    <w:p w14:paraId="19099CCD" w14:textId="77777777" w:rsidR="00E32842" w:rsidRDefault="00E32842" w:rsidP="00E32842">
      <w:pPr>
        <w:spacing w:after="0" w:line="276" w:lineRule="auto"/>
      </w:pPr>
      <w:r>
        <w:t>Formula:</w:t>
      </w:r>
    </w:p>
    <w:p w14:paraId="20D12690" w14:textId="77777777" w:rsidR="00E32842" w:rsidRDefault="00E32842" w:rsidP="00E32842">
      <w:pPr>
        <w:spacing w:after="0" w:line="276" w:lineRule="auto"/>
      </w:pPr>
      <w:proofErr w:type="spellStart"/>
      <w:r>
        <w:t>media_read_</w:t>
      </w:r>
      <w:proofErr w:type="gramStart"/>
      <w:r>
        <w:t>ops</w:t>
      </w:r>
      <w:proofErr w:type="spellEnd"/>
      <w:r>
        <w:t xml:space="preserve"> :</w:t>
      </w:r>
      <w:proofErr w:type="gramEnd"/>
      <w:r>
        <w:t xml:space="preserve"> (read_64B_ops_received - write_64B_ops_received) / 4</w:t>
      </w:r>
    </w:p>
    <w:p w14:paraId="12C11DBC" w14:textId="77777777" w:rsidR="00D625F4" w:rsidRDefault="00E32842" w:rsidP="00E32842">
      <w:pPr>
        <w:spacing w:after="0" w:line="276" w:lineRule="auto"/>
      </w:pPr>
      <w:proofErr w:type="spellStart"/>
      <w:r>
        <w:t>media_write_ops</w:t>
      </w:r>
      <w:proofErr w:type="spellEnd"/>
      <w:r>
        <w:t>: write_64B_ops_received / 4</w:t>
      </w:r>
    </w:p>
    <w:p w14:paraId="159E6A59" w14:textId="77777777" w:rsidR="00E07DC0" w:rsidRDefault="00E07DC0" w:rsidP="00E07DC0">
      <w:pPr>
        <w:spacing w:after="0" w:line="276" w:lineRule="auto"/>
      </w:pPr>
    </w:p>
    <w:p w14:paraId="7962A2E2" w14:textId="77777777" w:rsidR="00D625F4" w:rsidRDefault="00D625F4" w:rsidP="00E07DC0">
      <w:pPr>
        <w:spacing w:after="0" w:line="276" w:lineRule="auto"/>
      </w:pPr>
      <w:r>
        <w:t xml:space="preserve"> </w:t>
      </w:r>
    </w:p>
    <w:p w14:paraId="580FAE0A" w14:textId="77777777" w:rsidR="00D625F4" w:rsidRDefault="00D625F4" w:rsidP="00D625F4">
      <w:pPr>
        <w:spacing w:after="0" w:line="276" w:lineRule="auto"/>
      </w:pPr>
      <w:r>
        <w:t>read_64B_ops_</w:t>
      </w:r>
      <w:proofErr w:type="gramStart"/>
      <w:r>
        <w:t>received :</w:t>
      </w:r>
      <w:proofErr w:type="gramEnd"/>
    </w:p>
    <w:p w14:paraId="6C948BDF" w14:textId="77777777" w:rsidR="00D625F4" w:rsidRDefault="00D625F4" w:rsidP="00D625F4">
      <w:pPr>
        <w:spacing w:line="276" w:lineRule="auto"/>
      </w:pPr>
      <w:r>
        <w:t>write_64B_ops_received:</w:t>
      </w:r>
    </w:p>
    <w:p w14:paraId="19C6ECD7" w14:textId="77777777" w:rsidR="00D625F4" w:rsidRDefault="00E32842" w:rsidP="00D625F4">
      <w:pPr>
        <w:spacing w:after="0" w:line="276" w:lineRule="auto"/>
      </w:pPr>
      <w:r w:rsidRPr="00BA111A">
        <w:t>Number of read and write operations performed to the physical media. Each operation transacts a 64</w:t>
      </w:r>
      <w:r>
        <w:t xml:space="preserve"> </w:t>
      </w:r>
      <w:r w:rsidRPr="00BA111A">
        <w:t>byte</w:t>
      </w:r>
      <w:r>
        <w:t>s</w:t>
      </w:r>
      <w:r w:rsidRPr="00BA111A">
        <w:t xml:space="preserve"> operation. These operations includes commands transacted for maintenance as well as the commands transacted by the CPU.</w:t>
      </w:r>
    </w:p>
    <w:p w14:paraId="7F78AD46" w14:textId="77777777" w:rsidR="00D625F4" w:rsidRDefault="00D625F4" w:rsidP="008A3E2D">
      <w:pPr>
        <w:spacing w:after="0" w:line="276" w:lineRule="auto"/>
      </w:pPr>
      <w:r>
        <w:t xml:space="preserve"> </w:t>
      </w:r>
    </w:p>
    <w:p w14:paraId="539C46F9" w14:textId="3272FEEA" w:rsidR="00E930E7" w:rsidRDefault="00E930E7" w:rsidP="00D625F4">
      <w:pPr>
        <w:spacing w:after="0" w:line="276" w:lineRule="auto"/>
      </w:pPr>
    </w:p>
    <w:p w14:paraId="00AA27A3" w14:textId="1ABF366A" w:rsidR="006E1E13" w:rsidRDefault="006E1E13" w:rsidP="00D625F4">
      <w:pPr>
        <w:spacing w:after="0" w:line="276" w:lineRule="auto"/>
      </w:pPr>
    </w:p>
    <w:p w14:paraId="34973BB4" w14:textId="77777777" w:rsidR="006E1E13" w:rsidRDefault="006E1E13" w:rsidP="00D625F4">
      <w:pPr>
        <w:spacing w:after="0" w:line="276" w:lineRule="auto"/>
      </w:pPr>
    </w:p>
    <w:p w14:paraId="2D5B91B4" w14:textId="6AEB9504" w:rsidR="00D625F4" w:rsidRDefault="00CD7394" w:rsidP="00D625F4">
      <w:pPr>
        <w:spacing w:after="0" w:line="276" w:lineRule="auto"/>
      </w:pPr>
      <w:proofErr w:type="spellStart"/>
      <w:r>
        <w:lastRenderedPageBreak/>
        <w:t>cpu</w:t>
      </w:r>
      <w:r w:rsidR="00D625F4">
        <w:t>_read_</w:t>
      </w:r>
      <w:proofErr w:type="gramStart"/>
      <w:r w:rsidR="00D625F4">
        <w:t>ops</w:t>
      </w:r>
      <w:proofErr w:type="spellEnd"/>
      <w:r w:rsidR="00D625F4">
        <w:t xml:space="preserve"> :</w:t>
      </w:r>
      <w:proofErr w:type="gramEnd"/>
    </w:p>
    <w:p w14:paraId="2CF178AA" w14:textId="798A0D0A" w:rsidR="00D625F4" w:rsidRDefault="00CD7394" w:rsidP="00D625F4">
      <w:pPr>
        <w:spacing w:line="276" w:lineRule="auto"/>
      </w:pPr>
      <w:proofErr w:type="spellStart"/>
      <w:r>
        <w:t>cpu</w:t>
      </w:r>
      <w:r w:rsidR="00D625F4">
        <w:t>_write_ops</w:t>
      </w:r>
      <w:proofErr w:type="spellEnd"/>
      <w:r w:rsidR="00D625F4">
        <w:t>:</w:t>
      </w:r>
    </w:p>
    <w:p w14:paraId="46AED62B" w14:textId="77777777" w:rsidR="00D625F4" w:rsidRDefault="00D625F4" w:rsidP="00D625F4">
      <w:pPr>
        <w:spacing w:after="0" w:line="276" w:lineRule="auto"/>
      </w:pPr>
      <w:r>
        <w:t xml:space="preserve">Number of read and write operations received from the CPU (memory controller), for the </w:t>
      </w:r>
      <w:r w:rsidR="00516277">
        <w:t xml:space="preserve">Memory Mode </w:t>
      </w:r>
      <w:r>
        <w:t>and App Direct Mode partitions.</w:t>
      </w:r>
    </w:p>
    <w:p w14:paraId="3C5B033E" w14:textId="77777777" w:rsidR="00D625F4" w:rsidRDefault="00D625F4" w:rsidP="008A3E2D">
      <w:pPr>
        <w:spacing w:before="240" w:after="0" w:line="276" w:lineRule="auto"/>
      </w:pPr>
    </w:p>
    <w:p w14:paraId="0A983047" w14:textId="77777777" w:rsidR="001720CD" w:rsidRDefault="001720CD" w:rsidP="008A3E2D">
      <w:pPr>
        <w:pStyle w:val="Heading2"/>
      </w:pPr>
      <w:bookmarkStart w:id="10" w:name="_Error_Information"/>
      <w:bookmarkStart w:id="11" w:name="_PMON_Counters"/>
      <w:bookmarkStart w:id="12" w:name="_Health_Information"/>
      <w:bookmarkStart w:id="13" w:name="_Toc20245875"/>
      <w:bookmarkEnd w:id="10"/>
      <w:bookmarkEnd w:id="11"/>
      <w:bookmarkEnd w:id="12"/>
      <w:r>
        <w:t>Health Information</w:t>
      </w:r>
      <w:bookmarkEnd w:id="13"/>
    </w:p>
    <w:p w14:paraId="0B80C39A" w14:textId="77777777" w:rsidR="006B6979" w:rsidRDefault="006B6979" w:rsidP="006B6979">
      <w:proofErr w:type="spellStart"/>
      <w:r>
        <w:t>health_status</w:t>
      </w:r>
      <w:proofErr w:type="spellEnd"/>
      <w:r>
        <w:t>:</w:t>
      </w:r>
    </w:p>
    <w:p w14:paraId="65DC9A13" w14:textId="77777777" w:rsidR="006B6979" w:rsidRDefault="006B6979" w:rsidP="006B6979">
      <w:r>
        <w:t>Overall health summary.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742"/>
        <w:gridCol w:w="4320"/>
      </w:tblGrid>
      <w:tr w:rsidR="006B6979" w14:paraId="12FA87F4" w14:textId="77777777" w:rsidTr="00BF02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2" w:type="dxa"/>
          </w:tcPr>
          <w:p w14:paraId="5B0FAE68" w14:textId="77777777" w:rsidR="006B6979" w:rsidRDefault="006B6979" w:rsidP="00BF0213">
            <w:r>
              <w:t>Value</w:t>
            </w:r>
          </w:p>
        </w:tc>
        <w:tc>
          <w:tcPr>
            <w:tcW w:w="4320" w:type="dxa"/>
          </w:tcPr>
          <w:p w14:paraId="03A2AE04" w14:textId="77777777" w:rsidR="006B6979" w:rsidRDefault="006B6979" w:rsidP="00BF02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Health Status</w:t>
            </w:r>
          </w:p>
        </w:tc>
      </w:tr>
      <w:tr w:rsidR="006B6979" w14:paraId="5A7EB7D5" w14:textId="77777777" w:rsidTr="00BF0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2" w:type="dxa"/>
          </w:tcPr>
          <w:p w14:paraId="303E4D78" w14:textId="77777777" w:rsidR="006B6979" w:rsidRDefault="006B6979" w:rsidP="00BF0213">
            <w:r>
              <w:t>0</w:t>
            </w:r>
          </w:p>
        </w:tc>
        <w:tc>
          <w:tcPr>
            <w:tcW w:w="4320" w:type="dxa"/>
          </w:tcPr>
          <w:p w14:paraId="612EC66A" w14:textId="77777777" w:rsidR="006B6979" w:rsidRDefault="006B6979" w:rsidP="00BF02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Normal</w:t>
            </w:r>
          </w:p>
        </w:tc>
      </w:tr>
      <w:tr w:rsidR="006B6979" w14:paraId="74BF7BD5" w14:textId="77777777" w:rsidTr="00BF02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2" w:type="dxa"/>
          </w:tcPr>
          <w:p w14:paraId="4A5F52BA" w14:textId="77777777" w:rsidR="006B6979" w:rsidRDefault="006B6979" w:rsidP="00BF0213">
            <w:r>
              <w:t>1</w:t>
            </w:r>
          </w:p>
        </w:tc>
        <w:tc>
          <w:tcPr>
            <w:tcW w:w="4320" w:type="dxa"/>
          </w:tcPr>
          <w:p w14:paraId="45F57612" w14:textId="77777777" w:rsidR="006B6979" w:rsidRDefault="006B6979" w:rsidP="00BF02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Non-critical</w:t>
            </w:r>
          </w:p>
        </w:tc>
      </w:tr>
      <w:tr w:rsidR="006B6979" w14:paraId="6370F6AF" w14:textId="77777777" w:rsidTr="00BF0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2" w:type="dxa"/>
          </w:tcPr>
          <w:p w14:paraId="70FE9EC6" w14:textId="77777777" w:rsidR="006B6979" w:rsidRDefault="006B6979" w:rsidP="00BF0213">
            <w:r>
              <w:t>2</w:t>
            </w:r>
          </w:p>
        </w:tc>
        <w:tc>
          <w:tcPr>
            <w:tcW w:w="4320" w:type="dxa"/>
          </w:tcPr>
          <w:p w14:paraId="731E10A1" w14:textId="77777777" w:rsidR="006B6979" w:rsidRDefault="006B6979" w:rsidP="00BF02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Critical</w:t>
            </w:r>
          </w:p>
        </w:tc>
      </w:tr>
      <w:tr w:rsidR="006B6979" w14:paraId="276EB152" w14:textId="77777777" w:rsidTr="00BF02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2" w:type="dxa"/>
          </w:tcPr>
          <w:p w14:paraId="7FB47DB3" w14:textId="77777777" w:rsidR="006B6979" w:rsidRDefault="006B6979" w:rsidP="00BF0213">
            <w:r>
              <w:t>3</w:t>
            </w:r>
          </w:p>
        </w:tc>
        <w:tc>
          <w:tcPr>
            <w:tcW w:w="4320" w:type="dxa"/>
          </w:tcPr>
          <w:p w14:paraId="4A472BF8" w14:textId="77777777" w:rsidR="006B6979" w:rsidRDefault="006B6979" w:rsidP="00BF02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Fatal</w:t>
            </w:r>
          </w:p>
        </w:tc>
      </w:tr>
    </w:tbl>
    <w:p w14:paraId="5C9563AA" w14:textId="77777777" w:rsidR="006B6979" w:rsidRDefault="006B6979" w:rsidP="001E4214">
      <w:pPr>
        <w:spacing w:before="240"/>
      </w:pPr>
    </w:p>
    <w:p w14:paraId="6A1D5888" w14:textId="77777777" w:rsidR="006B6979" w:rsidRDefault="006B6979" w:rsidP="006B6979">
      <w:proofErr w:type="spellStart"/>
      <w:r>
        <w:t>lifespan_used</w:t>
      </w:r>
      <w:proofErr w:type="spellEnd"/>
      <w:r>
        <w:t>:</w:t>
      </w:r>
    </w:p>
    <w:p w14:paraId="02DA4934" w14:textId="77777777" w:rsidR="006B6979" w:rsidRDefault="006B6979" w:rsidP="006B6979">
      <w:r>
        <w:t>The module’s used life as a percentage value of factory expected like span.</w:t>
      </w:r>
    </w:p>
    <w:p w14:paraId="0B3703AB" w14:textId="77777777" w:rsidR="006B6979" w:rsidRDefault="006B6979" w:rsidP="006B6979"/>
    <w:p w14:paraId="58947E4E" w14:textId="77777777" w:rsidR="006B6979" w:rsidRDefault="006B6979" w:rsidP="006B6979">
      <w:proofErr w:type="spellStart"/>
      <w:r>
        <w:t>lifespan_remaining</w:t>
      </w:r>
      <w:proofErr w:type="spellEnd"/>
      <w:r>
        <w:t>:</w:t>
      </w:r>
    </w:p>
    <w:p w14:paraId="53BE563C" w14:textId="77777777" w:rsidR="006B6979" w:rsidRDefault="006B6979" w:rsidP="006B6979">
      <w:r>
        <w:t>The module’s remaining life as a percentage value of factory expected like span.</w:t>
      </w:r>
    </w:p>
    <w:p w14:paraId="47FF1988" w14:textId="77777777" w:rsidR="006B6979" w:rsidRDefault="006B6979" w:rsidP="006B6979"/>
    <w:p w14:paraId="2083592A" w14:textId="77777777" w:rsidR="006B6979" w:rsidRDefault="006B6979" w:rsidP="006B6979">
      <w:proofErr w:type="spellStart"/>
      <w:r>
        <w:t>power_on_time</w:t>
      </w:r>
      <w:proofErr w:type="spellEnd"/>
      <w:r>
        <w:t>:</w:t>
      </w:r>
    </w:p>
    <w:p w14:paraId="6A00632B" w14:textId="77777777" w:rsidR="006B6979" w:rsidRDefault="006B6979" w:rsidP="006B6979">
      <w:r>
        <w:t>The lifetime the DIMM has been powered on in seconds.</w:t>
      </w:r>
    </w:p>
    <w:p w14:paraId="2BE94A54" w14:textId="77777777" w:rsidR="006B6979" w:rsidRDefault="006B6979" w:rsidP="006B6979">
      <w:r>
        <w:t>uptime:</w:t>
      </w:r>
    </w:p>
    <w:p w14:paraId="2FD54CF6" w14:textId="77777777" w:rsidR="006B6979" w:rsidRDefault="006B6979" w:rsidP="006B6979">
      <w:r>
        <w:t>The current uptime of the DIMM for the current power cycle in seconds.</w:t>
      </w:r>
    </w:p>
    <w:p w14:paraId="24F6480B" w14:textId="77777777" w:rsidR="006B6979" w:rsidRDefault="006B6979" w:rsidP="006B6979"/>
    <w:p w14:paraId="17369D33" w14:textId="77777777" w:rsidR="006B6979" w:rsidRDefault="006B6979" w:rsidP="006B6979">
      <w:proofErr w:type="spellStart"/>
      <w:r>
        <w:t>last_shutdown_time</w:t>
      </w:r>
      <w:proofErr w:type="spellEnd"/>
      <w:r>
        <w:t>:</w:t>
      </w:r>
    </w:p>
    <w:p w14:paraId="253960C8" w14:textId="77777777" w:rsidR="006B6979" w:rsidRDefault="00BF1713" w:rsidP="006B6979">
      <w:r>
        <w:t>T</w:t>
      </w:r>
      <w:r w:rsidR="006B6979">
        <w:t>he time the system was last shutdown. The time is represented in epoch (seconds).</w:t>
      </w:r>
    </w:p>
    <w:p w14:paraId="2542956D" w14:textId="77777777" w:rsidR="006B6979" w:rsidRDefault="006B6979" w:rsidP="006B6979"/>
    <w:p w14:paraId="066B35FE" w14:textId="77777777" w:rsidR="006B6979" w:rsidRDefault="006B6979" w:rsidP="006B6979">
      <w:proofErr w:type="spellStart"/>
      <w:r>
        <w:t>media_</w:t>
      </w:r>
      <w:proofErr w:type="gramStart"/>
      <w:r>
        <w:t>temp</w:t>
      </w:r>
      <w:proofErr w:type="spellEnd"/>
      <w:r>
        <w:t xml:space="preserve"> :</w:t>
      </w:r>
      <w:proofErr w:type="gramEnd"/>
    </w:p>
    <w:p w14:paraId="5A02F803" w14:textId="77777777" w:rsidR="006B6979" w:rsidRDefault="006B6979" w:rsidP="006B6979">
      <w:r>
        <w:t>The media’s current temperature in degrees Celsius.</w:t>
      </w:r>
    </w:p>
    <w:p w14:paraId="3EF16168" w14:textId="77777777" w:rsidR="006B6979" w:rsidRDefault="006B6979" w:rsidP="006B6979"/>
    <w:p w14:paraId="4D32B636" w14:textId="77777777" w:rsidR="006B6979" w:rsidRDefault="006B6979" w:rsidP="006B6979">
      <w:proofErr w:type="spellStart"/>
      <w:r>
        <w:lastRenderedPageBreak/>
        <w:t>controller_</w:t>
      </w:r>
      <w:proofErr w:type="gramStart"/>
      <w:r>
        <w:t>temp</w:t>
      </w:r>
      <w:proofErr w:type="spellEnd"/>
      <w:r>
        <w:t xml:space="preserve"> :</w:t>
      </w:r>
      <w:proofErr w:type="gramEnd"/>
    </w:p>
    <w:p w14:paraId="2D8510E2" w14:textId="77777777" w:rsidR="006B6979" w:rsidRDefault="006B6979" w:rsidP="006B6979">
      <w:r>
        <w:t>The controller’s current temperature in degrees Celsius.</w:t>
      </w:r>
    </w:p>
    <w:p w14:paraId="64E56AB7" w14:textId="77777777" w:rsidR="006B6979" w:rsidRDefault="006B6979" w:rsidP="006B6979"/>
    <w:p w14:paraId="503BECA9" w14:textId="77777777" w:rsidR="006B6979" w:rsidRDefault="006B6979" w:rsidP="006B6979">
      <w:proofErr w:type="spellStart"/>
      <w:r>
        <w:t>max_media_</w:t>
      </w:r>
      <w:proofErr w:type="gramStart"/>
      <w:r>
        <w:t>temp</w:t>
      </w:r>
      <w:proofErr w:type="spellEnd"/>
      <w:r>
        <w:t xml:space="preserve"> :</w:t>
      </w:r>
      <w:proofErr w:type="gramEnd"/>
    </w:p>
    <w:p w14:paraId="25F2E4BD" w14:textId="77777777" w:rsidR="006B6979" w:rsidRDefault="006B6979" w:rsidP="006B6979">
      <w:r>
        <w:t>The media’s the highest temperature reported in degrees Celsius.</w:t>
      </w:r>
    </w:p>
    <w:p w14:paraId="723DFC3A" w14:textId="77777777" w:rsidR="006B6979" w:rsidRDefault="006B6979" w:rsidP="006B6979"/>
    <w:p w14:paraId="4F02278B" w14:textId="77777777" w:rsidR="006B6979" w:rsidRDefault="006B6979" w:rsidP="006B6979">
      <w:proofErr w:type="spellStart"/>
      <w:r>
        <w:t>max_controller_</w:t>
      </w:r>
      <w:proofErr w:type="gramStart"/>
      <w:r>
        <w:t>temp</w:t>
      </w:r>
      <w:proofErr w:type="spellEnd"/>
      <w:r>
        <w:t xml:space="preserve"> :</w:t>
      </w:r>
      <w:proofErr w:type="gramEnd"/>
    </w:p>
    <w:p w14:paraId="20B3DDAF" w14:textId="77777777" w:rsidR="001720CD" w:rsidRPr="00362965" w:rsidRDefault="006B6979" w:rsidP="00362965">
      <w:r>
        <w:t>The controller’s highest temperature reported in degrees Celsius.</w:t>
      </w:r>
    </w:p>
    <w:sectPr w:rsidR="001720CD" w:rsidRPr="00362965" w:rsidSect="00701589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666518" w14:textId="77777777" w:rsidR="00BF0213" w:rsidRDefault="00BF0213" w:rsidP="00701589">
      <w:pPr>
        <w:spacing w:after="0" w:line="240" w:lineRule="auto"/>
      </w:pPr>
      <w:r>
        <w:separator/>
      </w:r>
    </w:p>
  </w:endnote>
  <w:endnote w:type="continuationSeparator" w:id="0">
    <w:p w14:paraId="40C159F9" w14:textId="77777777" w:rsidR="00BF0213" w:rsidRDefault="00BF0213" w:rsidP="007015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792AA5" w14:textId="77777777" w:rsidR="00BF0213" w:rsidRDefault="00BF0213" w:rsidP="005877B5">
    <w:pPr>
      <w:pStyle w:val="Footer"/>
      <w:jc w:val="center"/>
      <w:rPr>
        <w:color w:val="999999"/>
        <w:sz w:val="17"/>
      </w:rPr>
    </w:pPr>
    <w:bookmarkStart w:id="14" w:name="AdvancedDocumentFooter1FooterEvenPages"/>
    <w:r>
      <w:rPr>
        <w:color w:val="999999"/>
        <w:sz w:val="17"/>
      </w:rPr>
      <w:t> </w:t>
    </w:r>
  </w:p>
  <w:bookmarkEnd w:id="14"/>
  <w:p w14:paraId="4565DF12" w14:textId="77777777" w:rsidR="00BF0213" w:rsidRDefault="00BF02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F15959" w14:textId="77777777" w:rsidR="00BF0213" w:rsidRDefault="00BF0213" w:rsidP="005877B5">
    <w:pPr>
      <w:pStyle w:val="Footer"/>
      <w:jc w:val="center"/>
      <w:rPr>
        <w:color w:val="999999"/>
        <w:sz w:val="17"/>
      </w:rPr>
    </w:pPr>
    <w:bookmarkStart w:id="15" w:name="AdvancedDocumentFooter1FooterPrimary"/>
    <w:r>
      <w:rPr>
        <w:color w:val="999999"/>
        <w:sz w:val="17"/>
      </w:rPr>
      <w:t> </w:t>
    </w:r>
  </w:p>
  <w:bookmarkEnd w:id="15"/>
  <w:p w14:paraId="6CFD81B9" w14:textId="77777777" w:rsidR="00BF0213" w:rsidRDefault="00BF02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04C5A0" w14:textId="77777777" w:rsidR="00BF0213" w:rsidRDefault="00BF0213" w:rsidP="00701589">
      <w:pPr>
        <w:spacing w:after="0" w:line="240" w:lineRule="auto"/>
      </w:pPr>
      <w:r>
        <w:separator/>
      </w:r>
    </w:p>
  </w:footnote>
  <w:footnote w:type="continuationSeparator" w:id="0">
    <w:p w14:paraId="00E6827F" w14:textId="77777777" w:rsidR="00BF0213" w:rsidRDefault="00BF0213" w:rsidP="007015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F3FC2"/>
    <w:multiLevelType w:val="hybridMultilevel"/>
    <w:tmpl w:val="487AC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A069E"/>
    <w:multiLevelType w:val="hybridMultilevel"/>
    <w:tmpl w:val="39FE2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A730C4"/>
    <w:multiLevelType w:val="hybridMultilevel"/>
    <w:tmpl w:val="D646B21E"/>
    <w:lvl w:ilvl="0" w:tplc="30D47C3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evenAndOddHeaders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4F7B"/>
    <w:rsid w:val="00004CCE"/>
    <w:rsid w:val="00027FAC"/>
    <w:rsid w:val="00034F7B"/>
    <w:rsid w:val="00045047"/>
    <w:rsid w:val="00060BCA"/>
    <w:rsid w:val="00066F21"/>
    <w:rsid w:val="00071775"/>
    <w:rsid w:val="00077329"/>
    <w:rsid w:val="00077E01"/>
    <w:rsid w:val="00084036"/>
    <w:rsid w:val="0008789E"/>
    <w:rsid w:val="000D080B"/>
    <w:rsid w:val="000D158A"/>
    <w:rsid w:val="000D3F4C"/>
    <w:rsid w:val="000D6226"/>
    <w:rsid w:val="000E0890"/>
    <w:rsid w:val="000F5C7E"/>
    <w:rsid w:val="00103919"/>
    <w:rsid w:val="00105311"/>
    <w:rsid w:val="001149E1"/>
    <w:rsid w:val="00147A52"/>
    <w:rsid w:val="00153CD6"/>
    <w:rsid w:val="00170E3C"/>
    <w:rsid w:val="001720CD"/>
    <w:rsid w:val="00177187"/>
    <w:rsid w:val="001A0A83"/>
    <w:rsid w:val="001C3BAD"/>
    <w:rsid w:val="001D1BE7"/>
    <w:rsid w:val="001E4214"/>
    <w:rsid w:val="00205D9C"/>
    <w:rsid w:val="0020763A"/>
    <w:rsid w:val="002106BF"/>
    <w:rsid w:val="00213BE0"/>
    <w:rsid w:val="002162A0"/>
    <w:rsid w:val="00234773"/>
    <w:rsid w:val="00237620"/>
    <w:rsid w:val="00240EC6"/>
    <w:rsid w:val="00264CB2"/>
    <w:rsid w:val="0028247F"/>
    <w:rsid w:val="002A29C7"/>
    <w:rsid w:val="002C100C"/>
    <w:rsid w:val="002D142F"/>
    <w:rsid w:val="002D3C64"/>
    <w:rsid w:val="002F7EEF"/>
    <w:rsid w:val="00301CBC"/>
    <w:rsid w:val="003032BF"/>
    <w:rsid w:val="00331E31"/>
    <w:rsid w:val="0035691B"/>
    <w:rsid w:val="00362965"/>
    <w:rsid w:val="003A2923"/>
    <w:rsid w:val="003A7984"/>
    <w:rsid w:val="003B35F6"/>
    <w:rsid w:val="003B6B35"/>
    <w:rsid w:val="003C43B3"/>
    <w:rsid w:val="003F1D57"/>
    <w:rsid w:val="004054B4"/>
    <w:rsid w:val="00447629"/>
    <w:rsid w:val="0045432D"/>
    <w:rsid w:val="0046161A"/>
    <w:rsid w:val="00462234"/>
    <w:rsid w:val="0048238A"/>
    <w:rsid w:val="004831AA"/>
    <w:rsid w:val="004837B3"/>
    <w:rsid w:val="00486D5B"/>
    <w:rsid w:val="004A40A9"/>
    <w:rsid w:val="004B0D8E"/>
    <w:rsid w:val="004E18D9"/>
    <w:rsid w:val="004E1952"/>
    <w:rsid w:val="004E4FDF"/>
    <w:rsid w:val="004F7F3C"/>
    <w:rsid w:val="005104A2"/>
    <w:rsid w:val="0051382C"/>
    <w:rsid w:val="00516277"/>
    <w:rsid w:val="00522AC9"/>
    <w:rsid w:val="005406B1"/>
    <w:rsid w:val="005424BF"/>
    <w:rsid w:val="0058309E"/>
    <w:rsid w:val="005861D8"/>
    <w:rsid w:val="005877B5"/>
    <w:rsid w:val="00587E31"/>
    <w:rsid w:val="005956FE"/>
    <w:rsid w:val="005A26B5"/>
    <w:rsid w:val="005B022B"/>
    <w:rsid w:val="005B23CA"/>
    <w:rsid w:val="005C27CD"/>
    <w:rsid w:val="005D43D8"/>
    <w:rsid w:val="005E4842"/>
    <w:rsid w:val="005F3975"/>
    <w:rsid w:val="005F6E48"/>
    <w:rsid w:val="0063036A"/>
    <w:rsid w:val="0063770F"/>
    <w:rsid w:val="0065255C"/>
    <w:rsid w:val="00654100"/>
    <w:rsid w:val="006B6979"/>
    <w:rsid w:val="006E0AEF"/>
    <w:rsid w:val="006E1E13"/>
    <w:rsid w:val="006E614F"/>
    <w:rsid w:val="006F05CA"/>
    <w:rsid w:val="006F1391"/>
    <w:rsid w:val="00701589"/>
    <w:rsid w:val="00713B06"/>
    <w:rsid w:val="00717E53"/>
    <w:rsid w:val="00722D7A"/>
    <w:rsid w:val="00723787"/>
    <w:rsid w:val="0072697F"/>
    <w:rsid w:val="00737C1C"/>
    <w:rsid w:val="007527DE"/>
    <w:rsid w:val="00773F9B"/>
    <w:rsid w:val="00777D65"/>
    <w:rsid w:val="007C24F8"/>
    <w:rsid w:val="007C4288"/>
    <w:rsid w:val="007C520C"/>
    <w:rsid w:val="007D5BA6"/>
    <w:rsid w:val="00831E2D"/>
    <w:rsid w:val="00835B46"/>
    <w:rsid w:val="00861941"/>
    <w:rsid w:val="00874CFC"/>
    <w:rsid w:val="008763EA"/>
    <w:rsid w:val="00882A72"/>
    <w:rsid w:val="008832B4"/>
    <w:rsid w:val="00885123"/>
    <w:rsid w:val="008A2DE7"/>
    <w:rsid w:val="008A3E2D"/>
    <w:rsid w:val="008D56AB"/>
    <w:rsid w:val="008E02CD"/>
    <w:rsid w:val="008E667D"/>
    <w:rsid w:val="00904927"/>
    <w:rsid w:val="00912DDB"/>
    <w:rsid w:val="00913F50"/>
    <w:rsid w:val="00916A66"/>
    <w:rsid w:val="009362C3"/>
    <w:rsid w:val="0094281F"/>
    <w:rsid w:val="0097364E"/>
    <w:rsid w:val="00976263"/>
    <w:rsid w:val="009967EE"/>
    <w:rsid w:val="00A00C0D"/>
    <w:rsid w:val="00A064E7"/>
    <w:rsid w:val="00A106B3"/>
    <w:rsid w:val="00A14D07"/>
    <w:rsid w:val="00A1681E"/>
    <w:rsid w:val="00A225DF"/>
    <w:rsid w:val="00A3020F"/>
    <w:rsid w:val="00A33EC3"/>
    <w:rsid w:val="00A438EB"/>
    <w:rsid w:val="00A61096"/>
    <w:rsid w:val="00A6708D"/>
    <w:rsid w:val="00A73EC5"/>
    <w:rsid w:val="00A855CB"/>
    <w:rsid w:val="00A85D01"/>
    <w:rsid w:val="00A910B4"/>
    <w:rsid w:val="00A9576B"/>
    <w:rsid w:val="00AA7DC8"/>
    <w:rsid w:val="00AB5D0C"/>
    <w:rsid w:val="00AC7A4F"/>
    <w:rsid w:val="00AD17FA"/>
    <w:rsid w:val="00AD2E9B"/>
    <w:rsid w:val="00AE31A7"/>
    <w:rsid w:val="00AF1CFB"/>
    <w:rsid w:val="00B1237B"/>
    <w:rsid w:val="00B33975"/>
    <w:rsid w:val="00B41F72"/>
    <w:rsid w:val="00B574BD"/>
    <w:rsid w:val="00B62CF2"/>
    <w:rsid w:val="00BB2A35"/>
    <w:rsid w:val="00BF0213"/>
    <w:rsid w:val="00BF1713"/>
    <w:rsid w:val="00C203DC"/>
    <w:rsid w:val="00C24DEA"/>
    <w:rsid w:val="00C704BB"/>
    <w:rsid w:val="00CA29B2"/>
    <w:rsid w:val="00CA4E83"/>
    <w:rsid w:val="00CB526D"/>
    <w:rsid w:val="00CD7394"/>
    <w:rsid w:val="00CF6D76"/>
    <w:rsid w:val="00D26B4D"/>
    <w:rsid w:val="00D35F69"/>
    <w:rsid w:val="00D414D1"/>
    <w:rsid w:val="00D625F4"/>
    <w:rsid w:val="00D82854"/>
    <w:rsid w:val="00D92411"/>
    <w:rsid w:val="00D92AF6"/>
    <w:rsid w:val="00D9479A"/>
    <w:rsid w:val="00DB50B2"/>
    <w:rsid w:val="00DC3A70"/>
    <w:rsid w:val="00DD266F"/>
    <w:rsid w:val="00DE0D6F"/>
    <w:rsid w:val="00DE4BA9"/>
    <w:rsid w:val="00E07DC0"/>
    <w:rsid w:val="00E32842"/>
    <w:rsid w:val="00E63671"/>
    <w:rsid w:val="00E6712C"/>
    <w:rsid w:val="00E7040B"/>
    <w:rsid w:val="00E740F3"/>
    <w:rsid w:val="00E930E7"/>
    <w:rsid w:val="00EB3516"/>
    <w:rsid w:val="00EB4E31"/>
    <w:rsid w:val="00F0652E"/>
    <w:rsid w:val="00F33D69"/>
    <w:rsid w:val="00F34F63"/>
    <w:rsid w:val="00F40877"/>
    <w:rsid w:val="00F520EB"/>
    <w:rsid w:val="00F555CE"/>
    <w:rsid w:val="00F56925"/>
    <w:rsid w:val="00F67F51"/>
    <w:rsid w:val="00F71A70"/>
    <w:rsid w:val="00F74307"/>
    <w:rsid w:val="00F84E41"/>
    <w:rsid w:val="00F85E4A"/>
    <w:rsid w:val="00F91569"/>
    <w:rsid w:val="00FC1314"/>
    <w:rsid w:val="00FC500E"/>
    <w:rsid w:val="00FC599E"/>
    <w:rsid w:val="00FE5092"/>
    <w:rsid w:val="00FF4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467C08CC"/>
  <w15:chartTrackingRefBased/>
  <w15:docId w15:val="{D3B7069E-3C83-4341-ABDA-DBED48AEB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4F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4F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02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4F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7177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7430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F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34F7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34F7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34F7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34F7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015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1589"/>
  </w:style>
  <w:style w:type="paragraph" w:styleId="Footer">
    <w:name w:val="footer"/>
    <w:basedOn w:val="Normal"/>
    <w:link w:val="FooterChar"/>
    <w:uiPriority w:val="99"/>
    <w:unhideWhenUsed/>
    <w:rsid w:val="007015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1589"/>
  </w:style>
  <w:style w:type="character" w:customStyle="1" w:styleId="Heading3Char">
    <w:name w:val="Heading 3 Char"/>
    <w:basedOn w:val="DefaultParagraphFont"/>
    <w:link w:val="Heading3"/>
    <w:uiPriority w:val="9"/>
    <w:rsid w:val="008E02C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EB35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35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F34F6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5D43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D43D8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CA29B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2697F"/>
    <w:rPr>
      <w:color w:val="954F72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071775"/>
    <w:rPr>
      <w:rFonts w:asciiTheme="majorHAnsi" w:eastAsiaTheme="majorEastAsia" w:hAnsiTheme="majorHAnsi" w:cstheme="majorBidi"/>
      <w:color w:val="2E74B5" w:themeColor="accent1" w:themeShade="BF"/>
    </w:rPr>
  </w:style>
  <w:style w:type="table" w:styleId="PlainTable1">
    <w:name w:val="Plain Table 1"/>
    <w:basedOn w:val="TableNormal"/>
    <w:uiPriority w:val="41"/>
    <w:rsid w:val="002D3C6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743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307"/>
    <w:rPr>
      <w:rFonts w:ascii="Segoe UI" w:hAnsi="Segoe UI" w:cs="Segoe UI"/>
      <w:sz w:val="18"/>
      <w:szCs w:val="18"/>
    </w:rPr>
  </w:style>
  <w:style w:type="character" w:customStyle="1" w:styleId="Heading6Char">
    <w:name w:val="Heading 6 Char"/>
    <w:basedOn w:val="DefaultParagraphFont"/>
    <w:link w:val="Heading6"/>
    <w:uiPriority w:val="9"/>
    <w:rsid w:val="00F74307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314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EB0514-B193-478E-A0D7-ACC244C800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978</TotalTime>
  <Pages>7</Pages>
  <Words>709</Words>
  <Characters>4133</Characters>
  <Application>Microsoft Office Word</Application>
  <DocSecurity>0</DocSecurity>
  <Lines>168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4747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Thattamparambil Gopalakrishnan, Harikrishnan</dc:creator>
  <cp:keywords>CTPClassification=CTP_IRS:VisualMarkings=Yes, CTPClassification=CTP_IC:VisualMarkings=, CTPClassification=CTP_IC</cp:keywords>
  <dc:description/>
  <cp:lastModifiedBy>TG, Hari</cp:lastModifiedBy>
  <cp:revision>182</cp:revision>
  <cp:lastPrinted>2019-09-25T02:31:00Z</cp:lastPrinted>
  <dcterms:created xsi:type="dcterms:W3CDTF">2017-09-20T18:07:00Z</dcterms:created>
  <dcterms:modified xsi:type="dcterms:W3CDTF">2019-09-25T02:31:00Z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7593c87a-c9b4-4e1b-97d6-3e210f1cfb71</vt:lpwstr>
  </property>
  <property fmtid="{D5CDD505-2E9C-101B-9397-08002B2CF9AE}" pid="3" name="CTP_BU">
    <vt:lpwstr>COMP PERFORM &amp; DEV PROD GRP</vt:lpwstr>
  </property>
  <property fmtid="{D5CDD505-2E9C-101B-9397-08002B2CF9AE}" pid="4" name="CTP_TimeStamp">
    <vt:lpwstr>2019-09-25 02:31:16Z</vt:lpwstr>
  </property>
  <property fmtid="{D5CDD505-2E9C-101B-9397-08002B2CF9AE}" pid="5" name="CTP_FOOTER">
    <vt:lpwstr>False</vt:lpwstr>
  </property>
  <property fmtid="{D5CDD505-2E9C-101B-9397-08002B2CF9AE}" pid="6" name="CTPClassification">
    <vt:lpwstr>CTP_IC</vt:lpwstr>
  </property>
</Properties>
</file>