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sdetexte"/>
        <w:bidi w:val="0"/>
        <w:spacing w:lineRule="auto" w:line="276" w:before="0" w:after="140"/>
        <w:ind w:start="0" w:end="-340" w:hanging="0"/>
        <w:jc w:val="center"/>
        <w:rPr/>
      </w:pPr>
      <w:r>
        <w:rPr>
          <w:rStyle w:val="Strong"/>
          <w:sz w:val="28"/>
          <w:szCs w:val="28"/>
        </w:rPr>
        <w:t>Check-list des Courses et Gestion du Stock</w:t>
      </w:r>
    </w:p>
    <w:p>
      <w:pPr>
        <w:pStyle w:val="Corpsdetexte"/>
        <w:bidi w:val="0"/>
        <w:jc w:val="center"/>
        <w:rPr/>
      </w:pPr>
      <w:r>
        <w:rPr/>
        <w:t xml:space="preserve"> </w:t>
      </w:r>
      <w:r>
        <w:rPr/>
        <w:t>Lorsque le stock atteint 30%, envoyer un message pour passer commande.</w:t>
      </w:r>
    </w:p>
    <w:tbl>
      <w:tblPr>
        <w:tblW w:w="98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56"/>
        <w:gridCol w:w="850"/>
        <w:gridCol w:w="35"/>
        <w:gridCol w:w="177"/>
        <w:gridCol w:w="266"/>
        <w:gridCol w:w="372"/>
        <w:gridCol w:w="70"/>
        <w:gridCol w:w="1"/>
        <w:gridCol w:w="353"/>
        <w:gridCol w:w="2"/>
        <w:gridCol w:w="424"/>
        <w:gridCol w:w="105"/>
        <w:gridCol w:w="1"/>
        <w:gridCol w:w="1"/>
        <w:gridCol w:w="529"/>
        <w:gridCol w:w="214"/>
        <w:gridCol w:w="140"/>
        <w:gridCol w:w="2"/>
        <w:gridCol w:w="442"/>
        <w:gridCol w:w="264"/>
        <w:gridCol w:w="5"/>
        <w:gridCol w:w="172"/>
        <w:gridCol w:w="889"/>
      </w:tblGrid>
      <w:tr>
        <w:trPr/>
        <w:tc>
          <w:tcPr>
            <w:tcW w:w="4556" w:type="dxa"/>
            <w:tcBorders/>
            <w:vAlign w:val="center"/>
          </w:tcPr>
          <w:p>
            <w:pPr>
              <w:pStyle w:val="Titredetableau"/>
              <w:widowControl w:val="false"/>
              <w:suppressLineNumbers/>
              <w:bidi w:val="0"/>
              <w:jc w:val="center"/>
              <w:rPr/>
            </w:pPr>
            <w:r>
              <w:rPr/>
              <w:t>Catégorie</w:t>
            </w:r>
          </w:p>
        </w:tc>
        <w:tc>
          <w:tcPr>
            <w:tcW w:w="5314" w:type="dxa"/>
            <w:gridSpan w:val="22"/>
            <w:tcBorders/>
            <w:vAlign w:val="center"/>
          </w:tcPr>
          <w:p>
            <w:pPr>
              <w:pStyle w:val="Titredetableau"/>
              <w:widowControl w:val="false"/>
              <w:suppressLineNumbers/>
              <w:bidi w:val="0"/>
              <w:jc w:val="center"/>
              <w:rPr/>
            </w:pPr>
            <w:r>
              <w:rPr/>
              <w:t>Produit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Boucherie</w:t>
            </w:r>
          </w:p>
        </w:tc>
        <w:tc>
          <w:tcPr>
            <w:tcW w:w="5314" w:type="dxa"/>
            <w:gridSpan w:val="22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Merguez :  ____                   Rumsteak  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314" w:type="dxa"/>
            <w:gridSpan w:val="22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  <w:t>Metro</w:t>
            </w:r>
          </w:p>
        </w:tc>
        <w:tc>
          <w:tcPr>
            <w:tcW w:w="2657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Limonade : _____</w:t>
            </w:r>
          </w:p>
        </w:tc>
        <w:tc>
          <w:tcPr>
            <w:tcW w:w="2657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Pinacolada : ______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/>
            </w:pPr>
            <w:r>
              <w:rPr/>
              <w:t xml:space="preserve">Volaille du Nord </w:t>
            </w:r>
          </w:p>
          <w:p>
            <w:pPr>
              <w:pStyle w:val="Contenudetableau"/>
              <w:widowControl w:val="false"/>
              <w:bidi w:val="0"/>
              <w:jc w:val="start"/>
              <w:rPr/>
            </w:pPr>
            <w:r>
              <w:rPr/>
              <w:t>(lundi pour mardi ou jeudi pour vendredi)</w:t>
            </w:r>
          </w:p>
        </w:tc>
        <w:tc>
          <w:tcPr>
            <w:tcW w:w="2657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Pilons de poulet :____</w:t>
            </w:r>
          </w:p>
        </w:tc>
        <w:tc>
          <w:tcPr>
            <w:tcW w:w="2657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Blanc de poulet : ____                                    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/>
            </w:pPr>
            <w:r>
              <w:rPr/>
              <w:t xml:space="preserve">Spuntini </w:t>
            </w:r>
          </w:p>
          <w:p>
            <w:pPr>
              <w:pStyle w:val="Contenudetableau"/>
              <w:widowControl w:val="false"/>
              <w:bidi w:val="0"/>
              <w:jc w:val="start"/>
              <w:rPr/>
            </w:pPr>
            <w:r>
              <w:rPr/>
              <w:t>(mercredi pour jeudi ou lundi pour mardi)</w:t>
            </w:r>
          </w:p>
        </w:tc>
        <w:tc>
          <w:tcPr>
            <w:tcW w:w="1771" w:type="dxa"/>
            <w:gridSpan w:val="7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Frites :  ____</w:t>
            </w:r>
          </w:p>
        </w:tc>
        <w:tc>
          <w:tcPr>
            <w:tcW w:w="1771" w:type="dxa"/>
            <w:gridSpan w:val="10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Sauce provençale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___________</w:t>
            </w:r>
          </w:p>
        </w:tc>
        <w:tc>
          <w:tcPr>
            <w:tcW w:w="1772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Huile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_______</w:t>
            </w:r>
          </w:p>
        </w:tc>
      </w:tr>
      <w:tr>
        <w:trPr/>
        <w:tc>
          <w:tcPr>
            <w:tcW w:w="4556" w:type="dxa"/>
            <w:vMerge w:val="restart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Boissons Vanderdrich (lundi/mardi)</w:t>
            </w:r>
          </w:p>
        </w:tc>
        <w:tc>
          <w:tcPr>
            <w:tcW w:w="5314" w:type="dxa"/>
            <w:gridSpan w:val="22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Boissons diverses</w:t>
            </w:r>
          </w:p>
        </w:tc>
      </w:tr>
      <w:tr>
        <w:trPr/>
        <w:tc>
          <w:tcPr>
            <w:tcW w:w="4556" w:type="dxa"/>
            <w:vMerge w:val="continue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28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ananas 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1328" w:type="dxa"/>
            <w:gridSpan w:val="8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Kiwi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_______</w:t>
            </w:r>
          </w:p>
        </w:tc>
        <w:tc>
          <w:tcPr>
            <w:tcW w:w="1328" w:type="dxa"/>
            <w:gridSpan w:val="6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Coco 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_______</w:t>
            </w:r>
          </w:p>
        </w:tc>
        <w:tc>
          <w:tcPr>
            <w:tcW w:w="1330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Fraise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Mine                                                  </w:t>
            </w:r>
          </w:p>
        </w:tc>
        <w:tc>
          <w:tcPr>
            <w:tcW w:w="1328" w:type="dxa"/>
            <w:gridSpan w:val="4"/>
            <w:vMerge w:val="restart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Ananas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________</w:t>
            </w:r>
          </w:p>
        </w:tc>
        <w:tc>
          <w:tcPr>
            <w:tcW w:w="1328" w:type="dxa"/>
            <w:gridSpan w:val="8"/>
            <w:vMerge w:val="restart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Pom de terre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1328" w:type="dxa"/>
            <w:gridSpan w:val="6"/>
            <w:vMerge w:val="restart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Menthe 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  <w:tc>
          <w:tcPr>
            <w:tcW w:w="1330" w:type="dxa"/>
            <w:gridSpan w:val="4"/>
            <w:vMerge w:val="restart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Fruit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28" w:type="dxa"/>
            <w:gridSpan w:val="4"/>
            <w:vMerge w:val="continue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28" w:type="dxa"/>
            <w:gridSpan w:val="8"/>
            <w:vMerge w:val="continue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28" w:type="dxa"/>
            <w:gridSpan w:val="6"/>
            <w:vMerge w:val="continue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30" w:type="dxa"/>
            <w:gridSpan w:val="4"/>
            <w:vMerge w:val="continue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26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Citron vert : </w:t>
            </w:r>
            <w:r>
              <w:rPr/>
              <w:t>_____</w:t>
            </w:r>
          </w:p>
        </w:tc>
        <w:tc>
          <w:tcPr>
            <w:tcW w:w="3188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Lait entier :  </w:t>
            </w: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Metro</w:t>
            </w:r>
          </w:p>
        </w:tc>
        <w:tc>
          <w:tcPr>
            <w:tcW w:w="2126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Paille :</w:t>
            </w:r>
            <w:r>
              <w:rPr/>
              <w:t>______</w:t>
            </w:r>
          </w:p>
        </w:tc>
        <w:tc>
          <w:tcPr>
            <w:tcW w:w="3188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Ail semoule : </w:t>
            </w: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26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Sopalin : </w:t>
            </w:r>
            <w:r>
              <w:rPr/>
              <w:t>_____</w:t>
            </w:r>
          </w:p>
        </w:tc>
        <w:tc>
          <w:tcPr>
            <w:tcW w:w="3188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Creme lavante main : </w:t>
            </w: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26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Papier toilette : </w:t>
            </w:r>
            <w:r>
              <w:rPr/>
              <w:t>____</w:t>
            </w:r>
          </w:p>
        </w:tc>
        <w:tc>
          <w:tcPr>
            <w:tcW w:w="3188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Film transparent </w:t>
            </w: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26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Rince-doigts :</w:t>
            </w:r>
            <w:r>
              <w:rPr/>
              <w:t>____</w:t>
            </w:r>
          </w:p>
        </w:tc>
        <w:tc>
          <w:tcPr>
            <w:tcW w:w="3188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Boite a dessert :  </w:t>
            </w: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26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Salade :</w:t>
            </w:r>
            <w:r>
              <w:rPr/>
              <w:t>____</w:t>
            </w:r>
          </w:p>
        </w:tc>
        <w:tc>
          <w:tcPr>
            <w:tcW w:w="3188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Sucette :</w:t>
            </w: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26" w:type="dxa"/>
            <w:gridSpan w:val="9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Carottes :</w:t>
            </w:r>
            <w:r>
              <w:rPr/>
              <w:t>____</w:t>
            </w:r>
          </w:p>
        </w:tc>
        <w:tc>
          <w:tcPr>
            <w:tcW w:w="3188" w:type="dxa"/>
            <w:gridSpan w:val="1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Sucre en poudre </w:t>
            </w: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  <w:t>sirop</w:t>
            </w:r>
          </w:p>
        </w:tc>
        <w:tc>
          <w:tcPr>
            <w:tcW w:w="1062" w:type="dxa"/>
            <w:gridSpan w:val="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Violette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062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Fraise 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1062" w:type="dxa"/>
            <w:gridSpan w:val="6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Passion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062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Kiwi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066" w:type="dxa"/>
            <w:gridSpan w:val="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Grenadine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85" w:type="dxa"/>
            <w:gridSpan w:val="2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Sirop canne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885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Monin Kiwi :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</w:t>
            </w:r>
          </w:p>
        </w:tc>
        <w:tc>
          <w:tcPr>
            <w:tcW w:w="885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Monin passion 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885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Monin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fraise :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885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Monin 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ananas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8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Monin mangue 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Coulis ponthier</w:t>
            </w:r>
          </w:p>
        </w:tc>
        <w:tc>
          <w:tcPr>
            <w:tcW w:w="1328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Mangue :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328" w:type="dxa"/>
            <w:gridSpan w:val="8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Framboise :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  <w:tc>
          <w:tcPr>
            <w:tcW w:w="1328" w:type="dxa"/>
            <w:gridSpan w:val="6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Fraise : 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330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Fruit passion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Saumon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  <w:tc>
          <w:tcPr>
            <w:tcW w:w="850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Glace pilé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850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Sel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850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Persil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853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Jus citron vert :______</w:t>
            </w:r>
          </w:p>
        </w:tc>
        <w:tc>
          <w:tcPr>
            <w:tcW w:w="1061" w:type="dxa"/>
            <w:gridSpan w:val="2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Glace vanille </w:t>
            </w: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2" w:type="dxa"/>
            <w:gridSpan w:val="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Chantilly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062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Crème anglaise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  <w:tc>
          <w:tcPr>
            <w:tcW w:w="1062" w:type="dxa"/>
            <w:gridSpan w:val="6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Charbon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1062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Fondant au chocolat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1066" w:type="dxa"/>
            <w:gridSpan w:val="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Chocolat cafe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24"/>
                <w:szCs w:val="24"/>
              </w:rPr>
              <w:t>Fruit</w:t>
            </w:r>
          </w:p>
        </w:tc>
        <w:tc>
          <w:tcPr>
            <w:tcW w:w="1062" w:type="dxa"/>
            <w:gridSpan w:val="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Framboi :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  <w:tc>
          <w:tcPr>
            <w:tcW w:w="1062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Myrtille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  <w:tc>
          <w:tcPr>
            <w:tcW w:w="1062" w:type="dxa"/>
            <w:gridSpan w:val="6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Groseille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</w:t>
            </w:r>
          </w:p>
        </w:tc>
        <w:tc>
          <w:tcPr>
            <w:tcW w:w="1062" w:type="dxa"/>
            <w:gridSpan w:val="5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Fraise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_______</w:t>
            </w:r>
          </w:p>
        </w:tc>
        <w:tc>
          <w:tcPr>
            <w:tcW w:w="1066" w:type="dxa"/>
            <w:gridSpan w:val="3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56" w:type="dxa"/>
            <w:vMerge w:val="restart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Oz Market</w:t>
            </w:r>
          </w:p>
        </w:tc>
        <w:tc>
          <w:tcPr>
            <w:tcW w:w="1328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Mayonnaise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328" w:type="dxa"/>
            <w:gridSpan w:val="8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Sauce vinaigrette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328" w:type="dxa"/>
            <w:gridSpan w:val="6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Stick mayo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330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Stick ketchup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_______</w:t>
            </w:r>
          </w:p>
        </w:tc>
      </w:tr>
      <w:tr>
        <w:trPr>
          <w:trHeight w:val="649" w:hRule="atLeast"/>
        </w:trPr>
        <w:tc>
          <w:tcPr>
            <w:tcW w:w="4556" w:type="dxa"/>
            <w:vMerge w:val="continue"/>
            <w:tcBorders/>
            <w:vAlign w:val="center"/>
          </w:tcPr>
          <w:p>
            <w:pPr>
              <w:pStyle w:val="Contenudetableau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28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Maïs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</w:t>
            </w:r>
          </w:p>
        </w:tc>
        <w:tc>
          <w:tcPr>
            <w:tcW w:w="1328" w:type="dxa"/>
            <w:gridSpan w:val="8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28" w:type="dxa"/>
            <w:gridSpan w:val="6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Sauce chili thai</w:t>
            </w:r>
          </w:p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_____</w:t>
            </w:r>
          </w:p>
        </w:tc>
        <w:tc>
          <w:tcPr>
            <w:tcW w:w="1330" w:type="dxa"/>
            <w:gridSpan w:val="4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Corpsdetexte"/>
        <w:bidi w:val="0"/>
        <w:spacing w:before="0" w:after="140"/>
        <w:jc w:val="center"/>
        <w:rPr/>
      </w:pPr>
      <w:r>
        <w:rPr>
          <w:rStyle w:val="Strong"/>
          <w:sz w:val="18"/>
          <w:szCs w:val="18"/>
        </w:rPr>
        <w:t>Rappel de commande :</w:t>
      </w:r>
      <w:r>
        <w:rPr>
          <w:sz w:val="18"/>
          <w:szCs w:val="18"/>
        </w:rPr>
        <w:t xml:space="preserve"> Lorsque le stock atteint 30%, envoyer un message pour organiser les courses afin d'éviter toute rupture.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1338</TotalTime>
  <Application>LibreOffice/7.5.3.2$Windows_X86_64 LibreOffice_project/9f56dff12ba03b9acd7730a5a481eea045e468f3</Application>
  <AppVersion>15.0000</AppVersion>
  <Pages>1</Pages>
  <Words>263</Words>
  <Characters>1386</Characters>
  <CharactersWithSpaces>1638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2025-07-15T13:59:04Z</dcterms:created>
  <dc:creator/>
  <dc:description/>
  <dc:language>fr-FR</dc:language>
  <cp:lastModifiedBy/>
  <cp:lastPrinted>2025-07-15T14:53:16Z</cp:lastPrinted>
  <dcterms:modified xsi:type="dcterms:W3CDTF">2025-07-16T12:17:44Z</dcterms:modified>
  <cp:revision>1</cp:revision>
  <dc:subject/>
  <dc:title/>
</cp:coreProperties>
</file>