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B43E" w14:textId="1CE75AB9" w:rsidR="00E66743" w:rsidRPr="00E66743" w:rsidRDefault="0093083F" w:rsidP="00E66743">
      <w:pPr>
        <w:rPr>
          <w:rFonts w:ascii="Century Gothic" w:eastAsia="Times New Roman" w:hAnsi="Century Gothic" w:cs="Arial"/>
          <w:color w:val="000000"/>
          <w:sz w:val="18"/>
          <w:szCs w:val="18"/>
        </w:rPr>
      </w:pPr>
      <w:r>
        <w:rPr>
          <w:rFonts w:ascii="Century Gothic" w:hAnsi="Century Gothic" w:cs="Garamond"/>
          <w:b/>
          <w:bCs/>
        </w:rPr>
        <w:t>Our Ref: {our_ref}</w:t>
      </w:r>
    </w:p>
    <w:p w14:paraId="40BF4F75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THE AUCTIONEERS ACT (No. 5 of 1996)</w:t>
      </w:r>
    </w:p>
    <w:p w14:paraId="0657FF51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78EA88A9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LETTER OF INSTRUCTION</w:t>
      </w:r>
    </w:p>
    <w:p w14:paraId="5889AB1D" w14:textId="77777777" w:rsidR="00FA411E" w:rsidRPr="00E66743" w:rsidRDefault="00FA411E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34764AC8" w14:textId="6AA28EC8" w:rsidR="002F2D9C" w:rsidRPr="00E66743" w:rsidRDefault="00FA3C11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{date}</w:t>
      </w:r>
    </w:p>
    <w:p w14:paraId="391FACE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64392786" w14:textId="754782BC" w:rsidR="00C9773B" w:rsidRDefault="002F2D9C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  <w:b w:val="0"/>
        </w:rPr>
        <w:t xml:space="preserve">TO:  </w:t>
        <w:tab/>
      </w:r>
      <w:r>
        <w:rPr>
          <w:rFonts w:ascii="Century Gothic" w:hAnsi="Century Gothic" w:cs="Times New Roman"/>
          <w:b/>
        </w:rPr>
        <w:t>{#auctioneer}{name}{/auctioneer},</w:t>
      </w:r>
    </w:p>
    <w:p w14:paraId="401ABA3C" w14:textId="173DED07" w:rsidR="00B274A8" w:rsidRDefault="00AC62FE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            {#auctioneer}{address_line_1}{/auctioneer},</w:t>
      </w:r>
    </w:p>
    <w:p w14:paraId="4F15BB1C" w14:textId="65A8DC39" w:rsidR="00C9773B" w:rsidRDefault="00AC62FE" w:rsidP="00D259C1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ab/>
        <w:t>{#auctioneer}{address_line_2}{/auctioneer},</w:t>
      </w:r>
    </w:p>
    <w:p w14:paraId="37908A25" w14:textId="6D616E1A" w:rsidR="00D259C1" w:rsidRDefault="00655DF2" w:rsidP="00C9773B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{#auctioneer}{town}{/auctioneer}.</w:t>
      </w:r>
    </w:p>
    <w:p w14:paraId="2D4518E1" w14:textId="77777777" w:rsidR="00BF262B" w:rsidRDefault="00BF262B" w:rsidP="00BF262B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</w:p>
    <w:p w14:paraId="03B1C7F0" w14:textId="4A3F7BA7" w:rsidR="00BF262B" w:rsidRPr="00E66743" w:rsidRDefault="00BF262B" w:rsidP="00BF262B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sz w:val="20"/>
          <w:szCs w:val="20"/>
        </w:rPr>
      </w:pPr>
      <w:r w:rsidRPr="00E66743">
        <w:rPr>
          <w:rFonts w:ascii="Century Gothic" w:hAnsi="Century Gothic" w:cs="Times New Roman"/>
        </w:rPr>
        <w:t xml:space="preserve">Name and </w:t>
      </w:r>
      <w:r w:rsidR="00571508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instructing party: </w:t>
      </w:r>
    </w:p>
    <w:p w14:paraId="564FFDE8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{#bank}{name}{/bank},</w:t>
      </w:r>
    </w:p>
    <w:p w14:paraId="55CC7E34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{#bank}{address_line_1}{/bank},</w:t>
      </w:r>
    </w:p>
    <w:p w14:paraId="21127153" w14:textId="4845D34B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{#bank}{address_line_2}{/bank},</w:t>
      </w:r>
    </w:p>
    <w:p w14:paraId="5B924E39" w14:textId="77777777" w:rsidR="00BF262B" w:rsidRPr="000B1F2E" w:rsidRDefault="00BF262B" w:rsidP="00BF262B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{#bank}{town}{/bank}.</w:t>
      </w:r>
    </w:p>
    <w:p w14:paraId="1A5D61D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Century Gothic" w:hAnsi="Century Gothic" w:cs="Times New Roman"/>
          <w:b/>
          <w:bCs/>
          <w:sz w:val="20"/>
          <w:szCs w:val="20"/>
        </w:rPr>
      </w:pPr>
    </w:p>
    <w:p w14:paraId="0B80441D" w14:textId="3E26DB46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 xml:space="preserve">Name and </w:t>
      </w:r>
      <w:r w:rsidR="00571508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chattels owner:</w:t>
      </w:r>
    </w:p>
    <w:p w14:paraId="04E6084B" w14:textId="7B6306BF" w:rsidR="00595704" w:rsidRPr="00595704" w:rsidRDefault="008532FE" w:rsidP="007D21E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{#customer}{name}{/customer},</w:t>
      </w:r>
    </w:p>
    <w:p w14:paraId="07D8CE9C" w14:textId="7BBCADEF" w:rsidR="00595704" w:rsidRPr="00595704" w:rsidRDefault="004716C1" w:rsidP="00595704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{#customer}{address_line_1}{/customer} {#customer}{address_line_2}{/customer},</w:t>
      </w:r>
    </w:p>
    <w:p w14:paraId="75F6B3D6" w14:textId="065E55C9" w:rsidR="00595704" w:rsidRDefault="00377234" w:rsidP="00DE15BF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{#customer}{town}{/customer}.</w:t>
      </w:r>
    </w:p>
    <w:p w14:paraId="24FBCF98" w14:textId="73070632" w:rsidR="002B4026" w:rsidRDefault="004716C1" w:rsidP="00595704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TEL. NO. </w:t>
      </w:r>
      <w:r>
        <w:rPr>
          <w:rFonts w:ascii="Century Gothic" w:hAnsi="Century Gothic" w:cs="Times New Roman"/>
          <w:b/>
          <w:bCs/>
        </w:rPr>
        <w:t>{#customer}{phone}{/customer}</w:t>
      </w:r>
    </w:p>
    <w:bookmarkEnd w:id="1"/>
    <w:p w14:paraId="2A75792E" w14:textId="77777777" w:rsidR="00B3681D" w:rsidRDefault="00B3681D" w:rsidP="00B3681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</w:p>
    <w:bookmarkEnd w:id="2"/>
    <w:p w14:paraId="3858576A" w14:textId="08731723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Arial"/>
          <w:color w:val="000000"/>
          <w:sz w:val="16"/>
          <w:szCs w:val="16"/>
        </w:rPr>
      </w:pPr>
      <w:r w:rsidRPr="008B5A5F">
        <w:rPr>
          <w:rFonts w:ascii="Century Gothic" w:hAnsi="Century Gothic" w:cs="Times New Roman"/>
        </w:rPr>
        <w:t xml:space="preserve">Name </w:t>
      </w:r>
      <w:r w:rsidRPr="00E66743">
        <w:rPr>
          <w:rFonts w:ascii="Century Gothic" w:hAnsi="Century Gothic" w:cs="Times New Roman"/>
        </w:rPr>
        <w:t xml:space="preserve">and </w:t>
      </w:r>
      <w:r w:rsidR="002D455D" w:rsidRPr="00E66743">
        <w:rPr>
          <w:rFonts w:ascii="Century Gothic" w:hAnsi="Century Gothic" w:cs="Times New Roman"/>
        </w:rPr>
        <w:t>address</w:t>
      </w:r>
      <w:r w:rsidRPr="00E66743">
        <w:rPr>
          <w:rFonts w:ascii="Century Gothic" w:hAnsi="Century Gothic" w:cs="Times New Roman"/>
        </w:rPr>
        <w:t xml:space="preserve"> of principal debtor:</w:t>
      </w:r>
    </w:p>
    <w:p w14:paraId="7EF70497" w14:textId="77777777" w:rsidR="001637AA" w:rsidRPr="00595704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{#customer}{name}{/customer},</w:t>
      </w:r>
    </w:p>
    <w:p w14:paraId="6578241E" w14:textId="77777777" w:rsidR="001637AA" w:rsidRPr="00595704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{#customer}{address_line_1}{/customer} {#customer}{address_line_2}{/customer},</w:t>
      </w:r>
    </w:p>
    <w:p w14:paraId="4D0E83AA" w14:textId="77777777" w:rsidR="001637AA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{#customer}{town}{/customer}.</w:t>
      </w:r>
    </w:p>
    <w:p w14:paraId="40DDF8C2" w14:textId="77777777" w:rsidR="001637AA" w:rsidRDefault="001637AA" w:rsidP="001637AA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TEL. NO. </w:t>
      </w:r>
      <w:r>
        <w:rPr>
          <w:rFonts w:ascii="Century Gothic" w:hAnsi="Century Gothic" w:cs="Times New Roman"/>
          <w:b/>
          <w:bCs/>
        </w:rPr>
        <w:t>{#customer}{phone}{/customer}</w:t>
      </w:r>
    </w:p>
    <w:p w14:paraId="3447BC21" w14:textId="549A9028" w:rsidR="00B366B4" w:rsidRDefault="00B366B4" w:rsidP="007909E8">
      <w:p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</w:p>
    <w:p w14:paraId="025A825E" w14:textId="4D68C3F9" w:rsidR="002F2D9C" w:rsidRPr="006E5F67" w:rsidRDefault="002F2D9C" w:rsidP="0022084E">
      <w:pPr>
        <w:pStyle w:val="ListParagraph"/>
        <w:autoSpaceDE w:val="0"/>
        <w:autoSpaceDN w:val="0"/>
        <w:adjustRightInd w:val="0"/>
        <w:spacing w:after="0" w:line="240" w:lineRule="auto"/>
        <w:ind w:left="450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Physical Address of the property to be seized/repossessed and sold:</w:t>
      </w:r>
    </w:p>
    <w:p w14:paraId="6547F888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1080"/>
        <w:jc w:val="both"/>
        <w:rPr>
          <w:rFonts w:ascii="Century Gothic" w:hAnsi="Century Gothic" w:cs="Times New Roman"/>
          <w:b/>
          <w:bCs/>
          <w:color w:val="000000" w:themeColor="text1"/>
          <w:sz w:val="20"/>
          <w:szCs w:val="20"/>
        </w:rPr>
      </w:pPr>
      <w:r>
        <w:rPr>
          <w:b/>
        </w:rPr>
        <w:t>{#collateral}{physical_address}{/collateral}</w:t>
      </w:r>
    </w:p>
    <w:p w14:paraId="19B764B0" w14:textId="0AE71DCF" w:rsidR="009F417A" w:rsidRPr="00E6687A" w:rsidRDefault="002F2D9C" w:rsidP="00E6687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Person to point out locality of the property:</w:t>
      </w:r>
    </w:p>
    <w:p w14:paraId="2B9E6804" w14:textId="593A56A7" w:rsidR="00934687" w:rsidRPr="00E66743" w:rsidRDefault="00934687" w:rsidP="00934687">
      <w:pPr>
        <w:widowControl w:val="0"/>
        <w:autoSpaceDE w:val="0"/>
        <w:autoSpaceDN w:val="0"/>
        <w:adjustRightInd w:val="0"/>
        <w:spacing w:after="0" w:line="240" w:lineRule="auto"/>
        <w:ind w:left="675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 xml:space="preserve">  ({#auctioneer}{contact_person}{/auctioneer})</w:t>
      </w:r>
    </w:p>
    <w:p w14:paraId="77091E24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675"/>
        <w:jc w:val="both"/>
        <w:rPr>
          <w:rFonts w:ascii="Century Gothic" w:hAnsi="Century Gothic" w:cs="Calibri"/>
          <w:sz w:val="20"/>
          <w:szCs w:val="20"/>
        </w:rPr>
      </w:pPr>
    </w:p>
    <w:p w14:paraId="33D6503A" w14:textId="2F09A04D" w:rsidR="002F2D9C" w:rsidRDefault="002F2D9C" w:rsidP="002F2D9C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Legal description of the property to be seized/repossessed and sold:</w:t>
      </w:r>
    </w:p>
    <w:p w14:paraId="1F576B9D" w14:textId="77777777" w:rsidR="000B1F2E" w:rsidRPr="00E66743" w:rsidRDefault="000B1F2E" w:rsidP="000B1F2E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Cs/>
        </w:rPr>
      </w:pPr>
    </w:p>
    <w:p w14:paraId="185CE9E9" w14:textId="1D5ABD0D" w:rsidR="00AB7125" w:rsidRDefault="00CF73F0" w:rsidP="000B1F2E">
      <w:pPr>
        <w:tabs>
          <w:tab w:val="left" w:pos="2160"/>
        </w:tabs>
        <w:autoSpaceDE w:val="0"/>
        <w:autoSpaceDN w:val="0"/>
        <w:adjustRightInd w:val="0"/>
        <w:spacing w:after="0" w:line="240" w:lineRule="auto"/>
        <w:ind w:left="720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{#collateral}{legal_description}{/collateral}</w:t>
      </w:r>
    </w:p>
    <w:p w14:paraId="30559309" w14:textId="4A263443" w:rsidR="0046484C" w:rsidRDefault="002F2D9C" w:rsidP="005D46B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 w:val="0"/>
          <w:bCs/>
        </w:rPr>
        <w:t>Statutory provisions under which seizure/repossession and sale is authorized (</w:t>
      </w:r>
      <w:r>
        <w:rPr>
          <w:rFonts w:ascii="Century Gothic" w:hAnsi="Century Gothic" w:cs="Times New Roman"/>
          <w:b w:val="0"/>
          <w:bCs/>
        </w:rPr>
        <w:t>{#repossession}{statutory_provision}{/repossession}</w:t>
      </w:r>
      <w:r>
        <w:rPr>
          <w:rFonts w:ascii="Century Gothic" w:hAnsi="Century Gothic" w:cs="Times New Roman"/>
          <w:b w:val="0"/>
          <w:bCs/>
        </w:rPr>
        <w:t>)</w:t>
      </w:r>
    </w:p>
    <w:p w14:paraId="545A8C71" w14:textId="77777777" w:rsidR="00AB7125" w:rsidRDefault="00AB7125" w:rsidP="00AB7125">
      <w:pPr>
        <w:widowControl w:val="0"/>
        <w:autoSpaceDE w:val="0"/>
        <w:autoSpaceDN w:val="0"/>
        <w:adjustRightInd w:val="0"/>
        <w:spacing w:after="0" w:line="240" w:lineRule="auto"/>
        <w:ind w:left="450"/>
        <w:jc w:val="both"/>
        <w:rPr>
          <w:rFonts w:ascii="Century Gothic" w:hAnsi="Century Gothic" w:cs="Times New Roman"/>
          <w:bCs/>
        </w:rPr>
      </w:pPr>
    </w:p>
    <w:p w14:paraId="59186F1E" w14:textId="3DB33520" w:rsidR="002F2D9C" w:rsidRPr="006E5F67" w:rsidRDefault="002F2D9C" w:rsidP="006E5F67">
      <w:pPr>
        <w:jc w:val="both"/>
        <w:rPr>
          <w:rFonts w:ascii="Calibri" w:eastAsia="Times New Roman" w:hAnsi="Calibri" w:cs="Calibri"/>
        </w:rPr>
      </w:pPr>
      <w:r>
        <w:rPr>
          <w:rFonts w:ascii="Century Gothic" w:hAnsi="Century Gothic" w:cs="Times New Roman"/>
          <w:b w:val="0"/>
          <w:bCs/>
        </w:rPr>
        <w:t xml:space="preserve">a) Amount to be recovered at the date of the letter of instruction: </w:t>
      </w:r>
      <w:r>
        <w:rPr>
          <w:rFonts w:ascii="Century Gothic" w:hAnsi="Century Gothic" w:cs="Times New Roman"/>
          <w:b/>
          <w:bCs/>
        </w:rPr>
        <w:t>KES {#loan}{outstanding_balance}{/loan} at {date}.</w:t>
      </w:r>
    </w:p>
    <w:p w14:paraId="196BBB2D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54F868B1" w14:textId="7E40EA2F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 w:val="0"/>
          <w:bCs/>
        </w:rPr>
        <w:t xml:space="preserve">       b) Daily rates thereafter (interest/rent/storage): </w:t>
      </w:r>
      <w:r>
        <w:rPr>
          <w:rFonts w:ascii="Century Gothic" w:hAnsi="Century Gothic" w:cs="Times New Roman"/>
          <w:b/>
          <w:bCs/>
        </w:rPr>
        <w:t>{#loan}{interest_rate}{/loan} per annum.</w:t>
      </w:r>
    </w:p>
    <w:p w14:paraId="58D522BE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03A2C811" w14:textId="77777777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Additional charges to be recovered:</w:t>
      </w:r>
    </w:p>
    <w:p w14:paraId="16E1DD04" w14:textId="77777777" w:rsidR="002F2D9C" w:rsidRPr="00E66743" w:rsidRDefault="002F2D9C" w:rsidP="002F2D9C">
      <w:pPr>
        <w:widowControl w:val="0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Estimated Legal costs: {#repossession}{legal_costs}{/repossession}</w:t>
      </w:r>
    </w:p>
    <w:p w14:paraId="02C3FD86" w14:textId="77777777" w:rsidR="002F2D9C" w:rsidRPr="00E66743" w:rsidRDefault="002F2D9C" w:rsidP="002F2D9C">
      <w:pPr>
        <w:widowControl w:val="0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Estimated Auctioneers Fees: {#repossession}{auctioneer_fees}{/repossession}</w:t>
      </w:r>
    </w:p>
    <w:p w14:paraId="33E1BD25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1281" w:firstLine="165"/>
        <w:jc w:val="both"/>
        <w:rPr>
          <w:rFonts w:ascii="Century Gothic" w:hAnsi="Century Gothic" w:cs="Times New Roman"/>
          <w:b/>
          <w:bCs/>
        </w:rPr>
      </w:pPr>
    </w:p>
    <w:p w14:paraId="12AD72CB" w14:textId="77777777" w:rsidR="002F2D9C" w:rsidRPr="00E66743" w:rsidRDefault="002F2D9C" w:rsidP="002F2D9C">
      <w:pPr>
        <w:widowControl w:val="0"/>
        <w:numPr>
          <w:ilvl w:val="0"/>
          <w:numId w:val="1"/>
        </w:numPr>
        <w:tabs>
          <w:tab w:val="left" w:pos="36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 w:val="0"/>
          <w:bCs/>
        </w:rPr>
        <w:t xml:space="preserve">Reserve price or reasons for selling without reserve: </w:t>
      </w:r>
      <w:r>
        <w:rPr>
          <w:rFonts w:ascii="Century Gothic" w:hAnsi="Century Gothic" w:cs="Times New Roman"/>
          <w:b/>
          <w:bCs/>
        </w:rPr>
        <w:t>{#repossession}{reserve_price}{/repossession}</w:t>
      </w:r>
    </w:p>
    <w:p w14:paraId="23198A20" w14:textId="77777777" w:rsidR="002F2D9C" w:rsidRPr="00E66743" w:rsidRDefault="002F2D9C" w:rsidP="002F2D9C">
      <w:pPr>
        <w:widowControl w:val="0"/>
        <w:tabs>
          <w:tab w:val="left" w:pos="360"/>
        </w:tabs>
        <w:autoSpaceDE w:val="0"/>
        <w:autoSpaceDN w:val="0"/>
        <w:adjustRightInd w:val="0"/>
        <w:spacing w:after="0" w:line="240" w:lineRule="auto"/>
        <w:ind w:left="900"/>
        <w:jc w:val="both"/>
        <w:rPr>
          <w:rFonts w:ascii="Century Gothic" w:hAnsi="Century Gothic" w:cs="Times New Roman"/>
          <w:bCs/>
        </w:rPr>
      </w:pPr>
    </w:p>
    <w:p w14:paraId="25D49FD4" w14:textId="3B54963C" w:rsidR="002F2D9C" w:rsidRPr="00E66743" w:rsidRDefault="002F2D9C" w:rsidP="002F2D9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 w:val="0"/>
          <w:bCs/>
        </w:rPr>
        <w:t xml:space="preserve">Advertising instructions / expenditure authorized: </w:t>
      </w:r>
      <w:r>
        <w:rPr>
          <w:rFonts w:ascii="Century Gothic" w:hAnsi="Century Gothic" w:cs="Times New Roman"/>
          <w:b/>
          <w:bCs/>
        </w:rPr>
        <w:t>{#repossession}{advertising_instructions}{/repossession}.</w:t>
      </w:r>
    </w:p>
    <w:p w14:paraId="69045650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ind w:left="561" w:firstLine="885"/>
        <w:jc w:val="both"/>
        <w:rPr>
          <w:rFonts w:ascii="Century Gothic" w:hAnsi="Century Gothic" w:cs="Times New Roman"/>
          <w:bCs/>
        </w:rPr>
      </w:pPr>
    </w:p>
    <w:p w14:paraId="798D5DA8" w14:textId="015FA7C7" w:rsidR="002F2D9C" w:rsidRPr="0054553D" w:rsidRDefault="002F2D9C" w:rsidP="0054553D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We, the instructing party or </w:t>
      </w:r>
      <w:proofErr w:type="gramStart"/>
      <w:r w:rsidRPr="00E66743">
        <w:rPr>
          <w:rFonts w:ascii="Century Gothic" w:hAnsi="Century Gothic" w:cs="Times New Roman"/>
          <w:bCs/>
        </w:rPr>
        <w:t>it’s</w:t>
      </w:r>
      <w:proofErr w:type="gramEnd"/>
      <w:r w:rsidRPr="00E66743">
        <w:rPr>
          <w:rFonts w:ascii="Century Gothic" w:hAnsi="Century Gothic" w:cs="Times New Roman"/>
          <w:bCs/>
        </w:rPr>
        <w:t xml:space="preserve"> advocate on its behalf hereby:</w:t>
      </w:r>
    </w:p>
    <w:p w14:paraId="3F4EFDA7" w14:textId="40A1D25E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Confirm that all statutory conditions precedent to seizure/repossession and sale </w:t>
      </w:r>
      <w:proofErr w:type="gramStart"/>
      <w:r w:rsidRPr="00E66743">
        <w:rPr>
          <w:rFonts w:ascii="Century Gothic" w:hAnsi="Century Gothic" w:cs="Times New Roman"/>
          <w:bCs/>
        </w:rPr>
        <w:t xml:space="preserve">         has</w:t>
      </w:r>
      <w:proofErr w:type="gramEnd"/>
      <w:r w:rsidRPr="00E66743">
        <w:rPr>
          <w:rFonts w:ascii="Century Gothic" w:hAnsi="Century Gothic" w:cs="Times New Roman"/>
          <w:bCs/>
        </w:rPr>
        <w:t xml:space="preserve"> been complied with.</w:t>
      </w:r>
    </w:p>
    <w:p w14:paraId="5465C0D0" w14:textId="05A50371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 xml:space="preserve">Request you to sell the property described in Paragraph 4 by public auction at </w:t>
      </w:r>
      <w:r w:rsidR="00B3681D" w:rsidRPr="00E66743">
        <w:rPr>
          <w:rFonts w:ascii="Century Gothic" w:hAnsi="Century Gothic" w:cs="Times New Roman"/>
          <w:bCs/>
        </w:rPr>
        <w:t>the best</w:t>
      </w:r>
      <w:r w:rsidRPr="00E66743">
        <w:rPr>
          <w:rFonts w:ascii="Century Gothic" w:hAnsi="Century Gothic" w:cs="Times New Roman"/>
          <w:bCs/>
        </w:rPr>
        <w:t xml:space="preserve"> price obtainable.</w:t>
      </w:r>
    </w:p>
    <w:p w14:paraId="5EA2E0E6" w14:textId="5924B3CE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Hereby agree to indemnify you against all costs, damage, losses and expenses you may incur in the lawful exercise of your duties as a licensed auctioneer.</w:t>
      </w:r>
    </w:p>
    <w:p w14:paraId="299AC2A1" w14:textId="3D9F78B3" w:rsidR="002F2D9C" w:rsidRPr="00E66743" w:rsidRDefault="002F2D9C" w:rsidP="002F2D9C">
      <w:pPr>
        <w:pStyle w:val="ListParagraph"/>
        <w:widowControl w:val="0"/>
        <w:numPr>
          <w:ilvl w:val="0"/>
          <w:numId w:val="4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 w:rsidRPr="00E66743">
        <w:rPr>
          <w:rFonts w:ascii="Century Gothic" w:hAnsi="Century Gothic" w:cs="Times New Roman"/>
          <w:bCs/>
        </w:rPr>
        <w:t>Agree to pay your charges as per fees already agreed/as specified in the Auctioneers Rules.</w:t>
      </w:r>
    </w:p>
    <w:p w14:paraId="3129639F" w14:textId="77777777" w:rsidR="00757723" w:rsidRPr="00E66743" w:rsidRDefault="00757723" w:rsidP="007577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</w:p>
    <w:p w14:paraId="1BDF8908" w14:textId="77777777" w:rsidR="00757723" w:rsidRPr="00E66743" w:rsidRDefault="00757723" w:rsidP="00757723">
      <w:pPr>
        <w:pStyle w:val="ListParagraph"/>
        <w:widowControl w:val="0"/>
        <w:numPr>
          <w:ilvl w:val="0"/>
          <w:numId w:val="1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Cs/>
        </w:rPr>
      </w:pPr>
      <w:r>
        <w:rPr>
          <w:rFonts w:ascii="Century Gothic" w:hAnsi="Century Gothic" w:cs="Times New Roman"/>
          <w:b/>
          <w:bCs/>
          <w:u w:val="single"/>
        </w:rPr>
        <w:t>{#repossession}This instruction is valid only for {validity_days_words} [{validity_days}] days from the date of acknowledgement of receipt.{/repossession}</w:t>
      </w:r>
    </w:p>
    <w:p w14:paraId="20A04407" w14:textId="0112E1EB" w:rsidR="002F2D9C" w:rsidRPr="00E66743" w:rsidRDefault="002F2D9C" w:rsidP="00BF0D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  <w:r w:rsidRPr="00E66743">
        <w:rPr>
          <w:rFonts w:ascii="Century Gothic" w:hAnsi="Century Gothic" w:cs="Times New Roman"/>
        </w:rPr>
        <w:tab/>
      </w:r>
    </w:p>
    <w:p w14:paraId="3F5E77FE" w14:textId="77777777" w:rsidR="002F2D9C" w:rsidRPr="00E66743" w:rsidRDefault="002F2D9C" w:rsidP="002B40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  <w:u w:val="single"/>
        </w:rPr>
      </w:pPr>
      <w:r w:rsidRPr="00E66743">
        <w:rPr>
          <w:rFonts w:ascii="Century Gothic" w:hAnsi="Century Gothic" w:cs="Times New Roman"/>
          <w:b/>
          <w:bCs/>
          <w:u w:val="single"/>
        </w:rPr>
        <w:t>Signature of instructing party or Advocate</w:t>
      </w:r>
    </w:p>
    <w:p w14:paraId="262E0EA3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4FF44201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</w:rPr>
      </w:pPr>
      <w:r w:rsidRPr="00E66743">
        <w:rPr>
          <w:rFonts w:ascii="Century Gothic" w:hAnsi="Century Gothic" w:cs="Times New Roman"/>
        </w:rPr>
        <w:t>For and on behalf of</w:t>
      </w:r>
    </w:p>
    <w:p w14:paraId="68950271" w14:textId="77777777" w:rsidR="002F2D9C" w:rsidRPr="00E66743" w:rsidRDefault="00757723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{#bank}{name}{/bank}</w:t>
      </w:r>
    </w:p>
    <w:p w14:paraId="378BA056" w14:textId="44C8A076" w:rsidR="002F2D9C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Calibri"/>
          <w:sz w:val="20"/>
          <w:szCs w:val="20"/>
        </w:rPr>
      </w:pPr>
    </w:p>
    <w:p w14:paraId="583534EB" w14:textId="77777777" w:rsidR="002F2D9C" w:rsidRPr="00E66743" w:rsidRDefault="002F2D9C" w:rsidP="002F2D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entury Gothic" w:hAnsi="Century Gothic" w:cs="Times New Roman"/>
          <w:b/>
          <w:bCs/>
        </w:rPr>
      </w:pP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  <w:r w:rsidRPr="00E66743">
        <w:rPr>
          <w:rFonts w:ascii="Century Gothic" w:hAnsi="Century Gothic" w:cs="Times New Roman"/>
          <w:b/>
          <w:bCs/>
        </w:rPr>
        <w:tab/>
      </w:r>
    </w:p>
    <w:p w14:paraId="0C3C09BF" w14:textId="77777777" w:rsidR="005D46BC" w:rsidRPr="00E66743" w:rsidRDefault="006902DE" w:rsidP="005D46BC">
      <w:pPr>
        <w:spacing w:after="0"/>
        <w:rPr>
          <w:rFonts w:ascii="Century Gothic" w:hAnsi="Century Gothic" w:cs="Times New Roman"/>
          <w:b/>
          <w:bCs/>
        </w:rPr>
      </w:pPr>
      <w:r>
        <w:rPr>
          <w:rFonts w:ascii="Century Gothic" w:hAnsi="Century Gothic" w:cs="Times New Roman"/>
          <w:b/>
          <w:bCs/>
        </w:rPr>
        <w:t>{#signatory_1}{name}{/signatory_1}</w:t>
      </w:r>
      <w:r>
        <w:rPr>
          <w:rFonts w:ascii="Century Gothic" w:hAnsi="Century Gothic" w:cs="Times New Roman"/>
          <w:b/>
          <w:bCs/>
        </w:rPr>
        <w:tab/>
        <w:tab/>
        <w:tab/>
        <w:tab/>
        <w:tab/>
        <w:tab/>
        <w:t xml:space="preserve">        </w:t>
        <w:tab/>
        <w:tab/>
      </w:r>
      <w:r>
        <w:rPr>
          <w:rFonts w:ascii="Century Gothic" w:hAnsi="Century Gothic" w:cs="Times New Roman"/>
          <w:b/>
          <w:bCs/>
        </w:rPr>
        <w:t>{#signatory_2}{name}{/signatory_2}</w:t>
      </w:r>
    </w:p>
    <w:p w14:paraId="764E9DDB" w14:textId="77777777" w:rsidR="005B4BB9" w:rsidRDefault="005D46BC" w:rsidP="00757723">
      <w:pPr>
        <w:spacing w:after="0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{#signatory_1}{title}{/signatory_1}</w:t>
      </w:r>
      <w:r>
        <w:rPr>
          <w:rFonts w:ascii="Century Gothic" w:hAnsi="Century Gothic" w:cs="Times New Roman"/>
          <w:b/>
          <w:bCs/>
          <w:u w:val="none"/>
        </w:rPr>
        <w:tab/>
        <w:tab/>
        <w:tab/>
        <w:tab/>
        <w:t xml:space="preserve">       </w:t>
        <w:tab/>
        <w:tab/>
        <w:t xml:space="preserve"> </w:t>
        <w:tab/>
      </w:r>
      <w:r>
        <w:rPr>
          <w:rFonts w:ascii="Century Gothic" w:hAnsi="Century Gothic" w:cs="Times New Roman"/>
          <w:b/>
          <w:bCs/>
          <w:u w:val="single"/>
        </w:rPr>
        <w:t>{#signatory_2}{title}{/signatory_2}</w:t>
      </w:r>
    </w:p>
    <w:p w14:paraId="55FFC1D8" w14:textId="698F9208" w:rsidR="00384B98" w:rsidRDefault="00384B98" w:rsidP="00384B98">
      <w:pPr>
        <w:spacing w:after="0"/>
        <w:rPr>
          <w:rFonts w:ascii="Century Gothic" w:hAnsi="Century Gothic" w:cs="Times New Roman"/>
          <w:b/>
          <w:bCs/>
          <w:u w:val="single"/>
        </w:rPr>
      </w:pPr>
      <w:r>
        <w:rPr>
          <w:rFonts w:ascii="Century Gothic" w:hAnsi="Century Gothic" w:cs="Times New Roman"/>
          <w:b/>
          <w:bCs/>
          <w:u w:val="single"/>
        </w:rPr>
        <w:t>Appendix 1; Approved Storage Yards.</w:t>
      </w:r>
    </w:p>
    <w:p w14:paraId="4FBC56A8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Leakey’s Storage Yard – Lunga </w:t>
      </w:r>
      <w:proofErr w:type="spellStart"/>
      <w:r w:rsidRPr="00F34297">
        <w:rPr>
          <w:rFonts w:ascii="Times New Roman" w:hAnsi="Times New Roman" w:cs="Times New Roman"/>
          <w:bCs/>
        </w:rPr>
        <w:t>Lunga</w:t>
      </w:r>
      <w:proofErr w:type="spellEnd"/>
      <w:r w:rsidRPr="00F34297">
        <w:rPr>
          <w:rFonts w:ascii="Times New Roman" w:hAnsi="Times New Roman" w:cs="Times New Roman"/>
          <w:bCs/>
        </w:rPr>
        <w:t xml:space="preserve"> Road</w:t>
      </w:r>
    </w:p>
    <w:p w14:paraId="0755470C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Phillips International Storage Yard – </w:t>
      </w:r>
      <w:proofErr w:type="spellStart"/>
      <w:r w:rsidRPr="00F34297">
        <w:rPr>
          <w:rFonts w:ascii="Times New Roman" w:hAnsi="Times New Roman" w:cs="Times New Roman"/>
          <w:bCs/>
        </w:rPr>
        <w:t>Kileleshwa</w:t>
      </w:r>
      <w:proofErr w:type="spellEnd"/>
    </w:p>
    <w:p w14:paraId="6D934CEE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Capitol Diamond - Ruiru Town Next </w:t>
      </w:r>
      <w:proofErr w:type="gramStart"/>
      <w:r w:rsidRPr="00F34297">
        <w:rPr>
          <w:rFonts w:ascii="Times New Roman" w:hAnsi="Times New Roman" w:cs="Times New Roman"/>
          <w:bCs/>
        </w:rPr>
        <w:t>To</w:t>
      </w:r>
      <w:proofErr w:type="gramEnd"/>
      <w:r w:rsidRPr="00F34297">
        <w:rPr>
          <w:rFonts w:ascii="Times New Roman" w:hAnsi="Times New Roman" w:cs="Times New Roman"/>
          <w:bCs/>
        </w:rPr>
        <w:t xml:space="preserve"> Nazareth Hospital</w:t>
      </w:r>
    </w:p>
    <w:p w14:paraId="46FB41CB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 xml:space="preserve">Valley Auctioneers Yard - </w:t>
      </w:r>
      <w:proofErr w:type="spellStart"/>
      <w:r w:rsidRPr="00F34297">
        <w:rPr>
          <w:rFonts w:ascii="Times New Roman" w:hAnsi="Times New Roman" w:cs="Times New Roman"/>
          <w:bCs/>
        </w:rPr>
        <w:t>Membly</w:t>
      </w:r>
      <w:proofErr w:type="spellEnd"/>
      <w:r w:rsidRPr="00F34297">
        <w:rPr>
          <w:rFonts w:ascii="Times New Roman" w:hAnsi="Times New Roman" w:cs="Times New Roman"/>
          <w:bCs/>
        </w:rPr>
        <w:t xml:space="preserve"> Estate</w:t>
      </w:r>
    </w:p>
    <w:p w14:paraId="3017E1FD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Greypost</w:t>
      </w:r>
      <w:proofErr w:type="spellEnd"/>
      <w:r w:rsidRPr="00F34297">
        <w:rPr>
          <w:rFonts w:ascii="Times New Roman" w:hAnsi="Times New Roman" w:cs="Times New Roman"/>
          <w:bCs/>
        </w:rPr>
        <w:t xml:space="preserve"> Limited - Ridgeways Springs, Kiambu Road</w:t>
      </w:r>
    </w:p>
    <w:p w14:paraId="1F456733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Nyaluoyo</w:t>
      </w:r>
      <w:proofErr w:type="spellEnd"/>
      <w:r w:rsidRPr="00F34297">
        <w:rPr>
          <w:rFonts w:ascii="Times New Roman" w:hAnsi="Times New Roman" w:cs="Times New Roman"/>
          <w:bCs/>
        </w:rPr>
        <w:t xml:space="preserve"> Storage Yard, off Kiambu Road</w:t>
      </w:r>
    </w:p>
    <w:p w14:paraId="4494E386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>Eldoret Auction Centre &amp; Storage Services – Eldoret</w:t>
      </w:r>
    </w:p>
    <w:p w14:paraId="1EE956E9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Transmere</w:t>
      </w:r>
      <w:proofErr w:type="spellEnd"/>
      <w:r w:rsidRPr="00F34297">
        <w:rPr>
          <w:rFonts w:ascii="Times New Roman" w:hAnsi="Times New Roman" w:cs="Times New Roman"/>
          <w:bCs/>
        </w:rPr>
        <w:t xml:space="preserve"> Group Kenya Limited – Ruiru</w:t>
      </w:r>
    </w:p>
    <w:p w14:paraId="78B7EA34" w14:textId="77777777" w:rsidR="00384B98" w:rsidRPr="00F34297" w:rsidRDefault="00384B98" w:rsidP="00384B98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r w:rsidRPr="00F34297">
        <w:rPr>
          <w:rFonts w:ascii="Times New Roman" w:hAnsi="Times New Roman" w:cs="Times New Roman"/>
          <w:bCs/>
        </w:rPr>
        <w:t>Legacy Auctioneering Services – Nakuru</w:t>
      </w:r>
    </w:p>
    <w:p w14:paraId="3C13861B" w14:textId="6B0A3B07" w:rsidR="00BF0D11" w:rsidRPr="00F34297" w:rsidRDefault="00384B98" w:rsidP="006D1A43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</w:rPr>
      </w:pPr>
      <w:proofErr w:type="spellStart"/>
      <w:r w:rsidRPr="00F34297">
        <w:rPr>
          <w:rFonts w:ascii="Times New Roman" w:hAnsi="Times New Roman" w:cs="Times New Roman"/>
          <w:bCs/>
        </w:rPr>
        <w:t>Jogoo</w:t>
      </w:r>
      <w:proofErr w:type="spellEnd"/>
      <w:r w:rsidRPr="00F34297">
        <w:rPr>
          <w:rFonts w:ascii="Times New Roman" w:hAnsi="Times New Roman" w:cs="Times New Roman"/>
          <w:bCs/>
        </w:rPr>
        <w:t xml:space="preserve"> Road Motors Storage &amp; Sales Limited</w:t>
      </w:r>
    </w:p>
    <w:sectPr w:rsidR="00BF0D11" w:rsidRPr="00F34297" w:rsidSect="005B4BB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DA23E" w14:textId="77777777" w:rsidR="00E878F4" w:rsidRDefault="00E878F4" w:rsidP="00623C45">
      <w:pPr>
        <w:spacing w:after="0" w:line="240" w:lineRule="auto"/>
      </w:pPr>
      <w:r>
        <w:separator/>
      </w:r>
    </w:p>
  </w:endnote>
  <w:endnote w:type="continuationSeparator" w:id="0">
    <w:p w14:paraId="1B1FB054" w14:textId="77777777" w:rsidR="00E878F4" w:rsidRDefault="00E878F4" w:rsidP="00623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9F54" w14:textId="77777777" w:rsidR="00E878F4" w:rsidRDefault="00E878F4" w:rsidP="00623C45">
      <w:pPr>
        <w:spacing w:after="0" w:line="240" w:lineRule="auto"/>
      </w:pPr>
      <w:r>
        <w:separator/>
      </w:r>
    </w:p>
  </w:footnote>
  <w:footnote w:type="continuationSeparator" w:id="0">
    <w:p w14:paraId="1F7DCA12" w14:textId="77777777" w:rsidR="00E878F4" w:rsidRDefault="00E878F4" w:rsidP="00623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88D03" w14:textId="476F7BD8" w:rsidR="00582372" w:rsidRPr="00582372" w:rsidRDefault="00582372" w:rsidP="00582372">
    <w:pPr>
      <w:pStyle w:val="Header"/>
      <w:ind w:left="2880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0DCD0B88" wp14:editId="04FB9681">
          <wp:simplePos x="0" y="0"/>
          <wp:positionH relativeFrom="column">
            <wp:posOffset>-409575</wp:posOffset>
          </wp:positionH>
          <wp:positionV relativeFrom="paragraph">
            <wp:posOffset>9525</wp:posOffset>
          </wp:positionV>
          <wp:extent cx="2559843" cy="587616"/>
          <wp:effectExtent l="0" t="0" r="0" b="3175"/>
          <wp:wrapSquare wrapText="bothSides"/>
          <wp:docPr id="1111640734" name="Picture 2">
            <a:extLst xmlns:a="http://schemas.openxmlformats.org/drawingml/2006/main">
              <a:ext uri="{FF2B5EF4-FFF2-40B4-BE49-F238E27FC236}">
                <a16:creationId xmlns:a16="http://schemas.microsoft.com/office/drawing/2014/main" id="{73455422-B61A-5E70-A115-5474696A93D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73455422-B61A-5E70-A115-5474696A93D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59843" cy="587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                                            </w:t>
    </w:r>
    <w:r w:rsidRPr="00582372">
      <w:t>Kingdom Bank Towers,</w:t>
    </w:r>
    <w:r w:rsidRPr="00582372">
      <w:br/>
    </w:r>
    <w:r>
      <w:t xml:space="preserve">                                              </w:t>
    </w:r>
    <w:proofErr w:type="spellStart"/>
    <w:r w:rsidRPr="00582372">
      <w:t>Argwings</w:t>
    </w:r>
    <w:proofErr w:type="spellEnd"/>
    <w:r w:rsidRPr="00582372">
      <w:t xml:space="preserve"> </w:t>
    </w:r>
    <w:proofErr w:type="spellStart"/>
    <w:r w:rsidRPr="00582372">
      <w:t>Kodhek</w:t>
    </w:r>
    <w:proofErr w:type="spellEnd"/>
    <w:r w:rsidRPr="00582372">
      <w:t xml:space="preserve"> Road, </w:t>
    </w:r>
    <w:proofErr w:type="spellStart"/>
    <w:r w:rsidRPr="00582372">
      <w:t>Kilimani</w:t>
    </w:r>
    <w:proofErr w:type="spellEnd"/>
    <w:r w:rsidRPr="00582372">
      <w:t>.</w:t>
    </w:r>
    <w:r w:rsidRPr="00582372">
      <w:br/>
    </w:r>
    <w:r>
      <w:t xml:space="preserve">                                              </w:t>
    </w:r>
    <w:r w:rsidRPr="00582372">
      <w:t>P. O. Box 22741- 00400 Nairobi, Kenya</w:t>
    </w:r>
    <w:r>
      <w:br/>
      <w:t xml:space="preserve">                                              </w:t>
    </w:r>
    <w:r w:rsidRPr="00582372">
      <w:t>Email: </w:t>
    </w:r>
    <w:hyperlink r:id="rId2" w:history="1">
      <w:r w:rsidRPr="00582372">
        <w:rPr>
          <w:rStyle w:val="Hyperlink"/>
        </w:rPr>
        <w:t>info@kingdombankltd.co.ke</w:t>
      </w:r>
    </w:hyperlink>
    <w:r>
      <w:br/>
      <w:t xml:space="preserve">                                                           Website: </w:t>
    </w:r>
    <w:r w:rsidRPr="00582372">
      <w:t>www.kingdombankltd.co.ke</w:t>
    </w: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893"/>
    <w:multiLevelType w:val="hybridMultilevel"/>
    <w:tmpl w:val="6608B65E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56396"/>
    <w:multiLevelType w:val="hybridMultilevel"/>
    <w:tmpl w:val="FFF02FCE"/>
    <w:lvl w:ilvl="0" w:tplc="E4C875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71A04"/>
    <w:multiLevelType w:val="hybridMultilevel"/>
    <w:tmpl w:val="2550E9D2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64266"/>
    <w:multiLevelType w:val="hybridMultilevel"/>
    <w:tmpl w:val="2D7086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56D7465"/>
    <w:multiLevelType w:val="hybridMultilevel"/>
    <w:tmpl w:val="A7EA4C76"/>
    <w:lvl w:ilvl="0" w:tplc="6EF08D0C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D27349"/>
    <w:multiLevelType w:val="hybridMultilevel"/>
    <w:tmpl w:val="1FA2E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D6F43"/>
    <w:multiLevelType w:val="hybridMultilevel"/>
    <w:tmpl w:val="3B325AB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FA53A7"/>
    <w:multiLevelType w:val="hybridMultilevel"/>
    <w:tmpl w:val="532E69D2"/>
    <w:lvl w:ilvl="0" w:tplc="05283922">
      <w:start w:val="1"/>
      <w:numFmt w:val="decimal"/>
      <w:lvlText w:val="%1."/>
      <w:lvlJc w:val="left"/>
      <w:pPr>
        <w:ind w:left="450" w:hanging="360"/>
      </w:pPr>
      <w:rPr>
        <w:rFonts w:cs="Times New Roman" w:hint="default"/>
        <w:b w:val="0"/>
        <w:bC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C5464"/>
    <w:multiLevelType w:val="hybridMultilevel"/>
    <w:tmpl w:val="8FB823AE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032D08"/>
    <w:multiLevelType w:val="hybridMultilevel"/>
    <w:tmpl w:val="9DFC6916"/>
    <w:lvl w:ilvl="0" w:tplc="D78A4C3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16465">
    <w:abstractNumId w:val="7"/>
  </w:num>
  <w:num w:numId="2" w16cid:durableId="60830843">
    <w:abstractNumId w:val="5"/>
  </w:num>
  <w:num w:numId="3" w16cid:durableId="451481857">
    <w:abstractNumId w:val="3"/>
  </w:num>
  <w:num w:numId="4" w16cid:durableId="1587960791">
    <w:abstractNumId w:val="6"/>
  </w:num>
  <w:num w:numId="5" w16cid:durableId="1719009287">
    <w:abstractNumId w:val="4"/>
  </w:num>
  <w:num w:numId="6" w16cid:durableId="745302816">
    <w:abstractNumId w:val="1"/>
  </w:num>
  <w:num w:numId="7" w16cid:durableId="521482001">
    <w:abstractNumId w:val="0"/>
  </w:num>
  <w:num w:numId="8" w16cid:durableId="1285313600">
    <w:abstractNumId w:val="9"/>
  </w:num>
  <w:num w:numId="9" w16cid:durableId="1578593017">
    <w:abstractNumId w:val="2"/>
  </w:num>
  <w:num w:numId="10" w16cid:durableId="5172348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GVData" w:val="ew0KICAiZG9jSUQiOiAiZTNmZDM3ZjktYzM0ZC00MTNhLTg2NTEtNDNmYWIwZGY0N2IwIg0KfQ=="/>
    <w:docVar w:name="GVData0" w:val="(end)"/>
  </w:docVars>
  <w:rsids>
    <w:rsidRoot w:val="002F2D9C"/>
    <w:rsid w:val="00004F7F"/>
    <w:rsid w:val="00005827"/>
    <w:rsid w:val="0000647A"/>
    <w:rsid w:val="000154E5"/>
    <w:rsid w:val="000227A7"/>
    <w:rsid w:val="00023209"/>
    <w:rsid w:val="000325BC"/>
    <w:rsid w:val="00032C5E"/>
    <w:rsid w:val="00033B78"/>
    <w:rsid w:val="000372EA"/>
    <w:rsid w:val="00040B58"/>
    <w:rsid w:val="0004524C"/>
    <w:rsid w:val="000452B6"/>
    <w:rsid w:val="00046B9D"/>
    <w:rsid w:val="00064005"/>
    <w:rsid w:val="000723A6"/>
    <w:rsid w:val="00076435"/>
    <w:rsid w:val="00077F2B"/>
    <w:rsid w:val="00085866"/>
    <w:rsid w:val="0008699A"/>
    <w:rsid w:val="00090148"/>
    <w:rsid w:val="00092C10"/>
    <w:rsid w:val="000A3797"/>
    <w:rsid w:val="000B1872"/>
    <w:rsid w:val="000B1F2E"/>
    <w:rsid w:val="000B2666"/>
    <w:rsid w:val="000B3A88"/>
    <w:rsid w:val="000B562C"/>
    <w:rsid w:val="000C0D46"/>
    <w:rsid w:val="000C12F3"/>
    <w:rsid w:val="000D0386"/>
    <w:rsid w:val="000D13F5"/>
    <w:rsid w:val="000D3970"/>
    <w:rsid w:val="000E1FDA"/>
    <w:rsid w:val="000E42C9"/>
    <w:rsid w:val="000E5D19"/>
    <w:rsid w:val="000E66BF"/>
    <w:rsid w:val="001042DD"/>
    <w:rsid w:val="00105032"/>
    <w:rsid w:val="001102CE"/>
    <w:rsid w:val="00110A80"/>
    <w:rsid w:val="00111916"/>
    <w:rsid w:val="001135C0"/>
    <w:rsid w:val="00117D16"/>
    <w:rsid w:val="00122382"/>
    <w:rsid w:val="00122A2D"/>
    <w:rsid w:val="001317C8"/>
    <w:rsid w:val="00144E14"/>
    <w:rsid w:val="00146894"/>
    <w:rsid w:val="00146956"/>
    <w:rsid w:val="001521B2"/>
    <w:rsid w:val="00152FC9"/>
    <w:rsid w:val="00154A7F"/>
    <w:rsid w:val="00156607"/>
    <w:rsid w:val="001618B0"/>
    <w:rsid w:val="00161D5D"/>
    <w:rsid w:val="001637AA"/>
    <w:rsid w:val="001651E2"/>
    <w:rsid w:val="00165C59"/>
    <w:rsid w:val="001677F2"/>
    <w:rsid w:val="0017279F"/>
    <w:rsid w:val="001732E6"/>
    <w:rsid w:val="00175F66"/>
    <w:rsid w:val="0018234A"/>
    <w:rsid w:val="001859EC"/>
    <w:rsid w:val="001905AF"/>
    <w:rsid w:val="001923D2"/>
    <w:rsid w:val="00192A9A"/>
    <w:rsid w:val="001A7A07"/>
    <w:rsid w:val="001B2A39"/>
    <w:rsid w:val="001B69B3"/>
    <w:rsid w:val="001C1605"/>
    <w:rsid w:val="001C18C1"/>
    <w:rsid w:val="001C3E5E"/>
    <w:rsid w:val="001E07E7"/>
    <w:rsid w:val="001E39DB"/>
    <w:rsid w:val="001F26AA"/>
    <w:rsid w:val="001F798D"/>
    <w:rsid w:val="001F7993"/>
    <w:rsid w:val="002008F1"/>
    <w:rsid w:val="0020705F"/>
    <w:rsid w:val="0022084E"/>
    <w:rsid w:val="00222DD5"/>
    <w:rsid w:val="00222FCB"/>
    <w:rsid w:val="00224874"/>
    <w:rsid w:val="00230081"/>
    <w:rsid w:val="00233742"/>
    <w:rsid w:val="00236EF7"/>
    <w:rsid w:val="00243272"/>
    <w:rsid w:val="00250A7C"/>
    <w:rsid w:val="00254CE7"/>
    <w:rsid w:val="002553F7"/>
    <w:rsid w:val="00261834"/>
    <w:rsid w:val="0027448A"/>
    <w:rsid w:val="00275C1E"/>
    <w:rsid w:val="00276590"/>
    <w:rsid w:val="002820CE"/>
    <w:rsid w:val="00286B50"/>
    <w:rsid w:val="00287F61"/>
    <w:rsid w:val="00290D92"/>
    <w:rsid w:val="00295487"/>
    <w:rsid w:val="002A0D75"/>
    <w:rsid w:val="002A5831"/>
    <w:rsid w:val="002B4026"/>
    <w:rsid w:val="002B4852"/>
    <w:rsid w:val="002B6E21"/>
    <w:rsid w:val="002C4509"/>
    <w:rsid w:val="002C517A"/>
    <w:rsid w:val="002C541E"/>
    <w:rsid w:val="002C7083"/>
    <w:rsid w:val="002C7283"/>
    <w:rsid w:val="002D455D"/>
    <w:rsid w:val="002E0687"/>
    <w:rsid w:val="002E2035"/>
    <w:rsid w:val="002E2379"/>
    <w:rsid w:val="002E48A6"/>
    <w:rsid w:val="002E6963"/>
    <w:rsid w:val="002F2B73"/>
    <w:rsid w:val="002F2D9C"/>
    <w:rsid w:val="002F3A47"/>
    <w:rsid w:val="002F4E6C"/>
    <w:rsid w:val="002F5293"/>
    <w:rsid w:val="002F7AF9"/>
    <w:rsid w:val="00304530"/>
    <w:rsid w:val="003100AB"/>
    <w:rsid w:val="003109D5"/>
    <w:rsid w:val="00323DDF"/>
    <w:rsid w:val="00332065"/>
    <w:rsid w:val="003321BA"/>
    <w:rsid w:val="00333EB8"/>
    <w:rsid w:val="00345228"/>
    <w:rsid w:val="00345544"/>
    <w:rsid w:val="00346402"/>
    <w:rsid w:val="003540F4"/>
    <w:rsid w:val="00364B0D"/>
    <w:rsid w:val="00366374"/>
    <w:rsid w:val="003700B5"/>
    <w:rsid w:val="00370AFB"/>
    <w:rsid w:val="003717DD"/>
    <w:rsid w:val="003719EA"/>
    <w:rsid w:val="00374875"/>
    <w:rsid w:val="00376777"/>
    <w:rsid w:val="00376DD7"/>
    <w:rsid w:val="00377234"/>
    <w:rsid w:val="0038406B"/>
    <w:rsid w:val="00384B98"/>
    <w:rsid w:val="003857A4"/>
    <w:rsid w:val="0039134E"/>
    <w:rsid w:val="003A1C8C"/>
    <w:rsid w:val="003A55F7"/>
    <w:rsid w:val="003B0F87"/>
    <w:rsid w:val="003B7007"/>
    <w:rsid w:val="003C5811"/>
    <w:rsid w:val="003C729C"/>
    <w:rsid w:val="003D0976"/>
    <w:rsid w:val="003D5B9C"/>
    <w:rsid w:val="003F40D9"/>
    <w:rsid w:val="004006D7"/>
    <w:rsid w:val="004008BE"/>
    <w:rsid w:val="00403DC0"/>
    <w:rsid w:val="004103F3"/>
    <w:rsid w:val="00412E1B"/>
    <w:rsid w:val="00413E81"/>
    <w:rsid w:val="00420788"/>
    <w:rsid w:val="00422365"/>
    <w:rsid w:val="0042435F"/>
    <w:rsid w:val="0043089D"/>
    <w:rsid w:val="00430CF7"/>
    <w:rsid w:val="0043602E"/>
    <w:rsid w:val="004412F0"/>
    <w:rsid w:val="00443158"/>
    <w:rsid w:val="004477A5"/>
    <w:rsid w:val="004535F8"/>
    <w:rsid w:val="00455D23"/>
    <w:rsid w:val="0046183A"/>
    <w:rsid w:val="0046235B"/>
    <w:rsid w:val="004642A4"/>
    <w:rsid w:val="0046484C"/>
    <w:rsid w:val="00470A7C"/>
    <w:rsid w:val="004716C1"/>
    <w:rsid w:val="00471F2B"/>
    <w:rsid w:val="004802A0"/>
    <w:rsid w:val="00484D9D"/>
    <w:rsid w:val="0048520C"/>
    <w:rsid w:val="00486BD7"/>
    <w:rsid w:val="0049080C"/>
    <w:rsid w:val="0049774B"/>
    <w:rsid w:val="004A11EE"/>
    <w:rsid w:val="004A2B04"/>
    <w:rsid w:val="004A53D6"/>
    <w:rsid w:val="004B18A6"/>
    <w:rsid w:val="004B4031"/>
    <w:rsid w:val="004B49A6"/>
    <w:rsid w:val="004C342D"/>
    <w:rsid w:val="004C40E4"/>
    <w:rsid w:val="004C4C7C"/>
    <w:rsid w:val="004C5F7C"/>
    <w:rsid w:val="004C708F"/>
    <w:rsid w:val="004C7788"/>
    <w:rsid w:val="004C7B32"/>
    <w:rsid w:val="004D1897"/>
    <w:rsid w:val="004D2039"/>
    <w:rsid w:val="004D7A90"/>
    <w:rsid w:val="004E1BEF"/>
    <w:rsid w:val="004E2A60"/>
    <w:rsid w:val="004E649F"/>
    <w:rsid w:val="004F10C4"/>
    <w:rsid w:val="004F3C44"/>
    <w:rsid w:val="0050328B"/>
    <w:rsid w:val="00505271"/>
    <w:rsid w:val="00510109"/>
    <w:rsid w:val="00516D1C"/>
    <w:rsid w:val="00524BE6"/>
    <w:rsid w:val="00526C90"/>
    <w:rsid w:val="00527E83"/>
    <w:rsid w:val="005357C6"/>
    <w:rsid w:val="00535FD1"/>
    <w:rsid w:val="0053657F"/>
    <w:rsid w:val="00540942"/>
    <w:rsid w:val="0054435B"/>
    <w:rsid w:val="0054553D"/>
    <w:rsid w:val="00546990"/>
    <w:rsid w:val="005478F3"/>
    <w:rsid w:val="00547D7E"/>
    <w:rsid w:val="00557C30"/>
    <w:rsid w:val="0056016C"/>
    <w:rsid w:val="005604B0"/>
    <w:rsid w:val="005711A4"/>
    <w:rsid w:val="00571508"/>
    <w:rsid w:val="00573867"/>
    <w:rsid w:val="00580F64"/>
    <w:rsid w:val="00582372"/>
    <w:rsid w:val="00584BFF"/>
    <w:rsid w:val="00585C8D"/>
    <w:rsid w:val="00587656"/>
    <w:rsid w:val="00594126"/>
    <w:rsid w:val="00595704"/>
    <w:rsid w:val="005978D3"/>
    <w:rsid w:val="005A0958"/>
    <w:rsid w:val="005A1F60"/>
    <w:rsid w:val="005A2E59"/>
    <w:rsid w:val="005A3AF1"/>
    <w:rsid w:val="005A53F8"/>
    <w:rsid w:val="005B4BB9"/>
    <w:rsid w:val="005B6289"/>
    <w:rsid w:val="005B797C"/>
    <w:rsid w:val="005C5DD6"/>
    <w:rsid w:val="005C6578"/>
    <w:rsid w:val="005C6B4B"/>
    <w:rsid w:val="005D1C54"/>
    <w:rsid w:val="005D46BC"/>
    <w:rsid w:val="005E2B72"/>
    <w:rsid w:val="005E569B"/>
    <w:rsid w:val="005F4233"/>
    <w:rsid w:val="005F7143"/>
    <w:rsid w:val="005F7D1D"/>
    <w:rsid w:val="006013CC"/>
    <w:rsid w:val="006023AB"/>
    <w:rsid w:val="00602D60"/>
    <w:rsid w:val="00605B8A"/>
    <w:rsid w:val="00607DDD"/>
    <w:rsid w:val="006125EE"/>
    <w:rsid w:val="00621CE2"/>
    <w:rsid w:val="00623C45"/>
    <w:rsid w:val="00624A13"/>
    <w:rsid w:val="00625E4D"/>
    <w:rsid w:val="00626DDC"/>
    <w:rsid w:val="00630151"/>
    <w:rsid w:val="006313EF"/>
    <w:rsid w:val="00634694"/>
    <w:rsid w:val="006413E7"/>
    <w:rsid w:val="00643F13"/>
    <w:rsid w:val="006548B1"/>
    <w:rsid w:val="00654F4F"/>
    <w:rsid w:val="00655DF2"/>
    <w:rsid w:val="006608F7"/>
    <w:rsid w:val="00673048"/>
    <w:rsid w:val="00673609"/>
    <w:rsid w:val="00673715"/>
    <w:rsid w:val="006741F4"/>
    <w:rsid w:val="0067679E"/>
    <w:rsid w:val="00684873"/>
    <w:rsid w:val="00685D43"/>
    <w:rsid w:val="0068764E"/>
    <w:rsid w:val="006902DE"/>
    <w:rsid w:val="006916BF"/>
    <w:rsid w:val="00693620"/>
    <w:rsid w:val="006A000B"/>
    <w:rsid w:val="006A5066"/>
    <w:rsid w:val="006A687A"/>
    <w:rsid w:val="006B0974"/>
    <w:rsid w:val="006B154E"/>
    <w:rsid w:val="006B1B9A"/>
    <w:rsid w:val="006C0891"/>
    <w:rsid w:val="006C1B81"/>
    <w:rsid w:val="006C6B7E"/>
    <w:rsid w:val="006D1A43"/>
    <w:rsid w:val="006D49CB"/>
    <w:rsid w:val="006D77EA"/>
    <w:rsid w:val="006E0023"/>
    <w:rsid w:val="006E155F"/>
    <w:rsid w:val="006E5F67"/>
    <w:rsid w:val="006E60E1"/>
    <w:rsid w:val="006F0C41"/>
    <w:rsid w:val="006F1AED"/>
    <w:rsid w:val="006F1E6F"/>
    <w:rsid w:val="006F2E05"/>
    <w:rsid w:val="007106C8"/>
    <w:rsid w:val="00712D8E"/>
    <w:rsid w:val="00713E29"/>
    <w:rsid w:val="00714A37"/>
    <w:rsid w:val="00720BF9"/>
    <w:rsid w:val="007306C2"/>
    <w:rsid w:val="00740CF3"/>
    <w:rsid w:val="00753A0E"/>
    <w:rsid w:val="00757723"/>
    <w:rsid w:val="0077067E"/>
    <w:rsid w:val="00771A84"/>
    <w:rsid w:val="00772200"/>
    <w:rsid w:val="0077379A"/>
    <w:rsid w:val="00775EAF"/>
    <w:rsid w:val="007771CC"/>
    <w:rsid w:val="00784B64"/>
    <w:rsid w:val="00784E4E"/>
    <w:rsid w:val="007861E7"/>
    <w:rsid w:val="00786F20"/>
    <w:rsid w:val="00787335"/>
    <w:rsid w:val="007909E8"/>
    <w:rsid w:val="00791944"/>
    <w:rsid w:val="007920B8"/>
    <w:rsid w:val="007920CC"/>
    <w:rsid w:val="00794825"/>
    <w:rsid w:val="00796304"/>
    <w:rsid w:val="007A0C44"/>
    <w:rsid w:val="007A1C09"/>
    <w:rsid w:val="007B508F"/>
    <w:rsid w:val="007C06A5"/>
    <w:rsid w:val="007C0DA4"/>
    <w:rsid w:val="007C0EFD"/>
    <w:rsid w:val="007C56F8"/>
    <w:rsid w:val="007C63D3"/>
    <w:rsid w:val="007D0BED"/>
    <w:rsid w:val="007D21E3"/>
    <w:rsid w:val="007D26DA"/>
    <w:rsid w:val="007D2F28"/>
    <w:rsid w:val="007D38AB"/>
    <w:rsid w:val="007D632D"/>
    <w:rsid w:val="007E153E"/>
    <w:rsid w:val="007E2FE4"/>
    <w:rsid w:val="007E509B"/>
    <w:rsid w:val="008052A7"/>
    <w:rsid w:val="00810616"/>
    <w:rsid w:val="00816353"/>
    <w:rsid w:val="00821A81"/>
    <w:rsid w:val="00822C69"/>
    <w:rsid w:val="00836E18"/>
    <w:rsid w:val="00837A57"/>
    <w:rsid w:val="00840E53"/>
    <w:rsid w:val="008532FE"/>
    <w:rsid w:val="00855EB4"/>
    <w:rsid w:val="00857F14"/>
    <w:rsid w:val="0086358B"/>
    <w:rsid w:val="00863BF4"/>
    <w:rsid w:val="00865E97"/>
    <w:rsid w:val="008767D4"/>
    <w:rsid w:val="00885617"/>
    <w:rsid w:val="00886563"/>
    <w:rsid w:val="008935A8"/>
    <w:rsid w:val="00893B87"/>
    <w:rsid w:val="008942AB"/>
    <w:rsid w:val="00896505"/>
    <w:rsid w:val="00896D9D"/>
    <w:rsid w:val="008A28F1"/>
    <w:rsid w:val="008B5A5F"/>
    <w:rsid w:val="008B7875"/>
    <w:rsid w:val="008B78D4"/>
    <w:rsid w:val="008B78E1"/>
    <w:rsid w:val="008C2C49"/>
    <w:rsid w:val="008C4A7A"/>
    <w:rsid w:val="008C5F01"/>
    <w:rsid w:val="008C7026"/>
    <w:rsid w:val="008D1261"/>
    <w:rsid w:val="008D24DC"/>
    <w:rsid w:val="008E0247"/>
    <w:rsid w:val="008E0CDD"/>
    <w:rsid w:val="008E35A4"/>
    <w:rsid w:val="008E3BEA"/>
    <w:rsid w:val="008F333D"/>
    <w:rsid w:val="008F4529"/>
    <w:rsid w:val="008F5EF6"/>
    <w:rsid w:val="00907A70"/>
    <w:rsid w:val="009149CF"/>
    <w:rsid w:val="009169B7"/>
    <w:rsid w:val="00923F52"/>
    <w:rsid w:val="0093083F"/>
    <w:rsid w:val="00931451"/>
    <w:rsid w:val="009317E3"/>
    <w:rsid w:val="00933FD9"/>
    <w:rsid w:val="00933FE5"/>
    <w:rsid w:val="00934687"/>
    <w:rsid w:val="0094023E"/>
    <w:rsid w:val="009441BB"/>
    <w:rsid w:val="00944FB3"/>
    <w:rsid w:val="009568A6"/>
    <w:rsid w:val="00957823"/>
    <w:rsid w:val="00960923"/>
    <w:rsid w:val="00963AB6"/>
    <w:rsid w:val="00964A48"/>
    <w:rsid w:val="00964D8C"/>
    <w:rsid w:val="00981BDB"/>
    <w:rsid w:val="009848E2"/>
    <w:rsid w:val="009849B8"/>
    <w:rsid w:val="00992A4D"/>
    <w:rsid w:val="00994429"/>
    <w:rsid w:val="009A12B9"/>
    <w:rsid w:val="009A40B8"/>
    <w:rsid w:val="009A530E"/>
    <w:rsid w:val="009C167B"/>
    <w:rsid w:val="009C5312"/>
    <w:rsid w:val="009C6A16"/>
    <w:rsid w:val="009E167C"/>
    <w:rsid w:val="009E4251"/>
    <w:rsid w:val="009E7A13"/>
    <w:rsid w:val="009F0414"/>
    <w:rsid w:val="009F2578"/>
    <w:rsid w:val="009F417A"/>
    <w:rsid w:val="00A009C6"/>
    <w:rsid w:val="00A01623"/>
    <w:rsid w:val="00A12A35"/>
    <w:rsid w:val="00A15559"/>
    <w:rsid w:val="00A16896"/>
    <w:rsid w:val="00A20095"/>
    <w:rsid w:val="00A21F99"/>
    <w:rsid w:val="00A24277"/>
    <w:rsid w:val="00A24701"/>
    <w:rsid w:val="00A24F20"/>
    <w:rsid w:val="00A27FA4"/>
    <w:rsid w:val="00A33398"/>
    <w:rsid w:val="00A53068"/>
    <w:rsid w:val="00A64C3A"/>
    <w:rsid w:val="00A64E1C"/>
    <w:rsid w:val="00A70773"/>
    <w:rsid w:val="00A70C3F"/>
    <w:rsid w:val="00A728D4"/>
    <w:rsid w:val="00A8114B"/>
    <w:rsid w:val="00A819C2"/>
    <w:rsid w:val="00A837D8"/>
    <w:rsid w:val="00A839A1"/>
    <w:rsid w:val="00A839C9"/>
    <w:rsid w:val="00A92079"/>
    <w:rsid w:val="00A94F1E"/>
    <w:rsid w:val="00A951B2"/>
    <w:rsid w:val="00A963A0"/>
    <w:rsid w:val="00AA16AF"/>
    <w:rsid w:val="00AA3DEA"/>
    <w:rsid w:val="00AA52A8"/>
    <w:rsid w:val="00AB3F9D"/>
    <w:rsid w:val="00AB7125"/>
    <w:rsid w:val="00AC204F"/>
    <w:rsid w:val="00AC22D6"/>
    <w:rsid w:val="00AC62FE"/>
    <w:rsid w:val="00AC67C8"/>
    <w:rsid w:val="00AD6257"/>
    <w:rsid w:val="00AE057B"/>
    <w:rsid w:val="00AE468A"/>
    <w:rsid w:val="00AF03C2"/>
    <w:rsid w:val="00AF046D"/>
    <w:rsid w:val="00AF4138"/>
    <w:rsid w:val="00AF7547"/>
    <w:rsid w:val="00B0182C"/>
    <w:rsid w:val="00B02C31"/>
    <w:rsid w:val="00B06958"/>
    <w:rsid w:val="00B10038"/>
    <w:rsid w:val="00B26F59"/>
    <w:rsid w:val="00B270C6"/>
    <w:rsid w:val="00B274A8"/>
    <w:rsid w:val="00B276EA"/>
    <w:rsid w:val="00B30374"/>
    <w:rsid w:val="00B31E3A"/>
    <w:rsid w:val="00B35791"/>
    <w:rsid w:val="00B366B4"/>
    <w:rsid w:val="00B3681D"/>
    <w:rsid w:val="00B44EFD"/>
    <w:rsid w:val="00B536F5"/>
    <w:rsid w:val="00B55825"/>
    <w:rsid w:val="00B6484F"/>
    <w:rsid w:val="00B664B3"/>
    <w:rsid w:val="00B7689C"/>
    <w:rsid w:val="00B814C9"/>
    <w:rsid w:val="00B82254"/>
    <w:rsid w:val="00B82E15"/>
    <w:rsid w:val="00B82EF6"/>
    <w:rsid w:val="00B83F28"/>
    <w:rsid w:val="00B83FE1"/>
    <w:rsid w:val="00B8571A"/>
    <w:rsid w:val="00B864CE"/>
    <w:rsid w:val="00B873B4"/>
    <w:rsid w:val="00B9230F"/>
    <w:rsid w:val="00B92C9A"/>
    <w:rsid w:val="00B9389D"/>
    <w:rsid w:val="00B975A5"/>
    <w:rsid w:val="00B979E8"/>
    <w:rsid w:val="00BA1680"/>
    <w:rsid w:val="00BB182A"/>
    <w:rsid w:val="00BB23F6"/>
    <w:rsid w:val="00BB345F"/>
    <w:rsid w:val="00BB4391"/>
    <w:rsid w:val="00BB5872"/>
    <w:rsid w:val="00BB5942"/>
    <w:rsid w:val="00BC3BEC"/>
    <w:rsid w:val="00BC4141"/>
    <w:rsid w:val="00BC66DE"/>
    <w:rsid w:val="00BC68E6"/>
    <w:rsid w:val="00BD08B6"/>
    <w:rsid w:val="00BD1D7E"/>
    <w:rsid w:val="00BD75EF"/>
    <w:rsid w:val="00BF0D11"/>
    <w:rsid w:val="00BF262B"/>
    <w:rsid w:val="00BF2B8E"/>
    <w:rsid w:val="00BF74C1"/>
    <w:rsid w:val="00C01676"/>
    <w:rsid w:val="00C054B4"/>
    <w:rsid w:val="00C05932"/>
    <w:rsid w:val="00C07D68"/>
    <w:rsid w:val="00C14335"/>
    <w:rsid w:val="00C25559"/>
    <w:rsid w:val="00C266E7"/>
    <w:rsid w:val="00C275FE"/>
    <w:rsid w:val="00C409E2"/>
    <w:rsid w:val="00C43194"/>
    <w:rsid w:val="00C447E6"/>
    <w:rsid w:val="00C500B2"/>
    <w:rsid w:val="00C528BE"/>
    <w:rsid w:val="00C53E13"/>
    <w:rsid w:val="00C55023"/>
    <w:rsid w:val="00C574F1"/>
    <w:rsid w:val="00C60667"/>
    <w:rsid w:val="00C72281"/>
    <w:rsid w:val="00C7745E"/>
    <w:rsid w:val="00C905E5"/>
    <w:rsid w:val="00C9773B"/>
    <w:rsid w:val="00CA0B70"/>
    <w:rsid w:val="00CA1419"/>
    <w:rsid w:val="00CA2550"/>
    <w:rsid w:val="00CB02AE"/>
    <w:rsid w:val="00CB1D6B"/>
    <w:rsid w:val="00CB1EF3"/>
    <w:rsid w:val="00CC140E"/>
    <w:rsid w:val="00CC6281"/>
    <w:rsid w:val="00CD29E2"/>
    <w:rsid w:val="00CE1B40"/>
    <w:rsid w:val="00CE39DA"/>
    <w:rsid w:val="00CE3F13"/>
    <w:rsid w:val="00CE6C8F"/>
    <w:rsid w:val="00CF73F0"/>
    <w:rsid w:val="00D034BF"/>
    <w:rsid w:val="00D0400D"/>
    <w:rsid w:val="00D04F76"/>
    <w:rsid w:val="00D17A8D"/>
    <w:rsid w:val="00D23F55"/>
    <w:rsid w:val="00D259C1"/>
    <w:rsid w:val="00D264E0"/>
    <w:rsid w:val="00D2682A"/>
    <w:rsid w:val="00D26943"/>
    <w:rsid w:val="00D26B03"/>
    <w:rsid w:val="00D445E1"/>
    <w:rsid w:val="00D47FFB"/>
    <w:rsid w:val="00D50C67"/>
    <w:rsid w:val="00D51DE9"/>
    <w:rsid w:val="00D53D50"/>
    <w:rsid w:val="00D57F5D"/>
    <w:rsid w:val="00D71395"/>
    <w:rsid w:val="00D82738"/>
    <w:rsid w:val="00D84CF3"/>
    <w:rsid w:val="00D84F9A"/>
    <w:rsid w:val="00D92EBD"/>
    <w:rsid w:val="00D94B33"/>
    <w:rsid w:val="00D951E2"/>
    <w:rsid w:val="00D96673"/>
    <w:rsid w:val="00DA2A40"/>
    <w:rsid w:val="00DA4E60"/>
    <w:rsid w:val="00DA4E70"/>
    <w:rsid w:val="00DB363F"/>
    <w:rsid w:val="00DB70A4"/>
    <w:rsid w:val="00DC5F61"/>
    <w:rsid w:val="00DC6A84"/>
    <w:rsid w:val="00DC7B1D"/>
    <w:rsid w:val="00DD1680"/>
    <w:rsid w:val="00DD5E7E"/>
    <w:rsid w:val="00DD78FB"/>
    <w:rsid w:val="00DE15BF"/>
    <w:rsid w:val="00DE4913"/>
    <w:rsid w:val="00DE59BE"/>
    <w:rsid w:val="00DE7D1A"/>
    <w:rsid w:val="00DF13AA"/>
    <w:rsid w:val="00DF1CA1"/>
    <w:rsid w:val="00DF3A92"/>
    <w:rsid w:val="00E03DB8"/>
    <w:rsid w:val="00E0504A"/>
    <w:rsid w:val="00E15B09"/>
    <w:rsid w:val="00E17C0D"/>
    <w:rsid w:val="00E22DB1"/>
    <w:rsid w:val="00E2664D"/>
    <w:rsid w:val="00E30AB9"/>
    <w:rsid w:val="00E325AD"/>
    <w:rsid w:val="00E328CB"/>
    <w:rsid w:val="00E348A8"/>
    <w:rsid w:val="00E371EC"/>
    <w:rsid w:val="00E47980"/>
    <w:rsid w:val="00E5092C"/>
    <w:rsid w:val="00E5196B"/>
    <w:rsid w:val="00E51F31"/>
    <w:rsid w:val="00E5210A"/>
    <w:rsid w:val="00E64A3C"/>
    <w:rsid w:val="00E66743"/>
    <w:rsid w:val="00E6687A"/>
    <w:rsid w:val="00E7044D"/>
    <w:rsid w:val="00E70CB6"/>
    <w:rsid w:val="00E71F04"/>
    <w:rsid w:val="00E735AB"/>
    <w:rsid w:val="00E80FF6"/>
    <w:rsid w:val="00E83536"/>
    <w:rsid w:val="00E878F4"/>
    <w:rsid w:val="00E91D22"/>
    <w:rsid w:val="00E94347"/>
    <w:rsid w:val="00E97BA1"/>
    <w:rsid w:val="00EA276B"/>
    <w:rsid w:val="00EA4A0B"/>
    <w:rsid w:val="00EA4EB8"/>
    <w:rsid w:val="00EC54F7"/>
    <w:rsid w:val="00ED2833"/>
    <w:rsid w:val="00ED4501"/>
    <w:rsid w:val="00ED4A66"/>
    <w:rsid w:val="00ED511B"/>
    <w:rsid w:val="00ED7334"/>
    <w:rsid w:val="00ED7613"/>
    <w:rsid w:val="00EE60A3"/>
    <w:rsid w:val="00EE6565"/>
    <w:rsid w:val="00EE7102"/>
    <w:rsid w:val="00F04215"/>
    <w:rsid w:val="00F06353"/>
    <w:rsid w:val="00F164E8"/>
    <w:rsid w:val="00F30027"/>
    <w:rsid w:val="00F3238E"/>
    <w:rsid w:val="00F34297"/>
    <w:rsid w:val="00F359D6"/>
    <w:rsid w:val="00F368A8"/>
    <w:rsid w:val="00F36DC0"/>
    <w:rsid w:val="00F40007"/>
    <w:rsid w:val="00F41005"/>
    <w:rsid w:val="00F41541"/>
    <w:rsid w:val="00F423EB"/>
    <w:rsid w:val="00F4673B"/>
    <w:rsid w:val="00F5135E"/>
    <w:rsid w:val="00F54A26"/>
    <w:rsid w:val="00F67BB9"/>
    <w:rsid w:val="00F71660"/>
    <w:rsid w:val="00F76B26"/>
    <w:rsid w:val="00F8267C"/>
    <w:rsid w:val="00F838C7"/>
    <w:rsid w:val="00F86534"/>
    <w:rsid w:val="00F94621"/>
    <w:rsid w:val="00F947AD"/>
    <w:rsid w:val="00FA29AE"/>
    <w:rsid w:val="00FA3C11"/>
    <w:rsid w:val="00FA411E"/>
    <w:rsid w:val="00FA44B3"/>
    <w:rsid w:val="00FB0A51"/>
    <w:rsid w:val="00FB1062"/>
    <w:rsid w:val="00FB69B5"/>
    <w:rsid w:val="00FB6D27"/>
    <w:rsid w:val="00FC2744"/>
    <w:rsid w:val="00FC54EA"/>
    <w:rsid w:val="00FC7C0F"/>
    <w:rsid w:val="00FD0968"/>
    <w:rsid w:val="00FD10F8"/>
    <w:rsid w:val="00FD55C9"/>
    <w:rsid w:val="00FD5C9A"/>
    <w:rsid w:val="00FE163E"/>
    <w:rsid w:val="00FE21CF"/>
    <w:rsid w:val="00FE4CC9"/>
    <w:rsid w:val="00FE57EC"/>
    <w:rsid w:val="00FE66C9"/>
    <w:rsid w:val="00FE7E9C"/>
    <w:rsid w:val="00FF1DA3"/>
    <w:rsid w:val="00FF76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5F9F"/>
  <w15:docId w15:val="{381B4E45-DC01-48BA-BB78-398CE1537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9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2D9C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1D7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1D7E"/>
    <w:rPr>
      <w:rFonts w:ascii="Segoe UI" w:eastAsiaTheme="minorEastAsia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23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3C45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623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3C45"/>
    <w:rPr>
      <w:rFonts w:eastAsiaTheme="minorEastAsia"/>
    </w:rPr>
  </w:style>
  <w:style w:type="paragraph" w:styleId="BodyText">
    <w:name w:val="Body Text"/>
    <w:basedOn w:val="Normal"/>
    <w:link w:val="BodyTextChar"/>
    <w:unhideWhenUsed/>
    <w:rsid w:val="00B975A5"/>
    <w:pPr>
      <w:widowControl w:val="0"/>
      <w:suppressAutoHyphens/>
      <w:spacing w:after="120" w:line="240" w:lineRule="auto"/>
    </w:pPr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B975A5"/>
    <w:rPr>
      <w:rFonts w:ascii="Times New Roman" w:eastAsia="Lucida Sans Unicode" w:hAnsi="Times New Roman" w:cs="Times New Roman"/>
      <w:kern w:val="2"/>
      <w:sz w:val="24"/>
      <w:szCs w:val="24"/>
    </w:rPr>
  </w:style>
  <w:style w:type="table" w:styleId="TableGrid">
    <w:name w:val="Table Grid"/>
    <w:basedOn w:val="TableNormal"/>
    <w:uiPriority w:val="59"/>
    <w:rsid w:val="007D21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23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23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info@kingdombankltd.co.ke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josephm</dc:creator>
  <cp:keywords/>
  <dc:description/>
  <cp:lastModifiedBy>Kevin Abongo</cp:lastModifiedBy>
  <cp:revision>13</cp:revision>
  <cp:lastPrinted>2026-06-29T13:54:00Z</cp:lastPrinted>
  <dcterms:created xsi:type="dcterms:W3CDTF">2026-07-15T12:26:00Z</dcterms:created>
  <dcterms:modified xsi:type="dcterms:W3CDTF">2026-07-15T15:31:00Z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ew0KICAiZG9jSUQiOiAiZTNmZDM3ZjktYzM0ZC00MTNhLTg2NTEtNDNmYWIwZGY0N2IwIg0KfQ==</vt:lpwstr>
  </property>
  <property fmtid="{D5CDD505-2E9C-101B-9397-08002B2CF9AE}" pid="3" name="GVData0">
    <vt:lpwstr>(end)</vt:lpwstr>
  </property>
</Properties>
</file>