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0F50" w14:textId="77777777" w:rsidR="00162305" w:rsidRDefault="00C52578">
      <w:r>
        <w:rPr>
          <w:rFonts w:ascii="Times New Roman" w:hAnsi="Times New Roman" w:eastAsia="Times New Roman"/>
          <w:b w:val="0"/>
          <w:sz w:val="22"/>
          <w:u w:val="none"/>
        </w:rPr>
        <w:t>OUR REF: {our_ref}</w:t>
      </w:r>
    </w:p>
    <w:p w14:paraId="088E53B1" w14:textId="77777777" w:rsidR="00162305" w:rsidRPr="001465C5" w:rsidRDefault="00C52578">
      <w:pPr>
        <w:rPr>
          <w:b/>
          <w:bCs/>
          <w:u w:val="single"/>
        </w:rPr>
      </w:pPr>
      <w:r>
        <w:rPr>
          <w:rFonts w:ascii="Times New Roman" w:hAnsi="Times New Roman" w:eastAsia="Times New Roman"/>
          <w:b/>
          <w:sz w:val="22"/>
          <w:u w:val="single"/>
        </w:rPr>
        <w:t>Date: {date}</w:t>
      </w:r>
    </w:p>
    <w:p w14:paraId="029CE28C" w14:textId="3C8A734E" w:rsidR="00162305" w:rsidRDefault="0088396F">
      <w:r>
        <w:rPr>
          <w:rFonts w:ascii="Times New Roman" w:hAnsi="Times New Roman" w:eastAsia="Times New Roman"/>
          <w:b w:val="0"/>
          <w:sz w:val="22"/>
          <w:u w:val="none"/>
        </w:rPr>
        <w:t>{#customer}{name}{/customer},</w:t>
      </w:r>
      <w:r>
        <w:br/>
      </w:r>
      <w:r>
        <w:rPr>
          <w:rFonts w:ascii="Times New Roman" w:hAnsi="Times New Roman" w:eastAsia="Times New Roman"/>
          <w:b w:val="0"/>
          <w:sz w:val="22"/>
          <w:u w:val="none"/>
        </w:rPr>
        <w:t>{#customer}{address_line_1}{/customer} {#customer}{address_line_2}{/customer},</w:t>
      </w:r>
      <w:r>
        <w:br/>
      </w:r>
      <w:r>
        <w:rPr>
          <w:rFonts w:ascii="Times New Roman" w:hAnsi="Times New Roman" w:eastAsia="Times New Roman"/>
          <w:b w:val="0"/>
          <w:sz w:val="22"/>
          <w:u w:val="none"/>
        </w:rPr>
        <w:t>{#customer}{town}{/customer}.</w:t>
      </w:r>
    </w:p>
    <w:p w14:paraId="6714BBBD" w14:textId="260A351D" w:rsidR="00162305" w:rsidRDefault="00C52578">
      <w:r>
        <w:rPr>
          <w:rFonts w:ascii="Times New Roman" w:hAnsi="Times New Roman" w:eastAsia="Times New Roman"/>
          <w:b w:val="0"/>
          <w:sz w:val="22"/>
          <w:u w:val="none"/>
        </w:rPr>
        <w:t>Dear Sir/Madam</w:t>
      </w:r>
    </w:p>
    <w:p w14:paraId="612F9D07" w14:textId="5CEFF061" w:rsidR="00162305" w:rsidRPr="001465C5" w:rsidRDefault="00C52578">
      <w:pPr>
        <w:rPr>
          <w:u w:val="single"/>
        </w:rPr>
      </w:pPr>
      <w:r>
        <w:rPr>
          <w:rFonts w:ascii="Times New Roman" w:hAnsi="Times New Roman" w:eastAsia="Times New Roman"/>
          <w:b/>
          <w:sz w:val="22"/>
          <w:u w:val="single"/>
        </w:rPr>
        <w:t>RE: YOUR OUTSTANDING FACILITY WITH THE BANK AS AT {date}</w:t>
      </w:r>
    </w:p>
    <w:p w14:paraId="616BD27D" w14:textId="77777777" w:rsidR="00162305" w:rsidRDefault="00C52578">
      <w:r>
        <w:rPr>
          <w:rFonts w:ascii="Times New Roman" w:hAnsi="Times New Roman" w:eastAsia="Times New Roman"/>
          <w:b w:val="0"/>
          <w:sz w:val="22"/>
          <w:u w:val="none"/>
        </w:rPr>
        <w:t>We refer to the above matter.</w:t>
      </w:r>
    </w:p>
    <w:p w14:paraId="5039043C" w14:textId="42F6A188" w:rsidR="00162305" w:rsidRDefault="00C52578">
      <w:proofErr w:type="gramStart"/>
      <w:proofErr w:type="gramEnd"/>
      <w:r>
        <w:rPr>
          <w:rFonts w:ascii="Times New Roman" w:hAnsi="Times New Roman" w:eastAsia="Times New Roman"/>
          <w:b w:val="0"/>
          <w:sz w:val="22"/>
          <w:u w:val="none"/>
        </w:rPr>
        <w:t>Your below account(s) reflect the outstanding cumulative balance of {#loan}{currency}{/loan} {#loan}{total_customer_balance}{/loan} credit facilities obtained from the Bank, full particulars of which are well within your knowledge. Further, the said amount continues to accrue interest at contractual rate till payment is made in full.</w:t>
      </w:r>
    </w:p>
    <w:tbl>
      <w:tblPr>
        <w:tblStyle w:val="TableGrid"/>
        <w:tblW w:w="11268" w:type="dxa"/>
        <w:jc w:val="center"/>
        <w:tblInd w:w="-965" w:type="dxa"/>
        <w:tblLayout w:type="autofit"/>
        <w:tblLook w:val="04A0" w:firstRow="1" w:lastRow="0" w:firstColumn="1" w:lastColumn="0" w:noHBand="0" w:noVBand="1"/>
      </w:tblPr>
      <w:tblGrid>
        <w:gridCol w:w="1800"/>
        <w:gridCol w:w="1569"/>
        <w:gridCol w:w="2319"/>
        <w:gridCol w:w="2340"/>
        <w:gridCol w:w="1620"/>
      </w:tblGrid>
      <w:tr w:rsidR="00FA51A0" w14:paraId="7BD15A23" w14:textId="19D02747" w:rsidTr="003A42CC">
        <w:trPr>
          <w:trHeight w:val="300" w:hRule="atLeast"/>
        </w:trPr>
        <w:tc>
          <w:tcPr>
            <w:tcW w:w="2088" w:type="dxa"/>
            <w:shd w:val="clear" w:color="auto" w:fill="00A651"/>
            <w:vAlign w:val="center"/>
          </w:tcPr>
          <w:p>
            <w:r/>
            <w:r>
              <w:rPr>
                <w:rFonts w:ascii="Times New Roman" w:hAnsi="Times New Roman" w:eastAsia="Times New Roman"/>
                <w:b/>
                <w:color w:val="FFFFFF"/>
                <w:sz w:val="18"/>
              </w:rPr>
              <w:t>Account No.</w:t>
            </w:r>
          </w:p>
        </w:tc>
        <w:tc>
          <w:tcPr>
            <w:tcW w:w="1728" w:type="dxa"/>
            <w:shd w:val="clear" w:color="auto" w:fill="00A651"/>
            <w:vAlign w:val="center"/>
          </w:tcPr>
          <w:p>
            <w:r/>
            <w:r>
              <w:rPr>
                <w:rFonts w:ascii="Times New Roman" w:hAnsi="Times New Roman" w:eastAsia="Times New Roman"/>
                <w:b/>
                <w:color w:val="FFFFFF"/>
                <w:sz w:val="18"/>
              </w:rPr>
              <w:t>Classification</w:t>
            </w:r>
          </w:p>
        </w:tc>
        <w:tc>
          <w:tcPr>
            <w:tcW w:w="2664" w:type="dxa"/>
            <w:shd w:val="clear" w:color="auto" w:fill="00A651"/>
            <w:vAlign w:val="center"/>
          </w:tcPr>
          <w:p>
            <w:r/>
            <w:r>
              <w:rPr>
                <w:rFonts w:ascii="Times New Roman" w:hAnsi="Times New Roman" w:eastAsia="Times New Roman"/>
                <w:b/>
                <w:color w:val="FFFFFF"/>
                <w:sz w:val="18"/>
              </w:rPr>
              <w:t>Outstanding Balance</w:t>
            </w:r>
          </w:p>
        </w:tc>
        <w:tc>
          <w:tcPr>
            <w:tcW w:w="2520" w:type="dxa"/>
            <w:shd w:val="clear" w:color="auto" w:fill="00A651"/>
            <w:vAlign w:val="center"/>
          </w:tcPr>
          <w:p>
            <w:r/>
            <w:r>
              <w:rPr>
                <w:rFonts w:ascii="Times New Roman" w:hAnsi="Times New Roman" w:eastAsia="Times New Roman"/>
                <w:b/>
                <w:color w:val="FFFFFF"/>
                <w:sz w:val="18"/>
              </w:rPr>
              <w:t>Arrears Amount</w:t>
            </w:r>
          </w:p>
        </w:tc>
        <w:tc>
          <w:tcPr>
            <w:tcW w:w="1800" w:type="dxa"/>
            <w:shd w:val="clear" w:color="auto" w:fill="00A651"/>
            <w:vAlign w:val="center"/>
          </w:tcPr>
          <w:p>
            <w:r/>
            <w:r>
              <w:rPr>
                <w:rFonts w:ascii="Times New Roman" w:hAnsi="Times New Roman" w:eastAsia="Times New Roman"/>
                <w:b/>
                <w:color w:val="FFFFFF"/>
                <w:sz w:val="18"/>
              </w:rPr>
              <w:t>Arrears Days</w:t>
            </w:r>
          </w:p>
        </w:tc>
      </w:tr>
      <w:tr w:rsidR="00FA51A0" w14:paraId="3B02B837" w14:textId="0E7B1786" w:rsidTr="003A42CC">
        <w:trPr>
          <w:trHeight w:val="300" w:hRule="atLeast"/>
        </w:trPr>
        <w:tc>
          <w:tcPr>
            <w:tcW w:w="2088" w:type="dxa"/>
            <w:vAlign w:val="center"/>
          </w:tcPr>
          <w:p>
            <w:r/>
            <w:r>
              <w:rPr>
                <w:rFonts w:ascii="Times New Roman" w:hAnsi="Times New Roman" w:eastAsia="Times New Roman"/>
                <w:b w:val="0"/>
                <w:sz w:val="16"/>
              </w:rPr>
              <w:t>{#accounts}{account_number}</w:t>
            </w:r>
          </w:p>
        </w:tc>
        <w:tc>
          <w:tcPr>
            <w:tcW w:w="1728" w:type="dxa"/>
            <w:vAlign w:val="center"/>
          </w:tcPr>
          <w:p>
            <w:r/>
            <w:r>
              <w:rPr>
                <w:rFonts w:ascii="Times New Roman" w:hAnsi="Times New Roman" w:eastAsia="Times New Roman"/>
                <w:b w:val="0"/>
                <w:sz w:val="16"/>
              </w:rPr>
              <w:t>{classification}</w:t>
            </w:r>
          </w:p>
        </w:tc>
        <w:tc>
          <w:tcPr>
            <w:tcW w:w="2664" w:type="dxa"/>
            <w:vAlign w:val="center"/>
          </w:tcPr>
          <w:p>
            <w:r/>
            <w:r>
              <w:rPr>
                <w:rFonts w:ascii="Times New Roman" w:hAnsi="Times New Roman" w:eastAsia="Times New Roman"/>
                <w:b w:val="0"/>
                <w:sz w:val="16"/>
              </w:rPr>
              <w:t>{outstanding_balance}</w:t>
            </w:r>
          </w:p>
        </w:tc>
        <w:tc>
          <w:tcPr>
            <w:tcW w:w="2520" w:type="dxa"/>
            <w:vAlign w:val="center"/>
          </w:tcPr>
          <w:p>
            <w:r/>
            <w:r>
              <w:rPr>
                <w:rFonts w:ascii="Times New Roman" w:hAnsi="Times New Roman" w:eastAsia="Times New Roman"/>
                <w:b w:val="0"/>
                <w:sz w:val="16"/>
              </w:rPr>
              <w:t>{arrears_amount}</w:t>
            </w:r>
          </w:p>
        </w:tc>
        <w:tc>
          <w:tcPr>
            <w:tcW w:w="1800" w:type="dxa"/>
            <w:vAlign w:val="center"/>
          </w:tcPr>
          <w:p>
            <w:r/>
            <w:r>
              <w:rPr>
                <w:rFonts w:ascii="Times New Roman" w:hAnsi="Times New Roman" w:eastAsia="Times New Roman"/>
                <w:b w:val="0"/>
                <w:sz w:val="16"/>
              </w:rPr>
              <w:t>{arrears_days}{/accounts}</w:t>
            </w:r>
          </w:p>
        </w:tc>
      </w:tr>
    </w:tbl>
    <w:p w14:paraId="764AFF0B" w14:textId="5D358F58" w:rsidR="00162305" w:rsidRDefault="00034CA2">
      <w:pPr>
        <w:spacing w:before="160"/>
      </w:pPr>
      <w:r>
        <w:rPr>
          <w:rFonts w:ascii="Times New Roman" w:hAnsi="Times New Roman" w:eastAsia="Times New Roman"/>
          <w:b w:val="0"/>
          <w:sz w:val="22"/>
          <w:u w:val="none"/>
        </w:rPr>
        <w:t>Despite several notices to you from ourselves, you have failed and/or ignored to respond to our notices for you to settle the arrears. The purpose of this letter is to DEMAND from you, which we hereby do, the settlement of your entire debt outstanding in our books with interest within SEVEN (7) days from the date of this letter.</w:t>
      </w:r>
    </w:p>
    <w:p w14:paraId="18548ADB" w14:textId="77777777" w:rsidR="00162305" w:rsidRDefault="00C52578">
      <w:r>
        <w:rPr>
          <w:rFonts w:ascii="Times New Roman" w:hAnsi="Times New Roman" w:eastAsia="Times New Roman"/>
          <w:b w:val="0"/>
          <w:sz w:val="22"/>
          <w:u w:val="none"/>
        </w:rPr>
        <w:t>TAKE NOTICE therefore, that failure to receive from you the said sum within SEVEN (7) days from the date of this letter, we shall commence legal proceedings against you for recovery of the debt including the realization/sale of any securities held by the Bank, without further recourse to you whatsoever as to costs and other incidentals arising therefrom.</w:t>
      </w:r>
    </w:p>
    <w:p w14:paraId="4DD617F1" w14:textId="77777777" w:rsidR="00162305" w:rsidRDefault="00C52578">
      <w:proofErr w:type="gramStart"/>
      <w:proofErr w:type="gramEnd"/>
      <w:proofErr w:type="gramStart"/>
      <w:proofErr w:type="gramEnd"/>
      <w:proofErr w:type="gramStart"/>
      <w:proofErr w:type="gramEnd"/>
      <w:r>
        <w:rPr>
          <w:rFonts w:ascii="Times New Roman" w:hAnsi="Times New Roman" w:eastAsia="Times New Roman"/>
          <w:b w:val="0"/>
          <w:sz w:val="22"/>
          <w:u w:val="none"/>
        </w:rPr>
        <w:t>AND FURTHER TAKE NOTICE that such action shall include registering and assigning this claim with a Credit Reference Bureau which shall considerably hamper your credit rating.</w:t>
      </w:r>
    </w:p>
    <w:p w14:paraId="6A57532F" w14:textId="77777777" w:rsidR="00162305" w:rsidRDefault="00C52578">
      <w:proofErr w:type="gramStart"/>
      <w:proofErr w:type="gramEnd"/>
      <w:r>
        <w:rPr>
          <w:rFonts w:ascii="Times New Roman" w:hAnsi="Times New Roman" w:eastAsia="Times New Roman"/>
          <w:b w:val="0"/>
          <w:sz w:val="22"/>
          <w:u w:val="none"/>
        </w:rPr>
        <w:t>Stand advised accordingly.</w:t>
      </w:r>
    </w:p>
    <w:p w14:paraId="6AC9063F" w14:textId="77777777" w:rsidR="00034CA2" w:rsidRDefault="00C52578">
      <w:pPr>
        <w:pageBreakBefore/>
        <w:spacing w:before="0" w:after="120"/>
        <w:sectPr w:rsidR="00034CA2" w:rsidSect="00553DC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lastRenderedPageBreak/>
        <w:t>Yours faithfully</w:t>
      </w:r>
      <w:r>
        <w:br/>
      </w:r>
      <w:r w:rsidRPr="00034CA2">
        <w:rPr>
          <w:b/>
          <w:bCs/>
        </w:rPr>
        <w:t>KINGDOM BANK LIMITED</w:t>
      </w:r>
      <w:r>
        <w:br/>
      </w:r>
      <w:r>
        <w:br/>
      </w:r>
    </w:p>
    <w:p w14:paraId="3D019294" w14:textId="77777777" w:rsidR="00034CA2" w:rsidRDefault="00C52578">
      <w:pPr>
        <w:sectPr w:rsidR="00034CA2" w:rsidSect="00034CA2">
          <w:type w:val="continuous"/>
          <w:pgSz w:w="12240" w:h="15840"/>
          <w:pgMar w:top="1440" w:right="1440" w:bottom="1440" w:left="1440" w:header="720" w:footer="720" w:gutter="0"/>
          <w:cols w:num="2" w:space="720"/>
          <w:docGrid w:linePitch="360"/>
        </w:sectPr>
      </w:pPr>
      <w:r>
        <w:t>MORRIS MUTEMBEI</w:t>
      </w:r>
      <w:r>
        <w:br/>
      </w:r>
      <w:r w:rsidRPr="00597960">
        <w:rPr>
          <w:b/>
          <w:bCs/>
          <w:u w:val="single"/>
        </w:rPr>
        <w:t>DEBT RECOVERY OFFICER</w:t>
      </w:r>
      <w:r>
        <w:br/>
      </w:r>
      <w:r>
        <w:br/>
      </w:r>
      <w:r>
        <w:t>SAMUEL MURIMI</w:t>
      </w:r>
      <w:r>
        <w:br/>
      </w:r>
      <w:r w:rsidRPr="00597960">
        <w:rPr>
          <w:b/>
          <w:bCs/>
          <w:u w:val="single"/>
        </w:rPr>
        <w:t>DEBT RECOVERY MANAGER</w:t>
      </w:r>
    </w:p>
    <w:p w14:paraId="721E0ABD" w14:textId="19E1A73E" w:rsidR="00162305" w:rsidRDefault="00162305"/>
    <w:sectPr w:rsidR="00162305" w:rsidSect="00034CA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DF4FE" w14:textId="77777777" w:rsidR="00661856" w:rsidRDefault="00661856">
      <w:pPr>
        <w:spacing w:after="0" w:line="240" w:lineRule="auto"/>
      </w:pPr>
      <w:r>
        <w:separator/>
      </w:r>
    </w:p>
  </w:endnote>
  <w:endnote w:type="continuationSeparator" w:id="0">
    <w:p w14:paraId="5E07ECB2" w14:textId="77777777" w:rsidR="00661856" w:rsidRDefault="00661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notTrueType/>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605D" w14:textId="77777777" w:rsidR="00043584" w:rsidRDefault="000435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A698EBE" w14:paraId="02C0542B" w14:textId="77777777" w:rsidTr="3A698EBE">
      <w:trPr>
        <w:trHeight w:val="300"/>
      </w:trPr>
      <w:tc>
        <w:tcPr>
          <w:tcW w:w="2880" w:type="dxa"/>
        </w:tcPr>
        <w:p w14:paraId="55386E6A" w14:textId="27E03221" w:rsidR="3A698EBE" w:rsidRDefault="3A698EBE" w:rsidP="3A698EBE">
          <w:pPr>
            <w:pStyle w:val="Header"/>
            <w:ind w:left="-115"/>
          </w:pPr>
        </w:p>
      </w:tc>
      <w:tc>
        <w:tcPr>
          <w:tcW w:w="2880" w:type="dxa"/>
        </w:tcPr>
        <w:p w14:paraId="3099CA53" w14:textId="7909606F" w:rsidR="3A698EBE" w:rsidRDefault="3A698EBE" w:rsidP="3A698EBE">
          <w:pPr>
            <w:pStyle w:val="Header"/>
            <w:jc w:val="center"/>
          </w:pPr>
        </w:p>
      </w:tc>
      <w:tc>
        <w:tcPr>
          <w:tcW w:w="2880" w:type="dxa"/>
        </w:tcPr>
        <w:p w14:paraId="22A7A327" w14:textId="46DEACF9" w:rsidR="3A698EBE" w:rsidRDefault="3A698EBE" w:rsidP="3A698EBE">
          <w:pPr>
            <w:pStyle w:val="Header"/>
            <w:ind w:right="-115"/>
            <w:jc w:val="right"/>
          </w:pPr>
        </w:p>
      </w:tc>
    </w:tr>
  </w:tbl>
  <w:p w14:paraId="27602E45" w14:textId="2C88106F" w:rsidR="3A698EBE" w:rsidRDefault="3A698EBE" w:rsidP="3A698E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D319" w14:textId="77777777" w:rsidR="00043584" w:rsidRDefault="00043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07A4" w14:textId="77777777" w:rsidR="00661856" w:rsidRDefault="00661856">
      <w:pPr>
        <w:spacing w:after="0" w:line="240" w:lineRule="auto"/>
      </w:pPr>
      <w:r>
        <w:separator/>
      </w:r>
    </w:p>
  </w:footnote>
  <w:footnote w:type="continuationSeparator" w:id="0">
    <w:p w14:paraId="2F2A6DE3" w14:textId="77777777" w:rsidR="00661856" w:rsidRDefault="00661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7C76" w14:textId="77777777" w:rsidR="00043584" w:rsidRDefault="000435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2F7A" w14:textId="459C754C" w:rsidR="00465165" w:rsidRPr="003C092A" w:rsidRDefault="00820ED2" w:rsidP="003D287C">
    <w:pPr>
      <w:pStyle w:val="Header"/>
      <w:jc w:val="right"/>
      <w:rPr>
        <w:rFonts w:ascii="Aptos" w:hAnsi="Aptos"/>
        <w:noProof/>
        <w:sz w:val="18"/>
        <w:szCs w:val="18"/>
      </w:rPr>
    </w:pPr>
    <w:r w:rsidRPr="003C092A">
      <w:rPr>
        <w:rFonts w:ascii="Aptos" w:hAnsi="Aptos"/>
        <w:noProof/>
      </w:rPr>
      <w:drawing>
        <wp:anchor distT="0" distB="0" distL="114300" distR="114300" simplePos="0" relativeHeight="251658240" behindDoc="0" locked="0" layoutInCell="1" allowOverlap="1" wp14:anchorId="6F9B9368" wp14:editId="3D34B4BD">
          <wp:simplePos x="0" y="0"/>
          <wp:positionH relativeFrom="column">
            <wp:posOffset>-633425</wp:posOffset>
          </wp:positionH>
          <wp:positionV relativeFrom="paragraph">
            <wp:posOffset>10795</wp:posOffset>
          </wp:positionV>
          <wp:extent cx="3457575" cy="744220"/>
          <wp:effectExtent l="0" t="0" r="9525" b="0"/>
          <wp:wrapThrough wrapText="bothSides">
            <wp:wrapPolygon edited="0">
              <wp:start x="0" y="0"/>
              <wp:lineTo x="0" y="21010"/>
              <wp:lineTo x="4760" y="21010"/>
              <wp:lineTo x="4879" y="17693"/>
              <wp:lineTo x="21540" y="17693"/>
              <wp:lineTo x="21540" y="4423"/>
              <wp:lineTo x="20588" y="4423"/>
              <wp:lineTo x="4760" y="0"/>
              <wp:lineTo x="0" y="0"/>
            </wp:wrapPolygon>
          </wp:wrapThrough>
          <wp:docPr id="1846296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2041" name="Picture 2027182041"/>
                  <pic:cNvPicPr/>
                </pic:nvPicPr>
                <pic:blipFill>
                  <a:blip r:embed="rId1">
                    <a:extLst>
                      <a:ext uri="{28A0092B-C50C-407E-A947-70E740481C1C}">
                        <a14:useLocalDpi xmlns:a14="http://schemas.microsoft.com/office/drawing/2010/main"/>
                      </a:ext>
                    </a:extLst>
                  </a:blip>
                  <a:stretch>
                    <a:fillRect/>
                  </a:stretch>
                </pic:blipFill>
                <pic:spPr>
                  <a:xfrm>
                    <a:off x="0" y="0"/>
                    <a:ext cx="3457575" cy="744220"/>
                  </a:xfrm>
                  <a:prstGeom prst="rect">
                    <a:avLst/>
                  </a:prstGeom>
                </pic:spPr>
              </pic:pic>
            </a:graphicData>
          </a:graphic>
          <wp14:sizeRelH relativeFrom="page">
            <wp14:pctWidth>0</wp14:pctWidth>
          </wp14:sizeRelH>
          <wp14:sizeRelV relativeFrom="page">
            <wp14:pctHeight>0</wp14:pctHeight>
          </wp14:sizeRelV>
        </wp:anchor>
      </w:drawing>
    </w:r>
    <w:r w:rsidRPr="003C092A">
      <w:rPr>
        <w:rFonts w:ascii="Aptos" w:hAnsi="Aptos"/>
        <w:noProof/>
      </w:rPr>
      <w:ptab w:relativeTo="margin" w:alignment="left" w:leader="none"/>
    </w:r>
    <w:r w:rsidRPr="003C092A">
      <w:rPr>
        <w:rFonts w:ascii="Aptos" w:hAnsi="Aptos"/>
        <w:noProof/>
      </w:rPr>
      <w:t xml:space="preserve">                                                                      </w:t>
    </w:r>
    <w:r w:rsidR="00553DC3" w:rsidRPr="003C092A">
      <w:rPr>
        <w:rFonts w:ascii="Aptos" w:hAnsi="Aptos"/>
        <w:noProof/>
      </w:rPr>
      <w:t xml:space="preserve">                      </w:t>
    </w:r>
    <w:r w:rsidR="009F17B6" w:rsidRPr="003C092A">
      <w:rPr>
        <w:rFonts w:ascii="Aptos" w:hAnsi="Aptos"/>
        <w:noProof/>
      </w:rPr>
      <w:t xml:space="preserve"> </w:t>
    </w:r>
    <w:r w:rsidR="00AA787C" w:rsidRPr="003C092A">
      <w:rPr>
        <w:rFonts w:ascii="Aptos" w:hAnsi="Aptos"/>
        <w:noProof/>
      </w:rPr>
      <w:t xml:space="preserve">         </w:t>
    </w:r>
    <w:r w:rsidR="009F17B6" w:rsidRPr="003C092A">
      <w:rPr>
        <w:rFonts w:ascii="Aptos" w:hAnsi="Aptos"/>
        <w:noProof/>
      </w:rPr>
      <w:t xml:space="preserve"> </w:t>
    </w:r>
    <w:r w:rsidR="003C092A">
      <w:rPr>
        <w:rFonts w:ascii="Aptos" w:hAnsi="Aptos"/>
        <w:noProof/>
      </w:rPr>
      <w:t xml:space="preserve">          </w:t>
    </w:r>
    <w:r w:rsidR="00507779">
      <w:rPr>
        <w:rFonts w:ascii="Aptos" w:hAnsi="Aptos"/>
        <w:noProof/>
      </w:rPr>
      <w:t xml:space="preserve"> </w:t>
    </w:r>
    <w:r w:rsidR="003F0A4B">
      <w:rPr>
        <w:rFonts w:ascii="Aptos" w:hAnsi="Aptos"/>
        <w:noProof/>
      </w:rPr>
      <w:t xml:space="preserve">   </w:t>
    </w:r>
    <w:r w:rsidR="005E5FE3">
      <w:rPr>
        <w:rFonts w:ascii="Aptos" w:hAnsi="Aptos"/>
        <w:noProof/>
      </w:rPr>
      <w:t xml:space="preserve">  </w:t>
    </w:r>
    <w:r w:rsidR="003D287C">
      <w:rPr>
        <w:rFonts w:ascii="Aptos" w:hAnsi="Aptos"/>
        <w:noProof/>
      </w:rPr>
      <w:t xml:space="preserve">   </w:t>
    </w:r>
    <w:r w:rsidR="00465165" w:rsidRPr="003C092A">
      <w:rPr>
        <w:rFonts w:ascii="Aptos" w:hAnsi="Aptos"/>
        <w:noProof/>
        <w:sz w:val="18"/>
        <w:szCs w:val="18"/>
      </w:rPr>
      <w:t>Kingdom Bank Towers,</w:t>
    </w:r>
    <w:r w:rsidR="00005905" w:rsidRPr="003C092A">
      <w:rPr>
        <w:rFonts w:ascii="Aptos" w:hAnsi="Aptos"/>
        <w:noProof/>
        <w:sz w:val="18"/>
        <w:szCs w:val="18"/>
      </w:rPr>
      <w:t xml:space="preserve"> </w:t>
    </w:r>
    <w:r w:rsidR="00465165" w:rsidRPr="003C092A">
      <w:rPr>
        <w:rFonts w:ascii="Aptos" w:hAnsi="Aptos"/>
        <w:noProof/>
        <w:sz w:val="18"/>
        <w:szCs w:val="18"/>
      </w:rPr>
      <w:t>Argwings Kodhek Road, Kilimani</w:t>
    </w:r>
    <w:r w:rsidR="00B35891" w:rsidRPr="003C092A">
      <w:rPr>
        <w:rFonts w:ascii="Aptos" w:hAnsi="Aptos"/>
        <w:noProof/>
        <w:sz w:val="18"/>
        <w:szCs w:val="18"/>
      </w:rPr>
      <w:t xml:space="preserve">                                                                                                                                              </w:t>
    </w:r>
    <w:r w:rsidR="009F17B6" w:rsidRPr="003C092A">
      <w:rPr>
        <w:rFonts w:ascii="Aptos" w:hAnsi="Aptos"/>
        <w:noProof/>
        <w:sz w:val="18"/>
        <w:szCs w:val="18"/>
      </w:rPr>
      <w:t xml:space="preserve"> </w:t>
    </w:r>
    <w:r w:rsidR="00FC4165" w:rsidRPr="003C092A">
      <w:rPr>
        <w:rFonts w:ascii="Aptos" w:hAnsi="Aptos"/>
        <w:noProof/>
        <w:sz w:val="18"/>
        <w:szCs w:val="18"/>
      </w:rPr>
      <w:t xml:space="preserve">         </w:t>
    </w:r>
    <w:r w:rsidR="003C092A" w:rsidRPr="003C092A">
      <w:rPr>
        <w:rFonts w:ascii="Aptos" w:hAnsi="Aptos"/>
        <w:noProof/>
        <w:sz w:val="18"/>
        <w:szCs w:val="18"/>
      </w:rPr>
      <w:t xml:space="preserve"> </w:t>
    </w:r>
    <w:r w:rsidR="00FC4165" w:rsidRPr="003C092A">
      <w:rPr>
        <w:rFonts w:ascii="Aptos" w:hAnsi="Aptos"/>
        <w:noProof/>
        <w:sz w:val="18"/>
        <w:szCs w:val="18"/>
      </w:rPr>
      <w:t xml:space="preserve"> </w:t>
    </w:r>
    <w:r w:rsidR="003C092A" w:rsidRPr="003C092A">
      <w:rPr>
        <w:rFonts w:ascii="Aptos" w:hAnsi="Aptos"/>
        <w:noProof/>
        <w:sz w:val="18"/>
        <w:szCs w:val="18"/>
      </w:rPr>
      <w:t xml:space="preserve">  </w:t>
    </w:r>
    <w:r w:rsidR="003C092A">
      <w:rPr>
        <w:rFonts w:ascii="Aptos" w:hAnsi="Aptos"/>
        <w:noProof/>
        <w:sz w:val="18"/>
        <w:szCs w:val="18"/>
      </w:rPr>
      <w:t xml:space="preserve">             </w:t>
    </w:r>
    <w:r w:rsidR="003F0A4B">
      <w:rPr>
        <w:rFonts w:ascii="Aptos" w:hAnsi="Aptos"/>
        <w:noProof/>
        <w:sz w:val="18"/>
        <w:szCs w:val="18"/>
      </w:rPr>
      <w:t xml:space="preserve">               </w:t>
    </w:r>
    <w:r w:rsidR="005E5FE3">
      <w:rPr>
        <w:rFonts w:ascii="Aptos" w:hAnsi="Aptos"/>
        <w:noProof/>
        <w:sz w:val="18"/>
        <w:szCs w:val="18"/>
      </w:rPr>
      <w:t xml:space="preserve">  </w:t>
    </w:r>
    <w:r w:rsidR="00465165" w:rsidRPr="003C092A">
      <w:rPr>
        <w:rFonts w:ascii="Aptos" w:hAnsi="Aptos"/>
        <w:noProof/>
        <w:sz w:val="18"/>
        <w:szCs w:val="18"/>
      </w:rPr>
      <w:t>P. O. Box 22741- 00400 Nairobi, Keny</w:t>
    </w:r>
    <w:r w:rsidR="005E5FE3">
      <w:rPr>
        <w:rFonts w:ascii="Aptos" w:hAnsi="Aptos"/>
        <w:noProof/>
        <w:sz w:val="18"/>
        <w:szCs w:val="18"/>
      </w:rPr>
      <w:t>a</w:t>
    </w:r>
    <w:r w:rsidR="007D5976" w:rsidRPr="003C092A">
      <w:rPr>
        <w:rFonts w:ascii="Aptos" w:hAnsi="Aptos"/>
        <w:noProof/>
        <w:sz w:val="18"/>
        <w:szCs w:val="18"/>
      </w:rPr>
      <w:t xml:space="preserve">                                                                                                                           </w:t>
    </w:r>
    <w:r w:rsidR="00146C4F" w:rsidRPr="003C092A">
      <w:rPr>
        <w:rFonts w:ascii="Aptos" w:hAnsi="Aptos"/>
        <w:noProof/>
        <w:sz w:val="18"/>
        <w:szCs w:val="18"/>
      </w:rPr>
      <w:t xml:space="preserve">                               </w:t>
    </w:r>
    <w:r w:rsidR="009F17B6" w:rsidRPr="003C092A">
      <w:rPr>
        <w:rFonts w:ascii="Aptos" w:hAnsi="Aptos"/>
        <w:noProof/>
        <w:sz w:val="18"/>
        <w:szCs w:val="18"/>
      </w:rPr>
      <w:t xml:space="preserve">  </w:t>
    </w:r>
    <w:r w:rsidR="00FC4165" w:rsidRPr="003C092A">
      <w:rPr>
        <w:rFonts w:ascii="Aptos" w:hAnsi="Aptos"/>
        <w:noProof/>
        <w:sz w:val="18"/>
        <w:szCs w:val="18"/>
      </w:rPr>
      <w:t xml:space="preserve">          </w:t>
    </w:r>
    <w:r w:rsidR="003C092A">
      <w:rPr>
        <w:rFonts w:ascii="Aptos" w:hAnsi="Aptos"/>
        <w:noProof/>
        <w:sz w:val="18"/>
        <w:szCs w:val="18"/>
      </w:rPr>
      <w:t xml:space="preserve">                 </w:t>
    </w:r>
    <w:r w:rsidR="00FC4165" w:rsidRPr="003C092A">
      <w:rPr>
        <w:rFonts w:ascii="Aptos" w:hAnsi="Aptos"/>
        <w:noProof/>
        <w:sz w:val="18"/>
        <w:szCs w:val="18"/>
      </w:rPr>
      <w:t xml:space="preserve"> </w:t>
    </w:r>
    <w:r w:rsidR="003C092A" w:rsidRPr="003C092A">
      <w:rPr>
        <w:rFonts w:ascii="Aptos" w:hAnsi="Aptos"/>
        <w:noProof/>
        <w:sz w:val="18"/>
        <w:szCs w:val="18"/>
      </w:rPr>
      <w:t xml:space="preserve"> </w:t>
    </w:r>
    <w:r w:rsidR="007D5976" w:rsidRPr="003C092A">
      <w:rPr>
        <w:rFonts w:ascii="Aptos" w:hAnsi="Aptos"/>
        <w:noProof/>
        <w:sz w:val="18"/>
        <w:szCs w:val="18"/>
      </w:rPr>
      <w:t>Landline</w:t>
    </w:r>
    <w:r w:rsidR="00465165" w:rsidRPr="003C092A">
      <w:rPr>
        <w:rFonts w:ascii="Aptos" w:hAnsi="Aptos"/>
        <w:noProof/>
        <w:sz w:val="18"/>
        <w:szCs w:val="18"/>
      </w:rPr>
      <w:t xml:space="preserve"> : </w:t>
    </w:r>
    <w:r w:rsidR="00D42D43" w:rsidRPr="003C092A">
      <w:rPr>
        <w:rFonts w:ascii="Aptos" w:hAnsi="Aptos"/>
        <w:noProof/>
        <w:sz w:val="18"/>
        <w:szCs w:val="18"/>
      </w:rPr>
      <w:t>020</w:t>
    </w:r>
    <w:r w:rsidR="00BA142B" w:rsidRPr="003C092A">
      <w:rPr>
        <w:rFonts w:ascii="Aptos" w:hAnsi="Aptos"/>
        <w:noProof/>
        <w:sz w:val="18"/>
        <w:szCs w:val="18"/>
      </w:rPr>
      <w:t xml:space="preserve">-221 | </w:t>
    </w:r>
    <w:r w:rsidR="00146C4F" w:rsidRPr="003C092A">
      <w:rPr>
        <w:rFonts w:ascii="Aptos" w:hAnsi="Aptos"/>
        <w:noProof/>
        <w:sz w:val="18"/>
        <w:szCs w:val="18"/>
      </w:rPr>
      <w:t>0339</w:t>
    </w:r>
    <w:r w:rsidR="00465165" w:rsidRPr="003C092A">
      <w:rPr>
        <w:rFonts w:ascii="Aptos" w:hAnsi="Aptos"/>
        <w:noProof/>
        <w:sz w:val="18"/>
        <w:szCs w:val="18"/>
      </w:rPr>
      <w:t xml:space="preserve"> 881 300</w:t>
    </w:r>
    <w:r w:rsidR="00C42790" w:rsidRPr="003C092A">
      <w:rPr>
        <w:rFonts w:ascii="Aptos" w:hAnsi="Aptos"/>
        <w:noProof/>
        <w:sz w:val="18"/>
        <w:szCs w:val="18"/>
      </w:rPr>
      <w:t xml:space="preserve">                                                                                                                       </w:t>
    </w:r>
    <w:r w:rsidR="009F17B6" w:rsidRPr="003C092A">
      <w:rPr>
        <w:rFonts w:ascii="Aptos" w:hAnsi="Aptos"/>
        <w:noProof/>
        <w:sz w:val="18"/>
        <w:szCs w:val="18"/>
      </w:rPr>
      <w:t xml:space="preserve">          </w:t>
    </w:r>
    <w:r w:rsidR="00C42790" w:rsidRPr="003C092A">
      <w:rPr>
        <w:rFonts w:ascii="Aptos" w:hAnsi="Aptos"/>
        <w:noProof/>
        <w:sz w:val="18"/>
        <w:szCs w:val="18"/>
      </w:rPr>
      <w:t xml:space="preserve">               </w:t>
    </w:r>
    <w:r w:rsidR="00FC4165" w:rsidRPr="003C092A">
      <w:rPr>
        <w:rFonts w:ascii="Aptos" w:hAnsi="Aptos"/>
        <w:noProof/>
        <w:sz w:val="18"/>
        <w:szCs w:val="18"/>
      </w:rPr>
      <w:t xml:space="preserve">            </w:t>
    </w:r>
    <w:r w:rsidR="003C092A">
      <w:rPr>
        <w:rFonts w:ascii="Aptos" w:hAnsi="Aptos"/>
        <w:noProof/>
        <w:sz w:val="18"/>
        <w:szCs w:val="18"/>
      </w:rPr>
      <w:t xml:space="preserve">                 </w:t>
    </w:r>
    <w:r w:rsidR="003D287C">
      <w:rPr>
        <w:rFonts w:ascii="Aptos" w:hAnsi="Aptos"/>
        <w:noProof/>
        <w:sz w:val="18"/>
        <w:szCs w:val="18"/>
      </w:rPr>
      <w:t xml:space="preserve">                                             </w:t>
    </w:r>
    <w:r w:rsidR="00C42790" w:rsidRPr="003C092A">
      <w:rPr>
        <w:rFonts w:ascii="Aptos" w:hAnsi="Aptos"/>
        <w:noProof/>
        <w:sz w:val="18"/>
        <w:szCs w:val="18"/>
      </w:rPr>
      <w:t>Mobile</w:t>
    </w:r>
    <w:r w:rsidR="00465165" w:rsidRPr="003C092A">
      <w:rPr>
        <w:rFonts w:ascii="Aptos" w:hAnsi="Aptos"/>
        <w:noProof/>
        <w:sz w:val="18"/>
        <w:szCs w:val="18"/>
      </w:rPr>
      <w:t xml:space="preserve"> : 0709 881 000</w:t>
    </w:r>
    <w:r w:rsidR="009F17B6" w:rsidRPr="003C092A">
      <w:rPr>
        <w:rFonts w:ascii="Aptos" w:hAnsi="Aptos"/>
        <w:noProof/>
        <w:sz w:val="18"/>
        <w:szCs w:val="18"/>
      </w:rPr>
      <w:t xml:space="preserve"> | 0709 881 000</w:t>
    </w:r>
  </w:p>
  <w:p w14:paraId="5C32633A" w14:textId="62848923" w:rsidR="00465165" w:rsidRPr="003C092A" w:rsidRDefault="009F17B6" w:rsidP="00005905">
    <w:pPr>
      <w:pStyle w:val="Header"/>
      <w:jc w:val="center"/>
      <w:rPr>
        <w:rFonts w:ascii="Aptos" w:hAnsi="Aptos"/>
        <w:noProof/>
        <w:sz w:val="18"/>
        <w:szCs w:val="18"/>
      </w:rPr>
    </w:pPr>
    <w:r w:rsidRPr="003C092A">
      <w:rPr>
        <w:rFonts w:ascii="Aptos" w:hAnsi="Aptos"/>
        <w:noProof/>
        <w:sz w:val="18"/>
        <w:szCs w:val="18"/>
      </w:rPr>
      <w:t xml:space="preserve">                                                                                                                                                          </w:t>
    </w:r>
    <w:r w:rsidR="00FC4165" w:rsidRPr="003C092A">
      <w:rPr>
        <w:rFonts w:ascii="Aptos" w:hAnsi="Aptos"/>
        <w:noProof/>
        <w:sz w:val="18"/>
        <w:szCs w:val="18"/>
      </w:rPr>
      <w:t xml:space="preserve"> </w:t>
    </w:r>
    <w:r w:rsidR="003D287C">
      <w:rPr>
        <w:rFonts w:ascii="Aptos" w:hAnsi="Aptos"/>
        <w:noProof/>
        <w:sz w:val="18"/>
        <w:szCs w:val="18"/>
      </w:rPr>
      <w:t xml:space="preserve">         </w:t>
    </w:r>
    <w:r w:rsidR="00465165" w:rsidRPr="003C092A">
      <w:rPr>
        <w:rFonts w:ascii="Aptos" w:hAnsi="Aptos"/>
        <w:noProof/>
        <w:sz w:val="18"/>
        <w:szCs w:val="18"/>
      </w:rPr>
      <w:t xml:space="preserve">Email: </w:t>
    </w:r>
    <w:hyperlink r:id="rId2" w:history="1">
      <w:r w:rsidR="007A4E80" w:rsidRPr="003C092A">
        <w:rPr>
          <w:rStyle w:val="Hyperlink"/>
          <w:rFonts w:ascii="Aptos" w:hAnsi="Aptos"/>
          <w:noProof/>
          <w:sz w:val="18"/>
          <w:szCs w:val="18"/>
        </w:rPr>
        <w:t>info@kingdombankltd.co.ke</w:t>
      </w:r>
    </w:hyperlink>
  </w:p>
  <w:p w14:paraId="76E6F6C9" w14:textId="4ECFBF22" w:rsidR="007A4E80" w:rsidRPr="003C092A" w:rsidRDefault="00753327" w:rsidP="00005905">
    <w:pPr>
      <w:pStyle w:val="Header"/>
      <w:jc w:val="center"/>
      <w:rPr>
        <w:rFonts w:ascii="Aptos" w:hAnsi="Aptos"/>
        <w:noProof/>
        <w:sz w:val="18"/>
        <w:szCs w:val="18"/>
      </w:rPr>
    </w:pPr>
    <w:r w:rsidRPr="003C092A">
      <w:rPr>
        <w:rFonts w:ascii="Aptos" w:hAnsi="Aptos"/>
        <w:noProof/>
        <w:sz w:val="18"/>
        <w:szCs w:val="18"/>
      </w:rPr>
      <w:t xml:space="preserve">                                                                                                                                                                        </w:t>
    </w:r>
    <w:r w:rsidR="003C092A">
      <w:rPr>
        <w:rFonts w:ascii="Aptos" w:hAnsi="Aptos"/>
        <w:noProof/>
        <w:sz w:val="18"/>
        <w:szCs w:val="18"/>
      </w:rPr>
      <w:t xml:space="preserve">             </w:t>
    </w:r>
    <w:r w:rsidR="00103D1A" w:rsidRPr="003C092A">
      <w:rPr>
        <w:rFonts w:ascii="Aptos" w:hAnsi="Aptos"/>
        <w:noProof/>
        <w:sz w:val="18"/>
        <w:szCs w:val="18"/>
      </w:rPr>
      <w:t>Website</w:t>
    </w:r>
    <w:r w:rsidR="00FA6A9E" w:rsidRPr="003C092A">
      <w:rPr>
        <w:rFonts w:ascii="Aptos" w:hAnsi="Aptos"/>
        <w:noProof/>
        <w:sz w:val="18"/>
        <w:szCs w:val="18"/>
      </w:rPr>
      <w:t>: www.Kingdombank</w:t>
    </w:r>
    <w:r w:rsidR="00A912FA" w:rsidRPr="003C092A">
      <w:rPr>
        <w:rFonts w:ascii="Aptos" w:hAnsi="Aptos"/>
        <w:noProof/>
        <w:sz w:val="18"/>
        <w:szCs w:val="18"/>
      </w:rPr>
      <w:t>.co.</w:t>
    </w:r>
    <w:r w:rsidRPr="003C092A">
      <w:rPr>
        <w:rFonts w:ascii="Aptos" w:hAnsi="Aptos"/>
        <w:noProof/>
        <w:sz w:val="18"/>
        <w:szCs w:val="18"/>
      </w:rPr>
      <w:t>ke</w:t>
    </w:r>
  </w:p>
  <w:p w14:paraId="14159219" w14:textId="77777777" w:rsidR="00465165" w:rsidRPr="00B35891" w:rsidRDefault="00465165" w:rsidP="00005905">
    <w:pPr>
      <w:pStyle w:val="Header"/>
      <w:jc w:val="center"/>
      <w:rPr>
        <w:noProof/>
        <w:sz w:val="18"/>
        <w:szCs w:val="18"/>
      </w:rPr>
    </w:pPr>
  </w:p>
  <w:p w14:paraId="5F74C8BA" w14:textId="6ED58658" w:rsidR="3A698EBE" w:rsidRDefault="3A698EBE" w:rsidP="00507D9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87D1" w14:textId="77777777" w:rsidR="00043584" w:rsidRDefault="000435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953176">
    <w:abstractNumId w:val="8"/>
  </w:num>
  <w:num w:numId="2" w16cid:durableId="2138715514">
    <w:abstractNumId w:val="6"/>
  </w:num>
  <w:num w:numId="3" w16cid:durableId="654721326">
    <w:abstractNumId w:val="5"/>
  </w:num>
  <w:num w:numId="4" w16cid:durableId="247663041">
    <w:abstractNumId w:val="4"/>
  </w:num>
  <w:num w:numId="5" w16cid:durableId="1759911356">
    <w:abstractNumId w:val="7"/>
  </w:num>
  <w:num w:numId="6" w16cid:durableId="1019045400">
    <w:abstractNumId w:val="3"/>
  </w:num>
  <w:num w:numId="7" w16cid:durableId="1300725683">
    <w:abstractNumId w:val="2"/>
  </w:num>
  <w:num w:numId="8" w16cid:durableId="1156844704">
    <w:abstractNumId w:val="1"/>
  </w:num>
  <w:num w:numId="9" w16cid:durableId="1192835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TagSetId" w:val="e16409a7-1700-4153-9090-3955bc2f0ae8"/>
    <w:docVar w:name="ComplianceTagSetId" w:val="f14fc1f1-8950-40d5-8a29-45909da947d6"/>
    <w:docVar w:name="FileId" w:val="6b2936c9-8010-4c5e-a39d-31acc7f57841"/>
    <w:docVar w:name="GVData" w:val="eyJPUyI6IldpbmRvd3MiLCJkb2NJRCI6IjZiMjkzNmM5LTgwMTAtNGM1ZS1hMzlkLTMxYWNjN2Y1Nzg0MSIsImRvY1N0YXRlIjoie30iLCJwYXJlbnRMaW5lSWRzIjoiW10iLCJ3cml0dGVuS2V5cyI6IltcIkNsYXNzaWZpY2F0aW9uVGFnU2V0SWRcIixcIkNvbXBs"/>
    <w:docVar w:name="GVData0" w:val="aWFuY2VUYWdTZXRJZFwiLFwiRmlsZUlkXCIsXCJndmRvY2lkXCIsXCJUYWdEYXRlVGltZVwiLFwiVXNlcklkXCJdIiwibm9PZkd2RGF0YUVudHJpZXMiOiIyIn0="/>
    <w:docVar w:name="GVData1" w:val="(end)"/>
    <w:docVar w:name="gvdocid" w:val="6b2936c9-8010-4c5e-a39d-31acc7f57841"/>
    <w:docVar w:name="TagDateTime" w:val="2026-08-17T08:53:14Z"/>
    <w:docVar w:name="UserId" w:val="Genesis Agoch"/>
  </w:docVars>
  <w:rsids>
    <w:rsidRoot w:val="00B47730"/>
    <w:rsid w:val="00005905"/>
    <w:rsid w:val="00034616"/>
    <w:rsid w:val="00034CA2"/>
    <w:rsid w:val="00043584"/>
    <w:rsid w:val="0006063C"/>
    <w:rsid w:val="000B61DE"/>
    <w:rsid w:val="000F6E48"/>
    <w:rsid w:val="00103D1A"/>
    <w:rsid w:val="001131BA"/>
    <w:rsid w:val="001465C5"/>
    <w:rsid w:val="00146C4F"/>
    <w:rsid w:val="0015074B"/>
    <w:rsid w:val="00162305"/>
    <w:rsid w:val="001820E0"/>
    <w:rsid w:val="001A1F6D"/>
    <w:rsid w:val="002563B8"/>
    <w:rsid w:val="0029639D"/>
    <w:rsid w:val="002B5A1C"/>
    <w:rsid w:val="002C088E"/>
    <w:rsid w:val="002F2FF4"/>
    <w:rsid w:val="00326F90"/>
    <w:rsid w:val="00334C3F"/>
    <w:rsid w:val="003A42CC"/>
    <w:rsid w:val="003C092A"/>
    <w:rsid w:val="003D287C"/>
    <w:rsid w:val="003D692A"/>
    <w:rsid w:val="003F0A4B"/>
    <w:rsid w:val="003F38C9"/>
    <w:rsid w:val="00436E65"/>
    <w:rsid w:val="00457261"/>
    <w:rsid w:val="00463227"/>
    <w:rsid w:val="00465165"/>
    <w:rsid w:val="004F7E3D"/>
    <w:rsid w:val="00507779"/>
    <w:rsid w:val="00507D9E"/>
    <w:rsid w:val="005239AB"/>
    <w:rsid w:val="00545ED5"/>
    <w:rsid w:val="00553DC3"/>
    <w:rsid w:val="00597960"/>
    <w:rsid w:val="005B510A"/>
    <w:rsid w:val="005E5FE3"/>
    <w:rsid w:val="006239FE"/>
    <w:rsid w:val="00661856"/>
    <w:rsid w:val="006B431C"/>
    <w:rsid w:val="007012F6"/>
    <w:rsid w:val="00736DA1"/>
    <w:rsid w:val="00753327"/>
    <w:rsid w:val="00765A67"/>
    <w:rsid w:val="00772869"/>
    <w:rsid w:val="007A4E80"/>
    <w:rsid w:val="007D5976"/>
    <w:rsid w:val="007F6608"/>
    <w:rsid w:val="00804E27"/>
    <w:rsid w:val="00820ED2"/>
    <w:rsid w:val="0088396F"/>
    <w:rsid w:val="008B3B10"/>
    <w:rsid w:val="008B7805"/>
    <w:rsid w:val="008C0D0E"/>
    <w:rsid w:val="00936260"/>
    <w:rsid w:val="00940225"/>
    <w:rsid w:val="009A0967"/>
    <w:rsid w:val="009D000B"/>
    <w:rsid w:val="009F17B6"/>
    <w:rsid w:val="00A57BDF"/>
    <w:rsid w:val="00A912FA"/>
    <w:rsid w:val="00AA1D8D"/>
    <w:rsid w:val="00AA787C"/>
    <w:rsid w:val="00B109CE"/>
    <w:rsid w:val="00B2747C"/>
    <w:rsid w:val="00B35891"/>
    <w:rsid w:val="00B47730"/>
    <w:rsid w:val="00BA142B"/>
    <w:rsid w:val="00BA4B0D"/>
    <w:rsid w:val="00BB34EF"/>
    <w:rsid w:val="00C42790"/>
    <w:rsid w:val="00C52578"/>
    <w:rsid w:val="00CB0664"/>
    <w:rsid w:val="00CF1C09"/>
    <w:rsid w:val="00D122A0"/>
    <w:rsid w:val="00D32744"/>
    <w:rsid w:val="00D42D43"/>
    <w:rsid w:val="00D8682E"/>
    <w:rsid w:val="00DA1426"/>
    <w:rsid w:val="00DA4E35"/>
    <w:rsid w:val="00E37FA2"/>
    <w:rsid w:val="00E54971"/>
    <w:rsid w:val="00E72013"/>
    <w:rsid w:val="00E9439F"/>
    <w:rsid w:val="00F64E19"/>
    <w:rsid w:val="00FA51A0"/>
    <w:rsid w:val="00FA6A9E"/>
    <w:rsid w:val="00FC4165"/>
    <w:rsid w:val="00FC693F"/>
    <w:rsid w:val="3A698EBE"/>
    <w:rsid w:val="6ADD6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D588EF52-B8FA-45A0-BFC0-2A4409B3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4E80"/>
    <w:rPr>
      <w:color w:val="0000FF" w:themeColor="hyperlink"/>
      <w:u w:val="single"/>
    </w:rPr>
  </w:style>
  <w:style w:type="character" w:styleId="UnresolvedMention">
    <w:name w:val="Unresolved Mention"/>
    <w:basedOn w:val="DefaultParagraphFont"/>
    <w:uiPriority w:val="99"/>
    <w:semiHidden/>
    <w:unhideWhenUsed/>
    <w:rsid w:val="007A4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mailto:info@kingdombankltd.co.ke"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Pages>
  <Words>300</Words>
  <Characters>1698</Characters>
  <Application>Microsoft Office Word</Application>
  <DocSecurity>0</DocSecurity>
  <Lines>81</Lines>
  <Paragraphs>61</Paragraphs>
  <ScaleCrop>false</ScaleCrop>
  <Manager/>
  <Company/>
  <LinksUpToDate>false</LinksUpToDate>
  <CharactersWithSpaces>1939</CharactersWithSpaces>
  <SharedDoc>false</SharedDoc>
  <HyperlinkBase/>
  <HLinks>
    <vt:vector size="6" baseType="variant">
      <vt:variant>
        <vt:i4>6291475</vt:i4>
      </vt:variant>
      <vt:variant>
        <vt:i4>0</vt:i4>
      </vt:variant>
      <vt:variant>
        <vt:i4>0</vt:i4>
      </vt:variant>
      <vt:variant>
        <vt:i4>5</vt:i4>
      </vt:variant>
      <vt:variant>
        <vt:lpwstr>mailto:info@kingdombankltd.co.ke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Genesis Agoch</dc:creator>
  <cp:keywords/>
  <dc:description>generated by python-docx</dc:description>
  <cp:lastModifiedBy>Genesis Agoch</cp:lastModifiedBy>
  <cp:revision>25</cp:revision>
  <dcterms:created xsi:type="dcterms:W3CDTF">2026-08-17T09:15:00Z</dcterms:created>
  <dcterms:modified xsi:type="dcterms:W3CDTF">2026-08-17T14:56:00Z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6b2936c9-8010-4c5e-a39d-31acc7f57841</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6b2936c9-8010-4c5e-a39d-31acc7f57841</vt:lpwstr>
  </property>
  <property fmtid="{D5CDD505-2E9C-101B-9397-08002B2CF9AE}" pid="6" name="UserId">
    <vt:lpwstr>Genesis Agoch</vt:lpwstr>
  </property>
  <property fmtid="{D5CDD505-2E9C-101B-9397-08002B2CF9AE}" pid="7" name="TagDateTime">
    <vt:lpwstr>2026-08-17T08:53:14Z</vt:lpwstr>
  </property>
  <property fmtid="{D5CDD505-2E9C-101B-9397-08002B2CF9AE}" pid="8" name="GVData">
    <vt:lpwstr>eyJPUyI6IldpbmRvd3MiLCJkb2NJRCI6IjZiMjkzNmM5LTgwMTAtNGM1ZS1hMzlkLTMxYWNjN2Y1Nzg0MSIsImRvY1N0YXRlIjoie30iLCJwYXJlbnRMaW5lSWRzIjoiW10iLCJ3cml0dGVuS2V5cyI6IltcIkNsYXNzaWZpY2F0aW9uVGFnU2V0SWRcIixcIkNvbXBs</vt:lpwstr>
  </property>
  <property fmtid="{D5CDD505-2E9C-101B-9397-08002B2CF9AE}" pid="9" name="GVData0">
    <vt:lpwstr>aWFuY2VUYWdTZXRJZFwiLFwiRmlsZUlkXCIsXCJndmRvY2lkXCIsXCJUYWdEYXRlVGltZVwiLFwiVXNlcklkXCJdIiwibm9PZkd2RGF0YUVudHJpZXMiOiIyIn0=</vt:lpwstr>
  </property>
  <property fmtid="{D5CDD505-2E9C-101B-9397-08002B2CF9AE}" pid="10" name="GVData1">
    <vt:lpwstr>(end)</vt:lpwstr>
  </property>
</Properties>
</file>