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76642"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1AAE1D8"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43A6FCA7"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8375CC5"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EEEE40E" w14:textId="575F1458" w:rsidR="00451F4B" w:rsidRPr="00F44DA5" w:rsidRDefault="00451F4B" w:rsidP="00451F4B">
      <w:pPr>
        <w:pStyle w:val="paragraph"/>
        <w:spacing w:before="0" w:beforeAutospacing="0" w:after="0" w:afterAutospacing="0"/>
        <w:jc w:val="both"/>
        <w:textAlignment w:val="baseline"/>
        <w:rPr>
          <w:sz w:val="22"/>
          <w:szCs w:val="22"/>
        </w:rPr>
      </w:pPr>
      <w:r w:rsidRPr="00F44DA5">
        <w:rPr>
          <w:rStyle w:val="normaltextrun"/>
          <w:rFonts w:eastAsiaTheme="majorEastAsia"/>
          <w:sz w:val="22"/>
          <w:szCs w:val="22"/>
        </w:rPr>
        <w:t xml:space="preserve">OUR REF: </w:t>
      </w:r>
      <w:r w:rsidR="000B6D22" w:rsidRPr="00F44DA5">
        <w:rPr>
          <w:rStyle w:val="normaltextrun"/>
          <w:rFonts w:eastAsiaTheme="majorEastAsia"/>
          <w:sz w:val="22"/>
          <w:szCs w:val="22"/>
        </w:rPr>
        <w:t>{</w:t>
      </w:r>
      <w:proofErr w:type="spellStart"/>
      <w:r w:rsidR="000B6D22" w:rsidRPr="00F44DA5">
        <w:rPr>
          <w:rStyle w:val="normaltextrun"/>
          <w:rFonts w:eastAsiaTheme="majorEastAsia"/>
          <w:sz w:val="22"/>
          <w:szCs w:val="22"/>
        </w:rPr>
        <w:t>our_ref</w:t>
      </w:r>
      <w:proofErr w:type="spellEnd"/>
      <w:r w:rsidR="000B6D22" w:rsidRPr="00F44DA5">
        <w:rPr>
          <w:rStyle w:val="normaltextrun"/>
          <w:rFonts w:eastAsiaTheme="majorEastAsia"/>
          <w:sz w:val="22"/>
          <w:szCs w:val="22"/>
        </w:rPr>
        <w:t>}</w:t>
      </w:r>
    </w:p>
    <w:p w14:paraId="2DAFDBE8" w14:textId="77777777" w:rsidR="00451F4B" w:rsidRPr="00F44DA5" w:rsidRDefault="00451F4B" w:rsidP="00451F4B">
      <w:pPr>
        <w:pStyle w:val="paragraph"/>
        <w:spacing w:before="0" w:beforeAutospacing="0" w:after="0" w:afterAutospacing="0"/>
        <w:ind w:firstLine="3600"/>
        <w:jc w:val="both"/>
        <w:textAlignment w:val="baseline"/>
        <w:rPr>
          <w:sz w:val="22"/>
          <w:szCs w:val="22"/>
        </w:rPr>
      </w:pPr>
      <w:r w:rsidRPr="00F44DA5">
        <w:rPr>
          <w:rStyle w:val="eop"/>
          <w:rFonts w:eastAsiaTheme="majorEastAsia"/>
          <w:sz w:val="22"/>
          <w:szCs w:val="22"/>
        </w:rPr>
        <w:t> </w:t>
      </w:r>
    </w:p>
    <w:p w14:paraId="4E941FA2" w14:textId="4EFD734E" w:rsidR="00451F4B" w:rsidRPr="00F44DA5" w:rsidRDefault="000B6D22" w:rsidP="00451F4B">
      <w:pPr>
        <w:pStyle w:val="paragraph"/>
        <w:spacing w:before="0" w:beforeAutospacing="0" w:after="0" w:afterAutospacing="0"/>
        <w:jc w:val="both"/>
        <w:textAlignment w:val="baseline"/>
        <w:rPr>
          <w:sz w:val="22"/>
          <w:szCs w:val="22"/>
        </w:rPr>
      </w:pPr>
      <w:r w:rsidRPr="00F44DA5">
        <w:rPr>
          <w:rStyle w:val="normaltextrun"/>
          <w:rFonts w:eastAsiaTheme="majorEastAsia"/>
          <w:sz w:val="22"/>
          <w:szCs w:val="22"/>
        </w:rPr>
        <w:t>{date}</w:t>
      </w:r>
    </w:p>
    <w:p w14:paraId="238E6737" w14:textId="77777777" w:rsidR="00451F4B" w:rsidRPr="00F44DA5" w:rsidRDefault="00451F4B" w:rsidP="00451F4B">
      <w:pPr>
        <w:pStyle w:val="paragraph"/>
        <w:spacing w:before="0" w:beforeAutospacing="0" w:after="0" w:afterAutospacing="0"/>
        <w:jc w:val="both"/>
        <w:textAlignment w:val="baseline"/>
        <w:rPr>
          <w:sz w:val="22"/>
          <w:szCs w:val="22"/>
        </w:rPr>
      </w:pPr>
      <w:r w:rsidRPr="00F44DA5">
        <w:rPr>
          <w:rStyle w:val="eop"/>
          <w:rFonts w:eastAsiaTheme="majorEastAsia"/>
          <w:sz w:val="22"/>
          <w:szCs w:val="22"/>
        </w:rPr>
        <w:t> </w:t>
      </w:r>
    </w:p>
    <w:p w14:paraId="1BD36FCD" w14:textId="4E11A018" w:rsidR="00451F4B" w:rsidRPr="00F44DA5" w:rsidRDefault="000B6D22" w:rsidP="00451F4B">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{#customer}{name}{/customer}</w:t>
      </w:r>
      <w:r w:rsidR="00451F4B" w:rsidRPr="00F44DA5">
        <w:rPr>
          <w:rFonts w:ascii="Times New Roman" w:eastAsia="Times New Roman" w:hAnsi="Times New Roman" w:cs="Times New Roman"/>
          <w:i/>
          <w:iCs/>
          <w:kern w:val="0"/>
          <w:sz w:val="22"/>
          <w:szCs w:val="22"/>
          <w:lang w:val="en-GB"/>
          <w14:ligatures w14:val="none"/>
        </w:rPr>
        <w:t xml:space="preserve">                                                                </w:t>
      </w:r>
      <w:r w:rsidR="00451F4B" w:rsidRPr="00F44DA5">
        <w:rPr>
          <w:rFonts w:ascii="Times New Roman" w:eastAsia="Times New Roman" w:hAnsi="Times New Roman" w:cs="Times New Roman"/>
          <w:kern w:val="0"/>
          <w:sz w:val="22"/>
          <w:szCs w:val="22"/>
          <w:lang w:val="en-GB"/>
          <w14:ligatures w14:val="none"/>
        </w:rPr>
        <w:t>“By registered mail”</w:t>
      </w:r>
    </w:p>
    <w:p w14:paraId="1974BBE1" w14:textId="3A0BD475" w:rsidR="00451F4B" w:rsidRPr="00F44DA5" w:rsidRDefault="001A02C4" w:rsidP="00451F4B">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{#customer}{address_line_1}{/customer}</w:t>
      </w:r>
    </w:p>
    <w:p w14:paraId="2E586741" w14:textId="167BF5A9" w:rsidR="00451F4B" w:rsidRPr="00F44DA5" w:rsidRDefault="00A0030F" w:rsidP="00A0030F">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{#customer}{address_line_2}{/customer}</w:t>
      </w:r>
      <w:r w:rsidR="00451F4B" w:rsidRPr="00F44DA5">
        <w:rPr>
          <w:rFonts w:ascii="Times New Roman" w:eastAsia="Times New Roman" w:hAnsi="Times New Roman" w:cs="Times New Roman"/>
          <w:kern w:val="0"/>
          <w:sz w:val="22"/>
          <w:szCs w:val="22"/>
          <w:u w:val="single"/>
          <w:lang w:val="en-GB"/>
          <w14:ligatures w14:val="none"/>
        </w:rPr>
        <w:t>.</w:t>
      </w:r>
    </w:p>
    <w:p w14:paraId="107DEB27" w14:textId="4D97EA99" w:rsidR="00451F4B" w:rsidRPr="00F44DA5" w:rsidRDefault="00451F4B" w:rsidP="00451F4B">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 xml:space="preserve">Tel: </w:t>
      </w:r>
      <w:r w:rsidR="00F44DA5" w:rsidRPr="00F44DA5">
        <w:rPr>
          <w:rFonts w:ascii="Times New Roman" w:eastAsia="Times New Roman" w:hAnsi="Times New Roman" w:cs="Times New Roman"/>
          <w:kern w:val="0"/>
          <w:sz w:val="22"/>
          <w:szCs w:val="22"/>
          <w:lang w:val="en-GB"/>
          <w14:ligatures w14:val="none"/>
        </w:rPr>
        <w:t>{</w:t>
      </w:r>
      <w:r w:rsidR="00F44DA5">
        <w:rPr>
          <w:rFonts w:ascii="Times New Roman" w:eastAsia="Times New Roman" w:hAnsi="Times New Roman" w:cs="Times New Roman"/>
          <w:kern w:val="0"/>
          <w:sz w:val="22"/>
          <w:szCs w:val="22"/>
          <w:lang w:val="en-GB"/>
          <w14:ligatures w14:val="none"/>
        </w:rPr>
        <w:t>#customer</w:t>
      </w:r>
      <w:r w:rsidR="00F44DA5" w:rsidRPr="00F44DA5">
        <w:rPr>
          <w:rFonts w:ascii="Times New Roman" w:eastAsia="Times New Roman" w:hAnsi="Times New Roman" w:cs="Times New Roman"/>
          <w:kern w:val="0"/>
          <w:sz w:val="22"/>
          <w:szCs w:val="22"/>
          <w:lang w:val="en-GB"/>
          <w14:ligatures w14:val="none"/>
        </w:rPr>
        <w:t>}{</w:t>
      </w:r>
      <w:r w:rsidR="00F44DA5">
        <w:rPr>
          <w:rFonts w:ascii="Times New Roman" w:eastAsia="Times New Roman" w:hAnsi="Times New Roman" w:cs="Times New Roman"/>
          <w:kern w:val="0"/>
          <w:sz w:val="22"/>
          <w:szCs w:val="22"/>
          <w:lang w:val="en-GB"/>
          <w14:ligatures w14:val="none"/>
        </w:rPr>
        <w:t>telephone</w:t>
      </w:r>
      <w:r w:rsidR="00F44DA5" w:rsidRPr="00F44DA5">
        <w:rPr>
          <w:rFonts w:ascii="Times New Roman" w:eastAsia="Times New Roman" w:hAnsi="Times New Roman" w:cs="Times New Roman"/>
          <w:kern w:val="0"/>
          <w:sz w:val="22"/>
          <w:szCs w:val="22"/>
          <w:lang w:val="en-GB"/>
          <w14:ligatures w14:val="none"/>
        </w:rPr>
        <w:t>}{</w:t>
      </w:r>
      <w:r w:rsidR="00F44DA5">
        <w:rPr>
          <w:rFonts w:ascii="Times New Roman" w:eastAsia="Times New Roman" w:hAnsi="Times New Roman" w:cs="Times New Roman"/>
          <w:kern w:val="0"/>
          <w:sz w:val="22"/>
          <w:szCs w:val="22"/>
          <w:lang w:val="en-GB"/>
          <w14:ligatures w14:val="none"/>
        </w:rPr>
        <w:t>/customer</w:t>
      </w:r>
      <w:r w:rsidR="00F44DA5" w:rsidRPr="00F44DA5">
        <w:rPr>
          <w:rFonts w:ascii="Times New Roman" w:eastAsia="Times New Roman" w:hAnsi="Times New Roman" w:cs="Times New Roman"/>
          <w:kern w:val="0"/>
          <w:sz w:val="22"/>
          <w:szCs w:val="22"/>
          <w:lang w:val="en-GB"/>
          <w14:ligatures w14:val="none"/>
        </w:rPr>
        <w:t>}</w:t>
      </w:r>
    </w:p>
    <w:p w14:paraId="33C545AF" w14:textId="14005E47" w:rsidR="00451F4B" w:rsidRPr="00F44DA5" w:rsidRDefault="00451F4B" w:rsidP="00A252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Email:</w:t>
      </w:r>
      <w:r w:rsidR="00A252B0" w:rsidRPr="00F44DA5">
        <w:t xml:space="preserve"> </w:t>
      </w:r>
      <w:r w:rsidR="00F44DA5">
        <w:rPr>
          <w:rFonts w:ascii="Times New Roman" w:hAnsi="Times New Roman" w:cs="Times New Roman"/>
          <w:sz w:val="22"/>
          <w:szCs w:val="22"/>
        </w:rPr>
        <w:t>{#customer}{email_address}{/customer}</w:t>
      </w:r>
    </w:p>
    <w:p w14:paraId="13F4B525" w14:textId="77777777" w:rsidR="00A252B0" w:rsidRPr="00F44DA5" w:rsidRDefault="00A252B0" w:rsidP="00A252B0">
      <w:pPr>
        <w:spacing w:after="0" w:line="276" w:lineRule="auto"/>
        <w:rPr>
          <w:rFonts w:ascii="Times New Roman" w:eastAsia="Times New Roman" w:hAnsi="Times New Roman" w:cs="Times New Roman"/>
          <w:kern w:val="0"/>
          <w:sz w:val="22"/>
          <w:szCs w:val="22"/>
          <w:u w:val="single"/>
          <w:lang w:val="en-GB"/>
          <w14:ligatures w14:val="none"/>
        </w:rPr>
      </w:pPr>
    </w:p>
    <w:p w14:paraId="320F0984" w14:textId="4BD2AE84" w:rsidR="00451F4B" w:rsidRPr="00451F4B" w:rsidRDefault="00451F4B" w:rsidP="00451F4B">
      <w:pPr>
        <w:pStyle w:val="paragraph"/>
        <w:spacing w:before="0" w:beforeAutospacing="0" w:after="0" w:afterAutospacing="0"/>
        <w:textAlignment w:val="baseline"/>
        <w:rPr>
          <w:rStyle w:val="eop"/>
          <w:rFonts w:eastAsiaTheme="majorEastAsia"/>
          <w:sz w:val="22"/>
          <w:szCs w:val="22"/>
        </w:rPr>
      </w:pPr>
      <w:r w:rsidRPr="00451F4B">
        <w:rPr>
          <w:rStyle w:val="normaltextrun"/>
          <w:rFonts w:eastAsiaTheme="majorEastAsia"/>
          <w:sz w:val="22"/>
          <w:szCs w:val="22"/>
        </w:rPr>
        <w:t xml:space="preserve">Dear </w:t>
      </w:r>
      <w:r w:rsidR="00252693">
        <w:rPr>
          <w:rStyle w:val="normaltextrun"/>
          <w:rFonts w:eastAsiaTheme="majorEastAsia"/>
          <w:sz w:val="22"/>
          <w:szCs w:val="22"/>
        </w:rPr>
        <w:t>Member</w:t>
      </w:r>
      <w:r w:rsidRPr="00451F4B">
        <w:rPr>
          <w:rStyle w:val="normaltextrun"/>
          <w:rFonts w:eastAsiaTheme="majorEastAsia"/>
          <w:sz w:val="22"/>
          <w:szCs w:val="22"/>
        </w:rPr>
        <w:t>,</w:t>
      </w:r>
      <w:r w:rsidRPr="00451F4B">
        <w:rPr>
          <w:rStyle w:val="eop"/>
          <w:rFonts w:eastAsiaTheme="majorEastAsia"/>
          <w:sz w:val="22"/>
          <w:szCs w:val="22"/>
        </w:rPr>
        <w:t> </w:t>
      </w:r>
    </w:p>
    <w:p w14:paraId="05ECD69D" w14:textId="77777777" w:rsidR="00451F4B" w:rsidRPr="00451F4B" w:rsidRDefault="00451F4B" w:rsidP="00451F4B">
      <w:pPr>
        <w:pStyle w:val="paragraph"/>
        <w:spacing w:before="0" w:beforeAutospacing="0" w:after="0" w:afterAutospacing="0"/>
        <w:textAlignment w:val="baseline"/>
        <w:rPr>
          <w:sz w:val="22"/>
          <w:szCs w:val="22"/>
        </w:rPr>
      </w:pPr>
    </w:p>
    <w:p w14:paraId="69F1E75A" w14:textId="6468FFB3"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u w:val="single"/>
        </w:rPr>
        <w:t xml:space="preserve">RE: NOTICE STATUTORY TO SELL UNDER SECTION 96 OF THE LAND ACT, 2012 FOR PAYMENT OF MONIES BY </w:t>
      </w:r>
      <w:r w:rsidR="00653B95">
        <w:rPr>
          <w:rStyle w:val="normaltextrun"/>
          <w:rFonts w:eastAsiaTheme="majorEastAsia"/>
          <w:b/>
          <w:bCs/>
          <w:sz w:val="22"/>
          <w:szCs w:val="22"/>
          <w:u w:val="single"/>
        </w:rPr>
        <w:t>{date}</w:t>
      </w:r>
      <w:r w:rsidR="00FC34E5" w:rsidRPr="00FC34E5">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TO STIMA SACCO SOCIETY LIMITED ACCOUNT NO.</w:t>
      </w:r>
      <w:r w:rsidRPr="00451F4B">
        <w:rPr>
          <w:sz w:val="22"/>
          <w:szCs w:val="22"/>
          <w:u w:val="single"/>
        </w:rPr>
        <w:t xml:space="preserve"> </w:t>
      </w:r>
      <w:r w:rsidR="00247B1F">
        <w:rPr>
          <w:rFonts w:eastAsiaTheme="majorEastAsia"/>
          <w:b/>
          <w:bCs/>
          <w:sz w:val="22"/>
          <w:szCs w:val="22"/>
          <w:u w:val="single"/>
        </w:rPr>
        <w:t>{#customer}{account_number}{/customer}</w:t>
      </w:r>
      <w:r w:rsidR="00FE4BAB">
        <w:rPr>
          <w:rFonts w:eastAsiaTheme="majorEastAsia"/>
          <w:b/>
          <w:bCs/>
          <w:sz w:val="22"/>
          <w:szCs w:val="22"/>
          <w:u w:val="single"/>
        </w:rPr>
        <w:t xml:space="preserve"> </w:t>
      </w:r>
      <w:r w:rsidRPr="00451F4B">
        <w:rPr>
          <w:rStyle w:val="normaltextrun"/>
          <w:rFonts w:eastAsiaTheme="majorEastAsia"/>
          <w:b/>
          <w:bCs/>
          <w:sz w:val="22"/>
          <w:szCs w:val="22"/>
          <w:u w:val="single"/>
        </w:rPr>
        <w:t xml:space="preserve">CHARGE TITLE NO. </w:t>
      </w:r>
      <w:r w:rsidR="005B6AE2">
        <w:rPr>
          <w:rStyle w:val="normaltextrun"/>
          <w:rFonts w:eastAsiaTheme="majorEastAsia"/>
          <w:b/>
          <w:bCs/>
          <w:sz w:val="22"/>
          <w:szCs w:val="22"/>
          <w:u w:val="single"/>
        </w:rPr>
        <w:t>{#</w:t>
      </w:r>
      <w:r w:rsidR="00653B95">
        <w:rPr>
          <w:rStyle w:val="normaltextrun"/>
          <w:rFonts w:eastAsiaTheme="majorEastAsia"/>
          <w:b/>
          <w:bCs/>
          <w:sz w:val="22"/>
          <w:szCs w:val="22"/>
          <w:u w:val="single"/>
        </w:rPr>
        <w:t>property</w:t>
      </w:r>
      <w:r w:rsidR="005B6AE2">
        <w:rPr>
          <w:rStyle w:val="normaltextrun"/>
          <w:rFonts w:eastAsiaTheme="majorEastAsia"/>
          <w:b/>
          <w:bCs/>
          <w:sz w:val="22"/>
          <w:szCs w:val="22"/>
          <w:u w:val="single"/>
        </w:rPr>
        <w:t>}{property_no}{/</w:t>
      </w:r>
      <w:r w:rsidR="00653B95">
        <w:rPr>
          <w:rStyle w:val="normaltextrun"/>
          <w:rFonts w:eastAsiaTheme="majorEastAsia"/>
          <w:b/>
          <w:bCs/>
          <w:sz w:val="22"/>
          <w:szCs w:val="22"/>
          <w:u w:val="single"/>
        </w:rPr>
        <w:t>property</w:t>
      </w:r>
      <w:r w:rsidR="005B6AE2">
        <w:rPr>
          <w:rStyle w:val="normaltextrun"/>
          <w:rFonts w:eastAsiaTheme="majorEastAsia"/>
          <w:b/>
          <w:bCs/>
          <w:sz w:val="22"/>
          <w:szCs w:val="22"/>
          <w:u w:val="single"/>
        </w:rPr>
        <w:t>}</w:t>
      </w:r>
      <w:r w:rsidR="00D0248A">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 xml:space="preserve">REGISTERED IN THE NAME OF </w:t>
      </w:r>
      <w:r w:rsidR="005B6AE2">
        <w:rPr>
          <w:rStyle w:val="normaltextrun"/>
          <w:rFonts w:eastAsiaTheme="majorEastAsia"/>
          <w:b/>
          <w:bCs/>
          <w:sz w:val="22"/>
          <w:szCs w:val="22"/>
          <w:u w:val="single"/>
        </w:rPr>
        <w:t>{#</w:t>
      </w:r>
      <w:r w:rsidR="00653B95">
        <w:rPr>
          <w:rStyle w:val="normaltextrun"/>
          <w:rFonts w:eastAsiaTheme="majorEastAsia"/>
          <w:b/>
          <w:bCs/>
          <w:sz w:val="22"/>
          <w:szCs w:val="22"/>
          <w:u w:val="single"/>
        </w:rPr>
        <w:t>property</w:t>
      </w:r>
      <w:r w:rsidR="005B6AE2">
        <w:rPr>
          <w:rStyle w:val="normaltextrun"/>
          <w:rFonts w:eastAsiaTheme="majorEastAsia"/>
          <w:b/>
          <w:bCs/>
          <w:sz w:val="22"/>
          <w:szCs w:val="22"/>
          <w:u w:val="single"/>
        </w:rPr>
        <w:t>}{property_reg_owner}{/</w:t>
      </w:r>
      <w:r w:rsidR="00653B95">
        <w:rPr>
          <w:rStyle w:val="normaltextrun"/>
          <w:rFonts w:eastAsiaTheme="majorEastAsia"/>
          <w:b/>
          <w:bCs/>
          <w:sz w:val="22"/>
          <w:szCs w:val="22"/>
          <w:u w:val="single"/>
        </w:rPr>
        <w:t>property</w:t>
      </w:r>
      <w:r w:rsidR="005B6AE2">
        <w:rPr>
          <w:rStyle w:val="normaltextrun"/>
          <w:rFonts w:eastAsiaTheme="majorEastAsia"/>
          <w:b/>
          <w:bCs/>
          <w:sz w:val="22"/>
          <w:szCs w:val="22"/>
          <w:u w:val="single"/>
        </w:rPr>
        <w:t>}</w:t>
      </w:r>
      <w:r w:rsidR="00FE4BAB">
        <w:rPr>
          <w:rStyle w:val="normaltextrun"/>
          <w:rFonts w:eastAsiaTheme="majorEastAsia"/>
          <w:b/>
          <w:bCs/>
          <w:sz w:val="22"/>
          <w:szCs w:val="22"/>
          <w:u w:val="single"/>
        </w:rPr>
        <w:t>.</w:t>
      </w:r>
    </w:p>
    <w:p w14:paraId="004548E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D09A9C4"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refer to the above matter and address you as follows: </w:t>
      </w:r>
      <w:r w:rsidRPr="00451F4B">
        <w:rPr>
          <w:rStyle w:val="eop"/>
          <w:rFonts w:eastAsiaTheme="majorEastAsia"/>
          <w:sz w:val="22"/>
          <w:szCs w:val="22"/>
        </w:rPr>
        <w:t> </w:t>
      </w:r>
    </w:p>
    <w:p w14:paraId="76C2AFB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25DC4D9C" w14:textId="225AABC6" w:rsidR="00451F4B" w:rsidRPr="00451F4B" w:rsidRDefault="00451F4B" w:rsidP="00451F4B">
      <w:pPr>
        <w:pStyle w:val="paragraph"/>
        <w:numPr>
          <w:ilvl w:val="0"/>
          <w:numId w:val="1"/>
        </w:numPr>
        <w:spacing w:before="0" w:beforeAutospacing="0" w:after="0" w:afterAutospacing="0"/>
        <w:ind w:left="1080" w:firstLine="0"/>
        <w:textAlignment w:val="baseline"/>
        <w:rPr>
          <w:sz w:val="22"/>
          <w:szCs w:val="22"/>
        </w:rPr>
      </w:pPr>
      <w:r w:rsidRPr="00451F4B">
        <w:rPr>
          <w:rStyle w:val="normaltextrun"/>
          <w:rFonts w:eastAsiaTheme="majorEastAsia"/>
          <w:sz w:val="22"/>
          <w:szCs w:val="22"/>
        </w:rPr>
        <w:t xml:space="preserve">We are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in the Charge dated </w:t>
      </w:r>
      <w:r w:rsidR="005B6AE2">
        <w:rPr>
          <w:rStyle w:val="normaltextrun"/>
          <w:rFonts w:eastAsiaTheme="majorEastAsia"/>
          <w:b/>
          <w:bCs/>
          <w:sz w:val="22"/>
          <w:szCs w:val="22"/>
        </w:rPr>
        <w:t>{#property}{charge_date}{/property}</w:t>
      </w:r>
      <w:r w:rsidR="005D5A9B" w:rsidRPr="005D5A9B">
        <w:rPr>
          <w:rStyle w:val="normaltextrun"/>
          <w:rFonts w:eastAsiaTheme="majorEastAsia"/>
          <w:b/>
          <w:bCs/>
          <w:sz w:val="22"/>
          <w:szCs w:val="22"/>
        </w:rPr>
        <w:t xml:space="preserve"> </w:t>
      </w:r>
      <w:r w:rsidRPr="00451F4B">
        <w:rPr>
          <w:rStyle w:val="normaltextrun"/>
          <w:rFonts w:eastAsiaTheme="majorEastAsia"/>
          <w:sz w:val="22"/>
          <w:szCs w:val="22"/>
        </w:rPr>
        <w:t xml:space="preserve">(the “Charge”) over all that piece of land known as Land Reference </w:t>
      </w:r>
      <w:r w:rsidR="005B6AE2">
        <w:rPr>
          <w:rStyle w:val="normaltextrun"/>
          <w:rFonts w:eastAsiaTheme="majorEastAsia"/>
          <w:b/>
          <w:bCs/>
          <w:sz w:val="22"/>
          <w:szCs w:val="22"/>
        </w:rPr>
        <w:t>{#property}{property_no}{/property}</w:t>
      </w:r>
      <w:r w:rsidR="005D5A9B" w:rsidRPr="005D5A9B">
        <w:rPr>
          <w:rStyle w:val="normaltextrun"/>
          <w:rFonts w:eastAsiaTheme="majorEastAsia"/>
          <w:b/>
          <w:bCs/>
          <w:sz w:val="22"/>
          <w:szCs w:val="22"/>
        </w:rPr>
        <w:t xml:space="preserve"> </w:t>
      </w:r>
      <w:r w:rsidR="00FE4BAB" w:rsidRPr="005D5A9B">
        <w:rPr>
          <w:rFonts w:eastAsiaTheme="majorEastAsia"/>
          <w:sz w:val="22"/>
          <w:szCs w:val="22"/>
        </w:rPr>
        <w:t>wherein</w:t>
      </w:r>
      <w:r w:rsidRPr="00FE4BAB">
        <w:rPr>
          <w:rStyle w:val="normaltextrun"/>
          <w:rFonts w:eastAsiaTheme="majorEastAsia"/>
          <w:sz w:val="22"/>
          <w:szCs w:val="22"/>
        </w:rPr>
        <w:t xml:space="preserve"> </w:t>
      </w:r>
      <w:r w:rsidRPr="00451F4B">
        <w:rPr>
          <w:rStyle w:val="normaltextrun"/>
          <w:rFonts w:eastAsiaTheme="majorEastAsia"/>
          <w:b/>
          <w:bCs/>
          <w:sz w:val="22"/>
          <w:szCs w:val="22"/>
        </w:rPr>
        <w:t>STIMA SACCO</w:t>
      </w:r>
      <w:r w:rsidRPr="00451F4B">
        <w:rPr>
          <w:rStyle w:val="normaltextrun"/>
          <w:rFonts w:eastAsiaTheme="majorEastAsia"/>
          <w:b/>
          <w:bCs/>
          <w:sz w:val="22"/>
          <w:szCs w:val="22"/>
          <w:u w:val="single"/>
        </w:rPr>
        <w:t xml:space="preserve"> </w:t>
      </w:r>
      <w:r w:rsidRPr="00451F4B">
        <w:rPr>
          <w:rStyle w:val="normaltextrun"/>
          <w:rFonts w:eastAsiaTheme="majorEastAsia"/>
          <w:b/>
          <w:bCs/>
          <w:sz w:val="22"/>
          <w:szCs w:val="22"/>
        </w:rPr>
        <w:t xml:space="preserve">SOCIETY LIMITED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and </w:t>
      </w:r>
      <w:r w:rsidR="005B6AE2">
        <w:rPr>
          <w:rStyle w:val="normaltextrun"/>
          <w:rFonts w:eastAsiaTheme="majorEastAsia"/>
          <w:b/>
          <w:bCs/>
          <w:sz w:val="22"/>
          <w:szCs w:val="22"/>
        </w:rPr>
        <w:t>{#</w:t>
      </w:r>
      <w:r w:rsidR="00C75BC6">
        <w:rPr>
          <w:rStyle w:val="normaltextrun"/>
          <w:rFonts w:eastAsiaTheme="majorEastAsia"/>
          <w:b/>
          <w:bCs/>
          <w:sz w:val="22"/>
          <w:szCs w:val="22"/>
        </w:rPr>
        <w:t>customer</w:t>
      </w:r>
      <w:r w:rsidR="005B6AE2">
        <w:rPr>
          <w:rStyle w:val="normaltextrun"/>
          <w:rFonts w:eastAsiaTheme="majorEastAsia"/>
          <w:b/>
          <w:bCs/>
          <w:sz w:val="22"/>
          <w:szCs w:val="22"/>
        </w:rPr>
        <w:t>}{</w:t>
      </w:r>
      <w:r w:rsidR="00C75BC6">
        <w:rPr>
          <w:rStyle w:val="normaltextrun"/>
          <w:rFonts w:eastAsiaTheme="majorEastAsia"/>
          <w:b/>
          <w:bCs/>
          <w:sz w:val="22"/>
          <w:szCs w:val="22"/>
        </w:rPr>
        <w:t>name</w:t>
      </w:r>
      <w:r w:rsidR="005B6AE2">
        <w:rPr>
          <w:rStyle w:val="normaltextrun"/>
          <w:rFonts w:eastAsiaTheme="majorEastAsia"/>
          <w:b/>
          <w:bCs/>
          <w:sz w:val="22"/>
          <w:szCs w:val="22"/>
        </w:rPr>
        <w:t>}{/</w:t>
      </w:r>
      <w:r w:rsidR="00C75BC6">
        <w:rPr>
          <w:rStyle w:val="normaltextrun"/>
          <w:rFonts w:eastAsiaTheme="majorEastAsia"/>
          <w:b/>
          <w:bCs/>
          <w:sz w:val="22"/>
          <w:szCs w:val="22"/>
        </w:rPr>
        <w:t>customer</w:t>
      </w:r>
      <w:r w:rsidR="005B6AE2">
        <w:rPr>
          <w:rStyle w:val="normaltextrun"/>
          <w:rFonts w:eastAsiaTheme="majorEastAsia"/>
          <w:b/>
          <w:bCs/>
          <w:sz w:val="22"/>
          <w:szCs w:val="22"/>
        </w:rPr>
        <w:t>}</w:t>
      </w:r>
      <w:r w:rsidR="00A252B0" w:rsidRPr="00A252B0">
        <w:rPr>
          <w:rStyle w:val="normaltextrun"/>
          <w:rFonts w:eastAsiaTheme="majorEastAsia"/>
          <w:b/>
          <w:bCs/>
          <w:sz w:val="22"/>
          <w:szCs w:val="22"/>
        </w:rPr>
        <w:t xml:space="preserve">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w:t>
      </w:r>
      <w:r w:rsidRPr="00451F4B">
        <w:rPr>
          <w:rStyle w:val="eop"/>
          <w:rFonts w:eastAsiaTheme="majorEastAsia"/>
          <w:sz w:val="22"/>
          <w:szCs w:val="22"/>
        </w:rPr>
        <w:t> </w:t>
      </w:r>
    </w:p>
    <w:p w14:paraId="0F9A27D3"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27F68E70" w14:textId="692C3426" w:rsidR="00451F4B" w:rsidRPr="00451F4B" w:rsidRDefault="00451F4B" w:rsidP="00451F4B">
      <w:pPr>
        <w:pStyle w:val="paragraph"/>
        <w:numPr>
          <w:ilvl w:val="0"/>
          <w:numId w:val="2"/>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By the said Charge,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secured a loan facility of </w:t>
      </w:r>
      <w:proofErr w:type="spellStart"/>
      <w:r w:rsidRPr="00451F4B">
        <w:rPr>
          <w:rStyle w:val="normaltextrun"/>
          <w:rFonts w:eastAsiaTheme="majorEastAsia"/>
          <w:b/>
          <w:bCs/>
          <w:sz w:val="22"/>
          <w:szCs w:val="22"/>
        </w:rPr>
        <w:t>Kshs</w:t>
      </w:r>
      <w:proofErr w:type="spellEnd"/>
      <w:r w:rsidRPr="00451F4B">
        <w:rPr>
          <w:rStyle w:val="normaltextrun"/>
          <w:rFonts w:eastAsiaTheme="majorEastAsia"/>
          <w:b/>
          <w:bCs/>
          <w:sz w:val="22"/>
          <w:szCs w:val="22"/>
        </w:rPr>
        <w:t xml:space="preserve">. </w:t>
      </w:r>
      <w:r w:rsidR="00C75BC6">
        <w:rPr>
          <w:rStyle w:val="normaltextrun"/>
          <w:rFonts w:eastAsiaTheme="majorEastAsia"/>
          <w:b/>
          <w:bCs/>
          <w:sz w:val="22"/>
          <w:szCs w:val="22"/>
        </w:rPr>
        <w:t>{#loan}{loan_orig_amount}{/loan}</w:t>
      </w:r>
      <w:r w:rsidR="00A26DD5" w:rsidRPr="00A26DD5">
        <w:rPr>
          <w:rStyle w:val="normaltextrun"/>
          <w:rFonts w:eastAsiaTheme="majorEastAsia"/>
          <w:b/>
          <w:bCs/>
          <w:sz w:val="22"/>
          <w:szCs w:val="22"/>
        </w:rPr>
        <w:t xml:space="preserve"> </w:t>
      </w:r>
      <w:r w:rsidRPr="00451F4B">
        <w:rPr>
          <w:rStyle w:val="normaltextrun"/>
          <w:rFonts w:eastAsiaTheme="majorEastAsia"/>
          <w:sz w:val="22"/>
          <w:szCs w:val="22"/>
        </w:rPr>
        <w:t>(Kenya Shillings</w:t>
      </w:r>
      <w:r w:rsidR="00FE4BAB" w:rsidRPr="00451F4B">
        <w:rPr>
          <w:rStyle w:val="normaltextrun"/>
          <w:rFonts w:eastAsiaTheme="majorEastAsia"/>
          <w:sz w:val="22"/>
          <w:szCs w:val="22"/>
        </w:rPr>
        <w:t xml:space="preserve">) </w:t>
      </w:r>
    </w:p>
    <w:p w14:paraId="38C32EC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E6B587" w14:textId="26872552" w:rsidR="00451F4B" w:rsidRPr="00451F4B" w:rsidRDefault="00451F4B" w:rsidP="00451F4B">
      <w:pPr>
        <w:pStyle w:val="paragraph"/>
        <w:numPr>
          <w:ilvl w:val="0"/>
          <w:numId w:val="3"/>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has since defaulted in paying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the principal amount, loan arrears and interest which as </w:t>
      </w:r>
      <w:r w:rsidRPr="00451F4B">
        <w:rPr>
          <w:rStyle w:val="normaltextrun"/>
          <w:rFonts w:eastAsiaTheme="majorEastAsia"/>
          <w:b/>
          <w:bCs/>
          <w:sz w:val="22"/>
          <w:szCs w:val="22"/>
        </w:rPr>
        <w:t xml:space="preserve">of </w:t>
      </w:r>
      <w:r w:rsidR="00C75BC6">
        <w:rPr>
          <w:rStyle w:val="normaltextrun"/>
          <w:rFonts w:eastAsiaTheme="majorEastAsia"/>
          <w:b/>
          <w:bCs/>
          <w:sz w:val="22"/>
          <w:szCs w:val="22"/>
        </w:rPr>
        <w:t>{date}</w:t>
      </w:r>
      <w:r w:rsidR="005A373A">
        <w:rPr>
          <w:rStyle w:val="normaltextrun"/>
          <w:rFonts w:eastAsiaTheme="majorEastAsia"/>
          <w:b/>
          <w:bCs/>
          <w:sz w:val="22"/>
          <w:szCs w:val="22"/>
        </w:rPr>
        <w:t xml:space="preserve"> </w:t>
      </w:r>
      <w:r w:rsidRPr="00451F4B">
        <w:rPr>
          <w:rStyle w:val="normaltextrun"/>
          <w:rFonts w:eastAsiaTheme="majorEastAsia"/>
          <w:sz w:val="22"/>
          <w:szCs w:val="22"/>
        </w:rPr>
        <w:t xml:space="preserve">amount to </w:t>
      </w:r>
      <w:proofErr w:type="spellStart"/>
      <w:r w:rsidRPr="00451F4B">
        <w:rPr>
          <w:rStyle w:val="normaltextrun"/>
          <w:rFonts w:eastAsiaTheme="majorEastAsia"/>
          <w:b/>
          <w:bCs/>
          <w:sz w:val="22"/>
          <w:szCs w:val="22"/>
        </w:rPr>
        <w:t>Kshs</w:t>
      </w:r>
      <w:proofErr w:type="spellEnd"/>
      <w:r w:rsidRPr="00451F4B">
        <w:rPr>
          <w:sz w:val="22"/>
          <w:szCs w:val="22"/>
        </w:rPr>
        <w:t xml:space="preserve"> </w:t>
      </w:r>
      <w:r w:rsidR="00C75BC6">
        <w:rPr>
          <w:rStyle w:val="normaltextrun"/>
          <w:rFonts w:eastAsiaTheme="majorEastAsia"/>
          <w:b/>
          <w:bCs/>
          <w:sz w:val="22"/>
          <w:szCs w:val="22"/>
        </w:rPr>
        <w:t>{</w:t>
      </w:r>
      <w:r w:rsidR="007140DC">
        <w:rPr>
          <w:rStyle w:val="normaltextrun"/>
          <w:rFonts w:eastAsiaTheme="majorEastAsia"/>
          <w:b/>
          <w:bCs/>
          <w:sz w:val="22"/>
          <w:szCs w:val="22"/>
        </w:rPr>
        <w:t>#loan</w:t>
      </w:r>
      <w:r w:rsidR="00C75BC6">
        <w:rPr>
          <w:rStyle w:val="normaltextrun"/>
          <w:rFonts w:eastAsiaTheme="majorEastAsia"/>
          <w:b/>
          <w:bCs/>
          <w:sz w:val="22"/>
          <w:szCs w:val="22"/>
        </w:rPr>
        <w:t>}{</w:t>
      </w:r>
      <w:r w:rsidR="007140DC">
        <w:rPr>
          <w:rStyle w:val="normaltextrun"/>
          <w:rFonts w:eastAsiaTheme="majorEastAsia"/>
          <w:b/>
          <w:bCs/>
          <w:sz w:val="22"/>
          <w:szCs w:val="22"/>
        </w:rPr>
        <w:t>arrears_amount</w:t>
      </w:r>
      <w:r w:rsidR="00C75BC6">
        <w:rPr>
          <w:rStyle w:val="normaltextrun"/>
          <w:rFonts w:eastAsiaTheme="majorEastAsia"/>
          <w:b/>
          <w:bCs/>
          <w:sz w:val="22"/>
          <w:szCs w:val="22"/>
        </w:rPr>
        <w:t>}{</w:t>
      </w:r>
      <w:r w:rsidR="007140DC">
        <w:rPr>
          <w:rStyle w:val="normaltextrun"/>
          <w:rFonts w:eastAsiaTheme="majorEastAsia"/>
          <w:b/>
          <w:bCs/>
          <w:sz w:val="22"/>
          <w:szCs w:val="22"/>
        </w:rPr>
        <w:t>/loan</w:t>
      </w:r>
      <w:r w:rsidR="00C75BC6">
        <w:rPr>
          <w:rStyle w:val="normaltextrun"/>
          <w:rFonts w:eastAsiaTheme="majorEastAsia"/>
          <w:b/>
          <w:bCs/>
          <w:sz w:val="22"/>
          <w:szCs w:val="22"/>
        </w:rPr>
        <w:t>}</w:t>
      </w:r>
      <w:r w:rsidR="00FC34E5">
        <w:rPr>
          <w:rStyle w:val="normaltextrun"/>
          <w:rFonts w:eastAsiaTheme="majorEastAsia"/>
          <w:b/>
          <w:bCs/>
          <w:sz w:val="22"/>
          <w:szCs w:val="22"/>
        </w:rPr>
        <w:t xml:space="preserve"> </w:t>
      </w:r>
      <w:r w:rsidRPr="00451F4B">
        <w:rPr>
          <w:rStyle w:val="normaltextrun"/>
          <w:rFonts w:eastAsiaTheme="majorEastAsia"/>
          <w:sz w:val="22"/>
          <w:szCs w:val="22"/>
        </w:rPr>
        <w:t>constituted as follows:</w:t>
      </w:r>
      <w:r w:rsidRPr="00451F4B">
        <w:rPr>
          <w:rStyle w:val="eop"/>
          <w:rFonts w:eastAsiaTheme="majorEastAsia"/>
          <w:sz w:val="22"/>
          <w:szCs w:val="22"/>
        </w:rPr>
        <w:t> </w:t>
      </w:r>
    </w:p>
    <w:p w14:paraId="57CED415" w14:textId="77777777" w:rsidR="00451F4B" w:rsidRPr="00451F4B" w:rsidRDefault="00451F4B" w:rsidP="00451F4B">
      <w:pPr>
        <w:pStyle w:val="paragraph"/>
        <w:spacing w:before="0" w:beforeAutospacing="0" w:after="0" w:afterAutospacing="0"/>
        <w:ind w:left="720"/>
        <w:jc w:val="both"/>
        <w:textAlignment w:val="baseline"/>
        <w:rPr>
          <w:rStyle w:val="normaltextrun"/>
          <w:sz w:val="22"/>
          <w:szCs w:val="22"/>
        </w:rPr>
      </w:pPr>
      <w:r w:rsidRPr="00451F4B">
        <w:rPr>
          <w:rStyle w:val="eop"/>
          <w:rFonts w:eastAsiaTheme="majorEastAsia"/>
          <w:sz w:val="22"/>
          <w:szCs w:val="22"/>
        </w:rPr>
        <w:t xml:space="preserve"> </w:t>
      </w:r>
    </w:p>
    <w:p w14:paraId="34AB13E1" w14:textId="7D5BCF99" w:rsidR="00451F4B" w:rsidRPr="00451F4B" w:rsidRDefault="00451F4B" w:rsidP="00451F4B">
      <w:pPr>
        <w:pStyle w:val="paragraph"/>
        <w:spacing w:after="0"/>
        <w:textAlignment w:val="baseline"/>
        <w:rPr>
          <w:rStyle w:val="normaltextrun"/>
          <w:rFonts w:eastAsiaTheme="majorEastAsia"/>
          <w:b/>
          <w:bCs/>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LOAN ACCOUNT:</w:t>
      </w:r>
      <w:r w:rsidR="00FE4BAB" w:rsidRPr="00FE4BAB">
        <w:t xml:space="preserve"> </w:t>
      </w:r>
      <w:r w:rsidR="007140DC">
        <w:rPr>
          <w:rFonts w:eastAsiaTheme="majorEastAsia"/>
          <w:b/>
          <w:bCs/>
          <w:sz w:val="22"/>
          <w:szCs w:val="22"/>
          <w:u w:val="single"/>
        </w:rPr>
        <w:t>{#customer}{account_number}{/customer}</w:t>
      </w:r>
    </w:p>
    <w:p w14:paraId="222667F2" w14:textId="42A77A1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Principle    - </w:t>
      </w:r>
      <w:proofErr w:type="spellStart"/>
      <w:r w:rsidRPr="00451F4B">
        <w:rPr>
          <w:rStyle w:val="normaltextrun"/>
          <w:rFonts w:eastAsiaTheme="majorEastAsia"/>
          <w:b/>
          <w:bCs/>
          <w:sz w:val="22"/>
          <w:szCs w:val="22"/>
          <w:lang w:val="en-GB"/>
        </w:rPr>
        <w:t>Kshs</w:t>
      </w:r>
      <w:proofErr w:type="spellEnd"/>
      <w:r w:rsidRPr="00451F4B">
        <w:rPr>
          <w:rStyle w:val="normaltextrun"/>
          <w:rFonts w:eastAsiaTheme="majorEastAsia"/>
          <w:b/>
          <w:bCs/>
          <w:sz w:val="22"/>
          <w:szCs w:val="22"/>
          <w:lang w:val="en-GB"/>
        </w:rPr>
        <w:t xml:space="preserve">. </w:t>
      </w:r>
      <w:r w:rsidR="007140DC">
        <w:rPr>
          <w:rStyle w:val="normaltextrun"/>
          <w:rFonts w:eastAsiaTheme="majorEastAsia"/>
          <w:b/>
          <w:bCs/>
          <w:sz w:val="22"/>
          <w:szCs w:val="22"/>
          <w:lang w:val="en-GB"/>
        </w:rPr>
        <w:t>{#</w:t>
      </w:r>
      <w:r w:rsidR="00522102">
        <w:rPr>
          <w:rStyle w:val="normaltextrun"/>
          <w:rFonts w:eastAsiaTheme="majorEastAsia"/>
          <w:b/>
          <w:bCs/>
          <w:sz w:val="22"/>
          <w:szCs w:val="22"/>
          <w:lang w:val="en-GB"/>
        </w:rPr>
        <w:t>loan</w:t>
      </w:r>
      <w:r w:rsidR="007140DC">
        <w:rPr>
          <w:rStyle w:val="normaltextrun"/>
          <w:rFonts w:eastAsiaTheme="majorEastAsia"/>
          <w:b/>
          <w:bCs/>
          <w:sz w:val="22"/>
          <w:szCs w:val="22"/>
          <w:lang w:val="en-GB"/>
        </w:rPr>
        <w:t>}{outstanding_balance}{/</w:t>
      </w:r>
      <w:r w:rsidR="00522102">
        <w:rPr>
          <w:rStyle w:val="normaltextrun"/>
          <w:rFonts w:eastAsiaTheme="majorEastAsia"/>
          <w:b/>
          <w:bCs/>
          <w:sz w:val="22"/>
          <w:szCs w:val="22"/>
          <w:lang w:val="en-GB"/>
        </w:rPr>
        <w:t>loan</w:t>
      </w:r>
      <w:r w:rsidR="007140DC">
        <w:rPr>
          <w:rStyle w:val="normaltextrun"/>
          <w:rFonts w:eastAsiaTheme="majorEastAsia"/>
          <w:b/>
          <w:bCs/>
          <w:sz w:val="22"/>
          <w:szCs w:val="22"/>
          <w:lang w:val="en-GB"/>
        </w:rPr>
        <w:t>}</w:t>
      </w:r>
    </w:p>
    <w:p w14:paraId="366E7426" w14:textId="29518B2D"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Arrears      -</w:t>
      </w:r>
      <w:r w:rsidRPr="00451F4B">
        <w:rPr>
          <w:sz w:val="22"/>
          <w:szCs w:val="22"/>
        </w:rPr>
        <w:t xml:space="preserve"> </w:t>
      </w:r>
      <w:proofErr w:type="spellStart"/>
      <w:r w:rsidRPr="00451F4B">
        <w:rPr>
          <w:sz w:val="22"/>
          <w:szCs w:val="22"/>
        </w:rPr>
        <w:t>Kshs</w:t>
      </w:r>
      <w:proofErr w:type="spellEnd"/>
      <w:r w:rsidRPr="00451F4B">
        <w:rPr>
          <w:sz w:val="22"/>
          <w:szCs w:val="22"/>
        </w:rPr>
        <w:t xml:space="preserve">. </w:t>
      </w:r>
      <w:r w:rsidR="007140DC">
        <w:rPr>
          <w:rStyle w:val="normaltextrun"/>
          <w:rFonts w:eastAsiaTheme="majorEastAsia"/>
          <w:b/>
          <w:bCs/>
          <w:sz w:val="22"/>
          <w:szCs w:val="22"/>
          <w:lang w:val="en-GB"/>
        </w:rPr>
        <w:t>{#</w:t>
      </w:r>
      <w:r w:rsidR="00C41A4C">
        <w:rPr>
          <w:rStyle w:val="normaltextrun"/>
          <w:rFonts w:eastAsiaTheme="majorEastAsia"/>
          <w:b/>
          <w:bCs/>
          <w:sz w:val="22"/>
          <w:szCs w:val="22"/>
          <w:lang w:val="en-GB"/>
        </w:rPr>
        <w:t>loan</w:t>
      </w:r>
      <w:r w:rsidR="007140DC">
        <w:rPr>
          <w:rStyle w:val="normaltextrun"/>
          <w:rFonts w:eastAsiaTheme="majorEastAsia"/>
          <w:b/>
          <w:bCs/>
          <w:sz w:val="22"/>
          <w:szCs w:val="22"/>
          <w:lang w:val="en-GB"/>
        </w:rPr>
        <w:t>}{arrears_amount}{/</w:t>
      </w:r>
      <w:r w:rsidR="00C41A4C">
        <w:rPr>
          <w:rStyle w:val="normaltextrun"/>
          <w:rFonts w:eastAsiaTheme="majorEastAsia"/>
          <w:b/>
          <w:bCs/>
          <w:sz w:val="22"/>
          <w:szCs w:val="22"/>
          <w:lang w:val="en-GB"/>
        </w:rPr>
        <w:t>loan</w:t>
      </w:r>
      <w:r w:rsidR="007140DC">
        <w:rPr>
          <w:rStyle w:val="normaltextrun"/>
          <w:rFonts w:eastAsiaTheme="majorEastAsia"/>
          <w:b/>
          <w:bCs/>
          <w:sz w:val="22"/>
          <w:szCs w:val="22"/>
          <w:lang w:val="en-GB"/>
        </w:rPr>
        <w:t>}</w:t>
      </w:r>
    </w:p>
    <w:p w14:paraId="466AA95A" w14:textId="36891BBA"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lang w:val="en-GB"/>
        </w:rPr>
        <w:t xml:space="preserve">                                </w:t>
      </w:r>
    </w:p>
    <w:p w14:paraId="04EFA97B" w14:textId="3C1E0737" w:rsidR="00451F4B" w:rsidRPr="00451F4B" w:rsidRDefault="00451F4B" w:rsidP="00451F4B">
      <w:pPr>
        <w:pStyle w:val="paragraph"/>
        <w:spacing w:before="0" w:after="0"/>
        <w:ind w:firstLine="720"/>
        <w:jc w:val="both"/>
        <w:textAlignment w:val="baseline"/>
        <w:rPr>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Total               -   </w:t>
      </w:r>
      <w:proofErr w:type="spellStart"/>
      <w:r w:rsidRPr="00451F4B">
        <w:rPr>
          <w:rStyle w:val="normaltextrun"/>
          <w:rFonts w:eastAsiaTheme="majorEastAsia"/>
          <w:b/>
          <w:bCs/>
          <w:sz w:val="22"/>
          <w:szCs w:val="22"/>
          <w:u w:val="single"/>
          <w:lang w:val="en-GB"/>
        </w:rPr>
        <w:t>Kshs</w:t>
      </w:r>
      <w:proofErr w:type="spellEnd"/>
      <w:r w:rsidRPr="00451F4B">
        <w:rPr>
          <w:sz w:val="22"/>
          <w:szCs w:val="22"/>
          <w:u w:val="single"/>
        </w:rPr>
        <w:t xml:space="preserve"> </w:t>
      </w:r>
      <w:r w:rsidR="00C41A4C">
        <w:rPr>
          <w:rStyle w:val="normaltextrun"/>
          <w:rFonts w:eastAsiaTheme="majorEastAsia"/>
          <w:b/>
          <w:bCs/>
          <w:sz w:val="22"/>
          <w:szCs w:val="22"/>
          <w:u w:val="single"/>
        </w:rPr>
        <w:t>{#loan}{outstanding_balance}{/loan}</w:t>
      </w:r>
    </w:p>
    <w:p w14:paraId="7945879B"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7B7040CA" w14:textId="230164AF" w:rsidR="00451F4B" w:rsidRPr="00451F4B" w:rsidRDefault="00451F4B" w:rsidP="00451F4B">
      <w:pPr>
        <w:pStyle w:val="paragraph"/>
        <w:numPr>
          <w:ilvl w:val="0"/>
          <w:numId w:val="4"/>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outstanding balances have increased due to the accumulation of interest and will continue to do so at the rate of </w:t>
      </w:r>
      <w:r w:rsidR="007140DC">
        <w:rPr>
          <w:rStyle w:val="normaltextrun"/>
          <w:rFonts w:eastAsiaTheme="majorEastAsia"/>
          <w:b/>
          <w:bCs/>
          <w:sz w:val="22"/>
          <w:szCs w:val="22"/>
        </w:rPr>
        <w:t>{#loan}{interest_rate}{/loan}</w:t>
      </w:r>
      <w:r w:rsidRPr="00451F4B">
        <w:rPr>
          <w:rStyle w:val="normaltextrun"/>
          <w:rFonts w:eastAsiaTheme="majorEastAsia"/>
          <w:b/>
          <w:bCs/>
          <w:sz w:val="22"/>
          <w:szCs w:val="22"/>
        </w:rPr>
        <w:t>%</w:t>
      </w:r>
      <w:r w:rsidRPr="00451F4B">
        <w:rPr>
          <w:rStyle w:val="normaltextrun"/>
          <w:rFonts w:eastAsiaTheme="majorEastAsia"/>
          <w:sz w:val="22"/>
          <w:szCs w:val="22"/>
        </w:rPr>
        <w:t xml:space="preserve"> per annum until settled in full.</w:t>
      </w:r>
      <w:r w:rsidRPr="00451F4B">
        <w:rPr>
          <w:rStyle w:val="eop"/>
          <w:rFonts w:eastAsiaTheme="majorEastAsia"/>
          <w:sz w:val="22"/>
          <w:szCs w:val="22"/>
        </w:rPr>
        <w:t> </w:t>
      </w:r>
    </w:p>
    <w:p w14:paraId="1C726C69" w14:textId="77777777" w:rsidR="00451F4B" w:rsidRPr="00451F4B" w:rsidRDefault="00451F4B" w:rsidP="00451F4B">
      <w:pPr>
        <w:pStyle w:val="paragraph"/>
        <w:spacing w:before="0" w:beforeAutospacing="0" w:after="0" w:afterAutospacing="0"/>
        <w:ind w:left="360"/>
        <w:jc w:val="both"/>
        <w:textAlignment w:val="baseline"/>
        <w:rPr>
          <w:sz w:val="22"/>
          <w:szCs w:val="22"/>
        </w:rPr>
      </w:pPr>
      <w:r w:rsidRPr="00451F4B">
        <w:rPr>
          <w:rStyle w:val="eop"/>
          <w:rFonts w:eastAsiaTheme="majorEastAsia"/>
          <w:sz w:val="22"/>
          <w:szCs w:val="22"/>
        </w:rPr>
        <w:t> </w:t>
      </w:r>
    </w:p>
    <w:p w14:paraId="6CB5C8B1"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lastRenderedPageBreak/>
        <w:t> </w:t>
      </w:r>
    </w:p>
    <w:p w14:paraId="14E1124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 xml:space="preserve">Pursuant to section 96 of the Land Act No. 6 of 2012 (the “Act”) and any other enabling provisions of the law, </w:t>
      </w:r>
      <w:r w:rsidRPr="00451F4B">
        <w:rPr>
          <w:rStyle w:val="normaltextrun"/>
          <w:rFonts w:eastAsiaTheme="majorEastAsia"/>
          <w:b/>
          <w:bCs/>
          <w:sz w:val="22"/>
          <w:szCs w:val="22"/>
          <w:u w:val="single"/>
        </w:rPr>
        <w:t>TAKE NOTICE</w:t>
      </w:r>
      <w:r w:rsidRPr="00451F4B">
        <w:rPr>
          <w:rStyle w:val="normaltextrun"/>
          <w:rFonts w:eastAsiaTheme="majorEastAsia"/>
          <w:sz w:val="22"/>
          <w:szCs w:val="22"/>
        </w:rPr>
        <w:t xml:space="preserve"> that unless you arrange to rectify the default by settling the above-stated arrears inclusive of accrued interest </w:t>
      </w:r>
      <w:r w:rsidRPr="00451F4B">
        <w:rPr>
          <w:rStyle w:val="normaltextrun"/>
          <w:rFonts w:eastAsiaTheme="majorEastAsia"/>
          <w:b/>
          <w:bCs/>
          <w:sz w:val="22"/>
          <w:szCs w:val="22"/>
          <w:u w:val="single"/>
        </w:rPr>
        <w:t>WITHIN FORTY (40) DAYS</w:t>
      </w:r>
      <w:r w:rsidRPr="00451F4B">
        <w:rPr>
          <w:rStyle w:val="normaltextrun"/>
          <w:rFonts w:eastAsiaTheme="majorEastAsia"/>
          <w:sz w:val="22"/>
          <w:szCs w:val="22"/>
        </w:rPr>
        <w:t xml:space="preserve"> from the date of receipt of this notice, we will, after expiry of this notice, exercise our statutory power of sale for the recovery of the entire outstanding sums in any manner it considers appropriate under section 98 of the Act.</w:t>
      </w:r>
      <w:r w:rsidRPr="00451F4B">
        <w:rPr>
          <w:rStyle w:val="eop"/>
          <w:rFonts w:eastAsiaTheme="majorEastAsia"/>
          <w:sz w:val="22"/>
          <w:szCs w:val="22"/>
        </w:rPr>
        <w:t> </w:t>
      </w:r>
    </w:p>
    <w:p w14:paraId="19862D7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4B8A1C1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TAKE FURTHER NOTICE</w:t>
      </w:r>
      <w:r w:rsidRPr="00451F4B">
        <w:rPr>
          <w:rStyle w:val="normaltextrun"/>
          <w:rFonts w:eastAsiaTheme="majorEastAsia"/>
          <w:sz w:val="22"/>
          <w:szCs w:val="22"/>
        </w:rPr>
        <w:t xml:space="preserve"> that the sale of the Property shall be by public auction or private treaty and that any part payment or installments made by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 xml:space="preserve">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r w:rsidRPr="00451F4B">
        <w:rPr>
          <w:rStyle w:val="eop"/>
          <w:rFonts w:eastAsiaTheme="majorEastAsia"/>
          <w:sz w:val="22"/>
          <w:szCs w:val="22"/>
        </w:rPr>
        <w:t> </w:t>
      </w:r>
    </w:p>
    <w:p w14:paraId="0C65A376"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3CA34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further notify you that any proposals made if acceptable and any payments paid by you subsequent to the date of this notice shall be accepted without prejudice to our rights.</w:t>
      </w:r>
      <w:r w:rsidRPr="00451F4B">
        <w:rPr>
          <w:rStyle w:val="eop"/>
          <w:rFonts w:eastAsiaTheme="majorEastAsia"/>
          <w:sz w:val="22"/>
          <w:szCs w:val="22"/>
        </w:rPr>
        <w:t> </w:t>
      </w:r>
    </w:p>
    <w:p w14:paraId="5B51E570"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6FDBEE6C"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Yours faithfully,</w:t>
      </w:r>
      <w:r w:rsidRPr="00451F4B">
        <w:rPr>
          <w:rStyle w:val="eop"/>
          <w:rFonts w:eastAsiaTheme="majorEastAsia"/>
          <w:sz w:val="22"/>
          <w:szCs w:val="22"/>
        </w:rPr>
        <w:t> </w:t>
      </w:r>
    </w:p>
    <w:p w14:paraId="6356A54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FOR STIMA DT SACCO SOCIETY LIMITED</w:t>
      </w:r>
      <w:r w:rsidRPr="00451F4B">
        <w:rPr>
          <w:rStyle w:val="eop"/>
          <w:rFonts w:eastAsiaTheme="majorEastAsia"/>
          <w:sz w:val="22"/>
          <w:szCs w:val="22"/>
        </w:rPr>
        <w:t> </w:t>
      </w:r>
    </w:p>
    <w:p w14:paraId="0E0FCBB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0F062DE7"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B1BC045"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2AC10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JOYCE CHEBET</w:t>
      </w:r>
      <w:r w:rsidRPr="00451F4B">
        <w:rPr>
          <w:rStyle w:val="eop"/>
          <w:rFonts w:eastAsiaTheme="majorEastAsia"/>
          <w:sz w:val="22"/>
          <w:szCs w:val="22"/>
        </w:rPr>
        <w:t> </w:t>
      </w:r>
    </w:p>
    <w:p w14:paraId="4E05AF66"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CREDIT CONTROL-HEAD OFFICE.</w:t>
      </w:r>
      <w:r w:rsidRPr="00451F4B">
        <w:rPr>
          <w:rStyle w:val="eop"/>
          <w:rFonts w:eastAsiaTheme="majorEastAsia"/>
          <w:sz w:val="22"/>
          <w:szCs w:val="22"/>
        </w:rPr>
        <w:t> </w:t>
      </w:r>
    </w:p>
    <w:p w14:paraId="4B26B2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eop"/>
          <w:rFonts w:eastAsiaTheme="majorEastAsia"/>
          <w:sz w:val="22"/>
          <w:szCs w:val="22"/>
        </w:rPr>
        <w:t> </w:t>
      </w:r>
    </w:p>
    <w:p w14:paraId="269E698E"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rPr>
        <w:t>Cc: LEGAL DEPARTMENT</w:t>
      </w:r>
      <w:r w:rsidRPr="00451F4B">
        <w:rPr>
          <w:rStyle w:val="eop"/>
          <w:rFonts w:eastAsiaTheme="majorEastAsia"/>
          <w:sz w:val="22"/>
          <w:szCs w:val="22"/>
        </w:rPr>
        <w:t> </w:t>
      </w:r>
    </w:p>
    <w:p w14:paraId="26443B7D" w14:textId="4A061F6B"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r w:rsidRPr="00451F4B">
        <w:rPr>
          <w:rStyle w:val="normaltextrun"/>
          <w:rFonts w:eastAsiaTheme="majorEastAsia"/>
          <w:b/>
          <w:bCs/>
          <w:sz w:val="22"/>
          <w:szCs w:val="22"/>
        </w:rPr>
        <w:t xml:space="preserve">       </w:t>
      </w:r>
      <w:r w:rsidR="005C7AA1">
        <w:rPr>
          <w:rStyle w:val="normaltextrun"/>
          <w:rFonts w:eastAsiaTheme="majorEastAsia"/>
          <w:b/>
          <w:bCs/>
          <w:sz w:val="22"/>
          <w:szCs w:val="22"/>
        </w:rPr>
        <w:t>{#customer}{branchname}{/customer}</w:t>
      </w:r>
      <w:r w:rsidR="00FE4BAB" w:rsidRPr="00FE4BAB">
        <w:rPr>
          <w:rStyle w:val="normaltextrun"/>
          <w:rFonts w:eastAsiaTheme="majorEastAsia"/>
          <w:b/>
          <w:bCs/>
          <w:sz w:val="22"/>
          <w:szCs w:val="22"/>
        </w:rPr>
        <w:t xml:space="preserve"> BRANCH</w:t>
      </w:r>
      <w:r w:rsidR="00FE4BAB" w:rsidRPr="00FE4BAB">
        <w:rPr>
          <w:rStyle w:val="normaltextrun"/>
          <w:rFonts w:eastAsiaTheme="majorEastAsia"/>
          <w:b/>
          <w:bCs/>
          <w:sz w:val="22"/>
          <w:szCs w:val="22"/>
        </w:rPr>
        <w:tab/>
      </w:r>
    </w:p>
    <w:p w14:paraId="22AAE827" w14:textId="77777777"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p>
    <w:p w14:paraId="1198ED6C" w14:textId="77777777" w:rsidR="00451F4B" w:rsidRPr="00451F4B" w:rsidRDefault="00451F4B" w:rsidP="00451F4B">
      <w:pPr>
        <w:rPr>
          <w:rFonts w:ascii="Times New Roman" w:hAnsi="Times New Roman" w:cs="Times New Roman"/>
          <w:sz w:val="22"/>
          <w:szCs w:val="22"/>
        </w:rPr>
      </w:pPr>
    </w:p>
    <w:p w14:paraId="76145C3A" w14:textId="77777777" w:rsidR="00FE63E8" w:rsidRPr="00451F4B" w:rsidRDefault="00FE63E8">
      <w:pPr>
        <w:rPr>
          <w:rFonts w:ascii="Times New Roman" w:hAnsi="Times New Roman" w:cs="Times New Roman"/>
          <w:sz w:val="22"/>
          <w:szCs w:val="22"/>
        </w:rPr>
      </w:pPr>
    </w:p>
    <w:sectPr w:rsidR="00FE63E8" w:rsidRPr="00451F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C86"/>
    <w:multiLevelType w:val="multilevel"/>
    <w:tmpl w:val="D65406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4C7DB9"/>
    <w:multiLevelType w:val="multilevel"/>
    <w:tmpl w:val="0678AC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C3CC1"/>
    <w:multiLevelType w:val="multilevel"/>
    <w:tmpl w:val="01767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5B0ED6"/>
    <w:multiLevelType w:val="multilevel"/>
    <w:tmpl w:val="BC4099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0769073">
    <w:abstractNumId w:val="2"/>
  </w:num>
  <w:num w:numId="2" w16cid:durableId="1907111170">
    <w:abstractNumId w:val="3"/>
  </w:num>
  <w:num w:numId="3" w16cid:durableId="765347415">
    <w:abstractNumId w:val="1"/>
  </w:num>
  <w:num w:numId="4" w16cid:durableId="11939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F4B"/>
    <w:rsid w:val="000B6D22"/>
    <w:rsid w:val="001727A8"/>
    <w:rsid w:val="001A02C4"/>
    <w:rsid w:val="00247B1F"/>
    <w:rsid w:val="00252693"/>
    <w:rsid w:val="00451F4B"/>
    <w:rsid w:val="005061AB"/>
    <w:rsid w:val="00522102"/>
    <w:rsid w:val="005A373A"/>
    <w:rsid w:val="005B6AE2"/>
    <w:rsid w:val="005C7AA1"/>
    <w:rsid w:val="005D5A9B"/>
    <w:rsid w:val="00626AFD"/>
    <w:rsid w:val="00653B95"/>
    <w:rsid w:val="006F579D"/>
    <w:rsid w:val="007140DC"/>
    <w:rsid w:val="00740335"/>
    <w:rsid w:val="008950D3"/>
    <w:rsid w:val="008E1096"/>
    <w:rsid w:val="00A0030F"/>
    <w:rsid w:val="00A252B0"/>
    <w:rsid w:val="00A26DD5"/>
    <w:rsid w:val="00A81F1D"/>
    <w:rsid w:val="00C03F2F"/>
    <w:rsid w:val="00C41A4C"/>
    <w:rsid w:val="00C75BC6"/>
    <w:rsid w:val="00C81F5F"/>
    <w:rsid w:val="00C96730"/>
    <w:rsid w:val="00D0248A"/>
    <w:rsid w:val="00E42809"/>
    <w:rsid w:val="00F13BBB"/>
    <w:rsid w:val="00F44DA5"/>
    <w:rsid w:val="00FC34E5"/>
    <w:rsid w:val="00FE4BAB"/>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837E"/>
  <w15:chartTrackingRefBased/>
  <w15:docId w15:val="{AFAC8EC4-5A41-466D-AF5A-B3585AF18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4B"/>
  </w:style>
  <w:style w:type="paragraph" w:styleId="Heading1">
    <w:name w:val="heading 1"/>
    <w:basedOn w:val="Normal"/>
    <w:next w:val="Normal"/>
    <w:link w:val="Heading1Char"/>
    <w:uiPriority w:val="9"/>
    <w:qFormat/>
    <w:rsid w:val="00451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F4B"/>
    <w:rPr>
      <w:rFonts w:eastAsiaTheme="majorEastAsia" w:cstheme="majorBidi"/>
      <w:color w:val="272727" w:themeColor="text1" w:themeTint="D8"/>
    </w:rPr>
  </w:style>
  <w:style w:type="paragraph" w:styleId="Title">
    <w:name w:val="Title"/>
    <w:basedOn w:val="Normal"/>
    <w:next w:val="Normal"/>
    <w:link w:val="TitleChar"/>
    <w:uiPriority w:val="10"/>
    <w:qFormat/>
    <w:rsid w:val="00451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F4B"/>
    <w:pPr>
      <w:spacing w:before="160"/>
      <w:jc w:val="center"/>
    </w:pPr>
    <w:rPr>
      <w:i/>
      <w:iCs/>
      <w:color w:val="404040" w:themeColor="text1" w:themeTint="BF"/>
    </w:rPr>
  </w:style>
  <w:style w:type="character" w:customStyle="1" w:styleId="QuoteChar">
    <w:name w:val="Quote Char"/>
    <w:basedOn w:val="DefaultParagraphFont"/>
    <w:link w:val="Quote"/>
    <w:uiPriority w:val="29"/>
    <w:rsid w:val="00451F4B"/>
    <w:rPr>
      <w:i/>
      <w:iCs/>
      <w:color w:val="404040" w:themeColor="text1" w:themeTint="BF"/>
    </w:rPr>
  </w:style>
  <w:style w:type="paragraph" w:styleId="ListParagraph">
    <w:name w:val="List Paragraph"/>
    <w:basedOn w:val="Normal"/>
    <w:uiPriority w:val="34"/>
    <w:qFormat/>
    <w:rsid w:val="00451F4B"/>
    <w:pPr>
      <w:ind w:left="720"/>
      <w:contextualSpacing/>
    </w:pPr>
  </w:style>
  <w:style w:type="character" w:styleId="IntenseEmphasis">
    <w:name w:val="Intense Emphasis"/>
    <w:basedOn w:val="DefaultParagraphFont"/>
    <w:uiPriority w:val="21"/>
    <w:qFormat/>
    <w:rsid w:val="00451F4B"/>
    <w:rPr>
      <w:i/>
      <w:iCs/>
      <w:color w:val="0F4761" w:themeColor="accent1" w:themeShade="BF"/>
    </w:rPr>
  </w:style>
  <w:style w:type="paragraph" w:styleId="IntenseQuote">
    <w:name w:val="Intense Quote"/>
    <w:basedOn w:val="Normal"/>
    <w:next w:val="Normal"/>
    <w:link w:val="IntenseQuoteChar"/>
    <w:uiPriority w:val="30"/>
    <w:qFormat/>
    <w:rsid w:val="00451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F4B"/>
    <w:rPr>
      <w:i/>
      <w:iCs/>
      <w:color w:val="0F4761" w:themeColor="accent1" w:themeShade="BF"/>
    </w:rPr>
  </w:style>
  <w:style w:type="character" w:styleId="IntenseReference">
    <w:name w:val="Intense Reference"/>
    <w:basedOn w:val="DefaultParagraphFont"/>
    <w:uiPriority w:val="32"/>
    <w:qFormat/>
    <w:rsid w:val="00451F4B"/>
    <w:rPr>
      <w:b/>
      <w:bCs/>
      <w:smallCaps/>
      <w:color w:val="0F4761" w:themeColor="accent1" w:themeShade="BF"/>
      <w:spacing w:val="5"/>
    </w:rPr>
  </w:style>
  <w:style w:type="paragraph" w:customStyle="1" w:styleId="paragraph">
    <w:name w:val="paragraph"/>
    <w:basedOn w:val="Normal"/>
    <w:rsid w:val="00451F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451F4B"/>
  </w:style>
  <w:style w:type="character" w:customStyle="1" w:styleId="eop">
    <w:name w:val="eop"/>
    <w:basedOn w:val="DefaultParagraphFont"/>
    <w:rsid w:val="00451F4B"/>
  </w:style>
  <w:style w:type="character" w:styleId="Hyperlink">
    <w:name w:val="Hyperlink"/>
    <w:basedOn w:val="DefaultParagraphFont"/>
    <w:uiPriority w:val="99"/>
    <w:unhideWhenUsed/>
    <w:rsid w:val="00A252B0"/>
    <w:rPr>
      <w:color w:val="467886" w:themeColor="hyperlink"/>
      <w:u w:val="single"/>
    </w:rPr>
  </w:style>
  <w:style w:type="character" w:styleId="UnresolvedMention">
    <w:name w:val="Unresolved Mention"/>
    <w:basedOn w:val="DefaultParagraphFont"/>
    <w:uiPriority w:val="99"/>
    <w:semiHidden/>
    <w:unhideWhenUsed/>
    <w:rsid w:val="00A25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478</Words>
  <Characters>2726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Kevin Abongo</cp:lastModifiedBy>
  <cp:revision>17</cp:revision>
  <cp:lastPrinted>2025-09-11T06:57:00Z</cp:lastPrinted>
  <dcterms:created xsi:type="dcterms:W3CDTF">2025-09-10T04:21:00Z</dcterms:created>
  <dcterms:modified xsi:type="dcterms:W3CDTF">2025-11-06T21:19:00Z</dcterms:modified>
</cp:coreProperties>
</file>